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69" w:rsidRPr="00DA7E45" w:rsidRDefault="00F9557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Szatm</w:t>
      </w:r>
      <w:proofErr w:type="spellStart"/>
      <w:r w:rsidRPr="00DA7E45">
        <w:rPr>
          <w:rFonts w:asciiTheme="minorHAnsi" w:hAnsiTheme="minorHAnsi" w:cstheme="minorHAnsi"/>
          <w:bCs/>
          <w:color w:val="000000"/>
          <w:sz w:val="22"/>
          <w:szCs w:val="22"/>
        </w:rPr>
        <w:t>ár</w:t>
      </w:r>
      <w:proofErr w:type="spellEnd"/>
      <w:r w:rsidRPr="00DA7E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DA7E45">
        <w:rPr>
          <w:rFonts w:asciiTheme="minorHAnsi" w:hAnsiTheme="minorHAnsi" w:cstheme="minorHAnsi"/>
          <w:bCs/>
          <w:color w:val="000000"/>
          <w:sz w:val="22"/>
          <w:szCs w:val="22"/>
        </w:rPr>
        <w:t>Megye</w:t>
      </w:r>
      <w:proofErr w:type="spellEnd"/>
    </w:p>
    <w:p w:rsidR="00513869" w:rsidRPr="00DA7E45" w:rsidRDefault="00F9557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 xml:space="preserve">Szatmár Megye </w:t>
      </w:r>
      <w:r w:rsidR="00FE525B"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Főj</w:t>
      </w: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egyzője</w:t>
      </w:r>
    </w:p>
    <w:p w:rsidR="00513869" w:rsidRPr="00DA7E45" w:rsidRDefault="00F95576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 xml:space="preserve">Száma: </w:t>
      </w:r>
      <w:r w:rsidR="00547BEF"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9</w:t>
      </w:r>
      <w:r w:rsidR="00FC4F05"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3</w:t>
      </w: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/202</w:t>
      </w: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ro-RO"/>
        </w:rPr>
        <w:t>6</w:t>
      </w: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.</w:t>
      </w:r>
      <w:r w:rsidR="00FC4F05"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0</w:t>
      </w:r>
      <w:r w:rsidR="00547BEF"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6</w:t>
      </w:r>
      <w:r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.</w:t>
      </w:r>
      <w:r w:rsidR="00547BEF" w:rsidRPr="00DA7E45"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  <w:t>11</w:t>
      </w:r>
    </w:p>
    <w:p w:rsidR="00513869" w:rsidRPr="00DA7E45" w:rsidRDefault="00513869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</w:p>
    <w:p w:rsidR="00513869" w:rsidRPr="00DA7E45" w:rsidRDefault="00F95576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b/>
          <w:bCs/>
          <w:color w:val="000000"/>
          <w:sz w:val="22"/>
          <w:szCs w:val="22"/>
          <w:lang w:val="hu-HU"/>
        </w:rPr>
        <w:t>Meghívó a Szatmár megyei Tanács megyei tanácsosai részére</w:t>
      </w:r>
    </w:p>
    <w:p w:rsidR="00513869" w:rsidRPr="00DA7E45" w:rsidRDefault="00513869">
      <w:pPr>
        <w:pStyle w:val="ListParagrap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</w:p>
    <w:p w:rsidR="00513869" w:rsidRPr="00DA7E45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A Szatmár Megyei Tanács Elnökének </w:t>
      </w:r>
      <w:r w:rsidR="00547BEF" w:rsidRPr="00DA7E45">
        <w:rPr>
          <w:rFonts w:asciiTheme="minorHAnsi" w:hAnsiTheme="minorHAnsi" w:cstheme="minorHAnsi"/>
          <w:sz w:val="22"/>
          <w:szCs w:val="22"/>
          <w:lang w:val="hu-HU"/>
        </w:rPr>
        <w:t>63</w:t>
      </w:r>
      <w:r w:rsidRPr="00DA7E45">
        <w:rPr>
          <w:rFonts w:asciiTheme="minorHAnsi" w:hAnsiTheme="minorHAnsi" w:cstheme="minorHAnsi"/>
          <w:sz w:val="22"/>
          <w:szCs w:val="22"/>
        </w:rPr>
        <w:t>/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>202</w:t>
      </w:r>
      <w:r w:rsidRPr="00DA7E45">
        <w:rPr>
          <w:rFonts w:asciiTheme="minorHAnsi" w:hAnsiTheme="minorHAnsi" w:cstheme="minorHAnsi"/>
          <w:sz w:val="22"/>
          <w:szCs w:val="22"/>
        </w:rPr>
        <w:t>6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FC4F05" w:rsidRPr="00DA7E45">
        <w:rPr>
          <w:rFonts w:asciiTheme="minorHAnsi" w:hAnsiTheme="minorHAnsi" w:cstheme="minorHAnsi"/>
          <w:sz w:val="22"/>
          <w:szCs w:val="22"/>
          <w:lang w:val="hu-HU"/>
        </w:rPr>
        <w:t>0</w:t>
      </w:r>
      <w:r w:rsidR="00547BEF" w:rsidRPr="00DA7E45">
        <w:rPr>
          <w:rFonts w:asciiTheme="minorHAnsi" w:hAnsiTheme="minorHAnsi" w:cstheme="minorHAnsi"/>
          <w:sz w:val="22"/>
          <w:szCs w:val="22"/>
          <w:lang w:val="hu-HU"/>
        </w:rPr>
        <w:t>6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>.</w:t>
      </w:r>
      <w:r w:rsidR="00547BEF" w:rsidRPr="00DA7E45">
        <w:rPr>
          <w:rFonts w:asciiTheme="minorHAnsi" w:hAnsiTheme="minorHAnsi" w:cstheme="minorHAnsi"/>
          <w:sz w:val="22"/>
          <w:szCs w:val="22"/>
          <w:lang w:val="hu-HU"/>
        </w:rPr>
        <w:t>11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számú Rendelete alapján, </w:t>
      </w:r>
    </w:p>
    <w:p w:rsidR="00513869" w:rsidRPr="00DA7E45" w:rsidRDefault="00F95576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sz w:val="22"/>
          <w:szCs w:val="22"/>
          <w:lang w:val="hu-HU"/>
        </w:rPr>
        <w:t>Az utólagosan módosított és kiegészített, a Közigazgatási Törvénykönyvről szóló 57/2019 számú Sürgősségi Kormányrendelet 179 cikkelyének (1) bekezdése</w:t>
      </w:r>
      <w:r w:rsidR="004A5E25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és</w:t>
      </w:r>
      <w:r w:rsidR="00FC4F05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(3) bekezdése</w:t>
      </w:r>
      <w:r w:rsidR="00D32505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>szerint</w:t>
      </w:r>
    </w:p>
    <w:p w:rsidR="00513869" w:rsidRPr="00DA7E45" w:rsidRDefault="00F95576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sz w:val="22"/>
          <w:szCs w:val="22"/>
          <w:lang w:val="hu-HU"/>
        </w:rPr>
        <w:t>-a Szatmár Megyei Tanács 5/2021 számú utólagosan módosított és kiegészített Határozatá</w:t>
      </w:r>
      <w:r w:rsidR="005B100C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val jóváhagyott </w:t>
      </w:r>
      <w:r w:rsidR="009C126C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Szatmár Megyei Tanács Szervezeti és működési szabályzatának </w:t>
      </w:r>
      <w:r w:rsidR="005B100C" w:rsidRPr="00DA7E45">
        <w:rPr>
          <w:rFonts w:asciiTheme="minorHAnsi" w:hAnsiTheme="minorHAnsi" w:cstheme="minorHAnsi"/>
          <w:sz w:val="22"/>
          <w:szCs w:val="22"/>
          <w:lang w:val="hu-HU"/>
        </w:rPr>
        <w:t>34 cikkely</w:t>
      </w:r>
      <w:r w:rsidR="00547BEF" w:rsidRPr="00DA7E45">
        <w:rPr>
          <w:rFonts w:asciiTheme="minorHAnsi" w:hAnsiTheme="minorHAnsi" w:cstheme="minorHAnsi"/>
          <w:sz w:val="22"/>
          <w:szCs w:val="22"/>
          <w:lang w:val="hu-HU"/>
        </w:rPr>
        <w:t>ének</w:t>
      </w:r>
      <w:r w:rsidR="005B100C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>rendelkezései szerint</w:t>
      </w:r>
    </w:p>
    <w:p w:rsidR="00513869" w:rsidRPr="00DA7E45" w:rsidRDefault="00513869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hu-HU"/>
        </w:rPr>
      </w:pPr>
    </w:p>
    <w:p w:rsidR="00497727" w:rsidRPr="00DA7E45" w:rsidRDefault="009C126C" w:rsidP="00497727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azonnal </w:t>
      </w:r>
      <w:r w:rsidR="00F95576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össze vannak hívva </w:t>
      </w:r>
      <w:r w:rsidR="00D833EC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a Szatmár Megyei Tanács </w:t>
      </w:r>
      <w:r w:rsidR="00D833EC" w:rsidRPr="00DA7E45">
        <w:rPr>
          <w:rFonts w:asciiTheme="minorHAnsi" w:hAnsiTheme="minorHAnsi" w:cstheme="minorHAnsi"/>
          <w:sz w:val="22"/>
          <w:szCs w:val="22"/>
        </w:rPr>
        <w:t>2026.06.12-é</w:t>
      </w:r>
      <w:r w:rsidR="00D833EC" w:rsidRPr="00DA7E45">
        <w:rPr>
          <w:rFonts w:asciiTheme="minorHAnsi" w:hAnsiTheme="minorHAnsi" w:cstheme="minorHAnsi"/>
          <w:sz w:val="22"/>
          <w:szCs w:val="22"/>
          <w:lang w:val="hu-HU"/>
        </w:rPr>
        <w:t>n</w:t>
      </w:r>
      <w:r w:rsidR="00D833EC" w:rsidRPr="00DA7E45">
        <w:rPr>
          <w:rFonts w:asciiTheme="minorHAnsi" w:hAnsiTheme="minorHAnsi" w:cstheme="minorHAnsi"/>
          <w:sz w:val="22"/>
          <w:szCs w:val="22"/>
        </w:rPr>
        <w:t>, 1</w:t>
      </w:r>
      <w:r w:rsidR="00D833EC" w:rsidRPr="00DA7E45">
        <w:rPr>
          <w:rFonts w:asciiTheme="minorHAnsi" w:hAnsiTheme="minorHAnsi" w:cstheme="minorHAnsi"/>
          <w:sz w:val="22"/>
          <w:szCs w:val="22"/>
          <w:lang w:val="en-US"/>
        </w:rPr>
        <w:t>4</w:t>
      </w:r>
      <w:r w:rsidR="00D833EC" w:rsidRPr="00DA7E45">
        <w:rPr>
          <w:rFonts w:asciiTheme="minorHAnsi" w:hAnsiTheme="minorHAnsi" w:cstheme="minorHAnsi"/>
          <w:sz w:val="22"/>
          <w:szCs w:val="22"/>
        </w:rPr>
        <w:t xml:space="preserve">:00 órától  </w:t>
      </w:r>
      <w:r w:rsidR="00D833EC" w:rsidRPr="00DA7E45">
        <w:rPr>
          <w:rFonts w:asciiTheme="minorHAnsi" w:hAnsiTheme="minorHAnsi" w:cstheme="minorHAnsi"/>
          <w:sz w:val="22"/>
          <w:szCs w:val="22"/>
          <w:lang w:val="hu-HU"/>
        </w:rPr>
        <w:t>a</w:t>
      </w:r>
      <w:r w:rsidR="00D833EC" w:rsidRPr="00DA7E45">
        <w:rPr>
          <w:rFonts w:asciiTheme="minorHAnsi" w:hAnsiTheme="minorHAnsi" w:cstheme="minorHAnsi"/>
          <w:sz w:val="22"/>
          <w:szCs w:val="22"/>
        </w:rPr>
        <w:t xml:space="preserve"> Szatmárnémeti Megyei Jogú Városban, 25 Octombrie tér 1 szám alatt levő Közigazgatási Palota kicsi gyülésteremben tartandó </w:t>
      </w:r>
      <w:r w:rsidR="00497727" w:rsidRPr="00DA7E45">
        <w:rPr>
          <w:rFonts w:asciiTheme="minorHAnsi" w:hAnsiTheme="minorHAnsi" w:cstheme="minorHAnsi"/>
          <w:sz w:val="22"/>
          <w:szCs w:val="22"/>
        </w:rPr>
        <w:t xml:space="preserve">rendkivüli ülésére, </w:t>
      </w:r>
      <w:r w:rsidR="00497727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az alábbi napirendi pontok tervezetével </w:t>
      </w:r>
    </w:p>
    <w:p w:rsidR="00497727" w:rsidRPr="00DA7E45" w:rsidRDefault="00497727" w:rsidP="00497727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lang w:val="hu-HU"/>
        </w:rPr>
      </w:pPr>
    </w:p>
    <w:p w:rsidR="00D833EC" w:rsidRPr="00DA7E45" w:rsidRDefault="00F95576" w:rsidP="00D833EC">
      <w:pPr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hu-HU"/>
        </w:rPr>
        <w:t>1.</w:t>
      </w:r>
      <w:r w:rsidR="00D833EC" w:rsidRPr="00DA7E45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D833EC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HATÁROZATTERVEZET a 227/2015 számú Adóügyi törvény </w:t>
      </w:r>
      <w:proofErr w:type="spellStart"/>
      <w:r w:rsidR="00DA7E45" w:rsidRPr="00DA7E45">
        <w:rPr>
          <w:rFonts w:asciiTheme="minorHAnsi" w:hAnsiTheme="minorHAnsi" w:cstheme="minorHAnsi"/>
          <w:sz w:val="22"/>
          <w:szCs w:val="22"/>
        </w:rPr>
        <w:t>módosításáról</w:t>
      </w:r>
      <w:proofErr w:type="spellEnd"/>
      <w:r w:rsidR="00DA7E45" w:rsidRPr="00DA7E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7E45" w:rsidRPr="00DA7E45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="00DA7E45" w:rsidRPr="00DA7E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7E45" w:rsidRPr="00DA7E45">
        <w:rPr>
          <w:rFonts w:asciiTheme="minorHAnsi" w:hAnsiTheme="minorHAnsi" w:cstheme="minorHAnsi"/>
          <w:sz w:val="22"/>
          <w:szCs w:val="22"/>
        </w:rPr>
        <w:t>kiegészítéséről</w:t>
      </w:r>
      <w:proofErr w:type="spellEnd"/>
      <w:r w:rsidR="00DA7E45" w:rsidRPr="00DA7E45">
        <w:rPr>
          <w:rFonts w:asciiTheme="minorHAnsi" w:hAnsiTheme="minorHAnsi" w:cstheme="minorHAnsi"/>
          <w:sz w:val="22"/>
          <w:szCs w:val="22"/>
        </w:rPr>
        <w:t>,</w:t>
      </w:r>
      <w:r w:rsidR="00D833EC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 egyes adóügyi-költségvetési intézkedésekről</w:t>
      </w:r>
      <w:r w:rsidR="00DA7E45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DA7E45"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és egyes törvényes rendelkezések </w:t>
      </w:r>
      <w:proofErr w:type="spellStart"/>
      <w:r w:rsidR="00DA7E45" w:rsidRPr="00DA7E45">
        <w:rPr>
          <w:rFonts w:asciiTheme="minorHAnsi" w:hAnsiTheme="minorHAnsi" w:cstheme="minorHAnsi"/>
          <w:sz w:val="22"/>
          <w:szCs w:val="22"/>
        </w:rPr>
        <w:t>módosításáról</w:t>
      </w:r>
      <w:proofErr w:type="spellEnd"/>
      <w:r w:rsidR="00DA7E45" w:rsidRPr="00DA7E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7E45" w:rsidRPr="00DA7E45">
        <w:rPr>
          <w:rFonts w:asciiTheme="minorHAnsi" w:hAnsiTheme="minorHAnsi" w:cstheme="minorHAnsi"/>
          <w:sz w:val="22"/>
          <w:szCs w:val="22"/>
        </w:rPr>
        <w:t>és</w:t>
      </w:r>
      <w:proofErr w:type="spellEnd"/>
      <w:r w:rsidR="00DA7E45" w:rsidRPr="00DA7E4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A7E45" w:rsidRPr="00DA7E45">
        <w:rPr>
          <w:rFonts w:asciiTheme="minorHAnsi" w:hAnsiTheme="minorHAnsi" w:cstheme="minorHAnsi"/>
          <w:sz w:val="22"/>
          <w:szCs w:val="22"/>
        </w:rPr>
        <w:t>kiegészítéséről</w:t>
      </w:r>
      <w:proofErr w:type="spellEnd"/>
      <w:r w:rsidR="00DA7E45" w:rsidRPr="00DA7E45">
        <w:rPr>
          <w:rFonts w:asciiTheme="minorHAnsi" w:hAnsiTheme="minorHAnsi" w:cstheme="minorHAnsi"/>
          <w:sz w:val="22"/>
          <w:szCs w:val="22"/>
        </w:rPr>
        <w:t xml:space="preserve"> </w:t>
      </w:r>
      <w:r w:rsidR="00D833EC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szóló </w:t>
      </w:r>
      <w:r w:rsidR="00DA7E45" w:rsidRPr="00DA7E45">
        <w:rPr>
          <w:rFonts w:asciiTheme="minorHAnsi" w:hAnsiTheme="minorHAnsi" w:cstheme="minorHAnsi"/>
          <w:sz w:val="22"/>
          <w:szCs w:val="22"/>
          <w:lang w:val="ro-RO"/>
        </w:rPr>
        <w:t>89/2025</w:t>
      </w:r>
      <w:r w:rsidR="00D833EC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 számú Sürgősségi Kormányrendelet  értelmében</w:t>
      </w:r>
      <w:r w:rsidR="00DA7E45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 egy 9.554.810 lej értékű kölcsön leszerződéséről</w:t>
      </w:r>
    </w:p>
    <w:p w:rsidR="00D833EC" w:rsidRPr="00DA7E45" w:rsidRDefault="00D833EC" w:rsidP="00D833E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Kezdeményező: Pataki Csaba a Szatmár Megyei Tanács elnöke</w:t>
      </w:r>
    </w:p>
    <w:p w:rsidR="00D833EC" w:rsidRPr="00DA7E45" w:rsidRDefault="00D833EC" w:rsidP="00D833E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A tervezetet engedélyező szakbizottságok:</w:t>
      </w:r>
    </w:p>
    <w:p w:rsidR="00D833EC" w:rsidRPr="00DA7E45" w:rsidRDefault="00D833EC" w:rsidP="00D833E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-Gazdasági-pénzügyi tevékenységek Bizottsága </w:t>
      </w:r>
    </w:p>
    <w:p w:rsidR="00D833EC" w:rsidRPr="00DA7E45" w:rsidRDefault="00D833EC" w:rsidP="00D833E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-Közmunkálatokkal, építkezéssel, a megyei érdekeltségű utak korszerűsítésével, beruházásokkal foglalkozó Bizottság</w:t>
      </w:r>
    </w:p>
    <w:p w:rsidR="00D833EC" w:rsidRPr="00DA7E45" w:rsidRDefault="00D833EC" w:rsidP="00D833EC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-Munkaügyi, szociális, egészségügyi, család és gyermekvédelmi bizottság</w:t>
      </w:r>
    </w:p>
    <w:p w:rsidR="00D833EC" w:rsidRPr="00DA7E45" w:rsidRDefault="00D833EC" w:rsidP="00D833E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-Környezetvédelmi, turisztikai és mezőgazdasági Bizottság  </w:t>
      </w:r>
    </w:p>
    <w:p w:rsidR="00D833EC" w:rsidRDefault="00D833EC" w:rsidP="00D833E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264E3C" w:rsidRDefault="00264E3C" w:rsidP="00264E3C">
      <w:pPr>
        <w:ind w:firstLine="720"/>
        <w:jc w:val="both"/>
        <w:rPr>
          <w:rFonts w:ascii="Calibri" w:hAnsi="Calibri" w:cs="Calibri"/>
          <w:lang w:val="ro-RO"/>
        </w:rPr>
      </w:pPr>
      <w:r>
        <w:rPr>
          <w:rFonts w:ascii="Calibri" w:hAnsi="Calibri" w:cs="Calibri"/>
          <w:lang w:val="ro-RO"/>
        </w:rPr>
        <w:t>-Regionális fejlesztési, nemzeti és nemzetközi együttműködési, nemzeti és nemzetközi partnerkapcsolatok Bizottság</w:t>
      </w:r>
    </w:p>
    <w:p w:rsidR="00D833EC" w:rsidRPr="00DA7E45" w:rsidRDefault="00D833EC" w:rsidP="00D833EC">
      <w:pPr>
        <w:ind w:firstLine="720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-Jogi, fegyelmi, közigazgatási, állampolgári kapcsolatok, kisebbségi ügyek Bizottsága</w:t>
      </w:r>
    </w:p>
    <w:p w:rsidR="00DA7E45" w:rsidRPr="00DA7E45" w:rsidRDefault="00D833EC" w:rsidP="00DA7E45">
      <w:pPr>
        <w:ind w:right="275" w:firstLine="720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 </w:t>
      </w:r>
      <w:r w:rsidR="00DA7E45" w:rsidRPr="00DA7E45">
        <w:rPr>
          <w:rFonts w:asciiTheme="minorHAnsi" w:hAnsiTheme="minorHAnsi" w:cstheme="minorHAnsi"/>
          <w:bCs/>
          <w:sz w:val="22"/>
          <w:szCs w:val="22"/>
          <w:lang w:val="ro-RO"/>
        </w:rPr>
        <w:t>-Tanügyi, társadalmi és kulturális, egyházügyi, sport és ifjúsági</w:t>
      </w:r>
      <w:r w:rsidR="00DA7E45" w:rsidRPr="00DA7E45">
        <w:rPr>
          <w:rFonts w:asciiTheme="minorHAnsi" w:hAnsiTheme="minorHAnsi" w:cstheme="minorHAnsi"/>
          <w:sz w:val="22"/>
          <w:szCs w:val="22"/>
          <w:lang w:val="ro-RO"/>
        </w:rPr>
        <w:t xml:space="preserve"> Bizottság</w:t>
      </w:r>
    </w:p>
    <w:p w:rsidR="006F6AC2" w:rsidRPr="00DA7E45" w:rsidRDefault="006F6AC2" w:rsidP="00D833EC">
      <w:pPr>
        <w:contextualSpacing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:rsidR="009355FB" w:rsidRPr="00DA7E45" w:rsidRDefault="009355FB">
      <w:pPr>
        <w:ind w:firstLine="720"/>
        <w:jc w:val="both"/>
        <w:rPr>
          <w:rFonts w:asciiTheme="minorHAnsi" w:hAnsiTheme="minorHAnsi" w:cstheme="minorHAnsi"/>
          <w:sz w:val="22"/>
          <w:szCs w:val="22"/>
          <w:lang w:val="hu-HU"/>
        </w:rPr>
      </w:pPr>
    </w:p>
    <w:p w:rsidR="00513869" w:rsidRPr="00DA7E45" w:rsidRDefault="00F95576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bCs/>
          <w:sz w:val="22"/>
          <w:szCs w:val="22"/>
          <w:lang w:val="ro-RO"/>
        </w:rPr>
        <w:t>MEGYEI FŐJEGYZŐ</w:t>
      </w:r>
    </w:p>
    <w:p w:rsidR="00513869" w:rsidRPr="00DA7E45" w:rsidRDefault="00F95576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bCs/>
          <w:sz w:val="22"/>
          <w:szCs w:val="22"/>
          <w:lang w:val="ro-RO"/>
        </w:rPr>
        <w:t xml:space="preserve">      </w:t>
      </w:r>
      <w:r w:rsidRPr="00DA7E45">
        <w:rPr>
          <w:rFonts w:asciiTheme="minorHAnsi" w:hAnsiTheme="minorHAnsi" w:cstheme="minorHAnsi"/>
          <w:bCs/>
          <w:sz w:val="22"/>
          <w:szCs w:val="22"/>
          <w:lang w:val="ro-RO"/>
        </w:rPr>
        <w:tab/>
        <w:t>Crasnai Mihaela Elena Ana</w:t>
      </w:r>
    </w:p>
    <w:p w:rsidR="00513869" w:rsidRPr="00DA7E45" w:rsidRDefault="00F95576">
      <w:pPr>
        <w:ind w:firstLine="720"/>
        <w:rPr>
          <w:rFonts w:asciiTheme="minorHAnsi" w:hAnsiTheme="minorHAnsi" w:cstheme="minorHAnsi"/>
          <w:sz w:val="22"/>
          <w:szCs w:val="22"/>
          <w:lang w:val="hu-HU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Olvashatatlan aláírás</w:t>
      </w:r>
      <w:r w:rsidRPr="00DA7E45">
        <w:rPr>
          <w:rFonts w:asciiTheme="minorHAnsi" w:hAnsiTheme="minorHAnsi" w:cstheme="minorHAnsi"/>
          <w:sz w:val="22"/>
          <w:szCs w:val="22"/>
          <w:lang w:val="hu-HU"/>
        </w:rPr>
        <w:t xml:space="preserve">, </w:t>
      </w:r>
    </w:p>
    <w:p w:rsidR="00513869" w:rsidRPr="00DA7E45" w:rsidRDefault="00513869">
      <w:pPr>
        <w:ind w:firstLine="720"/>
        <w:rPr>
          <w:rFonts w:asciiTheme="minorHAnsi" w:hAnsiTheme="minorHAnsi" w:cstheme="minorHAnsi"/>
          <w:sz w:val="22"/>
          <w:szCs w:val="22"/>
          <w:lang w:val="hu-HU"/>
        </w:rPr>
      </w:pPr>
      <w:bookmarkStart w:id="0" w:name="_GoBack"/>
      <w:bookmarkEnd w:id="0"/>
    </w:p>
    <w:p w:rsidR="00513869" w:rsidRPr="00DA7E45" w:rsidRDefault="00F95576">
      <w:pPr>
        <w:tabs>
          <w:tab w:val="center" w:pos="5230"/>
        </w:tabs>
        <w:ind w:firstLine="720"/>
        <w:rPr>
          <w:rFonts w:asciiTheme="minorHAnsi" w:hAnsiTheme="minorHAnsi" w:cstheme="minorHAnsi"/>
          <w:sz w:val="22"/>
          <w:szCs w:val="22"/>
          <w:lang w:val="ro-RO"/>
        </w:rPr>
      </w:pPr>
      <w:r w:rsidRPr="00DA7E45">
        <w:rPr>
          <w:rFonts w:asciiTheme="minorHAnsi" w:hAnsiTheme="minorHAnsi" w:cstheme="minorHAnsi"/>
          <w:sz w:val="22"/>
          <w:szCs w:val="22"/>
          <w:lang w:val="ro-RO"/>
        </w:rPr>
        <w:t>PH. Szatmár Megye, Románia, Megyei Tanács, Készítette 2 példányban K.A,  Olvashatatlan aláírás</w:t>
      </w:r>
    </w:p>
    <w:sectPr w:rsidR="00513869" w:rsidRPr="00DA7E45" w:rsidSect="009C70D9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5A" w:rsidRDefault="0015525A">
      <w:r>
        <w:separator/>
      </w:r>
    </w:p>
  </w:endnote>
  <w:endnote w:type="continuationSeparator" w:id="0">
    <w:p w:rsidR="0015525A" w:rsidRDefault="0015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5A" w:rsidRDefault="0015525A">
      <w:r>
        <w:separator/>
      </w:r>
    </w:p>
  </w:footnote>
  <w:footnote w:type="continuationSeparator" w:id="0">
    <w:p w:rsidR="0015525A" w:rsidRDefault="00155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620FF9"/>
    <w:multiLevelType w:val="singleLevel"/>
    <w:tmpl w:val="01620FF9"/>
    <w:lvl w:ilvl="0">
      <w:start w:val="1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E15DCB"/>
    <w:rsid w:val="0005461F"/>
    <w:rsid w:val="00054920"/>
    <w:rsid w:val="00097335"/>
    <w:rsid w:val="000D0424"/>
    <w:rsid w:val="0015525A"/>
    <w:rsid w:val="0016290C"/>
    <w:rsid w:val="001C1390"/>
    <w:rsid w:val="001C645A"/>
    <w:rsid w:val="001F0EEF"/>
    <w:rsid w:val="001F7290"/>
    <w:rsid w:val="00200E45"/>
    <w:rsid w:val="00262136"/>
    <w:rsid w:val="00264E3C"/>
    <w:rsid w:val="00265B2B"/>
    <w:rsid w:val="00280B00"/>
    <w:rsid w:val="00293441"/>
    <w:rsid w:val="00295596"/>
    <w:rsid w:val="002A024C"/>
    <w:rsid w:val="002A392C"/>
    <w:rsid w:val="002C19D4"/>
    <w:rsid w:val="002C7E62"/>
    <w:rsid w:val="003310BD"/>
    <w:rsid w:val="00364DD2"/>
    <w:rsid w:val="00373AD6"/>
    <w:rsid w:val="003745DD"/>
    <w:rsid w:val="00375294"/>
    <w:rsid w:val="00393302"/>
    <w:rsid w:val="003A351B"/>
    <w:rsid w:val="003B0E61"/>
    <w:rsid w:val="003B565F"/>
    <w:rsid w:val="003E2F68"/>
    <w:rsid w:val="003F77BB"/>
    <w:rsid w:val="004126B4"/>
    <w:rsid w:val="00413D5D"/>
    <w:rsid w:val="00424BBE"/>
    <w:rsid w:val="00433FF7"/>
    <w:rsid w:val="00461FD1"/>
    <w:rsid w:val="00484BDB"/>
    <w:rsid w:val="00494FD3"/>
    <w:rsid w:val="00497727"/>
    <w:rsid w:val="004A0FD8"/>
    <w:rsid w:val="004A5E25"/>
    <w:rsid w:val="004A6659"/>
    <w:rsid w:val="004B04A8"/>
    <w:rsid w:val="004D5E70"/>
    <w:rsid w:val="00513869"/>
    <w:rsid w:val="0053689C"/>
    <w:rsid w:val="005477CE"/>
    <w:rsid w:val="00547BEF"/>
    <w:rsid w:val="00557FC6"/>
    <w:rsid w:val="005607DE"/>
    <w:rsid w:val="00573FBD"/>
    <w:rsid w:val="00580D1B"/>
    <w:rsid w:val="00580D5C"/>
    <w:rsid w:val="00582B42"/>
    <w:rsid w:val="00583601"/>
    <w:rsid w:val="00591B5E"/>
    <w:rsid w:val="005B100C"/>
    <w:rsid w:val="005B3E1A"/>
    <w:rsid w:val="005C1554"/>
    <w:rsid w:val="005E4D84"/>
    <w:rsid w:val="00612A8F"/>
    <w:rsid w:val="00617012"/>
    <w:rsid w:val="0065004F"/>
    <w:rsid w:val="006522D5"/>
    <w:rsid w:val="00687054"/>
    <w:rsid w:val="00691DC9"/>
    <w:rsid w:val="006E3DD6"/>
    <w:rsid w:val="006F6AC2"/>
    <w:rsid w:val="00746F09"/>
    <w:rsid w:val="00757191"/>
    <w:rsid w:val="007648AF"/>
    <w:rsid w:val="0076578F"/>
    <w:rsid w:val="00775BEE"/>
    <w:rsid w:val="00777BD4"/>
    <w:rsid w:val="007A25B4"/>
    <w:rsid w:val="007B2ABF"/>
    <w:rsid w:val="007B3081"/>
    <w:rsid w:val="007C49EB"/>
    <w:rsid w:val="007D540C"/>
    <w:rsid w:val="007E5E46"/>
    <w:rsid w:val="007F437F"/>
    <w:rsid w:val="007F6EB7"/>
    <w:rsid w:val="00857962"/>
    <w:rsid w:val="008B52A8"/>
    <w:rsid w:val="008D3FEA"/>
    <w:rsid w:val="00902936"/>
    <w:rsid w:val="00917175"/>
    <w:rsid w:val="0092331C"/>
    <w:rsid w:val="00930A6C"/>
    <w:rsid w:val="009355FB"/>
    <w:rsid w:val="00947F8D"/>
    <w:rsid w:val="00951E60"/>
    <w:rsid w:val="00965F1D"/>
    <w:rsid w:val="009A5384"/>
    <w:rsid w:val="009B129C"/>
    <w:rsid w:val="009C126C"/>
    <w:rsid w:val="009C5C28"/>
    <w:rsid w:val="009C70D9"/>
    <w:rsid w:val="009F2709"/>
    <w:rsid w:val="00A068DD"/>
    <w:rsid w:val="00A44482"/>
    <w:rsid w:val="00A5215A"/>
    <w:rsid w:val="00A566FE"/>
    <w:rsid w:val="00A70124"/>
    <w:rsid w:val="00A73688"/>
    <w:rsid w:val="00A97678"/>
    <w:rsid w:val="00AA365A"/>
    <w:rsid w:val="00AB198D"/>
    <w:rsid w:val="00B03A42"/>
    <w:rsid w:val="00B3740F"/>
    <w:rsid w:val="00B51B45"/>
    <w:rsid w:val="00B542F7"/>
    <w:rsid w:val="00B7270F"/>
    <w:rsid w:val="00B75A89"/>
    <w:rsid w:val="00B91F7B"/>
    <w:rsid w:val="00BC146F"/>
    <w:rsid w:val="00BC3A2E"/>
    <w:rsid w:val="00BE77C3"/>
    <w:rsid w:val="00BF1CA0"/>
    <w:rsid w:val="00C23534"/>
    <w:rsid w:val="00C303FA"/>
    <w:rsid w:val="00C33223"/>
    <w:rsid w:val="00C351E5"/>
    <w:rsid w:val="00C60A4E"/>
    <w:rsid w:val="00C71DDA"/>
    <w:rsid w:val="00C91AC0"/>
    <w:rsid w:val="00CD20DE"/>
    <w:rsid w:val="00CE51DE"/>
    <w:rsid w:val="00D32505"/>
    <w:rsid w:val="00D454D9"/>
    <w:rsid w:val="00D46253"/>
    <w:rsid w:val="00D52F36"/>
    <w:rsid w:val="00D73AC3"/>
    <w:rsid w:val="00D81212"/>
    <w:rsid w:val="00D833EC"/>
    <w:rsid w:val="00DA4735"/>
    <w:rsid w:val="00DA7E45"/>
    <w:rsid w:val="00DB43FC"/>
    <w:rsid w:val="00E00634"/>
    <w:rsid w:val="00E14414"/>
    <w:rsid w:val="00E15DCB"/>
    <w:rsid w:val="00E2689B"/>
    <w:rsid w:val="00E452FF"/>
    <w:rsid w:val="00EA29B4"/>
    <w:rsid w:val="00EA44F5"/>
    <w:rsid w:val="00EC110F"/>
    <w:rsid w:val="00EC692A"/>
    <w:rsid w:val="00EE625D"/>
    <w:rsid w:val="00EF40BF"/>
    <w:rsid w:val="00F02E38"/>
    <w:rsid w:val="00F056A6"/>
    <w:rsid w:val="00F2093E"/>
    <w:rsid w:val="00F2536B"/>
    <w:rsid w:val="00F26779"/>
    <w:rsid w:val="00F32BA1"/>
    <w:rsid w:val="00F37D8A"/>
    <w:rsid w:val="00F618FF"/>
    <w:rsid w:val="00F64376"/>
    <w:rsid w:val="00F95576"/>
    <w:rsid w:val="00FA6738"/>
    <w:rsid w:val="00FB3FBF"/>
    <w:rsid w:val="00FC07C2"/>
    <w:rsid w:val="00FC4F05"/>
    <w:rsid w:val="00FD3744"/>
    <w:rsid w:val="00FE24B8"/>
    <w:rsid w:val="00FE525B"/>
    <w:rsid w:val="059E6783"/>
    <w:rsid w:val="06C17489"/>
    <w:rsid w:val="0B5C0992"/>
    <w:rsid w:val="0BE53BA6"/>
    <w:rsid w:val="0D872331"/>
    <w:rsid w:val="0FFF6CB7"/>
    <w:rsid w:val="1A2014DA"/>
    <w:rsid w:val="1C427F50"/>
    <w:rsid w:val="204757C9"/>
    <w:rsid w:val="23133B45"/>
    <w:rsid w:val="2AB63109"/>
    <w:rsid w:val="3B132C58"/>
    <w:rsid w:val="3C7D6FE9"/>
    <w:rsid w:val="43555426"/>
    <w:rsid w:val="45971FE6"/>
    <w:rsid w:val="4A4F2F36"/>
    <w:rsid w:val="4B1D60B4"/>
    <w:rsid w:val="4C9B1A54"/>
    <w:rsid w:val="4D277916"/>
    <w:rsid w:val="4DC758AB"/>
    <w:rsid w:val="5EC20319"/>
    <w:rsid w:val="60AC72B5"/>
    <w:rsid w:val="64417351"/>
    <w:rsid w:val="674253B7"/>
    <w:rsid w:val="67780FDB"/>
    <w:rsid w:val="69BF3390"/>
    <w:rsid w:val="6A722F4E"/>
    <w:rsid w:val="7B024C9F"/>
    <w:rsid w:val="7C1F33A0"/>
    <w:rsid w:val="7D6E7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qFormat="1"/>
    <w:lsdException w:name="Subtitle" w:semiHidden="0" w:uiPriority="11" w:unhideWhenUsed="0" w:qFormat="1"/>
    <w:lsdException w:name="Body Text Indent 3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69"/>
    <w:rPr>
      <w:rFonts w:eastAsia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513869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513869"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rsid w:val="00513869"/>
    <w:pPr>
      <w:spacing w:after="120"/>
      <w:ind w:left="360"/>
    </w:pPr>
  </w:style>
  <w:style w:type="paragraph" w:styleId="BodyTextIndent3">
    <w:name w:val="Body Text Indent 3"/>
    <w:basedOn w:val="Normal"/>
    <w:link w:val="BodyTextIndent3Char"/>
    <w:uiPriority w:val="99"/>
    <w:qFormat/>
    <w:rsid w:val="00513869"/>
    <w:pPr>
      <w:spacing w:after="120"/>
      <w:ind w:left="283"/>
    </w:pPr>
    <w:rPr>
      <w:rFonts w:eastAsia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513869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51386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513869"/>
    <w:pPr>
      <w:spacing w:before="100" w:beforeAutospacing="1" w:after="100" w:afterAutospacing="1"/>
    </w:pPr>
    <w:rPr>
      <w:color w:val="000000"/>
      <w:lang w:val="hu-HU" w:eastAsia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1386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513869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13869"/>
    <w:rPr>
      <w:rFonts w:ascii="Calibri" w:eastAsia="Times New Roman" w:hAnsi="Calibri"/>
      <w:sz w:val="22"/>
      <w:szCs w:val="22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51386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513869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qFormat/>
    <w:rsid w:val="00513869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qFormat/>
    <w:rsid w:val="00513869"/>
  </w:style>
  <w:style w:type="character" w:customStyle="1" w:styleId="st1">
    <w:name w:val="st1"/>
    <w:qFormat/>
    <w:rsid w:val="00513869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13869"/>
    <w:rPr>
      <w:rFonts w:ascii="Times New Roman" w:eastAsia="Calibri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qFormat/>
    <w:rsid w:val="00513869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qFormat/>
    <w:rsid w:val="0051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5667-2E97-4EB2-9DA3-5669D1B7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JuridicEmese</cp:lastModifiedBy>
  <cp:revision>139</cp:revision>
  <dcterms:created xsi:type="dcterms:W3CDTF">2022-08-26T05:45:00Z</dcterms:created>
  <dcterms:modified xsi:type="dcterms:W3CDTF">2026-06-12T07:28:00Z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D5126C4C606A4A0BAAB2F28068688C7A_12</vt:lpwstr>
  </property>
</Properties>
</file>