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815C" w14:textId="77777777" w:rsidR="008B408C" w:rsidRPr="008B408C" w:rsidRDefault="008B408C" w:rsidP="008B408C">
      <w:pPr>
        <w:jc w:val="both"/>
        <w:rPr>
          <w:rFonts w:ascii="Trebuchet MS" w:hAnsi="Trebuchet MS"/>
          <w:sz w:val="28"/>
          <w:szCs w:val="28"/>
          <w:lang w:val="ro-RO"/>
        </w:rPr>
      </w:pPr>
      <w:r w:rsidRPr="008B408C">
        <w:rPr>
          <w:rFonts w:ascii="Trebuchet MS" w:hAnsi="Trebuchet MS"/>
          <w:b/>
          <w:sz w:val="28"/>
          <w:szCs w:val="28"/>
          <w:lang w:val="ro-RO"/>
        </w:rPr>
        <w:t>JUDEȚUL SATU MARE</w:t>
      </w:r>
      <w:r w:rsidRPr="008B408C">
        <w:rPr>
          <w:rFonts w:ascii="Trebuchet MS" w:hAnsi="Trebuchet MS"/>
          <w:sz w:val="28"/>
          <w:szCs w:val="28"/>
          <w:lang w:val="ro-RO"/>
        </w:rPr>
        <w:t xml:space="preserve">, cu sediul în municipiul Satu Mare, Pța 25 Octombrie nr. 1 și </w:t>
      </w:r>
      <w:r w:rsidRPr="008B408C">
        <w:rPr>
          <w:rFonts w:ascii="Trebuchet MS" w:hAnsi="Trebuchet MS"/>
          <w:b/>
          <w:sz w:val="28"/>
          <w:szCs w:val="28"/>
          <w:lang w:val="ro-RO"/>
        </w:rPr>
        <w:t>JUDEȚUL MARAMUREȘ</w:t>
      </w:r>
      <w:r w:rsidRPr="008B408C">
        <w:rPr>
          <w:rFonts w:ascii="Trebuchet MS" w:hAnsi="Trebuchet MS"/>
          <w:sz w:val="28"/>
          <w:szCs w:val="28"/>
          <w:lang w:val="ro-RO"/>
        </w:rPr>
        <w:t xml:space="preserve">, cu sediul în municipiul Baia Mare, str. Gh. Șincai nr. 46, titulari al proiectului </w:t>
      </w:r>
      <w:r w:rsidRPr="008B408C">
        <w:rPr>
          <w:rFonts w:ascii="Trebuchet MS" w:hAnsi="Trebuchet MS"/>
          <w:b/>
          <w:sz w:val="28"/>
          <w:szCs w:val="28"/>
          <w:lang w:val="ro-RO"/>
        </w:rPr>
        <w:t>”DRUM EXPRES PETEA – SATU MARE – BAIA MARE – Sector Satu Mare – Baia Mare”</w:t>
      </w:r>
      <w:r w:rsidRPr="008B408C">
        <w:rPr>
          <w:rFonts w:ascii="Trebuchet MS" w:hAnsi="Trebuchet MS"/>
          <w:sz w:val="28"/>
          <w:szCs w:val="28"/>
          <w:lang w:val="ro-RO"/>
        </w:rPr>
        <w:t xml:space="preserve"> propus în raza localităților:</w:t>
      </w:r>
    </w:p>
    <w:p w14:paraId="6EBE86DA" w14:textId="77777777" w:rsidR="008B408C" w:rsidRPr="008B408C" w:rsidRDefault="008B408C" w:rsidP="008B408C">
      <w:pPr>
        <w:numPr>
          <w:ilvl w:val="0"/>
          <w:numId w:val="1"/>
        </w:numPr>
        <w:jc w:val="both"/>
        <w:rPr>
          <w:rFonts w:ascii="Trebuchet MS" w:hAnsi="Trebuchet MS"/>
          <w:b/>
          <w:bCs/>
          <w:i/>
          <w:sz w:val="28"/>
          <w:szCs w:val="28"/>
          <w:lang w:val="ro-RO"/>
        </w:rPr>
      </w:pPr>
      <w:r w:rsidRPr="008B408C">
        <w:rPr>
          <w:rFonts w:ascii="Trebuchet MS" w:hAnsi="Trebuchet MS"/>
          <w:b/>
          <w:bCs/>
          <w:i/>
          <w:sz w:val="28"/>
          <w:szCs w:val="28"/>
          <w:lang w:val="ro-RO"/>
        </w:rPr>
        <w:t xml:space="preserve">Satu Mare, Botiz, Odoreu, Livada, Medieșu Aurit, Apa și Pomi – din județul Satu Mare și </w:t>
      </w:r>
    </w:p>
    <w:p w14:paraId="1E4850A2" w14:textId="77777777" w:rsidR="008B408C" w:rsidRPr="008B408C" w:rsidRDefault="008B408C" w:rsidP="008B408C">
      <w:pPr>
        <w:numPr>
          <w:ilvl w:val="0"/>
          <w:numId w:val="1"/>
        </w:numPr>
        <w:jc w:val="both"/>
        <w:rPr>
          <w:rFonts w:ascii="Trebuchet MS" w:hAnsi="Trebuchet MS"/>
          <w:b/>
          <w:bCs/>
          <w:i/>
          <w:sz w:val="28"/>
          <w:szCs w:val="28"/>
          <w:lang w:val="ro-RO"/>
        </w:rPr>
      </w:pPr>
      <w:r w:rsidRPr="008B408C">
        <w:rPr>
          <w:rFonts w:ascii="Trebuchet MS" w:hAnsi="Trebuchet MS"/>
          <w:b/>
          <w:bCs/>
          <w:i/>
          <w:sz w:val="28"/>
          <w:szCs w:val="28"/>
          <w:lang w:val="ro-RO"/>
        </w:rPr>
        <w:t>Baia Mare, Tăuții Măgherăuș, Seini, Recea și A</w:t>
      </w:r>
      <w:r w:rsidR="007E1F37">
        <w:rPr>
          <w:rFonts w:ascii="Trebuchet MS" w:hAnsi="Trebuchet MS"/>
          <w:b/>
          <w:bCs/>
          <w:i/>
          <w:sz w:val="28"/>
          <w:szCs w:val="28"/>
          <w:lang w:val="ro-RO"/>
        </w:rPr>
        <w:t>rdusat – din județul Maramureș.</w:t>
      </w:r>
    </w:p>
    <w:p w14:paraId="574A1F02" w14:textId="77777777" w:rsidR="008B408C" w:rsidRDefault="008B408C" w:rsidP="008B408C">
      <w:pPr>
        <w:jc w:val="both"/>
        <w:rPr>
          <w:rFonts w:ascii="Trebuchet MS" w:hAnsi="Trebuchet MS"/>
          <w:sz w:val="28"/>
          <w:szCs w:val="28"/>
          <w:lang w:val="ro-RO"/>
        </w:rPr>
      </w:pPr>
      <w:proofErr w:type="spellStart"/>
      <w:r>
        <w:rPr>
          <w:rFonts w:ascii="Trebuchet MS" w:hAnsi="Trebuchet MS"/>
          <w:sz w:val="28"/>
          <w:szCs w:val="28"/>
        </w:rPr>
        <w:t>Proiectul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acordului</w:t>
      </w:r>
      <w:proofErr w:type="spellEnd"/>
      <w:r>
        <w:rPr>
          <w:rFonts w:ascii="Trebuchet MS" w:hAnsi="Trebuchet MS"/>
          <w:sz w:val="28"/>
          <w:szCs w:val="28"/>
        </w:rPr>
        <w:t xml:space="preserve"> de </w:t>
      </w:r>
      <w:proofErr w:type="spellStart"/>
      <w:r>
        <w:rPr>
          <w:rFonts w:ascii="Trebuchet MS" w:hAnsi="Trebuchet MS"/>
          <w:sz w:val="28"/>
          <w:szCs w:val="28"/>
        </w:rPr>
        <w:t>mediu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și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informațiile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relevante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pentru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luarea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deciziei</w:t>
      </w:r>
      <w:proofErr w:type="spellEnd"/>
      <w:r>
        <w:rPr>
          <w:rFonts w:ascii="Trebuchet MS" w:hAnsi="Trebuchet MS"/>
          <w:sz w:val="28"/>
          <w:szCs w:val="28"/>
        </w:rPr>
        <w:t xml:space="preserve"> pot fi </w:t>
      </w:r>
      <w:proofErr w:type="spellStart"/>
      <w:r>
        <w:rPr>
          <w:rFonts w:ascii="Trebuchet MS" w:hAnsi="Trebuchet MS"/>
          <w:sz w:val="28"/>
          <w:szCs w:val="28"/>
        </w:rPr>
        <w:t>consultate</w:t>
      </w:r>
      <w:proofErr w:type="spellEnd"/>
      <w:r>
        <w:rPr>
          <w:rFonts w:ascii="Trebuchet MS" w:hAnsi="Trebuchet MS"/>
          <w:sz w:val="28"/>
          <w:szCs w:val="28"/>
        </w:rPr>
        <w:t xml:space="preserve"> la </w:t>
      </w:r>
      <w:proofErr w:type="spellStart"/>
      <w:r>
        <w:rPr>
          <w:rFonts w:ascii="Trebuchet MS" w:hAnsi="Trebuchet MS"/>
          <w:sz w:val="28"/>
          <w:szCs w:val="28"/>
        </w:rPr>
        <w:t>sediul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Agenției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Naționale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pentru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Mediu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și</w:t>
      </w:r>
      <w:proofErr w:type="spellEnd"/>
      <w:r>
        <w:rPr>
          <w:rFonts w:ascii="Trebuchet MS" w:hAnsi="Trebuchet MS"/>
          <w:sz w:val="28"/>
          <w:szCs w:val="28"/>
        </w:rPr>
        <w:t xml:space="preserve"> Arii </w:t>
      </w:r>
      <w:proofErr w:type="spellStart"/>
      <w:r>
        <w:rPr>
          <w:rFonts w:ascii="Trebuchet MS" w:hAnsi="Trebuchet MS"/>
          <w:sz w:val="28"/>
          <w:szCs w:val="28"/>
        </w:rPr>
        <w:t>Proyejate</w:t>
      </w:r>
      <w:proofErr w:type="spellEnd"/>
      <w:r>
        <w:rPr>
          <w:rFonts w:ascii="Trebuchet MS" w:hAnsi="Trebuchet MS"/>
          <w:sz w:val="28"/>
          <w:szCs w:val="28"/>
        </w:rPr>
        <w:t xml:space="preserve"> - </w:t>
      </w:r>
      <w:proofErr w:type="spellStart"/>
      <w:r>
        <w:rPr>
          <w:rFonts w:ascii="Trebuchet MS" w:hAnsi="Trebuchet MS"/>
          <w:sz w:val="28"/>
          <w:szCs w:val="28"/>
        </w:rPr>
        <w:t>Direcția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Județeană</w:t>
      </w:r>
      <w:proofErr w:type="spellEnd"/>
      <w:r>
        <w:rPr>
          <w:rFonts w:ascii="Trebuchet MS" w:hAnsi="Trebuchet MS"/>
          <w:sz w:val="28"/>
          <w:szCs w:val="28"/>
        </w:rPr>
        <w:t xml:space="preserve"> de Mediu Satu Mare, din </w:t>
      </w:r>
      <w:proofErr w:type="spellStart"/>
      <w:r>
        <w:rPr>
          <w:rFonts w:ascii="Trebuchet MS" w:hAnsi="Trebuchet MS"/>
          <w:sz w:val="28"/>
          <w:szCs w:val="28"/>
        </w:rPr>
        <w:t>municipiul</w:t>
      </w:r>
      <w:proofErr w:type="spellEnd"/>
      <w:r>
        <w:rPr>
          <w:rFonts w:ascii="Trebuchet MS" w:hAnsi="Trebuchet MS"/>
          <w:sz w:val="28"/>
          <w:szCs w:val="28"/>
        </w:rPr>
        <w:t xml:space="preserve"> Satu Mare, str. Mircea cel </w:t>
      </w:r>
      <w:proofErr w:type="spellStart"/>
      <w:r>
        <w:rPr>
          <w:rFonts w:ascii="Trebuchet MS" w:hAnsi="Trebuchet MS"/>
          <w:sz w:val="28"/>
          <w:szCs w:val="28"/>
        </w:rPr>
        <w:t>Bătrân</w:t>
      </w:r>
      <w:proofErr w:type="spellEnd"/>
      <w:r>
        <w:rPr>
          <w:rFonts w:ascii="Trebuchet MS" w:hAnsi="Trebuchet MS"/>
          <w:sz w:val="28"/>
          <w:szCs w:val="28"/>
        </w:rPr>
        <w:t xml:space="preserve"> nr. 8B, </w:t>
      </w:r>
      <w:proofErr w:type="spellStart"/>
      <w:r>
        <w:rPr>
          <w:rFonts w:ascii="Trebuchet MS" w:hAnsi="Trebuchet MS"/>
          <w:sz w:val="28"/>
          <w:szCs w:val="28"/>
        </w:rPr>
        <w:t>în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zilele</w:t>
      </w:r>
      <w:proofErr w:type="spellEnd"/>
      <w:r>
        <w:rPr>
          <w:rFonts w:ascii="Trebuchet MS" w:hAnsi="Trebuchet MS"/>
          <w:sz w:val="28"/>
          <w:szCs w:val="28"/>
        </w:rPr>
        <w:t xml:space="preserve"> de </w:t>
      </w:r>
      <w:r w:rsidRPr="008B408C">
        <w:rPr>
          <w:rFonts w:ascii="Trebuchet MS" w:hAnsi="Trebuchet MS"/>
          <w:sz w:val="28"/>
          <w:szCs w:val="28"/>
          <w:lang w:val="ro-RO"/>
        </w:rPr>
        <w:t xml:space="preserve">luni-joi între orele 8-16.30, vineri între orele 8-14, precum şi la următoarea adresă de internet: </w:t>
      </w:r>
      <w:r>
        <w:rPr>
          <w:rFonts w:ascii="Trebuchet MS" w:hAnsi="Trebuchet MS"/>
          <w:sz w:val="28"/>
          <w:szCs w:val="28"/>
          <w:lang w:val="ro-RO"/>
        </w:rPr>
        <w:fldChar w:fldCharType="begin"/>
      </w:r>
      <w:r>
        <w:rPr>
          <w:rFonts w:ascii="Trebuchet MS" w:hAnsi="Trebuchet MS"/>
          <w:sz w:val="28"/>
          <w:szCs w:val="28"/>
          <w:lang w:val="ro-RO"/>
        </w:rPr>
        <w:instrText xml:space="preserve"> HYPERLINK "</w:instrText>
      </w:r>
      <w:r w:rsidRPr="008B408C">
        <w:rPr>
          <w:rFonts w:ascii="Trebuchet MS" w:hAnsi="Trebuchet MS"/>
          <w:sz w:val="28"/>
          <w:szCs w:val="28"/>
          <w:lang w:val="ro-RO"/>
        </w:rPr>
        <w:instrText>http://djmsm.anmap.gov.ro</w:instrText>
      </w:r>
      <w:r>
        <w:rPr>
          <w:rFonts w:ascii="Trebuchet MS" w:hAnsi="Trebuchet MS"/>
          <w:sz w:val="28"/>
          <w:szCs w:val="28"/>
          <w:lang w:val="ro-RO"/>
        </w:rPr>
        <w:instrText xml:space="preserve">" </w:instrText>
      </w:r>
      <w:r>
        <w:rPr>
          <w:rFonts w:ascii="Trebuchet MS" w:hAnsi="Trebuchet MS"/>
          <w:sz w:val="28"/>
          <w:szCs w:val="28"/>
          <w:lang w:val="ro-RO"/>
        </w:rPr>
      </w:r>
      <w:r>
        <w:rPr>
          <w:rFonts w:ascii="Trebuchet MS" w:hAnsi="Trebuchet MS"/>
          <w:sz w:val="28"/>
          <w:szCs w:val="28"/>
          <w:lang w:val="ro-RO"/>
        </w:rPr>
        <w:fldChar w:fldCharType="separate"/>
      </w:r>
      <w:r w:rsidRPr="00B17DC4">
        <w:rPr>
          <w:rStyle w:val="Hyperlink"/>
          <w:rFonts w:ascii="Trebuchet MS" w:hAnsi="Trebuchet MS"/>
          <w:sz w:val="28"/>
          <w:szCs w:val="28"/>
          <w:lang w:val="ro-RO"/>
        </w:rPr>
        <w:t>http://djmsm.anmap.gov.ro</w:t>
      </w:r>
      <w:r>
        <w:rPr>
          <w:rFonts w:ascii="Trebuchet MS" w:hAnsi="Trebuchet MS"/>
          <w:sz w:val="28"/>
          <w:szCs w:val="28"/>
          <w:lang w:val="ro-RO"/>
        </w:rPr>
        <w:fldChar w:fldCharType="end"/>
      </w:r>
      <w:r w:rsidRPr="008B408C">
        <w:rPr>
          <w:rFonts w:ascii="Trebuchet MS" w:hAnsi="Trebuchet MS"/>
          <w:sz w:val="28"/>
          <w:szCs w:val="28"/>
          <w:lang w:val="ro-RO"/>
        </w:rPr>
        <w:t xml:space="preserve">. </w:t>
      </w:r>
    </w:p>
    <w:p w14:paraId="5194667E" w14:textId="77777777" w:rsidR="008B408C" w:rsidRPr="008B408C" w:rsidRDefault="008B408C" w:rsidP="008B408C">
      <w:pPr>
        <w:jc w:val="both"/>
        <w:rPr>
          <w:rFonts w:ascii="Trebuchet MS" w:hAnsi="Trebuchet MS"/>
          <w:sz w:val="28"/>
          <w:szCs w:val="28"/>
          <w:lang w:val="ro-RO"/>
        </w:rPr>
      </w:pPr>
      <w:r>
        <w:rPr>
          <w:rFonts w:ascii="Trebuchet MS" w:hAnsi="Trebuchet MS"/>
          <w:sz w:val="28"/>
          <w:szCs w:val="28"/>
          <w:lang w:val="ro-RO"/>
        </w:rPr>
        <w:t xml:space="preserve">Observațiile/contestațiile publicului se primesc la sediul autorității competente pentru protecția mediului, ANMAP – Direcția Județeană de Mediu Satu Mare, </w:t>
      </w:r>
      <w:r w:rsidRPr="008B408C">
        <w:rPr>
          <w:rFonts w:ascii="Trebuchet MS" w:hAnsi="Trebuchet MS"/>
          <w:sz w:val="28"/>
          <w:szCs w:val="28"/>
        </w:rPr>
        <w:t xml:space="preserve">din </w:t>
      </w:r>
      <w:proofErr w:type="spellStart"/>
      <w:r w:rsidRPr="008B408C">
        <w:rPr>
          <w:rFonts w:ascii="Trebuchet MS" w:hAnsi="Trebuchet MS"/>
          <w:sz w:val="28"/>
          <w:szCs w:val="28"/>
        </w:rPr>
        <w:t>municipiul</w:t>
      </w:r>
      <w:proofErr w:type="spellEnd"/>
      <w:r w:rsidRPr="008B408C">
        <w:rPr>
          <w:rFonts w:ascii="Trebuchet MS" w:hAnsi="Trebuchet MS"/>
          <w:sz w:val="28"/>
          <w:szCs w:val="28"/>
        </w:rPr>
        <w:t xml:space="preserve"> Satu Mare, str. Mircea cel </w:t>
      </w:r>
      <w:proofErr w:type="spellStart"/>
      <w:r w:rsidRPr="008B408C">
        <w:rPr>
          <w:rFonts w:ascii="Trebuchet MS" w:hAnsi="Trebuchet MS"/>
          <w:sz w:val="28"/>
          <w:szCs w:val="28"/>
        </w:rPr>
        <w:t>Bătrân</w:t>
      </w:r>
      <w:proofErr w:type="spellEnd"/>
      <w:r w:rsidRPr="008B408C">
        <w:rPr>
          <w:rFonts w:ascii="Trebuchet MS" w:hAnsi="Trebuchet MS"/>
          <w:sz w:val="28"/>
          <w:szCs w:val="28"/>
        </w:rPr>
        <w:t xml:space="preserve"> nr. 8B</w:t>
      </w:r>
      <w:r>
        <w:rPr>
          <w:rFonts w:ascii="Trebuchet MS" w:hAnsi="Trebuchet MS"/>
          <w:sz w:val="28"/>
          <w:szCs w:val="28"/>
        </w:rPr>
        <w:t xml:space="preserve">, e-mail: </w:t>
      </w:r>
      <w:hyperlink r:id="rId5" w:history="1">
        <w:r w:rsidRPr="00B17DC4">
          <w:rPr>
            <w:rStyle w:val="Hyperlink"/>
            <w:rFonts w:ascii="Trebuchet MS" w:hAnsi="Trebuchet MS"/>
            <w:sz w:val="28"/>
            <w:szCs w:val="28"/>
          </w:rPr>
          <w:t>office@djmsm.anmap.gov.ro</w:t>
        </w:r>
      </w:hyperlink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în</w:t>
      </w:r>
      <w:proofErr w:type="spellEnd"/>
      <w:r>
        <w:rPr>
          <w:rFonts w:ascii="Trebuchet MS" w:hAnsi="Trebuchet MS"/>
          <w:sz w:val="28"/>
          <w:szCs w:val="28"/>
        </w:rPr>
        <w:t xml:space="preserve"> termen de 10 </w:t>
      </w:r>
      <w:proofErr w:type="spellStart"/>
      <w:r>
        <w:rPr>
          <w:rFonts w:ascii="Trebuchet MS" w:hAnsi="Trebuchet MS"/>
          <w:sz w:val="28"/>
          <w:szCs w:val="28"/>
        </w:rPr>
        <w:t>zile</w:t>
      </w:r>
      <w:proofErr w:type="spellEnd"/>
      <w:r>
        <w:rPr>
          <w:rFonts w:ascii="Trebuchet MS" w:hAnsi="Trebuchet MS"/>
          <w:sz w:val="28"/>
          <w:szCs w:val="28"/>
        </w:rPr>
        <w:t xml:space="preserve"> de la data </w:t>
      </w:r>
      <w:proofErr w:type="spellStart"/>
      <w:r>
        <w:rPr>
          <w:rFonts w:ascii="Trebuchet MS" w:hAnsi="Trebuchet MS"/>
          <w:sz w:val="28"/>
          <w:szCs w:val="28"/>
        </w:rPr>
        <w:t>publicării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anunțului</w:t>
      </w:r>
      <w:proofErr w:type="spellEnd"/>
      <w:r>
        <w:rPr>
          <w:rFonts w:ascii="Trebuchet MS" w:hAnsi="Trebuchet MS"/>
          <w:sz w:val="28"/>
          <w:szCs w:val="28"/>
        </w:rPr>
        <w:t xml:space="preserve"> pe </w:t>
      </w:r>
      <w:proofErr w:type="spellStart"/>
      <w:r>
        <w:rPr>
          <w:rFonts w:ascii="Trebuchet MS" w:hAnsi="Trebuchet MS"/>
          <w:sz w:val="28"/>
          <w:szCs w:val="28"/>
        </w:rPr>
        <w:t>pagina</w:t>
      </w:r>
      <w:proofErr w:type="spellEnd"/>
      <w:r>
        <w:rPr>
          <w:rFonts w:ascii="Trebuchet MS" w:hAnsi="Trebuchet MS"/>
          <w:sz w:val="28"/>
          <w:szCs w:val="28"/>
        </w:rPr>
        <w:t xml:space="preserve"> de internet </w:t>
      </w:r>
      <w:proofErr w:type="gramStart"/>
      <w:r>
        <w:rPr>
          <w:rFonts w:ascii="Trebuchet MS" w:hAnsi="Trebuchet MS"/>
          <w:sz w:val="28"/>
          <w:szCs w:val="28"/>
        </w:rPr>
        <w:t>a</w:t>
      </w:r>
      <w:proofErr w:type="gram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autorității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competente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pentru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protecția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mediului</w:t>
      </w:r>
      <w:proofErr w:type="spellEnd"/>
      <w:r>
        <w:rPr>
          <w:rFonts w:ascii="Trebuchet MS" w:hAnsi="Trebuchet MS"/>
          <w:sz w:val="28"/>
          <w:szCs w:val="28"/>
        </w:rPr>
        <w:t>.</w:t>
      </w:r>
    </w:p>
    <w:p w14:paraId="452CD6A6" w14:textId="77777777" w:rsidR="00435493" w:rsidRPr="008B408C" w:rsidRDefault="00435493" w:rsidP="008B408C">
      <w:pPr>
        <w:jc w:val="both"/>
        <w:rPr>
          <w:rFonts w:ascii="Trebuchet MS" w:hAnsi="Trebuchet MS"/>
          <w:sz w:val="28"/>
          <w:szCs w:val="28"/>
        </w:rPr>
      </w:pPr>
    </w:p>
    <w:sectPr w:rsidR="00435493" w:rsidRPr="008B4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64607"/>
    <w:multiLevelType w:val="hybridMultilevel"/>
    <w:tmpl w:val="A1B40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71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E8"/>
    <w:rsid w:val="001F7524"/>
    <w:rsid w:val="002B48E8"/>
    <w:rsid w:val="00435493"/>
    <w:rsid w:val="007E1F37"/>
    <w:rsid w:val="008B408C"/>
    <w:rsid w:val="00B5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7514"/>
  <w15:chartTrackingRefBased/>
  <w15:docId w15:val="{3BF9798E-3DF3-43A8-9D5D-E8ED74CD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djmsm.anmap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4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Hersh</dc:creator>
  <cp:keywords/>
  <dc:description/>
  <cp:lastModifiedBy>Ovidiu Rafan</cp:lastModifiedBy>
  <cp:revision>2</cp:revision>
  <dcterms:created xsi:type="dcterms:W3CDTF">2025-09-26T11:11:00Z</dcterms:created>
  <dcterms:modified xsi:type="dcterms:W3CDTF">2025-09-26T11:11:00Z</dcterms:modified>
</cp:coreProperties>
</file>