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CEAC" w14:textId="77777777" w:rsidR="00AE0E44" w:rsidRPr="00AE0E44" w:rsidRDefault="00AE0E44" w:rsidP="00AE0E44">
      <w:pPr>
        <w:spacing w:after="0" w:line="240" w:lineRule="auto"/>
        <w:rPr>
          <w:rFonts w:ascii="Times New Roman" w:eastAsia="Times New Roman" w:hAnsi="Times New Roman"/>
          <w:kern w:val="0"/>
          <w:lang w:val="ro-RO"/>
        </w:rPr>
      </w:pPr>
      <w:bookmarkStart w:id="0" w:name="_Hlk193707744"/>
    </w:p>
    <w:p w14:paraId="40577C05" w14:textId="77777777" w:rsidR="00AE0E44" w:rsidRPr="00AE0E44" w:rsidRDefault="00AE0E44" w:rsidP="00AE0E44">
      <w:pPr>
        <w:autoSpaceDE w:val="0"/>
        <w:autoSpaceDN w:val="0"/>
        <w:adjustRightInd w:val="0"/>
        <w:spacing w:after="0" w:line="240" w:lineRule="auto"/>
        <w:jc w:val="right"/>
        <w:rPr>
          <w:rFonts w:ascii="Times New Roman" w:eastAsia="Times New Roman" w:hAnsi="Times New Roman"/>
          <w:b/>
          <w:kern w:val="0"/>
          <w:lang w:val="ro-RO"/>
        </w:rPr>
      </w:pPr>
      <w:r w:rsidRPr="00AE0E44">
        <w:rPr>
          <w:rFonts w:ascii="Times New Roman" w:eastAsia="Times New Roman" w:hAnsi="Times New Roman"/>
          <w:b/>
          <w:kern w:val="0"/>
          <w:lang w:val="ro-RO"/>
        </w:rPr>
        <w:t>ANEXA 5</w:t>
      </w:r>
    </w:p>
    <w:p w14:paraId="773D95FE" w14:textId="77777777" w:rsidR="00AE0E44" w:rsidRPr="00AE0E44" w:rsidRDefault="00AE0E44" w:rsidP="00AE0E44">
      <w:pPr>
        <w:autoSpaceDE w:val="0"/>
        <w:autoSpaceDN w:val="0"/>
        <w:adjustRightInd w:val="0"/>
        <w:spacing w:after="0" w:line="240" w:lineRule="auto"/>
        <w:jc w:val="center"/>
        <w:rPr>
          <w:rFonts w:ascii="Times New Roman" w:eastAsia="Times New Roman" w:hAnsi="Times New Roman"/>
          <w:b/>
          <w:bCs/>
          <w:kern w:val="0"/>
          <w:lang w:val="ro-RO"/>
        </w:rPr>
      </w:pPr>
    </w:p>
    <w:p w14:paraId="10B02ABC" w14:textId="77777777" w:rsidR="00AE0E44" w:rsidRPr="00AE0E44" w:rsidRDefault="00AE0E44" w:rsidP="00AE0E44">
      <w:pPr>
        <w:autoSpaceDE w:val="0"/>
        <w:autoSpaceDN w:val="0"/>
        <w:adjustRightInd w:val="0"/>
        <w:spacing w:after="0" w:line="240" w:lineRule="auto"/>
        <w:jc w:val="center"/>
        <w:rPr>
          <w:rFonts w:ascii="Times New Roman" w:eastAsia="Times New Roman" w:hAnsi="Times New Roman"/>
          <w:kern w:val="0"/>
          <w:lang w:val="ro-RO"/>
        </w:rPr>
      </w:pPr>
      <w:r w:rsidRPr="00AE0E44">
        <w:rPr>
          <w:rFonts w:ascii="Times New Roman" w:eastAsia="Times New Roman" w:hAnsi="Times New Roman"/>
          <w:b/>
          <w:bCs/>
          <w:kern w:val="0"/>
          <w:lang w:val="ro-RO"/>
        </w:rPr>
        <w:t>CONTRACT DE FINANŢARE NERAMBURSABILĂ</w:t>
      </w:r>
    </w:p>
    <w:p w14:paraId="516432B5" w14:textId="77777777" w:rsidR="00AE0E44" w:rsidRPr="00AE0E44" w:rsidRDefault="00AE0E44" w:rsidP="00AE0E44">
      <w:pPr>
        <w:autoSpaceDE w:val="0"/>
        <w:autoSpaceDN w:val="0"/>
        <w:adjustRightInd w:val="0"/>
        <w:spacing w:after="0" w:line="240" w:lineRule="auto"/>
        <w:jc w:val="center"/>
        <w:rPr>
          <w:rFonts w:ascii="Times New Roman" w:eastAsia="Times New Roman" w:hAnsi="Times New Roman"/>
          <w:b/>
          <w:bCs/>
          <w:kern w:val="0"/>
          <w:lang w:val="ro-RO"/>
        </w:rPr>
      </w:pPr>
      <w:r w:rsidRPr="00AE0E44">
        <w:rPr>
          <w:rFonts w:ascii="Times New Roman" w:eastAsia="Times New Roman" w:hAnsi="Times New Roman"/>
          <w:b/>
          <w:bCs/>
          <w:kern w:val="0"/>
          <w:lang w:val="ro-RO"/>
        </w:rPr>
        <w:t>Nr. _________________/_______________</w:t>
      </w:r>
    </w:p>
    <w:p w14:paraId="0BFA1D61" w14:textId="77777777" w:rsidR="00AE0E44" w:rsidRPr="00AE0E44" w:rsidRDefault="00AE0E44" w:rsidP="00AE0E44">
      <w:pPr>
        <w:autoSpaceDE w:val="0"/>
        <w:autoSpaceDN w:val="0"/>
        <w:adjustRightInd w:val="0"/>
        <w:spacing w:after="0" w:line="240" w:lineRule="auto"/>
        <w:rPr>
          <w:rFonts w:ascii="Times New Roman" w:eastAsia="Times New Roman" w:hAnsi="Times New Roman"/>
          <w:kern w:val="0"/>
          <w:lang w:val="ro-RO"/>
        </w:rPr>
      </w:pPr>
    </w:p>
    <w:p w14:paraId="1545BAA1" w14:textId="77777777" w:rsidR="00AE0E44" w:rsidRPr="00AE0E44" w:rsidRDefault="00AE0E44" w:rsidP="00AE0E44">
      <w:pPr>
        <w:spacing w:after="0" w:line="240" w:lineRule="auto"/>
        <w:jc w:val="both"/>
        <w:rPr>
          <w:rFonts w:ascii="Times New Roman" w:eastAsia="Times New Roman" w:hAnsi="Times New Roman"/>
          <w:bCs/>
          <w:kern w:val="0"/>
          <w:lang w:val="ro-RO"/>
        </w:rPr>
      </w:pPr>
      <w:r w:rsidRPr="00AE0E44">
        <w:rPr>
          <w:rFonts w:ascii="Times New Roman" w:eastAsia="Times New Roman" w:hAnsi="Times New Roman"/>
          <w:kern w:val="0"/>
          <w:lang w:val="ro-RO"/>
        </w:rPr>
        <w:t xml:space="preserve">         În temeiul: Legii nr. 350/2005 privind regimul finanţărilor nerambursabile din fonduri publice alocate pentru activităţi nonprofit de interes general, cu modificările şi completările ulterioare; Legea Tinerilor nr. 350/2006 cu modificările şi completările ulterioare; Hotărârea Guvernului nr. 259/2006 privind aprobarea Normelor de cheltuieli pentru realizarea programelor Ministerului Tineretului și Sportului în domeniul activității de tineret, cu modificările și completările ulterioare; Hotărârii Consiliului Județean Satu Mare nr. ______ /______2026 privind aprobarea bugetului general consolidat al Județului Satu Mare pe anul 2026, Anexa nr. 1.8 – Programul anual pentru acordarea de finanțări nerambursabile din bugetul local al Județului Satu Mare, în anul 2026; Hotărârii Consiliului Județean Satu Mare  nr. _____/______ 2026 </w:t>
      </w:r>
      <w:bookmarkStart w:id="1" w:name="_Hlk484444733"/>
      <w:r w:rsidRPr="00AE0E44">
        <w:rPr>
          <w:rFonts w:ascii="Times New Roman" w:eastAsia="Times New Roman" w:hAnsi="Times New Roman"/>
          <w:kern w:val="0"/>
          <w:lang w:val="ro-RO"/>
        </w:rPr>
        <w:t xml:space="preserve">privind </w:t>
      </w:r>
      <w:bookmarkEnd w:id="1"/>
      <w:r w:rsidRPr="00AE0E44">
        <w:rPr>
          <w:rFonts w:ascii="Times New Roman" w:eastAsia="Times New Roman" w:hAnsi="Times New Roman"/>
          <w:kern w:val="0"/>
          <w:lang w:val="ro-RO"/>
        </w:rPr>
        <w:t xml:space="preserve">aprobarea </w:t>
      </w:r>
      <w:r w:rsidRPr="00AE0E44">
        <w:rPr>
          <w:rFonts w:ascii="Times New Roman" w:hAnsi="Times New Roman"/>
          <w:bCs/>
          <w:kern w:val="0"/>
          <w:lang w:val="ro-RO"/>
        </w:rPr>
        <w:t>Ghidului solicitantului pentru finanțarea nerambursabilă din bugetul Județului Satu Mare a proiectelor/programelor în domeniul activității de tineret pe anul 2026</w:t>
      </w:r>
      <w:r w:rsidRPr="00AE0E44">
        <w:rPr>
          <w:rFonts w:ascii="Times New Roman" w:eastAsia="Times New Roman" w:hAnsi="Times New Roman"/>
          <w:bCs/>
          <w:kern w:val="0"/>
          <w:lang w:val="ro-RO"/>
        </w:rPr>
        <w:t xml:space="preserve">, </w:t>
      </w:r>
    </w:p>
    <w:p w14:paraId="2F15624B" w14:textId="77777777" w:rsidR="00AE0E44" w:rsidRPr="00AE0E44" w:rsidRDefault="00AE0E44" w:rsidP="00AE0E44">
      <w:pPr>
        <w:spacing w:line="259" w:lineRule="auto"/>
        <w:ind w:firstLine="720"/>
        <w:jc w:val="both"/>
        <w:rPr>
          <w:rFonts w:ascii="Times New Roman" w:hAnsi="Times New Roman"/>
          <w:kern w:val="0"/>
          <w:lang w:val="ro-RO"/>
        </w:rPr>
      </w:pPr>
      <w:r w:rsidRPr="00AE0E44">
        <w:rPr>
          <w:rFonts w:ascii="Times New Roman" w:eastAsia="Times New Roman" w:hAnsi="Times New Roman"/>
          <w:kern w:val="0"/>
          <w:lang w:val="ro-RO"/>
        </w:rPr>
        <w:t>A</w:t>
      </w:r>
      <w:r w:rsidRPr="00AE0E44">
        <w:rPr>
          <w:rFonts w:ascii="Times New Roman" w:hAnsi="Times New Roman"/>
          <w:kern w:val="0"/>
          <w:lang w:val="ro-RO"/>
        </w:rPr>
        <w:t>vând în vedere  Raportul de atribuire nr.____________, a intervenit prezentul contract,</w:t>
      </w:r>
    </w:p>
    <w:p w14:paraId="6268ACBD" w14:textId="77777777" w:rsidR="00AE0E44" w:rsidRPr="00AE0E44" w:rsidRDefault="00AE0E44" w:rsidP="00AE0E44">
      <w:pPr>
        <w:autoSpaceDE w:val="0"/>
        <w:autoSpaceDN w:val="0"/>
        <w:adjustRightInd w:val="0"/>
        <w:spacing w:after="0" w:line="240" w:lineRule="auto"/>
        <w:rPr>
          <w:rFonts w:ascii="Times New Roman" w:eastAsia="Times New Roman" w:hAnsi="Times New Roman"/>
          <w:b/>
          <w:bCs/>
          <w:kern w:val="0"/>
          <w:lang w:val="ro-RO"/>
        </w:rPr>
      </w:pPr>
      <w:r w:rsidRPr="00AE0E44">
        <w:rPr>
          <w:rFonts w:ascii="Times New Roman" w:eastAsia="Times New Roman" w:hAnsi="Times New Roman"/>
          <w:b/>
          <w:bCs/>
          <w:kern w:val="0"/>
          <w:lang w:val="ro-RO"/>
        </w:rPr>
        <w:t xml:space="preserve">Între: </w:t>
      </w:r>
    </w:p>
    <w:p w14:paraId="64B7B22A" w14:textId="77777777" w:rsidR="00AE0E44" w:rsidRPr="00AE0E44" w:rsidRDefault="00AE0E44" w:rsidP="00AE0E44">
      <w:pPr>
        <w:autoSpaceDE w:val="0"/>
        <w:autoSpaceDN w:val="0"/>
        <w:adjustRightInd w:val="0"/>
        <w:spacing w:after="0" w:line="240" w:lineRule="auto"/>
        <w:rPr>
          <w:rFonts w:ascii="Times New Roman" w:eastAsia="Times New Roman" w:hAnsi="Times New Roman"/>
          <w:kern w:val="0"/>
          <w:lang w:val="ro-RO"/>
        </w:rPr>
      </w:pPr>
    </w:p>
    <w:p w14:paraId="763AD77C" w14:textId="77777777" w:rsidR="00AE0E44" w:rsidRPr="00AE0E44" w:rsidRDefault="00AE0E44" w:rsidP="00AE0E44">
      <w:pPr>
        <w:autoSpaceDE w:val="0"/>
        <w:autoSpaceDN w:val="0"/>
        <w:adjustRightInd w:val="0"/>
        <w:spacing w:after="0" w:line="240" w:lineRule="auto"/>
        <w:rPr>
          <w:rFonts w:ascii="Times New Roman" w:eastAsia="Times New Roman" w:hAnsi="Times New Roman"/>
          <w:b/>
          <w:bCs/>
          <w:kern w:val="0"/>
          <w:lang w:val="ro-RO"/>
        </w:rPr>
      </w:pPr>
      <w:r w:rsidRPr="00AE0E44">
        <w:rPr>
          <w:rFonts w:ascii="Times New Roman" w:eastAsia="Times New Roman" w:hAnsi="Times New Roman"/>
          <w:b/>
          <w:bCs/>
          <w:kern w:val="0"/>
          <w:lang w:val="ro-RO"/>
        </w:rPr>
        <w:t xml:space="preserve">Art. 1. Părţile contractului </w:t>
      </w:r>
    </w:p>
    <w:p w14:paraId="4A69B545" w14:textId="77777777" w:rsidR="00AE0E44" w:rsidRPr="00AE0E44" w:rsidRDefault="00AE0E44" w:rsidP="00AE0E44">
      <w:pPr>
        <w:autoSpaceDE w:val="0"/>
        <w:autoSpaceDN w:val="0"/>
        <w:adjustRightInd w:val="0"/>
        <w:spacing w:after="0" w:line="240" w:lineRule="auto"/>
        <w:ind w:firstLine="270"/>
        <w:jc w:val="both"/>
        <w:rPr>
          <w:rFonts w:ascii="Times New Roman" w:eastAsia="Times New Roman" w:hAnsi="Times New Roman"/>
          <w:kern w:val="0"/>
          <w:lang w:val="ro-RO"/>
        </w:rPr>
      </w:pPr>
      <w:r w:rsidRPr="00AE0E44">
        <w:rPr>
          <w:rFonts w:ascii="Times New Roman" w:eastAsia="Times New Roman" w:hAnsi="Times New Roman"/>
          <w:bCs/>
          <w:kern w:val="0"/>
          <w:lang w:val="ro-RO"/>
        </w:rPr>
        <w:t>(1)</w:t>
      </w:r>
      <w:r w:rsidRPr="00AE0E44">
        <w:rPr>
          <w:rFonts w:ascii="Times New Roman" w:eastAsia="Times New Roman" w:hAnsi="Times New Roman"/>
          <w:b/>
          <w:bCs/>
          <w:kern w:val="0"/>
          <w:lang w:val="ro-RO"/>
        </w:rPr>
        <w:t xml:space="preserve"> Județul Satu Mare </w:t>
      </w:r>
      <w:r w:rsidRPr="00AE0E44">
        <w:rPr>
          <w:rFonts w:ascii="Times New Roman" w:eastAsia="Times New Roman" w:hAnsi="Times New Roman"/>
          <w:kern w:val="0"/>
          <w:lang w:val="ro-RO"/>
        </w:rPr>
        <w:t xml:space="preserve">cu sediul în mun. Satu Mare, P-ța. 25 Octombrie nr. 1, jud. Satu Mare, </w:t>
      </w:r>
      <w:r w:rsidRPr="00AE0E44">
        <w:rPr>
          <w:rFonts w:ascii="Times New Roman" w:eastAsia="Times New Roman" w:hAnsi="Times New Roman"/>
          <w:b/>
          <w:bCs/>
          <w:kern w:val="0"/>
          <w:lang w:val="ro-RO"/>
        </w:rPr>
        <w:t>cod fiscal</w:t>
      </w:r>
      <w:r w:rsidRPr="00AE0E44">
        <w:rPr>
          <w:rFonts w:ascii="Times New Roman" w:eastAsia="Times New Roman" w:hAnsi="Times New Roman"/>
          <w:kern w:val="0"/>
          <w:lang w:val="ro-RO"/>
        </w:rPr>
        <w:t xml:space="preserve"> </w:t>
      </w:r>
      <w:r w:rsidRPr="00AE0E44">
        <w:rPr>
          <w:rFonts w:ascii="Times New Roman" w:eastAsia="Times New Roman" w:hAnsi="Times New Roman"/>
          <w:b/>
          <w:bCs/>
          <w:kern w:val="0"/>
          <w:lang w:val="ro-RO"/>
        </w:rPr>
        <w:t>3897378</w:t>
      </w:r>
      <w:r w:rsidRPr="00AE0E44">
        <w:rPr>
          <w:rFonts w:ascii="Times New Roman" w:eastAsia="Times New Roman" w:hAnsi="Times New Roman"/>
          <w:kern w:val="0"/>
          <w:lang w:val="ro-RO"/>
        </w:rPr>
        <w:t xml:space="preserve">, tel.: </w:t>
      </w:r>
      <w:r w:rsidRPr="00AE0E44">
        <w:rPr>
          <w:rFonts w:ascii="Times New Roman" w:eastAsia="Times New Roman" w:hAnsi="Times New Roman" w:cs="Trebuchet MS"/>
          <w:color w:val="000000"/>
          <w:kern w:val="0"/>
          <w:lang w:val="ro-RO"/>
        </w:rPr>
        <w:t>0261.805.177/0261.710.420</w:t>
      </w:r>
      <w:r w:rsidRPr="00AE0E44">
        <w:rPr>
          <w:rFonts w:ascii="Times New Roman" w:eastAsia="Times New Roman" w:hAnsi="Times New Roman"/>
          <w:kern w:val="0"/>
          <w:lang w:val="ro-RO"/>
        </w:rPr>
        <w:t xml:space="preserve">, e-mail: sfn@cjsm.ro, cont nr. </w:t>
      </w:r>
      <w:bookmarkStart w:id="2" w:name="_Hlk30407461"/>
      <w:r w:rsidRPr="00AE0E44">
        <w:rPr>
          <w:rFonts w:ascii="Times New Roman" w:eastAsia="Times New Roman" w:hAnsi="Times New Roman"/>
          <w:b/>
          <w:bCs/>
          <w:kern w:val="0"/>
          <w:lang w:val="ro-RO"/>
        </w:rPr>
        <w:t>RO07TREZ24A675000592200X</w:t>
      </w:r>
      <w:bookmarkEnd w:id="2"/>
      <w:r w:rsidRPr="00AE0E44">
        <w:rPr>
          <w:rFonts w:ascii="Times New Roman" w:eastAsia="Times New Roman" w:hAnsi="Times New Roman"/>
          <w:kern w:val="0"/>
          <w:lang w:val="ro-RO"/>
        </w:rPr>
        <w:t xml:space="preserve">, deschis la Trezoreria Satu Mare, reprezentată de </w:t>
      </w:r>
      <w:r w:rsidRPr="00AE0E44">
        <w:rPr>
          <w:rFonts w:ascii="Times New Roman" w:eastAsia="Times New Roman" w:hAnsi="Times New Roman"/>
          <w:b/>
          <w:kern w:val="0"/>
          <w:lang w:val="ro-RO"/>
        </w:rPr>
        <w:t>Pataki Csaba</w:t>
      </w:r>
      <w:r w:rsidRPr="00AE0E44">
        <w:rPr>
          <w:rFonts w:ascii="Times New Roman" w:eastAsia="Times New Roman" w:hAnsi="Times New Roman"/>
          <w:kern w:val="0"/>
          <w:lang w:val="ro-RO"/>
        </w:rPr>
        <w:t xml:space="preserve">, având funcţia de Preşedinte, denumită în continuare </w:t>
      </w:r>
      <w:r w:rsidRPr="00AE0E44">
        <w:rPr>
          <w:rFonts w:ascii="Times New Roman" w:eastAsia="Times New Roman" w:hAnsi="Times New Roman"/>
          <w:b/>
          <w:bCs/>
          <w:kern w:val="0"/>
          <w:lang w:val="ro-RO"/>
        </w:rPr>
        <w:t xml:space="preserve">FINANŢATOR, </w:t>
      </w:r>
      <w:r w:rsidRPr="00AE0E44">
        <w:rPr>
          <w:rFonts w:ascii="Times New Roman" w:eastAsia="Times New Roman" w:hAnsi="Times New Roman"/>
          <w:kern w:val="0"/>
          <w:lang w:val="ro-RO"/>
        </w:rPr>
        <w:t xml:space="preserve">pe de-o parte, </w:t>
      </w:r>
    </w:p>
    <w:p w14:paraId="545BF068" w14:textId="77777777" w:rsidR="00AE0E44" w:rsidRPr="00AE0E44" w:rsidRDefault="00AE0E44" w:rsidP="00AE0E44">
      <w:pPr>
        <w:autoSpaceDE w:val="0"/>
        <w:autoSpaceDN w:val="0"/>
        <w:adjustRightInd w:val="0"/>
        <w:spacing w:after="0" w:line="240" w:lineRule="auto"/>
        <w:rPr>
          <w:rFonts w:ascii="Times New Roman" w:eastAsia="Times New Roman" w:hAnsi="Times New Roman"/>
          <w:kern w:val="0"/>
          <w:lang w:val="ro-RO"/>
        </w:rPr>
      </w:pPr>
    </w:p>
    <w:p w14:paraId="6622A58A" w14:textId="77777777" w:rsidR="00AE0E44" w:rsidRPr="00AE0E44" w:rsidRDefault="00AE0E44" w:rsidP="00AE0E44">
      <w:pPr>
        <w:autoSpaceDE w:val="0"/>
        <w:autoSpaceDN w:val="0"/>
        <w:adjustRightInd w:val="0"/>
        <w:spacing w:after="0" w:line="240" w:lineRule="auto"/>
        <w:rPr>
          <w:rFonts w:ascii="Times New Roman" w:eastAsia="Times New Roman" w:hAnsi="Times New Roman"/>
          <w:kern w:val="0"/>
          <w:lang w:val="ro-RO"/>
        </w:rPr>
      </w:pPr>
      <w:r w:rsidRPr="00AE0E44">
        <w:rPr>
          <w:rFonts w:ascii="Times New Roman" w:eastAsia="Times New Roman" w:hAnsi="Times New Roman"/>
          <w:kern w:val="0"/>
          <w:lang w:val="ro-RO"/>
        </w:rPr>
        <w:t xml:space="preserve">și </w:t>
      </w:r>
    </w:p>
    <w:p w14:paraId="5A357E37" w14:textId="77777777" w:rsidR="00AE0E44" w:rsidRPr="00AE0E44" w:rsidRDefault="00AE0E44" w:rsidP="00AE0E44">
      <w:pPr>
        <w:autoSpaceDE w:val="0"/>
        <w:autoSpaceDN w:val="0"/>
        <w:adjustRightInd w:val="0"/>
        <w:spacing w:after="0" w:line="240" w:lineRule="auto"/>
        <w:rPr>
          <w:rFonts w:ascii="Times New Roman" w:eastAsia="Times New Roman" w:hAnsi="Times New Roman"/>
          <w:kern w:val="0"/>
          <w:lang w:val="ro-RO"/>
        </w:rPr>
      </w:pPr>
    </w:p>
    <w:p w14:paraId="5137F113" w14:textId="77777777" w:rsidR="00AE0E44" w:rsidRPr="00AE0E44" w:rsidRDefault="00AE0E44" w:rsidP="00AE0E44">
      <w:pPr>
        <w:autoSpaceDE w:val="0"/>
        <w:autoSpaceDN w:val="0"/>
        <w:adjustRightInd w:val="0"/>
        <w:spacing w:after="0" w:line="240" w:lineRule="auto"/>
        <w:ind w:firstLine="270"/>
        <w:jc w:val="both"/>
        <w:rPr>
          <w:rFonts w:ascii="Times New Roman" w:eastAsia="Times New Roman" w:hAnsi="Times New Roman"/>
          <w:kern w:val="0"/>
          <w:lang w:val="ro-RO"/>
        </w:rPr>
      </w:pPr>
      <w:r w:rsidRPr="00AE0E44">
        <w:rPr>
          <w:rFonts w:ascii="Times New Roman" w:eastAsia="Times New Roman" w:hAnsi="Times New Roman"/>
          <w:bCs/>
          <w:kern w:val="0"/>
          <w:lang w:val="ro-RO"/>
        </w:rPr>
        <w:t>(2)</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 cu sediul în ........................., str. ............... nr. ......., bl. ...., sc. ...., ap. ....., judeţul ..........., codul fiscal nr. ......, tel/fax................., având codul IBAN nr. ..................................., deschis la Banca ..................., sucursala ................... , reprezentată de ......................., având funcţia de ................................., denumit în continuare </w:t>
      </w:r>
      <w:r w:rsidRPr="00AE0E44">
        <w:rPr>
          <w:rFonts w:ascii="Times New Roman" w:eastAsia="Times New Roman" w:hAnsi="Times New Roman"/>
          <w:b/>
          <w:bCs/>
          <w:kern w:val="0"/>
          <w:lang w:val="ro-RO"/>
        </w:rPr>
        <w:t>BENEFICIAR</w:t>
      </w:r>
      <w:r w:rsidRPr="00AE0E44">
        <w:rPr>
          <w:rFonts w:ascii="Times New Roman" w:eastAsia="Times New Roman" w:hAnsi="Times New Roman"/>
          <w:kern w:val="0"/>
          <w:lang w:val="ro-RO"/>
        </w:rPr>
        <w:t xml:space="preserve">, pe de altă parte. </w:t>
      </w:r>
    </w:p>
    <w:p w14:paraId="6A2851B9" w14:textId="77777777" w:rsidR="00AE0E44" w:rsidRPr="00AE0E44" w:rsidRDefault="00AE0E44" w:rsidP="00AE0E44">
      <w:pPr>
        <w:autoSpaceDE w:val="0"/>
        <w:autoSpaceDN w:val="0"/>
        <w:adjustRightInd w:val="0"/>
        <w:spacing w:after="0" w:line="240" w:lineRule="auto"/>
        <w:rPr>
          <w:rFonts w:ascii="Times New Roman" w:eastAsia="Times New Roman" w:hAnsi="Times New Roman"/>
          <w:b/>
          <w:bCs/>
          <w:kern w:val="0"/>
          <w:lang w:val="ro-RO"/>
        </w:rPr>
      </w:pPr>
    </w:p>
    <w:p w14:paraId="27D40EA9" w14:textId="77777777" w:rsidR="00AE0E44" w:rsidRPr="00AE0E44" w:rsidRDefault="00AE0E44" w:rsidP="00AE0E44">
      <w:pPr>
        <w:autoSpaceDE w:val="0"/>
        <w:autoSpaceDN w:val="0"/>
        <w:adjustRightInd w:val="0"/>
        <w:spacing w:after="0" w:line="240" w:lineRule="auto"/>
        <w:rPr>
          <w:rFonts w:ascii="Times New Roman" w:eastAsia="Times New Roman" w:hAnsi="Times New Roman"/>
          <w:b/>
          <w:bCs/>
          <w:kern w:val="0"/>
          <w:lang w:val="ro-RO"/>
        </w:rPr>
      </w:pPr>
      <w:r w:rsidRPr="00AE0E44">
        <w:rPr>
          <w:rFonts w:ascii="Times New Roman" w:eastAsia="Times New Roman" w:hAnsi="Times New Roman"/>
          <w:b/>
          <w:bCs/>
          <w:kern w:val="0"/>
          <w:lang w:val="ro-RO"/>
        </w:rPr>
        <w:t xml:space="preserve">Art. 2. Obiectul contractului </w:t>
      </w:r>
    </w:p>
    <w:p w14:paraId="0D4324D1" w14:textId="77777777" w:rsidR="00AE0E44" w:rsidRPr="00AE0E44" w:rsidRDefault="00AE0E44" w:rsidP="00AE0E44">
      <w:pPr>
        <w:numPr>
          <w:ilvl w:val="0"/>
          <w:numId w:val="4"/>
        </w:numPr>
        <w:autoSpaceDE w:val="0"/>
        <w:autoSpaceDN w:val="0"/>
        <w:adjustRightInd w:val="0"/>
        <w:spacing w:after="0" w:line="240" w:lineRule="auto"/>
        <w:ind w:left="0" w:firstLine="270"/>
        <w:jc w:val="both"/>
        <w:rPr>
          <w:rFonts w:ascii="Times New Roman" w:eastAsia="Times New Roman" w:hAnsi="Times New Roman"/>
          <w:kern w:val="0"/>
          <w:lang w:val="ro-RO"/>
        </w:rPr>
      </w:pPr>
      <w:r w:rsidRPr="00AE0E44">
        <w:rPr>
          <w:rFonts w:ascii="Times New Roman" w:eastAsia="Times New Roman" w:hAnsi="Times New Roman"/>
          <w:kern w:val="0"/>
          <w:lang w:val="ro-RO"/>
        </w:rPr>
        <w:t xml:space="preserve"> Obiectul prezentului contract îl constituie finanțarea proiectului/programului în domeniul activității de tineret, </w:t>
      </w:r>
      <w:r w:rsidRPr="00AE0E44">
        <w:rPr>
          <w:rFonts w:ascii="Times New Roman" w:hAnsi="Times New Roman"/>
          <w:color w:val="000000"/>
          <w:kern w:val="0"/>
          <w:lang w:val="ro-RO"/>
        </w:rPr>
        <w:t xml:space="preserve">prin alocarea sumei de ………….. </w:t>
      </w:r>
      <w:r w:rsidRPr="00AE0E44">
        <w:rPr>
          <w:rFonts w:ascii="Times New Roman" w:hAnsi="Times New Roman"/>
          <w:b/>
          <w:bCs/>
          <w:color w:val="000000"/>
          <w:kern w:val="0"/>
          <w:lang w:val="ro-RO"/>
        </w:rPr>
        <w:t>lei</w:t>
      </w:r>
      <w:r w:rsidRPr="00AE0E44">
        <w:rPr>
          <w:rFonts w:ascii="Times New Roman" w:hAnsi="Times New Roman"/>
          <w:color w:val="000000"/>
          <w:kern w:val="0"/>
          <w:lang w:val="ro-RO"/>
        </w:rPr>
        <w:t xml:space="preserve">, de către Finanţator, în vederea realizării de către Beneficiar a </w:t>
      </w:r>
      <w:r w:rsidRPr="00AE0E44">
        <w:rPr>
          <w:rFonts w:ascii="Times New Roman" w:eastAsia="Times New Roman" w:hAnsi="Times New Roman"/>
          <w:kern w:val="0"/>
          <w:lang w:val="ro-RO"/>
        </w:rPr>
        <w:t>proiectului/programului în domeniul activității de tineret  ................................................... prevăzut în ANEXA 2.</w:t>
      </w:r>
    </w:p>
    <w:p w14:paraId="63E81AF9" w14:textId="77777777" w:rsidR="00AE0E44" w:rsidRPr="00AE0E44" w:rsidRDefault="00AE0E44" w:rsidP="00AE0E44">
      <w:pPr>
        <w:autoSpaceDE w:val="0"/>
        <w:autoSpaceDN w:val="0"/>
        <w:adjustRightInd w:val="0"/>
        <w:spacing w:after="0" w:line="240" w:lineRule="auto"/>
        <w:ind w:firstLine="90"/>
        <w:jc w:val="both"/>
        <w:rPr>
          <w:rFonts w:ascii="Times New Roman" w:eastAsia="Times New Roman" w:hAnsi="Times New Roman"/>
          <w:color w:val="000000"/>
          <w:kern w:val="0"/>
          <w:lang w:val="ro-RO"/>
        </w:rPr>
      </w:pPr>
      <w:r w:rsidRPr="00AE0E44">
        <w:rPr>
          <w:rFonts w:ascii="Times New Roman" w:eastAsia="Times New Roman" w:hAnsi="Times New Roman"/>
          <w:bCs/>
          <w:kern w:val="0"/>
          <w:lang w:val="ro-RO"/>
        </w:rPr>
        <w:t xml:space="preserve">     (2)</w:t>
      </w:r>
      <w:r w:rsidRPr="00AE0E44">
        <w:rPr>
          <w:rFonts w:ascii="Times New Roman" w:eastAsia="Times New Roman" w:hAnsi="Times New Roman"/>
          <w:b/>
          <w:bCs/>
          <w:kern w:val="0"/>
          <w:lang w:val="ro-RO"/>
        </w:rPr>
        <w:t xml:space="preserve"> </w:t>
      </w:r>
      <w:r w:rsidRPr="00AE0E44">
        <w:rPr>
          <w:rFonts w:ascii="Times New Roman" w:eastAsia="Times New Roman" w:hAnsi="Times New Roman"/>
          <w:color w:val="000000"/>
          <w:kern w:val="0"/>
          <w:lang w:val="ro-RO"/>
        </w:rPr>
        <w:t xml:space="preserve">Beneficiarul se obligă să realizeze proiectul în domeniul activității de tineret în conformitate cu Cererea de finanțare nerambursabilă depusă, în condiţiile prevăzute prin prezentul contract, precum și să asigure aportul propriu, în valoare de   ...................... </w:t>
      </w:r>
      <w:r w:rsidRPr="00AE0E44">
        <w:rPr>
          <w:rFonts w:ascii="Times New Roman" w:eastAsia="Times New Roman" w:hAnsi="Times New Roman"/>
          <w:b/>
          <w:bCs/>
          <w:color w:val="000000"/>
          <w:kern w:val="0"/>
          <w:lang w:val="ro-RO"/>
        </w:rPr>
        <w:t xml:space="preserve"> lei</w:t>
      </w:r>
      <w:r w:rsidRPr="00AE0E44">
        <w:rPr>
          <w:rFonts w:ascii="Times New Roman" w:eastAsia="Times New Roman" w:hAnsi="Times New Roman"/>
          <w:color w:val="000000"/>
          <w:kern w:val="0"/>
          <w:lang w:val="ro-RO"/>
        </w:rPr>
        <w:t xml:space="preserve">, </w:t>
      </w:r>
      <w:r w:rsidRPr="00AE0E44">
        <w:rPr>
          <w:rFonts w:ascii="Times New Roman" w:eastAsia="Times New Roman" w:hAnsi="Times New Roman"/>
          <w:b/>
          <w:bCs/>
          <w:color w:val="000000"/>
          <w:kern w:val="0"/>
          <w:lang w:val="ro-RO"/>
        </w:rPr>
        <w:t>ce reprezintă 20% din valoarea totală a proiectului.</w:t>
      </w:r>
      <w:r w:rsidRPr="00AE0E44">
        <w:rPr>
          <w:rFonts w:ascii="Times New Roman" w:eastAsia="Times New Roman" w:hAnsi="Times New Roman"/>
          <w:color w:val="000000"/>
          <w:kern w:val="0"/>
          <w:lang w:val="ro-RO"/>
        </w:rPr>
        <w:t xml:space="preserve"> </w:t>
      </w:r>
    </w:p>
    <w:p w14:paraId="5A5FB35F"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cs="Trebuchet MS"/>
          <w:color w:val="000000"/>
          <w:kern w:val="0"/>
        </w:rPr>
      </w:pPr>
      <w:r w:rsidRPr="00AE0E44">
        <w:rPr>
          <w:rFonts w:ascii="Times New Roman" w:eastAsia="Times New Roman" w:hAnsi="Times New Roman" w:cs="Trebuchet MS"/>
          <w:color w:val="000000"/>
          <w:kern w:val="0"/>
        </w:rPr>
        <w:t xml:space="preserve"> (3) Suma </w:t>
      </w:r>
      <w:proofErr w:type="spellStart"/>
      <w:r w:rsidRPr="00AE0E44">
        <w:rPr>
          <w:rFonts w:ascii="Times New Roman" w:eastAsia="Times New Roman" w:hAnsi="Times New Roman" w:cs="Trebuchet MS"/>
          <w:color w:val="000000"/>
          <w:kern w:val="0"/>
        </w:rPr>
        <w:t>prevăzută</w:t>
      </w:r>
      <w:proofErr w:type="spellEnd"/>
      <w:r w:rsidRPr="00AE0E44">
        <w:rPr>
          <w:rFonts w:ascii="Times New Roman" w:eastAsia="Times New Roman" w:hAnsi="Times New Roman" w:cs="Trebuchet MS"/>
          <w:color w:val="000000"/>
          <w:kern w:val="0"/>
        </w:rPr>
        <w:t xml:space="preserve"> la Art. 2 </w:t>
      </w:r>
      <w:proofErr w:type="spellStart"/>
      <w:r w:rsidRPr="00AE0E44">
        <w:rPr>
          <w:rFonts w:ascii="Times New Roman" w:eastAsia="Times New Roman" w:hAnsi="Times New Roman" w:cs="Trebuchet MS"/>
          <w:color w:val="000000"/>
          <w:kern w:val="0"/>
        </w:rPr>
        <w:t>alin</w:t>
      </w:r>
      <w:proofErr w:type="spellEnd"/>
      <w:r w:rsidRPr="00AE0E44">
        <w:rPr>
          <w:rFonts w:ascii="Times New Roman" w:eastAsia="Times New Roman" w:hAnsi="Times New Roman" w:cs="Trebuchet MS"/>
          <w:color w:val="000000"/>
          <w:kern w:val="0"/>
        </w:rPr>
        <w:t xml:space="preserve">. (1) </w:t>
      </w:r>
      <w:proofErr w:type="spellStart"/>
      <w:r w:rsidRPr="00AE0E44">
        <w:rPr>
          <w:rFonts w:ascii="Times New Roman" w:eastAsia="Times New Roman" w:hAnsi="Times New Roman" w:cs="Trebuchet MS"/>
          <w:color w:val="000000"/>
          <w:kern w:val="0"/>
        </w:rPr>
        <w:t>acordată</w:t>
      </w:r>
      <w:proofErr w:type="spellEnd"/>
      <w:r w:rsidRPr="00AE0E44">
        <w:rPr>
          <w:rFonts w:ascii="Times New Roman" w:eastAsia="Times New Roman" w:hAnsi="Times New Roman" w:cs="Trebuchet MS"/>
          <w:color w:val="000000"/>
          <w:kern w:val="0"/>
        </w:rPr>
        <w:t xml:space="preserve"> ca </w:t>
      </w:r>
      <w:proofErr w:type="spellStart"/>
      <w:r w:rsidRPr="00AE0E44">
        <w:rPr>
          <w:rFonts w:ascii="Times New Roman" w:eastAsia="Times New Roman" w:hAnsi="Times New Roman" w:cs="Trebuchet MS"/>
          <w:color w:val="000000"/>
          <w:kern w:val="0"/>
        </w:rPr>
        <w:t>finanţare</w:t>
      </w:r>
      <w:proofErr w:type="spellEnd"/>
      <w:r w:rsidRPr="00AE0E44">
        <w:rPr>
          <w:rFonts w:ascii="Times New Roman" w:eastAsia="Times New Roman" w:hAnsi="Times New Roman" w:cs="Trebuchet MS"/>
          <w:color w:val="000000"/>
          <w:kern w:val="0"/>
        </w:rPr>
        <w:t xml:space="preserve"> </w:t>
      </w:r>
      <w:proofErr w:type="spellStart"/>
      <w:r w:rsidRPr="00AE0E44">
        <w:rPr>
          <w:rFonts w:ascii="Times New Roman" w:eastAsia="Times New Roman" w:hAnsi="Times New Roman" w:cs="Trebuchet MS"/>
          <w:color w:val="000000"/>
          <w:kern w:val="0"/>
        </w:rPr>
        <w:t>nerambursabilă</w:t>
      </w:r>
      <w:proofErr w:type="spellEnd"/>
      <w:r w:rsidRPr="00AE0E44">
        <w:rPr>
          <w:rFonts w:ascii="Times New Roman" w:eastAsia="Times New Roman" w:hAnsi="Times New Roman" w:cs="Trebuchet MS"/>
          <w:color w:val="000000"/>
          <w:kern w:val="0"/>
        </w:rPr>
        <w:t xml:space="preserve"> nu </w:t>
      </w:r>
      <w:proofErr w:type="spellStart"/>
      <w:r w:rsidRPr="00AE0E44">
        <w:rPr>
          <w:rFonts w:ascii="Times New Roman" w:eastAsia="Times New Roman" w:hAnsi="Times New Roman" w:cs="Trebuchet MS"/>
          <w:color w:val="000000"/>
          <w:kern w:val="0"/>
        </w:rPr>
        <w:t>poate</w:t>
      </w:r>
      <w:proofErr w:type="spellEnd"/>
      <w:r w:rsidRPr="00AE0E44">
        <w:rPr>
          <w:rFonts w:ascii="Times New Roman" w:eastAsia="Times New Roman" w:hAnsi="Times New Roman" w:cs="Trebuchet MS"/>
          <w:color w:val="000000"/>
          <w:kern w:val="0"/>
        </w:rPr>
        <w:t xml:space="preserve"> fi </w:t>
      </w:r>
      <w:proofErr w:type="spellStart"/>
      <w:r w:rsidRPr="00AE0E44">
        <w:rPr>
          <w:rFonts w:ascii="Times New Roman" w:eastAsia="Times New Roman" w:hAnsi="Times New Roman" w:cs="Trebuchet MS"/>
          <w:color w:val="000000"/>
          <w:kern w:val="0"/>
        </w:rPr>
        <w:t>utilizată</w:t>
      </w:r>
      <w:proofErr w:type="spellEnd"/>
      <w:r w:rsidRPr="00AE0E44">
        <w:rPr>
          <w:rFonts w:ascii="Times New Roman" w:eastAsia="Times New Roman" w:hAnsi="Times New Roman" w:cs="Trebuchet MS"/>
          <w:color w:val="000000"/>
          <w:kern w:val="0"/>
        </w:rPr>
        <w:t xml:space="preserve"> de </w:t>
      </w:r>
      <w:proofErr w:type="spellStart"/>
      <w:r w:rsidRPr="00AE0E44">
        <w:rPr>
          <w:rFonts w:ascii="Times New Roman" w:eastAsia="Times New Roman" w:hAnsi="Times New Roman" w:cs="Trebuchet MS"/>
          <w:color w:val="000000"/>
          <w:kern w:val="0"/>
        </w:rPr>
        <w:t>către</w:t>
      </w:r>
      <w:proofErr w:type="spellEnd"/>
      <w:r w:rsidRPr="00AE0E44">
        <w:rPr>
          <w:rFonts w:ascii="Times New Roman" w:eastAsia="Times New Roman" w:hAnsi="Times New Roman" w:cs="Trebuchet MS"/>
          <w:color w:val="000000"/>
          <w:kern w:val="0"/>
        </w:rPr>
        <w:t xml:space="preserve"> </w:t>
      </w:r>
      <w:proofErr w:type="spellStart"/>
      <w:r w:rsidRPr="00AE0E44">
        <w:rPr>
          <w:rFonts w:ascii="Times New Roman" w:eastAsia="Times New Roman" w:hAnsi="Times New Roman" w:cs="Trebuchet MS"/>
          <w:color w:val="000000"/>
          <w:kern w:val="0"/>
        </w:rPr>
        <w:t>Beneficiar</w:t>
      </w:r>
      <w:proofErr w:type="spellEnd"/>
      <w:r w:rsidRPr="00AE0E44">
        <w:rPr>
          <w:rFonts w:ascii="Times New Roman" w:eastAsia="Times New Roman" w:hAnsi="Times New Roman" w:cs="Trebuchet MS"/>
          <w:color w:val="000000"/>
          <w:kern w:val="0"/>
        </w:rPr>
        <w:t xml:space="preserve"> </w:t>
      </w:r>
      <w:proofErr w:type="spellStart"/>
      <w:r w:rsidRPr="00AE0E44">
        <w:rPr>
          <w:rFonts w:ascii="Times New Roman" w:eastAsia="Times New Roman" w:hAnsi="Times New Roman" w:cs="Trebuchet MS"/>
          <w:color w:val="000000"/>
          <w:kern w:val="0"/>
        </w:rPr>
        <w:t>pentru</w:t>
      </w:r>
      <w:proofErr w:type="spellEnd"/>
      <w:r w:rsidRPr="00AE0E44">
        <w:rPr>
          <w:rFonts w:ascii="Times New Roman" w:eastAsia="Times New Roman" w:hAnsi="Times New Roman" w:cs="Trebuchet MS"/>
          <w:color w:val="000000"/>
          <w:kern w:val="0"/>
        </w:rPr>
        <w:t xml:space="preserve"> </w:t>
      </w:r>
      <w:proofErr w:type="spellStart"/>
      <w:r w:rsidRPr="00AE0E44">
        <w:rPr>
          <w:rFonts w:ascii="Times New Roman" w:eastAsia="Times New Roman" w:hAnsi="Times New Roman" w:cs="Trebuchet MS"/>
          <w:color w:val="000000"/>
          <w:kern w:val="0"/>
        </w:rPr>
        <w:t>activităţi</w:t>
      </w:r>
      <w:proofErr w:type="spellEnd"/>
      <w:r w:rsidRPr="00AE0E44">
        <w:rPr>
          <w:rFonts w:ascii="Times New Roman" w:eastAsia="Times New Roman" w:hAnsi="Times New Roman" w:cs="Trebuchet MS"/>
          <w:color w:val="000000"/>
          <w:kern w:val="0"/>
        </w:rPr>
        <w:t xml:space="preserve"> </w:t>
      </w:r>
      <w:proofErr w:type="spellStart"/>
      <w:r w:rsidRPr="00AE0E44">
        <w:rPr>
          <w:rFonts w:ascii="Times New Roman" w:eastAsia="Times New Roman" w:hAnsi="Times New Roman" w:cs="Trebuchet MS"/>
          <w:color w:val="000000"/>
          <w:kern w:val="0"/>
        </w:rPr>
        <w:t>generatoare</w:t>
      </w:r>
      <w:proofErr w:type="spellEnd"/>
      <w:r w:rsidRPr="00AE0E44">
        <w:rPr>
          <w:rFonts w:ascii="Times New Roman" w:eastAsia="Times New Roman" w:hAnsi="Times New Roman" w:cs="Trebuchet MS"/>
          <w:color w:val="000000"/>
          <w:kern w:val="0"/>
        </w:rPr>
        <w:t xml:space="preserve"> de profit. </w:t>
      </w:r>
    </w:p>
    <w:p w14:paraId="24713973"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kern w:val="0"/>
          <w:lang w:val="ro-RO"/>
        </w:rPr>
        <w:t xml:space="preserve">(4) </w:t>
      </w:r>
      <w:bookmarkStart w:id="3" w:name="_Hlk30406033"/>
      <w:r w:rsidRPr="00AE0E44">
        <w:rPr>
          <w:rFonts w:ascii="Times New Roman" w:eastAsia="Times New Roman" w:hAnsi="Times New Roman"/>
          <w:kern w:val="0"/>
          <w:lang w:val="ro-RO"/>
        </w:rPr>
        <w:t>Suma prevăzută la Art. 2 alin. (1) poate fi diminuată de către comisia de validare în cazul în care sumele solicitate spre validare nu corespund prevederilor ghidului sau în cazul neprezentării documentelor justificative.</w:t>
      </w:r>
      <w:bookmarkEnd w:id="3"/>
    </w:p>
    <w:p w14:paraId="26B5C6DF" w14:textId="77777777" w:rsidR="00AE0E44" w:rsidRPr="00AE0E44" w:rsidRDefault="00AE0E44" w:rsidP="00AE0E44">
      <w:pPr>
        <w:autoSpaceDE w:val="0"/>
        <w:autoSpaceDN w:val="0"/>
        <w:adjustRightInd w:val="0"/>
        <w:spacing w:after="0" w:line="240" w:lineRule="auto"/>
        <w:ind w:firstLine="270"/>
        <w:jc w:val="both"/>
        <w:rPr>
          <w:rFonts w:ascii="Times New Roman" w:hAnsi="Times New Roman"/>
          <w:kern w:val="0"/>
          <w:lang w:val="ro-RO"/>
        </w:rPr>
      </w:pPr>
      <w:r w:rsidRPr="00AE0E44">
        <w:rPr>
          <w:rFonts w:ascii="Times New Roman" w:eastAsia="Times New Roman" w:hAnsi="Times New Roman"/>
          <w:kern w:val="0"/>
          <w:lang w:val="ro-RO"/>
        </w:rPr>
        <w:lastRenderedPageBreak/>
        <w:t xml:space="preserve"> (5) </w:t>
      </w:r>
      <w:bookmarkStart w:id="4" w:name="_Hlk30406118"/>
      <w:r w:rsidRPr="00AE0E44">
        <w:rPr>
          <w:rFonts w:ascii="Times New Roman" w:hAnsi="Times New Roman"/>
          <w:kern w:val="0"/>
          <w:lang w:val="ro-RO"/>
        </w:rPr>
        <w:t xml:space="preserve">În cazul în care derularea proiectului/programului </w:t>
      </w:r>
      <w:r w:rsidRPr="00AE0E44">
        <w:rPr>
          <w:rFonts w:ascii="Times New Roman" w:eastAsia="Times New Roman" w:hAnsi="Times New Roman"/>
          <w:kern w:val="0"/>
          <w:lang w:val="ro-RO"/>
        </w:rPr>
        <w:t>în domeniul activității de tineret</w:t>
      </w:r>
      <w:r w:rsidRPr="00AE0E44">
        <w:rPr>
          <w:rFonts w:ascii="Times New Roman" w:hAnsi="Times New Roman"/>
          <w:kern w:val="0"/>
          <w:lang w:val="ro-RO"/>
        </w:rPr>
        <w:t xml:space="preserve"> a fost realizată cu costuri mai mici decât cele propuse şi aprobate, cuantumul aportului propriu va rămâne neschimbat la valoarea specificată la Art. 2 alin. (1).</w:t>
      </w:r>
      <w:bookmarkEnd w:id="4"/>
    </w:p>
    <w:p w14:paraId="269B278A"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p>
    <w:p w14:paraId="29489A66"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 xml:space="preserve">Art. 3. Durata contractului </w:t>
      </w:r>
    </w:p>
    <w:p w14:paraId="6157F68C"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kern w:val="0"/>
          <w:lang w:val="ro-RO"/>
        </w:rPr>
      </w:pPr>
      <w:bookmarkStart w:id="5" w:name="_Hlk189486607"/>
      <w:r w:rsidRPr="00AE0E44">
        <w:rPr>
          <w:rFonts w:ascii="Times New Roman" w:eastAsia="Times New Roman" w:hAnsi="Times New Roman"/>
          <w:kern w:val="0"/>
          <w:lang w:val="ro-RO"/>
        </w:rPr>
        <w:t xml:space="preserve">        Prezentul contract intră în vigoare la data semnării lui de către părți și este valabil până la data de 31 decembrie 2026.</w:t>
      </w:r>
    </w:p>
    <w:p w14:paraId="069A3B3E"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kern w:val="0"/>
          <w:lang w:val="ro-RO"/>
        </w:rPr>
      </w:pPr>
    </w:p>
    <w:bookmarkEnd w:id="5"/>
    <w:p w14:paraId="65DF7FF4" w14:textId="77777777" w:rsidR="00AE0E44" w:rsidRPr="00AE0E44" w:rsidRDefault="00AE0E44" w:rsidP="00AE0E44">
      <w:pPr>
        <w:autoSpaceDE w:val="0"/>
        <w:autoSpaceDN w:val="0"/>
        <w:adjustRightInd w:val="0"/>
        <w:spacing w:after="0" w:line="259" w:lineRule="auto"/>
        <w:jc w:val="both"/>
        <w:rPr>
          <w:rFonts w:ascii="Times New Roman" w:eastAsia="Times New Roman" w:hAnsi="Times New Roman"/>
          <w:b/>
          <w:bCs/>
          <w:kern w:val="0"/>
          <w:lang w:val="ro-RO"/>
        </w:rPr>
      </w:pPr>
      <w:r w:rsidRPr="00AE0E44">
        <w:rPr>
          <w:rFonts w:ascii="Times New Roman" w:eastAsia="Times New Roman" w:hAnsi="Times New Roman"/>
          <w:kern w:val="0"/>
          <w:lang w:val="ro-RO"/>
        </w:rPr>
        <w:t xml:space="preserve"> </w:t>
      </w:r>
      <w:r w:rsidRPr="00AE0E44">
        <w:rPr>
          <w:rFonts w:ascii="Times New Roman" w:eastAsia="Times New Roman" w:hAnsi="Times New Roman"/>
          <w:b/>
          <w:bCs/>
          <w:kern w:val="0"/>
          <w:lang w:val="ro-RO"/>
        </w:rPr>
        <w:t xml:space="preserve">Art. 4. Drepturile și </w:t>
      </w:r>
      <w:r w:rsidRPr="00AE0E44">
        <w:rPr>
          <w:rFonts w:ascii="Times New Roman" w:hAnsi="Times New Roman"/>
          <w:b/>
          <w:bCs/>
          <w:color w:val="000000"/>
          <w:kern w:val="0"/>
          <w:lang w:val="ro-RO"/>
        </w:rPr>
        <w:t>Obligaţiile Finanţatorului</w:t>
      </w:r>
      <w:r w:rsidRPr="00AE0E44">
        <w:rPr>
          <w:rFonts w:ascii="Times New Roman" w:eastAsia="Times New Roman" w:hAnsi="Times New Roman"/>
          <w:b/>
          <w:bCs/>
          <w:kern w:val="0"/>
          <w:lang w:val="ro-RO"/>
        </w:rPr>
        <w:t xml:space="preserve"> </w:t>
      </w:r>
    </w:p>
    <w:p w14:paraId="4A3CA9F4" w14:textId="77777777" w:rsidR="00AE0E44" w:rsidRPr="00AE0E44" w:rsidRDefault="00AE0E44" w:rsidP="00AE0E44">
      <w:pPr>
        <w:numPr>
          <w:ilvl w:val="0"/>
          <w:numId w:val="3"/>
        </w:numPr>
        <w:autoSpaceDE w:val="0"/>
        <w:autoSpaceDN w:val="0"/>
        <w:adjustRightInd w:val="0"/>
        <w:spacing w:after="0" w:line="240" w:lineRule="auto"/>
        <w:ind w:left="-90" w:firstLine="450"/>
        <w:jc w:val="both"/>
        <w:rPr>
          <w:rFonts w:ascii="Times New Roman" w:hAnsi="Times New Roman"/>
          <w:color w:val="000000"/>
          <w:kern w:val="0"/>
          <w:lang w:val="ro-RO"/>
        </w:rPr>
      </w:pPr>
      <w:r w:rsidRPr="00AE0E44">
        <w:rPr>
          <w:rFonts w:ascii="Times New Roman" w:hAnsi="Times New Roman"/>
          <w:color w:val="000000"/>
          <w:kern w:val="0"/>
          <w:lang w:val="ro-RO"/>
        </w:rPr>
        <w:t xml:space="preserve">Să pună la dispoziţia Beneficiarului suma prevăzută la Art. 2 alin. (1) la termenele şi în condiţiile stabilite în prezentul contract. </w:t>
      </w:r>
    </w:p>
    <w:p w14:paraId="1450C837" w14:textId="77777777" w:rsidR="00AE0E44" w:rsidRPr="00AE0E44" w:rsidRDefault="00AE0E44" w:rsidP="00AE0E44">
      <w:pPr>
        <w:numPr>
          <w:ilvl w:val="0"/>
          <w:numId w:val="3"/>
        </w:numPr>
        <w:autoSpaceDE w:val="0"/>
        <w:autoSpaceDN w:val="0"/>
        <w:adjustRightInd w:val="0"/>
        <w:spacing w:after="0" w:line="240" w:lineRule="auto"/>
        <w:ind w:left="-90" w:firstLine="450"/>
        <w:jc w:val="both"/>
        <w:rPr>
          <w:rFonts w:ascii="Times New Roman" w:hAnsi="Times New Roman"/>
          <w:color w:val="000000"/>
          <w:kern w:val="0"/>
          <w:lang w:val="ro-RO"/>
        </w:rPr>
      </w:pPr>
      <w:r w:rsidRPr="00AE0E44">
        <w:rPr>
          <w:rFonts w:ascii="Times New Roman" w:eastAsia="Times New Roman" w:hAnsi="Times New Roman"/>
          <w:color w:val="000000"/>
          <w:kern w:val="0"/>
          <w:lang w:val="ro-RO"/>
        </w:rPr>
        <w:t xml:space="preserve">Să refuze decontarea sumelor utilizate pentru producerea/achiziționarea produselor, materialelor și serviciilor de promovare și publicitate în cazul neinserării unor elemente de promovare a imaginii județului sau menționării sprijinului financiar primit. </w:t>
      </w:r>
    </w:p>
    <w:p w14:paraId="7A1D9FE6" w14:textId="77777777" w:rsidR="00AE0E44" w:rsidRPr="00AE0E44" w:rsidRDefault="00AE0E44" w:rsidP="00AE0E44">
      <w:pPr>
        <w:numPr>
          <w:ilvl w:val="0"/>
          <w:numId w:val="3"/>
        </w:numPr>
        <w:autoSpaceDE w:val="0"/>
        <w:autoSpaceDN w:val="0"/>
        <w:adjustRightInd w:val="0"/>
        <w:spacing w:after="0" w:line="240" w:lineRule="auto"/>
        <w:ind w:hanging="540"/>
        <w:jc w:val="both"/>
        <w:rPr>
          <w:rFonts w:ascii="Times New Roman" w:hAnsi="Times New Roman"/>
          <w:color w:val="000000"/>
          <w:kern w:val="0"/>
          <w:lang w:val="ro-RO"/>
        </w:rPr>
      </w:pPr>
      <w:r w:rsidRPr="00AE0E44">
        <w:rPr>
          <w:rFonts w:ascii="Times New Roman" w:eastAsia="Times New Roman" w:hAnsi="Times New Roman"/>
          <w:color w:val="000000"/>
          <w:kern w:val="0"/>
          <w:lang w:val="ro-RO"/>
        </w:rPr>
        <w:t>Să refuze decontarea sumelor în cazul nerespectării clauzelor contractuale.</w:t>
      </w:r>
    </w:p>
    <w:p w14:paraId="5D8C240D" w14:textId="77777777" w:rsidR="00AE0E44" w:rsidRPr="00AE0E44" w:rsidRDefault="00AE0E44" w:rsidP="00AE0E44">
      <w:pPr>
        <w:numPr>
          <w:ilvl w:val="0"/>
          <w:numId w:val="3"/>
        </w:numPr>
        <w:tabs>
          <w:tab w:val="left" w:pos="540"/>
        </w:tabs>
        <w:autoSpaceDE w:val="0"/>
        <w:autoSpaceDN w:val="0"/>
        <w:adjustRightInd w:val="0"/>
        <w:spacing w:after="0" w:line="240" w:lineRule="auto"/>
        <w:ind w:left="-90" w:firstLine="450"/>
        <w:jc w:val="both"/>
        <w:rPr>
          <w:rFonts w:ascii="Times New Roman" w:hAnsi="Times New Roman"/>
          <w:color w:val="000000"/>
          <w:kern w:val="0"/>
          <w:lang w:val="ro-RO"/>
        </w:rPr>
      </w:pPr>
      <w:r w:rsidRPr="00AE0E44">
        <w:rPr>
          <w:rFonts w:ascii="Times New Roman" w:eastAsia="Times New Roman" w:hAnsi="Times New Roman"/>
          <w:color w:val="000000"/>
          <w:kern w:val="0"/>
          <w:lang w:val="ro-RO"/>
        </w:rPr>
        <w:t xml:space="preserve">Să modifice unilateral cuantumul finanţării alocate, în condițiile Art.2 alin. (5), sau să rezilieze contractul conform Art. 8. </w:t>
      </w:r>
    </w:p>
    <w:p w14:paraId="644FFD55" w14:textId="77777777" w:rsidR="00AE0E44" w:rsidRPr="00AE0E44" w:rsidRDefault="00AE0E44" w:rsidP="00AE0E44">
      <w:pPr>
        <w:tabs>
          <w:tab w:val="left" w:pos="540"/>
        </w:tabs>
        <w:autoSpaceDE w:val="0"/>
        <w:autoSpaceDN w:val="0"/>
        <w:adjustRightInd w:val="0"/>
        <w:spacing w:after="0" w:line="240" w:lineRule="auto"/>
        <w:ind w:left="360"/>
        <w:jc w:val="both"/>
        <w:rPr>
          <w:rFonts w:ascii="Times New Roman" w:hAnsi="Times New Roman"/>
          <w:color w:val="000000"/>
          <w:kern w:val="0"/>
          <w:lang w:val="ro-RO"/>
        </w:rPr>
      </w:pPr>
    </w:p>
    <w:p w14:paraId="6BB69452"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Art. 5. Obligațiile Beneficiarului</w:t>
      </w:r>
    </w:p>
    <w:p w14:paraId="566503F3"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bookmarkStart w:id="6" w:name="_Hlk30412846"/>
      <w:r w:rsidRPr="00AE0E44">
        <w:rPr>
          <w:rFonts w:ascii="Times New Roman" w:eastAsia="Times New Roman" w:hAnsi="Times New Roman"/>
          <w:bCs/>
          <w:kern w:val="0"/>
          <w:lang w:val="ro-RO"/>
        </w:rPr>
        <w:t>(1)</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utilizeze finanţarea nerambursabilă numai în scopul realizării proiectului/programului în domeniul activității de tineret. </w:t>
      </w:r>
    </w:p>
    <w:p w14:paraId="7C556C59"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(2)</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nu utilizeze finanţarea nerambursabilă pentru activităţi generatoare de profit. În cazul veniturilor obținute din vânzarea de bilete, sumele încasate vor fi folosite exclusiv pentru acoperirea cheltuielilor de realizare a </w:t>
      </w:r>
      <w:bookmarkStart w:id="7" w:name="_Hlk4755411"/>
      <w:r w:rsidRPr="00AE0E44">
        <w:rPr>
          <w:rFonts w:ascii="Times New Roman" w:eastAsia="Times New Roman" w:hAnsi="Times New Roman"/>
          <w:kern w:val="0"/>
          <w:lang w:val="ro-RO"/>
        </w:rPr>
        <w:t>proiectului/programului</w:t>
      </w:r>
      <w:bookmarkEnd w:id="7"/>
      <w:r w:rsidRPr="00AE0E44">
        <w:rPr>
          <w:rFonts w:ascii="Times New Roman" w:eastAsia="Times New Roman" w:hAnsi="Times New Roman"/>
          <w:kern w:val="0"/>
          <w:lang w:val="ro-RO"/>
        </w:rPr>
        <w:t xml:space="preserve"> în domeniul activității de tineret.</w:t>
      </w:r>
    </w:p>
    <w:p w14:paraId="742A81D3"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(3)</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realizeze </w:t>
      </w:r>
      <w:bookmarkStart w:id="8" w:name="_Hlk4755478"/>
      <w:r w:rsidRPr="00AE0E44">
        <w:rPr>
          <w:rFonts w:ascii="Times New Roman" w:eastAsia="Times New Roman" w:hAnsi="Times New Roman"/>
          <w:kern w:val="0"/>
          <w:lang w:val="ro-RO"/>
        </w:rPr>
        <w:t xml:space="preserve">proiectul/programul </w:t>
      </w:r>
      <w:bookmarkEnd w:id="8"/>
      <w:r w:rsidRPr="00AE0E44">
        <w:rPr>
          <w:rFonts w:ascii="Times New Roman" w:eastAsia="Times New Roman" w:hAnsi="Times New Roman"/>
          <w:kern w:val="0"/>
          <w:lang w:val="ro-RO"/>
        </w:rPr>
        <w:t>în domeniul activității de tineret cu toată atenţia, eficienţa şi transparenţa, în acord cu cele mai bune practici din domeniul de activitate vizat.</w:t>
      </w:r>
    </w:p>
    <w:p w14:paraId="1DC36049"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kern w:val="0"/>
          <w:lang w:val="ro-RO"/>
        </w:rPr>
        <w:t>(4) Să promoveze spiritul de fairplay, să întreprindă măsurile necesare pentru prevenirea și combaterea violenței și dopajului în cadrul acțiunilor/activităților din cadrul proiectelor/programelor în domeniul activității de tineret finanțate potrivit prezentului contract.</w:t>
      </w:r>
    </w:p>
    <w:p w14:paraId="6B5181E5"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(5)</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implementeze proiectul/programul în domeniul activității de tineret pe propria răspundere şi în concordanţă cu descrierea din cererea de finanţare nerambursabilă, cu scopul de a atinge obiectivele menţionate. </w:t>
      </w:r>
    </w:p>
    <w:p w14:paraId="30F122EE" w14:textId="77777777" w:rsidR="00AE0E44" w:rsidRPr="00AE0E44" w:rsidRDefault="00AE0E44" w:rsidP="00AE0E44">
      <w:pPr>
        <w:shd w:val="clear" w:color="auto" w:fill="FFFFFF"/>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w:t>
      </w:r>
      <w:r w:rsidRPr="00AE0E44">
        <w:rPr>
          <w:rFonts w:ascii="Times New Roman" w:eastAsia="Times New Roman" w:hAnsi="Times New Roman"/>
          <w:kern w:val="0"/>
          <w:lang w:val="ro-RO"/>
        </w:rPr>
        <w:t xml:space="preserve">6) Să notifice Finanțatorul, prin transmiterea unei invitații sau informări pe adresa de e-mail: </w:t>
      </w:r>
      <w:r w:rsidRPr="00AE0E44">
        <w:rPr>
          <w:rFonts w:ascii="Times New Roman" w:eastAsia="Times New Roman" w:hAnsi="Times New Roman"/>
          <w:bCs/>
          <w:color w:val="000000"/>
          <w:kern w:val="0"/>
          <w:lang w:val="ro-RO"/>
        </w:rPr>
        <w:fldChar w:fldCharType="begin"/>
      </w:r>
      <w:r w:rsidRPr="00AE0E44">
        <w:rPr>
          <w:rFonts w:ascii="Times New Roman" w:eastAsia="Times New Roman" w:hAnsi="Times New Roman"/>
          <w:bCs/>
          <w:color w:val="000000"/>
          <w:kern w:val="0"/>
          <w:lang w:val="ro-RO"/>
        </w:rPr>
        <w:instrText>HYPERLINK "mailto:sfn@cjsm.ro"</w:instrText>
      </w:r>
      <w:r w:rsidR="00073091" w:rsidRPr="00AE0E44">
        <w:rPr>
          <w:rFonts w:ascii="Times New Roman" w:eastAsia="Times New Roman" w:hAnsi="Times New Roman"/>
          <w:bCs/>
          <w:color w:val="000000"/>
          <w:kern w:val="0"/>
          <w:lang w:val="ro-RO"/>
        </w:rPr>
      </w:r>
      <w:r w:rsidRPr="00AE0E44">
        <w:rPr>
          <w:rFonts w:ascii="Times New Roman" w:eastAsia="Times New Roman" w:hAnsi="Times New Roman"/>
          <w:bCs/>
          <w:color w:val="000000"/>
          <w:kern w:val="0"/>
          <w:lang w:val="ro-RO"/>
        </w:rPr>
        <w:fldChar w:fldCharType="separate"/>
      </w:r>
      <w:r w:rsidRPr="00AE0E44">
        <w:rPr>
          <w:rFonts w:ascii="Times New Roman" w:eastAsia="Times New Roman" w:hAnsi="Times New Roman"/>
          <w:bCs/>
          <w:color w:val="000000"/>
          <w:kern w:val="0"/>
          <w:lang w:val="ro-RO"/>
        </w:rPr>
        <w:t>sfn@cjsm.ro</w:t>
      </w:r>
      <w:r w:rsidRPr="00AE0E44">
        <w:rPr>
          <w:rFonts w:ascii="Times New Roman" w:eastAsia="Times New Roman" w:hAnsi="Times New Roman"/>
          <w:bCs/>
          <w:color w:val="000000"/>
          <w:kern w:val="0"/>
          <w:lang w:val="ro-RO"/>
        </w:rPr>
        <w:fldChar w:fldCharType="end"/>
      </w:r>
      <w:r w:rsidRPr="00AE0E44">
        <w:rPr>
          <w:rFonts w:ascii="Times New Roman" w:eastAsia="Times New Roman" w:hAnsi="Times New Roman"/>
          <w:bCs/>
          <w:color w:val="000000"/>
          <w:kern w:val="0"/>
          <w:lang w:val="ro-RO"/>
        </w:rPr>
        <w:t>, c</w:t>
      </w:r>
      <w:r w:rsidRPr="00AE0E44">
        <w:rPr>
          <w:rFonts w:ascii="Times New Roman" w:eastAsia="Times New Roman" w:hAnsi="Times New Roman"/>
          <w:kern w:val="0"/>
          <w:lang w:val="ro-RO"/>
        </w:rPr>
        <w:t>u cel puțin 3 zile înainte de derularea activităților de tineret pentru o eventuală participare la eveniment al unui observator din partea finanțatorului.</w:t>
      </w:r>
    </w:p>
    <w:p w14:paraId="2DD5DE4D"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(7)</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nu ascundă Finanţatorului acte ori fapte care - dacă ar fi fost cunoscute – ar fi fost de natură să îl determine pe acesta să nu selecteze proiectul/programul în domeniul activității de tineret spre finanţare. </w:t>
      </w:r>
    </w:p>
    <w:p w14:paraId="00BE01A6" w14:textId="77777777" w:rsidR="00AE0E44" w:rsidRPr="00AE0E44" w:rsidRDefault="00AE0E44" w:rsidP="00AE0E44">
      <w:pPr>
        <w:shd w:val="clear" w:color="auto" w:fill="FFFFFF"/>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(8)</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nu comunice date, informaţii, înscrisuri false sau eronate. </w:t>
      </w:r>
    </w:p>
    <w:p w14:paraId="1451F055"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(9)</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Să întocmească şi să prezinte Finanţatorului rapoartele solicitate şi orice alte date privitoare la derularea proiectului/programului în domeniul activității de tineret.</w:t>
      </w:r>
    </w:p>
    <w:p w14:paraId="267DBB1B"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(10)</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Să reflecte corect şi la zi, în evidenţele sale contabile, toate operaţiunile economico-financiare ale proiectului/programului în domeniul activității de tineret şi să le prezinte Finanţatorului ori de câte ori îi sunt solicitate.</w:t>
      </w:r>
    </w:p>
    <w:p w14:paraId="407FD210"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(11)</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păstreze, conform prevederilor legale, toate documentele financiare care atestă desfăşurarea proiectului/programului în domeniul activității de tineret şi să accepte controlul şi verificările Finanţatorului în legătură cu modul de utilizare a fondurilor ce constituie finanţarea primită. </w:t>
      </w:r>
    </w:p>
    <w:p w14:paraId="02AA8A71"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lastRenderedPageBreak/>
        <w:t xml:space="preserve">(12) </w:t>
      </w:r>
      <w:r w:rsidRPr="00AE0E44">
        <w:rPr>
          <w:rFonts w:ascii="Times New Roman" w:eastAsia="Times New Roman" w:hAnsi="Times New Roman"/>
          <w:b/>
          <w:kern w:val="0"/>
          <w:lang w:val="ro-RO"/>
        </w:rPr>
        <w:t xml:space="preserve">Să depună la sediul autorităţii finanţatoare, </w:t>
      </w:r>
      <w:r w:rsidRPr="00AE0E44">
        <w:rPr>
          <w:rFonts w:ascii="Times New Roman" w:hAnsi="Times New Roman"/>
          <w:b/>
          <w:kern w:val="0"/>
          <w:lang w:val="ro-RO"/>
        </w:rPr>
        <w:t>în termen de cel mult 30 de zile de la data desfășurării</w:t>
      </w:r>
      <w:r w:rsidRPr="00AE0E44">
        <w:rPr>
          <w:rFonts w:ascii="Times New Roman" w:hAnsi="Times New Roman"/>
          <w:kern w:val="0"/>
          <w:lang w:val="ro-RO"/>
        </w:rPr>
        <w:t xml:space="preserve"> programului/proiectului </w:t>
      </w:r>
      <w:r w:rsidRPr="00AE0E44">
        <w:rPr>
          <w:rFonts w:ascii="Times New Roman" w:eastAsia="Times New Roman" w:hAnsi="Times New Roman"/>
          <w:kern w:val="0"/>
          <w:lang w:val="ro-RO"/>
        </w:rPr>
        <w:t>în domeniul activității de tineret</w:t>
      </w:r>
      <w:r w:rsidRPr="00AE0E44">
        <w:rPr>
          <w:rFonts w:ascii="Times New Roman" w:hAnsi="Times New Roman"/>
          <w:kern w:val="0"/>
          <w:lang w:val="ro-RO"/>
        </w:rPr>
        <w:t xml:space="preserve"> , </w:t>
      </w:r>
      <w:r w:rsidRPr="00AE0E44">
        <w:rPr>
          <w:rFonts w:ascii="Times New Roman" w:eastAsia="Times New Roman" w:hAnsi="Times New Roman"/>
          <w:kern w:val="0"/>
          <w:lang w:val="ro-RO"/>
        </w:rPr>
        <w:t xml:space="preserve">iar pentru proiectele/programele în domeniul activității de tineret desfășurate în perioada 11 noiembrie – 8 decembrie, până cel târziu la data de </w:t>
      </w:r>
      <w:r w:rsidRPr="00AE0E44">
        <w:rPr>
          <w:rFonts w:ascii="Times New Roman" w:eastAsia="Times New Roman" w:hAnsi="Times New Roman"/>
          <w:bCs/>
          <w:kern w:val="0"/>
          <w:lang w:val="ro-RO"/>
        </w:rPr>
        <w:t>11 decembrie 2026</w:t>
      </w:r>
      <w:r w:rsidRPr="00AE0E44">
        <w:rPr>
          <w:rFonts w:ascii="Times New Roman" w:hAnsi="Times New Roman"/>
          <w:bCs/>
          <w:kern w:val="0"/>
          <w:lang w:val="ro-RO"/>
        </w:rPr>
        <w:t xml:space="preserve">, </w:t>
      </w:r>
      <w:r w:rsidRPr="00AE0E44">
        <w:rPr>
          <w:rFonts w:ascii="Times New Roman" w:eastAsia="Times New Roman" w:hAnsi="Times New Roman"/>
          <w:bCs/>
          <w:kern w:val="0"/>
          <w:lang w:val="ro-RO"/>
        </w:rPr>
        <w:t>adresa de înaintare la decont (Anexa 7), raportul de decontare (Anexa 6), d</w:t>
      </w:r>
      <w:r w:rsidRPr="00AE0E44">
        <w:rPr>
          <w:rFonts w:ascii="Times New Roman" w:eastAsia="Times New Roman" w:hAnsi="Times New Roman"/>
          <w:kern w:val="0"/>
          <w:lang w:val="ro-RO"/>
        </w:rPr>
        <w:t xml:space="preserve">econtul de imagine, documentele justificative pentru cheltuielile efectuate </w:t>
      </w:r>
      <w:r w:rsidRPr="00AE0E44">
        <w:rPr>
          <w:rFonts w:ascii="Times New Roman" w:eastAsia="Times New Roman" w:hAnsi="Times New Roman"/>
          <w:b/>
          <w:color w:val="000000"/>
          <w:kern w:val="0"/>
          <w:lang w:val="ro-RO"/>
        </w:rPr>
        <w:t>(comandă sau contract, după caz, factură fiscală cu detalierea serviciilor, bonuri fiscale,</w:t>
      </w:r>
      <w:r w:rsidRPr="00AE0E44">
        <w:rPr>
          <w:rFonts w:ascii="Times New Roman" w:eastAsia="Times New Roman" w:hAnsi="Times New Roman"/>
          <w:b/>
          <w:i/>
          <w:color w:val="000000"/>
          <w:kern w:val="0"/>
          <w:lang w:val="ro-RO"/>
        </w:rPr>
        <w:t xml:space="preserve"> </w:t>
      </w:r>
      <w:r w:rsidRPr="00AE0E44">
        <w:rPr>
          <w:rFonts w:ascii="Times New Roman" w:eastAsia="Times New Roman" w:hAnsi="Times New Roman"/>
          <w:b/>
          <w:color w:val="000000"/>
          <w:kern w:val="0"/>
          <w:lang w:val="ro-RO"/>
        </w:rPr>
        <w:t>chitanță, ordin de plată avizat de bancă, extras de cont),</w:t>
      </w:r>
      <w:r w:rsidRPr="00AE0E44">
        <w:rPr>
          <w:rFonts w:ascii="Trebuchet MS" w:eastAsia="Times New Roman" w:hAnsi="Trebuchet MS" w:cs="Trebuchet MS"/>
          <w:b/>
          <w:color w:val="000000"/>
          <w:kern w:val="0"/>
          <w:lang w:val="ro-RO"/>
        </w:rPr>
        <w:t xml:space="preserve"> </w:t>
      </w:r>
      <w:r w:rsidRPr="00AE0E44">
        <w:rPr>
          <w:rFonts w:ascii="Times New Roman" w:eastAsia="Times New Roman" w:hAnsi="Times New Roman"/>
          <w:kern w:val="0"/>
          <w:lang w:val="ro-RO"/>
        </w:rPr>
        <w:t>dovada aportului propriu de 20% din valoarea totală a proiectului.</w:t>
      </w:r>
    </w:p>
    <w:p w14:paraId="638DCBF1" w14:textId="77777777" w:rsidR="00AE0E44" w:rsidRPr="00AE0E44" w:rsidRDefault="00AE0E44" w:rsidP="00AE0E44">
      <w:pPr>
        <w:shd w:val="clear" w:color="auto" w:fill="FFFFFF"/>
        <w:autoSpaceDE w:val="0"/>
        <w:autoSpaceDN w:val="0"/>
        <w:adjustRightInd w:val="0"/>
        <w:spacing w:after="0" w:line="240" w:lineRule="auto"/>
        <w:ind w:firstLine="360"/>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w:t>
      </w:r>
      <w:bookmarkStart w:id="9" w:name="_Hlk94535967"/>
      <w:r w:rsidRPr="00AE0E44">
        <w:rPr>
          <w:rFonts w:ascii="Times New Roman" w:eastAsia="Times New Roman" w:hAnsi="Times New Roman"/>
          <w:b/>
          <w:bCs/>
          <w:kern w:val="0"/>
          <w:lang w:val="ro-RO"/>
        </w:rPr>
        <w:t>13) Nerespectarea termenelor prevăzute la alin. (12) atrage nedecontarea cheltuielilor și implicit pierderea finanțării nerambursabile.</w:t>
      </w:r>
    </w:p>
    <w:bookmarkEnd w:id="9"/>
    <w:p w14:paraId="51D5D3EA"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b/>
          <w:kern w:val="0"/>
          <w:lang w:val="ro-RO"/>
        </w:rPr>
      </w:pPr>
      <w:r w:rsidRPr="00AE0E44">
        <w:rPr>
          <w:rFonts w:ascii="Times New Roman" w:eastAsia="Times New Roman" w:hAnsi="Times New Roman"/>
          <w:bCs/>
          <w:kern w:val="0"/>
          <w:lang w:val="ro-RO"/>
        </w:rPr>
        <w:t>(14)</w:t>
      </w:r>
      <w:r w:rsidRPr="00AE0E44">
        <w:rPr>
          <w:rFonts w:ascii="Times New Roman" w:eastAsia="Times New Roman" w:hAnsi="Times New Roman"/>
          <w:b/>
          <w:kern w:val="0"/>
          <w:lang w:val="ro-RO"/>
        </w:rPr>
        <w:t xml:space="preserve"> </w:t>
      </w:r>
      <w:r w:rsidRPr="00AE0E44">
        <w:rPr>
          <w:rFonts w:ascii="Times New Roman" w:eastAsia="Times New Roman" w:hAnsi="Times New Roman"/>
          <w:kern w:val="0"/>
          <w:lang w:val="ro-RO"/>
        </w:rPr>
        <w:t xml:space="preserve">Să realizeze și să depună </w:t>
      </w:r>
      <w:r w:rsidRPr="00AE0E44">
        <w:rPr>
          <w:rFonts w:ascii="Times New Roman" w:eastAsia="Times New Roman" w:hAnsi="Times New Roman"/>
          <w:b/>
          <w:i/>
          <w:kern w:val="0"/>
          <w:lang w:val="ro-RO"/>
        </w:rPr>
        <w:t>Decontul de imagine</w:t>
      </w:r>
      <w:r w:rsidRPr="00AE0E44">
        <w:rPr>
          <w:rFonts w:ascii="Times New Roman" w:eastAsia="Times New Roman" w:hAnsi="Times New Roman"/>
          <w:i/>
          <w:kern w:val="0"/>
          <w:lang w:val="ro-RO"/>
        </w:rPr>
        <w:t xml:space="preserve"> </w:t>
      </w:r>
      <w:r w:rsidRPr="00AE0E44">
        <w:rPr>
          <w:rFonts w:ascii="Times New Roman" w:eastAsia="Times New Roman" w:hAnsi="Times New Roman"/>
          <w:kern w:val="0"/>
          <w:lang w:val="ro-RO"/>
        </w:rPr>
        <w:t>al proiectului/programului în domeniul activității de tineret.</w:t>
      </w:r>
      <w:bookmarkStart w:id="10" w:name="_Hlk5624873"/>
      <w:r w:rsidRPr="00AE0E44">
        <w:rPr>
          <w:rFonts w:ascii="Times New Roman" w:eastAsia="Times New Roman" w:hAnsi="Times New Roman"/>
          <w:b/>
          <w:kern w:val="0"/>
          <w:lang w:val="ro-RO"/>
        </w:rPr>
        <w:t xml:space="preserve"> </w:t>
      </w:r>
      <w:r w:rsidRPr="00AE0E44">
        <w:rPr>
          <w:rFonts w:ascii="Times New Roman" w:eastAsia="Times New Roman" w:hAnsi="Times New Roman"/>
          <w:iCs/>
          <w:kern w:val="0"/>
          <w:lang w:val="ro-RO"/>
        </w:rPr>
        <w:t>Decontul de imagine, constituit într-un dosar separat, este format dintr-o informare succintă despre eveniment, care include detalii privind: participarea, modul de mediatizare, gradul de vizibilitate al acţiunii la nivel municipal, judeţean, naţional sau internaţional, însoţită de câteva imagini, clipuri video înregistrate pe suport electronic sau alte documente justificative. Acesta va mai conţine, după caz, materiale de monitorizare a presei scrise și online (copii după articole mass-media, din mediul online, sau producții video), materiale provenite de pe social-media, afişe, cataloage, caiet program, USB stick, cărţi, albume sau orice alte tipărituri ale proiectului, etc., precum şi orice alte documente ce relevă efectul pe care l-a avut proiectul.</w:t>
      </w:r>
    </w:p>
    <w:p w14:paraId="132F900D"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
          <w:bCs/>
          <w:kern w:val="0"/>
          <w:lang w:val="ro-RO"/>
        </w:rPr>
        <w:t>(15) Beneficiarul are obligația ca pe toate materialele de informare și promovare a evenimentului să promoveze, în mod obligatoriu denumirea</w:t>
      </w:r>
      <w:r w:rsidRPr="00AE0E44">
        <w:rPr>
          <w:rFonts w:ascii="Times New Roman" w:eastAsia="Times New Roman" w:hAnsi="Times New Roman"/>
          <w:b/>
          <w:kern w:val="0"/>
          <w:lang w:val="ro-RO"/>
        </w:rPr>
        <w:t xml:space="preserve"> instituției finanțatoare și sigla Județului Satu Mare, respectiv mențiunea de partener al evenimentului</w:t>
      </w:r>
      <w:r w:rsidRPr="00AE0E44">
        <w:rPr>
          <w:rFonts w:ascii="Times New Roman" w:eastAsia="Times New Roman" w:hAnsi="Times New Roman"/>
          <w:kern w:val="0"/>
          <w:lang w:val="ro-RO"/>
        </w:rPr>
        <w:t xml:space="preserve">. </w:t>
      </w:r>
      <w:r w:rsidRPr="00AE0E44">
        <w:rPr>
          <w:rFonts w:ascii="Times New Roman" w:eastAsia="Times New Roman" w:hAnsi="Times New Roman"/>
          <w:b/>
          <w:kern w:val="0"/>
          <w:lang w:val="ro-RO"/>
        </w:rPr>
        <w:t>Nerespectarea acestei obligații are ca și consecință nedecontarea de către finanțator a sumelor utilizate pentru producerea/achiziționarea produselor, materialelor și serviciilor de promovare și publicitate.</w:t>
      </w:r>
    </w:p>
    <w:p w14:paraId="22B6069C"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b/>
          <w:kern w:val="0"/>
          <w:lang w:val="ro-RO"/>
        </w:rPr>
      </w:pPr>
      <w:r w:rsidRPr="00AE0E44">
        <w:rPr>
          <w:rFonts w:ascii="Times New Roman" w:eastAsia="Times New Roman" w:hAnsi="Times New Roman"/>
          <w:b/>
          <w:kern w:val="0"/>
          <w:lang w:val="ro-RO"/>
        </w:rPr>
        <w:t xml:space="preserve">(16) Utilizarea tuturor materialelor și echipamentelor necesare, a materialelor de promovare și publicitate achiziționate și decontate pentru derularea proiectului/programului </w:t>
      </w:r>
      <w:r w:rsidRPr="00AE0E44">
        <w:rPr>
          <w:rFonts w:ascii="Times New Roman" w:eastAsia="Times New Roman" w:hAnsi="Times New Roman"/>
          <w:b/>
          <w:bCs/>
          <w:kern w:val="0"/>
          <w:lang w:val="ro-RO"/>
        </w:rPr>
        <w:t>în domeniul activității de tineret, va fi documentată cu imagini foto realizate în timp real, pe perioada derulării</w:t>
      </w:r>
      <w:r w:rsidRPr="00AE0E44">
        <w:rPr>
          <w:rFonts w:ascii="Times New Roman" w:eastAsia="Times New Roman" w:hAnsi="Times New Roman"/>
          <w:b/>
          <w:kern w:val="0"/>
          <w:lang w:val="ro-RO"/>
        </w:rPr>
        <w:t xml:space="preserve"> activităților de tineret.</w:t>
      </w:r>
    </w:p>
    <w:p w14:paraId="3C2857E1" w14:textId="77777777" w:rsidR="00AE0E44" w:rsidRPr="00AE0E44" w:rsidRDefault="00AE0E44" w:rsidP="00AE0E44">
      <w:pPr>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kern w:val="0"/>
          <w:lang w:val="ro-RO"/>
        </w:rPr>
        <w:t>(17) Să pună la dispoziția Finanțatorului poze reale și relevante din perioada desfășurării evenimentului, pe suport electronic, de calitate superioară, imagini cu drept de utilizare pentru diverse materiale de promovare on/off line, respectiv la acțiuni/evenimente organizate de către Județul Satu Mare.</w:t>
      </w:r>
    </w:p>
    <w:bookmarkEnd w:id="10"/>
    <w:p w14:paraId="72C017F8"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(18)</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permită pe toată durata contractului, precum și pe o perioadă de 5 ani de la încetarea acestuia, accesul neîngrădit al reprezentanților Autorității Finanțatoare și a altor organe abilitate de lege de a controla documentele pe baza cărora se ține evidența activităților derulate în cadrul contractului, în decurs de 3 zile lucrătoare de la primirea unei notificări în acest sens. Să permită Curţii de Conturi, sub sancțiunea nulității, să exercite controlul financiar asupra derulării proiectului/programului în domeniul activității de tineret finanţat din fonduri publice. </w:t>
      </w:r>
    </w:p>
    <w:p w14:paraId="4E647F00"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kern w:val="0"/>
          <w:lang w:val="ro-RO"/>
        </w:rPr>
        <w:t>(19) În cazul în care organele abilitate de control vor constata nereguli, beneficiarii de finanțări nerambursabile sunt obligați să restituie sumele imputate.</w:t>
      </w:r>
    </w:p>
    <w:p w14:paraId="00691139"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(20)</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ofere reprezentanţilor mass-media toate informaţiile şi materialele necesare unei bune informări cu privire la proiectul/programul în domeniul activității de tineret realizat. </w:t>
      </w:r>
      <w:bookmarkStart w:id="11" w:name="_Hlk191376050"/>
      <w:r w:rsidRPr="00AE0E44">
        <w:rPr>
          <w:rFonts w:ascii="Times New Roman" w:eastAsia="Times New Roman" w:hAnsi="Times New Roman"/>
          <w:kern w:val="0"/>
          <w:lang w:val="ro-RO"/>
        </w:rPr>
        <w:t>Responsabilitatea asupra conținutului materialelor publicate cade exclusiv asupra beneficiarului.</w:t>
      </w:r>
    </w:p>
    <w:bookmarkEnd w:id="11"/>
    <w:p w14:paraId="59C67299"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b/>
          <w:bCs/>
          <w:kern w:val="0"/>
          <w:lang w:val="ro-RO"/>
        </w:rPr>
      </w:pPr>
      <w:r w:rsidRPr="00AE0E44">
        <w:rPr>
          <w:rFonts w:ascii="Times New Roman" w:eastAsia="Times New Roman" w:hAnsi="Times New Roman"/>
          <w:bCs/>
          <w:kern w:val="0"/>
          <w:lang w:val="ro-RO"/>
        </w:rPr>
        <w:t>(21)</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Să permită accesul nediscriminatoriu al publicului larg la proiectul/programul în domeniul activității de tineret.</w:t>
      </w:r>
    </w:p>
    <w:p w14:paraId="2D274EF2"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 xml:space="preserve">(22) </w:t>
      </w:r>
      <w:r w:rsidRPr="00AE0E44">
        <w:rPr>
          <w:rFonts w:ascii="Times New Roman" w:eastAsia="Times New Roman" w:hAnsi="Times New Roman"/>
          <w:kern w:val="0"/>
          <w:lang w:val="ro-RO"/>
        </w:rPr>
        <w:t xml:space="preserve">Să restituie sumele primite ca finanţare nerambursabilă în situaţia în care se va descoperi că a utilizat sumele alocate în activităţi generatoare de profit. </w:t>
      </w:r>
    </w:p>
    <w:p w14:paraId="580C6956" w14:textId="77777777" w:rsidR="00AE0E44" w:rsidRPr="00AE0E44" w:rsidRDefault="00AE0E44" w:rsidP="00AE0E44">
      <w:pPr>
        <w:autoSpaceDE w:val="0"/>
        <w:autoSpaceDN w:val="0"/>
        <w:adjustRightInd w:val="0"/>
        <w:spacing w:after="0" w:line="240" w:lineRule="auto"/>
        <w:ind w:firstLine="270"/>
        <w:jc w:val="both"/>
        <w:rPr>
          <w:rFonts w:ascii="Times New Roman" w:eastAsia="Times New Roman" w:hAnsi="Times New Roman"/>
          <w:kern w:val="0"/>
          <w:lang w:val="ro-RO"/>
        </w:rPr>
      </w:pPr>
      <w:r w:rsidRPr="00AE0E44">
        <w:rPr>
          <w:rFonts w:ascii="Times New Roman" w:eastAsia="Times New Roman" w:hAnsi="Times New Roman"/>
          <w:bCs/>
          <w:kern w:val="0"/>
          <w:lang w:val="ro-RO"/>
        </w:rPr>
        <w:lastRenderedPageBreak/>
        <w:t xml:space="preserve"> (23)</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Să acorde înlesniri ale accesului la proiectul/programul în domeniul activității de tineret pentru pensionari, elevi, studenţi şi pentru persoane cu dizabilităţi, conform legii. </w:t>
      </w:r>
    </w:p>
    <w:p w14:paraId="6F31F6C2" w14:textId="77777777" w:rsidR="00AE0E44" w:rsidRPr="00AE0E44" w:rsidRDefault="00AE0E44" w:rsidP="00AE0E44">
      <w:pPr>
        <w:autoSpaceDE w:val="0"/>
        <w:autoSpaceDN w:val="0"/>
        <w:adjustRightInd w:val="0"/>
        <w:spacing w:after="0" w:line="240" w:lineRule="auto"/>
        <w:ind w:firstLine="450"/>
        <w:jc w:val="both"/>
        <w:rPr>
          <w:rFonts w:ascii="Times New Roman" w:eastAsia="Times New Roman" w:hAnsi="Times New Roman"/>
          <w:kern w:val="0"/>
          <w:lang w:val="ro-RO"/>
        </w:rPr>
      </w:pPr>
    </w:p>
    <w:p w14:paraId="6AD46D9B" w14:textId="77777777" w:rsidR="00AE0E44" w:rsidRPr="00AE0E44" w:rsidRDefault="00AE0E44" w:rsidP="00AE0E44">
      <w:pPr>
        <w:autoSpaceDE w:val="0"/>
        <w:autoSpaceDN w:val="0"/>
        <w:adjustRightInd w:val="0"/>
        <w:spacing w:after="0" w:line="240" w:lineRule="auto"/>
        <w:jc w:val="both"/>
        <w:rPr>
          <w:rFonts w:ascii="Times New Roman" w:hAnsi="Times New Roman"/>
          <w:b/>
          <w:bCs/>
          <w:color w:val="000000"/>
          <w:kern w:val="0"/>
          <w:lang w:val="ro-RO"/>
        </w:rPr>
      </w:pPr>
      <w:r w:rsidRPr="00AE0E44">
        <w:rPr>
          <w:rFonts w:ascii="Times New Roman" w:hAnsi="Times New Roman"/>
          <w:b/>
          <w:bCs/>
          <w:color w:val="000000"/>
          <w:kern w:val="0"/>
          <w:lang w:val="ro-RO"/>
        </w:rPr>
        <w:t xml:space="preserve">Art. 6. Modalităţi de plată </w:t>
      </w:r>
    </w:p>
    <w:p w14:paraId="727DBA55" w14:textId="77777777" w:rsidR="00AE0E44" w:rsidRPr="00AE0E44" w:rsidRDefault="00AE0E44" w:rsidP="00AE0E44">
      <w:pPr>
        <w:autoSpaceDE w:val="0"/>
        <w:autoSpaceDN w:val="0"/>
        <w:adjustRightInd w:val="0"/>
        <w:spacing w:after="0" w:line="240" w:lineRule="auto"/>
        <w:ind w:left="-90" w:hanging="180"/>
        <w:jc w:val="both"/>
        <w:rPr>
          <w:rFonts w:ascii="Times New Roman" w:hAnsi="Times New Roman"/>
          <w:kern w:val="0"/>
          <w:lang w:val="ro-RO"/>
        </w:rPr>
      </w:pPr>
      <w:r w:rsidRPr="00AE0E44">
        <w:rPr>
          <w:rFonts w:ascii="Times New Roman" w:hAnsi="Times New Roman"/>
          <w:color w:val="000000"/>
          <w:kern w:val="0"/>
          <w:lang w:val="ro-RO"/>
        </w:rPr>
        <w:t xml:space="preserve">        </w:t>
      </w:r>
      <w:r w:rsidRPr="00AE0E44">
        <w:rPr>
          <w:rFonts w:ascii="Times New Roman" w:hAnsi="Times New Roman"/>
          <w:bCs/>
          <w:kern w:val="0"/>
          <w:lang w:val="ro-RO"/>
        </w:rPr>
        <w:t xml:space="preserve"> (1) La justificarea plății acordate în baza contractului de finanțare, cheltuielile eligibile trebuie să corespundă cumulativ, următoarelor cerințe:</w:t>
      </w:r>
    </w:p>
    <w:p w14:paraId="5C6245CA" w14:textId="77777777" w:rsidR="00AE0E44" w:rsidRPr="00AE0E44" w:rsidRDefault="00AE0E44" w:rsidP="00AE0E44">
      <w:pPr>
        <w:numPr>
          <w:ilvl w:val="0"/>
          <w:numId w:val="1"/>
        </w:numPr>
        <w:autoSpaceDE w:val="0"/>
        <w:autoSpaceDN w:val="0"/>
        <w:adjustRightInd w:val="0"/>
        <w:spacing w:after="0" w:line="240" w:lineRule="auto"/>
        <w:ind w:left="-90" w:firstLine="1080"/>
        <w:jc w:val="both"/>
        <w:rPr>
          <w:rFonts w:ascii="Times New Roman" w:hAnsi="Times New Roman"/>
          <w:kern w:val="0"/>
          <w:lang w:val="ro-RO"/>
        </w:rPr>
      </w:pPr>
      <w:r w:rsidRPr="00AE0E44">
        <w:rPr>
          <w:rFonts w:ascii="Times New Roman" w:hAnsi="Times New Roman"/>
          <w:bCs/>
          <w:kern w:val="0"/>
          <w:lang w:val="ro-RO"/>
        </w:rPr>
        <w:t xml:space="preserve">să fie efectuate în perioada de implementare a proiectului/programului </w:t>
      </w:r>
      <w:r w:rsidRPr="00AE0E44">
        <w:rPr>
          <w:rFonts w:ascii="Times New Roman" w:eastAsia="Times New Roman" w:hAnsi="Times New Roman"/>
          <w:kern w:val="0"/>
          <w:lang w:val="ro-RO"/>
        </w:rPr>
        <w:t>în domeniul activității de tineret</w:t>
      </w:r>
      <w:r w:rsidRPr="00AE0E44">
        <w:rPr>
          <w:rFonts w:ascii="Times New Roman" w:hAnsi="Times New Roman"/>
          <w:kern w:val="0"/>
          <w:lang w:val="ro-RO"/>
        </w:rPr>
        <w:t xml:space="preserve"> să fie necesare realizării proiectului/programului </w:t>
      </w:r>
      <w:r w:rsidRPr="00AE0E44">
        <w:rPr>
          <w:rFonts w:ascii="Times New Roman" w:eastAsia="Times New Roman" w:hAnsi="Times New Roman"/>
          <w:kern w:val="0"/>
          <w:lang w:val="ro-RO"/>
        </w:rPr>
        <w:t>în domeniul activității de tineret</w:t>
      </w:r>
    </w:p>
    <w:p w14:paraId="411C3A6A" w14:textId="77777777" w:rsidR="00AE0E44" w:rsidRPr="00AE0E44" w:rsidRDefault="00AE0E44" w:rsidP="00AE0E44">
      <w:pPr>
        <w:numPr>
          <w:ilvl w:val="0"/>
          <w:numId w:val="1"/>
        </w:numPr>
        <w:autoSpaceDE w:val="0"/>
        <w:autoSpaceDN w:val="0"/>
        <w:adjustRightInd w:val="0"/>
        <w:spacing w:after="0" w:line="240" w:lineRule="auto"/>
        <w:ind w:left="450" w:hanging="180"/>
        <w:jc w:val="both"/>
        <w:rPr>
          <w:rFonts w:ascii="Times New Roman" w:hAnsi="Times New Roman"/>
          <w:kern w:val="0"/>
          <w:lang w:val="ro-RO"/>
        </w:rPr>
      </w:pPr>
      <w:r w:rsidRPr="00AE0E44">
        <w:rPr>
          <w:rFonts w:ascii="Times New Roman" w:hAnsi="Times New Roman"/>
          <w:kern w:val="0"/>
          <w:lang w:val="ro-RO"/>
        </w:rPr>
        <w:t>să fie înregistrate în contabilitatea beneficiarului.</w:t>
      </w:r>
    </w:p>
    <w:p w14:paraId="72F9BACA" w14:textId="77777777" w:rsidR="00AE0E44" w:rsidRPr="00AE0E44" w:rsidRDefault="00AE0E44" w:rsidP="00AE0E44">
      <w:pPr>
        <w:spacing w:after="0" w:line="240" w:lineRule="auto"/>
        <w:ind w:left="-90"/>
        <w:jc w:val="both"/>
        <w:rPr>
          <w:rFonts w:ascii="Times New Roman" w:hAnsi="Times New Roman"/>
          <w:b/>
          <w:bCs/>
          <w:color w:val="000000"/>
          <w:kern w:val="0"/>
          <w:lang w:val="ro-RO"/>
        </w:rPr>
      </w:pPr>
      <w:r w:rsidRPr="00AE0E44">
        <w:rPr>
          <w:rFonts w:ascii="Times New Roman" w:hAnsi="Times New Roman"/>
          <w:color w:val="000000"/>
          <w:kern w:val="0"/>
          <w:lang w:val="ro-RO"/>
        </w:rPr>
        <w:t xml:space="preserve">         </w:t>
      </w:r>
      <w:r w:rsidRPr="00AE0E44">
        <w:rPr>
          <w:rFonts w:ascii="Times New Roman" w:hAnsi="Times New Roman"/>
          <w:b/>
          <w:bCs/>
          <w:color w:val="000000"/>
          <w:kern w:val="0"/>
          <w:lang w:val="ro-RO"/>
        </w:rPr>
        <w:t xml:space="preserve">(2) În termen de cel mult 30 de zile de la data desfășurării </w:t>
      </w:r>
      <w:r w:rsidRPr="00AE0E44">
        <w:rPr>
          <w:rFonts w:ascii="Times New Roman" w:hAnsi="Times New Roman"/>
          <w:b/>
          <w:bCs/>
          <w:kern w:val="0"/>
          <w:lang w:val="ro-RO"/>
        </w:rPr>
        <w:t xml:space="preserve">programului/proiectului </w:t>
      </w:r>
      <w:r w:rsidRPr="00AE0E44">
        <w:rPr>
          <w:rFonts w:ascii="Times New Roman" w:eastAsia="Times New Roman" w:hAnsi="Times New Roman"/>
          <w:b/>
          <w:bCs/>
          <w:kern w:val="0"/>
          <w:lang w:val="ro-RO"/>
        </w:rPr>
        <w:t>în domeniul activității de tineret</w:t>
      </w:r>
      <w:r w:rsidRPr="00AE0E44">
        <w:rPr>
          <w:rFonts w:ascii="Times New Roman" w:hAnsi="Times New Roman"/>
          <w:b/>
          <w:bCs/>
          <w:color w:val="000000"/>
          <w:kern w:val="0"/>
          <w:lang w:val="ro-RO"/>
        </w:rPr>
        <w:t xml:space="preserve"> iar pentru </w:t>
      </w:r>
      <w:r w:rsidRPr="00AE0E44">
        <w:rPr>
          <w:rFonts w:ascii="Times New Roman" w:hAnsi="Times New Roman"/>
          <w:b/>
          <w:bCs/>
          <w:kern w:val="0"/>
          <w:lang w:val="ro-RO"/>
        </w:rPr>
        <w:t xml:space="preserve">programele/proiectele </w:t>
      </w:r>
      <w:r w:rsidRPr="00AE0E44">
        <w:rPr>
          <w:rFonts w:ascii="Times New Roman" w:eastAsia="Times New Roman" w:hAnsi="Times New Roman"/>
          <w:b/>
          <w:bCs/>
          <w:kern w:val="0"/>
          <w:lang w:val="ro-RO"/>
        </w:rPr>
        <w:t>în domeniul activității de tineret</w:t>
      </w:r>
      <w:r w:rsidRPr="00AE0E44">
        <w:rPr>
          <w:rFonts w:ascii="Times New Roman" w:hAnsi="Times New Roman"/>
          <w:b/>
          <w:bCs/>
          <w:kern w:val="0"/>
          <w:sz w:val="22"/>
          <w:szCs w:val="22"/>
          <w:lang w:val="ro-RO"/>
        </w:rPr>
        <w:t xml:space="preserve"> </w:t>
      </w:r>
      <w:r w:rsidRPr="00AE0E44">
        <w:rPr>
          <w:rFonts w:ascii="Times New Roman" w:hAnsi="Times New Roman"/>
          <w:b/>
          <w:bCs/>
          <w:color w:val="000000"/>
          <w:kern w:val="0"/>
          <w:lang w:val="ro-RO"/>
        </w:rPr>
        <w:t xml:space="preserve">desfășurate în perioada 11 noiembrie - 8 decembrie, până cel târziu la data de 11 decembrie 2026, Beneficiarul va depune adresa de înaintare la decont (Anexa 7), raportul de decontare (Anexa 6), documentele justificative privind utilizarea altor surse; decontul de imagine, documentele justificative pentru cheltuielile efectuate </w:t>
      </w:r>
      <w:r w:rsidRPr="00AE0E44">
        <w:rPr>
          <w:rFonts w:ascii="Times New Roman" w:eastAsia="Times New Roman" w:hAnsi="Times New Roman"/>
          <w:b/>
          <w:bCs/>
          <w:color w:val="000000"/>
          <w:kern w:val="0"/>
          <w:lang w:val="ro-RO"/>
        </w:rPr>
        <w:t>(comandă sau contract după caz, factură fiscală cu detalierea serviciilor, bonuri fiscale,  chitanță, ordin de plată avizat de bancă, extras de cont),</w:t>
      </w:r>
      <w:r w:rsidRPr="00AE0E44">
        <w:rPr>
          <w:rFonts w:ascii="Calibri" w:eastAsia="Times New Roman" w:hAnsi="Calibri"/>
          <w:b/>
          <w:bCs/>
          <w:color w:val="000000"/>
          <w:kern w:val="0"/>
          <w:sz w:val="22"/>
          <w:szCs w:val="22"/>
          <w:lang w:val="ro-RO"/>
        </w:rPr>
        <w:t xml:space="preserve"> </w:t>
      </w:r>
      <w:r w:rsidRPr="00AE0E44">
        <w:rPr>
          <w:rFonts w:ascii="Times New Roman" w:hAnsi="Times New Roman"/>
          <w:b/>
          <w:bCs/>
          <w:color w:val="000000"/>
          <w:kern w:val="0"/>
          <w:lang w:val="ro-RO"/>
        </w:rPr>
        <w:t>dovada aportului propriu de 20% din valoarea totală a proiectului.</w:t>
      </w:r>
    </w:p>
    <w:p w14:paraId="717FBFC1" w14:textId="77777777" w:rsidR="00AE0E44" w:rsidRPr="00AE0E44" w:rsidRDefault="00AE0E44" w:rsidP="00AE0E44">
      <w:pPr>
        <w:autoSpaceDE w:val="0"/>
        <w:autoSpaceDN w:val="0"/>
        <w:adjustRightInd w:val="0"/>
        <w:spacing w:after="0" w:line="240" w:lineRule="auto"/>
        <w:ind w:left="-90" w:firstLine="540"/>
        <w:jc w:val="both"/>
        <w:rPr>
          <w:rFonts w:ascii="Times New Roman" w:hAnsi="Times New Roman"/>
          <w:b/>
          <w:bCs/>
          <w:color w:val="000000"/>
          <w:kern w:val="0"/>
          <w:lang w:val="ro-RO"/>
        </w:rPr>
      </w:pPr>
      <w:r w:rsidRPr="00AE0E44">
        <w:rPr>
          <w:rFonts w:ascii="Times New Roman" w:hAnsi="Times New Roman"/>
          <w:b/>
          <w:color w:val="000000"/>
          <w:kern w:val="0"/>
          <w:lang w:val="ro-RO"/>
        </w:rPr>
        <w:t>(3)</w:t>
      </w:r>
      <w:r w:rsidRPr="00AE0E44">
        <w:rPr>
          <w:rFonts w:ascii="Times New Roman" w:hAnsi="Times New Roman"/>
          <w:b/>
          <w:bCs/>
          <w:color w:val="000000"/>
          <w:kern w:val="0"/>
          <w:lang w:val="ro-RO"/>
        </w:rPr>
        <w:t xml:space="preserve"> Efectuarea plății către beneficiar</w:t>
      </w:r>
      <w:r w:rsidRPr="00AE0E44">
        <w:rPr>
          <w:rFonts w:ascii="Times New Roman" w:hAnsi="Times New Roman"/>
          <w:color w:val="000000"/>
          <w:kern w:val="0"/>
          <w:lang w:val="ro-RO"/>
        </w:rPr>
        <w:t xml:space="preserve"> </w:t>
      </w:r>
      <w:r w:rsidRPr="00AE0E44">
        <w:rPr>
          <w:rFonts w:ascii="Times New Roman" w:hAnsi="Times New Roman"/>
          <w:b/>
          <w:bCs/>
          <w:color w:val="000000"/>
          <w:kern w:val="0"/>
          <w:lang w:val="ro-RO"/>
        </w:rPr>
        <w:t>se realizează după validarea documentelor menționate la Art. 6, alin. (2), în termen de cel mult 30 zile calendaristice, dar nu mai târziu de finele anului bugetar 2026.</w:t>
      </w:r>
    </w:p>
    <w:p w14:paraId="4CEC505D" w14:textId="77777777" w:rsidR="00AE0E44" w:rsidRPr="00AE0E44" w:rsidRDefault="00AE0E44" w:rsidP="00AE0E44">
      <w:pPr>
        <w:autoSpaceDE w:val="0"/>
        <w:autoSpaceDN w:val="0"/>
        <w:adjustRightInd w:val="0"/>
        <w:spacing w:after="0" w:line="240" w:lineRule="auto"/>
        <w:ind w:left="-90" w:firstLine="540"/>
        <w:jc w:val="both"/>
        <w:rPr>
          <w:rFonts w:ascii="Times New Roman" w:hAnsi="Times New Roman"/>
          <w:b/>
          <w:bCs/>
          <w:color w:val="000000"/>
          <w:kern w:val="0"/>
          <w:lang w:val="ro-RO"/>
        </w:rPr>
      </w:pPr>
      <w:r w:rsidRPr="00AE0E44">
        <w:rPr>
          <w:rFonts w:ascii="Times New Roman" w:hAnsi="Times New Roman"/>
          <w:b/>
          <w:bCs/>
          <w:color w:val="000000"/>
          <w:kern w:val="0"/>
          <w:lang w:val="ro-RO"/>
        </w:rPr>
        <w:t xml:space="preserve">(4) Proiectul </w:t>
      </w:r>
      <w:r w:rsidRPr="00AE0E44">
        <w:rPr>
          <w:rFonts w:ascii="Times New Roman" w:eastAsia="Times New Roman" w:hAnsi="Times New Roman"/>
          <w:b/>
          <w:bCs/>
          <w:kern w:val="0"/>
          <w:lang w:val="ro-RO"/>
        </w:rPr>
        <w:t>în domeniul activității de tineret</w:t>
      </w:r>
      <w:r w:rsidRPr="00AE0E44">
        <w:rPr>
          <w:rFonts w:ascii="Times New Roman" w:hAnsi="Times New Roman"/>
          <w:b/>
          <w:bCs/>
          <w:color w:val="000000"/>
          <w:kern w:val="0"/>
          <w:lang w:val="ro-RO"/>
        </w:rPr>
        <w:t xml:space="preserve"> pentru care nu s-a depus în termen documentele menționate la alin. (2), nu va obține decontarea, pierzând finanțarea nerambursabilă.</w:t>
      </w:r>
    </w:p>
    <w:p w14:paraId="20D3E65D" w14:textId="77777777" w:rsidR="00AE0E44" w:rsidRPr="00AE0E44" w:rsidRDefault="00AE0E44" w:rsidP="00AE0E44">
      <w:pPr>
        <w:autoSpaceDE w:val="0"/>
        <w:autoSpaceDN w:val="0"/>
        <w:adjustRightInd w:val="0"/>
        <w:spacing w:after="0" w:line="240" w:lineRule="auto"/>
        <w:jc w:val="both"/>
        <w:rPr>
          <w:rFonts w:ascii="Times New Roman" w:hAnsi="Times New Roman"/>
          <w:b/>
          <w:bCs/>
          <w:color w:val="000000"/>
          <w:kern w:val="0"/>
          <w:lang w:val="ro-RO"/>
        </w:rPr>
      </w:pPr>
    </w:p>
    <w:p w14:paraId="7C394ACF" w14:textId="77777777" w:rsidR="00AE0E44" w:rsidRPr="00AE0E44" w:rsidRDefault="00AE0E44" w:rsidP="00AE0E44">
      <w:pPr>
        <w:autoSpaceDE w:val="0"/>
        <w:autoSpaceDN w:val="0"/>
        <w:adjustRightInd w:val="0"/>
        <w:spacing w:after="0" w:line="240" w:lineRule="auto"/>
        <w:rPr>
          <w:rFonts w:ascii="Times New Roman" w:hAnsi="Times New Roman"/>
          <w:b/>
          <w:bCs/>
          <w:color w:val="000000"/>
          <w:kern w:val="0"/>
          <w:lang w:val="ro-RO"/>
        </w:rPr>
      </w:pPr>
      <w:r w:rsidRPr="00AE0E44">
        <w:rPr>
          <w:rFonts w:ascii="Times New Roman" w:hAnsi="Times New Roman"/>
          <w:b/>
          <w:bCs/>
          <w:color w:val="000000"/>
          <w:kern w:val="0"/>
          <w:lang w:val="ro-RO"/>
        </w:rPr>
        <w:t xml:space="preserve">Art. 7. Modificarea contractului </w:t>
      </w:r>
    </w:p>
    <w:p w14:paraId="3CF7DCE9" w14:textId="77777777" w:rsidR="00AE0E44" w:rsidRPr="00AE0E44" w:rsidRDefault="00AE0E44" w:rsidP="00AE0E44">
      <w:pPr>
        <w:autoSpaceDE w:val="0"/>
        <w:autoSpaceDN w:val="0"/>
        <w:adjustRightInd w:val="0"/>
        <w:spacing w:after="0" w:line="240" w:lineRule="auto"/>
        <w:ind w:firstLine="180"/>
        <w:jc w:val="both"/>
        <w:rPr>
          <w:rFonts w:ascii="Times New Roman" w:hAnsi="Times New Roman"/>
          <w:bCs/>
          <w:color w:val="000000"/>
          <w:kern w:val="0"/>
          <w:lang w:val="ro-RO"/>
        </w:rPr>
      </w:pPr>
      <w:r w:rsidRPr="00AE0E44">
        <w:rPr>
          <w:rFonts w:ascii="Times New Roman" w:hAnsi="Times New Roman"/>
          <w:bCs/>
          <w:color w:val="000000"/>
          <w:kern w:val="0"/>
          <w:lang w:val="ro-RO"/>
        </w:rPr>
        <w:t xml:space="preserve">     (1) Modificările se consemnează într-un act adițional, excepție făcând data și locul de desfășurare a proiectului </w:t>
      </w:r>
      <w:r w:rsidRPr="00AE0E44">
        <w:rPr>
          <w:rFonts w:ascii="Times New Roman" w:eastAsia="Times New Roman" w:hAnsi="Times New Roman"/>
          <w:kern w:val="0"/>
          <w:lang w:val="ro-RO"/>
        </w:rPr>
        <w:t>în domeniul activității de tineret</w:t>
      </w:r>
      <w:r w:rsidRPr="00AE0E44">
        <w:rPr>
          <w:rFonts w:ascii="Times New Roman" w:hAnsi="Times New Roman"/>
          <w:bCs/>
          <w:color w:val="000000"/>
          <w:kern w:val="0"/>
          <w:lang w:val="ro-RO"/>
        </w:rPr>
        <w:t>, pentru care se va transmite o informare cel târziu cu 3 zile înainte de data desfășurării evenimentului, consemnat la Art. 2 alin. (1), pentru care autoritatea finanțatoare își va exprima acordul în scris.</w:t>
      </w:r>
    </w:p>
    <w:p w14:paraId="0BE2BE46" w14:textId="77777777" w:rsidR="00AE0E44" w:rsidRPr="00AE0E44" w:rsidRDefault="00AE0E44" w:rsidP="00AE0E44">
      <w:pPr>
        <w:autoSpaceDE w:val="0"/>
        <w:autoSpaceDN w:val="0"/>
        <w:adjustRightInd w:val="0"/>
        <w:spacing w:after="0" w:line="240" w:lineRule="auto"/>
        <w:jc w:val="both"/>
        <w:rPr>
          <w:rFonts w:ascii="Times New Roman" w:hAnsi="Times New Roman"/>
          <w:color w:val="000000"/>
          <w:kern w:val="0"/>
          <w:lang w:val="ro-RO"/>
        </w:rPr>
      </w:pPr>
      <w:r w:rsidRPr="00AE0E44">
        <w:rPr>
          <w:rFonts w:ascii="Times New Roman" w:hAnsi="Times New Roman"/>
          <w:bCs/>
          <w:color w:val="000000"/>
          <w:kern w:val="0"/>
          <w:lang w:val="ro-RO"/>
        </w:rPr>
        <w:t xml:space="preserve">       (2) </w:t>
      </w:r>
      <w:r w:rsidRPr="00AE0E44">
        <w:rPr>
          <w:rFonts w:ascii="Times New Roman" w:hAnsi="Times New Roman"/>
          <w:color w:val="000000"/>
          <w:kern w:val="0"/>
          <w:lang w:val="ro-RO"/>
        </w:rPr>
        <w:t xml:space="preserve">Informarea va conţine şi descrierea condiţiilor şi a circumstanţelor în care proiectul se va desfăşura sau a oricăror altor aspecte privind executarea prezentului contract. </w:t>
      </w:r>
    </w:p>
    <w:p w14:paraId="14AA3EED" w14:textId="77777777" w:rsidR="00AE0E44" w:rsidRPr="00AE0E44" w:rsidRDefault="00AE0E44" w:rsidP="00AE0E44">
      <w:pPr>
        <w:autoSpaceDE w:val="0"/>
        <w:autoSpaceDN w:val="0"/>
        <w:adjustRightInd w:val="0"/>
        <w:spacing w:after="0" w:line="240" w:lineRule="auto"/>
        <w:jc w:val="both"/>
        <w:rPr>
          <w:rFonts w:ascii="Times New Roman" w:hAnsi="Times New Roman"/>
          <w:color w:val="000000"/>
          <w:kern w:val="0"/>
          <w:lang w:val="ro-RO"/>
        </w:rPr>
      </w:pPr>
      <w:r w:rsidRPr="00AE0E44">
        <w:rPr>
          <w:rFonts w:ascii="Times New Roman" w:hAnsi="Times New Roman"/>
          <w:bCs/>
          <w:color w:val="000000"/>
          <w:kern w:val="0"/>
          <w:lang w:val="ro-RO"/>
        </w:rPr>
        <w:t xml:space="preserve">       (3)  </w:t>
      </w:r>
      <w:r w:rsidRPr="00AE0E44">
        <w:rPr>
          <w:rFonts w:ascii="Times New Roman" w:hAnsi="Times New Roman"/>
          <w:color w:val="000000"/>
          <w:kern w:val="0"/>
          <w:lang w:val="ro-RO"/>
        </w:rPr>
        <w:t xml:space="preserve">Dacă intervin modificări privind persoana Beneficiarului, acestea se comunică Finanţatorului de îndată de către Beneficiar sau de către urmaşii în drept ai acestuia. </w:t>
      </w:r>
    </w:p>
    <w:p w14:paraId="623CC61D" w14:textId="77777777" w:rsidR="00AE0E44" w:rsidRPr="00AE0E44" w:rsidRDefault="00AE0E44" w:rsidP="00AE0E44">
      <w:pPr>
        <w:autoSpaceDE w:val="0"/>
        <w:autoSpaceDN w:val="0"/>
        <w:adjustRightInd w:val="0"/>
        <w:spacing w:after="0" w:line="240" w:lineRule="auto"/>
        <w:jc w:val="both"/>
        <w:rPr>
          <w:rFonts w:ascii="Times New Roman" w:hAnsi="Times New Roman"/>
          <w:color w:val="000000"/>
          <w:kern w:val="0"/>
          <w:lang w:val="ro-RO"/>
        </w:rPr>
      </w:pPr>
      <w:r w:rsidRPr="00AE0E44">
        <w:rPr>
          <w:rFonts w:ascii="Times New Roman" w:hAnsi="Times New Roman"/>
          <w:bCs/>
          <w:color w:val="000000"/>
          <w:kern w:val="0"/>
          <w:lang w:val="ro-RO"/>
        </w:rPr>
        <w:t xml:space="preserve">       (4) </w:t>
      </w:r>
      <w:r w:rsidRPr="00AE0E44">
        <w:rPr>
          <w:rFonts w:ascii="Times New Roman" w:hAnsi="Times New Roman"/>
          <w:color w:val="000000"/>
          <w:kern w:val="0"/>
          <w:lang w:val="ro-RO"/>
        </w:rPr>
        <w:t>În situaţia prevăzută la Art. 9, contractul încetează, în afară de cazul în care Finanţatorul hotărăşte altfel.</w:t>
      </w:r>
      <w:bookmarkEnd w:id="6"/>
    </w:p>
    <w:p w14:paraId="50893355" w14:textId="77777777" w:rsidR="00AE0E44" w:rsidRPr="00AE0E44" w:rsidRDefault="00AE0E44" w:rsidP="00AE0E44">
      <w:pPr>
        <w:autoSpaceDE w:val="0"/>
        <w:autoSpaceDN w:val="0"/>
        <w:adjustRightInd w:val="0"/>
        <w:spacing w:after="0" w:line="240" w:lineRule="auto"/>
        <w:jc w:val="both"/>
        <w:rPr>
          <w:rFonts w:ascii="Times New Roman" w:hAnsi="Times New Roman"/>
          <w:color w:val="000000"/>
          <w:kern w:val="0"/>
          <w:lang w:val="ro-RO"/>
        </w:rPr>
      </w:pPr>
    </w:p>
    <w:p w14:paraId="3A8313D4"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Art. 8. Rezilierea contractului</w:t>
      </w:r>
    </w:p>
    <w:p w14:paraId="519C7E96"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kern w:val="0"/>
          <w:lang w:val="ro-RO"/>
        </w:rPr>
      </w:pPr>
      <w:r w:rsidRPr="00AE0E44">
        <w:rPr>
          <w:rFonts w:ascii="Times New Roman" w:eastAsia="Times New Roman" w:hAnsi="Times New Roman"/>
          <w:bCs/>
          <w:kern w:val="0"/>
          <w:lang w:val="ro-RO"/>
        </w:rPr>
        <w:t xml:space="preserve">      (1)</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Contractul de finanţare este reziliat de drept în cazul în care Beneficiarul nu îşi îndeplineşte ori îşi îndeplineşte în mod necorespunzător obligaţiile contractuale, fără somaţie, punere în întârziere sau judecată.</w:t>
      </w:r>
    </w:p>
    <w:p w14:paraId="7BB120C6"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kern w:val="0"/>
          <w:lang w:val="ro-RO"/>
        </w:rPr>
      </w:pPr>
      <w:r w:rsidRPr="00AE0E44">
        <w:rPr>
          <w:rFonts w:ascii="Times New Roman" w:eastAsia="Times New Roman" w:hAnsi="Times New Roman"/>
          <w:bCs/>
          <w:kern w:val="0"/>
          <w:lang w:val="ro-RO"/>
        </w:rPr>
        <w:t xml:space="preserve">      (2)</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Utilizarea alocaţiilor bugetare în alte scopuri decât cele prevăzute în contractul de finanţare nerambursabilă este interzisă şi atrage rezilierea acestuia fără intervenţia instanţei judecătoreşti, Beneficiarul urmând să fie obligat la plata daunelor-interese reprezentând atât contravaloarea finanţării cât şi beneficiul nerealizat, raportat la prejudiciile de imagine dar şi la cele materiale. </w:t>
      </w:r>
    </w:p>
    <w:p w14:paraId="5543356E" w14:textId="77777777" w:rsidR="00AE0E44" w:rsidRPr="00AE0E44" w:rsidRDefault="00AE0E44" w:rsidP="00AE0E44">
      <w:pPr>
        <w:autoSpaceDE w:val="0"/>
        <w:autoSpaceDN w:val="0"/>
        <w:adjustRightInd w:val="0"/>
        <w:spacing w:after="0" w:line="240" w:lineRule="auto"/>
        <w:ind w:firstLine="360"/>
        <w:jc w:val="both"/>
        <w:rPr>
          <w:rFonts w:ascii="Times New Roman" w:hAnsi="Times New Roman"/>
          <w:color w:val="000000"/>
          <w:kern w:val="0"/>
          <w:lang w:val="ro-RO"/>
        </w:rPr>
      </w:pPr>
      <w:r w:rsidRPr="00AE0E44">
        <w:rPr>
          <w:rFonts w:ascii="Times New Roman" w:hAnsi="Times New Roman"/>
          <w:color w:val="000000"/>
          <w:kern w:val="0"/>
          <w:lang w:val="ro-RO"/>
        </w:rPr>
        <w:t xml:space="preserve">(3) În cazul în care proiectul </w:t>
      </w:r>
      <w:r w:rsidRPr="00AE0E44">
        <w:rPr>
          <w:rFonts w:ascii="Times New Roman" w:eastAsia="Times New Roman" w:hAnsi="Times New Roman"/>
          <w:kern w:val="0"/>
          <w:lang w:val="ro-RO"/>
        </w:rPr>
        <w:t>în domeniul activității de tineret</w:t>
      </w:r>
      <w:r w:rsidRPr="00AE0E44">
        <w:rPr>
          <w:rFonts w:ascii="Times New Roman" w:hAnsi="Times New Roman"/>
          <w:color w:val="000000"/>
          <w:kern w:val="0"/>
          <w:lang w:val="ro-RO"/>
        </w:rPr>
        <w:t xml:space="preserve"> nu se realizează, contractul de finanțare nerambursabilă se reziliază de drept.</w:t>
      </w:r>
    </w:p>
    <w:p w14:paraId="0E658D36" w14:textId="77777777" w:rsidR="00AE0E44" w:rsidRPr="00AE0E44" w:rsidRDefault="00AE0E44" w:rsidP="00AE0E44">
      <w:pPr>
        <w:autoSpaceDE w:val="0"/>
        <w:autoSpaceDN w:val="0"/>
        <w:adjustRightInd w:val="0"/>
        <w:spacing w:after="0" w:line="240" w:lineRule="auto"/>
        <w:ind w:firstLine="360"/>
        <w:jc w:val="both"/>
        <w:rPr>
          <w:rFonts w:ascii="Times New Roman" w:hAnsi="Times New Roman"/>
          <w:color w:val="000000"/>
          <w:kern w:val="0"/>
          <w:lang w:val="ro-RO"/>
        </w:rPr>
      </w:pPr>
      <w:r w:rsidRPr="00AE0E44">
        <w:rPr>
          <w:rFonts w:ascii="Times New Roman" w:eastAsia="Times New Roman" w:hAnsi="Times New Roman"/>
          <w:bCs/>
          <w:kern w:val="0"/>
          <w:lang w:val="ro-RO"/>
        </w:rPr>
        <w:lastRenderedPageBreak/>
        <w:t>(4)</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În cazul în care contractul de finanţare nerambursabilă este reziliat de drept, Beneficiarul este obligat ca în termen de 15 zile calendaristice să restituie Finanțatorului sumele primite. </w:t>
      </w:r>
    </w:p>
    <w:p w14:paraId="68E718B2" w14:textId="77777777" w:rsidR="00AE0E44" w:rsidRPr="00AE0E44" w:rsidRDefault="00AE0E44" w:rsidP="00AE0E44">
      <w:pPr>
        <w:shd w:val="clear" w:color="auto" w:fill="FFFFFF"/>
        <w:spacing w:after="0" w:line="240" w:lineRule="auto"/>
        <w:ind w:firstLine="360"/>
        <w:jc w:val="both"/>
        <w:rPr>
          <w:rFonts w:ascii="Times New Roman" w:eastAsia="Times New Roman" w:hAnsi="Times New Roman"/>
          <w:b/>
          <w:kern w:val="0"/>
          <w:lang w:val="ro-RO"/>
        </w:rPr>
      </w:pPr>
      <w:r w:rsidRPr="00AE0E44">
        <w:rPr>
          <w:rFonts w:ascii="Times New Roman" w:eastAsia="Times New Roman" w:hAnsi="Times New Roman"/>
          <w:b/>
          <w:kern w:val="0"/>
          <w:lang w:val="ro-RO"/>
        </w:rPr>
        <w:t xml:space="preserve">(5) Nerespectarea termenelor și prevederilor din contract duce la pierderea întregii finanțări precum şi la interzicerea participării pentru obţinerea de finanţări pe viitor. </w:t>
      </w:r>
    </w:p>
    <w:p w14:paraId="04AB5AD4"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p>
    <w:p w14:paraId="3CC83BA7"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Art. 9. Forţa majoră</w:t>
      </w:r>
    </w:p>
    <w:p w14:paraId="68A537D4"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(1)</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Este exonerată de răspundere pentru neexecutare sau executarea necorespunzătoare a obligaţiilor ce-i revin, partea care a fost împiedicată de intervenţia unui caz de forţă majoră. </w:t>
      </w:r>
    </w:p>
    <w:p w14:paraId="255BA8C4"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(2)</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 xml:space="preserve">Este forţă majoră evenimentul absolut imprevizibil, imposibil de împiedicat şi independent de voinţa părţilor, care le opreşte să-şi execute obligaţiile ce le revin potrivit prezentului contract. </w:t>
      </w:r>
    </w:p>
    <w:p w14:paraId="48663E7F"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bCs/>
          <w:kern w:val="0"/>
          <w:lang w:val="ro-RO"/>
        </w:rPr>
        <w:t>(3)</w:t>
      </w:r>
      <w:r w:rsidRPr="00AE0E44">
        <w:rPr>
          <w:rFonts w:ascii="Times New Roman" w:eastAsia="Times New Roman" w:hAnsi="Times New Roman"/>
          <w:b/>
          <w:bCs/>
          <w:kern w:val="0"/>
          <w:lang w:val="ro-RO"/>
        </w:rPr>
        <w:t xml:space="preserve"> </w:t>
      </w:r>
      <w:r w:rsidRPr="00AE0E44">
        <w:rPr>
          <w:rFonts w:ascii="Times New Roman" w:eastAsia="Times New Roman" w:hAnsi="Times New Roman"/>
          <w:kern w:val="0"/>
          <w:lang w:val="ro-RO"/>
        </w:rPr>
        <w:t>Intervenţia forţei majore trebuie comunicată prin grija părţii care o invocă, de îndată, după producerea forţei majore, dar cel târziu în termen de 24 de ore de la data apariţiei acesteia.</w:t>
      </w:r>
    </w:p>
    <w:p w14:paraId="15785911"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kern w:val="0"/>
          <w:lang w:val="ro-RO"/>
        </w:rPr>
      </w:pPr>
      <w:r w:rsidRPr="00AE0E44">
        <w:rPr>
          <w:rFonts w:ascii="Times New Roman" w:eastAsia="Times New Roman" w:hAnsi="Times New Roman"/>
          <w:kern w:val="0"/>
          <w:lang w:val="ro-RO"/>
        </w:rPr>
        <w:t xml:space="preserve"> </w:t>
      </w:r>
    </w:p>
    <w:p w14:paraId="44FDAD3A"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 xml:space="preserve">Art. 10. Soluţionarea litigiilor </w:t>
      </w:r>
    </w:p>
    <w:p w14:paraId="52EB71EC"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bCs/>
          <w:kern w:val="0"/>
          <w:lang w:val="ro-RO"/>
        </w:rPr>
      </w:pPr>
      <w:r w:rsidRPr="00AE0E44">
        <w:rPr>
          <w:rFonts w:ascii="Times New Roman" w:eastAsia="Times New Roman" w:hAnsi="Times New Roman"/>
          <w:bCs/>
          <w:kern w:val="0"/>
          <w:lang w:val="ro-RO"/>
        </w:rPr>
        <w:t>Divergențele care pot apărea între părți pe parcursul derulării prezentului contract vor face obiectul unei concilieri pe cale amiabilă. În situația în care aceasta nu s-a realizat, partea nemulțumită se poate adresa instanței de judecată competente, în condițiile legii.</w:t>
      </w:r>
    </w:p>
    <w:p w14:paraId="2D7E3B22" w14:textId="77777777" w:rsidR="00AE0E44" w:rsidRPr="00AE0E44" w:rsidRDefault="00AE0E44" w:rsidP="00AE0E44">
      <w:pPr>
        <w:autoSpaceDE w:val="0"/>
        <w:autoSpaceDN w:val="0"/>
        <w:adjustRightInd w:val="0"/>
        <w:spacing w:after="0" w:line="240" w:lineRule="auto"/>
        <w:ind w:firstLine="360"/>
        <w:jc w:val="both"/>
        <w:rPr>
          <w:rFonts w:ascii="Times New Roman" w:eastAsia="Times New Roman" w:hAnsi="Times New Roman"/>
          <w:bCs/>
          <w:kern w:val="0"/>
          <w:lang w:val="ro-RO"/>
        </w:rPr>
      </w:pPr>
    </w:p>
    <w:p w14:paraId="5EAF5D5E"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bCs/>
          <w:kern w:val="0"/>
          <w:lang w:val="ro-RO"/>
        </w:rPr>
      </w:pPr>
      <w:r w:rsidRPr="00AE0E44">
        <w:rPr>
          <w:rFonts w:ascii="Times New Roman" w:eastAsia="Times New Roman" w:hAnsi="Times New Roman"/>
          <w:b/>
          <w:bCs/>
          <w:kern w:val="0"/>
          <w:lang w:val="ro-RO"/>
        </w:rPr>
        <w:t>Art. 11. Dispoziţii finale</w:t>
      </w:r>
    </w:p>
    <w:p w14:paraId="089DCD12" w14:textId="77777777" w:rsidR="00AE0E44" w:rsidRPr="00AE0E44" w:rsidRDefault="00AE0E44" w:rsidP="00AE0E44">
      <w:pPr>
        <w:numPr>
          <w:ilvl w:val="0"/>
          <w:numId w:val="2"/>
        </w:numPr>
        <w:autoSpaceDE w:val="0"/>
        <w:autoSpaceDN w:val="0"/>
        <w:adjustRightInd w:val="0"/>
        <w:spacing w:after="0" w:line="240" w:lineRule="auto"/>
        <w:ind w:firstLine="360"/>
        <w:jc w:val="both"/>
        <w:rPr>
          <w:rFonts w:ascii="Times New Roman" w:eastAsia="Times New Roman" w:hAnsi="Times New Roman"/>
          <w:bCs/>
          <w:kern w:val="0"/>
          <w:lang w:val="ro-RO"/>
        </w:rPr>
      </w:pPr>
      <w:bookmarkStart w:id="12" w:name="_Hlk30414766"/>
      <w:r w:rsidRPr="00AE0E44">
        <w:rPr>
          <w:rFonts w:ascii="Times New Roman" w:eastAsia="Times New Roman" w:hAnsi="Times New Roman"/>
          <w:bCs/>
          <w:kern w:val="0"/>
          <w:lang w:val="ro-RO"/>
        </w:rPr>
        <w:t>Prevederile prezentului contract au putere deplină pentru părți și se constituie în norme cu caracter tehnic, financiar și administrativ.</w:t>
      </w:r>
    </w:p>
    <w:p w14:paraId="28D0F0ED" w14:textId="77777777" w:rsidR="00AE0E44" w:rsidRPr="00AE0E44" w:rsidRDefault="00AE0E44" w:rsidP="00AE0E44">
      <w:pPr>
        <w:numPr>
          <w:ilvl w:val="0"/>
          <w:numId w:val="2"/>
        </w:numPr>
        <w:autoSpaceDE w:val="0"/>
        <w:autoSpaceDN w:val="0"/>
        <w:adjustRightInd w:val="0"/>
        <w:spacing w:after="0" w:line="240" w:lineRule="auto"/>
        <w:ind w:firstLine="360"/>
        <w:jc w:val="both"/>
        <w:rPr>
          <w:rFonts w:ascii="Times New Roman" w:eastAsia="Times New Roman" w:hAnsi="Times New Roman"/>
          <w:bCs/>
          <w:kern w:val="0"/>
          <w:lang w:val="ro-RO"/>
        </w:rPr>
      </w:pPr>
      <w:r w:rsidRPr="00AE0E44">
        <w:rPr>
          <w:rFonts w:ascii="Times New Roman" w:eastAsia="Times New Roman" w:hAnsi="Times New Roman"/>
          <w:bCs/>
          <w:kern w:val="0"/>
          <w:lang w:val="ro-RO"/>
        </w:rPr>
        <w:t>Anexa 5.1 face parte integrantă din prezentul contract.</w:t>
      </w:r>
      <w:bookmarkEnd w:id="12"/>
    </w:p>
    <w:p w14:paraId="72B76F37" w14:textId="77777777" w:rsidR="00AE0E44" w:rsidRPr="00AE0E44" w:rsidRDefault="00AE0E44" w:rsidP="00AE0E44">
      <w:pPr>
        <w:numPr>
          <w:ilvl w:val="0"/>
          <w:numId w:val="2"/>
        </w:numPr>
        <w:autoSpaceDE w:val="0"/>
        <w:autoSpaceDN w:val="0"/>
        <w:adjustRightInd w:val="0"/>
        <w:spacing w:after="0" w:line="240" w:lineRule="auto"/>
        <w:ind w:firstLine="360"/>
        <w:jc w:val="both"/>
        <w:rPr>
          <w:rFonts w:ascii="Times New Roman" w:eastAsia="Times New Roman" w:hAnsi="Times New Roman"/>
          <w:bCs/>
          <w:kern w:val="0"/>
          <w:lang w:val="ro-RO"/>
        </w:rPr>
      </w:pPr>
      <w:r w:rsidRPr="00AE0E44">
        <w:rPr>
          <w:rFonts w:ascii="Times New Roman" w:eastAsia="Times New Roman" w:hAnsi="Times New Roman"/>
          <w:kern w:val="0"/>
          <w:lang w:val="ro-RO"/>
        </w:rPr>
        <w:t>Prezentul contract a fost încheiat astăzi,_________ în trei exemplare având aceeași forță juridică, dintre care două exemplare pentru Finanțator și unul pentru Beneficiar.</w:t>
      </w:r>
    </w:p>
    <w:p w14:paraId="023276E3"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65079723" w14:textId="77777777" w:rsidR="00AE0E44" w:rsidRPr="00AE0E44" w:rsidRDefault="00AE0E44" w:rsidP="00AE0E44">
      <w:pPr>
        <w:autoSpaceDE w:val="0"/>
        <w:autoSpaceDN w:val="0"/>
        <w:adjustRightInd w:val="0"/>
        <w:spacing w:after="0" w:line="240" w:lineRule="auto"/>
        <w:ind w:firstLine="720"/>
        <w:jc w:val="both"/>
        <w:rPr>
          <w:rFonts w:ascii="Times New Roman" w:eastAsia="Times New Roman" w:hAnsi="Times New Roman"/>
          <w:b/>
          <w:kern w:val="0"/>
          <w:lang w:val="ro-RO"/>
        </w:rPr>
      </w:pPr>
      <w:r w:rsidRPr="00AE0E44">
        <w:rPr>
          <w:rFonts w:ascii="Times New Roman" w:eastAsia="Times New Roman" w:hAnsi="Times New Roman"/>
          <w:b/>
          <w:kern w:val="0"/>
          <w:lang w:val="ro-RO"/>
        </w:rPr>
        <w:t>Finanțator</w:t>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t>Beneficiar</w:t>
      </w:r>
    </w:p>
    <w:p w14:paraId="6F3E0E27" w14:textId="77777777" w:rsidR="00AE0E44" w:rsidRPr="00AE0E44" w:rsidRDefault="00AE0E44" w:rsidP="00AE0E44">
      <w:pPr>
        <w:autoSpaceDE w:val="0"/>
        <w:autoSpaceDN w:val="0"/>
        <w:adjustRightInd w:val="0"/>
        <w:spacing w:after="0" w:line="240" w:lineRule="auto"/>
        <w:ind w:firstLine="720"/>
        <w:jc w:val="both"/>
        <w:rPr>
          <w:rFonts w:ascii="Times New Roman" w:eastAsia="Times New Roman" w:hAnsi="Times New Roman"/>
          <w:b/>
          <w:kern w:val="0"/>
          <w:lang w:val="ro-RO"/>
        </w:rPr>
      </w:pPr>
    </w:p>
    <w:p w14:paraId="3AB1E95A"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bookmarkStart w:id="13" w:name="_Hlk193704554"/>
      <w:r w:rsidRPr="00AE0E44">
        <w:rPr>
          <w:rFonts w:ascii="Times New Roman" w:eastAsia="Times New Roman" w:hAnsi="Times New Roman"/>
          <w:b/>
          <w:kern w:val="0"/>
          <w:lang w:val="ro-RO"/>
        </w:rPr>
        <w:t>………………………….</w:t>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r>
      <w:r w:rsidRPr="00AE0E44">
        <w:rPr>
          <w:rFonts w:ascii="Times New Roman" w:eastAsia="Times New Roman" w:hAnsi="Times New Roman"/>
          <w:b/>
          <w:kern w:val="0"/>
          <w:lang w:val="ro-RO"/>
        </w:rPr>
        <w:tab/>
        <w:t xml:space="preserve">           </w:t>
      </w:r>
      <w:r w:rsidRPr="00AE0E44">
        <w:rPr>
          <w:rFonts w:ascii="Times New Roman" w:eastAsia="Times New Roman" w:hAnsi="Times New Roman"/>
          <w:b/>
          <w:kern w:val="0"/>
          <w:lang w:val="ro-RO"/>
        </w:rPr>
        <w:tab/>
        <w:t>………………………</w:t>
      </w:r>
      <w:bookmarkEnd w:id="13"/>
    </w:p>
    <w:p w14:paraId="5651ECD9"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1FF821CB"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0D351DE0"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49C7C589"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0FF1E43A"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4DCD352C"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547DCA5A"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78C8B1B6"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46569D36"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03D9F178"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5B113BB2"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3F2BF0DC"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13C3EF8E"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5EC9E6F0"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02AD628D"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50AA7B23"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3742C53C"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17955F46" w14:textId="77777777" w:rsidR="00AE0E44" w:rsidRDefault="00AE0E44" w:rsidP="00AE0E44">
      <w:pPr>
        <w:autoSpaceDE w:val="0"/>
        <w:autoSpaceDN w:val="0"/>
        <w:adjustRightInd w:val="0"/>
        <w:spacing w:after="0" w:line="240" w:lineRule="auto"/>
        <w:jc w:val="both"/>
        <w:rPr>
          <w:rFonts w:ascii="Times New Roman" w:eastAsia="Times New Roman" w:hAnsi="Times New Roman"/>
          <w:b/>
          <w:kern w:val="0"/>
          <w:lang w:val="ro-RO"/>
        </w:rPr>
      </w:pPr>
    </w:p>
    <w:p w14:paraId="5874B70D" w14:textId="77777777" w:rsidR="00AE0E44" w:rsidRPr="00AE0E44" w:rsidRDefault="00AE0E44" w:rsidP="00AE0E44">
      <w:pPr>
        <w:autoSpaceDE w:val="0"/>
        <w:autoSpaceDN w:val="0"/>
        <w:adjustRightInd w:val="0"/>
        <w:spacing w:after="0" w:line="240" w:lineRule="auto"/>
        <w:jc w:val="both"/>
        <w:rPr>
          <w:rFonts w:ascii="Times New Roman" w:eastAsia="Times New Roman" w:hAnsi="Times New Roman"/>
          <w:kern w:val="0"/>
          <w:lang w:val="ro-RO"/>
        </w:rPr>
      </w:pPr>
    </w:p>
    <w:p w14:paraId="109F5786" w14:textId="77777777" w:rsidR="00AE0E44" w:rsidRPr="00AE0E44" w:rsidRDefault="00AE0E44" w:rsidP="00AE0E44">
      <w:pPr>
        <w:spacing w:line="259" w:lineRule="auto"/>
        <w:jc w:val="right"/>
        <w:rPr>
          <w:rFonts w:ascii="Times New Roman" w:eastAsia="Times New Roman" w:hAnsi="Times New Roman"/>
          <w:b/>
          <w:bCs/>
          <w:kern w:val="0"/>
          <w:lang w:val="ro-RO"/>
        </w:rPr>
      </w:pPr>
      <w:r w:rsidRPr="00AE0E44">
        <w:rPr>
          <w:rFonts w:ascii="Times New Roman" w:eastAsia="Times New Roman" w:hAnsi="Times New Roman"/>
          <w:b/>
          <w:bCs/>
          <w:kern w:val="0"/>
          <w:lang w:val="ro-RO"/>
        </w:rPr>
        <w:lastRenderedPageBreak/>
        <w:t>ANEXA 5.1</w:t>
      </w:r>
    </w:p>
    <w:p w14:paraId="4BED7570" w14:textId="77777777" w:rsidR="00AE0E44" w:rsidRPr="00AE0E44" w:rsidRDefault="00AE0E44" w:rsidP="00AE0E44">
      <w:pPr>
        <w:spacing w:line="259" w:lineRule="auto"/>
        <w:jc w:val="right"/>
        <w:rPr>
          <w:rFonts w:ascii="Times New Roman" w:eastAsia="Times New Roman" w:hAnsi="Times New Roman"/>
          <w:kern w:val="0"/>
          <w:lang w:val="ro-RO"/>
        </w:rPr>
      </w:pPr>
      <w:r w:rsidRPr="00AE0E44">
        <w:rPr>
          <w:rFonts w:ascii="Times New Roman" w:eastAsia="Times New Roman" w:hAnsi="Times New Roman"/>
          <w:kern w:val="0"/>
          <w:lang w:val="ro-RO"/>
        </w:rPr>
        <w:t>la Contractul de finanțare nerambursabilă nr._____________________/2026</w:t>
      </w:r>
    </w:p>
    <w:p w14:paraId="6FBF27A5" w14:textId="77777777" w:rsidR="00AE0E44" w:rsidRPr="00AE0E44" w:rsidRDefault="00AE0E44" w:rsidP="00AE0E44">
      <w:pPr>
        <w:spacing w:after="0" w:line="240" w:lineRule="auto"/>
        <w:jc w:val="center"/>
        <w:rPr>
          <w:rFonts w:ascii="Times New Roman" w:eastAsia="Times New Roman" w:hAnsi="Times New Roman"/>
          <w:b/>
          <w:kern w:val="0"/>
          <w:lang w:val="ro-RO"/>
        </w:rPr>
      </w:pPr>
    </w:p>
    <w:p w14:paraId="1360DC9B" w14:textId="77777777" w:rsidR="00AE0E44" w:rsidRPr="00AE0E44" w:rsidRDefault="00AE0E44" w:rsidP="00AE0E44">
      <w:pPr>
        <w:spacing w:after="0" w:line="240" w:lineRule="auto"/>
        <w:jc w:val="center"/>
        <w:rPr>
          <w:rFonts w:ascii="Times New Roman" w:eastAsia="Times New Roman" w:hAnsi="Times New Roman"/>
          <w:b/>
          <w:kern w:val="0"/>
          <w:lang w:val="ro-RO"/>
        </w:rPr>
      </w:pPr>
      <w:r w:rsidRPr="00AE0E44">
        <w:rPr>
          <w:rFonts w:ascii="Times New Roman" w:eastAsia="Times New Roman" w:hAnsi="Times New Roman"/>
          <w:b/>
          <w:kern w:val="0"/>
          <w:lang w:val="ro-RO"/>
        </w:rPr>
        <w:t xml:space="preserve">BUGETUL PROIECTULUI PE CATEGORII DE </w:t>
      </w:r>
    </w:p>
    <w:p w14:paraId="05FBDCEF" w14:textId="77777777" w:rsidR="00AE0E44" w:rsidRPr="00AE0E44" w:rsidRDefault="00AE0E44" w:rsidP="00AE0E44">
      <w:pPr>
        <w:spacing w:after="0" w:line="240" w:lineRule="auto"/>
        <w:jc w:val="center"/>
        <w:rPr>
          <w:rFonts w:ascii="Times New Roman" w:eastAsia="Times New Roman" w:hAnsi="Times New Roman"/>
          <w:b/>
          <w:kern w:val="0"/>
          <w:lang w:val="ro-RO"/>
        </w:rPr>
      </w:pPr>
      <w:r w:rsidRPr="00AE0E44">
        <w:rPr>
          <w:rFonts w:ascii="Times New Roman" w:eastAsia="Times New Roman" w:hAnsi="Times New Roman"/>
          <w:b/>
          <w:kern w:val="0"/>
          <w:lang w:val="ro-RO"/>
        </w:rPr>
        <w:t>CHELTUIELI ȘI SURSE DE FINANȚARE</w:t>
      </w:r>
    </w:p>
    <w:p w14:paraId="2A578043" w14:textId="77777777" w:rsidR="00AE0E44" w:rsidRPr="00AE0E44" w:rsidRDefault="00AE0E44" w:rsidP="00AE0E44">
      <w:pPr>
        <w:spacing w:after="0" w:line="240" w:lineRule="auto"/>
        <w:rPr>
          <w:rFonts w:ascii="Times New Roman" w:eastAsia="Times New Roman" w:hAnsi="Times New Roman"/>
          <w:b/>
          <w:kern w:val="0"/>
          <w:lang w:val="ro-RO"/>
        </w:rPr>
      </w:pPr>
    </w:p>
    <w:p w14:paraId="79E05018" w14:textId="77777777" w:rsidR="00AE0E44" w:rsidRPr="00AE0E44" w:rsidRDefault="00AE0E44" w:rsidP="00AE0E44">
      <w:pPr>
        <w:spacing w:after="0" w:line="240" w:lineRule="auto"/>
        <w:jc w:val="both"/>
        <w:rPr>
          <w:rFonts w:ascii="Times New Roman" w:eastAsia="Times New Roman" w:hAnsi="Times New Roman"/>
          <w:kern w:val="0"/>
          <w:lang w:val="ro-RO"/>
        </w:rPr>
      </w:pPr>
      <w:r w:rsidRPr="00AE0E44">
        <w:rPr>
          <w:rFonts w:ascii="Times New Roman" w:eastAsia="Times New Roman" w:hAnsi="Times New Roman"/>
          <w:kern w:val="0"/>
          <w:lang w:val="ro-RO"/>
        </w:rPr>
        <w:t xml:space="preserve"> </w:t>
      </w:r>
      <w:r w:rsidRPr="00AE0E44">
        <w:rPr>
          <w:rFonts w:ascii="Times New Roman" w:eastAsia="Times New Roman" w:hAnsi="Times New Roman"/>
          <w:kern w:val="0"/>
          <w:lang w:val="ro-RO"/>
        </w:rPr>
        <w:tab/>
        <w:t xml:space="preserve">         Ținând seama de Raportul de atribuire a contractelor de finanțare nerambursabilă nr.__________întocmit de Comisia de evaluare și selecție numită prin Dispoziția nr._______ a Președintelui Consiliului Județean Satu Mare, precum și a HCJSM nr.______/2026, au rezultat  următoarele sume și categorii de cheltuieli:</w:t>
      </w:r>
    </w:p>
    <w:tbl>
      <w:tblPr>
        <w:tblpPr w:leftFromText="180" w:rightFromText="180" w:vertAnchor="text" w:tblpXSpec="center" w:tblpY="1"/>
        <w:tblOverlap w:val="never"/>
        <w:tblW w:w="10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972"/>
        <w:gridCol w:w="1381"/>
        <w:gridCol w:w="1933"/>
        <w:gridCol w:w="1565"/>
      </w:tblGrid>
      <w:tr w:rsidR="00AE0E44" w:rsidRPr="00AE0E44" w14:paraId="5A22206A" w14:textId="77777777" w:rsidTr="00B12A59">
        <w:trPr>
          <w:trHeight w:val="130"/>
        </w:trPr>
        <w:tc>
          <w:tcPr>
            <w:tcW w:w="663" w:type="dxa"/>
            <w:tcBorders>
              <w:bottom w:val="single" w:sz="4" w:space="0" w:color="auto"/>
            </w:tcBorders>
          </w:tcPr>
          <w:p w14:paraId="2D6DAD0B" w14:textId="77777777" w:rsidR="00AE0E44" w:rsidRPr="00AE0E44" w:rsidRDefault="00AE0E44" w:rsidP="00AE0E44">
            <w:pPr>
              <w:spacing w:after="0" w:line="240" w:lineRule="auto"/>
              <w:jc w:val="center"/>
              <w:rPr>
                <w:rFonts w:ascii="Times New Roman" w:hAnsi="Times New Roman"/>
                <w:b/>
                <w:bCs/>
                <w:kern w:val="0"/>
                <w:sz w:val="22"/>
                <w:szCs w:val="22"/>
                <w:lang w:val="ro-RO"/>
              </w:rPr>
            </w:pPr>
          </w:p>
          <w:p w14:paraId="63945071" w14:textId="77777777" w:rsidR="00AE0E44" w:rsidRPr="00AE0E44" w:rsidRDefault="00AE0E44" w:rsidP="00AE0E44">
            <w:pPr>
              <w:spacing w:after="0" w:line="240" w:lineRule="auto"/>
              <w:jc w:val="center"/>
              <w:rPr>
                <w:rFonts w:ascii="Times New Roman" w:hAnsi="Times New Roman"/>
                <w:b/>
                <w:bCs/>
                <w:kern w:val="0"/>
                <w:sz w:val="22"/>
                <w:szCs w:val="22"/>
                <w:lang w:val="ro-RO"/>
              </w:rPr>
            </w:pPr>
          </w:p>
          <w:p w14:paraId="4BDEE9E6" w14:textId="77777777" w:rsidR="00AE0E44" w:rsidRPr="00AE0E44" w:rsidRDefault="00AE0E44" w:rsidP="00AE0E44">
            <w:pPr>
              <w:spacing w:after="0" w:line="240" w:lineRule="auto"/>
              <w:jc w:val="center"/>
              <w:rPr>
                <w:rFonts w:ascii="Times New Roman" w:hAnsi="Times New Roman"/>
                <w:b/>
                <w:bCs/>
                <w:kern w:val="0"/>
                <w:sz w:val="22"/>
                <w:szCs w:val="22"/>
              </w:rPr>
            </w:pPr>
            <w:r w:rsidRPr="00AE0E44">
              <w:rPr>
                <w:rFonts w:ascii="Times New Roman" w:hAnsi="Times New Roman"/>
                <w:b/>
                <w:bCs/>
                <w:kern w:val="0"/>
                <w:sz w:val="22"/>
                <w:szCs w:val="22"/>
              </w:rPr>
              <w:t>Nr.</w:t>
            </w:r>
          </w:p>
          <w:p w14:paraId="41BFF725" w14:textId="77777777" w:rsidR="00AE0E44" w:rsidRPr="00AE0E44" w:rsidRDefault="00AE0E44" w:rsidP="00AE0E44">
            <w:pPr>
              <w:spacing w:after="0" w:line="240" w:lineRule="auto"/>
              <w:jc w:val="center"/>
              <w:rPr>
                <w:rFonts w:ascii="Times New Roman" w:hAnsi="Times New Roman"/>
                <w:b/>
                <w:bCs/>
                <w:kern w:val="0"/>
                <w:sz w:val="22"/>
                <w:szCs w:val="22"/>
                <w:lang w:val="ro-RO"/>
              </w:rPr>
            </w:pPr>
            <w:proofErr w:type="spellStart"/>
            <w:r w:rsidRPr="00AE0E44">
              <w:rPr>
                <w:rFonts w:ascii="Times New Roman" w:hAnsi="Times New Roman"/>
                <w:b/>
                <w:bCs/>
                <w:kern w:val="0"/>
                <w:sz w:val="22"/>
                <w:szCs w:val="22"/>
              </w:rPr>
              <w:t>Crt</w:t>
            </w:r>
            <w:proofErr w:type="spellEnd"/>
            <w:r w:rsidRPr="00AE0E44">
              <w:rPr>
                <w:rFonts w:ascii="Times New Roman" w:hAnsi="Times New Roman"/>
                <w:b/>
                <w:bCs/>
                <w:kern w:val="0"/>
                <w:sz w:val="22"/>
                <w:szCs w:val="22"/>
              </w:rPr>
              <w:t>.</w:t>
            </w:r>
          </w:p>
        </w:tc>
        <w:tc>
          <w:tcPr>
            <w:tcW w:w="4972" w:type="dxa"/>
            <w:tcBorders>
              <w:bottom w:val="single" w:sz="4" w:space="0" w:color="auto"/>
              <w:right w:val="single" w:sz="4" w:space="0" w:color="auto"/>
            </w:tcBorders>
          </w:tcPr>
          <w:p w14:paraId="7C791111" w14:textId="77777777" w:rsidR="00AE0E44" w:rsidRPr="00AE0E44" w:rsidRDefault="00AE0E44" w:rsidP="00AE0E44">
            <w:pPr>
              <w:spacing w:after="0" w:line="240" w:lineRule="auto"/>
              <w:jc w:val="center"/>
              <w:rPr>
                <w:rFonts w:ascii="Times New Roman" w:hAnsi="Times New Roman"/>
                <w:b/>
                <w:bCs/>
                <w:kern w:val="0"/>
                <w:sz w:val="22"/>
                <w:szCs w:val="22"/>
              </w:rPr>
            </w:pPr>
          </w:p>
          <w:p w14:paraId="4B90B615" w14:textId="77777777" w:rsidR="00AE0E44" w:rsidRPr="00AE0E44" w:rsidRDefault="00AE0E44" w:rsidP="00AE0E44">
            <w:pPr>
              <w:spacing w:after="0" w:line="240" w:lineRule="auto"/>
              <w:jc w:val="center"/>
              <w:rPr>
                <w:rFonts w:ascii="Times New Roman" w:hAnsi="Times New Roman"/>
                <w:b/>
                <w:bCs/>
                <w:kern w:val="0"/>
                <w:sz w:val="22"/>
                <w:szCs w:val="22"/>
              </w:rPr>
            </w:pPr>
          </w:p>
          <w:p w14:paraId="09A615AE" w14:textId="77777777" w:rsidR="00AE0E44" w:rsidRPr="00AE0E44" w:rsidRDefault="00AE0E44" w:rsidP="00AE0E44">
            <w:pPr>
              <w:spacing w:after="0" w:line="240" w:lineRule="auto"/>
              <w:jc w:val="center"/>
              <w:rPr>
                <w:rFonts w:ascii="Times New Roman" w:hAnsi="Times New Roman"/>
                <w:b/>
                <w:bCs/>
                <w:kern w:val="0"/>
                <w:sz w:val="22"/>
                <w:szCs w:val="22"/>
              </w:rPr>
            </w:pPr>
            <w:proofErr w:type="spellStart"/>
            <w:r w:rsidRPr="00AE0E44">
              <w:rPr>
                <w:rFonts w:ascii="Times New Roman" w:hAnsi="Times New Roman"/>
                <w:b/>
                <w:bCs/>
                <w:kern w:val="0"/>
                <w:sz w:val="22"/>
                <w:szCs w:val="22"/>
              </w:rPr>
              <w:t>Activitatea</w:t>
            </w:r>
            <w:proofErr w:type="spellEnd"/>
            <w:r w:rsidRPr="00AE0E44">
              <w:rPr>
                <w:rFonts w:ascii="Times New Roman" w:hAnsi="Times New Roman"/>
                <w:b/>
                <w:bCs/>
                <w:kern w:val="0"/>
                <w:sz w:val="22"/>
                <w:szCs w:val="22"/>
              </w:rPr>
              <w:t xml:space="preserve">, </w:t>
            </w:r>
            <w:proofErr w:type="spellStart"/>
            <w:r w:rsidRPr="00AE0E44">
              <w:rPr>
                <w:rFonts w:ascii="Times New Roman" w:hAnsi="Times New Roman"/>
                <w:b/>
                <w:bCs/>
                <w:kern w:val="0"/>
                <w:sz w:val="22"/>
                <w:szCs w:val="22"/>
              </w:rPr>
              <w:t>categoriile</w:t>
            </w:r>
            <w:proofErr w:type="spellEnd"/>
            <w:r w:rsidRPr="00AE0E44">
              <w:rPr>
                <w:rFonts w:ascii="Times New Roman" w:hAnsi="Times New Roman"/>
                <w:b/>
                <w:bCs/>
                <w:kern w:val="0"/>
                <w:sz w:val="22"/>
                <w:szCs w:val="22"/>
              </w:rPr>
              <w:t xml:space="preserve"> de </w:t>
            </w:r>
            <w:proofErr w:type="spellStart"/>
            <w:r w:rsidRPr="00AE0E44">
              <w:rPr>
                <w:rFonts w:ascii="Times New Roman" w:hAnsi="Times New Roman"/>
                <w:b/>
                <w:bCs/>
                <w:kern w:val="0"/>
                <w:sz w:val="22"/>
                <w:szCs w:val="22"/>
              </w:rPr>
              <w:t>cheltuieli</w:t>
            </w:r>
            <w:proofErr w:type="spellEnd"/>
          </w:p>
          <w:p w14:paraId="439A63B7" w14:textId="77777777" w:rsidR="00AE0E44" w:rsidRPr="00AE0E44" w:rsidRDefault="00AE0E44" w:rsidP="00AE0E44">
            <w:pPr>
              <w:spacing w:after="0" w:line="240" w:lineRule="auto"/>
              <w:jc w:val="center"/>
              <w:rPr>
                <w:rFonts w:ascii="Times New Roman" w:hAnsi="Times New Roman"/>
                <w:b/>
                <w:bCs/>
                <w:kern w:val="0"/>
                <w:sz w:val="22"/>
                <w:szCs w:val="22"/>
              </w:rPr>
            </w:pPr>
            <w:r w:rsidRPr="00AE0E44">
              <w:rPr>
                <w:rFonts w:ascii="Times New Roman" w:hAnsi="Times New Roman"/>
                <w:b/>
                <w:bCs/>
                <w:kern w:val="0"/>
                <w:sz w:val="22"/>
                <w:szCs w:val="22"/>
              </w:rPr>
              <w:t>(</w:t>
            </w:r>
            <w:proofErr w:type="spellStart"/>
            <w:proofErr w:type="gramStart"/>
            <w:r w:rsidRPr="00AE0E44">
              <w:rPr>
                <w:rFonts w:ascii="Times New Roman" w:hAnsi="Times New Roman"/>
                <w:b/>
                <w:bCs/>
                <w:kern w:val="0"/>
                <w:sz w:val="22"/>
                <w:szCs w:val="22"/>
              </w:rPr>
              <w:t>se</w:t>
            </w:r>
            <w:proofErr w:type="spellEnd"/>
            <w:proofErr w:type="gramEnd"/>
            <w:r w:rsidRPr="00AE0E44">
              <w:rPr>
                <w:rFonts w:ascii="Times New Roman" w:hAnsi="Times New Roman"/>
                <w:b/>
                <w:bCs/>
                <w:kern w:val="0"/>
                <w:sz w:val="22"/>
                <w:szCs w:val="22"/>
              </w:rPr>
              <w:t xml:space="preserve"> </w:t>
            </w:r>
            <w:proofErr w:type="spellStart"/>
            <w:r w:rsidRPr="00AE0E44">
              <w:rPr>
                <w:rFonts w:ascii="Times New Roman" w:hAnsi="Times New Roman"/>
                <w:b/>
                <w:bCs/>
                <w:kern w:val="0"/>
                <w:sz w:val="22"/>
                <w:szCs w:val="22"/>
              </w:rPr>
              <w:t>detaliază</w:t>
            </w:r>
            <w:proofErr w:type="spellEnd"/>
            <w:r w:rsidRPr="00AE0E44">
              <w:rPr>
                <w:rFonts w:ascii="Times New Roman" w:hAnsi="Times New Roman"/>
                <w:b/>
                <w:bCs/>
                <w:kern w:val="0"/>
                <w:sz w:val="22"/>
                <w:szCs w:val="22"/>
              </w:rPr>
              <w:t xml:space="preserve"> pe </w:t>
            </w:r>
            <w:proofErr w:type="spellStart"/>
            <w:r w:rsidRPr="00AE0E44">
              <w:rPr>
                <w:rFonts w:ascii="Times New Roman" w:hAnsi="Times New Roman"/>
                <w:b/>
                <w:bCs/>
                <w:kern w:val="0"/>
                <w:sz w:val="22"/>
                <w:szCs w:val="22"/>
              </w:rPr>
              <w:t>activități</w:t>
            </w:r>
            <w:proofErr w:type="spellEnd"/>
            <w:r w:rsidRPr="00AE0E44">
              <w:rPr>
                <w:rFonts w:ascii="Times New Roman" w:hAnsi="Times New Roman"/>
                <w:b/>
                <w:bCs/>
                <w:kern w:val="0"/>
                <w:sz w:val="22"/>
                <w:szCs w:val="22"/>
              </w:rPr>
              <w:t>/</w:t>
            </w:r>
            <w:proofErr w:type="spellStart"/>
            <w:r w:rsidRPr="00AE0E44">
              <w:rPr>
                <w:rFonts w:ascii="Times New Roman" w:hAnsi="Times New Roman"/>
                <w:b/>
                <w:bCs/>
                <w:kern w:val="0"/>
                <w:sz w:val="22"/>
                <w:szCs w:val="22"/>
              </w:rPr>
              <w:t>categorii</w:t>
            </w:r>
            <w:proofErr w:type="spellEnd"/>
          </w:p>
          <w:p w14:paraId="14F04377" w14:textId="77777777" w:rsidR="00AE0E44" w:rsidRPr="00AE0E44" w:rsidRDefault="00AE0E44" w:rsidP="00AE0E44">
            <w:pPr>
              <w:spacing w:after="0" w:line="240" w:lineRule="auto"/>
              <w:jc w:val="center"/>
              <w:rPr>
                <w:rFonts w:ascii="Times New Roman" w:eastAsia="Times New Roman" w:hAnsi="Times New Roman"/>
                <w:b/>
                <w:bCs/>
                <w:kern w:val="0"/>
                <w:sz w:val="22"/>
                <w:szCs w:val="22"/>
                <w:lang w:val="ro-RO"/>
              </w:rPr>
            </w:pPr>
            <w:r w:rsidRPr="00AE0E44">
              <w:rPr>
                <w:rFonts w:ascii="Times New Roman" w:hAnsi="Times New Roman"/>
                <w:b/>
                <w:bCs/>
                <w:kern w:val="0"/>
                <w:sz w:val="22"/>
                <w:szCs w:val="22"/>
              </w:rPr>
              <w:t xml:space="preserve">de </w:t>
            </w:r>
            <w:proofErr w:type="spellStart"/>
            <w:r w:rsidRPr="00AE0E44">
              <w:rPr>
                <w:rFonts w:ascii="Times New Roman" w:hAnsi="Times New Roman"/>
                <w:b/>
                <w:bCs/>
                <w:kern w:val="0"/>
                <w:sz w:val="22"/>
                <w:szCs w:val="22"/>
              </w:rPr>
              <w:t>cheltuieli</w:t>
            </w:r>
            <w:proofErr w:type="spellEnd"/>
            <w:r w:rsidRPr="00AE0E44">
              <w:rPr>
                <w:rFonts w:ascii="Times New Roman" w:hAnsi="Times New Roman"/>
                <w:b/>
                <w:bCs/>
                <w:kern w:val="0"/>
                <w:sz w:val="22"/>
                <w:szCs w:val="22"/>
              </w:rPr>
              <w:t>)</w:t>
            </w:r>
          </w:p>
        </w:tc>
        <w:tc>
          <w:tcPr>
            <w:tcW w:w="1381" w:type="dxa"/>
            <w:tcBorders>
              <w:top w:val="single" w:sz="4" w:space="0" w:color="auto"/>
              <w:left w:val="single" w:sz="4" w:space="0" w:color="auto"/>
              <w:bottom w:val="single" w:sz="4" w:space="0" w:color="auto"/>
              <w:right w:val="single" w:sz="4" w:space="0" w:color="auto"/>
            </w:tcBorders>
          </w:tcPr>
          <w:p w14:paraId="6058F9DB" w14:textId="77777777" w:rsidR="00AE0E44" w:rsidRPr="00AE0E44" w:rsidRDefault="00AE0E44" w:rsidP="00AE0E44">
            <w:pPr>
              <w:spacing w:after="0" w:line="240" w:lineRule="auto"/>
              <w:jc w:val="center"/>
              <w:rPr>
                <w:rFonts w:ascii="Times New Roman" w:hAnsi="Times New Roman"/>
                <w:b/>
                <w:bCs/>
                <w:kern w:val="0"/>
                <w:sz w:val="22"/>
                <w:szCs w:val="22"/>
              </w:rPr>
            </w:pPr>
          </w:p>
          <w:p w14:paraId="5076274A" w14:textId="77777777" w:rsidR="00AE0E44" w:rsidRPr="00AE0E44" w:rsidRDefault="00AE0E44" w:rsidP="00AE0E44">
            <w:pPr>
              <w:spacing w:after="0" w:line="240" w:lineRule="auto"/>
              <w:jc w:val="center"/>
              <w:rPr>
                <w:rFonts w:ascii="Times New Roman" w:hAnsi="Times New Roman"/>
                <w:b/>
                <w:bCs/>
                <w:kern w:val="0"/>
                <w:sz w:val="22"/>
                <w:szCs w:val="22"/>
                <w:lang w:val="ro-RO"/>
              </w:rPr>
            </w:pPr>
            <w:proofErr w:type="spellStart"/>
            <w:r w:rsidRPr="00AE0E44">
              <w:rPr>
                <w:rFonts w:ascii="Times New Roman" w:hAnsi="Times New Roman"/>
                <w:b/>
                <w:bCs/>
                <w:kern w:val="0"/>
                <w:sz w:val="22"/>
                <w:szCs w:val="22"/>
              </w:rPr>
              <w:t>Valoarea</w:t>
            </w:r>
            <w:proofErr w:type="spellEnd"/>
            <w:r w:rsidRPr="00AE0E44">
              <w:rPr>
                <w:rFonts w:ascii="Times New Roman" w:hAnsi="Times New Roman"/>
                <w:b/>
                <w:bCs/>
                <w:kern w:val="0"/>
                <w:sz w:val="22"/>
                <w:szCs w:val="22"/>
              </w:rPr>
              <w:t xml:space="preserve"> </w:t>
            </w:r>
            <w:proofErr w:type="spellStart"/>
            <w:r w:rsidRPr="00AE0E44">
              <w:rPr>
                <w:rFonts w:ascii="Times New Roman" w:hAnsi="Times New Roman"/>
                <w:b/>
                <w:bCs/>
                <w:kern w:val="0"/>
                <w:sz w:val="22"/>
                <w:szCs w:val="22"/>
              </w:rPr>
              <w:t>totală</w:t>
            </w:r>
            <w:proofErr w:type="spellEnd"/>
            <w:r w:rsidRPr="00AE0E44">
              <w:rPr>
                <w:rFonts w:ascii="Times New Roman" w:hAnsi="Times New Roman"/>
                <w:b/>
                <w:bCs/>
                <w:kern w:val="0"/>
                <w:sz w:val="22"/>
                <w:szCs w:val="22"/>
              </w:rPr>
              <w:t xml:space="preserve"> a </w:t>
            </w:r>
            <w:proofErr w:type="spellStart"/>
            <w:r w:rsidRPr="00AE0E44">
              <w:rPr>
                <w:rFonts w:ascii="Times New Roman" w:hAnsi="Times New Roman"/>
                <w:b/>
                <w:bCs/>
                <w:kern w:val="0"/>
                <w:sz w:val="22"/>
                <w:szCs w:val="22"/>
              </w:rPr>
              <w:t>proiectului</w:t>
            </w:r>
            <w:proofErr w:type="spellEnd"/>
          </w:p>
        </w:tc>
        <w:tc>
          <w:tcPr>
            <w:tcW w:w="1933" w:type="dxa"/>
            <w:tcBorders>
              <w:top w:val="single" w:sz="4" w:space="0" w:color="auto"/>
              <w:left w:val="single" w:sz="4" w:space="0" w:color="auto"/>
              <w:bottom w:val="single" w:sz="4" w:space="0" w:color="auto"/>
              <w:right w:val="single" w:sz="4" w:space="0" w:color="auto"/>
            </w:tcBorders>
          </w:tcPr>
          <w:p w14:paraId="5FCE2ED4" w14:textId="77777777" w:rsidR="00AE0E44" w:rsidRPr="00AE0E44" w:rsidRDefault="00AE0E44" w:rsidP="00AE0E44">
            <w:pPr>
              <w:spacing w:after="0" w:line="240" w:lineRule="auto"/>
              <w:jc w:val="center"/>
              <w:rPr>
                <w:rFonts w:ascii="Times New Roman" w:hAnsi="Times New Roman"/>
                <w:b/>
                <w:bCs/>
                <w:kern w:val="0"/>
                <w:sz w:val="22"/>
                <w:szCs w:val="22"/>
              </w:rPr>
            </w:pPr>
          </w:p>
          <w:p w14:paraId="03E758E8" w14:textId="77777777" w:rsidR="00AE0E44" w:rsidRPr="00AE0E44" w:rsidRDefault="00AE0E44" w:rsidP="00AE0E44">
            <w:pPr>
              <w:spacing w:after="0" w:line="240" w:lineRule="auto"/>
              <w:jc w:val="center"/>
              <w:rPr>
                <w:rFonts w:ascii="Times New Roman" w:hAnsi="Times New Roman"/>
                <w:b/>
                <w:bCs/>
                <w:kern w:val="0"/>
                <w:sz w:val="22"/>
                <w:szCs w:val="22"/>
              </w:rPr>
            </w:pPr>
            <w:proofErr w:type="spellStart"/>
            <w:r w:rsidRPr="00AE0E44">
              <w:rPr>
                <w:rFonts w:ascii="Times New Roman" w:hAnsi="Times New Roman"/>
                <w:b/>
                <w:bCs/>
                <w:kern w:val="0"/>
                <w:sz w:val="22"/>
                <w:szCs w:val="22"/>
              </w:rPr>
              <w:t>Finanțarea</w:t>
            </w:r>
            <w:proofErr w:type="spellEnd"/>
            <w:r w:rsidRPr="00AE0E44">
              <w:rPr>
                <w:rFonts w:ascii="Times New Roman" w:hAnsi="Times New Roman"/>
                <w:b/>
                <w:bCs/>
                <w:kern w:val="0"/>
                <w:sz w:val="22"/>
                <w:szCs w:val="22"/>
              </w:rPr>
              <w:t xml:space="preserve"> </w:t>
            </w:r>
            <w:proofErr w:type="spellStart"/>
            <w:r w:rsidRPr="00AE0E44">
              <w:rPr>
                <w:rFonts w:ascii="Times New Roman" w:hAnsi="Times New Roman"/>
                <w:b/>
                <w:bCs/>
                <w:kern w:val="0"/>
                <w:sz w:val="22"/>
                <w:szCs w:val="22"/>
              </w:rPr>
              <w:t>nerambursabilă</w:t>
            </w:r>
            <w:proofErr w:type="spellEnd"/>
          </w:p>
          <w:p w14:paraId="5D4A603F" w14:textId="77777777" w:rsidR="00AE0E44" w:rsidRPr="00AE0E44" w:rsidRDefault="00AE0E44" w:rsidP="00AE0E44">
            <w:pPr>
              <w:spacing w:after="0" w:line="240" w:lineRule="auto"/>
              <w:jc w:val="center"/>
              <w:rPr>
                <w:rFonts w:ascii="Times New Roman" w:hAnsi="Times New Roman"/>
                <w:b/>
                <w:bCs/>
                <w:kern w:val="0"/>
                <w:sz w:val="22"/>
                <w:szCs w:val="22"/>
                <w:lang w:val="ro-RO"/>
              </w:rPr>
            </w:pPr>
            <w:r w:rsidRPr="00AE0E44">
              <w:rPr>
                <w:rFonts w:ascii="Times New Roman" w:hAnsi="Times New Roman"/>
                <w:b/>
                <w:bCs/>
                <w:kern w:val="0"/>
                <w:sz w:val="22"/>
                <w:szCs w:val="22"/>
              </w:rPr>
              <w:t xml:space="preserve">(Suma </w:t>
            </w:r>
            <w:proofErr w:type="spellStart"/>
            <w:r w:rsidRPr="00AE0E44">
              <w:rPr>
                <w:rFonts w:ascii="Times New Roman" w:hAnsi="Times New Roman"/>
                <w:b/>
                <w:bCs/>
                <w:kern w:val="0"/>
                <w:sz w:val="22"/>
                <w:szCs w:val="22"/>
              </w:rPr>
              <w:t>solicitată</w:t>
            </w:r>
            <w:proofErr w:type="spellEnd"/>
            <w:r w:rsidRPr="00AE0E44">
              <w:rPr>
                <w:rFonts w:ascii="Times New Roman" w:hAnsi="Times New Roman"/>
                <w:b/>
                <w:bCs/>
                <w:kern w:val="0"/>
                <w:sz w:val="22"/>
                <w:szCs w:val="22"/>
              </w:rPr>
              <w:t xml:space="preserve"> de la </w:t>
            </w:r>
            <w:proofErr w:type="spellStart"/>
            <w:r w:rsidRPr="00AE0E44">
              <w:rPr>
                <w:rFonts w:ascii="Times New Roman" w:hAnsi="Times New Roman"/>
                <w:b/>
                <w:bCs/>
                <w:kern w:val="0"/>
                <w:sz w:val="22"/>
                <w:szCs w:val="22"/>
              </w:rPr>
              <w:t>Consiliul</w:t>
            </w:r>
            <w:proofErr w:type="spellEnd"/>
            <w:r w:rsidRPr="00AE0E44">
              <w:rPr>
                <w:rFonts w:ascii="Times New Roman" w:hAnsi="Times New Roman"/>
                <w:b/>
                <w:bCs/>
                <w:kern w:val="0"/>
                <w:sz w:val="22"/>
                <w:szCs w:val="22"/>
              </w:rPr>
              <w:t xml:space="preserve"> </w:t>
            </w:r>
            <w:proofErr w:type="spellStart"/>
            <w:r w:rsidRPr="00AE0E44">
              <w:rPr>
                <w:rFonts w:ascii="Times New Roman" w:hAnsi="Times New Roman"/>
                <w:b/>
                <w:bCs/>
                <w:kern w:val="0"/>
                <w:sz w:val="22"/>
                <w:szCs w:val="22"/>
              </w:rPr>
              <w:t>Județean</w:t>
            </w:r>
            <w:proofErr w:type="spellEnd"/>
            <w:r w:rsidRPr="00AE0E44">
              <w:rPr>
                <w:rFonts w:ascii="Times New Roman" w:hAnsi="Times New Roman"/>
                <w:b/>
                <w:bCs/>
                <w:kern w:val="0"/>
                <w:sz w:val="22"/>
                <w:szCs w:val="22"/>
              </w:rPr>
              <w:t>)</w:t>
            </w:r>
          </w:p>
        </w:tc>
        <w:tc>
          <w:tcPr>
            <w:tcW w:w="1565" w:type="dxa"/>
            <w:tcBorders>
              <w:top w:val="single" w:sz="4" w:space="0" w:color="auto"/>
              <w:left w:val="single" w:sz="4" w:space="0" w:color="auto"/>
              <w:bottom w:val="single" w:sz="4" w:space="0" w:color="auto"/>
              <w:right w:val="single" w:sz="4" w:space="0" w:color="auto"/>
            </w:tcBorders>
          </w:tcPr>
          <w:p w14:paraId="095B31EC" w14:textId="77777777" w:rsidR="00AE0E44" w:rsidRPr="00AE0E44" w:rsidRDefault="00AE0E44" w:rsidP="00AE0E44">
            <w:pPr>
              <w:spacing w:after="0" w:line="240" w:lineRule="auto"/>
              <w:jc w:val="center"/>
              <w:rPr>
                <w:rFonts w:ascii="Times New Roman" w:hAnsi="Times New Roman"/>
                <w:b/>
                <w:bCs/>
                <w:kern w:val="0"/>
                <w:sz w:val="22"/>
                <w:szCs w:val="22"/>
              </w:rPr>
            </w:pPr>
            <w:proofErr w:type="spellStart"/>
            <w:r w:rsidRPr="00AE0E44">
              <w:rPr>
                <w:rFonts w:ascii="Times New Roman" w:hAnsi="Times New Roman"/>
                <w:b/>
                <w:bCs/>
                <w:kern w:val="0"/>
                <w:sz w:val="22"/>
                <w:szCs w:val="22"/>
              </w:rPr>
              <w:t>Aport</w:t>
            </w:r>
            <w:proofErr w:type="spellEnd"/>
          </w:p>
          <w:p w14:paraId="0A96E6D5" w14:textId="77777777" w:rsidR="00AE0E44" w:rsidRPr="00AE0E44" w:rsidRDefault="00AE0E44" w:rsidP="00AE0E44">
            <w:pPr>
              <w:spacing w:after="0" w:line="240" w:lineRule="auto"/>
              <w:jc w:val="center"/>
              <w:rPr>
                <w:rFonts w:ascii="Times New Roman" w:hAnsi="Times New Roman"/>
                <w:b/>
                <w:bCs/>
                <w:kern w:val="0"/>
                <w:sz w:val="22"/>
                <w:szCs w:val="22"/>
                <w:lang w:val="ro-RO"/>
              </w:rPr>
            </w:pPr>
            <w:proofErr w:type="spellStart"/>
            <w:r w:rsidRPr="00AE0E44">
              <w:rPr>
                <w:rFonts w:ascii="Times New Roman" w:hAnsi="Times New Roman"/>
                <w:b/>
                <w:bCs/>
                <w:kern w:val="0"/>
                <w:sz w:val="22"/>
                <w:szCs w:val="22"/>
              </w:rPr>
              <w:t>propriu</w:t>
            </w:r>
            <w:proofErr w:type="spellEnd"/>
            <w:r w:rsidRPr="00AE0E44">
              <w:rPr>
                <w:rFonts w:ascii="Times New Roman" w:hAnsi="Times New Roman"/>
                <w:b/>
                <w:bCs/>
                <w:kern w:val="0"/>
                <w:sz w:val="22"/>
                <w:szCs w:val="22"/>
              </w:rPr>
              <w:t xml:space="preserve"> de minim 20% din </w:t>
            </w:r>
            <w:proofErr w:type="spellStart"/>
            <w:r w:rsidRPr="00AE0E44">
              <w:rPr>
                <w:rFonts w:ascii="Times New Roman" w:hAnsi="Times New Roman"/>
                <w:b/>
                <w:bCs/>
                <w:kern w:val="0"/>
                <w:sz w:val="22"/>
                <w:szCs w:val="22"/>
              </w:rPr>
              <w:t>valoarea</w:t>
            </w:r>
            <w:proofErr w:type="spellEnd"/>
            <w:r w:rsidRPr="00AE0E44">
              <w:rPr>
                <w:rFonts w:ascii="Times New Roman" w:hAnsi="Times New Roman"/>
                <w:b/>
                <w:bCs/>
                <w:kern w:val="0"/>
                <w:sz w:val="22"/>
                <w:szCs w:val="22"/>
              </w:rPr>
              <w:t xml:space="preserve"> </w:t>
            </w:r>
            <w:proofErr w:type="spellStart"/>
            <w:r w:rsidRPr="00AE0E44">
              <w:rPr>
                <w:rFonts w:ascii="Times New Roman" w:hAnsi="Times New Roman"/>
                <w:b/>
                <w:bCs/>
                <w:kern w:val="0"/>
                <w:sz w:val="22"/>
                <w:szCs w:val="22"/>
              </w:rPr>
              <w:t>totală</w:t>
            </w:r>
            <w:proofErr w:type="spellEnd"/>
            <w:r w:rsidRPr="00AE0E44">
              <w:rPr>
                <w:rFonts w:ascii="Times New Roman" w:hAnsi="Times New Roman"/>
                <w:b/>
                <w:bCs/>
                <w:kern w:val="0"/>
                <w:sz w:val="22"/>
                <w:szCs w:val="22"/>
              </w:rPr>
              <w:t xml:space="preserve"> a </w:t>
            </w:r>
            <w:proofErr w:type="spellStart"/>
            <w:r w:rsidRPr="00AE0E44">
              <w:rPr>
                <w:rFonts w:ascii="Times New Roman" w:hAnsi="Times New Roman"/>
                <w:b/>
                <w:bCs/>
                <w:kern w:val="0"/>
                <w:sz w:val="22"/>
                <w:szCs w:val="22"/>
              </w:rPr>
              <w:t>proiectului</w:t>
            </w:r>
            <w:proofErr w:type="spellEnd"/>
          </w:p>
        </w:tc>
      </w:tr>
      <w:tr w:rsidR="00AE0E44" w:rsidRPr="00AE0E44" w14:paraId="1EEB4F23" w14:textId="77777777" w:rsidTr="00B12A59">
        <w:trPr>
          <w:trHeight w:val="130"/>
        </w:trPr>
        <w:tc>
          <w:tcPr>
            <w:tcW w:w="663" w:type="dxa"/>
            <w:tcBorders>
              <w:bottom w:val="single" w:sz="4" w:space="0" w:color="auto"/>
            </w:tcBorders>
          </w:tcPr>
          <w:p w14:paraId="6A4274B2" w14:textId="77777777" w:rsidR="00AE0E44" w:rsidRPr="00AE0E44" w:rsidRDefault="00AE0E44" w:rsidP="00AE0E44">
            <w:pPr>
              <w:spacing w:after="0" w:line="240" w:lineRule="auto"/>
              <w:rPr>
                <w:rFonts w:ascii="Times New Roman" w:hAnsi="Times New Roman"/>
                <w:b/>
                <w:bCs/>
                <w:kern w:val="0"/>
                <w:lang w:val="ro-RO"/>
              </w:rPr>
            </w:pPr>
            <w:r w:rsidRPr="00AE0E44">
              <w:rPr>
                <w:rFonts w:ascii="Times New Roman" w:hAnsi="Times New Roman"/>
                <w:b/>
                <w:bCs/>
                <w:kern w:val="0"/>
                <w:lang w:val="ro-RO"/>
              </w:rPr>
              <w:t>1.</w:t>
            </w:r>
          </w:p>
        </w:tc>
        <w:tc>
          <w:tcPr>
            <w:tcW w:w="4972" w:type="dxa"/>
            <w:tcBorders>
              <w:bottom w:val="single" w:sz="4" w:space="0" w:color="auto"/>
              <w:right w:val="single" w:sz="4" w:space="0" w:color="auto"/>
            </w:tcBorders>
          </w:tcPr>
          <w:p w14:paraId="1283C9FA" w14:textId="77777777" w:rsidR="00AE0E44" w:rsidRPr="00AE0E44" w:rsidRDefault="00AE0E44" w:rsidP="00AE0E44">
            <w:pPr>
              <w:spacing w:after="0" w:line="240" w:lineRule="auto"/>
              <w:rPr>
                <w:rFonts w:ascii="Times New Roman" w:eastAsia="Times New Roman" w:hAnsi="Times New Roman"/>
                <w:b/>
                <w:bCs/>
                <w:kern w:val="0"/>
                <w:lang w:val="ro-RO"/>
              </w:rPr>
            </w:pPr>
            <w:r w:rsidRPr="00AE0E44">
              <w:rPr>
                <w:rFonts w:ascii="Times New Roman" w:eastAsia="Times New Roman" w:hAnsi="Times New Roman"/>
                <w:b/>
                <w:bCs/>
                <w:kern w:val="0"/>
                <w:lang w:val="ro-RO"/>
              </w:rPr>
              <w:t xml:space="preserve">Cheltuieli privind cazarea </w:t>
            </w:r>
          </w:p>
          <w:p w14:paraId="64E83237" w14:textId="77777777" w:rsidR="00AE0E44" w:rsidRPr="00AE0E44" w:rsidRDefault="00AE0E44" w:rsidP="00AE0E44">
            <w:pPr>
              <w:spacing w:after="0" w:line="240" w:lineRule="auto"/>
              <w:rPr>
                <w:rFonts w:ascii="Times New Roman" w:eastAsia="Times New Roman" w:hAnsi="Times New Roman"/>
                <w:bCs/>
                <w:i/>
                <w:iCs/>
                <w:kern w:val="0"/>
                <w:lang w:val="ro-RO"/>
              </w:rPr>
            </w:pPr>
            <w:r w:rsidRPr="00AE0E44">
              <w:rPr>
                <w:rFonts w:ascii="Times New Roman" w:eastAsia="Times New Roman" w:hAnsi="Times New Roman"/>
                <w:bCs/>
                <w:i/>
                <w:iCs/>
                <w:kern w:val="0"/>
                <w:lang w:val="ro-RO"/>
              </w:rPr>
              <w:t>Cazarea participanților la acțiunile interne  se asigură în funcție de condițiile locale (internate școlare, cămine studențești, moteluri, pensiuni agroturistice, campinguri, hoteluri), acesta neputănd depăși suma de 265 lei/ noapte/persoană.</w:t>
            </w:r>
          </w:p>
        </w:tc>
        <w:tc>
          <w:tcPr>
            <w:tcW w:w="1381" w:type="dxa"/>
            <w:tcBorders>
              <w:top w:val="single" w:sz="4" w:space="0" w:color="auto"/>
              <w:left w:val="single" w:sz="4" w:space="0" w:color="auto"/>
              <w:bottom w:val="single" w:sz="4" w:space="0" w:color="auto"/>
              <w:right w:val="single" w:sz="4" w:space="0" w:color="auto"/>
            </w:tcBorders>
          </w:tcPr>
          <w:p w14:paraId="3ADB633D" w14:textId="77777777" w:rsidR="00AE0E44" w:rsidRPr="00AE0E44" w:rsidRDefault="00AE0E44" w:rsidP="00AE0E44">
            <w:pPr>
              <w:spacing w:after="0" w:line="240" w:lineRule="auto"/>
              <w:rPr>
                <w:rFonts w:ascii="Times New Roman" w:hAnsi="Times New Roman"/>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0D7AED49" w14:textId="77777777" w:rsidR="00AE0E44" w:rsidRPr="00AE0E44" w:rsidRDefault="00AE0E44" w:rsidP="00AE0E44">
            <w:pPr>
              <w:spacing w:after="0" w:line="240" w:lineRule="auto"/>
              <w:rPr>
                <w:rFonts w:ascii="Times New Roman" w:hAnsi="Times New Roman"/>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3FEDBFFE" w14:textId="77777777" w:rsidR="00AE0E44" w:rsidRPr="00AE0E44" w:rsidRDefault="00AE0E44" w:rsidP="00AE0E44">
            <w:pPr>
              <w:spacing w:after="0" w:line="240" w:lineRule="auto"/>
              <w:rPr>
                <w:rFonts w:ascii="Times New Roman" w:hAnsi="Times New Roman"/>
                <w:kern w:val="0"/>
                <w:lang w:val="ro-RO"/>
              </w:rPr>
            </w:pPr>
          </w:p>
        </w:tc>
      </w:tr>
      <w:tr w:rsidR="00AE0E44" w:rsidRPr="00AE0E44" w14:paraId="06B66440" w14:textId="77777777" w:rsidTr="00B12A59">
        <w:trPr>
          <w:trHeight w:val="422"/>
        </w:trPr>
        <w:tc>
          <w:tcPr>
            <w:tcW w:w="663" w:type="dxa"/>
            <w:tcBorders>
              <w:top w:val="single" w:sz="4" w:space="0" w:color="auto"/>
              <w:bottom w:val="single" w:sz="4" w:space="0" w:color="auto"/>
            </w:tcBorders>
          </w:tcPr>
          <w:p w14:paraId="4447BFB7" w14:textId="77777777" w:rsidR="00AE0E44" w:rsidRPr="00AE0E44" w:rsidRDefault="00AE0E44" w:rsidP="00AE0E44">
            <w:pPr>
              <w:spacing w:after="0" w:line="240" w:lineRule="auto"/>
              <w:jc w:val="both"/>
              <w:rPr>
                <w:rFonts w:ascii="Times New Roman" w:hAnsi="Times New Roman"/>
                <w:b/>
                <w:bCs/>
                <w:color w:val="000000"/>
                <w:kern w:val="0"/>
                <w:lang w:val="ro-RO"/>
              </w:rPr>
            </w:pPr>
            <w:r w:rsidRPr="00AE0E44">
              <w:rPr>
                <w:rFonts w:ascii="Times New Roman" w:hAnsi="Times New Roman"/>
                <w:b/>
                <w:bCs/>
                <w:color w:val="000000"/>
                <w:kern w:val="0"/>
                <w:lang w:val="ro-RO"/>
              </w:rPr>
              <w:t>2.</w:t>
            </w:r>
          </w:p>
        </w:tc>
        <w:tc>
          <w:tcPr>
            <w:tcW w:w="4972" w:type="dxa"/>
            <w:tcBorders>
              <w:top w:val="single" w:sz="4" w:space="0" w:color="auto"/>
              <w:bottom w:val="single" w:sz="4" w:space="0" w:color="auto"/>
            </w:tcBorders>
          </w:tcPr>
          <w:p w14:paraId="0F92ACB2" w14:textId="77777777" w:rsidR="00AE0E44" w:rsidRPr="00AE0E44" w:rsidRDefault="00AE0E44" w:rsidP="00AE0E44">
            <w:pPr>
              <w:spacing w:after="0" w:line="240" w:lineRule="auto"/>
              <w:rPr>
                <w:rFonts w:ascii="Times New Roman" w:hAnsi="Times New Roman"/>
                <w:b/>
                <w:bCs/>
                <w:i/>
                <w:iCs/>
                <w:kern w:val="0"/>
              </w:rPr>
            </w:pPr>
            <w:r w:rsidRPr="00AE0E44">
              <w:rPr>
                <w:rFonts w:ascii="Times New Roman" w:eastAsia="Times New Roman" w:hAnsi="Times New Roman"/>
                <w:b/>
                <w:bCs/>
                <w:kern w:val="0"/>
                <w:lang w:val="ro-RO"/>
              </w:rPr>
              <w:t>Cheltuieli privind transportul intern și internațional</w:t>
            </w:r>
          </w:p>
        </w:tc>
        <w:tc>
          <w:tcPr>
            <w:tcW w:w="1381" w:type="dxa"/>
            <w:tcBorders>
              <w:top w:val="single" w:sz="4" w:space="0" w:color="auto"/>
              <w:bottom w:val="single" w:sz="4" w:space="0" w:color="auto"/>
              <w:right w:val="single" w:sz="4" w:space="0" w:color="auto"/>
            </w:tcBorders>
          </w:tcPr>
          <w:p w14:paraId="08F7DAA5"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278BA557"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3352B354"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013A38C0" w14:textId="77777777" w:rsidTr="00B12A59">
        <w:trPr>
          <w:trHeight w:val="441"/>
        </w:trPr>
        <w:tc>
          <w:tcPr>
            <w:tcW w:w="663" w:type="dxa"/>
            <w:tcBorders>
              <w:top w:val="single" w:sz="4" w:space="0" w:color="auto"/>
              <w:bottom w:val="single" w:sz="4" w:space="0" w:color="auto"/>
            </w:tcBorders>
          </w:tcPr>
          <w:p w14:paraId="1E30B0B6" w14:textId="77777777" w:rsidR="00AE0E44" w:rsidRPr="00AE0E44" w:rsidRDefault="00AE0E44" w:rsidP="00AE0E44">
            <w:pPr>
              <w:spacing w:after="0" w:line="240" w:lineRule="auto"/>
              <w:jc w:val="both"/>
              <w:rPr>
                <w:rFonts w:ascii="Times New Roman" w:hAnsi="Times New Roman"/>
                <w:b/>
                <w:bCs/>
                <w:color w:val="000000"/>
                <w:kern w:val="0"/>
                <w:lang w:val="ro-RO"/>
              </w:rPr>
            </w:pPr>
            <w:r w:rsidRPr="00AE0E44">
              <w:rPr>
                <w:rFonts w:ascii="Times New Roman" w:hAnsi="Times New Roman"/>
                <w:b/>
                <w:bCs/>
                <w:color w:val="000000"/>
                <w:kern w:val="0"/>
                <w:lang w:val="ro-RO"/>
              </w:rPr>
              <w:t>3.</w:t>
            </w:r>
          </w:p>
        </w:tc>
        <w:tc>
          <w:tcPr>
            <w:tcW w:w="4972" w:type="dxa"/>
            <w:tcBorders>
              <w:top w:val="single" w:sz="4" w:space="0" w:color="auto"/>
              <w:bottom w:val="single" w:sz="4" w:space="0" w:color="auto"/>
            </w:tcBorders>
          </w:tcPr>
          <w:p w14:paraId="4CF7F834" w14:textId="77777777" w:rsidR="00AE0E44" w:rsidRPr="00AE0E44" w:rsidRDefault="00AE0E44" w:rsidP="00AE0E44">
            <w:pPr>
              <w:spacing w:after="0" w:line="240" w:lineRule="auto"/>
              <w:rPr>
                <w:rFonts w:ascii="Times New Roman" w:hAnsi="Times New Roman"/>
                <w:b/>
                <w:bCs/>
                <w:kern w:val="0"/>
              </w:rPr>
            </w:pPr>
            <w:r w:rsidRPr="00AE0E44">
              <w:rPr>
                <w:rFonts w:ascii="Times New Roman" w:hAnsi="Times New Roman"/>
                <w:b/>
                <w:bCs/>
                <w:kern w:val="0"/>
              </w:rPr>
              <w:t xml:space="preserve">Alte </w:t>
            </w:r>
            <w:proofErr w:type="spellStart"/>
            <w:r w:rsidRPr="00AE0E44">
              <w:rPr>
                <w:rFonts w:ascii="Times New Roman" w:hAnsi="Times New Roman"/>
                <w:b/>
                <w:bCs/>
                <w:kern w:val="0"/>
              </w:rPr>
              <w:t>categorii</w:t>
            </w:r>
            <w:proofErr w:type="spellEnd"/>
            <w:r w:rsidRPr="00AE0E44">
              <w:rPr>
                <w:rFonts w:ascii="Times New Roman" w:hAnsi="Times New Roman"/>
                <w:b/>
                <w:bCs/>
                <w:kern w:val="0"/>
              </w:rPr>
              <w:t xml:space="preserve"> de </w:t>
            </w:r>
            <w:proofErr w:type="spellStart"/>
            <w:r w:rsidRPr="00AE0E44">
              <w:rPr>
                <w:rFonts w:ascii="Times New Roman" w:hAnsi="Times New Roman"/>
                <w:b/>
                <w:bCs/>
                <w:kern w:val="0"/>
              </w:rPr>
              <w:t>cheltuieli</w:t>
            </w:r>
            <w:proofErr w:type="spellEnd"/>
          </w:p>
        </w:tc>
        <w:tc>
          <w:tcPr>
            <w:tcW w:w="1381" w:type="dxa"/>
            <w:tcBorders>
              <w:top w:val="single" w:sz="4" w:space="0" w:color="auto"/>
              <w:bottom w:val="single" w:sz="4" w:space="0" w:color="auto"/>
              <w:right w:val="single" w:sz="4" w:space="0" w:color="auto"/>
            </w:tcBorders>
          </w:tcPr>
          <w:p w14:paraId="5FF9C4AC"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0BFAD5E7"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30ECA31C"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68D53A30" w14:textId="77777777" w:rsidTr="00B12A59">
        <w:trPr>
          <w:trHeight w:val="441"/>
        </w:trPr>
        <w:tc>
          <w:tcPr>
            <w:tcW w:w="663" w:type="dxa"/>
            <w:tcBorders>
              <w:top w:val="single" w:sz="4" w:space="0" w:color="auto"/>
              <w:bottom w:val="single" w:sz="4" w:space="0" w:color="auto"/>
            </w:tcBorders>
          </w:tcPr>
          <w:p w14:paraId="319FCD7B" w14:textId="77777777" w:rsidR="00AE0E44" w:rsidRPr="00AE0E44" w:rsidRDefault="00AE0E44" w:rsidP="00AE0E44">
            <w:pPr>
              <w:spacing w:after="0" w:line="240" w:lineRule="auto"/>
              <w:jc w:val="both"/>
              <w:rPr>
                <w:rFonts w:ascii="Times New Roman" w:hAnsi="Times New Roman"/>
                <w:color w:val="000000"/>
                <w:kern w:val="0"/>
                <w:lang w:val="ro-RO"/>
              </w:rPr>
            </w:pPr>
            <w:r w:rsidRPr="00AE0E44">
              <w:rPr>
                <w:rFonts w:ascii="Times New Roman" w:hAnsi="Times New Roman"/>
                <w:color w:val="000000"/>
                <w:kern w:val="0"/>
                <w:lang w:val="ro-RO"/>
              </w:rPr>
              <w:t>a)</w:t>
            </w:r>
          </w:p>
        </w:tc>
        <w:tc>
          <w:tcPr>
            <w:tcW w:w="4972" w:type="dxa"/>
            <w:tcBorders>
              <w:top w:val="single" w:sz="4" w:space="0" w:color="auto"/>
              <w:bottom w:val="single" w:sz="4" w:space="0" w:color="auto"/>
            </w:tcBorders>
          </w:tcPr>
          <w:p w14:paraId="5A9AB635" w14:textId="77777777" w:rsidR="00AE0E44" w:rsidRPr="00AE0E44" w:rsidRDefault="00AE0E44" w:rsidP="00AE0E44">
            <w:pPr>
              <w:spacing w:after="0" w:line="240" w:lineRule="auto"/>
              <w:rPr>
                <w:rFonts w:ascii="Times New Roman" w:hAnsi="Times New Roman"/>
                <w:kern w:val="0"/>
                <w:lang w:val="ro-RO"/>
              </w:rPr>
            </w:pPr>
            <w:r w:rsidRPr="00AE0E44">
              <w:rPr>
                <w:rFonts w:ascii="Times New Roman" w:eastAsia="Times New Roman" w:hAnsi="Times New Roman"/>
                <w:kern w:val="0"/>
                <w:bdr w:val="none" w:sz="0" w:space="0" w:color="auto" w:frame="1"/>
                <w:shd w:val="clear" w:color="auto" w:fill="FFFFFF"/>
                <w:lang w:val="ro-RO"/>
              </w:rPr>
              <w:t>Cheltuieli privind închirierea de bunuri şi servicii (săli, spaţii, sedii, etc.)</w:t>
            </w:r>
          </w:p>
        </w:tc>
        <w:tc>
          <w:tcPr>
            <w:tcW w:w="1381" w:type="dxa"/>
            <w:tcBorders>
              <w:top w:val="single" w:sz="4" w:space="0" w:color="auto"/>
              <w:bottom w:val="single" w:sz="4" w:space="0" w:color="auto"/>
              <w:right w:val="single" w:sz="4" w:space="0" w:color="auto"/>
            </w:tcBorders>
          </w:tcPr>
          <w:p w14:paraId="7C4D0261"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316133C8"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790C52E6"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5FC1344B" w14:textId="77777777" w:rsidTr="00B12A59">
        <w:trPr>
          <w:trHeight w:val="441"/>
        </w:trPr>
        <w:tc>
          <w:tcPr>
            <w:tcW w:w="663" w:type="dxa"/>
            <w:tcBorders>
              <w:top w:val="single" w:sz="4" w:space="0" w:color="auto"/>
              <w:bottom w:val="single" w:sz="4" w:space="0" w:color="auto"/>
            </w:tcBorders>
          </w:tcPr>
          <w:p w14:paraId="57262E5C" w14:textId="77777777" w:rsidR="00AE0E44" w:rsidRPr="00AE0E44" w:rsidRDefault="00AE0E44" w:rsidP="00AE0E44">
            <w:pPr>
              <w:spacing w:after="0" w:line="240" w:lineRule="auto"/>
              <w:jc w:val="both"/>
              <w:rPr>
                <w:rFonts w:ascii="Times New Roman" w:hAnsi="Times New Roman"/>
                <w:color w:val="000000"/>
                <w:kern w:val="0"/>
                <w:lang w:val="ro-RO"/>
              </w:rPr>
            </w:pPr>
            <w:r w:rsidRPr="00AE0E44">
              <w:rPr>
                <w:rFonts w:ascii="Times New Roman" w:hAnsi="Times New Roman"/>
                <w:color w:val="000000"/>
                <w:kern w:val="0"/>
                <w:lang w:val="ro-RO"/>
              </w:rPr>
              <w:t>b)</w:t>
            </w:r>
          </w:p>
        </w:tc>
        <w:tc>
          <w:tcPr>
            <w:tcW w:w="4972" w:type="dxa"/>
            <w:tcBorders>
              <w:top w:val="single" w:sz="4" w:space="0" w:color="auto"/>
              <w:bottom w:val="single" w:sz="4" w:space="0" w:color="auto"/>
            </w:tcBorders>
          </w:tcPr>
          <w:p w14:paraId="6ECD60FA" w14:textId="77777777" w:rsidR="00AE0E44" w:rsidRPr="00AE0E44" w:rsidRDefault="00AE0E44" w:rsidP="00AE0E44">
            <w:pPr>
              <w:spacing w:after="0" w:line="240" w:lineRule="auto"/>
              <w:rPr>
                <w:rFonts w:ascii="Times New Roman" w:eastAsia="Times New Roman" w:hAnsi="Times New Roman"/>
                <w:kern w:val="0"/>
                <w:bdr w:val="none" w:sz="0" w:space="0" w:color="auto" w:frame="1"/>
                <w:shd w:val="clear" w:color="auto" w:fill="FFFFFF"/>
                <w:lang w:val="ro-RO"/>
              </w:rPr>
            </w:pPr>
            <w:r w:rsidRPr="00AE0E44">
              <w:rPr>
                <w:rFonts w:ascii="Times New Roman" w:eastAsia="Times New Roman" w:hAnsi="Times New Roman"/>
                <w:kern w:val="0"/>
                <w:bdr w:val="none" w:sz="0" w:space="0" w:color="auto" w:frame="1"/>
                <w:shd w:val="clear" w:color="auto" w:fill="FFFFFF"/>
                <w:lang w:val="ro-RO"/>
              </w:rPr>
              <w:t xml:space="preserve">Cheltuieli pentru achiziţii de materiale consumabile, produse și servicii. </w:t>
            </w:r>
            <w:r w:rsidRPr="00AE0E44">
              <w:rPr>
                <w:rFonts w:ascii="Times New Roman" w:eastAsia="Times New Roman" w:hAnsi="Times New Roman"/>
                <w:i/>
                <w:kern w:val="0"/>
                <w:lang w:val="ro-RO"/>
              </w:rPr>
              <w:t>Pentru bunurile materiale și produsele achiziționate nu se va depăși valoarea de 2.499 lei cu TVA inclus/bucată material achiziționat.</w:t>
            </w:r>
          </w:p>
        </w:tc>
        <w:tc>
          <w:tcPr>
            <w:tcW w:w="1381" w:type="dxa"/>
            <w:tcBorders>
              <w:top w:val="single" w:sz="4" w:space="0" w:color="auto"/>
              <w:bottom w:val="single" w:sz="4" w:space="0" w:color="auto"/>
              <w:right w:val="single" w:sz="4" w:space="0" w:color="auto"/>
            </w:tcBorders>
          </w:tcPr>
          <w:p w14:paraId="580E43B1"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3647B44B"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77DC76A9"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45CB78A7" w14:textId="77777777" w:rsidTr="00B12A59">
        <w:trPr>
          <w:trHeight w:val="441"/>
        </w:trPr>
        <w:tc>
          <w:tcPr>
            <w:tcW w:w="663" w:type="dxa"/>
            <w:tcBorders>
              <w:top w:val="single" w:sz="4" w:space="0" w:color="auto"/>
              <w:bottom w:val="single" w:sz="4" w:space="0" w:color="auto"/>
            </w:tcBorders>
          </w:tcPr>
          <w:p w14:paraId="120007AD" w14:textId="77777777" w:rsidR="00AE0E44" w:rsidRPr="00AE0E44" w:rsidRDefault="00AE0E44" w:rsidP="00AE0E44">
            <w:pPr>
              <w:spacing w:after="0" w:line="240" w:lineRule="auto"/>
              <w:jc w:val="both"/>
              <w:rPr>
                <w:rFonts w:ascii="Times New Roman" w:hAnsi="Times New Roman"/>
                <w:color w:val="000000"/>
                <w:kern w:val="0"/>
                <w:lang w:val="ro-RO"/>
              </w:rPr>
            </w:pPr>
            <w:r w:rsidRPr="00AE0E44">
              <w:rPr>
                <w:rFonts w:ascii="Times New Roman" w:hAnsi="Times New Roman"/>
                <w:color w:val="000000"/>
                <w:kern w:val="0"/>
                <w:lang w:val="ro-RO"/>
              </w:rPr>
              <w:t>c)</w:t>
            </w:r>
          </w:p>
        </w:tc>
        <w:tc>
          <w:tcPr>
            <w:tcW w:w="4972" w:type="dxa"/>
            <w:tcBorders>
              <w:top w:val="single" w:sz="4" w:space="0" w:color="auto"/>
              <w:bottom w:val="single" w:sz="4" w:space="0" w:color="auto"/>
            </w:tcBorders>
          </w:tcPr>
          <w:p w14:paraId="263336F0" w14:textId="77777777" w:rsidR="00AE0E44" w:rsidRPr="00AE0E44" w:rsidRDefault="00AE0E44" w:rsidP="00AE0E44">
            <w:pPr>
              <w:spacing w:after="0" w:line="240" w:lineRule="auto"/>
              <w:rPr>
                <w:rFonts w:ascii="Times New Roman" w:eastAsia="Times New Roman" w:hAnsi="Times New Roman"/>
                <w:kern w:val="0"/>
                <w:bdr w:val="none" w:sz="0" w:space="0" w:color="auto" w:frame="1"/>
                <w:shd w:val="clear" w:color="auto" w:fill="FFFFFF"/>
                <w:lang w:val="ro-RO"/>
              </w:rPr>
            </w:pPr>
            <w:r w:rsidRPr="00AE0E44">
              <w:rPr>
                <w:rFonts w:ascii="Times New Roman" w:eastAsia="Times New Roman" w:hAnsi="Times New Roman"/>
                <w:kern w:val="0"/>
                <w:bdr w:val="none" w:sz="0" w:space="0" w:color="auto" w:frame="1"/>
                <w:shd w:val="clear" w:color="auto" w:fill="FFFFFF"/>
                <w:lang w:val="ro-RO"/>
              </w:rPr>
              <w:t xml:space="preserve">Cheltuieli de promovare (tipărituri, inscripționări, obiecte promoționale, articole mass-media). </w:t>
            </w:r>
            <w:r w:rsidRPr="00AE0E44">
              <w:rPr>
                <w:rFonts w:ascii="Times New Roman" w:eastAsia="Times New Roman" w:hAnsi="Times New Roman"/>
                <w:i/>
                <w:iCs/>
                <w:kern w:val="0"/>
                <w:bdr w:val="none" w:sz="0" w:space="0" w:color="auto" w:frame="1"/>
                <w:shd w:val="clear" w:color="auto" w:fill="FFFFFF"/>
                <w:lang w:val="ro-RO"/>
              </w:rPr>
              <w:t>Totalul acestora nu va depăși 10% din finanțarea nerambursabilă.</w:t>
            </w:r>
          </w:p>
        </w:tc>
        <w:tc>
          <w:tcPr>
            <w:tcW w:w="1381" w:type="dxa"/>
            <w:tcBorders>
              <w:top w:val="single" w:sz="4" w:space="0" w:color="auto"/>
              <w:bottom w:val="single" w:sz="4" w:space="0" w:color="auto"/>
              <w:right w:val="single" w:sz="4" w:space="0" w:color="auto"/>
            </w:tcBorders>
          </w:tcPr>
          <w:p w14:paraId="15CF6CC8"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518CF518"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27A37BA7"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641EBCE8" w14:textId="77777777" w:rsidTr="00B12A59">
        <w:trPr>
          <w:trHeight w:val="441"/>
        </w:trPr>
        <w:tc>
          <w:tcPr>
            <w:tcW w:w="663" w:type="dxa"/>
            <w:tcBorders>
              <w:top w:val="single" w:sz="4" w:space="0" w:color="auto"/>
              <w:bottom w:val="single" w:sz="4" w:space="0" w:color="auto"/>
            </w:tcBorders>
          </w:tcPr>
          <w:p w14:paraId="29E08758" w14:textId="77777777" w:rsidR="00AE0E44" w:rsidRPr="00AE0E44" w:rsidRDefault="00AE0E44" w:rsidP="00AE0E44">
            <w:pPr>
              <w:spacing w:after="0" w:line="240" w:lineRule="auto"/>
              <w:jc w:val="both"/>
              <w:rPr>
                <w:rFonts w:ascii="Times New Roman" w:hAnsi="Times New Roman"/>
                <w:color w:val="000000"/>
                <w:kern w:val="0"/>
                <w:lang w:val="ro-RO"/>
              </w:rPr>
            </w:pPr>
            <w:r w:rsidRPr="00AE0E44">
              <w:rPr>
                <w:rFonts w:ascii="Times New Roman" w:hAnsi="Times New Roman"/>
                <w:color w:val="000000"/>
                <w:kern w:val="0"/>
                <w:lang w:val="ro-RO"/>
              </w:rPr>
              <w:t>d)</w:t>
            </w:r>
          </w:p>
        </w:tc>
        <w:tc>
          <w:tcPr>
            <w:tcW w:w="4972" w:type="dxa"/>
            <w:tcBorders>
              <w:top w:val="single" w:sz="4" w:space="0" w:color="auto"/>
              <w:bottom w:val="single" w:sz="4" w:space="0" w:color="auto"/>
            </w:tcBorders>
          </w:tcPr>
          <w:p w14:paraId="25B50B4B" w14:textId="77777777" w:rsidR="00AE0E44" w:rsidRPr="00AE0E44" w:rsidRDefault="00AE0E44" w:rsidP="00AE0E44">
            <w:pPr>
              <w:spacing w:after="0" w:line="240" w:lineRule="auto"/>
              <w:rPr>
                <w:rFonts w:ascii="Times New Roman" w:eastAsia="Times New Roman" w:hAnsi="Times New Roman"/>
                <w:kern w:val="0"/>
                <w:bdr w:val="none" w:sz="0" w:space="0" w:color="auto" w:frame="1"/>
                <w:shd w:val="clear" w:color="auto" w:fill="FFFFFF"/>
                <w:lang w:val="ro-RO"/>
              </w:rPr>
            </w:pPr>
            <w:r w:rsidRPr="00AE0E44">
              <w:rPr>
                <w:rFonts w:ascii="Times New Roman" w:eastAsia="Times New Roman" w:hAnsi="Times New Roman"/>
                <w:kern w:val="0"/>
                <w:bdr w:val="none" w:sz="0" w:space="0" w:color="auto" w:frame="1"/>
                <w:shd w:val="clear" w:color="auto" w:fill="FFFFFF"/>
                <w:lang w:val="ro-RO"/>
              </w:rPr>
              <w:t>Cheltuieli pentru transport, altul decât cel de persoane</w:t>
            </w:r>
          </w:p>
        </w:tc>
        <w:tc>
          <w:tcPr>
            <w:tcW w:w="1381" w:type="dxa"/>
            <w:tcBorders>
              <w:top w:val="single" w:sz="4" w:space="0" w:color="auto"/>
              <w:bottom w:val="single" w:sz="4" w:space="0" w:color="auto"/>
              <w:right w:val="single" w:sz="4" w:space="0" w:color="auto"/>
            </w:tcBorders>
          </w:tcPr>
          <w:p w14:paraId="2D7F0B4C"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7DE12E49"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42B991E4"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132CE91E" w14:textId="77777777" w:rsidTr="00B12A59">
        <w:trPr>
          <w:trHeight w:val="441"/>
        </w:trPr>
        <w:tc>
          <w:tcPr>
            <w:tcW w:w="663" w:type="dxa"/>
            <w:tcBorders>
              <w:top w:val="single" w:sz="4" w:space="0" w:color="auto"/>
              <w:bottom w:val="single" w:sz="4" w:space="0" w:color="auto"/>
            </w:tcBorders>
          </w:tcPr>
          <w:p w14:paraId="0A41EB66" w14:textId="77777777" w:rsidR="00AE0E44" w:rsidRPr="00AE0E44" w:rsidRDefault="00AE0E44" w:rsidP="00AE0E44">
            <w:pPr>
              <w:spacing w:after="0" w:line="240" w:lineRule="auto"/>
              <w:jc w:val="both"/>
              <w:rPr>
                <w:rFonts w:ascii="Times New Roman" w:hAnsi="Times New Roman"/>
                <w:color w:val="000000"/>
                <w:kern w:val="0"/>
                <w:lang w:val="ro-RO"/>
              </w:rPr>
            </w:pPr>
            <w:r w:rsidRPr="00AE0E44">
              <w:rPr>
                <w:rFonts w:ascii="Times New Roman" w:hAnsi="Times New Roman"/>
                <w:color w:val="000000"/>
                <w:kern w:val="0"/>
                <w:lang w:val="ro-RO"/>
              </w:rPr>
              <w:t>e)</w:t>
            </w:r>
          </w:p>
        </w:tc>
        <w:tc>
          <w:tcPr>
            <w:tcW w:w="4972" w:type="dxa"/>
            <w:tcBorders>
              <w:top w:val="single" w:sz="4" w:space="0" w:color="auto"/>
              <w:bottom w:val="single" w:sz="4" w:space="0" w:color="auto"/>
            </w:tcBorders>
          </w:tcPr>
          <w:p w14:paraId="1DF056BD" w14:textId="77777777" w:rsidR="00AE0E44" w:rsidRPr="00AE0E44" w:rsidRDefault="00AE0E44" w:rsidP="00AE0E44">
            <w:pPr>
              <w:spacing w:after="0" w:line="240" w:lineRule="auto"/>
              <w:rPr>
                <w:rFonts w:ascii="Times New Roman" w:eastAsia="Times New Roman" w:hAnsi="Times New Roman"/>
                <w:kern w:val="0"/>
                <w:bdr w:val="none" w:sz="0" w:space="0" w:color="auto" w:frame="1"/>
                <w:shd w:val="clear" w:color="auto" w:fill="FFFFFF"/>
                <w:lang w:val="ro-RO"/>
              </w:rPr>
            </w:pPr>
            <w:r w:rsidRPr="00AE0E44">
              <w:rPr>
                <w:rFonts w:ascii="Times New Roman" w:eastAsia="Times New Roman" w:hAnsi="Times New Roman"/>
                <w:kern w:val="0"/>
                <w:bdr w:val="none" w:sz="0" w:space="0" w:color="auto" w:frame="1"/>
                <w:shd w:val="clear" w:color="auto" w:fill="FFFFFF"/>
                <w:lang w:val="ro-RO"/>
              </w:rPr>
              <w:t>Cheltuieli reprezentând taxe de participare la acțiuni de tineret</w:t>
            </w:r>
          </w:p>
        </w:tc>
        <w:tc>
          <w:tcPr>
            <w:tcW w:w="1381" w:type="dxa"/>
            <w:tcBorders>
              <w:top w:val="single" w:sz="4" w:space="0" w:color="auto"/>
              <w:bottom w:val="single" w:sz="4" w:space="0" w:color="auto"/>
              <w:right w:val="single" w:sz="4" w:space="0" w:color="auto"/>
            </w:tcBorders>
          </w:tcPr>
          <w:p w14:paraId="283C4A5B"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2BFD59A7"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31653848"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0F04AD3A" w14:textId="77777777" w:rsidTr="00B12A59">
        <w:trPr>
          <w:trHeight w:val="441"/>
        </w:trPr>
        <w:tc>
          <w:tcPr>
            <w:tcW w:w="663" w:type="dxa"/>
            <w:tcBorders>
              <w:top w:val="single" w:sz="4" w:space="0" w:color="auto"/>
              <w:bottom w:val="single" w:sz="4" w:space="0" w:color="auto"/>
            </w:tcBorders>
          </w:tcPr>
          <w:p w14:paraId="3CF7D7E6" w14:textId="77777777" w:rsidR="00AE0E44" w:rsidRPr="00AE0E44" w:rsidRDefault="00AE0E44" w:rsidP="00AE0E44">
            <w:pPr>
              <w:spacing w:after="0" w:line="240" w:lineRule="auto"/>
              <w:jc w:val="both"/>
              <w:rPr>
                <w:rFonts w:ascii="Times New Roman" w:hAnsi="Times New Roman"/>
                <w:b/>
                <w:bCs/>
                <w:color w:val="000000"/>
                <w:kern w:val="0"/>
                <w:lang w:val="ro-RO"/>
              </w:rPr>
            </w:pPr>
            <w:r w:rsidRPr="00AE0E44">
              <w:rPr>
                <w:rFonts w:ascii="Times New Roman" w:hAnsi="Times New Roman"/>
                <w:b/>
                <w:bCs/>
                <w:color w:val="000000"/>
                <w:kern w:val="0"/>
                <w:lang w:val="ro-RO"/>
              </w:rPr>
              <w:t>4.</w:t>
            </w:r>
          </w:p>
        </w:tc>
        <w:tc>
          <w:tcPr>
            <w:tcW w:w="4972" w:type="dxa"/>
            <w:tcBorders>
              <w:top w:val="single" w:sz="4" w:space="0" w:color="auto"/>
              <w:bottom w:val="single" w:sz="4" w:space="0" w:color="auto"/>
            </w:tcBorders>
          </w:tcPr>
          <w:p w14:paraId="0B226EA5" w14:textId="77777777" w:rsidR="00AE0E44" w:rsidRPr="00AE0E44" w:rsidRDefault="00AE0E44" w:rsidP="00AE0E44">
            <w:pPr>
              <w:spacing w:after="0" w:line="240" w:lineRule="auto"/>
              <w:rPr>
                <w:rFonts w:ascii="Times New Roman" w:eastAsia="Times New Roman" w:hAnsi="Times New Roman"/>
                <w:b/>
                <w:iCs/>
                <w:kern w:val="0"/>
                <w:lang w:val="ro-RO"/>
              </w:rPr>
            </w:pPr>
            <w:r w:rsidRPr="00AE0E44">
              <w:rPr>
                <w:rFonts w:ascii="Times New Roman" w:hAnsi="Times New Roman"/>
                <w:b/>
                <w:bCs/>
                <w:iCs/>
                <w:kern w:val="0"/>
                <w:lang w:val="ro-RO"/>
              </w:rPr>
              <w:t xml:space="preserve">Cheltuieli specifice neeligibile, necesare realizării activităților cuprinse în cadrul </w:t>
            </w:r>
            <w:r w:rsidRPr="00AE0E44">
              <w:rPr>
                <w:rFonts w:ascii="Times New Roman" w:eastAsia="Times New Roman" w:hAnsi="Times New Roman"/>
                <w:b/>
                <w:iCs/>
                <w:kern w:val="0"/>
                <w:lang w:val="ro-RO"/>
              </w:rPr>
              <w:t>proiectului/programului în domeniul activității de tineret</w:t>
            </w:r>
          </w:p>
        </w:tc>
        <w:tc>
          <w:tcPr>
            <w:tcW w:w="1381" w:type="dxa"/>
            <w:tcBorders>
              <w:top w:val="single" w:sz="4" w:space="0" w:color="auto"/>
              <w:bottom w:val="single" w:sz="4" w:space="0" w:color="auto"/>
              <w:right w:val="single" w:sz="4" w:space="0" w:color="auto"/>
            </w:tcBorders>
          </w:tcPr>
          <w:p w14:paraId="42FB6C7C"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427DA1E5"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68B8A7A7" w14:textId="77777777" w:rsidR="00AE0E44" w:rsidRPr="00AE0E44" w:rsidRDefault="00AE0E44" w:rsidP="00AE0E44">
            <w:pPr>
              <w:spacing w:after="0" w:line="240" w:lineRule="auto"/>
              <w:jc w:val="both"/>
              <w:rPr>
                <w:rFonts w:ascii="Times New Roman" w:hAnsi="Times New Roman"/>
                <w:color w:val="000000"/>
                <w:kern w:val="0"/>
                <w:lang w:val="ro-RO"/>
              </w:rPr>
            </w:pPr>
          </w:p>
        </w:tc>
      </w:tr>
      <w:tr w:rsidR="00AE0E44" w:rsidRPr="00AE0E44" w14:paraId="1E2EE13B" w14:textId="77777777" w:rsidTr="00B12A59">
        <w:trPr>
          <w:trHeight w:val="441"/>
        </w:trPr>
        <w:tc>
          <w:tcPr>
            <w:tcW w:w="663" w:type="dxa"/>
            <w:tcBorders>
              <w:top w:val="single" w:sz="4" w:space="0" w:color="auto"/>
              <w:bottom w:val="single" w:sz="4" w:space="0" w:color="auto"/>
            </w:tcBorders>
          </w:tcPr>
          <w:p w14:paraId="417651B4" w14:textId="77777777" w:rsidR="00AE0E44" w:rsidRPr="00AE0E44" w:rsidRDefault="00AE0E44" w:rsidP="00AE0E44">
            <w:pPr>
              <w:spacing w:after="0" w:line="240" w:lineRule="auto"/>
              <w:jc w:val="both"/>
              <w:rPr>
                <w:rFonts w:ascii="Times New Roman" w:hAnsi="Times New Roman"/>
                <w:b/>
                <w:bCs/>
                <w:color w:val="000000"/>
                <w:kern w:val="0"/>
                <w:lang w:val="ro-RO"/>
              </w:rPr>
            </w:pPr>
          </w:p>
        </w:tc>
        <w:tc>
          <w:tcPr>
            <w:tcW w:w="4972" w:type="dxa"/>
            <w:tcBorders>
              <w:top w:val="single" w:sz="4" w:space="0" w:color="auto"/>
              <w:bottom w:val="single" w:sz="4" w:space="0" w:color="auto"/>
            </w:tcBorders>
          </w:tcPr>
          <w:p w14:paraId="732932BD" w14:textId="77777777" w:rsidR="00AE0E44" w:rsidRPr="00AE0E44" w:rsidRDefault="00AE0E44" w:rsidP="00AE0E44">
            <w:pPr>
              <w:spacing w:after="0" w:line="240" w:lineRule="auto"/>
              <w:jc w:val="center"/>
              <w:rPr>
                <w:rFonts w:ascii="Times New Roman" w:hAnsi="Times New Roman"/>
                <w:b/>
                <w:bCs/>
                <w:iCs/>
                <w:kern w:val="0"/>
                <w:lang w:val="ro-RO"/>
              </w:rPr>
            </w:pPr>
            <w:r w:rsidRPr="00AE0E44">
              <w:rPr>
                <w:rFonts w:ascii="Times New Roman" w:hAnsi="Times New Roman"/>
                <w:b/>
                <w:bCs/>
                <w:iCs/>
                <w:kern w:val="0"/>
                <w:lang w:val="ro-RO"/>
              </w:rPr>
              <w:t>TOTAL</w:t>
            </w:r>
          </w:p>
        </w:tc>
        <w:tc>
          <w:tcPr>
            <w:tcW w:w="1381" w:type="dxa"/>
            <w:tcBorders>
              <w:top w:val="single" w:sz="4" w:space="0" w:color="auto"/>
              <w:bottom w:val="single" w:sz="4" w:space="0" w:color="auto"/>
              <w:right w:val="single" w:sz="4" w:space="0" w:color="auto"/>
            </w:tcBorders>
          </w:tcPr>
          <w:p w14:paraId="0E8C8063"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933" w:type="dxa"/>
            <w:tcBorders>
              <w:top w:val="single" w:sz="4" w:space="0" w:color="auto"/>
              <w:left w:val="single" w:sz="4" w:space="0" w:color="auto"/>
              <w:bottom w:val="single" w:sz="4" w:space="0" w:color="auto"/>
              <w:right w:val="single" w:sz="4" w:space="0" w:color="auto"/>
            </w:tcBorders>
          </w:tcPr>
          <w:p w14:paraId="3F261607" w14:textId="77777777" w:rsidR="00AE0E44" w:rsidRPr="00AE0E44" w:rsidRDefault="00AE0E44" w:rsidP="00AE0E44">
            <w:pPr>
              <w:spacing w:after="0" w:line="240" w:lineRule="auto"/>
              <w:jc w:val="both"/>
              <w:rPr>
                <w:rFonts w:ascii="Times New Roman" w:hAnsi="Times New Roman"/>
                <w:color w:val="000000"/>
                <w:kern w:val="0"/>
                <w:lang w:val="ro-RO"/>
              </w:rPr>
            </w:pPr>
          </w:p>
        </w:tc>
        <w:tc>
          <w:tcPr>
            <w:tcW w:w="1565" w:type="dxa"/>
            <w:tcBorders>
              <w:top w:val="single" w:sz="4" w:space="0" w:color="auto"/>
              <w:left w:val="single" w:sz="4" w:space="0" w:color="auto"/>
              <w:bottom w:val="single" w:sz="4" w:space="0" w:color="auto"/>
              <w:right w:val="single" w:sz="4" w:space="0" w:color="auto"/>
            </w:tcBorders>
          </w:tcPr>
          <w:p w14:paraId="3327EFFF" w14:textId="77777777" w:rsidR="00AE0E44" w:rsidRPr="00AE0E44" w:rsidRDefault="00AE0E44" w:rsidP="00AE0E44">
            <w:pPr>
              <w:spacing w:after="0" w:line="240" w:lineRule="auto"/>
              <w:jc w:val="both"/>
              <w:rPr>
                <w:rFonts w:ascii="Times New Roman" w:hAnsi="Times New Roman"/>
                <w:color w:val="000000"/>
                <w:kern w:val="0"/>
                <w:lang w:val="ro-RO"/>
              </w:rPr>
            </w:pPr>
          </w:p>
        </w:tc>
      </w:tr>
    </w:tbl>
    <w:p w14:paraId="078354E0" w14:textId="77777777" w:rsidR="00AE0E44" w:rsidRPr="00AE0E44" w:rsidRDefault="00AE0E44" w:rsidP="00AE0E44">
      <w:pPr>
        <w:spacing w:after="0" w:line="240" w:lineRule="auto"/>
        <w:jc w:val="both"/>
        <w:rPr>
          <w:rFonts w:ascii="Times New Roman" w:eastAsia="Times New Roman" w:hAnsi="Times New Roman"/>
          <w:kern w:val="0"/>
          <w:lang w:val="ro-RO"/>
        </w:rPr>
      </w:pPr>
      <w:r w:rsidRPr="00AE0E44">
        <w:rPr>
          <w:rFonts w:ascii="Times New Roman" w:eastAsia="Times New Roman" w:hAnsi="Times New Roman"/>
          <w:b/>
          <w:bCs/>
          <w:kern w:val="0"/>
          <w:lang w:val="ro-RO"/>
        </w:rPr>
        <w:lastRenderedPageBreak/>
        <w:t>Valoarea totală a proiectului</w:t>
      </w:r>
      <w:r w:rsidRPr="00AE0E44">
        <w:rPr>
          <w:rFonts w:ascii="Times New Roman" w:eastAsia="Times New Roman" w:hAnsi="Times New Roman"/>
          <w:kern w:val="0"/>
          <w:lang w:val="ro-RO"/>
        </w:rPr>
        <w:t xml:space="preserve"> – reprezintă suma dintre finanțarea nerambursabilă și aportul propriu.</w:t>
      </w:r>
    </w:p>
    <w:p w14:paraId="545BD0F1" w14:textId="77777777" w:rsidR="00AE0E44" w:rsidRPr="00AE0E44" w:rsidRDefault="00AE0E44" w:rsidP="00AE0E44">
      <w:pPr>
        <w:spacing w:after="0" w:line="240" w:lineRule="auto"/>
        <w:jc w:val="both"/>
        <w:rPr>
          <w:rFonts w:ascii="Times New Roman" w:eastAsia="Times New Roman" w:hAnsi="Times New Roman"/>
          <w:kern w:val="0"/>
          <w:lang w:val="ro-RO"/>
        </w:rPr>
      </w:pPr>
      <w:r w:rsidRPr="00AE0E44">
        <w:rPr>
          <w:rFonts w:ascii="Times New Roman" w:eastAsia="Times New Roman" w:hAnsi="Times New Roman"/>
          <w:b/>
          <w:bCs/>
          <w:kern w:val="0"/>
          <w:lang w:val="ro-RO"/>
        </w:rPr>
        <w:t>Aportul propriu</w:t>
      </w:r>
      <w:r w:rsidRPr="00AE0E44">
        <w:rPr>
          <w:rFonts w:ascii="Times New Roman" w:eastAsia="Times New Roman" w:hAnsi="Times New Roman"/>
          <w:kern w:val="0"/>
          <w:lang w:val="ro-RO"/>
        </w:rPr>
        <w:t xml:space="preserve"> – reprezintă valoarea contribuției beneficiarului, respectiv 20% din valoarea totală a proiectului.</w:t>
      </w:r>
    </w:p>
    <w:p w14:paraId="616B96E6" w14:textId="77777777" w:rsidR="00AE0E44" w:rsidRPr="00AE0E44" w:rsidRDefault="00AE0E44" w:rsidP="00AE0E44">
      <w:pPr>
        <w:spacing w:after="0" w:line="240" w:lineRule="auto"/>
        <w:rPr>
          <w:rFonts w:ascii="Times New Roman" w:eastAsia="Times New Roman" w:hAnsi="Times New Roman"/>
          <w:kern w:val="0"/>
          <w:lang w:val="ro-RO"/>
        </w:rPr>
      </w:pPr>
    </w:p>
    <w:p w14:paraId="7788DE3A" w14:textId="77777777" w:rsidR="00AE0E44" w:rsidRPr="00AE0E44" w:rsidRDefault="00AE0E44" w:rsidP="00AE0E44">
      <w:pPr>
        <w:spacing w:after="0" w:line="240" w:lineRule="auto"/>
        <w:rPr>
          <w:rFonts w:ascii="Times New Roman" w:eastAsia="Times New Roman" w:hAnsi="Times New Roman"/>
          <w:kern w:val="0"/>
          <w:lang w:val="ro-RO"/>
        </w:rPr>
      </w:pPr>
      <w:r w:rsidRPr="00AE0E44">
        <w:rPr>
          <w:rFonts w:ascii="Times New Roman" w:eastAsia="Times New Roman" w:hAnsi="Times New Roman"/>
          <w:kern w:val="0"/>
          <w:lang w:val="ro-RO"/>
        </w:rPr>
        <w:t xml:space="preserve">                Beneficiar,</w:t>
      </w:r>
      <w:r w:rsidRPr="00AE0E44">
        <w:rPr>
          <w:rFonts w:ascii="Times New Roman" w:eastAsia="Times New Roman" w:hAnsi="Times New Roman"/>
          <w:kern w:val="0"/>
          <w:lang w:val="ro-RO"/>
        </w:rPr>
        <w:tab/>
      </w:r>
      <w:r w:rsidRPr="00AE0E44">
        <w:rPr>
          <w:rFonts w:ascii="Times New Roman" w:eastAsia="Times New Roman" w:hAnsi="Times New Roman"/>
          <w:kern w:val="0"/>
          <w:lang w:val="ro-RO"/>
        </w:rPr>
        <w:tab/>
      </w:r>
      <w:r w:rsidRPr="00AE0E44">
        <w:rPr>
          <w:rFonts w:ascii="Times New Roman" w:eastAsia="Times New Roman" w:hAnsi="Times New Roman"/>
          <w:kern w:val="0"/>
          <w:lang w:val="ro-RO"/>
        </w:rPr>
        <w:tab/>
      </w:r>
      <w:r w:rsidRPr="00AE0E44">
        <w:rPr>
          <w:rFonts w:ascii="Times New Roman" w:eastAsia="Times New Roman" w:hAnsi="Times New Roman"/>
          <w:kern w:val="0"/>
          <w:lang w:val="ro-RO"/>
        </w:rPr>
        <w:tab/>
        <w:t xml:space="preserve">                    Responsabil financiar al Beneficiarului</w:t>
      </w:r>
    </w:p>
    <w:p w14:paraId="58C24DC1" w14:textId="77777777" w:rsidR="00AE0E44" w:rsidRPr="00AE0E44" w:rsidRDefault="00AE0E44" w:rsidP="00AE0E44">
      <w:pPr>
        <w:spacing w:after="0" w:line="240" w:lineRule="auto"/>
        <w:ind w:left="720" w:firstLine="720"/>
        <w:rPr>
          <w:rFonts w:ascii="Times New Roman" w:eastAsia="Times New Roman" w:hAnsi="Times New Roman"/>
          <w:kern w:val="0"/>
          <w:lang w:val="ro-RO"/>
        </w:rPr>
      </w:pPr>
    </w:p>
    <w:p w14:paraId="312DDA87" w14:textId="77777777" w:rsidR="00AE0E44" w:rsidRPr="00AE0E44" w:rsidRDefault="00AE0E44" w:rsidP="00AE0E44">
      <w:pPr>
        <w:spacing w:after="0" w:line="240" w:lineRule="auto"/>
        <w:ind w:left="720" w:firstLine="720"/>
        <w:rPr>
          <w:rFonts w:ascii="Times New Roman" w:eastAsia="Times New Roman" w:hAnsi="Times New Roman"/>
          <w:kern w:val="0"/>
          <w:lang w:val="ro-RO"/>
        </w:rPr>
      </w:pPr>
    </w:p>
    <w:p w14:paraId="472538B8" w14:textId="77777777" w:rsidR="00AE0E44" w:rsidRPr="00AE0E44" w:rsidRDefault="00AE0E44" w:rsidP="00AE0E44">
      <w:pPr>
        <w:spacing w:after="0" w:line="240" w:lineRule="auto"/>
        <w:ind w:firstLine="720"/>
        <w:rPr>
          <w:rFonts w:ascii="Times New Roman" w:eastAsia="Times New Roman" w:hAnsi="Times New Roman"/>
          <w:kern w:val="0"/>
          <w:lang w:val="ro-RO"/>
        </w:rPr>
      </w:pPr>
      <w:r w:rsidRPr="00AE0E44">
        <w:rPr>
          <w:rFonts w:ascii="Times New Roman" w:eastAsia="Times New Roman" w:hAnsi="Times New Roman"/>
          <w:kern w:val="0"/>
          <w:lang w:val="ro-RO"/>
        </w:rPr>
        <w:t>Președinte……………………</w:t>
      </w:r>
      <w:r w:rsidRPr="00AE0E44">
        <w:rPr>
          <w:rFonts w:ascii="Times New Roman" w:eastAsia="Times New Roman" w:hAnsi="Times New Roman"/>
          <w:kern w:val="0"/>
          <w:lang w:val="ro-RO"/>
        </w:rPr>
        <w:tab/>
      </w:r>
      <w:r w:rsidRPr="00AE0E44">
        <w:rPr>
          <w:rFonts w:ascii="Times New Roman" w:eastAsia="Times New Roman" w:hAnsi="Times New Roman"/>
          <w:kern w:val="0"/>
          <w:lang w:val="ro-RO"/>
        </w:rPr>
        <w:tab/>
      </w:r>
      <w:r w:rsidRPr="00AE0E44">
        <w:rPr>
          <w:rFonts w:ascii="Times New Roman" w:eastAsia="Times New Roman" w:hAnsi="Times New Roman"/>
          <w:kern w:val="0"/>
          <w:lang w:val="ro-RO"/>
        </w:rPr>
        <w:tab/>
        <w:t xml:space="preserve">     Contabil………………………..</w:t>
      </w:r>
    </w:p>
    <w:p w14:paraId="79FDD636" w14:textId="77777777" w:rsidR="00AE0E44" w:rsidRPr="00AE0E44" w:rsidRDefault="00AE0E44" w:rsidP="00AE0E44">
      <w:pPr>
        <w:spacing w:after="0" w:line="240" w:lineRule="auto"/>
        <w:ind w:firstLine="720"/>
        <w:rPr>
          <w:rFonts w:ascii="Times New Roman" w:eastAsia="Times New Roman" w:hAnsi="Times New Roman"/>
          <w:kern w:val="0"/>
          <w:lang w:val="ro-RO"/>
        </w:rPr>
      </w:pPr>
    </w:p>
    <w:p w14:paraId="1A0FE0FD" w14:textId="77777777" w:rsidR="00AE0E44" w:rsidRPr="00AE0E44" w:rsidRDefault="00AE0E44" w:rsidP="00AE0E44">
      <w:pPr>
        <w:spacing w:after="0" w:line="240" w:lineRule="auto"/>
        <w:ind w:firstLine="720"/>
        <w:rPr>
          <w:rFonts w:ascii="Times New Roman" w:eastAsia="Times New Roman" w:hAnsi="Times New Roman"/>
          <w:kern w:val="0"/>
          <w:lang w:val="ro-RO"/>
        </w:rPr>
      </w:pPr>
    </w:p>
    <w:p w14:paraId="6E36F7B0" w14:textId="77777777" w:rsidR="00AE0E44" w:rsidRPr="00AE0E44" w:rsidRDefault="00AE0E44" w:rsidP="00AE0E44">
      <w:pPr>
        <w:spacing w:after="0" w:line="240" w:lineRule="auto"/>
        <w:ind w:firstLine="720"/>
        <w:rPr>
          <w:rFonts w:ascii="Times New Roman" w:eastAsia="Times New Roman" w:hAnsi="Times New Roman"/>
          <w:kern w:val="0"/>
          <w:lang w:val="ro-RO"/>
        </w:rPr>
      </w:pPr>
    </w:p>
    <w:p w14:paraId="4DC91A77" w14:textId="77777777" w:rsidR="00AE0E44" w:rsidRPr="00AE0E44" w:rsidRDefault="00AE0E44" w:rsidP="00AE0E44">
      <w:pPr>
        <w:spacing w:line="259" w:lineRule="auto"/>
        <w:rPr>
          <w:rFonts w:ascii="Times New Roman" w:eastAsia="Times New Roman" w:hAnsi="Times New Roman"/>
          <w:kern w:val="0"/>
          <w:lang w:val="ro-RO"/>
        </w:rPr>
      </w:pPr>
    </w:p>
    <w:p w14:paraId="37092711" w14:textId="77777777" w:rsidR="00AE0E44" w:rsidRPr="00AE0E44" w:rsidRDefault="00AE0E44" w:rsidP="00AE0E44">
      <w:pPr>
        <w:spacing w:line="259" w:lineRule="auto"/>
        <w:rPr>
          <w:rFonts w:ascii="Times New Roman" w:eastAsia="Times New Roman" w:hAnsi="Times New Roman"/>
          <w:kern w:val="0"/>
          <w:lang w:val="ro-RO"/>
        </w:rPr>
      </w:pPr>
    </w:p>
    <w:p w14:paraId="752C76DD" w14:textId="77777777" w:rsidR="00AE0E44" w:rsidRPr="00AE0E44" w:rsidRDefault="00AE0E44" w:rsidP="00AE0E44">
      <w:pPr>
        <w:spacing w:line="259" w:lineRule="auto"/>
        <w:jc w:val="right"/>
        <w:rPr>
          <w:rFonts w:ascii="Times New Roman" w:eastAsia="Times New Roman" w:hAnsi="Times New Roman"/>
          <w:kern w:val="0"/>
          <w:lang w:val="ro-RO"/>
        </w:rPr>
      </w:pPr>
    </w:p>
    <w:p w14:paraId="45D8E542" w14:textId="77777777" w:rsidR="00AE0E44" w:rsidRPr="00AE0E44" w:rsidRDefault="00AE0E44" w:rsidP="00AE0E44">
      <w:pPr>
        <w:spacing w:line="259" w:lineRule="auto"/>
        <w:jc w:val="right"/>
        <w:rPr>
          <w:rFonts w:ascii="Times New Roman" w:eastAsia="Times New Roman" w:hAnsi="Times New Roman"/>
          <w:kern w:val="0"/>
          <w:lang w:val="ro-RO"/>
        </w:rPr>
      </w:pPr>
    </w:p>
    <w:p w14:paraId="2CE00140" w14:textId="77777777" w:rsidR="00AE0E44" w:rsidRPr="00AE0E44" w:rsidRDefault="00AE0E44" w:rsidP="00AE0E44">
      <w:pPr>
        <w:spacing w:line="259" w:lineRule="auto"/>
        <w:jc w:val="right"/>
        <w:rPr>
          <w:rFonts w:ascii="Times New Roman" w:eastAsia="Times New Roman" w:hAnsi="Times New Roman"/>
          <w:kern w:val="0"/>
          <w:lang w:val="ro-RO"/>
        </w:rPr>
      </w:pPr>
    </w:p>
    <w:p w14:paraId="289CB9C9" w14:textId="77777777" w:rsidR="00AE0E44" w:rsidRPr="00AE0E44" w:rsidRDefault="00AE0E44" w:rsidP="00AE0E44">
      <w:pPr>
        <w:spacing w:line="259" w:lineRule="auto"/>
        <w:jc w:val="right"/>
        <w:rPr>
          <w:rFonts w:ascii="Times New Roman" w:eastAsia="Times New Roman" w:hAnsi="Times New Roman"/>
          <w:kern w:val="0"/>
          <w:lang w:val="ro-RO"/>
        </w:rPr>
      </w:pPr>
    </w:p>
    <w:p w14:paraId="1F901D14" w14:textId="77777777" w:rsidR="00AE0E44" w:rsidRPr="00AE0E44" w:rsidRDefault="00AE0E44" w:rsidP="00AE0E44">
      <w:pPr>
        <w:spacing w:line="259" w:lineRule="auto"/>
        <w:jc w:val="right"/>
        <w:rPr>
          <w:rFonts w:ascii="Times New Roman" w:eastAsia="Times New Roman" w:hAnsi="Times New Roman"/>
          <w:kern w:val="0"/>
          <w:lang w:val="ro-RO"/>
        </w:rPr>
      </w:pPr>
    </w:p>
    <w:p w14:paraId="76B83F8F" w14:textId="77777777" w:rsidR="00AE0E44" w:rsidRPr="00AE0E44" w:rsidRDefault="00AE0E44" w:rsidP="00AE0E44">
      <w:pPr>
        <w:spacing w:line="259" w:lineRule="auto"/>
        <w:jc w:val="right"/>
        <w:rPr>
          <w:rFonts w:ascii="Times New Roman" w:eastAsia="Times New Roman" w:hAnsi="Times New Roman"/>
          <w:kern w:val="0"/>
          <w:lang w:val="ro-RO"/>
        </w:rPr>
      </w:pPr>
    </w:p>
    <w:p w14:paraId="156B531A" w14:textId="77777777" w:rsidR="00AE0E44" w:rsidRPr="00AE0E44" w:rsidRDefault="00AE0E44" w:rsidP="00AE0E44">
      <w:pPr>
        <w:spacing w:line="259" w:lineRule="auto"/>
        <w:jc w:val="right"/>
        <w:rPr>
          <w:rFonts w:ascii="Times New Roman" w:eastAsia="Times New Roman" w:hAnsi="Times New Roman"/>
          <w:kern w:val="0"/>
          <w:lang w:val="ro-RO"/>
        </w:rPr>
      </w:pPr>
    </w:p>
    <w:p w14:paraId="515FD38D" w14:textId="77777777" w:rsidR="00AE0E44" w:rsidRPr="00AE0E44" w:rsidRDefault="00AE0E44" w:rsidP="00AE0E44">
      <w:pPr>
        <w:spacing w:line="259" w:lineRule="auto"/>
        <w:jc w:val="right"/>
        <w:rPr>
          <w:rFonts w:ascii="Times New Roman" w:eastAsia="Times New Roman" w:hAnsi="Times New Roman"/>
          <w:kern w:val="0"/>
          <w:lang w:val="ro-RO"/>
        </w:rPr>
      </w:pPr>
    </w:p>
    <w:p w14:paraId="6443B085" w14:textId="77777777" w:rsidR="00AE0E44" w:rsidRPr="00AE0E44" w:rsidRDefault="00AE0E44" w:rsidP="00AE0E44">
      <w:pPr>
        <w:spacing w:line="259" w:lineRule="auto"/>
        <w:jc w:val="right"/>
        <w:rPr>
          <w:rFonts w:ascii="Times New Roman" w:eastAsia="Times New Roman" w:hAnsi="Times New Roman"/>
          <w:kern w:val="0"/>
          <w:lang w:val="ro-RO"/>
        </w:rPr>
      </w:pPr>
    </w:p>
    <w:p w14:paraId="13D7D887" w14:textId="77777777" w:rsidR="00AE0E44" w:rsidRPr="00AE0E44" w:rsidRDefault="00AE0E44" w:rsidP="00AE0E44">
      <w:pPr>
        <w:spacing w:line="259" w:lineRule="auto"/>
        <w:jc w:val="right"/>
        <w:rPr>
          <w:rFonts w:ascii="Times New Roman" w:eastAsia="Times New Roman" w:hAnsi="Times New Roman"/>
          <w:kern w:val="0"/>
          <w:lang w:val="ro-RO"/>
        </w:rPr>
      </w:pPr>
    </w:p>
    <w:p w14:paraId="5A9A7055" w14:textId="77777777" w:rsidR="00AE0E44" w:rsidRPr="00AE0E44" w:rsidRDefault="00AE0E44" w:rsidP="00AE0E44">
      <w:pPr>
        <w:spacing w:line="259" w:lineRule="auto"/>
        <w:jc w:val="right"/>
        <w:rPr>
          <w:rFonts w:ascii="Times New Roman" w:eastAsia="Times New Roman" w:hAnsi="Times New Roman"/>
          <w:kern w:val="0"/>
          <w:lang w:val="ro-RO"/>
        </w:rPr>
      </w:pPr>
    </w:p>
    <w:p w14:paraId="71D45D0B" w14:textId="77777777" w:rsidR="00AE0E44" w:rsidRPr="00AE0E44" w:rsidRDefault="00AE0E44" w:rsidP="00AE0E44">
      <w:pPr>
        <w:spacing w:line="259" w:lineRule="auto"/>
        <w:jc w:val="right"/>
        <w:rPr>
          <w:rFonts w:ascii="Times New Roman" w:eastAsia="Times New Roman" w:hAnsi="Times New Roman"/>
          <w:kern w:val="0"/>
          <w:lang w:val="ro-RO"/>
        </w:rPr>
      </w:pPr>
    </w:p>
    <w:p w14:paraId="7B026BF9" w14:textId="77777777" w:rsidR="00AE0E44" w:rsidRPr="00AE0E44" w:rsidRDefault="00AE0E44" w:rsidP="00AE0E44">
      <w:pPr>
        <w:spacing w:line="259" w:lineRule="auto"/>
        <w:jc w:val="right"/>
        <w:rPr>
          <w:rFonts w:ascii="Times New Roman" w:eastAsia="Times New Roman" w:hAnsi="Times New Roman"/>
          <w:kern w:val="0"/>
          <w:lang w:val="ro-RO"/>
        </w:rPr>
      </w:pPr>
    </w:p>
    <w:p w14:paraId="26F52EC3" w14:textId="77777777" w:rsidR="00AE0E44" w:rsidRPr="00AE0E44" w:rsidRDefault="00AE0E44" w:rsidP="00AE0E44">
      <w:pPr>
        <w:spacing w:line="259" w:lineRule="auto"/>
        <w:jc w:val="right"/>
        <w:rPr>
          <w:rFonts w:ascii="Times New Roman" w:eastAsia="Times New Roman" w:hAnsi="Times New Roman"/>
          <w:kern w:val="0"/>
          <w:lang w:val="ro-RO"/>
        </w:rPr>
      </w:pPr>
    </w:p>
    <w:p w14:paraId="270FB9B2" w14:textId="77777777" w:rsidR="00AE0E44" w:rsidRPr="00AE0E44" w:rsidRDefault="00AE0E44" w:rsidP="00AE0E44">
      <w:pPr>
        <w:spacing w:line="259" w:lineRule="auto"/>
        <w:jc w:val="right"/>
        <w:rPr>
          <w:rFonts w:ascii="Times New Roman" w:eastAsia="Times New Roman" w:hAnsi="Times New Roman"/>
          <w:kern w:val="0"/>
          <w:lang w:val="ro-RO"/>
        </w:rPr>
      </w:pPr>
    </w:p>
    <w:bookmarkEnd w:id="0"/>
    <w:p w14:paraId="2153A6C0" w14:textId="77777777" w:rsidR="00632724" w:rsidRPr="00632724" w:rsidRDefault="00632724" w:rsidP="00AE0E44">
      <w:pPr>
        <w:spacing w:line="259" w:lineRule="auto"/>
        <w:rPr>
          <w:rFonts w:ascii="Times New Roman" w:hAnsi="Times New Roman"/>
          <w:kern w:val="0"/>
          <w:lang w:val="ro-RO"/>
        </w:rPr>
      </w:pPr>
    </w:p>
    <w:p w14:paraId="2130D95C" w14:textId="77777777" w:rsidR="00632724" w:rsidRPr="00632724" w:rsidRDefault="00632724" w:rsidP="00632724">
      <w:pPr>
        <w:spacing w:line="259" w:lineRule="auto"/>
        <w:jc w:val="right"/>
        <w:rPr>
          <w:rFonts w:ascii="Times New Roman" w:hAnsi="Times New Roman"/>
          <w:kern w:val="0"/>
          <w:lang w:val="ro-RO"/>
        </w:rPr>
      </w:pPr>
    </w:p>
    <w:p w14:paraId="6A0F6E71" w14:textId="77777777" w:rsidR="00632724" w:rsidRPr="00632724" w:rsidRDefault="00632724" w:rsidP="00632724">
      <w:pPr>
        <w:spacing w:line="259" w:lineRule="auto"/>
        <w:jc w:val="right"/>
        <w:rPr>
          <w:rFonts w:ascii="Times New Roman" w:hAnsi="Times New Roman"/>
          <w:kern w:val="0"/>
          <w:lang w:val="ro-RO"/>
        </w:rPr>
      </w:pPr>
    </w:p>
    <w:p w14:paraId="6D0CE4F3" w14:textId="77777777" w:rsidR="00632724" w:rsidRPr="00632724" w:rsidRDefault="00632724" w:rsidP="00632724">
      <w:pPr>
        <w:spacing w:line="259" w:lineRule="auto"/>
        <w:jc w:val="right"/>
        <w:rPr>
          <w:rFonts w:ascii="Times New Roman" w:hAnsi="Times New Roman"/>
          <w:kern w:val="0"/>
          <w:lang w:val="ro-RO"/>
        </w:rPr>
      </w:pPr>
    </w:p>
    <w:p w14:paraId="22B840CE" w14:textId="77777777" w:rsidR="00632724" w:rsidRPr="00632724" w:rsidRDefault="00632724" w:rsidP="00632724">
      <w:pPr>
        <w:spacing w:line="259" w:lineRule="auto"/>
        <w:jc w:val="right"/>
        <w:rPr>
          <w:rFonts w:ascii="Times New Roman" w:hAnsi="Times New Roman"/>
          <w:kern w:val="0"/>
          <w:lang w:val="ro-RO"/>
        </w:rPr>
      </w:pPr>
    </w:p>
    <w:sectPr w:rsidR="00632724" w:rsidRPr="00632724" w:rsidSect="00287820">
      <w:pgSz w:w="12240" w:h="15840"/>
      <w:pgMar w:top="810" w:right="1440" w:bottom="1440" w:left="1440" w:header="45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0CFC" w14:textId="77777777" w:rsidR="006C34B9" w:rsidRDefault="006C34B9" w:rsidP="00287820">
      <w:pPr>
        <w:spacing w:after="0" w:line="240" w:lineRule="auto"/>
      </w:pPr>
      <w:r>
        <w:separator/>
      </w:r>
    </w:p>
  </w:endnote>
  <w:endnote w:type="continuationSeparator" w:id="0">
    <w:p w14:paraId="07B57AE7" w14:textId="77777777" w:rsidR="006C34B9" w:rsidRDefault="006C34B9" w:rsidP="0028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AC2B" w14:textId="77777777" w:rsidR="006C34B9" w:rsidRDefault="006C34B9" w:rsidP="00287820">
      <w:pPr>
        <w:spacing w:after="0" w:line="240" w:lineRule="auto"/>
      </w:pPr>
      <w:r>
        <w:separator/>
      </w:r>
    </w:p>
  </w:footnote>
  <w:footnote w:type="continuationSeparator" w:id="0">
    <w:p w14:paraId="492CB5BF" w14:textId="77777777" w:rsidR="006C34B9" w:rsidRDefault="006C34B9" w:rsidP="00287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418"/>
    <w:multiLevelType w:val="hybridMultilevel"/>
    <w:tmpl w:val="FFFFFFFF"/>
    <w:lvl w:ilvl="0" w:tplc="6DE8F66C">
      <w:start w:val="1"/>
      <w:numFmt w:val="decimal"/>
      <w:lvlText w:val="(%1)"/>
      <w:lvlJc w:val="left"/>
      <w:pPr>
        <w:ind w:left="900" w:hanging="360"/>
      </w:pPr>
      <w:rPr>
        <w:rFonts w:cs="Times New Roman" w:hint="default"/>
        <w:b w:val="0"/>
        <w:i w:val="0"/>
        <w:color w:val="000000"/>
        <w:sz w:val="24"/>
        <w:szCs w:val="24"/>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15:restartNumberingAfterBreak="0">
    <w:nsid w:val="27F64C41"/>
    <w:multiLevelType w:val="hybridMultilevel"/>
    <w:tmpl w:val="FFFFFFFF"/>
    <w:lvl w:ilvl="0" w:tplc="18BC60D2">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4B34529F"/>
    <w:multiLevelType w:val="hybridMultilevel"/>
    <w:tmpl w:val="FFFFFFFF"/>
    <w:lvl w:ilvl="0" w:tplc="F962C8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23729"/>
    <w:multiLevelType w:val="hybridMultilevel"/>
    <w:tmpl w:val="FFFFFFFF"/>
    <w:lvl w:ilvl="0" w:tplc="7FA8BAC2">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888297829">
    <w:abstractNumId w:val="2"/>
  </w:num>
  <w:num w:numId="2" w16cid:durableId="433138245">
    <w:abstractNumId w:val="3"/>
  </w:num>
  <w:num w:numId="3" w16cid:durableId="1439645149">
    <w:abstractNumId w:val="0"/>
  </w:num>
  <w:num w:numId="4" w16cid:durableId="42010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F5"/>
    <w:rsid w:val="00073091"/>
    <w:rsid w:val="00233A8B"/>
    <w:rsid w:val="00253175"/>
    <w:rsid w:val="00287820"/>
    <w:rsid w:val="002A11F9"/>
    <w:rsid w:val="00332CBA"/>
    <w:rsid w:val="00341FB6"/>
    <w:rsid w:val="003A59FB"/>
    <w:rsid w:val="003F7BD9"/>
    <w:rsid w:val="004A7155"/>
    <w:rsid w:val="005D2FF9"/>
    <w:rsid w:val="005E062B"/>
    <w:rsid w:val="005E6F65"/>
    <w:rsid w:val="00632724"/>
    <w:rsid w:val="006C34B9"/>
    <w:rsid w:val="007E0D37"/>
    <w:rsid w:val="00884A47"/>
    <w:rsid w:val="00903D3D"/>
    <w:rsid w:val="00910E50"/>
    <w:rsid w:val="0097256E"/>
    <w:rsid w:val="00AE0E44"/>
    <w:rsid w:val="00AF3306"/>
    <w:rsid w:val="00B12A59"/>
    <w:rsid w:val="00B868E0"/>
    <w:rsid w:val="00D36959"/>
    <w:rsid w:val="00E348F5"/>
    <w:rsid w:val="00E85B5C"/>
    <w:rsid w:val="00ED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64E88"/>
  <w14:defaultImageDpi w14:val="0"/>
  <w15:docId w15:val="{10C1641C-D4F1-4F7B-9B24-1A843067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820"/>
    <w:rPr>
      <w:rFonts w:cs="Times New Roman"/>
      <w:color w:val="0563C1"/>
      <w:u w:val="single"/>
    </w:rPr>
  </w:style>
  <w:style w:type="paragraph" w:customStyle="1" w:styleId="Default">
    <w:name w:val="Default"/>
    <w:rsid w:val="00287820"/>
    <w:pPr>
      <w:autoSpaceDE w:val="0"/>
      <w:autoSpaceDN w:val="0"/>
      <w:adjustRightInd w:val="0"/>
      <w:spacing w:after="0" w:line="240" w:lineRule="auto"/>
    </w:pPr>
    <w:rPr>
      <w:rFonts w:ascii="Trebuchet MS" w:hAnsi="Trebuchet MS" w:cs="Trebuchet MS"/>
      <w:color w:val="000000"/>
      <w:kern w:val="0"/>
    </w:rPr>
  </w:style>
  <w:style w:type="character" w:customStyle="1" w:styleId="slitbdy">
    <w:name w:val="s_lit_bdy"/>
    <w:basedOn w:val="DefaultParagraphFont"/>
    <w:rsid w:val="00287820"/>
    <w:rPr>
      <w:rFonts w:cs="Times New Roman"/>
    </w:rPr>
  </w:style>
  <w:style w:type="paragraph" w:styleId="Header">
    <w:name w:val="header"/>
    <w:basedOn w:val="Normal"/>
    <w:link w:val="HeaderChar"/>
    <w:uiPriority w:val="99"/>
    <w:unhideWhenUsed/>
    <w:rsid w:val="00287820"/>
    <w:pPr>
      <w:tabs>
        <w:tab w:val="center" w:pos="4680"/>
        <w:tab w:val="right" w:pos="9360"/>
      </w:tabs>
    </w:pPr>
  </w:style>
  <w:style w:type="character" w:customStyle="1" w:styleId="HeaderChar">
    <w:name w:val="Header Char"/>
    <w:basedOn w:val="DefaultParagraphFont"/>
    <w:link w:val="Header"/>
    <w:uiPriority w:val="99"/>
    <w:rsid w:val="00287820"/>
    <w:rPr>
      <w:rFonts w:cs="Times New Roman"/>
    </w:rPr>
  </w:style>
  <w:style w:type="paragraph" w:styleId="Footer">
    <w:name w:val="footer"/>
    <w:basedOn w:val="Normal"/>
    <w:link w:val="FooterChar"/>
    <w:uiPriority w:val="99"/>
    <w:unhideWhenUsed/>
    <w:rsid w:val="00287820"/>
    <w:pPr>
      <w:tabs>
        <w:tab w:val="center" w:pos="4680"/>
        <w:tab w:val="right" w:pos="9360"/>
      </w:tabs>
    </w:pPr>
  </w:style>
  <w:style w:type="character" w:customStyle="1" w:styleId="FooterChar">
    <w:name w:val="Footer Char"/>
    <w:basedOn w:val="DefaultParagraphFont"/>
    <w:link w:val="Footer"/>
    <w:uiPriority w:val="99"/>
    <w:rsid w:val="002878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15548</Characters>
  <Application>Microsoft Office Word</Application>
  <DocSecurity>0</DocSecurity>
  <Lines>129</Lines>
  <Paragraphs>36</Paragraphs>
  <ScaleCrop>false</ScaleCrop>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Marinescu</dc:creator>
  <cp:keywords/>
  <dc:description/>
  <cp:lastModifiedBy>Eduard Popdan</cp:lastModifiedBy>
  <cp:revision>2</cp:revision>
  <dcterms:created xsi:type="dcterms:W3CDTF">2026-05-20T11:24:00Z</dcterms:created>
  <dcterms:modified xsi:type="dcterms:W3CDTF">2026-05-20T11:24:00Z</dcterms:modified>
</cp:coreProperties>
</file>