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C6BB3" w14:textId="77777777" w:rsidR="007E3390" w:rsidRPr="006A036D" w:rsidRDefault="007E3390" w:rsidP="007E3390">
      <w:pPr>
        <w:pStyle w:val="Bodytext20"/>
        <w:shd w:val="clear" w:color="auto" w:fill="auto"/>
        <w:spacing w:line="240" w:lineRule="auto"/>
        <w:ind w:right="357"/>
        <w:jc w:val="left"/>
        <w:rPr>
          <w:sz w:val="24"/>
          <w:szCs w:val="24"/>
        </w:rPr>
      </w:pPr>
      <w:r w:rsidRPr="006A036D">
        <w:rPr>
          <w:sz w:val="24"/>
          <w:szCs w:val="24"/>
        </w:rPr>
        <w:t>ROMÂNIA</w:t>
      </w:r>
    </w:p>
    <w:p w14:paraId="3E8C9AB4" w14:textId="77777777" w:rsidR="007E3390" w:rsidRPr="006A036D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6A036D">
        <w:rPr>
          <w:sz w:val="24"/>
          <w:szCs w:val="24"/>
        </w:rPr>
        <w:t xml:space="preserve">JUDEȚUL  SATU MARE                                                                 </w:t>
      </w:r>
      <w:r w:rsidR="008E3320" w:rsidRPr="006A036D">
        <w:t>ANEXA nr.</w:t>
      </w:r>
      <w:r w:rsidR="0056629D" w:rsidRPr="006A036D">
        <w:t>3</w:t>
      </w:r>
      <w:r w:rsidRPr="006A036D">
        <w:t xml:space="preserve">    </w:t>
      </w:r>
    </w:p>
    <w:p w14:paraId="3317BBCA" w14:textId="77777777" w:rsidR="007E3390" w:rsidRPr="006A036D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6A036D">
        <w:rPr>
          <w:sz w:val="24"/>
          <w:szCs w:val="24"/>
        </w:rPr>
        <w:t>CONSILIUL JUDEȚEAN SATU MARE</w:t>
      </w:r>
      <w:r w:rsidRPr="006A036D">
        <w:t xml:space="preserve">                                          la Proiectul de hotărâre a </w:t>
      </w:r>
    </w:p>
    <w:p w14:paraId="308C0A67" w14:textId="77777777" w:rsidR="007E3390" w:rsidRPr="006A036D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6A036D">
        <w:tab/>
      </w:r>
      <w:r w:rsidRPr="006A036D">
        <w:tab/>
      </w:r>
      <w:r w:rsidRPr="006A036D">
        <w:tab/>
      </w:r>
      <w:r w:rsidRPr="006A036D">
        <w:tab/>
      </w:r>
      <w:r w:rsidRPr="006A036D">
        <w:tab/>
      </w:r>
      <w:r w:rsidRPr="006A036D">
        <w:tab/>
      </w:r>
      <w:r w:rsidRPr="006A036D">
        <w:tab/>
      </w:r>
      <w:r w:rsidRPr="006A036D">
        <w:tab/>
        <w:t xml:space="preserve">               Consiliului Județean </w:t>
      </w:r>
    </w:p>
    <w:p w14:paraId="0777D8FA" w14:textId="77777777" w:rsidR="007E3390" w:rsidRPr="006A036D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  <w:r w:rsidRPr="006A036D">
        <w:t xml:space="preserve">                                                                                                                      Satu Mare nr……../2022   </w:t>
      </w:r>
    </w:p>
    <w:p w14:paraId="1BCBB435" w14:textId="77777777" w:rsidR="007E3390" w:rsidRPr="006A036D" w:rsidRDefault="007E3390" w:rsidP="007E3390">
      <w:pPr>
        <w:pStyle w:val="Bodytext20"/>
        <w:shd w:val="clear" w:color="auto" w:fill="auto"/>
        <w:spacing w:line="240" w:lineRule="auto"/>
        <w:ind w:right="357"/>
        <w:jc w:val="left"/>
      </w:pPr>
    </w:p>
    <w:p w14:paraId="70CD105F" w14:textId="77777777" w:rsidR="00DD187C" w:rsidRPr="006A036D" w:rsidRDefault="00DD187C" w:rsidP="00DD187C">
      <w:pPr>
        <w:pStyle w:val="Bodytext20"/>
        <w:shd w:val="clear" w:color="auto" w:fill="auto"/>
        <w:spacing w:line="240" w:lineRule="auto"/>
        <w:ind w:right="357"/>
      </w:pPr>
    </w:p>
    <w:p w14:paraId="05F9F26B" w14:textId="77777777" w:rsidR="0056629D" w:rsidRPr="006A036D" w:rsidRDefault="00DD187C" w:rsidP="00DD187C">
      <w:pPr>
        <w:pStyle w:val="Bodytext20"/>
        <w:shd w:val="clear" w:color="auto" w:fill="auto"/>
        <w:spacing w:line="240" w:lineRule="auto"/>
        <w:ind w:right="357"/>
        <w:rPr>
          <w:sz w:val="24"/>
          <w:szCs w:val="24"/>
        </w:rPr>
      </w:pPr>
      <w:r w:rsidRPr="006A036D">
        <w:t>IN</w:t>
      </w:r>
      <w:r w:rsidR="0056629D" w:rsidRPr="006A036D">
        <w:rPr>
          <w:sz w:val="24"/>
          <w:szCs w:val="24"/>
        </w:rPr>
        <w:t>DICATORII DE PERFORMANȚĂ</w:t>
      </w:r>
    </w:p>
    <w:p w14:paraId="60D5A78B" w14:textId="77777777" w:rsidR="0056629D" w:rsidRPr="006A036D" w:rsidRDefault="0056629D" w:rsidP="00DD187C">
      <w:pPr>
        <w:pStyle w:val="Bodytext20"/>
        <w:shd w:val="clear" w:color="auto" w:fill="auto"/>
        <w:spacing w:line="274" w:lineRule="exact"/>
        <w:ind w:right="20"/>
        <w:rPr>
          <w:sz w:val="24"/>
          <w:szCs w:val="24"/>
        </w:rPr>
      </w:pPr>
      <w:r w:rsidRPr="006A036D">
        <w:rPr>
          <w:sz w:val="24"/>
          <w:szCs w:val="24"/>
        </w:rPr>
        <w:t>ai Serviciului de Management Integrat al Deșeurilor din</w:t>
      </w:r>
    </w:p>
    <w:p w14:paraId="7F8973EE" w14:textId="77777777" w:rsidR="0056629D" w:rsidRPr="006A036D" w:rsidRDefault="00DD187C" w:rsidP="00DD187C">
      <w:pPr>
        <w:pStyle w:val="Bodytext20"/>
        <w:shd w:val="clear" w:color="auto" w:fill="auto"/>
        <w:spacing w:after="245" w:line="274" w:lineRule="exact"/>
        <w:ind w:right="20"/>
        <w:jc w:val="left"/>
        <w:rPr>
          <w:sz w:val="24"/>
          <w:szCs w:val="24"/>
        </w:rPr>
      </w:pPr>
      <w:r w:rsidRPr="006A036D">
        <w:rPr>
          <w:sz w:val="24"/>
          <w:szCs w:val="24"/>
        </w:rPr>
        <w:t xml:space="preserve">                                                           </w:t>
      </w:r>
      <w:r w:rsidR="0056629D" w:rsidRPr="006A036D">
        <w:rPr>
          <w:sz w:val="24"/>
          <w:szCs w:val="24"/>
        </w:rPr>
        <w:t>Județul Satu Mare</w:t>
      </w:r>
    </w:p>
    <w:p w14:paraId="57317C01" w14:textId="77777777" w:rsidR="0056629D" w:rsidRPr="006A036D" w:rsidRDefault="0056629D" w:rsidP="0056629D">
      <w:pPr>
        <w:pStyle w:val="Bodytext20"/>
        <w:shd w:val="clear" w:color="auto" w:fill="auto"/>
        <w:spacing w:after="245" w:line="274" w:lineRule="exact"/>
        <w:ind w:right="20"/>
        <w:rPr>
          <w:sz w:val="24"/>
          <w:szCs w:val="24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1"/>
        <w:gridCol w:w="704"/>
        <w:gridCol w:w="728"/>
        <w:gridCol w:w="672"/>
        <w:gridCol w:w="693"/>
        <w:gridCol w:w="1024"/>
      </w:tblGrid>
      <w:tr w:rsidR="0056629D" w:rsidRPr="006A036D" w14:paraId="02E91A13" w14:textId="77777777" w:rsidTr="00D615E4">
        <w:trPr>
          <w:trHeight w:val="615"/>
        </w:trPr>
        <w:tc>
          <w:tcPr>
            <w:tcW w:w="5711" w:type="dxa"/>
            <w:vMerge w:val="restart"/>
          </w:tcPr>
          <w:p w14:paraId="206F06A9" w14:textId="77777777" w:rsidR="0056629D" w:rsidRPr="006A036D" w:rsidRDefault="00DD187C" w:rsidP="0056629D">
            <w:pPr>
              <w:pStyle w:val="Bodytext20"/>
              <w:spacing w:after="245" w:line="274" w:lineRule="exact"/>
              <w:ind w:right="20"/>
              <w:rPr>
                <w:b w:val="0"/>
                <w:sz w:val="24"/>
                <w:szCs w:val="24"/>
              </w:rPr>
            </w:pPr>
            <w:r w:rsidRPr="006A036D">
              <w:rPr>
                <w:b w:val="0"/>
                <w:sz w:val="24"/>
                <w:szCs w:val="24"/>
              </w:rPr>
              <w:t>INDICATORI DE PERFORMANȚĂ</w:t>
            </w:r>
          </w:p>
          <w:p w14:paraId="5E5F4222" w14:textId="77777777" w:rsidR="0056629D" w:rsidRPr="006A036D" w:rsidRDefault="0056629D" w:rsidP="0056629D">
            <w:pPr>
              <w:pStyle w:val="Bodytext20"/>
              <w:spacing w:after="245" w:line="274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4"/>
          </w:tcPr>
          <w:p w14:paraId="0778E9CC" w14:textId="77777777" w:rsidR="0056629D" w:rsidRPr="006A036D" w:rsidRDefault="00DD187C" w:rsidP="0056629D">
            <w:pPr>
              <w:pStyle w:val="Bodytext20"/>
              <w:spacing w:after="245" w:line="274" w:lineRule="exact"/>
              <w:ind w:right="20"/>
              <w:rPr>
                <w:b w:val="0"/>
                <w:sz w:val="24"/>
                <w:szCs w:val="24"/>
              </w:rPr>
            </w:pPr>
            <w:r w:rsidRPr="006A036D">
              <w:rPr>
                <w:b w:val="0"/>
                <w:sz w:val="24"/>
                <w:szCs w:val="24"/>
              </w:rPr>
              <w:t>TRIMESTRUL</w:t>
            </w:r>
          </w:p>
        </w:tc>
        <w:tc>
          <w:tcPr>
            <w:tcW w:w="1024" w:type="dxa"/>
            <w:vMerge w:val="restart"/>
          </w:tcPr>
          <w:p w14:paraId="44ADE99C" w14:textId="77777777" w:rsidR="0056629D" w:rsidRPr="006A036D" w:rsidRDefault="0056629D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auto"/>
                <w:lang w:val="ro-RO"/>
              </w:rPr>
            </w:pPr>
          </w:p>
          <w:p w14:paraId="5EE7EFD8" w14:textId="77777777" w:rsidR="0056629D" w:rsidRPr="006A036D" w:rsidRDefault="00DD187C" w:rsidP="0056629D">
            <w:pPr>
              <w:pStyle w:val="Bodytext20"/>
              <w:spacing w:after="245" w:line="274" w:lineRule="exact"/>
              <w:ind w:right="20"/>
              <w:rPr>
                <w:b w:val="0"/>
                <w:sz w:val="24"/>
                <w:szCs w:val="24"/>
              </w:rPr>
            </w:pPr>
            <w:r w:rsidRPr="006A036D">
              <w:rPr>
                <w:b w:val="0"/>
                <w:sz w:val="24"/>
                <w:szCs w:val="24"/>
              </w:rPr>
              <w:t>TOTAL AN</w:t>
            </w:r>
          </w:p>
        </w:tc>
      </w:tr>
      <w:tr w:rsidR="0056629D" w:rsidRPr="006A036D" w14:paraId="36A4EF44" w14:textId="77777777" w:rsidTr="00D615E4">
        <w:trPr>
          <w:trHeight w:val="618"/>
        </w:trPr>
        <w:tc>
          <w:tcPr>
            <w:tcW w:w="5711" w:type="dxa"/>
            <w:vMerge/>
          </w:tcPr>
          <w:p w14:paraId="4399EDE5" w14:textId="77777777" w:rsidR="0056629D" w:rsidRPr="006A036D" w:rsidRDefault="0056629D" w:rsidP="0056629D">
            <w:pPr>
              <w:pStyle w:val="Bodytext20"/>
              <w:spacing w:after="245" w:line="274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03483D5E" w14:textId="77777777" w:rsidR="0056629D" w:rsidRPr="006A036D" w:rsidRDefault="00DD187C" w:rsidP="0056629D">
            <w:pPr>
              <w:pStyle w:val="Bodytext20"/>
              <w:spacing w:after="245" w:line="274" w:lineRule="exact"/>
              <w:ind w:right="20"/>
              <w:rPr>
                <w:b w:val="0"/>
                <w:bCs w:val="0"/>
              </w:rPr>
            </w:pPr>
            <w:r w:rsidRPr="006A036D">
              <w:rPr>
                <w:b w:val="0"/>
                <w:bCs w:val="0"/>
              </w:rPr>
              <w:t>I</w:t>
            </w:r>
          </w:p>
        </w:tc>
        <w:tc>
          <w:tcPr>
            <w:tcW w:w="728" w:type="dxa"/>
          </w:tcPr>
          <w:p w14:paraId="0566FB18" w14:textId="77777777" w:rsidR="0056629D" w:rsidRPr="006A036D" w:rsidRDefault="00DD187C" w:rsidP="0056629D">
            <w:pPr>
              <w:pStyle w:val="Bodytext20"/>
              <w:spacing w:after="245" w:line="274" w:lineRule="exact"/>
              <w:ind w:right="20"/>
              <w:rPr>
                <w:b w:val="0"/>
                <w:bCs w:val="0"/>
              </w:rPr>
            </w:pPr>
            <w:r w:rsidRPr="006A036D">
              <w:rPr>
                <w:b w:val="0"/>
                <w:bCs w:val="0"/>
              </w:rPr>
              <w:t>II</w:t>
            </w:r>
          </w:p>
        </w:tc>
        <w:tc>
          <w:tcPr>
            <w:tcW w:w="672" w:type="dxa"/>
          </w:tcPr>
          <w:p w14:paraId="5ABB872F" w14:textId="77777777" w:rsidR="0056629D" w:rsidRPr="006A036D" w:rsidRDefault="00DD187C" w:rsidP="0056629D">
            <w:pPr>
              <w:pStyle w:val="Bodytext20"/>
              <w:spacing w:after="245" w:line="274" w:lineRule="exact"/>
              <w:ind w:right="20"/>
              <w:rPr>
                <w:b w:val="0"/>
                <w:bCs w:val="0"/>
              </w:rPr>
            </w:pPr>
            <w:r w:rsidRPr="006A036D">
              <w:rPr>
                <w:b w:val="0"/>
                <w:bCs w:val="0"/>
              </w:rPr>
              <w:t>III</w:t>
            </w:r>
          </w:p>
        </w:tc>
        <w:tc>
          <w:tcPr>
            <w:tcW w:w="693" w:type="dxa"/>
          </w:tcPr>
          <w:p w14:paraId="673E0123" w14:textId="77777777" w:rsidR="0056629D" w:rsidRPr="006A036D" w:rsidRDefault="00DD187C" w:rsidP="0056629D">
            <w:pPr>
              <w:pStyle w:val="Bodytext20"/>
              <w:spacing w:after="245" w:line="274" w:lineRule="exact"/>
              <w:ind w:right="20"/>
              <w:rPr>
                <w:b w:val="0"/>
                <w:bCs w:val="0"/>
              </w:rPr>
            </w:pPr>
            <w:r w:rsidRPr="006A036D">
              <w:rPr>
                <w:b w:val="0"/>
                <w:bCs w:val="0"/>
              </w:rPr>
              <w:t>IV</w:t>
            </w:r>
          </w:p>
        </w:tc>
        <w:tc>
          <w:tcPr>
            <w:tcW w:w="1024" w:type="dxa"/>
            <w:vMerge/>
          </w:tcPr>
          <w:p w14:paraId="50BE7BEC" w14:textId="77777777" w:rsidR="0056629D" w:rsidRPr="006A036D" w:rsidRDefault="0056629D" w:rsidP="003868F9">
            <w:pPr>
              <w:pStyle w:val="Bodytext20"/>
              <w:rPr>
                <w:b w:val="0"/>
                <w:bCs w:val="0"/>
              </w:rPr>
            </w:pPr>
          </w:p>
        </w:tc>
      </w:tr>
      <w:tr w:rsidR="00DD187C" w:rsidRPr="006A036D" w14:paraId="16DC86C9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264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BD812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ind w:left="40"/>
              <w:jc w:val="left"/>
            </w:pPr>
            <w:r w:rsidRPr="006A036D">
              <w:rPr>
                <w:rStyle w:val="Bodytext95pt"/>
                <w:lang w:val="ro-RO"/>
              </w:rPr>
              <w:t>1 INDICATORI DE PERFORMANȚĂ GENERALI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D189C" w14:textId="77777777" w:rsidR="0056629D" w:rsidRPr="006A036D" w:rsidRDefault="0056629D" w:rsidP="0056629D">
            <w:pPr>
              <w:rPr>
                <w:sz w:val="10"/>
                <w:szCs w:val="10"/>
                <w:lang w:val="ro-RO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5EC12" w14:textId="77777777" w:rsidR="0056629D" w:rsidRPr="006A036D" w:rsidRDefault="0056629D" w:rsidP="0056629D">
            <w:pPr>
              <w:rPr>
                <w:sz w:val="10"/>
                <w:szCs w:val="10"/>
                <w:lang w:val="ro-RO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E2861" w14:textId="77777777" w:rsidR="0056629D" w:rsidRPr="006A036D" w:rsidRDefault="0056629D" w:rsidP="0056629D">
            <w:pPr>
              <w:rPr>
                <w:sz w:val="10"/>
                <w:szCs w:val="10"/>
                <w:lang w:val="ro-RO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01A22" w14:textId="77777777" w:rsidR="0056629D" w:rsidRPr="006A036D" w:rsidRDefault="0056629D" w:rsidP="0056629D">
            <w:pPr>
              <w:rPr>
                <w:sz w:val="10"/>
                <w:szCs w:val="10"/>
                <w:lang w:val="ro-RO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575ECC" w14:textId="77777777" w:rsidR="0056629D" w:rsidRPr="006A036D" w:rsidRDefault="0056629D" w:rsidP="0056629D">
            <w:pPr>
              <w:rPr>
                <w:sz w:val="10"/>
                <w:szCs w:val="10"/>
                <w:lang w:val="ro-RO"/>
              </w:rPr>
            </w:pPr>
          </w:p>
        </w:tc>
      </w:tr>
      <w:tr w:rsidR="00DD187C" w:rsidRPr="006A036D" w14:paraId="7F727DCB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269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B9C3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ind w:left="40"/>
              <w:jc w:val="left"/>
            </w:pPr>
            <w:r w:rsidRPr="006A036D">
              <w:rPr>
                <w:rStyle w:val="Bodytext95pt"/>
                <w:lang w:val="ro-RO"/>
              </w:rPr>
              <w:t>1.1. CONTRACTAREA SERVICIILOR DE SALUBRIZARE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4E9F6" w14:textId="6DD81FD4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03F22" w14:textId="764C72AC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2E11B" w14:textId="01E2D686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295E9" w14:textId="671DEB90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1DE1F6" w14:textId="3B91E57E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</w:p>
        </w:tc>
      </w:tr>
      <w:tr w:rsidR="00DD187C" w:rsidRPr="006A036D" w14:paraId="030189FA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4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0D672" w14:textId="22CFDE1D" w:rsidR="0056629D" w:rsidRPr="006A036D" w:rsidRDefault="0056629D" w:rsidP="004F7C9B">
            <w:pPr>
              <w:pStyle w:val="Corptext2"/>
              <w:shd w:val="clear" w:color="auto" w:fill="auto"/>
              <w:spacing w:before="0" w:line="25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>a) numărul de contracte încheiate,</w:t>
            </w:r>
            <w:r w:rsidR="006A036D">
              <w:rPr>
                <w:rStyle w:val="Bodytext95pt"/>
                <w:lang w:val="ro-RO"/>
              </w:rPr>
              <w:t xml:space="preserve"> </w:t>
            </w:r>
            <w:r w:rsidRPr="006A036D">
              <w:rPr>
                <w:rStyle w:val="Bodytext95pt"/>
                <w:lang w:val="ro-RO"/>
              </w:rPr>
              <w:t>raportat la numărul de solicitări  pe categorii de utilizatori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FBD70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34C5B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4EA4C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D11AC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B9F7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</w:tr>
      <w:tr w:rsidR="00DD187C" w:rsidRPr="006A036D" w14:paraId="54DA82C9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628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6E4F4" w14:textId="285F2FB0" w:rsidR="0056629D" w:rsidRPr="006A036D" w:rsidRDefault="0056629D" w:rsidP="004F7C9B">
            <w:pPr>
              <w:pStyle w:val="Corptext2"/>
              <w:shd w:val="clear" w:color="auto" w:fill="auto"/>
              <w:spacing w:before="0" w:line="26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 xml:space="preserve">b) procentul de contracte de la </w:t>
            </w:r>
            <w:proofErr w:type="spellStart"/>
            <w:r w:rsidRPr="006A036D">
              <w:rPr>
                <w:rStyle w:val="Bodytext95pt"/>
                <w:lang w:val="ro-RO"/>
              </w:rPr>
              <w:t>lit</w:t>
            </w:r>
            <w:proofErr w:type="spellEnd"/>
            <w:r w:rsidRPr="006A036D">
              <w:rPr>
                <w:rStyle w:val="Bodytext95pt"/>
                <w:lang w:val="ro-RO"/>
              </w:rPr>
              <w:t xml:space="preserve"> a)</w:t>
            </w:r>
            <w:r w:rsidR="006A036D">
              <w:rPr>
                <w:rStyle w:val="Bodytext95pt"/>
                <w:lang w:val="ro-RO"/>
              </w:rPr>
              <w:t xml:space="preserve"> </w:t>
            </w:r>
            <w:r w:rsidRPr="006A036D">
              <w:rPr>
                <w:rStyle w:val="Bodytext95pt"/>
                <w:lang w:val="ro-RO"/>
              </w:rPr>
              <w:t>încheiate</w:t>
            </w:r>
            <w:r w:rsidR="006A036D">
              <w:rPr>
                <w:rStyle w:val="Bodytext95pt"/>
                <w:lang w:val="ro-RO"/>
              </w:rPr>
              <w:t xml:space="preserve"> </w:t>
            </w:r>
            <w:r w:rsidRPr="006A036D">
              <w:rPr>
                <w:rStyle w:val="Bodytext95pt"/>
                <w:lang w:val="ro-RO"/>
              </w:rPr>
              <w:t>în</w:t>
            </w:r>
            <w:r w:rsidR="006A036D">
              <w:rPr>
                <w:rStyle w:val="Bodytext95pt"/>
                <w:lang w:val="ro-RO"/>
              </w:rPr>
              <w:t xml:space="preserve"> </w:t>
            </w:r>
            <w:proofErr w:type="spellStart"/>
            <w:r w:rsidRPr="006A036D">
              <w:rPr>
                <w:rStyle w:val="Bodytext95pt"/>
                <w:lang w:val="ro-RO"/>
              </w:rPr>
              <w:t>maipuțin</w:t>
            </w:r>
            <w:proofErr w:type="spellEnd"/>
            <w:r w:rsidRPr="006A036D">
              <w:rPr>
                <w:rStyle w:val="Bodytext95pt"/>
                <w:lang w:val="ro-RO"/>
              </w:rPr>
              <w:t xml:space="preserve"> de 10 zile</w:t>
            </w:r>
            <w:r w:rsidR="006A036D">
              <w:rPr>
                <w:rStyle w:val="Bodytext95pt"/>
                <w:lang w:val="ro-RO"/>
              </w:rPr>
              <w:t xml:space="preserve"> </w:t>
            </w:r>
            <w:r w:rsidRPr="006A036D">
              <w:rPr>
                <w:rStyle w:val="Bodytext95pt"/>
                <w:lang w:val="ro-RO"/>
              </w:rPr>
              <w:t>calendaristice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A5A22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08DB5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96445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88D4C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17B79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</w:tr>
      <w:tr w:rsidR="00DD187C" w:rsidRPr="006A036D" w14:paraId="49E26F34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82AD7" w14:textId="77777777" w:rsidR="0056629D" w:rsidRPr="006A036D" w:rsidRDefault="0056629D" w:rsidP="004F7C9B">
            <w:pPr>
              <w:pStyle w:val="Corptext2"/>
              <w:shd w:val="clear" w:color="auto" w:fill="auto"/>
              <w:spacing w:before="0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>c) numărul de solicitări de modificare a prevederilor contractuale, raportate la nr. total de solicitări de modificare a prevederilor contractuale, rezolvate in 10 zile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0616E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6A54F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09433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253D3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A6A3B0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</w:tr>
      <w:tr w:rsidR="00DD187C" w:rsidRPr="006A036D" w14:paraId="03C02587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0F6AF" w14:textId="1B2D5C16" w:rsidR="0056629D" w:rsidRPr="006A036D" w:rsidRDefault="0056629D" w:rsidP="004F7C9B">
            <w:pPr>
              <w:pStyle w:val="Corptext2"/>
              <w:shd w:val="clear" w:color="auto" w:fill="auto"/>
              <w:spacing w:before="0" w:line="25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 xml:space="preserve">d) numărul de solicitări de </w:t>
            </w:r>
            <w:r w:rsidR="006A036D" w:rsidRPr="006A036D">
              <w:rPr>
                <w:rStyle w:val="Bodytext95pt"/>
                <w:lang w:val="ro-RO"/>
              </w:rPr>
              <w:t>îmbunătățire</w:t>
            </w:r>
            <w:r w:rsidRPr="006A036D">
              <w:rPr>
                <w:rStyle w:val="Bodytext95pt"/>
                <w:lang w:val="ro-RO"/>
              </w:rPr>
              <w:t xml:space="preserve"> a parametrilor de calitate ai activității prestate, rezolvate, raportat la nr.</w:t>
            </w:r>
            <w:r w:rsidR="006A036D">
              <w:rPr>
                <w:rStyle w:val="Bodytext95pt"/>
                <w:lang w:val="ro-RO"/>
              </w:rPr>
              <w:t xml:space="preserve"> </w:t>
            </w:r>
            <w:r w:rsidRPr="006A036D">
              <w:rPr>
                <w:rStyle w:val="Bodytext95pt"/>
                <w:lang w:val="ro-RO"/>
              </w:rPr>
              <w:t>total de cereri de îmbunătățire a activității pe categorii de activități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4546C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7533B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0C76B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F0FB3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A3495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100%</w:t>
            </w:r>
          </w:p>
        </w:tc>
      </w:tr>
      <w:tr w:rsidR="00DD187C" w:rsidRPr="006A036D" w14:paraId="07BA2071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28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C6702" w14:textId="77777777" w:rsidR="0056629D" w:rsidRPr="006A036D" w:rsidRDefault="0056629D" w:rsidP="004F7C9B">
            <w:pPr>
              <w:pStyle w:val="Corptext2"/>
              <w:shd w:val="clear" w:color="auto" w:fill="auto"/>
              <w:spacing w:before="0" w:line="274" w:lineRule="exact"/>
              <w:ind w:left="40" w:right="135"/>
            </w:pPr>
            <w:r w:rsidRPr="006A036D">
              <w:rPr>
                <w:rStyle w:val="Bodytext95pt"/>
                <w:lang w:val="ro-RO"/>
              </w:rPr>
              <w:t>1.2. MĂSURAREA ȘI GESTIUNEA CANTITĂȚII SERVICIILOR PRESTATE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8B60E" w14:textId="74D0E7D8" w:rsidR="0056629D" w:rsidRPr="006A036D" w:rsidRDefault="0056629D" w:rsidP="0056629D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D1A84" w14:textId="4A247CB4" w:rsidR="0056629D" w:rsidRPr="006A036D" w:rsidRDefault="0056629D" w:rsidP="0056629D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F1538" w14:textId="0927779D" w:rsidR="0056629D" w:rsidRPr="006A036D" w:rsidRDefault="0056629D" w:rsidP="0056629D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6D230" w14:textId="0B66FDE9" w:rsidR="0056629D" w:rsidRPr="006A036D" w:rsidRDefault="0056629D" w:rsidP="0056629D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7A2A6B" w14:textId="1749F5CA" w:rsidR="0056629D" w:rsidRPr="006A036D" w:rsidRDefault="0056629D" w:rsidP="00DD187C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DD187C" w:rsidRPr="006A036D" w14:paraId="1498AD81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B532A" w14:textId="77777777" w:rsidR="0056629D" w:rsidRPr="006A036D" w:rsidRDefault="0056629D" w:rsidP="004F7C9B">
            <w:pPr>
              <w:pStyle w:val="Corptext2"/>
              <w:shd w:val="clear" w:color="auto" w:fill="auto"/>
              <w:spacing w:before="0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>a) numărul de recipiente de precolectare asigurate, pe tip, dimensiuni, ca urmare a solicitărilor, raportat la numărul total de solicitări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22A01" w14:textId="77777777" w:rsidR="0056629D" w:rsidRPr="006A036D" w:rsidRDefault="0056629D" w:rsidP="0056629D">
            <w:pPr>
              <w:jc w:val="center"/>
              <w:rPr>
                <w:sz w:val="10"/>
                <w:szCs w:val="10"/>
                <w:lang w:val="ro-RO"/>
              </w:rPr>
            </w:pPr>
            <w:r w:rsidRPr="006A036D">
              <w:rPr>
                <w:sz w:val="10"/>
                <w:szCs w:val="10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824798" w14:textId="77777777" w:rsidR="0056629D" w:rsidRPr="006A036D" w:rsidRDefault="0056629D" w:rsidP="0056629D">
            <w:pPr>
              <w:jc w:val="center"/>
              <w:rPr>
                <w:sz w:val="10"/>
                <w:szCs w:val="10"/>
                <w:lang w:val="ro-RO"/>
              </w:rPr>
            </w:pPr>
            <w:r w:rsidRPr="006A036D">
              <w:rPr>
                <w:sz w:val="10"/>
                <w:szCs w:val="10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18D40" w14:textId="77777777" w:rsidR="0056629D" w:rsidRPr="006A036D" w:rsidRDefault="0056629D" w:rsidP="0056629D">
            <w:pPr>
              <w:jc w:val="center"/>
              <w:rPr>
                <w:sz w:val="10"/>
                <w:szCs w:val="10"/>
                <w:lang w:val="ro-RO"/>
              </w:rPr>
            </w:pPr>
            <w:r w:rsidRPr="006A036D">
              <w:rPr>
                <w:sz w:val="10"/>
                <w:szCs w:val="10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4B3FB" w14:textId="77777777" w:rsidR="0056629D" w:rsidRPr="006A036D" w:rsidRDefault="0056629D" w:rsidP="0056629D">
            <w:pPr>
              <w:jc w:val="center"/>
              <w:rPr>
                <w:sz w:val="10"/>
                <w:szCs w:val="10"/>
                <w:lang w:val="ro-RO"/>
              </w:rPr>
            </w:pPr>
            <w:r w:rsidRPr="006A036D">
              <w:rPr>
                <w:sz w:val="10"/>
                <w:szCs w:val="10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C974F4" w14:textId="77777777" w:rsidR="0056629D" w:rsidRPr="006A036D" w:rsidRDefault="0056629D" w:rsidP="0056629D">
            <w:pPr>
              <w:jc w:val="center"/>
              <w:rPr>
                <w:sz w:val="10"/>
                <w:szCs w:val="10"/>
                <w:lang w:val="ro-RO"/>
              </w:rPr>
            </w:pPr>
            <w:r w:rsidRPr="006A036D">
              <w:rPr>
                <w:sz w:val="10"/>
                <w:szCs w:val="10"/>
                <w:lang w:val="ro-RO"/>
              </w:rPr>
              <w:t>-</w:t>
            </w:r>
          </w:p>
        </w:tc>
      </w:tr>
      <w:tr w:rsidR="00DD187C" w:rsidRPr="006A036D" w14:paraId="608BE28D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797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4E0D1" w14:textId="77777777" w:rsidR="0056629D" w:rsidRPr="006A036D" w:rsidRDefault="0056629D" w:rsidP="004F7C9B">
            <w:pPr>
              <w:pStyle w:val="Corptext2"/>
              <w:shd w:val="clear" w:color="auto" w:fill="auto"/>
              <w:spacing w:before="0"/>
              <w:ind w:right="135" w:firstLine="320"/>
            </w:pPr>
            <w:r w:rsidRPr="006A036D">
              <w:rPr>
                <w:rStyle w:val="Bodytext95pt"/>
                <w:lang w:val="ro-RO"/>
              </w:rPr>
              <w:t xml:space="preserve">b) numărul de reclamații rezolvate privind cantitățile de servicii prestate, raportat la </w:t>
            </w:r>
            <w:proofErr w:type="spellStart"/>
            <w:r w:rsidRPr="006A036D">
              <w:rPr>
                <w:rStyle w:val="Bodytext95pt"/>
                <w:lang w:val="ro-RO"/>
              </w:rPr>
              <w:t>nr.total</w:t>
            </w:r>
            <w:proofErr w:type="spellEnd"/>
            <w:r w:rsidRPr="006A036D">
              <w:rPr>
                <w:rStyle w:val="Bodytext95pt"/>
                <w:lang w:val="ro-RO"/>
              </w:rPr>
              <w:t xml:space="preserve"> de reclamații privind cantitățile de servicii prestate pe tipuri de activități și categorii de utilizatori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1792F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2CFF2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068E2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4643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F58213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</w:tr>
      <w:tr w:rsidR="00DD187C" w:rsidRPr="006A036D" w14:paraId="66C64334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33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F1848" w14:textId="77777777" w:rsidR="0056629D" w:rsidRPr="006A036D" w:rsidRDefault="0056629D" w:rsidP="004F7C9B">
            <w:pPr>
              <w:pStyle w:val="Corptext2"/>
              <w:shd w:val="clear" w:color="auto" w:fill="auto"/>
              <w:spacing w:before="0" w:line="25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 xml:space="preserve">c) ponderea din nr. de reclamații de la </w:t>
            </w:r>
            <w:proofErr w:type="spellStart"/>
            <w:r w:rsidRPr="006A036D">
              <w:rPr>
                <w:rStyle w:val="Bodytext95pt"/>
                <w:lang w:val="ro-RO"/>
              </w:rPr>
              <w:t>lit.b</w:t>
            </w:r>
            <w:proofErr w:type="spellEnd"/>
            <w:r w:rsidRPr="006A036D">
              <w:rPr>
                <w:rStyle w:val="Bodytext95pt"/>
                <w:lang w:val="ro-RO"/>
              </w:rPr>
              <w:t>) care s-au dovedit justificate;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372ED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ECAFCF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17D82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88785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D3C1FF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</w:tr>
      <w:tr w:rsidR="00DD187C" w:rsidRPr="006A036D" w14:paraId="3EFC7230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38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D0D7C" w14:textId="77777777" w:rsidR="0056629D" w:rsidRPr="006A036D" w:rsidRDefault="0056629D" w:rsidP="004F7C9B">
            <w:pPr>
              <w:pStyle w:val="Corptext2"/>
              <w:shd w:val="clear" w:color="auto" w:fill="auto"/>
              <w:spacing w:before="0" w:line="25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 xml:space="preserve">d) procentul de solicitări de la </w:t>
            </w:r>
            <w:proofErr w:type="spellStart"/>
            <w:r w:rsidRPr="006A036D">
              <w:rPr>
                <w:rStyle w:val="Bodytext95pt"/>
                <w:lang w:val="ro-RO"/>
              </w:rPr>
              <w:t>lit</w:t>
            </w:r>
            <w:proofErr w:type="spellEnd"/>
            <w:r w:rsidRPr="006A036D">
              <w:rPr>
                <w:rStyle w:val="Bodytext95pt"/>
                <w:lang w:val="ro-RO"/>
              </w:rPr>
              <w:t xml:space="preserve"> c) care au fost rezolvate în mai puțin de 5 zile lucrătoare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B47F5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449CA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F7E4F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D71D1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0445F5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DD187C" w:rsidRPr="006A036D" w14:paraId="62D18975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33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57F64" w14:textId="48E13A4A" w:rsidR="0056629D" w:rsidRPr="006A036D" w:rsidRDefault="0056629D" w:rsidP="004F7C9B">
            <w:pPr>
              <w:pStyle w:val="Corptext2"/>
              <w:shd w:val="clear" w:color="auto" w:fill="auto"/>
              <w:spacing w:before="0" w:line="26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 xml:space="preserve">e) numărul de sesizări din partea agenților de protecția mediului raportat la nr. total de sesizări din partea </w:t>
            </w:r>
            <w:r w:rsidR="006A036D" w:rsidRPr="006A036D">
              <w:rPr>
                <w:rStyle w:val="Bodytext95pt"/>
                <w:lang w:val="ro-RO"/>
              </w:rPr>
              <w:t>autorităților</w:t>
            </w:r>
            <w:r w:rsidRPr="006A036D">
              <w:rPr>
                <w:rStyle w:val="Bodytext95pt"/>
                <w:lang w:val="ro-RO"/>
              </w:rPr>
              <w:t xml:space="preserve"> central și  locale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512DE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1AC16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38EE0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8CFAC5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7D37C6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</w:tr>
      <w:tr w:rsidR="00DD187C" w:rsidRPr="006A036D" w14:paraId="020818DF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38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3483D" w14:textId="4776A121" w:rsidR="0056629D" w:rsidRPr="006A036D" w:rsidRDefault="0056629D" w:rsidP="004F7C9B">
            <w:pPr>
              <w:pStyle w:val="Corptext2"/>
              <w:shd w:val="clear" w:color="auto" w:fill="auto"/>
              <w:spacing w:before="0" w:line="259" w:lineRule="exact"/>
              <w:ind w:left="40" w:right="135" w:firstLine="320"/>
              <w:rPr>
                <w:rStyle w:val="Bodytext95pt"/>
                <w:lang w:val="ro-RO"/>
              </w:rPr>
            </w:pPr>
            <w:r w:rsidRPr="006A036D">
              <w:rPr>
                <w:rStyle w:val="Bodytext95pt"/>
                <w:lang w:val="ro-RO"/>
              </w:rPr>
              <w:t xml:space="preserve">f) </w:t>
            </w:r>
            <w:r w:rsidR="006A036D" w:rsidRPr="006A036D">
              <w:rPr>
                <w:rStyle w:val="Bodytext95pt"/>
                <w:lang w:val="ro-RO"/>
              </w:rPr>
              <w:t>numărul</w:t>
            </w:r>
            <w:r w:rsidRPr="006A036D">
              <w:rPr>
                <w:rStyle w:val="Bodytext95pt"/>
                <w:lang w:val="ro-RO"/>
              </w:rPr>
              <w:t xml:space="preserve"> anual de sesizări din partea agenților de sănătate</w:t>
            </w:r>
          </w:p>
          <w:p w14:paraId="7C4713DD" w14:textId="77777777" w:rsidR="0056629D" w:rsidRPr="006A036D" w:rsidRDefault="0056629D" w:rsidP="004F7C9B">
            <w:pPr>
              <w:pStyle w:val="Corptext2"/>
              <w:shd w:val="clear" w:color="auto" w:fill="auto"/>
              <w:spacing w:before="0" w:line="25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>public raportat  la nr. total de sesizări din partea autorităților central și locale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1FEF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2F4956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D2889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8BD67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76E3A6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</w:tr>
      <w:tr w:rsidR="00DD187C" w:rsidRPr="006A036D" w14:paraId="2C4152A4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33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ED405" w14:textId="77777777" w:rsidR="0056629D" w:rsidRPr="006A036D" w:rsidRDefault="0056629D" w:rsidP="004F7C9B">
            <w:pPr>
              <w:pStyle w:val="Corptext2"/>
              <w:shd w:val="clear" w:color="auto" w:fill="auto"/>
              <w:spacing w:before="0" w:line="26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>g) cantitatea de deșeuri colectate selectiv raportată la cantitatea totală de deșeuri colectate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86F5A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4AE9E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BD9A2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90DD2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43EF54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</w:tr>
      <w:tr w:rsidR="006F287E" w:rsidRPr="006A036D" w14:paraId="301754ED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28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C3159" w14:textId="67B5EE73" w:rsidR="006F287E" w:rsidRPr="006A036D" w:rsidRDefault="006F287E" w:rsidP="004F7C9B">
            <w:pPr>
              <w:pStyle w:val="Corptext2"/>
              <w:shd w:val="clear" w:color="auto" w:fill="auto"/>
              <w:spacing w:before="0" w:line="274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 xml:space="preserve">h) </w:t>
            </w:r>
            <w:r w:rsidRPr="00BF035C">
              <w:rPr>
                <w:rStyle w:val="Bodytext95pt"/>
                <w:lang w:val="ro-RO"/>
              </w:rPr>
              <w:t>c</w:t>
            </w:r>
            <w:r w:rsidRPr="00EF43C8">
              <w:rPr>
                <w:rStyle w:val="Bodytext95pt"/>
                <w:lang w:val="ro-RO"/>
              </w:rPr>
              <w:t xml:space="preserve">antitatea totală de </w:t>
            </w:r>
            <w:proofErr w:type="spellStart"/>
            <w:r w:rsidRPr="00EF43C8">
              <w:rPr>
                <w:rStyle w:val="Bodytext95pt"/>
                <w:lang w:val="ro-RO"/>
              </w:rPr>
              <w:t>deşeuri</w:t>
            </w:r>
            <w:proofErr w:type="spellEnd"/>
            <w:r w:rsidRPr="00EF43C8">
              <w:rPr>
                <w:rStyle w:val="Bodytext95pt"/>
                <w:lang w:val="ro-RO"/>
              </w:rPr>
              <w:t xml:space="preserve"> trimisă la</w:t>
            </w:r>
            <w:r>
              <w:rPr>
                <w:rStyle w:val="Bodytext95pt"/>
                <w:lang w:val="ro-RO"/>
              </w:rPr>
              <w:t xml:space="preserve"> </w:t>
            </w:r>
            <w:r w:rsidRPr="00BF035C">
              <w:rPr>
                <w:rStyle w:val="Bodytext95pt"/>
                <w:rFonts w:eastAsiaTheme="minorHAnsi"/>
                <w:lang w:val="ro-RO"/>
              </w:rPr>
              <w:t xml:space="preserve">reciclare ca procentaj din cantitatea totală de </w:t>
            </w:r>
            <w:proofErr w:type="spellStart"/>
            <w:r w:rsidRPr="00BF035C">
              <w:rPr>
                <w:rStyle w:val="Bodytext95pt"/>
                <w:rFonts w:eastAsiaTheme="minorHAnsi"/>
                <w:lang w:val="ro-RO"/>
              </w:rPr>
              <w:t>deşeuri</w:t>
            </w:r>
            <w:proofErr w:type="spellEnd"/>
            <w:r w:rsidRPr="00BF035C">
              <w:rPr>
                <w:rStyle w:val="Bodytext95pt"/>
                <w:rFonts w:eastAsiaTheme="minorHAnsi"/>
                <w:lang w:val="ro-RO"/>
              </w:rPr>
              <w:t xml:space="preserve"> acceptate la </w:t>
            </w:r>
            <w:proofErr w:type="spellStart"/>
            <w:r w:rsidRPr="00BF035C">
              <w:rPr>
                <w:rStyle w:val="Bodytext95pt"/>
                <w:rFonts w:eastAsiaTheme="minorHAnsi"/>
                <w:lang w:val="ro-RO"/>
              </w:rPr>
              <w:t>staţia</w:t>
            </w:r>
            <w:proofErr w:type="spellEnd"/>
            <w:r w:rsidRPr="00BF035C">
              <w:rPr>
                <w:rStyle w:val="Bodytext95pt"/>
                <w:rFonts w:eastAsiaTheme="minorHAnsi"/>
                <w:lang w:val="ro-RO"/>
              </w:rPr>
              <w:t xml:space="preserve"> de sortare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E0005" w14:textId="5A6576E0" w:rsidR="006F287E" w:rsidRPr="006A036D" w:rsidRDefault="006F287E" w:rsidP="006F287E">
            <w:pPr>
              <w:pStyle w:val="Corptext2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95pt"/>
                <w:lang w:val="ro-RO"/>
              </w:rPr>
              <w:t>7</w:t>
            </w:r>
            <w:r>
              <w:rPr>
                <w:rStyle w:val="Bodytext95pt"/>
              </w:rPr>
              <w:t>5%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38DBF" w14:textId="4EDD03A3" w:rsidR="006F287E" w:rsidRPr="006A036D" w:rsidRDefault="006F287E" w:rsidP="006F287E">
            <w:pPr>
              <w:pStyle w:val="Corptext2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95pt"/>
                <w:lang w:val="ro-RO"/>
              </w:rPr>
              <w:t>7</w:t>
            </w:r>
            <w:r>
              <w:rPr>
                <w:rStyle w:val="Bodytext95pt"/>
              </w:rPr>
              <w:t>5%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18843" w14:textId="557769FC" w:rsidR="006F287E" w:rsidRPr="006A036D" w:rsidRDefault="006F287E" w:rsidP="006F287E">
            <w:pPr>
              <w:pStyle w:val="Corptext2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95pt"/>
                <w:lang w:val="ro-RO"/>
              </w:rPr>
              <w:t>7</w:t>
            </w:r>
            <w:r>
              <w:rPr>
                <w:rStyle w:val="Bodytext95pt"/>
              </w:rPr>
              <w:t>5%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5752A" w14:textId="1DB677BD" w:rsidR="006F287E" w:rsidRPr="006A036D" w:rsidRDefault="006F287E" w:rsidP="006F287E">
            <w:pPr>
              <w:pStyle w:val="Corptext2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95pt"/>
                <w:lang w:val="ro-RO"/>
              </w:rPr>
              <w:t>7</w:t>
            </w:r>
            <w:r>
              <w:rPr>
                <w:rStyle w:val="Bodytext95pt"/>
              </w:rPr>
              <w:t>5%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BCABCB" w14:textId="6409E13A" w:rsidR="006F287E" w:rsidRPr="006A036D" w:rsidRDefault="006F287E" w:rsidP="006F287E">
            <w:pPr>
              <w:pStyle w:val="Corptext2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95pt"/>
                <w:lang w:val="ro-RO"/>
              </w:rPr>
              <w:t>min.7</w:t>
            </w:r>
            <w:r>
              <w:rPr>
                <w:rStyle w:val="Bodytext95pt"/>
              </w:rPr>
              <w:t>5%</w:t>
            </w:r>
          </w:p>
        </w:tc>
      </w:tr>
      <w:tr w:rsidR="00DD187C" w:rsidRPr="006A036D" w14:paraId="0D198AC9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38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1DB32" w14:textId="77777777" w:rsidR="0056629D" w:rsidRPr="006A036D" w:rsidRDefault="0056629D" w:rsidP="004F7C9B">
            <w:pPr>
              <w:pStyle w:val="Corptext2"/>
              <w:shd w:val="clear" w:color="auto" w:fill="auto"/>
              <w:spacing w:before="0" w:line="25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>i) penalitățile contractual totale aplicate de autoritățile administrației publice locale, raportate la valoarea prestației pe activități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2D17F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BE827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F30A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99C6C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2DA9D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</w:tr>
      <w:tr w:rsidR="00DD187C" w:rsidRPr="006A036D" w14:paraId="76BF6628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33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DFB04" w14:textId="77777777" w:rsidR="0056629D" w:rsidRPr="006A036D" w:rsidRDefault="0056629D" w:rsidP="004F7C9B">
            <w:pPr>
              <w:pStyle w:val="Corptext2"/>
              <w:shd w:val="clear" w:color="auto" w:fill="auto"/>
              <w:spacing w:before="0" w:line="274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>j) cantitatea totală de deșeuri colectate pe bază de contract raportată la cantitatea totală de deșeuri colectată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3928E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A4414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27BB9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1347B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74F71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</w:tr>
      <w:tr w:rsidR="00DD187C" w:rsidRPr="006A036D" w14:paraId="1D1ECF6A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38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F1102" w14:textId="77777777" w:rsidR="0056629D" w:rsidRPr="006A036D" w:rsidRDefault="0056629D" w:rsidP="00432E30">
            <w:pPr>
              <w:pStyle w:val="Corptext2"/>
              <w:shd w:val="clear" w:color="auto" w:fill="auto"/>
              <w:spacing w:before="0" w:line="259" w:lineRule="exact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lastRenderedPageBreak/>
              <w:t>k) cantitatea  totală de deșeuri colectate din locuri neamenajate, raportată la cantitatea totală de deșeuri colectate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C3298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DEC40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D36D4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D4C38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21B4B7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lang w:val="ro-RO"/>
              </w:rPr>
              <w:t>-</w:t>
            </w:r>
          </w:p>
        </w:tc>
      </w:tr>
      <w:tr w:rsidR="00DD187C" w:rsidRPr="006A036D" w14:paraId="2CCE68DB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7C8FC" w14:textId="3AD5F05F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</w:pPr>
            <w:r w:rsidRPr="006A036D">
              <w:rPr>
                <w:rStyle w:val="Bodytext95pt"/>
                <w:lang w:val="ro-RO"/>
              </w:rPr>
              <w:t>l) numărul de reclamații rezolvate privind calitatea</w:t>
            </w:r>
            <w:r w:rsidR="006A036D">
              <w:rPr>
                <w:rStyle w:val="Bodytext95pt"/>
                <w:lang w:val="ro-RO"/>
              </w:rPr>
              <w:t xml:space="preserve"> </w:t>
            </w:r>
            <w:r w:rsidR="006A036D" w:rsidRPr="006A036D">
              <w:rPr>
                <w:rStyle w:val="Bodytext95pt"/>
                <w:lang w:val="ro-RO"/>
              </w:rPr>
              <w:t>activităţii</w:t>
            </w:r>
            <w:r w:rsidRPr="006A036D">
              <w:rPr>
                <w:rStyle w:val="Bodytext95pt"/>
                <w:lang w:val="ro-RO"/>
              </w:rPr>
              <w:t xml:space="preserve"> prestate, raportat la nr. total de reclamații privind calitatea activității</w:t>
            </w:r>
            <w:r w:rsidR="006A036D">
              <w:rPr>
                <w:rStyle w:val="Bodytext95pt"/>
                <w:lang w:val="ro-RO"/>
              </w:rPr>
              <w:t xml:space="preserve"> </w:t>
            </w:r>
            <w:r w:rsidRPr="006A036D">
              <w:rPr>
                <w:rStyle w:val="Bodytext95pt"/>
                <w:lang w:val="ro-RO"/>
              </w:rPr>
              <w:t>prestate, pe tipuri de activități categorii de utilizatori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63D38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766BC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D0886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CC86E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2164D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7ECEE23D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96E15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 xml:space="preserve">m) ponderea din numărul de reclamații de la </w:t>
            </w:r>
            <w:proofErr w:type="spellStart"/>
            <w:r w:rsidRPr="006A036D">
              <w:rPr>
                <w:rStyle w:val="Bodytext95pt"/>
                <w:lang w:val="ro-RO"/>
              </w:rPr>
              <w:t>pct</w:t>
            </w:r>
            <w:proofErr w:type="spellEnd"/>
            <w:r w:rsidRPr="006A036D">
              <w:rPr>
                <w:rStyle w:val="Bodytext95pt"/>
                <w:lang w:val="ro-RO"/>
              </w:rPr>
              <w:t xml:space="preserve"> l) care s-au dovedit justificate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0CAE8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517BA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BEE32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2DD3C6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22413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3743C6FD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CA2961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 xml:space="preserve">n) procentul de solicitări de la </w:t>
            </w:r>
            <w:proofErr w:type="spellStart"/>
            <w:r w:rsidRPr="006A036D">
              <w:rPr>
                <w:rStyle w:val="Bodytext95pt"/>
                <w:lang w:val="ro-RO"/>
              </w:rPr>
              <w:t>lit.m</w:t>
            </w:r>
            <w:proofErr w:type="spellEnd"/>
            <w:r w:rsidRPr="006A036D">
              <w:rPr>
                <w:rStyle w:val="Bodytext95pt"/>
                <w:lang w:val="ro-RO"/>
              </w:rPr>
              <w:t>) care au fost rezolvate în mai puțin de două zile calendaristice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26BBF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3B61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ECC88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96482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1A6AB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5E68B695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59BB8" w14:textId="3C733066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o) valoarea aferentă activității de colectare a deșeurilor totală</w:t>
            </w:r>
            <w:r w:rsidR="006A036D">
              <w:rPr>
                <w:rStyle w:val="Bodytext95pt"/>
                <w:lang w:val="ro-RO"/>
              </w:rPr>
              <w:t xml:space="preserve"> </w:t>
            </w:r>
            <w:r w:rsidRPr="006A036D">
              <w:rPr>
                <w:rStyle w:val="Bodytext95pt"/>
                <w:lang w:val="ro-RO"/>
              </w:rPr>
              <w:t>facturată, raportată la valoarea totală rezultată din valorificarea deșeurilor reciclabile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3CA72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A40C6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398BD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755F6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9AD43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0AB9046A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16AC3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1.3. FACTURAREA ȘI ÎNCASAREA CONTRAVALORII PRESTAȚIILOR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D9A59C" w14:textId="25005F73" w:rsidR="0056629D" w:rsidRPr="006A036D" w:rsidRDefault="0056629D" w:rsidP="0056629D">
            <w:pPr>
              <w:pStyle w:val="Corptext2"/>
              <w:spacing w:line="190" w:lineRule="exact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34BBA" w14:textId="7E127430" w:rsidR="0056629D" w:rsidRPr="006A036D" w:rsidRDefault="0056629D" w:rsidP="0056629D">
            <w:pPr>
              <w:pStyle w:val="Corptext2"/>
              <w:spacing w:line="190" w:lineRule="exact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6D1ABB" w14:textId="099396F2" w:rsidR="0056629D" w:rsidRPr="006A036D" w:rsidRDefault="0056629D" w:rsidP="0056629D">
            <w:pPr>
              <w:pStyle w:val="Corptext2"/>
              <w:spacing w:line="190" w:lineRule="exact"/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72AA8" w14:textId="0048F2B4" w:rsidR="0056629D" w:rsidRPr="006A036D" w:rsidRDefault="0056629D" w:rsidP="0056629D">
            <w:pPr>
              <w:pStyle w:val="Corptext2"/>
              <w:spacing w:line="190" w:lineRule="exact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C6E1D" w14:textId="0D5B3D3D" w:rsidR="0056629D" w:rsidRPr="006A036D" w:rsidRDefault="0056629D" w:rsidP="0056629D">
            <w:pPr>
              <w:pStyle w:val="Corptext2"/>
              <w:spacing w:line="190" w:lineRule="exact"/>
            </w:pPr>
          </w:p>
        </w:tc>
      </w:tr>
      <w:tr w:rsidR="0056629D" w:rsidRPr="006A036D" w14:paraId="37D2B990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AFA9F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 xml:space="preserve">a) numărul de reclamații privind facturarea raportat la </w:t>
            </w:r>
            <w:proofErr w:type="spellStart"/>
            <w:r w:rsidRPr="006A036D">
              <w:rPr>
                <w:rStyle w:val="Bodytext95pt"/>
                <w:lang w:val="ro-RO"/>
              </w:rPr>
              <w:t>nr.total</w:t>
            </w:r>
            <w:proofErr w:type="spellEnd"/>
            <w:r w:rsidRPr="006A036D">
              <w:rPr>
                <w:rStyle w:val="Bodytext95pt"/>
                <w:lang w:val="ro-RO"/>
              </w:rPr>
              <w:t xml:space="preserve"> de utilizator pe categorii de utilizatori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D94BB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5FA439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2BF3D4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5CCAE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9FFAF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</w:tr>
      <w:tr w:rsidR="0056629D" w:rsidRPr="006A036D" w14:paraId="20D24F56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58CC0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 xml:space="preserve">b) procentul de reclamații de la </w:t>
            </w:r>
            <w:proofErr w:type="spellStart"/>
            <w:r w:rsidRPr="006A036D">
              <w:rPr>
                <w:rStyle w:val="Bodytext95pt"/>
                <w:lang w:val="ro-RO"/>
              </w:rPr>
              <w:t>lit.a</w:t>
            </w:r>
            <w:proofErr w:type="spellEnd"/>
            <w:r w:rsidRPr="006A036D">
              <w:rPr>
                <w:rStyle w:val="Bodytext95pt"/>
                <w:lang w:val="ro-RO"/>
              </w:rPr>
              <w:t>) rezolvate în mai puțin de 10</w:t>
            </w:r>
          </w:p>
          <w:p w14:paraId="7D956781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zile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0C42F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336E3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D66F4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352DE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ED946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4A13FA3C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A684A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 xml:space="preserve">c) procentul din reclamațiile de la </w:t>
            </w:r>
            <w:proofErr w:type="spellStart"/>
            <w:r w:rsidRPr="006A036D">
              <w:rPr>
                <w:rStyle w:val="Bodytext95pt"/>
                <w:lang w:val="ro-RO"/>
              </w:rPr>
              <w:t>lit.a</w:t>
            </w:r>
            <w:proofErr w:type="spellEnd"/>
            <w:r w:rsidRPr="006A036D">
              <w:rPr>
                <w:rStyle w:val="Bodytext95pt"/>
                <w:lang w:val="ro-RO"/>
              </w:rPr>
              <w:t>)  care s-au dovedit a fi  justificate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BFB4C0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609BB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03EEC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AC47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FF62D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D615E4" w:rsidRPr="006A036D" w14:paraId="3A7B8090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39A1F" w14:textId="2A148243" w:rsidR="00D615E4" w:rsidRPr="006A036D" w:rsidRDefault="00D615E4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d) valoarea totală a facturilor încasate raportată la valoarea totală a facturilor emise, pe categorii de activități,</w:t>
            </w:r>
            <w:r>
              <w:rPr>
                <w:rStyle w:val="Bodytext95pt"/>
                <w:lang w:val="ro-RO"/>
              </w:rPr>
              <w:t xml:space="preserve"> </w:t>
            </w:r>
            <w:r w:rsidRPr="006A036D">
              <w:rPr>
                <w:rStyle w:val="Bodytext95pt"/>
                <w:lang w:val="ro-RO"/>
              </w:rPr>
              <w:t>utilizatori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C9EA9" w14:textId="0DB40DF8" w:rsidR="00D615E4" w:rsidRPr="006A036D" w:rsidRDefault="00D615E4" w:rsidP="00D615E4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9</w:t>
            </w:r>
            <w:r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0</w:t>
            </w: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F7590" w14:textId="4946CB35" w:rsidR="00D615E4" w:rsidRPr="006A036D" w:rsidRDefault="00D615E4" w:rsidP="00D615E4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9</w:t>
            </w:r>
            <w:r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0</w:t>
            </w: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DE9AE" w14:textId="48431741" w:rsidR="00D615E4" w:rsidRPr="006A036D" w:rsidRDefault="00D615E4" w:rsidP="00D615E4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9</w:t>
            </w:r>
            <w:r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0</w:t>
            </w: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%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AA648" w14:textId="3A765D0A" w:rsidR="00D615E4" w:rsidRPr="006A036D" w:rsidRDefault="00D615E4" w:rsidP="00D615E4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9</w:t>
            </w:r>
            <w:r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0</w:t>
            </w: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9EB7A" w14:textId="395D7915" w:rsidR="00D615E4" w:rsidRPr="006A036D" w:rsidRDefault="00D615E4" w:rsidP="00D615E4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9</w:t>
            </w:r>
            <w:r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0</w:t>
            </w: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%</w:t>
            </w:r>
          </w:p>
        </w:tc>
      </w:tr>
      <w:tr w:rsidR="0056629D" w:rsidRPr="006A036D" w14:paraId="0FF5C521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FD49A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e) valoarea totală a facturilor emise raportată la cantitățile de servicii prestate, pe activități și pe categorii de utilizatori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8BEBF1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100%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747C7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100%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98537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100%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88CB6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AF42A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100%</w:t>
            </w:r>
          </w:p>
        </w:tc>
      </w:tr>
      <w:tr w:rsidR="0056629D" w:rsidRPr="006A036D" w14:paraId="05699689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83C9B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1.4. RĂSPUNSURI LA SOLICITĂRILE SCRISE ALE UTILIZATORILOR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59FA4D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41657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9F48D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7A31C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93380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1F35A12A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0C1DD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a) numărul de sesizări scrise, raportate la numărul total de utilizatori, pe activități și categorii de utilizatori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A08B1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C13C3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F1926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D4A392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3C691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</w:tr>
      <w:tr w:rsidR="0056629D" w:rsidRPr="006A036D" w14:paraId="41F23410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47EBB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b) procentul din totalul de la lit. a) la care s-a răspuns într-un  termen mai mic de 30 zile calendaristice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EA7CB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80B1C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F0E76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A7DCF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97033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730ABD29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413FF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c) procentul din totalul de la lit. a) care s-a dovedit a fi întemeiat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3FCA5F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362D8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3EB7C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DC6FF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7DB08" w14:textId="77777777" w:rsidR="0056629D" w:rsidRPr="006A036D" w:rsidRDefault="0056629D" w:rsidP="00DD187C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15CA0336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07C673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2. INDICATORI DE PERFORMANȚĂ  GARANTAȚI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53406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98299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41F2C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C8A91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C9D43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73FF7BDD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9E95D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2.1. Indicatori de performanță garantați prin licența de prestare a serviciului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A57DA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8E91D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3E0BB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14384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81A23" w14:textId="77777777" w:rsidR="0056629D" w:rsidRPr="006A036D" w:rsidRDefault="0056629D" w:rsidP="00DD187C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57747DF0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FD49B" w14:textId="77777777" w:rsidR="0056629D" w:rsidRPr="006A036D" w:rsidRDefault="0056629D" w:rsidP="00432E30">
            <w:pPr>
              <w:pStyle w:val="Corptext2"/>
              <w:shd w:val="clear" w:color="auto" w:fill="auto"/>
              <w:spacing w:before="0"/>
              <w:ind w:left="40" w:right="135" w:firstLine="320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a) numărul de sesizări scrise privind nerespectarea de către operator a obligațiilor din licență;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C19F2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C3860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B7E16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0E936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F8094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267ED2F9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047AA" w14:textId="77777777" w:rsidR="0056629D" w:rsidRPr="006A036D" w:rsidRDefault="0056629D" w:rsidP="0056629D">
            <w:pPr>
              <w:pStyle w:val="Corptext2"/>
              <w:shd w:val="clear" w:color="auto" w:fill="auto"/>
              <w:spacing w:before="0"/>
              <w:ind w:left="40" w:firstLine="320"/>
              <w:jc w:val="left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lastRenderedPageBreak/>
              <w:t>b) numărul de încălcări ale obligațiilor operatorului rezultate din analizele și controalele organismelor abilitate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A18AE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18F7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9DAA4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59CB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A2233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35FAB68C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06921" w14:textId="77777777" w:rsidR="0056629D" w:rsidRPr="006A036D" w:rsidRDefault="0056629D" w:rsidP="0056629D">
            <w:pPr>
              <w:pStyle w:val="Corptext2"/>
              <w:shd w:val="clear" w:color="auto" w:fill="auto"/>
              <w:spacing w:before="0"/>
              <w:ind w:left="40" w:firstLine="320"/>
              <w:jc w:val="left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>2.2. Indicatori de performanță a căror nerespectare atrage penalități conform  contractului de furnizare/prestare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E0C8C" w14:textId="77777777" w:rsidR="0056629D" w:rsidRPr="006A036D" w:rsidRDefault="0056629D" w:rsidP="0056629D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B456D5" w14:textId="77777777" w:rsidR="0056629D" w:rsidRPr="006A036D" w:rsidRDefault="0056629D" w:rsidP="0056629D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432DF" w14:textId="77777777" w:rsidR="0056629D" w:rsidRPr="006A036D" w:rsidRDefault="0056629D" w:rsidP="0056629D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07AD7" w14:textId="77777777" w:rsidR="0056629D" w:rsidRPr="006A036D" w:rsidRDefault="0056629D" w:rsidP="0056629D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55E2D" w14:textId="77777777" w:rsidR="0056629D" w:rsidRPr="006A036D" w:rsidRDefault="0056629D" w:rsidP="0056629D">
            <w:pPr>
              <w:pStyle w:val="Corptext2"/>
              <w:spacing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6B215C56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9D64C" w14:textId="49E27A9C" w:rsidR="0056629D" w:rsidRPr="006A036D" w:rsidRDefault="0056629D" w:rsidP="0056629D">
            <w:pPr>
              <w:pStyle w:val="Corptext2"/>
              <w:shd w:val="clear" w:color="auto" w:fill="auto"/>
              <w:spacing w:before="0"/>
              <w:ind w:left="40" w:firstLine="320"/>
              <w:jc w:val="left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 xml:space="preserve">a) numărul de utilizatori care au primit despăgubiri datorate culpei operatorului sau dacă s-au </w:t>
            </w:r>
            <w:r w:rsidR="006A036D" w:rsidRPr="006A036D">
              <w:rPr>
                <w:rStyle w:val="Bodytext95pt"/>
                <w:lang w:val="ro-RO"/>
              </w:rPr>
              <w:t>îmbolnăvit</w:t>
            </w:r>
            <w:r w:rsidRPr="006A036D">
              <w:rPr>
                <w:rStyle w:val="Bodytext95pt"/>
                <w:lang w:val="ro-RO"/>
              </w:rPr>
              <w:t xml:space="preserve"> din cauza nerespectării condițiilor </w:t>
            </w:r>
            <w:r w:rsidR="006A036D" w:rsidRPr="006A036D">
              <w:rPr>
                <w:rStyle w:val="Bodytext95pt"/>
                <w:lang w:val="ro-RO"/>
              </w:rPr>
              <w:t>corespunzătoare</w:t>
            </w:r>
            <w:r w:rsidRPr="006A036D">
              <w:rPr>
                <w:rStyle w:val="Bodytext95pt"/>
                <w:lang w:val="ro-RO"/>
              </w:rPr>
              <w:t xml:space="preserve"> de prestare a activității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F1FB7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07DED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BF41E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1090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41B20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  <w:tr w:rsidR="0056629D" w:rsidRPr="006A036D" w14:paraId="3A959E14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0348B" w14:textId="152F5AB6" w:rsidR="0056629D" w:rsidRPr="006A036D" w:rsidRDefault="0056629D" w:rsidP="0056629D">
            <w:pPr>
              <w:pStyle w:val="Corptext2"/>
              <w:shd w:val="clear" w:color="auto" w:fill="auto"/>
              <w:spacing w:before="0"/>
              <w:ind w:left="40" w:firstLine="320"/>
              <w:jc w:val="left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 xml:space="preserve">b) valoarea despăgubirilor acordate de operator pentru situațiile de la </w:t>
            </w:r>
            <w:proofErr w:type="spellStart"/>
            <w:r w:rsidRPr="006A036D">
              <w:rPr>
                <w:rStyle w:val="Bodytext95pt"/>
                <w:lang w:val="ro-RO"/>
              </w:rPr>
              <w:t>lit.a</w:t>
            </w:r>
            <w:proofErr w:type="spellEnd"/>
            <w:r w:rsidRPr="006A036D">
              <w:rPr>
                <w:rStyle w:val="Bodytext95pt"/>
                <w:lang w:val="ro-RO"/>
              </w:rPr>
              <w:t xml:space="preserve">) raportată la valoarea totală facturată aferentă </w:t>
            </w:r>
            <w:r w:rsidR="006A036D" w:rsidRPr="006A036D">
              <w:rPr>
                <w:rStyle w:val="Bodytext95pt"/>
                <w:lang w:val="ro-RO"/>
              </w:rPr>
              <w:t>activităţii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CA884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998B5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43FE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46D57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37613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rPr>
                <w:rStyle w:val="Bodytext95pt"/>
                <w:color w:val="auto"/>
                <w:sz w:val="22"/>
                <w:szCs w:val="22"/>
                <w:shd w:val="clear" w:color="auto" w:fill="auto"/>
                <w:lang w:val="ro-RO"/>
              </w:rPr>
              <w:t>-</w:t>
            </w:r>
          </w:p>
        </w:tc>
      </w:tr>
      <w:tr w:rsidR="0056629D" w:rsidRPr="006A036D" w14:paraId="4DC5EB4E" w14:textId="77777777" w:rsidTr="00D61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802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DE43AE" w14:textId="26C5A64E" w:rsidR="0056629D" w:rsidRPr="006A036D" w:rsidRDefault="0056629D" w:rsidP="0056629D">
            <w:pPr>
              <w:pStyle w:val="Corptext2"/>
              <w:shd w:val="clear" w:color="auto" w:fill="auto"/>
              <w:spacing w:before="0"/>
              <w:ind w:left="40" w:firstLine="320"/>
              <w:jc w:val="left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6A036D">
              <w:rPr>
                <w:rStyle w:val="Bodytext95pt"/>
                <w:lang w:val="ro-RO"/>
              </w:rPr>
              <w:t xml:space="preserve">c) numărul de </w:t>
            </w:r>
            <w:r w:rsidR="006A036D" w:rsidRPr="006A036D">
              <w:rPr>
                <w:rStyle w:val="Bodytext95pt"/>
                <w:lang w:val="ro-RO"/>
              </w:rPr>
              <w:t>neconformități</w:t>
            </w:r>
            <w:r w:rsidRPr="006A036D">
              <w:rPr>
                <w:rStyle w:val="Bodytext95pt"/>
                <w:lang w:val="ro-RO"/>
              </w:rPr>
              <w:t xml:space="preserve"> constatate de autoritatea administrației publice  locale, pe activități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71898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74367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1AB80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D023F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C264C" w14:textId="77777777" w:rsidR="0056629D" w:rsidRPr="006A036D" w:rsidRDefault="0056629D" w:rsidP="0056629D">
            <w:pPr>
              <w:pStyle w:val="Corptext2"/>
              <w:shd w:val="clear" w:color="auto" w:fill="auto"/>
              <w:spacing w:before="0" w:line="190" w:lineRule="exact"/>
              <w:jc w:val="center"/>
            </w:pPr>
            <w:r w:rsidRPr="006A036D">
              <w:t>-</w:t>
            </w:r>
          </w:p>
        </w:tc>
      </w:tr>
    </w:tbl>
    <w:p w14:paraId="3CE0E3EE" w14:textId="77777777" w:rsidR="0056629D" w:rsidRPr="006A036D" w:rsidRDefault="0056629D" w:rsidP="0056629D">
      <w:pPr>
        <w:pStyle w:val="Bodytext20"/>
        <w:shd w:val="clear" w:color="auto" w:fill="auto"/>
        <w:spacing w:after="245" w:line="274" w:lineRule="exact"/>
        <w:ind w:right="20"/>
        <w:rPr>
          <w:sz w:val="24"/>
          <w:szCs w:val="24"/>
        </w:rPr>
      </w:pPr>
    </w:p>
    <w:p w14:paraId="1A94FE13" w14:textId="77777777" w:rsidR="008E3320" w:rsidRPr="006A036D" w:rsidRDefault="008E3320" w:rsidP="008E3320">
      <w:pPr>
        <w:rPr>
          <w:lang w:val="ro-RO"/>
        </w:rPr>
      </w:pPr>
    </w:p>
    <w:p w14:paraId="60E3E5DC" w14:textId="77777777" w:rsidR="0056629D" w:rsidRPr="006A036D" w:rsidRDefault="0056629D" w:rsidP="008E3320">
      <w:pPr>
        <w:rPr>
          <w:lang w:val="ro-RO"/>
        </w:rPr>
      </w:pPr>
    </w:p>
    <w:p w14:paraId="21F6034A" w14:textId="77777777" w:rsidR="003723CA" w:rsidRPr="006A036D" w:rsidRDefault="003723CA" w:rsidP="003723CA">
      <w:pPr>
        <w:tabs>
          <w:tab w:val="center" w:pos="1843"/>
          <w:tab w:val="center" w:pos="6804"/>
        </w:tabs>
        <w:spacing w:line="276" w:lineRule="auto"/>
        <w:rPr>
          <w:rFonts w:ascii="Arial" w:hAnsi="Arial" w:cs="Arial"/>
          <w:b/>
          <w:bCs/>
          <w:color w:val="000000" w:themeColor="text1"/>
          <w:lang w:val="ro-RO"/>
        </w:rPr>
      </w:pPr>
      <w:r w:rsidRPr="006A036D">
        <w:rPr>
          <w:rFonts w:ascii="Arial" w:hAnsi="Arial" w:cs="Arial"/>
          <w:b/>
          <w:bCs/>
          <w:color w:val="000000" w:themeColor="text1"/>
          <w:lang w:val="ro-RO"/>
        </w:rPr>
        <w:t xml:space="preserve">               </w:t>
      </w:r>
    </w:p>
    <w:p w14:paraId="66C72D2B" w14:textId="77777777" w:rsidR="00A11A0A" w:rsidRDefault="003723CA" w:rsidP="00A11A0A">
      <w:pPr>
        <w:tabs>
          <w:tab w:val="center" w:pos="7560"/>
        </w:tabs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6A036D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              </w:t>
      </w:r>
      <w:r w:rsidR="00A11A0A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PREŞEDINTE,                               </w:t>
      </w:r>
      <w:r w:rsidR="00A11A0A"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  <w:t xml:space="preserve">DIRECTOR EXECUTIV </w:t>
      </w:r>
    </w:p>
    <w:p w14:paraId="021CB1A7" w14:textId="77777777" w:rsidR="00A11A0A" w:rsidRDefault="00A11A0A" w:rsidP="00A11A0A">
      <w:pPr>
        <w:tabs>
          <w:tab w:val="center" w:pos="7560"/>
        </w:tabs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             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>Pataki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Csaba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  <w:t xml:space="preserve">DIRECŢIA TEHNICĂ        </w:t>
      </w:r>
    </w:p>
    <w:p w14:paraId="136A76AB" w14:textId="21D7FDC8" w:rsidR="00DD187C" w:rsidRPr="006A036D" w:rsidRDefault="00A11A0A" w:rsidP="00A11A0A">
      <w:pPr>
        <w:tabs>
          <w:tab w:val="center" w:pos="1843"/>
          <w:tab w:val="center" w:pos="6804"/>
        </w:tabs>
        <w:spacing w:line="276" w:lineRule="auto"/>
        <w:rPr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>ing.Şereş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Ioan</w:t>
      </w:r>
    </w:p>
    <w:p w14:paraId="76574B4B" w14:textId="77777777" w:rsidR="00DD187C" w:rsidRPr="006A036D" w:rsidRDefault="00DD187C">
      <w:pPr>
        <w:rPr>
          <w:lang w:val="ro-RO"/>
        </w:rPr>
      </w:pPr>
    </w:p>
    <w:p w14:paraId="0DF07FE6" w14:textId="77777777" w:rsidR="00DD187C" w:rsidRPr="006A036D" w:rsidRDefault="00DD187C">
      <w:pPr>
        <w:rPr>
          <w:lang w:val="ro-RO"/>
        </w:rPr>
      </w:pPr>
    </w:p>
    <w:p w14:paraId="5E675393" w14:textId="77777777" w:rsidR="00DD187C" w:rsidRPr="006A036D" w:rsidRDefault="00DD187C">
      <w:pPr>
        <w:rPr>
          <w:lang w:val="ro-RO"/>
        </w:rPr>
      </w:pPr>
    </w:p>
    <w:p w14:paraId="3CFE1102" w14:textId="77777777" w:rsidR="00DD187C" w:rsidRPr="006A036D" w:rsidRDefault="00DD187C">
      <w:pPr>
        <w:rPr>
          <w:lang w:val="ro-RO"/>
        </w:rPr>
      </w:pPr>
    </w:p>
    <w:p w14:paraId="79DF5510" w14:textId="77777777" w:rsidR="00DD187C" w:rsidRPr="006A036D" w:rsidRDefault="00DD187C">
      <w:pPr>
        <w:rPr>
          <w:lang w:val="ro-RO"/>
        </w:rPr>
      </w:pPr>
    </w:p>
    <w:p w14:paraId="07CF30C4" w14:textId="77777777" w:rsidR="00DD187C" w:rsidRPr="006A036D" w:rsidRDefault="00DD187C">
      <w:pPr>
        <w:rPr>
          <w:lang w:val="ro-RO"/>
        </w:rPr>
      </w:pPr>
    </w:p>
    <w:p w14:paraId="328E7CB0" w14:textId="77777777" w:rsidR="00DD187C" w:rsidRPr="006A036D" w:rsidRDefault="00DD187C">
      <w:pPr>
        <w:rPr>
          <w:lang w:val="ro-RO"/>
        </w:rPr>
      </w:pPr>
    </w:p>
    <w:p w14:paraId="1F52293B" w14:textId="77777777" w:rsidR="00DD187C" w:rsidRPr="006A036D" w:rsidRDefault="00DD187C">
      <w:pPr>
        <w:rPr>
          <w:lang w:val="ro-RO"/>
        </w:rPr>
      </w:pPr>
    </w:p>
    <w:p w14:paraId="2E04863D" w14:textId="77777777" w:rsidR="00DD187C" w:rsidRPr="006A036D" w:rsidRDefault="00DD187C">
      <w:pPr>
        <w:rPr>
          <w:lang w:val="ro-RO"/>
        </w:rPr>
      </w:pPr>
    </w:p>
    <w:p w14:paraId="7E9EA8C6" w14:textId="77777777" w:rsidR="00DD187C" w:rsidRPr="006A036D" w:rsidRDefault="00DD187C">
      <w:pPr>
        <w:rPr>
          <w:lang w:val="ro-RO"/>
        </w:rPr>
      </w:pPr>
    </w:p>
    <w:p w14:paraId="27BDB33C" w14:textId="77777777" w:rsidR="00DD187C" w:rsidRPr="006A036D" w:rsidRDefault="00DD187C">
      <w:pPr>
        <w:rPr>
          <w:lang w:val="ro-RO"/>
        </w:rPr>
      </w:pPr>
    </w:p>
    <w:p w14:paraId="3391CFA7" w14:textId="77777777" w:rsidR="00DD187C" w:rsidRPr="006A036D" w:rsidRDefault="00DD187C">
      <w:pPr>
        <w:rPr>
          <w:lang w:val="ro-RO"/>
        </w:rPr>
      </w:pPr>
    </w:p>
    <w:p w14:paraId="7BD7FEC0" w14:textId="77777777" w:rsidR="00DD187C" w:rsidRPr="006A036D" w:rsidRDefault="00DD187C">
      <w:pPr>
        <w:rPr>
          <w:lang w:val="ro-RO"/>
        </w:rPr>
      </w:pPr>
    </w:p>
    <w:p w14:paraId="2854F7B9" w14:textId="77777777" w:rsidR="00DD187C" w:rsidRPr="006A036D" w:rsidRDefault="00DD187C">
      <w:pPr>
        <w:rPr>
          <w:lang w:val="ro-RO"/>
        </w:rPr>
      </w:pPr>
    </w:p>
    <w:p w14:paraId="5EB0444E" w14:textId="77777777" w:rsidR="00DD187C" w:rsidRPr="006A036D" w:rsidRDefault="00DD187C">
      <w:pPr>
        <w:rPr>
          <w:lang w:val="ro-RO"/>
        </w:rPr>
      </w:pPr>
    </w:p>
    <w:p w14:paraId="2B3944D8" w14:textId="77777777" w:rsidR="00DD187C" w:rsidRPr="006A036D" w:rsidRDefault="00DD187C">
      <w:pPr>
        <w:rPr>
          <w:lang w:val="ro-RO"/>
        </w:rPr>
      </w:pPr>
    </w:p>
    <w:p w14:paraId="4F12EA82" w14:textId="77777777" w:rsidR="00DD187C" w:rsidRPr="006A036D" w:rsidRDefault="00DD187C">
      <w:pPr>
        <w:rPr>
          <w:lang w:val="ro-RO"/>
        </w:rPr>
      </w:pPr>
    </w:p>
    <w:p w14:paraId="23BB677A" w14:textId="77777777" w:rsidR="00DD187C" w:rsidRPr="006A036D" w:rsidRDefault="00DD187C">
      <w:pPr>
        <w:rPr>
          <w:lang w:val="ro-RO"/>
        </w:rPr>
      </w:pPr>
    </w:p>
    <w:p w14:paraId="677D7C86" w14:textId="77777777" w:rsidR="00DD187C" w:rsidRPr="006A036D" w:rsidRDefault="00DD187C">
      <w:pPr>
        <w:rPr>
          <w:lang w:val="ro-RO"/>
        </w:rPr>
      </w:pPr>
    </w:p>
    <w:p w14:paraId="541F0C47" w14:textId="77777777" w:rsidR="00DD187C" w:rsidRPr="006A036D" w:rsidRDefault="00DD187C">
      <w:pPr>
        <w:rPr>
          <w:lang w:val="ro-RO"/>
        </w:rPr>
      </w:pPr>
    </w:p>
    <w:p w14:paraId="4626D357" w14:textId="77777777" w:rsidR="00DD187C" w:rsidRPr="006A036D" w:rsidRDefault="00DD187C">
      <w:pPr>
        <w:rPr>
          <w:lang w:val="ro-RO"/>
        </w:rPr>
      </w:pPr>
    </w:p>
    <w:p w14:paraId="5A867863" w14:textId="77777777" w:rsidR="00DD187C" w:rsidRPr="006A036D" w:rsidRDefault="00DD187C">
      <w:pPr>
        <w:rPr>
          <w:lang w:val="ro-RO"/>
        </w:rPr>
      </w:pPr>
    </w:p>
    <w:p w14:paraId="73C54840" w14:textId="77777777" w:rsidR="00DD187C" w:rsidRPr="006A036D" w:rsidRDefault="00DD187C">
      <w:pPr>
        <w:rPr>
          <w:lang w:val="ro-RO"/>
        </w:rPr>
      </w:pPr>
    </w:p>
    <w:p w14:paraId="7271BABB" w14:textId="77777777" w:rsidR="00DD187C" w:rsidRPr="006A036D" w:rsidRDefault="00DD187C">
      <w:pPr>
        <w:rPr>
          <w:lang w:val="ro-RO"/>
        </w:rPr>
      </w:pPr>
    </w:p>
    <w:p w14:paraId="10157EF7" w14:textId="77777777" w:rsidR="00DD187C" w:rsidRPr="006A036D" w:rsidRDefault="00DD187C" w:rsidP="00DD187C">
      <w:pPr>
        <w:tabs>
          <w:tab w:val="center" w:pos="7560"/>
        </w:tabs>
        <w:spacing w:line="276" w:lineRule="auto"/>
        <w:rPr>
          <w:rFonts w:ascii="Arial" w:hAnsi="Arial" w:cs="Arial"/>
          <w:color w:val="FF0000"/>
          <w:sz w:val="16"/>
          <w:szCs w:val="16"/>
          <w:lang w:val="ro-RO"/>
        </w:rPr>
      </w:pPr>
    </w:p>
    <w:p w14:paraId="23B473EB" w14:textId="2561C240" w:rsidR="00DD187C" w:rsidRPr="006A036D" w:rsidRDefault="00DD187C" w:rsidP="00DD187C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  <w:r w:rsidRPr="006A036D">
        <w:rPr>
          <w:rFonts w:ascii="Times New Roman" w:hAnsi="Times New Roman" w:cs="Times New Roman"/>
          <w:color w:val="auto"/>
          <w:sz w:val="16"/>
          <w:szCs w:val="16"/>
          <w:lang w:val="ro-RO"/>
        </w:rPr>
        <w:t>Red./Tehn</w:t>
      </w:r>
      <w:r w:rsidR="006A036D" w:rsidRPr="006A036D">
        <w:rPr>
          <w:rFonts w:ascii="Times New Roman" w:hAnsi="Times New Roman" w:cs="Times New Roman"/>
          <w:color w:val="auto"/>
          <w:sz w:val="16"/>
          <w:szCs w:val="16"/>
          <w:lang w:val="ro-RO"/>
        </w:rPr>
        <w:t>. I.C.A.</w:t>
      </w:r>
    </w:p>
    <w:p w14:paraId="5CCFBBF6" w14:textId="77777777" w:rsidR="00DD187C" w:rsidRPr="006A036D" w:rsidRDefault="00DD187C" w:rsidP="00DD187C">
      <w:pPr>
        <w:tabs>
          <w:tab w:val="center" w:pos="7560"/>
        </w:tabs>
        <w:spacing w:line="276" w:lineRule="auto"/>
        <w:rPr>
          <w:rFonts w:ascii="Times New Roman" w:hAnsi="Times New Roman" w:cs="Times New Roman"/>
          <w:color w:val="auto"/>
          <w:sz w:val="16"/>
          <w:szCs w:val="16"/>
          <w:lang w:val="ro-RO"/>
        </w:rPr>
      </w:pPr>
      <w:r w:rsidRPr="006A036D">
        <w:rPr>
          <w:rFonts w:ascii="Times New Roman" w:hAnsi="Times New Roman" w:cs="Times New Roman"/>
          <w:color w:val="auto"/>
          <w:sz w:val="16"/>
          <w:szCs w:val="16"/>
          <w:lang w:val="ro-RO"/>
        </w:rPr>
        <w:t>5 ex.</w:t>
      </w:r>
    </w:p>
    <w:p w14:paraId="286AB20C" w14:textId="77777777" w:rsidR="00DD187C" w:rsidRPr="006A036D" w:rsidRDefault="00DD187C">
      <w:pPr>
        <w:rPr>
          <w:lang w:val="ro-RO"/>
        </w:rPr>
      </w:pPr>
    </w:p>
    <w:sectPr w:rsidR="00DD187C" w:rsidRPr="006A036D" w:rsidSect="0056629D">
      <w:footerReference w:type="default" r:id="rId6"/>
      <w:pgSz w:w="11906" w:h="16838"/>
      <w:pgMar w:top="709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D138C" w14:textId="77777777" w:rsidR="00414A60" w:rsidRDefault="00414A60" w:rsidP="0056629D">
      <w:r>
        <w:separator/>
      </w:r>
    </w:p>
  </w:endnote>
  <w:endnote w:type="continuationSeparator" w:id="0">
    <w:p w14:paraId="02C43CC2" w14:textId="77777777" w:rsidR="00414A60" w:rsidRDefault="00414A60" w:rsidP="0056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247570"/>
      <w:docPartObj>
        <w:docPartGallery w:val="Page Numbers (Bottom of Page)"/>
        <w:docPartUnique/>
      </w:docPartObj>
    </w:sdtPr>
    <w:sdtEndPr/>
    <w:sdtContent>
      <w:p w14:paraId="017D4F52" w14:textId="77777777" w:rsidR="0056629D" w:rsidRDefault="0056629D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6B1">
          <w:rPr>
            <w:noProof/>
          </w:rPr>
          <w:t>1</w:t>
        </w:r>
        <w:r>
          <w:fldChar w:fldCharType="end"/>
        </w:r>
      </w:p>
    </w:sdtContent>
  </w:sdt>
  <w:p w14:paraId="3F58AEB1" w14:textId="77777777" w:rsidR="0056629D" w:rsidRDefault="0056629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215AE" w14:textId="77777777" w:rsidR="00414A60" w:rsidRDefault="00414A60" w:rsidP="0056629D">
      <w:r>
        <w:separator/>
      </w:r>
    </w:p>
  </w:footnote>
  <w:footnote w:type="continuationSeparator" w:id="0">
    <w:p w14:paraId="1D653A19" w14:textId="77777777" w:rsidR="00414A60" w:rsidRDefault="00414A60" w:rsidP="00566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39"/>
    <w:rsid w:val="000163CC"/>
    <w:rsid w:val="000E30CF"/>
    <w:rsid w:val="003723CA"/>
    <w:rsid w:val="00414A60"/>
    <w:rsid w:val="00432E30"/>
    <w:rsid w:val="00435906"/>
    <w:rsid w:val="004F7C9B"/>
    <w:rsid w:val="0056629D"/>
    <w:rsid w:val="00680555"/>
    <w:rsid w:val="006A036D"/>
    <w:rsid w:val="006F287E"/>
    <w:rsid w:val="007E3390"/>
    <w:rsid w:val="008941B0"/>
    <w:rsid w:val="008E3320"/>
    <w:rsid w:val="00A11A0A"/>
    <w:rsid w:val="00C2388C"/>
    <w:rsid w:val="00D615E4"/>
    <w:rsid w:val="00DD187C"/>
    <w:rsid w:val="00E74239"/>
    <w:rsid w:val="00F859B3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B30BC"/>
  <w15:docId w15:val="{4720C6D6-8591-46FA-9214-F8055898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7423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2">
    <w:name w:val="Body text (2)_"/>
    <w:basedOn w:val="Fontdeparagrafimplicit"/>
    <w:link w:val="Bodytext20"/>
    <w:rsid w:val="00E7423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Fontdeparagrafimplicit"/>
    <w:link w:val="Corptext2"/>
    <w:rsid w:val="00E7423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E742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Corptext1">
    <w:name w:val="Corp text1"/>
    <w:basedOn w:val="Bodytext"/>
    <w:rsid w:val="00E7423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en-US"/>
    </w:rPr>
  </w:style>
  <w:style w:type="paragraph" w:customStyle="1" w:styleId="Bodytext20">
    <w:name w:val="Body text (2)"/>
    <w:basedOn w:val="Normal"/>
    <w:link w:val="Bodytext2"/>
    <w:rsid w:val="00E74239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o-RO"/>
    </w:rPr>
  </w:style>
  <w:style w:type="paragraph" w:customStyle="1" w:styleId="Corptext2">
    <w:name w:val="Corp text2"/>
    <w:basedOn w:val="Normal"/>
    <w:link w:val="Bodytext"/>
    <w:rsid w:val="00E74239"/>
    <w:pPr>
      <w:shd w:val="clear" w:color="auto" w:fill="FFFFFF"/>
      <w:spacing w:before="480" w:line="26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o-RO"/>
    </w:rPr>
  </w:style>
  <w:style w:type="character" w:customStyle="1" w:styleId="Bodytext95pt">
    <w:name w:val="Body text + 9.5 pt"/>
    <w:basedOn w:val="Bodytext"/>
    <w:rsid w:val="0056629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56629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6629D"/>
    <w:rPr>
      <w:rFonts w:ascii="Courier New" w:eastAsia="Courier New" w:hAnsi="Courier New" w:cs="Courier New"/>
      <w:color w:val="000000"/>
      <w:sz w:val="24"/>
      <w:szCs w:val="24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56629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6629D"/>
    <w:rPr>
      <w:rFonts w:ascii="Courier New" w:eastAsia="Courier New" w:hAnsi="Courier New" w:cs="Courier New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873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Bura Angela</cp:lastModifiedBy>
  <cp:revision>10</cp:revision>
  <cp:lastPrinted>2022-04-26T11:08:00Z</cp:lastPrinted>
  <dcterms:created xsi:type="dcterms:W3CDTF">2022-04-26T11:05:00Z</dcterms:created>
  <dcterms:modified xsi:type="dcterms:W3CDTF">2022-04-27T06:59:00Z</dcterms:modified>
</cp:coreProperties>
</file>