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446FB" w14:textId="77777777" w:rsidR="007C5FB6" w:rsidRPr="00B5115E" w:rsidRDefault="002E12DA" w:rsidP="00A15CEF">
      <w:pPr>
        <w:ind w:firstLine="720"/>
        <w:jc w:val="right"/>
        <w:outlineLvl w:val="0"/>
        <w:rPr>
          <w:rFonts w:ascii="Arial" w:hAnsi="Arial" w:cs="Arial"/>
          <w:bCs/>
          <w:lang w:val="ro-RO"/>
        </w:rPr>
      </w:pPr>
      <w:r w:rsidRPr="00B5115E">
        <w:rPr>
          <w:rFonts w:ascii="Arial" w:hAnsi="Arial" w:cs="Arial"/>
          <w:b/>
          <w:lang w:val="ro-RO"/>
        </w:rPr>
        <w:tab/>
      </w:r>
      <w:r w:rsidRPr="00B5115E">
        <w:rPr>
          <w:rFonts w:ascii="Arial" w:hAnsi="Arial" w:cs="Arial"/>
          <w:b/>
          <w:lang w:val="ro-RO"/>
        </w:rPr>
        <w:tab/>
      </w:r>
      <w:r w:rsidR="000D48CC" w:rsidRPr="00B5115E">
        <w:rPr>
          <w:rFonts w:ascii="Arial" w:hAnsi="Arial" w:cs="Arial"/>
          <w:bCs/>
          <w:lang w:val="ro-RO"/>
        </w:rPr>
        <w:t>Anex</w:t>
      </w:r>
      <w:r w:rsidR="007D64FD" w:rsidRPr="00B5115E">
        <w:rPr>
          <w:rFonts w:ascii="Arial" w:hAnsi="Arial" w:cs="Arial"/>
          <w:bCs/>
          <w:lang w:val="ro-RO"/>
        </w:rPr>
        <w:t>ă</w:t>
      </w:r>
    </w:p>
    <w:p w14:paraId="38D3F37C" w14:textId="1B37348A" w:rsidR="00CF3212" w:rsidRPr="00B5115E" w:rsidRDefault="000D48CC" w:rsidP="00A15CEF">
      <w:pPr>
        <w:ind w:firstLine="720"/>
        <w:jc w:val="right"/>
        <w:outlineLvl w:val="0"/>
        <w:rPr>
          <w:rFonts w:ascii="Arial" w:hAnsi="Arial" w:cs="Arial"/>
          <w:bCs/>
          <w:lang w:val="ro-RO"/>
        </w:rPr>
      </w:pPr>
      <w:r w:rsidRPr="00B5115E">
        <w:rPr>
          <w:rFonts w:ascii="Arial" w:hAnsi="Arial" w:cs="Arial"/>
          <w:bCs/>
          <w:lang w:val="ro-RO"/>
        </w:rPr>
        <w:t xml:space="preserve"> la </w:t>
      </w:r>
      <w:r w:rsidR="007D64FD" w:rsidRPr="00B5115E">
        <w:rPr>
          <w:rFonts w:ascii="Arial" w:hAnsi="Arial" w:cs="Arial"/>
          <w:bCs/>
          <w:lang w:val="ro-RO"/>
        </w:rPr>
        <w:t>Proiectul de h</w:t>
      </w:r>
      <w:r w:rsidR="002140A3" w:rsidRPr="00B5115E">
        <w:rPr>
          <w:rFonts w:ascii="Arial" w:hAnsi="Arial" w:cs="Arial"/>
          <w:bCs/>
          <w:lang w:val="ro-RO"/>
        </w:rPr>
        <w:t>otărâre</w:t>
      </w:r>
      <w:r w:rsidR="007D64FD" w:rsidRPr="00B5115E">
        <w:rPr>
          <w:rFonts w:ascii="Arial" w:hAnsi="Arial" w:cs="Arial"/>
          <w:bCs/>
          <w:lang w:val="ro-RO"/>
        </w:rPr>
        <w:t xml:space="preserve"> </w:t>
      </w:r>
      <w:r w:rsidR="002140A3" w:rsidRPr="00B5115E">
        <w:rPr>
          <w:rFonts w:ascii="Arial" w:hAnsi="Arial" w:cs="Arial"/>
          <w:bCs/>
          <w:lang w:val="ro-RO"/>
        </w:rPr>
        <w:t>nr. _______/20</w:t>
      </w:r>
      <w:r w:rsidR="002B24C3" w:rsidRPr="00B5115E">
        <w:rPr>
          <w:rFonts w:ascii="Arial" w:hAnsi="Arial" w:cs="Arial"/>
          <w:bCs/>
          <w:lang w:val="ro-RO"/>
        </w:rPr>
        <w:t>2</w:t>
      </w:r>
      <w:r w:rsidR="00A15CEF" w:rsidRPr="00B5115E">
        <w:rPr>
          <w:rFonts w:ascii="Arial" w:hAnsi="Arial" w:cs="Arial"/>
          <w:bCs/>
          <w:lang w:val="ro-RO"/>
        </w:rPr>
        <w:t>1</w:t>
      </w:r>
    </w:p>
    <w:p w14:paraId="3630AFE4" w14:textId="77777777" w:rsidR="00CF3212" w:rsidRPr="00B5115E" w:rsidRDefault="00CF3212" w:rsidP="00A15CEF">
      <w:pPr>
        <w:ind w:firstLine="720"/>
        <w:jc w:val="center"/>
        <w:outlineLvl w:val="0"/>
        <w:rPr>
          <w:rFonts w:ascii="Arial" w:hAnsi="Arial" w:cs="Arial"/>
          <w:b/>
          <w:lang w:val="ro-RO"/>
        </w:rPr>
      </w:pPr>
    </w:p>
    <w:p w14:paraId="04D8A17D" w14:textId="77777777" w:rsidR="00CF3212" w:rsidRPr="00B5115E" w:rsidRDefault="00CF3212" w:rsidP="00A15CEF">
      <w:pPr>
        <w:ind w:firstLine="720"/>
        <w:jc w:val="center"/>
        <w:outlineLvl w:val="0"/>
        <w:rPr>
          <w:rFonts w:ascii="Arial" w:hAnsi="Arial" w:cs="Arial"/>
          <w:b/>
          <w:lang w:val="ro-RO"/>
        </w:rPr>
      </w:pPr>
    </w:p>
    <w:p w14:paraId="05B7DBDB" w14:textId="77777777" w:rsidR="00CF3212" w:rsidRPr="00B5115E" w:rsidRDefault="00CF3212" w:rsidP="00A15CEF">
      <w:pPr>
        <w:ind w:firstLine="720"/>
        <w:jc w:val="center"/>
        <w:outlineLvl w:val="0"/>
        <w:rPr>
          <w:rFonts w:ascii="Arial" w:hAnsi="Arial" w:cs="Arial"/>
          <w:b/>
          <w:lang w:val="ro-RO"/>
        </w:rPr>
      </w:pPr>
    </w:p>
    <w:p w14:paraId="797A10CF" w14:textId="77777777" w:rsidR="00CF3212" w:rsidRPr="00B5115E" w:rsidRDefault="00CF3212" w:rsidP="00A15CEF">
      <w:pPr>
        <w:ind w:firstLine="720"/>
        <w:jc w:val="center"/>
        <w:outlineLvl w:val="0"/>
        <w:rPr>
          <w:rFonts w:ascii="Arial" w:hAnsi="Arial" w:cs="Arial"/>
          <w:b/>
          <w:lang w:val="ro-RO"/>
        </w:rPr>
      </w:pPr>
    </w:p>
    <w:p w14:paraId="5AE3D480" w14:textId="77777777" w:rsidR="00CF3212" w:rsidRPr="00B5115E" w:rsidRDefault="00CF3212" w:rsidP="00A15CEF">
      <w:pPr>
        <w:ind w:firstLine="720"/>
        <w:outlineLvl w:val="0"/>
        <w:rPr>
          <w:rFonts w:ascii="Arial" w:hAnsi="Arial" w:cs="Arial"/>
          <w:b/>
          <w:lang w:val="ro-RO"/>
        </w:rPr>
      </w:pPr>
    </w:p>
    <w:p w14:paraId="715C23B7" w14:textId="77777777" w:rsidR="00CF3212" w:rsidRPr="00B5115E" w:rsidRDefault="00CF3212" w:rsidP="00A15CEF">
      <w:pPr>
        <w:ind w:firstLine="720"/>
        <w:jc w:val="center"/>
        <w:outlineLvl w:val="0"/>
        <w:rPr>
          <w:rFonts w:ascii="Arial" w:hAnsi="Arial" w:cs="Arial"/>
          <w:b/>
          <w:lang w:val="ro-RO"/>
        </w:rPr>
      </w:pPr>
    </w:p>
    <w:p w14:paraId="76D30EED" w14:textId="77777777" w:rsidR="00CF3212" w:rsidRPr="00B5115E" w:rsidRDefault="00CF3212" w:rsidP="00A15CEF">
      <w:pPr>
        <w:ind w:firstLine="720"/>
        <w:jc w:val="center"/>
        <w:outlineLvl w:val="0"/>
        <w:rPr>
          <w:rFonts w:ascii="Arial" w:hAnsi="Arial" w:cs="Arial"/>
          <w:b/>
          <w:lang w:val="ro-RO"/>
        </w:rPr>
      </w:pPr>
    </w:p>
    <w:p w14:paraId="19F08639" w14:textId="77777777" w:rsidR="00554BB6" w:rsidRPr="00B5115E" w:rsidRDefault="00554BB6" w:rsidP="00A15CEF">
      <w:pPr>
        <w:ind w:firstLine="720"/>
        <w:jc w:val="center"/>
        <w:outlineLvl w:val="0"/>
        <w:rPr>
          <w:rFonts w:ascii="Arial" w:hAnsi="Arial" w:cs="Arial"/>
          <w:b/>
          <w:lang w:val="ro-RO"/>
        </w:rPr>
      </w:pPr>
    </w:p>
    <w:p w14:paraId="3B59F061" w14:textId="77777777" w:rsidR="00CF3212" w:rsidRPr="00B5115E" w:rsidRDefault="00CF3212" w:rsidP="00A15CEF">
      <w:pPr>
        <w:ind w:firstLine="720"/>
        <w:jc w:val="center"/>
        <w:outlineLvl w:val="0"/>
        <w:rPr>
          <w:rFonts w:ascii="Arial" w:hAnsi="Arial" w:cs="Arial"/>
          <w:b/>
          <w:lang w:val="ro-RO"/>
        </w:rPr>
      </w:pPr>
    </w:p>
    <w:p w14:paraId="04679182" w14:textId="77777777" w:rsidR="00CF3212" w:rsidRPr="00B5115E" w:rsidRDefault="00CF3212" w:rsidP="00A15CEF">
      <w:pPr>
        <w:ind w:firstLine="720"/>
        <w:jc w:val="center"/>
        <w:outlineLvl w:val="0"/>
        <w:rPr>
          <w:rFonts w:ascii="Arial" w:hAnsi="Arial" w:cs="Arial"/>
          <w:b/>
          <w:lang w:val="ro-RO"/>
        </w:rPr>
      </w:pPr>
    </w:p>
    <w:p w14:paraId="1445DAA8" w14:textId="77777777" w:rsidR="00CF3212" w:rsidRPr="00B5115E" w:rsidRDefault="00CF3212" w:rsidP="00A15CEF">
      <w:pPr>
        <w:ind w:firstLine="720"/>
        <w:jc w:val="center"/>
        <w:outlineLvl w:val="0"/>
        <w:rPr>
          <w:rFonts w:ascii="Arial" w:hAnsi="Arial" w:cs="Arial"/>
          <w:b/>
          <w:lang w:val="ro-RO"/>
        </w:rPr>
      </w:pPr>
    </w:p>
    <w:p w14:paraId="56E21BDF" w14:textId="77777777" w:rsidR="0066294E" w:rsidRPr="00B5115E" w:rsidRDefault="0066294E" w:rsidP="00A15CEF">
      <w:pPr>
        <w:ind w:firstLine="720"/>
        <w:jc w:val="center"/>
        <w:outlineLvl w:val="0"/>
        <w:rPr>
          <w:rFonts w:ascii="Arial" w:hAnsi="Arial" w:cs="Arial"/>
          <w:b/>
          <w:lang w:val="ro-RO"/>
        </w:rPr>
      </w:pPr>
    </w:p>
    <w:p w14:paraId="3B5426BC" w14:textId="77777777" w:rsidR="0066294E" w:rsidRPr="00B5115E" w:rsidRDefault="0066294E" w:rsidP="00A15CEF">
      <w:pPr>
        <w:ind w:firstLine="720"/>
        <w:jc w:val="center"/>
        <w:outlineLvl w:val="0"/>
        <w:rPr>
          <w:rFonts w:ascii="Arial" w:hAnsi="Arial" w:cs="Arial"/>
          <w:b/>
          <w:lang w:val="ro-RO"/>
        </w:rPr>
      </w:pPr>
    </w:p>
    <w:p w14:paraId="265EC347" w14:textId="77777777" w:rsidR="00CF3212" w:rsidRPr="00B5115E" w:rsidRDefault="00CF3212" w:rsidP="00A15CEF">
      <w:pPr>
        <w:ind w:firstLine="720"/>
        <w:jc w:val="center"/>
        <w:outlineLvl w:val="0"/>
        <w:rPr>
          <w:rFonts w:ascii="Arial" w:hAnsi="Arial" w:cs="Arial"/>
          <w:b/>
          <w:lang w:val="ro-RO"/>
        </w:rPr>
      </w:pPr>
    </w:p>
    <w:p w14:paraId="1C76517D" w14:textId="77777777" w:rsidR="00554BB6" w:rsidRPr="00B5115E" w:rsidRDefault="00554BB6" w:rsidP="00A15CEF">
      <w:pPr>
        <w:ind w:firstLine="720"/>
        <w:jc w:val="center"/>
        <w:outlineLvl w:val="0"/>
        <w:rPr>
          <w:rFonts w:ascii="Arial" w:hAnsi="Arial" w:cs="Arial"/>
          <w:b/>
          <w:lang w:val="ro-RO"/>
        </w:rPr>
      </w:pPr>
    </w:p>
    <w:p w14:paraId="0220E1F6" w14:textId="77777777" w:rsidR="00CF3212" w:rsidRPr="00B5115E" w:rsidRDefault="00E769E9" w:rsidP="00A15CEF">
      <w:pPr>
        <w:ind w:firstLine="720"/>
        <w:jc w:val="center"/>
        <w:outlineLvl w:val="0"/>
        <w:rPr>
          <w:rFonts w:ascii="Arial" w:hAnsi="Arial" w:cs="Arial"/>
          <w:b/>
          <w:sz w:val="28"/>
          <w:szCs w:val="28"/>
          <w:lang w:val="ro-RO"/>
        </w:rPr>
      </w:pPr>
      <w:r w:rsidRPr="00B5115E">
        <w:rPr>
          <w:rFonts w:ascii="Arial" w:hAnsi="Arial" w:cs="Arial"/>
          <w:b/>
          <w:sz w:val="28"/>
          <w:szCs w:val="28"/>
          <w:lang w:val="ro-RO"/>
        </w:rPr>
        <w:t>NORMELE</w:t>
      </w:r>
      <w:r w:rsidR="009F2AA9" w:rsidRPr="00B5115E">
        <w:rPr>
          <w:rFonts w:ascii="Arial" w:hAnsi="Arial" w:cs="Arial"/>
          <w:b/>
          <w:sz w:val="28"/>
          <w:szCs w:val="28"/>
          <w:lang w:val="ro-RO"/>
        </w:rPr>
        <w:t xml:space="preserve"> SPECIFICE</w:t>
      </w:r>
      <w:r w:rsidRPr="00B5115E">
        <w:rPr>
          <w:rFonts w:ascii="Arial" w:hAnsi="Arial" w:cs="Arial"/>
          <w:b/>
          <w:sz w:val="28"/>
          <w:szCs w:val="28"/>
          <w:lang w:val="ro-RO"/>
        </w:rPr>
        <w:t xml:space="preserve"> ȘI </w:t>
      </w:r>
      <w:r w:rsidR="00CF3212" w:rsidRPr="00B5115E">
        <w:rPr>
          <w:rFonts w:ascii="Arial" w:hAnsi="Arial" w:cs="Arial"/>
          <w:b/>
          <w:sz w:val="28"/>
          <w:szCs w:val="28"/>
          <w:lang w:val="ro-RO"/>
        </w:rPr>
        <w:t>DOCUMENTAȚI</w:t>
      </w:r>
      <w:r w:rsidR="000D48CC" w:rsidRPr="00B5115E">
        <w:rPr>
          <w:rFonts w:ascii="Arial" w:hAnsi="Arial" w:cs="Arial"/>
          <w:b/>
          <w:sz w:val="28"/>
          <w:szCs w:val="28"/>
          <w:lang w:val="ro-RO"/>
        </w:rPr>
        <w:t>A</w:t>
      </w:r>
    </w:p>
    <w:p w14:paraId="42893AA9" w14:textId="77777777" w:rsidR="00CF3212" w:rsidRPr="00B5115E" w:rsidRDefault="00CF3212" w:rsidP="00A15CEF">
      <w:pPr>
        <w:ind w:firstLine="720"/>
        <w:jc w:val="center"/>
        <w:outlineLvl w:val="0"/>
        <w:rPr>
          <w:rFonts w:ascii="Arial" w:hAnsi="Arial" w:cs="Arial"/>
          <w:b/>
          <w:lang w:val="ro-RO"/>
        </w:rPr>
      </w:pPr>
    </w:p>
    <w:p w14:paraId="259C4A41" w14:textId="6086E0B8" w:rsidR="00CF3212" w:rsidRPr="00B5115E" w:rsidRDefault="00CF3212" w:rsidP="00A15CEF">
      <w:pPr>
        <w:jc w:val="center"/>
        <w:outlineLvl w:val="0"/>
        <w:rPr>
          <w:rFonts w:ascii="Arial" w:hAnsi="Arial" w:cs="Arial"/>
          <w:b/>
          <w:sz w:val="28"/>
          <w:szCs w:val="28"/>
          <w:lang w:val="ro-RO"/>
        </w:rPr>
      </w:pPr>
      <w:r w:rsidRPr="00B5115E">
        <w:rPr>
          <w:rFonts w:ascii="Arial" w:hAnsi="Arial" w:cs="Arial"/>
          <w:b/>
          <w:sz w:val="28"/>
          <w:szCs w:val="28"/>
          <w:lang w:val="ro-RO"/>
        </w:rPr>
        <w:t>pentru elaborarea și prezen</w:t>
      </w:r>
      <w:r w:rsidR="00B55716" w:rsidRPr="00B5115E">
        <w:rPr>
          <w:rFonts w:ascii="Arial" w:hAnsi="Arial" w:cs="Arial"/>
          <w:b/>
          <w:sz w:val="28"/>
          <w:szCs w:val="28"/>
          <w:lang w:val="ro-RO"/>
        </w:rPr>
        <w:t>tarea propunerilor de programe/</w:t>
      </w:r>
      <w:r w:rsidRPr="00B5115E">
        <w:rPr>
          <w:rFonts w:ascii="Arial" w:hAnsi="Arial" w:cs="Arial"/>
          <w:b/>
          <w:sz w:val="28"/>
          <w:szCs w:val="28"/>
          <w:lang w:val="ro-RO"/>
        </w:rPr>
        <w:t>proiecte</w:t>
      </w:r>
      <w:r w:rsidR="00B55716" w:rsidRPr="00B5115E">
        <w:rPr>
          <w:rFonts w:ascii="Arial" w:hAnsi="Arial" w:cs="Arial"/>
          <w:b/>
          <w:sz w:val="28"/>
          <w:szCs w:val="28"/>
          <w:lang w:val="ro-RO"/>
        </w:rPr>
        <w:t>/</w:t>
      </w:r>
      <w:r w:rsidRPr="00B5115E">
        <w:rPr>
          <w:rFonts w:ascii="Arial" w:hAnsi="Arial" w:cs="Arial"/>
          <w:b/>
          <w:sz w:val="28"/>
          <w:szCs w:val="28"/>
          <w:lang w:val="ro-RO"/>
        </w:rPr>
        <w:t>acțiuni</w:t>
      </w:r>
      <w:r w:rsidR="000C404C" w:rsidRPr="00B5115E">
        <w:rPr>
          <w:rFonts w:ascii="Arial" w:hAnsi="Arial" w:cs="Arial"/>
          <w:b/>
          <w:sz w:val="28"/>
          <w:szCs w:val="28"/>
          <w:lang w:val="ro-RO"/>
        </w:rPr>
        <w:t xml:space="preserve"> culturale</w:t>
      </w:r>
      <w:r w:rsidRPr="00B5115E">
        <w:rPr>
          <w:rFonts w:ascii="Arial" w:hAnsi="Arial" w:cs="Arial"/>
          <w:b/>
          <w:sz w:val="28"/>
          <w:szCs w:val="28"/>
          <w:lang w:val="ro-RO"/>
        </w:rPr>
        <w:t xml:space="preserve"> </w:t>
      </w:r>
      <w:r w:rsidR="00EE515B" w:rsidRPr="00B5115E">
        <w:rPr>
          <w:rFonts w:ascii="Arial" w:hAnsi="Arial" w:cs="Arial"/>
          <w:b/>
          <w:sz w:val="28"/>
          <w:szCs w:val="28"/>
          <w:lang w:val="ro-RO"/>
        </w:rPr>
        <w:t xml:space="preserve">- </w:t>
      </w:r>
      <w:r w:rsidRPr="00B5115E">
        <w:rPr>
          <w:rFonts w:ascii="Arial" w:hAnsi="Arial" w:cs="Arial"/>
          <w:b/>
          <w:sz w:val="28"/>
          <w:szCs w:val="28"/>
          <w:lang w:val="ro-RO"/>
        </w:rPr>
        <w:t xml:space="preserve">în vederea acordării de finanțări nerambursabile din bugetul </w:t>
      </w:r>
      <w:r w:rsidR="00F7515E" w:rsidRPr="00B5115E">
        <w:rPr>
          <w:rFonts w:ascii="Arial" w:hAnsi="Arial" w:cs="Arial"/>
          <w:b/>
          <w:sz w:val="28"/>
          <w:szCs w:val="28"/>
          <w:lang w:val="ro-RO"/>
        </w:rPr>
        <w:t>local</w:t>
      </w:r>
      <w:r w:rsidRPr="00B5115E">
        <w:rPr>
          <w:rFonts w:ascii="Arial" w:hAnsi="Arial" w:cs="Arial"/>
          <w:b/>
          <w:sz w:val="28"/>
          <w:szCs w:val="28"/>
          <w:lang w:val="ro-RO"/>
        </w:rPr>
        <w:t xml:space="preserve"> al  Județului Satu Mare, pe anul 20</w:t>
      </w:r>
      <w:r w:rsidR="002B24C3" w:rsidRPr="00B5115E">
        <w:rPr>
          <w:rFonts w:ascii="Arial" w:hAnsi="Arial" w:cs="Arial"/>
          <w:b/>
          <w:sz w:val="28"/>
          <w:szCs w:val="28"/>
          <w:lang w:val="ro-RO"/>
        </w:rPr>
        <w:t>2</w:t>
      </w:r>
      <w:r w:rsidR="00A15CEF" w:rsidRPr="00B5115E">
        <w:rPr>
          <w:rFonts w:ascii="Arial" w:hAnsi="Arial" w:cs="Arial"/>
          <w:b/>
          <w:sz w:val="28"/>
          <w:szCs w:val="28"/>
          <w:lang w:val="ro-RO"/>
        </w:rPr>
        <w:t>1</w:t>
      </w:r>
    </w:p>
    <w:p w14:paraId="77D95675" w14:textId="77777777" w:rsidR="00CF3212" w:rsidRPr="00B5115E" w:rsidRDefault="00CF3212" w:rsidP="00A15CEF">
      <w:pPr>
        <w:ind w:firstLine="720"/>
        <w:jc w:val="center"/>
        <w:outlineLvl w:val="0"/>
        <w:rPr>
          <w:rFonts w:ascii="Arial" w:hAnsi="Arial" w:cs="Arial"/>
          <w:b/>
          <w:lang w:val="ro-RO"/>
        </w:rPr>
      </w:pPr>
    </w:p>
    <w:p w14:paraId="67D6C535" w14:textId="77777777" w:rsidR="00CF3212" w:rsidRPr="00B5115E" w:rsidRDefault="00CF3212" w:rsidP="00A15CEF">
      <w:pPr>
        <w:ind w:firstLine="720"/>
        <w:jc w:val="center"/>
        <w:rPr>
          <w:rFonts w:ascii="Arial" w:hAnsi="Arial" w:cs="Arial"/>
          <w:lang w:val="ro-RO"/>
        </w:rPr>
      </w:pPr>
    </w:p>
    <w:p w14:paraId="35586217" w14:textId="77777777" w:rsidR="00CF3212" w:rsidRPr="00B5115E" w:rsidRDefault="00CF3212" w:rsidP="00A15CEF">
      <w:pPr>
        <w:ind w:firstLine="720"/>
        <w:jc w:val="center"/>
        <w:rPr>
          <w:rFonts w:ascii="Arial" w:hAnsi="Arial" w:cs="Arial"/>
          <w:lang w:val="ro-RO"/>
        </w:rPr>
      </w:pPr>
    </w:p>
    <w:p w14:paraId="1AB7CC0C" w14:textId="77777777" w:rsidR="00CF3212" w:rsidRPr="00B5115E" w:rsidRDefault="00CF3212" w:rsidP="00A15CEF">
      <w:pPr>
        <w:ind w:firstLine="720"/>
        <w:jc w:val="center"/>
        <w:rPr>
          <w:rFonts w:ascii="Arial" w:hAnsi="Arial" w:cs="Arial"/>
          <w:lang w:val="ro-RO"/>
        </w:rPr>
      </w:pPr>
    </w:p>
    <w:p w14:paraId="181BAAF9" w14:textId="77777777" w:rsidR="00CF3212" w:rsidRPr="00B5115E" w:rsidRDefault="00CF3212" w:rsidP="00A15CEF">
      <w:pPr>
        <w:ind w:firstLine="720"/>
        <w:jc w:val="center"/>
        <w:rPr>
          <w:rFonts w:ascii="Arial" w:hAnsi="Arial" w:cs="Arial"/>
          <w:lang w:val="ro-RO"/>
        </w:rPr>
      </w:pPr>
    </w:p>
    <w:p w14:paraId="787AD849" w14:textId="77777777" w:rsidR="00CF3212" w:rsidRPr="00B5115E" w:rsidRDefault="00CF3212" w:rsidP="00A15CEF">
      <w:pPr>
        <w:ind w:firstLine="720"/>
        <w:jc w:val="center"/>
        <w:rPr>
          <w:rFonts w:ascii="Arial" w:hAnsi="Arial" w:cs="Arial"/>
          <w:lang w:val="ro-RO"/>
        </w:rPr>
      </w:pPr>
    </w:p>
    <w:p w14:paraId="1BC873D0" w14:textId="77777777" w:rsidR="00CF3212" w:rsidRPr="00B5115E" w:rsidRDefault="00CF3212" w:rsidP="00A15CEF">
      <w:pPr>
        <w:ind w:firstLine="720"/>
        <w:jc w:val="center"/>
        <w:rPr>
          <w:rFonts w:ascii="Arial" w:hAnsi="Arial" w:cs="Arial"/>
          <w:lang w:val="ro-RO"/>
        </w:rPr>
      </w:pPr>
    </w:p>
    <w:p w14:paraId="740FBFD0" w14:textId="77777777" w:rsidR="00CF3212" w:rsidRPr="00B5115E" w:rsidRDefault="00CF3212" w:rsidP="00A15CEF">
      <w:pPr>
        <w:ind w:firstLine="720"/>
        <w:jc w:val="center"/>
        <w:rPr>
          <w:rFonts w:ascii="Arial" w:hAnsi="Arial" w:cs="Arial"/>
          <w:lang w:val="ro-RO"/>
        </w:rPr>
      </w:pPr>
    </w:p>
    <w:p w14:paraId="1B3E72D2" w14:textId="77777777" w:rsidR="00CF3212" w:rsidRPr="00B5115E" w:rsidRDefault="00CF3212" w:rsidP="00A15CEF">
      <w:pPr>
        <w:ind w:firstLine="720"/>
        <w:jc w:val="center"/>
        <w:rPr>
          <w:rFonts w:ascii="Arial" w:hAnsi="Arial" w:cs="Arial"/>
          <w:lang w:val="ro-RO"/>
        </w:rPr>
      </w:pPr>
    </w:p>
    <w:p w14:paraId="45C79743" w14:textId="77777777" w:rsidR="00CF3212" w:rsidRPr="00B5115E" w:rsidRDefault="00CF3212" w:rsidP="00A15CEF">
      <w:pPr>
        <w:ind w:firstLine="720"/>
        <w:rPr>
          <w:rFonts w:ascii="Arial" w:hAnsi="Arial" w:cs="Arial"/>
          <w:lang w:val="ro-RO"/>
        </w:rPr>
      </w:pPr>
    </w:p>
    <w:p w14:paraId="1502CF4B" w14:textId="77777777" w:rsidR="00CF3212" w:rsidRPr="00B5115E" w:rsidRDefault="00CF3212" w:rsidP="00A15CEF">
      <w:pPr>
        <w:ind w:firstLine="720"/>
        <w:jc w:val="both"/>
        <w:rPr>
          <w:rFonts w:ascii="Arial" w:hAnsi="Arial" w:cs="Arial"/>
          <w:b/>
          <w:lang w:val="ro-RO"/>
        </w:rPr>
      </w:pPr>
      <w:bookmarkStart w:id="0" w:name="_Toc32810378"/>
    </w:p>
    <w:p w14:paraId="27D71D94" w14:textId="77777777" w:rsidR="00CF3212" w:rsidRPr="00B5115E" w:rsidRDefault="00CF3212" w:rsidP="00A15CEF">
      <w:pPr>
        <w:ind w:firstLine="720"/>
        <w:jc w:val="both"/>
        <w:rPr>
          <w:rFonts w:ascii="Arial" w:hAnsi="Arial" w:cs="Arial"/>
          <w:b/>
          <w:lang w:val="ro-RO"/>
        </w:rPr>
      </w:pPr>
    </w:p>
    <w:p w14:paraId="02968C7D" w14:textId="77777777" w:rsidR="00CF3212" w:rsidRPr="00B5115E" w:rsidRDefault="00CF3212" w:rsidP="00A15CEF">
      <w:pPr>
        <w:ind w:firstLine="720"/>
        <w:jc w:val="both"/>
        <w:rPr>
          <w:rFonts w:ascii="Arial" w:hAnsi="Arial" w:cs="Arial"/>
          <w:b/>
          <w:lang w:val="ro-RO"/>
        </w:rPr>
      </w:pPr>
    </w:p>
    <w:p w14:paraId="64984317" w14:textId="77777777" w:rsidR="00CF3212" w:rsidRPr="00B5115E" w:rsidRDefault="00CF3212" w:rsidP="00A15CEF">
      <w:pPr>
        <w:ind w:firstLine="720"/>
        <w:jc w:val="center"/>
        <w:rPr>
          <w:rFonts w:ascii="Arial" w:hAnsi="Arial" w:cs="Arial"/>
          <w:b/>
          <w:lang w:val="ro-RO"/>
        </w:rPr>
      </w:pPr>
    </w:p>
    <w:p w14:paraId="4052C597" w14:textId="77777777" w:rsidR="00CF3212" w:rsidRPr="00B5115E" w:rsidRDefault="00CF3212" w:rsidP="00A15CEF">
      <w:pPr>
        <w:ind w:firstLine="720"/>
        <w:jc w:val="center"/>
        <w:rPr>
          <w:rFonts w:ascii="Arial" w:hAnsi="Arial" w:cs="Arial"/>
          <w:b/>
          <w:lang w:val="ro-RO"/>
        </w:rPr>
      </w:pPr>
    </w:p>
    <w:p w14:paraId="4273027A" w14:textId="77777777" w:rsidR="00CF3212" w:rsidRPr="00B5115E" w:rsidRDefault="00CF3212" w:rsidP="00A15CEF">
      <w:pPr>
        <w:ind w:firstLine="720"/>
        <w:jc w:val="center"/>
        <w:rPr>
          <w:rFonts w:ascii="Arial" w:hAnsi="Arial" w:cs="Arial"/>
          <w:b/>
          <w:lang w:val="ro-RO"/>
        </w:rPr>
      </w:pPr>
    </w:p>
    <w:p w14:paraId="5132ED3E" w14:textId="77777777" w:rsidR="00CF3212" w:rsidRPr="00B5115E" w:rsidRDefault="00CF3212" w:rsidP="00A15CEF">
      <w:pPr>
        <w:ind w:firstLine="720"/>
        <w:jc w:val="center"/>
        <w:rPr>
          <w:rFonts w:ascii="Arial" w:hAnsi="Arial" w:cs="Arial"/>
          <w:b/>
          <w:lang w:val="ro-RO"/>
        </w:rPr>
      </w:pPr>
    </w:p>
    <w:p w14:paraId="29C44515" w14:textId="77777777" w:rsidR="00CF3212" w:rsidRPr="00B5115E" w:rsidRDefault="00CF3212" w:rsidP="00A15CEF">
      <w:pPr>
        <w:ind w:firstLine="720"/>
        <w:jc w:val="center"/>
        <w:rPr>
          <w:rFonts w:ascii="Arial" w:hAnsi="Arial" w:cs="Arial"/>
          <w:b/>
          <w:lang w:val="ro-RO"/>
        </w:rPr>
      </w:pPr>
    </w:p>
    <w:p w14:paraId="699AFD22" w14:textId="77777777" w:rsidR="00CF3212" w:rsidRPr="00B5115E" w:rsidRDefault="00CF3212" w:rsidP="00A15CEF">
      <w:pPr>
        <w:ind w:firstLine="720"/>
        <w:jc w:val="center"/>
        <w:rPr>
          <w:rFonts w:ascii="Arial" w:hAnsi="Arial" w:cs="Arial"/>
          <w:b/>
          <w:lang w:val="ro-RO"/>
        </w:rPr>
      </w:pPr>
    </w:p>
    <w:p w14:paraId="79EDFEA1" w14:textId="77777777" w:rsidR="00554BB6" w:rsidRPr="00B5115E" w:rsidRDefault="00554BB6" w:rsidP="00A15CEF">
      <w:pPr>
        <w:ind w:firstLine="720"/>
        <w:jc w:val="center"/>
        <w:rPr>
          <w:rFonts w:ascii="Arial" w:hAnsi="Arial" w:cs="Arial"/>
          <w:b/>
          <w:lang w:val="ro-RO"/>
        </w:rPr>
      </w:pPr>
    </w:p>
    <w:p w14:paraId="3A4E5B4D" w14:textId="77777777" w:rsidR="00CA689A" w:rsidRPr="00B5115E" w:rsidRDefault="00CA689A" w:rsidP="00A15CEF">
      <w:pPr>
        <w:ind w:firstLine="720"/>
        <w:jc w:val="center"/>
        <w:rPr>
          <w:rFonts w:ascii="Arial" w:hAnsi="Arial" w:cs="Arial"/>
          <w:b/>
          <w:lang w:val="ro-RO"/>
        </w:rPr>
      </w:pPr>
    </w:p>
    <w:p w14:paraId="6B1179B4" w14:textId="77777777" w:rsidR="00CA689A" w:rsidRPr="00B5115E" w:rsidRDefault="00CA689A" w:rsidP="00A15CEF">
      <w:pPr>
        <w:ind w:firstLine="720"/>
        <w:jc w:val="center"/>
        <w:rPr>
          <w:rFonts w:ascii="Arial" w:hAnsi="Arial" w:cs="Arial"/>
          <w:b/>
          <w:lang w:val="ro-RO"/>
        </w:rPr>
      </w:pPr>
    </w:p>
    <w:p w14:paraId="1876DB57" w14:textId="74A902D3" w:rsidR="00554BB6" w:rsidRPr="00B5115E" w:rsidRDefault="00554BB6" w:rsidP="00A15CEF">
      <w:pPr>
        <w:ind w:firstLine="720"/>
        <w:jc w:val="center"/>
        <w:rPr>
          <w:rFonts w:ascii="Arial" w:hAnsi="Arial" w:cs="Arial"/>
          <w:b/>
          <w:lang w:val="ro-RO"/>
        </w:rPr>
      </w:pPr>
    </w:p>
    <w:p w14:paraId="12DE5809" w14:textId="5F999130" w:rsidR="00A15CEF" w:rsidRPr="00B5115E" w:rsidRDefault="00A15CEF" w:rsidP="00A15CEF">
      <w:pPr>
        <w:ind w:firstLine="720"/>
        <w:jc w:val="center"/>
        <w:rPr>
          <w:rFonts w:ascii="Arial" w:hAnsi="Arial" w:cs="Arial"/>
          <w:b/>
          <w:lang w:val="ro-RO"/>
        </w:rPr>
      </w:pPr>
    </w:p>
    <w:p w14:paraId="2163BD13" w14:textId="0A594531" w:rsidR="00A15CEF" w:rsidRPr="00B5115E" w:rsidRDefault="00A15CEF" w:rsidP="00A15CEF">
      <w:pPr>
        <w:ind w:firstLine="720"/>
        <w:jc w:val="center"/>
        <w:rPr>
          <w:rFonts w:ascii="Arial" w:hAnsi="Arial" w:cs="Arial"/>
          <w:b/>
          <w:lang w:val="ro-RO"/>
        </w:rPr>
      </w:pPr>
    </w:p>
    <w:p w14:paraId="1DC020A0" w14:textId="6EB059F6" w:rsidR="00A15CEF" w:rsidRPr="00B5115E" w:rsidRDefault="00A15CEF" w:rsidP="00A15CEF">
      <w:pPr>
        <w:ind w:firstLine="720"/>
        <w:jc w:val="center"/>
        <w:rPr>
          <w:rFonts w:ascii="Arial" w:hAnsi="Arial" w:cs="Arial"/>
          <w:b/>
          <w:lang w:val="ro-RO"/>
        </w:rPr>
      </w:pPr>
    </w:p>
    <w:p w14:paraId="7E782946" w14:textId="62D46CD2" w:rsidR="00A15CEF" w:rsidRPr="00B5115E" w:rsidRDefault="00A15CEF" w:rsidP="00A15CEF">
      <w:pPr>
        <w:ind w:firstLine="720"/>
        <w:jc w:val="center"/>
        <w:rPr>
          <w:rFonts w:ascii="Arial" w:hAnsi="Arial" w:cs="Arial"/>
          <w:b/>
          <w:lang w:val="ro-RO"/>
        </w:rPr>
      </w:pPr>
    </w:p>
    <w:p w14:paraId="0A5FA103" w14:textId="11B0B913" w:rsidR="00A15CEF" w:rsidRPr="00B5115E" w:rsidRDefault="00A15CEF" w:rsidP="00A15CEF">
      <w:pPr>
        <w:ind w:firstLine="720"/>
        <w:jc w:val="center"/>
        <w:rPr>
          <w:rFonts w:ascii="Arial" w:hAnsi="Arial" w:cs="Arial"/>
          <w:b/>
          <w:lang w:val="ro-RO"/>
        </w:rPr>
      </w:pPr>
    </w:p>
    <w:p w14:paraId="43B8BE3B" w14:textId="2166BD58" w:rsidR="00A15CEF" w:rsidRPr="00B5115E" w:rsidRDefault="00A15CEF" w:rsidP="00A15CEF">
      <w:pPr>
        <w:ind w:firstLine="720"/>
        <w:jc w:val="center"/>
        <w:rPr>
          <w:rFonts w:ascii="Arial" w:hAnsi="Arial" w:cs="Arial"/>
          <w:b/>
          <w:lang w:val="ro-RO"/>
        </w:rPr>
      </w:pPr>
    </w:p>
    <w:p w14:paraId="7D7A9F9F" w14:textId="644AA1FA" w:rsidR="00A15CEF" w:rsidRPr="00B5115E" w:rsidRDefault="00A15CEF" w:rsidP="00A15CEF">
      <w:pPr>
        <w:ind w:firstLine="720"/>
        <w:jc w:val="center"/>
        <w:rPr>
          <w:rFonts w:ascii="Arial" w:hAnsi="Arial" w:cs="Arial"/>
          <w:b/>
          <w:lang w:val="ro-RO"/>
        </w:rPr>
      </w:pPr>
    </w:p>
    <w:p w14:paraId="1E34E08B" w14:textId="77777777" w:rsidR="00A15CEF" w:rsidRPr="00B5115E" w:rsidRDefault="00A15CEF" w:rsidP="00A15CEF">
      <w:pPr>
        <w:ind w:firstLine="720"/>
        <w:jc w:val="center"/>
        <w:rPr>
          <w:rFonts w:ascii="Arial" w:hAnsi="Arial" w:cs="Arial"/>
          <w:b/>
          <w:lang w:val="ro-RO"/>
        </w:rPr>
      </w:pPr>
    </w:p>
    <w:p w14:paraId="23607307" w14:textId="77777777" w:rsidR="00A15CEF" w:rsidRPr="00B5115E" w:rsidRDefault="00A15CEF" w:rsidP="00A15CEF">
      <w:pPr>
        <w:ind w:firstLine="720"/>
        <w:jc w:val="center"/>
        <w:rPr>
          <w:rFonts w:ascii="Arial" w:hAnsi="Arial" w:cs="Arial"/>
          <w:b/>
          <w:lang w:val="ro-RO"/>
        </w:rPr>
      </w:pPr>
    </w:p>
    <w:p w14:paraId="22C95048" w14:textId="77777777" w:rsidR="001B1958" w:rsidRPr="00B5115E" w:rsidRDefault="001B1958" w:rsidP="00A15CEF">
      <w:pPr>
        <w:ind w:firstLine="720"/>
        <w:jc w:val="center"/>
        <w:rPr>
          <w:rFonts w:ascii="Arial" w:hAnsi="Arial" w:cs="Arial"/>
          <w:b/>
          <w:lang w:val="ro-RO"/>
        </w:rPr>
      </w:pPr>
    </w:p>
    <w:p w14:paraId="20198C10" w14:textId="77777777" w:rsidR="00CF3212" w:rsidRPr="00B5115E" w:rsidRDefault="00CF3212" w:rsidP="00A15CEF">
      <w:pPr>
        <w:ind w:firstLine="720"/>
        <w:jc w:val="center"/>
        <w:rPr>
          <w:rFonts w:ascii="Arial" w:hAnsi="Arial" w:cs="Arial"/>
          <w:b/>
        </w:rPr>
      </w:pPr>
      <w:r w:rsidRPr="00B5115E">
        <w:rPr>
          <w:rFonts w:ascii="Arial" w:hAnsi="Arial" w:cs="Arial"/>
          <w:b/>
        </w:rPr>
        <w:t>CUPRINS</w:t>
      </w:r>
    </w:p>
    <w:p w14:paraId="0F1EF43E" w14:textId="77777777" w:rsidR="00030CC9" w:rsidRPr="00B5115E" w:rsidRDefault="00030CC9" w:rsidP="00A15CEF">
      <w:pPr>
        <w:ind w:firstLine="720"/>
        <w:jc w:val="center"/>
        <w:rPr>
          <w:rFonts w:ascii="Arial" w:hAnsi="Arial" w:cs="Arial"/>
          <w:b/>
        </w:rPr>
      </w:pPr>
    </w:p>
    <w:p w14:paraId="318CAB5E" w14:textId="77777777" w:rsidR="00BA6C54" w:rsidRPr="00B5115E" w:rsidRDefault="00BA6C54" w:rsidP="00A15CEF">
      <w:pPr>
        <w:ind w:firstLine="720"/>
        <w:jc w:val="center"/>
        <w:rPr>
          <w:rFonts w:ascii="Arial" w:hAnsi="Arial" w:cs="Arial"/>
          <w:b/>
        </w:rPr>
      </w:pPr>
    </w:p>
    <w:p w14:paraId="7C96FB81"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I - DISPOZIŢII GENERALE </w:t>
      </w:r>
    </w:p>
    <w:p w14:paraId="473B7335" w14:textId="77777777" w:rsidR="00CF3212" w:rsidRPr="00B5115E" w:rsidRDefault="00CF3212" w:rsidP="00E420DE">
      <w:pPr>
        <w:pStyle w:val="ListParagraph"/>
        <w:numPr>
          <w:ilvl w:val="1"/>
          <w:numId w:val="8"/>
        </w:numPr>
        <w:ind w:left="0" w:firstLine="720"/>
        <w:jc w:val="both"/>
        <w:rPr>
          <w:rFonts w:ascii="Arial" w:hAnsi="Arial" w:cs="Arial"/>
          <w:sz w:val="24"/>
          <w:szCs w:val="24"/>
        </w:rPr>
      </w:pPr>
      <w:r w:rsidRPr="00B5115E">
        <w:rPr>
          <w:rFonts w:ascii="Arial" w:hAnsi="Arial" w:cs="Arial"/>
          <w:sz w:val="24"/>
          <w:szCs w:val="24"/>
        </w:rPr>
        <w:t xml:space="preserve">Temeiul legal </w:t>
      </w:r>
    </w:p>
    <w:p w14:paraId="4EBF8F18" w14:textId="77777777" w:rsidR="00CF3212" w:rsidRPr="00B5115E" w:rsidRDefault="00CF3212" w:rsidP="00E420DE">
      <w:pPr>
        <w:pStyle w:val="ListParagraph"/>
        <w:numPr>
          <w:ilvl w:val="1"/>
          <w:numId w:val="8"/>
        </w:numPr>
        <w:ind w:left="0" w:firstLine="720"/>
        <w:jc w:val="both"/>
        <w:rPr>
          <w:rFonts w:ascii="Arial" w:hAnsi="Arial" w:cs="Arial"/>
          <w:sz w:val="24"/>
          <w:szCs w:val="24"/>
        </w:rPr>
      </w:pPr>
      <w:r w:rsidRPr="00B5115E">
        <w:rPr>
          <w:rFonts w:ascii="Arial" w:hAnsi="Arial" w:cs="Arial"/>
          <w:sz w:val="24"/>
          <w:szCs w:val="24"/>
        </w:rPr>
        <w:t xml:space="preserve">Semnificaţia unor termeni </w:t>
      </w:r>
    </w:p>
    <w:p w14:paraId="25E17991" w14:textId="77777777" w:rsidR="00CF3212" w:rsidRPr="00B5115E" w:rsidRDefault="00CF3212" w:rsidP="00E420DE">
      <w:pPr>
        <w:pStyle w:val="ListParagraph"/>
        <w:numPr>
          <w:ilvl w:val="1"/>
          <w:numId w:val="8"/>
        </w:numPr>
        <w:ind w:left="0" w:firstLine="720"/>
        <w:jc w:val="both"/>
        <w:rPr>
          <w:rFonts w:ascii="Arial" w:hAnsi="Arial" w:cs="Arial"/>
          <w:sz w:val="24"/>
          <w:szCs w:val="24"/>
        </w:rPr>
      </w:pPr>
      <w:r w:rsidRPr="00B5115E">
        <w:rPr>
          <w:rFonts w:ascii="Arial" w:hAnsi="Arial" w:cs="Arial"/>
          <w:sz w:val="24"/>
          <w:szCs w:val="24"/>
        </w:rPr>
        <w:t xml:space="preserve">Principiile specifice care stau la baza atribuirii contractelor de finanţare nerambursabilă  </w:t>
      </w:r>
    </w:p>
    <w:p w14:paraId="56016E17" w14:textId="77777777" w:rsidR="00CF3212" w:rsidRPr="00B5115E" w:rsidRDefault="00CF3212" w:rsidP="00E420DE">
      <w:pPr>
        <w:pStyle w:val="ListParagraph"/>
        <w:numPr>
          <w:ilvl w:val="1"/>
          <w:numId w:val="8"/>
        </w:numPr>
        <w:ind w:left="0" w:firstLine="720"/>
        <w:jc w:val="both"/>
        <w:rPr>
          <w:rFonts w:ascii="Arial" w:hAnsi="Arial" w:cs="Arial"/>
          <w:sz w:val="24"/>
          <w:szCs w:val="24"/>
        </w:rPr>
      </w:pPr>
      <w:r w:rsidRPr="00B5115E">
        <w:rPr>
          <w:rFonts w:ascii="Arial" w:hAnsi="Arial" w:cs="Arial"/>
          <w:sz w:val="24"/>
          <w:szCs w:val="24"/>
        </w:rPr>
        <w:t>Programele/proiectele/acțiunile culturale</w:t>
      </w:r>
    </w:p>
    <w:p w14:paraId="04609589"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II - ELIGIBILITATE  </w:t>
      </w:r>
    </w:p>
    <w:p w14:paraId="0FB50310" w14:textId="73C88DC2" w:rsidR="00900234" w:rsidRPr="00B5115E" w:rsidRDefault="00CA689A" w:rsidP="00E420DE">
      <w:pPr>
        <w:pStyle w:val="ListParagraph"/>
        <w:numPr>
          <w:ilvl w:val="1"/>
          <w:numId w:val="49"/>
        </w:numPr>
        <w:jc w:val="both"/>
        <w:rPr>
          <w:rFonts w:ascii="Arial" w:hAnsi="Arial" w:cs="Arial"/>
          <w:sz w:val="24"/>
          <w:szCs w:val="24"/>
        </w:rPr>
      </w:pPr>
      <w:r w:rsidRPr="00B5115E">
        <w:rPr>
          <w:rFonts w:ascii="Arial" w:hAnsi="Arial" w:cs="Arial"/>
        </w:rPr>
        <w:t xml:space="preserve">     </w:t>
      </w:r>
      <w:r w:rsidR="00900234" w:rsidRPr="00B5115E">
        <w:rPr>
          <w:rFonts w:ascii="Arial" w:hAnsi="Arial" w:cs="Arial"/>
        </w:rPr>
        <w:t xml:space="preserve"> </w:t>
      </w:r>
      <w:r w:rsidR="00CF3212" w:rsidRPr="00B5115E">
        <w:rPr>
          <w:rFonts w:ascii="Arial" w:hAnsi="Arial" w:cs="Arial"/>
          <w:sz w:val="24"/>
          <w:szCs w:val="24"/>
        </w:rPr>
        <w:t>Categorii de beneficiari eligibili</w:t>
      </w:r>
    </w:p>
    <w:p w14:paraId="26047310" w14:textId="01173995" w:rsidR="00900234" w:rsidRPr="00B5115E" w:rsidRDefault="00900234" w:rsidP="00E420DE">
      <w:pPr>
        <w:pStyle w:val="ListParagraph"/>
        <w:numPr>
          <w:ilvl w:val="1"/>
          <w:numId w:val="49"/>
        </w:numPr>
        <w:jc w:val="both"/>
        <w:rPr>
          <w:rFonts w:ascii="Arial" w:hAnsi="Arial" w:cs="Arial"/>
          <w:sz w:val="24"/>
          <w:szCs w:val="24"/>
        </w:rPr>
      </w:pPr>
      <w:r w:rsidRPr="00B5115E">
        <w:rPr>
          <w:rFonts w:ascii="Arial" w:hAnsi="Arial" w:cs="Arial"/>
        </w:rPr>
        <w:t xml:space="preserve">      </w:t>
      </w:r>
      <w:r w:rsidRPr="00B5115E">
        <w:rPr>
          <w:rFonts w:ascii="Arial" w:hAnsi="Arial" w:cs="Arial"/>
          <w:sz w:val="24"/>
          <w:szCs w:val="24"/>
        </w:rPr>
        <w:t xml:space="preserve">Scop şi domeniu de aplicare </w:t>
      </w:r>
    </w:p>
    <w:p w14:paraId="4E75C669" w14:textId="7557681D" w:rsidR="00CF3212" w:rsidRPr="00B5115E" w:rsidRDefault="00CF3212" w:rsidP="00A15CEF">
      <w:pPr>
        <w:ind w:firstLine="720"/>
        <w:jc w:val="both"/>
        <w:rPr>
          <w:rFonts w:ascii="Arial" w:hAnsi="Arial" w:cs="Arial"/>
        </w:rPr>
      </w:pPr>
      <w:r w:rsidRPr="00B5115E">
        <w:rPr>
          <w:rFonts w:ascii="Arial" w:hAnsi="Arial" w:cs="Arial"/>
        </w:rPr>
        <w:t>2.</w:t>
      </w:r>
      <w:r w:rsidR="00900234" w:rsidRPr="00B5115E">
        <w:rPr>
          <w:rFonts w:ascii="Arial" w:hAnsi="Arial" w:cs="Arial"/>
        </w:rPr>
        <w:t>3</w:t>
      </w:r>
      <w:r w:rsidRPr="00B5115E">
        <w:rPr>
          <w:rFonts w:ascii="Arial" w:hAnsi="Arial" w:cs="Arial"/>
        </w:rPr>
        <w:t xml:space="preserve"> </w:t>
      </w:r>
      <w:r w:rsidR="00CA689A" w:rsidRPr="00B5115E">
        <w:rPr>
          <w:rFonts w:ascii="Arial" w:hAnsi="Arial" w:cs="Arial"/>
        </w:rPr>
        <w:t xml:space="preserve">     </w:t>
      </w:r>
      <w:proofErr w:type="spellStart"/>
      <w:r w:rsidRPr="00B5115E">
        <w:rPr>
          <w:rFonts w:ascii="Arial" w:hAnsi="Arial" w:cs="Arial"/>
        </w:rPr>
        <w:t>Criterii</w:t>
      </w:r>
      <w:proofErr w:type="spellEnd"/>
      <w:r w:rsidRPr="00B5115E">
        <w:rPr>
          <w:rFonts w:ascii="Arial" w:hAnsi="Arial" w:cs="Arial"/>
        </w:rPr>
        <w:t xml:space="preserve"> de </w:t>
      </w:r>
      <w:proofErr w:type="spellStart"/>
      <w:r w:rsidRPr="00B5115E">
        <w:rPr>
          <w:rFonts w:ascii="Arial" w:hAnsi="Arial" w:cs="Arial"/>
        </w:rPr>
        <w:t>eligibilitate</w:t>
      </w:r>
      <w:proofErr w:type="spellEnd"/>
      <w:r w:rsidRPr="00B5115E">
        <w:rPr>
          <w:rFonts w:ascii="Arial" w:hAnsi="Arial" w:cs="Arial"/>
        </w:rPr>
        <w:t xml:space="preserve"> ale </w:t>
      </w:r>
      <w:proofErr w:type="spellStart"/>
      <w:r w:rsidRPr="00B5115E">
        <w:rPr>
          <w:rFonts w:ascii="Arial" w:hAnsi="Arial" w:cs="Arial"/>
        </w:rPr>
        <w:t>beneficiarilor</w:t>
      </w:r>
      <w:proofErr w:type="spellEnd"/>
    </w:p>
    <w:p w14:paraId="17498C74" w14:textId="446D6A4D" w:rsidR="00CF3212" w:rsidRPr="00B5115E" w:rsidRDefault="00CF3212" w:rsidP="00A15CEF">
      <w:pPr>
        <w:ind w:firstLine="720"/>
        <w:jc w:val="both"/>
        <w:rPr>
          <w:rFonts w:ascii="Arial" w:hAnsi="Arial" w:cs="Arial"/>
        </w:rPr>
      </w:pPr>
      <w:r w:rsidRPr="00B5115E">
        <w:rPr>
          <w:rFonts w:ascii="Arial" w:hAnsi="Arial" w:cs="Arial"/>
        </w:rPr>
        <w:t>2.</w:t>
      </w:r>
      <w:r w:rsidR="00900234" w:rsidRPr="00B5115E">
        <w:rPr>
          <w:rFonts w:ascii="Arial" w:hAnsi="Arial" w:cs="Arial"/>
        </w:rPr>
        <w:t>4</w:t>
      </w:r>
      <w:r w:rsidRPr="00B5115E">
        <w:rPr>
          <w:rFonts w:ascii="Arial" w:hAnsi="Arial" w:cs="Arial"/>
        </w:rPr>
        <w:t xml:space="preserve"> </w:t>
      </w:r>
      <w:r w:rsidR="00CA689A" w:rsidRPr="00B5115E">
        <w:rPr>
          <w:rFonts w:ascii="Arial" w:hAnsi="Arial" w:cs="Arial"/>
        </w:rPr>
        <w:t xml:space="preserve">     </w:t>
      </w:r>
      <w:proofErr w:type="spellStart"/>
      <w:r w:rsidRPr="00B5115E">
        <w:rPr>
          <w:rFonts w:ascii="Arial" w:hAnsi="Arial" w:cs="Arial"/>
        </w:rPr>
        <w:t>Categorii</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eligibile</w:t>
      </w:r>
      <w:proofErr w:type="spellEnd"/>
    </w:p>
    <w:p w14:paraId="7B9DFD9A" w14:textId="77777777" w:rsidR="00CF3212" w:rsidRPr="00B5115E" w:rsidRDefault="00CF3212" w:rsidP="00A15CEF">
      <w:pPr>
        <w:ind w:firstLine="720"/>
        <w:jc w:val="both"/>
        <w:rPr>
          <w:rFonts w:ascii="Arial" w:hAnsi="Arial" w:cs="Arial"/>
          <w:b/>
          <w:lang w:val="ro-RO"/>
        </w:rPr>
      </w:pPr>
      <w:r w:rsidRPr="00B5115E">
        <w:rPr>
          <w:rFonts w:ascii="Arial" w:hAnsi="Arial" w:cs="Arial"/>
          <w:b/>
        </w:rPr>
        <w:t>CAPITOLUL III</w:t>
      </w:r>
      <w:r w:rsidR="002140A3" w:rsidRPr="00B5115E">
        <w:rPr>
          <w:rFonts w:ascii="Arial" w:hAnsi="Arial" w:cs="Arial"/>
          <w:b/>
        </w:rPr>
        <w:t xml:space="preserve"> - </w:t>
      </w:r>
      <w:r w:rsidRPr="00B5115E">
        <w:rPr>
          <w:rFonts w:ascii="Arial" w:hAnsi="Arial" w:cs="Arial"/>
          <w:b/>
        </w:rPr>
        <w:t>PROCEDURA DE DEPUNERE A PROPUNERILOR DE PROGRAME/ PROIECTE/ACȚIUNI CULTURALE</w:t>
      </w:r>
      <w:r w:rsidR="00E83B62" w:rsidRPr="00B5115E">
        <w:rPr>
          <w:rFonts w:ascii="Arial" w:hAnsi="Arial" w:cs="Arial"/>
          <w:b/>
          <w:lang w:val="ro-RO"/>
        </w:rPr>
        <w:t xml:space="preserve"> ŞI DOCUMENTELE NECESARE</w:t>
      </w:r>
    </w:p>
    <w:p w14:paraId="7716F760" w14:textId="77777777" w:rsidR="00CF3212" w:rsidRPr="00B5115E" w:rsidRDefault="00CF3212" w:rsidP="00A15CEF">
      <w:pPr>
        <w:ind w:firstLine="720"/>
        <w:jc w:val="both"/>
        <w:rPr>
          <w:rFonts w:ascii="Arial" w:hAnsi="Arial" w:cs="Arial"/>
        </w:rPr>
      </w:pPr>
      <w:r w:rsidRPr="00B5115E">
        <w:rPr>
          <w:rFonts w:ascii="Arial" w:hAnsi="Arial" w:cs="Arial"/>
        </w:rPr>
        <w:t>3.</w:t>
      </w:r>
      <w:r w:rsidR="0027322B" w:rsidRPr="00B5115E">
        <w:rPr>
          <w:rFonts w:ascii="Arial" w:hAnsi="Arial" w:cs="Arial"/>
        </w:rPr>
        <w:t>1</w:t>
      </w:r>
      <w:r w:rsidRPr="00B5115E">
        <w:rPr>
          <w:rFonts w:ascii="Arial" w:hAnsi="Arial" w:cs="Arial"/>
        </w:rPr>
        <w:t xml:space="preserve"> </w:t>
      </w:r>
      <w:r w:rsidR="00996912" w:rsidRPr="00B5115E">
        <w:rPr>
          <w:rFonts w:ascii="Arial" w:hAnsi="Arial" w:cs="Arial"/>
        </w:rPr>
        <w:t xml:space="preserve">    </w:t>
      </w:r>
      <w:proofErr w:type="spellStart"/>
      <w:r w:rsidRPr="00B5115E">
        <w:rPr>
          <w:rFonts w:ascii="Arial" w:hAnsi="Arial" w:cs="Arial"/>
        </w:rPr>
        <w:t>Procedura</w:t>
      </w:r>
      <w:proofErr w:type="spellEnd"/>
      <w:r w:rsidRPr="00B5115E">
        <w:rPr>
          <w:rFonts w:ascii="Arial" w:hAnsi="Arial" w:cs="Arial"/>
        </w:rPr>
        <w:t xml:space="preserve"> de </w:t>
      </w:r>
      <w:proofErr w:type="spellStart"/>
      <w:r w:rsidRPr="00B5115E">
        <w:rPr>
          <w:rFonts w:ascii="Arial" w:hAnsi="Arial" w:cs="Arial"/>
        </w:rPr>
        <w:t>depunere</w:t>
      </w:r>
      <w:proofErr w:type="spellEnd"/>
      <w:r w:rsidRPr="00B5115E">
        <w:rPr>
          <w:rFonts w:ascii="Arial" w:hAnsi="Arial" w:cs="Arial"/>
        </w:rPr>
        <w:t xml:space="preserve"> a </w:t>
      </w:r>
      <w:proofErr w:type="spellStart"/>
      <w:r w:rsidRPr="00B5115E">
        <w:rPr>
          <w:rFonts w:ascii="Arial" w:hAnsi="Arial" w:cs="Arial"/>
        </w:rPr>
        <w:t>propunerilor</w:t>
      </w:r>
      <w:proofErr w:type="spellEnd"/>
      <w:r w:rsidRPr="00B5115E">
        <w:rPr>
          <w:rFonts w:ascii="Arial" w:hAnsi="Arial" w:cs="Arial"/>
        </w:rPr>
        <w:t xml:space="preserve"> de </w:t>
      </w:r>
      <w:proofErr w:type="spellStart"/>
      <w:r w:rsidRPr="00B5115E">
        <w:rPr>
          <w:rFonts w:ascii="Arial" w:hAnsi="Arial" w:cs="Arial"/>
        </w:rPr>
        <w:t>programe</w:t>
      </w:r>
      <w:proofErr w:type="spellEnd"/>
      <w:r w:rsidRPr="00B5115E">
        <w:rPr>
          <w:rFonts w:ascii="Arial" w:hAnsi="Arial" w:cs="Arial"/>
        </w:rPr>
        <w:t>/</w:t>
      </w:r>
      <w:proofErr w:type="spellStart"/>
      <w:r w:rsidRPr="00B5115E">
        <w:rPr>
          <w:rFonts w:ascii="Arial" w:hAnsi="Arial" w:cs="Arial"/>
        </w:rPr>
        <w:t>proiecte</w:t>
      </w:r>
      <w:proofErr w:type="spellEnd"/>
      <w:r w:rsidRPr="00B5115E">
        <w:rPr>
          <w:rFonts w:ascii="Arial" w:hAnsi="Arial" w:cs="Arial"/>
        </w:rPr>
        <w:t>/</w:t>
      </w:r>
      <w:proofErr w:type="spellStart"/>
      <w:r w:rsidRPr="00B5115E">
        <w:rPr>
          <w:rFonts w:ascii="Arial" w:hAnsi="Arial" w:cs="Arial"/>
        </w:rPr>
        <w:t>acțiuni</w:t>
      </w:r>
      <w:proofErr w:type="spellEnd"/>
      <w:r w:rsidRPr="00B5115E">
        <w:rPr>
          <w:rFonts w:ascii="Arial" w:hAnsi="Arial" w:cs="Arial"/>
        </w:rPr>
        <w:t xml:space="preserve"> </w:t>
      </w:r>
      <w:proofErr w:type="spellStart"/>
      <w:r w:rsidRPr="00B5115E">
        <w:rPr>
          <w:rFonts w:ascii="Arial" w:hAnsi="Arial" w:cs="Arial"/>
        </w:rPr>
        <w:t>culturale</w:t>
      </w:r>
      <w:proofErr w:type="spellEnd"/>
      <w:r w:rsidR="0027322B" w:rsidRPr="00B5115E">
        <w:rPr>
          <w:rFonts w:ascii="Arial" w:hAnsi="Arial" w:cs="Arial"/>
        </w:rPr>
        <w:t xml:space="preserve"> </w:t>
      </w:r>
      <w:proofErr w:type="spellStart"/>
      <w:r w:rsidR="0027322B" w:rsidRPr="00B5115E">
        <w:rPr>
          <w:rFonts w:ascii="Arial" w:hAnsi="Arial" w:cs="Arial"/>
        </w:rPr>
        <w:t>şi</w:t>
      </w:r>
      <w:proofErr w:type="spellEnd"/>
      <w:r w:rsidR="0027322B" w:rsidRPr="00B5115E">
        <w:rPr>
          <w:rFonts w:ascii="Arial" w:hAnsi="Arial" w:cs="Arial"/>
        </w:rPr>
        <w:t xml:space="preserve"> </w:t>
      </w:r>
      <w:proofErr w:type="spellStart"/>
      <w:r w:rsidR="0027322B" w:rsidRPr="00B5115E">
        <w:rPr>
          <w:rFonts w:ascii="Arial" w:hAnsi="Arial" w:cs="Arial"/>
        </w:rPr>
        <w:t>documentele</w:t>
      </w:r>
      <w:proofErr w:type="spellEnd"/>
      <w:r w:rsidR="0027322B" w:rsidRPr="00B5115E">
        <w:rPr>
          <w:rFonts w:ascii="Arial" w:hAnsi="Arial" w:cs="Arial"/>
        </w:rPr>
        <w:t xml:space="preserve"> </w:t>
      </w:r>
      <w:proofErr w:type="spellStart"/>
      <w:r w:rsidR="0027322B" w:rsidRPr="00B5115E">
        <w:rPr>
          <w:rFonts w:ascii="Arial" w:hAnsi="Arial" w:cs="Arial"/>
        </w:rPr>
        <w:t>necesare</w:t>
      </w:r>
      <w:proofErr w:type="spellEnd"/>
    </w:p>
    <w:p w14:paraId="471D1696" w14:textId="77777777" w:rsidR="00CF3212" w:rsidRPr="00B5115E" w:rsidRDefault="00CF3212" w:rsidP="00A15CEF">
      <w:pPr>
        <w:ind w:firstLine="720"/>
        <w:jc w:val="both"/>
        <w:rPr>
          <w:rFonts w:ascii="Arial" w:hAnsi="Arial" w:cs="Arial"/>
        </w:rPr>
      </w:pPr>
      <w:r w:rsidRPr="00B5115E">
        <w:rPr>
          <w:rFonts w:ascii="Arial" w:hAnsi="Arial" w:cs="Arial"/>
        </w:rPr>
        <w:t>3.</w:t>
      </w:r>
      <w:r w:rsidR="0027322B" w:rsidRPr="00B5115E">
        <w:rPr>
          <w:rFonts w:ascii="Arial" w:hAnsi="Arial" w:cs="Arial"/>
        </w:rPr>
        <w:t>2</w:t>
      </w:r>
      <w:r w:rsidRPr="00B5115E">
        <w:rPr>
          <w:rFonts w:ascii="Arial" w:hAnsi="Arial" w:cs="Arial"/>
        </w:rPr>
        <w:t xml:space="preserve"> </w:t>
      </w:r>
      <w:r w:rsidR="00996912" w:rsidRPr="00B5115E">
        <w:rPr>
          <w:rFonts w:ascii="Arial" w:hAnsi="Arial" w:cs="Arial"/>
        </w:rPr>
        <w:t xml:space="preserve">     </w:t>
      </w:r>
      <w:r w:rsidR="00056BC4" w:rsidRPr="00B5115E">
        <w:rPr>
          <w:rFonts w:ascii="Arial" w:hAnsi="Arial" w:cs="Arial"/>
        </w:rPr>
        <w:t xml:space="preserve">Alte </w:t>
      </w:r>
      <w:proofErr w:type="spellStart"/>
      <w:r w:rsidR="00056BC4" w:rsidRPr="00B5115E">
        <w:rPr>
          <w:rFonts w:ascii="Arial" w:hAnsi="Arial" w:cs="Arial"/>
        </w:rPr>
        <w:t>prevederi</w:t>
      </w:r>
      <w:proofErr w:type="spellEnd"/>
    </w:p>
    <w:p w14:paraId="41F843F2" w14:textId="77777777" w:rsidR="00056BC4" w:rsidRPr="00B5115E" w:rsidRDefault="00056BC4" w:rsidP="00A15CEF">
      <w:pPr>
        <w:ind w:firstLine="720"/>
        <w:jc w:val="both"/>
        <w:rPr>
          <w:rFonts w:ascii="Arial" w:hAnsi="Arial" w:cs="Arial"/>
          <w:lang w:val="ro-RO"/>
        </w:rPr>
      </w:pPr>
      <w:r w:rsidRPr="00B5115E">
        <w:rPr>
          <w:rFonts w:ascii="Arial" w:hAnsi="Arial" w:cs="Arial"/>
        </w:rPr>
        <w:t>3.3</w:t>
      </w:r>
      <w:r w:rsidRPr="00B5115E">
        <w:rPr>
          <w:rFonts w:ascii="Arial" w:hAnsi="Arial" w:cs="Arial"/>
        </w:rPr>
        <w:tab/>
      </w:r>
      <w:proofErr w:type="spellStart"/>
      <w:r w:rsidRPr="00B5115E">
        <w:rPr>
          <w:rFonts w:ascii="Arial" w:hAnsi="Arial" w:cs="Arial"/>
        </w:rPr>
        <w:t>Comunicări</w:t>
      </w:r>
      <w:proofErr w:type="spellEnd"/>
      <w:r w:rsidRPr="00B5115E">
        <w:rPr>
          <w:rFonts w:ascii="Arial" w:hAnsi="Arial" w:cs="Arial"/>
        </w:rPr>
        <w:t xml:space="preserve">, </w:t>
      </w:r>
      <w:proofErr w:type="spellStart"/>
      <w:r w:rsidRPr="00B5115E">
        <w:rPr>
          <w:rFonts w:ascii="Arial" w:hAnsi="Arial" w:cs="Arial"/>
        </w:rPr>
        <w:t>clarificări</w:t>
      </w:r>
      <w:proofErr w:type="spellEnd"/>
    </w:p>
    <w:p w14:paraId="6C537161"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IV - PROCEDURA DE EVALUARE ȘI SELECȚIE A PROPUNERILOR </w:t>
      </w:r>
      <w:r w:rsidR="006914B7" w:rsidRPr="00B5115E">
        <w:rPr>
          <w:rFonts w:ascii="Arial" w:hAnsi="Arial" w:cs="Arial"/>
          <w:b/>
        </w:rPr>
        <w:t>DE</w:t>
      </w:r>
      <w:r w:rsidRPr="00B5115E">
        <w:rPr>
          <w:rFonts w:ascii="Arial" w:hAnsi="Arial" w:cs="Arial"/>
          <w:b/>
        </w:rPr>
        <w:t xml:space="preserve"> </w:t>
      </w:r>
      <w:r w:rsidR="007C5FB6" w:rsidRPr="00B5115E">
        <w:rPr>
          <w:rFonts w:ascii="Arial" w:hAnsi="Arial" w:cs="Arial"/>
          <w:b/>
        </w:rPr>
        <w:t>PROGRAME/PROIECTE/ACȚIUNI</w:t>
      </w:r>
      <w:r w:rsidRPr="00B5115E">
        <w:rPr>
          <w:rFonts w:ascii="Arial" w:hAnsi="Arial" w:cs="Arial"/>
          <w:b/>
        </w:rPr>
        <w:t xml:space="preserve"> CULTURALE </w:t>
      </w:r>
    </w:p>
    <w:p w14:paraId="5831879B" w14:textId="77777777" w:rsidR="00056BC4" w:rsidRPr="00B5115E" w:rsidRDefault="00CF3212" w:rsidP="00A15CEF">
      <w:pPr>
        <w:ind w:firstLine="720"/>
        <w:jc w:val="both"/>
        <w:rPr>
          <w:rFonts w:ascii="Arial" w:hAnsi="Arial" w:cs="Arial"/>
        </w:rPr>
      </w:pPr>
      <w:r w:rsidRPr="00B5115E">
        <w:rPr>
          <w:rFonts w:ascii="Arial" w:hAnsi="Arial" w:cs="Arial"/>
        </w:rPr>
        <w:t>4.1</w:t>
      </w:r>
      <w:r w:rsidR="0025477D" w:rsidRPr="00B5115E">
        <w:rPr>
          <w:rFonts w:ascii="Arial" w:hAnsi="Arial" w:cs="Arial"/>
        </w:rPr>
        <w:t xml:space="preserve">  </w:t>
      </w:r>
      <w:r w:rsidR="00CA689A" w:rsidRPr="00B5115E">
        <w:rPr>
          <w:rFonts w:ascii="Arial" w:hAnsi="Arial" w:cs="Arial"/>
        </w:rPr>
        <w:t xml:space="preserve">  </w:t>
      </w:r>
      <w:r w:rsidR="00996912" w:rsidRPr="00B5115E">
        <w:rPr>
          <w:rFonts w:ascii="Arial" w:hAnsi="Arial" w:cs="Arial"/>
        </w:rPr>
        <w:t xml:space="preserve">  </w:t>
      </w:r>
      <w:proofErr w:type="spellStart"/>
      <w:r w:rsidRPr="00B5115E">
        <w:rPr>
          <w:rFonts w:ascii="Arial" w:hAnsi="Arial" w:cs="Arial"/>
        </w:rPr>
        <w:t>Precizări</w:t>
      </w:r>
      <w:proofErr w:type="spellEnd"/>
      <w:r w:rsidRPr="00B5115E">
        <w:rPr>
          <w:rFonts w:ascii="Arial" w:hAnsi="Arial" w:cs="Arial"/>
        </w:rPr>
        <w:t xml:space="preserve"> </w:t>
      </w:r>
      <w:proofErr w:type="spellStart"/>
      <w:r w:rsidRPr="00B5115E">
        <w:rPr>
          <w:rFonts w:ascii="Arial" w:hAnsi="Arial" w:cs="Arial"/>
        </w:rPr>
        <w:t>generale</w:t>
      </w:r>
      <w:proofErr w:type="spellEnd"/>
    </w:p>
    <w:p w14:paraId="7F2C1867" w14:textId="77777777" w:rsidR="00CF3212" w:rsidRPr="00B5115E" w:rsidRDefault="00996912" w:rsidP="00A15CEF">
      <w:pPr>
        <w:ind w:firstLine="720"/>
        <w:jc w:val="both"/>
        <w:rPr>
          <w:rFonts w:ascii="Arial" w:hAnsi="Arial" w:cs="Arial"/>
        </w:rPr>
      </w:pPr>
      <w:r w:rsidRPr="00B5115E">
        <w:rPr>
          <w:rFonts w:ascii="Arial" w:hAnsi="Arial" w:cs="Arial"/>
        </w:rPr>
        <w:t xml:space="preserve">4.2 </w:t>
      </w:r>
      <w:proofErr w:type="spellStart"/>
      <w:r w:rsidRPr="00B5115E">
        <w:rPr>
          <w:rFonts w:ascii="Arial" w:hAnsi="Arial" w:cs="Arial"/>
        </w:rPr>
        <w:t>Con</w:t>
      </w:r>
      <w:r w:rsidR="00CF3212" w:rsidRPr="00B5115E">
        <w:rPr>
          <w:rFonts w:ascii="Arial" w:hAnsi="Arial" w:cs="Arial"/>
        </w:rPr>
        <w:t>stituirea</w:t>
      </w:r>
      <w:proofErr w:type="spellEnd"/>
      <w:r w:rsidR="00CF3212" w:rsidRPr="00B5115E">
        <w:rPr>
          <w:rFonts w:ascii="Arial" w:hAnsi="Arial" w:cs="Arial"/>
        </w:rPr>
        <w:t xml:space="preserve"> </w:t>
      </w:r>
      <w:proofErr w:type="spellStart"/>
      <w:r w:rsidR="00CF3212" w:rsidRPr="00B5115E">
        <w:rPr>
          <w:rFonts w:ascii="Arial" w:hAnsi="Arial" w:cs="Arial"/>
        </w:rPr>
        <w:t>comisiei</w:t>
      </w:r>
      <w:proofErr w:type="spellEnd"/>
      <w:r w:rsidR="00CF3212" w:rsidRPr="00B5115E">
        <w:rPr>
          <w:rFonts w:ascii="Arial" w:hAnsi="Arial" w:cs="Arial"/>
        </w:rPr>
        <w:t xml:space="preserve"> de </w:t>
      </w:r>
      <w:proofErr w:type="spellStart"/>
      <w:r w:rsidR="00CF3212" w:rsidRPr="00B5115E">
        <w:rPr>
          <w:rFonts w:ascii="Arial" w:hAnsi="Arial" w:cs="Arial"/>
        </w:rPr>
        <w:t>evaluare</w:t>
      </w:r>
      <w:proofErr w:type="spellEnd"/>
      <w:r w:rsidR="00CF3212" w:rsidRPr="00B5115E">
        <w:rPr>
          <w:rFonts w:ascii="Arial" w:hAnsi="Arial" w:cs="Arial"/>
        </w:rPr>
        <w:t xml:space="preserve"> </w:t>
      </w:r>
      <w:proofErr w:type="spellStart"/>
      <w:r w:rsidR="00CF3212" w:rsidRPr="00B5115E">
        <w:rPr>
          <w:rFonts w:ascii="Arial" w:hAnsi="Arial" w:cs="Arial"/>
        </w:rPr>
        <w:t>şi</w:t>
      </w:r>
      <w:proofErr w:type="spellEnd"/>
      <w:r w:rsidR="00CF3212" w:rsidRPr="00B5115E">
        <w:rPr>
          <w:rFonts w:ascii="Arial" w:hAnsi="Arial" w:cs="Arial"/>
        </w:rPr>
        <w:t xml:space="preserve"> </w:t>
      </w:r>
      <w:proofErr w:type="spellStart"/>
      <w:r w:rsidR="00CF3212" w:rsidRPr="00B5115E">
        <w:rPr>
          <w:rFonts w:ascii="Arial" w:hAnsi="Arial" w:cs="Arial"/>
        </w:rPr>
        <w:t>selecţie</w:t>
      </w:r>
      <w:proofErr w:type="spellEnd"/>
      <w:r w:rsidR="00CF3212" w:rsidRPr="00B5115E">
        <w:rPr>
          <w:rFonts w:ascii="Arial" w:hAnsi="Arial" w:cs="Arial"/>
        </w:rPr>
        <w:t xml:space="preserve"> a </w:t>
      </w:r>
      <w:proofErr w:type="spellStart"/>
      <w:r w:rsidR="00CF3212" w:rsidRPr="00B5115E">
        <w:rPr>
          <w:rFonts w:ascii="Arial" w:hAnsi="Arial" w:cs="Arial"/>
        </w:rPr>
        <w:t>propunerilor</w:t>
      </w:r>
      <w:proofErr w:type="spellEnd"/>
      <w:r w:rsidR="006914B7" w:rsidRPr="00B5115E">
        <w:rPr>
          <w:rFonts w:ascii="Arial" w:hAnsi="Arial" w:cs="Arial"/>
        </w:rPr>
        <w:t xml:space="preserve"> </w:t>
      </w:r>
      <w:r w:rsidR="006914B7" w:rsidRPr="00B5115E">
        <w:rPr>
          <w:rFonts w:ascii="Arial" w:hAnsi="Arial" w:cs="Arial"/>
          <w:sz w:val="22"/>
          <w:szCs w:val="22"/>
        </w:rPr>
        <w:t>de</w:t>
      </w:r>
      <w:r w:rsidR="006914B7" w:rsidRPr="00B5115E">
        <w:rPr>
          <w:rFonts w:ascii="Arial" w:hAnsi="Arial" w:cs="Arial"/>
        </w:rPr>
        <w:t xml:space="preserve"> </w:t>
      </w:r>
      <w:proofErr w:type="spellStart"/>
      <w:r w:rsidR="00CF3212" w:rsidRPr="00B5115E">
        <w:rPr>
          <w:rFonts w:ascii="Arial" w:hAnsi="Arial" w:cs="Arial"/>
        </w:rPr>
        <w:t>programe</w:t>
      </w:r>
      <w:proofErr w:type="spellEnd"/>
      <w:r w:rsidR="00CF3212" w:rsidRPr="00B5115E">
        <w:rPr>
          <w:rFonts w:ascii="Arial" w:hAnsi="Arial" w:cs="Arial"/>
        </w:rPr>
        <w:t>/</w:t>
      </w:r>
      <w:proofErr w:type="spellStart"/>
      <w:r w:rsidR="007C5FB6" w:rsidRPr="00B5115E">
        <w:rPr>
          <w:rFonts w:ascii="Arial" w:hAnsi="Arial" w:cs="Arial"/>
        </w:rPr>
        <w:t>proiecte</w:t>
      </w:r>
      <w:proofErr w:type="spellEnd"/>
      <w:r w:rsidR="007C5FB6" w:rsidRPr="00B5115E">
        <w:rPr>
          <w:rFonts w:ascii="Arial" w:hAnsi="Arial" w:cs="Arial"/>
        </w:rPr>
        <w:t>/</w:t>
      </w:r>
      <w:proofErr w:type="spellStart"/>
      <w:r w:rsidR="00CF3212" w:rsidRPr="00B5115E">
        <w:rPr>
          <w:rFonts w:ascii="Arial" w:hAnsi="Arial" w:cs="Arial"/>
        </w:rPr>
        <w:t>acțiuni</w:t>
      </w:r>
      <w:proofErr w:type="spellEnd"/>
      <w:r w:rsidR="00CF3212" w:rsidRPr="00B5115E">
        <w:rPr>
          <w:rFonts w:ascii="Arial" w:hAnsi="Arial" w:cs="Arial"/>
        </w:rPr>
        <w:t xml:space="preserve"> </w:t>
      </w:r>
      <w:proofErr w:type="spellStart"/>
      <w:r w:rsidR="00CF3212" w:rsidRPr="00B5115E">
        <w:rPr>
          <w:rFonts w:ascii="Arial" w:hAnsi="Arial" w:cs="Arial"/>
        </w:rPr>
        <w:t>culturale</w:t>
      </w:r>
      <w:proofErr w:type="spellEnd"/>
    </w:p>
    <w:p w14:paraId="59B1121D" w14:textId="77777777" w:rsidR="00CF3212" w:rsidRPr="00B5115E" w:rsidRDefault="00CF3212" w:rsidP="00A15CEF">
      <w:pPr>
        <w:ind w:firstLine="720"/>
        <w:jc w:val="both"/>
        <w:rPr>
          <w:rFonts w:ascii="Arial" w:hAnsi="Arial" w:cs="Arial"/>
        </w:rPr>
      </w:pPr>
      <w:r w:rsidRPr="00B5115E">
        <w:rPr>
          <w:rFonts w:ascii="Arial" w:hAnsi="Arial" w:cs="Arial"/>
        </w:rPr>
        <w:t>4.3</w:t>
      </w:r>
      <w:r w:rsidR="00F43038" w:rsidRPr="00B5115E">
        <w:rPr>
          <w:rFonts w:ascii="Arial" w:hAnsi="Arial" w:cs="Arial"/>
        </w:rPr>
        <w:t>.</w:t>
      </w:r>
      <w:r w:rsidR="00CA689A" w:rsidRPr="00B5115E">
        <w:rPr>
          <w:rFonts w:ascii="Arial" w:hAnsi="Arial" w:cs="Arial"/>
        </w:rPr>
        <w:t xml:space="preserve">  </w:t>
      </w:r>
      <w:r w:rsidR="00996912" w:rsidRPr="00B5115E">
        <w:rPr>
          <w:rFonts w:ascii="Arial" w:hAnsi="Arial" w:cs="Arial"/>
        </w:rPr>
        <w:t xml:space="preserve"> </w:t>
      </w:r>
      <w:proofErr w:type="spellStart"/>
      <w:r w:rsidRPr="00B5115E">
        <w:rPr>
          <w:rFonts w:ascii="Arial" w:hAnsi="Arial" w:cs="Arial"/>
        </w:rPr>
        <w:t>Procedura</w:t>
      </w:r>
      <w:proofErr w:type="spellEnd"/>
      <w:r w:rsidRPr="00B5115E">
        <w:rPr>
          <w:rFonts w:ascii="Arial" w:hAnsi="Arial" w:cs="Arial"/>
        </w:rPr>
        <w:t xml:space="preserve"> de </w:t>
      </w:r>
      <w:proofErr w:type="spellStart"/>
      <w:r w:rsidRPr="00B5115E">
        <w:rPr>
          <w:rFonts w:ascii="Arial" w:hAnsi="Arial" w:cs="Arial"/>
        </w:rPr>
        <w:t>evaluare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selecție</w:t>
      </w:r>
      <w:proofErr w:type="spellEnd"/>
      <w:r w:rsidRPr="00B5115E">
        <w:rPr>
          <w:rFonts w:ascii="Arial" w:hAnsi="Arial" w:cs="Arial"/>
        </w:rPr>
        <w:t xml:space="preserve"> a </w:t>
      </w:r>
      <w:proofErr w:type="spellStart"/>
      <w:r w:rsidRPr="00B5115E">
        <w:rPr>
          <w:rFonts w:ascii="Arial" w:hAnsi="Arial" w:cs="Arial"/>
        </w:rPr>
        <w:t>propunerilor</w:t>
      </w:r>
      <w:proofErr w:type="spellEnd"/>
      <w:r w:rsidRPr="00B5115E">
        <w:rPr>
          <w:rFonts w:ascii="Arial" w:hAnsi="Arial" w:cs="Arial"/>
        </w:rPr>
        <w:t xml:space="preserve"> </w:t>
      </w:r>
      <w:r w:rsidR="006914B7" w:rsidRPr="00B5115E">
        <w:rPr>
          <w:rFonts w:ascii="Arial" w:hAnsi="Arial" w:cs="Arial"/>
        </w:rPr>
        <w:t xml:space="preserve">de </w:t>
      </w:r>
      <w:proofErr w:type="spellStart"/>
      <w:r w:rsidR="007C5FB6" w:rsidRPr="00B5115E">
        <w:rPr>
          <w:rFonts w:ascii="Arial" w:hAnsi="Arial" w:cs="Arial"/>
        </w:rPr>
        <w:t>programe</w:t>
      </w:r>
      <w:proofErr w:type="spellEnd"/>
      <w:r w:rsidR="007C5FB6" w:rsidRPr="00B5115E">
        <w:rPr>
          <w:rFonts w:ascii="Arial" w:hAnsi="Arial" w:cs="Arial"/>
        </w:rPr>
        <w:t>/</w:t>
      </w:r>
      <w:proofErr w:type="spellStart"/>
      <w:r w:rsidR="007C5FB6" w:rsidRPr="00B5115E">
        <w:rPr>
          <w:rFonts w:ascii="Arial" w:hAnsi="Arial" w:cs="Arial"/>
        </w:rPr>
        <w:t>proiecte</w:t>
      </w:r>
      <w:proofErr w:type="spellEnd"/>
      <w:r w:rsidR="007C5FB6" w:rsidRPr="00B5115E">
        <w:rPr>
          <w:rFonts w:ascii="Arial" w:hAnsi="Arial" w:cs="Arial"/>
        </w:rPr>
        <w:t>/</w:t>
      </w:r>
      <w:proofErr w:type="spellStart"/>
      <w:r w:rsidR="007C5FB6" w:rsidRPr="00B5115E">
        <w:rPr>
          <w:rFonts w:ascii="Arial" w:hAnsi="Arial" w:cs="Arial"/>
        </w:rPr>
        <w:t>acțiuni</w:t>
      </w:r>
      <w:proofErr w:type="spellEnd"/>
      <w:r w:rsidRPr="00B5115E">
        <w:rPr>
          <w:rFonts w:ascii="Arial" w:hAnsi="Arial" w:cs="Arial"/>
        </w:rPr>
        <w:t xml:space="preserve"> </w:t>
      </w:r>
      <w:proofErr w:type="spellStart"/>
      <w:r w:rsidRPr="00B5115E">
        <w:rPr>
          <w:rFonts w:ascii="Arial" w:hAnsi="Arial" w:cs="Arial"/>
        </w:rPr>
        <w:t>culturale</w:t>
      </w:r>
      <w:proofErr w:type="spellEnd"/>
    </w:p>
    <w:p w14:paraId="7910D58C" w14:textId="77777777" w:rsidR="00CF3212" w:rsidRPr="00B5115E" w:rsidRDefault="00CF3212" w:rsidP="00A15CEF">
      <w:pPr>
        <w:ind w:firstLine="720"/>
        <w:jc w:val="both"/>
        <w:rPr>
          <w:rFonts w:ascii="Arial" w:hAnsi="Arial" w:cs="Arial"/>
        </w:rPr>
      </w:pPr>
      <w:r w:rsidRPr="00B5115E">
        <w:rPr>
          <w:rFonts w:ascii="Arial" w:hAnsi="Arial" w:cs="Arial"/>
        </w:rPr>
        <w:t>4.4</w:t>
      </w:r>
      <w:r w:rsidR="00F43038" w:rsidRPr="00B5115E">
        <w:rPr>
          <w:rFonts w:ascii="Arial" w:hAnsi="Arial" w:cs="Arial"/>
        </w:rPr>
        <w:t>.</w:t>
      </w:r>
      <w:r w:rsidRPr="00B5115E">
        <w:rPr>
          <w:rFonts w:ascii="Arial" w:hAnsi="Arial" w:cs="Arial"/>
        </w:rPr>
        <w:t xml:space="preserve"> </w:t>
      </w:r>
      <w:r w:rsidR="00CA689A" w:rsidRPr="00B5115E">
        <w:rPr>
          <w:rFonts w:ascii="Arial" w:hAnsi="Arial" w:cs="Arial"/>
        </w:rPr>
        <w:t xml:space="preserve">    </w:t>
      </w:r>
      <w:proofErr w:type="spellStart"/>
      <w:r w:rsidRPr="00B5115E">
        <w:rPr>
          <w:rFonts w:ascii="Arial" w:hAnsi="Arial" w:cs="Arial"/>
        </w:rPr>
        <w:t>Criteriile</w:t>
      </w:r>
      <w:proofErr w:type="spellEnd"/>
      <w:r w:rsidRPr="00B5115E">
        <w:rPr>
          <w:rFonts w:ascii="Arial" w:hAnsi="Arial" w:cs="Arial"/>
        </w:rPr>
        <w:t xml:space="preserve"> de </w:t>
      </w:r>
      <w:proofErr w:type="spellStart"/>
      <w:r w:rsidRPr="00B5115E">
        <w:rPr>
          <w:rFonts w:ascii="Arial" w:hAnsi="Arial" w:cs="Arial"/>
        </w:rPr>
        <w:t>evaluare</w:t>
      </w:r>
      <w:proofErr w:type="spellEnd"/>
    </w:p>
    <w:p w14:paraId="15DD5519" w14:textId="77777777" w:rsidR="00CF3212" w:rsidRPr="00B5115E" w:rsidRDefault="00CF3212" w:rsidP="00A15CEF">
      <w:pPr>
        <w:ind w:firstLine="720"/>
        <w:jc w:val="both"/>
        <w:rPr>
          <w:rFonts w:ascii="Arial" w:hAnsi="Arial" w:cs="Arial"/>
        </w:rPr>
      </w:pPr>
      <w:r w:rsidRPr="00B5115E">
        <w:rPr>
          <w:rFonts w:ascii="Arial" w:hAnsi="Arial" w:cs="Arial"/>
        </w:rPr>
        <w:t xml:space="preserve">4.5. </w:t>
      </w:r>
      <w:r w:rsidR="00CA689A" w:rsidRPr="00B5115E">
        <w:rPr>
          <w:rFonts w:ascii="Arial" w:hAnsi="Arial" w:cs="Arial"/>
        </w:rPr>
        <w:t xml:space="preserve">    </w:t>
      </w:r>
      <w:proofErr w:type="spellStart"/>
      <w:r w:rsidR="00056BC4" w:rsidRPr="00B5115E">
        <w:rPr>
          <w:rFonts w:ascii="Arial" w:hAnsi="Arial" w:cs="Arial"/>
        </w:rPr>
        <w:t>C</w:t>
      </w:r>
      <w:r w:rsidRPr="00B5115E">
        <w:rPr>
          <w:rFonts w:ascii="Arial" w:hAnsi="Arial" w:cs="Arial"/>
        </w:rPr>
        <w:t>ontestaţii</w:t>
      </w:r>
      <w:proofErr w:type="spellEnd"/>
      <w:r w:rsidRPr="00B5115E">
        <w:rPr>
          <w:rFonts w:ascii="Arial" w:hAnsi="Arial" w:cs="Arial"/>
        </w:rPr>
        <w:t xml:space="preserve"> </w:t>
      </w:r>
    </w:p>
    <w:p w14:paraId="67164FA9"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V </w:t>
      </w:r>
      <w:r w:rsidR="002140A3" w:rsidRPr="00B5115E">
        <w:rPr>
          <w:rFonts w:ascii="Arial" w:hAnsi="Arial" w:cs="Arial"/>
          <w:b/>
        </w:rPr>
        <w:t>-</w:t>
      </w:r>
      <w:r w:rsidRPr="00B5115E">
        <w:rPr>
          <w:rFonts w:ascii="Arial" w:hAnsi="Arial" w:cs="Arial"/>
          <w:b/>
        </w:rPr>
        <w:t xml:space="preserve"> PROCEDURA PRIVIND ÎNCHEIEREA ȘI DERULAREA CONTRACTULUI DE FINANŢARE </w:t>
      </w:r>
      <w:r w:rsidR="001F2330" w:rsidRPr="00B5115E">
        <w:rPr>
          <w:rFonts w:ascii="Arial" w:hAnsi="Arial" w:cs="Arial"/>
          <w:b/>
        </w:rPr>
        <w:t>NERAMBURSABILĂ</w:t>
      </w:r>
    </w:p>
    <w:p w14:paraId="5DFAED58" w14:textId="77777777" w:rsidR="00CF3212" w:rsidRPr="00B5115E" w:rsidRDefault="00CF3212" w:rsidP="00A15CEF">
      <w:pPr>
        <w:ind w:firstLine="720"/>
        <w:jc w:val="both"/>
        <w:rPr>
          <w:rFonts w:ascii="Arial" w:hAnsi="Arial" w:cs="Arial"/>
        </w:rPr>
      </w:pPr>
      <w:r w:rsidRPr="00B5115E">
        <w:rPr>
          <w:rFonts w:ascii="Arial" w:hAnsi="Arial" w:cs="Arial"/>
        </w:rPr>
        <w:t xml:space="preserve">5.1 </w:t>
      </w:r>
      <w:r w:rsidR="00996912" w:rsidRPr="00B5115E">
        <w:rPr>
          <w:rFonts w:ascii="Arial" w:hAnsi="Arial" w:cs="Arial"/>
        </w:rPr>
        <w:t xml:space="preserve">     </w:t>
      </w:r>
      <w:proofErr w:type="spellStart"/>
      <w:r w:rsidRPr="00B5115E">
        <w:rPr>
          <w:rFonts w:ascii="Arial" w:hAnsi="Arial" w:cs="Arial"/>
        </w:rPr>
        <w:t>Precizări</w:t>
      </w:r>
      <w:proofErr w:type="spellEnd"/>
      <w:r w:rsidRPr="00B5115E">
        <w:rPr>
          <w:rFonts w:ascii="Arial" w:hAnsi="Arial" w:cs="Arial"/>
        </w:rPr>
        <w:t xml:space="preserve"> </w:t>
      </w:r>
      <w:proofErr w:type="spellStart"/>
      <w:r w:rsidRPr="00B5115E">
        <w:rPr>
          <w:rFonts w:ascii="Arial" w:hAnsi="Arial" w:cs="Arial"/>
        </w:rPr>
        <w:t>generale</w:t>
      </w:r>
      <w:proofErr w:type="spellEnd"/>
      <w:r w:rsidRPr="00B5115E">
        <w:rPr>
          <w:rFonts w:ascii="Arial" w:hAnsi="Arial" w:cs="Arial"/>
        </w:rPr>
        <w:t xml:space="preserve"> </w:t>
      </w:r>
    </w:p>
    <w:p w14:paraId="7E7038D5" w14:textId="77777777" w:rsidR="00CF3212" w:rsidRPr="00B5115E" w:rsidRDefault="00CF3212" w:rsidP="00A15CEF">
      <w:pPr>
        <w:ind w:firstLine="720"/>
        <w:jc w:val="both"/>
        <w:rPr>
          <w:rFonts w:ascii="Arial" w:hAnsi="Arial" w:cs="Arial"/>
        </w:rPr>
      </w:pPr>
      <w:r w:rsidRPr="00B5115E">
        <w:rPr>
          <w:rFonts w:ascii="Arial" w:hAnsi="Arial" w:cs="Arial"/>
        </w:rPr>
        <w:t xml:space="preserve">5.2 </w:t>
      </w:r>
      <w:r w:rsidR="00996912" w:rsidRPr="00B5115E">
        <w:rPr>
          <w:rFonts w:ascii="Arial" w:hAnsi="Arial" w:cs="Arial"/>
        </w:rPr>
        <w:t xml:space="preserve">     </w:t>
      </w:r>
      <w:proofErr w:type="spellStart"/>
      <w:r w:rsidRPr="00B5115E">
        <w:rPr>
          <w:rFonts w:ascii="Arial" w:hAnsi="Arial" w:cs="Arial"/>
        </w:rPr>
        <w:t>Obligaţiile</w:t>
      </w:r>
      <w:proofErr w:type="spellEnd"/>
      <w:r w:rsidRPr="00B5115E">
        <w:rPr>
          <w:rFonts w:ascii="Arial" w:hAnsi="Arial" w:cs="Arial"/>
        </w:rPr>
        <w:t xml:space="preserve"> </w:t>
      </w:r>
      <w:proofErr w:type="spellStart"/>
      <w:r w:rsidRPr="00B5115E">
        <w:rPr>
          <w:rFonts w:ascii="Arial" w:hAnsi="Arial" w:cs="Arial"/>
        </w:rPr>
        <w:t>beneficiarului</w:t>
      </w:r>
      <w:proofErr w:type="spellEnd"/>
      <w:r w:rsidRPr="00B5115E">
        <w:rPr>
          <w:rFonts w:ascii="Arial" w:hAnsi="Arial" w:cs="Arial"/>
        </w:rPr>
        <w:t xml:space="preserve"> </w:t>
      </w:r>
    </w:p>
    <w:p w14:paraId="32414ADA"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VI - PROCEDURA DE DECONTARE </w:t>
      </w:r>
    </w:p>
    <w:p w14:paraId="0DE15042" w14:textId="77777777" w:rsidR="00CF3212" w:rsidRPr="00B5115E" w:rsidRDefault="00CF3212" w:rsidP="00A15CEF">
      <w:pPr>
        <w:ind w:firstLine="720"/>
        <w:jc w:val="both"/>
        <w:rPr>
          <w:rFonts w:ascii="Arial" w:hAnsi="Arial" w:cs="Arial"/>
        </w:rPr>
      </w:pPr>
      <w:r w:rsidRPr="00B5115E">
        <w:rPr>
          <w:rFonts w:ascii="Arial" w:hAnsi="Arial" w:cs="Arial"/>
        </w:rPr>
        <w:t xml:space="preserve">6.1 </w:t>
      </w:r>
      <w:r w:rsidR="00996912" w:rsidRPr="00B5115E">
        <w:rPr>
          <w:rFonts w:ascii="Arial" w:hAnsi="Arial" w:cs="Arial"/>
        </w:rPr>
        <w:t xml:space="preserve">    </w:t>
      </w:r>
      <w:r w:rsidR="00056BC4" w:rsidRPr="00B5115E">
        <w:rPr>
          <w:rFonts w:ascii="Arial" w:hAnsi="Arial" w:cs="Arial"/>
        </w:rPr>
        <w:t xml:space="preserv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eligibile</w:t>
      </w:r>
      <w:proofErr w:type="spellEnd"/>
      <w:r w:rsidRPr="00B5115E">
        <w:rPr>
          <w:rFonts w:ascii="Arial" w:hAnsi="Arial" w:cs="Arial"/>
        </w:rPr>
        <w:t xml:space="preserve"> </w:t>
      </w:r>
    </w:p>
    <w:p w14:paraId="17D0BD42" w14:textId="77777777" w:rsidR="00CF3212" w:rsidRPr="00B5115E" w:rsidRDefault="00CF3212" w:rsidP="00A15CEF">
      <w:pPr>
        <w:ind w:firstLine="720"/>
        <w:jc w:val="both"/>
        <w:rPr>
          <w:rFonts w:ascii="Arial" w:hAnsi="Arial" w:cs="Arial"/>
        </w:rPr>
      </w:pPr>
      <w:r w:rsidRPr="00B5115E">
        <w:rPr>
          <w:rFonts w:ascii="Arial" w:hAnsi="Arial" w:cs="Arial"/>
        </w:rPr>
        <w:t>6.2</w:t>
      </w:r>
      <w:r w:rsidR="00996912" w:rsidRPr="00B5115E">
        <w:rPr>
          <w:rFonts w:ascii="Arial" w:hAnsi="Arial" w:cs="Arial"/>
        </w:rPr>
        <w:t xml:space="preserve">      </w:t>
      </w:r>
      <w:proofErr w:type="spellStart"/>
      <w:r w:rsidRPr="00B5115E">
        <w:rPr>
          <w:rFonts w:ascii="Arial" w:hAnsi="Arial" w:cs="Arial"/>
        </w:rPr>
        <w:t>Modalităţi</w:t>
      </w:r>
      <w:proofErr w:type="spellEnd"/>
      <w:r w:rsidRPr="00B5115E">
        <w:rPr>
          <w:rFonts w:ascii="Arial" w:hAnsi="Arial" w:cs="Arial"/>
        </w:rPr>
        <w:t xml:space="preserve"> de </w:t>
      </w:r>
      <w:proofErr w:type="spellStart"/>
      <w:r w:rsidRPr="00B5115E">
        <w:rPr>
          <w:rFonts w:ascii="Arial" w:hAnsi="Arial" w:cs="Arial"/>
        </w:rPr>
        <w:t>decont</w:t>
      </w:r>
      <w:proofErr w:type="spellEnd"/>
      <w:r w:rsidRPr="00B5115E">
        <w:rPr>
          <w:rFonts w:ascii="Arial" w:hAnsi="Arial" w:cs="Arial"/>
        </w:rPr>
        <w:t xml:space="preserve"> </w:t>
      </w:r>
    </w:p>
    <w:p w14:paraId="3DF9592E" w14:textId="77777777" w:rsidR="00CF3212" w:rsidRPr="00B5115E" w:rsidRDefault="00CF3212" w:rsidP="00A15CEF">
      <w:pPr>
        <w:ind w:firstLine="720"/>
        <w:jc w:val="both"/>
        <w:rPr>
          <w:rFonts w:ascii="Arial" w:hAnsi="Arial" w:cs="Arial"/>
        </w:rPr>
      </w:pPr>
      <w:r w:rsidRPr="00B5115E">
        <w:rPr>
          <w:rFonts w:ascii="Arial" w:hAnsi="Arial" w:cs="Arial"/>
        </w:rPr>
        <w:t>6.3</w:t>
      </w:r>
      <w:r w:rsidR="00996912" w:rsidRPr="00B5115E">
        <w:rPr>
          <w:rFonts w:ascii="Arial" w:hAnsi="Arial" w:cs="Arial"/>
        </w:rPr>
        <w:t xml:space="preserve">      </w:t>
      </w:r>
      <w:proofErr w:type="spellStart"/>
      <w:r w:rsidRPr="00B5115E">
        <w:rPr>
          <w:rFonts w:ascii="Arial" w:hAnsi="Arial" w:cs="Arial"/>
        </w:rPr>
        <w:t>Efectuarea</w:t>
      </w:r>
      <w:proofErr w:type="spellEnd"/>
      <w:r w:rsidRPr="00B5115E">
        <w:rPr>
          <w:rFonts w:ascii="Arial" w:hAnsi="Arial" w:cs="Arial"/>
        </w:rPr>
        <w:t xml:space="preserve"> </w:t>
      </w:r>
      <w:proofErr w:type="spellStart"/>
      <w:r w:rsidRPr="00B5115E">
        <w:rPr>
          <w:rFonts w:ascii="Arial" w:hAnsi="Arial" w:cs="Arial"/>
        </w:rPr>
        <w:t>plăţilor</w:t>
      </w:r>
      <w:proofErr w:type="spellEnd"/>
      <w:r w:rsidRPr="00B5115E">
        <w:rPr>
          <w:rFonts w:ascii="Arial" w:hAnsi="Arial" w:cs="Arial"/>
        </w:rPr>
        <w:t xml:space="preserve"> </w:t>
      </w:r>
      <w:r w:rsidR="00056BC4" w:rsidRPr="00B5115E">
        <w:rPr>
          <w:rFonts w:ascii="Arial" w:hAnsi="Arial" w:cs="Arial"/>
        </w:rPr>
        <w:t xml:space="preserve">de </w:t>
      </w:r>
      <w:proofErr w:type="spellStart"/>
      <w:r w:rsidR="00056BC4" w:rsidRPr="00B5115E">
        <w:rPr>
          <w:rFonts w:ascii="Arial" w:hAnsi="Arial" w:cs="Arial"/>
        </w:rPr>
        <w:t>către</w:t>
      </w:r>
      <w:proofErr w:type="spellEnd"/>
      <w:r w:rsidR="00056BC4" w:rsidRPr="00B5115E">
        <w:rPr>
          <w:rFonts w:ascii="Arial" w:hAnsi="Arial" w:cs="Arial"/>
        </w:rPr>
        <w:t xml:space="preserve"> </w:t>
      </w:r>
      <w:proofErr w:type="spellStart"/>
      <w:r w:rsidR="00056BC4" w:rsidRPr="00B5115E">
        <w:rPr>
          <w:rFonts w:ascii="Arial" w:hAnsi="Arial" w:cs="Arial"/>
        </w:rPr>
        <w:t>autoritatea</w:t>
      </w:r>
      <w:proofErr w:type="spellEnd"/>
      <w:r w:rsidR="00056BC4" w:rsidRPr="00B5115E">
        <w:rPr>
          <w:rFonts w:ascii="Arial" w:hAnsi="Arial" w:cs="Arial"/>
        </w:rPr>
        <w:t xml:space="preserve"> </w:t>
      </w:r>
      <w:proofErr w:type="spellStart"/>
      <w:r w:rsidR="00056BC4" w:rsidRPr="00B5115E">
        <w:rPr>
          <w:rFonts w:ascii="Arial" w:hAnsi="Arial" w:cs="Arial"/>
        </w:rPr>
        <w:t>finanțatoare</w:t>
      </w:r>
      <w:proofErr w:type="spellEnd"/>
    </w:p>
    <w:p w14:paraId="21DF0923"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VII </w:t>
      </w:r>
      <w:r w:rsidR="002140A3" w:rsidRPr="00B5115E">
        <w:rPr>
          <w:rFonts w:ascii="Arial" w:hAnsi="Arial" w:cs="Arial"/>
          <w:b/>
        </w:rPr>
        <w:t>-</w:t>
      </w:r>
      <w:r w:rsidRPr="00B5115E">
        <w:rPr>
          <w:rFonts w:ascii="Arial" w:hAnsi="Arial" w:cs="Arial"/>
          <w:b/>
        </w:rPr>
        <w:t xml:space="preserve"> SANCŢIUNI </w:t>
      </w:r>
    </w:p>
    <w:p w14:paraId="046E4BE0"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VIII </w:t>
      </w:r>
      <w:r w:rsidR="002140A3" w:rsidRPr="00B5115E">
        <w:rPr>
          <w:rFonts w:ascii="Arial" w:hAnsi="Arial" w:cs="Arial"/>
          <w:b/>
        </w:rPr>
        <w:t>-</w:t>
      </w:r>
      <w:r w:rsidRPr="00B5115E">
        <w:rPr>
          <w:rFonts w:ascii="Arial" w:hAnsi="Arial" w:cs="Arial"/>
          <w:b/>
        </w:rPr>
        <w:t xml:space="preserve"> DISPOZIŢII FINALE </w:t>
      </w:r>
    </w:p>
    <w:p w14:paraId="166180C8" w14:textId="77777777" w:rsidR="00CF3212" w:rsidRPr="00B5115E" w:rsidRDefault="00CF3212" w:rsidP="00A15CEF">
      <w:pPr>
        <w:ind w:firstLine="720"/>
        <w:jc w:val="both"/>
        <w:rPr>
          <w:rFonts w:ascii="Arial" w:hAnsi="Arial" w:cs="Arial"/>
          <w:b/>
        </w:rPr>
      </w:pPr>
      <w:r w:rsidRPr="00B5115E">
        <w:rPr>
          <w:rFonts w:ascii="Arial" w:hAnsi="Arial" w:cs="Arial"/>
          <w:b/>
        </w:rPr>
        <w:t xml:space="preserve">ANEXE </w:t>
      </w:r>
    </w:p>
    <w:p w14:paraId="3596392C" w14:textId="77777777" w:rsidR="002F31A4" w:rsidRPr="00B5115E" w:rsidRDefault="002F31A4"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1</w:t>
      </w:r>
      <w:r w:rsidR="00A627F4" w:rsidRPr="00B5115E">
        <w:rPr>
          <w:rFonts w:ascii="Arial" w:hAnsi="Arial" w:cs="Arial"/>
        </w:rPr>
        <w:t xml:space="preserve"> -</w:t>
      </w:r>
      <w:r w:rsidR="003A5A65" w:rsidRPr="00B5115E">
        <w:rPr>
          <w:rFonts w:ascii="Arial" w:hAnsi="Arial" w:cs="Arial"/>
        </w:rPr>
        <w:t xml:space="preserve"> </w:t>
      </w:r>
      <w:r w:rsidRPr="00B5115E">
        <w:rPr>
          <w:rFonts w:ascii="Arial" w:hAnsi="Arial" w:cs="Arial"/>
        </w:rPr>
        <w:t xml:space="preserve"> </w:t>
      </w:r>
      <w:proofErr w:type="spellStart"/>
      <w:r w:rsidRPr="00B5115E">
        <w:rPr>
          <w:rFonts w:ascii="Arial" w:hAnsi="Arial" w:cs="Arial"/>
        </w:rPr>
        <w:t>Declaraţie</w:t>
      </w:r>
      <w:proofErr w:type="spellEnd"/>
      <w:r w:rsidRPr="00B5115E">
        <w:rPr>
          <w:rFonts w:ascii="Arial" w:hAnsi="Arial" w:cs="Arial"/>
        </w:rPr>
        <w:t xml:space="preserve"> </w:t>
      </w:r>
      <w:r w:rsidR="00111E13" w:rsidRPr="00B5115E">
        <w:rPr>
          <w:rFonts w:ascii="Arial" w:hAnsi="Arial" w:cs="Arial"/>
        </w:rPr>
        <w:t xml:space="preserve">de </w:t>
      </w:r>
      <w:proofErr w:type="spellStart"/>
      <w:r w:rsidR="00111E13" w:rsidRPr="00B5115E">
        <w:rPr>
          <w:rFonts w:ascii="Arial" w:hAnsi="Arial" w:cs="Arial"/>
        </w:rPr>
        <w:t>eligibilitate</w:t>
      </w:r>
      <w:proofErr w:type="spellEnd"/>
      <w:r w:rsidR="00111E13" w:rsidRPr="00B5115E">
        <w:rPr>
          <w:rFonts w:ascii="Arial" w:hAnsi="Arial" w:cs="Arial"/>
        </w:rPr>
        <w:t xml:space="preserve"> solicitant – </w:t>
      </w:r>
      <w:proofErr w:type="spellStart"/>
      <w:r w:rsidR="00111E13" w:rsidRPr="00B5115E">
        <w:rPr>
          <w:rFonts w:ascii="Arial" w:hAnsi="Arial" w:cs="Arial"/>
        </w:rPr>
        <w:t>Declarație</w:t>
      </w:r>
      <w:proofErr w:type="spellEnd"/>
      <w:r w:rsidR="00111E13" w:rsidRPr="00B5115E">
        <w:rPr>
          <w:rFonts w:ascii="Arial" w:hAnsi="Arial" w:cs="Arial"/>
        </w:rPr>
        <w:t xml:space="preserve"> </w:t>
      </w:r>
      <w:r w:rsidR="001A1AA2" w:rsidRPr="00B5115E">
        <w:rPr>
          <w:rFonts w:ascii="Arial" w:hAnsi="Arial" w:cs="Arial"/>
        </w:rPr>
        <w:t xml:space="preserve">pe </w:t>
      </w:r>
      <w:proofErr w:type="spellStart"/>
      <w:r w:rsidR="001A1AA2" w:rsidRPr="00B5115E">
        <w:rPr>
          <w:rFonts w:ascii="Arial" w:hAnsi="Arial" w:cs="Arial"/>
        </w:rPr>
        <w:t>propri</w:t>
      </w:r>
      <w:r w:rsidR="001647F2" w:rsidRPr="00B5115E">
        <w:rPr>
          <w:rFonts w:ascii="Arial" w:hAnsi="Arial" w:cs="Arial"/>
        </w:rPr>
        <w:t>e</w:t>
      </w:r>
      <w:proofErr w:type="spellEnd"/>
      <w:r w:rsidR="001A1AA2" w:rsidRPr="00B5115E">
        <w:rPr>
          <w:rFonts w:ascii="Arial" w:hAnsi="Arial" w:cs="Arial"/>
        </w:rPr>
        <w:t xml:space="preserve"> </w:t>
      </w:r>
      <w:proofErr w:type="spellStart"/>
      <w:r w:rsidR="001A1AA2" w:rsidRPr="00B5115E">
        <w:rPr>
          <w:rFonts w:ascii="Arial" w:hAnsi="Arial" w:cs="Arial"/>
        </w:rPr>
        <w:t>răspundere</w:t>
      </w:r>
      <w:proofErr w:type="spellEnd"/>
      <w:r w:rsidR="001A1AA2" w:rsidRPr="00B5115E">
        <w:rPr>
          <w:rFonts w:ascii="Arial" w:hAnsi="Arial" w:cs="Arial"/>
        </w:rPr>
        <w:t xml:space="preserve"> </w:t>
      </w:r>
    </w:p>
    <w:p w14:paraId="5F1C0F85" w14:textId="77777777" w:rsidR="002F31A4" w:rsidRPr="00B5115E" w:rsidRDefault="002F31A4"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2</w:t>
      </w:r>
      <w:r w:rsidR="00A627F4" w:rsidRPr="00B5115E">
        <w:rPr>
          <w:rFonts w:ascii="Arial" w:hAnsi="Arial" w:cs="Arial"/>
        </w:rPr>
        <w:t xml:space="preserve">  - </w:t>
      </w:r>
      <w:proofErr w:type="spellStart"/>
      <w:r w:rsidRPr="00B5115E">
        <w:rPr>
          <w:rFonts w:ascii="Arial" w:hAnsi="Arial" w:cs="Arial"/>
        </w:rPr>
        <w:t>Cerere</w:t>
      </w:r>
      <w:proofErr w:type="spellEnd"/>
      <w:r w:rsidRPr="00B5115E">
        <w:rPr>
          <w:rFonts w:ascii="Arial" w:hAnsi="Arial" w:cs="Arial"/>
        </w:rPr>
        <w:t xml:space="preserve"> de </w:t>
      </w:r>
      <w:proofErr w:type="spellStart"/>
      <w:r w:rsidRPr="00B5115E">
        <w:rPr>
          <w:rFonts w:ascii="Arial" w:hAnsi="Arial" w:cs="Arial"/>
        </w:rPr>
        <w:t>finanţare</w:t>
      </w:r>
      <w:proofErr w:type="spellEnd"/>
      <w:r w:rsidR="001647F2" w:rsidRPr="00B5115E">
        <w:rPr>
          <w:rFonts w:ascii="Arial" w:hAnsi="Arial" w:cs="Arial"/>
        </w:rPr>
        <w:t xml:space="preserve"> </w:t>
      </w:r>
      <w:proofErr w:type="spellStart"/>
      <w:r w:rsidR="001647F2" w:rsidRPr="00B5115E">
        <w:rPr>
          <w:rFonts w:ascii="Arial" w:hAnsi="Arial" w:cs="Arial"/>
        </w:rPr>
        <w:t>nerambursabilă</w:t>
      </w:r>
      <w:proofErr w:type="spellEnd"/>
    </w:p>
    <w:p w14:paraId="528C468B" w14:textId="77777777" w:rsidR="002F31A4" w:rsidRPr="00B5115E" w:rsidRDefault="002F31A4"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3</w:t>
      </w:r>
      <w:r w:rsidR="00A627F4" w:rsidRPr="00B5115E">
        <w:rPr>
          <w:rFonts w:ascii="Arial" w:hAnsi="Arial" w:cs="Arial"/>
        </w:rPr>
        <w:t xml:space="preserve">  - </w:t>
      </w:r>
      <w:proofErr w:type="spellStart"/>
      <w:r w:rsidRPr="00B5115E">
        <w:rPr>
          <w:rFonts w:ascii="Arial" w:hAnsi="Arial" w:cs="Arial"/>
        </w:rPr>
        <w:t>Declaraţie</w:t>
      </w:r>
      <w:proofErr w:type="spellEnd"/>
      <w:r w:rsidRPr="00B5115E">
        <w:rPr>
          <w:rFonts w:ascii="Arial" w:hAnsi="Arial" w:cs="Arial"/>
        </w:rPr>
        <w:t xml:space="preserve"> de </w:t>
      </w:r>
      <w:proofErr w:type="spellStart"/>
      <w:r w:rsidRPr="00B5115E">
        <w:rPr>
          <w:rFonts w:ascii="Arial" w:hAnsi="Arial" w:cs="Arial"/>
        </w:rPr>
        <w:t>imparţialitate</w:t>
      </w:r>
      <w:proofErr w:type="spellEnd"/>
      <w:r w:rsidRPr="00B5115E">
        <w:rPr>
          <w:rFonts w:ascii="Arial" w:hAnsi="Arial" w:cs="Arial"/>
        </w:rPr>
        <w:t xml:space="preserve"> </w:t>
      </w:r>
      <w:r w:rsidR="00671B63" w:rsidRPr="00B5115E">
        <w:rPr>
          <w:rFonts w:ascii="Arial" w:hAnsi="Arial" w:cs="Arial"/>
        </w:rPr>
        <w:t>solicitant</w:t>
      </w:r>
    </w:p>
    <w:p w14:paraId="6A7B2B8B" w14:textId="77777777" w:rsidR="00FB3CD2" w:rsidRPr="00B5115E" w:rsidRDefault="002F31A4"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w:t>
      </w:r>
      <w:r w:rsidR="003A5A65" w:rsidRPr="00B5115E">
        <w:rPr>
          <w:rFonts w:ascii="Arial" w:hAnsi="Arial" w:cs="Arial"/>
        </w:rPr>
        <w:t xml:space="preserve">  </w:t>
      </w:r>
      <w:r w:rsidR="00A627F4" w:rsidRPr="00B5115E">
        <w:rPr>
          <w:rFonts w:ascii="Arial" w:hAnsi="Arial" w:cs="Arial"/>
        </w:rPr>
        <w:t xml:space="preserve">4 </w:t>
      </w:r>
      <w:r w:rsidR="00FB3CD2" w:rsidRPr="00B5115E">
        <w:rPr>
          <w:rFonts w:ascii="Arial" w:hAnsi="Arial" w:cs="Arial"/>
        </w:rPr>
        <w:t>–</w:t>
      </w:r>
      <w:r w:rsidRPr="00B5115E">
        <w:rPr>
          <w:rFonts w:ascii="Arial" w:hAnsi="Arial" w:cs="Arial"/>
        </w:rPr>
        <w:t xml:space="preserve"> </w:t>
      </w:r>
      <w:r w:rsidR="00FB3CD2" w:rsidRPr="00B5115E">
        <w:rPr>
          <w:rFonts w:ascii="Arial" w:hAnsi="Arial" w:cs="Arial"/>
        </w:rPr>
        <w:t xml:space="preserve">Formular specimen de </w:t>
      </w:r>
      <w:proofErr w:type="spellStart"/>
      <w:r w:rsidR="00FB3CD2" w:rsidRPr="00B5115E">
        <w:rPr>
          <w:rFonts w:ascii="Arial" w:hAnsi="Arial" w:cs="Arial"/>
        </w:rPr>
        <w:t>semnături</w:t>
      </w:r>
      <w:proofErr w:type="spellEnd"/>
    </w:p>
    <w:p w14:paraId="124266AA" w14:textId="77777777" w:rsidR="002F31A4" w:rsidRPr="00B5115E" w:rsidRDefault="00FB3CD2"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5 - </w:t>
      </w:r>
      <w:proofErr w:type="spellStart"/>
      <w:r w:rsidR="002F31A4" w:rsidRPr="00B5115E">
        <w:rPr>
          <w:rFonts w:ascii="Arial" w:hAnsi="Arial" w:cs="Arial"/>
        </w:rPr>
        <w:t>Declaraţie</w:t>
      </w:r>
      <w:proofErr w:type="spellEnd"/>
      <w:r w:rsidR="002F31A4" w:rsidRPr="00B5115E">
        <w:rPr>
          <w:rFonts w:ascii="Arial" w:hAnsi="Arial" w:cs="Arial"/>
        </w:rPr>
        <w:t xml:space="preserve"> de </w:t>
      </w:r>
      <w:proofErr w:type="spellStart"/>
      <w:r w:rsidR="002F31A4" w:rsidRPr="00B5115E">
        <w:rPr>
          <w:rFonts w:ascii="Arial" w:hAnsi="Arial" w:cs="Arial"/>
        </w:rPr>
        <w:t>imparţialitate</w:t>
      </w:r>
      <w:proofErr w:type="spellEnd"/>
      <w:r w:rsidR="002F31A4" w:rsidRPr="00B5115E">
        <w:rPr>
          <w:rFonts w:ascii="Arial" w:hAnsi="Arial" w:cs="Arial"/>
        </w:rPr>
        <w:t xml:space="preserve"> </w:t>
      </w:r>
      <w:proofErr w:type="spellStart"/>
      <w:r w:rsidR="002F31A4" w:rsidRPr="00B5115E">
        <w:rPr>
          <w:rFonts w:ascii="Arial" w:hAnsi="Arial" w:cs="Arial"/>
        </w:rPr>
        <w:t>şi</w:t>
      </w:r>
      <w:proofErr w:type="spellEnd"/>
      <w:r w:rsidR="002F31A4" w:rsidRPr="00B5115E">
        <w:rPr>
          <w:rFonts w:ascii="Arial" w:hAnsi="Arial" w:cs="Arial"/>
        </w:rPr>
        <w:t xml:space="preserve"> </w:t>
      </w:r>
      <w:proofErr w:type="spellStart"/>
      <w:r w:rsidR="002F31A4" w:rsidRPr="00B5115E">
        <w:rPr>
          <w:rFonts w:ascii="Arial" w:hAnsi="Arial" w:cs="Arial"/>
        </w:rPr>
        <w:t>confidenţialitate</w:t>
      </w:r>
      <w:proofErr w:type="spellEnd"/>
      <w:r w:rsidR="002F31A4" w:rsidRPr="00B5115E">
        <w:rPr>
          <w:rFonts w:ascii="Arial" w:hAnsi="Arial" w:cs="Arial"/>
        </w:rPr>
        <w:t xml:space="preserve"> </w:t>
      </w:r>
      <w:proofErr w:type="spellStart"/>
      <w:r w:rsidR="003E6195" w:rsidRPr="00B5115E">
        <w:rPr>
          <w:rFonts w:ascii="Arial" w:hAnsi="Arial" w:cs="Arial"/>
        </w:rPr>
        <w:t>pentru</w:t>
      </w:r>
      <w:proofErr w:type="spellEnd"/>
      <w:r w:rsidR="003E6195" w:rsidRPr="00B5115E">
        <w:rPr>
          <w:rFonts w:ascii="Arial" w:hAnsi="Arial" w:cs="Arial"/>
        </w:rPr>
        <w:t xml:space="preserve"> </w:t>
      </w:r>
      <w:proofErr w:type="spellStart"/>
      <w:r w:rsidR="001F2330" w:rsidRPr="00B5115E">
        <w:rPr>
          <w:rFonts w:ascii="Arial" w:hAnsi="Arial" w:cs="Arial"/>
        </w:rPr>
        <w:t>C</w:t>
      </w:r>
      <w:r w:rsidR="001647F2" w:rsidRPr="00B5115E">
        <w:rPr>
          <w:rFonts w:ascii="Arial" w:hAnsi="Arial" w:cs="Arial"/>
        </w:rPr>
        <w:t>omisi</w:t>
      </w:r>
      <w:r w:rsidR="003E6195" w:rsidRPr="00B5115E">
        <w:rPr>
          <w:rFonts w:ascii="Arial" w:hAnsi="Arial" w:cs="Arial"/>
        </w:rPr>
        <w:t>a</w:t>
      </w:r>
      <w:proofErr w:type="spellEnd"/>
      <w:r w:rsidR="001F2330" w:rsidRPr="00B5115E">
        <w:rPr>
          <w:rFonts w:ascii="Arial" w:hAnsi="Arial" w:cs="Arial"/>
        </w:rPr>
        <w:t xml:space="preserve"> de </w:t>
      </w:r>
      <w:proofErr w:type="spellStart"/>
      <w:r w:rsidR="001F2330" w:rsidRPr="00B5115E">
        <w:rPr>
          <w:rFonts w:ascii="Arial" w:hAnsi="Arial" w:cs="Arial"/>
        </w:rPr>
        <w:t>evaluare</w:t>
      </w:r>
      <w:proofErr w:type="spellEnd"/>
      <w:r w:rsidR="001F2330" w:rsidRPr="00B5115E">
        <w:rPr>
          <w:rFonts w:ascii="Arial" w:hAnsi="Arial" w:cs="Arial"/>
        </w:rPr>
        <w:t xml:space="preserve"> </w:t>
      </w:r>
      <w:proofErr w:type="spellStart"/>
      <w:r w:rsidR="001F2330" w:rsidRPr="00B5115E">
        <w:rPr>
          <w:rFonts w:ascii="Arial" w:hAnsi="Arial" w:cs="Arial"/>
        </w:rPr>
        <w:t>și</w:t>
      </w:r>
      <w:proofErr w:type="spellEnd"/>
      <w:r w:rsidR="001F2330" w:rsidRPr="00B5115E">
        <w:rPr>
          <w:rFonts w:ascii="Arial" w:hAnsi="Arial" w:cs="Arial"/>
        </w:rPr>
        <w:t xml:space="preserve"> </w:t>
      </w:r>
      <w:proofErr w:type="spellStart"/>
      <w:r w:rsidR="001F2330" w:rsidRPr="00B5115E">
        <w:rPr>
          <w:rFonts w:ascii="Arial" w:hAnsi="Arial" w:cs="Arial"/>
        </w:rPr>
        <w:t>selecție</w:t>
      </w:r>
      <w:proofErr w:type="spellEnd"/>
      <w:r w:rsidR="003E6195" w:rsidRPr="00B5115E">
        <w:rPr>
          <w:rFonts w:ascii="Arial" w:hAnsi="Arial" w:cs="Arial"/>
        </w:rPr>
        <w:t xml:space="preserve"> </w:t>
      </w:r>
      <w:proofErr w:type="spellStart"/>
      <w:r w:rsidR="003E6195" w:rsidRPr="00B5115E">
        <w:rPr>
          <w:rFonts w:ascii="Arial" w:hAnsi="Arial" w:cs="Arial"/>
        </w:rPr>
        <w:t>și</w:t>
      </w:r>
      <w:proofErr w:type="spellEnd"/>
      <w:r w:rsidR="003E6195" w:rsidRPr="00B5115E">
        <w:rPr>
          <w:rFonts w:ascii="Arial" w:hAnsi="Arial" w:cs="Arial"/>
        </w:rPr>
        <w:t xml:space="preserve"> </w:t>
      </w:r>
      <w:proofErr w:type="spellStart"/>
      <w:r w:rsidR="003E6195" w:rsidRPr="00B5115E">
        <w:rPr>
          <w:rFonts w:ascii="Arial" w:hAnsi="Arial" w:cs="Arial"/>
        </w:rPr>
        <w:t>Comisia</w:t>
      </w:r>
      <w:proofErr w:type="spellEnd"/>
      <w:r w:rsidR="003E6195" w:rsidRPr="00B5115E">
        <w:rPr>
          <w:rFonts w:ascii="Arial" w:hAnsi="Arial" w:cs="Arial"/>
        </w:rPr>
        <w:t xml:space="preserve"> de </w:t>
      </w:r>
      <w:proofErr w:type="spellStart"/>
      <w:r w:rsidR="003E6195" w:rsidRPr="00B5115E">
        <w:rPr>
          <w:rFonts w:ascii="Arial" w:hAnsi="Arial" w:cs="Arial"/>
        </w:rPr>
        <w:t>contestație</w:t>
      </w:r>
      <w:proofErr w:type="spellEnd"/>
    </w:p>
    <w:p w14:paraId="18694234" w14:textId="77777777" w:rsidR="002F31A4" w:rsidRPr="00B5115E" w:rsidRDefault="002F31A4" w:rsidP="00A15CEF">
      <w:pPr>
        <w:ind w:firstLine="720"/>
        <w:rPr>
          <w:rFonts w:ascii="Arial" w:hAnsi="Arial" w:cs="Arial"/>
          <w:lang w:val="ro-RO"/>
        </w:rPr>
      </w:pPr>
      <w:proofErr w:type="spellStart"/>
      <w:r w:rsidRPr="00B5115E">
        <w:rPr>
          <w:rFonts w:ascii="Arial" w:hAnsi="Arial" w:cs="Arial"/>
        </w:rPr>
        <w:t>Anexa</w:t>
      </w:r>
      <w:proofErr w:type="spellEnd"/>
      <w:r w:rsidRPr="00B5115E">
        <w:rPr>
          <w:rFonts w:ascii="Arial" w:hAnsi="Arial" w:cs="Arial"/>
        </w:rPr>
        <w:t xml:space="preserve">   </w:t>
      </w:r>
      <w:r w:rsidR="00FB3CD2" w:rsidRPr="00B5115E">
        <w:rPr>
          <w:rFonts w:ascii="Arial" w:hAnsi="Arial" w:cs="Arial"/>
        </w:rPr>
        <w:t>6</w:t>
      </w:r>
      <w:r w:rsidRPr="00B5115E">
        <w:rPr>
          <w:rFonts w:ascii="Arial" w:hAnsi="Arial" w:cs="Arial"/>
        </w:rPr>
        <w:t xml:space="preserve"> - </w:t>
      </w:r>
      <w:r w:rsidR="00A627F4" w:rsidRPr="00B5115E">
        <w:rPr>
          <w:rFonts w:ascii="Arial" w:hAnsi="Arial" w:cs="Arial"/>
        </w:rPr>
        <w:t xml:space="preserve"> </w:t>
      </w:r>
      <w:r w:rsidRPr="00B5115E">
        <w:rPr>
          <w:rFonts w:ascii="Arial" w:hAnsi="Arial" w:cs="Arial"/>
        </w:rPr>
        <w:t xml:space="preserve">Contract de </w:t>
      </w:r>
      <w:proofErr w:type="spellStart"/>
      <w:r w:rsidRPr="00B5115E">
        <w:rPr>
          <w:rFonts w:ascii="Arial" w:hAnsi="Arial" w:cs="Arial"/>
        </w:rPr>
        <w:t>finanțare</w:t>
      </w:r>
      <w:proofErr w:type="spellEnd"/>
      <w:r w:rsidR="001647F2" w:rsidRPr="00B5115E">
        <w:rPr>
          <w:rFonts w:ascii="Arial" w:hAnsi="Arial" w:cs="Arial"/>
        </w:rPr>
        <w:t xml:space="preserve"> </w:t>
      </w:r>
      <w:proofErr w:type="spellStart"/>
      <w:r w:rsidR="001647F2" w:rsidRPr="00B5115E">
        <w:rPr>
          <w:rFonts w:ascii="Arial" w:hAnsi="Arial" w:cs="Arial"/>
        </w:rPr>
        <w:t>nerambursabilă</w:t>
      </w:r>
      <w:proofErr w:type="spellEnd"/>
    </w:p>
    <w:p w14:paraId="191D9272" w14:textId="77777777" w:rsidR="002F31A4" w:rsidRPr="00B5115E" w:rsidRDefault="001A1AA2" w:rsidP="00A15CEF">
      <w:pPr>
        <w:ind w:firstLine="720"/>
        <w:rPr>
          <w:rFonts w:ascii="Arial" w:hAnsi="Arial" w:cs="Arial"/>
          <w:lang w:val="ro-RO"/>
        </w:rPr>
      </w:pPr>
      <w:r w:rsidRPr="00B5115E">
        <w:rPr>
          <w:rFonts w:ascii="Arial" w:hAnsi="Arial" w:cs="Arial"/>
          <w:lang w:val="ro-RO"/>
        </w:rPr>
        <w:t>Anexele</w:t>
      </w:r>
      <w:r w:rsidR="002F31A4" w:rsidRPr="00B5115E">
        <w:rPr>
          <w:rFonts w:ascii="Arial" w:hAnsi="Arial" w:cs="Arial"/>
          <w:lang w:val="ro-RO"/>
        </w:rPr>
        <w:t xml:space="preserve"> </w:t>
      </w:r>
      <w:r w:rsidR="00FB3CD2" w:rsidRPr="00B5115E">
        <w:rPr>
          <w:rFonts w:ascii="Arial" w:hAnsi="Arial" w:cs="Arial"/>
          <w:lang w:val="ro-RO"/>
        </w:rPr>
        <w:t>6</w:t>
      </w:r>
      <w:r w:rsidR="002F31A4" w:rsidRPr="00B5115E">
        <w:rPr>
          <w:rFonts w:ascii="Arial" w:hAnsi="Arial" w:cs="Arial"/>
          <w:lang w:val="ro-RO"/>
        </w:rPr>
        <w:t>.1- Repartizarea bugetului proiectului pe categorii de cheltuieli și surse de finanțare</w:t>
      </w:r>
    </w:p>
    <w:p w14:paraId="1E87D2D1" w14:textId="77777777" w:rsidR="002F31A4" w:rsidRPr="00B5115E" w:rsidRDefault="004E482B" w:rsidP="00A15CEF">
      <w:pPr>
        <w:ind w:firstLine="720"/>
        <w:rPr>
          <w:rFonts w:ascii="Arial" w:hAnsi="Arial" w:cs="Arial"/>
          <w:lang w:val="ro-RO"/>
        </w:rPr>
      </w:pPr>
      <w:r w:rsidRPr="00B5115E">
        <w:rPr>
          <w:rFonts w:ascii="Arial" w:hAnsi="Arial" w:cs="Arial"/>
          <w:lang w:val="ro-RO"/>
        </w:rPr>
        <w:t>Anexa</w:t>
      </w:r>
      <w:r w:rsidR="007131DC" w:rsidRPr="00B5115E">
        <w:rPr>
          <w:rFonts w:ascii="Arial" w:hAnsi="Arial" w:cs="Arial"/>
          <w:lang w:val="ro-RO"/>
        </w:rPr>
        <w:t xml:space="preserve"> 6.2</w:t>
      </w:r>
      <w:r w:rsidR="002F31A4" w:rsidRPr="00B5115E">
        <w:rPr>
          <w:rFonts w:ascii="Arial" w:hAnsi="Arial" w:cs="Arial"/>
          <w:lang w:val="ro-RO"/>
        </w:rPr>
        <w:t xml:space="preserve"> - Contract de cesiune drepturi de autor</w:t>
      </w:r>
    </w:p>
    <w:p w14:paraId="5BAF66A1" w14:textId="77777777" w:rsidR="002F31A4" w:rsidRPr="00B5115E" w:rsidRDefault="002F31A4" w:rsidP="00A15CEF">
      <w:pPr>
        <w:ind w:firstLine="720"/>
        <w:rPr>
          <w:rFonts w:ascii="Arial" w:hAnsi="Arial" w:cs="Arial"/>
          <w:lang w:val="ro-RO"/>
        </w:rPr>
      </w:pPr>
      <w:r w:rsidRPr="00B5115E">
        <w:rPr>
          <w:rFonts w:ascii="Arial" w:hAnsi="Arial" w:cs="Arial"/>
          <w:lang w:val="ro-RO"/>
        </w:rPr>
        <w:t>Anexele</w:t>
      </w:r>
      <w:r w:rsidR="00A627F4" w:rsidRPr="00B5115E">
        <w:rPr>
          <w:rFonts w:ascii="Arial" w:hAnsi="Arial" w:cs="Arial"/>
          <w:lang w:val="ro-RO"/>
        </w:rPr>
        <w:t xml:space="preserve"> </w:t>
      </w:r>
      <w:r w:rsidR="00FB3CD2" w:rsidRPr="00B5115E">
        <w:rPr>
          <w:rFonts w:ascii="Arial" w:hAnsi="Arial" w:cs="Arial"/>
          <w:lang w:val="ro-RO"/>
        </w:rPr>
        <w:t>7</w:t>
      </w:r>
      <w:r w:rsidRPr="00B5115E">
        <w:rPr>
          <w:rFonts w:ascii="Arial" w:hAnsi="Arial" w:cs="Arial"/>
          <w:lang w:val="ro-RO"/>
        </w:rPr>
        <w:t xml:space="preserve"> - </w:t>
      </w:r>
      <w:r w:rsidR="00A627F4" w:rsidRPr="00B5115E">
        <w:rPr>
          <w:rFonts w:ascii="Arial" w:hAnsi="Arial" w:cs="Arial"/>
          <w:lang w:val="ro-RO"/>
        </w:rPr>
        <w:t xml:space="preserve"> </w:t>
      </w:r>
      <w:r w:rsidR="00FB3CD2" w:rsidRPr="00B5115E">
        <w:rPr>
          <w:rFonts w:ascii="Arial" w:hAnsi="Arial" w:cs="Arial"/>
          <w:lang w:val="ro-RO"/>
        </w:rPr>
        <w:t>10</w:t>
      </w:r>
      <w:r w:rsidRPr="00B5115E">
        <w:rPr>
          <w:rFonts w:ascii="Arial" w:hAnsi="Arial" w:cs="Arial"/>
          <w:lang w:val="ro-RO"/>
        </w:rPr>
        <w:t xml:space="preserve"> – Documente necesare pentru decont</w:t>
      </w:r>
    </w:p>
    <w:p w14:paraId="73010BFF" w14:textId="77777777" w:rsidR="00030CC9" w:rsidRPr="00B5115E" w:rsidRDefault="00030CC9" w:rsidP="00A15CEF">
      <w:pPr>
        <w:ind w:firstLine="720"/>
        <w:rPr>
          <w:rFonts w:ascii="Arial" w:hAnsi="Arial" w:cs="Arial"/>
          <w:lang w:val="ro-RO"/>
        </w:rPr>
      </w:pPr>
    </w:p>
    <w:p w14:paraId="5AF05F8B" w14:textId="77777777" w:rsidR="003A5A65" w:rsidRPr="00B5115E" w:rsidRDefault="003A5A65" w:rsidP="00A15CEF">
      <w:pPr>
        <w:rPr>
          <w:rFonts w:ascii="Arial" w:hAnsi="Arial" w:cs="Arial"/>
          <w:lang w:val="ro-RO"/>
        </w:rPr>
      </w:pPr>
    </w:p>
    <w:p w14:paraId="4597752C" w14:textId="77777777" w:rsidR="00A15CEF" w:rsidRPr="00B5115E" w:rsidRDefault="00A15CEF" w:rsidP="00A15CEF">
      <w:pPr>
        <w:tabs>
          <w:tab w:val="left" w:pos="9781"/>
        </w:tabs>
        <w:ind w:firstLine="720"/>
        <w:jc w:val="both"/>
        <w:rPr>
          <w:rFonts w:ascii="Arial" w:hAnsi="Arial" w:cs="Arial"/>
          <w:b/>
        </w:rPr>
      </w:pPr>
    </w:p>
    <w:p w14:paraId="36158A40" w14:textId="46299DCC" w:rsidR="004A6AFD" w:rsidRPr="00B5115E" w:rsidRDefault="00CF3212" w:rsidP="00A15CEF">
      <w:pPr>
        <w:tabs>
          <w:tab w:val="left" w:pos="9781"/>
        </w:tabs>
        <w:ind w:firstLine="720"/>
        <w:jc w:val="both"/>
        <w:rPr>
          <w:rFonts w:ascii="Arial" w:hAnsi="Arial" w:cs="Arial"/>
          <w:b/>
        </w:rPr>
      </w:pPr>
      <w:r w:rsidRPr="00B5115E">
        <w:rPr>
          <w:rFonts w:ascii="Arial" w:hAnsi="Arial" w:cs="Arial"/>
          <w:b/>
        </w:rPr>
        <w:t>CAPITOLUL I</w:t>
      </w:r>
      <w:bookmarkEnd w:id="0"/>
      <w:r w:rsidRPr="00B5115E">
        <w:rPr>
          <w:rFonts w:ascii="Arial" w:hAnsi="Arial" w:cs="Arial"/>
          <w:b/>
        </w:rPr>
        <w:t xml:space="preserve"> - DISPOZIȚII GENERALE</w:t>
      </w:r>
    </w:p>
    <w:p w14:paraId="665324CA" w14:textId="77777777" w:rsidR="00A15CEF" w:rsidRPr="00B5115E" w:rsidRDefault="00A15CEF" w:rsidP="00A15CEF">
      <w:pPr>
        <w:tabs>
          <w:tab w:val="left" w:pos="9781"/>
        </w:tabs>
        <w:ind w:firstLine="720"/>
        <w:jc w:val="both"/>
        <w:rPr>
          <w:rFonts w:ascii="Arial" w:hAnsi="Arial" w:cs="Arial"/>
          <w:b/>
        </w:rPr>
      </w:pPr>
    </w:p>
    <w:p w14:paraId="73657963" w14:textId="77777777" w:rsidR="00CF3212" w:rsidRPr="00B5115E" w:rsidRDefault="00CF3212" w:rsidP="00E420DE">
      <w:pPr>
        <w:numPr>
          <w:ilvl w:val="1"/>
          <w:numId w:val="13"/>
        </w:numPr>
        <w:tabs>
          <w:tab w:val="left" w:pos="0"/>
        </w:tabs>
        <w:ind w:left="0" w:firstLine="720"/>
        <w:jc w:val="both"/>
        <w:rPr>
          <w:rFonts w:ascii="Arial" w:hAnsi="Arial" w:cs="Arial"/>
          <w:b/>
          <w:lang w:val="ro-RO"/>
        </w:rPr>
      </w:pPr>
      <w:r w:rsidRPr="00B5115E">
        <w:rPr>
          <w:rFonts w:ascii="Arial" w:hAnsi="Arial" w:cs="Arial"/>
          <w:b/>
          <w:bCs/>
          <w:i/>
          <w:lang w:val="ro-RO"/>
        </w:rPr>
        <w:t>Temei legal</w:t>
      </w:r>
    </w:p>
    <w:p w14:paraId="16EEB764" w14:textId="77777777" w:rsidR="00CF3212" w:rsidRPr="00B5115E" w:rsidRDefault="00CF3212" w:rsidP="00A15CEF">
      <w:pPr>
        <w:tabs>
          <w:tab w:val="left" w:pos="0"/>
        </w:tabs>
        <w:ind w:firstLine="720"/>
        <w:jc w:val="both"/>
        <w:rPr>
          <w:rFonts w:ascii="Arial" w:hAnsi="Arial" w:cs="Arial"/>
          <w:lang w:val="ro-RO"/>
        </w:rPr>
      </w:pPr>
      <w:r w:rsidRPr="00B5115E">
        <w:rPr>
          <w:rFonts w:ascii="Arial" w:hAnsi="Arial" w:cs="Arial"/>
          <w:b/>
          <w:bCs/>
          <w:lang w:val="ro-RO"/>
        </w:rPr>
        <w:tab/>
        <w:t xml:space="preserve">Județul Satu Mare, prin Consiliul </w:t>
      </w:r>
      <w:proofErr w:type="spellStart"/>
      <w:r w:rsidRPr="00B5115E">
        <w:rPr>
          <w:rFonts w:ascii="Arial" w:hAnsi="Arial" w:cs="Arial"/>
          <w:b/>
          <w:bCs/>
          <w:lang w:val="ro-RO"/>
        </w:rPr>
        <w:t>Judeţean</w:t>
      </w:r>
      <w:proofErr w:type="spellEnd"/>
      <w:r w:rsidRPr="00B5115E">
        <w:rPr>
          <w:rFonts w:ascii="Arial" w:hAnsi="Arial" w:cs="Arial"/>
          <w:b/>
          <w:bCs/>
          <w:lang w:val="ro-RO"/>
        </w:rPr>
        <w:t xml:space="preserve"> Satu Mare, </w:t>
      </w:r>
      <w:r w:rsidRPr="00B5115E">
        <w:rPr>
          <w:rFonts w:ascii="Arial" w:hAnsi="Arial" w:cs="Arial"/>
          <w:bCs/>
          <w:lang w:val="ro-RO"/>
        </w:rPr>
        <w:t>a</w:t>
      </w:r>
      <w:r w:rsidRPr="00B5115E">
        <w:rPr>
          <w:rFonts w:ascii="Arial" w:hAnsi="Arial" w:cs="Arial"/>
          <w:lang w:val="ro-RO"/>
        </w:rPr>
        <w:t xml:space="preserve">cordă </w:t>
      </w:r>
      <w:proofErr w:type="spellStart"/>
      <w:r w:rsidRPr="00B5115E">
        <w:rPr>
          <w:rFonts w:ascii="Arial" w:hAnsi="Arial" w:cs="Arial"/>
          <w:lang w:val="ro-RO"/>
        </w:rPr>
        <w:t>finanţări</w:t>
      </w:r>
      <w:proofErr w:type="spellEnd"/>
      <w:r w:rsidRPr="00B5115E">
        <w:rPr>
          <w:rFonts w:ascii="Arial" w:hAnsi="Arial" w:cs="Arial"/>
          <w:lang w:val="ro-RO"/>
        </w:rPr>
        <w:t xml:space="preserve"> nerambursabile pentru programe, proiecte </w:t>
      </w:r>
      <w:proofErr w:type="spellStart"/>
      <w:r w:rsidRPr="00B5115E">
        <w:rPr>
          <w:rFonts w:ascii="Arial" w:hAnsi="Arial" w:cs="Arial"/>
          <w:lang w:val="ro-RO"/>
        </w:rPr>
        <w:t>şi</w:t>
      </w:r>
      <w:proofErr w:type="spellEnd"/>
      <w:r w:rsidRPr="00B5115E">
        <w:rPr>
          <w:rFonts w:ascii="Arial" w:hAnsi="Arial" w:cs="Arial"/>
          <w:lang w:val="ro-RO"/>
        </w:rPr>
        <w:t xml:space="preserve"> </w:t>
      </w:r>
      <w:proofErr w:type="spellStart"/>
      <w:r w:rsidRPr="00B5115E">
        <w:rPr>
          <w:rFonts w:ascii="Arial" w:hAnsi="Arial" w:cs="Arial"/>
          <w:lang w:val="ro-RO"/>
        </w:rPr>
        <w:t>acţiuni</w:t>
      </w:r>
      <w:proofErr w:type="spellEnd"/>
      <w:r w:rsidRPr="00B5115E">
        <w:rPr>
          <w:rFonts w:ascii="Arial" w:hAnsi="Arial" w:cs="Arial"/>
          <w:lang w:val="ro-RO"/>
        </w:rPr>
        <w:t xml:space="preserve"> culturale</w:t>
      </w:r>
      <w:r w:rsidR="0087259B" w:rsidRPr="00B5115E">
        <w:rPr>
          <w:rFonts w:ascii="Arial" w:hAnsi="Arial" w:cs="Arial"/>
          <w:lang w:val="ro-RO"/>
        </w:rPr>
        <w:t xml:space="preserve"> non profit, de interes general, în conformitate cu prevederile</w:t>
      </w:r>
      <w:r w:rsidRPr="00B5115E">
        <w:rPr>
          <w:rFonts w:ascii="Arial" w:hAnsi="Arial" w:cs="Arial"/>
          <w:lang w:val="ro-RO"/>
        </w:rPr>
        <w:t>:</w:t>
      </w:r>
    </w:p>
    <w:p w14:paraId="5EFE2482" w14:textId="77777777" w:rsidR="007C5FB6" w:rsidRPr="00B5115E" w:rsidRDefault="00CF3212" w:rsidP="00E420DE">
      <w:pPr>
        <w:pStyle w:val="ListParagraph"/>
        <w:numPr>
          <w:ilvl w:val="0"/>
          <w:numId w:val="9"/>
        </w:numPr>
        <w:tabs>
          <w:tab w:val="left" w:pos="0"/>
        </w:tabs>
        <w:ind w:left="0" w:firstLine="720"/>
        <w:jc w:val="both"/>
        <w:rPr>
          <w:rFonts w:ascii="Arial" w:hAnsi="Arial" w:cs="Arial"/>
          <w:sz w:val="24"/>
          <w:szCs w:val="24"/>
          <w:lang w:val="ro-RO"/>
        </w:rPr>
      </w:pPr>
      <w:r w:rsidRPr="00B5115E">
        <w:rPr>
          <w:rFonts w:ascii="Arial" w:hAnsi="Arial" w:cs="Arial"/>
          <w:sz w:val="24"/>
          <w:szCs w:val="24"/>
          <w:u w:val="single"/>
          <w:lang w:val="ro-RO"/>
        </w:rPr>
        <w:t>Legii nr. 350/2005</w:t>
      </w:r>
      <w:r w:rsidRPr="00B5115E">
        <w:rPr>
          <w:rFonts w:ascii="Arial" w:hAnsi="Arial" w:cs="Arial"/>
          <w:sz w:val="24"/>
          <w:szCs w:val="24"/>
          <w:lang w:val="ro-RO"/>
        </w:rPr>
        <w:t xml:space="preserve"> privind regimul </w:t>
      </w:r>
      <w:proofErr w:type="spellStart"/>
      <w:r w:rsidRPr="00B5115E">
        <w:rPr>
          <w:rFonts w:ascii="Arial" w:hAnsi="Arial" w:cs="Arial"/>
          <w:sz w:val="24"/>
          <w:szCs w:val="24"/>
          <w:lang w:val="ro-RO"/>
        </w:rPr>
        <w:t>finanţărilor</w:t>
      </w:r>
      <w:proofErr w:type="spellEnd"/>
      <w:r w:rsidRPr="00B5115E">
        <w:rPr>
          <w:rFonts w:ascii="Arial" w:hAnsi="Arial" w:cs="Arial"/>
          <w:sz w:val="24"/>
          <w:szCs w:val="24"/>
          <w:lang w:val="ro-RO"/>
        </w:rPr>
        <w:t xml:space="preserve"> nerambursabile din fonduri publice alocate pentru </w:t>
      </w:r>
      <w:proofErr w:type="spellStart"/>
      <w:r w:rsidRPr="00B5115E">
        <w:rPr>
          <w:rFonts w:ascii="Arial" w:hAnsi="Arial" w:cs="Arial"/>
          <w:sz w:val="24"/>
          <w:szCs w:val="24"/>
          <w:lang w:val="ro-RO"/>
        </w:rPr>
        <w:t>activităţi</w:t>
      </w:r>
      <w:proofErr w:type="spellEnd"/>
      <w:r w:rsidRPr="00B5115E">
        <w:rPr>
          <w:rFonts w:ascii="Arial" w:hAnsi="Arial" w:cs="Arial"/>
          <w:sz w:val="24"/>
          <w:szCs w:val="24"/>
          <w:lang w:val="ro-RO"/>
        </w:rPr>
        <w:t xml:space="preserve"> nonprofit de interes general, cu modificările și completările ulterioare;</w:t>
      </w:r>
    </w:p>
    <w:p w14:paraId="56CB7D5F" w14:textId="77777777" w:rsidR="007C5FB6" w:rsidRPr="00B5115E" w:rsidRDefault="00CF3212" w:rsidP="00E420DE">
      <w:pPr>
        <w:numPr>
          <w:ilvl w:val="0"/>
          <w:numId w:val="9"/>
        </w:numPr>
        <w:tabs>
          <w:tab w:val="left" w:pos="0"/>
        </w:tabs>
        <w:ind w:left="0" w:firstLine="720"/>
        <w:jc w:val="both"/>
        <w:rPr>
          <w:rFonts w:ascii="Arial" w:hAnsi="Arial" w:cs="Arial"/>
          <w:lang w:val="ro-RO"/>
        </w:rPr>
      </w:pPr>
      <w:r w:rsidRPr="00B5115E">
        <w:rPr>
          <w:rFonts w:ascii="Arial" w:hAnsi="Arial" w:cs="Arial"/>
          <w:u w:val="single"/>
          <w:lang w:val="ro-RO"/>
        </w:rPr>
        <w:t>Ordonanței Guvernului nr. 51/1998</w:t>
      </w:r>
      <w:r w:rsidR="00E238B8" w:rsidRPr="00B5115E">
        <w:rPr>
          <w:rFonts w:ascii="Arial" w:hAnsi="Arial" w:cs="Arial"/>
          <w:u w:val="single"/>
          <w:lang w:val="ro-RO"/>
        </w:rPr>
        <w:t xml:space="preserve"> </w:t>
      </w:r>
      <w:r w:rsidRPr="00B5115E">
        <w:rPr>
          <w:rFonts w:ascii="Arial" w:hAnsi="Arial" w:cs="Arial"/>
          <w:lang w:val="ro-RO"/>
        </w:rPr>
        <w:t>privind îmbunătățirea sistemului de finanțare a programelor, proiectelor și acțiunilor culturale, cu modificările și completările ulterioare;</w:t>
      </w:r>
    </w:p>
    <w:p w14:paraId="57957FCD" w14:textId="77777777" w:rsidR="002B24C3" w:rsidRPr="00B5115E" w:rsidRDefault="002B24C3" w:rsidP="00E420DE">
      <w:pPr>
        <w:numPr>
          <w:ilvl w:val="0"/>
          <w:numId w:val="9"/>
        </w:numPr>
        <w:tabs>
          <w:tab w:val="left" w:pos="0"/>
        </w:tabs>
        <w:ind w:left="0" w:firstLine="720"/>
        <w:jc w:val="both"/>
        <w:rPr>
          <w:rFonts w:ascii="Arial" w:hAnsi="Arial" w:cs="Arial"/>
          <w:lang w:val="ro-RO"/>
        </w:rPr>
      </w:pPr>
      <w:proofErr w:type="spellStart"/>
      <w:r w:rsidRPr="00B5115E">
        <w:rPr>
          <w:rFonts w:ascii="Arial" w:hAnsi="Arial" w:cs="Arial"/>
          <w:u w:val="single"/>
        </w:rPr>
        <w:t>Legii</w:t>
      </w:r>
      <w:proofErr w:type="spellEnd"/>
      <w:r w:rsidRPr="00B5115E">
        <w:rPr>
          <w:rFonts w:ascii="Arial" w:hAnsi="Arial" w:cs="Arial"/>
          <w:u w:val="single"/>
        </w:rPr>
        <w:t xml:space="preserve"> nr. 273/2006</w:t>
      </w:r>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finanţele</w:t>
      </w:r>
      <w:proofErr w:type="spellEnd"/>
      <w:r w:rsidRPr="00B5115E">
        <w:rPr>
          <w:rFonts w:ascii="Arial" w:hAnsi="Arial" w:cs="Arial"/>
        </w:rPr>
        <w:t xml:space="preserve"> </w:t>
      </w:r>
      <w:proofErr w:type="spellStart"/>
      <w:r w:rsidRPr="00B5115E">
        <w:rPr>
          <w:rFonts w:ascii="Arial" w:hAnsi="Arial" w:cs="Arial"/>
        </w:rPr>
        <w:t>publice</w:t>
      </w:r>
      <w:proofErr w:type="spellEnd"/>
      <w:r w:rsidRPr="00B5115E">
        <w:rPr>
          <w:rFonts w:ascii="Arial" w:hAnsi="Arial" w:cs="Arial"/>
        </w:rPr>
        <w:t xml:space="preserve"> locale, cu </w:t>
      </w:r>
      <w:proofErr w:type="spellStart"/>
      <w:r w:rsidRPr="00B5115E">
        <w:rPr>
          <w:rFonts w:ascii="Arial" w:hAnsi="Arial" w:cs="Arial"/>
        </w:rPr>
        <w:t>modificările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completările</w:t>
      </w:r>
      <w:proofErr w:type="spellEnd"/>
      <w:r w:rsidRPr="00B5115E">
        <w:rPr>
          <w:rFonts w:ascii="Arial" w:hAnsi="Arial" w:cs="Arial"/>
        </w:rPr>
        <w:t xml:space="preserve"> </w:t>
      </w:r>
      <w:proofErr w:type="spellStart"/>
      <w:r w:rsidRPr="00B5115E">
        <w:rPr>
          <w:rFonts w:ascii="Arial" w:hAnsi="Arial" w:cs="Arial"/>
        </w:rPr>
        <w:t>ulterioare</w:t>
      </w:r>
      <w:proofErr w:type="spellEnd"/>
    </w:p>
    <w:p w14:paraId="1D54B098" w14:textId="77777777" w:rsidR="002B24C3" w:rsidRPr="00B5115E" w:rsidRDefault="002B24C3" w:rsidP="00E420DE">
      <w:pPr>
        <w:numPr>
          <w:ilvl w:val="0"/>
          <w:numId w:val="9"/>
        </w:numPr>
        <w:tabs>
          <w:tab w:val="left" w:pos="0"/>
        </w:tabs>
        <w:ind w:left="0" w:firstLine="720"/>
        <w:jc w:val="both"/>
        <w:rPr>
          <w:rFonts w:ascii="Arial" w:hAnsi="Arial" w:cs="Arial"/>
          <w:lang w:val="ro-RO"/>
        </w:rPr>
      </w:pPr>
      <w:proofErr w:type="spellStart"/>
      <w:r w:rsidRPr="00B5115E">
        <w:rPr>
          <w:rFonts w:ascii="Arial" w:hAnsi="Arial" w:cs="Arial"/>
          <w:u w:val="single"/>
        </w:rPr>
        <w:t>Ordonanței</w:t>
      </w:r>
      <w:proofErr w:type="spellEnd"/>
      <w:r w:rsidRPr="00B5115E">
        <w:rPr>
          <w:rFonts w:ascii="Arial" w:hAnsi="Arial" w:cs="Arial"/>
          <w:u w:val="single"/>
        </w:rPr>
        <w:t xml:space="preserve"> de </w:t>
      </w:r>
      <w:proofErr w:type="spellStart"/>
      <w:r w:rsidRPr="00B5115E">
        <w:rPr>
          <w:rFonts w:ascii="Arial" w:hAnsi="Arial" w:cs="Arial"/>
          <w:u w:val="single"/>
        </w:rPr>
        <w:t>urgență</w:t>
      </w:r>
      <w:proofErr w:type="spellEnd"/>
      <w:r w:rsidRPr="00B5115E">
        <w:rPr>
          <w:rFonts w:ascii="Arial" w:hAnsi="Arial" w:cs="Arial"/>
          <w:u w:val="single"/>
        </w:rPr>
        <w:t xml:space="preserve"> a </w:t>
      </w:r>
      <w:proofErr w:type="spellStart"/>
      <w:r w:rsidRPr="00B5115E">
        <w:rPr>
          <w:rFonts w:ascii="Arial" w:hAnsi="Arial" w:cs="Arial"/>
          <w:u w:val="single"/>
        </w:rPr>
        <w:t>Guvernului</w:t>
      </w:r>
      <w:proofErr w:type="spellEnd"/>
      <w:r w:rsidRPr="00B5115E">
        <w:rPr>
          <w:rFonts w:ascii="Arial" w:hAnsi="Arial" w:cs="Arial"/>
          <w:u w:val="single"/>
        </w:rPr>
        <w:t xml:space="preserve"> nr. 57/2019</w:t>
      </w:r>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Codul</w:t>
      </w:r>
      <w:proofErr w:type="spellEnd"/>
      <w:r w:rsidRPr="00B5115E">
        <w:rPr>
          <w:rFonts w:ascii="Arial" w:hAnsi="Arial" w:cs="Arial"/>
        </w:rPr>
        <w:t xml:space="preserve"> </w:t>
      </w:r>
      <w:proofErr w:type="spellStart"/>
      <w:r w:rsidRPr="00B5115E">
        <w:rPr>
          <w:rFonts w:ascii="Arial" w:hAnsi="Arial" w:cs="Arial"/>
        </w:rPr>
        <w:t>administrativ</w:t>
      </w:r>
      <w:proofErr w:type="spellEnd"/>
      <w:r w:rsidRPr="00B5115E">
        <w:rPr>
          <w:rFonts w:ascii="Arial" w:hAnsi="Arial" w:cs="Arial"/>
        </w:rPr>
        <w:t xml:space="preserve">, cu </w:t>
      </w:r>
      <w:proofErr w:type="spellStart"/>
      <w:r w:rsidRPr="00B5115E">
        <w:rPr>
          <w:rFonts w:ascii="Arial" w:hAnsi="Arial" w:cs="Arial"/>
        </w:rPr>
        <w:t>modificările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completările</w:t>
      </w:r>
      <w:proofErr w:type="spellEnd"/>
      <w:r w:rsidRPr="00B5115E">
        <w:rPr>
          <w:rFonts w:ascii="Arial" w:hAnsi="Arial" w:cs="Arial"/>
        </w:rPr>
        <w:t xml:space="preserve"> </w:t>
      </w:r>
      <w:proofErr w:type="spellStart"/>
      <w:r w:rsidRPr="00B5115E">
        <w:rPr>
          <w:rFonts w:ascii="Arial" w:hAnsi="Arial" w:cs="Arial"/>
        </w:rPr>
        <w:t>ulterioare</w:t>
      </w:r>
      <w:proofErr w:type="spellEnd"/>
      <w:r w:rsidRPr="00B5115E">
        <w:rPr>
          <w:rFonts w:ascii="Arial" w:hAnsi="Arial" w:cs="Arial"/>
        </w:rPr>
        <w:t xml:space="preserve">;  </w:t>
      </w:r>
    </w:p>
    <w:p w14:paraId="550777E2" w14:textId="4C8BDD95" w:rsidR="00CF3212" w:rsidRPr="00B5115E" w:rsidRDefault="00CF3212" w:rsidP="00E420DE">
      <w:pPr>
        <w:numPr>
          <w:ilvl w:val="0"/>
          <w:numId w:val="9"/>
        </w:numPr>
        <w:tabs>
          <w:tab w:val="left" w:pos="0"/>
        </w:tabs>
        <w:ind w:left="0" w:firstLine="720"/>
        <w:jc w:val="both"/>
        <w:rPr>
          <w:rFonts w:ascii="Arial" w:hAnsi="Arial" w:cs="Arial"/>
          <w:lang w:val="ro-RO"/>
        </w:rPr>
      </w:pPr>
      <w:r w:rsidRPr="00B5115E">
        <w:rPr>
          <w:rFonts w:ascii="Arial" w:hAnsi="Arial" w:cs="Arial"/>
          <w:u w:val="single"/>
          <w:lang w:val="ro-RO"/>
        </w:rPr>
        <w:t xml:space="preserve">Hotărârii Consiliului Județean Satu Mare nr. </w:t>
      </w:r>
      <w:r w:rsidR="003A5A65" w:rsidRPr="00B5115E">
        <w:rPr>
          <w:rFonts w:ascii="Arial" w:hAnsi="Arial" w:cs="Arial"/>
          <w:u w:val="single"/>
          <w:lang w:val="ro-RO"/>
        </w:rPr>
        <w:t xml:space="preserve">      </w:t>
      </w:r>
      <w:r w:rsidRPr="00B5115E">
        <w:rPr>
          <w:rFonts w:ascii="Arial" w:hAnsi="Arial" w:cs="Arial"/>
          <w:u w:val="single"/>
          <w:lang w:val="ro-RO"/>
        </w:rPr>
        <w:t>/</w:t>
      </w:r>
      <w:r w:rsidR="003A5A65" w:rsidRPr="00B5115E">
        <w:rPr>
          <w:rFonts w:ascii="Arial" w:hAnsi="Arial" w:cs="Arial"/>
          <w:u w:val="single"/>
          <w:lang w:val="ro-RO"/>
        </w:rPr>
        <w:t xml:space="preserve"> </w:t>
      </w:r>
      <w:r w:rsidR="00A627F4" w:rsidRPr="00B5115E">
        <w:rPr>
          <w:rFonts w:ascii="Arial" w:hAnsi="Arial" w:cs="Arial"/>
          <w:u w:val="single"/>
          <w:lang w:val="ro-RO"/>
        </w:rPr>
        <w:t xml:space="preserve">         </w:t>
      </w:r>
      <w:r w:rsidR="000D48CC" w:rsidRPr="00B5115E">
        <w:rPr>
          <w:rFonts w:ascii="Arial" w:hAnsi="Arial" w:cs="Arial"/>
          <w:u w:val="single"/>
          <w:lang w:val="ro-RO"/>
        </w:rPr>
        <w:t xml:space="preserve"> </w:t>
      </w:r>
      <w:r w:rsidRPr="00B5115E">
        <w:rPr>
          <w:rFonts w:ascii="Arial" w:hAnsi="Arial" w:cs="Arial"/>
          <w:u w:val="single"/>
          <w:lang w:val="ro-RO"/>
        </w:rPr>
        <w:t>20</w:t>
      </w:r>
      <w:r w:rsidR="002B24C3" w:rsidRPr="00B5115E">
        <w:rPr>
          <w:rFonts w:ascii="Arial" w:hAnsi="Arial" w:cs="Arial"/>
          <w:u w:val="single"/>
          <w:lang w:val="ro-RO"/>
        </w:rPr>
        <w:t>2</w:t>
      </w:r>
      <w:r w:rsidR="00A15CEF" w:rsidRPr="00B5115E">
        <w:rPr>
          <w:rFonts w:ascii="Arial" w:hAnsi="Arial" w:cs="Arial"/>
          <w:u w:val="single"/>
          <w:lang w:val="ro-RO"/>
        </w:rPr>
        <w:t>1</w:t>
      </w:r>
      <w:r w:rsidR="0058065A" w:rsidRPr="00B5115E">
        <w:rPr>
          <w:rFonts w:ascii="Arial" w:hAnsi="Arial" w:cs="Arial"/>
          <w:u w:val="single"/>
          <w:lang w:val="ro-RO"/>
        </w:rPr>
        <w:t xml:space="preserve"> </w:t>
      </w:r>
      <w:r w:rsidRPr="00B5115E">
        <w:rPr>
          <w:rFonts w:ascii="Arial" w:hAnsi="Arial" w:cs="Arial"/>
          <w:lang w:val="ro-RO"/>
        </w:rPr>
        <w:t>privind aprobarea bugetului general consolidat al Județului Satu Mare pe anul 20</w:t>
      </w:r>
      <w:r w:rsidR="002B24C3" w:rsidRPr="00B5115E">
        <w:rPr>
          <w:rFonts w:ascii="Arial" w:hAnsi="Arial" w:cs="Arial"/>
          <w:lang w:val="ro-RO"/>
        </w:rPr>
        <w:t>2</w:t>
      </w:r>
      <w:r w:rsidR="00A15CEF" w:rsidRPr="00B5115E">
        <w:rPr>
          <w:rFonts w:ascii="Arial" w:hAnsi="Arial" w:cs="Arial"/>
          <w:lang w:val="ro-RO"/>
        </w:rPr>
        <w:t>1</w:t>
      </w:r>
      <w:r w:rsidR="005F7818" w:rsidRPr="00B5115E">
        <w:rPr>
          <w:rFonts w:ascii="Arial" w:hAnsi="Arial" w:cs="Arial"/>
          <w:lang w:val="ro-RO"/>
        </w:rPr>
        <w:t>, Anexa 1.</w:t>
      </w:r>
      <w:r w:rsidR="002515CB" w:rsidRPr="00B5115E">
        <w:rPr>
          <w:rFonts w:ascii="Arial" w:hAnsi="Arial" w:cs="Arial"/>
          <w:lang w:val="ro-RO"/>
        </w:rPr>
        <w:t>8</w:t>
      </w:r>
      <w:r w:rsidR="00554BB6" w:rsidRPr="00B5115E">
        <w:rPr>
          <w:rFonts w:ascii="Arial" w:hAnsi="Arial" w:cs="Arial"/>
          <w:lang w:val="ro-RO"/>
        </w:rPr>
        <w:t xml:space="preserve"> </w:t>
      </w:r>
      <w:r w:rsidR="002515CB" w:rsidRPr="00B5115E">
        <w:rPr>
          <w:rFonts w:ascii="Arial" w:hAnsi="Arial" w:cs="Arial"/>
          <w:lang w:val="ro-RO"/>
        </w:rPr>
        <w:t>-</w:t>
      </w:r>
      <w:r w:rsidR="00554BB6" w:rsidRPr="00B5115E">
        <w:rPr>
          <w:rFonts w:ascii="Arial" w:hAnsi="Arial" w:cs="Arial"/>
          <w:lang w:val="ro-RO"/>
        </w:rPr>
        <w:t xml:space="preserve"> </w:t>
      </w:r>
      <w:r w:rsidRPr="00B5115E">
        <w:rPr>
          <w:rFonts w:ascii="Arial" w:hAnsi="Arial" w:cs="Arial"/>
          <w:lang w:val="ro-RO"/>
        </w:rPr>
        <w:t>Programul</w:t>
      </w:r>
      <w:r w:rsidR="0058065A" w:rsidRPr="00B5115E">
        <w:rPr>
          <w:rFonts w:ascii="Arial" w:hAnsi="Arial" w:cs="Arial"/>
          <w:lang w:val="ro-RO"/>
        </w:rPr>
        <w:t xml:space="preserve"> </w:t>
      </w:r>
      <w:r w:rsidRPr="00B5115E">
        <w:rPr>
          <w:rFonts w:ascii="Arial" w:hAnsi="Arial" w:cs="Arial"/>
          <w:bCs/>
          <w:lang w:val="ro-RO"/>
        </w:rPr>
        <w:t>anual  pentru acord</w:t>
      </w:r>
      <w:r w:rsidR="002515CB" w:rsidRPr="00B5115E">
        <w:rPr>
          <w:rFonts w:ascii="Arial" w:hAnsi="Arial" w:cs="Arial"/>
          <w:bCs/>
          <w:lang w:val="ro-RO"/>
        </w:rPr>
        <w:t>ări</w:t>
      </w:r>
      <w:r w:rsidRPr="00B5115E">
        <w:rPr>
          <w:rFonts w:ascii="Arial" w:hAnsi="Arial" w:cs="Arial"/>
          <w:bCs/>
          <w:lang w:val="ro-RO"/>
        </w:rPr>
        <w:t xml:space="preserve"> de finanțări nerambursabile din bugetul </w:t>
      </w:r>
      <w:r w:rsidR="009134C8" w:rsidRPr="00B5115E">
        <w:rPr>
          <w:rFonts w:ascii="Arial" w:hAnsi="Arial" w:cs="Arial"/>
          <w:bCs/>
          <w:lang w:val="ro-RO"/>
        </w:rPr>
        <w:t>local</w:t>
      </w:r>
      <w:r w:rsidRPr="00B5115E">
        <w:rPr>
          <w:rFonts w:ascii="Arial" w:hAnsi="Arial" w:cs="Arial"/>
          <w:bCs/>
          <w:lang w:val="ro-RO"/>
        </w:rPr>
        <w:t xml:space="preserve"> al Județului Satu Mare, în anul 20</w:t>
      </w:r>
      <w:r w:rsidR="002B24C3" w:rsidRPr="00B5115E">
        <w:rPr>
          <w:rFonts w:ascii="Arial" w:hAnsi="Arial" w:cs="Arial"/>
          <w:bCs/>
          <w:lang w:val="ro-RO"/>
        </w:rPr>
        <w:t>2</w:t>
      </w:r>
      <w:r w:rsidR="00A15CEF" w:rsidRPr="00B5115E">
        <w:rPr>
          <w:rFonts w:ascii="Arial" w:hAnsi="Arial" w:cs="Arial"/>
          <w:bCs/>
          <w:lang w:val="ro-RO"/>
        </w:rPr>
        <w:t>1</w:t>
      </w:r>
      <w:r w:rsidR="00A627F4" w:rsidRPr="00B5115E">
        <w:rPr>
          <w:rFonts w:ascii="Arial" w:hAnsi="Arial" w:cs="Arial"/>
          <w:bCs/>
          <w:lang w:val="ro-RO"/>
        </w:rPr>
        <w:t>.</w:t>
      </w:r>
    </w:p>
    <w:p w14:paraId="1A8EE994" w14:textId="77777777" w:rsidR="00A627F4" w:rsidRPr="00B5115E" w:rsidRDefault="00A627F4" w:rsidP="00A15CEF">
      <w:pPr>
        <w:tabs>
          <w:tab w:val="left" w:pos="0"/>
        </w:tabs>
        <w:ind w:left="720"/>
        <w:jc w:val="both"/>
        <w:rPr>
          <w:rFonts w:ascii="Arial" w:hAnsi="Arial" w:cs="Arial"/>
          <w:lang w:val="ro-RO"/>
        </w:rPr>
      </w:pPr>
    </w:p>
    <w:p w14:paraId="77A38963" w14:textId="77777777" w:rsidR="00CF3212" w:rsidRPr="00B5115E" w:rsidRDefault="00CF3212" w:rsidP="00A15CEF">
      <w:pPr>
        <w:pStyle w:val="ListParagraph"/>
        <w:tabs>
          <w:tab w:val="left" w:pos="0"/>
        </w:tabs>
        <w:ind w:left="0" w:firstLine="720"/>
        <w:jc w:val="both"/>
        <w:rPr>
          <w:rFonts w:ascii="Arial" w:hAnsi="Arial" w:cs="Arial"/>
          <w:b/>
          <w:i/>
          <w:sz w:val="24"/>
          <w:szCs w:val="24"/>
        </w:rPr>
      </w:pPr>
      <w:r w:rsidRPr="00B5115E">
        <w:rPr>
          <w:rFonts w:ascii="Arial" w:hAnsi="Arial" w:cs="Arial"/>
          <w:b/>
          <w:i/>
          <w:sz w:val="24"/>
          <w:szCs w:val="24"/>
        </w:rPr>
        <w:t>1.2</w:t>
      </w:r>
      <w:r w:rsidR="000C7F2E" w:rsidRPr="00B5115E">
        <w:rPr>
          <w:rFonts w:ascii="Arial" w:hAnsi="Arial" w:cs="Arial"/>
          <w:b/>
          <w:i/>
          <w:sz w:val="24"/>
          <w:szCs w:val="24"/>
        </w:rPr>
        <w:t xml:space="preserve"> </w:t>
      </w:r>
      <w:r w:rsidRPr="00B5115E">
        <w:rPr>
          <w:rFonts w:ascii="Arial" w:hAnsi="Arial" w:cs="Arial"/>
          <w:b/>
          <w:i/>
          <w:sz w:val="24"/>
          <w:szCs w:val="24"/>
        </w:rPr>
        <w:t>Semnificația unor termeni</w:t>
      </w:r>
    </w:p>
    <w:p w14:paraId="57DA84C3" w14:textId="77777777" w:rsidR="00CF3212" w:rsidRPr="00B5115E" w:rsidRDefault="00CF3212" w:rsidP="00A15CEF">
      <w:pPr>
        <w:pStyle w:val="ListParagraph"/>
        <w:tabs>
          <w:tab w:val="left" w:pos="9781"/>
        </w:tabs>
        <w:ind w:left="0" w:firstLine="720"/>
        <w:jc w:val="both"/>
        <w:rPr>
          <w:rFonts w:ascii="Arial" w:hAnsi="Arial" w:cs="Arial"/>
          <w:b/>
          <w:sz w:val="24"/>
          <w:szCs w:val="24"/>
        </w:rPr>
      </w:pPr>
    </w:p>
    <w:p w14:paraId="752418F5" w14:textId="77777777" w:rsidR="00CF3212" w:rsidRPr="00B5115E" w:rsidRDefault="00CF3212" w:rsidP="00A15CEF">
      <w:pPr>
        <w:tabs>
          <w:tab w:val="left" w:pos="9781"/>
        </w:tabs>
        <w:ind w:firstLine="720"/>
        <w:jc w:val="both"/>
        <w:rPr>
          <w:rFonts w:ascii="Arial" w:hAnsi="Arial" w:cs="Arial"/>
          <w:lang w:val="hu-HU"/>
        </w:rPr>
      </w:pPr>
      <w:r w:rsidRPr="00B5115E">
        <w:rPr>
          <w:rFonts w:ascii="Arial" w:hAnsi="Arial" w:cs="Arial"/>
          <w:lang w:val="hu-HU"/>
        </w:rPr>
        <w:t>În înțelesul prezentei documentații, termenii și expresiile de mai jos au următoarea semnificație:</w:t>
      </w:r>
    </w:p>
    <w:p w14:paraId="04DE7355"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acţiune culturală</w:t>
      </w:r>
      <w:r w:rsidRPr="00B5115E">
        <w:rPr>
          <w:rFonts w:ascii="Arial" w:eastAsia="Calibri" w:hAnsi="Arial" w:cs="Arial"/>
          <w:iCs/>
          <w:sz w:val="24"/>
          <w:szCs w:val="24"/>
        </w:rPr>
        <w:t xml:space="preserve"> - prezentarea publică a rezultatului unei activităţi având caracter irepetabil în timp, în urma căreia rezultă un bun cultural de tip eveniment; </w:t>
      </w:r>
    </w:p>
    <w:p w14:paraId="64FB2EF6"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hAnsi="Arial" w:cs="Arial"/>
          <w:b/>
          <w:sz w:val="24"/>
          <w:szCs w:val="24"/>
        </w:rPr>
        <w:t>activitate generatoare de profit</w:t>
      </w:r>
      <w:r w:rsidRPr="00B5115E">
        <w:rPr>
          <w:rFonts w:ascii="Arial" w:hAnsi="Arial" w:cs="Arial"/>
          <w:sz w:val="24"/>
          <w:szCs w:val="24"/>
        </w:rPr>
        <w:t xml:space="preserve"> – activitate care produce un profit în mod direct pentru o persoană juridică;</w:t>
      </w:r>
    </w:p>
    <w:p w14:paraId="13457E38"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hAnsi="Arial" w:cs="Arial"/>
          <w:b/>
          <w:bCs/>
          <w:sz w:val="24"/>
          <w:szCs w:val="24"/>
        </w:rPr>
        <w:t>aport propriu</w:t>
      </w:r>
      <w:r w:rsidRPr="00B5115E">
        <w:rPr>
          <w:rFonts w:ascii="Arial" w:hAnsi="Arial" w:cs="Arial"/>
          <w:sz w:val="24"/>
          <w:szCs w:val="24"/>
        </w:rPr>
        <w:t xml:space="preserve"> – reprezintă valoarea contribuției beneficiarului;</w:t>
      </w:r>
    </w:p>
    <w:p w14:paraId="6C07DE91" w14:textId="77777777" w:rsidR="00CF3212" w:rsidRPr="00B5115E" w:rsidRDefault="00CF3212"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hAnsi="Arial" w:cs="Arial"/>
          <w:b/>
          <w:sz w:val="24"/>
          <w:szCs w:val="24"/>
        </w:rPr>
        <w:t>a</w:t>
      </w:r>
      <w:r w:rsidRPr="00B5115E">
        <w:rPr>
          <w:rFonts w:ascii="Arial" w:eastAsia="Calibri" w:hAnsi="Arial" w:cs="Arial"/>
          <w:b/>
          <w:iCs/>
          <w:sz w:val="24"/>
          <w:szCs w:val="24"/>
        </w:rPr>
        <w:t>utoritate finanţatoare</w:t>
      </w:r>
      <w:r w:rsidRPr="00B5115E">
        <w:rPr>
          <w:rFonts w:ascii="Arial" w:eastAsia="Calibri" w:hAnsi="Arial" w:cs="Arial"/>
          <w:iCs/>
          <w:sz w:val="24"/>
          <w:szCs w:val="24"/>
        </w:rPr>
        <w:t xml:space="preserve"> – </w:t>
      </w:r>
      <w:bookmarkStart w:id="1" w:name="_Hlk29900889"/>
      <w:r w:rsidRPr="00B5115E">
        <w:rPr>
          <w:rFonts w:ascii="Arial" w:eastAsia="Calibri" w:hAnsi="Arial" w:cs="Arial"/>
          <w:iCs/>
          <w:sz w:val="24"/>
          <w:szCs w:val="24"/>
        </w:rPr>
        <w:t>Județul Satu Mare, prin Consiliul Județean Satu Mare</w:t>
      </w:r>
      <w:bookmarkEnd w:id="1"/>
      <w:r w:rsidRPr="00B5115E">
        <w:rPr>
          <w:rFonts w:ascii="Arial" w:eastAsia="Calibri" w:hAnsi="Arial" w:cs="Arial"/>
          <w:iCs/>
          <w:sz w:val="24"/>
          <w:szCs w:val="24"/>
        </w:rPr>
        <w:t>;</w:t>
      </w:r>
    </w:p>
    <w:p w14:paraId="04F251AC"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beneficiar</w:t>
      </w:r>
      <w:r w:rsidRPr="00B5115E">
        <w:rPr>
          <w:rFonts w:ascii="Arial" w:eastAsia="Calibri" w:hAnsi="Arial" w:cs="Arial"/>
          <w:iCs/>
          <w:sz w:val="24"/>
          <w:szCs w:val="24"/>
        </w:rPr>
        <w:t xml:space="preserve"> - </w:t>
      </w:r>
      <w:r w:rsidRPr="00B5115E">
        <w:rPr>
          <w:rFonts w:ascii="Arial" w:hAnsi="Arial" w:cs="Arial"/>
          <w:sz w:val="24"/>
          <w:szCs w:val="24"/>
        </w:rPr>
        <w:t>solicitantul căruia i se atribuie contractul de finanţare nerambursabilă în urma aplicării p</w:t>
      </w:r>
      <w:r w:rsidR="001F2330" w:rsidRPr="00B5115E">
        <w:rPr>
          <w:rFonts w:ascii="Arial" w:hAnsi="Arial" w:cs="Arial"/>
          <w:sz w:val="24"/>
          <w:szCs w:val="24"/>
        </w:rPr>
        <w:t>rocedurii selecției publice de programe/proiecte/acțiuni culturale</w:t>
      </w:r>
      <w:r w:rsidRPr="00B5115E">
        <w:rPr>
          <w:rFonts w:ascii="Arial" w:eastAsia="Calibri" w:hAnsi="Arial" w:cs="Arial"/>
          <w:iCs/>
          <w:sz w:val="24"/>
          <w:szCs w:val="24"/>
        </w:rPr>
        <w:t>;</w:t>
      </w:r>
    </w:p>
    <w:p w14:paraId="5F33E3A9"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hAnsi="Arial" w:cs="Arial"/>
          <w:b/>
          <w:sz w:val="24"/>
          <w:szCs w:val="24"/>
        </w:rPr>
        <w:t xml:space="preserve">bugetul proiectului </w:t>
      </w:r>
      <w:r w:rsidRPr="00B5115E">
        <w:rPr>
          <w:rFonts w:ascii="Arial" w:hAnsi="Arial" w:cs="Arial"/>
          <w:sz w:val="24"/>
          <w:szCs w:val="24"/>
        </w:rPr>
        <w:t>- reprezintă totalitatea surselor de finanţare și a cheltuielilor detaliate pe categorii de cheltuieli;</w:t>
      </w:r>
    </w:p>
    <w:p w14:paraId="64B1C2BA"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bun cultural</w:t>
      </w:r>
      <w:r w:rsidRPr="00B5115E">
        <w:rPr>
          <w:rFonts w:ascii="Arial" w:eastAsia="Calibri" w:hAnsi="Arial" w:cs="Arial"/>
          <w:iCs/>
          <w:sz w:val="24"/>
          <w:szCs w:val="24"/>
        </w:rPr>
        <w:t xml:space="preserve"> – materializarea unei acțiuni, a unui proiect sau program cultural, prin care se urmărește, în funcţie de adresabilitate, satisfacerea interesului cultural la nivel local, judeţean, euroregional, naţional sau de reprezentare internaţională;</w:t>
      </w:r>
    </w:p>
    <w:p w14:paraId="12884ED6"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hAnsi="Arial" w:cs="Arial"/>
          <w:b/>
          <w:sz w:val="24"/>
          <w:szCs w:val="24"/>
        </w:rPr>
        <w:t>cerere de finanţare</w:t>
      </w:r>
      <w:r w:rsidR="006914B7" w:rsidRPr="00B5115E">
        <w:rPr>
          <w:rFonts w:ascii="Arial" w:hAnsi="Arial" w:cs="Arial"/>
          <w:b/>
          <w:sz w:val="24"/>
          <w:szCs w:val="24"/>
        </w:rPr>
        <w:t xml:space="preserve"> nerambursa</w:t>
      </w:r>
      <w:r w:rsidR="004E482B" w:rsidRPr="00B5115E">
        <w:rPr>
          <w:rFonts w:ascii="Arial" w:hAnsi="Arial" w:cs="Arial"/>
          <w:b/>
          <w:sz w:val="24"/>
          <w:szCs w:val="24"/>
        </w:rPr>
        <w:t>bi</w:t>
      </w:r>
      <w:r w:rsidR="006914B7" w:rsidRPr="00B5115E">
        <w:rPr>
          <w:rFonts w:ascii="Arial" w:hAnsi="Arial" w:cs="Arial"/>
          <w:b/>
          <w:sz w:val="24"/>
          <w:szCs w:val="24"/>
        </w:rPr>
        <w:t>lă</w:t>
      </w:r>
      <w:r w:rsidRPr="00B5115E">
        <w:rPr>
          <w:rFonts w:ascii="Arial" w:hAnsi="Arial" w:cs="Arial"/>
          <w:sz w:val="24"/>
          <w:szCs w:val="24"/>
        </w:rPr>
        <w:t xml:space="preserve"> - document completat de către solicitant în vederea obţinerii finanţării printr-o propunere de proiect;  </w:t>
      </w:r>
    </w:p>
    <w:p w14:paraId="1245257C"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proofErr w:type="spellStart"/>
      <w:r w:rsidRPr="00B5115E">
        <w:rPr>
          <w:rFonts w:ascii="Arial" w:hAnsi="Arial" w:cs="Arial"/>
          <w:b/>
          <w:sz w:val="24"/>
          <w:szCs w:val="24"/>
          <w:lang w:val="en-US" w:eastAsia="ro-RO"/>
        </w:rPr>
        <w:t>cheltuieli</w:t>
      </w:r>
      <w:proofErr w:type="spellEnd"/>
      <w:r w:rsidRPr="00B5115E">
        <w:rPr>
          <w:rFonts w:ascii="Arial" w:hAnsi="Arial" w:cs="Arial"/>
          <w:b/>
          <w:sz w:val="24"/>
          <w:szCs w:val="24"/>
          <w:lang w:val="en-US" w:eastAsia="ro-RO"/>
        </w:rPr>
        <w:t xml:space="preserve"> </w:t>
      </w:r>
      <w:proofErr w:type="spellStart"/>
      <w:r w:rsidRPr="00B5115E">
        <w:rPr>
          <w:rFonts w:ascii="Arial" w:hAnsi="Arial" w:cs="Arial"/>
          <w:b/>
          <w:sz w:val="24"/>
          <w:szCs w:val="24"/>
          <w:lang w:val="en-US" w:eastAsia="ro-RO"/>
        </w:rPr>
        <w:t>eligibile</w:t>
      </w:r>
      <w:proofErr w:type="spellEnd"/>
      <w:r w:rsidRPr="00B5115E">
        <w:rPr>
          <w:rFonts w:ascii="Arial" w:hAnsi="Arial" w:cs="Arial"/>
          <w:sz w:val="24"/>
          <w:szCs w:val="24"/>
          <w:lang w:val="en-US" w:eastAsia="ro-RO"/>
        </w:rPr>
        <w:t xml:space="preserve"> - </w:t>
      </w:r>
      <w:proofErr w:type="spellStart"/>
      <w:r w:rsidRPr="00B5115E">
        <w:rPr>
          <w:rFonts w:ascii="Arial" w:hAnsi="Arial" w:cs="Arial"/>
          <w:sz w:val="24"/>
          <w:szCs w:val="24"/>
          <w:lang w:val="en-US" w:eastAsia="ro-RO"/>
        </w:rPr>
        <w:t>cheltuieli</w:t>
      </w:r>
      <w:proofErr w:type="spellEnd"/>
      <w:r w:rsidRPr="00B5115E">
        <w:rPr>
          <w:rFonts w:ascii="Arial" w:hAnsi="Arial" w:cs="Arial"/>
          <w:sz w:val="24"/>
          <w:szCs w:val="24"/>
          <w:lang w:val="en-US" w:eastAsia="ro-RO"/>
        </w:rPr>
        <w:t xml:space="preserve"> care pot fi </w:t>
      </w:r>
      <w:proofErr w:type="spellStart"/>
      <w:r w:rsidRPr="00B5115E">
        <w:rPr>
          <w:rFonts w:ascii="Arial" w:hAnsi="Arial" w:cs="Arial"/>
          <w:sz w:val="24"/>
          <w:szCs w:val="24"/>
          <w:lang w:val="en-US" w:eastAsia="ro-RO"/>
        </w:rPr>
        <w:t>luate</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în</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considerare</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pentru</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finanţare</w:t>
      </w:r>
      <w:proofErr w:type="spellEnd"/>
      <w:r w:rsidRPr="00B5115E">
        <w:rPr>
          <w:rFonts w:ascii="Arial" w:hAnsi="Arial" w:cs="Arial"/>
          <w:sz w:val="24"/>
          <w:szCs w:val="24"/>
          <w:lang w:val="en-US" w:eastAsia="ro-RO"/>
        </w:rPr>
        <w:t xml:space="preserve"> de </w:t>
      </w:r>
      <w:proofErr w:type="spellStart"/>
      <w:r w:rsidRPr="00B5115E">
        <w:rPr>
          <w:rFonts w:ascii="Arial" w:hAnsi="Arial" w:cs="Arial"/>
          <w:sz w:val="24"/>
          <w:szCs w:val="24"/>
          <w:lang w:val="en-US" w:eastAsia="ro-RO"/>
        </w:rPr>
        <w:t>către</w:t>
      </w:r>
      <w:proofErr w:type="spellEnd"/>
      <w:r w:rsidRPr="00B5115E">
        <w:rPr>
          <w:rFonts w:ascii="Arial" w:hAnsi="Arial" w:cs="Arial"/>
          <w:sz w:val="24"/>
          <w:szCs w:val="24"/>
          <w:lang w:val="en-US" w:eastAsia="ro-RO"/>
        </w:rPr>
        <w:t xml:space="preserve"> </w:t>
      </w:r>
      <w:r w:rsidRPr="00B5115E">
        <w:rPr>
          <w:rFonts w:ascii="Arial" w:hAnsi="Arial" w:cs="Arial"/>
          <w:iCs/>
          <w:sz w:val="24"/>
          <w:szCs w:val="24"/>
        </w:rPr>
        <w:t>autoritatea finanțatoare</w:t>
      </w:r>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în</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cadrul</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unui</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proiect</w:t>
      </w:r>
      <w:proofErr w:type="spellEnd"/>
      <w:r w:rsidRPr="00B5115E">
        <w:rPr>
          <w:rFonts w:ascii="Arial" w:hAnsi="Arial" w:cs="Arial"/>
          <w:sz w:val="24"/>
          <w:szCs w:val="24"/>
          <w:lang w:val="en-US" w:eastAsia="ro-RO"/>
        </w:rPr>
        <w:t xml:space="preserve">/program </w:t>
      </w:r>
      <w:proofErr w:type="spellStart"/>
      <w:r w:rsidRPr="00B5115E">
        <w:rPr>
          <w:rFonts w:ascii="Arial" w:hAnsi="Arial" w:cs="Arial"/>
          <w:sz w:val="24"/>
          <w:szCs w:val="24"/>
          <w:lang w:val="en-US" w:eastAsia="ro-RO"/>
        </w:rPr>
        <w:t>și</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acțiune</w:t>
      </w:r>
      <w:proofErr w:type="spellEnd"/>
      <w:r w:rsidRPr="00B5115E">
        <w:rPr>
          <w:rFonts w:ascii="Arial" w:hAnsi="Arial" w:cs="Arial"/>
          <w:sz w:val="24"/>
          <w:szCs w:val="24"/>
          <w:lang w:val="en-US" w:eastAsia="ro-RO"/>
        </w:rPr>
        <w:t xml:space="preserve"> </w:t>
      </w:r>
      <w:proofErr w:type="spellStart"/>
      <w:r w:rsidRPr="00B5115E">
        <w:rPr>
          <w:rFonts w:ascii="Arial" w:hAnsi="Arial" w:cs="Arial"/>
          <w:sz w:val="24"/>
          <w:szCs w:val="24"/>
          <w:lang w:val="en-US" w:eastAsia="ro-RO"/>
        </w:rPr>
        <w:t>cultural</w:t>
      </w:r>
      <w:r w:rsidRPr="00B5115E">
        <w:rPr>
          <w:rFonts w:ascii="Arial" w:hAnsi="Arial" w:cs="Arial"/>
          <w:b/>
          <w:sz w:val="24"/>
          <w:szCs w:val="24"/>
          <w:lang w:val="en-US"/>
        </w:rPr>
        <w:t>ă</w:t>
      </w:r>
      <w:proofErr w:type="spellEnd"/>
      <w:r w:rsidRPr="00B5115E">
        <w:rPr>
          <w:rFonts w:ascii="Arial" w:hAnsi="Arial" w:cs="Arial"/>
          <w:b/>
          <w:sz w:val="24"/>
          <w:szCs w:val="24"/>
          <w:lang w:val="en-US"/>
        </w:rPr>
        <w:t>;</w:t>
      </w:r>
    </w:p>
    <w:p w14:paraId="01BBD34D"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hAnsi="Arial" w:cs="Arial"/>
          <w:b/>
          <w:sz w:val="24"/>
          <w:szCs w:val="24"/>
        </w:rPr>
        <w:t>contract de finanţare nerambursabilă</w:t>
      </w:r>
      <w:r w:rsidRPr="00B5115E">
        <w:rPr>
          <w:rFonts w:ascii="Arial" w:hAnsi="Arial" w:cs="Arial"/>
          <w:sz w:val="24"/>
          <w:szCs w:val="24"/>
        </w:rPr>
        <w:t xml:space="preserve"> - contract încheiat, în condiţiile legii între autoritatea finanţatoare şi beneficiar;  </w:t>
      </w:r>
    </w:p>
    <w:p w14:paraId="16370457" w14:textId="626D2B3A" w:rsidR="00A15CEF"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hAnsi="Arial" w:cs="Arial"/>
          <w:b/>
          <w:sz w:val="24"/>
          <w:szCs w:val="24"/>
        </w:rPr>
        <w:t>documentație</w:t>
      </w:r>
      <w:r w:rsidRPr="00B5115E">
        <w:rPr>
          <w:rFonts w:ascii="Arial" w:hAnsi="Arial" w:cs="Arial"/>
          <w:sz w:val="24"/>
          <w:szCs w:val="24"/>
        </w:rPr>
        <w:t xml:space="preserve"> -   totalitatea actelor și documentelor necesare pentru elaborarea și prezentarea propunerii de programe/proiecte/acțiuni culturale în vederea acordării de finanțare nerambursabilă în domeniul cultură;</w:t>
      </w:r>
    </w:p>
    <w:p w14:paraId="01C96F7B" w14:textId="77777777" w:rsidR="00CF3212" w:rsidRPr="00B5115E" w:rsidRDefault="00CF3212"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finanţare nerambursabilă</w:t>
      </w:r>
      <w:r w:rsidRPr="00B5115E">
        <w:rPr>
          <w:rFonts w:ascii="Arial" w:eastAsia="Calibri" w:hAnsi="Arial" w:cs="Arial"/>
          <w:iCs/>
          <w:sz w:val="24"/>
          <w:szCs w:val="24"/>
        </w:rPr>
        <w:t xml:space="preserve"> - alocare de fonduri, prevăzute distinct în bugetele autorităţilor finanţatoare, pentru acoperirea parţială sau, după caz, integrală a cheltuielilor necesare producerii şi/sau exploatării de bunuri culturale;</w:t>
      </w:r>
    </w:p>
    <w:p w14:paraId="27C667F9" w14:textId="77777777" w:rsidR="00CF3212" w:rsidRPr="00B5115E" w:rsidRDefault="00CF3212"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fonduri publice</w:t>
      </w:r>
      <w:r w:rsidRPr="00B5115E">
        <w:rPr>
          <w:rFonts w:ascii="Arial" w:eastAsia="Calibri" w:hAnsi="Arial" w:cs="Arial"/>
          <w:iCs/>
          <w:sz w:val="24"/>
          <w:szCs w:val="24"/>
        </w:rPr>
        <w:t xml:space="preserve"> – </w:t>
      </w:r>
      <w:bookmarkStart w:id="2" w:name="_Hlk29902164"/>
      <w:r w:rsidRPr="00B5115E">
        <w:rPr>
          <w:rFonts w:ascii="Arial" w:eastAsia="Calibri" w:hAnsi="Arial" w:cs="Arial"/>
          <w:iCs/>
          <w:sz w:val="24"/>
          <w:szCs w:val="24"/>
        </w:rPr>
        <w:t>sume alocate din bugetul</w:t>
      </w:r>
      <w:r w:rsidR="00E40EC8" w:rsidRPr="00B5115E">
        <w:rPr>
          <w:rFonts w:ascii="Arial" w:eastAsia="Calibri" w:hAnsi="Arial" w:cs="Arial"/>
          <w:iCs/>
          <w:sz w:val="24"/>
          <w:szCs w:val="24"/>
        </w:rPr>
        <w:t xml:space="preserve"> local al </w:t>
      </w:r>
      <w:r w:rsidRPr="00B5115E">
        <w:rPr>
          <w:rFonts w:ascii="Arial" w:eastAsia="Calibri" w:hAnsi="Arial" w:cs="Arial"/>
          <w:iCs/>
          <w:sz w:val="24"/>
          <w:szCs w:val="24"/>
        </w:rPr>
        <w:t xml:space="preserve"> județ</w:t>
      </w:r>
      <w:r w:rsidR="00E40EC8" w:rsidRPr="00B5115E">
        <w:rPr>
          <w:rFonts w:ascii="Arial" w:eastAsia="Calibri" w:hAnsi="Arial" w:cs="Arial"/>
          <w:iCs/>
          <w:sz w:val="24"/>
          <w:szCs w:val="24"/>
        </w:rPr>
        <w:t>ului</w:t>
      </w:r>
      <w:bookmarkEnd w:id="2"/>
      <w:r w:rsidRPr="00B5115E">
        <w:rPr>
          <w:rFonts w:ascii="Arial" w:eastAsia="Calibri" w:hAnsi="Arial" w:cs="Arial"/>
          <w:iCs/>
          <w:sz w:val="24"/>
          <w:szCs w:val="24"/>
        </w:rPr>
        <w:t>;</w:t>
      </w:r>
    </w:p>
    <w:p w14:paraId="018F8E56" w14:textId="11202963"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ofertă culturală</w:t>
      </w:r>
      <w:r w:rsidRPr="00B5115E">
        <w:rPr>
          <w:rFonts w:ascii="Arial" w:eastAsia="Calibri" w:hAnsi="Arial" w:cs="Arial"/>
          <w:iCs/>
          <w:sz w:val="24"/>
          <w:szCs w:val="24"/>
        </w:rPr>
        <w:t xml:space="preserve"> - propunerea de producere sau exploatare a unui bun cultural, elaborată de solicitant sub forma unui program, proiect ori a unei acţiuni culturale;</w:t>
      </w:r>
    </w:p>
    <w:p w14:paraId="19E08239" w14:textId="6694CA0E" w:rsidR="00A15CEF" w:rsidRPr="00B5115E" w:rsidRDefault="00A15CEF" w:rsidP="00A15CEF">
      <w:pPr>
        <w:autoSpaceDE w:val="0"/>
        <w:autoSpaceDN w:val="0"/>
        <w:adjustRightInd w:val="0"/>
        <w:jc w:val="both"/>
        <w:rPr>
          <w:rFonts w:ascii="Arial" w:eastAsia="Calibri" w:hAnsi="Arial" w:cs="Arial"/>
          <w:iCs/>
        </w:rPr>
      </w:pPr>
    </w:p>
    <w:p w14:paraId="75187AE0" w14:textId="472EC83A" w:rsidR="00A15CEF" w:rsidRPr="00B5115E" w:rsidRDefault="00A15CEF" w:rsidP="00A15CEF">
      <w:pPr>
        <w:autoSpaceDE w:val="0"/>
        <w:autoSpaceDN w:val="0"/>
        <w:adjustRightInd w:val="0"/>
        <w:jc w:val="both"/>
        <w:rPr>
          <w:rFonts w:ascii="Arial" w:eastAsia="Calibri" w:hAnsi="Arial" w:cs="Arial"/>
          <w:iCs/>
        </w:rPr>
      </w:pPr>
    </w:p>
    <w:p w14:paraId="68C445CA" w14:textId="54B6988E" w:rsidR="00A15CEF" w:rsidRPr="00B5115E" w:rsidRDefault="00A15CEF" w:rsidP="00A15CEF">
      <w:pPr>
        <w:autoSpaceDE w:val="0"/>
        <w:autoSpaceDN w:val="0"/>
        <w:adjustRightInd w:val="0"/>
        <w:jc w:val="both"/>
        <w:rPr>
          <w:rFonts w:ascii="Arial" w:eastAsia="Calibri" w:hAnsi="Arial" w:cs="Arial"/>
          <w:iCs/>
        </w:rPr>
      </w:pPr>
    </w:p>
    <w:p w14:paraId="7C07559A" w14:textId="77777777" w:rsidR="001D68D5" w:rsidRPr="00B5115E" w:rsidRDefault="001D68D5" w:rsidP="00A15CEF">
      <w:pPr>
        <w:autoSpaceDE w:val="0"/>
        <w:autoSpaceDN w:val="0"/>
        <w:adjustRightInd w:val="0"/>
        <w:jc w:val="both"/>
        <w:rPr>
          <w:rFonts w:ascii="Arial" w:eastAsia="Calibri" w:hAnsi="Arial" w:cs="Arial"/>
          <w:iCs/>
        </w:rPr>
      </w:pPr>
    </w:p>
    <w:p w14:paraId="7B54194F"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participant la programul/proiectul/acţiunea culturală</w:t>
      </w:r>
      <w:r w:rsidRPr="00B5115E">
        <w:rPr>
          <w:rFonts w:ascii="Arial" w:eastAsia="Calibri" w:hAnsi="Arial" w:cs="Arial"/>
          <w:iCs/>
          <w:sz w:val="24"/>
          <w:szCs w:val="24"/>
        </w:rPr>
        <w:t xml:space="preserve"> - orice persoană care desfăşoară o activitate în cadrul sau în beneficiul programului/proiectului/acţiunii culturale, cu titlu oneros sau gratuit</w:t>
      </w:r>
      <w:r w:rsidRPr="00B5115E">
        <w:rPr>
          <w:rFonts w:ascii="Arial" w:eastAsia="Calibri" w:hAnsi="Arial" w:cs="Arial"/>
          <w:iCs/>
          <w:sz w:val="24"/>
          <w:szCs w:val="24"/>
          <w:lang w:val="ro-RO"/>
        </w:rPr>
        <w:t>;</w:t>
      </w:r>
      <w:r w:rsidRPr="00B5115E">
        <w:rPr>
          <w:rFonts w:ascii="Arial" w:eastAsia="Calibri" w:hAnsi="Arial" w:cs="Arial"/>
          <w:iCs/>
          <w:sz w:val="24"/>
          <w:szCs w:val="24"/>
        </w:rPr>
        <w:t xml:space="preserve"> </w:t>
      </w:r>
    </w:p>
    <w:p w14:paraId="645BE203"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proiect cultural</w:t>
      </w:r>
      <w:r w:rsidRPr="00B5115E">
        <w:rPr>
          <w:rFonts w:ascii="Arial" w:eastAsia="Calibri" w:hAnsi="Arial" w:cs="Arial"/>
          <w:iCs/>
          <w:sz w:val="24"/>
          <w:szCs w:val="24"/>
        </w:rPr>
        <w:t xml:space="preserve"> - suma activităţilor specifice unor anumite domenii culturale/artistice sau, după caz, ansamblul de acţiuni culturale structurate organic, realizat într-o perioadă de timp determinată, care nu excedează, de regulă, duratei unui exerciţiu financiar în urma căruia rezultă un bun cultural;</w:t>
      </w:r>
    </w:p>
    <w:p w14:paraId="33FA6B47" w14:textId="77777777" w:rsidR="005A1996" w:rsidRPr="00B5115E" w:rsidRDefault="005A1996" w:rsidP="00E420DE">
      <w:pPr>
        <w:pStyle w:val="ListParagraph"/>
        <w:numPr>
          <w:ilvl w:val="0"/>
          <w:numId w:val="10"/>
        </w:numPr>
        <w:autoSpaceDE w:val="0"/>
        <w:autoSpaceDN w:val="0"/>
        <w:adjustRightInd w:val="0"/>
        <w:ind w:left="0" w:firstLine="720"/>
        <w:jc w:val="both"/>
        <w:rPr>
          <w:rFonts w:ascii="Arial" w:eastAsia="Calibri" w:hAnsi="Arial" w:cs="Arial"/>
          <w:iCs/>
          <w:sz w:val="24"/>
          <w:szCs w:val="24"/>
        </w:rPr>
      </w:pPr>
      <w:r w:rsidRPr="00B5115E">
        <w:rPr>
          <w:rFonts w:ascii="Arial" w:eastAsia="Calibri" w:hAnsi="Arial" w:cs="Arial"/>
          <w:b/>
          <w:iCs/>
          <w:sz w:val="24"/>
          <w:szCs w:val="24"/>
        </w:rPr>
        <w:t>program cultural</w:t>
      </w:r>
      <w:r w:rsidRPr="00B5115E">
        <w:rPr>
          <w:rFonts w:ascii="Arial" w:eastAsia="Calibri" w:hAnsi="Arial" w:cs="Arial"/>
          <w:iCs/>
          <w:sz w:val="24"/>
          <w:szCs w:val="24"/>
        </w:rPr>
        <w:t xml:space="preserve"> - ansamblul de proiecte culturale sau, după caz, ansamblul de proiecte şi acţiuni culturale, subsumat unei teme/concepţii, realizat pe durata unui exerciţiu financiar, în urma căruia rezultă unul sau mai multe bunuri culturale;</w:t>
      </w:r>
    </w:p>
    <w:p w14:paraId="28F242A2" w14:textId="77777777" w:rsidR="005A1996" w:rsidRPr="00B5115E" w:rsidRDefault="005A1996" w:rsidP="00E420DE">
      <w:pPr>
        <w:pStyle w:val="ListParagraph"/>
        <w:numPr>
          <w:ilvl w:val="0"/>
          <w:numId w:val="10"/>
        </w:numPr>
        <w:autoSpaceDE w:val="0"/>
        <w:autoSpaceDN w:val="0"/>
        <w:adjustRightInd w:val="0"/>
        <w:ind w:left="0" w:firstLine="709"/>
        <w:jc w:val="both"/>
        <w:rPr>
          <w:rFonts w:ascii="Arial" w:eastAsia="Calibri" w:hAnsi="Arial" w:cs="Arial"/>
          <w:iCs/>
          <w:sz w:val="24"/>
          <w:szCs w:val="24"/>
        </w:rPr>
      </w:pPr>
      <w:r w:rsidRPr="00B5115E">
        <w:rPr>
          <w:rFonts w:ascii="Arial" w:eastAsia="Calibri" w:hAnsi="Arial" w:cs="Arial"/>
          <w:b/>
          <w:iCs/>
          <w:sz w:val="24"/>
          <w:szCs w:val="24"/>
        </w:rPr>
        <w:t xml:space="preserve">solicitant </w:t>
      </w:r>
      <w:r w:rsidRPr="00B5115E">
        <w:rPr>
          <w:rFonts w:ascii="Arial" w:eastAsiaTheme="minorHAnsi" w:hAnsi="Arial" w:cs="Arial"/>
          <w:sz w:val="24"/>
          <w:szCs w:val="24"/>
        </w:rPr>
        <w:t>- orice persoană juridică fără scop patrimonial care depune o propunere de proiect/program/acțiune culturală;</w:t>
      </w:r>
    </w:p>
    <w:p w14:paraId="70F31166" w14:textId="77777777" w:rsidR="005A1996" w:rsidRPr="00B5115E" w:rsidRDefault="00D14073" w:rsidP="00A15CEF">
      <w:pPr>
        <w:pStyle w:val="ListParagraph"/>
        <w:autoSpaceDE w:val="0"/>
        <w:autoSpaceDN w:val="0"/>
        <w:adjustRightInd w:val="0"/>
        <w:ind w:left="0"/>
        <w:jc w:val="both"/>
        <w:rPr>
          <w:rFonts w:ascii="Arial" w:eastAsia="Calibri" w:hAnsi="Arial" w:cs="Arial"/>
          <w:iCs/>
          <w:sz w:val="24"/>
          <w:szCs w:val="24"/>
        </w:rPr>
      </w:pPr>
      <w:r w:rsidRPr="00B5115E">
        <w:rPr>
          <w:rFonts w:ascii="Arial" w:hAnsi="Arial" w:cs="Arial"/>
          <w:sz w:val="24"/>
          <w:szCs w:val="24"/>
        </w:rPr>
        <w:tab/>
      </w:r>
      <w:r w:rsidRPr="00B5115E">
        <w:rPr>
          <w:rFonts w:ascii="Arial" w:hAnsi="Arial" w:cs="Arial"/>
          <w:b/>
          <w:bCs/>
          <w:sz w:val="24"/>
          <w:szCs w:val="24"/>
        </w:rPr>
        <w:t>s)</w:t>
      </w:r>
      <w:r w:rsidRPr="00B5115E">
        <w:rPr>
          <w:rFonts w:ascii="Arial" w:hAnsi="Arial" w:cs="Arial"/>
          <w:sz w:val="24"/>
          <w:szCs w:val="24"/>
        </w:rPr>
        <w:t xml:space="preserve">      </w:t>
      </w:r>
      <w:r w:rsidR="005A1996" w:rsidRPr="00B5115E">
        <w:rPr>
          <w:rFonts w:ascii="Arial" w:hAnsi="Arial" w:cs="Arial"/>
          <w:b/>
          <w:bCs/>
          <w:sz w:val="24"/>
          <w:szCs w:val="24"/>
        </w:rPr>
        <w:t>valoarea totală a finanțării</w:t>
      </w:r>
      <w:r w:rsidR="005A1996" w:rsidRPr="00B5115E">
        <w:rPr>
          <w:rFonts w:ascii="Arial" w:hAnsi="Arial" w:cs="Arial"/>
          <w:sz w:val="24"/>
          <w:szCs w:val="24"/>
        </w:rPr>
        <w:t xml:space="preserve"> – reprezintă suma dintre finanțarea nerambursabilă și aportul propriu.</w:t>
      </w:r>
    </w:p>
    <w:p w14:paraId="745CE48D" w14:textId="1F38CE8B" w:rsidR="004A6AFD" w:rsidRPr="00B5115E" w:rsidRDefault="00CF3212" w:rsidP="00A15CEF">
      <w:pPr>
        <w:pStyle w:val="ListParagraph"/>
        <w:autoSpaceDE w:val="0"/>
        <w:autoSpaceDN w:val="0"/>
        <w:adjustRightInd w:val="0"/>
        <w:ind w:left="0"/>
        <w:jc w:val="both"/>
        <w:rPr>
          <w:rFonts w:ascii="Arial" w:eastAsia="Calibri" w:hAnsi="Arial" w:cs="Arial"/>
          <w:iCs/>
          <w:sz w:val="24"/>
          <w:szCs w:val="24"/>
        </w:rPr>
      </w:pPr>
      <w:r w:rsidRPr="00B5115E">
        <w:rPr>
          <w:rFonts w:ascii="Arial" w:hAnsi="Arial" w:cs="Arial"/>
          <w:sz w:val="24"/>
          <w:szCs w:val="24"/>
        </w:rPr>
        <w:t xml:space="preserve">      </w:t>
      </w:r>
    </w:p>
    <w:p w14:paraId="2AB8EFA8" w14:textId="77777777" w:rsidR="00CF3212" w:rsidRPr="00B5115E" w:rsidRDefault="00CF3212" w:rsidP="00A15CEF">
      <w:pPr>
        <w:pStyle w:val="ListParagraph"/>
        <w:autoSpaceDE w:val="0"/>
        <w:autoSpaceDN w:val="0"/>
        <w:adjustRightInd w:val="0"/>
        <w:ind w:left="0" w:firstLine="720"/>
        <w:jc w:val="both"/>
        <w:rPr>
          <w:rFonts w:ascii="Arial" w:eastAsia="Calibri" w:hAnsi="Arial" w:cs="Arial"/>
          <w:iCs/>
          <w:sz w:val="24"/>
          <w:szCs w:val="24"/>
        </w:rPr>
      </w:pPr>
      <w:r w:rsidRPr="00B5115E">
        <w:rPr>
          <w:rFonts w:ascii="Arial" w:hAnsi="Arial" w:cs="Arial"/>
          <w:b/>
          <w:i/>
          <w:sz w:val="24"/>
          <w:szCs w:val="24"/>
        </w:rPr>
        <w:t xml:space="preserve">1.3 Principiile specifice care stau la baza atribuirii contractelor de finanţare nerambursabilă </w:t>
      </w:r>
    </w:p>
    <w:p w14:paraId="13CED261" w14:textId="77777777" w:rsidR="00CF3212" w:rsidRPr="00B5115E" w:rsidRDefault="00CF3212" w:rsidP="00A15CEF">
      <w:pPr>
        <w:ind w:firstLine="720"/>
        <w:jc w:val="both"/>
        <w:rPr>
          <w:rFonts w:ascii="Arial" w:eastAsia="Calibri" w:hAnsi="Arial" w:cs="Arial"/>
          <w:b/>
          <w:i/>
        </w:rPr>
      </w:pPr>
    </w:p>
    <w:p w14:paraId="00699E9F" w14:textId="77777777" w:rsidR="00CF3212" w:rsidRPr="00B5115E" w:rsidRDefault="00CF3212" w:rsidP="00E420DE">
      <w:pPr>
        <w:numPr>
          <w:ilvl w:val="0"/>
          <w:numId w:val="11"/>
        </w:numPr>
        <w:autoSpaceDE w:val="0"/>
        <w:autoSpaceDN w:val="0"/>
        <w:adjustRightInd w:val="0"/>
        <w:ind w:left="0" w:firstLine="720"/>
        <w:jc w:val="both"/>
        <w:rPr>
          <w:rFonts w:ascii="Arial" w:eastAsia="Calibri" w:hAnsi="Arial" w:cs="Arial"/>
          <w:iCs/>
        </w:rPr>
      </w:pPr>
      <w:r w:rsidRPr="00B5115E">
        <w:rPr>
          <w:rFonts w:ascii="Arial" w:eastAsia="Calibri" w:hAnsi="Arial" w:cs="Arial"/>
          <w:b/>
          <w:iCs/>
        </w:rPr>
        <w:t xml:space="preserve">libera </w:t>
      </w:r>
      <w:proofErr w:type="spellStart"/>
      <w:r w:rsidRPr="00B5115E">
        <w:rPr>
          <w:rFonts w:ascii="Arial" w:eastAsia="Calibri" w:hAnsi="Arial" w:cs="Arial"/>
          <w:b/>
          <w:iCs/>
        </w:rPr>
        <w:t>concurenţă</w:t>
      </w:r>
      <w:proofErr w:type="spellEnd"/>
      <w:r w:rsidR="00A627F4" w:rsidRPr="00B5115E">
        <w:rPr>
          <w:rFonts w:ascii="Arial" w:eastAsia="Calibri" w:hAnsi="Arial" w:cs="Arial"/>
          <w:b/>
          <w:iCs/>
        </w:rPr>
        <w:t xml:space="preserve">, </w:t>
      </w:r>
      <w:proofErr w:type="spellStart"/>
      <w:r w:rsidR="00A627F4" w:rsidRPr="00B5115E">
        <w:rPr>
          <w:rFonts w:ascii="Arial" w:eastAsia="Calibri" w:hAnsi="Arial" w:cs="Arial"/>
          <w:bCs/>
          <w:iCs/>
        </w:rPr>
        <w:t>respectiv</w:t>
      </w:r>
      <w:proofErr w:type="spellEnd"/>
      <w:r w:rsidRPr="00B5115E">
        <w:rPr>
          <w:rFonts w:ascii="Arial" w:eastAsia="Calibri" w:hAnsi="Arial" w:cs="Arial"/>
          <w:iCs/>
        </w:rPr>
        <w:t xml:space="preserve"> </w:t>
      </w:r>
      <w:proofErr w:type="spellStart"/>
      <w:r w:rsidRPr="00B5115E">
        <w:rPr>
          <w:rFonts w:ascii="Arial" w:eastAsia="Calibri" w:hAnsi="Arial" w:cs="Arial"/>
          <w:iCs/>
        </w:rPr>
        <w:t>asigurarea</w:t>
      </w:r>
      <w:proofErr w:type="spellEnd"/>
      <w:r w:rsidRPr="00B5115E">
        <w:rPr>
          <w:rFonts w:ascii="Arial" w:eastAsia="Calibri" w:hAnsi="Arial" w:cs="Arial"/>
          <w:iCs/>
        </w:rPr>
        <w:t xml:space="preserve"> </w:t>
      </w:r>
      <w:proofErr w:type="spellStart"/>
      <w:r w:rsidRPr="00B5115E">
        <w:rPr>
          <w:rFonts w:ascii="Arial" w:eastAsia="Calibri" w:hAnsi="Arial" w:cs="Arial"/>
          <w:iCs/>
        </w:rPr>
        <w:t>condiţiilor</w:t>
      </w:r>
      <w:proofErr w:type="spellEnd"/>
      <w:r w:rsidRPr="00B5115E">
        <w:rPr>
          <w:rFonts w:ascii="Arial" w:eastAsia="Calibri" w:hAnsi="Arial" w:cs="Arial"/>
          <w:iCs/>
        </w:rPr>
        <w:t xml:space="preserve"> </w:t>
      </w:r>
      <w:proofErr w:type="spellStart"/>
      <w:r w:rsidRPr="00B5115E">
        <w:rPr>
          <w:rFonts w:ascii="Arial" w:eastAsia="Calibri" w:hAnsi="Arial" w:cs="Arial"/>
          <w:iCs/>
        </w:rPr>
        <w:t>pentru</w:t>
      </w:r>
      <w:proofErr w:type="spellEnd"/>
      <w:r w:rsidRPr="00B5115E">
        <w:rPr>
          <w:rFonts w:ascii="Arial" w:eastAsia="Calibri" w:hAnsi="Arial" w:cs="Arial"/>
          <w:iCs/>
        </w:rPr>
        <w:t xml:space="preserve"> ca </w:t>
      </w:r>
      <w:proofErr w:type="spellStart"/>
      <w:r w:rsidRPr="00B5115E">
        <w:rPr>
          <w:rFonts w:ascii="Arial" w:eastAsia="Calibri" w:hAnsi="Arial" w:cs="Arial"/>
          <w:iCs/>
        </w:rPr>
        <w:t>oricare</w:t>
      </w:r>
      <w:proofErr w:type="spellEnd"/>
      <w:r w:rsidRPr="00B5115E">
        <w:rPr>
          <w:rFonts w:ascii="Arial" w:eastAsia="Calibri" w:hAnsi="Arial" w:cs="Arial"/>
          <w:iCs/>
        </w:rPr>
        <w:t xml:space="preserve"> solicitant </w:t>
      </w:r>
      <w:proofErr w:type="spellStart"/>
      <w:r w:rsidRPr="00B5115E">
        <w:rPr>
          <w:rFonts w:ascii="Arial" w:eastAsia="Calibri" w:hAnsi="Arial" w:cs="Arial"/>
          <w:iCs/>
        </w:rPr>
        <w:t>să</w:t>
      </w:r>
      <w:proofErr w:type="spellEnd"/>
      <w:r w:rsidRPr="00B5115E">
        <w:rPr>
          <w:rFonts w:ascii="Arial" w:eastAsia="Calibri" w:hAnsi="Arial" w:cs="Arial"/>
          <w:iCs/>
        </w:rPr>
        <w:t xml:space="preserve"> </w:t>
      </w:r>
      <w:proofErr w:type="spellStart"/>
      <w:r w:rsidRPr="00B5115E">
        <w:rPr>
          <w:rFonts w:ascii="Arial" w:eastAsia="Calibri" w:hAnsi="Arial" w:cs="Arial"/>
          <w:iCs/>
        </w:rPr>
        <w:t>aibă</w:t>
      </w:r>
      <w:proofErr w:type="spellEnd"/>
      <w:r w:rsidRPr="00B5115E">
        <w:rPr>
          <w:rFonts w:ascii="Arial" w:eastAsia="Calibri" w:hAnsi="Arial" w:cs="Arial"/>
          <w:iCs/>
        </w:rPr>
        <w:t xml:space="preserve"> </w:t>
      </w:r>
      <w:proofErr w:type="spellStart"/>
      <w:r w:rsidRPr="00B5115E">
        <w:rPr>
          <w:rFonts w:ascii="Arial" w:eastAsia="Calibri" w:hAnsi="Arial" w:cs="Arial"/>
          <w:iCs/>
        </w:rPr>
        <w:t>dreptul</w:t>
      </w:r>
      <w:proofErr w:type="spellEnd"/>
      <w:r w:rsidRPr="00B5115E">
        <w:rPr>
          <w:rFonts w:ascii="Arial" w:eastAsia="Calibri" w:hAnsi="Arial" w:cs="Arial"/>
          <w:iCs/>
        </w:rPr>
        <w:t xml:space="preserve"> de a </w:t>
      </w:r>
      <w:proofErr w:type="spellStart"/>
      <w:r w:rsidRPr="00B5115E">
        <w:rPr>
          <w:rFonts w:ascii="Arial" w:eastAsia="Calibri" w:hAnsi="Arial" w:cs="Arial"/>
          <w:iCs/>
        </w:rPr>
        <w:t>deveni</w:t>
      </w:r>
      <w:proofErr w:type="spellEnd"/>
      <w:r w:rsidRPr="00B5115E">
        <w:rPr>
          <w:rFonts w:ascii="Arial" w:eastAsia="Calibri" w:hAnsi="Arial" w:cs="Arial"/>
          <w:iCs/>
        </w:rPr>
        <w:t xml:space="preserve"> </w:t>
      </w:r>
      <w:proofErr w:type="spellStart"/>
      <w:r w:rsidRPr="00B5115E">
        <w:rPr>
          <w:rFonts w:ascii="Arial" w:eastAsia="Calibri" w:hAnsi="Arial" w:cs="Arial"/>
          <w:iCs/>
        </w:rPr>
        <w:t>beneficiar</w:t>
      </w:r>
      <w:proofErr w:type="spellEnd"/>
      <w:r w:rsidRPr="00B5115E">
        <w:rPr>
          <w:rFonts w:ascii="Arial" w:eastAsia="Calibri" w:hAnsi="Arial" w:cs="Arial"/>
          <w:iCs/>
        </w:rPr>
        <w:t>;</w:t>
      </w:r>
    </w:p>
    <w:p w14:paraId="6EF6E2E5" w14:textId="77777777" w:rsidR="00CF3212" w:rsidRPr="00B5115E" w:rsidRDefault="00CF3212" w:rsidP="00E420DE">
      <w:pPr>
        <w:numPr>
          <w:ilvl w:val="0"/>
          <w:numId w:val="11"/>
        </w:numPr>
        <w:autoSpaceDE w:val="0"/>
        <w:autoSpaceDN w:val="0"/>
        <w:adjustRightInd w:val="0"/>
        <w:ind w:left="0" w:firstLine="720"/>
        <w:jc w:val="both"/>
        <w:rPr>
          <w:rFonts w:ascii="Arial" w:eastAsia="Calibri" w:hAnsi="Arial" w:cs="Arial"/>
          <w:b/>
          <w:bCs/>
          <w:iCs/>
        </w:rPr>
      </w:pPr>
      <w:proofErr w:type="spellStart"/>
      <w:r w:rsidRPr="00B5115E">
        <w:rPr>
          <w:rFonts w:ascii="Arial" w:eastAsia="Calibri" w:hAnsi="Arial" w:cs="Arial"/>
          <w:b/>
          <w:iCs/>
        </w:rPr>
        <w:t>transparenţa</w:t>
      </w:r>
      <w:proofErr w:type="spellEnd"/>
      <w:r w:rsidR="00A627F4" w:rsidRPr="00B5115E">
        <w:rPr>
          <w:rFonts w:ascii="Arial" w:eastAsia="Calibri" w:hAnsi="Arial" w:cs="Arial"/>
          <w:b/>
          <w:iCs/>
        </w:rPr>
        <w:t xml:space="preserve">, </w:t>
      </w:r>
      <w:proofErr w:type="spellStart"/>
      <w:r w:rsidR="00A627F4" w:rsidRPr="00B5115E">
        <w:rPr>
          <w:rFonts w:ascii="Arial" w:eastAsia="Calibri" w:hAnsi="Arial" w:cs="Arial"/>
          <w:bCs/>
          <w:iCs/>
        </w:rPr>
        <w:t>respectiv</w:t>
      </w:r>
      <w:proofErr w:type="spellEnd"/>
      <w:r w:rsidR="00A627F4" w:rsidRPr="00B5115E">
        <w:rPr>
          <w:rFonts w:ascii="Arial" w:eastAsia="Calibri" w:hAnsi="Arial" w:cs="Arial"/>
          <w:b/>
          <w:iCs/>
        </w:rPr>
        <w:t xml:space="preserve"> </w:t>
      </w:r>
      <w:proofErr w:type="spellStart"/>
      <w:r w:rsidRPr="00B5115E">
        <w:rPr>
          <w:rFonts w:ascii="Arial" w:eastAsia="Calibri" w:hAnsi="Arial" w:cs="Arial"/>
          <w:iCs/>
        </w:rPr>
        <w:t>punerea</w:t>
      </w:r>
      <w:proofErr w:type="spellEnd"/>
      <w:r w:rsidRPr="00B5115E">
        <w:rPr>
          <w:rFonts w:ascii="Arial" w:eastAsia="Calibri" w:hAnsi="Arial" w:cs="Arial"/>
          <w:iCs/>
        </w:rPr>
        <w:t xml:space="preserve"> la </w:t>
      </w:r>
      <w:proofErr w:type="spellStart"/>
      <w:r w:rsidRPr="00B5115E">
        <w:rPr>
          <w:rFonts w:ascii="Arial" w:eastAsia="Calibri" w:hAnsi="Arial" w:cs="Arial"/>
          <w:iCs/>
        </w:rPr>
        <w:t>dispoziţia</w:t>
      </w:r>
      <w:proofErr w:type="spellEnd"/>
      <w:r w:rsidRPr="00B5115E">
        <w:rPr>
          <w:rFonts w:ascii="Arial" w:eastAsia="Calibri" w:hAnsi="Arial" w:cs="Arial"/>
          <w:iCs/>
        </w:rPr>
        <w:t xml:space="preserve"> </w:t>
      </w:r>
      <w:proofErr w:type="spellStart"/>
      <w:r w:rsidRPr="00B5115E">
        <w:rPr>
          <w:rFonts w:ascii="Arial" w:eastAsia="Calibri" w:hAnsi="Arial" w:cs="Arial"/>
          <w:iCs/>
        </w:rPr>
        <w:t>tuturor</w:t>
      </w:r>
      <w:proofErr w:type="spellEnd"/>
      <w:r w:rsidRPr="00B5115E">
        <w:rPr>
          <w:rFonts w:ascii="Arial" w:eastAsia="Calibri" w:hAnsi="Arial" w:cs="Arial"/>
          <w:iCs/>
        </w:rPr>
        <w:t xml:space="preserve"> </w:t>
      </w:r>
      <w:proofErr w:type="spellStart"/>
      <w:r w:rsidRPr="00B5115E">
        <w:rPr>
          <w:rFonts w:ascii="Arial" w:eastAsia="Calibri" w:hAnsi="Arial" w:cs="Arial"/>
          <w:iCs/>
        </w:rPr>
        <w:t>celor</w:t>
      </w:r>
      <w:proofErr w:type="spellEnd"/>
      <w:r w:rsidRPr="00B5115E">
        <w:rPr>
          <w:rFonts w:ascii="Arial" w:eastAsia="Calibri" w:hAnsi="Arial" w:cs="Arial"/>
          <w:iCs/>
        </w:rPr>
        <w:t xml:space="preserve"> </w:t>
      </w:r>
      <w:proofErr w:type="spellStart"/>
      <w:r w:rsidRPr="00B5115E">
        <w:rPr>
          <w:rFonts w:ascii="Arial" w:eastAsia="Calibri" w:hAnsi="Arial" w:cs="Arial"/>
          <w:iCs/>
        </w:rPr>
        <w:t>interesaţi</w:t>
      </w:r>
      <w:proofErr w:type="spellEnd"/>
      <w:r w:rsidRPr="00B5115E">
        <w:rPr>
          <w:rFonts w:ascii="Arial" w:eastAsia="Calibri" w:hAnsi="Arial" w:cs="Arial"/>
          <w:iCs/>
        </w:rPr>
        <w:t xml:space="preserve"> a </w:t>
      </w:r>
      <w:proofErr w:type="spellStart"/>
      <w:r w:rsidRPr="00B5115E">
        <w:rPr>
          <w:rFonts w:ascii="Arial" w:eastAsia="Calibri" w:hAnsi="Arial" w:cs="Arial"/>
          <w:iCs/>
        </w:rPr>
        <w:t>informaţiilor</w:t>
      </w:r>
      <w:proofErr w:type="spellEnd"/>
      <w:r w:rsidRPr="00B5115E">
        <w:rPr>
          <w:rFonts w:ascii="Arial" w:eastAsia="Calibri" w:hAnsi="Arial" w:cs="Arial"/>
          <w:iCs/>
        </w:rPr>
        <w:t xml:space="preserve"> </w:t>
      </w:r>
      <w:proofErr w:type="spellStart"/>
      <w:r w:rsidRPr="00B5115E">
        <w:rPr>
          <w:rFonts w:ascii="Arial" w:eastAsia="Calibri" w:hAnsi="Arial" w:cs="Arial"/>
          <w:iCs/>
        </w:rPr>
        <w:t>referitoare</w:t>
      </w:r>
      <w:proofErr w:type="spellEnd"/>
      <w:r w:rsidRPr="00B5115E">
        <w:rPr>
          <w:rFonts w:ascii="Arial" w:eastAsia="Calibri" w:hAnsi="Arial" w:cs="Arial"/>
          <w:iCs/>
        </w:rPr>
        <w:t xml:space="preserve"> la </w:t>
      </w:r>
      <w:proofErr w:type="spellStart"/>
      <w:r w:rsidRPr="00B5115E">
        <w:rPr>
          <w:rFonts w:ascii="Arial" w:eastAsia="Calibri" w:hAnsi="Arial" w:cs="Arial"/>
          <w:iCs/>
        </w:rPr>
        <w:t>aplicarea</w:t>
      </w:r>
      <w:proofErr w:type="spellEnd"/>
      <w:r w:rsidRPr="00B5115E">
        <w:rPr>
          <w:rFonts w:ascii="Arial" w:eastAsia="Calibri" w:hAnsi="Arial" w:cs="Arial"/>
          <w:iCs/>
        </w:rPr>
        <w:t xml:space="preserve"> </w:t>
      </w:r>
      <w:proofErr w:type="spellStart"/>
      <w:r w:rsidRPr="00B5115E">
        <w:rPr>
          <w:rFonts w:ascii="Arial" w:eastAsia="Calibri" w:hAnsi="Arial" w:cs="Arial"/>
          <w:iCs/>
        </w:rPr>
        <w:t>procedurii</w:t>
      </w:r>
      <w:proofErr w:type="spellEnd"/>
      <w:r w:rsidRPr="00B5115E">
        <w:rPr>
          <w:rFonts w:ascii="Arial" w:eastAsia="Calibri" w:hAnsi="Arial" w:cs="Arial"/>
          <w:iCs/>
        </w:rPr>
        <w:t xml:space="preserve"> de </w:t>
      </w:r>
      <w:proofErr w:type="spellStart"/>
      <w:r w:rsidRPr="00B5115E">
        <w:rPr>
          <w:rFonts w:ascii="Arial" w:eastAsia="Calibri" w:hAnsi="Arial" w:cs="Arial"/>
          <w:iCs/>
        </w:rPr>
        <w:t>finanţare</w:t>
      </w:r>
      <w:proofErr w:type="spellEnd"/>
      <w:r w:rsidRPr="00B5115E">
        <w:rPr>
          <w:rFonts w:ascii="Arial" w:eastAsia="Calibri" w:hAnsi="Arial" w:cs="Arial"/>
          <w:iCs/>
        </w:rPr>
        <w:t xml:space="preserve"> </w:t>
      </w:r>
      <w:proofErr w:type="spellStart"/>
      <w:r w:rsidRPr="00B5115E">
        <w:rPr>
          <w:rFonts w:ascii="Arial" w:eastAsia="Calibri" w:hAnsi="Arial" w:cs="Arial"/>
          <w:iCs/>
        </w:rPr>
        <w:t>nerambursabilă</w:t>
      </w:r>
      <w:proofErr w:type="spellEnd"/>
      <w:r w:rsidRPr="00B5115E">
        <w:rPr>
          <w:rFonts w:ascii="Arial" w:eastAsia="Calibri" w:hAnsi="Arial" w:cs="Arial"/>
          <w:iCs/>
        </w:rPr>
        <w:t xml:space="preserve"> a </w:t>
      </w:r>
      <w:proofErr w:type="spellStart"/>
      <w:r w:rsidRPr="00B5115E">
        <w:rPr>
          <w:rFonts w:ascii="Arial" w:eastAsia="Calibri" w:hAnsi="Arial" w:cs="Arial"/>
          <w:iCs/>
        </w:rPr>
        <w:t>ofertelor</w:t>
      </w:r>
      <w:proofErr w:type="spellEnd"/>
      <w:r w:rsidRPr="00B5115E">
        <w:rPr>
          <w:rFonts w:ascii="Arial" w:eastAsia="Calibri" w:hAnsi="Arial" w:cs="Arial"/>
          <w:iCs/>
        </w:rPr>
        <w:t xml:space="preserve"> </w:t>
      </w:r>
      <w:proofErr w:type="spellStart"/>
      <w:r w:rsidRPr="00B5115E">
        <w:rPr>
          <w:rFonts w:ascii="Arial" w:eastAsia="Calibri" w:hAnsi="Arial" w:cs="Arial"/>
          <w:iCs/>
        </w:rPr>
        <w:t>cultu</w:t>
      </w:r>
      <w:r w:rsidRPr="00B5115E">
        <w:rPr>
          <w:rFonts w:ascii="Arial" w:eastAsia="Calibri" w:hAnsi="Arial" w:cs="Arial"/>
          <w:b/>
          <w:bCs/>
          <w:iCs/>
        </w:rPr>
        <w:t>rale</w:t>
      </w:r>
      <w:proofErr w:type="spellEnd"/>
      <w:r w:rsidRPr="00B5115E">
        <w:rPr>
          <w:rFonts w:ascii="Arial" w:eastAsia="Calibri" w:hAnsi="Arial" w:cs="Arial"/>
          <w:b/>
          <w:bCs/>
          <w:iCs/>
        </w:rPr>
        <w:t>;</w:t>
      </w:r>
    </w:p>
    <w:p w14:paraId="106B60AF" w14:textId="77777777" w:rsidR="00CF3212" w:rsidRPr="00B5115E" w:rsidRDefault="00CF3212" w:rsidP="00E420DE">
      <w:pPr>
        <w:numPr>
          <w:ilvl w:val="0"/>
          <w:numId w:val="11"/>
        </w:numPr>
        <w:autoSpaceDE w:val="0"/>
        <w:autoSpaceDN w:val="0"/>
        <w:adjustRightInd w:val="0"/>
        <w:ind w:left="0" w:firstLine="720"/>
        <w:jc w:val="both"/>
        <w:rPr>
          <w:rFonts w:ascii="Arial" w:eastAsia="Calibri" w:hAnsi="Arial" w:cs="Arial"/>
          <w:iCs/>
        </w:rPr>
      </w:pPr>
      <w:proofErr w:type="spellStart"/>
      <w:r w:rsidRPr="00B5115E">
        <w:rPr>
          <w:rFonts w:ascii="Arial" w:eastAsia="Calibri" w:hAnsi="Arial" w:cs="Arial"/>
          <w:b/>
          <w:bCs/>
          <w:iCs/>
        </w:rPr>
        <w:t>diversitatea</w:t>
      </w:r>
      <w:proofErr w:type="spellEnd"/>
      <w:r w:rsidRPr="00B5115E">
        <w:rPr>
          <w:rFonts w:ascii="Arial" w:eastAsia="Calibri" w:hAnsi="Arial" w:cs="Arial"/>
          <w:b/>
          <w:bCs/>
          <w:iCs/>
        </w:rPr>
        <w:t xml:space="preserve"> </w:t>
      </w:r>
      <w:proofErr w:type="spellStart"/>
      <w:r w:rsidRPr="00B5115E">
        <w:rPr>
          <w:rFonts w:ascii="Arial" w:eastAsia="Calibri" w:hAnsi="Arial" w:cs="Arial"/>
          <w:b/>
          <w:bCs/>
          <w:iCs/>
        </w:rPr>
        <w:t>culturală</w:t>
      </w:r>
      <w:proofErr w:type="spellEnd"/>
      <w:r w:rsidRPr="00B5115E">
        <w:rPr>
          <w:rFonts w:ascii="Arial" w:eastAsia="Calibri" w:hAnsi="Arial" w:cs="Arial"/>
          <w:b/>
          <w:bCs/>
          <w:iCs/>
        </w:rPr>
        <w:t xml:space="preserve"> </w:t>
      </w:r>
      <w:proofErr w:type="spellStart"/>
      <w:r w:rsidRPr="00B5115E">
        <w:rPr>
          <w:rFonts w:ascii="Arial" w:eastAsia="Calibri" w:hAnsi="Arial" w:cs="Arial"/>
          <w:b/>
          <w:bCs/>
          <w:iCs/>
        </w:rPr>
        <w:t>şi</w:t>
      </w:r>
      <w:proofErr w:type="spellEnd"/>
      <w:r w:rsidRPr="00B5115E">
        <w:rPr>
          <w:rFonts w:ascii="Arial" w:eastAsia="Calibri" w:hAnsi="Arial" w:cs="Arial"/>
          <w:b/>
          <w:bCs/>
          <w:iCs/>
        </w:rPr>
        <w:t xml:space="preserve"> </w:t>
      </w:r>
      <w:proofErr w:type="spellStart"/>
      <w:r w:rsidRPr="00B5115E">
        <w:rPr>
          <w:rFonts w:ascii="Arial" w:eastAsia="Calibri" w:hAnsi="Arial" w:cs="Arial"/>
          <w:b/>
          <w:bCs/>
          <w:iCs/>
        </w:rPr>
        <w:t>pluridisciplinaritatea</w:t>
      </w:r>
      <w:proofErr w:type="spellEnd"/>
      <w:r w:rsidR="00A627F4" w:rsidRPr="00B5115E">
        <w:rPr>
          <w:rFonts w:ascii="Arial" w:eastAsia="Calibri" w:hAnsi="Arial" w:cs="Arial"/>
          <w:b/>
          <w:bCs/>
          <w:iCs/>
        </w:rPr>
        <w:t>,</w:t>
      </w:r>
      <w:r w:rsidR="00A627F4" w:rsidRPr="00B5115E">
        <w:rPr>
          <w:rFonts w:ascii="Arial" w:eastAsia="Calibri" w:hAnsi="Arial" w:cs="Arial"/>
          <w:b/>
          <w:iCs/>
        </w:rPr>
        <w:t xml:space="preserve"> </w:t>
      </w:r>
      <w:proofErr w:type="spellStart"/>
      <w:r w:rsidR="00A627F4" w:rsidRPr="00B5115E">
        <w:rPr>
          <w:rFonts w:ascii="Arial" w:eastAsia="Calibri" w:hAnsi="Arial" w:cs="Arial"/>
          <w:bCs/>
          <w:iCs/>
        </w:rPr>
        <w:t>respectiv</w:t>
      </w:r>
      <w:proofErr w:type="spellEnd"/>
      <w:r w:rsidR="00A627F4" w:rsidRPr="00B5115E">
        <w:rPr>
          <w:rFonts w:ascii="Arial" w:eastAsia="Calibri" w:hAnsi="Arial" w:cs="Arial"/>
          <w:bCs/>
          <w:iCs/>
        </w:rPr>
        <w:t xml:space="preserve"> </w:t>
      </w:r>
      <w:proofErr w:type="spellStart"/>
      <w:r w:rsidRPr="00B5115E">
        <w:rPr>
          <w:rFonts w:ascii="Arial" w:eastAsia="Calibri" w:hAnsi="Arial" w:cs="Arial"/>
          <w:iCs/>
        </w:rPr>
        <w:t>tratamentul</w:t>
      </w:r>
      <w:proofErr w:type="spellEnd"/>
      <w:r w:rsidRPr="00B5115E">
        <w:rPr>
          <w:rFonts w:ascii="Arial" w:eastAsia="Calibri" w:hAnsi="Arial" w:cs="Arial"/>
          <w:iCs/>
        </w:rPr>
        <w:t xml:space="preserve"> </w:t>
      </w:r>
      <w:proofErr w:type="spellStart"/>
      <w:r w:rsidRPr="00B5115E">
        <w:rPr>
          <w:rFonts w:ascii="Arial" w:eastAsia="Calibri" w:hAnsi="Arial" w:cs="Arial"/>
          <w:iCs/>
        </w:rPr>
        <w:t>nediscriminatoriu</w:t>
      </w:r>
      <w:proofErr w:type="spellEnd"/>
      <w:r w:rsidRPr="00B5115E">
        <w:rPr>
          <w:rFonts w:ascii="Arial" w:eastAsia="Calibri" w:hAnsi="Arial" w:cs="Arial"/>
          <w:iCs/>
        </w:rPr>
        <w:t xml:space="preserve"> al </w:t>
      </w:r>
      <w:proofErr w:type="spellStart"/>
      <w:r w:rsidRPr="00B5115E">
        <w:rPr>
          <w:rFonts w:ascii="Arial" w:eastAsia="Calibri" w:hAnsi="Arial" w:cs="Arial"/>
          <w:iCs/>
        </w:rPr>
        <w:t>solicitanţilor</w:t>
      </w:r>
      <w:proofErr w:type="spellEnd"/>
      <w:r w:rsidRPr="00B5115E">
        <w:rPr>
          <w:rFonts w:ascii="Arial" w:eastAsia="Calibri" w:hAnsi="Arial" w:cs="Arial"/>
          <w:iCs/>
        </w:rPr>
        <w:t xml:space="preserve">, </w:t>
      </w:r>
      <w:proofErr w:type="spellStart"/>
      <w:r w:rsidRPr="00B5115E">
        <w:rPr>
          <w:rFonts w:ascii="Arial" w:eastAsia="Calibri" w:hAnsi="Arial" w:cs="Arial"/>
          <w:iCs/>
        </w:rPr>
        <w:t>reprezentanţi</w:t>
      </w:r>
      <w:proofErr w:type="spellEnd"/>
      <w:r w:rsidRPr="00B5115E">
        <w:rPr>
          <w:rFonts w:ascii="Arial" w:eastAsia="Calibri" w:hAnsi="Arial" w:cs="Arial"/>
          <w:iCs/>
        </w:rPr>
        <w:t xml:space="preserve"> ai </w:t>
      </w:r>
      <w:proofErr w:type="spellStart"/>
      <w:r w:rsidRPr="00B5115E">
        <w:rPr>
          <w:rFonts w:ascii="Arial" w:eastAsia="Calibri" w:hAnsi="Arial" w:cs="Arial"/>
          <w:iCs/>
        </w:rPr>
        <w:t>diferitelor</w:t>
      </w:r>
      <w:proofErr w:type="spellEnd"/>
      <w:r w:rsidRPr="00B5115E">
        <w:rPr>
          <w:rFonts w:ascii="Arial" w:eastAsia="Calibri" w:hAnsi="Arial" w:cs="Arial"/>
          <w:iCs/>
        </w:rPr>
        <w:t xml:space="preserve"> </w:t>
      </w:r>
      <w:proofErr w:type="spellStart"/>
      <w:r w:rsidRPr="00B5115E">
        <w:rPr>
          <w:rFonts w:ascii="Arial" w:eastAsia="Calibri" w:hAnsi="Arial" w:cs="Arial"/>
          <w:iCs/>
        </w:rPr>
        <w:t>comunităţi</w:t>
      </w:r>
      <w:proofErr w:type="spellEnd"/>
      <w:r w:rsidRPr="00B5115E">
        <w:rPr>
          <w:rFonts w:ascii="Arial" w:eastAsia="Calibri" w:hAnsi="Arial" w:cs="Arial"/>
          <w:iCs/>
        </w:rPr>
        <w:t xml:space="preserve"> </w:t>
      </w:r>
      <w:proofErr w:type="spellStart"/>
      <w:r w:rsidRPr="00B5115E">
        <w:rPr>
          <w:rFonts w:ascii="Arial" w:eastAsia="Calibri" w:hAnsi="Arial" w:cs="Arial"/>
          <w:iCs/>
        </w:rPr>
        <w:t>sau</w:t>
      </w:r>
      <w:proofErr w:type="spellEnd"/>
      <w:r w:rsidRPr="00B5115E">
        <w:rPr>
          <w:rFonts w:ascii="Arial" w:eastAsia="Calibri" w:hAnsi="Arial" w:cs="Arial"/>
          <w:iCs/>
        </w:rPr>
        <w:t xml:space="preserve"> </w:t>
      </w:r>
      <w:proofErr w:type="spellStart"/>
      <w:r w:rsidRPr="00B5115E">
        <w:rPr>
          <w:rFonts w:ascii="Arial" w:eastAsia="Calibri" w:hAnsi="Arial" w:cs="Arial"/>
          <w:iCs/>
        </w:rPr>
        <w:t>domenii</w:t>
      </w:r>
      <w:proofErr w:type="spellEnd"/>
      <w:r w:rsidRPr="00B5115E">
        <w:rPr>
          <w:rFonts w:ascii="Arial" w:eastAsia="Calibri" w:hAnsi="Arial" w:cs="Arial"/>
          <w:iCs/>
        </w:rPr>
        <w:t xml:space="preserve"> </w:t>
      </w:r>
      <w:proofErr w:type="spellStart"/>
      <w:r w:rsidRPr="00B5115E">
        <w:rPr>
          <w:rFonts w:ascii="Arial" w:eastAsia="Calibri" w:hAnsi="Arial" w:cs="Arial"/>
          <w:iCs/>
        </w:rPr>
        <w:t>culturale</w:t>
      </w:r>
      <w:proofErr w:type="spellEnd"/>
      <w:r w:rsidRPr="00B5115E">
        <w:rPr>
          <w:rFonts w:ascii="Arial" w:eastAsia="Calibri" w:hAnsi="Arial" w:cs="Arial"/>
          <w:iCs/>
        </w:rPr>
        <w:t xml:space="preserve">, precum </w:t>
      </w:r>
      <w:proofErr w:type="spellStart"/>
      <w:r w:rsidRPr="00B5115E">
        <w:rPr>
          <w:rFonts w:ascii="Arial" w:eastAsia="Calibri" w:hAnsi="Arial" w:cs="Arial"/>
          <w:iCs/>
        </w:rPr>
        <w:t>şi</w:t>
      </w:r>
      <w:proofErr w:type="spellEnd"/>
      <w:r w:rsidRPr="00B5115E">
        <w:rPr>
          <w:rFonts w:ascii="Arial" w:eastAsia="Calibri" w:hAnsi="Arial" w:cs="Arial"/>
          <w:iCs/>
        </w:rPr>
        <w:t xml:space="preserve"> </w:t>
      </w:r>
      <w:proofErr w:type="spellStart"/>
      <w:r w:rsidRPr="00B5115E">
        <w:rPr>
          <w:rFonts w:ascii="Arial" w:eastAsia="Calibri" w:hAnsi="Arial" w:cs="Arial"/>
          <w:iCs/>
        </w:rPr>
        <w:t>promovarea</w:t>
      </w:r>
      <w:proofErr w:type="spellEnd"/>
      <w:r w:rsidRPr="00B5115E">
        <w:rPr>
          <w:rFonts w:ascii="Arial" w:eastAsia="Calibri" w:hAnsi="Arial" w:cs="Arial"/>
          <w:iCs/>
        </w:rPr>
        <w:t xml:space="preserve"> </w:t>
      </w:r>
      <w:proofErr w:type="spellStart"/>
      <w:r w:rsidRPr="00B5115E">
        <w:rPr>
          <w:rFonts w:ascii="Arial" w:eastAsia="Calibri" w:hAnsi="Arial" w:cs="Arial"/>
          <w:iCs/>
        </w:rPr>
        <w:t>diversităţii</w:t>
      </w:r>
      <w:proofErr w:type="spellEnd"/>
      <w:r w:rsidRPr="00B5115E">
        <w:rPr>
          <w:rFonts w:ascii="Arial" w:eastAsia="Calibri" w:hAnsi="Arial" w:cs="Arial"/>
          <w:iCs/>
        </w:rPr>
        <w:t xml:space="preserve"> </w:t>
      </w:r>
      <w:proofErr w:type="spellStart"/>
      <w:r w:rsidRPr="00B5115E">
        <w:rPr>
          <w:rFonts w:ascii="Arial" w:eastAsia="Calibri" w:hAnsi="Arial" w:cs="Arial"/>
          <w:iCs/>
        </w:rPr>
        <w:t>bunurilor</w:t>
      </w:r>
      <w:proofErr w:type="spellEnd"/>
      <w:r w:rsidRPr="00B5115E">
        <w:rPr>
          <w:rFonts w:ascii="Arial" w:eastAsia="Calibri" w:hAnsi="Arial" w:cs="Arial"/>
          <w:iCs/>
        </w:rPr>
        <w:t xml:space="preserve"> </w:t>
      </w:r>
      <w:proofErr w:type="spellStart"/>
      <w:r w:rsidRPr="00B5115E">
        <w:rPr>
          <w:rFonts w:ascii="Arial" w:eastAsia="Calibri" w:hAnsi="Arial" w:cs="Arial"/>
          <w:iCs/>
        </w:rPr>
        <w:t>culturale</w:t>
      </w:r>
      <w:proofErr w:type="spellEnd"/>
      <w:r w:rsidRPr="00B5115E">
        <w:rPr>
          <w:rFonts w:ascii="Arial" w:eastAsia="Calibri" w:hAnsi="Arial" w:cs="Arial"/>
          <w:iCs/>
        </w:rPr>
        <w:t xml:space="preserve">, a </w:t>
      </w:r>
      <w:proofErr w:type="spellStart"/>
      <w:r w:rsidRPr="00B5115E">
        <w:rPr>
          <w:rFonts w:ascii="Arial" w:eastAsia="Calibri" w:hAnsi="Arial" w:cs="Arial"/>
          <w:iCs/>
        </w:rPr>
        <w:t>abordărilor</w:t>
      </w:r>
      <w:proofErr w:type="spellEnd"/>
      <w:r w:rsidRPr="00B5115E">
        <w:rPr>
          <w:rFonts w:ascii="Arial" w:eastAsia="Calibri" w:hAnsi="Arial" w:cs="Arial"/>
          <w:iCs/>
        </w:rPr>
        <w:t xml:space="preserve"> </w:t>
      </w:r>
      <w:proofErr w:type="spellStart"/>
      <w:r w:rsidRPr="00B5115E">
        <w:rPr>
          <w:rFonts w:ascii="Arial" w:eastAsia="Calibri" w:hAnsi="Arial" w:cs="Arial"/>
          <w:iCs/>
        </w:rPr>
        <w:t>multidisciplinare</w:t>
      </w:r>
      <w:proofErr w:type="spellEnd"/>
      <w:r w:rsidRPr="00B5115E">
        <w:rPr>
          <w:rFonts w:ascii="Arial" w:eastAsia="Calibri" w:hAnsi="Arial" w:cs="Arial"/>
          <w:iCs/>
        </w:rPr>
        <w:t>;</w:t>
      </w:r>
    </w:p>
    <w:p w14:paraId="0268D43F" w14:textId="77777777" w:rsidR="00CF3212" w:rsidRPr="00B5115E" w:rsidRDefault="00CF3212" w:rsidP="00E420DE">
      <w:pPr>
        <w:numPr>
          <w:ilvl w:val="0"/>
          <w:numId w:val="11"/>
        </w:numPr>
        <w:autoSpaceDE w:val="0"/>
        <w:autoSpaceDN w:val="0"/>
        <w:adjustRightInd w:val="0"/>
        <w:ind w:left="0" w:firstLine="720"/>
        <w:jc w:val="both"/>
        <w:rPr>
          <w:rFonts w:ascii="Arial" w:eastAsia="Calibri" w:hAnsi="Arial" w:cs="Arial"/>
          <w:iCs/>
        </w:rPr>
      </w:pPr>
      <w:proofErr w:type="spellStart"/>
      <w:r w:rsidRPr="00B5115E">
        <w:rPr>
          <w:rFonts w:ascii="Arial" w:eastAsia="Calibri" w:hAnsi="Arial" w:cs="Arial"/>
          <w:b/>
          <w:iCs/>
        </w:rPr>
        <w:t>neretroactivitatea</w:t>
      </w:r>
      <w:proofErr w:type="spellEnd"/>
      <w:r w:rsidR="00A627F4" w:rsidRPr="00B5115E">
        <w:rPr>
          <w:rFonts w:ascii="Arial" w:eastAsia="Calibri" w:hAnsi="Arial" w:cs="Arial"/>
          <w:b/>
          <w:iCs/>
        </w:rPr>
        <w:t xml:space="preserve">, </w:t>
      </w:r>
      <w:proofErr w:type="spellStart"/>
      <w:r w:rsidR="00A627F4" w:rsidRPr="00B5115E">
        <w:rPr>
          <w:rFonts w:ascii="Arial" w:eastAsia="Calibri" w:hAnsi="Arial" w:cs="Arial"/>
          <w:bCs/>
          <w:iCs/>
        </w:rPr>
        <w:t>respectiv</w:t>
      </w:r>
      <w:proofErr w:type="spellEnd"/>
      <w:r w:rsidR="00A627F4" w:rsidRPr="00B5115E">
        <w:rPr>
          <w:rFonts w:ascii="Arial" w:eastAsia="Calibri" w:hAnsi="Arial" w:cs="Arial"/>
          <w:b/>
          <w:iCs/>
        </w:rPr>
        <w:t xml:space="preserve"> </w:t>
      </w:r>
      <w:proofErr w:type="spellStart"/>
      <w:r w:rsidRPr="00B5115E">
        <w:rPr>
          <w:rFonts w:ascii="Arial" w:eastAsia="Calibri" w:hAnsi="Arial" w:cs="Arial"/>
          <w:iCs/>
        </w:rPr>
        <w:t>excluderea</w:t>
      </w:r>
      <w:proofErr w:type="spellEnd"/>
      <w:r w:rsidRPr="00B5115E">
        <w:rPr>
          <w:rFonts w:ascii="Arial" w:eastAsia="Calibri" w:hAnsi="Arial" w:cs="Arial"/>
          <w:iCs/>
        </w:rPr>
        <w:t xml:space="preserve"> </w:t>
      </w:r>
      <w:proofErr w:type="spellStart"/>
      <w:r w:rsidRPr="00B5115E">
        <w:rPr>
          <w:rFonts w:ascii="Arial" w:eastAsia="Calibri" w:hAnsi="Arial" w:cs="Arial"/>
          <w:iCs/>
        </w:rPr>
        <w:t>posibilităţii</w:t>
      </w:r>
      <w:proofErr w:type="spellEnd"/>
      <w:r w:rsidRPr="00B5115E">
        <w:rPr>
          <w:rFonts w:ascii="Arial" w:eastAsia="Calibri" w:hAnsi="Arial" w:cs="Arial"/>
          <w:iCs/>
        </w:rPr>
        <w:t xml:space="preserve"> </w:t>
      </w:r>
      <w:proofErr w:type="spellStart"/>
      <w:r w:rsidRPr="00B5115E">
        <w:rPr>
          <w:rFonts w:ascii="Arial" w:eastAsia="Calibri" w:hAnsi="Arial" w:cs="Arial"/>
          <w:iCs/>
        </w:rPr>
        <w:t>destinării</w:t>
      </w:r>
      <w:proofErr w:type="spellEnd"/>
      <w:r w:rsidRPr="00B5115E">
        <w:rPr>
          <w:rFonts w:ascii="Arial" w:eastAsia="Calibri" w:hAnsi="Arial" w:cs="Arial"/>
          <w:iCs/>
        </w:rPr>
        <w:t xml:space="preserve"> </w:t>
      </w:r>
      <w:proofErr w:type="spellStart"/>
      <w:r w:rsidRPr="00B5115E">
        <w:rPr>
          <w:rFonts w:ascii="Arial" w:eastAsia="Calibri" w:hAnsi="Arial" w:cs="Arial"/>
          <w:iCs/>
        </w:rPr>
        <w:t>fondurilor</w:t>
      </w:r>
      <w:proofErr w:type="spellEnd"/>
      <w:r w:rsidRPr="00B5115E">
        <w:rPr>
          <w:rFonts w:ascii="Arial" w:eastAsia="Calibri" w:hAnsi="Arial" w:cs="Arial"/>
          <w:iCs/>
        </w:rPr>
        <w:t xml:space="preserve"> </w:t>
      </w:r>
      <w:proofErr w:type="spellStart"/>
      <w:r w:rsidRPr="00B5115E">
        <w:rPr>
          <w:rFonts w:ascii="Arial" w:eastAsia="Calibri" w:hAnsi="Arial" w:cs="Arial"/>
          <w:iCs/>
        </w:rPr>
        <w:t>nerambursabile</w:t>
      </w:r>
      <w:proofErr w:type="spellEnd"/>
      <w:r w:rsidRPr="00B5115E">
        <w:rPr>
          <w:rFonts w:ascii="Arial" w:eastAsia="Calibri" w:hAnsi="Arial" w:cs="Arial"/>
          <w:iCs/>
        </w:rPr>
        <w:t xml:space="preserve"> </w:t>
      </w:r>
      <w:proofErr w:type="spellStart"/>
      <w:r w:rsidRPr="00B5115E">
        <w:rPr>
          <w:rFonts w:ascii="Arial" w:eastAsia="Calibri" w:hAnsi="Arial" w:cs="Arial"/>
          <w:iCs/>
        </w:rPr>
        <w:t>unei</w:t>
      </w:r>
      <w:proofErr w:type="spellEnd"/>
      <w:r w:rsidRPr="00B5115E">
        <w:rPr>
          <w:rFonts w:ascii="Arial" w:eastAsia="Calibri" w:hAnsi="Arial" w:cs="Arial"/>
          <w:iCs/>
        </w:rPr>
        <w:t xml:space="preserve"> </w:t>
      </w:r>
      <w:proofErr w:type="spellStart"/>
      <w:r w:rsidRPr="00B5115E">
        <w:rPr>
          <w:rFonts w:ascii="Arial" w:eastAsia="Calibri" w:hAnsi="Arial" w:cs="Arial"/>
          <w:iCs/>
        </w:rPr>
        <w:t>activităţi</w:t>
      </w:r>
      <w:proofErr w:type="spellEnd"/>
      <w:r w:rsidRPr="00B5115E">
        <w:rPr>
          <w:rFonts w:ascii="Arial" w:eastAsia="Calibri" w:hAnsi="Arial" w:cs="Arial"/>
          <w:iCs/>
        </w:rPr>
        <w:t xml:space="preserve"> a </w:t>
      </w:r>
      <w:proofErr w:type="spellStart"/>
      <w:r w:rsidRPr="00B5115E">
        <w:rPr>
          <w:rFonts w:ascii="Arial" w:eastAsia="Calibri" w:hAnsi="Arial" w:cs="Arial"/>
          <w:iCs/>
        </w:rPr>
        <w:t>cărei</w:t>
      </w:r>
      <w:proofErr w:type="spellEnd"/>
      <w:r w:rsidRPr="00B5115E">
        <w:rPr>
          <w:rFonts w:ascii="Arial" w:eastAsia="Calibri" w:hAnsi="Arial" w:cs="Arial"/>
          <w:iCs/>
        </w:rPr>
        <w:t xml:space="preserve"> </w:t>
      </w:r>
      <w:proofErr w:type="spellStart"/>
      <w:r w:rsidRPr="00B5115E">
        <w:rPr>
          <w:rFonts w:ascii="Arial" w:eastAsia="Calibri" w:hAnsi="Arial" w:cs="Arial"/>
          <w:iCs/>
        </w:rPr>
        <w:t>executare</w:t>
      </w:r>
      <w:proofErr w:type="spellEnd"/>
      <w:r w:rsidRPr="00B5115E">
        <w:rPr>
          <w:rFonts w:ascii="Arial" w:eastAsia="Calibri" w:hAnsi="Arial" w:cs="Arial"/>
          <w:iCs/>
        </w:rPr>
        <w:t xml:space="preserve"> a </w:t>
      </w:r>
      <w:proofErr w:type="spellStart"/>
      <w:r w:rsidRPr="00B5115E">
        <w:rPr>
          <w:rFonts w:ascii="Arial" w:eastAsia="Calibri" w:hAnsi="Arial" w:cs="Arial"/>
          <w:iCs/>
        </w:rPr>
        <w:t>fost</w:t>
      </w:r>
      <w:proofErr w:type="spellEnd"/>
      <w:r w:rsidRPr="00B5115E">
        <w:rPr>
          <w:rFonts w:ascii="Arial" w:eastAsia="Calibri" w:hAnsi="Arial" w:cs="Arial"/>
          <w:iCs/>
        </w:rPr>
        <w:t xml:space="preserve"> </w:t>
      </w:r>
      <w:proofErr w:type="spellStart"/>
      <w:r w:rsidRPr="00B5115E">
        <w:rPr>
          <w:rFonts w:ascii="Arial" w:eastAsia="Calibri" w:hAnsi="Arial" w:cs="Arial"/>
          <w:iCs/>
        </w:rPr>
        <w:t>deja</w:t>
      </w:r>
      <w:proofErr w:type="spellEnd"/>
      <w:r w:rsidRPr="00B5115E">
        <w:rPr>
          <w:rFonts w:ascii="Arial" w:eastAsia="Calibri" w:hAnsi="Arial" w:cs="Arial"/>
          <w:iCs/>
        </w:rPr>
        <w:t xml:space="preserve"> </w:t>
      </w:r>
      <w:proofErr w:type="spellStart"/>
      <w:r w:rsidRPr="00B5115E">
        <w:rPr>
          <w:rFonts w:ascii="Arial" w:eastAsia="Calibri" w:hAnsi="Arial" w:cs="Arial"/>
          <w:iCs/>
        </w:rPr>
        <w:t>începută</w:t>
      </w:r>
      <w:proofErr w:type="spellEnd"/>
      <w:r w:rsidRPr="00B5115E">
        <w:rPr>
          <w:rFonts w:ascii="Arial" w:eastAsia="Calibri" w:hAnsi="Arial" w:cs="Arial"/>
          <w:iCs/>
        </w:rPr>
        <w:t xml:space="preserve"> </w:t>
      </w:r>
      <w:proofErr w:type="spellStart"/>
      <w:r w:rsidRPr="00B5115E">
        <w:rPr>
          <w:rFonts w:ascii="Arial" w:eastAsia="Calibri" w:hAnsi="Arial" w:cs="Arial"/>
          <w:iCs/>
        </w:rPr>
        <w:t>sau</w:t>
      </w:r>
      <w:proofErr w:type="spellEnd"/>
      <w:r w:rsidRPr="00B5115E">
        <w:rPr>
          <w:rFonts w:ascii="Arial" w:eastAsia="Calibri" w:hAnsi="Arial" w:cs="Arial"/>
          <w:iCs/>
        </w:rPr>
        <w:t xml:space="preserve"> </w:t>
      </w:r>
      <w:proofErr w:type="spellStart"/>
      <w:r w:rsidRPr="00B5115E">
        <w:rPr>
          <w:rFonts w:ascii="Arial" w:eastAsia="Calibri" w:hAnsi="Arial" w:cs="Arial"/>
          <w:iCs/>
        </w:rPr>
        <w:t>finalizată</w:t>
      </w:r>
      <w:proofErr w:type="spellEnd"/>
      <w:r w:rsidRPr="00B5115E">
        <w:rPr>
          <w:rFonts w:ascii="Arial" w:eastAsia="Calibri" w:hAnsi="Arial" w:cs="Arial"/>
          <w:iCs/>
        </w:rPr>
        <w:t xml:space="preserve"> la data </w:t>
      </w:r>
      <w:proofErr w:type="spellStart"/>
      <w:r w:rsidRPr="00B5115E">
        <w:rPr>
          <w:rFonts w:ascii="Arial" w:eastAsia="Calibri" w:hAnsi="Arial" w:cs="Arial"/>
          <w:iCs/>
        </w:rPr>
        <w:t>încheierii</w:t>
      </w:r>
      <w:proofErr w:type="spellEnd"/>
      <w:r w:rsidRPr="00B5115E">
        <w:rPr>
          <w:rFonts w:ascii="Arial" w:eastAsia="Calibri" w:hAnsi="Arial" w:cs="Arial"/>
          <w:iCs/>
        </w:rPr>
        <w:t xml:space="preserve"> </w:t>
      </w:r>
      <w:proofErr w:type="spellStart"/>
      <w:r w:rsidRPr="00B5115E">
        <w:rPr>
          <w:rFonts w:ascii="Arial" w:eastAsia="Calibri" w:hAnsi="Arial" w:cs="Arial"/>
          <w:iCs/>
        </w:rPr>
        <w:t>contractului</w:t>
      </w:r>
      <w:proofErr w:type="spellEnd"/>
      <w:r w:rsidRPr="00B5115E">
        <w:rPr>
          <w:rFonts w:ascii="Arial" w:eastAsia="Calibri" w:hAnsi="Arial" w:cs="Arial"/>
          <w:iCs/>
        </w:rPr>
        <w:t xml:space="preserve"> de </w:t>
      </w:r>
      <w:proofErr w:type="spellStart"/>
      <w:r w:rsidRPr="00B5115E">
        <w:rPr>
          <w:rFonts w:ascii="Arial" w:eastAsia="Calibri" w:hAnsi="Arial" w:cs="Arial"/>
          <w:iCs/>
        </w:rPr>
        <w:t>finanţare</w:t>
      </w:r>
      <w:proofErr w:type="spellEnd"/>
      <w:r w:rsidRPr="00B5115E">
        <w:rPr>
          <w:rFonts w:ascii="Arial" w:eastAsia="Calibri" w:hAnsi="Arial" w:cs="Arial"/>
          <w:iCs/>
        </w:rPr>
        <w:t xml:space="preserve">, cu </w:t>
      </w:r>
      <w:proofErr w:type="spellStart"/>
      <w:r w:rsidRPr="00B5115E">
        <w:rPr>
          <w:rFonts w:ascii="Arial" w:eastAsia="Calibri" w:hAnsi="Arial" w:cs="Arial"/>
          <w:iCs/>
        </w:rPr>
        <w:t>excepţia</w:t>
      </w:r>
      <w:proofErr w:type="spellEnd"/>
      <w:r w:rsidRPr="00B5115E">
        <w:rPr>
          <w:rFonts w:ascii="Arial" w:eastAsia="Calibri" w:hAnsi="Arial" w:cs="Arial"/>
          <w:iCs/>
        </w:rPr>
        <w:t xml:space="preserve"> </w:t>
      </w:r>
      <w:proofErr w:type="spellStart"/>
      <w:r w:rsidRPr="00B5115E">
        <w:rPr>
          <w:rFonts w:ascii="Arial" w:eastAsia="Calibri" w:hAnsi="Arial" w:cs="Arial"/>
          <w:iCs/>
        </w:rPr>
        <w:t>fondurilor</w:t>
      </w:r>
      <w:proofErr w:type="spellEnd"/>
      <w:r w:rsidRPr="00B5115E">
        <w:rPr>
          <w:rFonts w:ascii="Arial" w:eastAsia="Calibri" w:hAnsi="Arial" w:cs="Arial"/>
          <w:iCs/>
        </w:rPr>
        <w:t xml:space="preserve"> </w:t>
      </w:r>
      <w:proofErr w:type="spellStart"/>
      <w:r w:rsidRPr="00B5115E">
        <w:rPr>
          <w:rFonts w:ascii="Arial" w:eastAsia="Calibri" w:hAnsi="Arial" w:cs="Arial"/>
          <w:iCs/>
        </w:rPr>
        <w:t>financiare</w:t>
      </w:r>
      <w:proofErr w:type="spellEnd"/>
      <w:r w:rsidRPr="00B5115E">
        <w:rPr>
          <w:rFonts w:ascii="Arial" w:eastAsia="Calibri" w:hAnsi="Arial" w:cs="Arial"/>
          <w:iCs/>
        </w:rPr>
        <w:t xml:space="preserve"> </w:t>
      </w:r>
      <w:proofErr w:type="spellStart"/>
      <w:r w:rsidRPr="00B5115E">
        <w:rPr>
          <w:rFonts w:ascii="Arial" w:eastAsia="Calibri" w:hAnsi="Arial" w:cs="Arial"/>
          <w:iCs/>
        </w:rPr>
        <w:t>cheltuite</w:t>
      </w:r>
      <w:proofErr w:type="spellEnd"/>
      <w:r w:rsidRPr="00B5115E">
        <w:rPr>
          <w:rFonts w:ascii="Arial" w:eastAsia="Calibri" w:hAnsi="Arial" w:cs="Arial"/>
          <w:iCs/>
        </w:rPr>
        <w:t xml:space="preserve"> de </w:t>
      </w:r>
      <w:proofErr w:type="spellStart"/>
      <w:r w:rsidRPr="00B5115E">
        <w:rPr>
          <w:rFonts w:ascii="Arial" w:eastAsia="Calibri" w:hAnsi="Arial" w:cs="Arial"/>
          <w:iCs/>
        </w:rPr>
        <w:t>beneficiar</w:t>
      </w:r>
      <w:proofErr w:type="spellEnd"/>
      <w:r w:rsidRPr="00B5115E">
        <w:rPr>
          <w:rFonts w:ascii="Arial" w:eastAsia="Calibri" w:hAnsi="Arial" w:cs="Arial"/>
          <w:iCs/>
        </w:rPr>
        <w:t xml:space="preserve"> </w:t>
      </w:r>
      <w:proofErr w:type="spellStart"/>
      <w:r w:rsidRPr="00B5115E">
        <w:rPr>
          <w:rFonts w:ascii="Arial" w:eastAsia="Calibri" w:hAnsi="Arial" w:cs="Arial"/>
          <w:iCs/>
        </w:rPr>
        <w:t>pentru</w:t>
      </w:r>
      <w:proofErr w:type="spellEnd"/>
      <w:r w:rsidRPr="00B5115E">
        <w:rPr>
          <w:rFonts w:ascii="Arial" w:eastAsia="Calibri" w:hAnsi="Arial" w:cs="Arial"/>
          <w:iCs/>
        </w:rPr>
        <w:t xml:space="preserve"> </w:t>
      </w:r>
      <w:proofErr w:type="spellStart"/>
      <w:r w:rsidRPr="00B5115E">
        <w:rPr>
          <w:rFonts w:ascii="Arial" w:eastAsia="Calibri" w:hAnsi="Arial" w:cs="Arial"/>
          <w:iCs/>
        </w:rPr>
        <w:t>continuarea</w:t>
      </w:r>
      <w:proofErr w:type="spellEnd"/>
      <w:r w:rsidRPr="00B5115E">
        <w:rPr>
          <w:rFonts w:ascii="Arial" w:eastAsia="Calibri" w:hAnsi="Arial" w:cs="Arial"/>
          <w:iCs/>
        </w:rPr>
        <w:t xml:space="preserve"> </w:t>
      </w:r>
      <w:proofErr w:type="spellStart"/>
      <w:r w:rsidRPr="00B5115E">
        <w:rPr>
          <w:rFonts w:ascii="Arial" w:eastAsia="Calibri" w:hAnsi="Arial" w:cs="Arial"/>
          <w:iCs/>
        </w:rPr>
        <w:t>programului</w:t>
      </w:r>
      <w:proofErr w:type="spellEnd"/>
      <w:r w:rsidRPr="00B5115E">
        <w:rPr>
          <w:rFonts w:ascii="Arial" w:eastAsia="Calibri" w:hAnsi="Arial" w:cs="Arial"/>
          <w:iCs/>
        </w:rPr>
        <w:t xml:space="preserve">, </w:t>
      </w:r>
      <w:proofErr w:type="spellStart"/>
      <w:r w:rsidRPr="00B5115E">
        <w:rPr>
          <w:rFonts w:ascii="Arial" w:eastAsia="Calibri" w:hAnsi="Arial" w:cs="Arial"/>
          <w:iCs/>
        </w:rPr>
        <w:t>în</w:t>
      </w:r>
      <w:proofErr w:type="spellEnd"/>
      <w:r w:rsidRPr="00B5115E">
        <w:rPr>
          <w:rFonts w:ascii="Arial" w:eastAsia="Calibri" w:hAnsi="Arial" w:cs="Arial"/>
          <w:iCs/>
        </w:rPr>
        <w:t xml:space="preserve"> </w:t>
      </w:r>
      <w:proofErr w:type="spellStart"/>
      <w:r w:rsidRPr="00B5115E">
        <w:rPr>
          <w:rFonts w:ascii="Arial" w:eastAsia="Calibri" w:hAnsi="Arial" w:cs="Arial"/>
          <w:iCs/>
        </w:rPr>
        <w:t>limita</w:t>
      </w:r>
      <w:proofErr w:type="spellEnd"/>
      <w:r w:rsidRPr="00B5115E">
        <w:rPr>
          <w:rFonts w:ascii="Arial" w:eastAsia="Calibri" w:hAnsi="Arial" w:cs="Arial"/>
          <w:iCs/>
        </w:rPr>
        <w:t xml:space="preserve"> </w:t>
      </w:r>
      <w:proofErr w:type="spellStart"/>
      <w:r w:rsidRPr="00B5115E">
        <w:rPr>
          <w:rFonts w:ascii="Arial" w:eastAsia="Calibri" w:hAnsi="Arial" w:cs="Arial"/>
          <w:iCs/>
        </w:rPr>
        <w:t>plafonului</w:t>
      </w:r>
      <w:proofErr w:type="spellEnd"/>
      <w:r w:rsidRPr="00B5115E">
        <w:rPr>
          <w:rFonts w:ascii="Arial" w:eastAsia="Calibri" w:hAnsi="Arial" w:cs="Arial"/>
          <w:iCs/>
        </w:rPr>
        <w:t xml:space="preserve"> de </w:t>
      </w:r>
      <w:proofErr w:type="spellStart"/>
      <w:r w:rsidRPr="00B5115E">
        <w:rPr>
          <w:rFonts w:ascii="Arial" w:eastAsia="Calibri" w:hAnsi="Arial" w:cs="Arial"/>
          <w:iCs/>
        </w:rPr>
        <w:t>cofinanţare</w:t>
      </w:r>
      <w:proofErr w:type="spellEnd"/>
      <w:r w:rsidRPr="00B5115E">
        <w:rPr>
          <w:rFonts w:ascii="Arial" w:eastAsia="Calibri" w:hAnsi="Arial" w:cs="Arial"/>
          <w:iCs/>
        </w:rPr>
        <w:t xml:space="preserve"> </w:t>
      </w:r>
      <w:proofErr w:type="spellStart"/>
      <w:r w:rsidRPr="00B5115E">
        <w:rPr>
          <w:rFonts w:ascii="Arial" w:eastAsia="Calibri" w:hAnsi="Arial" w:cs="Arial"/>
          <w:iCs/>
        </w:rPr>
        <w:t>solicitat</w:t>
      </w:r>
      <w:proofErr w:type="spellEnd"/>
      <w:r w:rsidRPr="00B5115E">
        <w:rPr>
          <w:rFonts w:ascii="Arial" w:eastAsia="Calibri" w:hAnsi="Arial" w:cs="Arial"/>
          <w:iCs/>
        </w:rPr>
        <w:t>;</w:t>
      </w:r>
    </w:p>
    <w:p w14:paraId="0AA330FC" w14:textId="77777777" w:rsidR="00A22966" w:rsidRPr="00B5115E" w:rsidRDefault="00CF3212" w:rsidP="00E420DE">
      <w:pPr>
        <w:numPr>
          <w:ilvl w:val="0"/>
          <w:numId w:val="11"/>
        </w:numPr>
        <w:autoSpaceDE w:val="0"/>
        <w:autoSpaceDN w:val="0"/>
        <w:adjustRightInd w:val="0"/>
        <w:ind w:left="0" w:firstLine="720"/>
        <w:jc w:val="both"/>
        <w:rPr>
          <w:rFonts w:ascii="Arial" w:eastAsia="Calibri" w:hAnsi="Arial" w:cs="Arial"/>
          <w:iCs/>
        </w:rPr>
      </w:pPr>
      <w:proofErr w:type="spellStart"/>
      <w:r w:rsidRPr="00B5115E">
        <w:rPr>
          <w:rFonts w:ascii="Arial" w:hAnsi="Arial" w:cs="Arial"/>
          <w:b/>
        </w:rPr>
        <w:t>tratamentul</w:t>
      </w:r>
      <w:proofErr w:type="spellEnd"/>
      <w:r w:rsidRPr="00B5115E">
        <w:rPr>
          <w:rFonts w:ascii="Arial" w:hAnsi="Arial" w:cs="Arial"/>
          <w:b/>
        </w:rPr>
        <w:t xml:space="preserve"> egal</w:t>
      </w:r>
      <w:r w:rsidR="00A627F4" w:rsidRPr="00B5115E">
        <w:rPr>
          <w:rFonts w:ascii="Arial" w:hAnsi="Arial" w:cs="Arial"/>
          <w:b/>
        </w:rPr>
        <w:t>,</w:t>
      </w:r>
      <w:r w:rsidRPr="00B5115E">
        <w:rPr>
          <w:rFonts w:ascii="Arial" w:hAnsi="Arial" w:cs="Arial"/>
        </w:rPr>
        <w:t xml:space="preserve"> </w:t>
      </w:r>
      <w:proofErr w:type="spellStart"/>
      <w:r w:rsidRPr="00B5115E">
        <w:rPr>
          <w:rFonts w:ascii="Arial" w:hAnsi="Arial" w:cs="Arial"/>
        </w:rPr>
        <w:t>respectiv</w:t>
      </w:r>
      <w:proofErr w:type="spellEnd"/>
      <w:r w:rsidRPr="00B5115E">
        <w:rPr>
          <w:rFonts w:ascii="Arial" w:hAnsi="Arial" w:cs="Arial"/>
        </w:rPr>
        <w:t xml:space="preserve"> </w:t>
      </w:r>
      <w:proofErr w:type="spellStart"/>
      <w:r w:rsidRPr="00B5115E">
        <w:rPr>
          <w:rFonts w:ascii="Arial" w:hAnsi="Arial" w:cs="Arial"/>
        </w:rPr>
        <w:t>aplicarea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mod </w:t>
      </w:r>
      <w:proofErr w:type="spellStart"/>
      <w:r w:rsidRPr="00B5115E">
        <w:rPr>
          <w:rFonts w:ascii="Arial" w:hAnsi="Arial" w:cs="Arial"/>
        </w:rPr>
        <w:t>nediscriminatoriu</w:t>
      </w:r>
      <w:proofErr w:type="spellEnd"/>
      <w:r w:rsidRPr="00B5115E">
        <w:rPr>
          <w:rFonts w:ascii="Arial" w:hAnsi="Arial" w:cs="Arial"/>
        </w:rPr>
        <w:t xml:space="preserve"> a </w:t>
      </w:r>
      <w:proofErr w:type="spellStart"/>
      <w:r w:rsidRPr="00B5115E">
        <w:rPr>
          <w:rFonts w:ascii="Arial" w:hAnsi="Arial" w:cs="Arial"/>
        </w:rPr>
        <w:t>criteriilor</w:t>
      </w:r>
      <w:proofErr w:type="spellEnd"/>
      <w:r w:rsidRPr="00B5115E">
        <w:rPr>
          <w:rFonts w:ascii="Arial" w:hAnsi="Arial" w:cs="Arial"/>
        </w:rPr>
        <w:t xml:space="preserve"> de </w:t>
      </w:r>
      <w:proofErr w:type="spellStart"/>
      <w:r w:rsidRPr="00B5115E">
        <w:rPr>
          <w:rFonts w:ascii="Arial" w:hAnsi="Arial" w:cs="Arial"/>
        </w:rPr>
        <w:t>selecţie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a </w:t>
      </w:r>
      <w:proofErr w:type="spellStart"/>
      <w:r w:rsidRPr="00B5115E">
        <w:rPr>
          <w:rFonts w:ascii="Arial" w:hAnsi="Arial" w:cs="Arial"/>
        </w:rPr>
        <w:t>criteriilor</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atribuirea</w:t>
      </w:r>
      <w:proofErr w:type="spellEnd"/>
      <w:r w:rsidRPr="00B5115E">
        <w:rPr>
          <w:rFonts w:ascii="Arial" w:hAnsi="Arial" w:cs="Arial"/>
        </w:rPr>
        <w:t xml:space="preserve"> </w:t>
      </w:r>
      <w:proofErr w:type="spellStart"/>
      <w:r w:rsidRPr="00B5115E">
        <w:rPr>
          <w:rFonts w:ascii="Arial" w:hAnsi="Arial" w:cs="Arial"/>
        </w:rPr>
        <w:t>contractului</w:t>
      </w:r>
      <w:proofErr w:type="spellEnd"/>
      <w:r w:rsidRPr="00B5115E">
        <w:rPr>
          <w:rFonts w:ascii="Arial" w:hAnsi="Arial" w:cs="Arial"/>
        </w:rPr>
        <w:t xml:space="preserve"> de </w:t>
      </w:r>
      <w:proofErr w:type="spellStart"/>
      <w:r w:rsidRPr="00B5115E">
        <w:rPr>
          <w:rFonts w:ascii="Arial" w:hAnsi="Arial" w:cs="Arial"/>
        </w:rPr>
        <w:t>finanţare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astfel</w:t>
      </w:r>
      <w:proofErr w:type="spellEnd"/>
      <w:r w:rsidRPr="00B5115E">
        <w:rPr>
          <w:rFonts w:ascii="Arial" w:hAnsi="Arial" w:cs="Arial"/>
        </w:rPr>
        <w:t xml:space="preserve"> </w:t>
      </w:r>
      <w:proofErr w:type="spellStart"/>
      <w:r w:rsidRPr="00B5115E">
        <w:rPr>
          <w:rFonts w:ascii="Arial" w:hAnsi="Arial" w:cs="Arial"/>
        </w:rPr>
        <w:t>încât</w:t>
      </w:r>
      <w:proofErr w:type="spellEnd"/>
      <w:r w:rsidRPr="00B5115E">
        <w:rPr>
          <w:rFonts w:ascii="Arial" w:hAnsi="Arial" w:cs="Arial"/>
        </w:rPr>
        <w:t xml:space="preserve"> </w:t>
      </w:r>
      <w:proofErr w:type="spellStart"/>
      <w:r w:rsidRPr="00B5115E">
        <w:rPr>
          <w:rFonts w:ascii="Arial" w:hAnsi="Arial" w:cs="Arial"/>
        </w:rPr>
        <w:t>orice</w:t>
      </w:r>
      <w:proofErr w:type="spellEnd"/>
      <w:r w:rsidRPr="00B5115E">
        <w:rPr>
          <w:rFonts w:ascii="Arial" w:hAnsi="Arial" w:cs="Arial"/>
        </w:rPr>
        <w:t xml:space="preserve"> </w:t>
      </w:r>
      <w:proofErr w:type="spellStart"/>
      <w:r w:rsidRPr="00B5115E">
        <w:rPr>
          <w:rFonts w:ascii="Arial" w:hAnsi="Arial" w:cs="Arial"/>
        </w:rPr>
        <w:t>persoană</w:t>
      </w:r>
      <w:proofErr w:type="spellEnd"/>
      <w:r w:rsidRPr="00B5115E">
        <w:rPr>
          <w:rFonts w:ascii="Arial" w:hAnsi="Arial" w:cs="Arial"/>
        </w:rPr>
        <w:t xml:space="preserve"> </w:t>
      </w:r>
      <w:proofErr w:type="spellStart"/>
      <w:r w:rsidRPr="00B5115E">
        <w:rPr>
          <w:rFonts w:ascii="Arial" w:hAnsi="Arial" w:cs="Arial"/>
        </w:rPr>
        <w:t>juridică</w:t>
      </w:r>
      <w:proofErr w:type="spellEnd"/>
      <w:r w:rsidRPr="00B5115E">
        <w:rPr>
          <w:rFonts w:ascii="Arial" w:hAnsi="Arial" w:cs="Arial"/>
        </w:rPr>
        <w:t xml:space="preserve"> </w:t>
      </w:r>
      <w:proofErr w:type="spellStart"/>
      <w:r w:rsidRPr="00B5115E">
        <w:rPr>
          <w:rFonts w:ascii="Arial" w:hAnsi="Arial" w:cs="Arial"/>
        </w:rPr>
        <w:t>eligibilă</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aibă</w:t>
      </w:r>
      <w:proofErr w:type="spellEnd"/>
      <w:r w:rsidRPr="00B5115E">
        <w:rPr>
          <w:rFonts w:ascii="Arial" w:hAnsi="Arial" w:cs="Arial"/>
        </w:rPr>
        <w:t xml:space="preserve"> </w:t>
      </w:r>
      <w:proofErr w:type="spellStart"/>
      <w:r w:rsidRPr="00B5115E">
        <w:rPr>
          <w:rFonts w:ascii="Arial" w:hAnsi="Arial" w:cs="Arial"/>
        </w:rPr>
        <w:t>şanse</w:t>
      </w:r>
      <w:proofErr w:type="spellEnd"/>
      <w:r w:rsidRPr="00B5115E">
        <w:rPr>
          <w:rFonts w:ascii="Arial" w:hAnsi="Arial" w:cs="Arial"/>
        </w:rPr>
        <w:t xml:space="preserve"> </w:t>
      </w:r>
      <w:proofErr w:type="spellStart"/>
      <w:r w:rsidRPr="00B5115E">
        <w:rPr>
          <w:rFonts w:ascii="Arial" w:hAnsi="Arial" w:cs="Arial"/>
        </w:rPr>
        <w:t>egale</w:t>
      </w:r>
      <w:proofErr w:type="spellEnd"/>
      <w:r w:rsidRPr="00B5115E">
        <w:rPr>
          <w:rFonts w:ascii="Arial" w:hAnsi="Arial" w:cs="Arial"/>
        </w:rPr>
        <w:t xml:space="preserve"> de a </w:t>
      </w:r>
      <w:proofErr w:type="spellStart"/>
      <w:r w:rsidRPr="00B5115E">
        <w:rPr>
          <w:rFonts w:ascii="Arial" w:hAnsi="Arial" w:cs="Arial"/>
        </w:rPr>
        <w:t>i</w:t>
      </w:r>
      <w:proofErr w:type="spellEnd"/>
      <w:r w:rsidRPr="00B5115E">
        <w:rPr>
          <w:rFonts w:ascii="Arial" w:hAnsi="Arial" w:cs="Arial"/>
        </w:rPr>
        <w:t xml:space="preserve"> se </w:t>
      </w:r>
      <w:proofErr w:type="spellStart"/>
      <w:r w:rsidRPr="00B5115E">
        <w:rPr>
          <w:rFonts w:ascii="Arial" w:hAnsi="Arial" w:cs="Arial"/>
        </w:rPr>
        <w:t>atribui</w:t>
      </w:r>
      <w:proofErr w:type="spellEnd"/>
      <w:r w:rsidRPr="00B5115E">
        <w:rPr>
          <w:rFonts w:ascii="Arial" w:hAnsi="Arial" w:cs="Arial"/>
        </w:rPr>
        <w:t xml:space="preserve"> </w:t>
      </w:r>
      <w:proofErr w:type="spellStart"/>
      <w:r w:rsidRPr="00B5115E">
        <w:rPr>
          <w:rFonts w:ascii="Arial" w:hAnsi="Arial" w:cs="Arial"/>
        </w:rPr>
        <w:t>contractul</w:t>
      </w:r>
      <w:proofErr w:type="spellEnd"/>
      <w:r w:rsidRPr="00B5115E">
        <w:rPr>
          <w:rFonts w:ascii="Arial" w:hAnsi="Arial" w:cs="Arial"/>
        </w:rPr>
        <w:t xml:space="preserve"> </w:t>
      </w:r>
      <w:proofErr w:type="spellStart"/>
      <w:r w:rsidRPr="00B5115E">
        <w:rPr>
          <w:rFonts w:ascii="Arial" w:hAnsi="Arial" w:cs="Arial"/>
        </w:rPr>
        <w:t>respectiv</w:t>
      </w:r>
      <w:proofErr w:type="spellEnd"/>
      <w:r w:rsidRPr="00B5115E">
        <w:rPr>
          <w:rFonts w:ascii="Arial" w:hAnsi="Arial" w:cs="Arial"/>
        </w:rPr>
        <w:t>;</w:t>
      </w:r>
    </w:p>
    <w:p w14:paraId="319ADA97" w14:textId="77777777" w:rsidR="00A56C20" w:rsidRPr="00B5115E" w:rsidRDefault="00A22966" w:rsidP="00E420DE">
      <w:pPr>
        <w:numPr>
          <w:ilvl w:val="0"/>
          <w:numId w:val="11"/>
        </w:numPr>
        <w:autoSpaceDE w:val="0"/>
        <w:autoSpaceDN w:val="0"/>
        <w:adjustRightInd w:val="0"/>
        <w:ind w:left="0" w:firstLine="720"/>
        <w:jc w:val="both"/>
        <w:rPr>
          <w:rFonts w:ascii="Arial" w:hAnsi="Arial" w:cs="Arial"/>
        </w:rPr>
      </w:pPr>
      <w:r w:rsidRPr="00B5115E">
        <w:rPr>
          <w:rFonts w:ascii="Arial" w:hAnsi="Arial" w:cs="Arial"/>
          <w:b/>
        </w:rPr>
        <w:t xml:space="preserve"> </w:t>
      </w:r>
      <w:proofErr w:type="spellStart"/>
      <w:r w:rsidR="00CF3212" w:rsidRPr="00B5115E">
        <w:rPr>
          <w:rFonts w:ascii="Arial" w:hAnsi="Arial" w:cs="Arial"/>
          <w:b/>
        </w:rPr>
        <w:t>cofinanţarea</w:t>
      </w:r>
      <w:proofErr w:type="spellEnd"/>
      <w:r w:rsidR="00CF3212" w:rsidRPr="00B5115E">
        <w:rPr>
          <w:rFonts w:ascii="Arial" w:hAnsi="Arial" w:cs="Arial"/>
          <w:b/>
        </w:rPr>
        <w:t xml:space="preserve"> -</w:t>
      </w:r>
      <w:r w:rsidR="00CF3212" w:rsidRPr="00B5115E">
        <w:rPr>
          <w:rFonts w:ascii="Arial" w:hAnsi="Arial" w:cs="Arial"/>
        </w:rPr>
        <w:t xml:space="preserve"> </w:t>
      </w:r>
      <w:proofErr w:type="spellStart"/>
      <w:r w:rsidR="00A56C20" w:rsidRPr="00B5115E">
        <w:rPr>
          <w:rFonts w:ascii="Arial" w:hAnsi="Arial" w:cs="Arial"/>
        </w:rPr>
        <w:t>în</w:t>
      </w:r>
      <w:proofErr w:type="spellEnd"/>
      <w:r w:rsidR="00A56C20" w:rsidRPr="00B5115E">
        <w:rPr>
          <w:rFonts w:ascii="Arial" w:hAnsi="Arial" w:cs="Arial"/>
        </w:rPr>
        <w:t xml:space="preserve"> </w:t>
      </w:r>
      <w:proofErr w:type="spellStart"/>
      <w:r w:rsidR="00A56C20" w:rsidRPr="00B5115E">
        <w:rPr>
          <w:rFonts w:ascii="Arial" w:hAnsi="Arial" w:cs="Arial"/>
        </w:rPr>
        <w:t>sensul</w:t>
      </w:r>
      <w:proofErr w:type="spellEnd"/>
      <w:r w:rsidR="00A56C20" w:rsidRPr="00B5115E">
        <w:rPr>
          <w:rFonts w:ascii="Arial" w:hAnsi="Arial" w:cs="Arial"/>
        </w:rPr>
        <w:t xml:space="preserve"> că</w:t>
      </w:r>
      <w:r w:rsidR="00A56C20" w:rsidRPr="00B5115E">
        <w:rPr>
          <w:rFonts w:ascii="Arial" w:hAnsi="Arial" w:cs="Arial"/>
          <w:b/>
        </w:rPr>
        <w:t xml:space="preserve"> </w:t>
      </w:r>
      <w:r w:rsidR="00A56C20" w:rsidRPr="00B5115E">
        <w:rPr>
          <w:rFonts w:ascii="Arial" w:hAnsi="Arial" w:cs="Arial"/>
        </w:rPr>
        <w:t xml:space="preserve">finanţările nerambursabile trebuie însoţite de o contribuţie din partea beneficiarului de 20% din </w:t>
      </w:r>
      <w:proofErr w:type="spellStart"/>
      <w:r w:rsidR="00A56C20" w:rsidRPr="00B5115E">
        <w:rPr>
          <w:rFonts w:ascii="Arial" w:hAnsi="Arial" w:cs="Arial"/>
        </w:rPr>
        <w:t>valoarea</w:t>
      </w:r>
      <w:proofErr w:type="spellEnd"/>
      <w:r w:rsidR="00A56C20" w:rsidRPr="00B5115E">
        <w:rPr>
          <w:rFonts w:ascii="Arial" w:hAnsi="Arial" w:cs="Arial"/>
        </w:rPr>
        <w:t xml:space="preserve"> </w:t>
      </w:r>
      <w:proofErr w:type="spellStart"/>
      <w:r w:rsidR="00A56C20" w:rsidRPr="00B5115E">
        <w:rPr>
          <w:rFonts w:ascii="Arial" w:hAnsi="Arial" w:cs="Arial"/>
        </w:rPr>
        <w:t>totală</w:t>
      </w:r>
      <w:proofErr w:type="spellEnd"/>
      <w:r w:rsidR="00A56C20" w:rsidRPr="00B5115E">
        <w:rPr>
          <w:rFonts w:ascii="Arial" w:hAnsi="Arial" w:cs="Arial"/>
        </w:rPr>
        <w:t xml:space="preserve"> a </w:t>
      </w:r>
      <w:proofErr w:type="spellStart"/>
      <w:r w:rsidR="00A56C20" w:rsidRPr="00B5115E">
        <w:rPr>
          <w:rFonts w:ascii="Arial" w:hAnsi="Arial" w:cs="Arial"/>
        </w:rPr>
        <w:t>finanțării</w:t>
      </w:r>
      <w:proofErr w:type="spellEnd"/>
      <w:r w:rsidR="00A56C20" w:rsidRPr="00B5115E">
        <w:rPr>
          <w:rFonts w:ascii="Arial" w:hAnsi="Arial" w:cs="Arial"/>
        </w:rPr>
        <w:t xml:space="preserve">, </w:t>
      </w:r>
      <w:proofErr w:type="spellStart"/>
      <w:r w:rsidR="00A56C20" w:rsidRPr="00B5115E">
        <w:rPr>
          <w:rFonts w:ascii="Arial" w:hAnsi="Arial" w:cs="Arial"/>
        </w:rPr>
        <w:t>respectiv</w:t>
      </w:r>
      <w:proofErr w:type="spellEnd"/>
      <w:r w:rsidR="00A56C20" w:rsidRPr="00B5115E">
        <w:rPr>
          <w:rFonts w:ascii="Arial" w:hAnsi="Arial" w:cs="Arial"/>
        </w:rPr>
        <w:t xml:space="preserve"> minim 10% </w:t>
      </w:r>
      <w:proofErr w:type="spellStart"/>
      <w:r w:rsidR="00A56C20" w:rsidRPr="00B5115E">
        <w:rPr>
          <w:rFonts w:ascii="Arial" w:hAnsi="Arial" w:cs="Arial"/>
        </w:rPr>
        <w:t>dovedită</w:t>
      </w:r>
      <w:proofErr w:type="spellEnd"/>
      <w:r w:rsidR="00A56C20" w:rsidRPr="00B5115E">
        <w:rPr>
          <w:rFonts w:ascii="Arial" w:hAnsi="Arial" w:cs="Arial"/>
        </w:rPr>
        <w:t xml:space="preserve"> </w:t>
      </w:r>
      <w:proofErr w:type="spellStart"/>
      <w:r w:rsidR="00A56C20" w:rsidRPr="00B5115E">
        <w:rPr>
          <w:rFonts w:ascii="Arial" w:hAnsi="Arial" w:cs="Arial"/>
        </w:rPr>
        <w:t>prin</w:t>
      </w:r>
      <w:proofErr w:type="spellEnd"/>
      <w:r w:rsidR="00A56C20" w:rsidRPr="00B5115E">
        <w:rPr>
          <w:rFonts w:ascii="Arial" w:hAnsi="Arial" w:cs="Arial"/>
        </w:rPr>
        <w:t xml:space="preserve"> extras de </w:t>
      </w:r>
      <w:proofErr w:type="spellStart"/>
      <w:r w:rsidR="00A56C20" w:rsidRPr="00B5115E">
        <w:rPr>
          <w:rFonts w:ascii="Arial" w:hAnsi="Arial" w:cs="Arial"/>
        </w:rPr>
        <w:t>cont</w:t>
      </w:r>
      <w:proofErr w:type="spellEnd"/>
      <w:r w:rsidR="00A56C20" w:rsidRPr="00B5115E">
        <w:rPr>
          <w:rFonts w:ascii="Arial" w:hAnsi="Arial" w:cs="Arial"/>
        </w:rPr>
        <w:t xml:space="preserve">, </w:t>
      </w:r>
      <w:proofErr w:type="spellStart"/>
      <w:r w:rsidR="00A56C20" w:rsidRPr="00B5115E">
        <w:rPr>
          <w:rFonts w:ascii="Arial" w:hAnsi="Arial" w:cs="Arial"/>
        </w:rPr>
        <w:t>iar</w:t>
      </w:r>
      <w:proofErr w:type="spellEnd"/>
      <w:r w:rsidR="00A56C20" w:rsidRPr="00B5115E">
        <w:rPr>
          <w:rFonts w:ascii="Arial" w:hAnsi="Arial" w:cs="Arial"/>
        </w:rPr>
        <w:t xml:space="preserve"> </w:t>
      </w:r>
      <w:proofErr w:type="spellStart"/>
      <w:r w:rsidR="00A56C20" w:rsidRPr="00B5115E">
        <w:rPr>
          <w:rFonts w:ascii="Arial" w:hAnsi="Arial" w:cs="Arial"/>
        </w:rPr>
        <w:t>pentru</w:t>
      </w:r>
      <w:proofErr w:type="spellEnd"/>
      <w:r w:rsidR="00A56C20" w:rsidRPr="00B5115E">
        <w:rPr>
          <w:rFonts w:ascii="Arial" w:hAnsi="Arial" w:cs="Arial"/>
        </w:rPr>
        <w:t xml:space="preserve"> </w:t>
      </w:r>
      <w:proofErr w:type="spellStart"/>
      <w:r w:rsidR="00A56C20" w:rsidRPr="00B5115E">
        <w:rPr>
          <w:rFonts w:ascii="Arial" w:hAnsi="Arial" w:cs="Arial"/>
        </w:rPr>
        <w:t>diferența</w:t>
      </w:r>
      <w:proofErr w:type="spellEnd"/>
      <w:r w:rsidR="00A56C20" w:rsidRPr="00B5115E">
        <w:rPr>
          <w:rFonts w:ascii="Arial" w:hAnsi="Arial" w:cs="Arial"/>
        </w:rPr>
        <w:t xml:space="preserve"> de </w:t>
      </w:r>
      <w:proofErr w:type="spellStart"/>
      <w:r w:rsidR="00A56C20" w:rsidRPr="00B5115E">
        <w:rPr>
          <w:rFonts w:ascii="Arial" w:hAnsi="Arial" w:cs="Arial"/>
        </w:rPr>
        <w:t>până</w:t>
      </w:r>
      <w:proofErr w:type="spellEnd"/>
      <w:r w:rsidR="00A56C20" w:rsidRPr="00B5115E">
        <w:rPr>
          <w:rFonts w:ascii="Arial" w:hAnsi="Arial" w:cs="Arial"/>
        </w:rPr>
        <w:t xml:space="preserve"> la 20% </w:t>
      </w:r>
      <w:proofErr w:type="spellStart"/>
      <w:r w:rsidR="00A56C20" w:rsidRPr="00B5115E">
        <w:rPr>
          <w:rFonts w:ascii="Arial" w:hAnsi="Arial" w:cs="Arial"/>
        </w:rPr>
        <w:t>prin</w:t>
      </w:r>
      <w:proofErr w:type="spellEnd"/>
      <w:r w:rsidR="00A56C20" w:rsidRPr="00B5115E">
        <w:rPr>
          <w:rFonts w:ascii="Arial" w:hAnsi="Arial" w:cs="Arial"/>
        </w:rPr>
        <w:t xml:space="preserve"> </w:t>
      </w:r>
      <w:proofErr w:type="spellStart"/>
      <w:r w:rsidR="00A56C20" w:rsidRPr="00B5115E">
        <w:rPr>
          <w:rFonts w:ascii="Arial" w:hAnsi="Arial" w:cs="Arial"/>
        </w:rPr>
        <w:t>contracte</w:t>
      </w:r>
      <w:proofErr w:type="spellEnd"/>
      <w:r w:rsidR="00A56C20" w:rsidRPr="00B5115E">
        <w:rPr>
          <w:rFonts w:ascii="Arial" w:hAnsi="Arial" w:cs="Arial"/>
        </w:rPr>
        <w:t xml:space="preserve"> de </w:t>
      </w:r>
      <w:proofErr w:type="spellStart"/>
      <w:r w:rsidR="00A56C20" w:rsidRPr="00B5115E">
        <w:rPr>
          <w:rFonts w:ascii="Arial" w:hAnsi="Arial" w:cs="Arial"/>
        </w:rPr>
        <w:t>sponsorizare</w:t>
      </w:r>
      <w:proofErr w:type="spellEnd"/>
      <w:r w:rsidR="00A56C20" w:rsidRPr="00B5115E">
        <w:rPr>
          <w:rFonts w:ascii="Arial" w:hAnsi="Arial" w:cs="Arial"/>
        </w:rPr>
        <w:t xml:space="preserve"> </w:t>
      </w:r>
      <w:proofErr w:type="spellStart"/>
      <w:r w:rsidR="00A56C20" w:rsidRPr="00B5115E">
        <w:rPr>
          <w:rFonts w:ascii="Arial" w:hAnsi="Arial" w:cs="Arial"/>
        </w:rPr>
        <w:t>sau</w:t>
      </w:r>
      <w:proofErr w:type="spellEnd"/>
      <w:r w:rsidR="00A56C20" w:rsidRPr="00B5115E">
        <w:rPr>
          <w:rFonts w:ascii="Arial" w:hAnsi="Arial" w:cs="Arial"/>
        </w:rPr>
        <w:t xml:space="preserve"> de </w:t>
      </w:r>
      <w:proofErr w:type="spellStart"/>
      <w:r w:rsidR="00A56C20" w:rsidRPr="00B5115E">
        <w:rPr>
          <w:rFonts w:ascii="Arial" w:hAnsi="Arial" w:cs="Arial"/>
        </w:rPr>
        <w:t>parteneriat</w:t>
      </w:r>
      <w:proofErr w:type="spellEnd"/>
      <w:r w:rsidR="00A56C20" w:rsidRPr="00B5115E">
        <w:rPr>
          <w:rFonts w:ascii="Arial" w:hAnsi="Arial" w:cs="Arial"/>
        </w:rPr>
        <w:t xml:space="preserve">, </w:t>
      </w:r>
      <w:proofErr w:type="spellStart"/>
      <w:r w:rsidR="00A56C20" w:rsidRPr="00B5115E">
        <w:rPr>
          <w:rFonts w:ascii="Arial" w:hAnsi="Arial" w:cs="Arial"/>
        </w:rPr>
        <w:t>în</w:t>
      </w:r>
      <w:proofErr w:type="spellEnd"/>
      <w:r w:rsidR="00A56C20" w:rsidRPr="00B5115E">
        <w:rPr>
          <w:rFonts w:ascii="Arial" w:hAnsi="Arial" w:cs="Arial"/>
        </w:rPr>
        <w:t xml:space="preserve"> care </w:t>
      </w:r>
      <w:proofErr w:type="spellStart"/>
      <w:r w:rsidR="00A56C20" w:rsidRPr="00B5115E">
        <w:rPr>
          <w:rFonts w:ascii="Arial" w:hAnsi="Arial" w:cs="Arial"/>
        </w:rPr>
        <w:t>să</w:t>
      </w:r>
      <w:proofErr w:type="spellEnd"/>
      <w:r w:rsidR="00A56C20" w:rsidRPr="00B5115E">
        <w:rPr>
          <w:rFonts w:ascii="Arial" w:hAnsi="Arial" w:cs="Arial"/>
        </w:rPr>
        <w:t xml:space="preserve"> fie </w:t>
      </w:r>
      <w:proofErr w:type="spellStart"/>
      <w:r w:rsidR="00A56C20" w:rsidRPr="00B5115E">
        <w:rPr>
          <w:rFonts w:ascii="Arial" w:hAnsi="Arial" w:cs="Arial"/>
        </w:rPr>
        <w:t>trecute</w:t>
      </w:r>
      <w:proofErr w:type="spellEnd"/>
      <w:r w:rsidR="00A56C20" w:rsidRPr="00B5115E">
        <w:rPr>
          <w:rFonts w:ascii="Arial" w:hAnsi="Arial" w:cs="Arial"/>
        </w:rPr>
        <w:t xml:space="preserve"> </w:t>
      </w:r>
      <w:proofErr w:type="spellStart"/>
      <w:r w:rsidR="00A56C20" w:rsidRPr="00B5115E">
        <w:rPr>
          <w:rFonts w:ascii="Arial" w:hAnsi="Arial" w:cs="Arial"/>
        </w:rPr>
        <w:t>valorile</w:t>
      </w:r>
      <w:proofErr w:type="spellEnd"/>
      <w:r w:rsidR="00A56C20" w:rsidRPr="00B5115E">
        <w:rPr>
          <w:rFonts w:ascii="Arial" w:hAnsi="Arial" w:cs="Arial"/>
        </w:rPr>
        <w:t xml:space="preserve"> </w:t>
      </w:r>
      <w:proofErr w:type="spellStart"/>
      <w:r w:rsidR="00744197" w:rsidRPr="00B5115E">
        <w:rPr>
          <w:rFonts w:ascii="Arial" w:hAnsi="Arial" w:cs="Arial"/>
        </w:rPr>
        <w:t>acestora</w:t>
      </w:r>
      <w:proofErr w:type="spellEnd"/>
      <w:r w:rsidR="00A56C20" w:rsidRPr="00B5115E">
        <w:rPr>
          <w:rFonts w:ascii="Arial" w:hAnsi="Arial" w:cs="Arial"/>
        </w:rPr>
        <w:t>;</w:t>
      </w:r>
    </w:p>
    <w:p w14:paraId="1CC08F51" w14:textId="77777777" w:rsidR="00CF3212" w:rsidRPr="00B5115E" w:rsidRDefault="00373F2E" w:rsidP="00A15CEF">
      <w:pPr>
        <w:autoSpaceDE w:val="0"/>
        <w:autoSpaceDN w:val="0"/>
        <w:adjustRightInd w:val="0"/>
        <w:ind w:firstLine="142"/>
        <w:jc w:val="both"/>
        <w:rPr>
          <w:rFonts w:ascii="Arial" w:eastAsia="Calibri" w:hAnsi="Arial" w:cs="Arial"/>
          <w:iCs/>
        </w:rPr>
      </w:pPr>
      <w:r w:rsidRPr="00B5115E">
        <w:rPr>
          <w:rFonts w:ascii="Arial" w:hAnsi="Arial" w:cs="Arial"/>
          <w:b/>
        </w:rPr>
        <w:tab/>
      </w:r>
      <w:r w:rsidR="00CF3330" w:rsidRPr="00B5115E">
        <w:rPr>
          <w:rFonts w:ascii="Arial" w:hAnsi="Arial" w:cs="Arial"/>
          <w:b/>
        </w:rPr>
        <w:t xml:space="preserve">g) </w:t>
      </w:r>
      <w:r w:rsidR="00A627F4" w:rsidRPr="00B5115E">
        <w:rPr>
          <w:rFonts w:ascii="Arial" w:hAnsi="Arial" w:cs="Arial"/>
          <w:b/>
        </w:rPr>
        <w:t xml:space="preserve">    </w:t>
      </w:r>
      <w:proofErr w:type="spellStart"/>
      <w:r w:rsidR="00CF3330" w:rsidRPr="00B5115E">
        <w:rPr>
          <w:rFonts w:ascii="Arial" w:hAnsi="Arial" w:cs="Arial"/>
          <w:b/>
        </w:rPr>
        <w:t>anualitatea</w:t>
      </w:r>
      <w:proofErr w:type="spellEnd"/>
      <w:r w:rsidR="00CF3330" w:rsidRPr="00B5115E">
        <w:rPr>
          <w:rFonts w:ascii="Arial" w:hAnsi="Arial" w:cs="Arial"/>
          <w:b/>
        </w:rPr>
        <w:t xml:space="preserve"> -</w:t>
      </w:r>
      <w:r w:rsidR="00CF3330" w:rsidRPr="00B5115E">
        <w:rPr>
          <w:rFonts w:ascii="Arial" w:hAnsi="Arial" w:cs="Arial"/>
        </w:rPr>
        <w:t xml:space="preserve"> </w:t>
      </w:r>
      <w:proofErr w:type="spellStart"/>
      <w:r w:rsidR="00CF3330" w:rsidRPr="00B5115E">
        <w:rPr>
          <w:rFonts w:ascii="Arial" w:hAnsi="Arial" w:cs="Arial"/>
        </w:rPr>
        <w:t>în</w:t>
      </w:r>
      <w:proofErr w:type="spellEnd"/>
      <w:r w:rsidR="00CF3330" w:rsidRPr="00B5115E">
        <w:rPr>
          <w:rFonts w:ascii="Arial" w:hAnsi="Arial" w:cs="Arial"/>
        </w:rPr>
        <w:t xml:space="preserve"> </w:t>
      </w:r>
      <w:proofErr w:type="spellStart"/>
      <w:r w:rsidR="00CF3330" w:rsidRPr="00B5115E">
        <w:rPr>
          <w:rFonts w:ascii="Arial" w:hAnsi="Arial" w:cs="Arial"/>
        </w:rPr>
        <w:t>sensul</w:t>
      </w:r>
      <w:proofErr w:type="spellEnd"/>
      <w:r w:rsidR="00CF3330" w:rsidRPr="00B5115E">
        <w:rPr>
          <w:rFonts w:ascii="Arial" w:hAnsi="Arial" w:cs="Arial"/>
        </w:rPr>
        <w:t xml:space="preserve"> </w:t>
      </w:r>
      <w:proofErr w:type="spellStart"/>
      <w:r w:rsidR="00CF3330" w:rsidRPr="00B5115E">
        <w:rPr>
          <w:rFonts w:ascii="Arial" w:hAnsi="Arial" w:cs="Arial"/>
        </w:rPr>
        <w:t>derulării</w:t>
      </w:r>
      <w:proofErr w:type="spellEnd"/>
      <w:r w:rsidR="00CF3330" w:rsidRPr="00B5115E">
        <w:rPr>
          <w:rFonts w:ascii="Arial" w:hAnsi="Arial" w:cs="Arial"/>
        </w:rPr>
        <w:t xml:space="preserve"> </w:t>
      </w:r>
      <w:proofErr w:type="spellStart"/>
      <w:r w:rsidR="00CF3330" w:rsidRPr="00B5115E">
        <w:rPr>
          <w:rFonts w:ascii="Arial" w:hAnsi="Arial" w:cs="Arial"/>
        </w:rPr>
        <w:t>întregii</w:t>
      </w:r>
      <w:proofErr w:type="spellEnd"/>
      <w:r w:rsidR="00CF3330" w:rsidRPr="00B5115E">
        <w:rPr>
          <w:rFonts w:ascii="Arial" w:hAnsi="Arial" w:cs="Arial"/>
        </w:rPr>
        <w:t xml:space="preserve"> </w:t>
      </w:r>
      <w:proofErr w:type="spellStart"/>
      <w:r w:rsidR="00CF3330" w:rsidRPr="00B5115E">
        <w:rPr>
          <w:rFonts w:ascii="Arial" w:hAnsi="Arial" w:cs="Arial"/>
        </w:rPr>
        <w:t>proceduri</w:t>
      </w:r>
      <w:proofErr w:type="spellEnd"/>
      <w:r w:rsidR="00CF3330" w:rsidRPr="00B5115E">
        <w:rPr>
          <w:rFonts w:ascii="Arial" w:hAnsi="Arial" w:cs="Arial"/>
        </w:rPr>
        <w:t xml:space="preserve"> de </w:t>
      </w:r>
      <w:proofErr w:type="spellStart"/>
      <w:r w:rsidR="00CF3330" w:rsidRPr="00B5115E">
        <w:rPr>
          <w:rFonts w:ascii="Arial" w:hAnsi="Arial" w:cs="Arial"/>
        </w:rPr>
        <w:t>finanţare</w:t>
      </w:r>
      <w:proofErr w:type="spellEnd"/>
      <w:r w:rsidR="00CF3330" w:rsidRPr="00B5115E">
        <w:rPr>
          <w:rFonts w:ascii="Arial" w:hAnsi="Arial" w:cs="Arial"/>
        </w:rPr>
        <w:t xml:space="preserve"> </w:t>
      </w:r>
      <w:proofErr w:type="spellStart"/>
      <w:r w:rsidR="00CF3330" w:rsidRPr="00B5115E">
        <w:rPr>
          <w:rFonts w:ascii="Arial" w:hAnsi="Arial" w:cs="Arial"/>
        </w:rPr>
        <w:t>în</w:t>
      </w:r>
      <w:proofErr w:type="spellEnd"/>
      <w:r w:rsidR="00CF3330" w:rsidRPr="00B5115E">
        <w:rPr>
          <w:rFonts w:ascii="Arial" w:hAnsi="Arial" w:cs="Arial"/>
        </w:rPr>
        <w:t xml:space="preserve"> </w:t>
      </w:r>
      <w:proofErr w:type="spellStart"/>
      <w:r w:rsidR="00CF3330" w:rsidRPr="00B5115E">
        <w:rPr>
          <w:rFonts w:ascii="Arial" w:hAnsi="Arial" w:cs="Arial"/>
        </w:rPr>
        <w:t>cadrul</w:t>
      </w:r>
      <w:proofErr w:type="spellEnd"/>
      <w:r w:rsidR="00CF3330" w:rsidRPr="00B5115E">
        <w:rPr>
          <w:rFonts w:ascii="Arial" w:hAnsi="Arial" w:cs="Arial"/>
        </w:rPr>
        <w:t xml:space="preserve"> </w:t>
      </w:r>
      <w:proofErr w:type="spellStart"/>
      <w:r w:rsidR="00CF3330" w:rsidRPr="00B5115E">
        <w:rPr>
          <w:rFonts w:ascii="Arial" w:hAnsi="Arial" w:cs="Arial"/>
        </w:rPr>
        <w:t>anului</w:t>
      </w:r>
      <w:proofErr w:type="spellEnd"/>
      <w:r w:rsidR="00CF3330" w:rsidRPr="00B5115E">
        <w:rPr>
          <w:rFonts w:ascii="Arial" w:hAnsi="Arial" w:cs="Arial"/>
        </w:rPr>
        <w:t xml:space="preserve"> </w:t>
      </w:r>
      <w:proofErr w:type="spellStart"/>
      <w:r w:rsidR="00CF3330" w:rsidRPr="00B5115E">
        <w:rPr>
          <w:rFonts w:ascii="Arial" w:hAnsi="Arial" w:cs="Arial"/>
        </w:rPr>
        <w:t>calendaristic</w:t>
      </w:r>
      <w:proofErr w:type="spellEnd"/>
      <w:r w:rsidR="00CF3330" w:rsidRPr="00B5115E">
        <w:rPr>
          <w:rFonts w:ascii="Arial" w:hAnsi="Arial" w:cs="Arial"/>
        </w:rPr>
        <w:t xml:space="preserve"> </w:t>
      </w:r>
      <w:proofErr w:type="spellStart"/>
      <w:r w:rsidR="00CF3330" w:rsidRPr="00B5115E">
        <w:rPr>
          <w:rFonts w:ascii="Arial" w:hAnsi="Arial" w:cs="Arial"/>
        </w:rPr>
        <w:t>în</w:t>
      </w:r>
      <w:proofErr w:type="spellEnd"/>
      <w:r w:rsidR="00CF3330" w:rsidRPr="00B5115E">
        <w:rPr>
          <w:rFonts w:ascii="Arial" w:hAnsi="Arial" w:cs="Arial"/>
        </w:rPr>
        <w:t xml:space="preserve"> care s-a </w:t>
      </w:r>
      <w:proofErr w:type="spellStart"/>
      <w:r w:rsidR="00CF3330" w:rsidRPr="00B5115E">
        <w:rPr>
          <w:rFonts w:ascii="Arial" w:hAnsi="Arial" w:cs="Arial"/>
        </w:rPr>
        <w:t>acordat</w:t>
      </w:r>
      <w:proofErr w:type="spellEnd"/>
      <w:r w:rsidR="00CF3330" w:rsidRPr="00B5115E">
        <w:rPr>
          <w:rFonts w:ascii="Arial" w:hAnsi="Arial" w:cs="Arial"/>
        </w:rPr>
        <w:t xml:space="preserve"> </w:t>
      </w:r>
      <w:proofErr w:type="spellStart"/>
      <w:r w:rsidR="00CF3330" w:rsidRPr="00B5115E">
        <w:rPr>
          <w:rFonts w:ascii="Arial" w:hAnsi="Arial" w:cs="Arial"/>
        </w:rPr>
        <w:t>finanţarea</w:t>
      </w:r>
      <w:proofErr w:type="spellEnd"/>
      <w:r w:rsidR="00CF3330" w:rsidRPr="00B5115E">
        <w:rPr>
          <w:rFonts w:ascii="Arial" w:hAnsi="Arial" w:cs="Arial"/>
        </w:rPr>
        <w:t xml:space="preserve"> </w:t>
      </w:r>
      <w:proofErr w:type="spellStart"/>
      <w:r w:rsidR="00CF3330" w:rsidRPr="00B5115E">
        <w:rPr>
          <w:rFonts w:ascii="Arial" w:hAnsi="Arial" w:cs="Arial"/>
        </w:rPr>
        <w:t>nerambursabilă</w:t>
      </w:r>
      <w:proofErr w:type="spellEnd"/>
      <w:r w:rsidR="00CF3330" w:rsidRPr="00B5115E">
        <w:rPr>
          <w:rFonts w:ascii="Arial" w:hAnsi="Arial" w:cs="Arial"/>
        </w:rPr>
        <w:t xml:space="preserve"> din </w:t>
      </w:r>
      <w:proofErr w:type="spellStart"/>
      <w:r w:rsidR="00CF3330" w:rsidRPr="00B5115E">
        <w:rPr>
          <w:rFonts w:ascii="Arial" w:hAnsi="Arial" w:cs="Arial"/>
        </w:rPr>
        <w:t>bugetul</w:t>
      </w:r>
      <w:proofErr w:type="spellEnd"/>
      <w:r w:rsidR="00CF3330" w:rsidRPr="00B5115E">
        <w:rPr>
          <w:rFonts w:ascii="Arial" w:hAnsi="Arial" w:cs="Arial"/>
        </w:rPr>
        <w:t xml:space="preserve"> </w:t>
      </w:r>
      <w:proofErr w:type="spellStart"/>
      <w:r w:rsidR="00CF3330" w:rsidRPr="00B5115E">
        <w:rPr>
          <w:rFonts w:ascii="Arial" w:hAnsi="Arial" w:cs="Arial"/>
        </w:rPr>
        <w:t>judeţului</w:t>
      </w:r>
      <w:proofErr w:type="spellEnd"/>
      <w:r w:rsidR="00A56C20" w:rsidRPr="00B5115E">
        <w:rPr>
          <w:rFonts w:ascii="Arial" w:hAnsi="Arial" w:cs="Arial"/>
        </w:rPr>
        <w:t>;</w:t>
      </w:r>
    </w:p>
    <w:p w14:paraId="159E50B1" w14:textId="4CB645BA" w:rsidR="00A15CEF" w:rsidRPr="00B5115E" w:rsidRDefault="00F561FD" w:rsidP="00A15CEF">
      <w:pPr>
        <w:autoSpaceDE w:val="0"/>
        <w:autoSpaceDN w:val="0"/>
        <w:adjustRightInd w:val="0"/>
        <w:jc w:val="both"/>
        <w:rPr>
          <w:rFonts w:ascii="Arial" w:hAnsi="Arial" w:cs="Arial"/>
        </w:rPr>
      </w:pPr>
      <w:r w:rsidRPr="00B5115E">
        <w:rPr>
          <w:rFonts w:ascii="Arial" w:hAnsi="Arial" w:cs="Arial"/>
          <w:b/>
        </w:rPr>
        <w:tab/>
        <w:t xml:space="preserve">h) </w:t>
      </w:r>
      <w:r w:rsidR="00A627F4" w:rsidRPr="00B5115E">
        <w:rPr>
          <w:rFonts w:ascii="Arial" w:hAnsi="Arial" w:cs="Arial"/>
          <w:b/>
        </w:rPr>
        <w:t xml:space="preserve">  </w:t>
      </w:r>
      <w:proofErr w:type="spellStart"/>
      <w:r w:rsidR="00CF3212" w:rsidRPr="00B5115E">
        <w:rPr>
          <w:rFonts w:ascii="Arial" w:hAnsi="Arial" w:cs="Arial"/>
          <w:b/>
        </w:rPr>
        <w:t>excluderea</w:t>
      </w:r>
      <w:proofErr w:type="spellEnd"/>
      <w:r w:rsidR="00CF3212" w:rsidRPr="00B5115E">
        <w:rPr>
          <w:rFonts w:ascii="Arial" w:hAnsi="Arial" w:cs="Arial"/>
          <w:b/>
        </w:rPr>
        <w:t xml:space="preserve"> </w:t>
      </w:r>
      <w:proofErr w:type="spellStart"/>
      <w:r w:rsidR="00CF3212" w:rsidRPr="00B5115E">
        <w:rPr>
          <w:rFonts w:ascii="Arial" w:hAnsi="Arial" w:cs="Arial"/>
          <w:b/>
        </w:rPr>
        <w:t>cumulului</w:t>
      </w:r>
      <w:proofErr w:type="spellEnd"/>
      <w:r w:rsidR="00CF3212" w:rsidRPr="00B5115E">
        <w:rPr>
          <w:rFonts w:ascii="Arial" w:hAnsi="Arial" w:cs="Arial"/>
        </w:rPr>
        <w:t xml:space="preserve"> - </w:t>
      </w:r>
      <w:proofErr w:type="spellStart"/>
      <w:r w:rsidR="00CF3212" w:rsidRPr="00B5115E">
        <w:rPr>
          <w:rFonts w:ascii="Arial" w:hAnsi="Arial" w:cs="Arial"/>
        </w:rPr>
        <w:t>în</w:t>
      </w:r>
      <w:proofErr w:type="spellEnd"/>
      <w:r w:rsidR="00CF3212" w:rsidRPr="00B5115E">
        <w:rPr>
          <w:rFonts w:ascii="Arial" w:hAnsi="Arial" w:cs="Arial"/>
        </w:rPr>
        <w:t xml:space="preserve"> </w:t>
      </w:r>
      <w:proofErr w:type="spellStart"/>
      <w:r w:rsidR="00CF3212" w:rsidRPr="00B5115E">
        <w:rPr>
          <w:rFonts w:ascii="Arial" w:hAnsi="Arial" w:cs="Arial"/>
        </w:rPr>
        <w:t>sensul</w:t>
      </w:r>
      <w:proofErr w:type="spellEnd"/>
      <w:r w:rsidR="00CF3212" w:rsidRPr="00B5115E">
        <w:rPr>
          <w:rFonts w:ascii="Arial" w:hAnsi="Arial" w:cs="Arial"/>
        </w:rPr>
        <w:t xml:space="preserve"> ca </w:t>
      </w:r>
      <w:proofErr w:type="spellStart"/>
      <w:r w:rsidR="00CF3212" w:rsidRPr="00B5115E">
        <w:rPr>
          <w:rFonts w:ascii="Arial" w:hAnsi="Arial" w:cs="Arial"/>
        </w:rPr>
        <w:t>același</w:t>
      </w:r>
      <w:proofErr w:type="spellEnd"/>
      <w:r w:rsidR="00CF3212" w:rsidRPr="00B5115E">
        <w:rPr>
          <w:rFonts w:ascii="Arial" w:hAnsi="Arial" w:cs="Arial"/>
        </w:rPr>
        <w:t xml:space="preserve"> program/</w:t>
      </w:r>
      <w:proofErr w:type="spellStart"/>
      <w:r w:rsidR="00CF3212" w:rsidRPr="00B5115E">
        <w:rPr>
          <w:rFonts w:ascii="Arial" w:hAnsi="Arial" w:cs="Arial"/>
        </w:rPr>
        <w:t>proiect</w:t>
      </w:r>
      <w:proofErr w:type="spellEnd"/>
      <w:r w:rsidR="00AB32A4" w:rsidRPr="00B5115E">
        <w:rPr>
          <w:rFonts w:ascii="Arial" w:hAnsi="Arial" w:cs="Arial"/>
        </w:rPr>
        <w:t>/</w:t>
      </w:r>
      <w:proofErr w:type="spellStart"/>
      <w:r w:rsidR="00CF3212" w:rsidRPr="00B5115E">
        <w:rPr>
          <w:rFonts w:ascii="Arial" w:hAnsi="Arial" w:cs="Arial"/>
        </w:rPr>
        <w:t>acțiune</w:t>
      </w:r>
      <w:proofErr w:type="spellEnd"/>
      <w:r w:rsidR="00CF3212" w:rsidRPr="00B5115E">
        <w:rPr>
          <w:rFonts w:ascii="Arial" w:hAnsi="Arial" w:cs="Arial"/>
        </w:rPr>
        <w:t xml:space="preserve"> </w:t>
      </w:r>
      <w:proofErr w:type="spellStart"/>
      <w:r w:rsidR="00CF3212" w:rsidRPr="00B5115E">
        <w:rPr>
          <w:rFonts w:ascii="Arial" w:hAnsi="Arial" w:cs="Arial"/>
        </w:rPr>
        <w:t>culturală</w:t>
      </w:r>
      <w:proofErr w:type="spellEnd"/>
      <w:r w:rsidR="00CF3212" w:rsidRPr="00B5115E">
        <w:rPr>
          <w:rFonts w:ascii="Arial" w:hAnsi="Arial" w:cs="Arial"/>
        </w:rPr>
        <w:t xml:space="preserve"> nu </w:t>
      </w:r>
      <w:proofErr w:type="spellStart"/>
      <w:r w:rsidR="00CF3212" w:rsidRPr="00B5115E">
        <w:rPr>
          <w:rFonts w:ascii="Arial" w:hAnsi="Arial" w:cs="Arial"/>
        </w:rPr>
        <w:t>poate</w:t>
      </w:r>
      <w:proofErr w:type="spellEnd"/>
      <w:r w:rsidR="00CF3212" w:rsidRPr="00B5115E">
        <w:rPr>
          <w:rFonts w:ascii="Arial" w:hAnsi="Arial" w:cs="Arial"/>
        </w:rPr>
        <w:t xml:space="preserve"> beneficia de </w:t>
      </w:r>
      <w:proofErr w:type="spellStart"/>
      <w:r w:rsidR="00CF3212" w:rsidRPr="00B5115E">
        <w:rPr>
          <w:rFonts w:ascii="Arial" w:hAnsi="Arial" w:cs="Arial"/>
        </w:rPr>
        <w:t>atribuirea</w:t>
      </w:r>
      <w:proofErr w:type="spellEnd"/>
      <w:r w:rsidR="00CF3212" w:rsidRPr="00B5115E">
        <w:rPr>
          <w:rFonts w:ascii="Arial" w:hAnsi="Arial" w:cs="Arial"/>
        </w:rPr>
        <w:t xml:space="preserve"> </w:t>
      </w:r>
      <w:proofErr w:type="spellStart"/>
      <w:r w:rsidR="00CF3212" w:rsidRPr="00B5115E">
        <w:rPr>
          <w:rFonts w:ascii="Arial" w:hAnsi="Arial" w:cs="Arial"/>
        </w:rPr>
        <w:t>mai</w:t>
      </w:r>
      <w:proofErr w:type="spellEnd"/>
      <w:r w:rsidR="00CF3212" w:rsidRPr="00B5115E">
        <w:rPr>
          <w:rFonts w:ascii="Arial" w:hAnsi="Arial" w:cs="Arial"/>
        </w:rPr>
        <w:t xml:space="preserve"> </w:t>
      </w:r>
      <w:proofErr w:type="spellStart"/>
      <w:r w:rsidR="00CF3212" w:rsidRPr="00B5115E">
        <w:rPr>
          <w:rFonts w:ascii="Arial" w:hAnsi="Arial" w:cs="Arial"/>
        </w:rPr>
        <w:t>multor</w:t>
      </w:r>
      <w:proofErr w:type="spellEnd"/>
      <w:r w:rsidR="00CF3212" w:rsidRPr="00B5115E">
        <w:rPr>
          <w:rFonts w:ascii="Arial" w:hAnsi="Arial" w:cs="Arial"/>
        </w:rPr>
        <w:t xml:space="preserve"> </w:t>
      </w:r>
      <w:proofErr w:type="spellStart"/>
      <w:r w:rsidR="00CF3212" w:rsidRPr="00B5115E">
        <w:rPr>
          <w:rFonts w:ascii="Arial" w:hAnsi="Arial" w:cs="Arial"/>
        </w:rPr>
        <w:t>contracte</w:t>
      </w:r>
      <w:proofErr w:type="spellEnd"/>
      <w:r w:rsidR="00CF3212" w:rsidRPr="00B5115E">
        <w:rPr>
          <w:rFonts w:ascii="Arial" w:hAnsi="Arial" w:cs="Arial"/>
        </w:rPr>
        <w:t xml:space="preserve"> de </w:t>
      </w:r>
      <w:proofErr w:type="spellStart"/>
      <w:r w:rsidR="00CF3212" w:rsidRPr="00B5115E">
        <w:rPr>
          <w:rFonts w:ascii="Arial" w:hAnsi="Arial" w:cs="Arial"/>
        </w:rPr>
        <w:t>finanţare</w:t>
      </w:r>
      <w:proofErr w:type="spellEnd"/>
      <w:r w:rsidR="00CF3212" w:rsidRPr="00B5115E">
        <w:rPr>
          <w:rFonts w:ascii="Arial" w:hAnsi="Arial" w:cs="Arial"/>
        </w:rPr>
        <w:t xml:space="preserve"> </w:t>
      </w:r>
      <w:proofErr w:type="spellStart"/>
      <w:r w:rsidR="00CF3212" w:rsidRPr="00B5115E">
        <w:rPr>
          <w:rFonts w:ascii="Arial" w:hAnsi="Arial" w:cs="Arial"/>
        </w:rPr>
        <w:t>nerambursabilă</w:t>
      </w:r>
      <w:proofErr w:type="spellEnd"/>
      <w:r w:rsidR="00CF3212" w:rsidRPr="00B5115E">
        <w:rPr>
          <w:rFonts w:ascii="Arial" w:hAnsi="Arial" w:cs="Arial"/>
        </w:rPr>
        <w:t xml:space="preserve"> de la </w:t>
      </w:r>
      <w:proofErr w:type="spellStart"/>
      <w:r w:rsidR="00CF3212" w:rsidRPr="00B5115E">
        <w:rPr>
          <w:rFonts w:ascii="Arial" w:hAnsi="Arial" w:cs="Arial"/>
        </w:rPr>
        <w:t>aceeaşi</w:t>
      </w:r>
      <w:proofErr w:type="spellEnd"/>
      <w:r w:rsidR="00CF3212" w:rsidRPr="00B5115E">
        <w:rPr>
          <w:rFonts w:ascii="Arial" w:hAnsi="Arial" w:cs="Arial"/>
        </w:rPr>
        <w:t xml:space="preserve"> </w:t>
      </w:r>
      <w:proofErr w:type="spellStart"/>
      <w:r w:rsidR="00CF3212" w:rsidRPr="00B5115E">
        <w:rPr>
          <w:rFonts w:ascii="Arial" w:hAnsi="Arial" w:cs="Arial"/>
        </w:rPr>
        <w:t>autoritate</w:t>
      </w:r>
      <w:proofErr w:type="spellEnd"/>
      <w:r w:rsidR="00CF3212" w:rsidRPr="00B5115E">
        <w:rPr>
          <w:rFonts w:ascii="Arial" w:hAnsi="Arial" w:cs="Arial"/>
        </w:rPr>
        <w:t xml:space="preserve"> </w:t>
      </w:r>
      <w:proofErr w:type="spellStart"/>
      <w:r w:rsidR="00CF3212" w:rsidRPr="00B5115E">
        <w:rPr>
          <w:rFonts w:ascii="Arial" w:hAnsi="Arial" w:cs="Arial"/>
        </w:rPr>
        <w:t>finanţatoare</w:t>
      </w:r>
      <w:proofErr w:type="spellEnd"/>
      <w:r w:rsidR="00CF3212" w:rsidRPr="00B5115E">
        <w:rPr>
          <w:rFonts w:ascii="Arial" w:hAnsi="Arial" w:cs="Arial"/>
        </w:rPr>
        <w:t>;</w:t>
      </w:r>
    </w:p>
    <w:p w14:paraId="11CEF83E" w14:textId="77777777" w:rsidR="00CF3212" w:rsidRPr="00B5115E" w:rsidRDefault="00A627F4" w:rsidP="00A15CEF">
      <w:pPr>
        <w:autoSpaceDE w:val="0"/>
        <w:autoSpaceDN w:val="0"/>
        <w:adjustRightInd w:val="0"/>
        <w:jc w:val="both"/>
        <w:rPr>
          <w:rFonts w:ascii="Arial" w:eastAsia="Calibri" w:hAnsi="Arial" w:cs="Arial"/>
          <w:iCs/>
        </w:rPr>
      </w:pPr>
      <w:r w:rsidRPr="00B5115E">
        <w:rPr>
          <w:rFonts w:ascii="Arial" w:hAnsi="Arial" w:cs="Arial"/>
        </w:rPr>
        <w:tab/>
      </w:r>
      <w:proofErr w:type="spellStart"/>
      <w:r w:rsidRPr="00B5115E">
        <w:rPr>
          <w:rFonts w:ascii="Arial" w:hAnsi="Arial" w:cs="Arial"/>
          <w:b/>
          <w:bCs/>
        </w:rPr>
        <w:t>i</w:t>
      </w:r>
      <w:proofErr w:type="spellEnd"/>
      <w:r w:rsidR="00F1349F" w:rsidRPr="00B5115E">
        <w:rPr>
          <w:rFonts w:ascii="Arial" w:hAnsi="Arial" w:cs="Arial"/>
          <w:b/>
          <w:bCs/>
        </w:rPr>
        <w:t xml:space="preserve">) </w:t>
      </w:r>
      <w:r w:rsidRPr="00B5115E">
        <w:rPr>
          <w:rFonts w:ascii="Arial" w:hAnsi="Arial" w:cs="Arial"/>
          <w:b/>
          <w:bCs/>
        </w:rPr>
        <w:t xml:space="preserve"> </w:t>
      </w:r>
      <w:r w:rsidR="00F1349F" w:rsidRPr="00B5115E">
        <w:rPr>
          <w:rFonts w:ascii="Arial" w:hAnsi="Arial" w:cs="Arial"/>
          <w:b/>
          <w:bCs/>
        </w:rPr>
        <w:t xml:space="preserve">    </w:t>
      </w:r>
      <w:proofErr w:type="spellStart"/>
      <w:r w:rsidR="00CF3212" w:rsidRPr="00B5115E">
        <w:rPr>
          <w:rFonts w:ascii="Arial" w:hAnsi="Arial" w:cs="Arial"/>
          <w:b/>
          <w:bCs/>
        </w:rPr>
        <w:t>eficacitate</w:t>
      </w:r>
      <w:r w:rsidR="00C65609" w:rsidRPr="00B5115E">
        <w:rPr>
          <w:rFonts w:ascii="Arial" w:hAnsi="Arial" w:cs="Arial"/>
          <w:b/>
          <w:bCs/>
        </w:rPr>
        <w:t>a</w:t>
      </w:r>
      <w:proofErr w:type="spellEnd"/>
      <w:r w:rsidR="00C65609" w:rsidRPr="00B5115E">
        <w:rPr>
          <w:rFonts w:ascii="Arial" w:hAnsi="Arial" w:cs="Arial"/>
          <w:b/>
        </w:rPr>
        <w:t xml:space="preserve"> </w:t>
      </w:r>
      <w:proofErr w:type="spellStart"/>
      <w:r w:rsidR="00CF3212" w:rsidRPr="00B5115E">
        <w:rPr>
          <w:rFonts w:ascii="Arial" w:hAnsi="Arial" w:cs="Arial"/>
          <w:b/>
        </w:rPr>
        <w:t>utilizării</w:t>
      </w:r>
      <w:proofErr w:type="spellEnd"/>
      <w:r w:rsidR="00CF3212" w:rsidRPr="00B5115E">
        <w:rPr>
          <w:rFonts w:ascii="Arial" w:hAnsi="Arial" w:cs="Arial"/>
          <w:b/>
        </w:rPr>
        <w:t xml:space="preserve"> </w:t>
      </w:r>
      <w:proofErr w:type="spellStart"/>
      <w:r w:rsidR="00CF3212" w:rsidRPr="00B5115E">
        <w:rPr>
          <w:rFonts w:ascii="Arial" w:hAnsi="Arial" w:cs="Arial"/>
          <w:b/>
        </w:rPr>
        <w:t>fondurilor</w:t>
      </w:r>
      <w:proofErr w:type="spellEnd"/>
      <w:r w:rsidR="00CF3212" w:rsidRPr="00B5115E">
        <w:rPr>
          <w:rFonts w:ascii="Arial" w:hAnsi="Arial" w:cs="Arial"/>
          <w:b/>
        </w:rPr>
        <w:t xml:space="preserve"> </w:t>
      </w:r>
      <w:proofErr w:type="spellStart"/>
      <w:r w:rsidR="00CF3212" w:rsidRPr="00B5115E">
        <w:rPr>
          <w:rFonts w:ascii="Arial" w:hAnsi="Arial" w:cs="Arial"/>
          <w:b/>
        </w:rPr>
        <w:t>publice</w:t>
      </w:r>
      <w:proofErr w:type="spellEnd"/>
      <w:r w:rsidR="00CF3212" w:rsidRPr="00B5115E">
        <w:rPr>
          <w:rFonts w:ascii="Arial" w:hAnsi="Arial" w:cs="Arial"/>
        </w:rPr>
        <w:t xml:space="preserve"> - </w:t>
      </w:r>
      <w:proofErr w:type="spellStart"/>
      <w:r w:rsidR="00CF3212" w:rsidRPr="00B5115E">
        <w:rPr>
          <w:rFonts w:ascii="Arial" w:hAnsi="Arial" w:cs="Arial"/>
        </w:rPr>
        <w:t>respectiv</w:t>
      </w:r>
      <w:proofErr w:type="spellEnd"/>
      <w:r w:rsidR="00CF3212" w:rsidRPr="00B5115E">
        <w:rPr>
          <w:rFonts w:ascii="Arial" w:hAnsi="Arial" w:cs="Arial"/>
        </w:rPr>
        <w:t xml:space="preserve"> </w:t>
      </w:r>
      <w:proofErr w:type="spellStart"/>
      <w:r w:rsidR="00CF3212" w:rsidRPr="00B5115E">
        <w:rPr>
          <w:rFonts w:ascii="Arial" w:hAnsi="Arial" w:cs="Arial"/>
        </w:rPr>
        <w:t>folosirea</w:t>
      </w:r>
      <w:proofErr w:type="spellEnd"/>
      <w:r w:rsidR="00CF3212" w:rsidRPr="00B5115E">
        <w:rPr>
          <w:rFonts w:ascii="Arial" w:hAnsi="Arial" w:cs="Arial"/>
        </w:rPr>
        <w:t xml:space="preserve"> </w:t>
      </w:r>
      <w:proofErr w:type="spellStart"/>
      <w:r w:rsidR="00CF3212" w:rsidRPr="00B5115E">
        <w:rPr>
          <w:rFonts w:ascii="Arial" w:hAnsi="Arial" w:cs="Arial"/>
        </w:rPr>
        <w:t>sistemului</w:t>
      </w:r>
      <w:proofErr w:type="spellEnd"/>
      <w:r w:rsidR="00CF3212" w:rsidRPr="00B5115E">
        <w:rPr>
          <w:rFonts w:ascii="Arial" w:hAnsi="Arial" w:cs="Arial"/>
        </w:rPr>
        <w:t xml:space="preserve"> </w:t>
      </w:r>
      <w:proofErr w:type="spellStart"/>
      <w:r w:rsidR="00CF3212" w:rsidRPr="00B5115E">
        <w:rPr>
          <w:rFonts w:ascii="Arial" w:hAnsi="Arial" w:cs="Arial"/>
        </w:rPr>
        <w:t>concurențial</w:t>
      </w:r>
      <w:proofErr w:type="spellEnd"/>
      <w:r w:rsidR="00CF3212" w:rsidRPr="00B5115E">
        <w:rPr>
          <w:rFonts w:ascii="Arial" w:hAnsi="Arial" w:cs="Arial"/>
        </w:rPr>
        <w:t xml:space="preserve"> </w:t>
      </w:r>
      <w:proofErr w:type="spellStart"/>
      <w:r w:rsidR="00CF3212" w:rsidRPr="00B5115E">
        <w:rPr>
          <w:rFonts w:ascii="Arial" w:hAnsi="Arial" w:cs="Arial"/>
        </w:rPr>
        <w:t>și</w:t>
      </w:r>
      <w:proofErr w:type="spellEnd"/>
      <w:r w:rsidR="00CF3212" w:rsidRPr="00B5115E">
        <w:rPr>
          <w:rFonts w:ascii="Arial" w:hAnsi="Arial" w:cs="Arial"/>
        </w:rPr>
        <w:t xml:space="preserve"> a </w:t>
      </w:r>
      <w:proofErr w:type="spellStart"/>
      <w:r w:rsidR="00CF3212" w:rsidRPr="00B5115E">
        <w:rPr>
          <w:rFonts w:ascii="Arial" w:hAnsi="Arial" w:cs="Arial"/>
        </w:rPr>
        <w:t>criteriilor</w:t>
      </w:r>
      <w:proofErr w:type="spellEnd"/>
      <w:r w:rsidR="00CF3212" w:rsidRPr="00B5115E">
        <w:rPr>
          <w:rFonts w:ascii="Arial" w:hAnsi="Arial" w:cs="Arial"/>
        </w:rPr>
        <w:t xml:space="preserve"> care </w:t>
      </w:r>
      <w:proofErr w:type="spellStart"/>
      <w:r w:rsidR="00CF3212" w:rsidRPr="00B5115E">
        <w:rPr>
          <w:rFonts w:ascii="Arial" w:hAnsi="Arial" w:cs="Arial"/>
        </w:rPr>
        <w:t>să</w:t>
      </w:r>
      <w:proofErr w:type="spellEnd"/>
      <w:r w:rsidR="00CF3212" w:rsidRPr="00B5115E">
        <w:rPr>
          <w:rFonts w:ascii="Arial" w:hAnsi="Arial" w:cs="Arial"/>
        </w:rPr>
        <w:t xml:space="preserve"> </w:t>
      </w:r>
      <w:proofErr w:type="spellStart"/>
      <w:r w:rsidR="00CF3212" w:rsidRPr="00B5115E">
        <w:rPr>
          <w:rFonts w:ascii="Arial" w:hAnsi="Arial" w:cs="Arial"/>
        </w:rPr>
        <w:t>facă</w:t>
      </w:r>
      <w:proofErr w:type="spellEnd"/>
      <w:r w:rsidR="00CF3212" w:rsidRPr="00B5115E">
        <w:rPr>
          <w:rFonts w:ascii="Arial" w:hAnsi="Arial" w:cs="Arial"/>
        </w:rPr>
        <w:t xml:space="preserve"> </w:t>
      </w:r>
      <w:proofErr w:type="spellStart"/>
      <w:r w:rsidR="00CF3212" w:rsidRPr="00B5115E">
        <w:rPr>
          <w:rFonts w:ascii="Arial" w:hAnsi="Arial" w:cs="Arial"/>
        </w:rPr>
        <w:t>posibilă</w:t>
      </w:r>
      <w:proofErr w:type="spellEnd"/>
      <w:r w:rsidR="00CF3212" w:rsidRPr="00B5115E">
        <w:rPr>
          <w:rFonts w:ascii="Arial" w:hAnsi="Arial" w:cs="Arial"/>
        </w:rPr>
        <w:t xml:space="preserve"> </w:t>
      </w:r>
      <w:proofErr w:type="spellStart"/>
      <w:r w:rsidR="00CF3212" w:rsidRPr="00B5115E">
        <w:rPr>
          <w:rFonts w:ascii="Arial" w:hAnsi="Arial" w:cs="Arial"/>
        </w:rPr>
        <w:t>evaluarea</w:t>
      </w:r>
      <w:proofErr w:type="spellEnd"/>
      <w:r w:rsidR="00CF3212" w:rsidRPr="00B5115E">
        <w:rPr>
          <w:rFonts w:ascii="Arial" w:hAnsi="Arial" w:cs="Arial"/>
        </w:rPr>
        <w:t xml:space="preserve"> </w:t>
      </w:r>
      <w:proofErr w:type="spellStart"/>
      <w:r w:rsidR="00CF3212" w:rsidRPr="00B5115E">
        <w:rPr>
          <w:rFonts w:ascii="Arial" w:hAnsi="Arial" w:cs="Arial"/>
        </w:rPr>
        <w:t>propunerilor</w:t>
      </w:r>
      <w:proofErr w:type="spellEnd"/>
      <w:r w:rsidR="00CF3212" w:rsidRPr="00B5115E">
        <w:rPr>
          <w:rFonts w:ascii="Arial" w:hAnsi="Arial" w:cs="Arial"/>
        </w:rPr>
        <w:t xml:space="preserve"> </w:t>
      </w:r>
      <w:proofErr w:type="spellStart"/>
      <w:r w:rsidR="00CF3212" w:rsidRPr="00B5115E">
        <w:rPr>
          <w:rFonts w:ascii="Arial" w:hAnsi="Arial" w:cs="Arial"/>
        </w:rPr>
        <w:t>și</w:t>
      </w:r>
      <w:proofErr w:type="spellEnd"/>
      <w:r w:rsidR="00CF3212" w:rsidRPr="00B5115E">
        <w:rPr>
          <w:rFonts w:ascii="Arial" w:hAnsi="Arial" w:cs="Arial"/>
        </w:rPr>
        <w:t xml:space="preserve"> a </w:t>
      </w:r>
      <w:proofErr w:type="spellStart"/>
      <w:r w:rsidR="00CF3212" w:rsidRPr="00B5115E">
        <w:rPr>
          <w:rFonts w:ascii="Arial" w:hAnsi="Arial" w:cs="Arial"/>
        </w:rPr>
        <w:t>specificațiilor</w:t>
      </w:r>
      <w:proofErr w:type="spellEnd"/>
      <w:r w:rsidR="00CF3212" w:rsidRPr="00B5115E">
        <w:rPr>
          <w:rFonts w:ascii="Arial" w:hAnsi="Arial" w:cs="Arial"/>
        </w:rPr>
        <w:t xml:space="preserve"> </w:t>
      </w:r>
      <w:proofErr w:type="spellStart"/>
      <w:r w:rsidR="00CF3212" w:rsidRPr="00B5115E">
        <w:rPr>
          <w:rFonts w:ascii="Arial" w:hAnsi="Arial" w:cs="Arial"/>
        </w:rPr>
        <w:t>tehnice</w:t>
      </w:r>
      <w:proofErr w:type="spellEnd"/>
      <w:r w:rsidR="00CF3212" w:rsidRPr="00B5115E">
        <w:rPr>
          <w:rFonts w:ascii="Arial" w:hAnsi="Arial" w:cs="Arial"/>
        </w:rPr>
        <w:t xml:space="preserve"> </w:t>
      </w:r>
      <w:proofErr w:type="spellStart"/>
      <w:r w:rsidR="00CF3212" w:rsidRPr="00B5115E">
        <w:rPr>
          <w:rFonts w:ascii="Arial" w:hAnsi="Arial" w:cs="Arial"/>
        </w:rPr>
        <w:t>și</w:t>
      </w:r>
      <w:proofErr w:type="spellEnd"/>
      <w:r w:rsidR="00CF3212" w:rsidRPr="00B5115E">
        <w:rPr>
          <w:rFonts w:ascii="Arial" w:hAnsi="Arial" w:cs="Arial"/>
        </w:rPr>
        <w:t xml:space="preserve"> </w:t>
      </w:r>
      <w:proofErr w:type="spellStart"/>
      <w:r w:rsidR="00CF3212" w:rsidRPr="00B5115E">
        <w:rPr>
          <w:rFonts w:ascii="Arial" w:hAnsi="Arial" w:cs="Arial"/>
        </w:rPr>
        <w:t>financiare</w:t>
      </w:r>
      <w:proofErr w:type="spellEnd"/>
      <w:r w:rsidR="00CF3212" w:rsidRPr="00B5115E">
        <w:rPr>
          <w:rFonts w:ascii="Arial" w:hAnsi="Arial" w:cs="Arial"/>
        </w:rPr>
        <w:t xml:space="preserve"> </w:t>
      </w:r>
      <w:proofErr w:type="spellStart"/>
      <w:r w:rsidR="00CF3212" w:rsidRPr="00B5115E">
        <w:rPr>
          <w:rFonts w:ascii="Arial" w:hAnsi="Arial" w:cs="Arial"/>
        </w:rPr>
        <w:t>pentru</w:t>
      </w:r>
      <w:proofErr w:type="spellEnd"/>
      <w:r w:rsidR="00CF3212" w:rsidRPr="00B5115E">
        <w:rPr>
          <w:rFonts w:ascii="Arial" w:hAnsi="Arial" w:cs="Arial"/>
        </w:rPr>
        <w:t xml:space="preserve"> </w:t>
      </w:r>
      <w:proofErr w:type="spellStart"/>
      <w:r w:rsidR="00CF3212" w:rsidRPr="00B5115E">
        <w:rPr>
          <w:rFonts w:ascii="Arial" w:hAnsi="Arial" w:cs="Arial"/>
        </w:rPr>
        <w:t>atribuirea</w:t>
      </w:r>
      <w:proofErr w:type="spellEnd"/>
      <w:r w:rsidR="00CF3212" w:rsidRPr="00B5115E">
        <w:rPr>
          <w:rFonts w:ascii="Arial" w:hAnsi="Arial" w:cs="Arial"/>
        </w:rPr>
        <w:t xml:space="preserve"> </w:t>
      </w:r>
      <w:proofErr w:type="spellStart"/>
      <w:r w:rsidR="00CF3212" w:rsidRPr="00B5115E">
        <w:rPr>
          <w:rFonts w:ascii="Arial" w:hAnsi="Arial" w:cs="Arial"/>
        </w:rPr>
        <w:t>contractului</w:t>
      </w:r>
      <w:proofErr w:type="spellEnd"/>
      <w:r w:rsidR="00CF3212" w:rsidRPr="00B5115E">
        <w:rPr>
          <w:rFonts w:ascii="Arial" w:hAnsi="Arial" w:cs="Arial"/>
        </w:rPr>
        <w:t xml:space="preserve"> de </w:t>
      </w:r>
      <w:proofErr w:type="spellStart"/>
      <w:r w:rsidR="00CF3212" w:rsidRPr="00B5115E">
        <w:rPr>
          <w:rFonts w:ascii="Arial" w:hAnsi="Arial" w:cs="Arial"/>
        </w:rPr>
        <w:t>finanțare</w:t>
      </w:r>
      <w:proofErr w:type="spellEnd"/>
      <w:r w:rsidR="00CF3212" w:rsidRPr="00B5115E">
        <w:rPr>
          <w:rFonts w:ascii="Arial" w:hAnsi="Arial" w:cs="Arial"/>
        </w:rPr>
        <w:t xml:space="preserve"> </w:t>
      </w:r>
      <w:proofErr w:type="spellStart"/>
      <w:r w:rsidR="00CF3212" w:rsidRPr="00B5115E">
        <w:rPr>
          <w:rFonts w:ascii="Arial" w:hAnsi="Arial" w:cs="Arial"/>
        </w:rPr>
        <w:t>nerambursabilă</w:t>
      </w:r>
      <w:proofErr w:type="spellEnd"/>
      <w:r w:rsidR="00CF3212" w:rsidRPr="00B5115E">
        <w:rPr>
          <w:rFonts w:ascii="Arial" w:hAnsi="Arial" w:cs="Arial"/>
        </w:rPr>
        <w:t>.</w:t>
      </w:r>
    </w:p>
    <w:p w14:paraId="68BB6CFD" w14:textId="77777777" w:rsidR="00EF7563" w:rsidRPr="00B5115E" w:rsidRDefault="00EF7563" w:rsidP="00A15CEF">
      <w:pPr>
        <w:pStyle w:val="Default"/>
        <w:ind w:firstLine="720"/>
        <w:jc w:val="both"/>
        <w:rPr>
          <w:rFonts w:ascii="Arial" w:hAnsi="Arial" w:cs="Arial"/>
          <w:b/>
          <w:color w:val="auto"/>
        </w:rPr>
      </w:pPr>
    </w:p>
    <w:p w14:paraId="7951097D" w14:textId="77777777" w:rsidR="00CF3212" w:rsidRPr="00B5115E" w:rsidRDefault="00CF3212" w:rsidP="00A15CEF">
      <w:pPr>
        <w:ind w:firstLine="720"/>
        <w:jc w:val="both"/>
        <w:rPr>
          <w:rFonts w:ascii="Arial" w:hAnsi="Arial" w:cs="Arial"/>
          <w:b/>
          <w:i/>
        </w:rPr>
      </w:pPr>
      <w:r w:rsidRPr="00B5115E">
        <w:rPr>
          <w:rFonts w:ascii="Arial" w:hAnsi="Arial" w:cs="Arial"/>
          <w:b/>
          <w:i/>
        </w:rPr>
        <w:t>1.4</w:t>
      </w:r>
      <w:r w:rsidR="00740E15" w:rsidRPr="00B5115E">
        <w:rPr>
          <w:rFonts w:ascii="Arial" w:hAnsi="Arial" w:cs="Arial"/>
          <w:b/>
          <w:i/>
        </w:rPr>
        <w:t xml:space="preserve"> </w:t>
      </w:r>
      <w:proofErr w:type="spellStart"/>
      <w:r w:rsidRPr="00B5115E">
        <w:rPr>
          <w:rFonts w:ascii="Arial" w:hAnsi="Arial" w:cs="Arial"/>
          <w:b/>
          <w:i/>
        </w:rPr>
        <w:t>Programele</w:t>
      </w:r>
      <w:proofErr w:type="spellEnd"/>
      <w:r w:rsidR="0087259B" w:rsidRPr="00B5115E">
        <w:rPr>
          <w:rFonts w:ascii="Arial" w:hAnsi="Arial" w:cs="Arial"/>
          <w:b/>
          <w:i/>
        </w:rPr>
        <w:t>/</w:t>
      </w:r>
      <w:proofErr w:type="spellStart"/>
      <w:r w:rsidRPr="00B5115E">
        <w:rPr>
          <w:rFonts w:ascii="Arial" w:hAnsi="Arial" w:cs="Arial"/>
          <w:b/>
          <w:i/>
        </w:rPr>
        <w:t>proiectele</w:t>
      </w:r>
      <w:proofErr w:type="spellEnd"/>
      <w:r w:rsidRPr="00B5115E">
        <w:rPr>
          <w:rFonts w:ascii="Arial" w:hAnsi="Arial" w:cs="Arial"/>
          <w:b/>
          <w:i/>
        </w:rPr>
        <w:t>/</w:t>
      </w:r>
      <w:proofErr w:type="spellStart"/>
      <w:r w:rsidRPr="00B5115E">
        <w:rPr>
          <w:rFonts w:ascii="Arial" w:hAnsi="Arial" w:cs="Arial"/>
          <w:b/>
          <w:i/>
        </w:rPr>
        <w:t>acțiunile</w:t>
      </w:r>
      <w:proofErr w:type="spellEnd"/>
      <w:r w:rsidRPr="00B5115E">
        <w:rPr>
          <w:rFonts w:ascii="Arial" w:hAnsi="Arial" w:cs="Arial"/>
          <w:b/>
          <w:i/>
        </w:rPr>
        <w:t xml:space="preserve"> </w:t>
      </w:r>
      <w:proofErr w:type="spellStart"/>
      <w:r w:rsidRPr="00B5115E">
        <w:rPr>
          <w:rFonts w:ascii="Arial" w:hAnsi="Arial" w:cs="Arial"/>
          <w:b/>
          <w:i/>
        </w:rPr>
        <w:t>culturale</w:t>
      </w:r>
      <w:proofErr w:type="spellEnd"/>
    </w:p>
    <w:p w14:paraId="733FE068" w14:textId="77777777" w:rsidR="00EF7563" w:rsidRPr="00B5115E" w:rsidRDefault="00EF7563" w:rsidP="00A15CEF">
      <w:pPr>
        <w:ind w:firstLine="720"/>
        <w:jc w:val="both"/>
        <w:rPr>
          <w:rFonts w:ascii="Arial" w:hAnsi="Arial" w:cs="Arial"/>
          <w:b/>
        </w:rPr>
      </w:pPr>
    </w:p>
    <w:p w14:paraId="7490F4B5" w14:textId="079DC744" w:rsidR="00CF3212" w:rsidRPr="00B5115E" w:rsidRDefault="00CF3212" w:rsidP="00E420DE">
      <w:pPr>
        <w:pStyle w:val="ListParagraph"/>
        <w:numPr>
          <w:ilvl w:val="0"/>
          <w:numId w:val="16"/>
        </w:numPr>
        <w:ind w:left="0" w:firstLine="851"/>
        <w:jc w:val="both"/>
        <w:rPr>
          <w:rFonts w:ascii="Arial" w:hAnsi="Arial" w:cs="Arial"/>
          <w:sz w:val="24"/>
          <w:szCs w:val="24"/>
        </w:rPr>
      </w:pPr>
      <w:r w:rsidRPr="00B5115E">
        <w:rPr>
          <w:rFonts w:ascii="Arial" w:hAnsi="Arial" w:cs="Arial"/>
          <w:sz w:val="24"/>
          <w:szCs w:val="24"/>
        </w:rPr>
        <w:t>Județul Satu Mare prin Consiliul Județean Satu Mare finanțează programele/proiectele/acțiunile culturale și științifice, de tineret și programe, proiecte culturale derulate de culte.</w:t>
      </w:r>
    </w:p>
    <w:p w14:paraId="4AF2353F" w14:textId="4E8C3A24" w:rsidR="00A15CEF" w:rsidRPr="00B5115E" w:rsidRDefault="00A15CEF" w:rsidP="00A15CEF">
      <w:pPr>
        <w:jc w:val="both"/>
        <w:rPr>
          <w:rFonts w:ascii="Arial" w:hAnsi="Arial" w:cs="Arial"/>
        </w:rPr>
      </w:pPr>
    </w:p>
    <w:p w14:paraId="749F4527" w14:textId="1D2CCD59" w:rsidR="00A15CEF" w:rsidRPr="00B5115E" w:rsidRDefault="00A15CEF" w:rsidP="00A15CEF">
      <w:pPr>
        <w:jc w:val="both"/>
        <w:rPr>
          <w:rFonts w:ascii="Arial" w:hAnsi="Arial" w:cs="Arial"/>
        </w:rPr>
      </w:pPr>
    </w:p>
    <w:p w14:paraId="5ACEA3A0" w14:textId="4468183A" w:rsidR="00A15CEF" w:rsidRPr="00B5115E" w:rsidRDefault="00A15CEF" w:rsidP="00A15CEF">
      <w:pPr>
        <w:jc w:val="both"/>
        <w:rPr>
          <w:rFonts w:ascii="Arial" w:hAnsi="Arial" w:cs="Arial"/>
        </w:rPr>
      </w:pPr>
    </w:p>
    <w:p w14:paraId="2D8DD88D" w14:textId="35B96547" w:rsidR="001D68D5" w:rsidRPr="00B5115E" w:rsidRDefault="001D68D5" w:rsidP="00A15CEF">
      <w:pPr>
        <w:jc w:val="both"/>
        <w:rPr>
          <w:rFonts w:ascii="Arial" w:hAnsi="Arial" w:cs="Arial"/>
        </w:rPr>
      </w:pPr>
    </w:p>
    <w:p w14:paraId="246F1648" w14:textId="77777777" w:rsidR="001D68D5" w:rsidRPr="00B5115E" w:rsidRDefault="001D68D5" w:rsidP="00A15CEF">
      <w:pPr>
        <w:jc w:val="both"/>
        <w:rPr>
          <w:rFonts w:ascii="Arial" w:hAnsi="Arial" w:cs="Arial"/>
        </w:rPr>
      </w:pPr>
    </w:p>
    <w:p w14:paraId="5A1EDE50" w14:textId="77777777" w:rsidR="00A15CEF" w:rsidRPr="00B5115E" w:rsidRDefault="00A15CEF" w:rsidP="00A15CEF">
      <w:pPr>
        <w:jc w:val="both"/>
        <w:rPr>
          <w:rFonts w:ascii="Arial" w:hAnsi="Arial" w:cs="Arial"/>
        </w:rPr>
      </w:pPr>
    </w:p>
    <w:p w14:paraId="7808B890" w14:textId="6603B976" w:rsidR="004A6AFD" w:rsidRPr="00B5115E" w:rsidRDefault="00CF3212" w:rsidP="00E420DE">
      <w:pPr>
        <w:numPr>
          <w:ilvl w:val="0"/>
          <w:numId w:val="16"/>
        </w:numPr>
        <w:ind w:left="0" w:firstLine="851"/>
        <w:jc w:val="both"/>
        <w:rPr>
          <w:rFonts w:ascii="Arial" w:hAnsi="Arial" w:cs="Arial"/>
        </w:rPr>
      </w:pPr>
      <w:r w:rsidRPr="00B5115E">
        <w:rPr>
          <w:rFonts w:ascii="Arial" w:hAnsi="Arial" w:cs="Arial"/>
          <w:b/>
          <w:bCs/>
          <w:lang w:val="ro-RO"/>
        </w:rPr>
        <w:t xml:space="preserve">Suma alocată prin Programul anual pentru acordarea de finanțări nerambursabile  din bugetul </w:t>
      </w:r>
      <w:r w:rsidR="00200770" w:rsidRPr="00B5115E">
        <w:rPr>
          <w:rFonts w:ascii="Arial" w:hAnsi="Arial" w:cs="Arial"/>
          <w:b/>
          <w:bCs/>
          <w:lang w:val="ro-RO"/>
        </w:rPr>
        <w:t>local</w:t>
      </w:r>
      <w:r w:rsidRPr="00B5115E">
        <w:rPr>
          <w:rFonts w:ascii="Arial" w:hAnsi="Arial" w:cs="Arial"/>
          <w:b/>
          <w:bCs/>
          <w:lang w:val="ro-RO"/>
        </w:rPr>
        <w:t xml:space="preserve"> al Județului Satu Mare, în anul 20</w:t>
      </w:r>
      <w:r w:rsidR="002B24C3" w:rsidRPr="00B5115E">
        <w:rPr>
          <w:rFonts w:ascii="Arial" w:hAnsi="Arial" w:cs="Arial"/>
          <w:b/>
          <w:bCs/>
          <w:lang w:val="ro-RO"/>
        </w:rPr>
        <w:t>2</w:t>
      </w:r>
      <w:r w:rsidR="00A15CEF" w:rsidRPr="00B5115E">
        <w:rPr>
          <w:rFonts w:ascii="Arial" w:hAnsi="Arial" w:cs="Arial"/>
          <w:b/>
          <w:bCs/>
          <w:lang w:val="ro-RO"/>
        </w:rPr>
        <w:t>1</w:t>
      </w:r>
      <w:r w:rsidRPr="00B5115E">
        <w:rPr>
          <w:rFonts w:ascii="Arial" w:hAnsi="Arial" w:cs="Arial"/>
          <w:b/>
          <w:bCs/>
          <w:lang w:val="ro-RO"/>
        </w:rPr>
        <w:t>, în condițiile Legii nr. 350/2005, privind regimul finanțărilor nerambursabile din fonduri publice alocate pentru activități nonprofit de interes general, cu modificările și completările ulterioare, în domeniul CULTURĂ, este de</w:t>
      </w:r>
      <w:r w:rsidR="007131DC" w:rsidRPr="00B5115E">
        <w:rPr>
          <w:rFonts w:ascii="Arial" w:hAnsi="Arial" w:cs="Arial"/>
          <w:b/>
          <w:bCs/>
          <w:lang w:val="ro-RO"/>
        </w:rPr>
        <w:t xml:space="preserve"> </w:t>
      </w:r>
      <w:r w:rsidR="00A15CEF" w:rsidRPr="00B5115E">
        <w:rPr>
          <w:rFonts w:ascii="Arial" w:hAnsi="Arial" w:cs="Arial"/>
          <w:b/>
          <w:bCs/>
          <w:lang w:val="ro-RO"/>
        </w:rPr>
        <w:t>5</w:t>
      </w:r>
      <w:r w:rsidR="007131DC" w:rsidRPr="00B5115E">
        <w:rPr>
          <w:rFonts w:ascii="Arial" w:hAnsi="Arial" w:cs="Arial"/>
          <w:b/>
          <w:bCs/>
          <w:lang w:val="ro-RO"/>
        </w:rPr>
        <w:t>00.000 lei.</w:t>
      </w:r>
      <w:r w:rsidR="00A30308" w:rsidRPr="00B5115E">
        <w:rPr>
          <w:rFonts w:ascii="Arial" w:hAnsi="Arial" w:cs="Arial"/>
          <w:b/>
          <w:bCs/>
          <w:lang w:val="ro-RO"/>
        </w:rPr>
        <w:t xml:space="preserve"> </w:t>
      </w:r>
      <w:proofErr w:type="spellStart"/>
      <w:r w:rsidR="00AB32A4" w:rsidRPr="00B5115E">
        <w:rPr>
          <w:rFonts w:ascii="Arial" w:hAnsi="Arial" w:cs="Arial"/>
          <w:b/>
          <w:bCs/>
        </w:rPr>
        <w:t>Atribuirea</w:t>
      </w:r>
      <w:proofErr w:type="spellEnd"/>
      <w:r w:rsidR="00AB32A4" w:rsidRPr="00B5115E">
        <w:rPr>
          <w:rFonts w:ascii="Arial" w:hAnsi="Arial" w:cs="Arial"/>
          <w:b/>
          <w:bCs/>
        </w:rPr>
        <w:t xml:space="preserve"> </w:t>
      </w:r>
      <w:proofErr w:type="spellStart"/>
      <w:r w:rsidR="00AB32A4" w:rsidRPr="00B5115E">
        <w:rPr>
          <w:rFonts w:ascii="Arial" w:hAnsi="Arial" w:cs="Arial"/>
          <w:b/>
          <w:bCs/>
        </w:rPr>
        <w:t>acestei</w:t>
      </w:r>
      <w:proofErr w:type="spellEnd"/>
      <w:r w:rsidR="00AB32A4" w:rsidRPr="00B5115E">
        <w:rPr>
          <w:rFonts w:ascii="Arial" w:hAnsi="Arial" w:cs="Arial"/>
          <w:b/>
          <w:bCs/>
        </w:rPr>
        <w:t xml:space="preserve"> </w:t>
      </w:r>
      <w:proofErr w:type="spellStart"/>
      <w:r w:rsidR="00AB32A4" w:rsidRPr="00B5115E">
        <w:rPr>
          <w:rFonts w:ascii="Arial" w:hAnsi="Arial" w:cs="Arial"/>
          <w:b/>
          <w:bCs/>
        </w:rPr>
        <w:t>sume</w:t>
      </w:r>
      <w:proofErr w:type="spellEnd"/>
      <w:r w:rsidR="00AB32A4" w:rsidRPr="00B5115E">
        <w:rPr>
          <w:rFonts w:ascii="Arial" w:hAnsi="Arial" w:cs="Arial"/>
          <w:b/>
          <w:bCs/>
        </w:rPr>
        <w:t xml:space="preserve"> se </w:t>
      </w:r>
      <w:proofErr w:type="spellStart"/>
      <w:r w:rsidR="00AB32A4" w:rsidRPr="00B5115E">
        <w:rPr>
          <w:rFonts w:ascii="Arial" w:hAnsi="Arial" w:cs="Arial"/>
          <w:b/>
          <w:bCs/>
        </w:rPr>
        <w:t>va</w:t>
      </w:r>
      <w:proofErr w:type="spellEnd"/>
      <w:r w:rsidR="00AB32A4" w:rsidRPr="00B5115E">
        <w:rPr>
          <w:rFonts w:ascii="Arial" w:hAnsi="Arial" w:cs="Arial"/>
          <w:b/>
          <w:bCs/>
        </w:rPr>
        <w:t xml:space="preserve"> face, </w:t>
      </w:r>
      <w:proofErr w:type="spellStart"/>
      <w:r w:rsidR="00AB32A4" w:rsidRPr="00B5115E">
        <w:rPr>
          <w:rFonts w:ascii="Arial" w:hAnsi="Arial" w:cs="Arial"/>
          <w:b/>
          <w:bCs/>
        </w:rPr>
        <w:t>în</w:t>
      </w:r>
      <w:proofErr w:type="spellEnd"/>
      <w:r w:rsidR="00AB32A4" w:rsidRPr="00B5115E">
        <w:rPr>
          <w:rFonts w:ascii="Arial" w:hAnsi="Arial" w:cs="Arial"/>
          <w:b/>
          <w:bCs/>
        </w:rPr>
        <w:t xml:space="preserve"> </w:t>
      </w:r>
      <w:proofErr w:type="spellStart"/>
      <w:r w:rsidR="00AB32A4" w:rsidRPr="00B5115E">
        <w:rPr>
          <w:rFonts w:ascii="Arial" w:hAnsi="Arial" w:cs="Arial"/>
          <w:b/>
          <w:bCs/>
        </w:rPr>
        <w:t>anul</w:t>
      </w:r>
      <w:proofErr w:type="spellEnd"/>
      <w:r w:rsidR="00AB32A4" w:rsidRPr="00B5115E">
        <w:rPr>
          <w:rFonts w:ascii="Arial" w:hAnsi="Arial" w:cs="Arial"/>
          <w:b/>
          <w:bCs/>
        </w:rPr>
        <w:t xml:space="preserve"> 20</w:t>
      </w:r>
      <w:r w:rsidR="002B24C3" w:rsidRPr="00B5115E">
        <w:rPr>
          <w:rFonts w:ascii="Arial" w:hAnsi="Arial" w:cs="Arial"/>
          <w:b/>
          <w:bCs/>
        </w:rPr>
        <w:t>2</w:t>
      </w:r>
      <w:r w:rsidR="00A15CEF" w:rsidRPr="00B5115E">
        <w:rPr>
          <w:rFonts w:ascii="Arial" w:hAnsi="Arial" w:cs="Arial"/>
          <w:b/>
          <w:bCs/>
        </w:rPr>
        <w:t>1</w:t>
      </w:r>
      <w:r w:rsidR="00AB32A4" w:rsidRPr="00B5115E">
        <w:rPr>
          <w:rFonts w:ascii="Arial" w:hAnsi="Arial" w:cs="Arial"/>
          <w:b/>
          <w:bCs/>
        </w:rPr>
        <w:t xml:space="preserve">, </w:t>
      </w:r>
      <w:proofErr w:type="spellStart"/>
      <w:r w:rsidR="00AB32A4" w:rsidRPr="00B5115E">
        <w:rPr>
          <w:rFonts w:ascii="Arial" w:hAnsi="Arial" w:cs="Arial"/>
          <w:b/>
          <w:bCs/>
        </w:rPr>
        <w:t>prin</w:t>
      </w:r>
      <w:proofErr w:type="spellEnd"/>
      <w:r w:rsidR="00AB32A4" w:rsidRPr="00B5115E">
        <w:rPr>
          <w:rFonts w:ascii="Arial" w:hAnsi="Arial" w:cs="Arial"/>
          <w:b/>
          <w:bCs/>
        </w:rPr>
        <w:t xml:space="preserve"> una </w:t>
      </w:r>
      <w:proofErr w:type="spellStart"/>
      <w:r w:rsidR="00AB32A4" w:rsidRPr="00B5115E">
        <w:rPr>
          <w:rFonts w:ascii="Arial" w:hAnsi="Arial" w:cs="Arial"/>
          <w:b/>
          <w:bCs/>
        </w:rPr>
        <w:t>sau</w:t>
      </w:r>
      <w:proofErr w:type="spellEnd"/>
      <w:r w:rsidR="00AB32A4" w:rsidRPr="00B5115E">
        <w:rPr>
          <w:rFonts w:ascii="Arial" w:hAnsi="Arial" w:cs="Arial"/>
          <w:b/>
          <w:bCs/>
        </w:rPr>
        <w:t xml:space="preserve"> </w:t>
      </w:r>
      <w:proofErr w:type="spellStart"/>
      <w:r w:rsidR="00AB32A4" w:rsidRPr="00B5115E">
        <w:rPr>
          <w:rFonts w:ascii="Arial" w:hAnsi="Arial" w:cs="Arial"/>
          <w:b/>
          <w:bCs/>
        </w:rPr>
        <w:t>mai</w:t>
      </w:r>
      <w:proofErr w:type="spellEnd"/>
      <w:r w:rsidR="00AB32A4" w:rsidRPr="00B5115E">
        <w:rPr>
          <w:rFonts w:ascii="Arial" w:hAnsi="Arial" w:cs="Arial"/>
          <w:b/>
          <w:bCs/>
        </w:rPr>
        <w:t xml:space="preserve"> </w:t>
      </w:r>
      <w:proofErr w:type="spellStart"/>
      <w:r w:rsidR="00AB32A4" w:rsidRPr="00B5115E">
        <w:rPr>
          <w:rFonts w:ascii="Arial" w:hAnsi="Arial" w:cs="Arial"/>
          <w:b/>
          <w:bCs/>
        </w:rPr>
        <w:t>multe</w:t>
      </w:r>
      <w:proofErr w:type="spellEnd"/>
      <w:r w:rsidR="00AB32A4" w:rsidRPr="00B5115E">
        <w:rPr>
          <w:rFonts w:ascii="Arial" w:hAnsi="Arial" w:cs="Arial"/>
          <w:b/>
          <w:bCs/>
        </w:rPr>
        <w:t xml:space="preserve"> </w:t>
      </w:r>
      <w:proofErr w:type="spellStart"/>
      <w:r w:rsidR="00AB32A4" w:rsidRPr="00B5115E">
        <w:rPr>
          <w:rFonts w:ascii="Arial" w:hAnsi="Arial" w:cs="Arial"/>
          <w:b/>
          <w:bCs/>
        </w:rPr>
        <w:t>sesiuni</w:t>
      </w:r>
      <w:proofErr w:type="spellEnd"/>
      <w:r w:rsidR="00AB32A4" w:rsidRPr="00B5115E">
        <w:rPr>
          <w:rFonts w:ascii="Arial" w:hAnsi="Arial" w:cs="Arial"/>
          <w:b/>
          <w:bCs/>
        </w:rPr>
        <w:t xml:space="preserve"> de </w:t>
      </w:r>
      <w:proofErr w:type="spellStart"/>
      <w:r w:rsidR="00AB32A4" w:rsidRPr="00B5115E">
        <w:rPr>
          <w:rFonts w:ascii="Arial" w:hAnsi="Arial" w:cs="Arial"/>
          <w:b/>
          <w:bCs/>
        </w:rPr>
        <w:t>selecție</w:t>
      </w:r>
      <w:proofErr w:type="spellEnd"/>
      <w:r w:rsidR="00AB32A4" w:rsidRPr="00B5115E">
        <w:rPr>
          <w:rFonts w:ascii="Arial" w:hAnsi="Arial" w:cs="Arial"/>
          <w:b/>
          <w:bCs/>
        </w:rPr>
        <w:t xml:space="preserve"> a </w:t>
      </w:r>
      <w:proofErr w:type="spellStart"/>
      <w:r w:rsidR="00AB32A4" w:rsidRPr="00B5115E">
        <w:rPr>
          <w:rFonts w:ascii="Arial" w:hAnsi="Arial" w:cs="Arial"/>
          <w:b/>
          <w:bCs/>
        </w:rPr>
        <w:t>proiectelor</w:t>
      </w:r>
      <w:proofErr w:type="spellEnd"/>
      <w:r w:rsidR="00CB4E1D" w:rsidRPr="00B5115E">
        <w:rPr>
          <w:rFonts w:ascii="Arial" w:hAnsi="Arial" w:cs="Arial"/>
          <w:b/>
          <w:bCs/>
        </w:rPr>
        <w:t>.</w:t>
      </w:r>
    </w:p>
    <w:p w14:paraId="019D736A" w14:textId="2EF8A482" w:rsidR="004A6AFD" w:rsidRPr="00B5115E" w:rsidRDefault="00CB4E1D" w:rsidP="00E420DE">
      <w:pPr>
        <w:numPr>
          <w:ilvl w:val="0"/>
          <w:numId w:val="16"/>
        </w:numPr>
        <w:ind w:left="0" w:firstLine="851"/>
        <w:jc w:val="both"/>
        <w:rPr>
          <w:rFonts w:ascii="Arial" w:hAnsi="Arial" w:cs="Arial"/>
          <w:u w:val="single"/>
        </w:rPr>
      </w:pPr>
      <w:r w:rsidRPr="00B5115E">
        <w:rPr>
          <w:rFonts w:ascii="Arial" w:hAnsi="Arial" w:cs="Arial"/>
          <w:b/>
          <w:u w:val="single"/>
        </w:rPr>
        <w:t xml:space="preserve">Suma </w:t>
      </w:r>
      <w:proofErr w:type="spellStart"/>
      <w:r w:rsidRPr="00B5115E">
        <w:rPr>
          <w:rFonts w:ascii="Arial" w:hAnsi="Arial" w:cs="Arial"/>
          <w:b/>
          <w:u w:val="single"/>
        </w:rPr>
        <w:t>solicitată</w:t>
      </w:r>
      <w:proofErr w:type="spellEnd"/>
      <w:r w:rsidRPr="00B5115E">
        <w:rPr>
          <w:rFonts w:ascii="Arial" w:hAnsi="Arial" w:cs="Arial"/>
          <w:u w:val="single"/>
        </w:rPr>
        <w:t xml:space="preserve"> </w:t>
      </w:r>
      <w:r w:rsidRPr="00B5115E">
        <w:rPr>
          <w:rFonts w:ascii="Arial" w:hAnsi="Arial" w:cs="Arial"/>
          <w:b/>
          <w:u w:val="single"/>
        </w:rPr>
        <w:t xml:space="preserve">cu </w:t>
      </w:r>
      <w:proofErr w:type="spellStart"/>
      <w:r w:rsidRPr="00B5115E">
        <w:rPr>
          <w:rFonts w:ascii="Arial" w:hAnsi="Arial" w:cs="Arial"/>
          <w:b/>
          <w:u w:val="single"/>
        </w:rPr>
        <w:t>titlu</w:t>
      </w:r>
      <w:proofErr w:type="spellEnd"/>
      <w:r w:rsidRPr="00B5115E">
        <w:rPr>
          <w:rFonts w:ascii="Arial" w:hAnsi="Arial" w:cs="Arial"/>
          <w:b/>
          <w:u w:val="single"/>
        </w:rPr>
        <w:t xml:space="preserve"> de </w:t>
      </w:r>
      <w:proofErr w:type="spellStart"/>
      <w:r w:rsidRPr="00B5115E">
        <w:rPr>
          <w:rFonts w:ascii="Arial" w:hAnsi="Arial" w:cs="Arial"/>
          <w:b/>
          <w:u w:val="single"/>
        </w:rPr>
        <w:t>finanțare</w:t>
      </w:r>
      <w:proofErr w:type="spellEnd"/>
      <w:r w:rsidRPr="00B5115E">
        <w:rPr>
          <w:rFonts w:ascii="Arial" w:hAnsi="Arial" w:cs="Arial"/>
          <w:b/>
          <w:u w:val="single"/>
        </w:rPr>
        <w:t xml:space="preserve"> </w:t>
      </w:r>
      <w:proofErr w:type="spellStart"/>
      <w:r w:rsidRPr="00B5115E">
        <w:rPr>
          <w:rFonts w:ascii="Arial" w:hAnsi="Arial" w:cs="Arial"/>
          <w:b/>
          <w:u w:val="single"/>
        </w:rPr>
        <w:t>nerambursabilă</w:t>
      </w:r>
      <w:proofErr w:type="spellEnd"/>
      <w:r w:rsidRPr="00B5115E">
        <w:rPr>
          <w:rFonts w:ascii="Arial" w:hAnsi="Arial" w:cs="Arial"/>
          <w:b/>
          <w:u w:val="single"/>
        </w:rPr>
        <w:t xml:space="preserve"> </w:t>
      </w:r>
      <w:proofErr w:type="spellStart"/>
      <w:r w:rsidR="00E75F2B" w:rsidRPr="00B5115E">
        <w:rPr>
          <w:rFonts w:ascii="Arial" w:hAnsi="Arial" w:cs="Arial"/>
          <w:b/>
          <w:u w:val="single"/>
        </w:rPr>
        <w:t>cât</w:t>
      </w:r>
      <w:proofErr w:type="spellEnd"/>
      <w:r w:rsidR="00E75F2B" w:rsidRPr="00B5115E">
        <w:rPr>
          <w:rFonts w:ascii="Arial" w:hAnsi="Arial" w:cs="Arial"/>
          <w:b/>
          <w:u w:val="single"/>
        </w:rPr>
        <w:t xml:space="preserve"> </w:t>
      </w:r>
      <w:proofErr w:type="spellStart"/>
      <w:r w:rsidR="00E75F2B" w:rsidRPr="00B5115E">
        <w:rPr>
          <w:rFonts w:ascii="Arial" w:hAnsi="Arial" w:cs="Arial"/>
          <w:b/>
          <w:u w:val="single"/>
        </w:rPr>
        <w:t>și</w:t>
      </w:r>
      <w:proofErr w:type="spellEnd"/>
      <w:r w:rsidR="00E75F2B" w:rsidRPr="00B5115E">
        <w:rPr>
          <w:rFonts w:ascii="Arial" w:hAnsi="Arial" w:cs="Arial"/>
          <w:b/>
          <w:u w:val="single"/>
        </w:rPr>
        <w:t xml:space="preserve"> </w:t>
      </w:r>
      <w:proofErr w:type="spellStart"/>
      <w:r w:rsidR="004B1B61" w:rsidRPr="00B5115E">
        <w:rPr>
          <w:rFonts w:ascii="Arial" w:hAnsi="Arial" w:cs="Arial"/>
          <w:b/>
          <w:u w:val="single"/>
        </w:rPr>
        <w:t>finanțarea</w:t>
      </w:r>
      <w:proofErr w:type="spellEnd"/>
      <w:r w:rsidR="006243D2" w:rsidRPr="00B5115E">
        <w:rPr>
          <w:rFonts w:ascii="Arial" w:hAnsi="Arial" w:cs="Arial"/>
          <w:b/>
          <w:u w:val="single"/>
        </w:rPr>
        <w:t xml:space="preserve"> </w:t>
      </w:r>
      <w:proofErr w:type="spellStart"/>
      <w:r w:rsidR="006243D2" w:rsidRPr="00B5115E">
        <w:rPr>
          <w:rFonts w:ascii="Arial" w:hAnsi="Arial" w:cs="Arial"/>
          <w:b/>
          <w:u w:val="single"/>
        </w:rPr>
        <w:t>nerambursabilă</w:t>
      </w:r>
      <w:proofErr w:type="spellEnd"/>
      <w:r w:rsidR="004B1B61" w:rsidRPr="00B5115E">
        <w:rPr>
          <w:rFonts w:ascii="Arial" w:hAnsi="Arial" w:cs="Arial"/>
          <w:b/>
          <w:u w:val="single"/>
        </w:rPr>
        <w:t xml:space="preserve"> </w:t>
      </w:r>
      <w:proofErr w:type="spellStart"/>
      <w:r w:rsidR="004B1B61" w:rsidRPr="00B5115E">
        <w:rPr>
          <w:rFonts w:ascii="Arial" w:hAnsi="Arial" w:cs="Arial"/>
          <w:b/>
          <w:u w:val="single"/>
        </w:rPr>
        <w:t>acordată</w:t>
      </w:r>
      <w:proofErr w:type="spellEnd"/>
      <w:r w:rsidR="004B1B61" w:rsidRPr="00B5115E">
        <w:rPr>
          <w:rFonts w:ascii="Arial" w:hAnsi="Arial" w:cs="Arial"/>
          <w:b/>
          <w:u w:val="single"/>
        </w:rPr>
        <w:t xml:space="preserve"> nu </w:t>
      </w:r>
      <w:proofErr w:type="spellStart"/>
      <w:r w:rsidR="004B1B61" w:rsidRPr="00B5115E">
        <w:rPr>
          <w:rFonts w:ascii="Arial" w:hAnsi="Arial" w:cs="Arial"/>
          <w:b/>
          <w:u w:val="single"/>
        </w:rPr>
        <w:t>poate</w:t>
      </w:r>
      <w:proofErr w:type="spellEnd"/>
      <w:r w:rsidR="004B1B61" w:rsidRPr="00B5115E">
        <w:rPr>
          <w:rFonts w:ascii="Arial" w:hAnsi="Arial" w:cs="Arial"/>
          <w:b/>
          <w:u w:val="single"/>
        </w:rPr>
        <w:t xml:space="preserve"> fi </w:t>
      </w:r>
      <w:proofErr w:type="spellStart"/>
      <w:r w:rsidR="004B1B61" w:rsidRPr="00B5115E">
        <w:rPr>
          <w:rFonts w:ascii="Arial" w:hAnsi="Arial" w:cs="Arial"/>
          <w:b/>
          <w:u w:val="single"/>
        </w:rPr>
        <w:t>mai</w:t>
      </w:r>
      <w:proofErr w:type="spellEnd"/>
      <w:r w:rsidR="004B1B61" w:rsidRPr="00B5115E">
        <w:rPr>
          <w:rFonts w:ascii="Arial" w:hAnsi="Arial" w:cs="Arial"/>
          <w:b/>
          <w:u w:val="single"/>
        </w:rPr>
        <w:t xml:space="preserve"> mare de </w:t>
      </w:r>
      <w:r w:rsidR="00520362" w:rsidRPr="00B5115E">
        <w:rPr>
          <w:rFonts w:ascii="Arial" w:hAnsi="Arial" w:cs="Arial"/>
          <w:b/>
          <w:u w:val="single"/>
        </w:rPr>
        <w:t>50</w:t>
      </w:r>
      <w:r w:rsidR="004B1B61" w:rsidRPr="00B5115E">
        <w:rPr>
          <w:rFonts w:ascii="Arial" w:hAnsi="Arial" w:cs="Arial"/>
          <w:b/>
          <w:u w:val="single"/>
        </w:rPr>
        <w:t>.000</w:t>
      </w:r>
      <w:r w:rsidR="004B1B61" w:rsidRPr="00B5115E">
        <w:rPr>
          <w:rFonts w:ascii="Arial" w:hAnsi="Arial" w:cs="Arial"/>
          <w:u w:val="single"/>
        </w:rPr>
        <w:t xml:space="preserve"> </w:t>
      </w:r>
      <w:r w:rsidRPr="00B5115E">
        <w:rPr>
          <w:rFonts w:ascii="Arial" w:hAnsi="Arial" w:cs="Arial"/>
          <w:b/>
          <w:u w:val="single"/>
        </w:rPr>
        <w:t>lei</w:t>
      </w:r>
      <w:r w:rsidR="00EE432D" w:rsidRPr="00B5115E">
        <w:rPr>
          <w:rFonts w:ascii="Arial" w:hAnsi="Arial" w:cs="Arial"/>
          <w:b/>
          <w:u w:val="single"/>
        </w:rPr>
        <w:t>/</w:t>
      </w:r>
      <w:r w:rsidRPr="00B5115E">
        <w:rPr>
          <w:rFonts w:ascii="Arial" w:hAnsi="Arial" w:cs="Arial"/>
          <w:b/>
          <w:u w:val="single"/>
        </w:rPr>
        <w:t xml:space="preserve"> program</w:t>
      </w:r>
      <w:r w:rsidR="007837F9" w:rsidRPr="00B5115E">
        <w:rPr>
          <w:rFonts w:ascii="Arial" w:hAnsi="Arial" w:cs="Arial"/>
          <w:b/>
          <w:u w:val="single"/>
        </w:rPr>
        <w:t>/</w:t>
      </w:r>
      <w:proofErr w:type="spellStart"/>
      <w:r w:rsidR="007837F9" w:rsidRPr="00B5115E">
        <w:rPr>
          <w:rFonts w:ascii="Arial" w:hAnsi="Arial" w:cs="Arial"/>
          <w:b/>
          <w:u w:val="single"/>
        </w:rPr>
        <w:t>proiect</w:t>
      </w:r>
      <w:proofErr w:type="spellEnd"/>
      <w:r w:rsidR="007837F9" w:rsidRPr="00B5115E">
        <w:rPr>
          <w:rFonts w:ascii="Arial" w:hAnsi="Arial" w:cs="Arial"/>
          <w:b/>
          <w:u w:val="single"/>
        </w:rPr>
        <w:t>/</w:t>
      </w:r>
      <w:proofErr w:type="spellStart"/>
      <w:r w:rsidR="007837F9" w:rsidRPr="00B5115E">
        <w:rPr>
          <w:rFonts w:ascii="Arial" w:hAnsi="Arial" w:cs="Arial"/>
          <w:b/>
          <w:u w:val="single"/>
        </w:rPr>
        <w:t>acțiune</w:t>
      </w:r>
      <w:proofErr w:type="spellEnd"/>
      <w:r w:rsidR="007837F9" w:rsidRPr="00B5115E">
        <w:rPr>
          <w:rFonts w:ascii="Arial" w:hAnsi="Arial" w:cs="Arial"/>
          <w:b/>
          <w:u w:val="single"/>
        </w:rPr>
        <w:t xml:space="preserve"> </w:t>
      </w:r>
      <w:proofErr w:type="spellStart"/>
      <w:r w:rsidR="007837F9" w:rsidRPr="00B5115E">
        <w:rPr>
          <w:rFonts w:ascii="Arial" w:hAnsi="Arial" w:cs="Arial"/>
          <w:b/>
          <w:u w:val="single"/>
        </w:rPr>
        <w:t>culturală</w:t>
      </w:r>
      <w:proofErr w:type="spellEnd"/>
      <w:r w:rsidRPr="00B5115E">
        <w:rPr>
          <w:rFonts w:ascii="Arial" w:hAnsi="Arial" w:cs="Arial"/>
          <w:b/>
          <w:u w:val="single"/>
        </w:rPr>
        <w:t>.</w:t>
      </w:r>
    </w:p>
    <w:p w14:paraId="106149CE" w14:textId="77777777" w:rsidR="00CF3212" w:rsidRPr="00B5115E" w:rsidRDefault="00EF7563" w:rsidP="00A15CEF">
      <w:pPr>
        <w:ind w:firstLine="851"/>
        <w:jc w:val="both"/>
        <w:rPr>
          <w:rFonts w:ascii="Arial" w:hAnsi="Arial" w:cs="Arial"/>
          <w:lang w:val="ro-RO"/>
        </w:rPr>
      </w:pPr>
      <w:r w:rsidRPr="00B5115E">
        <w:rPr>
          <w:rFonts w:ascii="Arial" w:hAnsi="Arial" w:cs="Arial"/>
          <w:bCs/>
        </w:rPr>
        <w:t>(</w:t>
      </w:r>
      <w:r w:rsidR="006243D2" w:rsidRPr="00B5115E">
        <w:rPr>
          <w:rFonts w:ascii="Arial" w:hAnsi="Arial" w:cs="Arial"/>
          <w:bCs/>
        </w:rPr>
        <w:t>4</w:t>
      </w:r>
      <w:r w:rsidR="00575F8F" w:rsidRPr="00B5115E">
        <w:rPr>
          <w:rFonts w:ascii="Arial" w:hAnsi="Arial" w:cs="Arial"/>
          <w:bCs/>
        </w:rPr>
        <w:t>)</w:t>
      </w:r>
      <w:r w:rsidR="00575F8F" w:rsidRPr="00B5115E">
        <w:rPr>
          <w:rFonts w:ascii="Arial" w:hAnsi="Arial" w:cs="Arial"/>
        </w:rPr>
        <w:t xml:space="preserve"> </w:t>
      </w:r>
      <w:r w:rsidRPr="00B5115E">
        <w:rPr>
          <w:rFonts w:ascii="Arial" w:hAnsi="Arial" w:cs="Arial"/>
        </w:rPr>
        <w:t xml:space="preserve"> </w:t>
      </w:r>
      <w:proofErr w:type="spellStart"/>
      <w:r w:rsidR="00575F8F" w:rsidRPr="00B5115E">
        <w:rPr>
          <w:rFonts w:ascii="Arial" w:hAnsi="Arial" w:cs="Arial"/>
        </w:rPr>
        <w:t>Datele</w:t>
      </w:r>
      <w:proofErr w:type="spellEnd"/>
      <w:r w:rsidR="00575F8F" w:rsidRPr="00B5115E">
        <w:rPr>
          <w:rFonts w:ascii="Arial" w:hAnsi="Arial" w:cs="Arial"/>
        </w:rPr>
        <w:t xml:space="preserve"> </w:t>
      </w:r>
      <w:proofErr w:type="spellStart"/>
      <w:r w:rsidR="00575F8F" w:rsidRPr="00B5115E">
        <w:rPr>
          <w:rFonts w:ascii="Arial" w:hAnsi="Arial" w:cs="Arial"/>
        </w:rPr>
        <w:t>limită</w:t>
      </w:r>
      <w:proofErr w:type="spellEnd"/>
      <w:r w:rsidR="00575F8F" w:rsidRPr="00B5115E">
        <w:rPr>
          <w:rFonts w:ascii="Arial" w:hAnsi="Arial" w:cs="Arial"/>
        </w:rPr>
        <w:t xml:space="preserve"> de </w:t>
      </w:r>
      <w:proofErr w:type="spellStart"/>
      <w:r w:rsidR="00575F8F" w:rsidRPr="00B5115E">
        <w:rPr>
          <w:rFonts w:ascii="Arial" w:hAnsi="Arial" w:cs="Arial"/>
        </w:rPr>
        <w:t>depunere</w:t>
      </w:r>
      <w:proofErr w:type="spellEnd"/>
      <w:r w:rsidR="00575F8F" w:rsidRPr="00B5115E">
        <w:rPr>
          <w:rFonts w:ascii="Arial" w:hAnsi="Arial" w:cs="Arial"/>
        </w:rPr>
        <w:t xml:space="preserve"> a </w:t>
      </w:r>
      <w:proofErr w:type="spellStart"/>
      <w:r w:rsidR="00575F8F" w:rsidRPr="00B5115E">
        <w:rPr>
          <w:rFonts w:ascii="Arial" w:hAnsi="Arial" w:cs="Arial"/>
        </w:rPr>
        <w:t>documentației</w:t>
      </w:r>
      <w:proofErr w:type="spellEnd"/>
      <w:r w:rsidR="00575F8F" w:rsidRPr="00B5115E">
        <w:rPr>
          <w:rFonts w:ascii="Arial" w:hAnsi="Arial" w:cs="Arial"/>
        </w:rPr>
        <w:t xml:space="preserve"> </w:t>
      </w:r>
      <w:proofErr w:type="spellStart"/>
      <w:r w:rsidR="00575F8F" w:rsidRPr="00B5115E">
        <w:rPr>
          <w:rFonts w:ascii="Arial" w:hAnsi="Arial" w:cs="Arial"/>
        </w:rPr>
        <w:t>respectiv</w:t>
      </w:r>
      <w:proofErr w:type="spellEnd"/>
      <w:r w:rsidR="00575F8F" w:rsidRPr="00B5115E">
        <w:rPr>
          <w:rFonts w:ascii="Arial" w:hAnsi="Arial" w:cs="Arial"/>
        </w:rPr>
        <w:t xml:space="preserve"> </w:t>
      </w:r>
      <w:proofErr w:type="spellStart"/>
      <w:r w:rsidR="00575F8F" w:rsidRPr="00B5115E">
        <w:rPr>
          <w:rFonts w:ascii="Arial" w:hAnsi="Arial" w:cs="Arial"/>
        </w:rPr>
        <w:t>datele</w:t>
      </w:r>
      <w:proofErr w:type="spellEnd"/>
      <w:r w:rsidR="00575F8F" w:rsidRPr="00B5115E">
        <w:rPr>
          <w:rFonts w:ascii="Arial" w:hAnsi="Arial" w:cs="Arial"/>
        </w:rPr>
        <w:t xml:space="preserve"> de </w:t>
      </w:r>
      <w:proofErr w:type="spellStart"/>
      <w:r w:rsidR="00575F8F" w:rsidRPr="00B5115E">
        <w:rPr>
          <w:rFonts w:ascii="Arial" w:hAnsi="Arial" w:cs="Arial"/>
        </w:rPr>
        <w:t>referință</w:t>
      </w:r>
      <w:proofErr w:type="spellEnd"/>
      <w:r w:rsidR="00575F8F" w:rsidRPr="00B5115E">
        <w:rPr>
          <w:rFonts w:ascii="Arial" w:hAnsi="Arial" w:cs="Arial"/>
        </w:rPr>
        <w:t xml:space="preserve"> </w:t>
      </w:r>
      <w:proofErr w:type="spellStart"/>
      <w:r w:rsidR="00575F8F" w:rsidRPr="00B5115E">
        <w:rPr>
          <w:rFonts w:ascii="Arial" w:hAnsi="Arial" w:cs="Arial"/>
        </w:rPr>
        <w:t>privind</w:t>
      </w:r>
      <w:proofErr w:type="spellEnd"/>
      <w:r w:rsidR="00575F8F" w:rsidRPr="00B5115E">
        <w:rPr>
          <w:rFonts w:ascii="Arial" w:hAnsi="Arial" w:cs="Arial"/>
        </w:rPr>
        <w:t xml:space="preserve"> </w:t>
      </w:r>
      <w:proofErr w:type="spellStart"/>
      <w:r w:rsidR="00575F8F" w:rsidRPr="00B5115E">
        <w:rPr>
          <w:rFonts w:ascii="Arial" w:hAnsi="Arial" w:cs="Arial"/>
        </w:rPr>
        <w:t>procedura</w:t>
      </w:r>
      <w:proofErr w:type="spellEnd"/>
      <w:r w:rsidR="00575F8F" w:rsidRPr="00B5115E">
        <w:rPr>
          <w:rFonts w:ascii="Arial" w:hAnsi="Arial" w:cs="Arial"/>
        </w:rPr>
        <w:t xml:space="preserve"> de </w:t>
      </w:r>
      <w:proofErr w:type="spellStart"/>
      <w:r w:rsidR="00575F8F" w:rsidRPr="00B5115E">
        <w:rPr>
          <w:rFonts w:ascii="Arial" w:hAnsi="Arial" w:cs="Arial"/>
        </w:rPr>
        <w:t>evaluare</w:t>
      </w:r>
      <w:proofErr w:type="spellEnd"/>
      <w:r w:rsidR="001F2330" w:rsidRPr="00B5115E">
        <w:rPr>
          <w:rFonts w:ascii="Arial" w:hAnsi="Arial" w:cs="Arial"/>
        </w:rPr>
        <w:t xml:space="preserve"> </w:t>
      </w:r>
      <w:proofErr w:type="spellStart"/>
      <w:r w:rsidR="001F2330" w:rsidRPr="00B5115E">
        <w:rPr>
          <w:rFonts w:ascii="Arial" w:hAnsi="Arial" w:cs="Arial"/>
        </w:rPr>
        <w:t>și</w:t>
      </w:r>
      <w:proofErr w:type="spellEnd"/>
      <w:r w:rsidR="001F2330" w:rsidRPr="00B5115E">
        <w:rPr>
          <w:rFonts w:ascii="Arial" w:hAnsi="Arial" w:cs="Arial"/>
        </w:rPr>
        <w:t xml:space="preserve"> </w:t>
      </w:r>
      <w:proofErr w:type="spellStart"/>
      <w:r w:rsidR="001F2330" w:rsidRPr="00B5115E">
        <w:rPr>
          <w:rFonts w:ascii="Arial" w:hAnsi="Arial" w:cs="Arial"/>
        </w:rPr>
        <w:t>selecție</w:t>
      </w:r>
      <w:proofErr w:type="spellEnd"/>
      <w:r w:rsidR="00575F8F" w:rsidRPr="00B5115E">
        <w:rPr>
          <w:rFonts w:ascii="Arial" w:hAnsi="Arial" w:cs="Arial"/>
        </w:rPr>
        <w:t xml:space="preserve">, </w:t>
      </w:r>
      <w:proofErr w:type="spellStart"/>
      <w:r w:rsidR="00575F8F" w:rsidRPr="00B5115E">
        <w:rPr>
          <w:rFonts w:ascii="Arial" w:hAnsi="Arial" w:cs="Arial"/>
        </w:rPr>
        <w:t>contestație</w:t>
      </w:r>
      <w:proofErr w:type="spellEnd"/>
      <w:r w:rsidR="00575F8F" w:rsidRPr="00B5115E">
        <w:rPr>
          <w:rFonts w:ascii="Arial" w:hAnsi="Arial" w:cs="Arial"/>
        </w:rPr>
        <w:t xml:space="preserve"> </w:t>
      </w:r>
      <w:proofErr w:type="spellStart"/>
      <w:r w:rsidR="00575F8F" w:rsidRPr="00B5115E">
        <w:rPr>
          <w:rFonts w:ascii="Arial" w:hAnsi="Arial" w:cs="Arial"/>
        </w:rPr>
        <w:t>și</w:t>
      </w:r>
      <w:proofErr w:type="spellEnd"/>
      <w:r w:rsidR="00575F8F" w:rsidRPr="00B5115E">
        <w:rPr>
          <w:rFonts w:ascii="Arial" w:hAnsi="Arial" w:cs="Arial"/>
        </w:rPr>
        <w:t xml:space="preserve"> </w:t>
      </w:r>
      <w:proofErr w:type="spellStart"/>
      <w:r w:rsidR="00575F8F" w:rsidRPr="00B5115E">
        <w:rPr>
          <w:rFonts w:ascii="Arial" w:hAnsi="Arial" w:cs="Arial"/>
        </w:rPr>
        <w:t>afișarea</w:t>
      </w:r>
      <w:proofErr w:type="spellEnd"/>
      <w:r w:rsidR="00575F8F" w:rsidRPr="00B5115E">
        <w:rPr>
          <w:rFonts w:ascii="Arial" w:hAnsi="Arial" w:cs="Arial"/>
        </w:rPr>
        <w:t xml:space="preserve"> </w:t>
      </w:r>
      <w:proofErr w:type="spellStart"/>
      <w:r w:rsidR="00575F8F" w:rsidRPr="00B5115E">
        <w:rPr>
          <w:rFonts w:ascii="Arial" w:hAnsi="Arial" w:cs="Arial"/>
        </w:rPr>
        <w:t>rezultatelor</w:t>
      </w:r>
      <w:proofErr w:type="spellEnd"/>
      <w:r w:rsidR="00575F8F" w:rsidRPr="00B5115E">
        <w:rPr>
          <w:rFonts w:ascii="Arial" w:hAnsi="Arial" w:cs="Arial"/>
        </w:rPr>
        <w:t xml:space="preserve"> </w:t>
      </w:r>
      <w:proofErr w:type="spellStart"/>
      <w:r w:rsidR="00575F8F" w:rsidRPr="00B5115E">
        <w:rPr>
          <w:rFonts w:ascii="Arial" w:hAnsi="Arial" w:cs="Arial"/>
        </w:rPr>
        <w:t>vor</w:t>
      </w:r>
      <w:proofErr w:type="spellEnd"/>
      <w:r w:rsidR="00575F8F" w:rsidRPr="00B5115E">
        <w:rPr>
          <w:rFonts w:ascii="Arial" w:hAnsi="Arial" w:cs="Arial"/>
        </w:rPr>
        <w:t xml:space="preserve"> fi </w:t>
      </w:r>
      <w:proofErr w:type="spellStart"/>
      <w:r w:rsidR="00575F8F" w:rsidRPr="00B5115E">
        <w:rPr>
          <w:rFonts w:ascii="Arial" w:hAnsi="Arial" w:cs="Arial"/>
        </w:rPr>
        <w:t>stabilite</w:t>
      </w:r>
      <w:proofErr w:type="spellEnd"/>
      <w:r w:rsidR="00575F8F" w:rsidRPr="00B5115E">
        <w:rPr>
          <w:rFonts w:ascii="Arial" w:hAnsi="Arial" w:cs="Arial"/>
        </w:rPr>
        <w:t xml:space="preserve"> </w:t>
      </w:r>
      <w:proofErr w:type="spellStart"/>
      <w:r w:rsidR="00575F8F" w:rsidRPr="00B5115E">
        <w:rPr>
          <w:rFonts w:ascii="Arial" w:hAnsi="Arial" w:cs="Arial"/>
        </w:rPr>
        <w:t>prin</w:t>
      </w:r>
      <w:proofErr w:type="spellEnd"/>
      <w:r w:rsidR="00575F8F" w:rsidRPr="00B5115E">
        <w:rPr>
          <w:rFonts w:ascii="Arial" w:hAnsi="Arial" w:cs="Arial"/>
        </w:rPr>
        <w:t xml:space="preserve"> </w:t>
      </w:r>
      <w:proofErr w:type="spellStart"/>
      <w:r w:rsidR="00575F8F" w:rsidRPr="00B5115E">
        <w:rPr>
          <w:rFonts w:ascii="Arial" w:hAnsi="Arial" w:cs="Arial"/>
        </w:rPr>
        <w:t>Anunțul</w:t>
      </w:r>
      <w:proofErr w:type="spellEnd"/>
      <w:r w:rsidR="00575F8F" w:rsidRPr="00B5115E">
        <w:rPr>
          <w:rFonts w:ascii="Arial" w:hAnsi="Arial" w:cs="Arial"/>
        </w:rPr>
        <w:t xml:space="preserve"> de </w:t>
      </w:r>
      <w:proofErr w:type="spellStart"/>
      <w:r w:rsidR="00575F8F" w:rsidRPr="00B5115E">
        <w:rPr>
          <w:rFonts w:ascii="Arial" w:hAnsi="Arial" w:cs="Arial"/>
        </w:rPr>
        <w:t>participare</w:t>
      </w:r>
      <w:proofErr w:type="spellEnd"/>
      <w:r w:rsidR="00575F8F" w:rsidRPr="00B5115E">
        <w:rPr>
          <w:rFonts w:ascii="Arial" w:hAnsi="Arial" w:cs="Arial"/>
        </w:rPr>
        <w:t xml:space="preserve"> </w:t>
      </w:r>
      <w:proofErr w:type="spellStart"/>
      <w:r w:rsidR="00575F8F" w:rsidRPr="00B5115E">
        <w:rPr>
          <w:rFonts w:ascii="Arial" w:hAnsi="Arial" w:cs="Arial"/>
        </w:rPr>
        <w:t>dat</w:t>
      </w:r>
      <w:proofErr w:type="spellEnd"/>
      <w:r w:rsidR="00575F8F" w:rsidRPr="00B5115E">
        <w:rPr>
          <w:rFonts w:ascii="Arial" w:hAnsi="Arial" w:cs="Arial"/>
        </w:rPr>
        <w:t xml:space="preserve"> </w:t>
      </w:r>
      <w:proofErr w:type="spellStart"/>
      <w:r w:rsidR="00575F8F" w:rsidRPr="00B5115E">
        <w:rPr>
          <w:rFonts w:ascii="Arial" w:hAnsi="Arial" w:cs="Arial"/>
        </w:rPr>
        <w:t>publicității</w:t>
      </w:r>
      <w:proofErr w:type="spellEnd"/>
      <w:r w:rsidR="00575F8F" w:rsidRPr="00B5115E">
        <w:rPr>
          <w:rFonts w:ascii="Arial" w:hAnsi="Arial" w:cs="Arial"/>
        </w:rPr>
        <w:t xml:space="preserve"> conform </w:t>
      </w:r>
      <w:proofErr w:type="spellStart"/>
      <w:r w:rsidR="00575F8F" w:rsidRPr="00B5115E">
        <w:rPr>
          <w:rFonts w:ascii="Arial" w:hAnsi="Arial" w:cs="Arial"/>
        </w:rPr>
        <w:t>prevederilor</w:t>
      </w:r>
      <w:proofErr w:type="spellEnd"/>
      <w:r w:rsidR="00575F8F" w:rsidRPr="00B5115E">
        <w:rPr>
          <w:rFonts w:ascii="Arial" w:hAnsi="Arial" w:cs="Arial"/>
        </w:rPr>
        <w:t xml:space="preserve"> </w:t>
      </w:r>
      <w:proofErr w:type="spellStart"/>
      <w:r w:rsidR="00575F8F" w:rsidRPr="00B5115E">
        <w:rPr>
          <w:rFonts w:ascii="Arial" w:hAnsi="Arial" w:cs="Arial"/>
        </w:rPr>
        <w:t>legale</w:t>
      </w:r>
      <w:proofErr w:type="spellEnd"/>
      <w:r w:rsidR="00575F8F" w:rsidRPr="00B5115E">
        <w:rPr>
          <w:rFonts w:ascii="Arial" w:hAnsi="Arial" w:cs="Arial"/>
        </w:rPr>
        <w:t>.</w:t>
      </w:r>
    </w:p>
    <w:p w14:paraId="7F592253" w14:textId="11220773" w:rsidR="00CF3212" w:rsidRPr="00B5115E" w:rsidRDefault="00CF3212" w:rsidP="00A15CEF">
      <w:pPr>
        <w:ind w:firstLine="851"/>
        <w:jc w:val="both"/>
        <w:rPr>
          <w:rFonts w:ascii="Arial" w:hAnsi="Arial" w:cs="Arial"/>
          <w:u w:val="single"/>
          <w:lang w:val="ro-RO"/>
        </w:rPr>
      </w:pPr>
      <w:r w:rsidRPr="00B5115E">
        <w:rPr>
          <w:rFonts w:ascii="Arial" w:hAnsi="Arial" w:cs="Arial"/>
          <w:bCs/>
          <w:lang w:val="ro-RO"/>
        </w:rPr>
        <w:t>(</w:t>
      </w:r>
      <w:r w:rsidR="006243D2" w:rsidRPr="00B5115E">
        <w:rPr>
          <w:rFonts w:ascii="Arial" w:hAnsi="Arial" w:cs="Arial"/>
          <w:bCs/>
          <w:lang w:val="ro-RO"/>
        </w:rPr>
        <w:t>5</w:t>
      </w:r>
      <w:r w:rsidRPr="00B5115E">
        <w:rPr>
          <w:rFonts w:ascii="Arial" w:hAnsi="Arial" w:cs="Arial"/>
          <w:bCs/>
          <w:lang w:val="ro-RO"/>
        </w:rPr>
        <w:t>)</w:t>
      </w:r>
      <w:r w:rsidRPr="00B5115E">
        <w:rPr>
          <w:rFonts w:ascii="Arial" w:hAnsi="Arial" w:cs="Arial"/>
          <w:lang w:val="ro-RO"/>
        </w:rPr>
        <w:t xml:space="preserve">  Programele/proiectele/acțiunile culturale </w:t>
      </w:r>
      <w:proofErr w:type="spellStart"/>
      <w:r w:rsidRPr="00B5115E">
        <w:rPr>
          <w:rFonts w:ascii="Arial" w:hAnsi="Arial" w:cs="Arial"/>
          <w:lang w:val="ro-RO"/>
        </w:rPr>
        <w:t>finanţate</w:t>
      </w:r>
      <w:proofErr w:type="spellEnd"/>
      <w:r w:rsidRPr="00B5115E">
        <w:rPr>
          <w:rFonts w:ascii="Arial" w:hAnsi="Arial" w:cs="Arial"/>
          <w:lang w:val="ro-RO"/>
        </w:rPr>
        <w:t xml:space="preserve"> pot fi derulate în intervalul cuprins între data semnării contractului de </w:t>
      </w:r>
      <w:proofErr w:type="spellStart"/>
      <w:r w:rsidRPr="00B5115E">
        <w:rPr>
          <w:rFonts w:ascii="Arial" w:hAnsi="Arial" w:cs="Arial"/>
          <w:lang w:val="ro-RO"/>
        </w:rPr>
        <w:t>finanţare</w:t>
      </w:r>
      <w:proofErr w:type="spellEnd"/>
      <w:r w:rsidRPr="00B5115E">
        <w:rPr>
          <w:rFonts w:ascii="Arial" w:hAnsi="Arial" w:cs="Arial"/>
          <w:lang w:val="ro-RO"/>
        </w:rPr>
        <w:t xml:space="preserve"> și până la </w:t>
      </w:r>
      <w:r w:rsidR="005D4290" w:rsidRPr="00B5115E">
        <w:rPr>
          <w:rFonts w:ascii="Arial" w:hAnsi="Arial" w:cs="Arial"/>
          <w:u w:val="single"/>
          <w:lang w:val="ro-RO"/>
        </w:rPr>
        <w:t>1</w:t>
      </w:r>
      <w:r w:rsidR="00A15CEF" w:rsidRPr="00B5115E">
        <w:rPr>
          <w:rFonts w:ascii="Arial" w:hAnsi="Arial" w:cs="Arial"/>
          <w:u w:val="single"/>
          <w:lang w:val="ro-RO"/>
        </w:rPr>
        <w:t>0</w:t>
      </w:r>
      <w:r w:rsidRPr="00B5115E">
        <w:rPr>
          <w:rFonts w:ascii="Arial" w:hAnsi="Arial" w:cs="Arial"/>
          <w:u w:val="single"/>
          <w:lang w:val="ro-RO"/>
        </w:rPr>
        <w:t xml:space="preserve"> decembrie 20</w:t>
      </w:r>
      <w:r w:rsidR="006243D2" w:rsidRPr="00B5115E">
        <w:rPr>
          <w:rFonts w:ascii="Arial" w:hAnsi="Arial" w:cs="Arial"/>
          <w:u w:val="single"/>
          <w:lang w:val="ro-RO"/>
        </w:rPr>
        <w:t>2</w:t>
      </w:r>
      <w:r w:rsidR="00A15CEF" w:rsidRPr="00B5115E">
        <w:rPr>
          <w:rFonts w:ascii="Arial" w:hAnsi="Arial" w:cs="Arial"/>
          <w:u w:val="single"/>
          <w:lang w:val="ro-RO"/>
        </w:rPr>
        <w:t>1</w:t>
      </w:r>
      <w:r w:rsidRPr="00B5115E">
        <w:rPr>
          <w:rFonts w:ascii="Arial" w:hAnsi="Arial" w:cs="Arial"/>
          <w:lang w:val="ro-RO"/>
        </w:rPr>
        <w:t>, astfel încât să asigure d</w:t>
      </w:r>
      <w:r w:rsidR="00A35DAD" w:rsidRPr="00B5115E">
        <w:rPr>
          <w:rFonts w:ascii="Arial" w:hAnsi="Arial" w:cs="Arial"/>
          <w:lang w:val="ro-RO"/>
        </w:rPr>
        <w:t>econtarea ultimei tranșe</w:t>
      </w:r>
      <w:r w:rsidRPr="00B5115E">
        <w:rPr>
          <w:rFonts w:ascii="Arial" w:hAnsi="Arial" w:cs="Arial"/>
          <w:lang w:val="ro-RO"/>
        </w:rPr>
        <w:t xml:space="preserve"> </w:t>
      </w:r>
      <w:r w:rsidRPr="00B5115E">
        <w:rPr>
          <w:rFonts w:ascii="Arial" w:hAnsi="Arial" w:cs="Arial"/>
          <w:u w:val="single"/>
          <w:lang w:val="ro-RO"/>
        </w:rPr>
        <w:t xml:space="preserve">până la data de </w:t>
      </w:r>
      <w:r w:rsidR="00484938" w:rsidRPr="00B5115E">
        <w:rPr>
          <w:rFonts w:ascii="Arial" w:hAnsi="Arial" w:cs="Arial"/>
          <w:u w:val="single"/>
          <w:lang w:val="ro-RO"/>
        </w:rPr>
        <w:t>1</w:t>
      </w:r>
      <w:r w:rsidR="006243D2" w:rsidRPr="00B5115E">
        <w:rPr>
          <w:rFonts w:ascii="Arial" w:hAnsi="Arial" w:cs="Arial"/>
          <w:u w:val="single"/>
          <w:lang w:val="ro-RO"/>
        </w:rPr>
        <w:t>4</w:t>
      </w:r>
      <w:r w:rsidRPr="00B5115E">
        <w:rPr>
          <w:rFonts w:ascii="Arial" w:hAnsi="Arial" w:cs="Arial"/>
          <w:u w:val="single"/>
          <w:lang w:val="ro-RO"/>
        </w:rPr>
        <w:t xml:space="preserve"> decembrie 20</w:t>
      </w:r>
      <w:r w:rsidR="006243D2" w:rsidRPr="00B5115E">
        <w:rPr>
          <w:rFonts w:ascii="Arial" w:hAnsi="Arial" w:cs="Arial"/>
          <w:u w:val="single"/>
          <w:lang w:val="ro-RO"/>
        </w:rPr>
        <w:t>2</w:t>
      </w:r>
      <w:r w:rsidR="00A15CEF" w:rsidRPr="00B5115E">
        <w:rPr>
          <w:rFonts w:ascii="Arial" w:hAnsi="Arial" w:cs="Arial"/>
          <w:u w:val="single"/>
          <w:lang w:val="ro-RO"/>
        </w:rPr>
        <w:t>1</w:t>
      </w:r>
      <w:r w:rsidR="00C31E79" w:rsidRPr="00B5115E">
        <w:rPr>
          <w:rFonts w:ascii="Arial" w:hAnsi="Arial" w:cs="Arial"/>
          <w:lang w:val="ro-RO"/>
        </w:rPr>
        <w:t>, iar derularea procesului de finanțare să se finalizeze la 31.12.20</w:t>
      </w:r>
      <w:r w:rsidR="006243D2" w:rsidRPr="00B5115E">
        <w:rPr>
          <w:rFonts w:ascii="Arial" w:hAnsi="Arial" w:cs="Arial"/>
          <w:lang w:val="ro-RO"/>
        </w:rPr>
        <w:t>2</w:t>
      </w:r>
      <w:r w:rsidR="00A15CEF" w:rsidRPr="00B5115E">
        <w:rPr>
          <w:rFonts w:ascii="Arial" w:hAnsi="Arial" w:cs="Arial"/>
          <w:lang w:val="ro-RO"/>
        </w:rPr>
        <w:t>1</w:t>
      </w:r>
      <w:r w:rsidR="00C31E79" w:rsidRPr="00B5115E">
        <w:rPr>
          <w:rFonts w:ascii="Arial" w:hAnsi="Arial" w:cs="Arial"/>
          <w:lang w:val="ro-RO"/>
        </w:rPr>
        <w:t>.</w:t>
      </w:r>
    </w:p>
    <w:p w14:paraId="1986C23A" w14:textId="18859079" w:rsidR="004A6AFD" w:rsidRPr="00B5115E" w:rsidRDefault="00CF3212" w:rsidP="00A15CEF">
      <w:pPr>
        <w:tabs>
          <w:tab w:val="left" w:pos="0"/>
        </w:tabs>
        <w:ind w:firstLine="851"/>
        <w:jc w:val="both"/>
        <w:rPr>
          <w:rFonts w:ascii="Arial" w:hAnsi="Arial" w:cs="Arial"/>
          <w:lang w:val="ro-RO"/>
        </w:rPr>
      </w:pPr>
      <w:r w:rsidRPr="00B5115E">
        <w:rPr>
          <w:rFonts w:ascii="Arial" w:hAnsi="Arial" w:cs="Arial"/>
          <w:bCs/>
          <w:lang w:val="ro-RO"/>
        </w:rPr>
        <w:t>(</w:t>
      </w:r>
      <w:r w:rsidR="006243D2" w:rsidRPr="00B5115E">
        <w:rPr>
          <w:rFonts w:ascii="Arial" w:hAnsi="Arial" w:cs="Arial"/>
          <w:bCs/>
          <w:lang w:val="ro-RO"/>
        </w:rPr>
        <w:t>6</w:t>
      </w:r>
      <w:r w:rsidRPr="00B5115E">
        <w:rPr>
          <w:rFonts w:ascii="Arial" w:hAnsi="Arial" w:cs="Arial"/>
          <w:bCs/>
          <w:lang w:val="ro-RO"/>
        </w:rPr>
        <w:t>)</w:t>
      </w:r>
      <w:r w:rsidR="00EF7563" w:rsidRPr="00B5115E">
        <w:rPr>
          <w:rFonts w:ascii="Arial" w:hAnsi="Arial" w:cs="Arial"/>
          <w:lang w:val="ro-RO"/>
        </w:rPr>
        <w:t xml:space="preserve">   </w:t>
      </w:r>
      <w:r w:rsidRPr="00B5115E">
        <w:rPr>
          <w:rFonts w:ascii="Arial" w:hAnsi="Arial" w:cs="Arial"/>
          <w:lang w:val="ro-RO"/>
        </w:rPr>
        <w:t xml:space="preserve">Regimul juridic instituit prin prezenta documentație pentru </w:t>
      </w:r>
      <w:proofErr w:type="spellStart"/>
      <w:r w:rsidRPr="00B5115E">
        <w:rPr>
          <w:rFonts w:ascii="Arial" w:hAnsi="Arial" w:cs="Arial"/>
          <w:lang w:val="ro-RO"/>
        </w:rPr>
        <w:t>finanţări</w:t>
      </w:r>
      <w:proofErr w:type="spellEnd"/>
      <w:r w:rsidRPr="00B5115E">
        <w:rPr>
          <w:rFonts w:ascii="Arial" w:hAnsi="Arial" w:cs="Arial"/>
          <w:lang w:val="ro-RO"/>
        </w:rPr>
        <w:t xml:space="preserve"> nerambursabile pentru elaborarea și prezentarea propunerii de programe/proiecte/acțiuni culturale în vederea acordării de finanțare nerambursabilă pentru activități </w:t>
      </w:r>
      <w:proofErr w:type="spellStart"/>
      <w:r w:rsidRPr="00B5115E">
        <w:rPr>
          <w:rFonts w:ascii="Arial" w:hAnsi="Arial" w:cs="Arial"/>
          <w:lang w:val="ro-RO"/>
        </w:rPr>
        <w:t>culturare</w:t>
      </w:r>
      <w:proofErr w:type="spellEnd"/>
      <w:r w:rsidRPr="00B5115E">
        <w:rPr>
          <w:rFonts w:ascii="Arial" w:hAnsi="Arial" w:cs="Arial"/>
          <w:lang w:val="ro-RO"/>
        </w:rPr>
        <w:t xml:space="preserve"> aferente anului 20</w:t>
      </w:r>
      <w:r w:rsidR="006243D2" w:rsidRPr="00B5115E">
        <w:rPr>
          <w:rFonts w:ascii="Arial" w:hAnsi="Arial" w:cs="Arial"/>
          <w:lang w:val="ro-RO"/>
        </w:rPr>
        <w:t>2</w:t>
      </w:r>
      <w:r w:rsidR="00A15CEF" w:rsidRPr="00B5115E">
        <w:rPr>
          <w:rFonts w:ascii="Arial" w:hAnsi="Arial" w:cs="Arial"/>
          <w:lang w:val="ro-RO"/>
        </w:rPr>
        <w:t>1</w:t>
      </w:r>
      <w:r w:rsidRPr="00B5115E">
        <w:rPr>
          <w:rFonts w:ascii="Arial" w:hAnsi="Arial" w:cs="Arial"/>
          <w:lang w:val="ro-RO"/>
        </w:rPr>
        <w:t xml:space="preserve">, nu este aplicabil fondurilor speciale de </w:t>
      </w:r>
      <w:proofErr w:type="spellStart"/>
      <w:r w:rsidRPr="00B5115E">
        <w:rPr>
          <w:rFonts w:ascii="Arial" w:hAnsi="Arial" w:cs="Arial"/>
          <w:lang w:val="ro-RO"/>
        </w:rPr>
        <w:t>intervenţie</w:t>
      </w:r>
      <w:proofErr w:type="spellEnd"/>
      <w:r w:rsidRPr="00B5115E">
        <w:rPr>
          <w:rFonts w:ascii="Arial" w:hAnsi="Arial" w:cs="Arial"/>
          <w:lang w:val="ro-RO"/>
        </w:rPr>
        <w:t xml:space="preserve"> în caz de calamitate </w:t>
      </w:r>
      <w:proofErr w:type="spellStart"/>
      <w:r w:rsidRPr="00B5115E">
        <w:rPr>
          <w:rFonts w:ascii="Arial" w:hAnsi="Arial" w:cs="Arial"/>
          <w:lang w:val="ro-RO"/>
        </w:rPr>
        <w:t>şi</w:t>
      </w:r>
      <w:proofErr w:type="spellEnd"/>
      <w:r w:rsidRPr="00B5115E">
        <w:rPr>
          <w:rFonts w:ascii="Arial" w:hAnsi="Arial" w:cs="Arial"/>
          <w:lang w:val="ro-RO"/>
        </w:rPr>
        <w:t xml:space="preserve"> de sprijinire a persoanelor fizice sinistrate </w:t>
      </w:r>
      <w:proofErr w:type="spellStart"/>
      <w:r w:rsidRPr="00B5115E">
        <w:rPr>
          <w:rFonts w:ascii="Arial" w:hAnsi="Arial" w:cs="Arial"/>
          <w:lang w:val="ro-RO"/>
        </w:rPr>
        <w:t>şi</w:t>
      </w:r>
      <w:proofErr w:type="spellEnd"/>
      <w:r w:rsidRPr="00B5115E">
        <w:rPr>
          <w:rFonts w:ascii="Arial" w:hAnsi="Arial" w:cs="Arial"/>
          <w:lang w:val="ro-RO"/>
        </w:rPr>
        <w:t xml:space="preserve"> nu aduce atingere procedurilor stabilite prin legi speciale. </w:t>
      </w:r>
    </w:p>
    <w:p w14:paraId="68200BFD" w14:textId="77777777" w:rsidR="00CF3212" w:rsidRPr="00B5115E" w:rsidRDefault="00CF3212" w:rsidP="00A15CEF">
      <w:pPr>
        <w:autoSpaceDE w:val="0"/>
        <w:autoSpaceDN w:val="0"/>
        <w:adjustRightInd w:val="0"/>
        <w:ind w:firstLine="720"/>
        <w:jc w:val="both"/>
        <w:rPr>
          <w:rFonts w:ascii="Arial" w:eastAsia="Calibri" w:hAnsi="Arial" w:cs="Arial"/>
          <w:i/>
          <w:lang w:val="ro-RO"/>
        </w:rPr>
      </w:pPr>
    </w:p>
    <w:p w14:paraId="736B31F1" w14:textId="77777777" w:rsidR="00212C58" w:rsidRPr="00B5115E" w:rsidRDefault="00212C58" w:rsidP="00A15CEF">
      <w:pPr>
        <w:shd w:val="clear" w:color="auto" w:fill="FFFFFF"/>
        <w:adjustRightInd w:val="0"/>
        <w:ind w:firstLine="720"/>
        <w:jc w:val="both"/>
        <w:rPr>
          <w:rFonts w:ascii="Arial" w:hAnsi="Arial" w:cs="Arial"/>
          <w:lang w:val="ro-RO"/>
        </w:rPr>
      </w:pPr>
    </w:p>
    <w:p w14:paraId="7267EDF9" w14:textId="77777777" w:rsidR="00CF3212" w:rsidRPr="00B5115E" w:rsidRDefault="00CF3212" w:rsidP="00A15CEF">
      <w:pPr>
        <w:ind w:firstLine="720"/>
        <w:rPr>
          <w:rFonts w:ascii="Arial" w:hAnsi="Arial" w:cs="Arial"/>
          <w:b/>
        </w:rPr>
      </w:pPr>
      <w:r w:rsidRPr="00B5115E">
        <w:rPr>
          <w:rFonts w:ascii="Arial" w:hAnsi="Arial" w:cs="Arial"/>
          <w:b/>
        </w:rPr>
        <w:t>CAPITOLUL II</w:t>
      </w:r>
      <w:r w:rsidR="005671B1" w:rsidRPr="00B5115E">
        <w:rPr>
          <w:rFonts w:ascii="Arial" w:hAnsi="Arial" w:cs="Arial"/>
          <w:b/>
        </w:rPr>
        <w:t xml:space="preserve"> -</w:t>
      </w:r>
      <w:r w:rsidRPr="00B5115E">
        <w:rPr>
          <w:rFonts w:ascii="Arial" w:hAnsi="Arial" w:cs="Arial"/>
          <w:b/>
        </w:rPr>
        <w:t xml:space="preserve"> ELIGIBILITATE</w:t>
      </w:r>
    </w:p>
    <w:p w14:paraId="18215A60" w14:textId="77777777" w:rsidR="00CF3212" w:rsidRPr="00B5115E" w:rsidRDefault="00CF3212" w:rsidP="00A15CEF">
      <w:pPr>
        <w:ind w:firstLine="720"/>
        <w:rPr>
          <w:rFonts w:ascii="Arial" w:hAnsi="Arial" w:cs="Arial"/>
          <w:lang w:val="ro-RO"/>
        </w:rPr>
      </w:pPr>
    </w:p>
    <w:p w14:paraId="5294E486" w14:textId="77777777" w:rsidR="00CF3212" w:rsidRPr="00B5115E" w:rsidRDefault="00CF3212" w:rsidP="00A15CEF">
      <w:pPr>
        <w:pStyle w:val="Default"/>
        <w:ind w:firstLine="720"/>
        <w:jc w:val="both"/>
        <w:rPr>
          <w:rFonts w:ascii="Arial" w:hAnsi="Arial" w:cs="Arial"/>
          <w:b/>
          <w:i/>
          <w:color w:val="auto"/>
          <w:lang w:val="ro-RO"/>
        </w:rPr>
      </w:pPr>
      <w:r w:rsidRPr="00B5115E">
        <w:rPr>
          <w:rFonts w:ascii="Arial" w:hAnsi="Arial" w:cs="Arial"/>
          <w:b/>
          <w:i/>
          <w:iCs/>
          <w:color w:val="auto"/>
          <w:lang w:val="ro-RO"/>
        </w:rPr>
        <w:t>2.1</w:t>
      </w:r>
      <w:r w:rsidR="002140A3" w:rsidRPr="00B5115E">
        <w:rPr>
          <w:rFonts w:ascii="Arial" w:hAnsi="Arial" w:cs="Arial"/>
          <w:b/>
          <w:color w:val="auto"/>
          <w:lang w:val="ro-RO"/>
        </w:rPr>
        <w:t xml:space="preserve"> </w:t>
      </w:r>
      <w:r w:rsidRPr="00B5115E">
        <w:rPr>
          <w:rFonts w:ascii="Arial" w:hAnsi="Arial" w:cs="Arial"/>
          <w:b/>
          <w:i/>
          <w:color w:val="auto"/>
          <w:lang w:val="ro-RO"/>
        </w:rPr>
        <w:t>Categorii de beneficiari eligibili</w:t>
      </w:r>
    </w:p>
    <w:p w14:paraId="350FC5BE" w14:textId="77777777" w:rsidR="00CF3212" w:rsidRPr="00B5115E" w:rsidRDefault="00CF3212" w:rsidP="00A15CEF">
      <w:pPr>
        <w:pStyle w:val="Default"/>
        <w:ind w:firstLine="720"/>
        <w:jc w:val="both"/>
        <w:rPr>
          <w:rFonts w:ascii="Arial" w:hAnsi="Arial" w:cs="Arial"/>
          <w:b/>
          <w:i/>
          <w:color w:val="auto"/>
          <w:lang w:val="ro-RO"/>
        </w:rPr>
      </w:pPr>
    </w:p>
    <w:p w14:paraId="3921D46E" w14:textId="77777777" w:rsidR="00CF3212" w:rsidRPr="00B5115E" w:rsidRDefault="00CF3212" w:rsidP="00A15CEF">
      <w:pPr>
        <w:pStyle w:val="Default"/>
        <w:ind w:firstLine="720"/>
        <w:jc w:val="both"/>
        <w:rPr>
          <w:rFonts w:ascii="Arial" w:hAnsi="Arial" w:cs="Arial"/>
          <w:b/>
          <w:iCs/>
          <w:color w:val="auto"/>
          <w:lang w:val="ro-RO"/>
        </w:rPr>
      </w:pPr>
      <w:r w:rsidRPr="00B5115E">
        <w:rPr>
          <w:rFonts w:ascii="Arial" w:hAnsi="Arial" w:cs="Arial"/>
          <w:b/>
          <w:color w:val="auto"/>
          <w:lang w:val="ro-RO"/>
        </w:rPr>
        <w:t xml:space="preserve">Beneficiarii </w:t>
      </w:r>
      <w:proofErr w:type="spellStart"/>
      <w:r w:rsidRPr="00B5115E">
        <w:rPr>
          <w:rFonts w:ascii="Arial" w:hAnsi="Arial" w:cs="Arial"/>
          <w:b/>
          <w:color w:val="auto"/>
          <w:lang w:val="ro-RO"/>
        </w:rPr>
        <w:t>finanţărilor</w:t>
      </w:r>
      <w:proofErr w:type="spellEnd"/>
      <w:r w:rsidRPr="00B5115E">
        <w:rPr>
          <w:rFonts w:ascii="Arial" w:hAnsi="Arial" w:cs="Arial"/>
          <w:b/>
          <w:color w:val="auto"/>
          <w:lang w:val="ro-RO"/>
        </w:rPr>
        <w:t xml:space="preserve"> nerambursabile în domeniul cultură pot fi </w:t>
      </w:r>
      <w:r w:rsidRPr="00B5115E">
        <w:rPr>
          <w:rFonts w:ascii="Arial" w:eastAsia="Calibri" w:hAnsi="Arial" w:cs="Arial"/>
          <w:b/>
          <w:iCs/>
          <w:color w:val="auto"/>
          <w:lang w:val="ro-RO"/>
        </w:rPr>
        <w:t xml:space="preserve">orice </w:t>
      </w:r>
      <w:r w:rsidRPr="00B5115E">
        <w:rPr>
          <w:rFonts w:ascii="Arial" w:hAnsi="Arial" w:cs="Arial"/>
          <w:b/>
          <w:iCs/>
          <w:color w:val="auto"/>
          <w:lang w:val="ro-RO"/>
        </w:rPr>
        <w:t xml:space="preserve">persoană juridică </w:t>
      </w:r>
      <w:r w:rsidR="00E966AB" w:rsidRPr="00B5115E">
        <w:rPr>
          <w:rFonts w:ascii="Arial" w:eastAsiaTheme="minorHAnsi" w:hAnsi="Arial" w:cs="Arial"/>
          <w:b/>
          <w:color w:val="auto"/>
          <w:lang w:val="ro-RO"/>
        </w:rPr>
        <w:t>fără scop patrimonial,</w:t>
      </w:r>
      <w:r w:rsidR="00E966AB" w:rsidRPr="00B5115E">
        <w:rPr>
          <w:rFonts w:ascii="Arial" w:hAnsi="Arial" w:cs="Arial"/>
          <w:b/>
          <w:iCs/>
          <w:color w:val="auto"/>
          <w:lang w:val="ro-RO"/>
        </w:rPr>
        <w:t xml:space="preserve"> </w:t>
      </w:r>
      <w:r w:rsidRPr="00B5115E">
        <w:rPr>
          <w:rFonts w:ascii="Arial" w:hAnsi="Arial" w:cs="Arial"/>
          <w:b/>
          <w:iCs/>
          <w:color w:val="auto"/>
          <w:lang w:val="ro-RO"/>
        </w:rPr>
        <w:t>având sediul</w:t>
      </w:r>
      <w:r w:rsidR="0075446A" w:rsidRPr="00B5115E">
        <w:rPr>
          <w:rFonts w:ascii="Arial" w:hAnsi="Arial" w:cs="Arial"/>
          <w:b/>
          <w:iCs/>
          <w:color w:val="auto"/>
          <w:lang w:val="ro-RO"/>
        </w:rPr>
        <w:t>/filiala</w:t>
      </w:r>
      <w:r w:rsidRPr="00B5115E">
        <w:rPr>
          <w:rFonts w:ascii="Arial" w:hAnsi="Arial" w:cs="Arial"/>
          <w:b/>
          <w:iCs/>
          <w:color w:val="auto"/>
          <w:lang w:val="ro-RO"/>
        </w:rPr>
        <w:t xml:space="preserve"> în </w:t>
      </w:r>
      <w:proofErr w:type="spellStart"/>
      <w:r w:rsidRPr="00B5115E">
        <w:rPr>
          <w:rFonts w:ascii="Arial" w:hAnsi="Arial" w:cs="Arial"/>
          <w:b/>
          <w:iCs/>
          <w:color w:val="auto"/>
          <w:lang w:val="ro-RO"/>
        </w:rPr>
        <w:t>judeţul</w:t>
      </w:r>
      <w:proofErr w:type="spellEnd"/>
      <w:r w:rsidRPr="00B5115E">
        <w:rPr>
          <w:rFonts w:ascii="Arial" w:hAnsi="Arial" w:cs="Arial"/>
          <w:b/>
          <w:iCs/>
          <w:color w:val="auto"/>
          <w:lang w:val="ro-RO"/>
        </w:rPr>
        <w:t xml:space="preserve"> Satu Mare</w:t>
      </w:r>
      <w:r w:rsidR="00FE3D6A" w:rsidRPr="00B5115E">
        <w:rPr>
          <w:rFonts w:ascii="Arial" w:hAnsi="Arial" w:cs="Arial"/>
          <w:b/>
          <w:iCs/>
          <w:color w:val="auto"/>
          <w:lang w:val="ro-RO"/>
        </w:rPr>
        <w:t>,</w:t>
      </w:r>
      <w:r w:rsidRPr="00B5115E">
        <w:rPr>
          <w:rFonts w:ascii="Arial" w:hAnsi="Arial" w:cs="Arial"/>
          <w:b/>
          <w:iCs/>
          <w:color w:val="auto"/>
          <w:lang w:val="ro-RO"/>
        </w:rPr>
        <w:t xml:space="preserve"> </w:t>
      </w:r>
      <w:r w:rsidR="00902CD5" w:rsidRPr="00B5115E">
        <w:rPr>
          <w:rFonts w:ascii="Arial" w:hAnsi="Arial" w:cs="Arial"/>
          <w:b/>
          <w:iCs/>
          <w:color w:val="auto"/>
          <w:lang w:val="ro-RO"/>
        </w:rPr>
        <w:t>care își</w:t>
      </w:r>
      <w:r w:rsidRPr="00B5115E">
        <w:rPr>
          <w:rFonts w:ascii="Arial" w:hAnsi="Arial" w:cs="Arial"/>
          <w:b/>
          <w:iCs/>
          <w:color w:val="auto"/>
          <w:lang w:val="ro-RO"/>
        </w:rPr>
        <w:t xml:space="preserve"> </w:t>
      </w:r>
      <w:proofErr w:type="spellStart"/>
      <w:r w:rsidRPr="00B5115E">
        <w:rPr>
          <w:rFonts w:ascii="Arial" w:hAnsi="Arial" w:cs="Arial"/>
          <w:b/>
          <w:iCs/>
          <w:color w:val="auto"/>
          <w:lang w:val="ro-RO"/>
        </w:rPr>
        <w:t>desfăşoară</w:t>
      </w:r>
      <w:proofErr w:type="spellEnd"/>
      <w:r w:rsidRPr="00B5115E">
        <w:rPr>
          <w:rFonts w:ascii="Arial" w:hAnsi="Arial" w:cs="Arial"/>
          <w:b/>
          <w:iCs/>
          <w:color w:val="auto"/>
          <w:lang w:val="ro-RO"/>
        </w:rPr>
        <w:t xml:space="preserve"> programul</w:t>
      </w:r>
      <w:r w:rsidR="008B444B" w:rsidRPr="00B5115E">
        <w:rPr>
          <w:rFonts w:ascii="Arial" w:hAnsi="Arial" w:cs="Arial"/>
          <w:b/>
          <w:iCs/>
          <w:color w:val="auto"/>
          <w:lang w:val="ro-RO"/>
        </w:rPr>
        <w:t>/</w:t>
      </w:r>
      <w:r w:rsidRPr="00B5115E">
        <w:rPr>
          <w:rFonts w:ascii="Arial" w:hAnsi="Arial" w:cs="Arial"/>
          <w:b/>
          <w:iCs/>
          <w:color w:val="auto"/>
          <w:lang w:val="ro-RO"/>
        </w:rPr>
        <w:t>proiectul</w:t>
      </w:r>
      <w:r w:rsidR="008B444B" w:rsidRPr="00B5115E">
        <w:rPr>
          <w:rFonts w:ascii="Arial" w:hAnsi="Arial" w:cs="Arial"/>
          <w:b/>
          <w:iCs/>
          <w:color w:val="auto"/>
          <w:lang w:val="ro-RO"/>
        </w:rPr>
        <w:t>/</w:t>
      </w:r>
      <w:r w:rsidR="00902CD5" w:rsidRPr="00B5115E">
        <w:rPr>
          <w:rFonts w:ascii="Arial" w:hAnsi="Arial" w:cs="Arial"/>
          <w:b/>
          <w:iCs/>
          <w:color w:val="auto"/>
          <w:lang w:val="ro-RO"/>
        </w:rPr>
        <w:t>acțiunea</w:t>
      </w:r>
      <w:r w:rsidRPr="00B5115E">
        <w:rPr>
          <w:rFonts w:ascii="Arial" w:hAnsi="Arial" w:cs="Arial"/>
          <w:b/>
          <w:iCs/>
          <w:color w:val="auto"/>
          <w:lang w:val="ro-RO"/>
        </w:rPr>
        <w:t xml:space="preserve"> cultural</w:t>
      </w:r>
      <w:r w:rsidR="00902CD5" w:rsidRPr="00B5115E">
        <w:rPr>
          <w:rFonts w:ascii="Arial" w:hAnsi="Arial" w:cs="Arial"/>
          <w:b/>
          <w:iCs/>
          <w:color w:val="auto"/>
          <w:lang w:val="ro-RO"/>
        </w:rPr>
        <w:t>ă</w:t>
      </w:r>
      <w:r w:rsidRPr="00B5115E">
        <w:rPr>
          <w:rFonts w:ascii="Arial" w:hAnsi="Arial" w:cs="Arial"/>
          <w:b/>
          <w:iCs/>
          <w:color w:val="auto"/>
          <w:lang w:val="ro-RO"/>
        </w:rPr>
        <w:t xml:space="preserve"> pe</w:t>
      </w:r>
      <w:r w:rsidR="00902CD5" w:rsidRPr="00B5115E">
        <w:rPr>
          <w:rFonts w:ascii="Arial" w:hAnsi="Arial" w:cs="Arial"/>
          <w:b/>
          <w:iCs/>
          <w:color w:val="auto"/>
          <w:lang w:val="ro-RO"/>
        </w:rPr>
        <w:t xml:space="preserve"> raza </w:t>
      </w:r>
      <w:proofErr w:type="spellStart"/>
      <w:r w:rsidRPr="00B5115E">
        <w:rPr>
          <w:rFonts w:ascii="Arial" w:hAnsi="Arial" w:cs="Arial"/>
          <w:b/>
          <w:iCs/>
          <w:color w:val="auto"/>
          <w:lang w:val="ro-RO"/>
        </w:rPr>
        <w:t>judeţului</w:t>
      </w:r>
      <w:proofErr w:type="spellEnd"/>
      <w:r w:rsidRPr="00B5115E">
        <w:rPr>
          <w:rFonts w:ascii="Arial" w:hAnsi="Arial" w:cs="Arial"/>
          <w:b/>
          <w:iCs/>
          <w:color w:val="auto"/>
          <w:lang w:val="ro-RO"/>
        </w:rPr>
        <w:t xml:space="preserve"> Satu Mare.</w:t>
      </w:r>
    </w:p>
    <w:p w14:paraId="61DF4199" w14:textId="4FA286AD" w:rsidR="002140A3" w:rsidRPr="00B5115E" w:rsidRDefault="00600E3C" w:rsidP="00A15CEF">
      <w:pPr>
        <w:pStyle w:val="ListParagraph"/>
        <w:adjustRightInd w:val="0"/>
        <w:ind w:left="0" w:firstLine="720"/>
        <w:contextualSpacing/>
        <w:jc w:val="both"/>
        <w:rPr>
          <w:rFonts w:ascii="Arial" w:hAnsi="Arial" w:cs="Arial"/>
          <w:b/>
          <w:bCs/>
          <w:i/>
          <w:sz w:val="24"/>
          <w:szCs w:val="24"/>
          <w:lang w:val="ro-RO"/>
        </w:rPr>
      </w:pPr>
      <w:r w:rsidRPr="00B5115E">
        <w:rPr>
          <w:rFonts w:ascii="Arial" w:hAnsi="Arial" w:cs="Arial"/>
          <w:b/>
          <w:bCs/>
          <w:i/>
          <w:sz w:val="24"/>
          <w:szCs w:val="24"/>
          <w:lang w:val="ro-RO"/>
        </w:rPr>
        <w:t xml:space="preserve">Persoanele juridice de drept public, </w:t>
      </w:r>
      <w:proofErr w:type="spellStart"/>
      <w:r w:rsidRPr="00B5115E">
        <w:rPr>
          <w:rFonts w:ascii="Arial" w:hAnsi="Arial" w:cs="Arial"/>
          <w:b/>
          <w:bCs/>
          <w:i/>
          <w:sz w:val="24"/>
          <w:szCs w:val="24"/>
          <w:lang w:val="ro-RO"/>
        </w:rPr>
        <w:t>finanţate</w:t>
      </w:r>
      <w:proofErr w:type="spellEnd"/>
      <w:r w:rsidRPr="00B5115E">
        <w:rPr>
          <w:rFonts w:ascii="Arial" w:hAnsi="Arial" w:cs="Arial"/>
          <w:b/>
          <w:bCs/>
          <w:i/>
          <w:sz w:val="24"/>
          <w:szCs w:val="24"/>
          <w:lang w:val="ro-RO"/>
        </w:rPr>
        <w:t xml:space="preserve"> integral</w:t>
      </w:r>
      <w:r w:rsidR="00E136C0" w:rsidRPr="00B5115E">
        <w:rPr>
          <w:rFonts w:ascii="Arial" w:hAnsi="Arial" w:cs="Arial"/>
          <w:b/>
          <w:bCs/>
          <w:i/>
          <w:sz w:val="24"/>
          <w:szCs w:val="24"/>
          <w:lang w:val="ro-RO"/>
        </w:rPr>
        <w:t xml:space="preserve"> sau parțial</w:t>
      </w:r>
      <w:r w:rsidRPr="00B5115E">
        <w:rPr>
          <w:rFonts w:ascii="Arial" w:hAnsi="Arial" w:cs="Arial"/>
          <w:b/>
          <w:bCs/>
          <w:i/>
          <w:sz w:val="24"/>
          <w:szCs w:val="24"/>
          <w:lang w:val="ro-RO"/>
        </w:rPr>
        <w:t xml:space="preserve"> de la bugetul de stat</w:t>
      </w:r>
      <w:r w:rsidR="00902CD5" w:rsidRPr="00B5115E">
        <w:rPr>
          <w:rFonts w:ascii="Arial" w:hAnsi="Arial" w:cs="Arial"/>
          <w:b/>
          <w:bCs/>
          <w:i/>
          <w:sz w:val="24"/>
          <w:szCs w:val="24"/>
          <w:lang w:val="ro-RO"/>
        </w:rPr>
        <w:t>,</w:t>
      </w:r>
      <w:r w:rsidRPr="00B5115E">
        <w:rPr>
          <w:rFonts w:ascii="Arial" w:hAnsi="Arial" w:cs="Arial"/>
          <w:b/>
          <w:bCs/>
          <w:i/>
          <w:sz w:val="24"/>
          <w:szCs w:val="24"/>
          <w:lang w:val="ro-RO"/>
        </w:rPr>
        <w:t xml:space="preserve"> prin bugetul </w:t>
      </w:r>
      <w:proofErr w:type="spellStart"/>
      <w:r w:rsidRPr="00B5115E">
        <w:rPr>
          <w:rFonts w:ascii="Arial" w:hAnsi="Arial" w:cs="Arial"/>
          <w:b/>
          <w:bCs/>
          <w:i/>
          <w:sz w:val="24"/>
          <w:szCs w:val="24"/>
          <w:lang w:val="ro-RO"/>
        </w:rPr>
        <w:t>autorităţilor</w:t>
      </w:r>
      <w:proofErr w:type="spellEnd"/>
      <w:r w:rsidRPr="00B5115E">
        <w:rPr>
          <w:rFonts w:ascii="Arial" w:hAnsi="Arial" w:cs="Arial"/>
          <w:b/>
          <w:bCs/>
          <w:i/>
          <w:sz w:val="24"/>
          <w:szCs w:val="24"/>
          <w:lang w:val="ro-RO"/>
        </w:rPr>
        <w:t xml:space="preserve"> </w:t>
      </w:r>
      <w:proofErr w:type="spellStart"/>
      <w:r w:rsidRPr="00B5115E">
        <w:rPr>
          <w:rFonts w:ascii="Arial" w:hAnsi="Arial" w:cs="Arial"/>
          <w:b/>
          <w:bCs/>
          <w:i/>
          <w:sz w:val="24"/>
          <w:szCs w:val="24"/>
          <w:lang w:val="ro-RO"/>
        </w:rPr>
        <w:t>administraţiei</w:t>
      </w:r>
      <w:proofErr w:type="spellEnd"/>
      <w:r w:rsidRPr="00B5115E">
        <w:rPr>
          <w:rFonts w:ascii="Arial" w:hAnsi="Arial" w:cs="Arial"/>
          <w:b/>
          <w:bCs/>
          <w:i/>
          <w:sz w:val="24"/>
          <w:szCs w:val="24"/>
          <w:lang w:val="ro-RO"/>
        </w:rPr>
        <w:t xml:space="preserve"> publice centrale sau, după caz, din bugetul local, nu pot beneficia de </w:t>
      </w:r>
      <w:proofErr w:type="spellStart"/>
      <w:r w:rsidRPr="00B5115E">
        <w:rPr>
          <w:rFonts w:ascii="Arial" w:hAnsi="Arial" w:cs="Arial"/>
          <w:b/>
          <w:bCs/>
          <w:i/>
          <w:sz w:val="24"/>
          <w:szCs w:val="24"/>
          <w:lang w:val="ro-RO"/>
        </w:rPr>
        <w:t>finanţare</w:t>
      </w:r>
      <w:proofErr w:type="spellEnd"/>
      <w:r w:rsidRPr="00B5115E">
        <w:rPr>
          <w:rFonts w:ascii="Arial" w:hAnsi="Arial" w:cs="Arial"/>
          <w:b/>
          <w:bCs/>
          <w:i/>
          <w:sz w:val="24"/>
          <w:szCs w:val="24"/>
          <w:lang w:val="ro-RO"/>
        </w:rPr>
        <w:t xml:space="preserve"> nerambursabilă din </w:t>
      </w:r>
      <w:r w:rsidR="009134C8" w:rsidRPr="00B5115E">
        <w:rPr>
          <w:rFonts w:ascii="Arial" w:hAnsi="Arial" w:cs="Arial"/>
          <w:b/>
          <w:bCs/>
          <w:i/>
          <w:sz w:val="24"/>
          <w:szCs w:val="24"/>
          <w:lang w:val="ro-RO"/>
        </w:rPr>
        <w:t>bugetul local al Județului Satu Mare</w:t>
      </w:r>
      <w:r w:rsidRPr="00B5115E">
        <w:rPr>
          <w:rFonts w:ascii="Arial" w:hAnsi="Arial" w:cs="Arial"/>
          <w:b/>
          <w:bCs/>
          <w:i/>
          <w:sz w:val="24"/>
          <w:szCs w:val="24"/>
          <w:lang w:val="ro-RO"/>
        </w:rPr>
        <w:t>.</w:t>
      </w:r>
    </w:p>
    <w:p w14:paraId="61620169" w14:textId="07DD15C1" w:rsidR="00900234" w:rsidRPr="00B5115E" w:rsidRDefault="00900234" w:rsidP="00A15CEF">
      <w:pPr>
        <w:pStyle w:val="ListParagraph"/>
        <w:adjustRightInd w:val="0"/>
        <w:ind w:left="0" w:firstLine="720"/>
        <w:contextualSpacing/>
        <w:jc w:val="both"/>
        <w:rPr>
          <w:rFonts w:ascii="Arial" w:hAnsi="Arial" w:cs="Arial"/>
          <w:b/>
          <w:bCs/>
          <w:i/>
          <w:sz w:val="24"/>
          <w:szCs w:val="24"/>
          <w:lang w:val="ro-RO"/>
        </w:rPr>
      </w:pPr>
    </w:p>
    <w:p w14:paraId="37574E00" w14:textId="0415D6B9" w:rsidR="00900234" w:rsidRPr="00B5115E" w:rsidRDefault="00900234" w:rsidP="00900234">
      <w:pPr>
        <w:autoSpaceDE w:val="0"/>
        <w:autoSpaceDN w:val="0"/>
        <w:adjustRightInd w:val="0"/>
        <w:ind w:firstLine="720"/>
        <w:jc w:val="both"/>
        <w:rPr>
          <w:rFonts w:ascii="Arial" w:eastAsia="Calibri" w:hAnsi="Arial" w:cs="Arial"/>
          <w:b/>
          <w:i/>
          <w:lang w:val="ro-RO"/>
        </w:rPr>
      </w:pPr>
      <w:r w:rsidRPr="00B5115E">
        <w:rPr>
          <w:rFonts w:ascii="Arial" w:eastAsia="Calibri" w:hAnsi="Arial" w:cs="Arial"/>
          <w:b/>
          <w:i/>
          <w:lang w:val="ro-RO"/>
        </w:rPr>
        <w:t>2.2  Scop și domeniu de aplicare</w:t>
      </w:r>
    </w:p>
    <w:p w14:paraId="2B58389B" w14:textId="77777777" w:rsidR="00900234" w:rsidRPr="00B5115E" w:rsidRDefault="00900234" w:rsidP="00900234">
      <w:pPr>
        <w:autoSpaceDE w:val="0"/>
        <w:autoSpaceDN w:val="0"/>
        <w:adjustRightInd w:val="0"/>
        <w:ind w:firstLine="720"/>
        <w:jc w:val="both"/>
        <w:rPr>
          <w:rFonts w:ascii="Arial" w:eastAsia="Calibri" w:hAnsi="Arial" w:cs="Arial"/>
          <w:b/>
          <w:iCs/>
          <w:lang w:val="ro-RO"/>
        </w:rPr>
      </w:pPr>
    </w:p>
    <w:p w14:paraId="72806DA5" w14:textId="77777777" w:rsidR="00900234" w:rsidRPr="00B5115E" w:rsidRDefault="00900234" w:rsidP="00900234">
      <w:pPr>
        <w:pStyle w:val="ListParagraph"/>
        <w:shd w:val="clear" w:color="auto" w:fill="FFFFFF"/>
        <w:adjustRightInd w:val="0"/>
        <w:ind w:left="0" w:firstLine="709"/>
        <w:jc w:val="both"/>
        <w:rPr>
          <w:rFonts w:ascii="Arial" w:hAnsi="Arial" w:cs="Arial"/>
          <w:sz w:val="24"/>
          <w:szCs w:val="24"/>
          <w:lang w:val="ro-RO"/>
        </w:rPr>
      </w:pPr>
      <w:r w:rsidRPr="00B5115E">
        <w:rPr>
          <w:rFonts w:ascii="Arial" w:hAnsi="Arial" w:cs="Arial"/>
          <w:sz w:val="24"/>
          <w:szCs w:val="24"/>
          <w:lang w:val="ro-RO"/>
        </w:rPr>
        <w:t>Scopul general al finanțării nerambursabile este valorificarea patrimoniului cultural al județului Satu Mare, dezvoltarea armonioasă a potențialului cultural al locuitorilor județului prin angrenarea acestora în activități culturale și științifice.</w:t>
      </w:r>
    </w:p>
    <w:p w14:paraId="43FB3CE4" w14:textId="77777777" w:rsidR="00900234" w:rsidRPr="00B5115E" w:rsidRDefault="00900234" w:rsidP="00900234">
      <w:pPr>
        <w:pStyle w:val="ListParagraph"/>
        <w:shd w:val="clear" w:color="auto" w:fill="FFFFFF"/>
        <w:autoSpaceDE w:val="0"/>
        <w:autoSpaceDN w:val="0"/>
        <w:adjustRightInd w:val="0"/>
        <w:ind w:left="0"/>
        <w:jc w:val="both"/>
        <w:rPr>
          <w:rFonts w:ascii="Arial" w:hAnsi="Arial" w:cs="Arial"/>
          <w:sz w:val="24"/>
          <w:szCs w:val="24"/>
          <w:lang w:val="ro-RO"/>
        </w:rPr>
      </w:pPr>
      <w:r w:rsidRPr="00B5115E">
        <w:rPr>
          <w:rFonts w:ascii="Arial" w:hAnsi="Arial" w:cs="Arial"/>
          <w:sz w:val="24"/>
          <w:szCs w:val="24"/>
          <w:lang w:val="ro-RO"/>
        </w:rPr>
        <w:t xml:space="preserve">          Domeniile de aplicare ale acestor finanțări nerambursabile sunt: spectacole, tradiții, zile culturale și sesiuni științifice; scrierea, editarea și lansarea de tipărituri (cărți, reviste, monografii, albume, etc); organizarea de expoziții de arte plastice (pictură, sculptură, artă </w:t>
      </w:r>
      <w:proofErr w:type="spellStart"/>
      <w:r w:rsidRPr="00B5115E">
        <w:rPr>
          <w:rFonts w:ascii="Arial" w:hAnsi="Arial" w:cs="Arial"/>
          <w:sz w:val="24"/>
          <w:szCs w:val="24"/>
          <w:lang w:val="ro-RO"/>
        </w:rPr>
        <w:t>foto</w:t>
      </w:r>
      <w:proofErr w:type="spellEnd"/>
      <w:r w:rsidRPr="00B5115E">
        <w:rPr>
          <w:rFonts w:ascii="Arial" w:hAnsi="Arial" w:cs="Arial"/>
          <w:sz w:val="24"/>
          <w:szCs w:val="24"/>
          <w:lang w:val="ro-RO"/>
        </w:rPr>
        <w:t>, etc); identificarea, păstrarea și promovarea unor elemente de patrimoniu material și imaterial; valorificarea potențialului economic al sectoarelor culturale și creative în scopul creșterii calității vieții locuitorilor județului Satu Mare și alte tipuri de  programe/proiecte/acțiuni.</w:t>
      </w:r>
    </w:p>
    <w:p w14:paraId="47984336" w14:textId="11E5AB00" w:rsidR="00900234" w:rsidRPr="00B5115E" w:rsidRDefault="00900234" w:rsidP="00A15CEF">
      <w:pPr>
        <w:pStyle w:val="ListParagraph"/>
        <w:adjustRightInd w:val="0"/>
        <w:ind w:left="0" w:firstLine="720"/>
        <w:contextualSpacing/>
        <w:jc w:val="both"/>
        <w:rPr>
          <w:rFonts w:ascii="Arial" w:hAnsi="Arial" w:cs="Arial"/>
          <w:b/>
          <w:bCs/>
          <w:i/>
          <w:sz w:val="24"/>
          <w:szCs w:val="24"/>
          <w:lang w:val="ro-RO"/>
        </w:rPr>
      </w:pPr>
    </w:p>
    <w:p w14:paraId="32DDCB82" w14:textId="01D51006" w:rsidR="001D68D5" w:rsidRPr="00B5115E" w:rsidRDefault="001D68D5" w:rsidP="00A15CEF">
      <w:pPr>
        <w:pStyle w:val="ListParagraph"/>
        <w:adjustRightInd w:val="0"/>
        <w:ind w:left="0" w:firstLine="720"/>
        <w:contextualSpacing/>
        <w:jc w:val="both"/>
        <w:rPr>
          <w:rFonts w:ascii="Arial" w:hAnsi="Arial" w:cs="Arial"/>
          <w:b/>
          <w:bCs/>
          <w:i/>
          <w:sz w:val="24"/>
          <w:szCs w:val="24"/>
          <w:lang w:val="ro-RO"/>
        </w:rPr>
      </w:pPr>
    </w:p>
    <w:p w14:paraId="65D468D4" w14:textId="20C68521" w:rsidR="001D68D5" w:rsidRPr="00B5115E" w:rsidRDefault="001D68D5" w:rsidP="00A15CEF">
      <w:pPr>
        <w:pStyle w:val="ListParagraph"/>
        <w:adjustRightInd w:val="0"/>
        <w:ind w:left="0" w:firstLine="720"/>
        <w:contextualSpacing/>
        <w:jc w:val="both"/>
        <w:rPr>
          <w:rFonts w:ascii="Arial" w:hAnsi="Arial" w:cs="Arial"/>
          <w:b/>
          <w:bCs/>
          <w:i/>
          <w:sz w:val="24"/>
          <w:szCs w:val="24"/>
          <w:lang w:val="ro-RO"/>
        </w:rPr>
      </w:pPr>
    </w:p>
    <w:p w14:paraId="7AEE13FC" w14:textId="1A8191F3" w:rsidR="001D68D5" w:rsidRPr="00B5115E" w:rsidRDefault="001D68D5" w:rsidP="00A15CEF">
      <w:pPr>
        <w:pStyle w:val="ListParagraph"/>
        <w:adjustRightInd w:val="0"/>
        <w:ind w:left="0" w:firstLine="720"/>
        <w:contextualSpacing/>
        <w:jc w:val="both"/>
        <w:rPr>
          <w:rFonts w:ascii="Arial" w:hAnsi="Arial" w:cs="Arial"/>
          <w:b/>
          <w:bCs/>
          <w:i/>
          <w:sz w:val="24"/>
          <w:szCs w:val="24"/>
          <w:lang w:val="ro-RO"/>
        </w:rPr>
      </w:pPr>
    </w:p>
    <w:p w14:paraId="77C8E43A" w14:textId="70E873D0" w:rsidR="001D68D5" w:rsidRPr="00B5115E" w:rsidRDefault="001D68D5" w:rsidP="00A15CEF">
      <w:pPr>
        <w:pStyle w:val="ListParagraph"/>
        <w:adjustRightInd w:val="0"/>
        <w:ind w:left="0" w:firstLine="720"/>
        <w:contextualSpacing/>
        <w:jc w:val="both"/>
        <w:rPr>
          <w:rFonts w:ascii="Arial" w:hAnsi="Arial" w:cs="Arial"/>
          <w:b/>
          <w:bCs/>
          <w:i/>
          <w:sz w:val="24"/>
          <w:szCs w:val="24"/>
          <w:lang w:val="ro-RO"/>
        </w:rPr>
      </w:pPr>
    </w:p>
    <w:p w14:paraId="20AFDE63" w14:textId="15F33E21" w:rsidR="001D68D5" w:rsidRPr="00B5115E" w:rsidRDefault="001D68D5" w:rsidP="00A15CEF">
      <w:pPr>
        <w:pStyle w:val="ListParagraph"/>
        <w:adjustRightInd w:val="0"/>
        <w:ind w:left="0" w:firstLine="720"/>
        <w:contextualSpacing/>
        <w:jc w:val="both"/>
        <w:rPr>
          <w:rFonts w:ascii="Arial" w:hAnsi="Arial" w:cs="Arial"/>
          <w:b/>
          <w:bCs/>
          <w:i/>
          <w:sz w:val="24"/>
          <w:szCs w:val="24"/>
          <w:lang w:val="ro-RO"/>
        </w:rPr>
      </w:pPr>
    </w:p>
    <w:p w14:paraId="2FA33A60" w14:textId="77777777" w:rsidR="001D68D5" w:rsidRPr="00B5115E" w:rsidRDefault="001D68D5" w:rsidP="00A15CEF">
      <w:pPr>
        <w:pStyle w:val="ListParagraph"/>
        <w:adjustRightInd w:val="0"/>
        <w:ind w:left="0" w:firstLine="720"/>
        <w:contextualSpacing/>
        <w:jc w:val="both"/>
        <w:rPr>
          <w:rFonts w:ascii="Arial" w:hAnsi="Arial" w:cs="Arial"/>
          <w:b/>
          <w:bCs/>
          <w:i/>
          <w:sz w:val="24"/>
          <w:szCs w:val="24"/>
          <w:lang w:val="ro-RO"/>
        </w:rPr>
      </w:pPr>
    </w:p>
    <w:p w14:paraId="4CE468EB" w14:textId="727706A8" w:rsidR="00EF7563" w:rsidRPr="00B5115E" w:rsidRDefault="00902CD5" w:rsidP="00A15CEF">
      <w:pPr>
        <w:pStyle w:val="Default"/>
        <w:ind w:firstLine="720"/>
        <w:jc w:val="both"/>
        <w:rPr>
          <w:rFonts w:ascii="Arial" w:hAnsi="Arial" w:cs="Arial"/>
          <w:b/>
          <w:bCs/>
          <w:i/>
          <w:color w:val="auto"/>
        </w:rPr>
      </w:pPr>
      <w:r w:rsidRPr="00B5115E">
        <w:rPr>
          <w:rFonts w:ascii="Arial" w:hAnsi="Arial" w:cs="Arial"/>
          <w:b/>
          <w:bCs/>
          <w:i/>
          <w:color w:val="auto"/>
        </w:rPr>
        <w:t>2.</w:t>
      </w:r>
      <w:r w:rsidR="00900234" w:rsidRPr="00B5115E">
        <w:rPr>
          <w:rFonts w:ascii="Arial" w:hAnsi="Arial" w:cs="Arial"/>
          <w:b/>
          <w:bCs/>
          <w:i/>
          <w:color w:val="auto"/>
        </w:rPr>
        <w:t>3</w:t>
      </w:r>
      <w:r w:rsidR="00CF3212" w:rsidRPr="00B5115E">
        <w:rPr>
          <w:rFonts w:ascii="Arial" w:hAnsi="Arial" w:cs="Arial"/>
          <w:b/>
          <w:bCs/>
          <w:i/>
          <w:color w:val="auto"/>
        </w:rPr>
        <w:t xml:space="preserve"> </w:t>
      </w:r>
      <w:proofErr w:type="spellStart"/>
      <w:r w:rsidR="00CF3212" w:rsidRPr="00B5115E">
        <w:rPr>
          <w:rFonts w:ascii="Arial" w:hAnsi="Arial" w:cs="Arial"/>
          <w:b/>
          <w:bCs/>
          <w:i/>
          <w:color w:val="auto"/>
        </w:rPr>
        <w:t>Criterii</w:t>
      </w:r>
      <w:proofErr w:type="spellEnd"/>
      <w:r w:rsidR="00CF3212" w:rsidRPr="00B5115E">
        <w:rPr>
          <w:rFonts w:ascii="Arial" w:hAnsi="Arial" w:cs="Arial"/>
          <w:b/>
          <w:bCs/>
          <w:i/>
          <w:color w:val="auto"/>
        </w:rPr>
        <w:t xml:space="preserve"> de </w:t>
      </w:r>
      <w:proofErr w:type="spellStart"/>
      <w:r w:rsidR="00CF3212" w:rsidRPr="00B5115E">
        <w:rPr>
          <w:rFonts w:ascii="Arial" w:hAnsi="Arial" w:cs="Arial"/>
          <w:b/>
          <w:bCs/>
          <w:i/>
          <w:color w:val="auto"/>
        </w:rPr>
        <w:t>eligibilitate</w:t>
      </w:r>
      <w:proofErr w:type="spellEnd"/>
      <w:r w:rsidR="00CF3212" w:rsidRPr="00B5115E">
        <w:rPr>
          <w:rFonts w:ascii="Arial" w:hAnsi="Arial" w:cs="Arial"/>
          <w:b/>
          <w:bCs/>
          <w:i/>
          <w:color w:val="auto"/>
        </w:rPr>
        <w:t xml:space="preserve"> ale </w:t>
      </w:r>
      <w:proofErr w:type="spellStart"/>
      <w:r w:rsidR="00CF3212" w:rsidRPr="00B5115E">
        <w:rPr>
          <w:rFonts w:ascii="Arial" w:hAnsi="Arial" w:cs="Arial"/>
          <w:b/>
          <w:bCs/>
          <w:i/>
          <w:color w:val="auto"/>
        </w:rPr>
        <w:t>beneficiarilor</w:t>
      </w:r>
      <w:proofErr w:type="spellEnd"/>
      <w:r w:rsidR="00CF3212" w:rsidRPr="00B5115E">
        <w:rPr>
          <w:rFonts w:ascii="Arial" w:hAnsi="Arial" w:cs="Arial"/>
          <w:b/>
          <w:bCs/>
          <w:i/>
          <w:color w:val="auto"/>
        </w:rPr>
        <w:t xml:space="preserve"> </w:t>
      </w:r>
    </w:p>
    <w:p w14:paraId="7199CD25" w14:textId="77777777" w:rsidR="00EF7563" w:rsidRPr="00B5115E" w:rsidRDefault="00EF7563" w:rsidP="00A15CEF">
      <w:pPr>
        <w:pStyle w:val="Default"/>
        <w:ind w:firstLine="720"/>
        <w:jc w:val="both"/>
        <w:rPr>
          <w:rFonts w:ascii="Arial" w:hAnsi="Arial" w:cs="Arial"/>
          <w:b/>
          <w:bCs/>
          <w:i/>
          <w:color w:val="auto"/>
        </w:rPr>
      </w:pPr>
    </w:p>
    <w:p w14:paraId="345FF31D" w14:textId="77777777" w:rsidR="00CF3212" w:rsidRPr="00B5115E" w:rsidRDefault="00EF7563" w:rsidP="00A15CEF">
      <w:pPr>
        <w:pStyle w:val="Default"/>
        <w:ind w:firstLine="720"/>
        <w:jc w:val="both"/>
        <w:rPr>
          <w:rFonts w:ascii="Arial" w:hAnsi="Arial" w:cs="Arial"/>
          <w:b/>
          <w:bCs/>
          <w:i/>
          <w:color w:val="auto"/>
        </w:rPr>
      </w:pPr>
      <w:r w:rsidRPr="00B5115E">
        <w:rPr>
          <w:rFonts w:ascii="Arial" w:hAnsi="Arial" w:cs="Arial"/>
          <w:color w:val="auto"/>
        </w:rPr>
        <w:t xml:space="preserve">(1) </w:t>
      </w:r>
      <w:proofErr w:type="spellStart"/>
      <w:r w:rsidR="00CF3212" w:rsidRPr="00B5115E">
        <w:rPr>
          <w:rFonts w:ascii="Arial" w:hAnsi="Arial" w:cs="Arial"/>
          <w:color w:val="auto"/>
        </w:rPr>
        <w:t>Pentru</w:t>
      </w:r>
      <w:proofErr w:type="spellEnd"/>
      <w:r w:rsidR="00CF3212" w:rsidRPr="00B5115E">
        <w:rPr>
          <w:rFonts w:ascii="Arial" w:hAnsi="Arial" w:cs="Arial"/>
          <w:color w:val="auto"/>
        </w:rPr>
        <w:t xml:space="preserve"> a </w:t>
      </w:r>
      <w:proofErr w:type="spellStart"/>
      <w:r w:rsidR="00CF3212" w:rsidRPr="00B5115E">
        <w:rPr>
          <w:rFonts w:ascii="Arial" w:hAnsi="Arial" w:cs="Arial"/>
          <w:color w:val="auto"/>
        </w:rPr>
        <w:t>putea</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participa</w:t>
      </w:r>
      <w:proofErr w:type="spellEnd"/>
      <w:r w:rsidR="00CF3212" w:rsidRPr="00B5115E">
        <w:rPr>
          <w:rFonts w:ascii="Arial" w:hAnsi="Arial" w:cs="Arial"/>
          <w:color w:val="auto"/>
        </w:rPr>
        <w:t xml:space="preserve"> la </w:t>
      </w:r>
      <w:proofErr w:type="spellStart"/>
      <w:r w:rsidR="00CF3212" w:rsidRPr="00B5115E">
        <w:rPr>
          <w:rFonts w:ascii="Arial" w:hAnsi="Arial" w:cs="Arial"/>
          <w:color w:val="auto"/>
        </w:rPr>
        <w:t>procedura</w:t>
      </w:r>
      <w:proofErr w:type="spellEnd"/>
      <w:r w:rsidR="00CF3212" w:rsidRPr="00B5115E">
        <w:rPr>
          <w:rFonts w:ascii="Arial" w:hAnsi="Arial" w:cs="Arial"/>
          <w:color w:val="auto"/>
        </w:rPr>
        <w:t xml:space="preserve"> de </w:t>
      </w:r>
      <w:proofErr w:type="spellStart"/>
      <w:r w:rsidR="00CF3212" w:rsidRPr="00B5115E">
        <w:rPr>
          <w:rFonts w:ascii="Arial" w:hAnsi="Arial" w:cs="Arial"/>
          <w:color w:val="auto"/>
        </w:rPr>
        <w:t>selecţie</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solicitanții</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trebuie</w:t>
      </w:r>
      <w:proofErr w:type="spellEnd"/>
      <w:r w:rsidR="00CF3212" w:rsidRPr="00B5115E">
        <w:rPr>
          <w:rFonts w:ascii="Arial" w:hAnsi="Arial" w:cs="Arial"/>
          <w:color w:val="auto"/>
        </w:rPr>
        <w:t xml:space="preserve"> </w:t>
      </w:r>
      <w:proofErr w:type="spellStart"/>
      <w:r w:rsidR="00CF3212" w:rsidRPr="00B5115E">
        <w:rPr>
          <w:rFonts w:ascii="Arial" w:hAnsi="Arial" w:cs="Arial"/>
          <w:b/>
          <w:color w:val="auto"/>
        </w:rPr>
        <w:t>să</w:t>
      </w:r>
      <w:proofErr w:type="spellEnd"/>
      <w:r w:rsidR="00CF3212" w:rsidRPr="00B5115E">
        <w:rPr>
          <w:rFonts w:ascii="Arial" w:hAnsi="Arial" w:cs="Arial"/>
          <w:b/>
          <w:color w:val="auto"/>
        </w:rPr>
        <w:t xml:space="preserve"> </w:t>
      </w:r>
      <w:proofErr w:type="spellStart"/>
      <w:r w:rsidR="00CF3212" w:rsidRPr="00B5115E">
        <w:rPr>
          <w:rFonts w:ascii="Arial" w:hAnsi="Arial" w:cs="Arial"/>
          <w:b/>
          <w:color w:val="auto"/>
        </w:rPr>
        <w:t>îndeplinească</w:t>
      </w:r>
      <w:proofErr w:type="spellEnd"/>
      <w:r w:rsidR="00CF3212" w:rsidRPr="00B5115E">
        <w:rPr>
          <w:rFonts w:ascii="Arial" w:hAnsi="Arial" w:cs="Arial"/>
          <w:b/>
          <w:color w:val="auto"/>
        </w:rPr>
        <w:t xml:space="preserve"> </w:t>
      </w:r>
      <w:proofErr w:type="spellStart"/>
      <w:r w:rsidR="00CF3212" w:rsidRPr="00B5115E">
        <w:rPr>
          <w:rFonts w:ascii="Arial" w:hAnsi="Arial" w:cs="Arial"/>
          <w:b/>
          <w:color w:val="auto"/>
        </w:rPr>
        <w:t>cumulativ</w:t>
      </w:r>
      <w:proofErr w:type="spellEnd"/>
      <w:r w:rsidR="00CF3212" w:rsidRPr="00B5115E">
        <w:rPr>
          <w:rFonts w:ascii="Arial" w:hAnsi="Arial" w:cs="Arial"/>
          <w:b/>
          <w:color w:val="auto"/>
        </w:rPr>
        <w:t xml:space="preserve"> </w:t>
      </w:r>
      <w:proofErr w:type="spellStart"/>
      <w:r w:rsidR="00CF3212" w:rsidRPr="00B5115E">
        <w:rPr>
          <w:rFonts w:ascii="Arial" w:hAnsi="Arial" w:cs="Arial"/>
          <w:b/>
          <w:color w:val="auto"/>
        </w:rPr>
        <w:t>următoarele</w:t>
      </w:r>
      <w:proofErr w:type="spellEnd"/>
      <w:r w:rsidR="00CF3212" w:rsidRPr="00B5115E">
        <w:rPr>
          <w:rFonts w:ascii="Arial" w:hAnsi="Arial" w:cs="Arial"/>
          <w:b/>
          <w:color w:val="auto"/>
        </w:rPr>
        <w:t xml:space="preserve"> </w:t>
      </w:r>
      <w:proofErr w:type="spellStart"/>
      <w:r w:rsidR="00FE3D6A" w:rsidRPr="00B5115E">
        <w:rPr>
          <w:rFonts w:ascii="Arial" w:hAnsi="Arial" w:cs="Arial"/>
          <w:b/>
          <w:color w:val="auto"/>
        </w:rPr>
        <w:t>criterii</w:t>
      </w:r>
      <w:proofErr w:type="spellEnd"/>
      <w:r w:rsidR="00CF3212" w:rsidRPr="00B5115E">
        <w:rPr>
          <w:rFonts w:ascii="Arial" w:hAnsi="Arial" w:cs="Arial"/>
          <w:b/>
          <w:color w:val="auto"/>
        </w:rPr>
        <w:t xml:space="preserve"> de </w:t>
      </w:r>
      <w:proofErr w:type="spellStart"/>
      <w:r w:rsidR="00CF3212" w:rsidRPr="00B5115E">
        <w:rPr>
          <w:rFonts w:ascii="Arial" w:hAnsi="Arial" w:cs="Arial"/>
          <w:b/>
          <w:color w:val="auto"/>
        </w:rPr>
        <w:t>eligibilitate</w:t>
      </w:r>
      <w:proofErr w:type="spellEnd"/>
      <w:r w:rsidR="00CF3212" w:rsidRPr="00B5115E">
        <w:rPr>
          <w:rFonts w:ascii="Arial" w:hAnsi="Arial" w:cs="Arial"/>
          <w:color w:val="auto"/>
        </w:rPr>
        <w:t xml:space="preserve">: </w:t>
      </w:r>
    </w:p>
    <w:p w14:paraId="5FFE5DF3" w14:textId="77777777" w:rsidR="00CF3212" w:rsidRPr="00B5115E" w:rsidRDefault="00CF3212" w:rsidP="00A15CEF">
      <w:pPr>
        <w:pStyle w:val="Default"/>
        <w:ind w:firstLine="720"/>
        <w:jc w:val="both"/>
        <w:rPr>
          <w:rFonts w:ascii="Arial" w:hAnsi="Arial" w:cs="Arial"/>
          <w:color w:val="auto"/>
        </w:rPr>
      </w:pPr>
    </w:p>
    <w:p w14:paraId="3C6718E1" w14:textId="77777777" w:rsidR="0055509C" w:rsidRPr="00B5115E" w:rsidRDefault="00592E4B" w:rsidP="00A15CEF">
      <w:pPr>
        <w:pStyle w:val="ListParagraph"/>
        <w:ind w:left="0" w:firstLine="851"/>
        <w:jc w:val="both"/>
        <w:rPr>
          <w:rFonts w:ascii="Arial" w:hAnsi="Arial" w:cs="Arial"/>
          <w:sz w:val="24"/>
          <w:szCs w:val="24"/>
        </w:rPr>
      </w:pPr>
      <w:r w:rsidRPr="00B5115E">
        <w:rPr>
          <w:rFonts w:ascii="Arial" w:hAnsi="Arial" w:cs="Arial"/>
          <w:sz w:val="24"/>
          <w:szCs w:val="24"/>
        </w:rPr>
        <w:t xml:space="preserve"> </w:t>
      </w:r>
      <w:r w:rsidR="00EF7563" w:rsidRPr="00B5115E">
        <w:rPr>
          <w:rFonts w:ascii="Arial" w:hAnsi="Arial" w:cs="Arial"/>
          <w:sz w:val="24"/>
          <w:szCs w:val="24"/>
        </w:rPr>
        <w:t xml:space="preserve">a) </w:t>
      </w:r>
      <w:r w:rsidR="00254662" w:rsidRPr="00B5115E">
        <w:rPr>
          <w:rFonts w:ascii="Arial" w:hAnsi="Arial" w:cs="Arial"/>
          <w:sz w:val="24"/>
          <w:szCs w:val="24"/>
        </w:rPr>
        <w:t xml:space="preserve">să fie persoană juridică </w:t>
      </w:r>
      <w:r w:rsidR="00E966AB" w:rsidRPr="00B5115E">
        <w:rPr>
          <w:rFonts w:ascii="Arial" w:hAnsi="Arial" w:cs="Arial"/>
          <w:sz w:val="24"/>
          <w:szCs w:val="24"/>
        </w:rPr>
        <w:t>fără scop patrimonial</w:t>
      </w:r>
      <w:r w:rsidR="00254662" w:rsidRPr="00B5115E">
        <w:rPr>
          <w:rFonts w:ascii="Arial" w:hAnsi="Arial" w:cs="Arial"/>
          <w:sz w:val="24"/>
          <w:szCs w:val="24"/>
        </w:rPr>
        <w:t>, să aibă sediul</w:t>
      </w:r>
      <w:r w:rsidR="00E77999" w:rsidRPr="00B5115E">
        <w:rPr>
          <w:rFonts w:ascii="Arial" w:hAnsi="Arial" w:cs="Arial"/>
          <w:sz w:val="24"/>
          <w:szCs w:val="24"/>
        </w:rPr>
        <w:t>/filiala</w:t>
      </w:r>
      <w:r w:rsidR="00254662" w:rsidRPr="00B5115E">
        <w:rPr>
          <w:rFonts w:ascii="Arial" w:hAnsi="Arial" w:cs="Arial"/>
          <w:sz w:val="24"/>
          <w:szCs w:val="24"/>
        </w:rPr>
        <w:t xml:space="preserve"> în județul Satu Mare și să își desfășoare pr</w:t>
      </w:r>
      <w:r w:rsidR="00E20D4C" w:rsidRPr="00B5115E">
        <w:rPr>
          <w:rFonts w:ascii="Arial" w:hAnsi="Arial" w:cs="Arial"/>
          <w:sz w:val="24"/>
          <w:szCs w:val="24"/>
        </w:rPr>
        <w:t>ogramul/proiectul/</w:t>
      </w:r>
      <w:r w:rsidR="00254662" w:rsidRPr="00B5115E">
        <w:rPr>
          <w:rFonts w:ascii="Arial" w:hAnsi="Arial" w:cs="Arial"/>
          <w:sz w:val="24"/>
          <w:szCs w:val="24"/>
        </w:rPr>
        <w:t>acțiunea culturală pe raza județului Satu Mare;</w:t>
      </w:r>
      <w:r w:rsidR="00EF7563" w:rsidRPr="00B5115E">
        <w:rPr>
          <w:rFonts w:ascii="Arial" w:hAnsi="Arial" w:cs="Arial"/>
          <w:sz w:val="24"/>
          <w:szCs w:val="24"/>
        </w:rPr>
        <w:t xml:space="preserve">         </w:t>
      </w:r>
      <w:r w:rsidR="00EF7563" w:rsidRPr="00B5115E">
        <w:rPr>
          <w:rFonts w:ascii="Arial" w:hAnsi="Arial" w:cs="Arial"/>
          <w:sz w:val="24"/>
          <w:szCs w:val="24"/>
        </w:rPr>
        <w:tab/>
      </w:r>
      <w:r w:rsidR="004C14CC" w:rsidRPr="00B5115E">
        <w:rPr>
          <w:rFonts w:ascii="Arial" w:hAnsi="Arial" w:cs="Arial"/>
          <w:sz w:val="24"/>
          <w:szCs w:val="24"/>
        </w:rPr>
        <w:t xml:space="preserve">   b) </w:t>
      </w:r>
      <w:r w:rsidR="0055509C" w:rsidRPr="00B5115E">
        <w:rPr>
          <w:rFonts w:ascii="Arial" w:hAnsi="Arial" w:cs="Arial"/>
          <w:sz w:val="24"/>
          <w:szCs w:val="24"/>
        </w:rPr>
        <w:t>să facă dovada depunerii ultimei situaţii financiare la organul fiscal competent, excepție fiind entitățile nou înființate, care vor depune o declarație în acest sens;</w:t>
      </w:r>
    </w:p>
    <w:p w14:paraId="5A325544" w14:textId="77777777" w:rsidR="00FE3D6A" w:rsidRPr="00B5115E" w:rsidRDefault="004C14CC" w:rsidP="00A15CEF">
      <w:pPr>
        <w:ind w:firstLine="851"/>
        <w:jc w:val="both"/>
        <w:rPr>
          <w:rFonts w:ascii="Arial" w:hAnsi="Arial" w:cs="Arial"/>
          <w:lang w:val="hu-HU"/>
        </w:rPr>
      </w:pPr>
      <w:r w:rsidRPr="00B5115E">
        <w:rPr>
          <w:rFonts w:ascii="Arial" w:hAnsi="Arial" w:cs="Arial"/>
          <w:lang w:val="hu-HU"/>
        </w:rPr>
        <w:t xml:space="preserve"> </w:t>
      </w:r>
      <w:r w:rsidR="0055509C" w:rsidRPr="00B5115E">
        <w:rPr>
          <w:rFonts w:ascii="Arial" w:hAnsi="Arial" w:cs="Arial"/>
          <w:lang w:val="hu-HU"/>
        </w:rPr>
        <w:t>c</w:t>
      </w:r>
      <w:r w:rsidR="00254662" w:rsidRPr="00B5115E">
        <w:rPr>
          <w:rFonts w:ascii="Arial" w:hAnsi="Arial" w:cs="Arial"/>
          <w:lang w:val="hu-HU"/>
        </w:rPr>
        <w:t>) să nu aibă obligaţii de plată exigibile din anul anterior la bugetul judeţului Satu Mare, căruia îi solicită atribuirea unui contract de finanţare</w:t>
      </w:r>
      <w:r w:rsidR="001F2330" w:rsidRPr="00B5115E">
        <w:rPr>
          <w:rFonts w:ascii="Arial" w:hAnsi="Arial" w:cs="Arial"/>
          <w:lang w:val="hu-HU"/>
        </w:rPr>
        <w:t xml:space="preserve"> nerambursabilă</w:t>
      </w:r>
      <w:r w:rsidR="00254662" w:rsidRPr="00B5115E">
        <w:rPr>
          <w:rFonts w:ascii="Arial" w:hAnsi="Arial" w:cs="Arial"/>
          <w:lang w:val="hu-HU"/>
        </w:rPr>
        <w:t xml:space="preserve">, precum şi la bugetul unităţii administrativ teritoriale în care îşi are sediul; </w:t>
      </w:r>
    </w:p>
    <w:p w14:paraId="57FDF043" w14:textId="77777777" w:rsidR="00254662" w:rsidRPr="00B5115E" w:rsidRDefault="00592E4B" w:rsidP="00A15CEF">
      <w:pPr>
        <w:ind w:firstLine="851"/>
        <w:jc w:val="both"/>
        <w:rPr>
          <w:rFonts w:ascii="Arial" w:hAnsi="Arial" w:cs="Arial"/>
        </w:rPr>
      </w:pPr>
      <w:r w:rsidRPr="00B5115E">
        <w:rPr>
          <w:rFonts w:ascii="Arial" w:hAnsi="Arial" w:cs="Arial"/>
          <w:lang w:val="hu-HU"/>
        </w:rPr>
        <w:t xml:space="preserve"> </w:t>
      </w:r>
      <w:r w:rsidR="00FE3D6A" w:rsidRPr="00B5115E">
        <w:rPr>
          <w:rFonts w:ascii="Arial" w:hAnsi="Arial" w:cs="Arial"/>
        </w:rPr>
        <w:t>d</w:t>
      </w:r>
      <w:r w:rsidR="00254662"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nu </w:t>
      </w:r>
      <w:proofErr w:type="spellStart"/>
      <w:r w:rsidR="00254662" w:rsidRPr="00B5115E">
        <w:rPr>
          <w:rFonts w:ascii="Arial" w:hAnsi="Arial" w:cs="Arial"/>
        </w:rPr>
        <w:t>aibă</w:t>
      </w:r>
      <w:proofErr w:type="spellEnd"/>
      <w:r w:rsidR="00254662" w:rsidRPr="00B5115E">
        <w:rPr>
          <w:rFonts w:ascii="Arial" w:hAnsi="Arial" w:cs="Arial"/>
        </w:rPr>
        <w:t xml:space="preserve"> </w:t>
      </w:r>
      <w:proofErr w:type="spellStart"/>
      <w:r w:rsidR="00254662" w:rsidRPr="00B5115E">
        <w:rPr>
          <w:rFonts w:ascii="Arial" w:hAnsi="Arial" w:cs="Arial"/>
        </w:rPr>
        <w:t>obligaţii</w:t>
      </w:r>
      <w:proofErr w:type="spellEnd"/>
      <w:r w:rsidR="00254662" w:rsidRPr="00B5115E">
        <w:rPr>
          <w:rFonts w:ascii="Arial" w:hAnsi="Arial" w:cs="Arial"/>
        </w:rPr>
        <w:t xml:space="preserve"> de </w:t>
      </w:r>
      <w:proofErr w:type="spellStart"/>
      <w:r w:rsidR="00254662" w:rsidRPr="00B5115E">
        <w:rPr>
          <w:rFonts w:ascii="Arial" w:hAnsi="Arial" w:cs="Arial"/>
        </w:rPr>
        <w:t>plată</w:t>
      </w:r>
      <w:proofErr w:type="spellEnd"/>
      <w:r w:rsidR="00254662" w:rsidRPr="00B5115E">
        <w:rPr>
          <w:rFonts w:ascii="Arial" w:hAnsi="Arial" w:cs="Arial"/>
        </w:rPr>
        <w:t xml:space="preserve"> </w:t>
      </w:r>
      <w:proofErr w:type="spellStart"/>
      <w:r w:rsidR="00254662" w:rsidRPr="00B5115E">
        <w:rPr>
          <w:rFonts w:ascii="Arial" w:hAnsi="Arial" w:cs="Arial"/>
        </w:rPr>
        <w:t>exigibile</w:t>
      </w:r>
      <w:proofErr w:type="spellEnd"/>
      <w:r w:rsidR="00254662" w:rsidRPr="00B5115E">
        <w:rPr>
          <w:rFonts w:ascii="Arial" w:hAnsi="Arial" w:cs="Arial"/>
        </w:rPr>
        <w:t xml:space="preserve"> </w:t>
      </w:r>
      <w:proofErr w:type="spellStart"/>
      <w:r w:rsidR="00254662" w:rsidRPr="00B5115E">
        <w:rPr>
          <w:rFonts w:ascii="Arial" w:hAnsi="Arial" w:cs="Arial"/>
        </w:rPr>
        <w:t>privind</w:t>
      </w:r>
      <w:proofErr w:type="spellEnd"/>
      <w:r w:rsidR="00254662" w:rsidRPr="00B5115E">
        <w:rPr>
          <w:rFonts w:ascii="Arial" w:hAnsi="Arial" w:cs="Arial"/>
        </w:rPr>
        <w:t xml:space="preserve"> </w:t>
      </w:r>
      <w:proofErr w:type="spellStart"/>
      <w:r w:rsidR="00254662" w:rsidRPr="00B5115E">
        <w:rPr>
          <w:rFonts w:ascii="Arial" w:hAnsi="Arial" w:cs="Arial"/>
        </w:rPr>
        <w:t>impozitele</w:t>
      </w:r>
      <w:proofErr w:type="spellEnd"/>
      <w:r w:rsidR="00254662" w:rsidRPr="00B5115E">
        <w:rPr>
          <w:rFonts w:ascii="Arial" w:hAnsi="Arial" w:cs="Arial"/>
        </w:rPr>
        <w:t xml:space="preserve"> </w:t>
      </w:r>
      <w:proofErr w:type="spellStart"/>
      <w:r w:rsidR="00254662" w:rsidRPr="00B5115E">
        <w:rPr>
          <w:rFonts w:ascii="Arial" w:hAnsi="Arial" w:cs="Arial"/>
        </w:rPr>
        <w:t>şi</w:t>
      </w:r>
      <w:proofErr w:type="spellEnd"/>
      <w:r w:rsidR="00254662" w:rsidRPr="00B5115E">
        <w:rPr>
          <w:rFonts w:ascii="Arial" w:hAnsi="Arial" w:cs="Arial"/>
        </w:rPr>
        <w:t xml:space="preserve"> </w:t>
      </w:r>
      <w:proofErr w:type="spellStart"/>
      <w:r w:rsidR="00254662" w:rsidRPr="00B5115E">
        <w:rPr>
          <w:rFonts w:ascii="Arial" w:hAnsi="Arial" w:cs="Arial"/>
        </w:rPr>
        <w:t>taxele</w:t>
      </w:r>
      <w:proofErr w:type="spellEnd"/>
      <w:r w:rsidR="00254662" w:rsidRPr="00B5115E">
        <w:rPr>
          <w:rFonts w:ascii="Arial" w:hAnsi="Arial" w:cs="Arial"/>
        </w:rPr>
        <w:t xml:space="preserve"> </w:t>
      </w:r>
      <w:proofErr w:type="spellStart"/>
      <w:r w:rsidR="00254662" w:rsidRPr="00B5115E">
        <w:rPr>
          <w:rFonts w:ascii="Arial" w:hAnsi="Arial" w:cs="Arial"/>
        </w:rPr>
        <w:t>către</w:t>
      </w:r>
      <w:proofErr w:type="spellEnd"/>
      <w:r w:rsidR="00254662" w:rsidRPr="00B5115E">
        <w:rPr>
          <w:rFonts w:ascii="Arial" w:hAnsi="Arial" w:cs="Arial"/>
        </w:rPr>
        <w:t xml:space="preserve"> </w:t>
      </w:r>
      <w:proofErr w:type="spellStart"/>
      <w:r w:rsidR="00254662" w:rsidRPr="00B5115E">
        <w:rPr>
          <w:rFonts w:ascii="Arial" w:hAnsi="Arial" w:cs="Arial"/>
        </w:rPr>
        <w:t>bugetul</w:t>
      </w:r>
      <w:proofErr w:type="spellEnd"/>
      <w:r w:rsidR="00254662" w:rsidRPr="00B5115E">
        <w:rPr>
          <w:rFonts w:ascii="Arial" w:hAnsi="Arial" w:cs="Arial"/>
        </w:rPr>
        <w:t xml:space="preserve"> de stat, precum </w:t>
      </w:r>
      <w:proofErr w:type="spellStart"/>
      <w:r w:rsidR="00254662" w:rsidRPr="00B5115E">
        <w:rPr>
          <w:rFonts w:ascii="Arial" w:hAnsi="Arial" w:cs="Arial"/>
        </w:rPr>
        <w:t>şi</w:t>
      </w:r>
      <w:proofErr w:type="spellEnd"/>
      <w:r w:rsidR="00254662" w:rsidRPr="00B5115E">
        <w:rPr>
          <w:rFonts w:ascii="Arial" w:hAnsi="Arial" w:cs="Arial"/>
        </w:rPr>
        <w:t xml:space="preserve"> </w:t>
      </w:r>
      <w:proofErr w:type="spellStart"/>
      <w:r w:rsidR="00254662" w:rsidRPr="00B5115E">
        <w:rPr>
          <w:rFonts w:ascii="Arial" w:hAnsi="Arial" w:cs="Arial"/>
        </w:rPr>
        <w:t>contribuţiile</w:t>
      </w:r>
      <w:proofErr w:type="spellEnd"/>
      <w:r w:rsidR="00254662" w:rsidRPr="00B5115E">
        <w:rPr>
          <w:rFonts w:ascii="Arial" w:hAnsi="Arial" w:cs="Arial"/>
        </w:rPr>
        <w:t xml:space="preserve"> </w:t>
      </w:r>
      <w:proofErr w:type="spellStart"/>
      <w:r w:rsidR="00254662" w:rsidRPr="00B5115E">
        <w:rPr>
          <w:rFonts w:ascii="Arial" w:hAnsi="Arial" w:cs="Arial"/>
        </w:rPr>
        <w:t>către</w:t>
      </w:r>
      <w:proofErr w:type="spellEnd"/>
      <w:r w:rsidR="00254662" w:rsidRPr="00B5115E">
        <w:rPr>
          <w:rFonts w:ascii="Arial" w:hAnsi="Arial" w:cs="Arial"/>
        </w:rPr>
        <w:t xml:space="preserve"> </w:t>
      </w:r>
      <w:proofErr w:type="spellStart"/>
      <w:r w:rsidR="00254662" w:rsidRPr="00B5115E">
        <w:rPr>
          <w:rFonts w:ascii="Arial" w:hAnsi="Arial" w:cs="Arial"/>
        </w:rPr>
        <w:t>asigurările</w:t>
      </w:r>
      <w:proofErr w:type="spellEnd"/>
      <w:r w:rsidR="00254662" w:rsidRPr="00B5115E">
        <w:rPr>
          <w:rFonts w:ascii="Arial" w:hAnsi="Arial" w:cs="Arial"/>
        </w:rPr>
        <w:t xml:space="preserve"> </w:t>
      </w:r>
      <w:proofErr w:type="spellStart"/>
      <w:r w:rsidR="00254662" w:rsidRPr="00B5115E">
        <w:rPr>
          <w:rFonts w:ascii="Arial" w:hAnsi="Arial" w:cs="Arial"/>
        </w:rPr>
        <w:t>sociale</w:t>
      </w:r>
      <w:proofErr w:type="spellEnd"/>
      <w:r w:rsidR="00254662" w:rsidRPr="00B5115E">
        <w:rPr>
          <w:rFonts w:ascii="Arial" w:hAnsi="Arial" w:cs="Arial"/>
        </w:rPr>
        <w:t xml:space="preserve"> de stat; </w:t>
      </w:r>
    </w:p>
    <w:p w14:paraId="43F71D05" w14:textId="77777777" w:rsidR="00254662" w:rsidRPr="00B5115E" w:rsidRDefault="00592E4B" w:rsidP="00A15CEF">
      <w:pPr>
        <w:ind w:firstLine="851"/>
        <w:jc w:val="both"/>
        <w:rPr>
          <w:rFonts w:ascii="Arial" w:hAnsi="Arial" w:cs="Arial"/>
        </w:rPr>
      </w:pPr>
      <w:r w:rsidRPr="00B5115E">
        <w:rPr>
          <w:rFonts w:ascii="Arial" w:hAnsi="Arial" w:cs="Arial"/>
        </w:rPr>
        <w:t xml:space="preserve"> </w:t>
      </w:r>
      <w:r w:rsidR="00FE3D6A" w:rsidRPr="00B5115E">
        <w:rPr>
          <w:rFonts w:ascii="Arial" w:hAnsi="Arial" w:cs="Arial"/>
        </w:rPr>
        <w:t>e</w:t>
      </w:r>
      <w:r w:rsidR="00254662"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nu se </w:t>
      </w:r>
      <w:proofErr w:type="spellStart"/>
      <w:r w:rsidR="00254662" w:rsidRPr="00B5115E">
        <w:rPr>
          <w:rFonts w:ascii="Arial" w:hAnsi="Arial" w:cs="Arial"/>
        </w:rPr>
        <w:t>afle</w:t>
      </w:r>
      <w:proofErr w:type="spellEnd"/>
      <w:r w:rsidR="00254662" w:rsidRPr="00B5115E">
        <w:rPr>
          <w:rFonts w:ascii="Arial" w:hAnsi="Arial" w:cs="Arial"/>
        </w:rPr>
        <w:t xml:space="preserve"> </w:t>
      </w:r>
      <w:proofErr w:type="spellStart"/>
      <w:r w:rsidR="00254662" w:rsidRPr="00B5115E">
        <w:rPr>
          <w:rFonts w:ascii="Arial" w:hAnsi="Arial" w:cs="Arial"/>
        </w:rPr>
        <w:t>în</w:t>
      </w:r>
      <w:proofErr w:type="spellEnd"/>
      <w:r w:rsidR="00254662" w:rsidRPr="00B5115E">
        <w:rPr>
          <w:rFonts w:ascii="Arial" w:hAnsi="Arial" w:cs="Arial"/>
        </w:rPr>
        <w:t xml:space="preserve"> </w:t>
      </w:r>
      <w:proofErr w:type="spellStart"/>
      <w:r w:rsidR="00254662" w:rsidRPr="00B5115E">
        <w:rPr>
          <w:rFonts w:ascii="Arial" w:hAnsi="Arial" w:cs="Arial"/>
        </w:rPr>
        <w:t>litigiu</w:t>
      </w:r>
      <w:proofErr w:type="spellEnd"/>
      <w:r w:rsidR="00254662" w:rsidRPr="00B5115E">
        <w:rPr>
          <w:rFonts w:ascii="Arial" w:hAnsi="Arial" w:cs="Arial"/>
        </w:rPr>
        <w:t xml:space="preserve"> cu </w:t>
      </w:r>
      <w:proofErr w:type="spellStart"/>
      <w:r w:rsidR="00254662" w:rsidRPr="00B5115E">
        <w:rPr>
          <w:rFonts w:ascii="Arial" w:hAnsi="Arial" w:cs="Arial"/>
        </w:rPr>
        <w:t>Judeţul</w:t>
      </w:r>
      <w:proofErr w:type="spellEnd"/>
      <w:r w:rsidR="00254662" w:rsidRPr="00B5115E">
        <w:rPr>
          <w:rFonts w:ascii="Arial" w:hAnsi="Arial" w:cs="Arial"/>
        </w:rPr>
        <w:t xml:space="preserve"> Satu Mare </w:t>
      </w:r>
      <w:proofErr w:type="spellStart"/>
      <w:r w:rsidR="00254662" w:rsidRPr="00B5115E">
        <w:rPr>
          <w:rFonts w:ascii="Arial" w:hAnsi="Arial" w:cs="Arial"/>
        </w:rPr>
        <w:t>căruia</w:t>
      </w:r>
      <w:proofErr w:type="spellEnd"/>
      <w:r w:rsidR="00254662" w:rsidRPr="00B5115E">
        <w:rPr>
          <w:rFonts w:ascii="Arial" w:hAnsi="Arial" w:cs="Arial"/>
        </w:rPr>
        <w:t xml:space="preserve"> </w:t>
      </w:r>
      <w:proofErr w:type="spellStart"/>
      <w:r w:rsidR="00254662" w:rsidRPr="00B5115E">
        <w:rPr>
          <w:rFonts w:ascii="Arial" w:hAnsi="Arial" w:cs="Arial"/>
        </w:rPr>
        <w:t>îi</w:t>
      </w:r>
      <w:proofErr w:type="spellEnd"/>
      <w:r w:rsidR="00254662" w:rsidRPr="00B5115E">
        <w:rPr>
          <w:rFonts w:ascii="Arial" w:hAnsi="Arial" w:cs="Arial"/>
        </w:rPr>
        <w:t xml:space="preserve"> </w:t>
      </w:r>
      <w:proofErr w:type="spellStart"/>
      <w:r w:rsidR="00254662" w:rsidRPr="00B5115E">
        <w:rPr>
          <w:rFonts w:ascii="Arial" w:hAnsi="Arial" w:cs="Arial"/>
        </w:rPr>
        <w:t>solicită</w:t>
      </w:r>
      <w:proofErr w:type="spellEnd"/>
      <w:r w:rsidR="00254662" w:rsidRPr="00B5115E">
        <w:rPr>
          <w:rFonts w:ascii="Arial" w:hAnsi="Arial" w:cs="Arial"/>
        </w:rPr>
        <w:t xml:space="preserve"> </w:t>
      </w:r>
      <w:proofErr w:type="spellStart"/>
      <w:r w:rsidR="00254662" w:rsidRPr="00B5115E">
        <w:rPr>
          <w:rFonts w:ascii="Arial" w:hAnsi="Arial" w:cs="Arial"/>
        </w:rPr>
        <w:t>atribuirea</w:t>
      </w:r>
      <w:proofErr w:type="spellEnd"/>
      <w:r w:rsidR="00254662" w:rsidRPr="00B5115E">
        <w:rPr>
          <w:rFonts w:ascii="Arial" w:hAnsi="Arial" w:cs="Arial"/>
        </w:rPr>
        <w:t xml:space="preserve"> </w:t>
      </w:r>
      <w:proofErr w:type="spellStart"/>
      <w:r w:rsidR="00254662" w:rsidRPr="00B5115E">
        <w:rPr>
          <w:rFonts w:ascii="Arial" w:hAnsi="Arial" w:cs="Arial"/>
        </w:rPr>
        <w:t>unui</w:t>
      </w:r>
      <w:proofErr w:type="spellEnd"/>
      <w:r w:rsidR="00254662" w:rsidRPr="00B5115E">
        <w:rPr>
          <w:rFonts w:ascii="Arial" w:hAnsi="Arial" w:cs="Arial"/>
        </w:rPr>
        <w:t xml:space="preserve"> contract de </w:t>
      </w:r>
      <w:proofErr w:type="spellStart"/>
      <w:r w:rsidR="00254662" w:rsidRPr="00B5115E">
        <w:rPr>
          <w:rFonts w:ascii="Arial" w:hAnsi="Arial" w:cs="Arial"/>
        </w:rPr>
        <w:t>finanţare</w:t>
      </w:r>
      <w:proofErr w:type="spellEnd"/>
      <w:r w:rsidR="001F2330" w:rsidRPr="00B5115E">
        <w:rPr>
          <w:rFonts w:ascii="Arial" w:hAnsi="Arial" w:cs="Arial"/>
        </w:rPr>
        <w:t xml:space="preserve"> </w:t>
      </w:r>
      <w:proofErr w:type="spellStart"/>
      <w:r w:rsidR="001F2330" w:rsidRPr="00B5115E">
        <w:rPr>
          <w:rFonts w:ascii="Arial" w:hAnsi="Arial" w:cs="Arial"/>
        </w:rPr>
        <w:t>nerambursabilă</w:t>
      </w:r>
      <w:proofErr w:type="spellEnd"/>
      <w:r w:rsidR="00254662" w:rsidRPr="00B5115E">
        <w:rPr>
          <w:rFonts w:ascii="Arial" w:hAnsi="Arial" w:cs="Arial"/>
        </w:rPr>
        <w:t xml:space="preserve">;     </w:t>
      </w:r>
    </w:p>
    <w:p w14:paraId="7A212B1E" w14:textId="77777777" w:rsidR="00254662" w:rsidRPr="00B5115E" w:rsidRDefault="00592E4B" w:rsidP="00A15CEF">
      <w:pPr>
        <w:ind w:firstLine="851"/>
        <w:jc w:val="both"/>
        <w:rPr>
          <w:rFonts w:ascii="Arial" w:hAnsi="Arial" w:cs="Arial"/>
        </w:rPr>
      </w:pPr>
      <w:r w:rsidRPr="00B5115E">
        <w:rPr>
          <w:rFonts w:ascii="Arial" w:hAnsi="Arial" w:cs="Arial"/>
        </w:rPr>
        <w:t xml:space="preserve"> </w:t>
      </w:r>
      <w:r w:rsidR="00FE3D6A" w:rsidRPr="00B5115E">
        <w:rPr>
          <w:rFonts w:ascii="Arial" w:hAnsi="Arial" w:cs="Arial"/>
        </w:rPr>
        <w:t>f</w:t>
      </w:r>
      <w:r w:rsidR="00254662"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nu </w:t>
      </w:r>
      <w:proofErr w:type="spellStart"/>
      <w:r w:rsidR="00254662" w:rsidRPr="00B5115E">
        <w:rPr>
          <w:rFonts w:ascii="Arial" w:hAnsi="Arial" w:cs="Arial"/>
        </w:rPr>
        <w:t>furnizeze</w:t>
      </w:r>
      <w:proofErr w:type="spellEnd"/>
      <w:r w:rsidR="00254662" w:rsidRPr="00B5115E">
        <w:rPr>
          <w:rFonts w:ascii="Arial" w:hAnsi="Arial" w:cs="Arial"/>
        </w:rPr>
        <w:t xml:space="preserve"> </w:t>
      </w:r>
      <w:proofErr w:type="spellStart"/>
      <w:r w:rsidR="00254662" w:rsidRPr="00B5115E">
        <w:rPr>
          <w:rFonts w:ascii="Arial" w:hAnsi="Arial" w:cs="Arial"/>
        </w:rPr>
        <w:t>informaţii</w:t>
      </w:r>
      <w:proofErr w:type="spellEnd"/>
      <w:r w:rsidR="00254662" w:rsidRPr="00B5115E">
        <w:rPr>
          <w:rFonts w:ascii="Arial" w:hAnsi="Arial" w:cs="Arial"/>
        </w:rPr>
        <w:t xml:space="preserve"> false </w:t>
      </w:r>
      <w:proofErr w:type="spellStart"/>
      <w:r w:rsidR="00254662" w:rsidRPr="00B5115E">
        <w:rPr>
          <w:rFonts w:ascii="Arial" w:hAnsi="Arial" w:cs="Arial"/>
        </w:rPr>
        <w:t>în</w:t>
      </w:r>
      <w:proofErr w:type="spellEnd"/>
      <w:r w:rsidR="00254662" w:rsidRPr="00B5115E">
        <w:rPr>
          <w:rFonts w:ascii="Arial" w:hAnsi="Arial" w:cs="Arial"/>
        </w:rPr>
        <w:t xml:space="preserve"> </w:t>
      </w:r>
      <w:proofErr w:type="spellStart"/>
      <w:r w:rsidR="00254662" w:rsidRPr="00B5115E">
        <w:rPr>
          <w:rFonts w:ascii="Arial" w:hAnsi="Arial" w:cs="Arial"/>
        </w:rPr>
        <w:t>documentele</w:t>
      </w:r>
      <w:proofErr w:type="spellEnd"/>
      <w:r w:rsidR="00254662" w:rsidRPr="00B5115E">
        <w:rPr>
          <w:rFonts w:ascii="Arial" w:hAnsi="Arial" w:cs="Arial"/>
        </w:rPr>
        <w:t xml:space="preserve"> care </w:t>
      </w:r>
      <w:proofErr w:type="spellStart"/>
      <w:r w:rsidR="00254662" w:rsidRPr="00B5115E">
        <w:rPr>
          <w:rFonts w:ascii="Arial" w:hAnsi="Arial" w:cs="Arial"/>
        </w:rPr>
        <w:t>însoţesc</w:t>
      </w:r>
      <w:proofErr w:type="spellEnd"/>
      <w:r w:rsidR="00254662" w:rsidRPr="00B5115E">
        <w:rPr>
          <w:rFonts w:ascii="Arial" w:hAnsi="Arial" w:cs="Arial"/>
        </w:rPr>
        <w:t xml:space="preserve"> </w:t>
      </w:r>
      <w:proofErr w:type="spellStart"/>
      <w:r w:rsidR="00254662" w:rsidRPr="00B5115E">
        <w:rPr>
          <w:rFonts w:ascii="Arial" w:hAnsi="Arial" w:cs="Arial"/>
        </w:rPr>
        <w:t>cererea</w:t>
      </w:r>
      <w:proofErr w:type="spellEnd"/>
      <w:r w:rsidR="00254662" w:rsidRPr="00B5115E">
        <w:rPr>
          <w:rFonts w:ascii="Arial" w:hAnsi="Arial" w:cs="Arial"/>
        </w:rPr>
        <w:t xml:space="preserve"> de </w:t>
      </w:r>
      <w:proofErr w:type="spellStart"/>
      <w:r w:rsidR="00254662" w:rsidRPr="00B5115E">
        <w:rPr>
          <w:rFonts w:ascii="Arial" w:hAnsi="Arial" w:cs="Arial"/>
        </w:rPr>
        <w:t>finanţare</w:t>
      </w:r>
      <w:proofErr w:type="spellEnd"/>
      <w:r w:rsidR="001F2330" w:rsidRPr="00B5115E">
        <w:rPr>
          <w:rFonts w:ascii="Arial" w:hAnsi="Arial" w:cs="Arial"/>
        </w:rPr>
        <w:t xml:space="preserve"> </w:t>
      </w:r>
      <w:proofErr w:type="spellStart"/>
      <w:r w:rsidR="001F2330" w:rsidRPr="00B5115E">
        <w:rPr>
          <w:rFonts w:ascii="Arial" w:hAnsi="Arial" w:cs="Arial"/>
        </w:rPr>
        <w:t>nerambursabilă</w:t>
      </w:r>
      <w:proofErr w:type="spellEnd"/>
      <w:r w:rsidR="00254662" w:rsidRPr="00B5115E">
        <w:rPr>
          <w:rFonts w:ascii="Arial" w:hAnsi="Arial" w:cs="Arial"/>
        </w:rPr>
        <w:t xml:space="preserve">; </w:t>
      </w:r>
    </w:p>
    <w:p w14:paraId="65802A16" w14:textId="77777777" w:rsidR="00254662" w:rsidRPr="00B5115E" w:rsidRDefault="00592E4B" w:rsidP="00A15CEF">
      <w:pPr>
        <w:ind w:firstLine="851"/>
        <w:jc w:val="both"/>
        <w:rPr>
          <w:rFonts w:ascii="Arial" w:hAnsi="Arial" w:cs="Arial"/>
        </w:rPr>
      </w:pPr>
      <w:r w:rsidRPr="00B5115E">
        <w:rPr>
          <w:rFonts w:ascii="Arial" w:hAnsi="Arial" w:cs="Arial"/>
        </w:rPr>
        <w:t xml:space="preserve"> </w:t>
      </w:r>
      <w:r w:rsidR="00FE3D6A" w:rsidRPr="00B5115E">
        <w:rPr>
          <w:rFonts w:ascii="Arial" w:hAnsi="Arial" w:cs="Arial"/>
        </w:rPr>
        <w:t>g</w:t>
      </w:r>
      <w:r w:rsidR="00254662"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nu se </w:t>
      </w:r>
      <w:proofErr w:type="spellStart"/>
      <w:r w:rsidR="00254662" w:rsidRPr="00B5115E">
        <w:rPr>
          <w:rFonts w:ascii="Arial" w:hAnsi="Arial" w:cs="Arial"/>
        </w:rPr>
        <w:t>afle</w:t>
      </w:r>
      <w:proofErr w:type="spellEnd"/>
      <w:r w:rsidR="00254662" w:rsidRPr="00B5115E">
        <w:rPr>
          <w:rFonts w:ascii="Arial" w:hAnsi="Arial" w:cs="Arial"/>
        </w:rPr>
        <w:t xml:space="preserve"> </w:t>
      </w:r>
      <w:proofErr w:type="spellStart"/>
      <w:r w:rsidR="00254662" w:rsidRPr="00B5115E">
        <w:rPr>
          <w:rFonts w:ascii="Arial" w:hAnsi="Arial" w:cs="Arial"/>
        </w:rPr>
        <w:t>în</w:t>
      </w:r>
      <w:proofErr w:type="spellEnd"/>
      <w:r w:rsidR="00254662" w:rsidRPr="00B5115E">
        <w:rPr>
          <w:rFonts w:ascii="Arial" w:hAnsi="Arial" w:cs="Arial"/>
        </w:rPr>
        <w:t xml:space="preserve"> </w:t>
      </w:r>
      <w:proofErr w:type="spellStart"/>
      <w:r w:rsidR="00254662" w:rsidRPr="00B5115E">
        <w:rPr>
          <w:rFonts w:ascii="Arial" w:hAnsi="Arial" w:cs="Arial"/>
        </w:rPr>
        <w:t>situaţia</w:t>
      </w:r>
      <w:proofErr w:type="spellEnd"/>
      <w:r w:rsidR="00254662" w:rsidRPr="00B5115E">
        <w:rPr>
          <w:rFonts w:ascii="Arial" w:hAnsi="Arial" w:cs="Arial"/>
        </w:rPr>
        <w:t xml:space="preserve"> de </w:t>
      </w:r>
      <w:proofErr w:type="spellStart"/>
      <w:r w:rsidR="00254662" w:rsidRPr="00B5115E">
        <w:rPr>
          <w:rFonts w:ascii="Arial" w:hAnsi="Arial" w:cs="Arial"/>
        </w:rPr>
        <w:t>nerespectare</w:t>
      </w:r>
      <w:proofErr w:type="spellEnd"/>
      <w:r w:rsidR="00254662" w:rsidRPr="00B5115E">
        <w:rPr>
          <w:rFonts w:ascii="Arial" w:hAnsi="Arial" w:cs="Arial"/>
        </w:rPr>
        <w:t xml:space="preserve"> a </w:t>
      </w:r>
      <w:proofErr w:type="spellStart"/>
      <w:r w:rsidR="00254662" w:rsidRPr="00B5115E">
        <w:rPr>
          <w:rFonts w:ascii="Arial" w:hAnsi="Arial" w:cs="Arial"/>
        </w:rPr>
        <w:t>dispoziţiilor</w:t>
      </w:r>
      <w:proofErr w:type="spellEnd"/>
      <w:r w:rsidR="00254662" w:rsidRPr="00B5115E">
        <w:rPr>
          <w:rFonts w:ascii="Arial" w:hAnsi="Arial" w:cs="Arial"/>
        </w:rPr>
        <w:t xml:space="preserve"> </w:t>
      </w:r>
      <w:proofErr w:type="spellStart"/>
      <w:r w:rsidR="00254662" w:rsidRPr="00B5115E">
        <w:rPr>
          <w:rFonts w:ascii="Arial" w:hAnsi="Arial" w:cs="Arial"/>
        </w:rPr>
        <w:t>statutare</w:t>
      </w:r>
      <w:proofErr w:type="spellEnd"/>
      <w:r w:rsidR="00254662" w:rsidRPr="00B5115E">
        <w:rPr>
          <w:rFonts w:ascii="Arial" w:hAnsi="Arial" w:cs="Arial"/>
        </w:rPr>
        <w:t xml:space="preserve">, a </w:t>
      </w:r>
      <w:proofErr w:type="spellStart"/>
      <w:r w:rsidR="00254662" w:rsidRPr="00B5115E">
        <w:rPr>
          <w:rFonts w:ascii="Arial" w:hAnsi="Arial" w:cs="Arial"/>
        </w:rPr>
        <w:t>actelor</w:t>
      </w:r>
      <w:proofErr w:type="spellEnd"/>
      <w:r w:rsidR="00254662" w:rsidRPr="00B5115E">
        <w:rPr>
          <w:rFonts w:ascii="Arial" w:hAnsi="Arial" w:cs="Arial"/>
        </w:rPr>
        <w:t xml:space="preserve"> constitutive, a </w:t>
      </w:r>
      <w:proofErr w:type="spellStart"/>
      <w:r w:rsidR="00254662" w:rsidRPr="00B5115E">
        <w:rPr>
          <w:rFonts w:ascii="Arial" w:hAnsi="Arial" w:cs="Arial"/>
        </w:rPr>
        <w:t>regulamentelor</w:t>
      </w:r>
      <w:proofErr w:type="spellEnd"/>
      <w:r w:rsidR="00254662" w:rsidRPr="00B5115E">
        <w:rPr>
          <w:rFonts w:ascii="Arial" w:hAnsi="Arial" w:cs="Arial"/>
        </w:rPr>
        <w:t xml:space="preserve"> </w:t>
      </w:r>
      <w:proofErr w:type="spellStart"/>
      <w:r w:rsidR="00254662" w:rsidRPr="00B5115E">
        <w:rPr>
          <w:rFonts w:ascii="Arial" w:hAnsi="Arial" w:cs="Arial"/>
        </w:rPr>
        <w:t>proprii</w:t>
      </w:r>
      <w:proofErr w:type="spellEnd"/>
      <w:r w:rsidR="00254662" w:rsidRPr="00B5115E">
        <w:rPr>
          <w:rFonts w:ascii="Arial" w:hAnsi="Arial" w:cs="Arial"/>
        </w:rPr>
        <w:t xml:space="preserve">, precum </w:t>
      </w:r>
      <w:proofErr w:type="spellStart"/>
      <w:r w:rsidR="00254662" w:rsidRPr="00B5115E">
        <w:rPr>
          <w:rFonts w:ascii="Arial" w:hAnsi="Arial" w:cs="Arial"/>
        </w:rPr>
        <w:t>şi</w:t>
      </w:r>
      <w:proofErr w:type="spellEnd"/>
      <w:r w:rsidR="00254662" w:rsidRPr="00B5115E">
        <w:rPr>
          <w:rFonts w:ascii="Arial" w:hAnsi="Arial" w:cs="Arial"/>
        </w:rPr>
        <w:t xml:space="preserve"> a </w:t>
      </w:r>
      <w:proofErr w:type="spellStart"/>
      <w:r w:rsidR="00254662" w:rsidRPr="00B5115E">
        <w:rPr>
          <w:rFonts w:ascii="Arial" w:hAnsi="Arial" w:cs="Arial"/>
        </w:rPr>
        <w:t>legii</w:t>
      </w:r>
      <w:proofErr w:type="spellEnd"/>
      <w:r w:rsidR="00254662" w:rsidRPr="00B5115E">
        <w:rPr>
          <w:rFonts w:ascii="Arial" w:hAnsi="Arial" w:cs="Arial"/>
        </w:rPr>
        <w:t xml:space="preserve">; </w:t>
      </w:r>
    </w:p>
    <w:p w14:paraId="00DB8881" w14:textId="77777777" w:rsidR="00FE3D6A" w:rsidRPr="00B5115E" w:rsidRDefault="00592E4B" w:rsidP="00A15CEF">
      <w:pPr>
        <w:ind w:firstLine="851"/>
        <w:jc w:val="both"/>
        <w:rPr>
          <w:rFonts w:ascii="Arial" w:hAnsi="Arial" w:cs="Arial"/>
        </w:rPr>
      </w:pPr>
      <w:r w:rsidRPr="00B5115E">
        <w:rPr>
          <w:rFonts w:ascii="Arial" w:hAnsi="Arial" w:cs="Arial"/>
        </w:rPr>
        <w:t xml:space="preserve"> </w:t>
      </w:r>
      <w:r w:rsidR="00FE3D6A" w:rsidRPr="00B5115E">
        <w:rPr>
          <w:rFonts w:ascii="Arial" w:hAnsi="Arial" w:cs="Arial"/>
        </w:rPr>
        <w:t xml:space="preserve">h) </w:t>
      </w:r>
      <w:proofErr w:type="spellStart"/>
      <w:r w:rsidR="00FE3D6A" w:rsidRPr="00B5115E">
        <w:rPr>
          <w:rFonts w:ascii="Arial" w:hAnsi="Arial" w:cs="Arial"/>
        </w:rPr>
        <w:t>să</w:t>
      </w:r>
      <w:proofErr w:type="spellEnd"/>
      <w:r w:rsidR="00FE3D6A" w:rsidRPr="00B5115E">
        <w:rPr>
          <w:rFonts w:ascii="Arial" w:hAnsi="Arial" w:cs="Arial"/>
        </w:rPr>
        <w:t xml:space="preserve"> </w:t>
      </w:r>
      <w:proofErr w:type="spellStart"/>
      <w:r w:rsidR="00FE3D6A" w:rsidRPr="00B5115E">
        <w:rPr>
          <w:rFonts w:ascii="Arial" w:hAnsi="Arial" w:cs="Arial"/>
        </w:rPr>
        <w:t>participe</w:t>
      </w:r>
      <w:proofErr w:type="spellEnd"/>
      <w:r w:rsidR="00FE3D6A" w:rsidRPr="00B5115E">
        <w:rPr>
          <w:rFonts w:ascii="Arial" w:hAnsi="Arial" w:cs="Arial"/>
        </w:rPr>
        <w:t xml:space="preserve"> cu </w:t>
      </w:r>
      <w:r w:rsidR="004E482B" w:rsidRPr="00B5115E">
        <w:rPr>
          <w:rFonts w:ascii="Arial" w:hAnsi="Arial" w:cs="Arial"/>
        </w:rPr>
        <w:t xml:space="preserve">un </w:t>
      </w:r>
      <w:proofErr w:type="spellStart"/>
      <w:r w:rsidR="004E482B" w:rsidRPr="00B5115E">
        <w:rPr>
          <w:rFonts w:ascii="Arial" w:hAnsi="Arial" w:cs="Arial"/>
        </w:rPr>
        <w:t>aport</w:t>
      </w:r>
      <w:proofErr w:type="spellEnd"/>
      <w:r w:rsidR="004E482B" w:rsidRPr="00B5115E">
        <w:rPr>
          <w:rFonts w:ascii="Arial" w:hAnsi="Arial" w:cs="Arial"/>
        </w:rPr>
        <w:t xml:space="preserve"> </w:t>
      </w:r>
      <w:proofErr w:type="spellStart"/>
      <w:r w:rsidR="004E482B" w:rsidRPr="00B5115E">
        <w:rPr>
          <w:rFonts w:ascii="Arial" w:hAnsi="Arial" w:cs="Arial"/>
        </w:rPr>
        <w:t>propriu</w:t>
      </w:r>
      <w:proofErr w:type="spellEnd"/>
      <w:r w:rsidR="004E482B" w:rsidRPr="00B5115E">
        <w:rPr>
          <w:rFonts w:ascii="Arial" w:hAnsi="Arial" w:cs="Arial"/>
        </w:rPr>
        <w:t xml:space="preserve"> </w:t>
      </w:r>
      <w:r w:rsidR="00FE3D6A" w:rsidRPr="00B5115E">
        <w:rPr>
          <w:rFonts w:ascii="Arial" w:hAnsi="Arial" w:cs="Arial"/>
        </w:rPr>
        <w:t xml:space="preserve">de minimum 20% din </w:t>
      </w:r>
      <w:proofErr w:type="spellStart"/>
      <w:r w:rsidR="00FE3D6A" w:rsidRPr="00B5115E">
        <w:rPr>
          <w:rFonts w:ascii="Arial" w:hAnsi="Arial" w:cs="Arial"/>
        </w:rPr>
        <w:t>valoarea</w:t>
      </w:r>
      <w:proofErr w:type="spellEnd"/>
      <w:r w:rsidR="00FE3D6A" w:rsidRPr="00B5115E">
        <w:rPr>
          <w:rFonts w:ascii="Arial" w:hAnsi="Arial" w:cs="Arial"/>
        </w:rPr>
        <w:t xml:space="preserve"> </w:t>
      </w:r>
      <w:proofErr w:type="spellStart"/>
      <w:r w:rsidR="00FE3D6A" w:rsidRPr="00B5115E">
        <w:rPr>
          <w:rFonts w:ascii="Arial" w:hAnsi="Arial" w:cs="Arial"/>
        </w:rPr>
        <w:t>totală</w:t>
      </w:r>
      <w:proofErr w:type="spellEnd"/>
      <w:r w:rsidR="00FE3D6A" w:rsidRPr="00B5115E">
        <w:rPr>
          <w:rFonts w:ascii="Arial" w:hAnsi="Arial" w:cs="Arial"/>
        </w:rPr>
        <w:t xml:space="preserve"> a </w:t>
      </w:r>
      <w:proofErr w:type="spellStart"/>
      <w:r w:rsidR="00FE3D6A" w:rsidRPr="00B5115E">
        <w:rPr>
          <w:rFonts w:ascii="Arial" w:hAnsi="Arial" w:cs="Arial"/>
        </w:rPr>
        <w:t>finanțării</w:t>
      </w:r>
      <w:proofErr w:type="spellEnd"/>
      <w:r w:rsidR="00FE3D6A" w:rsidRPr="00B5115E">
        <w:rPr>
          <w:rFonts w:ascii="Arial" w:hAnsi="Arial" w:cs="Arial"/>
        </w:rPr>
        <w:t xml:space="preserve">; </w:t>
      </w:r>
    </w:p>
    <w:p w14:paraId="01106FAB" w14:textId="77777777" w:rsidR="00254662" w:rsidRPr="00B5115E" w:rsidRDefault="00592E4B" w:rsidP="00A15CEF">
      <w:pPr>
        <w:ind w:firstLine="851"/>
        <w:jc w:val="both"/>
        <w:rPr>
          <w:rFonts w:ascii="Arial" w:hAnsi="Arial" w:cs="Arial"/>
        </w:rPr>
      </w:pPr>
      <w:r w:rsidRPr="00B5115E">
        <w:rPr>
          <w:rFonts w:ascii="Arial" w:hAnsi="Arial" w:cs="Arial"/>
        </w:rPr>
        <w:t xml:space="preserve"> </w:t>
      </w:r>
      <w:proofErr w:type="spellStart"/>
      <w:r w:rsidR="00FE3D6A" w:rsidRPr="00B5115E">
        <w:rPr>
          <w:rFonts w:ascii="Arial" w:hAnsi="Arial" w:cs="Arial"/>
        </w:rPr>
        <w:t>i</w:t>
      </w:r>
      <w:proofErr w:type="spellEnd"/>
      <w:r w:rsidR="00254662"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nu </w:t>
      </w:r>
      <w:proofErr w:type="spellStart"/>
      <w:r w:rsidR="00254662" w:rsidRPr="00B5115E">
        <w:rPr>
          <w:rFonts w:ascii="Arial" w:hAnsi="Arial" w:cs="Arial"/>
        </w:rPr>
        <w:t>facă</w:t>
      </w:r>
      <w:proofErr w:type="spellEnd"/>
      <w:r w:rsidR="00254662" w:rsidRPr="00B5115E">
        <w:rPr>
          <w:rFonts w:ascii="Arial" w:hAnsi="Arial" w:cs="Arial"/>
        </w:rPr>
        <w:t xml:space="preserve"> </w:t>
      </w:r>
      <w:proofErr w:type="spellStart"/>
      <w:r w:rsidR="00254662" w:rsidRPr="00B5115E">
        <w:rPr>
          <w:rFonts w:ascii="Arial" w:hAnsi="Arial" w:cs="Arial"/>
        </w:rPr>
        <w:t>obiectul</w:t>
      </w:r>
      <w:proofErr w:type="spellEnd"/>
      <w:r w:rsidR="00254662" w:rsidRPr="00B5115E">
        <w:rPr>
          <w:rFonts w:ascii="Arial" w:hAnsi="Arial" w:cs="Arial"/>
        </w:rPr>
        <w:t xml:space="preserve"> </w:t>
      </w:r>
      <w:proofErr w:type="spellStart"/>
      <w:r w:rsidR="00254662" w:rsidRPr="00B5115E">
        <w:rPr>
          <w:rFonts w:ascii="Arial" w:hAnsi="Arial" w:cs="Arial"/>
        </w:rPr>
        <w:t>unei</w:t>
      </w:r>
      <w:proofErr w:type="spellEnd"/>
      <w:r w:rsidR="00254662" w:rsidRPr="00B5115E">
        <w:rPr>
          <w:rFonts w:ascii="Arial" w:hAnsi="Arial" w:cs="Arial"/>
        </w:rPr>
        <w:t xml:space="preserve"> </w:t>
      </w:r>
      <w:proofErr w:type="spellStart"/>
      <w:r w:rsidR="00254662" w:rsidRPr="00B5115E">
        <w:rPr>
          <w:rFonts w:ascii="Arial" w:hAnsi="Arial" w:cs="Arial"/>
        </w:rPr>
        <w:t>proceduri</w:t>
      </w:r>
      <w:proofErr w:type="spellEnd"/>
      <w:r w:rsidR="00254662" w:rsidRPr="00B5115E">
        <w:rPr>
          <w:rFonts w:ascii="Arial" w:hAnsi="Arial" w:cs="Arial"/>
        </w:rPr>
        <w:t xml:space="preserve"> de </w:t>
      </w:r>
      <w:proofErr w:type="spellStart"/>
      <w:r w:rsidR="00254662" w:rsidRPr="00B5115E">
        <w:rPr>
          <w:rFonts w:ascii="Arial" w:hAnsi="Arial" w:cs="Arial"/>
        </w:rPr>
        <w:t>dizolvare</w:t>
      </w:r>
      <w:proofErr w:type="spellEnd"/>
      <w:r w:rsidR="00254662" w:rsidRPr="00B5115E">
        <w:rPr>
          <w:rFonts w:ascii="Arial" w:hAnsi="Arial" w:cs="Arial"/>
        </w:rPr>
        <w:t xml:space="preserve"> </w:t>
      </w:r>
      <w:proofErr w:type="spellStart"/>
      <w:r w:rsidR="00254662" w:rsidRPr="00B5115E">
        <w:rPr>
          <w:rFonts w:ascii="Arial" w:hAnsi="Arial" w:cs="Arial"/>
        </w:rPr>
        <w:t>sau</w:t>
      </w:r>
      <w:proofErr w:type="spellEnd"/>
      <w:r w:rsidR="00254662" w:rsidRPr="00B5115E">
        <w:rPr>
          <w:rFonts w:ascii="Arial" w:hAnsi="Arial" w:cs="Arial"/>
        </w:rPr>
        <w:t xml:space="preserve"> de </w:t>
      </w:r>
      <w:proofErr w:type="spellStart"/>
      <w:r w:rsidR="00254662" w:rsidRPr="00B5115E">
        <w:rPr>
          <w:rFonts w:ascii="Arial" w:hAnsi="Arial" w:cs="Arial"/>
        </w:rPr>
        <w:t>lichidare</w:t>
      </w:r>
      <w:proofErr w:type="spellEnd"/>
      <w:r w:rsidR="00254662" w:rsidRPr="00B5115E">
        <w:rPr>
          <w:rFonts w:ascii="Arial" w:hAnsi="Arial" w:cs="Arial"/>
        </w:rPr>
        <w:t xml:space="preserve"> </w:t>
      </w:r>
      <w:proofErr w:type="spellStart"/>
      <w:r w:rsidR="00254662" w:rsidRPr="00B5115E">
        <w:rPr>
          <w:rFonts w:ascii="Arial" w:hAnsi="Arial" w:cs="Arial"/>
        </w:rPr>
        <w:t>ori</w:t>
      </w:r>
      <w:proofErr w:type="spellEnd"/>
      <w:r w:rsidR="00254662"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nu se </w:t>
      </w:r>
      <w:proofErr w:type="spellStart"/>
      <w:r w:rsidR="00254662" w:rsidRPr="00B5115E">
        <w:rPr>
          <w:rFonts w:ascii="Arial" w:hAnsi="Arial" w:cs="Arial"/>
        </w:rPr>
        <w:t>afle</w:t>
      </w:r>
      <w:proofErr w:type="spellEnd"/>
      <w:r w:rsidR="00254662" w:rsidRPr="00B5115E">
        <w:rPr>
          <w:rFonts w:ascii="Arial" w:hAnsi="Arial" w:cs="Arial"/>
        </w:rPr>
        <w:t xml:space="preserve"> </w:t>
      </w:r>
      <w:proofErr w:type="spellStart"/>
      <w:r w:rsidR="00254662" w:rsidRPr="00B5115E">
        <w:rPr>
          <w:rFonts w:ascii="Arial" w:hAnsi="Arial" w:cs="Arial"/>
        </w:rPr>
        <w:t>deja</w:t>
      </w:r>
      <w:proofErr w:type="spellEnd"/>
      <w:r w:rsidR="00254662" w:rsidRPr="00B5115E">
        <w:rPr>
          <w:rFonts w:ascii="Arial" w:hAnsi="Arial" w:cs="Arial"/>
        </w:rPr>
        <w:t xml:space="preserve"> </w:t>
      </w:r>
      <w:proofErr w:type="spellStart"/>
      <w:r w:rsidR="00254662" w:rsidRPr="00B5115E">
        <w:rPr>
          <w:rFonts w:ascii="Arial" w:hAnsi="Arial" w:cs="Arial"/>
        </w:rPr>
        <w:t>în</w:t>
      </w:r>
      <w:proofErr w:type="spellEnd"/>
      <w:r w:rsidR="00254662" w:rsidRPr="00B5115E">
        <w:rPr>
          <w:rFonts w:ascii="Arial" w:hAnsi="Arial" w:cs="Arial"/>
        </w:rPr>
        <w:t xml:space="preserve"> stare de </w:t>
      </w:r>
      <w:proofErr w:type="spellStart"/>
      <w:r w:rsidR="00254662" w:rsidRPr="00B5115E">
        <w:rPr>
          <w:rFonts w:ascii="Arial" w:hAnsi="Arial" w:cs="Arial"/>
        </w:rPr>
        <w:t>dizolvare</w:t>
      </w:r>
      <w:proofErr w:type="spellEnd"/>
      <w:r w:rsidR="00254662" w:rsidRPr="00B5115E">
        <w:rPr>
          <w:rFonts w:ascii="Arial" w:hAnsi="Arial" w:cs="Arial"/>
        </w:rPr>
        <w:t xml:space="preserve"> </w:t>
      </w:r>
      <w:proofErr w:type="spellStart"/>
      <w:r w:rsidR="00254662" w:rsidRPr="00B5115E">
        <w:rPr>
          <w:rFonts w:ascii="Arial" w:hAnsi="Arial" w:cs="Arial"/>
        </w:rPr>
        <w:t>sau</w:t>
      </w:r>
      <w:proofErr w:type="spellEnd"/>
      <w:r w:rsidR="00254662" w:rsidRPr="00B5115E">
        <w:rPr>
          <w:rFonts w:ascii="Arial" w:hAnsi="Arial" w:cs="Arial"/>
        </w:rPr>
        <w:t xml:space="preserve"> de </w:t>
      </w:r>
      <w:proofErr w:type="spellStart"/>
      <w:r w:rsidR="00254662" w:rsidRPr="00B5115E">
        <w:rPr>
          <w:rFonts w:ascii="Arial" w:hAnsi="Arial" w:cs="Arial"/>
        </w:rPr>
        <w:t>lichidare</w:t>
      </w:r>
      <w:proofErr w:type="spellEnd"/>
      <w:r w:rsidR="00254662" w:rsidRPr="00B5115E">
        <w:rPr>
          <w:rFonts w:ascii="Arial" w:hAnsi="Arial" w:cs="Arial"/>
        </w:rPr>
        <w:t xml:space="preserve"> </w:t>
      </w:r>
      <w:proofErr w:type="spellStart"/>
      <w:r w:rsidR="00254662" w:rsidRPr="00B5115E">
        <w:rPr>
          <w:rFonts w:ascii="Arial" w:hAnsi="Arial" w:cs="Arial"/>
        </w:rPr>
        <w:t>în</w:t>
      </w:r>
      <w:proofErr w:type="spellEnd"/>
      <w:r w:rsidR="00254662" w:rsidRPr="00B5115E">
        <w:rPr>
          <w:rFonts w:ascii="Arial" w:hAnsi="Arial" w:cs="Arial"/>
        </w:rPr>
        <w:t xml:space="preserve"> </w:t>
      </w:r>
      <w:proofErr w:type="spellStart"/>
      <w:r w:rsidR="00254662" w:rsidRPr="00B5115E">
        <w:rPr>
          <w:rFonts w:ascii="Arial" w:hAnsi="Arial" w:cs="Arial"/>
        </w:rPr>
        <w:t>conformitate</w:t>
      </w:r>
      <w:proofErr w:type="spellEnd"/>
      <w:r w:rsidR="00254662" w:rsidRPr="00B5115E">
        <w:rPr>
          <w:rFonts w:ascii="Arial" w:hAnsi="Arial" w:cs="Arial"/>
        </w:rPr>
        <w:t xml:space="preserve"> cu </w:t>
      </w:r>
      <w:proofErr w:type="spellStart"/>
      <w:r w:rsidR="00254662" w:rsidRPr="00B5115E">
        <w:rPr>
          <w:rFonts w:ascii="Arial" w:hAnsi="Arial" w:cs="Arial"/>
        </w:rPr>
        <w:t>prevederile</w:t>
      </w:r>
      <w:proofErr w:type="spellEnd"/>
      <w:r w:rsidR="00254662" w:rsidRPr="00B5115E">
        <w:rPr>
          <w:rFonts w:ascii="Arial" w:hAnsi="Arial" w:cs="Arial"/>
        </w:rPr>
        <w:t xml:space="preserve"> </w:t>
      </w:r>
      <w:proofErr w:type="spellStart"/>
      <w:r w:rsidR="00254662" w:rsidRPr="00B5115E">
        <w:rPr>
          <w:rFonts w:ascii="Arial" w:hAnsi="Arial" w:cs="Arial"/>
        </w:rPr>
        <w:t>legale</w:t>
      </w:r>
      <w:proofErr w:type="spellEnd"/>
      <w:r w:rsidR="00254662" w:rsidRPr="00B5115E">
        <w:rPr>
          <w:rFonts w:ascii="Arial" w:hAnsi="Arial" w:cs="Arial"/>
        </w:rPr>
        <w:t xml:space="preserve"> </w:t>
      </w:r>
      <w:proofErr w:type="spellStart"/>
      <w:r w:rsidR="00254662" w:rsidRPr="00B5115E">
        <w:rPr>
          <w:rFonts w:ascii="Arial" w:hAnsi="Arial" w:cs="Arial"/>
        </w:rPr>
        <w:t>în</w:t>
      </w:r>
      <w:proofErr w:type="spellEnd"/>
      <w:r w:rsidR="00254662" w:rsidRPr="00B5115E">
        <w:rPr>
          <w:rFonts w:ascii="Arial" w:hAnsi="Arial" w:cs="Arial"/>
        </w:rPr>
        <w:t xml:space="preserve"> </w:t>
      </w:r>
      <w:proofErr w:type="spellStart"/>
      <w:r w:rsidR="00254662" w:rsidRPr="00B5115E">
        <w:rPr>
          <w:rFonts w:ascii="Arial" w:hAnsi="Arial" w:cs="Arial"/>
        </w:rPr>
        <w:t>vigoare</w:t>
      </w:r>
      <w:proofErr w:type="spellEnd"/>
      <w:r w:rsidR="00254662" w:rsidRPr="00B5115E">
        <w:rPr>
          <w:rFonts w:ascii="Arial" w:hAnsi="Arial" w:cs="Arial"/>
        </w:rPr>
        <w:t xml:space="preserve">; </w:t>
      </w:r>
    </w:p>
    <w:p w14:paraId="6E98AC71" w14:textId="77777777" w:rsidR="00254662" w:rsidRPr="00B5115E" w:rsidRDefault="00592E4B" w:rsidP="00A15CEF">
      <w:pPr>
        <w:ind w:firstLine="851"/>
        <w:jc w:val="both"/>
        <w:rPr>
          <w:rFonts w:ascii="Arial" w:hAnsi="Arial" w:cs="Arial"/>
        </w:rPr>
      </w:pPr>
      <w:r w:rsidRPr="00B5115E">
        <w:rPr>
          <w:rFonts w:ascii="Arial" w:hAnsi="Arial" w:cs="Arial"/>
        </w:rPr>
        <w:t xml:space="preserve"> </w:t>
      </w:r>
      <w:r w:rsidR="00FE3D6A" w:rsidRPr="00B5115E">
        <w:rPr>
          <w:rFonts w:ascii="Arial" w:hAnsi="Arial" w:cs="Arial"/>
        </w:rPr>
        <w:t>j</w:t>
      </w:r>
      <w:r w:rsidR="00254662" w:rsidRPr="00B5115E">
        <w:rPr>
          <w:rFonts w:ascii="Arial" w:hAnsi="Arial" w:cs="Arial"/>
        </w:rPr>
        <w:t>)</w:t>
      </w:r>
      <w:r w:rsidR="0004056C"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w:t>
      </w:r>
      <w:proofErr w:type="spellStart"/>
      <w:r w:rsidR="00254662" w:rsidRPr="00B5115E">
        <w:rPr>
          <w:rFonts w:ascii="Arial" w:hAnsi="Arial" w:cs="Arial"/>
        </w:rPr>
        <w:t>depună</w:t>
      </w:r>
      <w:proofErr w:type="spellEnd"/>
      <w:r w:rsidR="00254662" w:rsidRPr="00B5115E">
        <w:rPr>
          <w:rFonts w:ascii="Arial" w:hAnsi="Arial" w:cs="Arial"/>
        </w:rPr>
        <w:t xml:space="preserve"> </w:t>
      </w:r>
      <w:proofErr w:type="spellStart"/>
      <w:r w:rsidR="00254662" w:rsidRPr="00B5115E">
        <w:rPr>
          <w:rFonts w:ascii="Arial" w:hAnsi="Arial" w:cs="Arial"/>
        </w:rPr>
        <w:t>cererea</w:t>
      </w:r>
      <w:proofErr w:type="spellEnd"/>
      <w:r w:rsidR="00254662" w:rsidRPr="00B5115E">
        <w:rPr>
          <w:rFonts w:ascii="Arial" w:hAnsi="Arial" w:cs="Arial"/>
        </w:rPr>
        <w:t xml:space="preserve"> de </w:t>
      </w:r>
      <w:proofErr w:type="spellStart"/>
      <w:r w:rsidR="00254662" w:rsidRPr="00B5115E">
        <w:rPr>
          <w:rFonts w:ascii="Arial" w:hAnsi="Arial" w:cs="Arial"/>
        </w:rPr>
        <w:t>finanţare</w:t>
      </w:r>
      <w:proofErr w:type="spellEnd"/>
      <w:r w:rsidR="001F2330" w:rsidRPr="00B5115E">
        <w:rPr>
          <w:rFonts w:ascii="Arial" w:hAnsi="Arial" w:cs="Arial"/>
        </w:rPr>
        <w:t xml:space="preserve"> </w:t>
      </w:r>
      <w:proofErr w:type="spellStart"/>
      <w:r w:rsidR="001F2330" w:rsidRPr="00B5115E">
        <w:rPr>
          <w:rFonts w:ascii="Arial" w:hAnsi="Arial" w:cs="Arial"/>
        </w:rPr>
        <w:t>nerambursabilă</w:t>
      </w:r>
      <w:proofErr w:type="spellEnd"/>
      <w:r w:rsidR="00254662" w:rsidRPr="00B5115E">
        <w:rPr>
          <w:rFonts w:ascii="Arial" w:hAnsi="Arial" w:cs="Arial"/>
        </w:rPr>
        <w:t xml:space="preserve"> </w:t>
      </w:r>
      <w:proofErr w:type="spellStart"/>
      <w:r w:rsidR="00254662" w:rsidRPr="00B5115E">
        <w:rPr>
          <w:rFonts w:ascii="Arial" w:hAnsi="Arial" w:cs="Arial"/>
        </w:rPr>
        <w:t>completă</w:t>
      </w:r>
      <w:proofErr w:type="spellEnd"/>
      <w:r w:rsidR="00254662" w:rsidRPr="00B5115E">
        <w:rPr>
          <w:rFonts w:ascii="Arial" w:hAnsi="Arial" w:cs="Arial"/>
        </w:rPr>
        <w:t xml:space="preserve"> </w:t>
      </w:r>
      <w:proofErr w:type="spellStart"/>
      <w:r w:rsidR="00254662" w:rsidRPr="00B5115E">
        <w:rPr>
          <w:rFonts w:ascii="Arial" w:hAnsi="Arial" w:cs="Arial"/>
        </w:rPr>
        <w:t>în</w:t>
      </w:r>
      <w:proofErr w:type="spellEnd"/>
      <w:r w:rsidR="00254662" w:rsidRPr="00B5115E">
        <w:rPr>
          <w:rFonts w:ascii="Arial" w:hAnsi="Arial" w:cs="Arial"/>
        </w:rPr>
        <w:t xml:space="preserve"> </w:t>
      </w:r>
      <w:proofErr w:type="spellStart"/>
      <w:r w:rsidR="00254662" w:rsidRPr="00B5115E">
        <w:rPr>
          <w:rFonts w:ascii="Arial" w:hAnsi="Arial" w:cs="Arial"/>
        </w:rPr>
        <w:t>termenul</w:t>
      </w:r>
      <w:proofErr w:type="spellEnd"/>
      <w:r w:rsidR="00254662" w:rsidRPr="00B5115E">
        <w:rPr>
          <w:rFonts w:ascii="Arial" w:hAnsi="Arial" w:cs="Arial"/>
        </w:rPr>
        <w:t xml:space="preserve"> </w:t>
      </w:r>
      <w:proofErr w:type="spellStart"/>
      <w:r w:rsidR="00254662" w:rsidRPr="00B5115E">
        <w:rPr>
          <w:rFonts w:ascii="Arial" w:hAnsi="Arial" w:cs="Arial"/>
        </w:rPr>
        <w:t>stabilit</w:t>
      </w:r>
      <w:proofErr w:type="spellEnd"/>
      <w:r w:rsidR="00254662" w:rsidRPr="00B5115E">
        <w:rPr>
          <w:rFonts w:ascii="Arial" w:hAnsi="Arial" w:cs="Arial"/>
        </w:rPr>
        <w:t xml:space="preserve"> de </w:t>
      </w:r>
      <w:proofErr w:type="spellStart"/>
      <w:r w:rsidR="00254662" w:rsidRPr="00B5115E">
        <w:rPr>
          <w:rFonts w:ascii="Arial" w:hAnsi="Arial" w:cs="Arial"/>
        </w:rPr>
        <w:t>autoritatea</w:t>
      </w:r>
      <w:proofErr w:type="spellEnd"/>
      <w:r w:rsidR="00254662" w:rsidRPr="00B5115E">
        <w:rPr>
          <w:rFonts w:ascii="Arial" w:hAnsi="Arial" w:cs="Arial"/>
        </w:rPr>
        <w:t xml:space="preserve"> </w:t>
      </w:r>
      <w:proofErr w:type="spellStart"/>
      <w:r w:rsidR="00254662" w:rsidRPr="00B5115E">
        <w:rPr>
          <w:rFonts w:ascii="Arial" w:hAnsi="Arial" w:cs="Arial"/>
        </w:rPr>
        <w:t>finanţatoare</w:t>
      </w:r>
      <w:proofErr w:type="spellEnd"/>
      <w:r w:rsidR="00254662" w:rsidRPr="00B5115E">
        <w:rPr>
          <w:rFonts w:ascii="Arial" w:hAnsi="Arial" w:cs="Arial"/>
        </w:rPr>
        <w:t xml:space="preserve">;  </w:t>
      </w:r>
    </w:p>
    <w:p w14:paraId="721C4EAA" w14:textId="77777777" w:rsidR="00254662" w:rsidRPr="00B5115E" w:rsidRDefault="00592E4B" w:rsidP="00A15CEF">
      <w:pPr>
        <w:autoSpaceDE w:val="0"/>
        <w:autoSpaceDN w:val="0"/>
        <w:adjustRightInd w:val="0"/>
        <w:ind w:firstLine="851"/>
        <w:jc w:val="both"/>
        <w:rPr>
          <w:rFonts w:ascii="Arial" w:hAnsi="Arial" w:cs="Arial"/>
        </w:rPr>
      </w:pPr>
      <w:r w:rsidRPr="00B5115E">
        <w:rPr>
          <w:rFonts w:ascii="Arial" w:hAnsi="Arial" w:cs="Arial"/>
        </w:rPr>
        <w:t xml:space="preserve"> </w:t>
      </w:r>
      <w:r w:rsidR="0055509C" w:rsidRPr="00B5115E">
        <w:rPr>
          <w:rFonts w:ascii="Arial" w:hAnsi="Arial" w:cs="Arial"/>
        </w:rPr>
        <w:t>k</w:t>
      </w:r>
      <w:r w:rsidR="00254662"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w:t>
      </w:r>
      <w:proofErr w:type="spellStart"/>
      <w:r w:rsidR="00254662" w:rsidRPr="00B5115E">
        <w:rPr>
          <w:rFonts w:ascii="Arial" w:hAnsi="Arial" w:cs="Arial"/>
        </w:rPr>
        <w:t>prezinte</w:t>
      </w:r>
      <w:proofErr w:type="spellEnd"/>
      <w:r w:rsidR="00254662" w:rsidRPr="00B5115E">
        <w:rPr>
          <w:rFonts w:ascii="Arial" w:hAnsi="Arial" w:cs="Arial"/>
        </w:rPr>
        <w:t xml:space="preserve"> o </w:t>
      </w:r>
      <w:proofErr w:type="spellStart"/>
      <w:r w:rsidR="00254662" w:rsidRPr="00B5115E">
        <w:rPr>
          <w:rFonts w:ascii="Arial" w:hAnsi="Arial" w:cs="Arial"/>
        </w:rPr>
        <w:t>declaraţie</w:t>
      </w:r>
      <w:proofErr w:type="spellEnd"/>
      <w:r w:rsidR="00254662" w:rsidRPr="00B5115E">
        <w:rPr>
          <w:rFonts w:ascii="Arial" w:hAnsi="Arial" w:cs="Arial"/>
        </w:rPr>
        <w:t xml:space="preserve"> pe </w:t>
      </w:r>
      <w:proofErr w:type="spellStart"/>
      <w:r w:rsidR="00254662" w:rsidRPr="00B5115E">
        <w:rPr>
          <w:rFonts w:ascii="Arial" w:hAnsi="Arial" w:cs="Arial"/>
        </w:rPr>
        <w:t>proprie</w:t>
      </w:r>
      <w:proofErr w:type="spellEnd"/>
      <w:r w:rsidR="00254662" w:rsidRPr="00B5115E">
        <w:rPr>
          <w:rFonts w:ascii="Arial" w:hAnsi="Arial" w:cs="Arial"/>
        </w:rPr>
        <w:t xml:space="preserve"> </w:t>
      </w:r>
      <w:proofErr w:type="spellStart"/>
      <w:r w:rsidR="00254662" w:rsidRPr="00B5115E">
        <w:rPr>
          <w:rFonts w:ascii="Arial" w:hAnsi="Arial" w:cs="Arial"/>
        </w:rPr>
        <w:t>răspundere</w:t>
      </w:r>
      <w:proofErr w:type="spellEnd"/>
      <w:r w:rsidR="00254662" w:rsidRPr="00B5115E">
        <w:rPr>
          <w:rFonts w:ascii="Arial" w:hAnsi="Arial" w:cs="Arial"/>
        </w:rPr>
        <w:t xml:space="preserve"> </w:t>
      </w:r>
      <w:proofErr w:type="spellStart"/>
      <w:r w:rsidR="00254662" w:rsidRPr="00B5115E">
        <w:rPr>
          <w:rFonts w:ascii="Arial" w:hAnsi="Arial" w:cs="Arial"/>
        </w:rPr>
        <w:t>privind</w:t>
      </w:r>
      <w:proofErr w:type="spellEnd"/>
      <w:r w:rsidR="00254662" w:rsidRPr="00B5115E">
        <w:rPr>
          <w:rFonts w:ascii="Arial" w:hAnsi="Arial" w:cs="Arial"/>
        </w:rPr>
        <w:t xml:space="preserve"> </w:t>
      </w:r>
      <w:proofErr w:type="spellStart"/>
      <w:r w:rsidR="00254662" w:rsidRPr="00B5115E">
        <w:rPr>
          <w:rFonts w:ascii="Arial" w:hAnsi="Arial" w:cs="Arial"/>
        </w:rPr>
        <w:t>încadrarea</w:t>
      </w:r>
      <w:proofErr w:type="spellEnd"/>
      <w:r w:rsidR="00254662" w:rsidRPr="00B5115E">
        <w:rPr>
          <w:rFonts w:ascii="Arial" w:hAnsi="Arial" w:cs="Arial"/>
        </w:rPr>
        <w:t xml:space="preserve"> </w:t>
      </w:r>
      <w:proofErr w:type="spellStart"/>
      <w:r w:rsidR="00254662" w:rsidRPr="00B5115E">
        <w:rPr>
          <w:rFonts w:ascii="Arial" w:hAnsi="Arial" w:cs="Arial"/>
        </w:rPr>
        <w:t>în</w:t>
      </w:r>
      <w:proofErr w:type="spellEnd"/>
      <w:r w:rsidR="00254662" w:rsidRPr="00B5115E">
        <w:rPr>
          <w:rFonts w:ascii="Arial" w:hAnsi="Arial" w:cs="Arial"/>
        </w:rPr>
        <w:t xml:space="preserve"> </w:t>
      </w:r>
      <w:proofErr w:type="spellStart"/>
      <w:r w:rsidR="00254662" w:rsidRPr="00B5115E">
        <w:rPr>
          <w:rFonts w:ascii="Arial" w:hAnsi="Arial" w:cs="Arial"/>
        </w:rPr>
        <w:t>prevederile</w:t>
      </w:r>
      <w:proofErr w:type="spellEnd"/>
      <w:r w:rsidR="00254662" w:rsidRPr="00B5115E">
        <w:rPr>
          <w:rFonts w:ascii="Arial" w:hAnsi="Arial" w:cs="Arial"/>
        </w:rPr>
        <w:t xml:space="preserve"> art.12 </w:t>
      </w:r>
      <w:proofErr w:type="spellStart"/>
      <w:r w:rsidR="00254662" w:rsidRPr="00B5115E">
        <w:rPr>
          <w:rFonts w:ascii="Arial" w:hAnsi="Arial" w:cs="Arial"/>
        </w:rPr>
        <w:t>alin</w:t>
      </w:r>
      <w:proofErr w:type="spellEnd"/>
      <w:r w:rsidR="005A38C5" w:rsidRPr="00B5115E">
        <w:rPr>
          <w:rFonts w:ascii="Arial" w:hAnsi="Arial" w:cs="Arial"/>
        </w:rPr>
        <w:t>.</w:t>
      </w:r>
      <w:r w:rsidR="00254662" w:rsidRPr="00B5115E">
        <w:rPr>
          <w:rFonts w:ascii="Arial" w:hAnsi="Arial" w:cs="Arial"/>
        </w:rPr>
        <w:t xml:space="preserve"> (1) </w:t>
      </w:r>
      <w:proofErr w:type="spellStart"/>
      <w:r w:rsidR="00254662" w:rsidRPr="00B5115E">
        <w:rPr>
          <w:rFonts w:ascii="Arial" w:hAnsi="Arial" w:cs="Arial"/>
        </w:rPr>
        <w:t>și</w:t>
      </w:r>
      <w:proofErr w:type="spellEnd"/>
      <w:r w:rsidR="00254662" w:rsidRPr="00B5115E">
        <w:rPr>
          <w:rFonts w:ascii="Arial" w:hAnsi="Arial" w:cs="Arial"/>
        </w:rPr>
        <w:t xml:space="preserve"> (2) din </w:t>
      </w:r>
      <w:proofErr w:type="spellStart"/>
      <w:r w:rsidR="00254662" w:rsidRPr="00B5115E">
        <w:rPr>
          <w:rFonts w:ascii="Arial" w:hAnsi="Arial" w:cs="Arial"/>
        </w:rPr>
        <w:t>Legea</w:t>
      </w:r>
      <w:proofErr w:type="spellEnd"/>
      <w:r w:rsidR="00254662" w:rsidRPr="00B5115E">
        <w:rPr>
          <w:rFonts w:ascii="Arial" w:hAnsi="Arial" w:cs="Arial"/>
        </w:rPr>
        <w:t xml:space="preserve"> nr.350/2005, </w:t>
      </w:r>
      <w:proofErr w:type="spellStart"/>
      <w:r w:rsidR="00254662" w:rsidRPr="00B5115E">
        <w:rPr>
          <w:rFonts w:ascii="Arial" w:hAnsi="Arial" w:cs="Arial"/>
        </w:rPr>
        <w:t>privind</w:t>
      </w:r>
      <w:proofErr w:type="spellEnd"/>
      <w:r w:rsidR="00254662" w:rsidRPr="00B5115E">
        <w:rPr>
          <w:rFonts w:ascii="Arial" w:hAnsi="Arial" w:cs="Arial"/>
        </w:rPr>
        <w:t xml:space="preserve"> </w:t>
      </w:r>
      <w:proofErr w:type="spellStart"/>
      <w:r w:rsidR="00254662" w:rsidRPr="00B5115E">
        <w:rPr>
          <w:rFonts w:ascii="Arial" w:hAnsi="Arial" w:cs="Arial"/>
        </w:rPr>
        <w:t>cumulul</w:t>
      </w:r>
      <w:proofErr w:type="spellEnd"/>
      <w:r w:rsidR="00254662" w:rsidRPr="00B5115E">
        <w:rPr>
          <w:rFonts w:ascii="Arial" w:hAnsi="Arial" w:cs="Arial"/>
        </w:rPr>
        <w:t xml:space="preserve"> de </w:t>
      </w:r>
      <w:proofErr w:type="spellStart"/>
      <w:r w:rsidR="00254662" w:rsidRPr="00B5115E">
        <w:rPr>
          <w:rFonts w:ascii="Arial" w:hAnsi="Arial" w:cs="Arial"/>
        </w:rPr>
        <w:t>finanțări</w:t>
      </w:r>
      <w:proofErr w:type="spellEnd"/>
      <w:r w:rsidR="00254662" w:rsidRPr="00B5115E">
        <w:rPr>
          <w:rFonts w:ascii="Arial" w:hAnsi="Arial" w:cs="Arial"/>
        </w:rPr>
        <w:t xml:space="preserve"> </w:t>
      </w:r>
      <w:proofErr w:type="spellStart"/>
      <w:r w:rsidR="00254662" w:rsidRPr="00B5115E">
        <w:rPr>
          <w:rFonts w:ascii="Arial" w:hAnsi="Arial" w:cs="Arial"/>
        </w:rPr>
        <w:t>nerambursabile</w:t>
      </w:r>
      <w:proofErr w:type="spellEnd"/>
      <w:r w:rsidR="00254662" w:rsidRPr="00B5115E">
        <w:rPr>
          <w:rFonts w:ascii="Arial" w:hAnsi="Arial" w:cs="Arial"/>
        </w:rPr>
        <w:t xml:space="preserve"> de la </w:t>
      </w:r>
      <w:proofErr w:type="spellStart"/>
      <w:r w:rsidR="00254662" w:rsidRPr="00B5115E">
        <w:rPr>
          <w:rFonts w:ascii="Arial" w:hAnsi="Arial" w:cs="Arial"/>
        </w:rPr>
        <w:t>aceeași</w:t>
      </w:r>
      <w:proofErr w:type="spellEnd"/>
      <w:r w:rsidR="00254662" w:rsidRPr="00B5115E">
        <w:rPr>
          <w:rFonts w:ascii="Arial" w:hAnsi="Arial" w:cs="Arial"/>
        </w:rPr>
        <w:t xml:space="preserve"> </w:t>
      </w:r>
      <w:proofErr w:type="spellStart"/>
      <w:r w:rsidR="00254662" w:rsidRPr="00B5115E">
        <w:rPr>
          <w:rFonts w:ascii="Arial" w:hAnsi="Arial" w:cs="Arial"/>
        </w:rPr>
        <w:t>autoritate</w:t>
      </w:r>
      <w:proofErr w:type="spellEnd"/>
      <w:r w:rsidR="00254662" w:rsidRPr="00B5115E">
        <w:rPr>
          <w:rFonts w:ascii="Arial" w:hAnsi="Arial" w:cs="Arial"/>
        </w:rPr>
        <w:t xml:space="preserve"> </w:t>
      </w:r>
      <w:proofErr w:type="spellStart"/>
      <w:r w:rsidR="00254662" w:rsidRPr="00B5115E">
        <w:rPr>
          <w:rFonts w:ascii="Arial" w:hAnsi="Arial" w:cs="Arial"/>
        </w:rPr>
        <w:t>finanțatoare</w:t>
      </w:r>
      <w:proofErr w:type="spellEnd"/>
      <w:r w:rsidR="00254662" w:rsidRPr="00B5115E">
        <w:rPr>
          <w:rFonts w:ascii="Arial" w:hAnsi="Arial" w:cs="Arial"/>
        </w:rPr>
        <w:t xml:space="preserve">. </w:t>
      </w:r>
      <w:proofErr w:type="spellStart"/>
      <w:r w:rsidR="00254662" w:rsidRPr="00B5115E">
        <w:rPr>
          <w:rFonts w:ascii="Arial" w:hAnsi="Arial" w:cs="Arial"/>
        </w:rPr>
        <w:t>Pentru</w:t>
      </w:r>
      <w:proofErr w:type="spellEnd"/>
      <w:r w:rsidR="00254662" w:rsidRPr="00B5115E">
        <w:rPr>
          <w:rFonts w:ascii="Arial" w:hAnsi="Arial" w:cs="Arial"/>
        </w:rPr>
        <w:t xml:space="preserve"> </w:t>
      </w:r>
      <w:proofErr w:type="spellStart"/>
      <w:r w:rsidR="00254662" w:rsidRPr="00B5115E">
        <w:rPr>
          <w:rFonts w:ascii="Arial" w:hAnsi="Arial" w:cs="Arial"/>
        </w:rPr>
        <w:t>aceeaşi</w:t>
      </w:r>
      <w:proofErr w:type="spellEnd"/>
      <w:r w:rsidR="00254662" w:rsidRPr="00B5115E">
        <w:rPr>
          <w:rFonts w:ascii="Arial" w:hAnsi="Arial" w:cs="Arial"/>
        </w:rPr>
        <w:t xml:space="preserve"> </w:t>
      </w:r>
      <w:proofErr w:type="spellStart"/>
      <w:r w:rsidR="00254662" w:rsidRPr="00B5115E">
        <w:rPr>
          <w:rFonts w:ascii="Arial" w:hAnsi="Arial" w:cs="Arial"/>
        </w:rPr>
        <w:t>activitate</w:t>
      </w:r>
      <w:proofErr w:type="spellEnd"/>
      <w:r w:rsidR="00254662" w:rsidRPr="00B5115E">
        <w:rPr>
          <w:rFonts w:ascii="Arial" w:hAnsi="Arial" w:cs="Arial"/>
        </w:rPr>
        <w:t xml:space="preserve"> nonprofit, un </w:t>
      </w:r>
      <w:proofErr w:type="spellStart"/>
      <w:r w:rsidR="00254662" w:rsidRPr="00B5115E">
        <w:rPr>
          <w:rFonts w:ascii="Arial" w:hAnsi="Arial" w:cs="Arial"/>
        </w:rPr>
        <w:t>beneficiar</w:t>
      </w:r>
      <w:proofErr w:type="spellEnd"/>
      <w:r w:rsidR="00254662" w:rsidRPr="00B5115E">
        <w:rPr>
          <w:rFonts w:ascii="Arial" w:hAnsi="Arial" w:cs="Arial"/>
        </w:rPr>
        <w:t xml:space="preserve"> nu </w:t>
      </w:r>
      <w:proofErr w:type="spellStart"/>
      <w:r w:rsidR="00254662" w:rsidRPr="00B5115E">
        <w:rPr>
          <w:rFonts w:ascii="Arial" w:hAnsi="Arial" w:cs="Arial"/>
        </w:rPr>
        <w:t>poate</w:t>
      </w:r>
      <w:proofErr w:type="spellEnd"/>
      <w:r w:rsidR="00254662" w:rsidRPr="00B5115E">
        <w:rPr>
          <w:rFonts w:ascii="Arial" w:hAnsi="Arial" w:cs="Arial"/>
        </w:rPr>
        <w:t xml:space="preserve"> </w:t>
      </w:r>
      <w:proofErr w:type="spellStart"/>
      <w:r w:rsidR="00254662" w:rsidRPr="00B5115E">
        <w:rPr>
          <w:rFonts w:ascii="Arial" w:hAnsi="Arial" w:cs="Arial"/>
        </w:rPr>
        <w:t>contracta</w:t>
      </w:r>
      <w:proofErr w:type="spellEnd"/>
      <w:r w:rsidR="00254662" w:rsidRPr="00B5115E">
        <w:rPr>
          <w:rFonts w:ascii="Arial" w:hAnsi="Arial" w:cs="Arial"/>
        </w:rPr>
        <w:t xml:space="preserve"> </w:t>
      </w:r>
      <w:proofErr w:type="spellStart"/>
      <w:r w:rsidR="00254662" w:rsidRPr="00B5115E">
        <w:rPr>
          <w:rFonts w:ascii="Arial" w:hAnsi="Arial" w:cs="Arial"/>
        </w:rPr>
        <w:t>decât</w:t>
      </w:r>
      <w:proofErr w:type="spellEnd"/>
      <w:r w:rsidR="00254662" w:rsidRPr="00B5115E">
        <w:rPr>
          <w:rFonts w:ascii="Arial" w:hAnsi="Arial" w:cs="Arial"/>
        </w:rPr>
        <w:t xml:space="preserve"> o </w:t>
      </w:r>
      <w:proofErr w:type="spellStart"/>
      <w:r w:rsidR="00254662" w:rsidRPr="00B5115E">
        <w:rPr>
          <w:rFonts w:ascii="Arial" w:hAnsi="Arial" w:cs="Arial"/>
        </w:rPr>
        <w:t>singură</w:t>
      </w:r>
      <w:proofErr w:type="spellEnd"/>
      <w:r w:rsidR="00254662" w:rsidRPr="00B5115E">
        <w:rPr>
          <w:rFonts w:ascii="Arial" w:hAnsi="Arial" w:cs="Arial"/>
        </w:rPr>
        <w:t xml:space="preserve"> </w:t>
      </w:r>
      <w:proofErr w:type="spellStart"/>
      <w:r w:rsidR="00254662" w:rsidRPr="00B5115E">
        <w:rPr>
          <w:rFonts w:ascii="Arial" w:hAnsi="Arial" w:cs="Arial"/>
        </w:rPr>
        <w:t>finanţare</w:t>
      </w:r>
      <w:proofErr w:type="spellEnd"/>
      <w:r w:rsidR="00254662" w:rsidRPr="00B5115E">
        <w:rPr>
          <w:rFonts w:ascii="Arial" w:hAnsi="Arial" w:cs="Arial"/>
        </w:rPr>
        <w:t xml:space="preserve"> </w:t>
      </w:r>
      <w:proofErr w:type="spellStart"/>
      <w:r w:rsidR="00254662" w:rsidRPr="00B5115E">
        <w:rPr>
          <w:rFonts w:ascii="Arial" w:hAnsi="Arial" w:cs="Arial"/>
        </w:rPr>
        <w:t>nerambursabilă</w:t>
      </w:r>
      <w:proofErr w:type="spellEnd"/>
      <w:r w:rsidR="00254662" w:rsidRPr="00B5115E">
        <w:rPr>
          <w:rFonts w:ascii="Arial" w:hAnsi="Arial" w:cs="Arial"/>
        </w:rPr>
        <w:t xml:space="preserve"> de la </w:t>
      </w:r>
      <w:proofErr w:type="spellStart"/>
      <w:r w:rsidR="00254662" w:rsidRPr="00B5115E">
        <w:rPr>
          <w:rFonts w:ascii="Arial" w:hAnsi="Arial" w:cs="Arial"/>
        </w:rPr>
        <w:t>aceeaşi</w:t>
      </w:r>
      <w:proofErr w:type="spellEnd"/>
      <w:r w:rsidR="00254662" w:rsidRPr="00B5115E">
        <w:rPr>
          <w:rFonts w:ascii="Arial" w:hAnsi="Arial" w:cs="Arial"/>
        </w:rPr>
        <w:t xml:space="preserve"> </w:t>
      </w:r>
      <w:proofErr w:type="spellStart"/>
      <w:r w:rsidR="00254662" w:rsidRPr="00B5115E">
        <w:rPr>
          <w:rFonts w:ascii="Arial" w:hAnsi="Arial" w:cs="Arial"/>
        </w:rPr>
        <w:t>autoritate</w:t>
      </w:r>
      <w:proofErr w:type="spellEnd"/>
      <w:r w:rsidR="00254662" w:rsidRPr="00B5115E">
        <w:rPr>
          <w:rFonts w:ascii="Arial" w:hAnsi="Arial" w:cs="Arial"/>
        </w:rPr>
        <w:t xml:space="preserve"> </w:t>
      </w:r>
      <w:proofErr w:type="spellStart"/>
      <w:r w:rsidR="00254662" w:rsidRPr="00B5115E">
        <w:rPr>
          <w:rFonts w:ascii="Arial" w:hAnsi="Arial" w:cs="Arial"/>
        </w:rPr>
        <w:t>finanţatoare</w:t>
      </w:r>
      <w:proofErr w:type="spellEnd"/>
      <w:r w:rsidR="00254662" w:rsidRPr="00B5115E">
        <w:rPr>
          <w:rFonts w:ascii="Arial" w:hAnsi="Arial" w:cs="Arial"/>
        </w:rPr>
        <w:t xml:space="preserve"> </w:t>
      </w:r>
      <w:proofErr w:type="spellStart"/>
      <w:r w:rsidR="00254662" w:rsidRPr="00B5115E">
        <w:rPr>
          <w:rFonts w:ascii="Arial" w:hAnsi="Arial" w:cs="Arial"/>
        </w:rPr>
        <w:t>în</w:t>
      </w:r>
      <w:proofErr w:type="spellEnd"/>
      <w:r w:rsidR="00254662" w:rsidRPr="00B5115E">
        <w:rPr>
          <w:rFonts w:ascii="Arial" w:hAnsi="Arial" w:cs="Arial"/>
        </w:rPr>
        <w:t xml:space="preserve"> </w:t>
      </w:r>
      <w:proofErr w:type="spellStart"/>
      <w:r w:rsidR="00254662" w:rsidRPr="00B5115E">
        <w:rPr>
          <w:rFonts w:ascii="Arial" w:hAnsi="Arial" w:cs="Arial"/>
        </w:rPr>
        <w:t>decursul</w:t>
      </w:r>
      <w:proofErr w:type="spellEnd"/>
      <w:r w:rsidR="00254662" w:rsidRPr="00B5115E">
        <w:rPr>
          <w:rFonts w:ascii="Arial" w:hAnsi="Arial" w:cs="Arial"/>
        </w:rPr>
        <w:t xml:space="preserve"> </w:t>
      </w:r>
      <w:proofErr w:type="spellStart"/>
      <w:r w:rsidR="00254662" w:rsidRPr="00B5115E">
        <w:rPr>
          <w:rFonts w:ascii="Arial" w:hAnsi="Arial" w:cs="Arial"/>
        </w:rPr>
        <w:t>unui</w:t>
      </w:r>
      <w:proofErr w:type="spellEnd"/>
      <w:r w:rsidR="00254662" w:rsidRPr="00B5115E">
        <w:rPr>
          <w:rFonts w:ascii="Arial" w:hAnsi="Arial" w:cs="Arial"/>
        </w:rPr>
        <w:t xml:space="preserve"> an fiscal;</w:t>
      </w:r>
    </w:p>
    <w:p w14:paraId="73DB18C9" w14:textId="6B781C23" w:rsidR="0004056C" w:rsidRPr="00B5115E" w:rsidRDefault="00592E4B" w:rsidP="001F0D38">
      <w:pPr>
        <w:autoSpaceDE w:val="0"/>
        <w:autoSpaceDN w:val="0"/>
        <w:adjustRightInd w:val="0"/>
        <w:ind w:firstLine="851"/>
        <w:jc w:val="both"/>
        <w:rPr>
          <w:rFonts w:ascii="Arial" w:hAnsi="Arial" w:cs="Arial"/>
          <w:b/>
        </w:rPr>
      </w:pPr>
      <w:r w:rsidRPr="00B5115E">
        <w:rPr>
          <w:rFonts w:ascii="Arial" w:hAnsi="Arial" w:cs="Arial"/>
        </w:rPr>
        <w:t xml:space="preserve"> </w:t>
      </w:r>
      <w:r w:rsidR="0055509C" w:rsidRPr="00B5115E">
        <w:rPr>
          <w:rFonts w:ascii="Arial" w:hAnsi="Arial" w:cs="Arial"/>
        </w:rPr>
        <w:t>l</w:t>
      </w:r>
      <w:r w:rsidR="00106044" w:rsidRPr="00B5115E">
        <w:rPr>
          <w:rFonts w:ascii="Arial" w:hAnsi="Arial" w:cs="Arial"/>
        </w:rPr>
        <w:t xml:space="preserve">) </w:t>
      </w:r>
      <w:proofErr w:type="spellStart"/>
      <w:r w:rsidR="00106044" w:rsidRPr="00B5115E">
        <w:rPr>
          <w:rFonts w:ascii="Arial" w:hAnsi="Arial" w:cs="Arial"/>
          <w:b/>
        </w:rPr>
        <w:t>să</w:t>
      </w:r>
      <w:proofErr w:type="spellEnd"/>
      <w:r w:rsidR="00106044" w:rsidRPr="00B5115E">
        <w:rPr>
          <w:rFonts w:ascii="Arial" w:hAnsi="Arial" w:cs="Arial"/>
          <w:b/>
        </w:rPr>
        <w:t xml:space="preserve"> </w:t>
      </w:r>
      <w:proofErr w:type="spellStart"/>
      <w:r w:rsidR="00106044" w:rsidRPr="00B5115E">
        <w:rPr>
          <w:rFonts w:ascii="Arial" w:hAnsi="Arial" w:cs="Arial"/>
          <w:b/>
        </w:rPr>
        <w:t>aib</w:t>
      </w:r>
      <w:proofErr w:type="spellEnd"/>
      <w:r w:rsidR="00491F81">
        <w:rPr>
          <w:rFonts w:ascii="Arial" w:hAnsi="Arial" w:cs="Arial"/>
          <w:b/>
          <w:lang w:val="ro-RO"/>
        </w:rPr>
        <w:t>ă</w:t>
      </w:r>
      <w:r w:rsidR="00106044" w:rsidRPr="00B5115E">
        <w:rPr>
          <w:rFonts w:ascii="Arial" w:hAnsi="Arial" w:cs="Arial"/>
          <w:b/>
        </w:rPr>
        <w:t xml:space="preserve"> </w:t>
      </w:r>
      <w:proofErr w:type="spellStart"/>
      <w:r w:rsidR="00106044" w:rsidRPr="00B5115E">
        <w:rPr>
          <w:rFonts w:ascii="Arial" w:hAnsi="Arial" w:cs="Arial"/>
          <w:b/>
        </w:rPr>
        <w:t>prevăzut</w:t>
      </w:r>
      <w:proofErr w:type="spellEnd"/>
      <w:r w:rsidR="00106044" w:rsidRPr="00B5115E">
        <w:rPr>
          <w:rFonts w:ascii="Arial" w:hAnsi="Arial" w:cs="Arial"/>
          <w:b/>
        </w:rPr>
        <w:t xml:space="preserve"> </w:t>
      </w:r>
      <w:proofErr w:type="spellStart"/>
      <w:r w:rsidR="00106044" w:rsidRPr="00B5115E">
        <w:rPr>
          <w:rFonts w:ascii="Arial" w:hAnsi="Arial" w:cs="Arial"/>
          <w:b/>
        </w:rPr>
        <w:t>în</w:t>
      </w:r>
      <w:proofErr w:type="spellEnd"/>
      <w:r w:rsidR="00106044" w:rsidRPr="00B5115E">
        <w:rPr>
          <w:rFonts w:ascii="Arial" w:hAnsi="Arial" w:cs="Arial"/>
          <w:b/>
        </w:rPr>
        <w:t xml:space="preserve"> </w:t>
      </w:r>
      <w:proofErr w:type="spellStart"/>
      <w:r w:rsidR="00106044" w:rsidRPr="00B5115E">
        <w:rPr>
          <w:rFonts w:ascii="Arial" w:hAnsi="Arial" w:cs="Arial"/>
          <w:b/>
        </w:rPr>
        <w:t>statut</w:t>
      </w:r>
      <w:proofErr w:type="spellEnd"/>
      <w:r w:rsidR="00106044" w:rsidRPr="00B5115E">
        <w:rPr>
          <w:rFonts w:ascii="Arial" w:hAnsi="Arial" w:cs="Arial"/>
          <w:b/>
        </w:rPr>
        <w:t xml:space="preserve"> </w:t>
      </w:r>
      <w:proofErr w:type="spellStart"/>
      <w:r w:rsidR="00106044" w:rsidRPr="00B5115E">
        <w:rPr>
          <w:rFonts w:ascii="Arial" w:hAnsi="Arial" w:cs="Arial"/>
          <w:b/>
        </w:rPr>
        <w:t>activitatea</w:t>
      </w:r>
      <w:proofErr w:type="spellEnd"/>
      <w:r w:rsidR="00106044" w:rsidRPr="00B5115E">
        <w:rPr>
          <w:rFonts w:ascii="Arial" w:hAnsi="Arial" w:cs="Arial"/>
          <w:b/>
        </w:rPr>
        <w:t xml:space="preserve"> </w:t>
      </w:r>
      <w:proofErr w:type="spellStart"/>
      <w:r w:rsidR="00106044" w:rsidRPr="00B5115E">
        <w:rPr>
          <w:rFonts w:ascii="Arial" w:hAnsi="Arial" w:cs="Arial"/>
          <w:b/>
        </w:rPr>
        <w:t>cores</w:t>
      </w:r>
      <w:r w:rsidR="00B10295" w:rsidRPr="00B5115E">
        <w:rPr>
          <w:rFonts w:ascii="Arial" w:hAnsi="Arial" w:cs="Arial"/>
          <w:b/>
        </w:rPr>
        <w:t>p</w:t>
      </w:r>
      <w:r w:rsidR="00106044" w:rsidRPr="00B5115E">
        <w:rPr>
          <w:rFonts w:ascii="Arial" w:hAnsi="Arial" w:cs="Arial"/>
          <w:b/>
        </w:rPr>
        <w:t>unzătoare</w:t>
      </w:r>
      <w:proofErr w:type="spellEnd"/>
      <w:r w:rsidR="00106044" w:rsidRPr="00B5115E">
        <w:rPr>
          <w:rFonts w:ascii="Arial" w:hAnsi="Arial" w:cs="Arial"/>
          <w:b/>
        </w:rPr>
        <w:t xml:space="preserve"> </w:t>
      </w:r>
      <w:proofErr w:type="spellStart"/>
      <w:r w:rsidR="00106044" w:rsidRPr="00B5115E">
        <w:rPr>
          <w:rFonts w:ascii="Arial" w:hAnsi="Arial" w:cs="Arial"/>
          <w:b/>
        </w:rPr>
        <w:t>domeniului</w:t>
      </w:r>
      <w:proofErr w:type="spellEnd"/>
      <w:r w:rsidR="00106044" w:rsidRPr="00B5115E">
        <w:rPr>
          <w:rFonts w:ascii="Arial" w:hAnsi="Arial" w:cs="Arial"/>
          <w:b/>
        </w:rPr>
        <w:t xml:space="preserve"> cultural </w:t>
      </w:r>
      <w:proofErr w:type="spellStart"/>
      <w:r w:rsidR="00106044" w:rsidRPr="00B5115E">
        <w:rPr>
          <w:rFonts w:ascii="Arial" w:hAnsi="Arial" w:cs="Arial"/>
          <w:b/>
        </w:rPr>
        <w:t>pentru</w:t>
      </w:r>
      <w:proofErr w:type="spellEnd"/>
      <w:r w:rsidR="00106044" w:rsidRPr="00B5115E">
        <w:rPr>
          <w:rFonts w:ascii="Arial" w:hAnsi="Arial" w:cs="Arial"/>
          <w:b/>
        </w:rPr>
        <w:t xml:space="preserve"> care </w:t>
      </w:r>
      <w:proofErr w:type="spellStart"/>
      <w:r w:rsidR="00106044" w:rsidRPr="00B5115E">
        <w:rPr>
          <w:rFonts w:ascii="Arial" w:hAnsi="Arial" w:cs="Arial"/>
          <w:b/>
        </w:rPr>
        <w:t>solicit</w:t>
      </w:r>
      <w:r w:rsidR="00B10295" w:rsidRPr="00B5115E">
        <w:rPr>
          <w:rFonts w:ascii="Arial" w:hAnsi="Arial" w:cs="Arial"/>
          <w:b/>
        </w:rPr>
        <w:t>ă</w:t>
      </w:r>
      <w:proofErr w:type="spellEnd"/>
      <w:r w:rsidR="00106044" w:rsidRPr="00B5115E">
        <w:rPr>
          <w:rFonts w:ascii="Arial" w:hAnsi="Arial" w:cs="Arial"/>
          <w:b/>
        </w:rPr>
        <w:t xml:space="preserve"> </w:t>
      </w:r>
      <w:proofErr w:type="spellStart"/>
      <w:r w:rsidR="00106044" w:rsidRPr="00B5115E">
        <w:rPr>
          <w:rFonts w:ascii="Arial" w:hAnsi="Arial" w:cs="Arial"/>
          <w:b/>
        </w:rPr>
        <w:t>finanțarea</w:t>
      </w:r>
      <w:proofErr w:type="spellEnd"/>
      <w:r w:rsidR="00106044" w:rsidRPr="00B5115E">
        <w:rPr>
          <w:rFonts w:ascii="Arial" w:hAnsi="Arial" w:cs="Arial"/>
          <w:b/>
        </w:rPr>
        <w:t>;</w:t>
      </w:r>
    </w:p>
    <w:p w14:paraId="3752C670" w14:textId="77777777" w:rsidR="00254662" w:rsidRPr="00B5115E" w:rsidRDefault="004C14CC" w:rsidP="00A15CEF">
      <w:pPr>
        <w:pStyle w:val="ListParagraph"/>
        <w:autoSpaceDE w:val="0"/>
        <w:autoSpaceDN w:val="0"/>
        <w:adjustRightInd w:val="0"/>
        <w:ind w:left="0" w:firstLine="709"/>
        <w:jc w:val="both"/>
        <w:rPr>
          <w:rFonts w:ascii="Arial" w:hAnsi="Arial" w:cs="Arial"/>
        </w:rPr>
      </w:pPr>
      <w:r w:rsidRPr="00B5115E">
        <w:rPr>
          <w:rFonts w:ascii="Arial" w:hAnsi="Arial" w:cs="Arial"/>
          <w:sz w:val="24"/>
          <w:szCs w:val="24"/>
        </w:rPr>
        <w:t xml:space="preserve">(1) </w:t>
      </w:r>
      <w:r w:rsidR="00254662" w:rsidRPr="00B5115E">
        <w:rPr>
          <w:rFonts w:ascii="Arial" w:hAnsi="Arial" w:cs="Arial"/>
          <w:sz w:val="24"/>
          <w:szCs w:val="24"/>
        </w:rPr>
        <w:t xml:space="preserve">În cazul în care un beneficiar contractează, în cursul aceluiaşi an calendaristic, mai mult de o finanţare nerambursabilă de la Judeţul Satu Mare, nivelul finanţării nu poate depăşi o treime din totalul fondurilor publice alocate programelor aprobate anual în bugetul autorităţii finanţatoare respective (conf. art. 12, </w:t>
      </w:r>
      <w:r w:rsidR="00855536" w:rsidRPr="00B5115E">
        <w:rPr>
          <w:rFonts w:ascii="Arial" w:hAnsi="Arial" w:cs="Arial"/>
          <w:sz w:val="24"/>
          <w:szCs w:val="24"/>
        </w:rPr>
        <w:t>alin</w:t>
      </w:r>
      <w:r w:rsidR="00254662" w:rsidRPr="00B5115E">
        <w:rPr>
          <w:rFonts w:ascii="Arial" w:hAnsi="Arial" w:cs="Arial"/>
          <w:sz w:val="24"/>
          <w:szCs w:val="24"/>
        </w:rPr>
        <w:t xml:space="preserve">. </w:t>
      </w:r>
      <w:r w:rsidR="00855536" w:rsidRPr="00B5115E">
        <w:rPr>
          <w:rFonts w:ascii="Arial" w:hAnsi="Arial" w:cs="Arial"/>
          <w:sz w:val="24"/>
          <w:szCs w:val="24"/>
        </w:rPr>
        <w:t>(</w:t>
      </w:r>
      <w:r w:rsidR="00254662" w:rsidRPr="00B5115E">
        <w:rPr>
          <w:rFonts w:ascii="Arial" w:hAnsi="Arial" w:cs="Arial"/>
          <w:sz w:val="24"/>
          <w:szCs w:val="24"/>
        </w:rPr>
        <w:t>2</w:t>
      </w:r>
      <w:r w:rsidR="00855536" w:rsidRPr="00B5115E">
        <w:rPr>
          <w:rFonts w:ascii="Arial" w:hAnsi="Arial" w:cs="Arial"/>
          <w:sz w:val="24"/>
          <w:szCs w:val="24"/>
        </w:rPr>
        <w:t>)</w:t>
      </w:r>
      <w:r w:rsidR="00254662" w:rsidRPr="00B5115E">
        <w:rPr>
          <w:rFonts w:ascii="Arial" w:hAnsi="Arial" w:cs="Arial"/>
          <w:sz w:val="24"/>
          <w:szCs w:val="24"/>
        </w:rPr>
        <w:t xml:space="preserve"> din L 350/2005).</w:t>
      </w:r>
      <w:r w:rsidR="00254662" w:rsidRPr="00B5115E">
        <w:rPr>
          <w:rFonts w:ascii="Arial" w:hAnsi="Arial" w:cs="Arial"/>
        </w:rPr>
        <w:t xml:space="preserve">      </w:t>
      </w:r>
    </w:p>
    <w:p w14:paraId="7D93946B" w14:textId="77777777" w:rsidR="00254662" w:rsidRPr="00B5115E" w:rsidRDefault="004C14CC" w:rsidP="00A15CEF">
      <w:pPr>
        <w:autoSpaceDE w:val="0"/>
        <w:autoSpaceDN w:val="0"/>
        <w:adjustRightInd w:val="0"/>
        <w:ind w:firstLine="709"/>
        <w:jc w:val="both"/>
        <w:rPr>
          <w:rFonts w:ascii="Arial" w:hAnsi="Arial" w:cs="Arial"/>
          <w:lang w:val="de-DE"/>
        </w:rPr>
      </w:pPr>
      <w:r w:rsidRPr="00B5115E">
        <w:rPr>
          <w:rFonts w:ascii="Arial" w:hAnsi="Arial" w:cs="Arial"/>
        </w:rPr>
        <w:t>(</w:t>
      </w:r>
      <w:r w:rsidR="00E64CA0" w:rsidRPr="00B5115E">
        <w:rPr>
          <w:rFonts w:ascii="Arial" w:hAnsi="Arial" w:cs="Arial"/>
        </w:rPr>
        <w:t>3</w:t>
      </w:r>
      <w:r w:rsidR="00254662" w:rsidRPr="00B5115E">
        <w:rPr>
          <w:rFonts w:ascii="Arial" w:hAnsi="Arial" w:cs="Arial"/>
        </w:rPr>
        <w:t>)</w:t>
      </w:r>
      <w:r w:rsidR="002140A3" w:rsidRPr="00B5115E">
        <w:rPr>
          <w:rFonts w:ascii="Arial" w:hAnsi="Arial" w:cs="Arial"/>
        </w:rPr>
        <w:t xml:space="preserve"> </w:t>
      </w:r>
      <w:r w:rsidR="00510466" w:rsidRPr="00B5115E">
        <w:rPr>
          <w:rFonts w:ascii="Arial" w:hAnsi="Arial" w:cs="Arial"/>
        </w:rPr>
        <w:t xml:space="preserve"> </w:t>
      </w:r>
      <w:proofErr w:type="spellStart"/>
      <w:r w:rsidR="00254662" w:rsidRPr="00B5115E">
        <w:rPr>
          <w:rFonts w:ascii="Arial" w:hAnsi="Arial" w:cs="Arial"/>
        </w:rPr>
        <w:t>Documentele</w:t>
      </w:r>
      <w:proofErr w:type="spellEnd"/>
      <w:r w:rsidR="00254662" w:rsidRPr="00B5115E">
        <w:rPr>
          <w:rFonts w:ascii="Arial" w:hAnsi="Arial" w:cs="Arial"/>
        </w:rPr>
        <w:t xml:space="preserve"> pe care </w:t>
      </w:r>
      <w:proofErr w:type="spellStart"/>
      <w:r w:rsidR="00254662" w:rsidRPr="00B5115E">
        <w:rPr>
          <w:rFonts w:ascii="Arial" w:hAnsi="Arial" w:cs="Arial"/>
        </w:rPr>
        <w:t>solicitanții</w:t>
      </w:r>
      <w:proofErr w:type="spellEnd"/>
      <w:r w:rsidR="00254662" w:rsidRPr="00B5115E">
        <w:rPr>
          <w:rFonts w:ascii="Arial" w:hAnsi="Arial" w:cs="Arial"/>
        </w:rPr>
        <w:t xml:space="preserve"> </w:t>
      </w:r>
      <w:proofErr w:type="spellStart"/>
      <w:r w:rsidR="00254662" w:rsidRPr="00B5115E">
        <w:rPr>
          <w:rFonts w:ascii="Arial" w:hAnsi="Arial" w:cs="Arial"/>
        </w:rPr>
        <w:t>trebuie</w:t>
      </w:r>
      <w:proofErr w:type="spellEnd"/>
      <w:r w:rsidR="00254662" w:rsidRPr="00B5115E">
        <w:rPr>
          <w:rFonts w:ascii="Arial" w:hAnsi="Arial" w:cs="Arial"/>
        </w:rPr>
        <w:t xml:space="preserve"> </w:t>
      </w:r>
      <w:proofErr w:type="spellStart"/>
      <w:r w:rsidR="00254662" w:rsidRPr="00B5115E">
        <w:rPr>
          <w:rFonts w:ascii="Arial" w:hAnsi="Arial" w:cs="Arial"/>
        </w:rPr>
        <w:t>să</w:t>
      </w:r>
      <w:proofErr w:type="spellEnd"/>
      <w:r w:rsidR="00254662" w:rsidRPr="00B5115E">
        <w:rPr>
          <w:rFonts w:ascii="Arial" w:hAnsi="Arial" w:cs="Arial"/>
        </w:rPr>
        <w:t xml:space="preserve"> le </w:t>
      </w:r>
      <w:proofErr w:type="spellStart"/>
      <w:r w:rsidR="00254662" w:rsidRPr="00B5115E">
        <w:rPr>
          <w:rFonts w:ascii="Arial" w:hAnsi="Arial" w:cs="Arial"/>
        </w:rPr>
        <w:t>prezinte</w:t>
      </w:r>
      <w:proofErr w:type="spellEnd"/>
      <w:r w:rsidR="00254662" w:rsidRPr="00B5115E">
        <w:rPr>
          <w:rFonts w:ascii="Arial" w:hAnsi="Arial" w:cs="Arial"/>
        </w:rPr>
        <w:t xml:space="preserve"> </w:t>
      </w:r>
      <w:proofErr w:type="spellStart"/>
      <w:r w:rsidR="00254662" w:rsidRPr="00B5115E">
        <w:rPr>
          <w:rFonts w:ascii="Arial" w:hAnsi="Arial" w:cs="Arial"/>
        </w:rPr>
        <w:t>pentru</w:t>
      </w:r>
      <w:proofErr w:type="spellEnd"/>
      <w:r w:rsidR="00254662" w:rsidRPr="00B5115E">
        <w:rPr>
          <w:rFonts w:ascii="Arial" w:hAnsi="Arial" w:cs="Arial"/>
        </w:rPr>
        <w:t xml:space="preserve"> a </w:t>
      </w:r>
      <w:proofErr w:type="spellStart"/>
      <w:r w:rsidR="00254662" w:rsidRPr="00B5115E">
        <w:rPr>
          <w:rFonts w:ascii="Arial" w:hAnsi="Arial" w:cs="Arial"/>
        </w:rPr>
        <w:t>dovedi</w:t>
      </w:r>
      <w:proofErr w:type="spellEnd"/>
      <w:r w:rsidR="00254662" w:rsidRPr="00B5115E">
        <w:rPr>
          <w:rFonts w:ascii="Arial" w:hAnsi="Arial" w:cs="Arial"/>
        </w:rPr>
        <w:t xml:space="preserve"> </w:t>
      </w:r>
      <w:proofErr w:type="spellStart"/>
      <w:r w:rsidR="00254662" w:rsidRPr="00B5115E">
        <w:rPr>
          <w:rFonts w:ascii="Arial" w:hAnsi="Arial" w:cs="Arial"/>
        </w:rPr>
        <w:t>îndeplinirea</w:t>
      </w:r>
      <w:proofErr w:type="spellEnd"/>
      <w:r w:rsidR="00254662" w:rsidRPr="00B5115E">
        <w:rPr>
          <w:rFonts w:ascii="Arial" w:hAnsi="Arial" w:cs="Arial"/>
        </w:rPr>
        <w:t xml:space="preserve"> </w:t>
      </w:r>
      <w:proofErr w:type="spellStart"/>
      <w:r w:rsidR="00254662" w:rsidRPr="00B5115E">
        <w:rPr>
          <w:rFonts w:ascii="Arial" w:hAnsi="Arial" w:cs="Arial"/>
        </w:rPr>
        <w:t>cerințelor</w:t>
      </w:r>
      <w:proofErr w:type="spellEnd"/>
      <w:r w:rsidR="00254662" w:rsidRPr="00B5115E">
        <w:rPr>
          <w:rFonts w:ascii="Arial" w:hAnsi="Arial" w:cs="Arial"/>
        </w:rPr>
        <w:t xml:space="preserve"> de </w:t>
      </w:r>
      <w:proofErr w:type="spellStart"/>
      <w:r w:rsidR="00254662" w:rsidRPr="00B5115E">
        <w:rPr>
          <w:rFonts w:ascii="Arial" w:hAnsi="Arial" w:cs="Arial"/>
        </w:rPr>
        <w:t>eligibilitate</w:t>
      </w:r>
      <w:proofErr w:type="spellEnd"/>
      <w:r w:rsidR="00254662" w:rsidRPr="00B5115E">
        <w:rPr>
          <w:rFonts w:ascii="Arial" w:hAnsi="Arial" w:cs="Arial"/>
        </w:rPr>
        <w:t xml:space="preserve"> </w:t>
      </w:r>
      <w:proofErr w:type="spellStart"/>
      <w:r w:rsidR="00254662" w:rsidRPr="00B5115E">
        <w:rPr>
          <w:rFonts w:ascii="Arial" w:hAnsi="Arial" w:cs="Arial"/>
        </w:rPr>
        <w:t>menționate</w:t>
      </w:r>
      <w:proofErr w:type="spellEnd"/>
      <w:r w:rsidR="00254662" w:rsidRPr="00B5115E">
        <w:rPr>
          <w:rFonts w:ascii="Arial" w:hAnsi="Arial" w:cs="Arial"/>
        </w:rPr>
        <w:t xml:space="preserve"> la </w:t>
      </w:r>
      <w:proofErr w:type="spellStart"/>
      <w:r w:rsidR="00254662" w:rsidRPr="00B5115E">
        <w:rPr>
          <w:rFonts w:ascii="Arial" w:hAnsi="Arial" w:cs="Arial"/>
        </w:rPr>
        <w:t>alin</w:t>
      </w:r>
      <w:proofErr w:type="spellEnd"/>
      <w:r w:rsidR="00254662" w:rsidRPr="00B5115E">
        <w:rPr>
          <w:rFonts w:ascii="Arial" w:hAnsi="Arial" w:cs="Arial"/>
        </w:rPr>
        <w:t xml:space="preserve">. </w:t>
      </w:r>
      <w:r w:rsidR="00254662" w:rsidRPr="00B5115E">
        <w:rPr>
          <w:rFonts w:ascii="Arial" w:hAnsi="Arial" w:cs="Arial"/>
          <w:lang w:val="de-DE"/>
        </w:rPr>
        <w:t>(1) și forma de prezentare vor fi precizate în prezenta Documentație</w:t>
      </w:r>
      <w:r w:rsidR="00AB6A8E" w:rsidRPr="00B5115E">
        <w:rPr>
          <w:rFonts w:ascii="Arial" w:hAnsi="Arial" w:cs="Arial"/>
          <w:lang w:val="de-DE"/>
        </w:rPr>
        <w:t>,</w:t>
      </w:r>
      <w:r w:rsidR="00254662" w:rsidRPr="00B5115E">
        <w:rPr>
          <w:rFonts w:ascii="Arial" w:hAnsi="Arial" w:cs="Arial"/>
          <w:lang w:val="de-DE"/>
        </w:rPr>
        <w:t xml:space="preserve"> la Cap. III</w:t>
      </w:r>
      <w:r w:rsidR="001F2330" w:rsidRPr="00B5115E">
        <w:rPr>
          <w:rFonts w:ascii="Arial" w:hAnsi="Arial" w:cs="Arial"/>
          <w:lang w:val="de-DE"/>
        </w:rPr>
        <w:t>.</w:t>
      </w:r>
      <w:r w:rsidR="00254662" w:rsidRPr="00B5115E">
        <w:rPr>
          <w:rFonts w:ascii="Arial" w:hAnsi="Arial" w:cs="Arial"/>
          <w:lang w:val="de-DE"/>
        </w:rPr>
        <w:t xml:space="preserve">    </w:t>
      </w:r>
    </w:p>
    <w:p w14:paraId="21B1D5FE" w14:textId="77777777" w:rsidR="00254662" w:rsidRPr="00B5115E" w:rsidRDefault="00254662" w:rsidP="00A15CEF">
      <w:pPr>
        <w:autoSpaceDE w:val="0"/>
        <w:autoSpaceDN w:val="0"/>
        <w:adjustRightInd w:val="0"/>
        <w:ind w:firstLine="709"/>
        <w:jc w:val="both"/>
        <w:rPr>
          <w:rFonts w:ascii="Arial" w:hAnsi="Arial" w:cs="Arial"/>
        </w:rPr>
      </w:pPr>
      <w:r w:rsidRPr="00B5115E">
        <w:rPr>
          <w:rFonts w:ascii="Arial" w:hAnsi="Arial" w:cs="Arial"/>
        </w:rPr>
        <w:t>(</w:t>
      </w:r>
      <w:r w:rsidR="00E64CA0" w:rsidRPr="00B5115E">
        <w:rPr>
          <w:rFonts w:ascii="Arial" w:hAnsi="Arial" w:cs="Arial"/>
        </w:rPr>
        <w:t>4</w:t>
      </w:r>
      <w:r w:rsidRPr="00B5115E">
        <w:rPr>
          <w:rFonts w:ascii="Arial" w:hAnsi="Arial" w:cs="Arial"/>
        </w:rPr>
        <w:t>)</w:t>
      </w:r>
      <w:r w:rsidRPr="00B5115E">
        <w:rPr>
          <w:rFonts w:ascii="Arial" w:hAnsi="Arial" w:cs="Arial"/>
          <w:b/>
        </w:rPr>
        <w:t xml:space="preserve"> </w:t>
      </w:r>
      <w:r w:rsidR="00510466" w:rsidRPr="00B5115E">
        <w:rPr>
          <w:rFonts w:ascii="Arial" w:hAnsi="Arial" w:cs="Arial"/>
          <w:b/>
        </w:rPr>
        <w:t xml:space="preserve"> </w:t>
      </w:r>
      <w:proofErr w:type="spellStart"/>
      <w:r w:rsidRPr="00B5115E">
        <w:rPr>
          <w:rFonts w:ascii="Arial" w:hAnsi="Arial" w:cs="Arial"/>
        </w:rPr>
        <w:t>Vor</w:t>
      </w:r>
      <w:proofErr w:type="spellEnd"/>
      <w:r w:rsidRPr="00B5115E">
        <w:rPr>
          <w:rFonts w:ascii="Arial" w:hAnsi="Arial" w:cs="Arial"/>
        </w:rPr>
        <w:t xml:space="preserve"> fi </w:t>
      </w:r>
      <w:r w:rsidR="00E64CA0" w:rsidRPr="00B5115E">
        <w:rPr>
          <w:rFonts w:ascii="Arial" w:hAnsi="Arial" w:cs="Arial"/>
        </w:rPr>
        <w:t>evaluate</w:t>
      </w:r>
      <w:r w:rsidRPr="00B5115E">
        <w:rPr>
          <w:rFonts w:ascii="Arial" w:hAnsi="Arial" w:cs="Arial"/>
        </w:rPr>
        <w:t xml:space="preserve">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propunerile</w:t>
      </w:r>
      <w:proofErr w:type="spellEnd"/>
      <w:r w:rsidRPr="00B5115E">
        <w:rPr>
          <w:rFonts w:ascii="Arial" w:hAnsi="Arial" w:cs="Arial"/>
        </w:rPr>
        <w:t xml:space="preserve"> de </w:t>
      </w:r>
      <w:proofErr w:type="spellStart"/>
      <w:r w:rsidRPr="00B5115E">
        <w:rPr>
          <w:rFonts w:ascii="Arial" w:hAnsi="Arial" w:cs="Arial"/>
        </w:rPr>
        <w:t>programe</w:t>
      </w:r>
      <w:proofErr w:type="spellEnd"/>
      <w:r w:rsidRPr="00B5115E">
        <w:rPr>
          <w:rFonts w:ascii="Arial" w:hAnsi="Arial" w:cs="Arial"/>
        </w:rPr>
        <w:t>/</w:t>
      </w:r>
      <w:proofErr w:type="spellStart"/>
      <w:r w:rsidRPr="00B5115E">
        <w:rPr>
          <w:rFonts w:ascii="Arial" w:hAnsi="Arial" w:cs="Arial"/>
        </w:rPr>
        <w:t>proiecte</w:t>
      </w:r>
      <w:proofErr w:type="spellEnd"/>
      <w:r w:rsidR="00855536" w:rsidRPr="00B5115E">
        <w:rPr>
          <w:rFonts w:ascii="Arial" w:hAnsi="Arial" w:cs="Arial"/>
        </w:rPr>
        <w:t>/</w:t>
      </w:r>
      <w:proofErr w:type="spellStart"/>
      <w:r w:rsidR="00855536" w:rsidRPr="00B5115E">
        <w:rPr>
          <w:rFonts w:ascii="Arial" w:hAnsi="Arial" w:cs="Arial"/>
        </w:rPr>
        <w:t>acțiuni</w:t>
      </w:r>
      <w:proofErr w:type="spellEnd"/>
      <w:r w:rsidR="00855536" w:rsidRPr="00B5115E">
        <w:rPr>
          <w:rFonts w:ascii="Arial" w:hAnsi="Arial" w:cs="Arial"/>
        </w:rPr>
        <w:t xml:space="preserve"> </w:t>
      </w:r>
      <w:proofErr w:type="spellStart"/>
      <w:r w:rsidR="00855536"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depuse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termenul</w:t>
      </w:r>
      <w:proofErr w:type="spellEnd"/>
      <w:r w:rsidRPr="00B5115E">
        <w:rPr>
          <w:rFonts w:ascii="Arial" w:hAnsi="Arial" w:cs="Arial"/>
        </w:rPr>
        <w:t xml:space="preserve"> </w:t>
      </w:r>
      <w:proofErr w:type="spellStart"/>
      <w:r w:rsidRPr="00B5115E">
        <w:rPr>
          <w:rFonts w:ascii="Arial" w:hAnsi="Arial" w:cs="Arial"/>
        </w:rPr>
        <w:t>prevăzut</w:t>
      </w:r>
      <w:proofErr w:type="spellEnd"/>
      <w:r w:rsidRPr="00B5115E">
        <w:rPr>
          <w:rFonts w:ascii="Arial" w:hAnsi="Arial" w:cs="Arial"/>
        </w:rPr>
        <w:t xml:space="preserve"> de </w:t>
      </w:r>
      <w:proofErr w:type="spellStart"/>
      <w:r w:rsidRPr="00B5115E">
        <w:rPr>
          <w:rFonts w:ascii="Arial" w:hAnsi="Arial" w:cs="Arial"/>
        </w:rPr>
        <w:t>autoritatea</w:t>
      </w:r>
      <w:proofErr w:type="spellEnd"/>
      <w:r w:rsidRPr="00B5115E">
        <w:rPr>
          <w:rFonts w:ascii="Arial" w:hAnsi="Arial" w:cs="Arial"/>
        </w:rPr>
        <w:t xml:space="preserve"> </w:t>
      </w:r>
      <w:proofErr w:type="spellStart"/>
      <w:r w:rsidRPr="00B5115E">
        <w:rPr>
          <w:rFonts w:ascii="Arial" w:hAnsi="Arial" w:cs="Arial"/>
        </w:rPr>
        <w:t>finanțatoare</w:t>
      </w:r>
      <w:proofErr w:type="spellEnd"/>
      <w:r w:rsidRPr="00B5115E">
        <w:rPr>
          <w:rFonts w:ascii="Arial" w:hAnsi="Arial" w:cs="Arial"/>
        </w:rPr>
        <w:t xml:space="preserve">. </w:t>
      </w:r>
    </w:p>
    <w:p w14:paraId="3E6B3456" w14:textId="77777777" w:rsidR="00254662" w:rsidRPr="00B5115E" w:rsidRDefault="00E64CA0" w:rsidP="00A15CEF">
      <w:pPr>
        <w:pStyle w:val="Default"/>
        <w:ind w:firstLine="709"/>
        <w:jc w:val="both"/>
        <w:rPr>
          <w:rFonts w:ascii="Arial" w:hAnsi="Arial" w:cs="Arial"/>
          <w:color w:val="auto"/>
        </w:rPr>
      </w:pPr>
      <w:r w:rsidRPr="00B5115E">
        <w:rPr>
          <w:rFonts w:ascii="Arial" w:hAnsi="Arial" w:cs="Arial"/>
          <w:b/>
          <w:color w:val="auto"/>
        </w:rPr>
        <w:t xml:space="preserve">(5) </w:t>
      </w:r>
      <w:proofErr w:type="spellStart"/>
      <w:r w:rsidR="00254662" w:rsidRPr="00B5115E">
        <w:rPr>
          <w:rFonts w:ascii="Arial" w:hAnsi="Arial" w:cs="Arial"/>
          <w:b/>
          <w:color w:val="auto"/>
        </w:rPr>
        <w:t>Solicitanții</w:t>
      </w:r>
      <w:proofErr w:type="spellEnd"/>
      <w:r w:rsidR="00254662" w:rsidRPr="00B5115E">
        <w:rPr>
          <w:rFonts w:ascii="Arial" w:hAnsi="Arial" w:cs="Arial"/>
          <w:b/>
          <w:color w:val="auto"/>
        </w:rPr>
        <w:t xml:space="preserve"> care nu </w:t>
      </w:r>
      <w:proofErr w:type="spellStart"/>
      <w:r w:rsidR="00254662" w:rsidRPr="00B5115E">
        <w:rPr>
          <w:rFonts w:ascii="Arial" w:hAnsi="Arial" w:cs="Arial"/>
          <w:b/>
          <w:color w:val="auto"/>
        </w:rPr>
        <w:t>îndeplinesc</w:t>
      </w:r>
      <w:proofErr w:type="spellEnd"/>
      <w:r w:rsidR="00254662" w:rsidRPr="00B5115E">
        <w:rPr>
          <w:rFonts w:ascii="Arial" w:hAnsi="Arial" w:cs="Arial"/>
          <w:b/>
          <w:color w:val="auto"/>
        </w:rPr>
        <w:t xml:space="preserve"> </w:t>
      </w:r>
      <w:proofErr w:type="spellStart"/>
      <w:r w:rsidR="00254662" w:rsidRPr="00B5115E">
        <w:rPr>
          <w:rFonts w:ascii="Arial" w:hAnsi="Arial" w:cs="Arial"/>
          <w:b/>
          <w:color w:val="auto"/>
        </w:rPr>
        <w:t>toate</w:t>
      </w:r>
      <w:proofErr w:type="spellEnd"/>
      <w:r w:rsidR="00254662" w:rsidRPr="00B5115E">
        <w:rPr>
          <w:rFonts w:ascii="Arial" w:hAnsi="Arial" w:cs="Arial"/>
          <w:b/>
          <w:color w:val="auto"/>
        </w:rPr>
        <w:t xml:space="preserve"> </w:t>
      </w:r>
      <w:proofErr w:type="spellStart"/>
      <w:r w:rsidR="00254662" w:rsidRPr="00B5115E">
        <w:rPr>
          <w:rFonts w:ascii="Arial" w:hAnsi="Arial" w:cs="Arial"/>
          <w:b/>
          <w:color w:val="auto"/>
        </w:rPr>
        <w:t>criteriile</w:t>
      </w:r>
      <w:proofErr w:type="spellEnd"/>
      <w:r w:rsidR="00254662" w:rsidRPr="00B5115E">
        <w:rPr>
          <w:rFonts w:ascii="Arial" w:hAnsi="Arial" w:cs="Arial"/>
          <w:b/>
          <w:color w:val="auto"/>
        </w:rPr>
        <w:t xml:space="preserve"> de </w:t>
      </w:r>
      <w:proofErr w:type="spellStart"/>
      <w:r w:rsidR="00254662" w:rsidRPr="00B5115E">
        <w:rPr>
          <w:rFonts w:ascii="Arial" w:hAnsi="Arial" w:cs="Arial"/>
          <w:b/>
          <w:color w:val="auto"/>
        </w:rPr>
        <w:t>eligibilitate</w:t>
      </w:r>
      <w:proofErr w:type="spellEnd"/>
      <w:r w:rsidR="00254662" w:rsidRPr="00B5115E">
        <w:rPr>
          <w:rFonts w:ascii="Arial" w:hAnsi="Arial" w:cs="Arial"/>
          <w:b/>
          <w:color w:val="auto"/>
        </w:rPr>
        <w:t xml:space="preserve"> </w:t>
      </w:r>
      <w:proofErr w:type="spellStart"/>
      <w:r w:rsidR="00254662" w:rsidRPr="00B5115E">
        <w:rPr>
          <w:rFonts w:ascii="Arial" w:hAnsi="Arial" w:cs="Arial"/>
          <w:b/>
          <w:color w:val="auto"/>
        </w:rPr>
        <w:t>menționate</w:t>
      </w:r>
      <w:proofErr w:type="spellEnd"/>
      <w:r w:rsidR="00254662" w:rsidRPr="00B5115E">
        <w:rPr>
          <w:rFonts w:ascii="Arial" w:hAnsi="Arial" w:cs="Arial"/>
          <w:b/>
          <w:color w:val="auto"/>
        </w:rPr>
        <w:t xml:space="preserve"> la </w:t>
      </w:r>
      <w:proofErr w:type="spellStart"/>
      <w:r w:rsidR="00254662" w:rsidRPr="00B5115E">
        <w:rPr>
          <w:rFonts w:ascii="Arial" w:hAnsi="Arial" w:cs="Arial"/>
          <w:b/>
          <w:color w:val="auto"/>
        </w:rPr>
        <w:t>alin</w:t>
      </w:r>
      <w:proofErr w:type="spellEnd"/>
      <w:r w:rsidR="00254662" w:rsidRPr="00B5115E">
        <w:rPr>
          <w:rFonts w:ascii="Arial" w:hAnsi="Arial" w:cs="Arial"/>
          <w:b/>
          <w:color w:val="auto"/>
        </w:rPr>
        <w:t xml:space="preserve">. (1) </w:t>
      </w:r>
      <w:proofErr w:type="spellStart"/>
      <w:r w:rsidR="00254662" w:rsidRPr="00B5115E">
        <w:rPr>
          <w:rFonts w:ascii="Arial" w:hAnsi="Arial" w:cs="Arial"/>
          <w:b/>
          <w:color w:val="auto"/>
        </w:rPr>
        <w:t>vor</w:t>
      </w:r>
      <w:proofErr w:type="spellEnd"/>
      <w:r w:rsidR="00254662" w:rsidRPr="00B5115E">
        <w:rPr>
          <w:rFonts w:ascii="Arial" w:hAnsi="Arial" w:cs="Arial"/>
          <w:b/>
          <w:color w:val="auto"/>
        </w:rPr>
        <w:t xml:space="preserve"> fi </w:t>
      </w:r>
      <w:proofErr w:type="spellStart"/>
      <w:r w:rsidR="00254662" w:rsidRPr="00B5115E">
        <w:rPr>
          <w:rFonts w:ascii="Arial" w:hAnsi="Arial" w:cs="Arial"/>
          <w:b/>
          <w:color w:val="auto"/>
        </w:rPr>
        <w:t>considerați</w:t>
      </w:r>
      <w:proofErr w:type="spellEnd"/>
      <w:r w:rsidR="00254662" w:rsidRPr="00B5115E">
        <w:rPr>
          <w:rFonts w:ascii="Arial" w:hAnsi="Arial" w:cs="Arial"/>
          <w:b/>
          <w:color w:val="auto"/>
        </w:rPr>
        <w:t xml:space="preserve"> </w:t>
      </w:r>
      <w:proofErr w:type="spellStart"/>
      <w:r w:rsidR="00254662" w:rsidRPr="00B5115E">
        <w:rPr>
          <w:rFonts w:ascii="Arial" w:hAnsi="Arial" w:cs="Arial"/>
          <w:b/>
          <w:color w:val="auto"/>
        </w:rPr>
        <w:t>neeligibili</w:t>
      </w:r>
      <w:proofErr w:type="spellEnd"/>
      <w:r w:rsidR="00254662" w:rsidRPr="00B5115E">
        <w:rPr>
          <w:rFonts w:ascii="Arial" w:hAnsi="Arial" w:cs="Arial"/>
          <w:b/>
          <w:color w:val="auto"/>
        </w:rPr>
        <w:t xml:space="preserve"> </w:t>
      </w:r>
      <w:proofErr w:type="spellStart"/>
      <w:r w:rsidR="00254662" w:rsidRPr="00B5115E">
        <w:rPr>
          <w:rFonts w:ascii="Arial" w:hAnsi="Arial" w:cs="Arial"/>
          <w:b/>
          <w:color w:val="auto"/>
        </w:rPr>
        <w:t>și</w:t>
      </w:r>
      <w:proofErr w:type="spellEnd"/>
      <w:r w:rsidR="00254662" w:rsidRPr="00B5115E">
        <w:rPr>
          <w:rFonts w:ascii="Arial" w:hAnsi="Arial" w:cs="Arial"/>
          <w:b/>
          <w:color w:val="auto"/>
        </w:rPr>
        <w:t xml:space="preserve"> </w:t>
      </w:r>
      <w:proofErr w:type="spellStart"/>
      <w:r w:rsidR="00254662" w:rsidRPr="00B5115E">
        <w:rPr>
          <w:rFonts w:ascii="Arial" w:hAnsi="Arial" w:cs="Arial"/>
          <w:b/>
          <w:color w:val="auto"/>
        </w:rPr>
        <w:t>vor</w:t>
      </w:r>
      <w:proofErr w:type="spellEnd"/>
      <w:r w:rsidR="00254662" w:rsidRPr="00B5115E">
        <w:rPr>
          <w:rFonts w:ascii="Arial" w:hAnsi="Arial" w:cs="Arial"/>
          <w:b/>
          <w:color w:val="auto"/>
        </w:rPr>
        <w:t xml:space="preserve"> fi </w:t>
      </w:r>
      <w:proofErr w:type="spellStart"/>
      <w:r w:rsidR="00254662" w:rsidRPr="00B5115E">
        <w:rPr>
          <w:rFonts w:ascii="Arial" w:hAnsi="Arial" w:cs="Arial"/>
          <w:b/>
          <w:color w:val="auto"/>
        </w:rPr>
        <w:t>excluși</w:t>
      </w:r>
      <w:proofErr w:type="spellEnd"/>
      <w:r w:rsidR="00254662" w:rsidRPr="00B5115E">
        <w:rPr>
          <w:rFonts w:ascii="Arial" w:hAnsi="Arial" w:cs="Arial"/>
          <w:b/>
          <w:color w:val="auto"/>
        </w:rPr>
        <w:t xml:space="preserve"> din </w:t>
      </w:r>
      <w:proofErr w:type="spellStart"/>
      <w:r w:rsidR="00254662" w:rsidRPr="00B5115E">
        <w:rPr>
          <w:rFonts w:ascii="Arial" w:hAnsi="Arial" w:cs="Arial"/>
          <w:b/>
          <w:color w:val="auto"/>
        </w:rPr>
        <w:t>procedura</w:t>
      </w:r>
      <w:proofErr w:type="spellEnd"/>
      <w:r w:rsidR="00254662" w:rsidRPr="00B5115E">
        <w:rPr>
          <w:rFonts w:ascii="Arial" w:hAnsi="Arial" w:cs="Arial"/>
          <w:b/>
          <w:color w:val="auto"/>
        </w:rPr>
        <w:t xml:space="preserve"> de </w:t>
      </w:r>
      <w:proofErr w:type="spellStart"/>
      <w:r w:rsidR="00254662" w:rsidRPr="00B5115E">
        <w:rPr>
          <w:rFonts w:ascii="Arial" w:hAnsi="Arial" w:cs="Arial"/>
          <w:b/>
          <w:color w:val="auto"/>
        </w:rPr>
        <w:t>atribuire</w:t>
      </w:r>
      <w:proofErr w:type="spellEnd"/>
      <w:r w:rsidR="00254662" w:rsidRPr="00B5115E">
        <w:rPr>
          <w:rFonts w:ascii="Arial" w:hAnsi="Arial" w:cs="Arial"/>
          <w:b/>
          <w:color w:val="auto"/>
        </w:rPr>
        <w:t xml:space="preserve"> a </w:t>
      </w:r>
      <w:proofErr w:type="spellStart"/>
      <w:r w:rsidR="00254662" w:rsidRPr="00B5115E">
        <w:rPr>
          <w:rFonts w:ascii="Arial" w:hAnsi="Arial" w:cs="Arial"/>
          <w:b/>
          <w:color w:val="auto"/>
        </w:rPr>
        <w:t>contractelor</w:t>
      </w:r>
      <w:proofErr w:type="spellEnd"/>
      <w:r w:rsidR="00254662" w:rsidRPr="00B5115E">
        <w:rPr>
          <w:rFonts w:ascii="Arial" w:hAnsi="Arial" w:cs="Arial"/>
          <w:b/>
          <w:color w:val="auto"/>
        </w:rPr>
        <w:t xml:space="preserve"> de </w:t>
      </w:r>
      <w:proofErr w:type="spellStart"/>
      <w:r w:rsidR="00254662" w:rsidRPr="00B5115E">
        <w:rPr>
          <w:rFonts w:ascii="Arial" w:hAnsi="Arial" w:cs="Arial"/>
          <w:b/>
          <w:color w:val="auto"/>
        </w:rPr>
        <w:t>finanțare</w:t>
      </w:r>
      <w:proofErr w:type="spellEnd"/>
      <w:r w:rsidR="00254662" w:rsidRPr="00B5115E">
        <w:rPr>
          <w:rFonts w:ascii="Arial" w:hAnsi="Arial" w:cs="Arial"/>
          <w:b/>
          <w:color w:val="auto"/>
        </w:rPr>
        <w:t xml:space="preserve"> </w:t>
      </w:r>
      <w:proofErr w:type="spellStart"/>
      <w:r w:rsidR="00254662" w:rsidRPr="00B5115E">
        <w:rPr>
          <w:rFonts w:ascii="Arial" w:hAnsi="Arial" w:cs="Arial"/>
          <w:b/>
          <w:color w:val="auto"/>
        </w:rPr>
        <w:t>nerambursabilă</w:t>
      </w:r>
      <w:proofErr w:type="spellEnd"/>
      <w:r w:rsidR="00254662" w:rsidRPr="00B5115E">
        <w:rPr>
          <w:rFonts w:ascii="Arial" w:hAnsi="Arial" w:cs="Arial"/>
          <w:b/>
          <w:color w:val="auto"/>
        </w:rPr>
        <w:t>.</w:t>
      </w:r>
    </w:p>
    <w:p w14:paraId="3293EC4B" w14:textId="77777777" w:rsidR="001F0D38" w:rsidRPr="00B5115E" w:rsidRDefault="001F0D38" w:rsidP="001F0D38">
      <w:pPr>
        <w:pStyle w:val="Default"/>
        <w:jc w:val="both"/>
        <w:rPr>
          <w:rFonts w:ascii="Arial" w:hAnsi="Arial" w:cs="Arial"/>
          <w:color w:val="auto"/>
          <w:lang w:val="ro-RO"/>
        </w:rPr>
      </w:pPr>
    </w:p>
    <w:p w14:paraId="368C30E2" w14:textId="73AD15B9" w:rsidR="00CF3212" w:rsidRPr="00B5115E" w:rsidRDefault="001F0D38" w:rsidP="001F0D38">
      <w:pPr>
        <w:pStyle w:val="Default"/>
        <w:ind w:left="720"/>
        <w:jc w:val="both"/>
        <w:rPr>
          <w:rFonts w:ascii="Arial" w:hAnsi="Arial" w:cs="Arial"/>
          <w:i/>
          <w:color w:val="auto"/>
        </w:rPr>
      </w:pPr>
      <w:r w:rsidRPr="00B5115E">
        <w:rPr>
          <w:rFonts w:ascii="Arial" w:hAnsi="Arial" w:cs="Arial"/>
          <w:b/>
          <w:bCs/>
          <w:i/>
          <w:color w:val="auto"/>
        </w:rPr>
        <w:t>2.4</w:t>
      </w:r>
      <w:r w:rsidR="00757422" w:rsidRPr="00B5115E">
        <w:rPr>
          <w:rFonts w:ascii="Arial" w:hAnsi="Arial" w:cs="Arial"/>
          <w:b/>
          <w:bCs/>
          <w:i/>
          <w:color w:val="auto"/>
        </w:rPr>
        <w:t xml:space="preserve"> </w:t>
      </w:r>
      <w:proofErr w:type="spellStart"/>
      <w:r w:rsidR="00CF3212" w:rsidRPr="00B5115E">
        <w:rPr>
          <w:rFonts w:ascii="Arial" w:hAnsi="Arial" w:cs="Arial"/>
          <w:b/>
          <w:bCs/>
          <w:i/>
          <w:color w:val="auto"/>
        </w:rPr>
        <w:t>Categorii</w:t>
      </w:r>
      <w:proofErr w:type="spellEnd"/>
      <w:r w:rsidR="00CF3212" w:rsidRPr="00B5115E">
        <w:rPr>
          <w:rFonts w:ascii="Arial" w:hAnsi="Arial" w:cs="Arial"/>
          <w:b/>
          <w:bCs/>
          <w:i/>
          <w:color w:val="auto"/>
        </w:rPr>
        <w:t xml:space="preserve"> de </w:t>
      </w:r>
      <w:proofErr w:type="spellStart"/>
      <w:r w:rsidR="00CF3212" w:rsidRPr="00B5115E">
        <w:rPr>
          <w:rFonts w:ascii="Arial" w:hAnsi="Arial" w:cs="Arial"/>
          <w:b/>
          <w:bCs/>
          <w:i/>
          <w:color w:val="auto"/>
        </w:rPr>
        <w:t>cheltuieli</w:t>
      </w:r>
      <w:proofErr w:type="spellEnd"/>
      <w:r w:rsidR="00CF3212" w:rsidRPr="00B5115E">
        <w:rPr>
          <w:rFonts w:ascii="Arial" w:hAnsi="Arial" w:cs="Arial"/>
          <w:b/>
          <w:bCs/>
          <w:i/>
          <w:color w:val="auto"/>
        </w:rPr>
        <w:t xml:space="preserve"> </w:t>
      </w:r>
      <w:proofErr w:type="spellStart"/>
      <w:r w:rsidR="00CF3212" w:rsidRPr="00B5115E">
        <w:rPr>
          <w:rFonts w:ascii="Arial" w:hAnsi="Arial" w:cs="Arial"/>
          <w:b/>
          <w:bCs/>
          <w:i/>
          <w:color w:val="auto"/>
        </w:rPr>
        <w:t>eligibile</w:t>
      </w:r>
      <w:proofErr w:type="spellEnd"/>
      <w:r w:rsidR="00CF3212" w:rsidRPr="00B5115E">
        <w:rPr>
          <w:rFonts w:ascii="Arial" w:hAnsi="Arial" w:cs="Arial"/>
          <w:b/>
          <w:bCs/>
          <w:i/>
          <w:color w:val="auto"/>
        </w:rPr>
        <w:t xml:space="preserve"> </w:t>
      </w:r>
    </w:p>
    <w:p w14:paraId="3B3C1D87" w14:textId="77777777" w:rsidR="00CF3212" w:rsidRPr="00B5115E" w:rsidRDefault="00CF3212" w:rsidP="00A15CEF">
      <w:pPr>
        <w:pStyle w:val="Default"/>
        <w:ind w:firstLine="720"/>
        <w:jc w:val="both"/>
        <w:rPr>
          <w:rFonts w:ascii="Arial" w:hAnsi="Arial" w:cs="Arial"/>
          <w:b/>
          <w:bCs/>
          <w:color w:val="auto"/>
        </w:rPr>
      </w:pPr>
    </w:p>
    <w:p w14:paraId="0C458C34" w14:textId="77777777" w:rsidR="00A35DAD" w:rsidRPr="00B5115E" w:rsidRDefault="00CF3212" w:rsidP="00E420DE">
      <w:pPr>
        <w:pStyle w:val="Default"/>
        <w:numPr>
          <w:ilvl w:val="0"/>
          <w:numId w:val="23"/>
        </w:numPr>
        <w:jc w:val="both"/>
        <w:rPr>
          <w:rFonts w:ascii="Arial" w:hAnsi="Arial" w:cs="Arial"/>
          <w:b/>
          <w:iCs/>
          <w:color w:val="auto"/>
          <w:lang w:val="ro-RO"/>
        </w:rPr>
      </w:pPr>
      <w:r w:rsidRPr="00B5115E">
        <w:rPr>
          <w:rFonts w:ascii="Arial" w:hAnsi="Arial" w:cs="Arial"/>
          <w:b/>
          <w:bCs/>
          <w:color w:val="auto"/>
        </w:rPr>
        <w:t xml:space="preserve">Sunt </w:t>
      </w:r>
      <w:proofErr w:type="spellStart"/>
      <w:r w:rsidRPr="00B5115E">
        <w:rPr>
          <w:rFonts w:ascii="Arial" w:hAnsi="Arial" w:cs="Arial"/>
          <w:b/>
          <w:bCs/>
          <w:color w:val="auto"/>
        </w:rPr>
        <w:t>eligibile</w:t>
      </w:r>
      <w:proofErr w:type="spellEnd"/>
      <w:r w:rsidR="002140A3" w:rsidRPr="00B5115E">
        <w:rPr>
          <w:rFonts w:ascii="Arial" w:hAnsi="Arial" w:cs="Arial"/>
          <w:b/>
          <w:bCs/>
          <w:color w:val="auto"/>
        </w:rPr>
        <w:t xml:space="preserve"> </w:t>
      </w:r>
      <w:proofErr w:type="spellStart"/>
      <w:r w:rsidRPr="00B5115E">
        <w:rPr>
          <w:rFonts w:ascii="Arial" w:hAnsi="Arial" w:cs="Arial"/>
          <w:b/>
          <w:color w:val="auto"/>
        </w:rPr>
        <w:t>următoarele</w:t>
      </w:r>
      <w:proofErr w:type="spellEnd"/>
      <w:r w:rsidRPr="00B5115E">
        <w:rPr>
          <w:rFonts w:ascii="Arial" w:hAnsi="Arial" w:cs="Arial"/>
          <w:b/>
          <w:color w:val="auto"/>
        </w:rPr>
        <w:t xml:space="preserve"> </w:t>
      </w:r>
      <w:proofErr w:type="spellStart"/>
      <w:r w:rsidRPr="00B5115E">
        <w:rPr>
          <w:rFonts w:ascii="Arial" w:hAnsi="Arial" w:cs="Arial"/>
          <w:b/>
          <w:color w:val="auto"/>
        </w:rPr>
        <w:t>categorii</w:t>
      </w:r>
      <w:proofErr w:type="spellEnd"/>
      <w:r w:rsidRPr="00B5115E">
        <w:rPr>
          <w:rFonts w:ascii="Arial" w:hAnsi="Arial" w:cs="Arial"/>
          <w:b/>
          <w:color w:val="auto"/>
        </w:rPr>
        <w:t xml:space="preserve"> de </w:t>
      </w:r>
      <w:proofErr w:type="spellStart"/>
      <w:r w:rsidRPr="00B5115E">
        <w:rPr>
          <w:rFonts w:ascii="Arial" w:hAnsi="Arial" w:cs="Arial"/>
          <w:b/>
          <w:color w:val="auto"/>
        </w:rPr>
        <w:t>cheltuieli</w:t>
      </w:r>
      <w:proofErr w:type="spellEnd"/>
      <w:r w:rsidRPr="00B5115E">
        <w:rPr>
          <w:rFonts w:ascii="Arial" w:hAnsi="Arial" w:cs="Arial"/>
          <w:b/>
          <w:color w:val="auto"/>
        </w:rPr>
        <w:t>:</w:t>
      </w:r>
    </w:p>
    <w:p w14:paraId="6320574B" w14:textId="77777777" w:rsidR="004236C9" w:rsidRPr="00B5115E" w:rsidRDefault="004236C9" w:rsidP="00A15CEF">
      <w:pPr>
        <w:pStyle w:val="Default"/>
        <w:ind w:left="1004"/>
        <w:jc w:val="both"/>
        <w:rPr>
          <w:rFonts w:ascii="Arial" w:hAnsi="Arial" w:cs="Arial"/>
          <w:b/>
          <w:iCs/>
          <w:color w:val="auto"/>
          <w:lang w:val="ro-RO"/>
        </w:rPr>
      </w:pPr>
    </w:p>
    <w:p w14:paraId="6AC1BF1F" w14:textId="20E38AAC" w:rsidR="00A35DAD" w:rsidRPr="00B5115E" w:rsidRDefault="00CF3212" w:rsidP="00E420DE">
      <w:pPr>
        <w:pStyle w:val="Default"/>
        <w:numPr>
          <w:ilvl w:val="0"/>
          <w:numId w:val="12"/>
        </w:numPr>
        <w:jc w:val="both"/>
        <w:rPr>
          <w:rFonts w:ascii="Arial" w:hAnsi="Arial" w:cs="Arial"/>
          <w:iCs/>
          <w:color w:val="auto"/>
          <w:lang w:val="ro-RO"/>
        </w:rPr>
      </w:pPr>
      <w:r w:rsidRPr="00B5115E">
        <w:rPr>
          <w:rFonts w:ascii="Arial" w:hAnsi="Arial" w:cs="Arial"/>
          <w:iCs/>
          <w:color w:val="auto"/>
          <w:lang w:val="ro-RO"/>
        </w:rPr>
        <w:t>cheltuie</w:t>
      </w:r>
      <w:r w:rsidR="0025477D" w:rsidRPr="00B5115E">
        <w:rPr>
          <w:rFonts w:ascii="Arial" w:hAnsi="Arial" w:cs="Arial"/>
          <w:iCs/>
          <w:color w:val="auto"/>
          <w:lang w:val="ro-RO"/>
        </w:rPr>
        <w:t>lile de realizare a programului/</w:t>
      </w:r>
      <w:r w:rsidRPr="00B5115E">
        <w:rPr>
          <w:rFonts w:ascii="Arial" w:hAnsi="Arial" w:cs="Arial"/>
          <w:iCs/>
          <w:color w:val="auto"/>
          <w:lang w:val="ro-RO"/>
        </w:rPr>
        <w:t>proiectului</w:t>
      </w:r>
      <w:r w:rsidR="0025477D" w:rsidRPr="00B5115E">
        <w:rPr>
          <w:rFonts w:ascii="Arial" w:hAnsi="Arial" w:cs="Arial"/>
          <w:iCs/>
          <w:color w:val="auto"/>
          <w:lang w:val="ro-RO"/>
        </w:rPr>
        <w:t>/</w:t>
      </w:r>
      <w:r w:rsidRPr="00B5115E">
        <w:rPr>
          <w:rFonts w:ascii="Arial" w:hAnsi="Arial" w:cs="Arial"/>
          <w:iCs/>
          <w:color w:val="auto"/>
          <w:lang w:val="ro-RO"/>
        </w:rPr>
        <w:t>acțiuni</w:t>
      </w:r>
      <w:r w:rsidR="00A07F82" w:rsidRPr="00B5115E">
        <w:rPr>
          <w:rFonts w:ascii="Arial" w:hAnsi="Arial" w:cs="Arial"/>
          <w:iCs/>
          <w:color w:val="auto"/>
          <w:lang w:val="ro-RO"/>
        </w:rPr>
        <w:t>i</w:t>
      </w:r>
      <w:r w:rsidRPr="00B5115E">
        <w:rPr>
          <w:rFonts w:ascii="Arial" w:hAnsi="Arial" w:cs="Arial"/>
          <w:iCs/>
          <w:color w:val="auto"/>
          <w:lang w:val="ro-RO"/>
        </w:rPr>
        <w:t xml:space="preserve"> culturale, precum costuri materiale </w:t>
      </w:r>
      <w:proofErr w:type="spellStart"/>
      <w:r w:rsidRPr="00B5115E">
        <w:rPr>
          <w:rFonts w:ascii="Arial" w:hAnsi="Arial" w:cs="Arial"/>
          <w:iCs/>
          <w:color w:val="auto"/>
          <w:lang w:val="ro-RO"/>
        </w:rPr>
        <w:t>şi</w:t>
      </w:r>
      <w:proofErr w:type="spellEnd"/>
      <w:r w:rsidRPr="00B5115E">
        <w:rPr>
          <w:rFonts w:ascii="Arial" w:hAnsi="Arial" w:cs="Arial"/>
          <w:iCs/>
          <w:color w:val="auto"/>
          <w:lang w:val="ro-RO"/>
        </w:rPr>
        <w:t xml:space="preserve"> servicii,  închirieri de </w:t>
      </w:r>
      <w:proofErr w:type="spellStart"/>
      <w:r w:rsidRPr="00B5115E">
        <w:rPr>
          <w:rFonts w:ascii="Arial" w:hAnsi="Arial" w:cs="Arial"/>
          <w:iCs/>
          <w:color w:val="auto"/>
          <w:lang w:val="ro-RO"/>
        </w:rPr>
        <w:t>spaţii</w:t>
      </w:r>
      <w:proofErr w:type="spellEnd"/>
      <w:r w:rsidRPr="00B5115E">
        <w:rPr>
          <w:rFonts w:ascii="Arial" w:hAnsi="Arial" w:cs="Arial"/>
          <w:iCs/>
          <w:color w:val="auto"/>
          <w:lang w:val="ro-RO"/>
        </w:rPr>
        <w:t xml:space="preserve"> </w:t>
      </w:r>
      <w:proofErr w:type="spellStart"/>
      <w:r w:rsidRPr="00B5115E">
        <w:rPr>
          <w:rFonts w:ascii="Arial" w:hAnsi="Arial" w:cs="Arial"/>
          <w:iCs/>
          <w:color w:val="auto"/>
          <w:lang w:val="ro-RO"/>
        </w:rPr>
        <w:t>şi</w:t>
      </w:r>
      <w:proofErr w:type="spellEnd"/>
      <w:r w:rsidRPr="00B5115E">
        <w:rPr>
          <w:rFonts w:ascii="Arial" w:hAnsi="Arial" w:cs="Arial"/>
          <w:iCs/>
          <w:color w:val="auto"/>
          <w:lang w:val="ro-RO"/>
        </w:rPr>
        <w:t xml:space="preserve"> aparatură, onorarii, prestări servicii;</w:t>
      </w:r>
    </w:p>
    <w:p w14:paraId="544BAB9F" w14:textId="7603C302" w:rsidR="001F0D38" w:rsidRPr="00B5115E" w:rsidRDefault="001F0D38" w:rsidP="001F0D38">
      <w:pPr>
        <w:pStyle w:val="Default"/>
        <w:jc w:val="both"/>
        <w:rPr>
          <w:rFonts w:ascii="Arial" w:hAnsi="Arial" w:cs="Arial"/>
          <w:iCs/>
          <w:color w:val="auto"/>
          <w:lang w:val="ro-RO"/>
        </w:rPr>
      </w:pPr>
    </w:p>
    <w:p w14:paraId="095D122D" w14:textId="77777777" w:rsidR="001F0D38" w:rsidRPr="00B5115E" w:rsidRDefault="001F0D38" w:rsidP="001F0D38">
      <w:pPr>
        <w:pStyle w:val="Default"/>
        <w:jc w:val="both"/>
        <w:rPr>
          <w:rFonts w:ascii="Arial" w:hAnsi="Arial" w:cs="Arial"/>
          <w:iCs/>
          <w:color w:val="auto"/>
          <w:lang w:val="ro-RO"/>
        </w:rPr>
      </w:pPr>
    </w:p>
    <w:p w14:paraId="25CDF12A" w14:textId="77777777" w:rsidR="004E482B" w:rsidRPr="00B5115E" w:rsidRDefault="00CF3212" w:rsidP="00E420DE">
      <w:pPr>
        <w:pStyle w:val="Default"/>
        <w:numPr>
          <w:ilvl w:val="0"/>
          <w:numId w:val="12"/>
        </w:numPr>
        <w:jc w:val="both"/>
        <w:rPr>
          <w:rFonts w:ascii="Arial" w:hAnsi="Arial" w:cs="Arial"/>
          <w:color w:val="auto"/>
          <w:lang w:val="ro-RO"/>
        </w:rPr>
      </w:pPr>
      <w:r w:rsidRPr="00B5115E">
        <w:rPr>
          <w:rFonts w:ascii="Arial" w:hAnsi="Arial" w:cs="Arial"/>
          <w:iCs/>
          <w:color w:val="auto"/>
          <w:lang w:val="ro-RO"/>
        </w:rPr>
        <w:t>achiziționarea de dotări</w:t>
      </w:r>
      <w:r w:rsidR="008B444B" w:rsidRPr="00B5115E">
        <w:rPr>
          <w:rFonts w:ascii="Arial" w:hAnsi="Arial" w:cs="Arial"/>
          <w:iCs/>
          <w:color w:val="auto"/>
          <w:lang w:val="ro-RO"/>
        </w:rPr>
        <w:t xml:space="preserve"> necesare derulării programului/</w:t>
      </w:r>
      <w:r w:rsidRPr="00B5115E">
        <w:rPr>
          <w:rFonts w:ascii="Arial" w:hAnsi="Arial" w:cs="Arial"/>
          <w:iCs/>
          <w:color w:val="auto"/>
          <w:lang w:val="ro-RO"/>
        </w:rPr>
        <w:t>proiectului</w:t>
      </w:r>
      <w:r w:rsidR="008B444B" w:rsidRPr="00B5115E">
        <w:rPr>
          <w:rFonts w:ascii="Arial" w:hAnsi="Arial" w:cs="Arial"/>
          <w:iCs/>
          <w:color w:val="auto"/>
          <w:lang w:val="ro-RO"/>
        </w:rPr>
        <w:t>/</w:t>
      </w:r>
      <w:r w:rsidRPr="00B5115E">
        <w:rPr>
          <w:rFonts w:ascii="Arial" w:hAnsi="Arial" w:cs="Arial"/>
          <w:iCs/>
          <w:color w:val="auto"/>
          <w:lang w:val="ro-RO"/>
        </w:rPr>
        <w:t>acțiun</w:t>
      </w:r>
      <w:r w:rsidR="00A07F82" w:rsidRPr="00B5115E">
        <w:rPr>
          <w:rFonts w:ascii="Arial" w:hAnsi="Arial" w:cs="Arial"/>
          <w:iCs/>
          <w:color w:val="auto"/>
          <w:lang w:val="ro-RO"/>
        </w:rPr>
        <w:t>i</w:t>
      </w:r>
      <w:r w:rsidRPr="00B5115E">
        <w:rPr>
          <w:rFonts w:ascii="Arial" w:hAnsi="Arial" w:cs="Arial"/>
          <w:iCs/>
          <w:color w:val="auto"/>
          <w:lang w:val="ro-RO"/>
        </w:rPr>
        <w:t>i culturale</w:t>
      </w:r>
      <w:r w:rsidR="0078148D" w:rsidRPr="00B5115E">
        <w:rPr>
          <w:rFonts w:ascii="Arial" w:hAnsi="Arial" w:cs="Arial"/>
          <w:iCs/>
          <w:color w:val="auto"/>
          <w:lang w:val="ro-RO"/>
        </w:rPr>
        <w:t xml:space="preserve">, </w:t>
      </w:r>
      <w:r w:rsidR="0078148D" w:rsidRPr="00B5115E">
        <w:rPr>
          <w:rFonts w:ascii="Arial" w:hAnsi="Arial" w:cs="Arial"/>
          <w:b/>
          <w:bCs/>
          <w:iCs/>
          <w:color w:val="auto"/>
          <w:lang w:val="ro-RO"/>
        </w:rPr>
        <w:t xml:space="preserve">în limita unui procent de 20 % </w:t>
      </w:r>
      <w:r w:rsidR="0078148D" w:rsidRPr="00B5115E">
        <w:rPr>
          <w:rFonts w:ascii="Arial" w:hAnsi="Arial" w:cs="Arial"/>
          <w:iCs/>
          <w:color w:val="auto"/>
          <w:lang w:val="ro-RO"/>
        </w:rPr>
        <w:t xml:space="preserve">din </w:t>
      </w:r>
      <w:r w:rsidR="002F21F1" w:rsidRPr="00B5115E">
        <w:rPr>
          <w:rFonts w:ascii="Arial" w:hAnsi="Arial" w:cs="Arial"/>
          <w:iCs/>
          <w:color w:val="auto"/>
          <w:lang w:val="ro-RO"/>
        </w:rPr>
        <w:t xml:space="preserve">totalul finanțării nerambursabile </w:t>
      </w:r>
      <w:r w:rsidR="0078148D" w:rsidRPr="00B5115E">
        <w:rPr>
          <w:rFonts w:ascii="Arial" w:hAnsi="Arial" w:cs="Arial"/>
          <w:iCs/>
          <w:color w:val="auto"/>
          <w:lang w:val="ro-RO"/>
        </w:rPr>
        <w:t>acordate</w:t>
      </w:r>
      <w:r w:rsidR="004E482B" w:rsidRPr="00B5115E">
        <w:rPr>
          <w:rFonts w:ascii="Arial" w:hAnsi="Arial" w:cs="Arial"/>
          <w:iCs/>
          <w:color w:val="auto"/>
          <w:lang w:val="ro-RO"/>
        </w:rPr>
        <w:t xml:space="preserve">. </w:t>
      </w:r>
      <w:bookmarkStart w:id="3" w:name="_Hlk1380604"/>
    </w:p>
    <w:bookmarkEnd w:id="3"/>
    <w:p w14:paraId="68A9971F" w14:textId="77777777" w:rsidR="00A35DAD" w:rsidRPr="00B5115E" w:rsidRDefault="004E482B" w:rsidP="00A15CEF">
      <w:pPr>
        <w:pStyle w:val="Default"/>
        <w:ind w:left="1004"/>
        <w:jc w:val="both"/>
        <w:rPr>
          <w:rFonts w:ascii="Arial" w:hAnsi="Arial" w:cs="Arial"/>
          <w:color w:val="auto"/>
          <w:lang w:val="ro-RO"/>
        </w:rPr>
      </w:pPr>
      <w:proofErr w:type="spellStart"/>
      <w:r w:rsidRPr="00B5115E">
        <w:rPr>
          <w:rFonts w:ascii="Arial" w:hAnsi="Arial" w:cs="Arial"/>
          <w:i/>
          <w:color w:val="auto"/>
        </w:rPr>
        <w:t>Pentru</w:t>
      </w:r>
      <w:proofErr w:type="spellEnd"/>
      <w:r w:rsidRPr="00B5115E">
        <w:rPr>
          <w:rFonts w:ascii="Arial" w:hAnsi="Arial" w:cs="Arial"/>
          <w:i/>
          <w:color w:val="auto"/>
        </w:rPr>
        <w:t xml:space="preserve"> </w:t>
      </w:r>
      <w:proofErr w:type="spellStart"/>
      <w:r w:rsidRPr="00B5115E">
        <w:rPr>
          <w:rFonts w:ascii="Arial" w:hAnsi="Arial" w:cs="Arial"/>
          <w:i/>
          <w:color w:val="auto"/>
        </w:rPr>
        <w:t>bunurile</w:t>
      </w:r>
      <w:proofErr w:type="spellEnd"/>
      <w:r w:rsidRPr="00B5115E">
        <w:rPr>
          <w:rFonts w:ascii="Arial" w:hAnsi="Arial" w:cs="Arial"/>
          <w:i/>
          <w:color w:val="auto"/>
        </w:rPr>
        <w:t xml:space="preserve"> </w:t>
      </w:r>
      <w:proofErr w:type="spellStart"/>
      <w:r w:rsidRPr="00B5115E">
        <w:rPr>
          <w:rFonts w:ascii="Arial" w:hAnsi="Arial" w:cs="Arial"/>
          <w:i/>
          <w:color w:val="auto"/>
        </w:rPr>
        <w:t>materiale</w:t>
      </w:r>
      <w:proofErr w:type="spellEnd"/>
      <w:r w:rsidRPr="00B5115E">
        <w:rPr>
          <w:rFonts w:ascii="Arial" w:hAnsi="Arial" w:cs="Arial"/>
          <w:i/>
          <w:color w:val="auto"/>
        </w:rPr>
        <w:t xml:space="preserve"> </w:t>
      </w:r>
      <w:proofErr w:type="spellStart"/>
      <w:r w:rsidRPr="00B5115E">
        <w:rPr>
          <w:rFonts w:ascii="Arial" w:hAnsi="Arial" w:cs="Arial"/>
          <w:i/>
          <w:color w:val="auto"/>
        </w:rPr>
        <w:t>achiziționate</w:t>
      </w:r>
      <w:proofErr w:type="spellEnd"/>
      <w:r w:rsidRPr="00B5115E">
        <w:rPr>
          <w:rFonts w:ascii="Arial" w:hAnsi="Arial" w:cs="Arial"/>
          <w:i/>
          <w:color w:val="auto"/>
        </w:rPr>
        <w:t xml:space="preserve">, nu se </w:t>
      </w:r>
      <w:proofErr w:type="spellStart"/>
      <w:r w:rsidRPr="00B5115E">
        <w:rPr>
          <w:rFonts w:ascii="Arial" w:hAnsi="Arial" w:cs="Arial"/>
          <w:i/>
          <w:color w:val="auto"/>
        </w:rPr>
        <w:t>va</w:t>
      </w:r>
      <w:proofErr w:type="spellEnd"/>
      <w:r w:rsidRPr="00B5115E">
        <w:rPr>
          <w:rFonts w:ascii="Arial" w:hAnsi="Arial" w:cs="Arial"/>
          <w:i/>
          <w:color w:val="auto"/>
        </w:rPr>
        <w:t xml:space="preserve"> </w:t>
      </w:r>
      <w:proofErr w:type="spellStart"/>
      <w:r w:rsidRPr="00B5115E">
        <w:rPr>
          <w:rFonts w:ascii="Arial" w:hAnsi="Arial" w:cs="Arial"/>
          <w:i/>
          <w:color w:val="auto"/>
        </w:rPr>
        <w:t>depăși</w:t>
      </w:r>
      <w:proofErr w:type="spellEnd"/>
      <w:r w:rsidRPr="00B5115E">
        <w:rPr>
          <w:rFonts w:ascii="Arial" w:hAnsi="Arial" w:cs="Arial"/>
          <w:i/>
          <w:color w:val="auto"/>
        </w:rPr>
        <w:t xml:space="preserve"> </w:t>
      </w:r>
      <w:proofErr w:type="spellStart"/>
      <w:r w:rsidRPr="00B5115E">
        <w:rPr>
          <w:rFonts w:ascii="Arial" w:hAnsi="Arial" w:cs="Arial"/>
          <w:i/>
          <w:color w:val="auto"/>
        </w:rPr>
        <w:t>valoarea</w:t>
      </w:r>
      <w:proofErr w:type="spellEnd"/>
      <w:r w:rsidRPr="00B5115E">
        <w:rPr>
          <w:rFonts w:ascii="Arial" w:hAnsi="Arial" w:cs="Arial"/>
          <w:i/>
          <w:color w:val="auto"/>
        </w:rPr>
        <w:t xml:space="preserve"> de 2499 lei cu TVA </w:t>
      </w:r>
      <w:proofErr w:type="spellStart"/>
      <w:r w:rsidRPr="00B5115E">
        <w:rPr>
          <w:rFonts w:ascii="Arial" w:hAnsi="Arial" w:cs="Arial"/>
          <w:i/>
          <w:color w:val="auto"/>
        </w:rPr>
        <w:t>inclus</w:t>
      </w:r>
      <w:proofErr w:type="spellEnd"/>
      <w:r w:rsidRPr="00B5115E">
        <w:rPr>
          <w:rFonts w:ascii="Arial" w:hAnsi="Arial" w:cs="Arial"/>
          <w:i/>
          <w:color w:val="auto"/>
        </w:rPr>
        <w:t>/</w:t>
      </w:r>
      <w:proofErr w:type="spellStart"/>
      <w:r w:rsidRPr="00B5115E">
        <w:rPr>
          <w:rFonts w:ascii="Arial" w:hAnsi="Arial" w:cs="Arial"/>
          <w:i/>
          <w:color w:val="auto"/>
        </w:rPr>
        <w:t>bucată</w:t>
      </w:r>
      <w:proofErr w:type="spellEnd"/>
      <w:r w:rsidRPr="00B5115E">
        <w:rPr>
          <w:rFonts w:ascii="Arial" w:hAnsi="Arial" w:cs="Arial"/>
          <w:i/>
          <w:color w:val="auto"/>
        </w:rPr>
        <w:t xml:space="preserve"> material </w:t>
      </w:r>
      <w:proofErr w:type="spellStart"/>
      <w:r w:rsidRPr="00B5115E">
        <w:rPr>
          <w:rFonts w:ascii="Arial" w:hAnsi="Arial" w:cs="Arial"/>
          <w:i/>
          <w:color w:val="auto"/>
        </w:rPr>
        <w:t>achiziționat</w:t>
      </w:r>
      <w:proofErr w:type="spellEnd"/>
      <w:r w:rsidR="0078148D" w:rsidRPr="00B5115E">
        <w:rPr>
          <w:rFonts w:ascii="Arial" w:hAnsi="Arial" w:cs="Arial"/>
          <w:iCs/>
          <w:color w:val="auto"/>
          <w:lang w:val="ro-RO"/>
        </w:rPr>
        <w:t>;</w:t>
      </w:r>
      <w:r w:rsidR="00A35DAD" w:rsidRPr="00B5115E">
        <w:rPr>
          <w:rFonts w:ascii="Arial" w:hAnsi="Arial" w:cs="Arial"/>
          <w:iCs/>
          <w:color w:val="auto"/>
          <w:lang w:val="ro-RO"/>
        </w:rPr>
        <w:t xml:space="preserve"> </w:t>
      </w:r>
    </w:p>
    <w:p w14:paraId="4D176950" w14:textId="77777777" w:rsidR="00A35DAD" w:rsidRPr="00B5115E" w:rsidRDefault="00CF3212" w:rsidP="00E420DE">
      <w:pPr>
        <w:pStyle w:val="Default"/>
        <w:numPr>
          <w:ilvl w:val="0"/>
          <w:numId w:val="12"/>
        </w:numPr>
        <w:jc w:val="both"/>
        <w:rPr>
          <w:rFonts w:ascii="Arial" w:hAnsi="Arial" w:cs="Arial"/>
          <w:color w:val="auto"/>
        </w:rPr>
      </w:pPr>
      <w:r w:rsidRPr="00B5115E">
        <w:rPr>
          <w:rFonts w:ascii="Arial" w:hAnsi="Arial" w:cs="Arial"/>
          <w:iCs/>
          <w:color w:val="auto"/>
          <w:lang w:val="ro-RO"/>
        </w:rPr>
        <w:t>cheltuieli ocazionate de cazarea</w:t>
      </w:r>
      <w:r w:rsidR="002F0EA0" w:rsidRPr="00B5115E">
        <w:rPr>
          <w:rFonts w:ascii="Arial" w:hAnsi="Arial" w:cs="Arial"/>
          <w:iCs/>
          <w:color w:val="auto"/>
          <w:lang w:val="ro-RO"/>
        </w:rPr>
        <w:t xml:space="preserve"> (maxim 230 lei/</w:t>
      </w:r>
      <w:r w:rsidR="004F3ECA" w:rsidRPr="00B5115E">
        <w:rPr>
          <w:rFonts w:ascii="Arial" w:hAnsi="Arial" w:cs="Arial"/>
          <w:iCs/>
          <w:color w:val="auto"/>
          <w:lang w:val="ro-RO"/>
        </w:rPr>
        <w:t>noapte</w:t>
      </w:r>
      <w:r w:rsidR="002F0EA0" w:rsidRPr="00B5115E">
        <w:rPr>
          <w:rFonts w:ascii="Arial" w:hAnsi="Arial" w:cs="Arial"/>
          <w:iCs/>
          <w:color w:val="auto"/>
          <w:lang w:val="ro-RO"/>
        </w:rPr>
        <w:t>)</w:t>
      </w:r>
      <w:r w:rsidRPr="00B5115E">
        <w:rPr>
          <w:rFonts w:ascii="Arial" w:hAnsi="Arial" w:cs="Arial"/>
          <w:iCs/>
          <w:color w:val="auto"/>
          <w:lang w:val="ro-RO"/>
        </w:rPr>
        <w:t xml:space="preserve"> </w:t>
      </w:r>
      <w:proofErr w:type="spellStart"/>
      <w:r w:rsidRPr="00B5115E">
        <w:rPr>
          <w:rFonts w:ascii="Arial" w:hAnsi="Arial" w:cs="Arial"/>
          <w:iCs/>
          <w:color w:val="auto"/>
          <w:lang w:val="ro-RO"/>
        </w:rPr>
        <w:t>şi</w:t>
      </w:r>
      <w:proofErr w:type="spellEnd"/>
      <w:r w:rsidRPr="00B5115E">
        <w:rPr>
          <w:rFonts w:ascii="Arial" w:hAnsi="Arial" w:cs="Arial"/>
          <w:iCs/>
          <w:color w:val="auto"/>
          <w:lang w:val="ro-RO"/>
        </w:rPr>
        <w:t xml:space="preserve"> transportul intern </w:t>
      </w:r>
      <w:proofErr w:type="spellStart"/>
      <w:r w:rsidRPr="00B5115E">
        <w:rPr>
          <w:rFonts w:ascii="Arial" w:hAnsi="Arial" w:cs="Arial"/>
          <w:iCs/>
          <w:color w:val="auto"/>
          <w:lang w:val="ro-RO"/>
        </w:rPr>
        <w:t>şi</w:t>
      </w:r>
      <w:proofErr w:type="spellEnd"/>
      <w:r w:rsidRPr="00B5115E">
        <w:rPr>
          <w:rFonts w:ascii="Arial" w:hAnsi="Arial" w:cs="Arial"/>
          <w:iCs/>
          <w:color w:val="auto"/>
          <w:lang w:val="ro-RO"/>
        </w:rPr>
        <w:t xml:space="preserve"> </w:t>
      </w:r>
      <w:proofErr w:type="spellStart"/>
      <w:r w:rsidRPr="00B5115E">
        <w:rPr>
          <w:rFonts w:ascii="Arial" w:hAnsi="Arial" w:cs="Arial"/>
          <w:iCs/>
          <w:color w:val="auto"/>
          <w:lang w:val="ro-RO"/>
        </w:rPr>
        <w:t>internaţional</w:t>
      </w:r>
      <w:proofErr w:type="spellEnd"/>
      <w:r w:rsidRPr="00B5115E">
        <w:rPr>
          <w:rFonts w:ascii="Arial" w:hAnsi="Arial" w:cs="Arial"/>
          <w:iCs/>
          <w:color w:val="auto"/>
          <w:lang w:val="ro-RO"/>
        </w:rPr>
        <w:t xml:space="preserve"> al </w:t>
      </w:r>
      <w:proofErr w:type="spellStart"/>
      <w:r w:rsidRPr="00B5115E">
        <w:rPr>
          <w:rFonts w:ascii="Arial" w:hAnsi="Arial" w:cs="Arial"/>
          <w:iCs/>
          <w:color w:val="auto"/>
          <w:lang w:val="ro-RO"/>
        </w:rPr>
        <w:t>participanţilor</w:t>
      </w:r>
      <w:proofErr w:type="spellEnd"/>
      <w:r w:rsidRPr="00B5115E">
        <w:rPr>
          <w:rFonts w:ascii="Arial" w:hAnsi="Arial" w:cs="Arial"/>
          <w:iCs/>
          <w:color w:val="auto"/>
          <w:lang w:val="ro-RO"/>
        </w:rPr>
        <w:t>/</w:t>
      </w:r>
      <w:proofErr w:type="spellStart"/>
      <w:r w:rsidRPr="00B5115E">
        <w:rPr>
          <w:rFonts w:ascii="Arial" w:hAnsi="Arial" w:cs="Arial"/>
          <w:iCs/>
          <w:color w:val="auto"/>
          <w:lang w:val="ro-RO"/>
        </w:rPr>
        <w:t>invitaţilor</w:t>
      </w:r>
      <w:proofErr w:type="spellEnd"/>
      <w:r w:rsidR="00A35DAD" w:rsidRPr="00B5115E">
        <w:rPr>
          <w:rFonts w:ascii="Arial" w:hAnsi="Arial" w:cs="Arial"/>
          <w:iCs/>
          <w:color w:val="auto"/>
          <w:lang w:val="ro-RO"/>
        </w:rPr>
        <w:t>;</w:t>
      </w:r>
    </w:p>
    <w:p w14:paraId="162FEEDE" w14:textId="77777777" w:rsidR="00A35DAD" w:rsidRPr="00B5115E" w:rsidRDefault="003F2F1C" w:rsidP="00E420DE">
      <w:pPr>
        <w:pStyle w:val="Default"/>
        <w:numPr>
          <w:ilvl w:val="0"/>
          <w:numId w:val="12"/>
        </w:numPr>
        <w:jc w:val="both"/>
        <w:rPr>
          <w:rFonts w:ascii="Arial" w:hAnsi="Arial" w:cs="Arial"/>
          <w:color w:val="auto"/>
        </w:rPr>
      </w:pPr>
      <w:r w:rsidRPr="00B5115E">
        <w:rPr>
          <w:rFonts w:ascii="Arial" w:hAnsi="Arial" w:cs="Arial"/>
          <w:iCs/>
          <w:color w:val="auto"/>
          <w:lang w:val="ro-RO"/>
        </w:rPr>
        <w:t>alte cheltuieli specifi</w:t>
      </w:r>
      <w:r w:rsidR="0004056C" w:rsidRPr="00B5115E">
        <w:rPr>
          <w:rFonts w:ascii="Arial" w:hAnsi="Arial" w:cs="Arial"/>
          <w:iCs/>
          <w:color w:val="auto"/>
          <w:lang w:val="ro-RO"/>
        </w:rPr>
        <w:t>ce:</w:t>
      </w:r>
      <w:r w:rsidRPr="00B5115E">
        <w:rPr>
          <w:rFonts w:ascii="Arial" w:hAnsi="Arial" w:cs="Arial"/>
          <w:iCs/>
          <w:color w:val="auto"/>
          <w:lang w:val="ro-RO"/>
        </w:rPr>
        <w:t xml:space="preserve"> </w:t>
      </w:r>
      <w:r w:rsidR="00CF3212" w:rsidRPr="00B5115E">
        <w:rPr>
          <w:rFonts w:ascii="Arial" w:hAnsi="Arial" w:cs="Arial"/>
          <w:iCs/>
          <w:color w:val="auto"/>
          <w:lang w:val="ro-RO"/>
        </w:rPr>
        <w:t xml:space="preserve">tipărituri, </w:t>
      </w:r>
      <w:proofErr w:type="spellStart"/>
      <w:r w:rsidR="00CF3212" w:rsidRPr="00B5115E">
        <w:rPr>
          <w:rFonts w:ascii="Arial" w:hAnsi="Arial" w:cs="Arial"/>
          <w:iCs/>
          <w:color w:val="auto"/>
          <w:lang w:val="ro-RO"/>
        </w:rPr>
        <w:t>seminarii</w:t>
      </w:r>
      <w:proofErr w:type="spellEnd"/>
      <w:r w:rsidR="00CF3212" w:rsidRPr="00B5115E">
        <w:rPr>
          <w:rFonts w:ascii="Arial" w:hAnsi="Arial" w:cs="Arial"/>
          <w:iCs/>
          <w:color w:val="auto"/>
          <w:lang w:val="ro-RO"/>
        </w:rPr>
        <w:t xml:space="preserve">, </w:t>
      </w:r>
      <w:proofErr w:type="spellStart"/>
      <w:r w:rsidR="00CF3212" w:rsidRPr="00B5115E">
        <w:rPr>
          <w:rFonts w:ascii="Arial" w:hAnsi="Arial" w:cs="Arial"/>
          <w:iCs/>
          <w:color w:val="auto"/>
          <w:lang w:val="ro-RO"/>
        </w:rPr>
        <w:t>conferinţe</w:t>
      </w:r>
      <w:proofErr w:type="spellEnd"/>
      <w:r w:rsidR="00CF3212" w:rsidRPr="00B5115E">
        <w:rPr>
          <w:rFonts w:ascii="Arial" w:hAnsi="Arial" w:cs="Arial"/>
          <w:iCs/>
          <w:color w:val="auto"/>
          <w:lang w:val="ro-RO"/>
        </w:rPr>
        <w:t xml:space="preserve">, ateliere de lucru, </w:t>
      </w:r>
      <w:proofErr w:type="spellStart"/>
      <w:r w:rsidR="00CF3212" w:rsidRPr="00B5115E">
        <w:rPr>
          <w:rFonts w:ascii="Arial" w:hAnsi="Arial" w:cs="Arial"/>
          <w:iCs/>
          <w:color w:val="auto"/>
          <w:lang w:val="ro-RO"/>
        </w:rPr>
        <w:t>acţiuni</w:t>
      </w:r>
      <w:proofErr w:type="spellEnd"/>
      <w:r w:rsidR="00CF3212" w:rsidRPr="00B5115E">
        <w:rPr>
          <w:rFonts w:ascii="Arial" w:hAnsi="Arial" w:cs="Arial"/>
          <w:iCs/>
          <w:color w:val="auto"/>
          <w:lang w:val="ro-RO"/>
        </w:rPr>
        <w:t xml:space="preserve"> </w:t>
      </w:r>
      <w:proofErr w:type="spellStart"/>
      <w:r w:rsidR="00CF3212" w:rsidRPr="00B5115E">
        <w:rPr>
          <w:rFonts w:ascii="Arial" w:hAnsi="Arial" w:cs="Arial"/>
          <w:iCs/>
          <w:color w:val="auto"/>
          <w:lang w:val="ro-RO"/>
        </w:rPr>
        <w:t>promoţionale</w:t>
      </w:r>
      <w:proofErr w:type="spellEnd"/>
      <w:r w:rsidR="00CF3212" w:rsidRPr="00B5115E">
        <w:rPr>
          <w:rFonts w:ascii="Arial" w:hAnsi="Arial" w:cs="Arial"/>
          <w:iCs/>
          <w:color w:val="auto"/>
          <w:lang w:val="ro-RO"/>
        </w:rPr>
        <w:t xml:space="preserve"> </w:t>
      </w:r>
      <w:proofErr w:type="spellStart"/>
      <w:r w:rsidR="00CF3212" w:rsidRPr="00B5115E">
        <w:rPr>
          <w:rFonts w:ascii="Arial" w:hAnsi="Arial" w:cs="Arial"/>
          <w:iCs/>
          <w:color w:val="auto"/>
          <w:lang w:val="ro-RO"/>
        </w:rPr>
        <w:t>şi</w:t>
      </w:r>
      <w:proofErr w:type="spellEnd"/>
      <w:r w:rsidR="00CF3212" w:rsidRPr="00B5115E">
        <w:rPr>
          <w:rFonts w:ascii="Arial" w:hAnsi="Arial" w:cs="Arial"/>
          <w:iCs/>
          <w:color w:val="auto"/>
          <w:lang w:val="ro-RO"/>
        </w:rPr>
        <w:t xml:space="preserve"> de publicitate</w:t>
      </w:r>
      <w:r w:rsidR="0078148D" w:rsidRPr="00B5115E">
        <w:rPr>
          <w:rFonts w:ascii="Arial" w:hAnsi="Arial" w:cs="Arial"/>
          <w:iCs/>
          <w:color w:val="auto"/>
          <w:lang w:val="ro-RO"/>
        </w:rPr>
        <w:t xml:space="preserve">. </w:t>
      </w:r>
      <w:proofErr w:type="spellStart"/>
      <w:r w:rsidR="00A35DAD" w:rsidRPr="00B5115E">
        <w:rPr>
          <w:rFonts w:ascii="Arial" w:hAnsi="Arial" w:cs="Arial"/>
          <w:b/>
          <w:color w:val="auto"/>
        </w:rPr>
        <w:t>Totalul</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cheltuielilor</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promoționale</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și</w:t>
      </w:r>
      <w:proofErr w:type="spellEnd"/>
      <w:r w:rsidR="00A35DAD" w:rsidRPr="00B5115E">
        <w:rPr>
          <w:rFonts w:ascii="Arial" w:hAnsi="Arial" w:cs="Arial"/>
          <w:b/>
          <w:color w:val="auto"/>
        </w:rPr>
        <w:t xml:space="preserve"> de </w:t>
      </w:r>
      <w:proofErr w:type="spellStart"/>
      <w:r w:rsidR="00A35DAD" w:rsidRPr="00B5115E">
        <w:rPr>
          <w:rFonts w:ascii="Arial" w:hAnsi="Arial" w:cs="Arial"/>
          <w:b/>
          <w:color w:val="auto"/>
        </w:rPr>
        <w:t>publicitate</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ce</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vor</w:t>
      </w:r>
      <w:proofErr w:type="spellEnd"/>
      <w:r w:rsidR="00A35DAD" w:rsidRPr="00B5115E">
        <w:rPr>
          <w:rFonts w:ascii="Arial" w:hAnsi="Arial" w:cs="Arial"/>
          <w:b/>
          <w:color w:val="auto"/>
        </w:rPr>
        <w:t xml:space="preserve"> fi </w:t>
      </w:r>
      <w:proofErr w:type="spellStart"/>
      <w:r w:rsidR="00A35DAD" w:rsidRPr="00B5115E">
        <w:rPr>
          <w:rFonts w:ascii="Arial" w:hAnsi="Arial" w:cs="Arial"/>
          <w:b/>
          <w:color w:val="auto"/>
        </w:rPr>
        <w:t>decontate</w:t>
      </w:r>
      <w:proofErr w:type="spellEnd"/>
      <w:r w:rsidR="00A35DAD" w:rsidRPr="00B5115E">
        <w:rPr>
          <w:rFonts w:ascii="Arial" w:hAnsi="Arial" w:cs="Arial"/>
          <w:b/>
          <w:color w:val="auto"/>
        </w:rPr>
        <w:t xml:space="preserve"> de </w:t>
      </w:r>
      <w:proofErr w:type="spellStart"/>
      <w:r w:rsidR="00A35DAD" w:rsidRPr="00B5115E">
        <w:rPr>
          <w:rFonts w:ascii="Arial" w:hAnsi="Arial" w:cs="Arial"/>
          <w:b/>
          <w:color w:val="auto"/>
        </w:rPr>
        <w:t>către</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autoritatea</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finanțatoare</w:t>
      </w:r>
      <w:proofErr w:type="spellEnd"/>
      <w:r w:rsidR="00A35DAD" w:rsidRPr="00B5115E">
        <w:rPr>
          <w:rFonts w:ascii="Arial" w:hAnsi="Arial" w:cs="Arial"/>
          <w:b/>
          <w:color w:val="auto"/>
        </w:rPr>
        <w:t xml:space="preserve"> nu </w:t>
      </w:r>
      <w:proofErr w:type="spellStart"/>
      <w:r w:rsidR="00A35DAD" w:rsidRPr="00B5115E">
        <w:rPr>
          <w:rFonts w:ascii="Arial" w:hAnsi="Arial" w:cs="Arial"/>
          <w:b/>
          <w:color w:val="auto"/>
        </w:rPr>
        <w:t>vor</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putea</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depăși</w:t>
      </w:r>
      <w:proofErr w:type="spellEnd"/>
      <w:r w:rsidR="00A35DAD" w:rsidRPr="00B5115E">
        <w:rPr>
          <w:rFonts w:ascii="Arial" w:hAnsi="Arial" w:cs="Arial"/>
          <w:color w:val="auto"/>
        </w:rPr>
        <w:t xml:space="preserve"> </w:t>
      </w:r>
      <w:r w:rsidR="00A35DAD" w:rsidRPr="00B5115E">
        <w:rPr>
          <w:rFonts w:ascii="Arial" w:hAnsi="Arial" w:cs="Arial"/>
          <w:b/>
          <w:color w:val="auto"/>
        </w:rPr>
        <w:t xml:space="preserve">5% din </w:t>
      </w:r>
      <w:proofErr w:type="spellStart"/>
      <w:r w:rsidR="00A35DAD" w:rsidRPr="00B5115E">
        <w:rPr>
          <w:rFonts w:ascii="Arial" w:hAnsi="Arial" w:cs="Arial"/>
          <w:b/>
          <w:color w:val="auto"/>
        </w:rPr>
        <w:t>totalul</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finanțării</w:t>
      </w:r>
      <w:proofErr w:type="spellEnd"/>
      <w:r w:rsidR="004236C9" w:rsidRPr="00B5115E">
        <w:rPr>
          <w:rFonts w:ascii="Arial" w:hAnsi="Arial" w:cs="Arial"/>
          <w:b/>
          <w:color w:val="auto"/>
        </w:rPr>
        <w:t xml:space="preserve"> </w:t>
      </w:r>
      <w:proofErr w:type="spellStart"/>
      <w:r w:rsidR="004236C9" w:rsidRPr="00B5115E">
        <w:rPr>
          <w:rFonts w:ascii="Arial" w:hAnsi="Arial" w:cs="Arial"/>
          <w:b/>
          <w:color w:val="auto"/>
        </w:rPr>
        <w:t>nerambursabile</w:t>
      </w:r>
      <w:proofErr w:type="spellEnd"/>
      <w:r w:rsidR="00A35DAD" w:rsidRPr="00B5115E">
        <w:rPr>
          <w:rFonts w:ascii="Arial" w:hAnsi="Arial" w:cs="Arial"/>
          <w:b/>
          <w:color w:val="auto"/>
        </w:rPr>
        <w:t xml:space="preserve"> </w:t>
      </w:r>
      <w:proofErr w:type="spellStart"/>
      <w:r w:rsidR="00A35DAD" w:rsidRPr="00B5115E">
        <w:rPr>
          <w:rFonts w:ascii="Arial" w:hAnsi="Arial" w:cs="Arial"/>
          <w:b/>
          <w:color w:val="auto"/>
        </w:rPr>
        <w:t>acordate</w:t>
      </w:r>
      <w:proofErr w:type="spellEnd"/>
      <w:r w:rsidR="00A35DAD" w:rsidRPr="00B5115E">
        <w:rPr>
          <w:rFonts w:ascii="Arial" w:hAnsi="Arial" w:cs="Arial"/>
          <w:color w:val="auto"/>
        </w:rPr>
        <w:t>.</w:t>
      </w:r>
    </w:p>
    <w:p w14:paraId="47EB7518" w14:textId="77777777" w:rsidR="004E482B" w:rsidRPr="00B5115E" w:rsidRDefault="00CF3212" w:rsidP="00E420DE">
      <w:pPr>
        <w:pStyle w:val="Default"/>
        <w:numPr>
          <w:ilvl w:val="0"/>
          <w:numId w:val="12"/>
        </w:numPr>
        <w:ind w:left="0" w:firstLine="720"/>
        <w:jc w:val="both"/>
        <w:rPr>
          <w:rFonts w:ascii="Arial" w:hAnsi="Arial" w:cs="Arial"/>
          <w:iCs/>
          <w:color w:val="auto"/>
          <w:lang w:val="ro-RO"/>
        </w:rPr>
      </w:pPr>
      <w:r w:rsidRPr="00B5115E">
        <w:rPr>
          <w:rFonts w:ascii="Arial" w:hAnsi="Arial" w:cs="Arial"/>
          <w:iCs/>
          <w:color w:val="auto"/>
          <w:lang w:val="ro-RO"/>
        </w:rPr>
        <w:t xml:space="preserve">cheltuieli administrative, aferente perioadei de realizare a </w:t>
      </w:r>
      <w:bookmarkStart w:id="4" w:name="_Hlk484938750"/>
      <w:r w:rsidRPr="00B5115E">
        <w:rPr>
          <w:rFonts w:ascii="Arial" w:hAnsi="Arial" w:cs="Arial"/>
          <w:iCs/>
          <w:color w:val="auto"/>
          <w:lang w:val="ro-RO"/>
        </w:rPr>
        <w:t>programului/proiectului/acțiunii culturale</w:t>
      </w:r>
      <w:bookmarkEnd w:id="4"/>
      <w:r w:rsidR="006D0664" w:rsidRPr="00B5115E">
        <w:rPr>
          <w:rFonts w:ascii="Arial" w:hAnsi="Arial" w:cs="Arial"/>
          <w:color w:val="auto"/>
        </w:rPr>
        <w:t xml:space="preserve">: </w:t>
      </w:r>
      <w:proofErr w:type="spellStart"/>
      <w:r w:rsidR="006D0664" w:rsidRPr="00B5115E">
        <w:rPr>
          <w:rFonts w:ascii="Arial" w:hAnsi="Arial" w:cs="Arial"/>
          <w:color w:val="auto"/>
        </w:rPr>
        <w:t>cheltuieli</w:t>
      </w:r>
      <w:proofErr w:type="spellEnd"/>
      <w:r w:rsidR="006D0664" w:rsidRPr="00B5115E">
        <w:rPr>
          <w:rFonts w:ascii="Arial" w:hAnsi="Arial" w:cs="Arial"/>
          <w:color w:val="auto"/>
        </w:rPr>
        <w:t xml:space="preserve"> cu </w:t>
      </w:r>
      <w:proofErr w:type="spellStart"/>
      <w:r w:rsidR="006D0664" w:rsidRPr="00B5115E">
        <w:rPr>
          <w:rFonts w:ascii="Arial" w:hAnsi="Arial" w:cs="Arial"/>
          <w:color w:val="auto"/>
        </w:rPr>
        <w:t>utilitățile</w:t>
      </w:r>
      <w:proofErr w:type="spellEnd"/>
      <w:r w:rsidR="006D0664" w:rsidRPr="00B5115E">
        <w:rPr>
          <w:rFonts w:ascii="Arial" w:hAnsi="Arial" w:cs="Arial"/>
          <w:color w:val="auto"/>
        </w:rPr>
        <w:t xml:space="preserve"> </w:t>
      </w:r>
      <w:r w:rsidRPr="00B5115E">
        <w:rPr>
          <w:rFonts w:ascii="Arial" w:hAnsi="Arial" w:cs="Arial"/>
          <w:color w:val="auto"/>
        </w:rPr>
        <w:t>(</w:t>
      </w:r>
      <w:proofErr w:type="spellStart"/>
      <w:r w:rsidRPr="00B5115E">
        <w:rPr>
          <w:rFonts w:ascii="Arial" w:hAnsi="Arial" w:cs="Arial"/>
          <w:color w:val="auto"/>
        </w:rPr>
        <w:t>apă</w:t>
      </w:r>
      <w:proofErr w:type="spellEnd"/>
      <w:r w:rsidRPr="00B5115E">
        <w:rPr>
          <w:rFonts w:ascii="Arial" w:hAnsi="Arial" w:cs="Arial"/>
          <w:color w:val="auto"/>
        </w:rPr>
        <w:t xml:space="preserve">, </w:t>
      </w:r>
      <w:proofErr w:type="spellStart"/>
      <w:r w:rsidRPr="00B5115E">
        <w:rPr>
          <w:rFonts w:ascii="Arial" w:hAnsi="Arial" w:cs="Arial"/>
          <w:color w:val="auto"/>
        </w:rPr>
        <w:t>gaz</w:t>
      </w:r>
      <w:proofErr w:type="spellEnd"/>
      <w:r w:rsidRPr="00B5115E">
        <w:rPr>
          <w:rFonts w:ascii="Arial" w:hAnsi="Arial" w:cs="Arial"/>
          <w:color w:val="auto"/>
        </w:rPr>
        <w:t xml:space="preserve">, </w:t>
      </w:r>
      <w:proofErr w:type="spellStart"/>
      <w:r w:rsidR="00391F90" w:rsidRPr="00B5115E">
        <w:rPr>
          <w:rFonts w:ascii="Arial" w:hAnsi="Arial" w:cs="Arial"/>
          <w:color w:val="auto"/>
        </w:rPr>
        <w:t>curent</w:t>
      </w:r>
      <w:proofErr w:type="spellEnd"/>
      <w:r w:rsidR="00391F90" w:rsidRPr="00B5115E">
        <w:rPr>
          <w:rFonts w:ascii="Arial" w:hAnsi="Arial" w:cs="Arial"/>
          <w:color w:val="auto"/>
        </w:rPr>
        <w:t>)</w:t>
      </w:r>
      <w:r w:rsidRPr="00B5115E">
        <w:rPr>
          <w:rFonts w:ascii="Arial" w:hAnsi="Arial" w:cs="Arial"/>
          <w:color w:val="auto"/>
        </w:rPr>
        <w:t xml:space="preserve"> </w:t>
      </w:r>
      <w:proofErr w:type="spellStart"/>
      <w:r w:rsidRPr="00B5115E">
        <w:rPr>
          <w:rFonts w:ascii="Arial" w:hAnsi="Arial" w:cs="Arial"/>
          <w:color w:val="auto"/>
        </w:rPr>
        <w:t>aferente</w:t>
      </w:r>
      <w:proofErr w:type="spellEnd"/>
      <w:r w:rsidRPr="00B5115E">
        <w:rPr>
          <w:rFonts w:ascii="Arial" w:hAnsi="Arial" w:cs="Arial"/>
          <w:color w:val="auto"/>
        </w:rPr>
        <w:t xml:space="preserve"> </w:t>
      </w:r>
      <w:proofErr w:type="spellStart"/>
      <w:r w:rsidRPr="00B5115E">
        <w:rPr>
          <w:rFonts w:ascii="Arial" w:hAnsi="Arial" w:cs="Arial"/>
          <w:color w:val="auto"/>
        </w:rPr>
        <w:t>perioadei</w:t>
      </w:r>
      <w:proofErr w:type="spellEnd"/>
      <w:r w:rsidRPr="00B5115E">
        <w:rPr>
          <w:rFonts w:ascii="Arial" w:hAnsi="Arial" w:cs="Arial"/>
          <w:color w:val="auto"/>
        </w:rPr>
        <w:t xml:space="preserve"> </w:t>
      </w:r>
      <w:proofErr w:type="spellStart"/>
      <w:r w:rsidRPr="00B5115E">
        <w:rPr>
          <w:rFonts w:ascii="Arial" w:hAnsi="Arial" w:cs="Arial"/>
          <w:color w:val="auto"/>
        </w:rPr>
        <w:t>proiectului</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spaţiile</w:t>
      </w:r>
      <w:proofErr w:type="spellEnd"/>
      <w:r w:rsidRPr="00B5115E">
        <w:rPr>
          <w:rFonts w:ascii="Arial" w:hAnsi="Arial" w:cs="Arial"/>
          <w:color w:val="auto"/>
        </w:rPr>
        <w:t xml:space="preserve"> </w:t>
      </w:r>
      <w:proofErr w:type="spellStart"/>
      <w:r w:rsidRPr="00B5115E">
        <w:rPr>
          <w:rFonts w:ascii="Arial" w:hAnsi="Arial" w:cs="Arial"/>
          <w:color w:val="auto"/>
        </w:rPr>
        <w:t>închiriate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acest</w:t>
      </w:r>
      <w:proofErr w:type="spellEnd"/>
      <w:r w:rsidRPr="00B5115E">
        <w:rPr>
          <w:rFonts w:ascii="Arial" w:hAnsi="Arial" w:cs="Arial"/>
          <w:color w:val="auto"/>
        </w:rPr>
        <w:t xml:space="preserve"> scop; </w:t>
      </w:r>
      <w:proofErr w:type="spellStart"/>
      <w:r w:rsidRPr="00B5115E">
        <w:rPr>
          <w:rFonts w:ascii="Arial" w:hAnsi="Arial" w:cs="Arial"/>
          <w:color w:val="auto"/>
        </w:rPr>
        <w:t>lucrări</w:t>
      </w:r>
      <w:proofErr w:type="spellEnd"/>
      <w:r w:rsidRPr="00B5115E">
        <w:rPr>
          <w:rFonts w:ascii="Arial" w:hAnsi="Arial" w:cs="Arial"/>
          <w:color w:val="auto"/>
        </w:rPr>
        <w:t xml:space="preserve"> de </w:t>
      </w:r>
      <w:proofErr w:type="spellStart"/>
      <w:r w:rsidRPr="00B5115E">
        <w:rPr>
          <w:rFonts w:ascii="Arial" w:hAnsi="Arial" w:cs="Arial"/>
          <w:color w:val="auto"/>
        </w:rPr>
        <w:t>adaptare</w:t>
      </w:r>
      <w:proofErr w:type="spellEnd"/>
      <w:r w:rsidRPr="00B5115E">
        <w:rPr>
          <w:rFonts w:ascii="Arial" w:hAnsi="Arial" w:cs="Arial"/>
          <w:color w:val="auto"/>
        </w:rPr>
        <w:t xml:space="preserve"> a </w:t>
      </w:r>
      <w:proofErr w:type="spellStart"/>
      <w:r w:rsidRPr="00B5115E">
        <w:rPr>
          <w:rFonts w:ascii="Arial" w:hAnsi="Arial" w:cs="Arial"/>
          <w:color w:val="auto"/>
        </w:rPr>
        <w:t>instalaţiilor</w:t>
      </w:r>
      <w:proofErr w:type="spellEnd"/>
      <w:r w:rsidRPr="00B5115E">
        <w:rPr>
          <w:rFonts w:ascii="Arial" w:hAnsi="Arial" w:cs="Arial"/>
          <w:color w:val="auto"/>
        </w:rPr>
        <w:t xml:space="preserve"> la </w:t>
      </w:r>
      <w:proofErr w:type="spellStart"/>
      <w:r w:rsidRPr="00B5115E">
        <w:rPr>
          <w:rFonts w:ascii="Arial" w:hAnsi="Arial" w:cs="Arial"/>
          <w:color w:val="auto"/>
        </w:rPr>
        <w:t>tehnica</w:t>
      </w:r>
      <w:proofErr w:type="spellEnd"/>
      <w:r w:rsidRPr="00B5115E">
        <w:rPr>
          <w:rFonts w:ascii="Arial" w:hAnsi="Arial" w:cs="Arial"/>
          <w:color w:val="auto"/>
        </w:rPr>
        <w:t xml:space="preserve"> </w:t>
      </w:r>
      <w:proofErr w:type="spellStart"/>
      <w:r w:rsidRPr="00B5115E">
        <w:rPr>
          <w:rFonts w:ascii="Arial" w:hAnsi="Arial" w:cs="Arial"/>
          <w:color w:val="auto"/>
        </w:rPr>
        <w:t>specifică</w:t>
      </w:r>
      <w:proofErr w:type="spellEnd"/>
      <w:r w:rsidRPr="00B5115E">
        <w:rPr>
          <w:rFonts w:ascii="Arial" w:hAnsi="Arial" w:cs="Arial"/>
          <w:color w:val="auto"/>
        </w:rPr>
        <w:t xml:space="preserve"> </w:t>
      </w:r>
      <w:proofErr w:type="spellStart"/>
      <w:r w:rsidRPr="00B5115E">
        <w:rPr>
          <w:rFonts w:ascii="Arial" w:hAnsi="Arial" w:cs="Arial"/>
          <w:color w:val="auto"/>
        </w:rPr>
        <w:t>folosită</w:t>
      </w:r>
      <w:proofErr w:type="spellEnd"/>
      <w:r w:rsidRPr="00B5115E">
        <w:rPr>
          <w:rFonts w:ascii="Arial" w:hAnsi="Arial" w:cs="Arial"/>
          <w:color w:val="auto"/>
        </w:rPr>
        <w:t xml:space="preserve"> </w:t>
      </w:r>
      <w:proofErr w:type="spellStart"/>
      <w:r w:rsidRPr="00B5115E">
        <w:rPr>
          <w:rFonts w:ascii="Arial" w:hAnsi="Arial" w:cs="Arial"/>
          <w:color w:val="auto"/>
        </w:rPr>
        <w:t>exclusiv</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proiect</w:t>
      </w:r>
      <w:proofErr w:type="spellEnd"/>
      <w:r w:rsidRPr="00B5115E">
        <w:rPr>
          <w:rFonts w:ascii="Arial" w:hAnsi="Arial" w:cs="Arial"/>
          <w:color w:val="auto"/>
        </w:rPr>
        <w:t xml:space="preserve">; </w:t>
      </w:r>
      <w:proofErr w:type="spellStart"/>
      <w:r w:rsidRPr="00B5115E">
        <w:rPr>
          <w:rFonts w:ascii="Arial" w:hAnsi="Arial" w:cs="Arial"/>
          <w:color w:val="auto"/>
        </w:rPr>
        <w:t>cheltuieli</w:t>
      </w:r>
      <w:proofErr w:type="spellEnd"/>
      <w:r w:rsidRPr="00B5115E">
        <w:rPr>
          <w:rFonts w:ascii="Arial" w:hAnsi="Arial" w:cs="Arial"/>
          <w:color w:val="auto"/>
        </w:rPr>
        <w:t xml:space="preserve"> de </w:t>
      </w:r>
      <w:proofErr w:type="spellStart"/>
      <w:r w:rsidRPr="00B5115E">
        <w:rPr>
          <w:rFonts w:ascii="Arial" w:hAnsi="Arial" w:cs="Arial"/>
          <w:color w:val="auto"/>
        </w:rPr>
        <w:t>organizare</w:t>
      </w:r>
      <w:proofErr w:type="spellEnd"/>
      <w:r w:rsidRPr="00B5115E">
        <w:rPr>
          <w:rFonts w:ascii="Arial" w:hAnsi="Arial" w:cs="Arial"/>
          <w:color w:val="auto"/>
        </w:rPr>
        <w:t xml:space="preserve"> (</w:t>
      </w:r>
      <w:proofErr w:type="spellStart"/>
      <w:r w:rsidRPr="00B5115E">
        <w:rPr>
          <w:rFonts w:ascii="Arial" w:hAnsi="Arial" w:cs="Arial"/>
          <w:color w:val="auto"/>
        </w:rPr>
        <w:t>pază</w:t>
      </w:r>
      <w:proofErr w:type="spellEnd"/>
      <w:r w:rsidRPr="00B5115E">
        <w:rPr>
          <w:rFonts w:ascii="Arial" w:hAnsi="Arial" w:cs="Arial"/>
          <w:color w:val="auto"/>
        </w:rPr>
        <w:t xml:space="preserve">, </w:t>
      </w:r>
      <w:proofErr w:type="spellStart"/>
      <w:r w:rsidRPr="00B5115E">
        <w:rPr>
          <w:rFonts w:ascii="Arial" w:hAnsi="Arial" w:cs="Arial"/>
          <w:color w:val="auto"/>
        </w:rPr>
        <w:t>protecţie</w:t>
      </w:r>
      <w:proofErr w:type="spellEnd"/>
      <w:r w:rsidRPr="00B5115E">
        <w:rPr>
          <w:rFonts w:ascii="Arial" w:hAnsi="Arial" w:cs="Arial"/>
          <w:color w:val="auto"/>
        </w:rPr>
        <w:t xml:space="preserve">, </w:t>
      </w:r>
      <w:proofErr w:type="spellStart"/>
      <w:r w:rsidRPr="00B5115E">
        <w:rPr>
          <w:rFonts w:ascii="Arial" w:hAnsi="Arial" w:cs="Arial"/>
          <w:color w:val="auto"/>
        </w:rPr>
        <w:t>ordine</w:t>
      </w:r>
      <w:proofErr w:type="spellEnd"/>
      <w:r w:rsidRPr="00B5115E">
        <w:rPr>
          <w:rFonts w:ascii="Arial" w:hAnsi="Arial" w:cs="Arial"/>
          <w:color w:val="auto"/>
        </w:rPr>
        <w:t xml:space="preserve">, </w:t>
      </w:r>
      <w:proofErr w:type="spellStart"/>
      <w:r w:rsidRPr="00B5115E">
        <w:rPr>
          <w:rFonts w:ascii="Arial" w:hAnsi="Arial" w:cs="Arial"/>
          <w:color w:val="auto"/>
        </w:rPr>
        <w:t>salvare</w:t>
      </w:r>
      <w:proofErr w:type="spellEnd"/>
      <w:r w:rsidRPr="00B5115E">
        <w:rPr>
          <w:rFonts w:ascii="Arial" w:hAnsi="Arial" w:cs="Arial"/>
          <w:color w:val="auto"/>
        </w:rPr>
        <w:t>, P.S.I</w:t>
      </w:r>
      <w:r w:rsidR="00391F90" w:rsidRPr="00B5115E">
        <w:rPr>
          <w:rFonts w:ascii="Arial" w:hAnsi="Arial" w:cs="Arial"/>
          <w:color w:val="auto"/>
        </w:rPr>
        <w:t>.</w:t>
      </w:r>
      <w:r w:rsidRPr="00B5115E">
        <w:rPr>
          <w:rFonts w:ascii="Arial" w:hAnsi="Arial" w:cs="Arial"/>
          <w:color w:val="auto"/>
        </w:rPr>
        <w:t xml:space="preserve">) la </w:t>
      </w:r>
      <w:proofErr w:type="spellStart"/>
      <w:r w:rsidRPr="00B5115E">
        <w:rPr>
          <w:rFonts w:ascii="Arial" w:hAnsi="Arial" w:cs="Arial"/>
          <w:color w:val="auto"/>
        </w:rPr>
        <w:t>locaţiile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se </w:t>
      </w:r>
      <w:proofErr w:type="spellStart"/>
      <w:r w:rsidRPr="00B5115E">
        <w:rPr>
          <w:rFonts w:ascii="Arial" w:hAnsi="Arial" w:cs="Arial"/>
          <w:color w:val="auto"/>
        </w:rPr>
        <w:t>derulează</w:t>
      </w:r>
      <w:proofErr w:type="spellEnd"/>
      <w:r w:rsidRPr="00B5115E">
        <w:rPr>
          <w:rFonts w:ascii="Arial" w:hAnsi="Arial" w:cs="Arial"/>
          <w:color w:val="auto"/>
        </w:rPr>
        <w:t xml:space="preserve"> </w:t>
      </w:r>
      <w:proofErr w:type="spellStart"/>
      <w:r w:rsidRPr="00B5115E">
        <w:rPr>
          <w:rFonts w:ascii="Arial" w:hAnsi="Arial" w:cs="Arial"/>
          <w:color w:val="auto"/>
        </w:rPr>
        <w:t>evenimentele</w:t>
      </w:r>
      <w:proofErr w:type="spellEnd"/>
      <w:r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 xml:space="preserve"> strict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perioada</w:t>
      </w:r>
      <w:proofErr w:type="spellEnd"/>
      <w:r w:rsidRPr="00B5115E">
        <w:rPr>
          <w:rFonts w:ascii="Arial" w:hAnsi="Arial" w:cs="Arial"/>
          <w:color w:val="auto"/>
        </w:rPr>
        <w:t xml:space="preserve"> </w:t>
      </w:r>
      <w:proofErr w:type="spellStart"/>
      <w:r w:rsidRPr="00B5115E">
        <w:rPr>
          <w:rFonts w:ascii="Arial" w:hAnsi="Arial" w:cs="Arial"/>
          <w:color w:val="auto"/>
        </w:rPr>
        <w:t>desfăşurării</w:t>
      </w:r>
      <w:proofErr w:type="spellEnd"/>
      <w:r w:rsidRPr="00B5115E">
        <w:rPr>
          <w:rFonts w:ascii="Arial" w:hAnsi="Arial" w:cs="Arial"/>
          <w:color w:val="auto"/>
        </w:rPr>
        <w:t xml:space="preserve"> </w:t>
      </w:r>
      <w:proofErr w:type="spellStart"/>
      <w:r w:rsidRPr="00B5115E">
        <w:rPr>
          <w:rFonts w:ascii="Arial" w:hAnsi="Arial" w:cs="Arial"/>
          <w:color w:val="auto"/>
        </w:rPr>
        <w:t>evenimentelor</w:t>
      </w:r>
      <w:proofErr w:type="spellEnd"/>
      <w:r w:rsidR="003A65A6" w:rsidRPr="00B5115E">
        <w:rPr>
          <w:rFonts w:ascii="Arial" w:hAnsi="Arial" w:cs="Arial"/>
          <w:color w:val="auto"/>
        </w:rPr>
        <w:t>.</w:t>
      </w:r>
      <w:r w:rsidRPr="00B5115E">
        <w:rPr>
          <w:rFonts w:ascii="Arial" w:hAnsi="Arial" w:cs="Arial"/>
          <w:iCs/>
          <w:color w:val="auto"/>
          <w:lang w:val="ro-RO"/>
        </w:rPr>
        <w:t xml:space="preserve"> </w:t>
      </w:r>
      <w:r w:rsidRPr="00B5115E">
        <w:rPr>
          <w:rFonts w:ascii="Arial" w:hAnsi="Arial" w:cs="Arial"/>
          <w:b/>
          <w:bCs/>
          <w:iCs/>
          <w:color w:val="auto"/>
          <w:lang w:val="ro-RO"/>
        </w:rPr>
        <w:t xml:space="preserve">Cheltuielile </w:t>
      </w:r>
      <w:r w:rsidR="00EF6E1A" w:rsidRPr="00B5115E">
        <w:rPr>
          <w:rFonts w:ascii="Arial" w:hAnsi="Arial" w:cs="Arial"/>
          <w:b/>
          <w:bCs/>
          <w:iCs/>
          <w:color w:val="auto"/>
          <w:lang w:val="ro-RO"/>
        </w:rPr>
        <w:t>administrative se</w:t>
      </w:r>
      <w:r w:rsidRPr="00B5115E">
        <w:rPr>
          <w:rFonts w:ascii="Arial" w:hAnsi="Arial" w:cs="Arial"/>
          <w:b/>
          <w:bCs/>
          <w:iCs/>
          <w:color w:val="auto"/>
          <w:lang w:val="ro-RO"/>
        </w:rPr>
        <w:t xml:space="preserve"> acoperă în limita unui procent de </w:t>
      </w:r>
      <w:r w:rsidR="0078148D" w:rsidRPr="00B5115E">
        <w:rPr>
          <w:rFonts w:ascii="Arial" w:hAnsi="Arial" w:cs="Arial"/>
          <w:b/>
          <w:bCs/>
          <w:iCs/>
          <w:color w:val="auto"/>
          <w:lang w:val="ro-RO"/>
        </w:rPr>
        <w:t>1</w:t>
      </w:r>
      <w:r w:rsidRPr="00B5115E">
        <w:rPr>
          <w:rFonts w:ascii="Arial" w:hAnsi="Arial" w:cs="Arial"/>
          <w:b/>
          <w:bCs/>
          <w:iCs/>
          <w:color w:val="auto"/>
          <w:lang w:val="ro-RO"/>
        </w:rPr>
        <w:t xml:space="preserve">0% din totalul </w:t>
      </w:r>
      <w:proofErr w:type="spellStart"/>
      <w:r w:rsidRPr="00B5115E">
        <w:rPr>
          <w:rFonts w:ascii="Arial" w:hAnsi="Arial" w:cs="Arial"/>
          <w:b/>
          <w:bCs/>
          <w:iCs/>
          <w:color w:val="auto"/>
          <w:lang w:val="ro-RO"/>
        </w:rPr>
        <w:t>finanţării</w:t>
      </w:r>
      <w:proofErr w:type="spellEnd"/>
      <w:r w:rsidRPr="00B5115E">
        <w:rPr>
          <w:rFonts w:ascii="Arial" w:hAnsi="Arial" w:cs="Arial"/>
          <w:b/>
          <w:bCs/>
          <w:iCs/>
          <w:color w:val="auto"/>
          <w:lang w:val="ro-RO"/>
        </w:rPr>
        <w:t xml:space="preserve"> nerambursabile acordate</w:t>
      </w:r>
      <w:r w:rsidRPr="00B5115E">
        <w:rPr>
          <w:rFonts w:ascii="Arial" w:hAnsi="Arial" w:cs="Arial"/>
          <w:iCs/>
          <w:color w:val="auto"/>
          <w:lang w:val="ro-RO"/>
        </w:rPr>
        <w:t>.</w:t>
      </w:r>
    </w:p>
    <w:p w14:paraId="2EF7E745" w14:textId="77777777" w:rsidR="00CF3212" w:rsidRPr="00B5115E" w:rsidRDefault="00CF3212" w:rsidP="00A15CEF">
      <w:pPr>
        <w:adjustRightInd w:val="0"/>
        <w:ind w:firstLine="720"/>
        <w:jc w:val="both"/>
        <w:rPr>
          <w:rFonts w:ascii="Arial" w:hAnsi="Arial" w:cs="Arial"/>
          <w:iCs/>
          <w:lang w:val="ro-RO"/>
        </w:rPr>
      </w:pPr>
      <w:r w:rsidRPr="00B5115E">
        <w:rPr>
          <w:rFonts w:ascii="Arial" w:hAnsi="Arial" w:cs="Arial"/>
          <w:bCs/>
          <w:iCs/>
          <w:lang w:val="ro-RO"/>
        </w:rPr>
        <w:t>(</w:t>
      </w:r>
      <w:r w:rsidR="00EF6E1A" w:rsidRPr="00B5115E">
        <w:rPr>
          <w:rFonts w:ascii="Arial" w:hAnsi="Arial" w:cs="Arial"/>
          <w:bCs/>
          <w:iCs/>
          <w:lang w:val="ro-RO"/>
        </w:rPr>
        <w:t>2</w:t>
      </w:r>
      <w:r w:rsidRPr="00B5115E">
        <w:rPr>
          <w:rFonts w:ascii="Arial" w:hAnsi="Arial" w:cs="Arial"/>
          <w:bCs/>
          <w:iCs/>
          <w:lang w:val="ro-RO"/>
        </w:rPr>
        <w:t>)</w:t>
      </w:r>
      <w:r w:rsidRPr="00B5115E">
        <w:rPr>
          <w:rFonts w:ascii="Arial" w:hAnsi="Arial" w:cs="Arial"/>
          <w:iCs/>
          <w:lang w:val="ro-RO"/>
        </w:rPr>
        <w:t xml:space="preserve"> </w:t>
      </w:r>
      <w:proofErr w:type="spellStart"/>
      <w:r w:rsidRPr="00B5115E">
        <w:rPr>
          <w:rFonts w:ascii="Arial" w:hAnsi="Arial" w:cs="Arial"/>
          <w:iCs/>
          <w:lang w:val="ro-RO"/>
        </w:rPr>
        <w:t>Finanţările</w:t>
      </w:r>
      <w:proofErr w:type="spellEnd"/>
      <w:r w:rsidRPr="00B5115E">
        <w:rPr>
          <w:rFonts w:ascii="Arial" w:hAnsi="Arial" w:cs="Arial"/>
          <w:iCs/>
          <w:lang w:val="ro-RO"/>
        </w:rPr>
        <w:t xml:space="preserve"> nerambursabile acordate nu pot fi folosite pentru acoperirea unor debite ale beneficiarilor sau pentru cheltuieli salariale ale persoanelor juridice de drept public beneficiare</w:t>
      </w:r>
      <w:r w:rsidR="00D713F9" w:rsidRPr="00B5115E">
        <w:rPr>
          <w:rFonts w:ascii="Arial" w:hAnsi="Arial" w:cs="Arial"/>
          <w:iCs/>
          <w:lang w:val="ro-RO"/>
        </w:rPr>
        <w:t>.</w:t>
      </w:r>
    </w:p>
    <w:p w14:paraId="77701BD4" w14:textId="77777777" w:rsidR="00CF3212" w:rsidRPr="00B5115E" w:rsidRDefault="00CF3212" w:rsidP="00A15CEF">
      <w:pPr>
        <w:adjustRightInd w:val="0"/>
        <w:ind w:firstLine="720"/>
        <w:contextualSpacing/>
        <w:jc w:val="both"/>
        <w:rPr>
          <w:rFonts w:ascii="Arial" w:hAnsi="Arial" w:cs="Arial"/>
          <w:iCs/>
          <w:lang w:val="ro-RO"/>
        </w:rPr>
      </w:pPr>
      <w:r w:rsidRPr="00B5115E">
        <w:rPr>
          <w:rFonts w:ascii="Arial" w:hAnsi="Arial" w:cs="Arial"/>
          <w:bCs/>
          <w:iCs/>
          <w:lang w:val="ro-RO"/>
        </w:rPr>
        <w:t>(</w:t>
      </w:r>
      <w:r w:rsidR="00EF6E1A" w:rsidRPr="00B5115E">
        <w:rPr>
          <w:rFonts w:ascii="Arial" w:hAnsi="Arial" w:cs="Arial"/>
          <w:bCs/>
          <w:iCs/>
          <w:lang w:val="ro-RO"/>
        </w:rPr>
        <w:t>3</w:t>
      </w:r>
      <w:r w:rsidRPr="00B5115E">
        <w:rPr>
          <w:rFonts w:ascii="Arial" w:hAnsi="Arial" w:cs="Arial"/>
          <w:bCs/>
          <w:iCs/>
          <w:lang w:val="ro-RO"/>
        </w:rPr>
        <w:t>)</w:t>
      </w:r>
      <w:r w:rsidRPr="00B5115E">
        <w:rPr>
          <w:rFonts w:ascii="Arial" w:hAnsi="Arial" w:cs="Arial"/>
          <w:iCs/>
          <w:lang w:val="ro-RO"/>
        </w:rPr>
        <w:t xml:space="preserve"> </w:t>
      </w:r>
      <w:proofErr w:type="spellStart"/>
      <w:r w:rsidRPr="00B5115E">
        <w:rPr>
          <w:rFonts w:ascii="Arial" w:hAnsi="Arial" w:cs="Arial"/>
          <w:iCs/>
          <w:lang w:val="ro-RO"/>
        </w:rPr>
        <w:t>Finanţările</w:t>
      </w:r>
      <w:proofErr w:type="spellEnd"/>
      <w:r w:rsidRPr="00B5115E">
        <w:rPr>
          <w:rFonts w:ascii="Arial" w:hAnsi="Arial" w:cs="Arial"/>
          <w:iCs/>
          <w:lang w:val="ro-RO"/>
        </w:rPr>
        <w:t xml:space="preserve"> nerambursabile nu pot fi utilizate pentru </w:t>
      </w:r>
      <w:proofErr w:type="spellStart"/>
      <w:r w:rsidRPr="00B5115E">
        <w:rPr>
          <w:rFonts w:ascii="Arial" w:hAnsi="Arial" w:cs="Arial"/>
          <w:iCs/>
          <w:lang w:val="ro-RO"/>
        </w:rPr>
        <w:t>activităţi</w:t>
      </w:r>
      <w:proofErr w:type="spellEnd"/>
      <w:r w:rsidRPr="00B5115E">
        <w:rPr>
          <w:rFonts w:ascii="Arial" w:hAnsi="Arial" w:cs="Arial"/>
          <w:iCs/>
          <w:lang w:val="ro-RO"/>
        </w:rPr>
        <w:t xml:space="preserve"> generatoare de profit.</w:t>
      </w:r>
    </w:p>
    <w:p w14:paraId="22E88516" w14:textId="77777777" w:rsidR="000837CB" w:rsidRPr="00B5115E" w:rsidRDefault="000837CB" w:rsidP="00A15CEF">
      <w:pPr>
        <w:adjustRightInd w:val="0"/>
        <w:ind w:firstLine="720"/>
        <w:contextualSpacing/>
        <w:jc w:val="both"/>
        <w:rPr>
          <w:rFonts w:ascii="Arial" w:hAnsi="Arial" w:cs="Arial"/>
          <w:iCs/>
          <w:lang w:val="ro-RO"/>
        </w:rPr>
      </w:pPr>
    </w:p>
    <w:p w14:paraId="56BB01A0" w14:textId="77777777" w:rsidR="007131DC" w:rsidRPr="00B5115E" w:rsidRDefault="007131DC" w:rsidP="00900234">
      <w:pPr>
        <w:adjustRightInd w:val="0"/>
        <w:contextualSpacing/>
        <w:jc w:val="both"/>
        <w:rPr>
          <w:rFonts w:ascii="Arial" w:hAnsi="Arial" w:cs="Arial"/>
          <w:b/>
          <w:iCs/>
          <w:lang w:val="ro-RO"/>
        </w:rPr>
      </w:pPr>
    </w:p>
    <w:p w14:paraId="5F3A3815" w14:textId="77777777" w:rsidR="00CF3212" w:rsidRPr="00B5115E" w:rsidRDefault="00CF3212" w:rsidP="00A15CEF">
      <w:pPr>
        <w:adjustRightInd w:val="0"/>
        <w:ind w:firstLine="720"/>
        <w:contextualSpacing/>
        <w:jc w:val="both"/>
        <w:rPr>
          <w:rFonts w:ascii="Arial" w:hAnsi="Arial" w:cs="Arial"/>
          <w:b/>
          <w:highlight w:val="lightGray"/>
        </w:rPr>
      </w:pPr>
      <w:r w:rsidRPr="00B5115E">
        <w:rPr>
          <w:rFonts w:ascii="Arial" w:hAnsi="Arial" w:cs="Arial"/>
          <w:b/>
          <w:iCs/>
          <w:lang w:val="ro-RO"/>
        </w:rPr>
        <w:t>CAPITOLUL III</w:t>
      </w:r>
      <w:r w:rsidR="005671B1" w:rsidRPr="00B5115E">
        <w:rPr>
          <w:rFonts w:ascii="Arial" w:hAnsi="Arial" w:cs="Arial"/>
          <w:b/>
          <w:iCs/>
          <w:lang w:val="ro-RO"/>
        </w:rPr>
        <w:t xml:space="preserve"> -</w:t>
      </w:r>
      <w:r w:rsidRPr="00B5115E">
        <w:rPr>
          <w:rFonts w:ascii="Arial" w:hAnsi="Arial" w:cs="Arial"/>
          <w:b/>
          <w:iCs/>
          <w:lang w:val="ro-RO"/>
        </w:rPr>
        <w:t xml:space="preserve">  PROCEDURA DE DEPUNERE A PROPUNERILOR DE PROGRAME, PROIECTE ȘI ACȚIUNI CULTURALE</w:t>
      </w:r>
      <w:r w:rsidR="00754AAD" w:rsidRPr="00B5115E">
        <w:rPr>
          <w:rFonts w:ascii="Arial" w:hAnsi="Arial" w:cs="Arial"/>
          <w:b/>
          <w:iCs/>
          <w:lang w:val="ro-RO"/>
        </w:rPr>
        <w:t xml:space="preserve"> ŞI DOCUMENTELE NECESARE</w:t>
      </w:r>
    </w:p>
    <w:p w14:paraId="5786591E" w14:textId="77777777" w:rsidR="00CF3212" w:rsidRPr="00B5115E" w:rsidRDefault="00CF3212" w:rsidP="00A15CEF">
      <w:pPr>
        <w:ind w:firstLine="720"/>
        <w:jc w:val="both"/>
        <w:rPr>
          <w:rFonts w:ascii="Arial" w:hAnsi="Arial" w:cs="Arial"/>
          <w:b/>
          <w:snapToGrid w:val="0"/>
          <w:lang w:val="ro-RO"/>
        </w:rPr>
      </w:pPr>
    </w:p>
    <w:p w14:paraId="5815A56B" w14:textId="77777777" w:rsidR="00CF3212" w:rsidRPr="00B5115E" w:rsidRDefault="00CF3212" w:rsidP="00A15CEF">
      <w:pPr>
        <w:ind w:firstLine="720"/>
        <w:rPr>
          <w:rFonts w:ascii="Arial" w:hAnsi="Arial" w:cs="Arial"/>
          <w:b/>
          <w:i/>
        </w:rPr>
      </w:pPr>
      <w:r w:rsidRPr="00B5115E">
        <w:rPr>
          <w:rFonts w:ascii="Arial" w:hAnsi="Arial" w:cs="Arial"/>
          <w:b/>
          <w:i/>
        </w:rPr>
        <w:t>3.</w:t>
      </w:r>
      <w:r w:rsidR="0055317E" w:rsidRPr="00B5115E">
        <w:rPr>
          <w:rFonts w:ascii="Arial" w:hAnsi="Arial" w:cs="Arial"/>
          <w:b/>
          <w:i/>
        </w:rPr>
        <w:t>1</w:t>
      </w:r>
      <w:r w:rsidRPr="00B5115E">
        <w:rPr>
          <w:rFonts w:ascii="Arial" w:hAnsi="Arial" w:cs="Arial"/>
          <w:b/>
          <w:i/>
        </w:rPr>
        <w:t xml:space="preserve">. </w:t>
      </w:r>
      <w:proofErr w:type="spellStart"/>
      <w:r w:rsidRPr="00B5115E">
        <w:rPr>
          <w:rFonts w:ascii="Arial" w:hAnsi="Arial" w:cs="Arial"/>
          <w:b/>
          <w:i/>
        </w:rPr>
        <w:t>Procedura</w:t>
      </w:r>
      <w:proofErr w:type="spellEnd"/>
      <w:r w:rsidRPr="00B5115E">
        <w:rPr>
          <w:rFonts w:ascii="Arial" w:hAnsi="Arial" w:cs="Arial"/>
          <w:b/>
          <w:i/>
        </w:rPr>
        <w:t xml:space="preserve"> de </w:t>
      </w:r>
      <w:proofErr w:type="spellStart"/>
      <w:r w:rsidRPr="00B5115E">
        <w:rPr>
          <w:rFonts w:ascii="Arial" w:hAnsi="Arial" w:cs="Arial"/>
          <w:b/>
          <w:i/>
        </w:rPr>
        <w:t>depunere</w:t>
      </w:r>
      <w:proofErr w:type="spellEnd"/>
      <w:r w:rsidRPr="00B5115E">
        <w:rPr>
          <w:rFonts w:ascii="Arial" w:hAnsi="Arial" w:cs="Arial"/>
          <w:b/>
          <w:i/>
        </w:rPr>
        <w:t xml:space="preserve"> a </w:t>
      </w:r>
      <w:proofErr w:type="spellStart"/>
      <w:r w:rsidRPr="00B5115E">
        <w:rPr>
          <w:rFonts w:ascii="Arial" w:hAnsi="Arial" w:cs="Arial"/>
          <w:b/>
          <w:i/>
        </w:rPr>
        <w:t>propunerilor</w:t>
      </w:r>
      <w:proofErr w:type="spellEnd"/>
      <w:r w:rsidRPr="00B5115E">
        <w:rPr>
          <w:rFonts w:ascii="Arial" w:hAnsi="Arial" w:cs="Arial"/>
          <w:b/>
          <w:i/>
        </w:rPr>
        <w:t xml:space="preserve"> de </w:t>
      </w:r>
      <w:proofErr w:type="spellStart"/>
      <w:r w:rsidRPr="00B5115E">
        <w:rPr>
          <w:rFonts w:ascii="Arial" w:hAnsi="Arial" w:cs="Arial"/>
          <w:b/>
          <w:i/>
        </w:rPr>
        <w:t>programe</w:t>
      </w:r>
      <w:proofErr w:type="spellEnd"/>
      <w:r w:rsidRPr="00B5115E">
        <w:rPr>
          <w:rFonts w:ascii="Arial" w:hAnsi="Arial" w:cs="Arial"/>
          <w:b/>
          <w:i/>
        </w:rPr>
        <w:t>/</w:t>
      </w:r>
      <w:proofErr w:type="spellStart"/>
      <w:r w:rsidRPr="00B5115E">
        <w:rPr>
          <w:rFonts w:ascii="Arial" w:hAnsi="Arial" w:cs="Arial"/>
          <w:b/>
          <w:i/>
        </w:rPr>
        <w:t>proiecte</w:t>
      </w:r>
      <w:proofErr w:type="spellEnd"/>
      <w:r w:rsidRPr="00B5115E">
        <w:rPr>
          <w:rFonts w:ascii="Arial" w:hAnsi="Arial" w:cs="Arial"/>
          <w:b/>
          <w:i/>
        </w:rPr>
        <w:t>/</w:t>
      </w:r>
      <w:proofErr w:type="spellStart"/>
      <w:r w:rsidRPr="00B5115E">
        <w:rPr>
          <w:rFonts w:ascii="Arial" w:hAnsi="Arial" w:cs="Arial"/>
          <w:b/>
          <w:i/>
        </w:rPr>
        <w:t>acțiuni</w:t>
      </w:r>
      <w:proofErr w:type="spellEnd"/>
      <w:r w:rsidRPr="00B5115E">
        <w:rPr>
          <w:rFonts w:ascii="Arial" w:hAnsi="Arial" w:cs="Arial"/>
          <w:b/>
          <w:i/>
        </w:rPr>
        <w:t xml:space="preserve"> </w:t>
      </w:r>
      <w:proofErr w:type="spellStart"/>
      <w:r w:rsidRPr="00B5115E">
        <w:rPr>
          <w:rFonts w:ascii="Arial" w:hAnsi="Arial" w:cs="Arial"/>
          <w:b/>
          <w:i/>
        </w:rPr>
        <w:t>culturale</w:t>
      </w:r>
      <w:proofErr w:type="spellEnd"/>
      <w:r w:rsidR="00645172" w:rsidRPr="00B5115E">
        <w:rPr>
          <w:rFonts w:ascii="Arial" w:hAnsi="Arial" w:cs="Arial"/>
          <w:b/>
          <w:i/>
        </w:rPr>
        <w:t xml:space="preserve">: </w:t>
      </w:r>
      <w:proofErr w:type="spellStart"/>
      <w:r w:rsidR="00645172" w:rsidRPr="00B5115E">
        <w:rPr>
          <w:rFonts w:ascii="Arial" w:hAnsi="Arial" w:cs="Arial"/>
          <w:b/>
          <w:i/>
        </w:rPr>
        <w:t>documentele</w:t>
      </w:r>
      <w:proofErr w:type="spellEnd"/>
      <w:r w:rsidR="00645172" w:rsidRPr="00B5115E">
        <w:rPr>
          <w:rFonts w:ascii="Arial" w:hAnsi="Arial" w:cs="Arial"/>
          <w:b/>
          <w:i/>
        </w:rPr>
        <w:t xml:space="preserve"> </w:t>
      </w:r>
      <w:proofErr w:type="spellStart"/>
      <w:r w:rsidR="00645172" w:rsidRPr="00B5115E">
        <w:rPr>
          <w:rFonts w:ascii="Arial" w:hAnsi="Arial" w:cs="Arial"/>
          <w:b/>
          <w:i/>
        </w:rPr>
        <w:t>necesare</w:t>
      </w:r>
      <w:proofErr w:type="spellEnd"/>
    </w:p>
    <w:p w14:paraId="5177EBB0" w14:textId="77777777" w:rsidR="0057363B" w:rsidRPr="00B5115E" w:rsidRDefault="0057363B" w:rsidP="00A15CEF">
      <w:pPr>
        <w:ind w:firstLine="720"/>
        <w:jc w:val="both"/>
        <w:rPr>
          <w:rFonts w:ascii="Arial" w:hAnsi="Arial" w:cs="Arial"/>
          <w:b/>
          <w:i/>
        </w:rPr>
      </w:pPr>
    </w:p>
    <w:p w14:paraId="00999569" w14:textId="77777777" w:rsidR="0057363B" w:rsidRPr="00B5115E" w:rsidRDefault="0057363B" w:rsidP="00E420DE">
      <w:pPr>
        <w:numPr>
          <w:ilvl w:val="0"/>
          <w:numId w:val="19"/>
        </w:numPr>
        <w:ind w:left="0" w:firstLine="720"/>
        <w:jc w:val="both"/>
        <w:rPr>
          <w:rFonts w:ascii="Arial" w:hAnsi="Arial" w:cs="Arial"/>
        </w:rPr>
      </w:pP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vederea</w:t>
      </w:r>
      <w:proofErr w:type="spellEnd"/>
      <w:r w:rsidRPr="00B5115E">
        <w:rPr>
          <w:rFonts w:ascii="Arial" w:hAnsi="Arial" w:cs="Arial"/>
        </w:rPr>
        <w:t xml:space="preserve"> </w:t>
      </w:r>
      <w:proofErr w:type="spellStart"/>
      <w:r w:rsidRPr="00B5115E">
        <w:rPr>
          <w:rFonts w:ascii="Arial" w:hAnsi="Arial" w:cs="Arial"/>
        </w:rPr>
        <w:t>depunerii</w:t>
      </w:r>
      <w:proofErr w:type="spellEnd"/>
      <w:r w:rsidRPr="00B5115E">
        <w:rPr>
          <w:rFonts w:ascii="Arial" w:hAnsi="Arial" w:cs="Arial"/>
        </w:rPr>
        <w:t xml:space="preserve"> </w:t>
      </w:r>
      <w:proofErr w:type="spellStart"/>
      <w:r w:rsidRPr="00B5115E">
        <w:rPr>
          <w:rFonts w:ascii="Arial" w:hAnsi="Arial" w:cs="Arial"/>
        </w:rPr>
        <w:t>programelor</w:t>
      </w:r>
      <w:proofErr w:type="spellEnd"/>
      <w:r w:rsidRPr="00B5115E">
        <w:rPr>
          <w:rFonts w:ascii="Arial" w:hAnsi="Arial" w:cs="Arial"/>
        </w:rPr>
        <w:t>/</w:t>
      </w:r>
      <w:proofErr w:type="spellStart"/>
      <w:r w:rsidRPr="00B5115E">
        <w:rPr>
          <w:rFonts w:ascii="Arial" w:hAnsi="Arial" w:cs="Arial"/>
        </w:rPr>
        <w:t>proiectelor</w:t>
      </w:r>
      <w:proofErr w:type="spellEnd"/>
      <w:r w:rsidR="001F2330" w:rsidRPr="00B5115E">
        <w:rPr>
          <w:rFonts w:ascii="Arial" w:hAnsi="Arial" w:cs="Arial"/>
        </w:rPr>
        <w:t>/</w:t>
      </w:r>
      <w:proofErr w:type="spellStart"/>
      <w:r w:rsidR="001F2330" w:rsidRPr="00B5115E">
        <w:rPr>
          <w:rFonts w:ascii="Arial" w:hAnsi="Arial" w:cs="Arial"/>
        </w:rPr>
        <w:t>acțiunilor</w:t>
      </w:r>
      <w:proofErr w:type="spellEnd"/>
      <w:r w:rsidR="001F2330" w:rsidRPr="00B5115E">
        <w:rPr>
          <w:rFonts w:ascii="Arial" w:hAnsi="Arial" w:cs="Arial"/>
        </w:rPr>
        <w:t xml:space="preserve"> </w:t>
      </w:r>
      <w:proofErr w:type="spellStart"/>
      <w:r w:rsidR="001F2330"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solicitantul</w:t>
      </w:r>
      <w:proofErr w:type="spellEnd"/>
      <w:r w:rsidRPr="00B5115E">
        <w:rPr>
          <w:rFonts w:ascii="Arial" w:hAnsi="Arial" w:cs="Arial"/>
        </w:rPr>
        <w:t xml:space="preserve"> </w:t>
      </w:r>
      <w:proofErr w:type="spellStart"/>
      <w:r w:rsidRPr="00B5115E">
        <w:rPr>
          <w:rFonts w:ascii="Arial" w:hAnsi="Arial" w:cs="Arial"/>
        </w:rPr>
        <w:t>trebuie</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respecte</w:t>
      </w:r>
      <w:proofErr w:type="spellEnd"/>
      <w:r w:rsidRPr="00B5115E">
        <w:rPr>
          <w:rFonts w:ascii="Arial" w:hAnsi="Arial" w:cs="Arial"/>
        </w:rPr>
        <w:t xml:space="preserve"> </w:t>
      </w:r>
      <w:proofErr w:type="spellStart"/>
      <w:r w:rsidRPr="00B5115E">
        <w:rPr>
          <w:rFonts w:ascii="Arial" w:hAnsi="Arial" w:cs="Arial"/>
        </w:rPr>
        <w:t>următoarea</w:t>
      </w:r>
      <w:proofErr w:type="spellEnd"/>
      <w:r w:rsidRPr="00B5115E">
        <w:rPr>
          <w:rFonts w:ascii="Arial" w:hAnsi="Arial" w:cs="Arial"/>
        </w:rPr>
        <w:t xml:space="preserve"> </w:t>
      </w:r>
      <w:proofErr w:type="spellStart"/>
      <w:r w:rsidRPr="00B5115E">
        <w:rPr>
          <w:rFonts w:ascii="Arial" w:hAnsi="Arial" w:cs="Arial"/>
        </w:rPr>
        <w:t>procedură</w:t>
      </w:r>
      <w:proofErr w:type="spellEnd"/>
      <w:r w:rsidRPr="00B5115E">
        <w:rPr>
          <w:rFonts w:ascii="Arial" w:hAnsi="Arial" w:cs="Arial"/>
        </w:rPr>
        <w:t xml:space="preserve">: </w:t>
      </w:r>
    </w:p>
    <w:p w14:paraId="1F0581C9" w14:textId="77777777" w:rsidR="0057363B" w:rsidRPr="00B5115E" w:rsidRDefault="0057363B" w:rsidP="00E420DE">
      <w:pPr>
        <w:numPr>
          <w:ilvl w:val="0"/>
          <w:numId w:val="18"/>
        </w:numPr>
        <w:ind w:left="0" w:firstLine="720"/>
        <w:jc w:val="both"/>
        <w:rPr>
          <w:rFonts w:ascii="Arial" w:hAnsi="Arial" w:cs="Arial"/>
        </w:rPr>
      </w:pPr>
      <w:bookmarkStart w:id="5" w:name="_Hlk484942080"/>
      <w:proofErr w:type="spellStart"/>
      <w:r w:rsidRPr="00B5115E">
        <w:rPr>
          <w:rFonts w:ascii="Arial" w:hAnsi="Arial" w:cs="Arial"/>
        </w:rPr>
        <w:t>Documentația</w:t>
      </w:r>
      <w:proofErr w:type="spellEnd"/>
      <w:r w:rsidRPr="00B5115E">
        <w:rPr>
          <w:rFonts w:ascii="Arial" w:hAnsi="Arial" w:cs="Arial"/>
        </w:rPr>
        <w:t xml:space="preserve"> </w:t>
      </w:r>
      <w:proofErr w:type="spellStart"/>
      <w:r w:rsidR="000E6B09" w:rsidRPr="00B5115E">
        <w:rPr>
          <w:rFonts w:ascii="Arial" w:hAnsi="Arial" w:cs="Arial"/>
        </w:rPr>
        <w:t>programului</w:t>
      </w:r>
      <w:proofErr w:type="spellEnd"/>
      <w:r w:rsidR="000E6B09" w:rsidRPr="00B5115E">
        <w:rPr>
          <w:rFonts w:ascii="Arial" w:hAnsi="Arial" w:cs="Arial"/>
        </w:rPr>
        <w:t>/</w:t>
      </w:r>
      <w:proofErr w:type="spellStart"/>
      <w:r w:rsidRPr="00B5115E">
        <w:rPr>
          <w:rFonts w:ascii="Arial" w:hAnsi="Arial" w:cs="Arial"/>
        </w:rPr>
        <w:t>proiectului</w:t>
      </w:r>
      <w:proofErr w:type="spellEnd"/>
      <w:r w:rsidR="000E6B09" w:rsidRPr="00B5115E">
        <w:rPr>
          <w:rFonts w:ascii="Arial" w:hAnsi="Arial" w:cs="Arial"/>
        </w:rPr>
        <w:t>/</w:t>
      </w:r>
      <w:proofErr w:type="spellStart"/>
      <w:r w:rsidR="000E6B09" w:rsidRPr="00B5115E">
        <w:rPr>
          <w:rFonts w:ascii="Arial" w:hAnsi="Arial" w:cs="Arial"/>
        </w:rPr>
        <w:t>acțiunii</w:t>
      </w:r>
      <w:proofErr w:type="spellEnd"/>
      <w:r w:rsidR="000E6B09" w:rsidRPr="00B5115E">
        <w:rPr>
          <w:rFonts w:ascii="Arial" w:hAnsi="Arial" w:cs="Arial"/>
        </w:rPr>
        <w:t xml:space="preserve"> </w:t>
      </w:r>
      <w:proofErr w:type="spellStart"/>
      <w:r w:rsidR="000E6B09"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depusă</w:t>
      </w:r>
      <w:proofErr w:type="spellEnd"/>
      <w:r w:rsidRPr="00B5115E">
        <w:rPr>
          <w:rFonts w:ascii="Arial" w:hAnsi="Arial" w:cs="Arial"/>
        </w:rPr>
        <w:t xml:space="preserve">, personal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Pr="00B5115E">
        <w:rPr>
          <w:rFonts w:ascii="Arial" w:hAnsi="Arial" w:cs="Arial"/>
        </w:rPr>
        <w:t>reprezentant</w:t>
      </w:r>
      <w:proofErr w:type="spellEnd"/>
      <w:r w:rsidRPr="00B5115E">
        <w:rPr>
          <w:rFonts w:ascii="Arial" w:hAnsi="Arial" w:cs="Arial"/>
        </w:rPr>
        <w:t xml:space="preserve">, la </w:t>
      </w:r>
      <w:proofErr w:type="spellStart"/>
      <w:r w:rsidRPr="00B5115E">
        <w:rPr>
          <w:rFonts w:ascii="Arial" w:hAnsi="Arial" w:cs="Arial"/>
        </w:rPr>
        <w:t>Registratura</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 P-</w:t>
      </w:r>
      <w:proofErr w:type="spellStart"/>
      <w:r w:rsidRPr="00B5115E">
        <w:rPr>
          <w:rFonts w:ascii="Arial" w:hAnsi="Arial" w:cs="Arial"/>
        </w:rPr>
        <w:t>ța</w:t>
      </w:r>
      <w:proofErr w:type="spellEnd"/>
      <w:r w:rsidRPr="00B5115E">
        <w:rPr>
          <w:rFonts w:ascii="Arial" w:hAnsi="Arial" w:cs="Arial"/>
        </w:rPr>
        <w:t xml:space="preserve"> 25 </w:t>
      </w:r>
      <w:proofErr w:type="spellStart"/>
      <w:r w:rsidRPr="00B5115E">
        <w:rPr>
          <w:rFonts w:ascii="Arial" w:hAnsi="Arial" w:cs="Arial"/>
        </w:rPr>
        <w:t>Octombrie</w:t>
      </w:r>
      <w:proofErr w:type="spellEnd"/>
      <w:r w:rsidRPr="00B5115E">
        <w:rPr>
          <w:rFonts w:ascii="Arial" w:hAnsi="Arial" w:cs="Arial"/>
        </w:rPr>
        <w:t xml:space="preserve"> nr.1, </w:t>
      </w:r>
      <w:proofErr w:type="spellStart"/>
      <w:r w:rsidRPr="00B5115E">
        <w:rPr>
          <w:rFonts w:ascii="Arial" w:hAnsi="Arial" w:cs="Arial"/>
        </w:rPr>
        <w:t>până</w:t>
      </w:r>
      <w:proofErr w:type="spellEnd"/>
      <w:r w:rsidRPr="00B5115E">
        <w:rPr>
          <w:rFonts w:ascii="Arial" w:hAnsi="Arial" w:cs="Arial"/>
        </w:rPr>
        <w:t xml:space="preserve"> la data </w:t>
      </w:r>
      <w:proofErr w:type="spellStart"/>
      <w:r w:rsidRPr="00B5115E">
        <w:rPr>
          <w:rFonts w:ascii="Arial" w:hAnsi="Arial" w:cs="Arial"/>
        </w:rPr>
        <w:t>stabilită</w:t>
      </w:r>
      <w:proofErr w:type="spellEnd"/>
      <w:r w:rsidRPr="00B5115E">
        <w:rPr>
          <w:rFonts w:ascii="Arial" w:hAnsi="Arial" w:cs="Arial"/>
        </w:rPr>
        <w:t xml:space="preserve"> de </w:t>
      </w:r>
      <w:proofErr w:type="spellStart"/>
      <w:r w:rsidRPr="00B5115E">
        <w:rPr>
          <w:rFonts w:ascii="Arial" w:hAnsi="Arial" w:cs="Arial"/>
        </w:rPr>
        <w:t>autoritatea</w:t>
      </w:r>
      <w:proofErr w:type="spellEnd"/>
      <w:r w:rsidRPr="00B5115E">
        <w:rPr>
          <w:rFonts w:ascii="Arial" w:hAnsi="Arial" w:cs="Arial"/>
        </w:rPr>
        <w:t xml:space="preserve"> </w:t>
      </w:r>
      <w:proofErr w:type="spellStart"/>
      <w:r w:rsidRPr="00B5115E">
        <w:rPr>
          <w:rFonts w:ascii="Arial" w:hAnsi="Arial" w:cs="Arial"/>
        </w:rPr>
        <w:t>finanțatoare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00D40787" w:rsidRPr="00B5115E">
        <w:rPr>
          <w:rFonts w:ascii="Arial" w:hAnsi="Arial" w:cs="Arial"/>
          <w:b/>
          <w:bCs/>
        </w:rPr>
        <w:t>A</w:t>
      </w:r>
      <w:r w:rsidRPr="00B5115E">
        <w:rPr>
          <w:rFonts w:ascii="Arial" w:hAnsi="Arial" w:cs="Arial"/>
          <w:b/>
          <w:bCs/>
        </w:rPr>
        <w:t>nunțul</w:t>
      </w:r>
      <w:proofErr w:type="spellEnd"/>
      <w:r w:rsidRPr="00B5115E">
        <w:rPr>
          <w:rFonts w:ascii="Arial" w:hAnsi="Arial" w:cs="Arial"/>
          <w:b/>
          <w:bCs/>
        </w:rPr>
        <w:t xml:space="preserve"> de </w:t>
      </w:r>
      <w:proofErr w:type="spellStart"/>
      <w:r w:rsidR="00751519" w:rsidRPr="00B5115E">
        <w:rPr>
          <w:rFonts w:ascii="Arial" w:hAnsi="Arial" w:cs="Arial"/>
          <w:b/>
          <w:bCs/>
        </w:rPr>
        <w:t>participare</w:t>
      </w:r>
      <w:proofErr w:type="spellEnd"/>
      <w:r w:rsidR="00751519" w:rsidRPr="00B5115E">
        <w:rPr>
          <w:rFonts w:ascii="Arial" w:hAnsi="Arial" w:cs="Arial"/>
        </w:rPr>
        <w:t xml:space="preserve"> cu </w:t>
      </w:r>
      <w:proofErr w:type="spellStart"/>
      <w:r w:rsidR="00751519" w:rsidRPr="00B5115E">
        <w:rPr>
          <w:rFonts w:ascii="Arial" w:hAnsi="Arial" w:cs="Arial"/>
        </w:rPr>
        <w:t>privire</w:t>
      </w:r>
      <w:proofErr w:type="spellEnd"/>
      <w:r w:rsidR="00751519" w:rsidRPr="00B5115E">
        <w:rPr>
          <w:rFonts w:ascii="Arial" w:hAnsi="Arial" w:cs="Arial"/>
        </w:rPr>
        <w:t xml:space="preserve"> la </w:t>
      </w:r>
      <w:proofErr w:type="spellStart"/>
      <w:r w:rsidRPr="00B5115E">
        <w:rPr>
          <w:rFonts w:ascii="Arial" w:hAnsi="Arial" w:cs="Arial"/>
        </w:rPr>
        <w:t>demararea</w:t>
      </w:r>
      <w:proofErr w:type="spellEnd"/>
      <w:r w:rsidRPr="00B5115E">
        <w:rPr>
          <w:rFonts w:ascii="Arial" w:hAnsi="Arial" w:cs="Arial"/>
        </w:rPr>
        <w:t xml:space="preserve"> </w:t>
      </w:r>
      <w:proofErr w:type="spellStart"/>
      <w:r w:rsidRPr="00B5115E">
        <w:rPr>
          <w:rFonts w:ascii="Arial" w:hAnsi="Arial" w:cs="Arial"/>
        </w:rPr>
        <w:t>sesiunii</w:t>
      </w:r>
      <w:proofErr w:type="spellEnd"/>
      <w:r w:rsidRPr="00B5115E">
        <w:rPr>
          <w:rFonts w:ascii="Arial" w:hAnsi="Arial" w:cs="Arial"/>
        </w:rPr>
        <w:t xml:space="preserve"> de </w:t>
      </w:r>
      <w:proofErr w:type="spellStart"/>
      <w:r w:rsidRPr="00B5115E">
        <w:rPr>
          <w:rFonts w:ascii="Arial" w:hAnsi="Arial" w:cs="Arial"/>
        </w:rPr>
        <w:t>depunere</w:t>
      </w:r>
      <w:proofErr w:type="spellEnd"/>
      <w:r w:rsidRPr="00B5115E">
        <w:rPr>
          <w:rFonts w:ascii="Arial" w:hAnsi="Arial" w:cs="Arial"/>
        </w:rPr>
        <w:t xml:space="preserve"> </w:t>
      </w:r>
      <w:proofErr w:type="spellStart"/>
      <w:r w:rsidRPr="00B5115E">
        <w:rPr>
          <w:rFonts w:ascii="Arial" w:hAnsi="Arial" w:cs="Arial"/>
        </w:rPr>
        <w:t>proiecte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timpul</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 xml:space="preserve"> de </w:t>
      </w:r>
      <w:proofErr w:type="spellStart"/>
      <w:r w:rsidRPr="00B5115E">
        <w:rPr>
          <w:rFonts w:ascii="Arial" w:hAnsi="Arial" w:cs="Arial"/>
        </w:rPr>
        <w:t>lucru</w:t>
      </w:r>
      <w:proofErr w:type="spellEnd"/>
      <w:r w:rsidRPr="00B5115E">
        <w:rPr>
          <w:rFonts w:ascii="Arial" w:hAnsi="Arial" w:cs="Arial"/>
        </w:rPr>
        <w:t xml:space="preserve">, </w:t>
      </w:r>
      <w:proofErr w:type="spellStart"/>
      <w:r w:rsidRPr="00B5115E">
        <w:rPr>
          <w:rFonts w:ascii="Arial" w:hAnsi="Arial" w:cs="Arial"/>
        </w:rPr>
        <w:t>între</w:t>
      </w:r>
      <w:proofErr w:type="spellEnd"/>
      <w:r w:rsidRPr="00B5115E">
        <w:rPr>
          <w:rFonts w:ascii="Arial" w:hAnsi="Arial" w:cs="Arial"/>
        </w:rPr>
        <w:t xml:space="preserve"> </w:t>
      </w:r>
      <w:proofErr w:type="spellStart"/>
      <w:r w:rsidRPr="00B5115E">
        <w:rPr>
          <w:rFonts w:ascii="Arial" w:hAnsi="Arial" w:cs="Arial"/>
        </w:rPr>
        <w:t>orele</w:t>
      </w:r>
      <w:proofErr w:type="spellEnd"/>
      <w:r w:rsidRPr="00B5115E">
        <w:rPr>
          <w:rFonts w:ascii="Arial" w:hAnsi="Arial" w:cs="Arial"/>
        </w:rPr>
        <w:t xml:space="preserve"> 08:00-16:00;</w:t>
      </w:r>
    </w:p>
    <w:p w14:paraId="3150CF0B" w14:textId="77777777" w:rsidR="0057363B" w:rsidRPr="00B5115E" w:rsidRDefault="0057363B" w:rsidP="00E420DE">
      <w:pPr>
        <w:numPr>
          <w:ilvl w:val="0"/>
          <w:numId w:val="18"/>
        </w:numPr>
        <w:ind w:left="0" w:firstLine="720"/>
        <w:jc w:val="both"/>
        <w:rPr>
          <w:rFonts w:ascii="Arial" w:hAnsi="Arial" w:cs="Arial"/>
        </w:rPr>
      </w:pPr>
      <w:proofErr w:type="spellStart"/>
      <w:r w:rsidRPr="00B5115E">
        <w:rPr>
          <w:rFonts w:ascii="Arial" w:hAnsi="Arial" w:cs="Arial"/>
        </w:rPr>
        <w:t>Documentația</w:t>
      </w:r>
      <w:proofErr w:type="spellEnd"/>
      <w:r w:rsidR="000E6B09" w:rsidRPr="00B5115E">
        <w:rPr>
          <w:rFonts w:ascii="Arial" w:hAnsi="Arial" w:cs="Arial"/>
        </w:rPr>
        <w:t xml:space="preserve"> </w:t>
      </w:r>
      <w:proofErr w:type="spellStart"/>
      <w:r w:rsidR="000E6B09" w:rsidRPr="00B5115E">
        <w:rPr>
          <w:rFonts w:ascii="Arial" w:hAnsi="Arial" w:cs="Arial"/>
        </w:rPr>
        <w:t>programului</w:t>
      </w:r>
      <w:proofErr w:type="spellEnd"/>
      <w:r w:rsidR="000E6B09" w:rsidRPr="00B5115E">
        <w:rPr>
          <w:rFonts w:ascii="Arial" w:hAnsi="Arial" w:cs="Arial"/>
        </w:rPr>
        <w:t>/</w:t>
      </w:r>
      <w:proofErr w:type="spellStart"/>
      <w:r w:rsidRPr="00B5115E">
        <w:rPr>
          <w:rFonts w:ascii="Arial" w:hAnsi="Arial" w:cs="Arial"/>
        </w:rPr>
        <w:t>proiectului</w:t>
      </w:r>
      <w:proofErr w:type="spellEnd"/>
      <w:r w:rsidR="000E6B09" w:rsidRPr="00B5115E">
        <w:rPr>
          <w:rFonts w:ascii="Arial" w:hAnsi="Arial" w:cs="Arial"/>
        </w:rPr>
        <w:t>/</w:t>
      </w:r>
      <w:proofErr w:type="spellStart"/>
      <w:r w:rsidR="000E6B09" w:rsidRPr="00B5115E">
        <w:rPr>
          <w:rFonts w:ascii="Arial" w:hAnsi="Arial" w:cs="Arial"/>
        </w:rPr>
        <w:t>acțiunii</w:t>
      </w:r>
      <w:proofErr w:type="spellEnd"/>
      <w:r w:rsidR="000E6B09" w:rsidRPr="00B5115E">
        <w:rPr>
          <w:rFonts w:ascii="Arial" w:hAnsi="Arial" w:cs="Arial"/>
        </w:rPr>
        <w:t xml:space="preserve"> </w:t>
      </w:r>
      <w:proofErr w:type="spellStart"/>
      <w:r w:rsidR="000E6B09"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000D15EF" w:rsidRPr="00B5115E">
        <w:rPr>
          <w:rFonts w:ascii="Arial" w:hAnsi="Arial" w:cs="Arial"/>
        </w:rPr>
        <w:t>structurată</w:t>
      </w:r>
      <w:proofErr w:type="spellEnd"/>
      <w:r w:rsidR="000D15EF" w:rsidRPr="00B5115E">
        <w:rPr>
          <w:rFonts w:ascii="Arial" w:hAnsi="Arial" w:cs="Arial"/>
        </w:rPr>
        <w:t>/</w:t>
      </w:r>
      <w:proofErr w:type="spellStart"/>
      <w:r w:rsidRPr="00B5115E">
        <w:rPr>
          <w:rFonts w:ascii="Arial" w:hAnsi="Arial" w:cs="Arial"/>
        </w:rPr>
        <w:t>înaintată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două</w:t>
      </w:r>
      <w:proofErr w:type="spellEnd"/>
      <w:r w:rsidRPr="00B5115E">
        <w:rPr>
          <w:rFonts w:ascii="Arial" w:hAnsi="Arial" w:cs="Arial"/>
        </w:rPr>
        <w:t xml:space="preserve"> </w:t>
      </w:r>
      <w:proofErr w:type="spellStart"/>
      <w:r w:rsidRPr="00B5115E">
        <w:rPr>
          <w:rFonts w:ascii="Arial" w:hAnsi="Arial" w:cs="Arial"/>
        </w:rPr>
        <w:t>plicuri</w:t>
      </w:r>
      <w:proofErr w:type="spellEnd"/>
      <w:r w:rsidRPr="00B5115E">
        <w:rPr>
          <w:rFonts w:ascii="Arial" w:hAnsi="Arial" w:cs="Arial"/>
        </w:rPr>
        <w:t xml:space="preserve"> (</w:t>
      </w:r>
      <w:proofErr w:type="spellStart"/>
      <w:r w:rsidRPr="00B5115E">
        <w:rPr>
          <w:rFonts w:ascii="Arial" w:hAnsi="Arial" w:cs="Arial"/>
        </w:rPr>
        <w:t>Plic</w:t>
      </w:r>
      <w:proofErr w:type="spellEnd"/>
      <w:r w:rsidRPr="00B5115E">
        <w:rPr>
          <w:rFonts w:ascii="Arial" w:hAnsi="Arial" w:cs="Arial"/>
        </w:rPr>
        <w:t xml:space="preserve"> nr.</w:t>
      </w:r>
      <w:r w:rsidR="006E0532" w:rsidRPr="00B5115E">
        <w:rPr>
          <w:rFonts w:ascii="Arial" w:hAnsi="Arial" w:cs="Arial"/>
        </w:rPr>
        <w:t xml:space="preserve">1 </w:t>
      </w:r>
      <w:proofErr w:type="spellStart"/>
      <w:r w:rsidR="006E0532" w:rsidRPr="00B5115E">
        <w:rPr>
          <w:rFonts w:ascii="Arial" w:hAnsi="Arial" w:cs="Arial"/>
        </w:rPr>
        <w:t>și</w:t>
      </w:r>
      <w:proofErr w:type="spellEnd"/>
      <w:r w:rsidR="006E0532" w:rsidRPr="00B5115E">
        <w:rPr>
          <w:rFonts w:ascii="Arial" w:hAnsi="Arial" w:cs="Arial"/>
        </w:rPr>
        <w:t xml:space="preserve"> </w:t>
      </w:r>
      <w:proofErr w:type="spellStart"/>
      <w:r w:rsidR="006E0532" w:rsidRPr="00B5115E">
        <w:rPr>
          <w:rFonts w:ascii="Arial" w:hAnsi="Arial" w:cs="Arial"/>
        </w:rPr>
        <w:t>Plic</w:t>
      </w:r>
      <w:proofErr w:type="spellEnd"/>
      <w:r w:rsidR="006E0532" w:rsidRPr="00B5115E">
        <w:rPr>
          <w:rFonts w:ascii="Arial" w:hAnsi="Arial" w:cs="Arial"/>
        </w:rPr>
        <w:t xml:space="preserve"> nr.</w:t>
      </w:r>
      <w:r w:rsidRPr="00B5115E">
        <w:rPr>
          <w:rFonts w:ascii="Arial" w:hAnsi="Arial" w:cs="Arial"/>
        </w:rPr>
        <w:t xml:space="preserve">2),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sistem</w:t>
      </w:r>
      <w:proofErr w:type="spellEnd"/>
      <w:r w:rsidRPr="00B5115E">
        <w:rPr>
          <w:rFonts w:ascii="Arial" w:hAnsi="Arial" w:cs="Arial"/>
        </w:rPr>
        <w:t xml:space="preserve"> </w:t>
      </w:r>
      <w:proofErr w:type="spellStart"/>
      <w:r w:rsidRPr="00B5115E">
        <w:rPr>
          <w:rFonts w:ascii="Arial" w:hAnsi="Arial" w:cs="Arial"/>
        </w:rPr>
        <w:t>plic</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plic</w:t>
      </w:r>
      <w:proofErr w:type="spellEnd"/>
      <w:r w:rsidR="002F21F1" w:rsidRPr="00B5115E">
        <w:rPr>
          <w:rFonts w:ascii="Arial" w:hAnsi="Arial" w:cs="Arial"/>
        </w:rPr>
        <w:t>.</w:t>
      </w:r>
      <w:r w:rsidRPr="00B5115E">
        <w:rPr>
          <w:rFonts w:ascii="Arial" w:hAnsi="Arial" w:cs="Arial"/>
        </w:rPr>
        <w:t xml:space="preserve"> </w:t>
      </w:r>
    </w:p>
    <w:p w14:paraId="0423A1DE" w14:textId="77777777" w:rsidR="00507ADA" w:rsidRPr="00B5115E" w:rsidRDefault="00507ADA" w:rsidP="00A15CEF">
      <w:pPr>
        <w:ind w:left="1440"/>
        <w:jc w:val="both"/>
        <w:rPr>
          <w:rFonts w:ascii="Arial" w:hAnsi="Arial" w:cs="Arial"/>
        </w:rPr>
      </w:pPr>
    </w:p>
    <w:p w14:paraId="66057AB4" w14:textId="77777777" w:rsidR="000D15EF" w:rsidRPr="00B5115E" w:rsidRDefault="000D15EF" w:rsidP="00E420DE">
      <w:pPr>
        <w:numPr>
          <w:ilvl w:val="0"/>
          <w:numId w:val="19"/>
        </w:numPr>
        <w:jc w:val="both"/>
        <w:rPr>
          <w:rFonts w:ascii="Arial" w:hAnsi="Arial" w:cs="Arial"/>
        </w:rPr>
      </w:pPr>
      <w:proofErr w:type="spellStart"/>
      <w:r w:rsidRPr="00B5115E">
        <w:rPr>
          <w:rFonts w:ascii="Arial" w:hAnsi="Arial" w:cs="Arial"/>
          <w:b/>
        </w:rPr>
        <w:t>Plicul</w:t>
      </w:r>
      <w:proofErr w:type="spellEnd"/>
      <w:r w:rsidRPr="00B5115E">
        <w:rPr>
          <w:rFonts w:ascii="Arial" w:hAnsi="Arial" w:cs="Arial"/>
          <w:b/>
        </w:rPr>
        <w:t xml:space="preserve"> nr. 1</w:t>
      </w:r>
      <w:r w:rsidRPr="00B5115E">
        <w:rPr>
          <w:rFonts w:ascii="Arial" w:hAnsi="Arial" w:cs="Arial"/>
        </w:rPr>
        <w:t xml:space="preserve">, </w:t>
      </w:r>
      <w:r w:rsidRPr="00B5115E">
        <w:rPr>
          <w:rFonts w:ascii="Arial" w:hAnsi="Arial" w:cs="Arial"/>
          <w:b/>
        </w:rPr>
        <w:t>interior</w:t>
      </w:r>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avea</w:t>
      </w:r>
      <w:proofErr w:type="spellEnd"/>
      <w:r w:rsidRPr="00B5115E">
        <w:rPr>
          <w:rFonts w:ascii="Arial" w:hAnsi="Arial" w:cs="Arial"/>
        </w:rPr>
        <w:t xml:space="preserve"> un </w:t>
      </w:r>
      <w:proofErr w:type="spellStart"/>
      <w:r w:rsidRPr="00B5115E">
        <w:rPr>
          <w:rFonts w:ascii="Arial" w:hAnsi="Arial" w:cs="Arial"/>
        </w:rPr>
        <w:t>dosar</w:t>
      </w:r>
      <w:proofErr w:type="spellEnd"/>
      <w:r w:rsidRPr="00B5115E">
        <w:rPr>
          <w:rFonts w:ascii="Arial" w:hAnsi="Arial" w:cs="Arial"/>
        </w:rPr>
        <w:t xml:space="preserve"> cu </w:t>
      </w:r>
      <w:proofErr w:type="spellStart"/>
      <w:r w:rsidRPr="00B5115E">
        <w:rPr>
          <w:rFonts w:ascii="Arial" w:hAnsi="Arial" w:cs="Arial"/>
        </w:rPr>
        <w:t>șină</w:t>
      </w:r>
      <w:proofErr w:type="spellEnd"/>
      <w:r w:rsidRPr="00B5115E">
        <w:rPr>
          <w:rFonts w:ascii="Arial" w:hAnsi="Arial" w:cs="Arial"/>
        </w:rPr>
        <w:t xml:space="preserve"> cu </w:t>
      </w:r>
      <w:proofErr w:type="spellStart"/>
      <w:r w:rsidRPr="00B5115E">
        <w:rPr>
          <w:rFonts w:ascii="Arial" w:hAnsi="Arial" w:cs="Arial"/>
        </w:rPr>
        <w:t>următorul</w:t>
      </w:r>
      <w:proofErr w:type="spellEnd"/>
      <w:r w:rsidRPr="00B5115E">
        <w:rPr>
          <w:rFonts w:ascii="Arial" w:hAnsi="Arial" w:cs="Arial"/>
        </w:rPr>
        <w:t xml:space="preserve"> </w:t>
      </w:r>
      <w:proofErr w:type="spellStart"/>
      <w:r w:rsidRPr="00B5115E">
        <w:rPr>
          <w:rFonts w:ascii="Arial" w:hAnsi="Arial" w:cs="Arial"/>
        </w:rPr>
        <w:t>cuprins</w:t>
      </w:r>
      <w:proofErr w:type="spellEnd"/>
      <w:r w:rsidRPr="00B5115E">
        <w:rPr>
          <w:rFonts w:ascii="Arial" w:hAnsi="Arial" w:cs="Arial"/>
        </w:rPr>
        <w:t>:</w:t>
      </w:r>
    </w:p>
    <w:p w14:paraId="7B4144A9" w14:textId="77777777" w:rsidR="000D15EF" w:rsidRPr="00B5115E" w:rsidRDefault="000D15EF" w:rsidP="00A15CEF">
      <w:pPr>
        <w:ind w:left="720"/>
        <w:jc w:val="both"/>
        <w:rPr>
          <w:rFonts w:ascii="Arial" w:hAnsi="Arial" w:cs="Arial"/>
          <w:b/>
        </w:rPr>
      </w:pPr>
    </w:p>
    <w:p w14:paraId="11F3F3E5" w14:textId="77777777" w:rsidR="000D15EF" w:rsidRPr="00B5115E" w:rsidRDefault="000D15EF" w:rsidP="00E420DE">
      <w:pPr>
        <w:numPr>
          <w:ilvl w:val="0"/>
          <w:numId w:val="33"/>
        </w:numPr>
        <w:jc w:val="both"/>
        <w:rPr>
          <w:rFonts w:ascii="Arial" w:hAnsi="Arial" w:cs="Arial"/>
        </w:rPr>
      </w:pPr>
      <w:r w:rsidRPr="00B5115E">
        <w:rPr>
          <w:rFonts w:ascii="Arial" w:hAnsi="Arial" w:cs="Arial"/>
          <w:b/>
        </w:rPr>
        <w:t xml:space="preserve">     </w:t>
      </w:r>
      <w:proofErr w:type="spellStart"/>
      <w:r w:rsidRPr="00B5115E">
        <w:rPr>
          <w:rFonts w:ascii="Arial" w:hAnsi="Arial" w:cs="Arial"/>
          <w:b/>
        </w:rPr>
        <w:t>Opisul</w:t>
      </w:r>
      <w:proofErr w:type="spellEnd"/>
      <w:r w:rsidRPr="00B5115E">
        <w:rPr>
          <w:rFonts w:ascii="Arial" w:hAnsi="Arial" w:cs="Arial"/>
          <w:b/>
        </w:rPr>
        <w:t xml:space="preserve"> </w:t>
      </w:r>
      <w:proofErr w:type="spellStart"/>
      <w:r w:rsidRPr="00B5115E">
        <w:rPr>
          <w:rFonts w:ascii="Arial" w:hAnsi="Arial" w:cs="Arial"/>
        </w:rPr>
        <w:t>documentelor</w:t>
      </w:r>
      <w:proofErr w:type="spellEnd"/>
      <w:r w:rsidRPr="00B5115E">
        <w:rPr>
          <w:rFonts w:ascii="Arial" w:hAnsi="Arial" w:cs="Arial"/>
        </w:rPr>
        <w:t xml:space="preserve"> </w:t>
      </w:r>
      <w:proofErr w:type="spellStart"/>
      <w:r w:rsidRPr="00B5115E">
        <w:rPr>
          <w:rFonts w:ascii="Arial" w:hAnsi="Arial" w:cs="Arial"/>
        </w:rPr>
        <w:t>depuse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plicul</w:t>
      </w:r>
      <w:proofErr w:type="spellEnd"/>
      <w:r w:rsidRPr="00B5115E">
        <w:rPr>
          <w:rFonts w:ascii="Arial" w:hAnsi="Arial" w:cs="Arial"/>
        </w:rPr>
        <w:t xml:space="preserve"> nr. 1;</w:t>
      </w:r>
    </w:p>
    <w:p w14:paraId="56E04C44" w14:textId="77777777" w:rsidR="000D15EF" w:rsidRPr="00B5115E" w:rsidRDefault="000D15EF" w:rsidP="00E420DE">
      <w:pPr>
        <w:numPr>
          <w:ilvl w:val="0"/>
          <w:numId w:val="33"/>
        </w:numPr>
        <w:ind w:left="0" w:firstLine="720"/>
        <w:jc w:val="both"/>
        <w:rPr>
          <w:rFonts w:ascii="Arial" w:hAnsi="Arial" w:cs="Arial"/>
        </w:rPr>
      </w:pPr>
      <w:proofErr w:type="spellStart"/>
      <w:r w:rsidRPr="00B5115E">
        <w:rPr>
          <w:rFonts w:ascii="Arial" w:hAnsi="Arial" w:cs="Arial"/>
          <w:b/>
        </w:rPr>
        <w:t>Cerere</w:t>
      </w:r>
      <w:r w:rsidR="004C14CC" w:rsidRPr="00B5115E">
        <w:rPr>
          <w:rFonts w:ascii="Arial" w:hAnsi="Arial" w:cs="Arial"/>
          <w:b/>
        </w:rPr>
        <w:t>a</w:t>
      </w:r>
      <w:proofErr w:type="spellEnd"/>
      <w:r w:rsidRPr="00B5115E">
        <w:rPr>
          <w:rFonts w:ascii="Arial" w:hAnsi="Arial" w:cs="Arial"/>
          <w:b/>
        </w:rPr>
        <w:t xml:space="preserve"> de </w:t>
      </w:r>
      <w:proofErr w:type="spellStart"/>
      <w:r w:rsidRPr="00B5115E">
        <w:rPr>
          <w:rFonts w:ascii="Arial" w:hAnsi="Arial" w:cs="Arial"/>
          <w:b/>
        </w:rPr>
        <w:t>finanţare</w:t>
      </w:r>
      <w:proofErr w:type="spellEnd"/>
      <w:r w:rsidR="004C14CC" w:rsidRPr="00B5115E">
        <w:rPr>
          <w:rFonts w:ascii="Arial" w:hAnsi="Arial" w:cs="Arial"/>
          <w:b/>
        </w:rPr>
        <w:t xml:space="preserve"> </w:t>
      </w:r>
      <w:proofErr w:type="spellStart"/>
      <w:r w:rsidR="004C14CC" w:rsidRPr="00B5115E">
        <w:rPr>
          <w:rFonts w:ascii="Arial" w:hAnsi="Arial" w:cs="Arial"/>
          <w:b/>
        </w:rPr>
        <w:t>nerambursabilă</w:t>
      </w:r>
      <w:proofErr w:type="spellEnd"/>
      <w:r w:rsidRPr="00B5115E">
        <w:rPr>
          <w:rFonts w:ascii="Arial" w:hAnsi="Arial" w:cs="Arial"/>
          <w:b/>
        </w:rPr>
        <w:t xml:space="preserve"> tip</w:t>
      </w:r>
      <w:r w:rsidRPr="00B5115E">
        <w:rPr>
          <w:rFonts w:ascii="Arial" w:hAnsi="Arial" w:cs="Arial"/>
        </w:rPr>
        <w:t xml:space="preserve"> (</w:t>
      </w:r>
      <w:proofErr w:type="spellStart"/>
      <w:r w:rsidRPr="00B5115E">
        <w:rPr>
          <w:rFonts w:ascii="Arial" w:hAnsi="Arial" w:cs="Arial"/>
          <w:b/>
        </w:rPr>
        <w:t>Anexa</w:t>
      </w:r>
      <w:proofErr w:type="spellEnd"/>
      <w:r w:rsidRPr="00B5115E">
        <w:rPr>
          <w:rFonts w:ascii="Arial" w:hAnsi="Arial" w:cs="Arial"/>
          <w:b/>
        </w:rPr>
        <w:t xml:space="preserve"> 2</w:t>
      </w:r>
      <w:r w:rsidRPr="00B5115E">
        <w:rPr>
          <w:rFonts w:ascii="Arial" w:hAnsi="Arial" w:cs="Arial"/>
        </w:rPr>
        <w:t xml:space="preserve">) - </w:t>
      </w:r>
      <w:proofErr w:type="spellStart"/>
      <w:r w:rsidRPr="00B5115E">
        <w:rPr>
          <w:rFonts w:ascii="Arial" w:hAnsi="Arial" w:cs="Arial"/>
        </w:rPr>
        <w:t>este</w:t>
      </w:r>
      <w:proofErr w:type="spellEnd"/>
      <w:r w:rsidRPr="00B5115E">
        <w:rPr>
          <w:rFonts w:ascii="Arial" w:hAnsi="Arial" w:cs="Arial"/>
        </w:rPr>
        <w:t xml:space="preserve"> </w:t>
      </w:r>
      <w:proofErr w:type="spellStart"/>
      <w:r w:rsidRPr="00B5115E">
        <w:rPr>
          <w:rFonts w:ascii="Arial" w:hAnsi="Arial" w:cs="Arial"/>
        </w:rPr>
        <w:t>obligatorie</w:t>
      </w:r>
      <w:proofErr w:type="spellEnd"/>
      <w:r w:rsidRPr="00B5115E">
        <w:rPr>
          <w:rFonts w:ascii="Arial" w:hAnsi="Arial" w:cs="Arial"/>
        </w:rPr>
        <w:t xml:space="preserve"> </w:t>
      </w:r>
      <w:proofErr w:type="spellStart"/>
      <w:r w:rsidRPr="00B5115E">
        <w:rPr>
          <w:rFonts w:ascii="Arial" w:hAnsi="Arial" w:cs="Arial"/>
        </w:rPr>
        <w:t>completarea</w:t>
      </w:r>
      <w:proofErr w:type="spellEnd"/>
      <w:r w:rsidRPr="00B5115E">
        <w:rPr>
          <w:rFonts w:ascii="Arial" w:hAnsi="Arial" w:cs="Arial"/>
        </w:rPr>
        <w:t xml:space="preserve"> </w:t>
      </w:r>
      <w:proofErr w:type="spellStart"/>
      <w:r w:rsidRPr="00B5115E">
        <w:rPr>
          <w:rFonts w:ascii="Arial" w:hAnsi="Arial" w:cs="Arial"/>
        </w:rPr>
        <w:t>integrală</w:t>
      </w:r>
      <w:proofErr w:type="spellEnd"/>
      <w:r w:rsidRPr="00B5115E">
        <w:rPr>
          <w:rFonts w:ascii="Arial" w:hAnsi="Arial" w:cs="Arial"/>
        </w:rPr>
        <w:t xml:space="preserve">, la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punctele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subpunctele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funcție</w:t>
      </w:r>
      <w:proofErr w:type="spellEnd"/>
      <w:r w:rsidRPr="00B5115E">
        <w:rPr>
          <w:rFonts w:ascii="Arial" w:hAnsi="Arial" w:cs="Arial"/>
        </w:rPr>
        <w:t xml:space="preserve"> de </w:t>
      </w:r>
      <w:proofErr w:type="spellStart"/>
      <w:r w:rsidRPr="00B5115E">
        <w:rPr>
          <w:rFonts w:ascii="Arial" w:hAnsi="Arial" w:cs="Arial"/>
        </w:rPr>
        <w:t>datele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informațiile</w:t>
      </w:r>
      <w:proofErr w:type="spellEnd"/>
      <w:r w:rsidRPr="00B5115E">
        <w:rPr>
          <w:rFonts w:ascii="Arial" w:hAnsi="Arial" w:cs="Arial"/>
        </w:rPr>
        <w:t xml:space="preserve"> </w:t>
      </w:r>
      <w:proofErr w:type="spellStart"/>
      <w:r w:rsidRPr="00B5115E">
        <w:rPr>
          <w:rFonts w:ascii="Arial" w:hAnsi="Arial" w:cs="Arial"/>
        </w:rPr>
        <w:t>înscrise</w:t>
      </w:r>
      <w:proofErr w:type="spellEnd"/>
      <w:r w:rsidRPr="00B5115E">
        <w:rPr>
          <w:rFonts w:ascii="Arial" w:hAnsi="Arial" w:cs="Arial"/>
        </w:rPr>
        <w:t xml:space="preserve"> se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efectua</w:t>
      </w:r>
      <w:proofErr w:type="spellEnd"/>
      <w:r w:rsidRPr="00B5115E">
        <w:rPr>
          <w:rFonts w:ascii="Arial" w:hAnsi="Arial" w:cs="Arial"/>
        </w:rPr>
        <w:t xml:space="preserve"> </w:t>
      </w:r>
      <w:proofErr w:type="spellStart"/>
      <w:r w:rsidRPr="00B5115E">
        <w:rPr>
          <w:rFonts w:ascii="Arial" w:hAnsi="Arial" w:cs="Arial"/>
        </w:rPr>
        <w:t>punctarea</w:t>
      </w:r>
      <w:proofErr w:type="spellEnd"/>
      <w:r w:rsidRPr="00B5115E">
        <w:rPr>
          <w:rFonts w:ascii="Arial" w:hAnsi="Arial" w:cs="Arial"/>
        </w:rPr>
        <w:t xml:space="preserve">. </w:t>
      </w:r>
      <w:proofErr w:type="spellStart"/>
      <w:r w:rsidRPr="00B5115E">
        <w:rPr>
          <w:rFonts w:ascii="Arial" w:hAnsi="Arial" w:cs="Arial"/>
        </w:rPr>
        <w:t>Cererea</w:t>
      </w:r>
      <w:proofErr w:type="spellEnd"/>
      <w:r w:rsidRPr="00B5115E">
        <w:rPr>
          <w:rFonts w:ascii="Arial" w:hAnsi="Arial" w:cs="Arial"/>
        </w:rPr>
        <w:t xml:space="preserve"> </w:t>
      </w:r>
      <w:proofErr w:type="spellStart"/>
      <w:r w:rsidRPr="00B5115E">
        <w:rPr>
          <w:rFonts w:ascii="Arial" w:hAnsi="Arial" w:cs="Arial"/>
        </w:rPr>
        <w:t>astfel</w:t>
      </w:r>
      <w:proofErr w:type="spellEnd"/>
      <w:r w:rsidRPr="00B5115E">
        <w:rPr>
          <w:rFonts w:ascii="Arial" w:hAnsi="Arial" w:cs="Arial"/>
        </w:rPr>
        <w:t xml:space="preserve"> </w:t>
      </w:r>
      <w:proofErr w:type="spellStart"/>
      <w:r w:rsidRPr="00B5115E">
        <w:rPr>
          <w:rFonts w:ascii="Arial" w:hAnsi="Arial" w:cs="Arial"/>
        </w:rPr>
        <w:t>completată</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semnată</w:t>
      </w:r>
      <w:proofErr w:type="spellEnd"/>
      <w:r w:rsidRPr="00B5115E">
        <w:rPr>
          <w:rFonts w:ascii="Arial" w:hAnsi="Arial" w:cs="Arial"/>
        </w:rPr>
        <w:t xml:space="preserve"> de </w:t>
      </w:r>
      <w:proofErr w:type="spellStart"/>
      <w:r w:rsidRPr="00B5115E">
        <w:rPr>
          <w:rFonts w:ascii="Arial" w:hAnsi="Arial" w:cs="Arial"/>
        </w:rPr>
        <w:t>reprezentantul</w:t>
      </w:r>
      <w:proofErr w:type="spellEnd"/>
      <w:r w:rsidRPr="00B5115E">
        <w:rPr>
          <w:rFonts w:ascii="Arial" w:hAnsi="Arial" w:cs="Arial"/>
        </w:rPr>
        <w:t xml:space="preserve"> legal precum </w:t>
      </w:r>
      <w:proofErr w:type="spellStart"/>
      <w:r w:rsidRPr="00B5115E">
        <w:rPr>
          <w:rFonts w:ascii="Arial" w:hAnsi="Arial" w:cs="Arial"/>
        </w:rPr>
        <w:t>şi</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reprezentantul</w:t>
      </w:r>
      <w:proofErr w:type="spellEnd"/>
      <w:r w:rsidRPr="00B5115E">
        <w:rPr>
          <w:rFonts w:ascii="Arial" w:hAnsi="Arial" w:cs="Arial"/>
        </w:rPr>
        <w:t xml:space="preserve"> </w:t>
      </w:r>
      <w:proofErr w:type="spellStart"/>
      <w:r w:rsidRPr="00B5115E">
        <w:rPr>
          <w:rFonts w:ascii="Arial" w:hAnsi="Arial" w:cs="Arial"/>
        </w:rPr>
        <w:t>financiar</w:t>
      </w:r>
      <w:proofErr w:type="spellEnd"/>
      <w:r w:rsidRPr="00B5115E">
        <w:rPr>
          <w:rFonts w:ascii="Arial" w:hAnsi="Arial" w:cs="Arial"/>
        </w:rPr>
        <w:t xml:space="preserve"> al </w:t>
      </w:r>
      <w:proofErr w:type="spellStart"/>
      <w:r w:rsidRPr="00B5115E">
        <w:rPr>
          <w:rFonts w:ascii="Arial" w:hAnsi="Arial" w:cs="Arial"/>
        </w:rPr>
        <w:t>solicitantului</w:t>
      </w:r>
      <w:proofErr w:type="spellEnd"/>
      <w:r w:rsidRPr="00B5115E">
        <w:rPr>
          <w:rFonts w:ascii="Arial" w:hAnsi="Arial" w:cs="Arial"/>
        </w:rPr>
        <w:t xml:space="preserve">; </w:t>
      </w:r>
    </w:p>
    <w:p w14:paraId="75DAAFC1" w14:textId="77777777" w:rsidR="000D15EF" w:rsidRPr="00B5115E" w:rsidRDefault="000D15EF" w:rsidP="00E420DE">
      <w:pPr>
        <w:numPr>
          <w:ilvl w:val="0"/>
          <w:numId w:val="33"/>
        </w:numPr>
        <w:jc w:val="both"/>
        <w:rPr>
          <w:rFonts w:ascii="Arial" w:hAnsi="Arial" w:cs="Arial"/>
        </w:rPr>
      </w:pPr>
      <w:r w:rsidRPr="00B5115E">
        <w:rPr>
          <w:rFonts w:ascii="Arial" w:hAnsi="Arial" w:cs="Arial"/>
          <w:b/>
        </w:rPr>
        <w:t xml:space="preserve">     </w:t>
      </w:r>
      <w:proofErr w:type="spellStart"/>
      <w:r w:rsidRPr="00B5115E">
        <w:rPr>
          <w:rFonts w:ascii="Arial" w:hAnsi="Arial" w:cs="Arial"/>
          <w:b/>
        </w:rPr>
        <w:t>Declarația</w:t>
      </w:r>
      <w:proofErr w:type="spellEnd"/>
      <w:r w:rsidRPr="00B5115E">
        <w:rPr>
          <w:rFonts w:ascii="Arial" w:hAnsi="Arial" w:cs="Arial"/>
          <w:b/>
        </w:rPr>
        <w:t xml:space="preserve"> de </w:t>
      </w:r>
      <w:proofErr w:type="spellStart"/>
      <w:r w:rsidRPr="00B5115E">
        <w:rPr>
          <w:rFonts w:ascii="Arial" w:hAnsi="Arial" w:cs="Arial"/>
          <w:b/>
        </w:rPr>
        <w:t>imparțialitate</w:t>
      </w:r>
      <w:proofErr w:type="spellEnd"/>
      <w:r w:rsidR="004C14CC" w:rsidRPr="00B5115E">
        <w:rPr>
          <w:rFonts w:ascii="Arial" w:hAnsi="Arial" w:cs="Arial"/>
          <w:b/>
        </w:rPr>
        <w:t xml:space="preserve"> solicitant</w:t>
      </w:r>
      <w:r w:rsidRPr="00B5115E">
        <w:rPr>
          <w:rFonts w:ascii="Arial" w:hAnsi="Arial" w:cs="Arial"/>
        </w:rPr>
        <w:t xml:space="preserve"> </w:t>
      </w:r>
      <w:r w:rsidRPr="00B5115E">
        <w:rPr>
          <w:rFonts w:ascii="Arial" w:hAnsi="Arial" w:cs="Arial"/>
          <w:b/>
        </w:rPr>
        <w:t>(</w:t>
      </w:r>
      <w:proofErr w:type="spellStart"/>
      <w:r w:rsidRPr="00B5115E">
        <w:rPr>
          <w:rFonts w:ascii="Arial" w:hAnsi="Arial" w:cs="Arial"/>
          <w:b/>
        </w:rPr>
        <w:t>Anexa</w:t>
      </w:r>
      <w:proofErr w:type="spellEnd"/>
      <w:r w:rsidRPr="00B5115E">
        <w:rPr>
          <w:rFonts w:ascii="Arial" w:hAnsi="Arial" w:cs="Arial"/>
          <w:b/>
        </w:rPr>
        <w:t xml:space="preserve"> 3)</w:t>
      </w:r>
      <w:r w:rsidRPr="00B5115E">
        <w:rPr>
          <w:rFonts w:ascii="Arial" w:hAnsi="Arial" w:cs="Arial"/>
        </w:rPr>
        <w:t>;</w:t>
      </w:r>
    </w:p>
    <w:p w14:paraId="61958442" w14:textId="77777777" w:rsidR="00FB3CD2" w:rsidRPr="00B5115E" w:rsidRDefault="00FB3CD2" w:rsidP="00E420DE">
      <w:pPr>
        <w:numPr>
          <w:ilvl w:val="0"/>
          <w:numId w:val="33"/>
        </w:numPr>
        <w:jc w:val="both"/>
        <w:rPr>
          <w:rFonts w:ascii="Arial" w:hAnsi="Arial" w:cs="Arial"/>
        </w:rPr>
      </w:pPr>
      <w:r w:rsidRPr="00B5115E">
        <w:rPr>
          <w:rFonts w:ascii="Arial" w:hAnsi="Arial" w:cs="Arial"/>
          <w:b/>
        </w:rPr>
        <w:t xml:space="preserve">     Formular specimen de </w:t>
      </w:r>
      <w:proofErr w:type="spellStart"/>
      <w:r w:rsidRPr="00B5115E">
        <w:rPr>
          <w:rFonts w:ascii="Arial" w:hAnsi="Arial" w:cs="Arial"/>
          <w:b/>
        </w:rPr>
        <w:t>semnături</w:t>
      </w:r>
      <w:proofErr w:type="spellEnd"/>
      <w:r w:rsidRPr="00B5115E">
        <w:rPr>
          <w:rFonts w:ascii="Arial" w:hAnsi="Arial" w:cs="Arial"/>
          <w:b/>
        </w:rPr>
        <w:t xml:space="preserve"> (</w:t>
      </w:r>
      <w:proofErr w:type="spellStart"/>
      <w:r w:rsidRPr="00B5115E">
        <w:rPr>
          <w:rFonts w:ascii="Arial" w:hAnsi="Arial" w:cs="Arial"/>
          <w:b/>
        </w:rPr>
        <w:t>Anexa</w:t>
      </w:r>
      <w:proofErr w:type="spellEnd"/>
      <w:r w:rsidRPr="00B5115E">
        <w:rPr>
          <w:rFonts w:ascii="Arial" w:hAnsi="Arial" w:cs="Arial"/>
          <w:b/>
        </w:rPr>
        <w:t xml:space="preserve"> 4)</w:t>
      </w:r>
    </w:p>
    <w:p w14:paraId="3FFFCFA3" w14:textId="77777777" w:rsidR="000D15EF" w:rsidRPr="00B5115E" w:rsidRDefault="000D15EF" w:rsidP="00E420DE">
      <w:pPr>
        <w:numPr>
          <w:ilvl w:val="0"/>
          <w:numId w:val="33"/>
        </w:numPr>
        <w:ind w:left="0" w:firstLine="720"/>
        <w:jc w:val="both"/>
        <w:rPr>
          <w:rFonts w:ascii="Arial" w:hAnsi="Arial" w:cs="Arial"/>
        </w:rPr>
      </w:pPr>
      <w:proofErr w:type="spellStart"/>
      <w:r w:rsidRPr="00B5115E">
        <w:rPr>
          <w:rFonts w:ascii="Arial" w:hAnsi="Arial" w:cs="Arial"/>
          <w:b/>
        </w:rPr>
        <w:t>Raport</w:t>
      </w:r>
      <w:proofErr w:type="spellEnd"/>
      <w:r w:rsidRPr="00B5115E">
        <w:rPr>
          <w:rFonts w:ascii="Arial" w:hAnsi="Arial" w:cs="Arial"/>
          <w:b/>
        </w:rPr>
        <w:t xml:space="preserve"> de </w:t>
      </w:r>
      <w:proofErr w:type="spellStart"/>
      <w:r w:rsidRPr="00B5115E">
        <w:rPr>
          <w:rFonts w:ascii="Arial" w:hAnsi="Arial" w:cs="Arial"/>
          <w:b/>
        </w:rPr>
        <w:t>activitate</w:t>
      </w:r>
      <w:proofErr w:type="spellEnd"/>
      <w:r w:rsidRPr="00B5115E">
        <w:rPr>
          <w:rFonts w:ascii="Arial" w:hAnsi="Arial" w:cs="Arial"/>
          <w:b/>
        </w:rPr>
        <w:t xml:space="preserve"> </w:t>
      </w:r>
      <w:proofErr w:type="spellStart"/>
      <w:r w:rsidRPr="00B5115E">
        <w:rPr>
          <w:rFonts w:ascii="Arial" w:hAnsi="Arial" w:cs="Arial"/>
        </w:rPr>
        <w:t>cuprinzând</w:t>
      </w:r>
      <w:proofErr w:type="spellEnd"/>
      <w:r w:rsidRPr="00B5115E">
        <w:rPr>
          <w:rFonts w:ascii="Arial" w:hAnsi="Arial" w:cs="Arial"/>
          <w:b/>
        </w:rPr>
        <w:t xml:space="preserve"> </w:t>
      </w:r>
      <w:proofErr w:type="spellStart"/>
      <w:r w:rsidRPr="00B5115E">
        <w:rPr>
          <w:rFonts w:ascii="Arial" w:hAnsi="Arial" w:cs="Arial"/>
        </w:rPr>
        <w:t>prezentarea</w:t>
      </w:r>
      <w:proofErr w:type="spellEnd"/>
      <w:r w:rsidRPr="00B5115E">
        <w:rPr>
          <w:rFonts w:ascii="Arial" w:hAnsi="Arial" w:cs="Arial"/>
        </w:rPr>
        <w:t xml:space="preserve"> </w:t>
      </w:r>
      <w:proofErr w:type="spellStart"/>
      <w:r w:rsidRPr="00B5115E">
        <w:rPr>
          <w:rFonts w:ascii="Arial" w:hAnsi="Arial" w:cs="Arial"/>
        </w:rPr>
        <w:t>solicitantului</w:t>
      </w:r>
      <w:proofErr w:type="spellEnd"/>
      <w:r w:rsidRPr="00B5115E">
        <w:rPr>
          <w:rFonts w:ascii="Arial" w:hAnsi="Arial" w:cs="Arial"/>
        </w:rPr>
        <w:t xml:space="preserve"> </w:t>
      </w:r>
      <w:proofErr w:type="spellStart"/>
      <w:r w:rsidRPr="00B5115E">
        <w:rPr>
          <w:rFonts w:ascii="Arial" w:hAnsi="Arial" w:cs="Arial"/>
        </w:rPr>
        <w:t>percum</w:t>
      </w:r>
      <w:proofErr w:type="spellEnd"/>
      <w:r w:rsidRPr="00B5115E">
        <w:rPr>
          <w:rFonts w:ascii="Arial" w:hAnsi="Arial" w:cs="Arial"/>
          <w:b/>
        </w:rPr>
        <w:t xml:space="preserve"> </w:t>
      </w:r>
      <w:proofErr w:type="spellStart"/>
      <w:r w:rsidRPr="00B5115E">
        <w:rPr>
          <w:rFonts w:ascii="Arial" w:hAnsi="Arial" w:cs="Arial"/>
        </w:rPr>
        <w:t>și</w:t>
      </w:r>
      <w:proofErr w:type="spellEnd"/>
      <w:r w:rsidRPr="00B5115E">
        <w:rPr>
          <w:rFonts w:ascii="Arial" w:hAnsi="Arial" w:cs="Arial"/>
          <w:b/>
        </w:rPr>
        <w:t xml:space="preserve"> </w:t>
      </w:r>
      <w:r w:rsidRPr="00B5115E">
        <w:rPr>
          <w:rFonts w:ascii="Arial" w:hAnsi="Arial" w:cs="Arial"/>
        </w:rPr>
        <w:t xml:space="preserve">date </w:t>
      </w:r>
      <w:proofErr w:type="spellStart"/>
      <w:r w:rsidRPr="00B5115E">
        <w:rPr>
          <w:rFonts w:ascii="Arial" w:hAnsi="Arial" w:cs="Arial"/>
        </w:rPr>
        <w:t>relevante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susținerea</w:t>
      </w:r>
      <w:proofErr w:type="spellEnd"/>
      <w:r w:rsidRPr="00B5115E">
        <w:rPr>
          <w:rFonts w:ascii="Arial" w:hAnsi="Arial" w:cs="Arial"/>
        </w:rPr>
        <w:t xml:space="preserve"> </w:t>
      </w:r>
      <w:proofErr w:type="spellStart"/>
      <w:r w:rsidRPr="00B5115E">
        <w:rPr>
          <w:rFonts w:ascii="Arial" w:hAnsi="Arial" w:cs="Arial"/>
        </w:rPr>
        <w:t>cererii</w:t>
      </w:r>
      <w:proofErr w:type="spellEnd"/>
      <w:r w:rsidRPr="00B5115E">
        <w:rPr>
          <w:rFonts w:ascii="Arial" w:hAnsi="Arial" w:cs="Arial"/>
        </w:rPr>
        <w:t xml:space="preserve"> de </w:t>
      </w:r>
      <w:proofErr w:type="spellStart"/>
      <w:r w:rsidRPr="00B5115E">
        <w:rPr>
          <w:rFonts w:ascii="Arial" w:hAnsi="Arial" w:cs="Arial"/>
        </w:rPr>
        <w:t>finanțare</w:t>
      </w:r>
      <w:proofErr w:type="spellEnd"/>
      <w:r w:rsidR="000E6B09" w:rsidRPr="00B5115E">
        <w:rPr>
          <w:rFonts w:ascii="Arial" w:hAnsi="Arial" w:cs="Arial"/>
        </w:rPr>
        <w:t xml:space="preserve"> </w:t>
      </w:r>
      <w:proofErr w:type="spellStart"/>
      <w:r w:rsidR="000E6B09" w:rsidRPr="00B5115E">
        <w:rPr>
          <w:rFonts w:ascii="Arial" w:hAnsi="Arial" w:cs="Arial"/>
        </w:rPr>
        <w:t>nerambursabilă</w:t>
      </w:r>
      <w:proofErr w:type="spellEnd"/>
      <w:r w:rsidRPr="00B5115E">
        <w:rPr>
          <w:rFonts w:ascii="Arial" w:hAnsi="Arial" w:cs="Arial"/>
        </w:rPr>
        <w:t xml:space="preserve"> (de ex: </w:t>
      </w:r>
      <w:proofErr w:type="spellStart"/>
      <w:r w:rsidRPr="00B5115E">
        <w:rPr>
          <w:rFonts w:ascii="Arial" w:hAnsi="Arial" w:cs="Arial"/>
        </w:rPr>
        <w:t>experiența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domeniul</w:t>
      </w:r>
      <w:proofErr w:type="spellEnd"/>
      <w:r w:rsidRPr="00B5115E">
        <w:rPr>
          <w:rFonts w:ascii="Arial" w:hAnsi="Arial" w:cs="Arial"/>
        </w:rPr>
        <w:t xml:space="preserve"> </w:t>
      </w:r>
      <w:proofErr w:type="spellStart"/>
      <w:r w:rsidRPr="00B5115E">
        <w:rPr>
          <w:rFonts w:ascii="Arial" w:hAnsi="Arial" w:cs="Arial"/>
        </w:rPr>
        <w:t>derulării</w:t>
      </w:r>
      <w:proofErr w:type="spellEnd"/>
      <w:r w:rsidRPr="00B5115E">
        <w:rPr>
          <w:rFonts w:ascii="Arial" w:hAnsi="Arial" w:cs="Arial"/>
        </w:rPr>
        <w:t xml:space="preserve"> de </w:t>
      </w:r>
      <w:proofErr w:type="spellStart"/>
      <w:r w:rsidRPr="00B5115E">
        <w:rPr>
          <w:rFonts w:ascii="Arial" w:hAnsi="Arial" w:cs="Arial"/>
        </w:rPr>
        <w:t>programe</w:t>
      </w:r>
      <w:proofErr w:type="spellEnd"/>
      <w:r w:rsidRPr="00B5115E">
        <w:rPr>
          <w:rFonts w:ascii="Arial" w:hAnsi="Arial" w:cs="Arial"/>
        </w:rPr>
        <w:t>/</w:t>
      </w:r>
      <w:proofErr w:type="spellStart"/>
      <w:r w:rsidRPr="00B5115E">
        <w:rPr>
          <w:rFonts w:ascii="Arial" w:hAnsi="Arial" w:cs="Arial"/>
        </w:rPr>
        <w:t>proiecte</w:t>
      </w:r>
      <w:proofErr w:type="spellEnd"/>
      <w:r w:rsidRPr="00B5115E">
        <w:rPr>
          <w:rFonts w:ascii="Arial" w:hAnsi="Arial" w:cs="Arial"/>
        </w:rPr>
        <w:t>/</w:t>
      </w:r>
      <w:proofErr w:type="spellStart"/>
      <w:r w:rsidRPr="00B5115E">
        <w:rPr>
          <w:rFonts w:ascii="Arial" w:hAnsi="Arial" w:cs="Arial"/>
        </w:rPr>
        <w:t>acțiuni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w:t>
      </w:r>
    </w:p>
    <w:p w14:paraId="53CD7D20" w14:textId="7190128B" w:rsidR="000D15EF" w:rsidRPr="00B5115E" w:rsidRDefault="000D15EF" w:rsidP="00E420DE">
      <w:pPr>
        <w:numPr>
          <w:ilvl w:val="0"/>
          <w:numId w:val="33"/>
        </w:numPr>
        <w:ind w:left="0" w:firstLine="720"/>
        <w:jc w:val="both"/>
        <w:rPr>
          <w:rFonts w:ascii="Arial" w:hAnsi="Arial" w:cs="Arial"/>
        </w:rPr>
      </w:pPr>
      <w:r w:rsidRPr="00B5115E">
        <w:rPr>
          <w:rFonts w:ascii="Arial" w:hAnsi="Arial" w:cs="Arial"/>
          <w:b/>
        </w:rPr>
        <w:t xml:space="preserve">Alte </w:t>
      </w:r>
      <w:proofErr w:type="spellStart"/>
      <w:r w:rsidRPr="00B5115E">
        <w:rPr>
          <w:rFonts w:ascii="Arial" w:hAnsi="Arial" w:cs="Arial"/>
          <w:b/>
        </w:rPr>
        <w:t>documente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copie</w:t>
      </w:r>
      <w:proofErr w:type="spellEnd"/>
      <w:r w:rsidRPr="00B5115E">
        <w:rPr>
          <w:rFonts w:ascii="Arial" w:hAnsi="Arial" w:cs="Arial"/>
        </w:rPr>
        <w:t xml:space="preserve">: </w:t>
      </w:r>
      <w:proofErr w:type="spellStart"/>
      <w:r w:rsidRPr="00B5115E">
        <w:rPr>
          <w:rFonts w:ascii="Arial" w:hAnsi="Arial" w:cs="Arial"/>
        </w:rPr>
        <w:t>apariţii</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presă</w:t>
      </w:r>
      <w:proofErr w:type="spellEnd"/>
      <w:r w:rsidRPr="00B5115E">
        <w:rPr>
          <w:rFonts w:ascii="Arial" w:hAnsi="Arial" w:cs="Arial"/>
        </w:rPr>
        <w:t xml:space="preserve">, </w:t>
      </w:r>
      <w:proofErr w:type="spellStart"/>
      <w:r w:rsidRPr="00B5115E">
        <w:rPr>
          <w:rFonts w:ascii="Arial" w:hAnsi="Arial" w:cs="Arial"/>
        </w:rPr>
        <w:t>materiale</w:t>
      </w:r>
      <w:proofErr w:type="spellEnd"/>
      <w:r w:rsidRPr="00B5115E">
        <w:rPr>
          <w:rFonts w:ascii="Arial" w:hAnsi="Arial" w:cs="Arial"/>
        </w:rPr>
        <w:t xml:space="preserve"> </w:t>
      </w:r>
      <w:proofErr w:type="spellStart"/>
      <w:r w:rsidRPr="00B5115E">
        <w:rPr>
          <w:rFonts w:ascii="Arial" w:hAnsi="Arial" w:cs="Arial"/>
        </w:rPr>
        <w:t>foto</w:t>
      </w:r>
      <w:proofErr w:type="spellEnd"/>
      <w:r w:rsidRPr="00B5115E">
        <w:rPr>
          <w:rFonts w:ascii="Arial" w:hAnsi="Arial" w:cs="Arial"/>
        </w:rPr>
        <w:t xml:space="preserve">/video, </w:t>
      </w:r>
      <w:proofErr w:type="spellStart"/>
      <w:r w:rsidRPr="00B5115E">
        <w:rPr>
          <w:rFonts w:ascii="Arial" w:hAnsi="Arial" w:cs="Arial"/>
        </w:rPr>
        <w:t>diplome</w:t>
      </w:r>
      <w:proofErr w:type="spellEnd"/>
      <w:r w:rsidRPr="00B5115E">
        <w:rPr>
          <w:rFonts w:ascii="Arial" w:hAnsi="Arial" w:cs="Arial"/>
        </w:rPr>
        <w:t xml:space="preserve">, </w:t>
      </w:r>
      <w:proofErr w:type="spellStart"/>
      <w:r w:rsidRPr="00B5115E">
        <w:rPr>
          <w:rFonts w:ascii="Arial" w:hAnsi="Arial" w:cs="Arial"/>
        </w:rPr>
        <w:t>titluri</w:t>
      </w:r>
      <w:proofErr w:type="spellEnd"/>
      <w:r w:rsidRPr="00B5115E">
        <w:rPr>
          <w:rFonts w:ascii="Arial" w:hAnsi="Arial" w:cs="Arial"/>
        </w:rPr>
        <w:t xml:space="preserve"> de </w:t>
      </w:r>
      <w:proofErr w:type="spellStart"/>
      <w:r w:rsidRPr="00B5115E">
        <w:rPr>
          <w:rFonts w:ascii="Arial" w:hAnsi="Arial" w:cs="Arial"/>
        </w:rPr>
        <w:t>cărți</w:t>
      </w:r>
      <w:proofErr w:type="spellEnd"/>
      <w:r w:rsidRPr="00B5115E">
        <w:rPr>
          <w:rFonts w:ascii="Arial" w:hAnsi="Arial" w:cs="Arial"/>
        </w:rPr>
        <w:t xml:space="preserve">, </w:t>
      </w:r>
      <w:proofErr w:type="spellStart"/>
      <w:r w:rsidRPr="00B5115E">
        <w:rPr>
          <w:rFonts w:ascii="Arial" w:hAnsi="Arial" w:cs="Arial"/>
        </w:rPr>
        <w:t>broșuri</w:t>
      </w:r>
      <w:proofErr w:type="spellEnd"/>
      <w:r w:rsidRPr="00B5115E">
        <w:rPr>
          <w:rFonts w:ascii="Arial" w:hAnsi="Arial" w:cs="Arial"/>
        </w:rPr>
        <w:t xml:space="preserve"> de la </w:t>
      </w:r>
      <w:proofErr w:type="spellStart"/>
      <w:r w:rsidRPr="00B5115E">
        <w:rPr>
          <w:rFonts w:ascii="Arial" w:hAnsi="Arial" w:cs="Arial"/>
        </w:rPr>
        <w:t>proiecte</w:t>
      </w:r>
      <w:proofErr w:type="spellEnd"/>
      <w:r w:rsidRPr="00B5115E">
        <w:rPr>
          <w:rFonts w:ascii="Arial" w:hAnsi="Arial" w:cs="Arial"/>
        </w:rPr>
        <w:t xml:space="preserve"> </w:t>
      </w:r>
      <w:proofErr w:type="spellStart"/>
      <w:r w:rsidRPr="00B5115E">
        <w:rPr>
          <w:rFonts w:ascii="Arial" w:hAnsi="Arial" w:cs="Arial"/>
        </w:rPr>
        <w:t>precedente</w:t>
      </w:r>
      <w:proofErr w:type="spellEnd"/>
      <w:r w:rsidRPr="00B5115E">
        <w:rPr>
          <w:rFonts w:ascii="Arial" w:hAnsi="Arial" w:cs="Arial"/>
        </w:rPr>
        <w:t xml:space="preserve">, etc. </w:t>
      </w:r>
    </w:p>
    <w:p w14:paraId="3F245B54" w14:textId="77777777" w:rsidR="001F0D38" w:rsidRPr="00B5115E" w:rsidRDefault="001F0D38" w:rsidP="001F0D38">
      <w:pPr>
        <w:ind w:left="720"/>
        <w:jc w:val="both"/>
        <w:rPr>
          <w:rFonts w:ascii="Arial" w:hAnsi="Arial" w:cs="Arial"/>
        </w:rPr>
      </w:pPr>
    </w:p>
    <w:p w14:paraId="0D461775" w14:textId="77777777" w:rsidR="000D15EF" w:rsidRPr="00B5115E" w:rsidRDefault="000D15EF" w:rsidP="00A15CEF">
      <w:pPr>
        <w:ind w:left="720"/>
        <w:jc w:val="both"/>
        <w:rPr>
          <w:rFonts w:ascii="Arial" w:hAnsi="Arial" w:cs="Arial"/>
        </w:rPr>
      </w:pPr>
    </w:p>
    <w:p w14:paraId="494E6630" w14:textId="641AC1F7" w:rsidR="000D15EF" w:rsidRPr="00B5115E" w:rsidRDefault="000D15EF" w:rsidP="00E420DE">
      <w:pPr>
        <w:numPr>
          <w:ilvl w:val="0"/>
          <w:numId w:val="19"/>
        </w:numPr>
        <w:jc w:val="both"/>
        <w:rPr>
          <w:rFonts w:ascii="Arial" w:hAnsi="Arial" w:cs="Arial"/>
        </w:rPr>
      </w:pPr>
      <w:proofErr w:type="spellStart"/>
      <w:r w:rsidRPr="00B5115E">
        <w:rPr>
          <w:rFonts w:ascii="Arial" w:hAnsi="Arial" w:cs="Arial"/>
        </w:rPr>
        <w:t>Plicul</w:t>
      </w:r>
      <w:proofErr w:type="spellEnd"/>
      <w:r w:rsidRPr="00B5115E">
        <w:rPr>
          <w:rFonts w:ascii="Arial" w:hAnsi="Arial" w:cs="Arial"/>
        </w:rPr>
        <w:t xml:space="preserve"> nr. 1 se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închide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sigila</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solicitant </w:t>
      </w:r>
      <w:proofErr w:type="spellStart"/>
      <w:r w:rsidRPr="00B5115E">
        <w:rPr>
          <w:rFonts w:ascii="Arial" w:hAnsi="Arial" w:cs="Arial"/>
        </w:rPr>
        <w:t>și</w:t>
      </w:r>
      <w:proofErr w:type="spellEnd"/>
      <w:r w:rsidRPr="00B5115E">
        <w:rPr>
          <w:rFonts w:ascii="Arial" w:hAnsi="Arial" w:cs="Arial"/>
        </w:rPr>
        <w:t xml:space="preserve"> se </w:t>
      </w:r>
      <w:proofErr w:type="spellStart"/>
      <w:r w:rsidRPr="00B5115E">
        <w:rPr>
          <w:rFonts w:ascii="Arial" w:hAnsi="Arial" w:cs="Arial"/>
        </w:rPr>
        <w:t>va</w:t>
      </w:r>
      <w:proofErr w:type="spellEnd"/>
      <w:r w:rsidRPr="00B5115E">
        <w:rPr>
          <w:rFonts w:ascii="Arial" w:hAnsi="Arial" w:cs="Arial"/>
        </w:rPr>
        <w:t xml:space="preserve"> introduce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plicul</w:t>
      </w:r>
      <w:proofErr w:type="spellEnd"/>
      <w:r w:rsidRPr="00B5115E">
        <w:rPr>
          <w:rFonts w:ascii="Arial" w:hAnsi="Arial" w:cs="Arial"/>
        </w:rPr>
        <w:t xml:space="preserve"> nr. 2.</w:t>
      </w:r>
    </w:p>
    <w:p w14:paraId="5FB31441" w14:textId="5712C5FD" w:rsidR="000D15EF" w:rsidRPr="00B5115E" w:rsidRDefault="001F0D38" w:rsidP="001F0D38">
      <w:pPr>
        <w:ind w:firstLine="709"/>
        <w:jc w:val="both"/>
        <w:rPr>
          <w:rFonts w:ascii="Arial" w:hAnsi="Arial" w:cs="Arial"/>
        </w:rPr>
      </w:pPr>
      <w:r w:rsidRPr="00B5115E">
        <w:rPr>
          <w:rFonts w:ascii="Arial" w:hAnsi="Arial" w:cs="Arial"/>
          <w:b/>
        </w:rPr>
        <w:t xml:space="preserve">  </w:t>
      </w:r>
      <w:r w:rsidRPr="00B5115E">
        <w:rPr>
          <w:rFonts w:ascii="Arial" w:hAnsi="Arial" w:cs="Arial"/>
          <w:bCs/>
        </w:rPr>
        <w:t>(4)</w:t>
      </w:r>
      <w:r w:rsidRPr="00B5115E">
        <w:rPr>
          <w:rFonts w:ascii="Arial" w:hAnsi="Arial" w:cs="Arial"/>
          <w:b/>
        </w:rPr>
        <w:t xml:space="preserve"> </w:t>
      </w:r>
      <w:proofErr w:type="spellStart"/>
      <w:r w:rsidR="000D15EF" w:rsidRPr="00B5115E">
        <w:rPr>
          <w:rFonts w:ascii="Arial" w:hAnsi="Arial" w:cs="Arial"/>
          <w:b/>
        </w:rPr>
        <w:t>Plicul</w:t>
      </w:r>
      <w:proofErr w:type="spellEnd"/>
      <w:r w:rsidR="000D15EF" w:rsidRPr="00B5115E">
        <w:rPr>
          <w:rFonts w:ascii="Arial" w:hAnsi="Arial" w:cs="Arial"/>
          <w:b/>
        </w:rPr>
        <w:t xml:space="preserve"> nr. 2, exterior</w:t>
      </w:r>
      <w:r w:rsidR="000D15EF" w:rsidRPr="00B5115E">
        <w:rPr>
          <w:rFonts w:ascii="Arial" w:hAnsi="Arial" w:cs="Arial"/>
        </w:rPr>
        <w:t xml:space="preserve">, </w:t>
      </w:r>
      <w:proofErr w:type="spellStart"/>
      <w:r w:rsidR="000D15EF" w:rsidRPr="00B5115E">
        <w:rPr>
          <w:rFonts w:ascii="Arial" w:hAnsi="Arial" w:cs="Arial"/>
        </w:rPr>
        <w:t>va</w:t>
      </w:r>
      <w:proofErr w:type="spellEnd"/>
      <w:r w:rsidR="000D15EF" w:rsidRPr="00B5115E">
        <w:rPr>
          <w:rFonts w:ascii="Arial" w:hAnsi="Arial" w:cs="Arial"/>
        </w:rPr>
        <w:t xml:space="preserve"> </w:t>
      </w:r>
      <w:proofErr w:type="spellStart"/>
      <w:r w:rsidR="000D15EF" w:rsidRPr="00B5115E">
        <w:rPr>
          <w:rFonts w:ascii="Arial" w:hAnsi="Arial" w:cs="Arial"/>
        </w:rPr>
        <w:t>conține</w:t>
      </w:r>
      <w:proofErr w:type="spellEnd"/>
      <w:r w:rsidR="000D15EF" w:rsidRPr="00B5115E">
        <w:rPr>
          <w:rFonts w:ascii="Arial" w:hAnsi="Arial" w:cs="Arial"/>
        </w:rPr>
        <w:t xml:space="preserve"> </w:t>
      </w:r>
      <w:proofErr w:type="spellStart"/>
      <w:r w:rsidR="000D15EF" w:rsidRPr="00B5115E">
        <w:rPr>
          <w:rFonts w:ascii="Arial" w:hAnsi="Arial" w:cs="Arial"/>
        </w:rPr>
        <w:t>plicul</w:t>
      </w:r>
      <w:proofErr w:type="spellEnd"/>
      <w:r w:rsidR="000D15EF" w:rsidRPr="00B5115E">
        <w:rPr>
          <w:rFonts w:ascii="Arial" w:hAnsi="Arial" w:cs="Arial"/>
        </w:rPr>
        <w:t xml:space="preserve"> nr. 1 </w:t>
      </w:r>
      <w:proofErr w:type="spellStart"/>
      <w:r w:rsidR="000D15EF" w:rsidRPr="00B5115E">
        <w:rPr>
          <w:rFonts w:ascii="Arial" w:hAnsi="Arial" w:cs="Arial"/>
        </w:rPr>
        <w:t>sigilat</w:t>
      </w:r>
      <w:proofErr w:type="spellEnd"/>
      <w:r w:rsidR="000D15EF" w:rsidRPr="00B5115E">
        <w:rPr>
          <w:rFonts w:ascii="Arial" w:hAnsi="Arial" w:cs="Arial"/>
        </w:rPr>
        <w:t xml:space="preserve"> precum </w:t>
      </w:r>
      <w:proofErr w:type="spellStart"/>
      <w:r w:rsidR="000D15EF" w:rsidRPr="00B5115E">
        <w:rPr>
          <w:rFonts w:ascii="Arial" w:hAnsi="Arial" w:cs="Arial"/>
        </w:rPr>
        <w:t>și</w:t>
      </w:r>
      <w:proofErr w:type="spellEnd"/>
      <w:r w:rsidR="000D15EF" w:rsidRPr="00B5115E">
        <w:rPr>
          <w:rFonts w:ascii="Arial" w:hAnsi="Arial" w:cs="Arial"/>
        </w:rPr>
        <w:t xml:space="preserve"> </w:t>
      </w:r>
      <w:proofErr w:type="spellStart"/>
      <w:r w:rsidR="000D15EF" w:rsidRPr="00B5115E">
        <w:rPr>
          <w:rFonts w:ascii="Arial" w:hAnsi="Arial" w:cs="Arial"/>
        </w:rPr>
        <w:t>documentele</w:t>
      </w:r>
      <w:proofErr w:type="spellEnd"/>
      <w:r w:rsidR="000D15EF" w:rsidRPr="00B5115E">
        <w:rPr>
          <w:rFonts w:ascii="Arial" w:hAnsi="Arial" w:cs="Arial"/>
        </w:rPr>
        <w:t xml:space="preserve"> de </w:t>
      </w:r>
      <w:proofErr w:type="spellStart"/>
      <w:r w:rsidR="000D15EF" w:rsidRPr="00B5115E">
        <w:rPr>
          <w:rFonts w:ascii="Arial" w:hAnsi="Arial" w:cs="Arial"/>
        </w:rPr>
        <w:t>eligibilitate</w:t>
      </w:r>
      <w:proofErr w:type="spellEnd"/>
      <w:r w:rsidR="000D15EF" w:rsidRPr="00B5115E">
        <w:rPr>
          <w:rFonts w:ascii="Arial" w:hAnsi="Arial" w:cs="Arial"/>
        </w:rPr>
        <w:t xml:space="preserve"> </w:t>
      </w:r>
      <w:proofErr w:type="spellStart"/>
      <w:r w:rsidR="000D15EF" w:rsidRPr="00B5115E">
        <w:rPr>
          <w:rFonts w:ascii="Arial" w:hAnsi="Arial" w:cs="Arial"/>
        </w:rPr>
        <w:t>prinse</w:t>
      </w:r>
      <w:proofErr w:type="spellEnd"/>
      <w:r w:rsidR="000D15EF" w:rsidRPr="00B5115E">
        <w:rPr>
          <w:rFonts w:ascii="Arial" w:hAnsi="Arial" w:cs="Arial"/>
        </w:rPr>
        <w:t xml:space="preserve"> </w:t>
      </w:r>
      <w:proofErr w:type="spellStart"/>
      <w:r w:rsidR="000D15EF" w:rsidRPr="00B5115E">
        <w:rPr>
          <w:rFonts w:ascii="Arial" w:hAnsi="Arial" w:cs="Arial"/>
        </w:rPr>
        <w:t>într</w:t>
      </w:r>
      <w:proofErr w:type="spellEnd"/>
      <w:r w:rsidR="000D15EF" w:rsidRPr="00B5115E">
        <w:rPr>
          <w:rFonts w:ascii="Arial" w:hAnsi="Arial" w:cs="Arial"/>
        </w:rPr>
        <w:t xml:space="preserve">-un </w:t>
      </w:r>
      <w:proofErr w:type="spellStart"/>
      <w:r w:rsidR="000D15EF" w:rsidRPr="00B5115E">
        <w:rPr>
          <w:rFonts w:ascii="Arial" w:hAnsi="Arial" w:cs="Arial"/>
        </w:rPr>
        <w:t>dosar</w:t>
      </w:r>
      <w:proofErr w:type="spellEnd"/>
      <w:r w:rsidR="000D15EF" w:rsidRPr="00B5115E">
        <w:rPr>
          <w:rFonts w:ascii="Arial" w:hAnsi="Arial" w:cs="Arial"/>
        </w:rPr>
        <w:t xml:space="preserve"> cu </w:t>
      </w:r>
      <w:proofErr w:type="spellStart"/>
      <w:r w:rsidR="000D15EF" w:rsidRPr="00B5115E">
        <w:rPr>
          <w:rFonts w:ascii="Arial" w:hAnsi="Arial" w:cs="Arial"/>
        </w:rPr>
        <w:t>șină</w:t>
      </w:r>
      <w:proofErr w:type="spellEnd"/>
      <w:r w:rsidR="000D15EF" w:rsidRPr="00B5115E">
        <w:rPr>
          <w:rFonts w:ascii="Arial" w:hAnsi="Arial" w:cs="Arial"/>
        </w:rPr>
        <w:t xml:space="preserve"> care </w:t>
      </w:r>
      <w:proofErr w:type="spellStart"/>
      <w:r w:rsidR="000D15EF" w:rsidRPr="00B5115E">
        <w:rPr>
          <w:rFonts w:ascii="Arial" w:hAnsi="Arial" w:cs="Arial"/>
        </w:rPr>
        <w:t>va</w:t>
      </w:r>
      <w:proofErr w:type="spellEnd"/>
      <w:r w:rsidR="000D15EF" w:rsidRPr="00B5115E">
        <w:rPr>
          <w:rFonts w:ascii="Arial" w:hAnsi="Arial" w:cs="Arial"/>
        </w:rPr>
        <w:t xml:space="preserve"> </w:t>
      </w:r>
      <w:proofErr w:type="spellStart"/>
      <w:r w:rsidR="000D15EF" w:rsidRPr="00B5115E">
        <w:rPr>
          <w:rFonts w:ascii="Arial" w:hAnsi="Arial" w:cs="Arial"/>
        </w:rPr>
        <w:t>cuprinde</w:t>
      </w:r>
      <w:proofErr w:type="spellEnd"/>
      <w:r w:rsidR="000D15EF" w:rsidRPr="00B5115E">
        <w:rPr>
          <w:rFonts w:ascii="Arial" w:hAnsi="Arial" w:cs="Arial"/>
        </w:rPr>
        <w:t>:</w:t>
      </w:r>
    </w:p>
    <w:p w14:paraId="741CF320" w14:textId="2F25CCD7" w:rsidR="000D15EF" w:rsidRPr="00B5115E" w:rsidRDefault="000D15EF" w:rsidP="00E420DE">
      <w:pPr>
        <w:numPr>
          <w:ilvl w:val="0"/>
          <w:numId w:val="34"/>
        </w:numPr>
        <w:jc w:val="both"/>
        <w:rPr>
          <w:rFonts w:ascii="Arial" w:hAnsi="Arial" w:cs="Arial"/>
        </w:rPr>
      </w:pPr>
      <w:r w:rsidRPr="00B5115E">
        <w:rPr>
          <w:rFonts w:ascii="Arial" w:hAnsi="Arial" w:cs="Arial"/>
          <w:b/>
        </w:rPr>
        <w:t xml:space="preserve">  O </w:t>
      </w:r>
      <w:proofErr w:type="spellStart"/>
      <w:r w:rsidRPr="00B5115E">
        <w:rPr>
          <w:rFonts w:ascii="Arial" w:hAnsi="Arial" w:cs="Arial"/>
          <w:b/>
        </w:rPr>
        <w:t>coală</w:t>
      </w:r>
      <w:proofErr w:type="spellEnd"/>
      <w:r w:rsidRPr="00B5115E">
        <w:rPr>
          <w:rFonts w:ascii="Arial" w:hAnsi="Arial" w:cs="Arial"/>
          <w:b/>
        </w:rPr>
        <w:t xml:space="preserve"> A4</w:t>
      </w:r>
      <w:r w:rsidRPr="00B5115E">
        <w:rPr>
          <w:rFonts w:ascii="Arial" w:hAnsi="Arial" w:cs="Arial"/>
        </w:rPr>
        <w:t xml:space="preserve"> cu </w:t>
      </w:r>
      <w:proofErr w:type="spellStart"/>
      <w:r w:rsidRPr="00B5115E">
        <w:rPr>
          <w:rFonts w:ascii="Arial" w:hAnsi="Arial" w:cs="Arial"/>
        </w:rPr>
        <w:t>următoarele</w:t>
      </w:r>
      <w:proofErr w:type="spellEnd"/>
      <w:r w:rsidRPr="00B5115E">
        <w:rPr>
          <w:rFonts w:ascii="Arial" w:hAnsi="Arial" w:cs="Arial"/>
        </w:rPr>
        <w:t xml:space="preserve"> date:</w:t>
      </w:r>
    </w:p>
    <w:p w14:paraId="15A819F3" w14:textId="77777777" w:rsidR="000D15EF" w:rsidRPr="00B5115E" w:rsidRDefault="000D15EF" w:rsidP="00E420DE">
      <w:pPr>
        <w:numPr>
          <w:ilvl w:val="2"/>
          <w:numId w:val="17"/>
        </w:numPr>
        <w:jc w:val="both"/>
        <w:rPr>
          <w:rFonts w:ascii="Arial" w:hAnsi="Arial" w:cs="Arial"/>
        </w:rPr>
      </w:pPr>
      <w:proofErr w:type="spellStart"/>
      <w:r w:rsidRPr="00B5115E">
        <w:rPr>
          <w:rFonts w:ascii="Arial" w:hAnsi="Arial" w:cs="Arial"/>
        </w:rPr>
        <w:t>Denumirea</w:t>
      </w:r>
      <w:proofErr w:type="spellEnd"/>
      <w:r w:rsidRPr="00B5115E">
        <w:rPr>
          <w:rFonts w:ascii="Arial" w:hAnsi="Arial" w:cs="Arial"/>
        </w:rPr>
        <w:t xml:space="preserve"> </w:t>
      </w:r>
      <w:proofErr w:type="spellStart"/>
      <w:r w:rsidRPr="00B5115E">
        <w:rPr>
          <w:rFonts w:ascii="Arial" w:hAnsi="Arial" w:cs="Arial"/>
        </w:rPr>
        <w:t>solicitantului</w:t>
      </w:r>
      <w:proofErr w:type="spellEnd"/>
      <w:r w:rsidRPr="00B5115E">
        <w:rPr>
          <w:rFonts w:ascii="Arial" w:hAnsi="Arial" w:cs="Arial"/>
        </w:rPr>
        <w:t>;</w:t>
      </w:r>
    </w:p>
    <w:p w14:paraId="6CF8348D" w14:textId="77777777" w:rsidR="000D15EF" w:rsidRPr="00B5115E" w:rsidRDefault="000D15EF" w:rsidP="00E420DE">
      <w:pPr>
        <w:numPr>
          <w:ilvl w:val="2"/>
          <w:numId w:val="17"/>
        </w:numPr>
        <w:jc w:val="both"/>
        <w:rPr>
          <w:rFonts w:ascii="Arial" w:hAnsi="Arial" w:cs="Arial"/>
        </w:rPr>
      </w:pPr>
      <w:proofErr w:type="spellStart"/>
      <w:r w:rsidRPr="00B5115E">
        <w:rPr>
          <w:rFonts w:ascii="Arial" w:hAnsi="Arial" w:cs="Arial"/>
        </w:rPr>
        <w:t>Titlul</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w:t>
      </w:r>
    </w:p>
    <w:p w14:paraId="0904E4AF" w14:textId="77777777" w:rsidR="000D15EF" w:rsidRPr="00B5115E" w:rsidRDefault="000D15EF" w:rsidP="00E420DE">
      <w:pPr>
        <w:numPr>
          <w:ilvl w:val="2"/>
          <w:numId w:val="17"/>
        </w:numPr>
        <w:jc w:val="both"/>
        <w:rPr>
          <w:rFonts w:ascii="Arial" w:hAnsi="Arial" w:cs="Arial"/>
        </w:rPr>
      </w:pP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totală</w:t>
      </w:r>
      <w:proofErr w:type="spellEnd"/>
      <w:r w:rsidRPr="00B5115E">
        <w:rPr>
          <w:rFonts w:ascii="Arial" w:hAnsi="Arial" w:cs="Arial"/>
        </w:rPr>
        <w:t xml:space="preserve"> a </w:t>
      </w:r>
      <w:proofErr w:type="spellStart"/>
      <w:r w:rsidRPr="00B5115E">
        <w:rPr>
          <w:rFonts w:ascii="Arial" w:hAnsi="Arial" w:cs="Arial"/>
        </w:rPr>
        <w:t>proiectului</w:t>
      </w:r>
      <w:proofErr w:type="spellEnd"/>
      <w:r w:rsidRPr="00B5115E">
        <w:rPr>
          <w:rFonts w:ascii="Arial" w:hAnsi="Arial" w:cs="Arial"/>
        </w:rPr>
        <w:t xml:space="preserve"> precum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solicitată</w:t>
      </w:r>
      <w:proofErr w:type="spellEnd"/>
      <w:r w:rsidRPr="00B5115E">
        <w:rPr>
          <w:rFonts w:ascii="Arial" w:hAnsi="Arial" w:cs="Arial"/>
        </w:rPr>
        <w:t xml:space="preserve"> cu </w:t>
      </w:r>
      <w:proofErr w:type="spellStart"/>
      <w:r w:rsidRPr="00B5115E">
        <w:rPr>
          <w:rFonts w:ascii="Arial" w:hAnsi="Arial" w:cs="Arial"/>
        </w:rPr>
        <w:t>titlu</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w:t>
      </w:r>
    </w:p>
    <w:p w14:paraId="1BC5D0F0" w14:textId="77777777" w:rsidR="000D15EF" w:rsidRPr="00B5115E" w:rsidRDefault="000D15EF" w:rsidP="00E420DE">
      <w:pPr>
        <w:numPr>
          <w:ilvl w:val="2"/>
          <w:numId w:val="17"/>
        </w:numPr>
        <w:jc w:val="both"/>
        <w:rPr>
          <w:rFonts w:ascii="Arial" w:hAnsi="Arial" w:cs="Arial"/>
        </w:rPr>
      </w:pPr>
      <w:proofErr w:type="spellStart"/>
      <w:r w:rsidRPr="00B5115E">
        <w:rPr>
          <w:rFonts w:ascii="Arial" w:hAnsi="Arial" w:cs="Arial"/>
        </w:rPr>
        <w:t>Numele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prenumele</w:t>
      </w:r>
      <w:proofErr w:type="spellEnd"/>
      <w:r w:rsidRPr="00B5115E">
        <w:rPr>
          <w:rFonts w:ascii="Arial" w:hAnsi="Arial" w:cs="Arial"/>
        </w:rPr>
        <w:t xml:space="preserve"> </w:t>
      </w:r>
      <w:proofErr w:type="spellStart"/>
      <w:r w:rsidRPr="00B5115E">
        <w:rPr>
          <w:rFonts w:ascii="Arial" w:hAnsi="Arial" w:cs="Arial"/>
        </w:rPr>
        <w:t>persoanei</w:t>
      </w:r>
      <w:proofErr w:type="spellEnd"/>
      <w:r w:rsidRPr="00B5115E">
        <w:rPr>
          <w:rFonts w:ascii="Arial" w:hAnsi="Arial" w:cs="Arial"/>
        </w:rPr>
        <w:t xml:space="preserve"> de contact;</w:t>
      </w:r>
    </w:p>
    <w:p w14:paraId="0EED45FB" w14:textId="77777777" w:rsidR="000D15EF" w:rsidRPr="00B5115E" w:rsidRDefault="000D15EF" w:rsidP="00E420DE">
      <w:pPr>
        <w:numPr>
          <w:ilvl w:val="2"/>
          <w:numId w:val="17"/>
        </w:numPr>
        <w:jc w:val="both"/>
        <w:rPr>
          <w:rFonts w:ascii="Arial" w:hAnsi="Arial" w:cs="Arial"/>
        </w:rPr>
      </w:pPr>
      <w:proofErr w:type="spellStart"/>
      <w:r w:rsidRPr="00B5115E">
        <w:rPr>
          <w:rFonts w:ascii="Arial" w:hAnsi="Arial" w:cs="Arial"/>
        </w:rPr>
        <w:t>Datele</w:t>
      </w:r>
      <w:proofErr w:type="spellEnd"/>
      <w:r w:rsidRPr="00B5115E">
        <w:rPr>
          <w:rFonts w:ascii="Arial" w:hAnsi="Arial" w:cs="Arial"/>
        </w:rPr>
        <w:t xml:space="preserve"> de contact: </w:t>
      </w:r>
      <w:proofErr w:type="spellStart"/>
      <w:r w:rsidRPr="00B5115E">
        <w:rPr>
          <w:rFonts w:ascii="Arial" w:hAnsi="Arial" w:cs="Arial"/>
        </w:rPr>
        <w:t>număr</w:t>
      </w:r>
      <w:proofErr w:type="spellEnd"/>
      <w:r w:rsidRPr="00B5115E">
        <w:rPr>
          <w:rFonts w:ascii="Arial" w:hAnsi="Arial" w:cs="Arial"/>
        </w:rPr>
        <w:t xml:space="preserve"> de </w:t>
      </w:r>
      <w:proofErr w:type="spellStart"/>
      <w:r w:rsidRPr="00B5115E">
        <w:rPr>
          <w:rFonts w:ascii="Arial" w:hAnsi="Arial" w:cs="Arial"/>
        </w:rPr>
        <w:t>telefon</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adresă</w:t>
      </w:r>
      <w:proofErr w:type="spellEnd"/>
      <w:r w:rsidRPr="00B5115E">
        <w:rPr>
          <w:rFonts w:ascii="Arial" w:hAnsi="Arial" w:cs="Arial"/>
        </w:rPr>
        <w:t xml:space="preserve"> de e-mail ale </w:t>
      </w:r>
      <w:proofErr w:type="spellStart"/>
      <w:r w:rsidRPr="00B5115E">
        <w:rPr>
          <w:rFonts w:ascii="Arial" w:hAnsi="Arial" w:cs="Arial"/>
        </w:rPr>
        <w:t>persoanei</w:t>
      </w:r>
      <w:proofErr w:type="spellEnd"/>
      <w:r w:rsidRPr="00B5115E">
        <w:rPr>
          <w:rFonts w:ascii="Arial" w:hAnsi="Arial" w:cs="Arial"/>
        </w:rPr>
        <w:t xml:space="preserve"> de contact;</w:t>
      </w:r>
    </w:p>
    <w:p w14:paraId="3FA269E7" w14:textId="77777777" w:rsidR="000D15EF" w:rsidRPr="00B5115E" w:rsidRDefault="000D15EF" w:rsidP="00E420DE">
      <w:pPr>
        <w:numPr>
          <w:ilvl w:val="0"/>
          <w:numId w:val="34"/>
        </w:numPr>
        <w:jc w:val="both"/>
        <w:rPr>
          <w:rFonts w:ascii="Arial" w:hAnsi="Arial" w:cs="Arial"/>
        </w:rPr>
      </w:pPr>
      <w:proofErr w:type="spellStart"/>
      <w:r w:rsidRPr="00B5115E">
        <w:rPr>
          <w:rFonts w:ascii="Arial" w:hAnsi="Arial" w:cs="Arial"/>
          <w:b/>
        </w:rPr>
        <w:t>Opisul</w:t>
      </w:r>
      <w:proofErr w:type="spellEnd"/>
      <w:r w:rsidRPr="00B5115E">
        <w:rPr>
          <w:rFonts w:ascii="Arial" w:hAnsi="Arial" w:cs="Arial"/>
        </w:rPr>
        <w:t xml:space="preserve"> </w:t>
      </w:r>
      <w:proofErr w:type="spellStart"/>
      <w:r w:rsidRPr="00B5115E">
        <w:rPr>
          <w:rFonts w:ascii="Arial" w:hAnsi="Arial" w:cs="Arial"/>
        </w:rPr>
        <w:t>documentelor</w:t>
      </w:r>
      <w:proofErr w:type="spellEnd"/>
      <w:r w:rsidRPr="00B5115E">
        <w:rPr>
          <w:rFonts w:ascii="Arial" w:hAnsi="Arial" w:cs="Arial"/>
        </w:rPr>
        <w:t xml:space="preserve"> </w:t>
      </w:r>
      <w:proofErr w:type="spellStart"/>
      <w:r w:rsidRPr="00B5115E">
        <w:rPr>
          <w:rFonts w:ascii="Arial" w:hAnsi="Arial" w:cs="Arial"/>
        </w:rPr>
        <w:t>depuse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plicul</w:t>
      </w:r>
      <w:proofErr w:type="spellEnd"/>
      <w:r w:rsidRPr="00B5115E">
        <w:rPr>
          <w:rFonts w:ascii="Arial" w:hAnsi="Arial" w:cs="Arial"/>
        </w:rPr>
        <w:t xml:space="preserve"> nr. 2;</w:t>
      </w:r>
    </w:p>
    <w:p w14:paraId="54C593D7" w14:textId="77777777" w:rsidR="0076623A" w:rsidRPr="00B5115E" w:rsidRDefault="000D15EF" w:rsidP="00E420DE">
      <w:pPr>
        <w:pStyle w:val="Default"/>
        <w:numPr>
          <w:ilvl w:val="0"/>
          <w:numId w:val="34"/>
        </w:numPr>
        <w:ind w:left="0" w:firstLine="710"/>
        <w:jc w:val="both"/>
        <w:rPr>
          <w:rFonts w:ascii="Arial" w:hAnsi="Arial" w:cs="Arial"/>
          <w:color w:val="auto"/>
        </w:rPr>
      </w:pPr>
      <w:proofErr w:type="spellStart"/>
      <w:r w:rsidRPr="00B5115E">
        <w:rPr>
          <w:rFonts w:ascii="Arial" w:hAnsi="Arial" w:cs="Arial"/>
          <w:b/>
          <w:color w:val="auto"/>
        </w:rPr>
        <w:t>Copie</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după</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caz</w:t>
      </w:r>
      <w:proofErr w:type="spellEnd"/>
      <w:r w:rsidR="0076623A" w:rsidRPr="00B5115E">
        <w:rPr>
          <w:rFonts w:ascii="Arial" w:hAnsi="Arial" w:cs="Arial"/>
          <w:b/>
          <w:color w:val="auto"/>
        </w:rPr>
        <w:t>, ale</w:t>
      </w:r>
      <w:r w:rsidRPr="00B5115E">
        <w:rPr>
          <w:rFonts w:ascii="Arial" w:hAnsi="Arial" w:cs="Arial"/>
          <w:b/>
          <w:color w:val="auto"/>
        </w:rPr>
        <w:t xml:space="preserve">: </w:t>
      </w:r>
      <w:proofErr w:type="spellStart"/>
      <w:r w:rsidR="0076623A" w:rsidRPr="00B5115E">
        <w:rPr>
          <w:rFonts w:ascii="Arial" w:hAnsi="Arial" w:cs="Arial"/>
          <w:b/>
          <w:color w:val="auto"/>
        </w:rPr>
        <w:t>Hotărârii</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judecătorești</w:t>
      </w:r>
      <w:proofErr w:type="spellEnd"/>
      <w:r w:rsidR="0076623A" w:rsidRPr="00B5115E">
        <w:rPr>
          <w:rFonts w:ascii="Arial" w:hAnsi="Arial" w:cs="Arial"/>
          <w:b/>
          <w:color w:val="auto"/>
        </w:rPr>
        <w:t xml:space="preserve"> de </w:t>
      </w:r>
      <w:proofErr w:type="spellStart"/>
      <w:r w:rsidR="0076623A" w:rsidRPr="00B5115E">
        <w:rPr>
          <w:rFonts w:ascii="Arial" w:hAnsi="Arial" w:cs="Arial"/>
          <w:b/>
          <w:color w:val="auto"/>
        </w:rPr>
        <w:t>înființare</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definitivă</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și</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irevocabilă</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Statutului</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și</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actului</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constitutiv</w:t>
      </w:r>
      <w:proofErr w:type="spellEnd"/>
      <w:r w:rsidR="0076623A" w:rsidRPr="00B5115E">
        <w:rPr>
          <w:rFonts w:ascii="Arial" w:hAnsi="Arial" w:cs="Arial"/>
          <w:b/>
          <w:color w:val="auto"/>
        </w:rPr>
        <w:t xml:space="preserve"> </w:t>
      </w:r>
      <w:proofErr w:type="spellStart"/>
      <w:r w:rsidR="0076623A" w:rsidRPr="00B5115E">
        <w:rPr>
          <w:rFonts w:ascii="Arial" w:hAnsi="Arial" w:cs="Arial"/>
          <w:color w:val="auto"/>
        </w:rPr>
        <w:t>în</w:t>
      </w:r>
      <w:proofErr w:type="spellEnd"/>
      <w:r w:rsidR="0076623A" w:rsidRPr="00B5115E">
        <w:rPr>
          <w:rFonts w:ascii="Arial" w:hAnsi="Arial" w:cs="Arial"/>
          <w:color w:val="auto"/>
        </w:rPr>
        <w:t xml:space="preserve"> fo</w:t>
      </w:r>
      <w:r w:rsidR="0076623A" w:rsidRPr="00B5115E">
        <w:rPr>
          <w:rFonts w:ascii="Arial" w:hAnsi="Arial" w:cs="Arial"/>
          <w:color w:val="auto"/>
          <w:spacing w:val="-1"/>
        </w:rPr>
        <w:t>r</w:t>
      </w:r>
      <w:r w:rsidR="0076623A" w:rsidRPr="00B5115E">
        <w:rPr>
          <w:rFonts w:ascii="Arial" w:hAnsi="Arial" w:cs="Arial"/>
          <w:color w:val="auto"/>
        </w:rPr>
        <w:t xml:space="preserve">ma </w:t>
      </w:r>
      <w:proofErr w:type="spellStart"/>
      <w:r w:rsidR="0076623A" w:rsidRPr="00B5115E">
        <w:rPr>
          <w:rFonts w:ascii="Arial" w:hAnsi="Arial" w:cs="Arial"/>
          <w:color w:val="auto"/>
          <w:spacing w:val="-1"/>
        </w:rPr>
        <w:t>ac</w:t>
      </w:r>
      <w:r w:rsidR="0076623A" w:rsidRPr="00B5115E">
        <w:rPr>
          <w:rFonts w:ascii="Arial" w:hAnsi="Arial" w:cs="Arial"/>
          <w:color w:val="auto"/>
        </w:rPr>
        <w:t>tuali</w:t>
      </w:r>
      <w:r w:rsidR="0076623A" w:rsidRPr="00B5115E">
        <w:rPr>
          <w:rFonts w:ascii="Arial" w:hAnsi="Arial" w:cs="Arial"/>
          <w:color w:val="auto"/>
          <w:spacing w:val="2"/>
        </w:rPr>
        <w:t>z</w:t>
      </w:r>
      <w:r w:rsidR="0076623A" w:rsidRPr="00B5115E">
        <w:rPr>
          <w:rFonts w:ascii="Arial" w:hAnsi="Arial" w:cs="Arial"/>
          <w:color w:val="auto"/>
          <w:spacing w:val="-1"/>
        </w:rPr>
        <w:t>a</w:t>
      </w:r>
      <w:r w:rsidR="0076623A" w:rsidRPr="00B5115E">
        <w:rPr>
          <w:rFonts w:ascii="Arial" w:hAnsi="Arial" w:cs="Arial"/>
          <w:color w:val="auto"/>
        </w:rPr>
        <w:t>tă</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afl</w:t>
      </w:r>
      <w:r w:rsidR="0076623A" w:rsidRPr="00B5115E">
        <w:rPr>
          <w:rFonts w:ascii="Arial" w:hAnsi="Arial" w:cs="Arial"/>
          <w:color w:val="auto"/>
          <w:spacing w:val="-1"/>
        </w:rPr>
        <w:t>a</w:t>
      </w:r>
      <w:r w:rsidR="0076623A" w:rsidRPr="00B5115E">
        <w:rPr>
          <w:rFonts w:ascii="Arial" w:hAnsi="Arial" w:cs="Arial"/>
          <w:color w:val="auto"/>
        </w:rPr>
        <w:t>tă</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în</w:t>
      </w:r>
      <w:proofErr w:type="spellEnd"/>
      <w:r w:rsidR="0076623A" w:rsidRPr="00B5115E">
        <w:rPr>
          <w:rFonts w:ascii="Arial" w:hAnsi="Arial" w:cs="Arial"/>
          <w:color w:val="auto"/>
          <w:spacing w:val="2"/>
        </w:rPr>
        <w:t xml:space="preserve"> </w:t>
      </w:r>
      <w:proofErr w:type="spellStart"/>
      <w:r w:rsidR="0076623A" w:rsidRPr="00B5115E">
        <w:rPr>
          <w:rFonts w:ascii="Arial" w:hAnsi="Arial" w:cs="Arial"/>
          <w:color w:val="auto"/>
          <w:spacing w:val="2"/>
        </w:rPr>
        <w:t>v</w:t>
      </w:r>
      <w:r w:rsidR="0076623A" w:rsidRPr="00B5115E">
        <w:rPr>
          <w:rFonts w:ascii="Arial" w:hAnsi="Arial" w:cs="Arial"/>
          <w:color w:val="auto"/>
        </w:rPr>
        <w:t>i</w:t>
      </w:r>
      <w:r w:rsidR="0076623A" w:rsidRPr="00B5115E">
        <w:rPr>
          <w:rFonts w:ascii="Arial" w:hAnsi="Arial" w:cs="Arial"/>
          <w:color w:val="auto"/>
          <w:spacing w:val="-2"/>
        </w:rPr>
        <w:t>g</w:t>
      </w:r>
      <w:r w:rsidR="0076623A" w:rsidRPr="00B5115E">
        <w:rPr>
          <w:rFonts w:ascii="Arial" w:hAnsi="Arial" w:cs="Arial"/>
          <w:color w:val="auto"/>
        </w:rPr>
        <w:t>o</w:t>
      </w:r>
      <w:r w:rsidR="0076623A" w:rsidRPr="00B5115E">
        <w:rPr>
          <w:rFonts w:ascii="Arial" w:hAnsi="Arial" w:cs="Arial"/>
          <w:color w:val="auto"/>
          <w:spacing w:val="-1"/>
        </w:rPr>
        <w:t>a</w:t>
      </w:r>
      <w:r w:rsidR="0076623A" w:rsidRPr="00B5115E">
        <w:rPr>
          <w:rFonts w:ascii="Arial" w:hAnsi="Arial" w:cs="Arial"/>
          <w:color w:val="auto"/>
          <w:spacing w:val="1"/>
        </w:rPr>
        <w:t>r</w:t>
      </w:r>
      <w:r w:rsidR="0076623A" w:rsidRPr="00B5115E">
        <w:rPr>
          <w:rFonts w:ascii="Arial" w:hAnsi="Arial" w:cs="Arial"/>
          <w:color w:val="auto"/>
        </w:rPr>
        <w:t>e</w:t>
      </w:r>
      <w:proofErr w:type="spellEnd"/>
      <w:r w:rsidR="0076623A" w:rsidRPr="00B5115E">
        <w:rPr>
          <w:rFonts w:ascii="Arial" w:hAnsi="Arial" w:cs="Arial"/>
          <w:color w:val="auto"/>
        </w:rPr>
        <w:t xml:space="preserve"> la d</w:t>
      </w:r>
      <w:r w:rsidR="0076623A" w:rsidRPr="00B5115E">
        <w:rPr>
          <w:rFonts w:ascii="Arial" w:hAnsi="Arial" w:cs="Arial"/>
          <w:color w:val="auto"/>
          <w:spacing w:val="-1"/>
        </w:rPr>
        <w:t>a</w:t>
      </w:r>
      <w:r w:rsidR="0076623A" w:rsidRPr="00B5115E">
        <w:rPr>
          <w:rFonts w:ascii="Arial" w:hAnsi="Arial" w:cs="Arial"/>
          <w:color w:val="auto"/>
          <w:spacing w:val="3"/>
        </w:rPr>
        <w:t>t</w:t>
      </w:r>
      <w:r w:rsidR="0076623A" w:rsidRPr="00B5115E">
        <w:rPr>
          <w:rFonts w:ascii="Arial" w:hAnsi="Arial" w:cs="Arial"/>
          <w:color w:val="auto"/>
        </w:rPr>
        <w:t xml:space="preserve">a </w:t>
      </w:r>
      <w:proofErr w:type="spellStart"/>
      <w:r w:rsidR="0076623A" w:rsidRPr="00B5115E">
        <w:rPr>
          <w:rFonts w:ascii="Arial" w:hAnsi="Arial" w:cs="Arial"/>
          <w:color w:val="auto"/>
        </w:rPr>
        <w:t>d</w:t>
      </w:r>
      <w:r w:rsidR="0076623A" w:rsidRPr="00B5115E">
        <w:rPr>
          <w:rFonts w:ascii="Arial" w:hAnsi="Arial" w:cs="Arial"/>
          <w:color w:val="auto"/>
          <w:spacing w:val="-1"/>
        </w:rPr>
        <w:t>e</w:t>
      </w:r>
      <w:r w:rsidR="0076623A" w:rsidRPr="00B5115E">
        <w:rPr>
          <w:rFonts w:ascii="Arial" w:hAnsi="Arial" w:cs="Arial"/>
          <w:color w:val="auto"/>
        </w:rPr>
        <w:t>pun</w:t>
      </w:r>
      <w:r w:rsidR="0076623A" w:rsidRPr="00B5115E">
        <w:rPr>
          <w:rFonts w:ascii="Arial" w:hAnsi="Arial" w:cs="Arial"/>
          <w:color w:val="auto"/>
          <w:spacing w:val="1"/>
        </w:rPr>
        <w:t>e</w:t>
      </w:r>
      <w:r w:rsidR="0076623A" w:rsidRPr="00B5115E">
        <w:rPr>
          <w:rFonts w:ascii="Arial" w:hAnsi="Arial" w:cs="Arial"/>
          <w:color w:val="auto"/>
        </w:rPr>
        <w:t>rii</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proi</w:t>
      </w:r>
      <w:r w:rsidR="0076623A" w:rsidRPr="00B5115E">
        <w:rPr>
          <w:rFonts w:ascii="Arial" w:hAnsi="Arial" w:cs="Arial"/>
          <w:color w:val="auto"/>
          <w:spacing w:val="-1"/>
        </w:rPr>
        <w:t>ec</w:t>
      </w:r>
      <w:r w:rsidR="0076623A" w:rsidRPr="00B5115E">
        <w:rPr>
          <w:rFonts w:ascii="Arial" w:hAnsi="Arial" w:cs="Arial"/>
          <w:color w:val="auto"/>
        </w:rPr>
        <w:t>tu</w:t>
      </w:r>
      <w:r w:rsidR="0076623A" w:rsidRPr="00B5115E">
        <w:rPr>
          <w:rFonts w:ascii="Arial" w:hAnsi="Arial" w:cs="Arial"/>
          <w:color w:val="auto"/>
          <w:spacing w:val="1"/>
        </w:rPr>
        <w:t>l</w:t>
      </w:r>
      <w:r w:rsidR="0076623A" w:rsidRPr="00B5115E">
        <w:rPr>
          <w:rFonts w:ascii="Arial" w:hAnsi="Arial" w:cs="Arial"/>
          <w:color w:val="auto"/>
        </w:rPr>
        <w:t>ui</w:t>
      </w:r>
      <w:proofErr w:type="spellEnd"/>
      <w:r w:rsidR="0076623A" w:rsidRPr="00B5115E">
        <w:rPr>
          <w:rFonts w:ascii="Arial" w:hAnsi="Arial" w:cs="Arial"/>
          <w:color w:val="auto"/>
        </w:rPr>
        <w:t xml:space="preserve"> </w:t>
      </w:r>
      <w:r w:rsidR="0076623A" w:rsidRPr="00B5115E">
        <w:rPr>
          <w:rFonts w:ascii="Arial" w:hAnsi="Arial" w:cs="Arial"/>
          <w:color w:val="auto"/>
          <w:spacing w:val="-1"/>
        </w:rPr>
        <w:t>ca</w:t>
      </w:r>
      <w:r w:rsidR="0076623A" w:rsidRPr="00B5115E">
        <w:rPr>
          <w:rFonts w:ascii="Arial" w:hAnsi="Arial" w:cs="Arial"/>
          <w:color w:val="auto"/>
          <w:spacing w:val="1"/>
        </w:rPr>
        <w:t>r</w:t>
      </w:r>
      <w:r w:rsidR="0076623A" w:rsidRPr="00B5115E">
        <w:rPr>
          <w:rFonts w:ascii="Arial" w:hAnsi="Arial" w:cs="Arial"/>
          <w:color w:val="auto"/>
        </w:rPr>
        <w:t xml:space="preserve">e </w:t>
      </w:r>
      <w:proofErr w:type="spellStart"/>
      <w:r w:rsidR="0076623A" w:rsidRPr="00B5115E">
        <w:rPr>
          <w:rFonts w:ascii="Arial" w:hAnsi="Arial" w:cs="Arial"/>
          <w:color w:val="auto"/>
          <w:spacing w:val="-1"/>
        </w:rPr>
        <w:t>c</w:t>
      </w:r>
      <w:r w:rsidR="0076623A" w:rsidRPr="00B5115E">
        <w:rPr>
          <w:rFonts w:ascii="Arial" w:hAnsi="Arial" w:cs="Arial"/>
          <w:color w:val="auto"/>
        </w:rPr>
        <w:t>uprin</w:t>
      </w:r>
      <w:r w:rsidR="0076623A" w:rsidRPr="00B5115E">
        <w:rPr>
          <w:rFonts w:ascii="Arial" w:hAnsi="Arial" w:cs="Arial"/>
          <w:color w:val="auto"/>
          <w:spacing w:val="2"/>
        </w:rPr>
        <w:t>d</w:t>
      </w:r>
      <w:r w:rsidR="0076623A" w:rsidRPr="00B5115E">
        <w:rPr>
          <w:rFonts w:ascii="Arial" w:hAnsi="Arial" w:cs="Arial"/>
          <w:color w:val="auto"/>
        </w:rPr>
        <w:t>e</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toate</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mod</w:t>
      </w:r>
      <w:r w:rsidR="0076623A" w:rsidRPr="00B5115E">
        <w:rPr>
          <w:rFonts w:ascii="Arial" w:hAnsi="Arial" w:cs="Arial"/>
          <w:color w:val="auto"/>
          <w:spacing w:val="1"/>
        </w:rPr>
        <w:t>i</w:t>
      </w:r>
      <w:r w:rsidR="0076623A" w:rsidRPr="00B5115E">
        <w:rPr>
          <w:rFonts w:ascii="Arial" w:hAnsi="Arial" w:cs="Arial"/>
          <w:color w:val="auto"/>
        </w:rPr>
        <w:t>fi</w:t>
      </w:r>
      <w:r w:rsidR="0076623A" w:rsidRPr="00B5115E">
        <w:rPr>
          <w:rFonts w:ascii="Arial" w:hAnsi="Arial" w:cs="Arial"/>
          <w:color w:val="auto"/>
          <w:spacing w:val="-1"/>
        </w:rPr>
        <w:t>că</w:t>
      </w:r>
      <w:r w:rsidR="0076623A" w:rsidRPr="00B5115E">
        <w:rPr>
          <w:rFonts w:ascii="Arial" w:hAnsi="Arial" w:cs="Arial"/>
          <w:color w:val="auto"/>
        </w:rPr>
        <w:t>rile</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spacing w:val="-1"/>
        </w:rPr>
        <w:t>a</w:t>
      </w:r>
      <w:r w:rsidR="0076623A" w:rsidRPr="00B5115E">
        <w:rPr>
          <w:rFonts w:ascii="Arial" w:hAnsi="Arial" w:cs="Arial"/>
          <w:color w:val="auto"/>
        </w:rPr>
        <w:t>fer</w:t>
      </w:r>
      <w:r w:rsidR="0076623A" w:rsidRPr="00B5115E">
        <w:rPr>
          <w:rFonts w:ascii="Arial" w:hAnsi="Arial" w:cs="Arial"/>
          <w:color w:val="auto"/>
          <w:spacing w:val="-2"/>
        </w:rPr>
        <w:t>e</w:t>
      </w:r>
      <w:r w:rsidR="0076623A" w:rsidRPr="00B5115E">
        <w:rPr>
          <w:rFonts w:ascii="Arial" w:hAnsi="Arial" w:cs="Arial"/>
          <w:color w:val="auto"/>
        </w:rPr>
        <w:t>nte</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spacing w:val="-1"/>
        </w:rPr>
        <w:t>a</w:t>
      </w:r>
      <w:r w:rsidR="0076623A" w:rsidRPr="00B5115E">
        <w:rPr>
          <w:rFonts w:ascii="Arial" w:hAnsi="Arial" w:cs="Arial"/>
          <w:color w:val="auto"/>
          <w:spacing w:val="2"/>
        </w:rPr>
        <w:t>ş</w:t>
      </w:r>
      <w:r w:rsidR="0076623A" w:rsidRPr="00B5115E">
        <w:rPr>
          <w:rFonts w:ascii="Arial" w:hAnsi="Arial" w:cs="Arial"/>
          <w:color w:val="auto"/>
        </w:rPr>
        <w:t>a</w:t>
      </w:r>
      <w:proofErr w:type="spellEnd"/>
      <w:r w:rsidR="0076623A" w:rsidRPr="00B5115E">
        <w:rPr>
          <w:rFonts w:ascii="Arial" w:hAnsi="Arial" w:cs="Arial"/>
          <w:color w:val="auto"/>
        </w:rPr>
        <w:t xml:space="preserve"> </w:t>
      </w:r>
      <w:r w:rsidR="0076623A" w:rsidRPr="00B5115E">
        <w:rPr>
          <w:rFonts w:ascii="Arial" w:hAnsi="Arial" w:cs="Arial"/>
          <w:color w:val="auto"/>
          <w:spacing w:val="-1"/>
        </w:rPr>
        <w:t>c</w:t>
      </w:r>
      <w:r w:rsidR="0076623A" w:rsidRPr="00B5115E">
        <w:rPr>
          <w:rFonts w:ascii="Arial" w:hAnsi="Arial" w:cs="Arial"/>
          <w:color w:val="auto"/>
        </w:rPr>
        <w:t xml:space="preserve">um </w:t>
      </w:r>
      <w:r w:rsidR="0076623A" w:rsidRPr="00B5115E">
        <w:rPr>
          <w:rFonts w:ascii="Arial" w:hAnsi="Arial" w:cs="Arial"/>
          <w:color w:val="auto"/>
          <w:spacing w:val="-1"/>
        </w:rPr>
        <w:t>a</w:t>
      </w:r>
      <w:r w:rsidR="0076623A" w:rsidRPr="00B5115E">
        <w:rPr>
          <w:rFonts w:ascii="Arial" w:hAnsi="Arial" w:cs="Arial"/>
          <w:color w:val="auto"/>
        </w:rPr>
        <w:t xml:space="preserve">u </w:t>
      </w:r>
      <w:proofErr w:type="spellStart"/>
      <w:r w:rsidR="0076623A" w:rsidRPr="00B5115E">
        <w:rPr>
          <w:rFonts w:ascii="Arial" w:hAnsi="Arial" w:cs="Arial"/>
          <w:color w:val="auto"/>
        </w:rPr>
        <w:t>fost</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spacing w:val="-1"/>
        </w:rPr>
        <w:t>c</w:t>
      </w:r>
      <w:r w:rsidR="0076623A" w:rsidRPr="00B5115E">
        <w:rPr>
          <w:rFonts w:ascii="Arial" w:hAnsi="Arial" w:cs="Arial"/>
          <w:color w:val="auto"/>
        </w:rPr>
        <w:t>ons</w:t>
      </w:r>
      <w:r w:rsidR="0076623A" w:rsidRPr="00B5115E">
        <w:rPr>
          <w:rFonts w:ascii="Arial" w:hAnsi="Arial" w:cs="Arial"/>
          <w:color w:val="auto"/>
          <w:spacing w:val="-1"/>
        </w:rPr>
        <w:t>e</w:t>
      </w:r>
      <w:r w:rsidR="0076623A" w:rsidRPr="00B5115E">
        <w:rPr>
          <w:rFonts w:ascii="Arial" w:hAnsi="Arial" w:cs="Arial"/>
          <w:color w:val="auto"/>
        </w:rPr>
        <w:t>mnate</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în</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înch</w:t>
      </w:r>
      <w:r w:rsidR="0076623A" w:rsidRPr="00B5115E">
        <w:rPr>
          <w:rFonts w:ascii="Arial" w:hAnsi="Arial" w:cs="Arial"/>
          <w:color w:val="auto"/>
          <w:spacing w:val="-1"/>
        </w:rPr>
        <w:t>e</w:t>
      </w:r>
      <w:r w:rsidR="0076623A" w:rsidRPr="00B5115E">
        <w:rPr>
          <w:rFonts w:ascii="Arial" w:hAnsi="Arial" w:cs="Arial"/>
          <w:color w:val="auto"/>
        </w:rPr>
        <w:t>i</w:t>
      </w:r>
      <w:r w:rsidR="0076623A" w:rsidRPr="00B5115E">
        <w:rPr>
          <w:rFonts w:ascii="Arial" w:hAnsi="Arial" w:cs="Arial"/>
          <w:color w:val="auto"/>
          <w:spacing w:val="2"/>
        </w:rPr>
        <w:t>e</w:t>
      </w:r>
      <w:r w:rsidR="0076623A" w:rsidRPr="00B5115E">
        <w:rPr>
          <w:rFonts w:ascii="Arial" w:hAnsi="Arial" w:cs="Arial"/>
          <w:color w:val="auto"/>
        </w:rPr>
        <w:t>rile</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jude</w:t>
      </w:r>
      <w:r w:rsidR="0076623A" w:rsidRPr="00B5115E">
        <w:rPr>
          <w:rFonts w:ascii="Arial" w:hAnsi="Arial" w:cs="Arial"/>
          <w:color w:val="auto"/>
          <w:spacing w:val="-1"/>
        </w:rPr>
        <w:t>că</w:t>
      </w:r>
      <w:r w:rsidR="0076623A" w:rsidRPr="00B5115E">
        <w:rPr>
          <w:rFonts w:ascii="Arial" w:hAnsi="Arial" w:cs="Arial"/>
          <w:color w:val="auto"/>
        </w:rPr>
        <w:t>tor</w:t>
      </w:r>
      <w:r w:rsidR="0076623A" w:rsidRPr="00B5115E">
        <w:rPr>
          <w:rFonts w:ascii="Arial" w:hAnsi="Arial" w:cs="Arial"/>
          <w:color w:val="auto"/>
          <w:spacing w:val="1"/>
        </w:rPr>
        <w:t>ești</w:t>
      </w:r>
      <w:proofErr w:type="spellEnd"/>
      <w:r w:rsidR="0076623A" w:rsidRPr="00B5115E">
        <w:rPr>
          <w:rFonts w:ascii="Arial" w:hAnsi="Arial" w:cs="Arial"/>
          <w:color w:val="auto"/>
          <w:spacing w:val="1"/>
        </w:rPr>
        <w:t xml:space="preserve"> </w:t>
      </w:r>
      <w:r w:rsidR="0076623A" w:rsidRPr="00B5115E">
        <w:rPr>
          <w:rFonts w:ascii="Arial" w:hAnsi="Arial" w:cs="Arial"/>
          <w:color w:val="auto"/>
        </w:rPr>
        <w:t>d</w:t>
      </w:r>
      <w:r w:rsidR="0076623A" w:rsidRPr="00B5115E">
        <w:rPr>
          <w:rFonts w:ascii="Arial" w:hAnsi="Arial" w:cs="Arial"/>
          <w:color w:val="auto"/>
          <w:spacing w:val="-1"/>
        </w:rPr>
        <w:t>e</w:t>
      </w:r>
      <w:r w:rsidR="0076623A" w:rsidRPr="00B5115E">
        <w:rPr>
          <w:rFonts w:ascii="Arial" w:hAnsi="Arial" w:cs="Arial"/>
          <w:color w:val="auto"/>
        </w:rPr>
        <w:t>finit</w:t>
      </w:r>
      <w:r w:rsidR="0076623A" w:rsidRPr="00B5115E">
        <w:rPr>
          <w:rFonts w:ascii="Arial" w:hAnsi="Arial" w:cs="Arial"/>
          <w:color w:val="auto"/>
          <w:spacing w:val="1"/>
        </w:rPr>
        <w:t>i</w:t>
      </w:r>
      <w:r w:rsidR="0076623A" w:rsidRPr="00B5115E">
        <w:rPr>
          <w:rFonts w:ascii="Arial" w:hAnsi="Arial" w:cs="Arial"/>
          <w:color w:val="auto"/>
        </w:rPr>
        <w:t xml:space="preserve">ve </w:t>
      </w:r>
      <w:proofErr w:type="spellStart"/>
      <w:r w:rsidR="0076623A" w:rsidRPr="00B5115E">
        <w:rPr>
          <w:rFonts w:ascii="Arial" w:hAnsi="Arial" w:cs="Arial"/>
          <w:color w:val="auto"/>
        </w:rPr>
        <w:t>şi</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spacing w:val="1"/>
        </w:rPr>
        <w:t>i</w:t>
      </w:r>
      <w:r w:rsidR="0076623A" w:rsidRPr="00B5115E">
        <w:rPr>
          <w:rFonts w:ascii="Arial" w:hAnsi="Arial" w:cs="Arial"/>
          <w:color w:val="auto"/>
        </w:rPr>
        <w:t>r</w:t>
      </w:r>
      <w:r w:rsidR="0076623A" w:rsidRPr="00B5115E">
        <w:rPr>
          <w:rFonts w:ascii="Arial" w:hAnsi="Arial" w:cs="Arial"/>
          <w:color w:val="auto"/>
          <w:spacing w:val="-2"/>
        </w:rPr>
        <w:t>e</w:t>
      </w:r>
      <w:r w:rsidR="0076623A" w:rsidRPr="00B5115E">
        <w:rPr>
          <w:rFonts w:ascii="Arial" w:hAnsi="Arial" w:cs="Arial"/>
          <w:color w:val="auto"/>
        </w:rPr>
        <w:t>vo</w:t>
      </w:r>
      <w:r w:rsidR="0076623A" w:rsidRPr="00B5115E">
        <w:rPr>
          <w:rFonts w:ascii="Arial" w:hAnsi="Arial" w:cs="Arial"/>
          <w:color w:val="auto"/>
          <w:spacing w:val="-1"/>
        </w:rPr>
        <w:t>ca</w:t>
      </w:r>
      <w:r w:rsidR="0076623A" w:rsidRPr="00B5115E">
        <w:rPr>
          <w:rFonts w:ascii="Arial" w:hAnsi="Arial" w:cs="Arial"/>
          <w:color w:val="auto"/>
        </w:rPr>
        <w:t>bi</w:t>
      </w:r>
      <w:r w:rsidR="0076623A" w:rsidRPr="00B5115E">
        <w:rPr>
          <w:rFonts w:ascii="Arial" w:hAnsi="Arial" w:cs="Arial"/>
          <w:color w:val="auto"/>
          <w:spacing w:val="1"/>
        </w:rPr>
        <w:t>le</w:t>
      </w:r>
      <w:proofErr w:type="spellEnd"/>
      <w:r w:rsidR="0076623A" w:rsidRPr="00B5115E">
        <w:rPr>
          <w:rFonts w:ascii="Arial" w:hAnsi="Arial" w:cs="Arial"/>
          <w:color w:val="auto"/>
        </w:rPr>
        <w:t xml:space="preserve">; </w:t>
      </w:r>
      <w:proofErr w:type="spellStart"/>
      <w:r w:rsidR="0076623A" w:rsidRPr="00B5115E">
        <w:rPr>
          <w:rFonts w:ascii="Arial" w:hAnsi="Arial" w:cs="Arial"/>
          <w:b/>
          <w:color w:val="auto"/>
        </w:rPr>
        <w:t>Hotă</w:t>
      </w:r>
      <w:r w:rsidR="0076623A" w:rsidRPr="00B5115E">
        <w:rPr>
          <w:rFonts w:ascii="Arial" w:hAnsi="Arial" w:cs="Arial"/>
          <w:b/>
          <w:color w:val="auto"/>
          <w:spacing w:val="-1"/>
        </w:rPr>
        <w:t>r</w:t>
      </w:r>
      <w:r w:rsidR="0076623A" w:rsidRPr="00B5115E">
        <w:rPr>
          <w:rFonts w:ascii="Arial" w:hAnsi="Arial" w:cs="Arial"/>
          <w:b/>
          <w:color w:val="auto"/>
          <w:spacing w:val="1"/>
        </w:rPr>
        <w:t>â</w:t>
      </w:r>
      <w:r w:rsidR="0076623A" w:rsidRPr="00B5115E">
        <w:rPr>
          <w:rFonts w:ascii="Arial" w:hAnsi="Arial" w:cs="Arial"/>
          <w:b/>
          <w:color w:val="auto"/>
        </w:rPr>
        <w:t>rilor</w:t>
      </w:r>
      <w:proofErr w:type="spellEnd"/>
      <w:r w:rsidR="0076623A" w:rsidRPr="00B5115E">
        <w:rPr>
          <w:rFonts w:ascii="Arial" w:hAnsi="Arial" w:cs="Arial"/>
          <w:b/>
          <w:color w:val="auto"/>
        </w:rPr>
        <w:t xml:space="preserve"> </w:t>
      </w:r>
      <w:proofErr w:type="spellStart"/>
      <w:r w:rsidR="0076623A" w:rsidRPr="00B5115E">
        <w:rPr>
          <w:rFonts w:ascii="Arial" w:hAnsi="Arial" w:cs="Arial"/>
          <w:b/>
          <w:color w:val="auto"/>
        </w:rPr>
        <w:t>jude</w:t>
      </w:r>
      <w:r w:rsidR="0076623A" w:rsidRPr="00B5115E">
        <w:rPr>
          <w:rFonts w:ascii="Arial" w:hAnsi="Arial" w:cs="Arial"/>
          <w:b/>
          <w:color w:val="auto"/>
          <w:spacing w:val="-1"/>
        </w:rPr>
        <w:t>că</w:t>
      </w:r>
      <w:r w:rsidR="0076623A" w:rsidRPr="00B5115E">
        <w:rPr>
          <w:rFonts w:ascii="Arial" w:hAnsi="Arial" w:cs="Arial"/>
          <w:b/>
          <w:color w:val="auto"/>
        </w:rPr>
        <w:t>to</w:t>
      </w:r>
      <w:r w:rsidR="0076623A" w:rsidRPr="00B5115E">
        <w:rPr>
          <w:rFonts w:ascii="Arial" w:hAnsi="Arial" w:cs="Arial"/>
          <w:b/>
          <w:color w:val="auto"/>
          <w:spacing w:val="2"/>
        </w:rPr>
        <w:t>r</w:t>
      </w:r>
      <w:r w:rsidR="0076623A" w:rsidRPr="00B5115E">
        <w:rPr>
          <w:rFonts w:ascii="Arial" w:hAnsi="Arial" w:cs="Arial"/>
          <w:b/>
          <w:color w:val="auto"/>
          <w:spacing w:val="1"/>
        </w:rPr>
        <w:t>e</w:t>
      </w:r>
      <w:r w:rsidR="0076623A" w:rsidRPr="00B5115E">
        <w:rPr>
          <w:rFonts w:ascii="Arial" w:hAnsi="Arial" w:cs="Arial"/>
          <w:b/>
          <w:color w:val="auto"/>
        </w:rPr>
        <w:t>şti</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r</w:t>
      </w:r>
      <w:r w:rsidR="0076623A" w:rsidRPr="00B5115E">
        <w:rPr>
          <w:rFonts w:ascii="Arial" w:hAnsi="Arial" w:cs="Arial"/>
          <w:color w:val="auto"/>
          <w:spacing w:val="-2"/>
        </w:rPr>
        <w:t>ă</w:t>
      </w:r>
      <w:r w:rsidR="0076623A" w:rsidRPr="00B5115E">
        <w:rPr>
          <w:rFonts w:ascii="Arial" w:hAnsi="Arial" w:cs="Arial"/>
          <w:color w:val="auto"/>
        </w:rPr>
        <w:t>mase</w:t>
      </w:r>
      <w:proofErr w:type="spellEnd"/>
      <w:r w:rsidR="0076623A" w:rsidRPr="00B5115E">
        <w:rPr>
          <w:rFonts w:ascii="Arial" w:hAnsi="Arial" w:cs="Arial"/>
          <w:color w:val="auto"/>
        </w:rPr>
        <w:t xml:space="preserve"> d</w:t>
      </w:r>
      <w:r w:rsidR="0076623A" w:rsidRPr="00B5115E">
        <w:rPr>
          <w:rFonts w:ascii="Arial" w:hAnsi="Arial" w:cs="Arial"/>
          <w:color w:val="auto"/>
          <w:spacing w:val="-1"/>
        </w:rPr>
        <w:t>e</w:t>
      </w:r>
      <w:r w:rsidR="0076623A" w:rsidRPr="00B5115E">
        <w:rPr>
          <w:rFonts w:ascii="Arial" w:hAnsi="Arial" w:cs="Arial"/>
          <w:color w:val="auto"/>
        </w:rPr>
        <w:t>finit</w:t>
      </w:r>
      <w:r w:rsidR="0076623A" w:rsidRPr="00B5115E">
        <w:rPr>
          <w:rFonts w:ascii="Arial" w:hAnsi="Arial" w:cs="Arial"/>
          <w:color w:val="auto"/>
          <w:spacing w:val="1"/>
        </w:rPr>
        <w:t>i</w:t>
      </w:r>
      <w:r w:rsidR="0076623A" w:rsidRPr="00B5115E">
        <w:rPr>
          <w:rFonts w:ascii="Arial" w:hAnsi="Arial" w:cs="Arial"/>
          <w:color w:val="auto"/>
        </w:rPr>
        <w:t xml:space="preserve">ve </w:t>
      </w:r>
      <w:proofErr w:type="spellStart"/>
      <w:r w:rsidR="0076623A" w:rsidRPr="00B5115E">
        <w:rPr>
          <w:rFonts w:ascii="Arial" w:hAnsi="Arial" w:cs="Arial"/>
          <w:color w:val="auto"/>
        </w:rPr>
        <w:t>şi</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ir</w:t>
      </w:r>
      <w:r w:rsidR="0076623A" w:rsidRPr="00B5115E">
        <w:rPr>
          <w:rFonts w:ascii="Arial" w:hAnsi="Arial" w:cs="Arial"/>
          <w:color w:val="auto"/>
          <w:spacing w:val="-1"/>
        </w:rPr>
        <w:t>e</w:t>
      </w:r>
      <w:r w:rsidR="0076623A" w:rsidRPr="00B5115E">
        <w:rPr>
          <w:rFonts w:ascii="Arial" w:hAnsi="Arial" w:cs="Arial"/>
          <w:color w:val="auto"/>
        </w:rPr>
        <w:t>vo</w:t>
      </w:r>
      <w:r w:rsidR="0076623A" w:rsidRPr="00B5115E">
        <w:rPr>
          <w:rFonts w:ascii="Arial" w:hAnsi="Arial" w:cs="Arial"/>
          <w:color w:val="auto"/>
          <w:spacing w:val="-1"/>
        </w:rPr>
        <w:t>ca</w:t>
      </w:r>
      <w:r w:rsidR="0076623A" w:rsidRPr="00B5115E">
        <w:rPr>
          <w:rFonts w:ascii="Arial" w:hAnsi="Arial" w:cs="Arial"/>
          <w:color w:val="auto"/>
        </w:rPr>
        <w:t>bi</w:t>
      </w:r>
      <w:r w:rsidR="0076623A" w:rsidRPr="00B5115E">
        <w:rPr>
          <w:rFonts w:ascii="Arial" w:hAnsi="Arial" w:cs="Arial"/>
          <w:color w:val="auto"/>
          <w:spacing w:val="1"/>
        </w:rPr>
        <w:t>l</w:t>
      </w:r>
      <w:r w:rsidR="0076623A" w:rsidRPr="00B5115E">
        <w:rPr>
          <w:rFonts w:ascii="Arial" w:hAnsi="Arial" w:cs="Arial"/>
          <w:color w:val="auto"/>
        </w:rPr>
        <w:t>e</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prin</w:t>
      </w:r>
      <w:proofErr w:type="spellEnd"/>
      <w:r w:rsidR="0076623A" w:rsidRPr="00B5115E">
        <w:rPr>
          <w:rFonts w:ascii="Arial" w:hAnsi="Arial" w:cs="Arial"/>
          <w:color w:val="auto"/>
        </w:rPr>
        <w:t xml:space="preserve"> </w:t>
      </w:r>
      <w:r w:rsidR="0076623A" w:rsidRPr="00B5115E">
        <w:rPr>
          <w:rFonts w:ascii="Arial" w:hAnsi="Arial" w:cs="Arial"/>
          <w:color w:val="auto"/>
          <w:spacing w:val="-1"/>
        </w:rPr>
        <w:t>c</w:t>
      </w:r>
      <w:r w:rsidR="0076623A" w:rsidRPr="00B5115E">
        <w:rPr>
          <w:rFonts w:ascii="Arial" w:hAnsi="Arial" w:cs="Arial"/>
          <w:color w:val="auto"/>
          <w:spacing w:val="1"/>
        </w:rPr>
        <w:t>a</w:t>
      </w:r>
      <w:r w:rsidR="0076623A" w:rsidRPr="00B5115E">
        <w:rPr>
          <w:rFonts w:ascii="Arial" w:hAnsi="Arial" w:cs="Arial"/>
          <w:color w:val="auto"/>
        </w:rPr>
        <w:t xml:space="preserve">re </w:t>
      </w:r>
      <w:r w:rsidR="0076623A" w:rsidRPr="00B5115E">
        <w:rPr>
          <w:rFonts w:ascii="Arial" w:hAnsi="Arial" w:cs="Arial"/>
          <w:color w:val="auto"/>
          <w:spacing w:val="5"/>
        </w:rPr>
        <w:t>s</w:t>
      </w:r>
      <w:r w:rsidR="0076623A" w:rsidRPr="00B5115E">
        <w:rPr>
          <w:rFonts w:ascii="Arial" w:hAnsi="Arial" w:cs="Arial"/>
          <w:color w:val="auto"/>
          <w:spacing w:val="-1"/>
        </w:rPr>
        <w:t>-a</w:t>
      </w:r>
      <w:r w:rsidR="0076623A" w:rsidRPr="00B5115E">
        <w:rPr>
          <w:rFonts w:ascii="Arial" w:hAnsi="Arial" w:cs="Arial"/>
          <w:color w:val="auto"/>
        </w:rPr>
        <w:t xml:space="preserve">u </w:t>
      </w:r>
      <w:r w:rsidR="0076623A" w:rsidRPr="00B5115E">
        <w:rPr>
          <w:rFonts w:ascii="Arial" w:hAnsi="Arial" w:cs="Arial"/>
          <w:color w:val="auto"/>
          <w:spacing w:val="-1"/>
        </w:rPr>
        <w:t>a</w:t>
      </w:r>
      <w:r w:rsidR="0076623A" w:rsidRPr="00B5115E">
        <w:rPr>
          <w:rFonts w:ascii="Arial" w:hAnsi="Arial" w:cs="Arial"/>
          <w:color w:val="auto"/>
        </w:rPr>
        <w:t>dm</w:t>
      </w:r>
      <w:r w:rsidR="0076623A" w:rsidRPr="00B5115E">
        <w:rPr>
          <w:rFonts w:ascii="Arial" w:hAnsi="Arial" w:cs="Arial"/>
          <w:color w:val="auto"/>
          <w:spacing w:val="1"/>
        </w:rPr>
        <w:t>i</w:t>
      </w:r>
      <w:r w:rsidR="0076623A" w:rsidRPr="00B5115E">
        <w:rPr>
          <w:rFonts w:ascii="Arial" w:hAnsi="Arial" w:cs="Arial"/>
          <w:color w:val="auto"/>
        </w:rPr>
        <w:t xml:space="preserve">s </w:t>
      </w:r>
      <w:proofErr w:type="spellStart"/>
      <w:r w:rsidR="0076623A" w:rsidRPr="00B5115E">
        <w:rPr>
          <w:rFonts w:ascii="Arial" w:hAnsi="Arial" w:cs="Arial"/>
          <w:color w:val="auto"/>
        </w:rPr>
        <w:t>mod</w:t>
      </w:r>
      <w:r w:rsidR="0076623A" w:rsidRPr="00B5115E">
        <w:rPr>
          <w:rFonts w:ascii="Arial" w:hAnsi="Arial" w:cs="Arial"/>
          <w:color w:val="auto"/>
          <w:spacing w:val="1"/>
        </w:rPr>
        <w:t>i</w:t>
      </w:r>
      <w:r w:rsidR="0076623A" w:rsidRPr="00B5115E">
        <w:rPr>
          <w:rFonts w:ascii="Arial" w:hAnsi="Arial" w:cs="Arial"/>
          <w:color w:val="auto"/>
        </w:rPr>
        <w:t>fi</w:t>
      </w:r>
      <w:r w:rsidR="0076623A" w:rsidRPr="00B5115E">
        <w:rPr>
          <w:rFonts w:ascii="Arial" w:hAnsi="Arial" w:cs="Arial"/>
          <w:color w:val="auto"/>
          <w:spacing w:val="-1"/>
        </w:rPr>
        <w:t>că</w:t>
      </w:r>
      <w:r w:rsidR="0076623A" w:rsidRPr="00B5115E">
        <w:rPr>
          <w:rFonts w:ascii="Arial" w:hAnsi="Arial" w:cs="Arial"/>
          <w:color w:val="auto"/>
        </w:rPr>
        <w:t>ri</w:t>
      </w:r>
      <w:proofErr w:type="spellEnd"/>
      <w:r w:rsidR="0076623A" w:rsidRPr="00B5115E">
        <w:rPr>
          <w:rFonts w:ascii="Arial" w:hAnsi="Arial" w:cs="Arial"/>
          <w:color w:val="auto"/>
        </w:rPr>
        <w:t xml:space="preserve"> </w:t>
      </w:r>
      <w:r w:rsidR="0076623A" w:rsidRPr="00B5115E">
        <w:rPr>
          <w:rFonts w:ascii="Arial" w:hAnsi="Arial" w:cs="Arial"/>
          <w:color w:val="auto"/>
          <w:spacing w:val="-1"/>
        </w:rPr>
        <w:t>a</w:t>
      </w:r>
      <w:r w:rsidR="0076623A" w:rsidRPr="00B5115E">
        <w:rPr>
          <w:rFonts w:ascii="Arial" w:hAnsi="Arial" w:cs="Arial"/>
          <w:color w:val="auto"/>
        </w:rPr>
        <w:t xml:space="preserve">le </w:t>
      </w:r>
      <w:proofErr w:type="spellStart"/>
      <w:r w:rsidR="0076623A" w:rsidRPr="00B5115E">
        <w:rPr>
          <w:rFonts w:ascii="Arial" w:hAnsi="Arial" w:cs="Arial"/>
          <w:color w:val="auto"/>
        </w:rPr>
        <w:t>statutu</w:t>
      </w:r>
      <w:r w:rsidR="0076623A" w:rsidRPr="00B5115E">
        <w:rPr>
          <w:rFonts w:ascii="Arial" w:hAnsi="Arial" w:cs="Arial"/>
          <w:color w:val="auto"/>
          <w:spacing w:val="1"/>
        </w:rPr>
        <w:t>l</w:t>
      </w:r>
      <w:r w:rsidR="0076623A" w:rsidRPr="00B5115E">
        <w:rPr>
          <w:rFonts w:ascii="Arial" w:hAnsi="Arial" w:cs="Arial"/>
          <w:color w:val="auto"/>
        </w:rPr>
        <w:t>ui</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şi</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spacing w:val="-1"/>
        </w:rPr>
        <w:t>ac</w:t>
      </w:r>
      <w:r w:rsidR="0076623A" w:rsidRPr="00B5115E">
        <w:rPr>
          <w:rFonts w:ascii="Arial" w:hAnsi="Arial" w:cs="Arial"/>
          <w:color w:val="auto"/>
        </w:rPr>
        <w:t>tu</w:t>
      </w:r>
      <w:r w:rsidR="0076623A" w:rsidRPr="00B5115E">
        <w:rPr>
          <w:rFonts w:ascii="Arial" w:hAnsi="Arial" w:cs="Arial"/>
          <w:color w:val="auto"/>
          <w:spacing w:val="1"/>
        </w:rPr>
        <w:t>l</w:t>
      </w:r>
      <w:r w:rsidR="0076623A" w:rsidRPr="00B5115E">
        <w:rPr>
          <w:rFonts w:ascii="Arial" w:hAnsi="Arial" w:cs="Arial"/>
          <w:color w:val="auto"/>
        </w:rPr>
        <w:t>ui</w:t>
      </w:r>
      <w:proofErr w:type="spellEnd"/>
      <w:r w:rsidR="0076623A" w:rsidRPr="00B5115E">
        <w:rPr>
          <w:rFonts w:ascii="Arial" w:hAnsi="Arial" w:cs="Arial"/>
          <w:color w:val="auto"/>
        </w:rPr>
        <w:t xml:space="preserve"> </w:t>
      </w:r>
      <w:proofErr w:type="spellStart"/>
      <w:r w:rsidR="0076623A" w:rsidRPr="00B5115E">
        <w:rPr>
          <w:rFonts w:ascii="Arial" w:hAnsi="Arial" w:cs="Arial"/>
          <w:color w:val="auto"/>
        </w:rPr>
        <w:t>constitutiv</w:t>
      </w:r>
      <w:proofErr w:type="spellEnd"/>
      <w:r w:rsidR="0076623A" w:rsidRPr="00B5115E">
        <w:rPr>
          <w:rFonts w:ascii="Arial" w:hAnsi="Arial" w:cs="Arial"/>
          <w:color w:val="auto"/>
        </w:rPr>
        <w:t>.</w:t>
      </w:r>
    </w:p>
    <w:p w14:paraId="3AC57F8A" w14:textId="77777777" w:rsidR="0076623A" w:rsidRPr="00B5115E" w:rsidRDefault="0076623A" w:rsidP="00E420DE">
      <w:pPr>
        <w:numPr>
          <w:ilvl w:val="0"/>
          <w:numId w:val="34"/>
        </w:numPr>
        <w:jc w:val="both"/>
        <w:rPr>
          <w:rFonts w:ascii="Arial" w:hAnsi="Arial" w:cs="Arial"/>
          <w:bCs/>
        </w:rPr>
      </w:pPr>
      <w:proofErr w:type="spellStart"/>
      <w:r w:rsidRPr="00B5115E">
        <w:rPr>
          <w:rFonts w:ascii="Arial" w:hAnsi="Arial" w:cs="Arial"/>
          <w:b/>
        </w:rPr>
        <w:t>Dovada</w:t>
      </w:r>
      <w:proofErr w:type="spellEnd"/>
      <w:r w:rsidRPr="00B5115E">
        <w:rPr>
          <w:rFonts w:ascii="Arial" w:hAnsi="Arial" w:cs="Arial"/>
          <w:b/>
        </w:rPr>
        <w:t xml:space="preserve"> </w:t>
      </w:r>
      <w:proofErr w:type="spellStart"/>
      <w:r w:rsidRPr="00B5115E">
        <w:rPr>
          <w:rFonts w:ascii="Arial" w:hAnsi="Arial" w:cs="Arial"/>
          <w:b/>
        </w:rPr>
        <w:t>sediului</w:t>
      </w:r>
      <w:proofErr w:type="spellEnd"/>
      <w:r w:rsidRPr="00B5115E">
        <w:rPr>
          <w:rFonts w:ascii="Arial" w:hAnsi="Arial" w:cs="Arial"/>
          <w:b/>
        </w:rPr>
        <w:t xml:space="preserve"> actual </w:t>
      </w:r>
      <w:r w:rsidRPr="00B5115E">
        <w:rPr>
          <w:rFonts w:ascii="Arial" w:hAnsi="Arial" w:cs="Arial"/>
          <w:spacing w:val="1"/>
        </w:rPr>
        <w:t>c</w:t>
      </w:r>
      <w:r w:rsidRPr="00B5115E">
        <w:rPr>
          <w:rFonts w:ascii="Arial" w:hAnsi="Arial" w:cs="Arial"/>
          <w:spacing w:val="-1"/>
        </w:rPr>
        <w:t>a</w:t>
      </w:r>
      <w:r w:rsidRPr="00B5115E">
        <w:rPr>
          <w:rFonts w:ascii="Arial" w:hAnsi="Arial" w:cs="Arial"/>
        </w:rPr>
        <w:t xml:space="preserve">re se </w:t>
      </w:r>
      <w:proofErr w:type="spellStart"/>
      <w:r w:rsidRPr="00B5115E">
        <w:rPr>
          <w:rFonts w:ascii="Arial" w:hAnsi="Arial" w:cs="Arial"/>
        </w:rPr>
        <w:t>re</w:t>
      </w:r>
      <w:r w:rsidRPr="00B5115E">
        <w:rPr>
          <w:rFonts w:ascii="Arial" w:hAnsi="Arial" w:cs="Arial"/>
          <w:spacing w:val="-2"/>
        </w:rPr>
        <w:t>g</w:t>
      </w:r>
      <w:r w:rsidRPr="00B5115E">
        <w:rPr>
          <w:rFonts w:ascii="Arial" w:hAnsi="Arial" w:cs="Arial"/>
          <w:spacing w:val="-1"/>
        </w:rPr>
        <w:t>ă</w:t>
      </w:r>
      <w:r w:rsidRPr="00B5115E">
        <w:rPr>
          <w:rFonts w:ascii="Arial" w:hAnsi="Arial" w:cs="Arial"/>
          <w:spacing w:val="2"/>
        </w:rPr>
        <w:t>s</w:t>
      </w:r>
      <w:r w:rsidRPr="00B5115E">
        <w:rPr>
          <w:rFonts w:ascii="Arial" w:hAnsi="Arial" w:cs="Arial"/>
          <w:spacing w:val="-1"/>
        </w:rPr>
        <w:t>e</w:t>
      </w:r>
      <w:r w:rsidRPr="00B5115E">
        <w:rPr>
          <w:rFonts w:ascii="Arial" w:hAnsi="Arial" w:cs="Arial"/>
        </w:rPr>
        <w:t>şte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spacing w:val="-1"/>
        </w:rPr>
        <w:t>ac</w:t>
      </w:r>
      <w:r w:rsidRPr="00B5115E">
        <w:rPr>
          <w:rFonts w:ascii="Arial" w:hAnsi="Arial" w:cs="Arial"/>
        </w:rPr>
        <w:t>te</w:t>
      </w:r>
      <w:r w:rsidRPr="00B5115E">
        <w:rPr>
          <w:rFonts w:ascii="Arial" w:hAnsi="Arial" w:cs="Arial"/>
          <w:spacing w:val="2"/>
        </w:rPr>
        <w:t>l</w:t>
      </w:r>
      <w:r w:rsidRPr="00B5115E">
        <w:rPr>
          <w:rFonts w:ascii="Arial" w:hAnsi="Arial" w:cs="Arial"/>
        </w:rPr>
        <w:t>e</w:t>
      </w:r>
      <w:proofErr w:type="spellEnd"/>
      <w:r w:rsidRPr="00B5115E">
        <w:rPr>
          <w:rFonts w:ascii="Arial" w:hAnsi="Arial" w:cs="Arial"/>
        </w:rPr>
        <w:t xml:space="preserve"> </w:t>
      </w:r>
      <w:proofErr w:type="spellStart"/>
      <w:r w:rsidRPr="00B5115E">
        <w:rPr>
          <w:rFonts w:ascii="Arial" w:hAnsi="Arial" w:cs="Arial"/>
        </w:rPr>
        <w:t>ofi</w:t>
      </w:r>
      <w:r w:rsidRPr="00B5115E">
        <w:rPr>
          <w:rFonts w:ascii="Arial" w:hAnsi="Arial" w:cs="Arial"/>
          <w:spacing w:val="-1"/>
        </w:rPr>
        <w:t>c</w:t>
      </w:r>
      <w:r w:rsidRPr="00B5115E">
        <w:rPr>
          <w:rFonts w:ascii="Arial" w:hAnsi="Arial" w:cs="Arial"/>
        </w:rPr>
        <w:t>iale</w:t>
      </w:r>
      <w:proofErr w:type="spellEnd"/>
      <w:r w:rsidRPr="00B5115E">
        <w:rPr>
          <w:rFonts w:ascii="Arial" w:hAnsi="Arial" w:cs="Arial"/>
        </w:rPr>
        <w:t xml:space="preserve">, conform </w:t>
      </w:r>
      <w:proofErr w:type="spellStart"/>
      <w:r w:rsidRPr="00B5115E">
        <w:rPr>
          <w:rFonts w:ascii="Arial" w:hAnsi="Arial" w:cs="Arial"/>
        </w:rPr>
        <w:t>legii</w:t>
      </w:r>
      <w:proofErr w:type="spellEnd"/>
      <w:r w:rsidR="006038C7" w:rsidRPr="00B5115E">
        <w:rPr>
          <w:rFonts w:ascii="Arial" w:hAnsi="Arial" w:cs="Arial"/>
          <w:b/>
        </w:rPr>
        <w:t xml:space="preserve">, </w:t>
      </w:r>
      <w:proofErr w:type="spellStart"/>
      <w:r w:rsidR="006038C7" w:rsidRPr="00B5115E">
        <w:rPr>
          <w:rFonts w:ascii="Arial" w:hAnsi="Arial" w:cs="Arial"/>
          <w:bCs/>
        </w:rPr>
        <w:t>în</w:t>
      </w:r>
      <w:proofErr w:type="spellEnd"/>
      <w:r w:rsidR="006038C7" w:rsidRPr="00B5115E">
        <w:rPr>
          <w:rFonts w:ascii="Arial" w:hAnsi="Arial" w:cs="Arial"/>
          <w:bCs/>
        </w:rPr>
        <w:t xml:space="preserve"> </w:t>
      </w:r>
      <w:proofErr w:type="spellStart"/>
      <w:r w:rsidR="006038C7" w:rsidRPr="00B5115E">
        <w:rPr>
          <w:rFonts w:ascii="Arial" w:hAnsi="Arial" w:cs="Arial"/>
          <w:bCs/>
        </w:rPr>
        <w:t>copie</w:t>
      </w:r>
      <w:proofErr w:type="spellEnd"/>
      <w:r w:rsidR="006038C7" w:rsidRPr="00B5115E">
        <w:rPr>
          <w:rFonts w:ascii="Arial" w:hAnsi="Arial" w:cs="Arial"/>
          <w:bCs/>
        </w:rPr>
        <w:t>;</w:t>
      </w:r>
    </w:p>
    <w:p w14:paraId="45BAA235" w14:textId="77777777" w:rsidR="0076623A" w:rsidRPr="00B5115E" w:rsidRDefault="006038C7" w:rsidP="00E420DE">
      <w:pPr>
        <w:numPr>
          <w:ilvl w:val="0"/>
          <w:numId w:val="34"/>
        </w:numPr>
        <w:jc w:val="both"/>
        <w:rPr>
          <w:rFonts w:ascii="Arial" w:hAnsi="Arial" w:cs="Arial"/>
          <w:bCs/>
        </w:rPr>
      </w:pPr>
      <w:proofErr w:type="spellStart"/>
      <w:r w:rsidRPr="00B5115E">
        <w:rPr>
          <w:rFonts w:ascii="Arial" w:hAnsi="Arial" w:cs="Arial"/>
          <w:b/>
          <w:spacing w:val="-2"/>
        </w:rPr>
        <w:t>C</w:t>
      </w:r>
      <w:r w:rsidRPr="00B5115E">
        <w:rPr>
          <w:rFonts w:ascii="Arial" w:hAnsi="Arial" w:cs="Arial"/>
          <w:b/>
          <w:spacing w:val="1"/>
        </w:rPr>
        <w:t>e</w:t>
      </w:r>
      <w:r w:rsidRPr="00B5115E">
        <w:rPr>
          <w:rFonts w:ascii="Arial" w:hAnsi="Arial" w:cs="Arial"/>
          <w:b/>
        </w:rPr>
        <w:t>rtifi</w:t>
      </w:r>
      <w:r w:rsidRPr="00B5115E">
        <w:rPr>
          <w:rFonts w:ascii="Arial" w:hAnsi="Arial" w:cs="Arial"/>
          <w:b/>
          <w:spacing w:val="-1"/>
        </w:rPr>
        <w:t>ca</w:t>
      </w:r>
      <w:r w:rsidRPr="00B5115E">
        <w:rPr>
          <w:rFonts w:ascii="Arial" w:hAnsi="Arial" w:cs="Arial"/>
          <w:b/>
        </w:rPr>
        <w:t>tul</w:t>
      </w:r>
      <w:proofErr w:type="spellEnd"/>
      <w:r w:rsidRPr="00B5115E">
        <w:rPr>
          <w:rFonts w:ascii="Arial" w:hAnsi="Arial" w:cs="Arial"/>
          <w:b/>
        </w:rPr>
        <w:t xml:space="preserve"> de </w:t>
      </w:r>
      <w:proofErr w:type="spellStart"/>
      <w:r w:rsidRPr="00B5115E">
        <w:rPr>
          <w:rFonts w:ascii="Arial" w:hAnsi="Arial" w:cs="Arial"/>
          <w:b/>
        </w:rPr>
        <w:t>îns</w:t>
      </w:r>
      <w:r w:rsidRPr="00B5115E">
        <w:rPr>
          <w:rFonts w:ascii="Arial" w:hAnsi="Arial" w:cs="Arial"/>
          <w:b/>
          <w:spacing w:val="2"/>
        </w:rPr>
        <w:t>c</w:t>
      </w:r>
      <w:r w:rsidRPr="00B5115E">
        <w:rPr>
          <w:rFonts w:ascii="Arial" w:hAnsi="Arial" w:cs="Arial"/>
          <w:b/>
        </w:rPr>
        <w:t>ri</w:t>
      </w:r>
      <w:r w:rsidRPr="00B5115E">
        <w:rPr>
          <w:rFonts w:ascii="Arial" w:hAnsi="Arial" w:cs="Arial"/>
          <w:b/>
          <w:spacing w:val="-1"/>
        </w:rPr>
        <w:t>e</w:t>
      </w:r>
      <w:r w:rsidRPr="00B5115E">
        <w:rPr>
          <w:rFonts w:ascii="Arial" w:hAnsi="Arial" w:cs="Arial"/>
          <w:b/>
          <w:spacing w:val="1"/>
        </w:rPr>
        <w:t>r</w:t>
      </w:r>
      <w:r w:rsidRPr="00B5115E">
        <w:rPr>
          <w:rFonts w:ascii="Arial" w:hAnsi="Arial" w:cs="Arial"/>
          <w:b/>
        </w:rPr>
        <w:t>e</w:t>
      </w:r>
      <w:proofErr w:type="spellEnd"/>
      <w:r w:rsidRPr="00B5115E">
        <w:rPr>
          <w:rFonts w:ascii="Arial" w:hAnsi="Arial" w:cs="Arial"/>
          <w:b/>
        </w:rPr>
        <w:t xml:space="preserve"> </w:t>
      </w:r>
      <w:proofErr w:type="spellStart"/>
      <w:r w:rsidRPr="00B5115E">
        <w:rPr>
          <w:rFonts w:ascii="Arial" w:hAnsi="Arial" w:cs="Arial"/>
          <w:b/>
        </w:rPr>
        <w:t>în</w:t>
      </w:r>
      <w:proofErr w:type="spellEnd"/>
      <w:r w:rsidRPr="00B5115E">
        <w:rPr>
          <w:rFonts w:ascii="Arial" w:hAnsi="Arial" w:cs="Arial"/>
          <w:b/>
        </w:rPr>
        <w:t xml:space="preserve"> </w:t>
      </w:r>
      <w:proofErr w:type="spellStart"/>
      <w:r w:rsidRPr="00B5115E">
        <w:rPr>
          <w:rFonts w:ascii="Arial" w:hAnsi="Arial" w:cs="Arial"/>
          <w:b/>
          <w:spacing w:val="1"/>
        </w:rPr>
        <w:t>R</w:t>
      </w:r>
      <w:r w:rsidRPr="00B5115E">
        <w:rPr>
          <w:rFonts w:ascii="Arial" w:hAnsi="Arial" w:cs="Arial"/>
          <w:b/>
          <w:spacing w:val="-1"/>
        </w:rPr>
        <w:t>e</w:t>
      </w:r>
      <w:r w:rsidRPr="00B5115E">
        <w:rPr>
          <w:rFonts w:ascii="Arial" w:hAnsi="Arial" w:cs="Arial"/>
          <w:b/>
          <w:spacing w:val="-2"/>
        </w:rPr>
        <w:t>g</w:t>
      </w:r>
      <w:r w:rsidRPr="00B5115E">
        <w:rPr>
          <w:rFonts w:ascii="Arial" w:hAnsi="Arial" w:cs="Arial"/>
          <w:b/>
        </w:rPr>
        <w:t>is</w:t>
      </w:r>
      <w:r w:rsidRPr="00B5115E">
        <w:rPr>
          <w:rFonts w:ascii="Arial" w:hAnsi="Arial" w:cs="Arial"/>
          <w:b/>
          <w:spacing w:val="1"/>
        </w:rPr>
        <w:t>t</w:t>
      </w:r>
      <w:r w:rsidRPr="00B5115E">
        <w:rPr>
          <w:rFonts w:ascii="Arial" w:hAnsi="Arial" w:cs="Arial"/>
          <w:b/>
        </w:rPr>
        <w:t>rul</w:t>
      </w:r>
      <w:proofErr w:type="spellEnd"/>
      <w:r w:rsidRPr="00B5115E">
        <w:rPr>
          <w:rFonts w:ascii="Arial" w:hAnsi="Arial" w:cs="Arial"/>
          <w:b/>
        </w:rPr>
        <w:t xml:space="preserve"> </w:t>
      </w:r>
      <w:proofErr w:type="spellStart"/>
      <w:r w:rsidRPr="00B5115E">
        <w:rPr>
          <w:rFonts w:ascii="Arial" w:hAnsi="Arial" w:cs="Arial"/>
          <w:b/>
          <w:spacing w:val="-1"/>
        </w:rPr>
        <w:t>A</w:t>
      </w:r>
      <w:r w:rsidRPr="00B5115E">
        <w:rPr>
          <w:rFonts w:ascii="Arial" w:hAnsi="Arial" w:cs="Arial"/>
          <w:b/>
        </w:rPr>
        <w:t>so</w:t>
      </w:r>
      <w:r w:rsidRPr="00B5115E">
        <w:rPr>
          <w:rFonts w:ascii="Arial" w:hAnsi="Arial" w:cs="Arial"/>
          <w:b/>
          <w:spacing w:val="-1"/>
        </w:rPr>
        <w:t>c</w:t>
      </w:r>
      <w:r w:rsidRPr="00B5115E">
        <w:rPr>
          <w:rFonts w:ascii="Arial" w:hAnsi="Arial" w:cs="Arial"/>
          <w:b/>
          <w:spacing w:val="3"/>
        </w:rPr>
        <w:t>i</w:t>
      </w:r>
      <w:r w:rsidRPr="00B5115E">
        <w:rPr>
          <w:rFonts w:ascii="Arial" w:hAnsi="Arial" w:cs="Arial"/>
          <w:b/>
          <w:spacing w:val="-1"/>
        </w:rPr>
        <w:t>a</w:t>
      </w:r>
      <w:r w:rsidRPr="00B5115E">
        <w:rPr>
          <w:rFonts w:ascii="Arial" w:hAnsi="Arial" w:cs="Arial"/>
          <w:b/>
        </w:rPr>
        <w:t>ţ</w:t>
      </w:r>
      <w:r w:rsidRPr="00B5115E">
        <w:rPr>
          <w:rFonts w:ascii="Arial" w:hAnsi="Arial" w:cs="Arial"/>
          <w:b/>
          <w:spacing w:val="1"/>
        </w:rPr>
        <w:t>i</w:t>
      </w:r>
      <w:r w:rsidRPr="00B5115E">
        <w:rPr>
          <w:rFonts w:ascii="Arial" w:hAnsi="Arial" w:cs="Arial"/>
          <w:b/>
        </w:rPr>
        <w:t>i</w:t>
      </w:r>
      <w:r w:rsidRPr="00B5115E">
        <w:rPr>
          <w:rFonts w:ascii="Arial" w:hAnsi="Arial" w:cs="Arial"/>
          <w:b/>
          <w:spacing w:val="1"/>
        </w:rPr>
        <w:t>l</w:t>
      </w:r>
      <w:r w:rsidRPr="00B5115E">
        <w:rPr>
          <w:rFonts w:ascii="Arial" w:hAnsi="Arial" w:cs="Arial"/>
          <w:b/>
        </w:rPr>
        <w:t>or</w:t>
      </w:r>
      <w:proofErr w:type="spellEnd"/>
      <w:r w:rsidRPr="00B5115E">
        <w:rPr>
          <w:rFonts w:ascii="Arial" w:hAnsi="Arial" w:cs="Arial"/>
          <w:b/>
        </w:rPr>
        <w:t xml:space="preserve"> </w:t>
      </w:r>
      <w:proofErr w:type="spellStart"/>
      <w:r w:rsidRPr="00B5115E">
        <w:rPr>
          <w:rFonts w:ascii="Arial" w:hAnsi="Arial" w:cs="Arial"/>
          <w:b/>
        </w:rPr>
        <w:t>şi</w:t>
      </w:r>
      <w:proofErr w:type="spellEnd"/>
      <w:r w:rsidRPr="00B5115E">
        <w:rPr>
          <w:rFonts w:ascii="Arial" w:hAnsi="Arial" w:cs="Arial"/>
          <w:b/>
        </w:rPr>
        <w:t xml:space="preserve"> </w:t>
      </w:r>
      <w:proofErr w:type="spellStart"/>
      <w:r w:rsidRPr="00B5115E">
        <w:rPr>
          <w:rFonts w:ascii="Arial" w:hAnsi="Arial" w:cs="Arial"/>
          <w:b/>
          <w:spacing w:val="-1"/>
        </w:rPr>
        <w:t>F</w:t>
      </w:r>
      <w:r w:rsidRPr="00B5115E">
        <w:rPr>
          <w:rFonts w:ascii="Arial" w:hAnsi="Arial" w:cs="Arial"/>
          <w:b/>
        </w:rPr>
        <w:t>und</w:t>
      </w:r>
      <w:r w:rsidRPr="00B5115E">
        <w:rPr>
          <w:rFonts w:ascii="Arial" w:hAnsi="Arial" w:cs="Arial"/>
          <w:b/>
          <w:spacing w:val="-1"/>
        </w:rPr>
        <w:t>a</w:t>
      </w:r>
      <w:r w:rsidRPr="00B5115E">
        <w:rPr>
          <w:rFonts w:ascii="Arial" w:hAnsi="Arial" w:cs="Arial"/>
          <w:b/>
        </w:rPr>
        <w:t>ţ</w:t>
      </w:r>
      <w:r w:rsidRPr="00B5115E">
        <w:rPr>
          <w:rFonts w:ascii="Arial" w:hAnsi="Arial" w:cs="Arial"/>
          <w:b/>
          <w:spacing w:val="1"/>
        </w:rPr>
        <w:t>i</w:t>
      </w:r>
      <w:r w:rsidRPr="00B5115E">
        <w:rPr>
          <w:rFonts w:ascii="Arial" w:hAnsi="Arial" w:cs="Arial"/>
          <w:b/>
        </w:rPr>
        <w:t>i</w:t>
      </w:r>
      <w:r w:rsidRPr="00B5115E">
        <w:rPr>
          <w:rFonts w:ascii="Arial" w:hAnsi="Arial" w:cs="Arial"/>
          <w:b/>
          <w:spacing w:val="1"/>
        </w:rPr>
        <w:t>l</w:t>
      </w:r>
      <w:r w:rsidRPr="00B5115E">
        <w:rPr>
          <w:rFonts w:ascii="Arial" w:hAnsi="Arial" w:cs="Arial"/>
          <w:b/>
        </w:rPr>
        <w:t>or</w:t>
      </w:r>
      <w:proofErr w:type="spellEnd"/>
      <w:r w:rsidRPr="00B5115E">
        <w:rPr>
          <w:rFonts w:ascii="Arial" w:hAnsi="Arial" w:cs="Arial"/>
          <w:bCs/>
        </w:rPr>
        <w:t xml:space="preserve">, </w:t>
      </w:r>
      <w:proofErr w:type="spellStart"/>
      <w:r w:rsidRPr="00B5115E">
        <w:rPr>
          <w:rFonts w:ascii="Arial" w:hAnsi="Arial" w:cs="Arial"/>
          <w:bCs/>
        </w:rPr>
        <w:t>în</w:t>
      </w:r>
      <w:proofErr w:type="spellEnd"/>
      <w:r w:rsidRPr="00B5115E">
        <w:rPr>
          <w:rFonts w:ascii="Arial" w:hAnsi="Arial" w:cs="Arial"/>
          <w:bCs/>
        </w:rPr>
        <w:t xml:space="preserve"> </w:t>
      </w:r>
      <w:proofErr w:type="spellStart"/>
      <w:r w:rsidRPr="00B5115E">
        <w:rPr>
          <w:rFonts w:ascii="Arial" w:hAnsi="Arial" w:cs="Arial"/>
          <w:bCs/>
        </w:rPr>
        <w:t>copie</w:t>
      </w:r>
      <w:proofErr w:type="spellEnd"/>
      <w:r w:rsidRPr="00B5115E">
        <w:rPr>
          <w:rFonts w:ascii="Arial" w:hAnsi="Arial" w:cs="Arial"/>
          <w:bCs/>
        </w:rPr>
        <w:t>;</w:t>
      </w:r>
    </w:p>
    <w:p w14:paraId="23ED9343" w14:textId="77777777" w:rsidR="000D15EF" w:rsidRPr="00B5115E" w:rsidRDefault="00B356AB" w:rsidP="001F0D38">
      <w:pPr>
        <w:ind w:firstLine="709"/>
        <w:jc w:val="both"/>
        <w:rPr>
          <w:rFonts w:ascii="Arial" w:hAnsi="Arial" w:cs="Arial"/>
        </w:rPr>
      </w:pPr>
      <w:r w:rsidRPr="00B5115E">
        <w:rPr>
          <w:rFonts w:ascii="Arial" w:hAnsi="Arial" w:cs="Arial"/>
          <w:bCs/>
        </w:rPr>
        <w:t>f)</w:t>
      </w:r>
      <w:r w:rsidRPr="00B5115E">
        <w:rPr>
          <w:rFonts w:ascii="Arial" w:hAnsi="Arial" w:cs="Arial"/>
          <w:b/>
        </w:rPr>
        <w:t xml:space="preserve">  </w:t>
      </w:r>
      <w:proofErr w:type="spellStart"/>
      <w:r w:rsidR="000D15EF" w:rsidRPr="00B5115E">
        <w:rPr>
          <w:rFonts w:ascii="Arial" w:hAnsi="Arial" w:cs="Arial"/>
          <w:b/>
        </w:rPr>
        <w:t>Certificat</w:t>
      </w:r>
      <w:proofErr w:type="spellEnd"/>
      <w:r w:rsidR="000D15EF" w:rsidRPr="00B5115E">
        <w:rPr>
          <w:rFonts w:ascii="Arial" w:hAnsi="Arial" w:cs="Arial"/>
          <w:b/>
        </w:rPr>
        <w:t xml:space="preserve"> de </w:t>
      </w:r>
      <w:proofErr w:type="spellStart"/>
      <w:r w:rsidR="000D15EF" w:rsidRPr="00B5115E">
        <w:rPr>
          <w:rFonts w:ascii="Arial" w:hAnsi="Arial" w:cs="Arial"/>
          <w:b/>
        </w:rPr>
        <w:t>atestare</w:t>
      </w:r>
      <w:proofErr w:type="spellEnd"/>
      <w:r w:rsidR="000D15EF" w:rsidRPr="00B5115E">
        <w:rPr>
          <w:rFonts w:ascii="Arial" w:hAnsi="Arial" w:cs="Arial"/>
          <w:b/>
        </w:rPr>
        <w:t xml:space="preserve"> </w:t>
      </w:r>
      <w:proofErr w:type="spellStart"/>
      <w:r w:rsidR="000D15EF" w:rsidRPr="00B5115E">
        <w:rPr>
          <w:rFonts w:ascii="Arial" w:hAnsi="Arial" w:cs="Arial"/>
          <w:b/>
        </w:rPr>
        <w:t>fiscală</w:t>
      </w:r>
      <w:proofErr w:type="spellEnd"/>
      <w:r w:rsidR="000D15EF" w:rsidRPr="00B5115E">
        <w:rPr>
          <w:rFonts w:ascii="Arial" w:hAnsi="Arial" w:cs="Arial"/>
          <w:b/>
        </w:rPr>
        <w:t xml:space="preserve"> </w:t>
      </w:r>
      <w:proofErr w:type="spellStart"/>
      <w:r w:rsidR="000D15EF" w:rsidRPr="00B5115E">
        <w:rPr>
          <w:rFonts w:ascii="Arial" w:hAnsi="Arial" w:cs="Arial"/>
          <w:b/>
        </w:rPr>
        <w:t>emis</w:t>
      </w:r>
      <w:proofErr w:type="spellEnd"/>
      <w:r w:rsidR="000D15EF" w:rsidRPr="00B5115E">
        <w:rPr>
          <w:rFonts w:ascii="Arial" w:hAnsi="Arial" w:cs="Arial"/>
          <w:b/>
        </w:rPr>
        <w:t xml:space="preserve"> de </w:t>
      </w:r>
      <w:proofErr w:type="spellStart"/>
      <w:r w:rsidR="000D15EF" w:rsidRPr="00B5115E">
        <w:rPr>
          <w:rFonts w:ascii="Arial" w:hAnsi="Arial" w:cs="Arial"/>
          <w:b/>
        </w:rPr>
        <w:t>către</w:t>
      </w:r>
      <w:proofErr w:type="spellEnd"/>
      <w:r w:rsidR="000D15EF" w:rsidRPr="00B5115E">
        <w:rPr>
          <w:rFonts w:ascii="Arial" w:hAnsi="Arial" w:cs="Arial"/>
          <w:b/>
        </w:rPr>
        <w:t xml:space="preserve"> </w:t>
      </w:r>
      <w:proofErr w:type="spellStart"/>
      <w:r w:rsidR="000D15EF" w:rsidRPr="00B5115E">
        <w:rPr>
          <w:rFonts w:ascii="Arial" w:hAnsi="Arial" w:cs="Arial"/>
          <w:b/>
        </w:rPr>
        <w:t>Direcția</w:t>
      </w:r>
      <w:proofErr w:type="spellEnd"/>
      <w:r w:rsidR="000D15EF" w:rsidRPr="00B5115E">
        <w:rPr>
          <w:rFonts w:ascii="Arial" w:hAnsi="Arial" w:cs="Arial"/>
          <w:b/>
        </w:rPr>
        <w:t xml:space="preserve"> </w:t>
      </w:r>
      <w:proofErr w:type="spellStart"/>
      <w:r w:rsidR="000D15EF" w:rsidRPr="00B5115E">
        <w:rPr>
          <w:rFonts w:ascii="Arial" w:hAnsi="Arial" w:cs="Arial"/>
          <w:b/>
        </w:rPr>
        <w:t>Impozite</w:t>
      </w:r>
      <w:proofErr w:type="spellEnd"/>
      <w:r w:rsidR="000D15EF" w:rsidRPr="00B5115E">
        <w:rPr>
          <w:rFonts w:ascii="Arial" w:hAnsi="Arial" w:cs="Arial"/>
          <w:b/>
        </w:rPr>
        <w:t xml:space="preserve"> </w:t>
      </w:r>
      <w:proofErr w:type="spellStart"/>
      <w:r w:rsidR="000D15EF" w:rsidRPr="00B5115E">
        <w:rPr>
          <w:rFonts w:ascii="Arial" w:hAnsi="Arial" w:cs="Arial"/>
          <w:b/>
        </w:rPr>
        <w:t>și</w:t>
      </w:r>
      <w:proofErr w:type="spellEnd"/>
      <w:r w:rsidR="000D15EF" w:rsidRPr="00B5115E">
        <w:rPr>
          <w:rFonts w:ascii="Arial" w:hAnsi="Arial" w:cs="Arial"/>
          <w:b/>
        </w:rPr>
        <w:t xml:space="preserve"> </w:t>
      </w:r>
      <w:proofErr w:type="spellStart"/>
      <w:r w:rsidR="000D15EF" w:rsidRPr="00B5115E">
        <w:rPr>
          <w:rFonts w:ascii="Arial" w:hAnsi="Arial" w:cs="Arial"/>
          <w:b/>
        </w:rPr>
        <w:t>Taxe</w:t>
      </w:r>
      <w:proofErr w:type="spellEnd"/>
      <w:r w:rsidR="000D15EF" w:rsidRPr="00B5115E">
        <w:rPr>
          <w:rFonts w:ascii="Arial" w:hAnsi="Arial" w:cs="Arial"/>
          <w:b/>
        </w:rPr>
        <w:t xml:space="preserve"> Locale</w:t>
      </w:r>
      <w:r w:rsidR="000D15EF" w:rsidRPr="00B5115E">
        <w:rPr>
          <w:rFonts w:ascii="Arial" w:hAnsi="Arial" w:cs="Arial"/>
        </w:rPr>
        <w:t xml:space="preserve">, </w:t>
      </w:r>
      <w:proofErr w:type="spellStart"/>
      <w:r w:rsidR="000D15EF" w:rsidRPr="00B5115E">
        <w:rPr>
          <w:rFonts w:ascii="Arial" w:hAnsi="Arial" w:cs="Arial"/>
        </w:rPr>
        <w:t>în</w:t>
      </w:r>
      <w:proofErr w:type="spellEnd"/>
      <w:r w:rsidR="000D15EF" w:rsidRPr="00B5115E">
        <w:rPr>
          <w:rFonts w:ascii="Arial" w:hAnsi="Arial" w:cs="Arial"/>
        </w:rPr>
        <w:t xml:space="preserve"> </w:t>
      </w:r>
      <w:r w:rsidRPr="00B5115E">
        <w:rPr>
          <w:rFonts w:ascii="Arial" w:hAnsi="Arial" w:cs="Arial"/>
        </w:rPr>
        <w:t xml:space="preserve">  </w:t>
      </w:r>
      <w:r w:rsidR="000D15EF" w:rsidRPr="00B5115E">
        <w:rPr>
          <w:rFonts w:ascii="Arial" w:hAnsi="Arial" w:cs="Arial"/>
        </w:rPr>
        <w:t>original;</w:t>
      </w:r>
      <w:r w:rsidRPr="00B5115E">
        <w:rPr>
          <w:rFonts w:ascii="Arial" w:hAnsi="Arial" w:cs="Arial"/>
        </w:rPr>
        <w:t xml:space="preserve"> </w:t>
      </w:r>
      <w:proofErr w:type="spellStart"/>
      <w:r w:rsidR="00745643" w:rsidRPr="00B5115E">
        <w:rPr>
          <w:rFonts w:ascii="Arial" w:hAnsi="Arial" w:cs="Arial"/>
        </w:rPr>
        <w:t>În</w:t>
      </w:r>
      <w:proofErr w:type="spellEnd"/>
      <w:r w:rsidR="00745643" w:rsidRPr="00B5115E">
        <w:rPr>
          <w:rFonts w:ascii="Arial" w:hAnsi="Arial" w:cs="Arial"/>
        </w:rPr>
        <w:t xml:space="preserve"> </w:t>
      </w:r>
      <w:proofErr w:type="spellStart"/>
      <w:r w:rsidR="00745643" w:rsidRPr="00B5115E">
        <w:rPr>
          <w:rFonts w:ascii="Arial" w:hAnsi="Arial" w:cs="Arial"/>
        </w:rPr>
        <w:t>cazul</w:t>
      </w:r>
      <w:proofErr w:type="spellEnd"/>
      <w:r w:rsidR="00745643" w:rsidRPr="00B5115E">
        <w:rPr>
          <w:rFonts w:ascii="Arial" w:hAnsi="Arial" w:cs="Arial"/>
        </w:rPr>
        <w:t xml:space="preserve"> </w:t>
      </w:r>
      <w:proofErr w:type="spellStart"/>
      <w:r w:rsidR="00745643" w:rsidRPr="00B5115E">
        <w:rPr>
          <w:rFonts w:ascii="Arial" w:hAnsi="Arial" w:cs="Arial"/>
        </w:rPr>
        <w:t>în</w:t>
      </w:r>
      <w:proofErr w:type="spellEnd"/>
      <w:r w:rsidR="00745643" w:rsidRPr="00B5115E">
        <w:rPr>
          <w:rFonts w:ascii="Arial" w:hAnsi="Arial" w:cs="Arial"/>
        </w:rPr>
        <w:t xml:space="preserve"> care se </w:t>
      </w:r>
      <w:proofErr w:type="spellStart"/>
      <w:r w:rsidR="00745643" w:rsidRPr="00B5115E">
        <w:rPr>
          <w:rFonts w:ascii="Arial" w:hAnsi="Arial" w:cs="Arial"/>
        </w:rPr>
        <w:t>depun</w:t>
      </w:r>
      <w:proofErr w:type="spellEnd"/>
      <w:r w:rsidR="00745643" w:rsidRPr="00B5115E">
        <w:rPr>
          <w:rFonts w:ascii="Arial" w:hAnsi="Arial" w:cs="Arial"/>
        </w:rPr>
        <w:t xml:space="preserve"> </w:t>
      </w:r>
      <w:proofErr w:type="spellStart"/>
      <w:r w:rsidR="00745643" w:rsidRPr="00B5115E">
        <w:rPr>
          <w:rFonts w:ascii="Arial" w:hAnsi="Arial" w:cs="Arial"/>
        </w:rPr>
        <w:t>mai</w:t>
      </w:r>
      <w:proofErr w:type="spellEnd"/>
      <w:r w:rsidR="00745643" w:rsidRPr="00B5115E">
        <w:rPr>
          <w:rFonts w:ascii="Arial" w:hAnsi="Arial" w:cs="Arial"/>
        </w:rPr>
        <w:t xml:space="preserve"> </w:t>
      </w:r>
      <w:proofErr w:type="spellStart"/>
      <w:r w:rsidR="00745643" w:rsidRPr="00B5115E">
        <w:rPr>
          <w:rFonts w:ascii="Arial" w:hAnsi="Arial" w:cs="Arial"/>
        </w:rPr>
        <w:t>multe</w:t>
      </w:r>
      <w:proofErr w:type="spellEnd"/>
      <w:r w:rsidR="00745643" w:rsidRPr="00B5115E">
        <w:rPr>
          <w:rFonts w:ascii="Arial" w:hAnsi="Arial" w:cs="Arial"/>
        </w:rPr>
        <w:t xml:space="preserve"> </w:t>
      </w:r>
      <w:proofErr w:type="spellStart"/>
      <w:r w:rsidR="00745643" w:rsidRPr="00B5115E">
        <w:rPr>
          <w:rFonts w:ascii="Arial" w:hAnsi="Arial" w:cs="Arial"/>
        </w:rPr>
        <w:t>programe</w:t>
      </w:r>
      <w:proofErr w:type="spellEnd"/>
      <w:r w:rsidR="00745643" w:rsidRPr="00B5115E">
        <w:rPr>
          <w:rFonts w:ascii="Arial" w:hAnsi="Arial" w:cs="Arial"/>
        </w:rPr>
        <w:t>/</w:t>
      </w:r>
      <w:proofErr w:type="spellStart"/>
      <w:r w:rsidR="00745643" w:rsidRPr="00B5115E">
        <w:rPr>
          <w:rFonts w:ascii="Arial" w:hAnsi="Arial" w:cs="Arial"/>
        </w:rPr>
        <w:t>proiecte</w:t>
      </w:r>
      <w:proofErr w:type="spellEnd"/>
      <w:r w:rsidR="00745643" w:rsidRPr="00B5115E">
        <w:rPr>
          <w:rFonts w:ascii="Arial" w:hAnsi="Arial" w:cs="Arial"/>
        </w:rPr>
        <w:t>/</w:t>
      </w:r>
      <w:proofErr w:type="spellStart"/>
      <w:r w:rsidR="00745643" w:rsidRPr="00B5115E">
        <w:rPr>
          <w:rFonts w:ascii="Arial" w:hAnsi="Arial" w:cs="Arial"/>
        </w:rPr>
        <w:t>acțiuni</w:t>
      </w:r>
      <w:proofErr w:type="spellEnd"/>
      <w:r w:rsidR="00745643" w:rsidRPr="00B5115E">
        <w:rPr>
          <w:rFonts w:ascii="Arial" w:hAnsi="Arial" w:cs="Arial"/>
        </w:rPr>
        <w:t xml:space="preserve"> </w:t>
      </w:r>
      <w:proofErr w:type="spellStart"/>
      <w:r w:rsidR="00745643" w:rsidRPr="00B5115E">
        <w:rPr>
          <w:rFonts w:ascii="Arial" w:hAnsi="Arial" w:cs="Arial"/>
        </w:rPr>
        <w:t>culturale</w:t>
      </w:r>
      <w:proofErr w:type="spellEnd"/>
      <w:r w:rsidR="00745643" w:rsidRPr="00B5115E">
        <w:rPr>
          <w:rFonts w:ascii="Arial" w:hAnsi="Arial" w:cs="Arial"/>
        </w:rPr>
        <w:t xml:space="preserve"> se </w:t>
      </w:r>
      <w:proofErr w:type="spellStart"/>
      <w:r w:rsidR="00745643" w:rsidRPr="00B5115E">
        <w:rPr>
          <w:rFonts w:ascii="Arial" w:hAnsi="Arial" w:cs="Arial"/>
        </w:rPr>
        <w:t>va</w:t>
      </w:r>
      <w:proofErr w:type="spellEnd"/>
      <w:r w:rsidR="00745643" w:rsidRPr="00B5115E">
        <w:rPr>
          <w:rFonts w:ascii="Arial" w:hAnsi="Arial" w:cs="Arial"/>
        </w:rPr>
        <w:t xml:space="preserve"> </w:t>
      </w:r>
      <w:proofErr w:type="spellStart"/>
      <w:r w:rsidR="00745643" w:rsidRPr="00B5115E">
        <w:rPr>
          <w:rFonts w:ascii="Arial" w:hAnsi="Arial" w:cs="Arial"/>
        </w:rPr>
        <w:t>admite</w:t>
      </w:r>
      <w:proofErr w:type="spellEnd"/>
      <w:r w:rsidR="00745643" w:rsidRPr="00B5115E">
        <w:rPr>
          <w:rFonts w:ascii="Arial" w:hAnsi="Arial" w:cs="Arial"/>
        </w:rPr>
        <w:t xml:space="preserve"> </w:t>
      </w:r>
      <w:proofErr w:type="spellStart"/>
      <w:r w:rsidR="00745643" w:rsidRPr="00B5115E">
        <w:rPr>
          <w:rFonts w:ascii="Arial" w:hAnsi="Arial" w:cs="Arial"/>
        </w:rPr>
        <w:t>depunerea</w:t>
      </w:r>
      <w:proofErr w:type="spellEnd"/>
      <w:r w:rsidR="00745643" w:rsidRPr="00B5115E">
        <w:rPr>
          <w:rFonts w:ascii="Arial" w:hAnsi="Arial" w:cs="Arial"/>
        </w:rPr>
        <w:t xml:space="preserve"> </w:t>
      </w:r>
      <w:proofErr w:type="spellStart"/>
      <w:r w:rsidR="00745643" w:rsidRPr="00B5115E">
        <w:rPr>
          <w:rFonts w:ascii="Arial" w:hAnsi="Arial" w:cs="Arial"/>
        </w:rPr>
        <w:t>unui</w:t>
      </w:r>
      <w:proofErr w:type="spellEnd"/>
      <w:r w:rsidR="00745643" w:rsidRPr="00B5115E">
        <w:rPr>
          <w:rFonts w:ascii="Arial" w:hAnsi="Arial" w:cs="Arial"/>
        </w:rPr>
        <w:t xml:space="preserve"> </w:t>
      </w:r>
      <w:proofErr w:type="spellStart"/>
      <w:r w:rsidR="00745643" w:rsidRPr="00B5115E">
        <w:rPr>
          <w:rFonts w:ascii="Arial" w:hAnsi="Arial" w:cs="Arial"/>
        </w:rPr>
        <w:t>certificat</w:t>
      </w:r>
      <w:proofErr w:type="spellEnd"/>
      <w:r w:rsidR="00745643" w:rsidRPr="00B5115E">
        <w:rPr>
          <w:rFonts w:ascii="Arial" w:hAnsi="Arial" w:cs="Arial"/>
        </w:rPr>
        <w:t xml:space="preserve"> </w:t>
      </w:r>
      <w:proofErr w:type="spellStart"/>
      <w:r w:rsidR="00745643" w:rsidRPr="00B5115E">
        <w:rPr>
          <w:rFonts w:ascii="Arial" w:hAnsi="Arial" w:cs="Arial"/>
        </w:rPr>
        <w:t>în</w:t>
      </w:r>
      <w:proofErr w:type="spellEnd"/>
      <w:r w:rsidR="00745643" w:rsidRPr="00B5115E">
        <w:rPr>
          <w:rFonts w:ascii="Arial" w:hAnsi="Arial" w:cs="Arial"/>
        </w:rPr>
        <w:t xml:space="preserve"> original </w:t>
      </w:r>
      <w:proofErr w:type="spellStart"/>
      <w:r w:rsidR="00745643" w:rsidRPr="00B5115E">
        <w:rPr>
          <w:rFonts w:ascii="Arial" w:hAnsi="Arial" w:cs="Arial"/>
        </w:rPr>
        <w:t>iar</w:t>
      </w:r>
      <w:proofErr w:type="spellEnd"/>
      <w:r w:rsidR="00745643" w:rsidRPr="00B5115E">
        <w:rPr>
          <w:rFonts w:ascii="Arial" w:hAnsi="Arial" w:cs="Arial"/>
        </w:rPr>
        <w:t xml:space="preserve"> </w:t>
      </w:r>
      <w:proofErr w:type="spellStart"/>
      <w:r w:rsidR="00745643" w:rsidRPr="00B5115E">
        <w:rPr>
          <w:rFonts w:ascii="Arial" w:hAnsi="Arial" w:cs="Arial"/>
        </w:rPr>
        <w:t>celelalte</w:t>
      </w:r>
      <w:proofErr w:type="spellEnd"/>
      <w:r w:rsidR="00745643" w:rsidRPr="00B5115E">
        <w:rPr>
          <w:rFonts w:ascii="Arial" w:hAnsi="Arial" w:cs="Arial"/>
        </w:rPr>
        <w:t xml:space="preserve"> </w:t>
      </w:r>
      <w:proofErr w:type="spellStart"/>
      <w:r w:rsidR="00745643" w:rsidRPr="00B5115E">
        <w:rPr>
          <w:rFonts w:ascii="Arial" w:hAnsi="Arial" w:cs="Arial"/>
        </w:rPr>
        <w:t>în</w:t>
      </w:r>
      <w:proofErr w:type="spellEnd"/>
      <w:r w:rsidR="00745643" w:rsidRPr="00B5115E">
        <w:rPr>
          <w:rFonts w:ascii="Arial" w:hAnsi="Arial" w:cs="Arial"/>
        </w:rPr>
        <w:t xml:space="preserve"> </w:t>
      </w:r>
      <w:proofErr w:type="spellStart"/>
      <w:r w:rsidR="00745643" w:rsidRPr="00B5115E">
        <w:rPr>
          <w:rFonts w:ascii="Arial" w:hAnsi="Arial" w:cs="Arial"/>
        </w:rPr>
        <w:t>copie</w:t>
      </w:r>
      <w:proofErr w:type="spellEnd"/>
      <w:r w:rsidR="00745643" w:rsidRPr="00B5115E">
        <w:rPr>
          <w:rFonts w:ascii="Arial" w:hAnsi="Arial" w:cs="Arial"/>
        </w:rPr>
        <w:t xml:space="preserve">, cu </w:t>
      </w:r>
      <w:proofErr w:type="spellStart"/>
      <w:r w:rsidR="00745643" w:rsidRPr="00B5115E">
        <w:rPr>
          <w:rFonts w:ascii="Arial" w:hAnsi="Arial" w:cs="Arial"/>
        </w:rPr>
        <w:t>mențiunea</w:t>
      </w:r>
      <w:proofErr w:type="spellEnd"/>
      <w:r w:rsidR="00745643" w:rsidRPr="00B5115E">
        <w:rPr>
          <w:rFonts w:ascii="Arial" w:hAnsi="Arial" w:cs="Arial"/>
        </w:rPr>
        <w:t xml:space="preserve"> ”conform cu </w:t>
      </w:r>
      <w:proofErr w:type="spellStart"/>
      <w:r w:rsidR="00745643" w:rsidRPr="00B5115E">
        <w:rPr>
          <w:rFonts w:ascii="Arial" w:hAnsi="Arial" w:cs="Arial"/>
        </w:rPr>
        <w:t>originalul</w:t>
      </w:r>
      <w:proofErr w:type="spellEnd"/>
      <w:r w:rsidR="00745643" w:rsidRPr="00B5115E">
        <w:rPr>
          <w:rFonts w:ascii="Arial" w:hAnsi="Arial" w:cs="Arial"/>
        </w:rPr>
        <w:t>”;</w:t>
      </w:r>
    </w:p>
    <w:p w14:paraId="6C373A2B" w14:textId="77777777" w:rsidR="00FB3CD2" w:rsidRPr="00B5115E" w:rsidRDefault="00FB3CD2" w:rsidP="004F37FC">
      <w:pPr>
        <w:ind w:firstLine="720"/>
        <w:jc w:val="both"/>
        <w:rPr>
          <w:rFonts w:ascii="Arial" w:hAnsi="Arial" w:cs="Arial"/>
        </w:rPr>
      </w:pPr>
      <w:r w:rsidRPr="00B5115E">
        <w:rPr>
          <w:rFonts w:ascii="Arial" w:hAnsi="Arial" w:cs="Arial"/>
          <w:bCs/>
        </w:rPr>
        <w:t>g)</w:t>
      </w:r>
      <w:r w:rsidRPr="00B5115E">
        <w:rPr>
          <w:rFonts w:ascii="Arial" w:hAnsi="Arial" w:cs="Arial"/>
          <w:b/>
        </w:rPr>
        <w:t xml:space="preserve">  </w:t>
      </w:r>
      <w:proofErr w:type="spellStart"/>
      <w:r w:rsidR="000D15EF" w:rsidRPr="00B5115E">
        <w:rPr>
          <w:rFonts w:ascii="Arial" w:hAnsi="Arial" w:cs="Arial"/>
          <w:b/>
        </w:rPr>
        <w:t>Certificat</w:t>
      </w:r>
      <w:proofErr w:type="spellEnd"/>
      <w:r w:rsidR="000D15EF" w:rsidRPr="00B5115E">
        <w:rPr>
          <w:rFonts w:ascii="Arial" w:hAnsi="Arial" w:cs="Arial"/>
          <w:b/>
        </w:rPr>
        <w:t xml:space="preserve"> de </w:t>
      </w:r>
      <w:proofErr w:type="spellStart"/>
      <w:r w:rsidR="000D15EF" w:rsidRPr="00B5115E">
        <w:rPr>
          <w:rFonts w:ascii="Arial" w:hAnsi="Arial" w:cs="Arial"/>
          <w:b/>
        </w:rPr>
        <w:t>atestare</w:t>
      </w:r>
      <w:proofErr w:type="spellEnd"/>
      <w:r w:rsidR="000D15EF" w:rsidRPr="00B5115E">
        <w:rPr>
          <w:rFonts w:ascii="Arial" w:hAnsi="Arial" w:cs="Arial"/>
          <w:b/>
        </w:rPr>
        <w:t xml:space="preserve"> </w:t>
      </w:r>
      <w:proofErr w:type="spellStart"/>
      <w:r w:rsidR="000D15EF" w:rsidRPr="00B5115E">
        <w:rPr>
          <w:rFonts w:ascii="Arial" w:hAnsi="Arial" w:cs="Arial"/>
          <w:b/>
        </w:rPr>
        <w:t>fiscală</w:t>
      </w:r>
      <w:proofErr w:type="spellEnd"/>
      <w:r w:rsidR="000D15EF" w:rsidRPr="00B5115E">
        <w:rPr>
          <w:rFonts w:ascii="Arial" w:hAnsi="Arial" w:cs="Arial"/>
          <w:b/>
        </w:rPr>
        <w:t xml:space="preserve"> </w:t>
      </w:r>
      <w:proofErr w:type="spellStart"/>
      <w:r w:rsidR="000D15EF" w:rsidRPr="00B5115E">
        <w:rPr>
          <w:rFonts w:ascii="Arial" w:hAnsi="Arial" w:cs="Arial"/>
          <w:b/>
        </w:rPr>
        <w:t>emis</w:t>
      </w:r>
      <w:proofErr w:type="spellEnd"/>
      <w:r w:rsidR="000D15EF" w:rsidRPr="00B5115E">
        <w:rPr>
          <w:rFonts w:ascii="Arial" w:hAnsi="Arial" w:cs="Arial"/>
          <w:b/>
        </w:rPr>
        <w:t xml:space="preserve"> de </w:t>
      </w:r>
      <w:proofErr w:type="spellStart"/>
      <w:r w:rsidR="000D15EF" w:rsidRPr="00B5115E">
        <w:rPr>
          <w:rFonts w:ascii="Arial" w:hAnsi="Arial" w:cs="Arial"/>
          <w:b/>
        </w:rPr>
        <w:t>către</w:t>
      </w:r>
      <w:proofErr w:type="spellEnd"/>
      <w:r w:rsidR="000D15EF" w:rsidRPr="00B5115E">
        <w:rPr>
          <w:rFonts w:ascii="Arial" w:hAnsi="Arial" w:cs="Arial"/>
          <w:b/>
        </w:rPr>
        <w:t xml:space="preserve"> </w:t>
      </w:r>
      <w:proofErr w:type="spellStart"/>
      <w:r w:rsidR="000D15EF" w:rsidRPr="00B5115E">
        <w:rPr>
          <w:rFonts w:ascii="Arial" w:hAnsi="Arial" w:cs="Arial"/>
          <w:b/>
        </w:rPr>
        <w:t>Administrația</w:t>
      </w:r>
      <w:proofErr w:type="spellEnd"/>
      <w:r w:rsidR="000D15EF" w:rsidRPr="00B5115E">
        <w:rPr>
          <w:rFonts w:ascii="Arial" w:hAnsi="Arial" w:cs="Arial"/>
          <w:b/>
        </w:rPr>
        <w:t xml:space="preserve"> </w:t>
      </w:r>
      <w:proofErr w:type="spellStart"/>
      <w:r w:rsidR="000D15EF" w:rsidRPr="00B5115E">
        <w:rPr>
          <w:rFonts w:ascii="Arial" w:hAnsi="Arial" w:cs="Arial"/>
          <w:b/>
        </w:rPr>
        <w:t>Județeană</w:t>
      </w:r>
      <w:proofErr w:type="spellEnd"/>
      <w:r w:rsidR="000D15EF" w:rsidRPr="00B5115E">
        <w:rPr>
          <w:rFonts w:ascii="Arial" w:hAnsi="Arial" w:cs="Arial"/>
          <w:b/>
        </w:rPr>
        <w:t xml:space="preserve"> a </w:t>
      </w:r>
      <w:proofErr w:type="spellStart"/>
      <w:r w:rsidR="000D15EF" w:rsidRPr="00B5115E">
        <w:rPr>
          <w:rFonts w:ascii="Arial" w:hAnsi="Arial" w:cs="Arial"/>
          <w:b/>
        </w:rPr>
        <w:t>Finanțelor</w:t>
      </w:r>
      <w:proofErr w:type="spellEnd"/>
      <w:r w:rsidR="000D15EF" w:rsidRPr="00B5115E">
        <w:rPr>
          <w:rFonts w:ascii="Arial" w:hAnsi="Arial" w:cs="Arial"/>
          <w:b/>
        </w:rPr>
        <w:t xml:space="preserve"> </w:t>
      </w:r>
      <w:proofErr w:type="spellStart"/>
      <w:r w:rsidR="000D15EF" w:rsidRPr="00B5115E">
        <w:rPr>
          <w:rFonts w:ascii="Arial" w:hAnsi="Arial" w:cs="Arial"/>
          <w:b/>
        </w:rPr>
        <w:t>Publice</w:t>
      </w:r>
      <w:proofErr w:type="spellEnd"/>
      <w:r w:rsidR="000D15EF" w:rsidRPr="00B5115E">
        <w:rPr>
          <w:rFonts w:ascii="Arial" w:hAnsi="Arial" w:cs="Arial"/>
          <w:b/>
        </w:rPr>
        <w:t xml:space="preserve"> Satu Mare</w:t>
      </w:r>
      <w:r w:rsidR="000D15EF" w:rsidRPr="00B5115E">
        <w:rPr>
          <w:rFonts w:ascii="Arial" w:hAnsi="Arial" w:cs="Arial"/>
        </w:rPr>
        <w:t xml:space="preserve">, </w:t>
      </w:r>
      <w:proofErr w:type="spellStart"/>
      <w:r w:rsidR="000D15EF" w:rsidRPr="00B5115E">
        <w:rPr>
          <w:rFonts w:ascii="Arial" w:hAnsi="Arial" w:cs="Arial"/>
        </w:rPr>
        <w:t>în</w:t>
      </w:r>
      <w:proofErr w:type="spellEnd"/>
      <w:r w:rsidR="000D15EF" w:rsidRPr="00B5115E">
        <w:rPr>
          <w:rFonts w:ascii="Arial" w:hAnsi="Arial" w:cs="Arial"/>
        </w:rPr>
        <w:t xml:space="preserve"> original</w:t>
      </w:r>
      <w:r w:rsidRPr="00B5115E">
        <w:rPr>
          <w:rFonts w:ascii="Arial" w:hAnsi="Arial" w:cs="Arial"/>
        </w:rPr>
        <w:t xml:space="preserve">. </w:t>
      </w:r>
      <w:bookmarkStart w:id="6" w:name="_Hlk32226458"/>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se </w:t>
      </w:r>
      <w:proofErr w:type="spellStart"/>
      <w:r w:rsidRPr="00B5115E">
        <w:rPr>
          <w:rFonts w:ascii="Arial" w:hAnsi="Arial" w:cs="Arial"/>
        </w:rPr>
        <w:t>depun</w:t>
      </w:r>
      <w:proofErr w:type="spellEnd"/>
      <w:r w:rsidRPr="00B5115E">
        <w:rPr>
          <w:rFonts w:ascii="Arial" w:hAnsi="Arial" w:cs="Arial"/>
        </w:rPr>
        <w:t xml:space="preserve"> </w:t>
      </w:r>
      <w:proofErr w:type="spellStart"/>
      <w:r w:rsidRPr="00B5115E">
        <w:rPr>
          <w:rFonts w:ascii="Arial" w:hAnsi="Arial" w:cs="Arial"/>
        </w:rPr>
        <w:t>mai</w:t>
      </w:r>
      <w:proofErr w:type="spellEnd"/>
      <w:r w:rsidRPr="00B5115E">
        <w:rPr>
          <w:rFonts w:ascii="Arial" w:hAnsi="Arial" w:cs="Arial"/>
        </w:rPr>
        <w:t xml:space="preserve"> </w:t>
      </w:r>
      <w:proofErr w:type="spellStart"/>
      <w:r w:rsidRPr="00B5115E">
        <w:rPr>
          <w:rFonts w:ascii="Arial" w:hAnsi="Arial" w:cs="Arial"/>
        </w:rPr>
        <w:t>multe</w:t>
      </w:r>
      <w:proofErr w:type="spellEnd"/>
      <w:r w:rsidRPr="00B5115E">
        <w:rPr>
          <w:rFonts w:ascii="Arial" w:hAnsi="Arial" w:cs="Arial"/>
        </w:rPr>
        <w:t xml:space="preserve"> </w:t>
      </w:r>
      <w:proofErr w:type="spellStart"/>
      <w:r w:rsidRPr="00B5115E">
        <w:rPr>
          <w:rFonts w:ascii="Arial" w:hAnsi="Arial" w:cs="Arial"/>
        </w:rPr>
        <w:t>programe</w:t>
      </w:r>
      <w:proofErr w:type="spellEnd"/>
      <w:r w:rsidRPr="00B5115E">
        <w:rPr>
          <w:rFonts w:ascii="Arial" w:hAnsi="Arial" w:cs="Arial"/>
        </w:rPr>
        <w:t>/</w:t>
      </w:r>
      <w:proofErr w:type="spellStart"/>
      <w:r w:rsidRPr="00B5115E">
        <w:rPr>
          <w:rFonts w:ascii="Arial" w:hAnsi="Arial" w:cs="Arial"/>
        </w:rPr>
        <w:t>proiecte</w:t>
      </w:r>
      <w:proofErr w:type="spellEnd"/>
      <w:r w:rsidRPr="00B5115E">
        <w:rPr>
          <w:rFonts w:ascii="Arial" w:hAnsi="Arial" w:cs="Arial"/>
        </w:rPr>
        <w:t>/</w:t>
      </w:r>
      <w:proofErr w:type="spellStart"/>
      <w:r w:rsidRPr="00B5115E">
        <w:rPr>
          <w:rFonts w:ascii="Arial" w:hAnsi="Arial" w:cs="Arial"/>
        </w:rPr>
        <w:t>acțiuni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se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admite</w:t>
      </w:r>
      <w:proofErr w:type="spellEnd"/>
      <w:r w:rsidRPr="00B5115E">
        <w:rPr>
          <w:rFonts w:ascii="Arial" w:hAnsi="Arial" w:cs="Arial"/>
        </w:rPr>
        <w:t xml:space="preserve"> </w:t>
      </w:r>
      <w:proofErr w:type="spellStart"/>
      <w:r w:rsidRPr="00B5115E">
        <w:rPr>
          <w:rFonts w:ascii="Arial" w:hAnsi="Arial" w:cs="Arial"/>
        </w:rPr>
        <w:t>depunerea</w:t>
      </w:r>
      <w:proofErr w:type="spellEnd"/>
      <w:r w:rsidRPr="00B5115E">
        <w:rPr>
          <w:rFonts w:ascii="Arial" w:hAnsi="Arial" w:cs="Arial"/>
        </w:rPr>
        <w:t xml:space="preserve"> </w:t>
      </w:r>
      <w:proofErr w:type="spellStart"/>
      <w:r w:rsidR="00745643" w:rsidRPr="00B5115E">
        <w:rPr>
          <w:rFonts w:ascii="Arial" w:hAnsi="Arial" w:cs="Arial"/>
        </w:rPr>
        <w:t>unui</w:t>
      </w:r>
      <w:proofErr w:type="spellEnd"/>
      <w:r w:rsidR="00745643" w:rsidRPr="00B5115E">
        <w:rPr>
          <w:rFonts w:ascii="Arial" w:hAnsi="Arial" w:cs="Arial"/>
        </w:rPr>
        <w:t xml:space="preserve"> </w:t>
      </w:r>
      <w:proofErr w:type="spellStart"/>
      <w:r w:rsidR="00745643" w:rsidRPr="00B5115E">
        <w:rPr>
          <w:rFonts w:ascii="Arial" w:hAnsi="Arial" w:cs="Arial"/>
        </w:rPr>
        <w:t>certificat</w:t>
      </w:r>
      <w:proofErr w:type="spellEnd"/>
      <w:r w:rsidR="00745643" w:rsidRPr="00B5115E">
        <w:rPr>
          <w:rFonts w:ascii="Arial" w:hAnsi="Arial" w:cs="Arial"/>
        </w:rPr>
        <w:t xml:space="preserve"> </w:t>
      </w:r>
      <w:proofErr w:type="spellStart"/>
      <w:r w:rsidR="00745643" w:rsidRPr="00B5115E">
        <w:rPr>
          <w:rFonts w:ascii="Arial" w:hAnsi="Arial" w:cs="Arial"/>
        </w:rPr>
        <w:t>în</w:t>
      </w:r>
      <w:proofErr w:type="spellEnd"/>
      <w:r w:rsidR="00745643" w:rsidRPr="00B5115E">
        <w:rPr>
          <w:rFonts w:ascii="Arial" w:hAnsi="Arial" w:cs="Arial"/>
        </w:rPr>
        <w:t xml:space="preserve"> original </w:t>
      </w:r>
      <w:proofErr w:type="spellStart"/>
      <w:r w:rsidR="00745643" w:rsidRPr="00B5115E">
        <w:rPr>
          <w:rFonts w:ascii="Arial" w:hAnsi="Arial" w:cs="Arial"/>
        </w:rPr>
        <w:t>iar</w:t>
      </w:r>
      <w:proofErr w:type="spellEnd"/>
      <w:r w:rsidR="00745643" w:rsidRPr="00B5115E">
        <w:rPr>
          <w:rFonts w:ascii="Arial" w:hAnsi="Arial" w:cs="Arial"/>
        </w:rPr>
        <w:t xml:space="preserve"> </w:t>
      </w:r>
      <w:proofErr w:type="spellStart"/>
      <w:r w:rsidR="00745643" w:rsidRPr="00B5115E">
        <w:rPr>
          <w:rFonts w:ascii="Arial" w:hAnsi="Arial" w:cs="Arial"/>
        </w:rPr>
        <w:t>celelalte</w:t>
      </w:r>
      <w:proofErr w:type="spellEnd"/>
      <w:r w:rsidR="00745643" w:rsidRPr="00B5115E">
        <w:rPr>
          <w:rFonts w:ascii="Arial" w:hAnsi="Arial" w:cs="Arial"/>
        </w:rPr>
        <w:t xml:space="preserve"> </w:t>
      </w:r>
      <w:proofErr w:type="spellStart"/>
      <w:r w:rsidR="00745643" w:rsidRPr="00B5115E">
        <w:rPr>
          <w:rFonts w:ascii="Arial" w:hAnsi="Arial" w:cs="Arial"/>
        </w:rPr>
        <w:t>în</w:t>
      </w:r>
      <w:proofErr w:type="spellEnd"/>
      <w:r w:rsidR="00745643" w:rsidRPr="00B5115E">
        <w:rPr>
          <w:rFonts w:ascii="Arial" w:hAnsi="Arial" w:cs="Arial"/>
        </w:rPr>
        <w:t xml:space="preserve"> </w:t>
      </w:r>
      <w:proofErr w:type="spellStart"/>
      <w:r w:rsidR="00745643" w:rsidRPr="00B5115E">
        <w:rPr>
          <w:rFonts w:ascii="Arial" w:hAnsi="Arial" w:cs="Arial"/>
        </w:rPr>
        <w:t>copie</w:t>
      </w:r>
      <w:proofErr w:type="spellEnd"/>
      <w:r w:rsidR="00745643" w:rsidRPr="00B5115E">
        <w:rPr>
          <w:rFonts w:ascii="Arial" w:hAnsi="Arial" w:cs="Arial"/>
        </w:rPr>
        <w:t xml:space="preserve">, cu </w:t>
      </w:r>
      <w:proofErr w:type="spellStart"/>
      <w:r w:rsidR="00745643" w:rsidRPr="00B5115E">
        <w:rPr>
          <w:rFonts w:ascii="Arial" w:hAnsi="Arial" w:cs="Arial"/>
        </w:rPr>
        <w:t>mențiunea</w:t>
      </w:r>
      <w:proofErr w:type="spellEnd"/>
      <w:r w:rsidR="00745643" w:rsidRPr="00B5115E">
        <w:rPr>
          <w:rFonts w:ascii="Arial" w:hAnsi="Arial" w:cs="Arial"/>
        </w:rPr>
        <w:t xml:space="preserve"> ”</w:t>
      </w:r>
      <w:r w:rsidRPr="00B5115E">
        <w:rPr>
          <w:rFonts w:ascii="Arial" w:hAnsi="Arial" w:cs="Arial"/>
        </w:rPr>
        <w:t xml:space="preserve">conform cu </w:t>
      </w:r>
      <w:proofErr w:type="spellStart"/>
      <w:r w:rsidRPr="00B5115E">
        <w:rPr>
          <w:rFonts w:ascii="Arial" w:hAnsi="Arial" w:cs="Arial"/>
        </w:rPr>
        <w:t>originalul</w:t>
      </w:r>
      <w:proofErr w:type="spellEnd"/>
      <w:r w:rsidRPr="00B5115E">
        <w:rPr>
          <w:rFonts w:ascii="Arial" w:hAnsi="Arial" w:cs="Arial"/>
        </w:rPr>
        <w:t>”;</w:t>
      </w:r>
      <w:bookmarkEnd w:id="6"/>
    </w:p>
    <w:p w14:paraId="1DBF72BE" w14:textId="77777777" w:rsidR="006157FF" w:rsidRPr="00B5115E" w:rsidRDefault="000D15EF" w:rsidP="004F37FC">
      <w:pPr>
        <w:ind w:firstLine="567"/>
        <w:jc w:val="both"/>
        <w:rPr>
          <w:rFonts w:ascii="Arial" w:hAnsi="Arial" w:cs="Arial"/>
        </w:rPr>
      </w:pPr>
      <w:r w:rsidRPr="00B5115E">
        <w:rPr>
          <w:rFonts w:ascii="Arial" w:hAnsi="Arial" w:cs="Arial"/>
        </w:rPr>
        <w:t xml:space="preserve">   </w:t>
      </w:r>
      <w:r w:rsidR="00B356AB" w:rsidRPr="00B5115E">
        <w:rPr>
          <w:rFonts w:ascii="Arial" w:hAnsi="Arial" w:cs="Arial"/>
          <w:bCs/>
        </w:rPr>
        <w:t>h)</w:t>
      </w:r>
      <w:r w:rsidR="00B356AB" w:rsidRPr="00B5115E">
        <w:rPr>
          <w:rFonts w:ascii="Arial" w:hAnsi="Arial" w:cs="Arial"/>
          <w:b/>
        </w:rPr>
        <w:t xml:space="preserve"> </w:t>
      </w:r>
      <w:proofErr w:type="spellStart"/>
      <w:r w:rsidR="006038C7" w:rsidRPr="00B5115E">
        <w:rPr>
          <w:rFonts w:ascii="Arial" w:hAnsi="Arial" w:cs="Arial"/>
          <w:b/>
        </w:rPr>
        <w:t>Copie</w:t>
      </w:r>
      <w:proofErr w:type="spellEnd"/>
      <w:r w:rsidR="006038C7" w:rsidRPr="00B5115E">
        <w:rPr>
          <w:rFonts w:ascii="Arial" w:hAnsi="Arial" w:cs="Arial"/>
          <w:b/>
        </w:rPr>
        <w:t xml:space="preserve"> </w:t>
      </w:r>
      <w:proofErr w:type="spellStart"/>
      <w:r w:rsidR="006038C7" w:rsidRPr="00B5115E">
        <w:rPr>
          <w:rFonts w:ascii="Arial" w:hAnsi="Arial" w:cs="Arial"/>
          <w:b/>
        </w:rPr>
        <w:t>după</w:t>
      </w:r>
      <w:proofErr w:type="spellEnd"/>
      <w:r w:rsidR="006038C7" w:rsidRPr="00B5115E">
        <w:rPr>
          <w:rFonts w:ascii="Arial" w:hAnsi="Arial" w:cs="Arial"/>
          <w:b/>
        </w:rPr>
        <w:t xml:space="preserve"> </w:t>
      </w:r>
      <w:proofErr w:type="spellStart"/>
      <w:r w:rsidR="006038C7" w:rsidRPr="00B5115E">
        <w:rPr>
          <w:rFonts w:ascii="Arial" w:hAnsi="Arial" w:cs="Arial"/>
          <w:b/>
        </w:rPr>
        <w:t>Bilanțul</w:t>
      </w:r>
      <w:proofErr w:type="spellEnd"/>
      <w:r w:rsidR="006038C7" w:rsidRPr="00B5115E">
        <w:rPr>
          <w:rFonts w:ascii="Arial" w:hAnsi="Arial" w:cs="Arial"/>
          <w:b/>
        </w:rPr>
        <w:t xml:space="preserve"> </w:t>
      </w:r>
      <w:proofErr w:type="spellStart"/>
      <w:r w:rsidR="006038C7" w:rsidRPr="00B5115E">
        <w:rPr>
          <w:rFonts w:ascii="Arial" w:hAnsi="Arial" w:cs="Arial"/>
          <w:b/>
        </w:rPr>
        <w:t>anului</w:t>
      </w:r>
      <w:proofErr w:type="spellEnd"/>
      <w:r w:rsidR="006038C7" w:rsidRPr="00B5115E">
        <w:rPr>
          <w:rFonts w:ascii="Arial" w:hAnsi="Arial" w:cs="Arial"/>
          <w:b/>
        </w:rPr>
        <w:t xml:space="preserve"> fiscal </w:t>
      </w:r>
      <w:proofErr w:type="spellStart"/>
      <w:r w:rsidR="006038C7" w:rsidRPr="00B5115E">
        <w:rPr>
          <w:rFonts w:ascii="Arial" w:hAnsi="Arial" w:cs="Arial"/>
          <w:b/>
        </w:rPr>
        <w:t>aferent</w:t>
      </w:r>
      <w:proofErr w:type="spellEnd"/>
      <w:r w:rsidR="006038C7" w:rsidRPr="00B5115E">
        <w:rPr>
          <w:rFonts w:ascii="Arial" w:hAnsi="Arial" w:cs="Arial"/>
          <w:b/>
        </w:rPr>
        <w:t xml:space="preserve"> </w:t>
      </w:r>
      <w:proofErr w:type="spellStart"/>
      <w:r w:rsidR="006038C7" w:rsidRPr="00B5115E">
        <w:rPr>
          <w:rFonts w:ascii="Arial" w:hAnsi="Arial" w:cs="Arial"/>
          <w:b/>
        </w:rPr>
        <w:t>anului</w:t>
      </w:r>
      <w:proofErr w:type="spellEnd"/>
      <w:r w:rsidR="006038C7" w:rsidRPr="00B5115E">
        <w:rPr>
          <w:rFonts w:ascii="Arial" w:hAnsi="Arial" w:cs="Arial"/>
          <w:b/>
        </w:rPr>
        <w:t xml:space="preserve"> anterior </w:t>
      </w:r>
      <w:proofErr w:type="spellStart"/>
      <w:r w:rsidR="006038C7" w:rsidRPr="00B5115E">
        <w:rPr>
          <w:rFonts w:ascii="Arial" w:hAnsi="Arial" w:cs="Arial"/>
          <w:b/>
        </w:rPr>
        <w:t>înregistrat</w:t>
      </w:r>
      <w:proofErr w:type="spellEnd"/>
      <w:r w:rsidR="006038C7" w:rsidRPr="00B5115E">
        <w:rPr>
          <w:rFonts w:ascii="Arial" w:hAnsi="Arial" w:cs="Arial"/>
          <w:b/>
        </w:rPr>
        <w:t xml:space="preserve"> la </w:t>
      </w:r>
      <w:proofErr w:type="spellStart"/>
      <w:r w:rsidR="006038C7" w:rsidRPr="00B5115E">
        <w:rPr>
          <w:rFonts w:ascii="Arial" w:hAnsi="Arial" w:cs="Arial"/>
          <w:b/>
        </w:rPr>
        <w:t>Administrația</w:t>
      </w:r>
      <w:proofErr w:type="spellEnd"/>
      <w:r w:rsidR="006038C7" w:rsidRPr="00B5115E">
        <w:rPr>
          <w:rFonts w:ascii="Arial" w:hAnsi="Arial" w:cs="Arial"/>
          <w:b/>
        </w:rPr>
        <w:t xml:space="preserve"> </w:t>
      </w:r>
      <w:proofErr w:type="spellStart"/>
      <w:r w:rsidR="006038C7" w:rsidRPr="00B5115E">
        <w:rPr>
          <w:rFonts w:ascii="Arial" w:hAnsi="Arial" w:cs="Arial"/>
          <w:b/>
        </w:rPr>
        <w:t>Județeană</w:t>
      </w:r>
      <w:proofErr w:type="spellEnd"/>
      <w:r w:rsidR="006038C7" w:rsidRPr="00B5115E">
        <w:rPr>
          <w:rFonts w:ascii="Arial" w:hAnsi="Arial" w:cs="Arial"/>
          <w:b/>
        </w:rPr>
        <w:t xml:space="preserve"> a </w:t>
      </w:r>
      <w:proofErr w:type="spellStart"/>
      <w:r w:rsidR="006038C7" w:rsidRPr="00B5115E">
        <w:rPr>
          <w:rFonts w:ascii="Arial" w:hAnsi="Arial" w:cs="Arial"/>
          <w:b/>
        </w:rPr>
        <w:t>Finanțelor</w:t>
      </w:r>
      <w:proofErr w:type="spellEnd"/>
      <w:r w:rsidR="006038C7" w:rsidRPr="00B5115E">
        <w:rPr>
          <w:rFonts w:ascii="Arial" w:hAnsi="Arial" w:cs="Arial"/>
          <w:b/>
        </w:rPr>
        <w:t xml:space="preserve"> </w:t>
      </w:r>
      <w:proofErr w:type="spellStart"/>
      <w:r w:rsidR="006038C7" w:rsidRPr="00B5115E">
        <w:rPr>
          <w:rFonts w:ascii="Arial" w:hAnsi="Arial" w:cs="Arial"/>
          <w:b/>
        </w:rPr>
        <w:t>Publice</w:t>
      </w:r>
      <w:proofErr w:type="spellEnd"/>
      <w:r w:rsidR="006038C7" w:rsidRPr="00B5115E">
        <w:rPr>
          <w:rFonts w:ascii="Arial" w:hAnsi="Arial" w:cs="Arial"/>
          <w:b/>
        </w:rPr>
        <w:t xml:space="preserve"> Satu Mare</w:t>
      </w:r>
      <w:r w:rsidR="006038C7" w:rsidRPr="00B5115E">
        <w:rPr>
          <w:rFonts w:ascii="Arial" w:hAnsi="Arial" w:cs="Arial"/>
        </w:rPr>
        <w:t xml:space="preserve">. </w:t>
      </w:r>
      <w:proofErr w:type="spellStart"/>
      <w:r w:rsidR="006038C7" w:rsidRPr="00B5115E">
        <w:rPr>
          <w:rFonts w:ascii="Arial" w:hAnsi="Arial" w:cs="Arial"/>
        </w:rPr>
        <w:t>În</w:t>
      </w:r>
      <w:proofErr w:type="spellEnd"/>
      <w:r w:rsidR="006038C7" w:rsidRPr="00B5115E">
        <w:rPr>
          <w:rFonts w:ascii="Arial" w:hAnsi="Arial" w:cs="Arial"/>
        </w:rPr>
        <w:t xml:space="preserve"> </w:t>
      </w:r>
      <w:proofErr w:type="spellStart"/>
      <w:r w:rsidR="006038C7" w:rsidRPr="00B5115E">
        <w:rPr>
          <w:rFonts w:ascii="Arial" w:hAnsi="Arial" w:cs="Arial"/>
        </w:rPr>
        <w:t>cazul</w:t>
      </w:r>
      <w:proofErr w:type="spellEnd"/>
      <w:r w:rsidR="006038C7" w:rsidRPr="00B5115E">
        <w:rPr>
          <w:rFonts w:ascii="Arial" w:hAnsi="Arial" w:cs="Arial"/>
        </w:rPr>
        <w:t xml:space="preserve"> </w:t>
      </w:r>
      <w:proofErr w:type="spellStart"/>
      <w:r w:rsidR="006038C7" w:rsidRPr="00B5115E">
        <w:rPr>
          <w:rFonts w:ascii="Arial" w:hAnsi="Arial" w:cs="Arial"/>
        </w:rPr>
        <w:t>entităților</w:t>
      </w:r>
      <w:proofErr w:type="spellEnd"/>
      <w:r w:rsidR="006038C7" w:rsidRPr="00B5115E">
        <w:rPr>
          <w:rFonts w:ascii="Arial" w:hAnsi="Arial" w:cs="Arial"/>
        </w:rPr>
        <w:t xml:space="preserve"> </w:t>
      </w:r>
      <w:proofErr w:type="spellStart"/>
      <w:r w:rsidR="006038C7" w:rsidRPr="00B5115E">
        <w:rPr>
          <w:rFonts w:ascii="Arial" w:hAnsi="Arial" w:cs="Arial"/>
        </w:rPr>
        <w:t>nou</w:t>
      </w:r>
      <w:proofErr w:type="spellEnd"/>
      <w:r w:rsidR="006038C7" w:rsidRPr="00B5115E">
        <w:rPr>
          <w:rFonts w:ascii="Arial" w:hAnsi="Arial" w:cs="Arial"/>
        </w:rPr>
        <w:t xml:space="preserve"> </w:t>
      </w:r>
      <w:proofErr w:type="spellStart"/>
      <w:r w:rsidR="006038C7" w:rsidRPr="00B5115E">
        <w:rPr>
          <w:rFonts w:ascii="Arial" w:hAnsi="Arial" w:cs="Arial"/>
        </w:rPr>
        <w:t>înființate</w:t>
      </w:r>
      <w:proofErr w:type="spellEnd"/>
      <w:r w:rsidR="006038C7" w:rsidRPr="00B5115E">
        <w:rPr>
          <w:rFonts w:ascii="Arial" w:hAnsi="Arial" w:cs="Arial"/>
        </w:rPr>
        <w:t xml:space="preserve">, </w:t>
      </w:r>
      <w:proofErr w:type="spellStart"/>
      <w:r w:rsidR="006038C7" w:rsidRPr="00B5115E">
        <w:rPr>
          <w:rFonts w:ascii="Arial" w:hAnsi="Arial" w:cs="Arial"/>
        </w:rPr>
        <w:t>reprezentantul</w:t>
      </w:r>
      <w:proofErr w:type="spellEnd"/>
      <w:r w:rsidR="006038C7" w:rsidRPr="00B5115E">
        <w:rPr>
          <w:rFonts w:ascii="Arial" w:hAnsi="Arial" w:cs="Arial"/>
        </w:rPr>
        <w:t xml:space="preserve"> </w:t>
      </w:r>
      <w:proofErr w:type="spellStart"/>
      <w:r w:rsidR="006038C7" w:rsidRPr="00B5115E">
        <w:rPr>
          <w:rFonts w:ascii="Arial" w:hAnsi="Arial" w:cs="Arial"/>
        </w:rPr>
        <w:t>acestora</w:t>
      </w:r>
      <w:proofErr w:type="spellEnd"/>
      <w:r w:rsidR="006038C7" w:rsidRPr="00B5115E">
        <w:rPr>
          <w:rFonts w:ascii="Arial" w:hAnsi="Arial" w:cs="Arial"/>
        </w:rPr>
        <w:t xml:space="preserve"> </w:t>
      </w:r>
      <w:proofErr w:type="spellStart"/>
      <w:r w:rsidR="006038C7" w:rsidRPr="00B5115E">
        <w:rPr>
          <w:rFonts w:ascii="Arial" w:hAnsi="Arial" w:cs="Arial"/>
        </w:rPr>
        <w:t>va</w:t>
      </w:r>
      <w:proofErr w:type="spellEnd"/>
      <w:r w:rsidR="006038C7" w:rsidRPr="00B5115E">
        <w:rPr>
          <w:rFonts w:ascii="Arial" w:hAnsi="Arial" w:cs="Arial"/>
        </w:rPr>
        <w:t xml:space="preserve"> face o </w:t>
      </w:r>
      <w:proofErr w:type="spellStart"/>
      <w:r w:rsidR="006038C7" w:rsidRPr="00B5115E">
        <w:rPr>
          <w:rFonts w:ascii="Arial" w:hAnsi="Arial" w:cs="Arial"/>
        </w:rPr>
        <w:t>declarație</w:t>
      </w:r>
      <w:proofErr w:type="spellEnd"/>
      <w:r w:rsidR="006038C7" w:rsidRPr="00B5115E">
        <w:rPr>
          <w:rFonts w:ascii="Arial" w:hAnsi="Arial" w:cs="Arial"/>
        </w:rPr>
        <w:t xml:space="preserve"> </w:t>
      </w:r>
      <w:proofErr w:type="spellStart"/>
      <w:r w:rsidR="006038C7" w:rsidRPr="00B5115E">
        <w:rPr>
          <w:rFonts w:ascii="Arial" w:hAnsi="Arial" w:cs="Arial"/>
        </w:rPr>
        <w:t>în</w:t>
      </w:r>
      <w:proofErr w:type="spellEnd"/>
      <w:r w:rsidR="006038C7" w:rsidRPr="00B5115E">
        <w:rPr>
          <w:rFonts w:ascii="Arial" w:hAnsi="Arial" w:cs="Arial"/>
        </w:rPr>
        <w:t xml:space="preserve"> </w:t>
      </w:r>
      <w:proofErr w:type="spellStart"/>
      <w:r w:rsidR="006038C7" w:rsidRPr="00B5115E">
        <w:rPr>
          <w:rFonts w:ascii="Arial" w:hAnsi="Arial" w:cs="Arial"/>
        </w:rPr>
        <w:t>sensul</w:t>
      </w:r>
      <w:proofErr w:type="spellEnd"/>
      <w:r w:rsidR="006038C7" w:rsidRPr="00B5115E">
        <w:rPr>
          <w:rFonts w:ascii="Arial" w:hAnsi="Arial" w:cs="Arial"/>
        </w:rPr>
        <w:t xml:space="preserve"> </w:t>
      </w:r>
      <w:proofErr w:type="spellStart"/>
      <w:r w:rsidR="006038C7" w:rsidRPr="00B5115E">
        <w:rPr>
          <w:rFonts w:ascii="Arial" w:hAnsi="Arial" w:cs="Arial"/>
        </w:rPr>
        <w:t>că</w:t>
      </w:r>
      <w:proofErr w:type="spellEnd"/>
      <w:r w:rsidR="006038C7" w:rsidRPr="00B5115E">
        <w:rPr>
          <w:rFonts w:ascii="Arial" w:hAnsi="Arial" w:cs="Arial"/>
        </w:rPr>
        <w:t xml:space="preserve"> </w:t>
      </w:r>
      <w:proofErr w:type="spellStart"/>
      <w:r w:rsidR="006038C7" w:rsidRPr="00B5115E">
        <w:rPr>
          <w:rFonts w:ascii="Arial" w:hAnsi="Arial" w:cs="Arial"/>
        </w:rPr>
        <w:t>entitatea</w:t>
      </w:r>
      <w:proofErr w:type="spellEnd"/>
      <w:r w:rsidR="006038C7" w:rsidRPr="00B5115E">
        <w:rPr>
          <w:rFonts w:ascii="Arial" w:hAnsi="Arial" w:cs="Arial"/>
        </w:rPr>
        <w:t xml:space="preserve"> </w:t>
      </w:r>
      <w:proofErr w:type="spellStart"/>
      <w:r w:rsidR="006038C7" w:rsidRPr="00B5115E">
        <w:rPr>
          <w:rFonts w:ascii="Arial" w:hAnsi="Arial" w:cs="Arial"/>
        </w:rPr>
        <w:t>este</w:t>
      </w:r>
      <w:proofErr w:type="spellEnd"/>
      <w:r w:rsidR="006038C7" w:rsidRPr="00B5115E">
        <w:rPr>
          <w:rFonts w:ascii="Arial" w:hAnsi="Arial" w:cs="Arial"/>
        </w:rPr>
        <w:t xml:space="preserve"> </w:t>
      </w:r>
      <w:proofErr w:type="spellStart"/>
      <w:r w:rsidR="006038C7" w:rsidRPr="00B5115E">
        <w:rPr>
          <w:rFonts w:ascii="Arial" w:hAnsi="Arial" w:cs="Arial"/>
        </w:rPr>
        <w:t>nou</w:t>
      </w:r>
      <w:proofErr w:type="spellEnd"/>
      <w:r w:rsidR="006038C7" w:rsidRPr="00B5115E">
        <w:rPr>
          <w:rFonts w:ascii="Arial" w:hAnsi="Arial" w:cs="Arial"/>
        </w:rPr>
        <w:t xml:space="preserve"> </w:t>
      </w:r>
      <w:proofErr w:type="spellStart"/>
      <w:r w:rsidR="006038C7" w:rsidRPr="00B5115E">
        <w:rPr>
          <w:rFonts w:ascii="Arial" w:hAnsi="Arial" w:cs="Arial"/>
        </w:rPr>
        <w:t>înființată</w:t>
      </w:r>
      <w:proofErr w:type="spellEnd"/>
      <w:r w:rsidR="006038C7" w:rsidRPr="00B5115E">
        <w:rPr>
          <w:rFonts w:ascii="Arial" w:hAnsi="Arial" w:cs="Arial"/>
        </w:rPr>
        <w:t>.</w:t>
      </w:r>
      <w:r w:rsidR="006038C7" w:rsidRPr="00B5115E">
        <w:rPr>
          <w:rFonts w:ascii="Arial" w:hAnsi="Arial" w:cs="Arial"/>
          <w:snapToGrid w:val="0"/>
          <w:spacing w:val="-4"/>
        </w:rPr>
        <w:t>”;</w:t>
      </w:r>
      <w:r w:rsidR="006038C7" w:rsidRPr="00B5115E">
        <w:rPr>
          <w:rFonts w:ascii="Arial" w:hAnsi="Arial" w:cs="Arial"/>
        </w:rPr>
        <w:t xml:space="preserve">  </w:t>
      </w:r>
    </w:p>
    <w:p w14:paraId="54A1A4E2" w14:textId="7635A9B2" w:rsidR="000D15EF" w:rsidRPr="00B5115E" w:rsidRDefault="00B356AB" w:rsidP="004F37FC">
      <w:pPr>
        <w:ind w:firstLine="710"/>
        <w:jc w:val="both"/>
        <w:rPr>
          <w:rFonts w:ascii="Arial" w:hAnsi="Arial" w:cs="Arial"/>
        </w:rPr>
      </w:pPr>
      <w:proofErr w:type="spellStart"/>
      <w:r w:rsidRPr="00B5115E">
        <w:rPr>
          <w:rFonts w:ascii="Arial" w:hAnsi="Arial" w:cs="Arial"/>
          <w:bCs/>
        </w:rPr>
        <w:t>i</w:t>
      </w:r>
      <w:proofErr w:type="spellEnd"/>
      <w:r w:rsidRPr="00B5115E">
        <w:rPr>
          <w:rFonts w:ascii="Arial" w:hAnsi="Arial" w:cs="Arial"/>
          <w:bCs/>
        </w:rPr>
        <w:t>)</w:t>
      </w:r>
      <w:r w:rsidRPr="00B5115E">
        <w:rPr>
          <w:rFonts w:ascii="Arial" w:hAnsi="Arial" w:cs="Arial"/>
          <w:b/>
        </w:rPr>
        <w:t xml:space="preserve"> </w:t>
      </w:r>
      <w:proofErr w:type="spellStart"/>
      <w:r w:rsidR="000D15EF" w:rsidRPr="00B5115E">
        <w:rPr>
          <w:rFonts w:ascii="Arial" w:hAnsi="Arial" w:cs="Arial"/>
          <w:b/>
        </w:rPr>
        <w:t>Declarație</w:t>
      </w:r>
      <w:proofErr w:type="spellEnd"/>
      <w:r w:rsidR="000D15EF" w:rsidRPr="00B5115E">
        <w:rPr>
          <w:rFonts w:ascii="Arial" w:hAnsi="Arial" w:cs="Arial"/>
          <w:b/>
        </w:rPr>
        <w:t xml:space="preserve"> </w:t>
      </w:r>
      <w:r w:rsidR="006038C7" w:rsidRPr="00B5115E">
        <w:rPr>
          <w:rFonts w:ascii="Arial" w:hAnsi="Arial" w:cs="Arial"/>
          <w:b/>
        </w:rPr>
        <w:t xml:space="preserve">de </w:t>
      </w:r>
      <w:proofErr w:type="spellStart"/>
      <w:r w:rsidR="006038C7" w:rsidRPr="00B5115E">
        <w:rPr>
          <w:rFonts w:ascii="Arial" w:hAnsi="Arial" w:cs="Arial"/>
          <w:b/>
        </w:rPr>
        <w:t>eligibilitate</w:t>
      </w:r>
      <w:proofErr w:type="spellEnd"/>
      <w:r w:rsidR="006038C7" w:rsidRPr="00B5115E">
        <w:rPr>
          <w:rFonts w:ascii="Arial" w:hAnsi="Arial" w:cs="Arial"/>
          <w:b/>
        </w:rPr>
        <w:t xml:space="preserve"> solicitant</w:t>
      </w:r>
      <w:r w:rsidR="006C3D5E" w:rsidRPr="00B5115E">
        <w:rPr>
          <w:rFonts w:ascii="Arial" w:hAnsi="Arial" w:cs="Arial"/>
          <w:b/>
        </w:rPr>
        <w:t xml:space="preserve"> – </w:t>
      </w:r>
      <w:proofErr w:type="spellStart"/>
      <w:r w:rsidR="006C3D5E" w:rsidRPr="00B5115E">
        <w:rPr>
          <w:rFonts w:ascii="Arial" w:hAnsi="Arial" w:cs="Arial"/>
          <w:b/>
        </w:rPr>
        <w:t>Declarație</w:t>
      </w:r>
      <w:proofErr w:type="spellEnd"/>
      <w:r w:rsidR="006C3D5E" w:rsidRPr="00B5115E">
        <w:rPr>
          <w:rFonts w:ascii="Arial" w:hAnsi="Arial" w:cs="Arial"/>
          <w:b/>
        </w:rPr>
        <w:t xml:space="preserve"> pe </w:t>
      </w:r>
      <w:proofErr w:type="spellStart"/>
      <w:r w:rsidR="006C3D5E" w:rsidRPr="00B5115E">
        <w:rPr>
          <w:rFonts w:ascii="Arial" w:hAnsi="Arial" w:cs="Arial"/>
          <w:b/>
        </w:rPr>
        <w:t>proprie</w:t>
      </w:r>
      <w:proofErr w:type="spellEnd"/>
      <w:r w:rsidR="006C3D5E" w:rsidRPr="00B5115E">
        <w:rPr>
          <w:rFonts w:ascii="Arial" w:hAnsi="Arial" w:cs="Arial"/>
          <w:b/>
        </w:rPr>
        <w:t xml:space="preserve"> </w:t>
      </w:r>
      <w:proofErr w:type="spellStart"/>
      <w:r w:rsidR="006C3D5E" w:rsidRPr="00B5115E">
        <w:rPr>
          <w:rFonts w:ascii="Arial" w:hAnsi="Arial" w:cs="Arial"/>
          <w:b/>
        </w:rPr>
        <w:t>răspundere</w:t>
      </w:r>
      <w:proofErr w:type="spellEnd"/>
      <w:r w:rsidR="006038C7" w:rsidRPr="00B5115E">
        <w:rPr>
          <w:rFonts w:ascii="Arial" w:hAnsi="Arial" w:cs="Arial"/>
          <w:b/>
        </w:rPr>
        <w:t xml:space="preserve"> </w:t>
      </w:r>
      <w:proofErr w:type="spellStart"/>
      <w:r w:rsidR="000D15EF" w:rsidRPr="00B5115E">
        <w:rPr>
          <w:rFonts w:ascii="Arial" w:hAnsi="Arial" w:cs="Arial"/>
          <w:b/>
        </w:rPr>
        <w:t>semnată</w:t>
      </w:r>
      <w:proofErr w:type="spellEnd"/>
      <w:r w:rsidR="000D15EF" w:rsidRPr="00B5115E">
        <w:rPr>
          <w:rFonts w:ascii="Arial" w:hAnsi="Arial" w:cs="Arial"/>
          <w:b/>
        </w:rPr>
        <w:t xml:space="preserve"> </w:t>
      </w:r>
      <w:r w:rsidR="006C3D5E" w:rsidRPr="00B5115E">
        <w:rPr>
          <w:rFonts w:ascii="Arial" w:hAnsi="Arial" w:cs="Arial"/>
          <w:b/>
        </w:rPr>
        <w:t>d</w:t>
      </w:r>
      <w:r w:rsidR="000D15EF" w:rsidRPr="00B5115E">
        <w:rPr>
          <w:rFonts w:ascii="Arial" w:hAnsi="Arial" w:cs="Arial"/>
          <w:b/>
        </w:rPr>
        <w:t xml:space="preserve">e </w:t>
      </w:r>
      <w:proofErr w:type="spellStart"/>
      <w:r w:rsidR="000D15EF" w:rsidRPr="00B5115E">
        <w:rPr>
          <w:rFonts w:ascii="Arial" w:hAnsi="Arial" w:cs="Arial"/>
          <w:b/>
        </w:rPr>
        <w:t>către</w:t>
      </w:r>
      <w:proofErr w:type="spellEnd"/>
      <w:r w:rsidR="000D15EF" w:rsidRPr="00B5115E">
        <w:rPr>
          <w:rFonts w:ascii="Arial" w:hAnsi="Arial" w:cs="Arial"/>
          <w:b/>
        </w:rPr>
        <w:t xml:space="preserve"> </w:t>
      </w:r>
      <w:proofErr w:type="spellStart"/>
      <w:r w:rsidR="000D15EF" w:rsidRPr="00B5115E">
        <w:rPr>
          <w:rFonts w:ascii="Arial" w:hAnsi="Arial" w:cs="Arial"/>
          <w:b/>
        </w:rPr>
        <w:t>președintele</w:t>
      </w:r>
      <w:proofErr w:type="spellEnd"/>
      <w:r w:rsidR="000D15EF" w:rsidRPr="00B5115E">
        <w:rPr>
          <w:rFonts w:ascii="Arial" w:hAnsi="Arial" w:cs="Arial"/>
          <w:b/>
        </w:rPr>
        <w:t>/</w:t>
      </w:r>
      <w:proofErr w:type="spellStart"/>
      <w:r w:rsidR="000D15EF" w:rsidRPr="00B5115E">
        <w:rPr>
          <w:rFonts w:ascii="Arial" w:hAnsi="Arial" w:cs="Arial"/>
          <w:b/>
        </w:rPr>
        <w:t>reprezentantul</w:t>
      </w:r>
      <w:proofErr w:type="spellEnd"/>
      <w:r w:rsidR="000D15EF" w:rsidRPr="00B5115E">
        <w:rPr>
          <w:rFonts w:ascii="Arial" w:hAnsi="Arial" w:cs="Arial"/>
          <w:b/>
        </w:rPr>
        <w:t xml:space="preserve"> legal al </w:t>
      </w:r>
      <w:proofErr w:type="spellStart"/>
      <w:r w:rsidR="006038C7" w:rsidRPr="00B5115E">
        <w:rPr>
          <w:rFonts w:ascii="Arial" w:hAnsi="Arial" w:cs="Arial"/>
          <w:b/>
        </w:rPr>
        <w:t>solicitantului</w:t>
      </w:r>
      <w:proofErr w:type="spellEnd"/>
      <w:r w:rsidR="000D15EF" w:rsidRPr="00B5115E">
        <w:rPr>
          <w:rFonts w:ascii="Arial" w:hAnsi="Arial" w:cs="Arial"/>
          <w:b/>
        </w:rPr>
        <w:t xml:space="preserve"> </w:t>
      </w:r>
      <w:r w:rsidR="000D15EF" w:rsidRPr="00B5115E">
        <w:rPr>
          <w:rFonts w:ascii="Arial" w:hAnsi="Arial" w:cs="Arial"/>
        </w:rPr>
        <w:t xml:space="preserve">- </w:t>
      </w:r>
      <w:proofErr w:type="spellStart"/>
      <w:r w:rsidR="000D15EF" w:rsidRPr="00B5115E">
        <w:rPr>
          <w:rFonts w:ascii="Arial" w:hAnsi="Arial" w:cs="Arial"/>
          <w:b/>
        </w:rPr>
        <w:t>Anexa</w:t>
      </w:r>
      <w:proofErr w:type="spellEnd"/>
      <w:r w:rsidR="000D15EF" w:rsidRPr="00B5115E">
        <w:rPr>
          <w:rFonts w:ascii="Arial" w:hAnsi="Arial" w:cs="Arial"/>
          <w:b/>
        </w:rPr>
        <w:t xml:space="preserve"> </w:t>
      </w:r>
      <w:r w:rsidR="00E45FBE" w:rsidRPr="00B5115E">
        <w:rPr>
          <w:rFonts w:ascii="Arial" w:hAnsi="Arial" w:cs="Arial"/>
          <w:b/>
        </w:rPr>
        <w:t>1</w:t>
      </w:r>
      <w:r w:rsidR="00E45FBE" w:rsidRPr="00B5115E">
        <w:rPr>
          <w:rFonts w:ascii="Arial" w:hAnsi="Arial" w:cs="Arial"/>
        </w:rPr>
        <w:t>:</w:t>
      </w:r>
      <w:r w:rsidR="004F37FC" w:rsidRPr="00B5115E">
        <w:rPr>
          <w:rFonts w:ascii="Arial" w:hAnsi="Arial" w:cs="Arial"/>
        </w:rPr>
        <w:t xml:space="preserve"> (</w:t>
      </w:r>
      <w:r w:rsidR="00E45FBE" w:rsidRPr="00B5115E">
        <w:rPr>
          <w:rFonts w:ascii="Arial" w:hAnsi="Arial" w:cs="Arial"/>
        </w:rPr>
        <w:t xml:space="preserve"> ”</w:t>
      </w:r>
      <w:proofErr w:type="spellStart"/>
      <w:r w:rsidR="00E45FBE" w:rsidRPr="00B5115E">
        <w:rPr>
          <w:rFonts w:ascii="Arial" w:hAnsi="Arial" w:cs="Arial"/>
        </w:rPr>
        <w:t>Să</w:t>
      </w:r>
      <w:proofErr w:type="spellEnd"/>
      <w:r w:rsidR="00E45FBE" w:rsidRPr="00B5115E">
        <w:rPr>
          <w:rFonts w:ascii="Arial" w:hAnsi="Arial" w:cs="Arial"/>
        </w:rPr>
        <w:t xml:space="preserve"> nu se </w:t>
      </w:r>
      <w:proofErr w:type="spellStart"/>
      <w:r w:rsidR="00E45FBE" w:rsidRPr="00B5115E">
        <w:rPr>
          <w:rFonts w:ascii="Arial" w:hAnsi="Arial" w:cs="Arial"/>
        </w:rPr>
        <w:t>afle</w:t>
      </w:r>
      <w:proofErr w:type="spellEnd"/>
      <w:r w:rsidR="00E45FBE" w:rsidRPr="00B5115E">
        <w:rPr>
          <w:rFonts w:ascii="Arial" w:hAnsi="Arial" w:cs="Arial"/>
        </w:rPr>
        <w:t xml:space="preserve"> </w:t>
      </w:r>
      <w:proofErr w:type="spellStart"/>
      <w:r w:rsidR="00E45FBE" w:rsidRPr="00B5115E">
        <w:rPr>
          <w:rFonts w:ascii="Arial" w:hAnsi="Arial" w:cs="Arial"/>
        </w:rPr>
        <w:t>în</w:t>
      </w:r>
      <w:proofErr w:type="spellEnd"/>
      <w:r w:rsidR="00E45FBE" w:rsidRPr="00B5115E">
        <w:rPr>
          <w:rFonts w:ascii="Arial" w:hAnsi="Arial" w:cs="Arial"/>
        </w:rPr>
        <w:t xml:space="preserve"> </w:t>
      </w:r>
      <w:proofErr w:type="spellStart"/>
      <w:r w:rsidR="00E45FBE" w:rsidRPr="00B5115E">
        <w:rPr>
          <w:rFonts w:ascii="Arial" w:hAnsi="Arial" w:cs="Arial"/>
        </w:rPr>
        <w:t>litigiu</w:t>
      </w:r>
      <w:proofErr w:type="spellEnd"/>
      <w:r w:rsidR="00E45FBE" w:rsidRPr="00B5115E">
        <w:rPr>
          <w:rFonts w:ascii="Arial" w:hAnsi="Arial" w:cs="Arial"/>
        </w:rPr>
        <w:t xml:space="preserve"> cu </w:t>
      </w:r>
      <w:proofErr w:type="spellStart"/>
      <w:r w:rsidR="00E45FBE" w:rsidRPr="00B5115E">
        <w:rPr>
          <w:rFonts w:ascii="Arial" w:hAnsi="Arial" w:cs="Arial"/>
        </w:rPr>
        <w:t>Judeţul</w:t>
      </w:r>
      <w:proofErr w:type="spellEnd"/>
      <w:r w:rsidR="00E45FBE" w:rsidRPr="00B5115E">
        <w:rPr>
          <w:rFonts w:ascii="Arial" w:hAnsi="Arial" w:cs="Arial"/>
        </w:rPr>
        <w:t xml:space="preserve"> Satu Mare </w:t>
      </w:r>
      <w:proofErr w:type="spellStart"/>
      <w:r w:rsidR="00E45FBE" w:rsidRPr="00B5115E">
        <w:rPr>
          <w:rFonts w:ascii="Arial" w:hAnsi="Arial" w:cs="Arial"/>
        </w:rPr>
        <w:t>căruia</w:t>
      </w:r>
      <w:proofErr w:type="spellEnd"/>
      <w:r w:rsidR="00E45FBE" w:rsidRPr="00B5115E">
        <w:rPr>
          <w:rFonts w:ascii="Arial" w:hAnsi="Arial" w:cs="Arial"/>
        </w:rPr>
        <w:t xml:space="preserve"> </w:t>
      </w:r>
      <w:proofErr w:type="spellStart"/>
      <w:r w:rsidR="00E45FBE" w:rsidRPr="00B5115E">
        <w:rPr>
          <w:rFonts w:ascii="Arial" w:hAnsi="Arial" w:cs="Arial"/>
        </w:rPr>
        <w:t>îi</w:t>
      </w:r>
      <w:proofErr w:type="spellEnd"/>
      <w:r w:rsidR="00E45FBE" w:rsidRPr="00B5115E">
        <w:rPr>
          <w:rFonts w:ascii="Arial" w:hAnsi="Arial" w:cs="Arial"/>
        </w:rPr>
        <w:t xml:space="preserve"> </w:t>
      </w:r>
      <w:proofErr w:type="spellStart"/>
      <w:r w:rsidR="00E45FBE" w:rsidRPr="00B5115E">
        <w:rPr>
          <w:rFonts w:ascii="Arial" w:hAnsi="Arial" w:cs="Arial"/>
        </w:rPr>
        <w:t>solicită</w:t>
      </w:r>
      <w:proofErr w:type="spellEnd"/>
      <w:r w:rsidR="00E45FBE" w:rsidRPr="00B5115E">
        <w:rPr>
          <w:rFonts w:ascii="Arial" w:hAnsi="Arial" w:cs="Arial"/>
        </w:rPr>
        <w:t xml:space="preserve"> </w:t>
      </w:r>
      <w:proofErr w:type="spellStart"/>
      <w:r w:rsidR="00E45FBE" w:rsidRPr="00B5115E">
        <w:rPr>
          <w:rFonts w:ascii="Arial" w:hAnsi="Arial" w:cs="Arial"/>
        </w:rPr>
        <w:t>atribuirea</w:t>
      </w:r>
      <w:proofErr w:type="spellEnd"/>
      <w:r w:rsidR="00E45FBE" w:rsidRPr="00B5115E">
        <w:rPr>
          <w:rFonts w:ascii="Arial" w:hAnsi="Arial" w:cs="Arial"/>
        </w:rPr>
        <w:t xml:space="preserve"> </w:t>
      </w:r>
      <w:proofErr w:type="spellStart"/>
      <w:r w:rsidR="00E45FBE" w:rsidRPr="00B5115E">
        <w:rPr>
          <w:rFonts w:ascii="Arial" w:hAnsi="Arial" w:cs="Arial"/>
        </w:rPr>
        <w:t>unui</w:t>
      </w:r>
      <w:proofErr w:type="spellEnd"/>
      <w:r w:rsidR="00E45FBE" w:rsidRPr="00B5115E">
        <w:rPr>
          <w:rFonts w:ascii="Arial" w:hAnsi="Arial" w:cs="Arial"/>
        </w:rPr>
        <w:t xml:space="preserve"> contract de </w:t>
      </w:r>
      <w:proofErr w:type="spellStart"/>
      <w:r w:rsidR="00E45FBE" w:rsidRPr="00B5115E">
        <w:rPr>
          <w:rFonts w:ascii="Arial" w:hAnsi="Arial" w:cs="Arial"/>
        </w:rPr>
        <w:t>finanţare</w:t>
      </w:r>
      <w:proofErr w:type="spellEnd"/>
      <w:r w:rsidR="00E45FBE" w:rsidRPr="00B5115E">
        <w:rPr>
          <w:rFonts w:ascii="Arial" w:hAnsi="Arial" w:cs="Arial"/>
        </w:rPr>
        <w:t>”; ”</w:t>
      </w:r>
      <w:proofErr w:type="spellStart"/>
      <w:r w:rsidR="00E45FBE" w:rsidRPr="00B5115E">
        <w:rPr>
          <w:rFonts w:ascii="Arial" w:hAnsi="Arial" w:cs="Arial"/>
        </w:rPr>
        <w:t>să</w:t>
      </w:r>
      <w:proofErr w:type="spellEnd"/>
      <w:r w:rsidR="00E45FBE" w:rsidRPr="00B5115E">
        <w:rPr>
          <w:rFonts w:ascii="Arial" w:hAnsi="Arial" w:cs="Arial"/>
        </w:rPr>
        <w:t xml:space="preserve"> nu </w:t>
      </w:r>
      <w:proofErr w:type="spellStart"/>
      <w:r w:rsidR="00E45FBE" w:rsidRPr="00B5115E">
        <w:rPr>
          <w:rFonts w:ascii="Arial" w:hAnsi="Arial" w:cs="Arial"/>
        </w:rPr>
        <w:t>aibă</w:t>
      </w:r>
      <w:proofErr w:type="spellEnd"/>
      <w:r w:rsidR="00E45FBE" w:rsidRPr="00B5115E">
        <w:rPr>
          <w:rFonts w:ascii="Arial" w:hAnsi="Arial" w:cs="Arial"/>
        </w:rPr>
        <w:t xml:space="preserve"> </w:t>
      </w:r>
      <w:proofErr w:type="spellStart"/>
      <w:r w:rsidR="00E45FBE" w:rsidRPr="00B5115E">
        <w:rPr>
          <w:rFonts w:ascii="Arial" w:hAnsi="Arial" w:cs="Arial"/>
        </w:rPr>
        <w:t>obligații</w:t>
      </w:r>
      <w:proofErr w:type="spellEnd"/>
      <w:r w:rsidR="00E45FBE" w:rsidRPr="00B5115E">
        <w:rPr>
          <w:rFonts w:ascii="Arial" w:hAnsi="Arial" w:cs="Arial"/>
        </w:rPr>
        <w:t xml:space="preserve"> de </w:t>
      </w:r>
      <w:proofErr w:type="spellStart"/>
      <w:r w:rsidR="00E45FBE" w:rsidRPr="00B5115E">
        <w:rPr>
          <w:rFonts w:ascii="Arial" w:hAnsi="Arial" w:cs="Arial"/>
        </w:rPr>
        <w:t>plată</w:t>
      </w:r>
      <w:proofErr w:type="spellEnd"/>
      <w:r w:rsidR="00E45FBE" w:rsidRPr="00B5115E">
        <w:rPr>
          <w:rFonts w:ascii="Arial" w:hAnsi="Arial" w:cs="Arial"/>
        </w:rPr>
        <w:t xml:space="preserve"> </w:t>
      </w:r>
      <w:proofErr w:type="spellStart"/>
      <w:r w:rsidR="00E45FBE" w:rsidRPr="00B5115E">
        <w:rPr>
          <w:rFonts w:ascii="Arial" w:hAnsi="Arial" w:cs="Arial"/>
        </w:rPr>
        <w:t>exigibile</w:t>
      </w:r>
      <w:proofErr w:type="spellEnd"/>
      <w:r w:rsidR="00E45FBE" w:rsidRPr="00B5115E">
        <w:rPr>
          <w:rFonts w:ascii="Arial" w:hAnsi="Arial" w:cs="Arial"/>
        </w:rPr>
        <w:t xml:space="preserve"> la </w:t>
      </w:r>
      <w:proofErr w:type="spellStart"/>
      <w:r w:rsidR="00E45FBE" w:rsidRPr="00B5115E">
        <w:rPr>
          <w:rFonts w:ascii="Arial" w:hAnsi="Arial" w:cs="Arial"/>
        </w:rPr>
        <w:t>bugetul</w:t>
      </w:r>
      <w:proofErr w:type="spellEnd"/>
      <w:r w:rsidR="00E45FBE" w:rsidRPr="00B5115E">
        <w:rPr>
          <w:rFonts w:ascii="Arial" w:hAnsi="Arial" w:cs="Arial"/>
        </w:rPr>
        <w:t xml:space="preserve"> </w:t>
      </w:r>
      <w:proofErr w:type="spellStart"/>
      <w:r w:rsidR="00E45FBE" w:rsidRPr="00B5115E">
        <w:rPr>
          <w:rFonts w:ascii="Arial" w:hAnsi="Arial" w:cs="Arial"/>
        </w:rPr>
        <w:t>Județului</w:t>
      </w:r>
      <w:proofErr w:type="spellEnd"/>
      <w:r w:rsidR="00E45FBE" w:rsidRPr="00B5115E">
        <w:rPr>
          <w:rFonts w:ascii="Arial" w:hAnsi="Arial" w:cs="Arial"/>
        </w:rPr>
        <w:t xml:space="preserve"> Satu Mare </w:t>
      </w:r>
      <w:proofErr w:type="spellStart"/>
      <w:r w:rsidR="00E45FBE" w:rsidRPr="00B5115E">
        <w:rPr>
          <w:rFonts w:ascii="Arial" w:hAnsi="Arial" w:cs="Arial"/>
        </w:rPr>
        <w:t>căruia</w:t>
      </w:r>
      <w:proofErr w:type="spellEnd"/>
      <w:r w:rsidR="00E45FBE" w:rsidRPr="00B5115E">
        <w:rPr>
          <w:rFonts w:ascii="Arial" w:hAnsi="Arial" w:cs="Arial"/>
        </w:rPr>
        <w:t xml:space="preserve"> </w:t>
      </w:r>
      <w:proofErr w:type="spellStart"/>
      <w:r w:rsidR="00E45FBE" w:rsidRPr="00B5115E">
        <w:rPr>
          <w:rFonts w:ascii="Arial" w:hAnsi="Arial" w:cs="Arial"/>
        </w:rPr>
        <w:t>îi</w:t>
      </w:r>
      <w:proofErr w:type="spellEnd"/>
      <w:r w:rsidR="00E45FBE" w:rsidRPr="00B5115E">
        <w:rPr>
          <w:rFonts w:ascii="Arial" w:hAnsi="Arial" w:cs="Arial"/>
        </w:rPr>
        <w:t xml:space="preserve"> </w:t>
      </w:r>
      <w:proofErr w:type="spellStart"/>
      <w:r w:rsidR="00E45FBE" w:rsidRPr="00B5115E">
        <w:rPr>
          <w:rFonts w:ascii="Arial" w:hAnsi="Arial" w:cs="Arial"/>
        </w:rPr>
        <w:t>solicită</w:t>
      </w:r>
      <w:proofErr w:type="spellEnd"/>
      <w:r w:rsidR="00E45FBE" w:rsidRPr="00B5115E">
        <w:rPr>
          <w:rFonts w:ascii="Arial" w:hAnsi="Arial" w:cs="Arial"/>
        </w:rPr>
        <w:t xml:space="preserve"> </w:t>
      </w:r>
      <w:proofErr w:type="spellStart"/>
      <w:r w:rsidR="00E45FBE" w:rsidRPr="00B5115E">
        <w:rPr>
          <w:rFonts w:ascii="Arial" w:hAnsi="Arial" w:cs="Arial"/>
        </w:rPr>
        <w:t>atribuirea</w:t>
      </w:r>
      <w:proofErr w:type="spellEnd"/>
      <w:r w:rsidR="00E45FBE" w:rsidRPr="00B5115E">
        <w:rPr>
          <w:rFonts w:ascii="Arial" w:hAnsi="Arial" w:cs="Arial"/>
        </w:rPr>
        <w:t xml:space="preserve"> </w:t>
      </w:r>
      <w:proofErr w:type="spellStart"/>
      <w:r w:rsidR="00E45FBE" w:rsidRPr="00B5115E">
        <w:rPr>
          <w:rFonts w:ascii="Arial" w:hAnsi="Arial" w:cs="Arial"/>
        </w:rPr>
        <w:t>unui</w:t>
      </w:r>
      <w:proofErr w:type="spellEnd"/>
      <w:r w:rsidR="00E45FBE" w:rsidRPr="00B5115E">
        <w:rPr>
          <w:rFonts w:ascii="Arial" w:hAnsi="Arial" w:cs="Arial"/>
        </w:rPr>
        <w:t xml:space="preserve"> contract de </w:t>
      </w:r>
      <w:proofErr w:type="spellStart"/>
      <w:r w:rsidR="00E45FBE" w:rsidRPr="00B5115E">
        <w:rPr>
          <w:rFonts w:ascii="Arial" w:hAnsi="Arial" w:cs="Arial"/>
        </w:rPr>
        <w:t>finanțare</w:t>
      </w:r>
      <w:proofErr w:type="spellEnd"/>
      <w:r w:rsidR="00E45FBE" w:rsidRPr="00B5115E">
        <w:rPr>
          <w:rFonts w:ascii="Arial" w:hAnsi="Arial" w:cs="Arial"/>
        </w:rPr>
        <w:t xml:space="preserve">, precum </w:t>
      </w:r>
      <w:proofErr w:type="spellStart"/>
      <w:r w:rsidR="00E45FBE" w:rsidRPr="00B5115E">
        <w:rPr>
          <w:rFonts w:ascii="Arial" w:hAnsi="Arial" w:cs="Arial"/>
        </w:rPr>
        <w:t>și</w:t>
      </w:r>
      <w:proofErr w:type="spellEnd"/>
      <w:r w:rsidR="00E45FBE" w:rsidRPr="00B5115E">
        <w:rPr>
          <w:rFonts w:ascii="Arial" w:hAnsi="Arial" w:cs="Arial"/>
        </w:rPr>
        <w:t xml:space="preserve"> la </w:t>
      </w:r>
      <w:proofErr w:type="spellStart"/>
      <w:r w:rsidR="00E45FBE" w:rsidRPr="00B5115E">
        <w:rPr>
          <w:rFonts w:ascii="Arial" w:hAnsi="Arial" w:cs="Arial"/>
        </w:rPr>
        <w:t>bugetul</w:t>
      </w:r>
      <w:proofErr w:type="spellEnd"/>
      <w:r w:rsidR="00E45FBE" w:rsidRPr="00B5115E">
        <w:rPr>
          <w:rFonts w:ascii="Arial" w:hAnsi="Arial" w:cs="Arial"/>
        </w:rPr>
        <w:t xml:space="preserve"> </w:t>
      </w:r>
      <w:proofErr w:type="spellStart"/>
      <w:r w:rsidR="00E45FBE" w:rsidRPr="00B5115E">
        <w:rPr>
          <w:rFonts w:ascii="Arial" w:hAnsi="Arial" w:cs="Arial"/>
        </w:rPr>
        <w:t>unității</w:t>
      </w:r>
      <w:proofErr w:type="spellEnd"/>
      <w:r w:rsidR="00E45FBE" w:rsidRPr="00B5115E">
        <w:rPr>
          <w:rFonts w:ascii="Arial" w:hAnsi="Arial" w:cs="Arial"/>
        </w:rPr>
        <w:t xml:space="preserve"> </w:t>
      </w:r>
      <w:proofErr w:type="spellStart"/>
      <w:r w:rsidR="00E45FBE" w:rsidRPr="00B5115E">
        <w:rPr>
          <w:rFonts w:ascii="Arial" w:hAnsi="Arial" w:cs="Arial"/>
        </w:rPr>
        <w:t>administrativ-teritoriale</w:t>
      </w:r>
      <w:proofErr w:type="spellEnd"/>
      <w:r w:rsidR="00E45FBE" w:rsidRPr="00B5115E">
        <w:rPr>
          <w:rFonts w:ascii="Arial" w:hAnsi="Arial" w:cs="Arial"/>
        </w:rPr>
        <w:t xml:space="preserve"> </w:t>
      </w:r>
      <w:proofErr w:type="spellStart"/>
      <w:r w:rsidR="00E45FBE" w:rsidRPr="00B5115E">
        <w:rPr>
          <w:rFonts w:ascii="Arial" w:hAnsi="Arial" w:cs="Arial"/>
        </w:rPr>
        <w:t>în</w:t>
      </w:r>
      <w:proofErr w:type="spellEnd"/>
      <w:r w:rsidR="00E45FBE" w:rsidRPr="00B5115E">
        <w:rPr>
          <w:rFonts w:ascii="Arial" w:hAnsi="Arial" w:cs="Arial"/>
        </w:rPr>
        <w:t xml:space="preserve"> care </w:t>
      </w:r>
      <w:proofErr w:type="spellStart"/>
      <w:r w:rsidR="00E45FBE" w:rsidRPr="00B5115E">
        <w:rPr>
          <w:rFonts w:ascii="Arial" w:hAnsi="Arial" w:cs="Arial"/>
        </w:rPr>
        <w:t>își</w:t>
      </w:r>
      <w:proofErr w:type="spellEnd"/>
      <w:r w:rsidR="00E45FBE" w:rsidRPr="00B5115E">
        <w:rPr>
          <w:rFonts w:ascii="Arial" w:hAnsi="Arial" w:cs="Arial"/>
        </w:rPr>
        <w:t xml:space="preserve"> are </w:t>
      </w:r>
      <w:proofErr w:type="spellStart"/>
      <w:r w:rsidR="00E45FBE" w:rsidRPr="00B5115E">
        <w:rPr>
          <w:rFonts w:ascii="Arial" w:hAnsi="Arial" w:cs="Arial"/>
        </w:rPr>
        <w:t>sediul</w:t>
      </w:r>
      <w:proofErr w:type="spellEnd"/>
      <w:r w:rsidR="00E45FBE" w:rsidRPr="00B5115E">
        <w:rPr>
          <w:rFonts w:ascii="Arial" w:hAnsi="Arial" w:cs="Arial"/>
        </w:rPr>
        <w:t>” ”</w:t>
      </w:r>
      <w:proofErr w:type="spellStart"/>
      <w:r w:rsidR="00E45FBE" w:rsidRPr="00B5115E">
        <w:rPr>
          <w:rFonts w:ascii="Arial" w:hAnsi="Arial" w:cs="Arial"/>
        </w:rPr>
        <w:t>să</w:t>
      </w:r>
      <w:proofErr w:type="spellEnd"/>
      <w:r w:rsidR="00E45FBE" w:rsidRPr="00B5115E">
        <w:rPr>
          <w:rFonts w:ascii="Arial" w:hAnsi="Arial" w:cs="Arial"/>
        </w:rPr>
        <w:t xml:space="preserve"> nu </w:t>
      </w:r>
      <w:proofErr w:type="spellStart"/>
      <w:r w:rsidR="00E45FBE" w:rsidRPr="00B5115E">
        <w:rPr>
          <w:rFonts w:ascii="Arial" w:hAnsi="Arial" w:cs="Arial"/>
        </w:rPr>
        <w:t>aibă</w:t>
      </w:r>
      <w:proofErr w:type="spellEnd"/>
      <w:r w:rsidR="00E45FBE" w:rsidRPr="00B5115E">
        <w:rPr>
          <w:rFonts w:ascii="Arial" w:hAnsi="Arial" w:cs="Arial"/>
        </w:rPr>
        <w:t xml:space="preserve"> </w:t>
      </w:r>
      <w:proofErr w:type="spellStart"/>
      <w:r w:rsidR="00E45FBE" w:rsidRPr="00B5115E">
        <w:rPr>
          <w:rFonts w:ascii="Arial" w:hAnsi="Arial" w:cs="Arial"/>
        </w:rPr>
        <w:t>obligații</w:t>
      </w:r>
      <w:proofErr w:type="spellEnd"/>
      <w:r w:rsidR="00E45FBE" w:rsidRPr="00B5115E">
        <w:rPr>
          <w:rFonts w:ascii="Arial" w:hAnsi="Arial" w:cs="Arial"/>
        </w:rPr>
        <w:t xml:space="preserve"> de </w:t>
      </w:r>
      <w:proofErr w:type="spellStart"/>
      <w:r w:rsidR="00E45FBE" w:rsidRPr="00B5115E">
        <w:rPr>
          <w:rFonts w:ascii="Arial" w:hAnsi="Arial" w:cs="Arial"/>
        </w:rPr>
        <w:t>plată</w:t>
      </w:r>
      <w:proofErr w:type="spellEnd"/>
      <w:r w:rsidR="00E45FBE" w:rsidRPr="00B5115E">
        <w:rPr>
          <w:rFonts w:ascii="Arial" w:hAnsi="Arial" w:cs="Arial"/>
        </w:rPr>
        <w:t xml:space="preserve"> </w:t>
      </w:r>
      <w:proofErr w:type="spellStart"/>
      <w:r w:rsidR="00E45FBE" w:rsidRPr="00B5115E">
        <w:rPr>
          <w:rFonts w:ascii="Arial" w:hAnsi="Arial" w:cs="Arial"/>
        </w:rPr>
        <w:t>exigibile</w:t>
      </w:r>
      <w:proofErr w:type="spellEnd"/>
      <w:r w:rsidR="00E45FBE" w:rsidRPr="00B5115E">
        <w:rPr>
          <w:rFonts w:ascii="Arial" w:hAnsi="Arial" w:cs="Arial"/>
        </w:rPr>
        <w:t xml:space="preserve"> </w:t>
      </w:r>
      <w:proofErr w:type="spellStart"/>
      <w:r w:rsidR="00E45FBE" w:rsidRPr="00B5115E">
        <w:rPr>
          <w:rFonts w:ascii="Arial" w:hAnsi="Arial" w:cs="Arial"/>
        </w:rPr>
        <w:t>privind</w:t>
      </w:r>
      <w:proofErr w:type="spellEnd"/>
      <w:r w:rsidR="00E45FBE" w:rsidRPr="00B5115E">
        <w:rPr>
          <w:rFonts w:ascii="Arial" w:hAnsi="Arial" w:cs="Arial"/>
        </w:rPr>
        <w:t xml:space="preserve"> </w:t>
      </w:r>
      <w:proofErr w:type="spellStart"/>
      <w:r w:rsidR="00E45FBE" w:rsidRPr="00B5115E">
        <w:rPr>
          <w:rFonts w:ascii="Arial" w:hAnsi="Arial" w:cs="Arial"/>
        </w:rPr>
        <w:t>impozitele</w:t>
      </w:r>
      <w:proofErr w:type="spellEnd"/>
      <w:r w:rsidR="00E45FBE" w:rsidRPr="00B5115E">
        <w:rPr>
          <w:rFonts w:ascii="Arial" w:hAnsi="Arial" w:cs="Arial"/>
        </w:rPr>
        <w:t xml:space="preserve"> </w:t>
      </w:r>
      <w:proofErr w:type="spellStart"/>
      <w:r w:rsidR="00E45FBE" w:rsidRPr="00B5115E">
        <w:rPr>
          <w:rFonts w:ascii="Arial" w:hAnsi="Arial" w:cs="Arial"/>
        </w:rPr>
        <w:t>și</w:t>
      </w:r>
      <w:proofErr w:type="spellEnd"/>
      <w:r w:rsidR="00E45FBE" w:rsidRPr="00B5115E">
        <w:rPr>
          <w:rFonts w:ascii="Arial" w:hAnsi="Arial" w:cs="Arial"/>
        </w:rPr>
        <w:t xml:space="preserve"> </w:t>
      </w:r>
      <w:proofErr w:type="spellStart"/>
      <w:r w:rsidR="00E45FBE" w:rsidRPr="00B5115E">
        <w:rPr>
          <w:rFonts w:ascii="Arial" w:hAnsi="Arial" w:cs="Arial"/>
        </w:rPr>
        <w:t>taxele</w:t>
      </w:r>
      <w:proofErr w:type="spellEnd"/>
      <w:r w:rsidR="00E45FBE" w:rsidRPr="00B5115E">
        <w:rPr>
          <w:rFonts w:ascii="Arial" w:hAnsi="Arial" w:cs="Arial"/>
        </w:rPr>
        <w:t xml:space="preserve"> </w:t>
      </w:r>
      <w:proofErr w:type="spellStart"/>
      <w:r w:rsidR="00E45FBE" w:rsidRPr="00B5115E">
        <w:rPr>
          <w:rFonts w:ascii="Arial" w:hAnsi="Arial" w:cs="Arial"/>
        </w:rPr>
        <w:t>către</w:t>
      </w:r>
      <w:proofErr w:type="spellEnd"/>
      <w:r w:rsidR="00E45FBE" w:rsidRPr="00B5115E">
        <w:rPr>
          <w:rFonts w:ascii="Arial" w:hAnsi="Arial" w:cs="Arial"/>
        </w:rPr>
        <w:t xml:space="preserve"> </w:t>
      </w:r>
      <w:proofErr w:type="spellStart"/>
      <w:r w:rsidR="00E45FBE" w:rsidRPr="00B5115E">
        <w:rPr>
          <w:rFonts w:ascii="Arial" w:hAnsi="Arial" w:cs="Arial"/>
        </w:rPr>
        <w:t>bugetul</w:t>
      </w:r>
      <w:proofErr w:type="spellEnd"/>
      <w:r w:rsidR="00E45FBE" w:rsidRPr="00B5115E">
        <w:rPr>
          <w:rFonts w:ascii="Arial" w:hAnsi="Arial" w:cs="Arial"/>
        </w:rPr>
        <w:t xml:space="preserve"> de stat, precum </w:t>
      </w:r>
      <w:proofErr w:type="spellStart"/>
      <w:r w:rsidR="00E45FBE" w:rsidRPr="00B5115E">
        <w:rPr>
          <w:rFonts w:ascii="Arial" w:hAnsi="Arial" w:cs="Arial"/>
        </w:rPr>
        <w:t>și</w:t>
      </w:r>
      <w:proofErr w:type="spellEnd"/>
      <w:r w:rsidR="00E45FBE" w:rsidRPr="00B5115E">
        <w:rPr>
          <w:rFonts w:ascii="Arial" w:hAnsi="Arial" w:cs="Arial"/>
        </w:rPr>
        <w:t xml:space="preserve"> </w:t>
      </w:r>
      <w:proofErr w:type="spellStart"/>
      <w:r w:rsidR="00E45FBE" w:rsidRPr="00B5115E">
        <w:rPr>
          <w:rFonts w:ascii="Arial" w:hAnsi="Arial" w:cs="Arial"/>
        </w:rPr>
        <w:t>contribuțiile</w:t>
      </w:r>
      <w:proofErr w:type="spellEnd"/>
      <w:r w:rsidR="00E45FBE" w:rsidRPr="00B5115E">
        <w:rPr>
          <w:rFonts w:ascii="Arial" w:hAnsi="Arial" w:cs="Arial"/>
        </w:rPr>
        <w:t xml:space="preserve"> </w:t>
      </w:r>
      <w:proofErr w:type="spellStart"/>
      <w:r w:rsidR="00E45FBE" w:rsidRPr="00B5115E">
        <w:rPr>
          <w:rFonts w:ascii="Arial" w:hAnsi="Arial" w:cs="Arial"/>
        </w:rPr>
        <w:t>către</w:t>
      </w:r>
      <w:proofErr w:type="spellEnd"/>
      <w:r w:rsidR="00E45FBE" w:rsidRPr="00B5115E">
        <w:rPr>
          <w:rFonts w:ascii="Arial" w:hAnsi="Arial" w:cs="Arial"/>
        </w:rPr>
        <w:t xml:space="preserve"> </w:t>
      </w:r>
      <w:proofErr w:type="spellStart"/>
      <w:r w:rsidR="00E45FBE" w:rsidRPr="00B5115E">
        <w:rPr>
          <w:rFonts w:ascii="Arial" w:hAnsi="Arial" w:cs="Arial"/>
        </w:rPr>
        <w:t>asigurările</w:t>
      </w:r>
      <w:proofErr w:type="spellEnd"/>
      <w:r w:rsidR="00E45FBE" w:rsidRPr="00B5115E">
        <w:rPr>
          <w:rFonts w:ascii="Arial" w:hAnsi="Arial" w:cs="Arial"/>
        </w:rPr>
        <w:t xml:space="preserve"> </w:t>
      </w:r>
      <w:proofErr w:type="spellStart"/>
      <w:r w:rsidR="00E45FBE" w:rsidRPr="00B5115E">
        <w:rPr>
          <w:rFonts w:ascii="Arial" w:hAnsi="Arial" w:cs="Arial"/>
        </w:rPr>
        <w:t>sociale</w:t>
      </w:r>
      <w:proofErr w:type="spellEnd"/>
      <w:r w:rsidR="00E45FBE" w:rsidRPr="00B5115E">
        <w:rPr>
          <w:rFonts w:ascii="Arial" w:hAnsi="Arial" w:cs="Arial"/>
        </w:rPr>
        <w:t xml:space="preserve"> de stat” </w:t>
      </w:r>
      <w:proofErr w:type="spellStart"/>
      <w:r w:rsidR="00E45FBE" w:rsidRPr="00B5115E">
        <w:rPr>
          <w:rFonts w:ascii="Arial" w:hAnsi="Arial" w:cs="Arial"/>
        </w:rPr>
        <w:t>să</w:t>
      </w:r>
      <w:proofErr w:type="spellEnd"/>
      <w:r w:rsidR="00E45FBE" w:rsidRPr="00B5115E">
        <w:rPr>
          <w:rFonts w:ascii="Arial" w:hAnsi="Arial" w:cs="Arial"/>
        </w:rPr>
        <w:t xml:space="preserve"> nu </w:t>
      </w:r>
      <w:proofErr w:type="spellStart"/>
      <w:r w:rsidR="00E45FBE" w:rsidRPr="00B5115E">
        <w:rPr>
          <w:rFonts w:ascii="Arial" w:hAnsi="Arial" w:cs="Arial"/>
        </w:rPr>
        <w:t>furnizeze</w:t>
      </w:r>
      <w:proofErr w:type="spellEnd"/>
      <w:r w:rsidR="00E45FBE" w:rsidRPr="00B5115E">
        <w:rPr>
          <w:rFonts w:ascii="Arial" w:hAnsi="Arial" w:cs="Arial"/>
        </w:rPr>
        <w:t xml:space="preserve"> </w:t>
      </w:r>
      <w:proofErr w:type="spellStart"/>
      <w:r w:rsidR="00E45FBE" w:rsidRPr="00B5115E">
        <w:rPr>
          <w:rFonts w:ascii="Arial" w:hAnsi="Arial" w:cs="Arial"/>
        </w:rPr>
        <w:t>informaţii</w:t>
      </w:r>
      <w:proofErr w:type="spellEnd"/>
      <w:r w:rsidR="00E45FBE" w:rsidRPr="00B5115E">
        <w:rPr>
          <w:rFonts w:ascii="Arial" w:hAnsi="Arial" w:cs="Arial"/>
        </w:rPr>
        <w:t xml:space="preserve"> false </w:t>
      </w:r>
      <w:proofErr w:type="spellStart"/>
      <w:r w:rsidR="00E45FBE" w:rsidRPr="00B5115E">
        <w:rPr>
          <w:rFonts w:ascii="Arial" w:hAnsi="Arial" w:cs="Arial"/>
        </w:rPr>
        <w:t>în</w:t>
      </w:r>
      <w:proofErr w:type="spellEnd"/>
      <w:r w:rsidR="00E45FBE" w:rsidRPr="00B5115E">
        <w:rPr>
          <w:rFonts w:ascii="Arial" w:hAnsi="Arial" w:cs="Arial"/>
        </w:rPr>
        <w:t xml:space="preserve"> </w:t>
      </w:r>
      <w:proofErr w:type="spellStart"/>
      <w:r w:rsidR="00E45FBE" w:rsidRPr="00B5115E">
        <w:rPr>
          <w:rFonts w:ascii="Arial" w:hAnsi="Arial" w:cs="Arial"/>
        </w:rPr>
        <w:t>documentele</w:t>
      </w:r>
      <w:proofErr w:type="spellEnd"/>
      <w:r w:rsidR="00E45FBE" w:rsidRPr="00B5115E">
        <w:rPr>
          <w:rFonts w:ascii="Arial" w:hAnsi="Arial" w:cs="Arial"/>
        </w:rPr>
        <w:t xml:space="preserve"> care </w:t>
      </w:r>
      <w:proofErr w:type="spellStart"/>
      <w:r w:rsidR="00E45FBE" w:rsidRPr="00B5115E">
        <w:rPr>
          <w:rFonts w:ascii="Arial" w:hAnsi="Arial" w:cs="Arial"/>
        </w:rPr>
        <w:t>însoţesc</w:t>
      </w:r>
      <w:proofErr w:type="spellEnd"/>
      <w:r w:rsidR="00E45FBE" w:rsidRPr="00B5115E">
        <w:rPr>
          <w:rFonts w:ascii="Arial" w:hAnsi="Arial" w:cs="Arial"/>
        </w:rPr>
        <w:t xml:space="preserve"> </w:t>
      </w:r>
      <w:proofErr w:type="spellStart"/>
      <w:r w:rsidR="00E45FBE" w:rsidRPr="00B5115E">
        <w:rPr>
          <w:rFonts w:ascii="Arial" w:hAnsi="Arial" w:cs="Arial"/>
        </w:rPr>
        <w:t>cererea</w:t>
      </w:r>
      <w:proofErr w:type="spellEnd"/>
      <w:r w:rsidR="00E45FBE" w:rsidRPr="00B5115E">
        <w:rPr>
          <w:rFonts w:ascii="Arial" w:hAnsi="Arial" w:cs="Arial"/>
        </w:rPr>
        <w:t xml:space="preserve"> de </w:t>
      </w:r>
      <w:proofErr w:type="spellStart"/>
      <w:r w:rsidR="00E45FBE" w:rsidRPr="00B5115E">
        <w:rPr>
          <w:rFonts w:ascii="Arial" w:hAnsi="Arial" w:cs="Arial"/>
        </w:rPr>
        <w:t>finanţare</w:t>
      </w:r>
      <w:proofErr w:type="spellEnd"/>
      <w:r w:rsidR="00E45FBE" w:rsidRPr="00B5115E">
        <w:rPr>
          <w:rFonts w:ascii="Arial" w:hAnsi="Arial" w:cs="Arial"/>
        </w:rPr>
        <w:t>”; ”</w:t>
      </w:r>
      <w:proofErr w:type="spellStart"/>
      <w:r w:rsidR="00E45FBE" w:rsidRPr="00B5115E">
        <w:rPr>
          <w:rFonts w:ascii="Arial" w:hAnsi="Arial" w:cs="Arial"/>
        </w:rPr>
        <w:t>să</w:t>
      </w:r>
      <w:proofErr w:type="spellEnd"/>
      <w:r w:rsidR="00E45FBE" w:rsidRPr="00B5115E">
        <w:rPr>
          <w:rFonts w:ascii="Arial" w:hAnsi="Arial" w:cs="Arial"/>
        </w:rPr>
        <w:t xml:space="preserve"> nu se </w:t>
      </w:r>
      <w:proofErr w:type="spellStart"/>
      <w:r w:rsidR="00E45FBE" w:rsidRPr="00B5115E">
        <w:rPr>
          <w:rFonts w:ascii="Arial" w:hAnsi="Arial" w:cs="Arial"/>
        </w:rPr>
        <w:t>afle</w:t>
      </w:r>
      <w:proofErr w:type="spellEnd"/>
      <w:r w:rsidR="00E45FBE" w:rsidRPr="00B5115E">
        <w:rPr>
          <w:rFonts w:ascii="Arial" w:hAnsi="Arial" w:cs="Arial"/>
        </w:rPr>
        <w:t xml:space="preserve"> </w:t>
      </w:r>
      <w:proofErr w:type="spellStart"/>
      <w:r w:rsidR="00E45FBE" w:rsidRPr="00B5115E">
        <w:rPr>
          <w:rFonts w:ascii="Arial" w:hAnsi="Arial" w:cs="Arial"/>
        </w:rPr>
        <w:t>în</w:t>
      </w:r>
      <w:proofErr w:type="spellEnd"/>
      <w:r w:rsidR="00E45FBE" w:rsidRPr="00B5115E">
        <w:rPr>
          <w:rFonts w:ascii="Arial" w:hAnsi="Arial" w:cs="Arial"/>
        </w:rPr>
        <w:t xml:space="preserve"> </w:t>
      </w:r>
      <w:proofErr w:type="spellStart"/>
      <w:r w:rsidR="00E45FBE" w:rsidRPr="00B5115E">
        <w:rPr>
          <w:rFonts w:ascii="Arial" w:hAnsi="Arial" w:cs="Arial"/>
        </w:rPr>
        <w:t>situaţia</w:t>
      </w:r>
      <w:proofErr w:type="spellEnd"/>
      <w:r w:rsidR="00E45FBE" w:rsidRPr="00B5115E">
        <w:rPr>
          <w:rFonts w:ascii="Arial" w:hAnsi="Arial" w:cs="Arial"/>
        </w:rPr>
        <w:t xml:space="preserve"> de </w:t>
      </w:r>
      <w:proofErr w:type="spellStart"/>
      <w:r w:rsidR="00E45FBE" w:rsidRPr="00B5115E">
        <w:rPr>
          <w:rFonts w:ascii="Arial" w:hAnsi="Arial" w:cs="Arial"/>
        </w:rPr>
        <w:t>nerespectare</w:t>
      </w:r>
      <w:proofErr w:type="spellEnd"/>
      <w:r w:rsidR="00E45FBE" w:rsidRPr="00B5115E">
        <w:rPr>
          <w:rFonts w:ascii="Arial" w:hAnsi="Arial" w:cs="Arial"/>
        </w:rPr>
        <w:t xml:space="preserve"> a </w:t>
      </w:r>
      <w:proofErr w:type="spellStart"/>
      <w:r w:rsidR="00E45FBE" w:rsidRPr="00B5115E">
        <w:rPr>
          <w:rFonts w:ascii="Arial" w:hAnsi="Arial" w:cs="Arial"/>
        </w:rPr>
        <w:t>dispoziţiilor</w:t>
      </w:r>
      <w:proofErr w:type="spellEnd"/>
      <w:r w:rsidR="00E45FBE" w:rsidRPr="00B5115E">
        <w:rPr>
          <w:rFonts w:ascii="Arial" w:hAnsi="Arial" w:cs="Arial"/>
        </w:rPr>
        <w:t xml:space="preserve"> </w:t>
      </w:r>
      <w:proofErr w:type="spellStart"/>
      <w:r w:rsidR="00E45FBE" w:rsidRPr="00B5115E">
        <w:rPr>
          <w:rFonts w:ascii="Arial" w:hAnsi="Arial" w:cs="Arial"/>
        </w:rPr>
        <w:t>statutare</w:t>
      </w:r>
      <w:proofErr w:type="spellEnd"/>
      <w:r w:rsidR="00E45FBE" w:rsidRPr="00B5115E">
        <w:rPr>
          <w:rFonts w:ascii="Arial" w:hAnsi="Arial" w:cs="Arial"/>
        </w:rPr>
        <w:t xml:space="preserve">, a </w:t>
      </w:r>
      <w:proofErr w:type="spellStart"/>
      <w:r w:rsidR="00E45FBE" w:rsidRPr="00B5115E">
        <w:rPr>
          <w:rFonts w:ascii="Arial" w:hAnsi="Arial" w:cs="Arial"/>
        </w:rPr>
        <w:t>actelor</w:t>
      </w:r>
      <w:proofErr w:type="spellEnd"/>
      <w:r w:rsidR="00E45FBE" w:rsidRPr="00B5115E">
        <w:rPr>
          <w:rFonts w:ascii="Arial" w:hAnsi="Arial" w:cs="Arial"/>
        </w:rPr>
        <w:t xml:space="preserve"> constitutive, a </w:t>
      </w:r>
      <w:proofErr w:type="spellStart"/>
      <w:r w:rsidR="00E45FBE" w:rsidRPr="00B5115E">
        <w:rPr>
          <w:rFonts w:ascii="Arial" w:hAnsi="Arial" w:cs="Arial"/>
        </w:rPr>
        <w:t>regulamentelor</w:t>
      </w:r>
      <w:proofErr w:type="spellEnd"/>
      <w:r w:rsidR="00E45FBE" w:rsidRPr="00B5115E">
        <w:rPr>
          <w:rFonts w:ascii="Arial" w:hAnsi="Arial" w:cs="Arial"/>
        </w:rPr>
        <w:t xml:space="preserve"> </w:t>
      </w:r>
      <w:proofErr w:type="spellStart"/>
      <w:r w:rsidR="00E45FBE" w:rsidRPr="00B5115E">
        <w:rPr>
          <w:rFonts w:ascii="Arial" w:hAnsi="Arial" w:cs="Arial"/>
        </w:rPr>
        <w:t>proprii</w:t>
      </w:r>
      <w:proofErr w:type="spellEnd"/>
      <w:r w:rsidR="00E45FBE" w:rsidRPr="00B5115E">
        <w:rPr>
          <w:rFonts w:ascii="Arial" w:hAnsi="Arial" w:cs="Arial"/>
        </w:rPr>
        <w:t xml:space="preserve">, precum </w:t>
      </w:r>
      <w:proofErr w:type="spellStart"/>
      <w:r w:rsidR="00E45FBE" w:rsidRPr="00B5115E">
        <w:rPr>
          <w:rFonts w:ascii="Arial" w:hAnsi="Arial" w:cs="Arial"/>
        </w:rPr>
        <w:t>şi</w:t>
      </w:r>
      <w:proofErr w:type="spellEnd"/>
      <w:r w:rsidR="00E45FBE" w:rsidRPr="00B5115E">
        <w:rPr>
          <w:rFonts w:ascii="Arial" w:hAnsi="Arial" w:cs="Arial"/>
        </w:rPr>
        <w:t xml:space="preserve"> a </w:t>
      </w:r>
      <w:proofErr w:type="spellStart"/>
      <w:r w:rsidR="00E45FBE" w:rsidRPr="00B5115E">
        <w:rPr>
          <w:rFonts w:ascii="Arial" w:hAnsi="Arial" w:cs="Arial"/>
        </w:rPr>
        <w:t>legii</w:t>
      </w:r>
      <w:proofErr w:type="spellEnd"/>
      <w:r w:rsidR="00E45FBE" w:rsidRPr="00B5115E">
        <w:rPr>
          <w:rFonts w:ascii="Arial" w:hAnsi="Arial" w:cs="Arial"/>
        </w:rPr>
        <w:t>”; ”</w:t>
      </w:r>
      <w:proofErr w:type="spellStart"/>
      <w:r w:rsidR="00E45FBE" w:rsidRPr="00B5115E">
        <w:rPr>
          <w:rFonts w:ascii="Arial" w:hAnsi="Arial" w:cs="Arial"/>
        </w:rPr>
        <w:t>să</w:t>
      </w:r>
      <w:proofErr w:type="spellEnd"/>
      <w:r w:rsidR="00E45FBE" w:rsidRPr="00B5115E">
        <w:rPr>
          <w:rFonts w:ascii="Arial" w:hAnsi="Arial" w:cs="Arial"/>
        </w:rPr>
        <w:t xml:space="preserve"> </w:t>
      </w:r>
      <w:proofErr w:type="spellStart"/>
      <w:r w:rsidR="00E45FBE" w:rsidRPr="00B5115E">
        <w:rPr>
          <w:rFonts w:ascii="Arial" w:hAnsi="Arial" w:cs="Arial"/>
        </w:rPr>
        <w:t>participe</w:t>
      </w:r>
      <w:proofErr w:type="spellEnd"/>
      <w:r w:rsidR="00E45FBE" w:rsidRPr="00B5115E">
        <w:rPr>
          <w:rFonts w:ascii="Arial" w:hAnsi="Arial" w:cs="Arial"/>
        </w:rPr>
        <w:t xml:space="preserve"> cu o </w:t>
      </w:r>
      <w:proofErr w:type="spellStart"/>
      <w:r w:rsidR="00E45FBE" w:rsidRPr="00B5115E">
        <w:rPr>
          <w:rFonts w:ascii="Arial" w:hAnsi="Arial" w:cs="Arial"/>
        </w:rPr>
        <w:t>contribuţie</w:t>
      </w:r>
      <w:proofErr w:type="spellEnd"/>
      <w:r w:rsidR="00E45FBE" w:rsidRPr="00B5115E">
        <w:rPr>
          <w:rFonts w:ascii="Arial" w:hAnsi="Arial" w:cs="Arial"/>
        </w:rPr>
        <w:t xml:space="preserve"> </w:t>
      </w:r>
      <w:proofErr w:type="spellStart"/>
      <w:r w:rsidR="00E45FBE" w:rsidRPr="00B5115E">
        <w:rPr>
          <w:rFonts w:ascii="Arial" w:hAnsi="Arial" w:cs="Arial"/>
        </w:rPr>
        <w:t>financiară</w:t>
      </w:r>
      <w:proofErr w:type="spellEnd"/>
      <w:r w:rsidR="00E45FBE" w:rsidRPr="00B5115E">
        <w:rPr>
          <w:rFonts w:ascii="Arial" w:hAnsi="Arial" w:cs="Arial"/>
        </w:rPr>
        <w:t xml:space="preserve"> de 20% din </w:t>
      </w:r>
      <w:proofErr w:type="spellStart"/>
      <w:r w:rsidR="00E45FBE" w:rsidRPr="00B5115E">
        <w:rPr>
          <w:rFonts w:ascii="Arial" w:hAnsi="Arial" w:cs="Arial"/>
        </w:rPr>
        <w:t>valoarea</w:t>
      </w:r>
      <w:proofErr w:type="spellEnd"/>
      <w:r w:rsidR="006C3D5E" w:rsidRPr="00B5115E">
        <w:rPr>
          <w:rFonts w:ascii="Arial" w:hAnsi="Arial" w:cs="Arial"/>
        </w:rPr>
        <w:t xml:space="preserve"> </w:t>
      </w:r>
      <w:proofErr w:type="spellStart"/>
      <w:r w:rsidR="00E45FBE" w:rsidRPr="00B5115E">
        <w:rPr>
          <w:rFonts w:ascii="Arial" w:hAnsi="Arial" w:cs="Arial"/>
        </w:rPr>
        <w:t>totală</w:t>
      </w:r>
      <w:proofErr w:type="spellEnd"/>
      <w:r w:rsidR="00E45FBE" w:rsidRPr="00B5115E">
        <w:rPr>
          <w:rFonts w:ascii="Arial" w:hAnsi="Arial" w:cs="Arial"/>
        </w:rPr>
        <w:t xml:space="preserve"> a </w:t>
      </w:r>
      <w:proofErr w:type="spellStart"/>
      <w:r w:rsidR="00E45FBE" w:rsidRPr="00B5115E">
        <w:rPr>
          <w:rFonts w:ascii="Arial" w:hAnsi="Arial" w:cs="Arial"/>
        </w:rPr>
        <w:t>finanţării</w:t>
      </w:r>
      <w:proofErr w:type="spellEnd"/>
      <w:r w:rsidR="00E45FBE" w:rsidRPr="00B5115E">
        <w:rPr>
          <w:rFonts w:ascii="Arial" w:hAnsi="Arial" w:cs="Arial"/>
        </w:rPr>
        <w:t>”; ”</w:t>
      </w:r>
      <w:proofErr w:type="spellStart"/>
      <w:r w:rsidR="00E45FBE" w:rsidRPr="00B5115E">
        <w:rPr>
          <w:rFonts w:ascii="Arial" w:hAnsi="Arial" w:cs="Arial"/>
        </w:rPr>
        <w:t>să</w:t>
      </w:r>
      <w:proofErr w:type="spellEnd"/>
      <w:r w:rsidR="00E45FBE" w:rsidRPr="00B5115E">
        <w:rPr>
          <w:rFonts w:ascii="Arial" w:hAnsi="Arial" w:cs="Arial"/>
        </w:rPr>
        <w:t xml:space="preserve"> nu </w:t>
      </w:r>
      <w:proofErr w:type="spellStart"/>
      <w:r w:rsidR="00E45FBE" w:rsidRPr="00B5115E">
        <w:rPr>
          <w:rFonts w:ascii="Arial" w:hAnsi="Arial" w:cs="Arial"/>
        </w:rPr>
        <w:t>facă</w:t>
      </w:r>
      <w:proofErr w:type="spellEnd"/>
      <w:r w:rsidR="00E45FBE" w:rsidRPr="00B5115E">
        <w:rPr>
          <w:rFonts w:ascii="Arial" w:hAnsi="Arial" w:cs="Arial"/>
        </w:rPr>
        <w:t xml:space="preserve"> </w:t>
      </w:r>
      <w:proofErr w:type="spellStart"/>
      <w:r w:rsidR="00E45FBE" w:rsidRPr="00B5115E">
        <w:rPr>
          <w:rFonts w:ascii="Arial" w:hAnsi="Arial" w:cs="Arial"/>
        </w:rPr>
        <w:t>obiectul</w:t>
      </w:r>
      <w:proofErr w:type="spellEnd"/>
      <w:r w:rsidR="00E45FBE" w:rsidRPr="00B5115E">
        <w:rPr>
          <w:rFonts w:ascii="Arial" w:hAnsi="Arial" w:cs="Arial"/>
        </w:rPr>
        <w:t xml:space="preserve"> </w:t>
      </w:r>
      <w:proofErr w:type="spellStart"/>
      <w:r w:rsidR="00E45FBE" w:rsidRPr="00B5115E">
        <w:rPr>
          <w:rFonts w:ascii="Arial" w:hAnsi="Arial" w:cs="Arial"/>
        </w:rPr>
        <w:t>unei</w:t>
      </w:r>
      <w:proofErr w:type="spellEnd"/>
      <w:r w:rsidR="00E45FBE" w:rsidRPr="00B5115E">
        <w:rPr>
          <w:rFonts w:ascii="Arial" w:hAnsi="Arial" w:cs="Arial"/>
        </w:rPr>
        <w:t xml:space="preserve"> </w:t>
      </w:r>
      <w:proofErr w:type="spellStart"/>
      <w:r w:rsidR="00E45FBE" w:rsidRPr="00B5115E">
        <w:rPr>
          <w:rFonts w:ascii="Arial" w:hAnsi="Arial" w:cs="Arial"/>
        </w:rPr>
        <w:t>proceduri</w:t>
      </w:r>
      <w:proofErr w:type="spellEnd"/>
      <w:r w:rsidR="00E45FBE" w:rsidRPr="00B5115E">
        <w:rPr>
          <w:rFonts w:ascii="Arial" w:hAnsi="Arial" w:cs="Arial"/>
        </w:rPr>
        <w:t xml:space="preserve"> de </w:t>
      </w:r>
      <w:proofErr w:type="spellStart"/>
      <w:r w:rsidR="00E45FBE" w:rsidRPr="00B5115E">
        <w:rPr>
          <w:rFonts w:ascii="Arial" w:hAnsi="Arial" w:cs="Arial"/>
        </w:rPr>
        <w:t>dizolvare</w:t>
      </w:r>
      <w:proofErr w:type="spellEnd"/>
      <w:r w:rsidR="00E45FBE" w:rsidRPr="00B5115E">
        <w:rPr>
          <w:rFonts w:ascii="Arial" w:hAnsi="Arial" w:cs="Arial"/>
        </w:rPr>
        <w:t xml:space="preserve"> </w:t>
      </w:r>
      <w:proofErr w:type="spellStart"/>
      <w:r w:rsidR="00E45FBE" w:rsidRPr="00B5115E">
        <w:rPr>
          <w:rFonts w:ascii="Arial" w:hAnsi="Arial" w:cs="Arial"/>
        </w:rPr>
        <w:t>sau</w:t>
      </w:r>
      <w:proofErr w:type="spellEnd"/>
      <w:r w:rsidR="00E45FBE" w:rsidRPr="00B5115E">
        <w:rPr>
          <w:rFonts w:ascii="Arial" w:hAnsi="Arial" w:cs="Arial"/>
        </w:rPr>
        <w:t xml:space="preserve"> de </w:t>
      </w:r>
      <w:proofErr w:type="spellStart"/>
      <w:r w:rsidR="00E45FBE" w:rsidRPr="00B5115E">
        <w:rPr>
          <w:rFonts w:ascii="Arial" w:hAnsi="Arial" w:cs="Arial"/>
        </w:rPr>
        <w:t>lichidare</w:t>
      </w:r>
      <w:proofErr w:type="spellEnd"/>
      <w:r w:rsidR="00E45FBE" w:rsidRPr="00B5115E">
        <w:rPr>
          <w:rFonts w:ascii="Arial" w:hAnsi="Arial" w:cs="Arial"/>
        </w:rPr>
        <w:t xml:space="preserve"> </w:t>
      </w:r>
      <w:proofErr w:type="spellStart"/>
      <w:r w:rsidR="00E45FBE" w:rsidRPr="00B5115E">
        <w:rPr>
          <w:rFonts w:ascii="Arial" w:hAnsi="Arial" w:cs="Arial"/>
        </w:rPr>
        <w:t>ori</w:t>
      </w:r>
      <w:proofErr w:type="spellEnd"/>
      <w:r w:rsidR="00E45FBE" w:rsidRPr="00B5115E">
        <w:rPr>
          <w:rFonts w:ascii="Arial" w:hAnsi="Arial" w:cs="Arial"/>
        </w:rPr>
        <w:t xml:space="preserve"> </w:t>
      </w:r>
      <w:proofErr w:type="spellStart"/>
      <w:r w:rsidR="00E45FBE" w:rsidRPr="00B5115E">
        <w:rPr>
          <w:rFonts w:ascii="Arial" w:hAnsi="Arial" w:cs="Arial"/>
        </w:rPr>
        <w:t>să</w:t>
      </w:r>
      <w:proofErr w:type="spellEnd"/>
      <w:r w:rsidR="00E45FBE" w:rsidRPr="00B5115E">
        <w:rPr>
          <w:rFonts w:ascii="Arial" w:hAnsi="Arial" w:cs="Arial"/>
        </w:rPr>
        <w:t xml:space="preserve"> nu se </w:t>
      </w:r>
      <w:proofErr w:type="spellStart"/>
      <w:r w:rsidR="00E45FBE" w:rsidRPr="00B5115E">
        <w:rPr>
          <w:rFonts w:ascii="Arial" w:hAnsi="Arial" w:cs="Arial"/>
        </w:rPr>
        <w:t>afle</w:t>
      </w:r>
      <w:proofErr w:type="spellEnd"/>
      <w:r w:rsidR="00E45FBE" w:rsidRPr="00B5115E">
        <w:rPr>
          <w:rFonts w:ascii="Arial" w:hAnsi="Arial" w:cs="Arial"/>
        </w:rPr>
        <w:t xml:space="preserve"> </w:t>
      </w:r>
      <w:proofErr w:type="spellStart"/>
      <w:r w:rsidR="00E45FBE" w:rsidRPr="00B5115E">
        <w:rPr>
          <w:rFonts w:ascii="Arial" w:hAnsi="Arial" w:cs="Arial"/>
        </w:rPr>
        <w:t>deja</w:t>
      </w:r>
      <w:proofErr w:type="spellEnd"/>
      <w:r w:rsidR="00E45FBE" w:rsidRPr="00B5115E">
        <w:rPr>
          <w:rFonts w:ascii="Arial" w:hAnsi="Arial" w:cs="Arial"/>
        </w:rPr>
        <w:t xml:space="preserve"> </w:t>
      </w:r>
      <w:proofErr w:type="spellStart"/>
      <w:r w:rsidR="00E45FBE" w:rsidRPr="00B5115E">
        <w:rPr>
          <w:rFonts w:ascii="Arial" w:hAnsi="Arial" w:cs="Arial"/>
        </w:rPr>
        <w:t>în</w:t>
      </w:r>
      <w:proofErr w:type="spellEnd"/>
      <w:r w:rsidR="00E45FBE" w:rsidRPr="00B5115E">
        <w:rPr>
          <w:rFonts w:ascii="Arial" w:hAnsi="Arial" w:cs="Arial"/>
        </w:rPr>
        <w:t xml:space="preserve"> stare de </w:t>
      </w:r>
      <w:proofErr w:type="spellStart"/>
      <w:r w:rsidR="00E45FBE" w:rsidRPr="00B5115E">
        <w:rPr>
          <w:rFonts w:ascii="Arial" w:hAnsi="Arial" w:cs="Arial"/>
        </w:rPr>
        <w:t>dizolvare</w:t>
      </w:r>
      <w:proofErr w:type="spellEnd"/>
      <w:r w:rsidR="00E45FBE" w:rsidRPr="00B5115E">
        <w:rPr>
          <w:rFonts w:ascii="Arial" w:hAnsi="Arial" w:cs="Arial"/>
        </w:rPr>
        <w:t xml:space="preserve"> </w:t>
      </w:r>
      <w:proofErr w:type="spellStart"/>
      <w:r w:rsidR="00E45FBE" w:rsidRPr="00B5115E">
        <w:rPr>
          <w:rFonts w:ascii="Arial" w:hAnsi="Arial" w:cs="Arial"/>
        </w:rPr>
        <w:t>sau</w:t>
      </w:r>
      <w:proofErr w:type="spellEnd"/>
      <w:r w:rsidR="00E45FBE" w:rsidRPr="00B5115E">
        <w:rPr>
          <w:rFonts w:ascii="Arial" w:hAnsi="Arial" w:cs="Arial"/>
        </w:rPr>
        <w:t xml:space="preserve"> de </w:t>
      </w:r>
      <w:proofErr w:type="spellStart"/>
      <w:r w:rsidR="00E45FBE" w:rsidRPr="00B5115E">
        <w:rPr>
          <w:rFonts w:ascii="Arial" w:hAnsi="Arial" w:cs="Arial"/>
        </w:rPr>
        <w:t>lichidare</w:t>
      </w:r>
      <w:proofErr w:type="spellEnd"/>
      <w:r w:rsidR="00E45FBE" w:rsidRPr="00B5115E">
        <w:rPr>
          <w:rFonts w:ascii="Arial" w:hAnsi="Arial" w:cs="Arial"/>
        </w:rPr>
        <w:t xml:space="preserve"> </w:t>
      </w:r>
      <w:proofErr w:type="spellStart"/>
      <w:r w:rsidR="00E45FBE" w:rsidRPr="00B5115E">
        <w:rPr>
          <w:rFonts w:ascii="Arial" w:hAnsi="Arial" w:cs="Arial"/>
        </w:rPr>
        <w:t>în</w:t>
      </w:r>
      <w:proofErr w:type="spellEnd"/>
      <w:r w:rsidR="00E45FBE" w:rsidRPr="00B5115E">
        <w:rPr>
          <w:rFonts w:ascii="Arial" w:hAnsi="Arial" w:cs="Arial"/>
        </w:rPr>
        <w:t xml:space="preserve"> </w:t>
      </w:r>
      <w:proofErr w:type="spellStart"/>
      <w:r w:rsidR="00E45FBE" w:rsidRPr="00B5115E">
        <w:rPr>
          <w:rFonts w:ascii="Arial" w:hAnsi="Arial" w:cs="Arial"/>
        </w:rPr>
        <w:t>conformitate</w:t>
      </w:r>
      <w:proofErr w:type="spellEnd"/>
      <w:r w:rsidR="00E45FBE" w:rsidRPr="00B5115E">
        <w:rPr>
          <w:rFonts w:ascii="Arial" w:hAnsi="Arial" w:cs="Arial"/>
        </w:rPr>
        <w:t xml:space="preserve"> cu </w:t>
      </w:r>
      <w:proofErr w:type="spellStart"/>
      <w:r w:rsidR="00E45FBE" w:rsidRPr="00B5115E">
        <w:rPr>
          <w:rFonts w:ascii="Arial" w:hAnsi="Arial" w:cs="Arial"/>
        </w:rPr>
        <w:t>prevederile</w:t>
      </w:r>
      <w:proofErr w:type="spellEnd"/>
      <w:r w:rsidR="00E45FBE" w:rsidRPr="00B5115E">
        <w:rPr>
          <w:rFonts w:ascii="Arial" w:hAnsi="Arial" w:cs="Arial"/>
        </w:rPr>
        <w:t xml:space="preserve"> </w:t>
      </w:r>
      <w:proofErr w:type="spellStart"/>
      <w:r w:rsidR="00E45FBE" w:rsidRPr="00B5115E">
        <w:rPr>
          <w:rFonts w:ascii="Arial" w:hAnsi="Arial" w:cs="Arial"/>
        </w:rPr>
        <w:t>legale</w:t>
      </w:r>
      <w:proofErr w:type="spellEnd"/>
      <w:r w:rsidR="00E45FBE" w:rsidRPr="00B5115E">
        <w:rPr>
          <w:rFonts w:ascii="Arial" w:hAnsi="Arial" w:cs="Arial"/>
        </w:rPr>
        <w:t xml:space="preserve"> </w:t>
      </w:r>
      <w:proofErr w:type="spellStart"/>
      <w:r w:rsidR="00E45FBE" w:rsidRPr="00B5115E">
        <w:rPr>
          <w:rFonts w:ascii="Arial" w:hAnsi="Arial" w:cs="Arial"/>
        </w:rPr>
        <w:t>în</w:t>
      </w:r>
      <w:proofErr w:type="spellEnd"/>
      <w:r w:rsidR="00E45FBE" w:rsidRPr="00B5115E">
        <w:rPr>
          <w:rFonts w:ascii="Arial" w:hAnsi="Arial" w:cs="Arial"/>
        </w:rPr>
        <w:t xml:space="preserve"> </w:t>
      </w:r>
      <w:proofErr w:type="spellStart"/>
      <w:r w:rsidR="00E45FBE" w:rsidRPr="00B5115E">
        <w:rPr>
          <w:rFonts w:ascii="Arial" w:hAnsi="Arial" w:cs="Arial"/>
        </w:rPr>
        <w:t>vigoare</w:t>
      </w:r>
      <w:proofErr w:type="spellEnd"/>
      <w:r w:rsidR="00E45FBE" w:rsidRPr="00B5115E">
        <w:rPr>
          <w:rFonts w:ascii="Arial" w:hAnsi="Arial" w:cs="Arial"/>
        </w:rPr>
        <w:t>”¸ ”</w:t>
      </w:r>
      <w:proofErr w:type="spellStart"/>
      <w:r w:rsidR="00E45FBE" w:rsidRPr="00B5115E">
        <w:rPr>
          <w:rFonts w:ascii="Arial" w:hAnsi="Arial" w:cs="Arial"/>
        </w:rPr>
        <w:t>să</w:t>
      </w:r>
      <w:proofErr w:type="spellEnd"/>
      <w:r w:rsidR="00E45FBE" w:rsidRPr="00B5115E">
        <w:rPr>
          <w:rFonts w:ascii="Arial" w:hAnsi="Arial" w:cs="Arial"/>
        </w:rPr>
        <w:t xml:space="preserve"> </w:t>
      </w:r>
      <w:proofErr w:type="spellStart"/>
      <w:r w:rsidR="00E45FBE" w:rsidRPr="00B5115E">
        <w:rPr>
          <w:rFonts w:ascii="Arial" w:hAnsi="Arial" w:cs="Arial"/>
        </w:rPr>
        <w:t>prezinte</w:t>
      </w:r>
      <w:proofErr w:type="spellEnd"/>
      <w:r w:rsidR="00E45FBE" w:rsidRPr="00B5115E">
        <w:rPr>
          <w:rFonts w:ascii="Arial" w:hAnsi="Arial" w:cs="Arial"/>
        </w:rPr>
        <w:t xml:space="preserve"> o </w:t>
      </w:r>
      <w:proofErr w:type="spellStart"/>
      <w:r w:rsidR="00E45FBE" w:rsidRPr="00B5115E">
        <w:rPr>
          <w:rFonts w:ascii="Arial" w:hAnsi="Arial" w:cs="Arial"/>
        </w:rPr>
        <w:t>declaraţie</w:t>
      </w:r>
      <w:proofErr w:type="spellEnd"/>
      <w:r w:rsidR="00E45FBE" w:rsidRPr="00B5115E">
        <w:rPr>
          <w:rFonts w:ascii="Arial" w:hAnsi="Arial" w:cs="Arial"/>
        </w:rPr>
        <w:t xml:space="preserve"> pe </w:t>
      </w:r>
      <w:proofErr w:type="spellStart"/>
      <w:r w:rsidR="00E45FBE" w:rsidRPr="00B5115E">
        <w:rPr>
          <w:rFonts w:ascii="Arial" w:hAnsi="Arial" w:cs="Arial"/>
        </w:rPr>
        <w:t>proprie</w:t>
      </w:r>
      <w:proofErr w:type="spellEnd"/>
      <w:r w:rsidR="00E45FBE" w:rsidRPr="00B5115E">
        <w:rPr>
          <w:rFonts w:ascii="Arial" w:hAnsi="Arial" w:cs="Arial"/>
        </w:rPr>
        <w:t xml:space="preserve"> </w:t>
      </w:r>
      <w:proofErr w:type="spellStart"/>
      <w:r w:rsidR="00E45FBE" w:rsidRPr="00B5115E">
        <w:rPr>
          <w:rFonts w:ascii="Arial" w:hAnsi="Arial" w:cs="Arial"/>
        </w:rPr>
        <w:t>răspundere</w:t>
      </w:r>
      <w:proofErr w:type="spellEnd"/>
      <w:r w:rsidR="00E45FBE" w:rsidRPr="00B5115E">
        <w:rPr>
          <w:rFonts w:ascii="Arial" w:hAnsi="Arial" w:cs="Arial"/>
        </w:rPr>
        <w:t xml:space="preserve"> </w:t>
      </w:r>
      <w:proofErr w:type="spellStart"/>
      <w:r w:rsidR="00E45FBE" w:rsidRPr="00B5115E">
        <w:rPr>
          <w:rFonts w:ascii="Arial" w:hAnsi="Arial" w:cs="Arial"/>
        </w:rPr>
        <w:t>privind</w:t>
      </w:r>
      <w:proofErr w:type="spellEnd"/>
      <w:r w:rsidR="00E45FBE" w:rsidRPr="00B5115E">
        <w:rPr>
          <w:rFonts w:ascii="Arial" w:hAnsi="Arial" w:cs="Arial"/>
        </w:rPr>
        <w:t xml:space="preserve"> </w:t>
      </w:r>
      <w:proofErr w:type="spellStart"/>
      <w:r w:rsidR="00E45FBE" w:rsidRPr="00B5115E">
        <w:rPr>
          <w:rFonts w:ascii="Arial" w:hAnsi="Arial" w:cs="Arial"/>
        </w:rPr>
        <w:t>încadrarea</w:t>
      </w:r>
      <w:proofErr w:type="spellEnd"/>
      <w:r w:rsidR="00E45FBE" w:rsidRPr="00B5115E">
        <w:rPr>
          <w:rFonts w:ascii="Arial" w:hAnsi="Arial" w:cs="Arial"/>
        </w:rPr>
        <w:t xml:space="preserve"> </w:t>
      </w:r>
      <w:proofErr w:type="spellStart"/>
      <w:r w:rsidR="00E45FBE" w:rsidRPr="00B5115E">
        <w:rPr>
          <w:rFonts w:ascii="Arial" w:hAnsi="Arial" w:cs="Arial"/>
        </w:rPr>
        <w:t>în</w:t>
      </w:r>
      <w:proofErr w:type="spellEnd"/>
      <w:r w:rsidR="00E45FBE" w:rsidRPr="00B5115E">
        <w:rPr>
          <w:rFonts w:ascii="Arial" w:hAnsi="Arial" w:cs="Arial"/>
        </w:rPr>
        <w:t xml:space="preserve"> </w:t>
      </w:r>
      <w:proofErr w:type="spellStart"/>
      <w:r w:rsidR="00E45FBE" w:rsidRPr="00B5115E">
        <w:rPr>
          <w:rFonts w:ascii="Arial" w:hAnsi="Arial" w:cs="Arial"/>
        </w:rPr>
        <w:t>prevederile</w:t>
      </w:r>
      <w:proofErr w:type="spellEnd"/>
      <w:r w:rsidR="00E45FBE" w:rsidRPr="00B5115E">
        <w:rPr>
          <w:rFonts w:ascii="Arial" w:hAnsi="Arial" w:cs="Arial"/>
        </w:rPr>
        <w:t xml:space="preserve"> art. 12 din </w:t>
      </w:r>
      <w:proofErr w:type="spellStart"/>
      <w:r w:rsidR="00E45FBE" w:rsidRPr="00B5115E">
        <w:rPr>
          <w:rFonts w:ascii="Arial" w:hAnsi="Arial" w:cs="Arial"/>
        </w:rPr>
        <w:t>Legea</w:t>
      </w:r>
      <w:proofErr w:type="spellEnd"/>
      <w:r w:rsidR="00E45FBE" w:rsidRPr="00B5115E">
        <w:rPr>
          <w:rFonts w:ascii="Arial" w:hAnsi="Arial" w:cs="Arial"/>
        </w:rPr>
        <w:t xml:space="preserve"> nr.350/2005, </w:t>
      </w:r>
      <w:proofErr w:type="spellStart"/>
      <w:r w:rsidR="00E45FBE" w:rsidRPr="00B5115E">
        <w:rPr>
          <w:rFonts w:ascii="Arial" w:hAnsi="Arial" w:cs="Arial"/>
        </w:rPr>
        <w:t>privind</w:t>
      </w:r>
      <w:proofErr w:type="spellEnd"/>
      <w:r w:rsidR="00E45FBE" w:rsidRPr="00B5115E">
        <w:rPr>
          <w:rFonts w:ascii="Arial" w:hAnsi="Arial" w:cs="Arial"/>
        </w:rPr>
        <w:t xml:space="preserve"> </w:t>
      </w:r>
      <w:proofErr w:type="spellStart"/>
      <w:r w:rsidR="00E45FBE" w:rsidRPr="00B5115E">
        <w:rPr>
          <w:rFonts w:ascii="Arial" w:hAnsi="Arial" w:cs="Arial"/>
        </w:rPr>
        <w:t>cumulul</w:t>
      </w:r>
      <w:proofErr w:type="spellEnd"/>
      <w:r w:rsidR="00E45FBE" w:rsidRPr="00B5115E">
        <w:rPr>
          <w:rFonts w:ascii="Arial" w:hAnsi="Arial" w:cs="Arial"/>
        </w:rPr>
        <w:t xml:space="preserve"> de </w:t>
      </w:r>
      <w:proofErr w:type="spellStart"/>
      <w:r w:rsidR="00E45FBE" w:rsidRPr="00B5115E">
        <w:rPr>
          <w:rFonts w:ascii="Arial" w:hAnsi="Arial" w:cs="Arial"/>
        </w:rPr>
        <w:t>finanțări</w:t>
      </w:r>
      <w:proofErr w:type="spellEnd"/>
      <w:r w:rsidR="00E45FBE" w:rsidRPr="00B5115E">
        <w:rPr>
          <w:rFonts w:ascii="Arial" w:hAnsi="Arial" w:cs="Arial"/>
        </w:rPr>
        <w:t xml:space="preserve"> </w:t>
      </w:r>
      <w:proofErr w:type="spellStart"/>
      <w:r w:rsidR="00E45FBE" w:rsidRPr="00B5115E">
        <w:rPr>
          <w:rFonts w:ascii="Arial" w:hAnsi="Arial" w:cs="Arial"/>
        </w:rPr>
        <w:t>nerambursabile</w:t>
      </w:r>
      <w:proofErr w:type="spellEnd"/>
      <w:r w:rsidR="00E45FBE" w:rsidRPr="00B5115E">
        <w:rPr>
          <w:rFonts w:ascii="Arial" w:hAnsi="Arial" w:cs="Arial"/>
        </w:rPr>
        <w:t xml:space="preserve"> de la </w:t>
      </w:r>
      <w:proofErr w:type="spellStart"/>
      <w:r w:rsidR="00E45FBE" w:rsidRPr="00B5115E">
        <w:rPr>
          <w:rFonts w:ascii="Arial" w:hAnsi="Arial" w:cs="Arial"/>
        </w:rPr>
        <w:t>aceeași</w:t>
      </w:r>
      <w:proofErr w:type="spellEnd"/>
      <w:r w:rsidR="00E45FBE" w:rsidRPr="00B5115E">
        <w:rPr>
          <w:rFonts w:ascii="Arial" w:hAnsi="Arial" w:cs="Arial"/>
        </w:rPr>
        <w:t xml:space="preserve"> </w:t>
      </w:r>
      <w:proofErr w:type="spellStart"/>
      <w:r w:rsidR="00E45FBE" w:rsidRPr="00B5115E">
        <w:rPr>
          <w:rFonts w:ascii="Arial" w:hAnsi="Arial" w:cs="Arial"/>
        </w:rPr>
        <w:t>autoritate</w:t>
      </w:r>
      <w:proofErr w:type="spellEnd"/>
      <w:r w:rsidR="00E45FBE" w:rsidRPr="00B5115E">
        <w:rPr>
          <w:rFonts w:ascii="Arial" w:hAnsi="Arial" w:cs="Arial"/>
        </w:rPr>
        <w:t xml:space="preserve"> </w:t>
      </w:r>
      <w:proofErr w:type="spellStart"/>
      <w:r w:rsidR="00E45FBE" w:rsidRPr="00B5115E">
        <w:rPr>
          <w:rFonts w:ascii="Arial" w:hAnsi="Arial" w:cs="Arial"/>
        </w:rPr>
        <w:t>finanțatoare</w:t>
      </w:r>
      <w:proofErr w:type="spellEnd"/>
      <w:r w:rsidR="00E45FBE" w:rsidRPr="00B5115E">
        <w:rPr>
          <w:rFonts w:ascii="Arial" w:hAnsi="Arial" w:cs="Arial"/>
        </w:rPr>
        <w:t xml:space="preserve">, </w:t>
      </w:r>
      <w:proofErr w:type="spellStart"/>
      <w:r w:rsidR="00E45FBE" w:rsidRPr="00B5115E">
        <w:rPr>
          <w:rFonts w:ascii="Arial" w:hAnsi="Arial" w:cs="Arial"/>
        </w:rPr>
        <w:t>pentru</w:t>
      </w:r>
      <w:proofErr w:type="spellEnd"/>
      <w:r w:rsidR="00E45FBE" w:rsidRPr="00B5115E">
        <w:rPr>
          <w:rFonts w:ascii="Arial" w:hAnsi="Arial" w:cs="Arial"/>
        </w:rPr>
        <w:t xml:space="preserve"> </w:t>
      </w:r>
      <w:proofErr w:type="spellStart"/>
      <w:r w:rsidR="00E45FBE" w:rsidRPr="00B5115E">
        <w:rPr>
          <w:rFonts w:ascii="Arial" w:hAnsi="Arial" w:cs="Arial"/>
        </w:rPr>
        <w:t>aceeaşi</w:t>
      </w:r>
      <w:proofErr w:type="spellEnd"/>
      <w:r w:rsidR="00E45FBE" w:rsidRPr="00B5115E">
        <w:rPr>
          <w:rFonts w:ascii="Arial" w:hAnsi="Arial" w:cs="Arial"/>
        </w:rPr>
        <w:t xml:space="preserve"> </w:t>
      </w:r>
      <w:proofErr w:type="spellStart"/>
      <w:r w:rsidR="00E45FBE" w:rsidRPr="00B5115E">
        <w:rPr>
          <w:rFonts w:ascii="Arial" w:hAnsi="Arial" w:cs="Arial"/>
        </w:rPr>
        <w:t>activitate</w:t>
      </w:r>
      <w:proofErr w:type="spellEnd"/>
      <w:r w:rsidR="00E45FBE" w:rsidRPr="00B5115E">
        <w:rPr>
          <w:rFonts w:ascii="Arial" w:hAnsi="Arial" w:cs="Arial"/>
        </w:rPr>
        <w:t xml:space="preserve"> </w:t>
      </w:r>
      <w:proofErr w:type="spellStart"/>
      <w:r w:rsidR="00E45FBE" w:rsidRPr="00B5115E">
        <w:rPr>
          <w:rFonts w:ascii="Arial" w:hAnsi="Arial" w:cs="Arial"/>
        </w:rPr>
        <w:t>non</w:t>
      </w:r>
      <w:r w:rsidR="006C3D5E" w:rsidRPr="00B5115E">
        <w:rPr>
          <w:rFonts w:ascii="Arial" w:hAnsi="Arial" w:cs="Arial"/>
        </w:rPr>
        <w:t xml:space="preserve"> </w:t>
      </w:r>
      <w:r w:rsidR="00E45FBE" w:rsidRPr="00B5115E">
        <w:rPr>
          <w:rFonts w:ascii="Arial" w:hAnsi="Arial" w:cs="Arial"/>
        </w:rPr>
        <w:t>profit</w:t>
      </w:r>
      <w:proofErr w:type="spellEnd"/>
      <w:r w:rsidR="00E45FBE" w:rsidRPr="00B5115E">
        <w:rPr>
          <w:rFonts w:ascii="Arial" w:hAnsi="Arial" w:cs="Arial"/>
        </w:rPr>
        <w:t xml:space="preserve"> un </w:t>
      </w:r>
      <w:proofErr w:type="spellStart"/>
      <w:r w:rsidR="00E45FBE" w:rsidRPr="00B5115E">
        <w:rPr>
          <w:rFonts w:ascii="Arial" w:hAnsi="Arial" w:cs="Arial"/>
        </w:rPr>
        <w:t>beneficiar</w:t>
      </w:r>
      <w:proofErr w:type="spellEnd"/>
      <w:r w:rsidR="00E45FBE" w:rsidRPr="00B5115E">
        <w:rPr>
          <w:rFonts w:ascii="Arial" w:hAnsi="Arial" w:cs="Arial"/>
        </w:rPr>
        <w:t xml:space="preserve"> nu </w:t>
      </w:r>
      <w:proofErr w:type="spellStart"/>
      <w:r w:rsidR="00E45FBE" w:rsidRPr="00B5115E">
        <w:rPr>
          <w:rFonts w:ascii="Arial" w:hAnsi="Arial" w:cs="Arial"/>
        </w:rPr>
        <w:t>poate</w:t>
      </w:r>
      <w:proofErr w:type="spellEnd"/>
      <w:r w:rsidR="00E45FBE" w:rsidRPr="00B5115E">
        <w:rPr>
          <w:rFonts w:ascii="Arial" w:hAnsi="Arial" w:cs="Arial"/>
        </w:rPr>
        <w:t xml:space="preserve"> </w:t>
      </w:r>
      <w:proofErr w:type="spellStart"/>
      <w:r w:rsidR="00E45FBE" w:rsidRPr="00B5115E">
        <w:rPr>
          <w:rFonts w:ascii="Arial" w:hAnsi="Arial" w:cs="Arial"/>
        </w:rPr>
        <w:t>contracta</w:t>
      </w:r>
      <w:proofErr w:type="spellEnd"/>
      <w:r w:rsidR="00E45FBE" w:rsidRPr="00B5115E">
        <w:rPr>
          <w:rFonts w:ascii="Arial" w:hAnsi="Arial" w:cs="Arial"/>
        </w:rPr>
        <w:t xml:space="preserve"> </w:t>
      </w:r>
      <w:proofErr w:type="spellStart"/>
      <w:r w:rsidR="00E45FBE" w:rsidRPr="00B5115E">
        <w:rPr>
          <w:rFonts w:ascii="Arial" w:hAnsi="Arial" w:cs="Arial"/>
        </w:rPr>
        <w:t>decât</w:t>
      </w:r>
      <w:proofErr w:type="spellEnd"/>
      <w:r w:rsidR="00E45FBE" w:rsidRPr="00B5115E">
        <w:rPr>
          <w:rFonts w:ascii="Arial" w:hAnsi="Arial" w:cs="Arial"/>
        </w:rPr>
        <w:t xml:space="preserve"> o </w:t>
      </w:r>
      <w:proofErr w:type="spellStart"/>
      <w:r w:rsidR="00E45FBE" w:rsidRPr="00B5115E">
        <w:rPr>
          <w:rFonts w:ascii="Arial" w:hAnsi="Arial" w:cs="Arial"/>
        </w:rPr>
        <w:t>singură</w:t>
      </w:r>
      <w:proofErr w:type="spellEnd"/>
      <w:r w:rsidR="00E45FBE" w:rsidRPr="00B5115E">
        <w:rPr>
          <w:rFonts w:ascii="Arial" w:hAnsi="Arial" w:cs="Arial"/>
        </w:rPr>
        <w:t xml:space="preserve"> </w:t>
      </w:r>
      <w:proofErr w:type="spellStart"/>
      <w:r w:rsidR="00E45FBE" w:rsidRPr="00B5115E">
        <w:rPr>
          <w:rFonts w:ascii="Arial" w:hAnsi="Arial" w:cs="Arial"/>
        </w:rPr>
        <w:t>finanţare</w:t>
      </w:r>
      <w:proofErr w:type="spellEnd"/>
      <w:r w:rsidR="00E45FBE" w:rsidRPr="00B5115E">
        <w:rPr>
          <w:rFonts w:ascii="Arial" w:hAnsi="Arial" w:cs="Arial"/>
        </w:rPr>
        <w:t xml:space="preserve"> </w:t>
      </w:r>
      <w:proofErr w:type="spellStart"/>
      <w:r w:rsidR="00E45FBE" w:rsidRPr="00B5115E">
        <w:rPr>
          <w:rFonts w:ascii="Arial" w:hAnsi="Arial" w:cs="Arial"/>
        </w:rPr>
        <w:t>nerambursabilă</w:t>
      </w:r>
      <w:proofErr w:type="spellEnd"/>
      <w:r w:rsidR="00E45FBE" w:rsidRPr="00B5115E">
        <w:rPr>
          <w:rFonts w:ascii="Arial" w:hAnsi="Arial" w:cs="Arial"/>
        </w:rPr>
        <w:t xml:space="preserve"> de la </w:t>
      </w:r>
      <w:proofErr w:type="spellStart"/>
      <w:r w:rsidR="00E45FBE" w:rsidRPr="00B5115E">
        <w:rPr>
          <w:rFonts w:ascii="Arial" w:hAnsi="Arial" w:cs="Arial"/>
        </w:rPr>
        <w:t>aceeaşi</w:t>
      </w:r>
      <w:proofErr w:type="spellEnd"/>
      <w:r w:rsidR="00E45FBE" w:rsidRPr="00B5115E">
        <w:rPr>
          <w:rFonts w:ascii="Arial" w:hAnsi="Arial" w:cs="Arial"/>
        </w:rPr>
        <w:t xml:space="preserve"> </w:t>
      </w:r>
      <w:proofErr w:type="spellStart"/>
      <w:r w:rsidR="00E45FBE" w:rsidRPr="00B5115E">
        <w:rPr>
          <w:rFonts w:ascii="Arial" w:hAnsi="Arial" w:cs="Arial"/>
        </w:rPr>
        <w:t>autoritate</w:t>
      </w:r>
      <w:proofErr w:type="spellEnd"/>
      <w:r w:rsidR="00E45FBE" w:rsidRPr="00B5115E">
        <w:rPr>
          <w:rFonts w:ascii="Arial" w:hAnsi="Arial" w:cs="Arial"/>
        </w:rPr>
        <w:t xml:space="preserve"> </w:t>
      </w:r>
      <w:proofErr w:type="spellStart"/>
      <w:r w:rsidR="00E45FBE" w:rsidRPr="00B5115E">
        <w:rPr>
          <w:rFonts w:ascii="Arial" w:hAnsi="Arial" w:cs="Arial"/>
        </w:rPr>
        <w:t>finanţatoare</w:t>
      </w:r>
      <w:proofErr w:type="spellEnd"/>
      <w:r w:rsidR="00E45FBE" w:rsidRPr="00B5115E">
        <w:rPr>
          <w:rFonts w:ascii="Arial" w:hAnsi="Arial" w:cs="Arial"/>
        </w:rPr>
        <w:t xml:space="preserve"> </w:t>
      </w:r>
      <w:proofErr w:type="spellStart"/>
      <w:r w:rsidR="00E45FBE" w:rsidRPr="00B5115E">
        <w:rPr>
          <w:rFonts w:ascii="Arial" w:hAnsi="Arial" w:cs="Arial"/>
        </w:rPr>
        <w:t>în</w:t>
      </w:r>
      <w:proofErr w:type="spellEnd"/>
      <w:r w:rsidR="00E45FBE" w:rsidRPr="00B5115E">
        <w:rPr>
          <w:rFonts w:ascii="Arial" w:hAnsi="Arial" w:cs="Arial"/>
        </w:rPr>
        <w:t xml:space="preserve"> </w:t>
      </w:r>
      <w:proofErr w:type="spellStart"/>
      <w:r w:rsidR="00E45FBE" w:rsidRPr="00B5115E">
        <w:rPr>
          <w:rFonts w:ascii="Arial" w:hAnsi="Arial" w:cs="Arial"/>
        </w:rPr>
        <w:t>decursul</w:t>
      </w:r>
      <w:proofErr w:type="spellEnd"/>
      <w:r w:rsidR="00E45FBE" w:rsidRPr="00B5115E">
        <w:rPr>
          <w:rFonts w:ascii="Arial" w:hAnsi="Arial" w:cs="Arial"/>
        </w:rPr>
        <w:t xml:space="preserve"> </w:t>
      </w:r>
      <w:proofErr w:type="spellStart"/>
      <w:r w:rsidR="00E45FBE" w:rsidRPr="00B5115E">
        <w:rPr>
          <w:rFonts w:ascii="Arial" w:hAnsi="Arial" w:cs="Arial"/>
        </w:rPr>
        <w:t>unui</w:t>
      </w:r>
      <w:proofErr w:type="spellEnd"/>
      <w:r w:rsidR="00E45FBE" w:rsidRPr="00B5115E">
        <w:rPr>
          <w:rFonts w:ascii="Arial" w:hAnsi="Arial" w:cs="Arial"/>
        </w:rPr>
        <w:t xml:space="preserve"> an fiscal”, </w:t>
      </w:r>
      <w:proofErr w:type="spellStart"/>
      <w:r w:rsidR="00E45FBE" w:rsidRPr="00B5115E">
        <w:rPr>
          <w:rFonts w:ascii="Arial" w:hAnsi="Arial" w:cs="Arial"/>
        </w:rPr>
        <w:t>acord</w:t>
      </w:r>
      <w:proofErr w:type="spellEnd"/>
      <w:r w:rsidR="00E45FBE" w:rsidRPr="00B5115E">
        <w:rPr>
          <w:rFonts w:ascii="Arial" w:hAnsi="Arial" w:cs="Arial"/>
        </w:rPr>
        <w:t xml:space="preserve"> </w:t>
      </w:r>
      <w:proofErr w:type="spellStart"/>
      <w:r w:rsidR="00E45FBE" w:rsidRPr="00B5115E">
        <w:rPr>
          <w:rFonts w:ascii="Arial" w:hAnsi="Arial" w:cs="Arial"/>
        </w:rPr>
        <w:t>privind</w:t>
      </w:r>
      <w:proofErr w:type="spellEnd"/>
      <w:r w:rsidR="00E45FBE" w:rsidRPr="00B5115E">
        <w:rPr>
          <w:rFonts w:ascii="Arial" w:hAnsi="Arial" w:cs="Arial"/>
        </w:rPr>
        <w:t xml:space="preserve"> </w:t>
      </w:r>
      <w:proofErr w:type="spellStart"/>
      <w:r w:rsidR="00E45FBE" w:rsidRPr="00B5115E">
        <w:rPr>
          <w:rFonts w:ascii="Arial" w:hAnsi="Arial" w:cs="Arial"/>
        </w:rPr>
        <w:t>prelucrarea</w:t>
      </w:r>
      <w:proofErr w:type="spellEnd"/>
      <w:r w:rsidR="00E45FBE" w:rsidRPr="00B5115E">
        <w:rPr>
          <w:rFonts w:ascii="Arial" w:hAnsi="Arial" w:cs="Arial"/>
        </w:rPr>
        <w:t xml:space="preserve"> </w:t>
      </w:r>
      <w:proofErr w:type="spellStart"/>
      <w:r w:rsidR="00E45FBE" w:rsidRPr="00B5115E">
        <w:rPr>
          <w:rFonts w:ascii="Arial" w:hAnsi="Arial" w:cs="Arial"/>
        </w:rPr>
        <w:t>datelor</w:t>
      </w:r>
      <w:proofErr w:type="spellEnd"/>
      <w:r w:rsidR="00E45FBE" w:rsidRPr="00B5115E">
        <w:rPr>
          <w:rFonts w:ascii="Arial" w:hAnsi="Arial" w:cs="Arial"/>
        </w:rPr>
        <w:t xml:space="preserve"> cu </w:t>
      </w:r>
      <w:proofErr w:type="spellStart"/>
      <w:r w:rsidR="00E45FBE" w:rsidRPr="00B5115E">
        <w:rPr>
          <w:rFonts w:ascii="Arial" w:hAnsi="Arial" w:cs="Arial"/>
        </w:rPr>
        <w:t>caracter</w:t>
      </w:r>
      <w:proofErr w:type="spellEnd"/>
      <w:r w:rsidR="00E45FBE" w:rsidRPr="00B5115E">
        <w:rPr>
          <w:rFonts w:ascii="Arial" w:hAnsi="Arial" w:cs="Arial"/>
        </w:rPr>
        <w:t xml:space="preserve"> personal.</w:t>
      </w:r>
      <w:r w:rsidR="004F37FC" w:rsidRPr="00B5115E">
        <w:rPr>
          <w:rFonts w:ascii="Arial" w:hAnsi="Arial" w:cs="Arial"/>
        </w:rPr>
        <w:t>)</w:t>
      </w:r>
    </w:p>
    <w:p w14:paraId="03BC03EF" w14:textId="77777777" w:rsidR="004F37FC" w:rsidRPr="00B5115E" w:rsidRDefault="004F37FC" w:rsidP="004F37FC">
      <w:pPr>
        <w:ind w:firstLine="710"/>
        <w:jc w:val="both"/>
        <w:rPr>
          <w:rFonts w:ascii="Arial" w:hAnsi="Arial" w:cs="Arial"/>
          <w:b/>
          <w:snapToGrid w:val="0"/>
          <w:spacing w:val="-4"/>
        </w:rPr>
      </w:pPr>
    </w:p>
    <w:p w14:paraId="583F6557" w14:textId="77777777" w:rsidR="006157FF" w:rsidRPr="00B5115E" w:rsidRDefault="006157FF" w:rsidP="00A15CEF">
      <w:pPr>
        <w:ind w:firstLine="720"/>
        <w:jc w:val="both"/>
        <w:rPr>
          <w:rFonts w:ascii="Arial" w:hAnsi="Arial" w:cs="Arial"/>
        </w:rPr>
      </w:pPr>
      <w:bookmarkStart w:id="7" w:name="_Hlk29977814"/>
      <w:proofErr w:type="spellStart"/>
      <w:r w:rsidRPr="00B5115E">
        <w:rPr>
          <w:rFonts w:ascii="Arial" w:hAnsi="Arial" w:cs="Arial"/>
          <w:b/>
          <w:i/>
          <w:iCs/>
        </w:rPr>
        <w:t>Mențiune</w:t>
      </w:r>
      <w:proofErr w:type="spellEnd"/>
      <w:r w:rsidRPr="00B5115E">
        <w:rPr>
          <w:rFonts w:ascii="Arial" w:hAnsi="Arial" w:cs="Arial"/>
          <w:b/>
          <w:i/>
          <w:iCs/>
        </w:rPr>
        <w:t xml:space="preserve">: </w:t>
      </w:r>
      <w:proofErr w:type="spellStart"/>
      <w:r w:rsidRPr="00B5115E">
        <w:rPr>
          <w:rFonts w:ascii="Arial" w:hAnsi="Arial" w:cs="Arial"/>
          <w:b/>
          <w:i/>
          <w:iCs/>
        </w:rPr>
        <w:t>Dovada</w:t>
      </w:r>
      <w:proofErr w:type="spellEnd"/>
      <w:r w:rsidRPr="00B5115E">
        <w:rPr>
          <w:rFonts w:ascii="Arial" w:hAnsi="Arial" w:cs="Arial"/>
          <w:b/>
          <w:i/>
          <w:iCs/>
        </w:rPr>
        <w:t xml:space="preserve"> </w:t>
      </w:r>
      <w:proofErr w:type="spellStart"/>
      <w:r w:rsidRPr="00B5115E">
        <w:rPr>
          <w:rFonts w:ascii="Arial" w:hAnsi="Arial" w:cs="Arial"/>
          <w:b/>
          <w:i/>
          <w:iCs/>
        </w:rPr>
        <w:t>existenței</w:t>
      </w:r>
      <w:proofErr w:type="spellEnd"/>
      <w:r w:rsidRPr="00B5115E">
        <w:rPr>
          <w:rFonts w:ascii="Arial" w:hAnsi="Arial" w:cs="Arial"/>
          <w:b/>
          <w:i/>
          <w:iCs/>
        </w:rPr>
        <w:t xml:space="preserve"> </w:t>
      </w:r>
      <w:proofErr w:type="spellStart"/>
      <w:r w:rsidRPr="00B5115E">
        <w:rPr>
          <w:rFonts w:ascii="Arial" w:hAnsi="Arial" w:cs="Arial"/>
          <w:b/>
          <w:i/>
          <w:iCs/>
        </w:rPr>
        <w:t>surselor</w:t>
      </w:r>
      <w:proofErr w:type="spellEnd"/>
      <w:r w:rsidRPr="00B5115E">
        <w:rPr>
          <w:rFonts w:ascii="Arial" w:hAnsi="Arial" w:cs="Arial"/>
          <w:b/>
          <w:i/>
          <w:iCs/>
        </w:rPr>
        <w:t xml:space="preserve"> de </w:t>
      </w:r>
      <w:proofErr w:type="spellStart"/>
      <w:r w:rsidRPr="00B5115E">
        <w:rPr>
          <w:rFonts w:ascii="Arial" w:hAnsi="Arial" w:cs="Arial"/>
          <w:b/>
          <w:i/>
          <w:iCs/>
        </w:rPr>
        <w:t>finanțare</w:t>
      </w:r>
      <w:proofErr w:type="spellEnd"/>
      <w:r w:rsidRPr="00B5115E">
        <w:rPr>
          <w:rFonts w:ascii="Arial" w:hAnsi="Arial" w:cs="Arial"/>
          <w:b/>
          <w:i/>
          <w:iCs/>
        </w:rPr>
        <w:t xml:space="preserve"> </w:t>
      </w:r>
      <w:proofErr w:type="spellStart"/>
      <w:r w:rsidRPr="00B5115E">
        <w:rPr>
          <w:rFonts w:ascii="Arial" w:hAnsi="Arial" w:cs="Arial"/>
          <w:b/>
          <w:i/>
          <w:iCs/>
        </w:rPr>
        <w:t>proprii</w:t>
      </w:r>
      <w:proofErr w:type="spellEnd"/>
      <w:r w:rsidRPr="00B5115E">
        <w:rPr>
          <w:rFonts w:ascii="Arial" w:hAnsi="Arial" w:cs="Arial"/>
          <w:b/>
          <w:i/>
          <w:iCs/>
        </w:rPr>
        <w:t xml:space="preserve"> se </w:t>
      </w:r>
      <w:proofErr w:type="spellStart"/>
      <w:r w:rsidRPr="00B5115E">
        <w:rPr>
          <w:rFonts w:ascii="Arial" w:hAnsi="Arial" w:cs="Arial"/>
          <w:b/>
          <w:i/>
          <w:iCs/>
        </w:rPr>
        <w:t>va</w:t>
      </w:r>
      <w:proofErr w:type="spellEnd"/>
      <w:r w:rsidRPr="00B5115E">
        <w:rPr>
          <w:rFonts w:ascii="Arial" w:hAnsi="Arial" w:cs="Arial"/>
          <w:b/>
          <w:i/>
          <w:iCs/>
        </w:rPr>
        <w:t xml:space="preserve"> </w:t>
      </w:r>
      <w:proofErr w:type="spellStart"/>
      <w:r w:rsidRPr="00B5115E">
        <w:rPr>
          <w:rFonts w:ascii="Arial" w:hAnsi="Arial" w:cs="Arial"/>
          <w:b/>
          <w:i/>
          <w:iCs/>
        </w:rPr>
        <w:t>prezenta</w:t>
      </w:r>
      <w:proofErr w:type="spellEnd"/>
      <w:r w:rsidRPr="00B5115E">
        <w:rPr>
          <w:rFonts w:ascii="Arial" w:hAnsi="Arial" w:cs="Arial"/>
          <w:b/>
          <w:i/>
          <w:iCs/>
        </w:rPr>
        <w:t xml:space="preserve"> la </w:t>
      </w:r>
      <w:proofErr w:type="spellStart"/>
      <w:r w:rsidRPr="00B5115E">
        <w:rPr>
          <w:rFonts w:ascii="Arial" w:hAnsi="Arial" w:cs="Arial"/>
          <w:b/>
          <w:i/>
          <w:iCs/>
        </w:rPr>
        <w:t>semnarea</w:t>
      </w:r>
      <w:proofErr w:type="spellEnd"/>
      <w:r w:rsidRPr="00B5115E">
        <w:rPr>
          <w:rFonts w:ascii="Arial" w:hAnsi="Arial" w:cs="Arial"/>
          <w:b/>
          <w:i/>
          <w:iCs/>
        </w:rPr>
        <w:t xml:space="preserve"> </w:t>
      </w:r>
      <w:proofErr w:type="spellStart"/>
      <w:r w:rsidRPr="00B5115E">
        <w:rPr>
          <w:rFonts w:ascii="Arial" w:hAnsi="Arial" w:cs="Arial"/>
          <w:b/>
          <w:i/>
          <w:iCs/>
        </w:rPr>
        <w:t>contractului</w:t>
      </w:r>
      <w:proofErr w:type="spellEnd"/>
      <w:r w:rsidRPr="00B5115E">
        <w:rPr>
          <w:rFonts w:ascii="Arial" w:hAnsi="Arial" w:cs="Arial"/>
          <w:b/>
          <w:i/>
          <w:iCs/>
        </w:rPr>
        <w:t xml:space="preserve"> de </w:t>
      </w:r>
      <w:proofErr w:type="spellStart"/>
      <w:r w:rsidRPr="00B5115E">
        <w:rPr>
          <w:rFonts w:ascii="Arial" w:hAnsi="Arial" w:cs="Arial"/>
          <w:b/>
          <w:i/>
          <w:iCs/>
        </w:rPr>
        <w:t>finanțare</w:t>
      </w:r>
      <w:proofErr w:type="spellEnd"/>
      <w:r w:rsidRPr="00B5115E">
        <w:rPr>
          <w:rFonts w:ascii="Arial" w:hAnsi="Arial" w:cs="Arial"/>
          <w:b/>
          <w:i/>
          <w:iCs/>
        </w:rPr>
        <w:t xml:space="preserve"> </w:t>
      </w:r>
      <w:proofErr w:type="spellStart"/>
      <w:r w:rsidRPr="00B5115E">
        <w:rPr>
          <w:rFonts w:ascii="Arial" w:hAnsi="Arial" w:cs="Arial"/>
          <w:b/>
          <w:i/>
          <w:iCs/>
        </w:rPr>
        <w:t>nerambursabilă</w:t>
      </w:r>
      <w:proofErr w:type="spellEnd"/>
      <w:r w:rsidRPr="00B5115E">
        <w:rPr>
          <w:rFonts w:ascii="Arial" w:hAnsi="Arial" w:cs="Arial"/>
          <w:b/>
          <w:i/>
          <w:iCs/>
        </w:rPr>
        <w:t xml:space="preserve">.  </w:t>
      </w:r>
      <w:proofErr w:type="spellStart"/>
      <w:r w:rsidRPr="00B5115E">
        <w:rPr>
          <w:rFonts w:ascii="Arial" w:hAnsi="Arial" w:cs="Arial"/>
          <w:b/>
          <w:i/>
          <w:iCs/>
        </w:rPr>
        <w:t>Beneficiarul</w:t>
      </w:r>
      <w:proofErr w:type="spellEnd"/>
      <w:r w:rsidRPr="00B5115E">
        <w:rPr>
          <w:rFonts w:ascii="Arial" w:hAnsi="Arial" w:cs="Arial"/>
          <w:b/>
          <w:i/>
          <w:iCs/>
        </w:rPr>
        <w:t xml:space="preserve"> </w:t>
      </w:r>
      <w:proofErr w:type="spellStart"/>
      <w:r w:rsidRPr="00B5115E">
        <w:rPr>
          <w:rFonts w:ascii="Arial" w:hAnsi="Arial" w:cs="Arial"/>
          <w:b/>
          <w:i/>
          <w:iCs/>
        </w:rPr>
        <w:t>va</w:t>
      </w:r>
      <w:proofErr w:type="spellEnd"/>
      <w:r w:rsidRPr="00B5115E">
        <w:rPr>
          <w:rFonts w:ascii="Arial" w:hAnsi="Arial" w:cs="Arial"/>
          <w:b/>
          <w:i/>
          <w:iCs/>
        </w:rPr>
        <w:t xml:space="preserve"> face </w:t>
      </w:r>
      <w:proofErr w:type="spellStart"/>
      <w:r w:rsidRPr="00B5115E">
        <w:rPr>
          <w:rFonts w:ascii="Arial" w:hAnsi="Arial" w:cs="Arial"/>
          <w:b/>
          <w:i/>
          <w:iCs/>
        </w:rPr>
        <w:t>dovada</w:t>
      </w:r>
      <w:proofErr w:type="spellEnd"/>
      <w:r w:rsidRPr="00B5115E">
        <w:rPr>
          <w:rFonts w:ascii="Arial" w:hAnsi="Arial" w:cs="Arial"/>
          <w:b/>
          <w:i/>
          <w:iCs/>
        </w:rPr>
        <w:t xml:space="preserve"> </w:t>
      </w:r>
      <w:proofErr w:type="spellStart"/>
      <w:r w:rsidRPr="00B5115E">
        <w:rPr>
          <w:rFonts w:ascii="Arial" w:hAnsi="Arial" w:cs="Arial"/>
          <w:b/>
          <w:i/>
          <w:iCs/>
        </w:rPr>
        <w:t>contribuției</w:t>
      </w:r>
      <w:proofErr w:type="spellEnd"/>
      <w:r w:rsidRPr="00B5115E">
        <w:rPr>
          <w:rFonts w:ascii="Arial" w:hAnsi="Arial" w:cs="Arial"/>
          <w:b/>
          <w:i/>
          <w:iCs/>
        </w:rPr>
        <w:t xml:space="preserve"> de 20 % din </w:t>
      </w:r>
      <w:proofErr w:type="spellStart"/>
      <w:r w:rsidRPr="00B5115E">
        <w:rPr>
          <w:rFonts w:ascii="Arial" w:hAnsi="Arial" w:cs="Arial"/>
          <w:b/>
          <w:i/>
          <w:iCs/>
        </w:rPr>
        <w:t>valoarea</w:t>
      </w:r>
      <w:proofErr w:type="spellEnd"/>
      <w:r w:rsidRPr="00B5115E">
        <w:rPr>
          <w:rFonts w:ascii="Arial" w:hAnsi="Arial" w:cs="Arial"/>
          <w:b/>
          <w:i/>
          <w:iCs/>
        </w:rPr>
        <w:t xml:space="preserve"> </w:t>
      </w:r>
      <w:proofErr w:type="spellStart"/>
      <w:r w:rsidRPr="00B5115E">
        <w:rPr>
          <w:rFonts w:ascii="Arial" w:hAnsi="Arial" w:cs="Arial"/>
          <w:b/>
          <w:i/>
          <w:iCs/>
        </w:rPr>
        <w:t>totală</w:t>
      </w:r>
      <w:proofErr w:type="spellEnd"/>
      <w:r w:rsidRPr="00B5115E">
        <w:rPr>
          <w:rFonts w:ascii="Arial" w:hAnsi="Arial" w:cs="Arial"/>
          <w:b/>
          <w:i/>
          <w:iCs/>
        </w:rPr>
        <w:t xml:space="preserve"> a </w:t>
      </w:r>
      <w:proofErr w:type="spellStart"/>
      <w:r w:rsidRPr="00B5115E">
        <w:rPr>
          <w:rFonts w:ascii="Arial" w:hAnsi="Arial" w:cs="Arial"/>
          <w:b/>
          <w:i/>
          <w:iCs/>
        </w:rPr>
        <w:t>finanțării</w:t>
      </w:r>
      <w:proofErr w:type="spellEnd"/>
      <w:r w:rsidRPr="00B5115E">
        <w:rPr>
          <w:rFonts w:ascii="Arial" w:hAnsi="Arial" w:cs="Arial"/>
          <w:b/>
          <w:i/>
          <w:iCs/>
        </w:rPr>
        <w:t xml:space="preserve">, din care minim 10% </w:t>
      </w:r>
      <w:proofErr w:type="spellStart"/>
      <w:r w:rsidRPr="00B5115E">
        <w:rPr>
          <w:rFonts w:ascii="Arial" w:hAnsi="Arial" w:cs="Arial"/>
          <w:b/>
          <w:i/>
          <w:iCs/>
        </w:rPr>
        <w:t>dovedită</w:t>
      </w:r>
      <w:proofErr w:type="spellEnd"/>
      <w:r w:rsidRPr="00B5115E">
        <w:rPr>
          <w:rFonts w:ascii="Arial" w:hAnsi="Arial" w:cs="Arial"/>
          <w:b/>
          <w:i/>
          <w:iCs/>
        </w:rPr>
        <w:t xml:space="preserve"> </w:t>
      </w:r>
      <w:proofErr w:type="spellStart"/>
      <w:r w:rsidRPr="00B5115E">
        <w:rPr>
          <w:rFonts w:ascii="Arial" w:hAnsi="Arial" w:cs="Arial"/>
          <w:b/>
          <w:i/>
          <w:iCs/>
        </w:rPr>
        <w:t>prin</w:t>
      </w:r>
      <w:proofErr w:type="spellEnd"/>
      <w:r w:rsidRPr="00B5115E">
        <w:rPr>
          <w:rFonts w:ascii="Arial" w:hAnsi="Arial" w:cs="Arial"/>
          <w:b/>
          <w:i/>
          <w:iCs/>
        </w:rPr>
        <w:t xml:space="preserve"> extras de </w:t>
      </w:r>
      <w:proofErr w:type="spellStart"/>
      <w:r w:rsidRPr="00B5115E">
        <w:rPr>
          <w:rFonts w:ascii="Arial" w:hAnsi="Arial" w:cs="Arial"/>
          <w:b/>
          <w:i/>
          <w:iCs/>
        </w:rPr>
        <w:t>cont</w:t>
      </w:r>
      <w:proofErr w:type="spellEnd"/>
      <w:r w:rsidRPr="00B5115E">
        <w:rPr>
          <w:rFonts w:ascii="Arial" w:hAnsi="Arial" w:cs="Arial"/>
          <w:b/>
          <w:i/>
          <w:iCs/>
        </w:rPr>
        <w:t xml:space="preserve">, </w:t>
      </w:r>
      <w:proofErr w:type="spellStart"/>
      <w:r w:rsidRPr="00B5115E">
        <w:rPr>
          <w:rFonts w:ascii="Arial" w:hAnsi="Arial" w:cs="Arial"/>
          <w:b/>
          <w:i/>
          <w:iCs/>
        </w:rPr>
        <w:t>iar</w:t>
      </w:r>
      <w:proofErr w:type="spellEnd"/>
      <w:r w:rsidRPr="00B5115E">
        <w:rPr>
          <w:rFonts w:ascii="Arial" w:hAnsi="Arial" w:cs="Arial"/>
          <w:b/>
          <w:i/>
          <w:iCs/>
        </w:rPr>
        <w:t xml:space="preserve"> </w:t>
      </w:r>
      <w:proofErr w:type="spellStart"/>
      <w:r w:rsidRPr="00B5115E">
        <w:rPr>
          <w:rFonts w:ascii="Arial" w:hAnsi="Arial" w:cs="Arial"/>
          <w:b/>
          <w:i/>
          <w:iCs/>
        </w:rPr>
        <w:t>pentru</w:t>
      </w:r>
      <w:proofErr w:type="spellEnd"/>
      <w:r w:rsidRPr="00B5115E">
        <w:rPr>
          <w:rFonts w:ascii="Arial" w:hAnsi="Arial" w:cs="Arial"/>
          <w:b/>
          <w:i/>
          <w:iCs/>
        </w:rPr>
        <w:t xml:space="preserve"> </w:t>
      </w:r>
      <w:proofErr w:type="spellStart"/>
      <w:r w:rsidRPr="00B5115E">
        <w:rPr>
          <w:rFonts w:ascii="Arial" w:hAnsi="Arial" w:cs="Arial"/>
          <w:b/>
          <w:i/>
          <w:iCs/>
        </w:rPr>
        <w:t>diferența</w:t>
      </w:r>
      <w:proofErr w:type="spellEnd"/>
      <w:r w:rsidRPr="00B5115E">
        <w:rPr>
          <w:rFonts w:ascii="Arial" w:hAnsi="Arial" w:cs="Arial"/>
          <w:b/>
          <w:i/>
          <w:iCs/>
        </w:rPr>
        <w:t xml:space="preserve"> de </w:t>
      </w:r>
      <w:proofErr w:type="spellStart"/>
      <w:r w:rsidRPr="00B5115E">
        <w:rPr>
          <w:rFonts w:ascii="Arial" w:hAnsi="Arial" w:cs="Arial"/>
          <w:b/>
          <w:i/>
          <w:iCs/>
        </w:rPr>
        <w:t>până</w:t>
      </w:r>
      <w:proofErr w:type="spellEnd"/>
      <w:r w:rsidRPr="00B5115E">
        <w:rPr>
          <w:rFonts w:ascii="Arial" w:hAnsi="Arial" w:cs="Arial"/>
          <w:b/>
          <w:i/>
          <w:iCs/>
        </w:rPr>
        <w:t xml:space="preserve"> la 20% </w:t>
      </w:r>
      <w:proofErr w:type="spellStart"/>
      <w:r w:rsidRPr="00B5115E">
        <w:rPr>
          <w:rFonts w:ascii="Arial" w:hAnsi="Arial" w:cs="Arial"/>
          <w:b/>
          <w:i/>
          <w:iCs/>
        </w:rPr>
        <w:t>prin</w:t>
      </w:r>
      <w:proofErr w:type="spellEnd"/>
      <w:r w:rsidRPr="00B5115E">
        <w:rPr>
          <w:rFonts w:ascii="Arial" w:hAnsi="Arial" w:cs="Arial"/>
          <w:b/>
          <w:i/>
          <w:iCs/>
        </w:rPr>
        <w:t xml:space="preserve"> </w:t>
      </w:r>
      <w:proofErr w:type="spellStart"/>
      <w:r w:rsidRPr="00B5115E">
        <w:rPr>
          <w:rFonts w:ascii="Arial" w:hAnsi="Arial" w:cs="Arial"/>
          <w:b/>
          <w:i/>
          <w:iCs/>
        </w:rPr>
        <w:t>contracte</w:t>
      </w:r>
      <w:proofErr w:type="spellEnd"/>
      <w:r w:rsidRPr="00B5115E">
        <w:rPr>
          <w:rFonts w:ascii="Arial" w:hAnsi="Arial" w:cs="Arial"/>
          <w:b/>
          <w:i/>
          <w:iCs/>
        </w:rPr>
        <w:t xml:space="preserve"> de </w:t>
      </w:r>
      <w:proofErr w:type="spellStart"/>
      <w:r w:rsidRPr="00B5115E">
        <w:rPr>
          <w:rFonts w:ascii="Arial" w:hAnsi="Arial" w:cs="Arial"/>
          <w:b/>
          <w:i/>
          <w:iCs/>
        </w:rPr>
        <w:t>sponsorizare</w:t>
      </w:r>
      <w:proofErr w:type="spellEnd"/>
      <w:r w:rsidRPr="00B5115E">
        <w:rPr>
          <w:rFonts w:ascii="Arial" w:hAnsi="Arial" w:cs="Arial"/>
          <w:b/>
          <w:i/>
          <w:iCs/>
        </w:rPr>
        <w:t xml:space="preserve"> </w:t>
      </w:r>
      <w:proofErr w:type="spellStart"/>
      <w:r w:rsidRPr="00B5115E">
        <w:rPr>
          <w:rFonts w:ascii="Arial" w:hAnsi="Arial" w:cs="Arial"/>
          <w:b/>
          <w:i/>
          <w:iCs/>
        </w:rPr>
        <w:t>sau</w:t>
      </w:r>
      <w:proofErr w:type="spellEnd"/>
      <w:r w:rsidRPr="00B5115E">
        <w:rPr>
          <w:rFonts w:ascii="Arial" w:hAnsi="Arial" w:cs="Arial"/>
          <w:b/>
          <w:i/>
          <w:iCs/>
        </w:rPr>
        <w:t xml:space="preserve"> de </w:t>
      </w:r>
      <w:proofErr w:type="spellStart"/>
      <w:r w:rsidRPr="00B5115E">
        <w:rPr>
          <w:rFonts w:ascii="Arial" w:hAnsi="Arial" w:cs="Arial"/>
          <w:b/>
          <w:i/>
          <w:iCs/>
        </w:rPr>
        <w:t>parteneriat</w:t>
      </w:r>
      <w:proofErr w:type="spellEnd"/>
      <w:r w:rsidRPr="00B5115E">
        <w:rPr>
          <w:rFonts w:ascii="Arial" w:hAnsi="Arial" w:cs="Arial"/>
          <w:b/>
          <w:i/>
          <w:iCs/>
        </w:rPr>
        <w:t xml:space="preserve">, </w:t>
      </w:r>
      <w:proofErr w:type="spellStart"/>
      <w:r w:rsidRPr="00B5115E">
        <w:rPr>
          <w:rFonts w:ascii="Arial" w:hAnsi="Arial" w:cs="Arial"/>
          <w:b/>
          <w:i/>
          <w:iCs/>
        </w:rPr>
        <w:t>în</w:t>
      </w:r>
      <w:proofErr w:type="spellEnd"/>
      <w:r w:rsidRPr="00B5115E">
        <w:rPr>
          <w:rFonts w:ascii="Arial" w:hAnsi="Arial" w:cs="Arial"/>
          <w:b/>
          <w:i/>
          <w:iCs/>
        </w:rPr>
        <w:t xml:space="preserve"> care </w:t>
      </w:r>
      <w:proofErr w:type="spellStart"/>
      <w:r w:rsidRPr="00B5115E">
        <w:rPr>
          <w:rFonts w:ascii="Arial" w:hAnsi="Arial" w:cs="Arial"/>
          <w:b/>
          <w:i/>
          <w:iCs/>
        </w:rPr>
        <w:t>să</w:t>
      </w:r>
      <w:proofErr w:type="spellEnd"/>
      <w:r w:rsidRPr="00B5115E">
        <w:rPr>
          <w:rFonts w:ascii="Arial" w:hAnsi="Arial" w:cs="Arial"/>
          <w:b/>
          <w:i/>
          <w:iCs/>
        </w:rPr>
        <w:t xml:space="preserve"> fie </w:t>
      </w:r>
      <w:proofErr w:type="spellStart"/>
      <w:r w:rsidRPr="00B5115E">
        <w:rPr>
          <w:rFonts w:ascii="Arial" w:hAnsi="Arial" w:cs="Arial"/>
          <w:b/>
          <w:i/>
          <w:iCs/>
        </w:rPr>
        <w:t>trecute</w:t>
      </w:r>
      <w:proofErr w:type="spellEnd"/>
      <w:r w:rsidRPr="00B5115E">
        <w:rPr>
          <w:rFonts w:ascii="Arial" w:hAnsi="Arial" w:cs="Arial"/>
          <w:b/>
          <w:i/>
          <w:iCs/>
        </w:rPr>
        <w:t xml:space="preserve"> </w:t>
      </w:r>
      <w:proofErr w:type="spellStart"/>
      <w:r w:rsidRPr="00B5115E">
        <w:rPr>
          <w:rFonts w:ascii="Arial" w:hAnsi="Arial" w:cs="Arial"/>
          <w:b/>
          <w:i/>
          <w:iCs/>
        </w:rPr>
        <w:t>valorile</w:t>
      </w:r>
      <w:proofErr w:type="spellEnd"/>
      <w:r w:rsidRPr="00B5115E">
        <w:rPr>
          <w:rFonts w:ascii="Arial" w:hAnsi="Arial" w:cs="Arial"/>
          <w:b/>
          <w:i/>
          <w:iCs/>
        </w:rPr>
        <w:t xml:space="preserve"> </w:t>
      </w:r>
      <w:proofErr w:type="spellStart"/>
      <w:r w:rsidRPr="00B5115E">
        <w:rPr>
          <w:rFonts w:ascii="Arial" w:hAnsi="Arial" w:cs="Arial"/>
          <w:b/>
          <w:i/>
          <w:iCs/>
        </w:rPr>
        <w:t>serviciilor</w:t>
      </w:r>
      <w:proofErr w:type="spellEnd"/>
      <w:r w:rsidRPr="00B5115E">
        <w:rPr>
          <w:rFonts w:ascii="Arial" w:hAnsi="Arial" w:cs="Arial"/>
          <w:b/>
          <w:i/>
          <w:iCs/>
        </w:rPr>
        <w:t xml:space="preserve"> </w:t>
      </w:r>
      <w:proofErr w:type="spellStart"/>
      <w:r w:rsidRPr="00B5115E">
        <w:rPr>
          <w:rFonts w:ascii="Arial" w:hAnsi="Arial" w:cs="Arial"/>
          <w:b/>
          <w:i/>
          <w:iCs/>
        </w:rPr>
        <w:t>prestate</w:t>
      </w:r>
      <w:proofErr w:type="spellEnd"/>
      <w:r w:rsidRPr="00B5115E">
        <w:rPr>
          <w:rFonts w:ascii="Arial" w:hAnsi="Arial" w:cs="Arial"/>
          <w:b/>
          <w:i/>
          <w:iCs/>
        </w:rPr>
        <w:t>;</w:t>
      </w:r>
      <w:bookmarkEnd w:id="7"/>
    </w:p>
    <w:p w14:paraId="131FA262" w14:textId="466CF553" w:rsidR="006157FF" w:rsidRPr="00B5115E" w:rsidRDefault="006157FF" w:rsidP="004143C9">
      <w:pPr>
        <w:autoSpaceDE w:val="0"/>
        <w:autoSpaceDN w:val="0"/>
        <w:adjustRightInd w:val="0"/>
        <w:jc w:val="both"/>
        <w:rPr>
          <w:rFonts w:ascii="Arial" w:hAnsi="Arial" w:cs="Arial"/>
          <w:b/>
          <w:bCs/>
        </w:rPr>
      </w:pPr>
      <w:proofErr w:type="spellStart"/>
      <w:r w:rsidRPr="00B5115E">
        <w:rPr>
          <w:rFonts w:ascii="Arial" w:hAnsi="Arial" w:cs="Arial"/>
          <w:b/>
          <w:bCs/>
        </w:rPr>
        <w:t>Documentele</w:t>
      </w:r>
      <w:proofErr w:type="spellEnd"/>
      <w:r w:rsidRPr="00B5115E">
        <w:rPr>
          <w:rFonts w:ascii="Arial" w:hAnsi="Arial" w:cs="Arial"/>
          <w:b/>
          <w:bCs/>
        </w:rPr>
        <w:t xml:space="preserve"> </w:t>
      </w:r>
      <w:proofErr w:type="spellStart"/>
      <w:r w:rsidRPr="00B5115E">
        <w:rPr>
          <w:rFonts w:ascii="Arial" w:hAnsi="Arial" w:cs="Arial"/>
          <w:b/>
          <w:bCs/>
        </w:rPr>
        <w:t>prezentate</w:t>
      </w:r>
      <w:proofErr w:type="spellEnd"/>
      <w:r w:rsidRPr="00B5115E">
        <w:rPr>
          <w:rFonts w:ascii="Arial" w:hAnsi="Arial" w:cs="Arial"/>
          <w:b/>
          <w:bCs/>
        </w:rPr>
        <w:t xml:space="preserve"> </w:t>
      </w:r>
      <w:proofErr w:type="spellStart"/>
      <w:r w:rsidRPr="00B5115E">
        <w:rPr>
          <w:rFonts w:ascii="Arial" w:hAnsi="Arial" w:cs="Arial"/>
          <w:b/>
          <w:bCs/>
        </w:rPr>
        <w:t>în</w:t>
      </w:r>
      <w:proofErr w:type="spellEnd"/>
      <w:r w:rsidRPr="00B5115E">
        <w:rPr>
          <w:rFonts w:ascii="Arial" w:hAnsi="Arial" w:cs="Arial"/>
          <w:b/>
          <w:bCs/>
        </w:rPr>
        <w:t xml:space="preserve"> </w:t>
      </w:r>
      <w:proofErr w:type="spellStart"/>
      <w:r w:rsidRPr="00B5115E">
        <w:rPr>
          <w:rFonts w:ascii="Arial" w:hAnsi="Arial" w:cs="Arial"/>
          <w:b/>
          <w:bCs/>
        </w:rPr>
        <w:t>copie</w:t>
      </w:r>
      <w:proofErr w:type="spellEnd"/>
      <w:r w:rsidRPr="00B5115E">
        <w:rPr>
          <w:rFonts w:ascii="Arial" w:hAnsi="Arial" w:cs="Arial"/>
          <w:b/>
          <w:bCs/>
        </w:rPr>
        <w:t xml:space="preserve"> </w:t>
      </w:r>
      <w:proofErr w:type="spellStart"/>
      <w:r w:rsidRPr="00B5115E">
        <w:rPr>
          <w:rFonts w:ascii="Arial" w:hAnsi="Arial" w:cs="Arial"/>
          <w:b/>
          <w:bCs/>
        </w:rPr>
        <w:t>vor</w:t>
      </w:r>
      <w:proofErr w:type="spellEnd"/>
      <w:r w:rsidRPr="00B5115E">
        <w:rPr>
          <w:rFonts w:ascii="Arial" w:hAnsi="Arial" w:cs="Arial"/>
          <w:b/>
          <w:bCs/>
        </w:rPr>
        <w:t xml:space="preserve"> fi </w:t>
      </w:r>
      <w:proofErr w:type="spellStart"/>
      <w:r w:rsidRPr="00B5115E">
        <w:rPr>
          <w:rFonts w:ascii="Arial" w:hAnsi="Arial" w:cs="Arial"/>
          <w:b/>
          <w:bCs/>
        </w:rPr>
        <w:t>semnate</w:t>
      </w:r>
      <w:proofErr w:type="spellEnd"/>
      <w:r w:rsidR="006C3D5E" w:rsidRPr="00B5115E">
        <w:rPr>
          <w:rFonts w:ascii="Arial" w:hAnsi="Arial" w:cs="Arial"/>
          <w:b/>
          <w:bCs/>
        </w:rPr>
        <w:t xml:space="preserve"> </w:t>
      </w:r>
      <w:r w:rsidRPr="00B5115E">
        <w:rPr>
          <w:rFonts w:ascii="Arial" w:hAnsi="Arial" w:cs="Arial"/>
          <w:b/>
          <w:bCs/>
        </w:rPr>
        <w:t xml:space="preserve">cu </w:t>
      </w:r>
      <w:proofErr w:type="spellStart"/>
      <w:r w:rsidRPr="00B5115E">
        <w:rPr>
          <w:rFonts w:ascii="Arial" w:hAnsi="Arial" w:cs="Arial"/>
          <w:b/>
          <w:bCs/>
        </w:rPr>
        <w:t>mențiunea</w:t>
      </w:r>
      <w:proofErr w:type="spellEnd"/>
      <w:r w:rsidR="007131DC" w:rsidRPr="00B5115E">
        <w:rPr>
          <w:rFonts w:ascii="Arial" w:hAnsi="Arial" w:cs="Arial"/>
          <w:b/>
          <w:bCs/>
        </w:rPr>
        <w:t xml:space="preserve"> </w:t>
      </w:r>
      <w:r w:rsidRPr="00B5115E">
        <w:rPr>
          <w:rFonts w:ascii="Arial" w:hAnsi="Arial" w:cs="Arial"/>
          <w:b/>
          <w:bCs/>
        </w:rPr>
        <w:t xml:space="preserve">”conform cu </w:t>
      </w:r>
      <w:proofErr w:type="spellStart"/>
      <w:r w:rsidRPr="00B5115E">
        <w:rPr>
          <w:rFonts w:ascii="Arial" w:hAnsi="Arial" w:cs="Arial"/>
          <w:b/>
          <w:bCs/>
        </w:rPr>
        <w:t>originalul</w:t>
      </w:r>
      <w:proofErr w:type="spellEnd"/>
      <w:r w:rsidRPr="00B5115E">
        <w:rPr>
          <w:rFonts w:ascii="Arial" w:hAnsi="Arial" w:cs="Arial"/>
          <w:b/>
          <w:bCs/>
        </w:rPr>
        <w:t>”.</w:t>
      </w:r>
    </w:p>
    <w:p w14:paraId="5D0C3DE1" w14:textId="39AEBA94" w:rsidR="004143C9" w:rsidRPr="00B5115E" w:rsidRDefault="004143C9" w:rsidP="004143C9">
      <w:pPr>
        <w:autoSpaceDE w:val="0"/>
        <w:autoSpaceDN w:val="0"/>
        <w:adjustRightInd w:val="0"/>
        <w:jc w:val="both"/>
        <w:rPr>
          <w:rFonts w:ascii="Arial" w:hAnsi="Arial" w:cs="Arial"/>
          <w:b/>
          <w:bCs/>
        </w:rPr>
      </w:pPr>
    </w:p>
    <w:p w14:paraId="7F38916F" w14:textId="77777777" w:rsidR="004143C9" w:rsidRPr="00B5115E" w:rsidRDefault="004143C9" w:rsidP="004143C9">
      <w:pPr>
        <w:autoSpaceDE w:val="0"/>
        <w:autoSpaceDN w:val="0"/>
        <w:adjustRightInd w:val="0"/>
        <w:jc w:val="both"/>
        <w:rPr>
          <w:rFonts w:ascii="Arial" w:hAnsi="Arial" w:cs="Arial"/>
          <w:b/>
          <w:snapToGrid w:val="0"/>
          <w:spacing w:val="-4"/>
        </w:rPr>
      </w:pPr>
    </w:p>
    <w:p w14:paraId="3FA55308" w14:textId="7BD744FD" w:rsidR="000D15EF" w:rsidRPr="00B5115E" w:rsidRDefault="004143C9" w:rsidP="004143C9">
      <w:pPr>
        <w:autoSpaceDE w:val="0"/>
        <w:autoSpaceDN w:val="0"/>
        <w:adjustRightInd w:val="0"/>
        <w:ind w:left="852"/>
        <w:jc w:val="both"/>
        <w:rPr>
          <w:rFonts w:ascii="Arial" w:hAnsi="Arial" w:cs="Arial"/>
          <w:snapToGrid w:val="0"/>
          <w:spacing w:val="-4"/>
        </w:rPr>
      </w:pPr>
      <w:r w:rsidRPr="00B5115E">
        <w:rPr>
          <w:rFonts w:ascii="Arial" w:hAnsi="Arial" w:cs="Arial"/>
          <w:snapToGrid w:val="0"/>
          <w:spacing w:val="-4"/>
        </w:rPr>
        <w:t xml:space="preserve">(5) </w:t>
      </w:r>
      <w:proofErr w:type="spellStart"/>
      <w:r w:rsidR="000D15EF" w:rsidRPr="00B5115E">
        <w:rPr>
          <w:rFonts w:ascii="Arial" w:hAnsi="Arial" w:cs="Arial"/>
          <w:snapToGrid w:val="0"/>
          <w:spacing w:val="-4"/>
        </w:rPr>
        <w:t>Plicul</w:t>
      </w:r>
      <w:proofErr w:type="spellEnd"/>
      <w:r w:rsidR="000D15EF" w:rsidRPr="00B5115E">
        <w:rPr>
          <w:rFonts w:ascii="Arial" w:hAnsi="Arial" w:cs="Arial"/>
          <w:snapToGrid w:val="0"/>
          <w:spacing w:val="-4"/>
        </w:rPr>
        <w:t xml:space="preserve"> nr. 2, </w:t>
      </w:r>
      <w:proofErr w:type="spellStart"/>
      <w:r w:rsidR="000D15EF" w:rsidRPr="00B5115E">
        <w:rPr>
          <w:rFonts w:ascii="Arial" w:hAnsi="Arial" w:cs="Arial"/>
          <w:snapToGrid w:val="0"/>
          <w:spacing w:val="-4"/>
        </w:rPr>
        <w:t>fiind</w:t>
      </w:r>
      <w:proofErr w:type="spellEnd"/>
      <w:r w:rsidR="000D15EF" w:rsidRPr="00B5115E">
        <w:rPr>
          <w:rFonts w:ascii="Arial" w:hAnsi="Arial" w:cs="Arial"/>
          <w:snapToGrid w:val="0"/>
          <w:spacing w:val="-4"/>
        </w:rPr>
        <w:t xml:space="preserve"> </w:t>
      </w:r>
      <w:proofErr w:type="spellStart"/>
      <w:r w:rsidR="000D15EF" w:rsidRPr="00B5115E">
        <w:rPr>
          <w:rFonts w:ascii="Arial" w:hAnsi="Arial" w:cs="Arial"/>
          <w:snapToGrid w:val="0"/>
          <w:spacing w:val="-4"/>
        </w:rPr>
        <w:t>cel</w:t>
      </w:r>
      <w:proofErr w:type="spellEnd"/>
      <w:r w:rsidR="000D15EF" w:rsidRPr="00B5115E">
        <w:rPr>
          <w:rFonts w:ascii="Arial" w:hAnsi="Arial" w:cs="Arial"/>
          <w:snapToGrid w:val="0"/>
          <w:spacing w:val="-4"/>
        </w:rPr>
        <w:t xml:space="preserve"> exterior, </w:t>
      </w:r>
      <w:proofErr w:type="spellStart"/>
      <w:r w:rsidR="000D15EF" w:rsidRPr="00B5115E">
        <w:rPr>
          <w:rFonts w:ascii="Arial" w:hAnsi="Arial" w:cs="Arial"/>
          <w:snapToGrid w:val="0"/>
          <w:spacing w:val="-4"/>
        </w:rPr>
        <w:t>va</w:t>
      </w:r>
      <w:proofErr w:type="spellEnd"/>
      <w:r w:rsidR="000D15EF" w:rsidRPr="00B5115E">
        <w:rPr>
          <w:rFonts w:ascii="Arial" w:hAnsi="Arial" w:cs="Arial"/>
          <w:snapToGrid w:val="0"/>
          <w:spacing w:val="-4"/>
        </w:rPr>
        <w:t xml:space="preserve"> fi </w:t>
      </w:r>
      <w:proofErr w:type="spellStart"/>
      <w:r w:rsidR="000D15EF" w:rsidRPr="00B5115E">
        <w:rPr>
          <w:rFonts w:ascii="Arial" w:hAnsi="Arial" w:cs="Arial"/>
          <w:snapToGrid w:val="0"/>
          <w:spacing w:val="-4"/>
        </w:rPr>
        <w:t>inscripționat</w:t>
      </w:r>
      <w:proofErr w:type="spellEnd"/>
      <w:r w:rsidR="000D15EF" w:rsidRPr="00B5115E">
        <w:rPr>
          <w:rFonts w:ascii="Arial" w:hAnsi="Arial" w:cs="Arial"/>
          <w:snapToGrid w:val="0"/>
          <w:spacing w:val="-4"/>
        </w:rPr>
        <w:t xml:space="preserve"> conform </w:t>
      </w:r>
      <w:proofErr w:type="spellStart"/>
      <w:r w:rsidR="000D15EF" w:rsidRPr="00B5115E">
        <w:rPr>
          <w:rFonts w:ascii="Arial" w:hAnsi="Arial" w:cs="Arial"/>
          <w:snapToGrid w:val="0"/>
          <w:spacing w:val="-4"/>
        </w:rPr>
        <w:t>model</w:t>
      </w:r>
      <w:r w:rsidR="006157FF" w:rsidRPr="00B5115E">
        <w:rPr>
          <w:rFonts w:ascii="Arial" w:hAnsi="Arial" w:cs="Arial"/>
          <w:snapToGrid w:val="0"/>
          <w:spacing w:val="-4"/>
        </w:rPr>
        <w:t>ului</w:t>
      </w:r>
      <w:proofErr w:type="spellEnd"/>
      <w:r w:rsidR="006157FF" w:rsidRPr="00B5115E">
        <w:rPr>
          <w:rFonts w:ascii="Arial" w:hAnsi="Arial" w:cs="Arial"/>
          <w:snapToGrid w:val="0"/>
          <w:spacing w:val="-4"/>
        </w:rPr>
        <w:t xml:space="preserve"> </w:t>
      </w:r>
      <w:r w:rsidR="000D15EF" w:rsidRPr="00B5115E">
        <w:rPr>
          <w:rFonts w:ascii="Arial" w:hAnsi="Arial" w:cs="Arial"/>
          <w:snapToGrid w:val="0"/>
          <w:spacing w:val="-4"/>
        </w:rPr>
        <w:t xml:space="preserve">de </w:t>
      </w:r>
      <w:proofErr w:type="spellStart"/>
      <w:r w:rsidR="000D15EF" w:rsidRPr="00B5115E">
        <w:rPr>
          <w:rFonts w:ascii="Arial" w:hAnsi="Arial" w:cs="Arial"/>
          <w:snapToGrid w:val="0"/>
          <w:spacing w:val="-4"/>
        </w:rPr>
        <w:t>mai</w:t>
      </w:r>
      <w:proofErr w:type="spellEnd"/>
      <w:r w:rsidR="000D15EF" w:rsidRPr="00B5115E">
        <w:rPr>
          <w:rFonts w:ascii="Arial" w:hAnsi="Arial" w:cs="Arial"/>
          <w:snapToGrid w:val="0"/>
          <w:spacing w:val="-4"/>
        </w:rPr>
        <w:t xml:space="preserve"> </w:t>
      </w:r>
      <w:proofErr w:type="spellStart"/>
      <w:r w:rsidR="000D15EF" w:rsidRPr="00B5115E">
        <w:rPr>
          <w:rFonts w:ascii="Arial" w:hAnsi="Arial" w:cs="Arial"/>
          <w:snapToGrid w:val="0"/>
          <w:spacing w:val="-4"/>
        </w:rPr>
        <w:t>jos</w:t>
      </w:r>
      <w:proofErr w:type="spellEnd"/>
      <w:r w:rsidR="000D15EF" w:rsidRPr="00B5115E">
        <w:rPr>
          <w:rFonts w:ascii="Arial" w:hAnsi="Arial" w:cs="Arial"/>
          <w:snapToGrid w:val="0"/>
          <w:spacing w:val="-4"/>
        </w:rPr>
        <w:t>:</w:t>
      </w:r>
    </w:p>
    <w:p w14:paraId="446F340C" w14:textId="77777777" w:rsidR="006157FF" w:rsidRPr="00B5115E" w:rsidRDefault="00CC2F81" w:rsidP="00A15CEF">
      <w:pPr>
        <w:rPr>
          <w:rFonts w:ascii="Arial" w:hAnsi="Arial" w:cs="Arial"/>
          <w:b/>
        </w:rPr>
      </w:pPr>
      <w:r w:rsidRPr="00B5115E">
        <w:rPr>
          <w:rFonts w:ascii="Arial" w:hAnsi="Arial" w:cs="Arial"/>
          <w:lang w:val="hu-HU"/>
        </w:rPr>
        <w:t xml:space="preserve">     </w:t>
      </w:r>
      <w:r w:rsidR="00C41253" w:rsidRPr="00B5115E">
        <w:rPr>
          <w:rFonts w:ascii="Arial" w:hAnsi="Arial" w:cs="Arial"/>
          <w:lang w:val="hu-HU"/>
        </w:rPr>
        <w:tab/>
        <w:t xml:space="preserve">     </w:t>
      </w:r>
    </w:p>
    <w:p w14:paraId="792C778A" w14:textId="77777777" w:rsidR="0057363B" w:rsidRPr="00B5115E" w:rsidRDefault="0057363B" w:rsidP="00A15CEF">
      <w:pPr>
        <w:pBdr>
          <w:top w:val="single" w:sz="4" w:space="1" w:color="auto"/>
          <w:left w:val="single" w:sz="4" w:space="31" w:color="auto"/>
          <w:bottom w:val="single" w:sz="4" w:space="17" w:color="auto"/>
          <w:right w:val="single" w:sz="4" w:space="4" w:color="auto"/>
        </w:pBdr>
        <w:rPr>
          <w:rFonts w:ascii="Arial" w:hAnsi="Arial" w:cs="Arial"/>
          <w:lang w:val="ro-RO"/>
        </w:rPr>
      </w:pPr>
      <w:r w:rsidRPr="00B5115E">
        <w:rPr>
          <w:rFonts w:ascii="Arial" w:hAnsi="Arial" w:cs="Arial"/>
          <w:lang w:val="ro-RO"/>
        </w:rPr>
        <w:t xml:space="preserve"> C ă t r e</w:t>
      </w:r>
    </w:p>
    <w:p w14:paraId="39F2D867" w14:textId="77777777" w:rsidR="0057363B" w:rsidRPr="00B5115E" w:rsidRDefault="0057363B" w:rsidP="00A15CEF">
      <w:pPr>
        <w:pBdr>
          <w:top w:val="single" w:sz="4" w:space="1" w:color="auto"/>
          <w:left w:val="single" w:sz="4" w:space="31" w:color="auto"/>
          <w:bottom w:val="single" w:sz="4" w:space="17" w:color="auto"/>
          <w:right w:val="single" w:sz="4" w:space="4" w:color="auto"/>
        </w:pBdr>
        <w:ind w:firstLine="720"/>
        <w:rPr>
          <w:rFonts w:ascii="Arial" w:hAnsi="Arial" w:cs="Arial"/>
          <w:lang w:val="ro-RO"/>
        </w:rPr>
      </w:pPr>
    </w:p>
    <w:p w14:paraId="3464B738" w14:textId="77777777" w:rsidR="006157FF" w:rsidRPr="00B5115E" w:rsidRDefault="0057363B" w:rsidP="00A15CEF">
      <w:pPr>
        <w:pBdr>
          <w:top w:val="single" w:sz="4" w:space="1" w:color="auto"/>
          <w:left w:val="single" w:sz="4" w:space="31" w:color="auto"/>
          <w:bottom w:val="single" w:sz="4" w:space="17" w:color="auto"/>
          <w:right w:val="single" w:sz="4" w:space="4" w:color="auto"/>
        </w:pBdr>
        <w:ind w:firstLine="720"/>
        <w:jc w:val="center"/>
        <w:rPr>
          <w:rFonts w:ascii="Arial" w:hAnsi="Arial" w:cs="Arial"/>
          <w:lang w:val="ro-RO"/>
        </w:rPr>
      </w:pPr>
      <w:r w:rsidRPr="00B5115E">
        <w:rPr>
          <w:rFonts w:ascii="Arial" w:hAnsi="Arial" w:cs="Arial"/>
          <w:lang w:val="ro-RO"/>
        </w:rPr>
        <w:t xml:space="preserve">Consiliul </w:t>
      </w:r>
      <w:proofErr w:type="spellStart"/>
      <w:r w:rsidRPr="00B5115E">
        <w:rPr>
          <w:rFonts w:ascii="Arial" w:hAnsi="Arial" w:cs="Arial"/>
          <w:lang w:val="ro-RO"/>
        </w:rPr>
        <w:t>Judeţean</w:t>
      </w:r>
      <w:proofErr w:type="spellEnd"/>
      <w:r w:rsidRPr="00B5115E">
        <w:rPr>
          <w:rFonts w:ascii="Arial" w:hAnsi="Arial" w:cs="Arial"/>
          <w:lang w:val="ro-RO"/>
        </w:rPr>
        <w:t xml:space="preserve"> Satu Mare, </w:t>
      </w:r>
    </w:p>
    <w:p w14:paraId="16D5A3FB" w14:textId="77777777" w:rsidR="0057363B" w:rsidRPr="00B5115E" w:rsidRDefault="0057363B" w:rsidP="00A15CEF">
      <w:pPr>
        <w:pBdr>
          <w:top w:val="single" w:sz="4" w:space="1" w:color="auto"/>
          <w:left w:val="single" w:sz="4" w:space="31" w:color="auto"/>
          <w:bottom w:val="single" w:sz="4" w:space="17" w:color="auto"/>
          <w:right w:val="single" w:sz="4" w:space="4" w:color="auto"/>
        </w:pBdr>
        <w:ind w:firstLine="720"/>
        <w:jc w:val="center"/>
        <w:rPr>
          <w:rFonts w:ascii="Arial" w:hAnsi="Arial" w:cs="Arial"/>
          <w:lang w:val="ro-RO"/>
        </w:rPr>
      </w:pPr>
      <w:r w:rsidRPr="00B5115E">
        <w:rPr>
          <w:rFonts w:ascii="Arial" w:hAnsi="Arial" w:cs="Arial"/>
          <w:lang w:val="ro-RO"/>
        </w:rPr>
        <w:t xml:space="preserve"> Municipiul Satu Mare,  P-ța 25 Octombrie nr.1</w:t>
      </w:r>
    </w:p>
    <w:p w14:paraId="1D009659" w14:textId="77777777" w:rsidR="0057363B" w:rsidRPr="00B5115E" w:rsidRDefault="0057363B" w:rsidP="00A15CEF">
      <w:pPr>
        <w:pBdr>
          <w:top w:val="single" w:sz="4" w:space="1" w:color="auto"/>
          <w:left w:val="single" w:sz="4" w:space="31" w:color="auto"/>
          <w:bottom w:val="single" w:sz="4" w:space="17" w:color="auto"/>
          <w:right w:val="single" w:sz="4" w:space="4" w:color="auto"/>
        </w:pBdr>
        <w:ind w:firstLine="720"/>
        <w:jc w:val="center"/>
        <w:rPr>
          <w:rFonts w:ascii="Arial" w:hAnsi="Arial" w:cs="Arial"/>
          <w:lang w:val="ro-RO"/>
        </w:rPr>
      </w:pPr>
    </w:p>
    <w:p w14:paraId="3A9496B8" w14:textId="30568091" w:rsidR="0057363B" w:rsidRPr="00B5115E" w:rsidRDefault="0057363B" w:rsidP="00A15CEF">
      <w:pPr>
        <w:pBdr>
          <w:top w:val="single" w:sz="4" w:space="1" w:color="auto"/>
          <w:left w:val="single" w:sz="4" w:space="31" w:color="auto"/>
          <w:bottom w:val="single" w:sz="4" w:space="17" w:color="auto"/>
          <w:right w:val="single" w:sz="4" w:space="4" w:color="auto"/>
        </w:pBdr>
        <w:ind w:firstLine="720"/>
        <w:jc w:val="center"/>
        <w:rPr>
          <w:rFonts w:ascii="Arial" w:hAnsi="Arial" w:cs="Arial"/>
          <w:lang w:val="ro-RO"/>
        </w:rPr>
      </w:pPr>
      <w:r w:rsidRPr="00B5115E">
        <w:rPr>
          <w:rFonts w:ascii="Arial" w:hAnsi="Arial" w:cs="Arial"/>
          <w:lang w:val="ro-RO"/>
        </w:rPr>
        <w:t>SOLICITARE DE FINANŢARE NERAMBURSABILĂ PENTRU ANUL 20</w:t>
      </w:r>
      <w:r w:rsidR="006157FF" w:rsidRPr="00B5115E">
        <w:rPr>
          <w:rFonts w:ascii="Arial" w:hAnsi="Arial" w:cs="Arial"/>
          <w:lang w:val="ro-RO"/>
        </w:rPr>
        <w:t>2</w:t>
      </w:r>
      <w:r w:rsidR="004143C9" w:rsidRPr="00B5115E">
        <w:rPr>
          <w:rFonts w:ascii="Arial" w:hAnsi="Arial" w:cs="Arial"/>
          <w:lang w:val="ro-RO"/>
        </w:rPr>
        <w:t>1</w:t>
      </w:r>
    </w:p>
    <w:p w14:paraId="7166E822" w14:textId="77777777" w:rsidR="0057363B" w:rsidRPr="00B5115E" w:rsidRDefault="006157FF" w:rsidP="00A15CEF">
      <w:pPr>
        <w:pBdr>
          <w:top w:val="single" w:sz="4" w:space="1" w:color="auto"/>
          <w:left w:val="single" w:sz="4" w:space="31" w:color="auto"/>
          <w:bottom w:val="single" w:sz="4" w:space="17" w:color="auto"/>
          <w:right w:val="single" w:sz="4" w:space="4" w:color="auto"/>
        </w:pBdr>
        <w:ind w:firstLine="720"/>
        <w:jc w:val="center"/>
        <w:rPr>
          <w:rFonts w:ascii="Arial" w:hAnsi="Arial" w:cs="Arial"/>
          <w:lang w:val="ro-RO"/>
        </w:rPr>
      </w:pPr>
      <w:r w:rsidRPr="00B5115E">
        <w:rPr>
          <w:rFonts w:ascii="Arial" w:hAnsi="Arial" w:cs="Arial"/>
          <w:b/>
          <w:lang w:val="ro-RO"/>
        </w:rPr>
        <w:t>”</w:t>
      </w:r>
      <w:r w:rsidR="0057363B" w:rsidRPr="00B5115E">
        <w:rPr>
          <w:rFonts w:ascii="Arial" w:hAnsi="Arial" w:cs="Arial"/>
          <w:b/>
          <w:lang w:val="ro-RO"/>
        </w:rPr>
        <w:t>DOMENIUL CULTURĂ</w:t>
      </w:r>
      <w:r w:rsidRPr="00B5115E">
        <w:rPr>
          <w:rFonts w:ascii="Arial" w:hAnsi="Arial" w:cs="Arial"/>
          <w:b/>
          <w:lang w:val="ro-RO"/>
        </w:rPr>
        <w:t>”</w:t>
      </w:r>
    </w:p>
    <w:p w14:paraId="13E451A5" w14:textId="77777777" w:rsidR="006E0532" w:rsidRPr="00B5115E" w:rsidRDefault="006E0532" w:rsidP="00A15CEF">
      <w:pPr>
        <w:pBdr>
          <w:top w:val="single" w:sz="4" w:space="1" w:color="auto"/>
          <w:left w:val="single" w:sz="4" w:space="31" w:color="auto"/>
          <w:bottom w:val="single" w:sz="4" w:space="17" w:color="auto"/>
          <w:right w:val="single" w:sz="4" w:space="4" w:color="auto"/>
        </w:pBdr>
        <w:ind w:firstLine="720"/>
        <w:jc w:val="center"/>
        <w:rPr>
          <w:rFonts w:ascii="Arial" w:hAnsi="Arial" w:cs="Arial"/>
          <w:bCs/>
          <w:i/>
          <w:lang w:val="ro-RO"/>
        </w:rPr>
      </w:pPr>
      <w:r w:rsidRPr="00B5115E">
        <w:rPr>
          <w:rFonts w:ascii="Arial" w:hAnsi="Arial" w:cs="Arial"/>
          <w:bCs/>
          <w:i/>
          <w:lang w:val="ro-RO"/>
        </w:rPr>
        <w:t>Titlul proiectului</w:t>
      </w:r>
    </w:p>
    <w:p w14:paraId="391CF2FF" w14:textId="77777777" w:rsidR="0057363B" w:rsidRPr="00B5115E" w:rsidRDefault="0057363B" w:rsidP="00A15CEF">
      <w:pPr>
        <w:pBdr>
          <w:top w:val="single" w:sz="4" w:space="1" w:color="auto"/>
          <w:left w:val="single" w:sz="4" w:space="31" w:color="auto"/>
          <w:bottom w:val="single" w:sz="4" w:space="17" w:color="auto"/>
          <w:right w:val="single" w:sz="4" w:space="4" w:color="auto"/>
        </w:pBdr>
        <w:ind w:firstLine="720"/>
        <w:jc w:val="center"/>
        <w:rPr>
          <w:rFonts w:ascii="Arial" w:hAnsi="Arial" w:cs="Arial"/>
          <w:i/>
          <w:lang w:val="ro-RO"/>
        </w:rPr>
      </w:pPr>
      <w:r w:rsidRPr="00B5115E">
        <w:rPr>
          <w:rFonts w:ascii="Arial" w:hAnsi="Arial" w:cs="Arial"/>
          <w:i/>
          <w:lang w:val="ro-RO"/>
        </w:rPr>
        <w:t xml:space="preserve">Numele </w:t>
      </w:r>
      <w:proofErr w:type="spellStart"/>
      <w:r w:rsidRPr="00B5115E">
        <w:rPr>
          <w:rFonts w:ascii="Arial" w:hAnsi="Arial" w:cs="Arial"/>
          <w:i/>
          <w:lang w:val="ro-RO"/>
        </w:rPr>
        <w:t>şi</w:t>
      </w:r>
      <w:proofErr w:type="spellEnd"/>
      <w:r w:rsidRPr="00B5115E">
        <w:rPr>
          <w:rFonts w:ascii="Arial" w:hAnsi="Arial" w:cs="Arial"/>
          <w:i/>
          <w:lang w:val="ro-RO"/>
        </w:rPr>
        <w:t xml:space="preserve"> adresa completă a solicitantului</w:t>
      </w:r>
    </w:p>
    <w:p w14:paraId="26A2E220" w14:textId="77777777" w:rsidR="0057363B" w:rsidRPr="00B5115E" w:rsidRDefault="0057363B" w:rsidP="00A15CEF">
      <w:pPr>
        <w:pBdr>
          <w:top w:val="single" w:sz="4" w:space="1" w:color="auto"/>
          <w:left w:val="single" w:sz="4" w:space="31" w:color="auto"/>
          <w:bottom w:val="single" w:sz="4" w:space="17" w:color="auto"/>
          <w:right w:val="single" w:sz="4" w:space="4" w:color="auto"/>
        </w:pBdr>
        <w:ind w:firstLine="720"/>
        <w:jc w:val="center"/>
        <w:rPr>
          <w:rFonts w:ascii="Arial" w:hAnsi="Arial" w:cs="Arial"/>
          <w:i/>
          <w:lang w:val="ro-RO"/>
        </w:rPr>
      </w:pPr>
      <w:r w:rsidRPr="00B5115E">
        <w:rPr>
          <w:rFonts w:ascii="Arial" w:hAnsi="Arial" w:cs="Arial"/>
          <w:i/>
          <w:lang w:val="ro-RO"/>
        </w:rPr>
        <w:t>Numele</w:t>
      </w:r>
      <w:r w:rsidR="006157FF" w:rsidRPr="00B5115E">
        <w:rPr>
          <w:rFonts w:ascii="Arial" w:hAnsi="Arial" w:cs="Arial"/>
          <w:i/>
          <w:lang w:val="ro-RO"/>
        </w:rPr>
        <w:t xml:space="preserve"> și </w:t>
      </w:r>
      <w:r w:rsidRPr="00B5115E">
        <w:rPr>
          <w:rFonts w:ascii="Arial" w:hAnsi="Arial" w:cs="Arial"/>
          <w:i/>
          <w:lang w:val="ro-RO"/>
        </w:rPr>
        <w:t>prenumele persoanei de contact</w:t>
      </w:r>
      <w:r w:rsidR="006157FF" w:rsidRPr="00B5115E">
        <w:rPr>
          <w:rFonts w:ascii="Arial" w:hAnsi="Arial" w:cs="Arial"/>
          <w:i/>
          <w:lang w:val="ro-RO"/>
        </w:rPr>
        <w:t xml:space="preserve"> și </w:t>
      </w:r>
      <w:r w:rsidRPr="00B5115E">
        <w:rPr>
          <w:rFonts w:ascii="Arial" w:hAnsi="Arial" w:cs="Arial"/>
          <w:i/>
          <w:lang w:val="ro-RO"/>
        </w:rPr>
        <w:t>număr de telefon</w:t>
      </w:r>
    </w:p>
    <w:p w14:paraId="51C9B606" w14:textId="77777777" w:rsidR="0057363B" w:rsidRPr="00B5115E" w:rsidRDefault="0057363B" w:rsidP="00A15CEF">
      <w:pPr>
        <w:ind w:firstLine="720"/>
        <w:jc w:val="both"/>
        <w:rPr>
          <w:rFonts w:ascii="Arial" w:hAnsi="Arial" w:cs="Arial"/>
          <w:i/>
        </w:rPr>
      </w:pPr>
    </w:p>
    <w:bookmarkEnd w:id="5"/>
    <w:p w14:paraId="65B79E15" w14:textId="2E20901A" w:rsidR="006157FF" w:rsidRPr="00B5115E" w:rsidRDefault="005A663C" w:rsidP="004143C9">
      <w:pPr>
        <w:pStyle w:val="ListParagraph"/>
        <w:ind w:left="0" w:firstLine="852"/>
        <w:jc w:val="both"/>
        <w:rPr>
          <w:rFonts w:ascii="Arial" w:hAnsi="Arial" w:cs="Arial"/>
          <w:sz w:val="24"/>
          <w:szCs w:val="24"/>
        </w:rPr>
      </w:pPr>
      <w:r w:rsidRPr="00B5115E">
        <w:rPr>
          <w:rFonts w:ascii="Arial" w:hAnsi="Arial" w:cs="Arial"/>
          <w:bCs/>
          <w:sz w:val="24"/>
          <w:szCs w:val="24"/>
        </w:rPr>
        <w:t xml:space="preserve">(6) </w:t>
      </w:r>
      <w:r w:rsidR="0057363B" w:rsidRPr="00B5115E">
        <w:rPr>
          <w:rFonts w:ascii="Arial" w:hAnsi="Arial" w:cs="Arial"/>
          <w:bCs/>
          <w:sz w:val="24"/>
          <w:szCs w:val="24"/>
        </w:rPr>
        <w:t>În cazul în care o entitate are mai multe programe/proiecte</w:t>
      </w:r>
      <w:r w:rsidR="00855536" w:rsidRPr="00B5115E">
        <w:rPr>
          <w:rFonts w:ascii="Arial" w:hAnsi="Arial" w:cs="Arial"/>
          <w:bCs/>
          <w:sz w:val="24"/>
          <w:szCs w:val="24"/>
        </w:rPr>
        <w:t>/acțiuni culturale</w:t>
      </w:r>
      <w:r w:rsidR="0057363B" w:rsidRPr="00B5115E">
        <w:rPr>
          <w:rFonts w:ascii="Arial" w:hAnsi="Arial" w:cs="Arial"/>
          <w:bCs/>
          <w:sz w:val="24"/>
          <w:szCs w:val="24"/>
        </w:rPr>
        <w:t>,</w:t>
      </w:r>
      <w:r w:rsidR="002F21F1" w:rsidRPr="00B5115E">
        <w:rPr>
          <w:rFonts w:ascii="Arial" w:hAnsi="Arial" w:cs="Arial"/>
          <w:bCs/>
          <w:sz w:val="24"/>
          <w:szCs w:val="24"/>
        </w:rPr>
        <w:t xml:space="preserve"> </w:t>
      </w:r>
      <w:r w:rsidR="0057363B" w:rsidRPr="00B5115E">
        <w:rPr>
          <w:rFonts w:ascii="Arial" w:hAnsi="Arial" w:cs="Arial"/>
          <w:bCs/>
          <w:sz w:val="24"/>
          <w:szCs w:val="24"/>
        </w:rPr>
        <w:t>documentațiile fiecărui program/proiect</w:t>
      </w:r>
      <w:r w:rsidR="00F42847" w:rsidRPr="00B5115E">
        <w:rPr>
          <w:rFonts w:ascii="Arial" w:hAnsi="Arial" w:cs="Arial"/>
          <w:bCs/>
          <w:sz w:val="24"/>
          <w:szCs w:val="24"/>
        </w:rPr>
        <w:t>/acțiuni</w:t>
      </w:r>
      <w:r w:rsidR="0057363B" w:rsidRPr="00B5115E">
        <w:rPr>
          <w:rFonts w:ascii="Arial" w:hAnsi="Arial" w:cs="Arial"/>
          <w:bCs/>
          <w:sz w:val="24"/>
          <w:szCs w:val="24"/>
        </w:rPr>
        <w:t xml:space="preserve"> vor fi introduse într-un plic distinct</w:t>
      </w:r>
      <w:r w:rsidR="006157FF" w:rsidRPr="00B5115E">
        <w:rPr>
          <w:rFonts w:ascii="Arial" w:hAnsi="Arial" w:cs="Arial"/>
          <w:bCs/>
          <w:sz w:val="24"/>
          <w:szCs w:val="24"/>
        </w:rPr>
        <w:t>.</w:t>
      </w:r>
      <w:r w:rsidRPr="00B5115E">
        <w:rPr>
          <w:rFonts w:ascii="Arial" w:hAnsi="Arial" w:cs="Arial"/>
          <w:bCs/>
          <w:sz w:val="24"/>
          <w:szCs w:val="24"/>
        </w:rPr>
        <w:br/>
      </w:r>
      <w:r w:rsidR="004143C9" w:rsidRPr="00B5115E">
        <w:rPr>
          <w:rFonts w:ascii="Arial" w:hAnsi="Arial" w:cs="Arial"/>
          <w:bCs/>
          <w:sz w:val="24"/>
          <w:szCs w:val="24"/>
        </w:rPr>
        <w:t xml:space="preserve">             </w:t>
      </w:r>
      <w:r w:rsidRPr="00B5115E">
        <w:rPr>
          <w:rFonts w:ascii="Arial" w:hAnsi="Arial" w:cs="Arial"/>
          <w:bCs/>
          <w:sz w:val="24"/>
          <w:szCs w:val="24"/>
        </w:rPr>
        <w:t xml:space="preserve">(7) </w:t>
      </w:r>
      <w:r w:rsidR="0057363B" w:rsidRPr="00B5115E">
        <w:rPr>
          <w:rFonts w:ascii="Arial" w:hAnsi="Arial" w:cs="Arial"/>
          <w:sz w:val="24"/>
          <w:szCs w:val="24"/>
        </w:rPr>
        <w:t xml:space="preserve">Documentele transmise prin orice alte mijloace față de cele menționate </w:t>
      </w:r>
      <w:r w:rsidRPr="00B5115E">
        <w:rPr>
          <w:rFonts w:ascii="Arial" w:hAnsi="Arial" w:cs="Arial"/>
          <w:sz w:val="24"/>
          <w:szCs w:val="24"/>
        </w:rPr>
        <w:t xml:space="preserve">la </w:t>
      </w:r>
      <w:r w:rsidR="006157FF" w:rsidRPr="00B5115E">
        <w:rPr>
          <w:rFonts w:ascii="Arial" w:hAnsi="Arial" w:cs="Arial"/>
          <w:sz w:val="24"/>
          <w:szCs w:val="24"/>
        </w:rPr>
        <w:t>Cap.III</w:t>
      </w:r>
      <w:r w:rsidR="0057363B" w:rsidRPr="00B5115E">
        <w:rPr>
          <w:rFonts w:ascii="Arial" w:hAnsi="Arial" w:cs="Arial"/>
          <w:sz w:val="24"/>
          <w:szCs w:val="24"/>
        </w:rPr>
        <w:t xml:space="preserve"> </w:t>
      </w:r>
      <w:r w:rsidRPr="00B5115E">
        <w:rPr>
          <w:rFonts w:ascii="Arial" w:hAnsi="Arial" w:cs="Arial"/>
          <w:sz w:val="24"/>
          <w:szCs w:val="24"/>
        </w:rPr>
        <w:t xml:space="preserve">   </w:t>
      </w:r>
      <w:r w:rsidR="0057363B" w:rsidRPr="00B5115E">
        <w:rPr>
          <w:rFonts w:ascii="Arial" w:hAnsi="Arial" w:cs="Arial"/>
          <w:sz w:val="24"/>
          <w:szCs w:val="24"/>
        </w:rPr>
        <w:t>pct. 3.</w:t>
      </w:r>
      <w:r w:rsidR="00645172" w:rsidRPr="00B5115E">
        <w:rPr>
          <w:rFonts w:ascii="Arial" w:hAnsi="Arial" w:cs="Arial"/>
          <w:sz w:val="24"/>
          <w:szCs w:val="24"/>
        </w:rPr>
        <w:t>1</w:t>
      </w:r>
      <w:r w:rsidR="0057363B" w:rsidRPr="00B5115E">
        <w:rPr>
          <w:rFonts w:ascii="Arial" w:hAnsi="Arial" w:cs="Arial"/>
          <w:sz w:val="24"/>
          <w:szCs w:val="24"/>
        </w:rPr>
        <w:t xml:space="preserve"> alin. (1) lit a) sau la alte adrese, ori depuse </w:t>
      </w:r>
      <w:r w:rsidR="006157FF" w:rsidRPr="00B5115E">
        <w:rPr>
          <w:rFonts w:ascii="Arial" w:hAnsi="Arial" w:cs="Arial"/>
          <w:sz w:val="24"/>
          <w:szCs w:val="24"/>
        </w:rPr>
        <w:t>după</w:t>
      </w:r>
      <w:r w:rsidR="0057363B" w:rsidRPr="00B5115E">
        <w:rPr>
          <w:rFonts w:ascii="Arial" w:hAnsi="Arial" w:cs="Arial"/>
          <w:sz w:val="24"/>
          <w:szCs w:val="24"/>
        </w:rPr>
        <w:t xml:space="preserve"> termenul limită indicat în </w:t>
      </w:r>
      <w:r w:rsidR="00972637" w:rsidRPr="00B5115E">
        <w:rPr>
          <w:rFonts w:ascii="Arial" w:hAnsi="Arial" w:cs="Arial"/>
          <w:sz w:val="24"/>
          <w:szCs w:val="24"/>
        </w:rPr>
        <w:t>A</w:t>
      </w:r>
      <w:r w:rsidR="0057363B" w:rsidRPr="00B5115E">
        <w:rPr>
          <w:rFonts w:ascii="Arial" w:hAnsi="Arial" w:cs="Arial"/>
          <w:sz w:val="24"/>
          <w:szCs w:val="24"/>
        </w:rPr>
        <w:t xml:space="preserve">nunţul de participare, </w:t>
      </w:r>
      <w:r w:rsidR="0057363B" w:rsidRPr="00B5115E">
        <w:rPr>
          <w:rFonts w:ascii="Arial" w:hAnsi="Arial" w:cs="Arial"/>
          <w:b/>
          <w:bCs/>
          <w:sz w:val="24"/>
          <w:szCs w:val="24"/>
        </w:rPr>
        <w:t>nu vor fi luate</w:t>
      </w:r>
      <w:r w:rsidR="0057363B" w:rsidRPr="00B5115E">
        <w:rPr>
          <w:rFonts w:ascii="Arial" w:hAnsi="Arial" w:cs="Arial"/>
          <w:sz w:val="24"/>
          <w:szCs w:val="24"/>
        </w:rPr>
        <w:t xml:space="preserve"> în considerare şi vor fi respinse.</w:t>
      </w:r>
    </w:p>
    <w:p w14:paraId="21487F5C" w14:textId="2B542000" w:rsidR="00645172" w:rsidRPr="00B5115E" w:rsidRDefault="007131DC" w:rsidP="004143C9">
      <w:pPr>
        <w:ind w:firstLine="852"/>
        <w:jc w:val="both"/>
        <w:rPr>
          <w:rFonts w:ascii="Arial" w:hAnsi="Arial" w:cs="Arial"/>
          <w:b/>
          <w:bCs/>
        </w:rPr>
      </w:pPr>
      <w:r w:rsidRPr="00B5115E">
        <w:rPr>
          <w:rFonts w:ascii="Arial" w:hAnsi="Arial" w:cs="Arial"/>
        </w:rPr>
        <w:t>(</w:t>
      </w:r>
      <w:r w:rsidR="004143C9" w:rsidRPr="00B5115E">
        <w:rPr>
          <w:rFonts w:ascii="Arial" w:hAnsi="Arial" w:cs="Arial"/>
        </w:rPr>
        <w:t>8</w:t>
      </w:r>
      <w:r w:rsidRPr="00B5115E">
        <w:rPr>
          <w:rFonts w:ascii="Arial" w:hAnsi="Arial" w:cs="Arial"/>
        </w:rPr>
        <w:t>)</w:t>
      </w:r>
      <w:r w:rsidRPr="00B5115E">
        <w:rPr>
          <w:rFonts w:ascii="Arial" w:hAnsi="Arial" w:cs="Arial"/>
          <w:b/>
          <w:bCs/>
        </w:rPr>
        <w:t xml:space="preserve"> </w:t>
      </w:r>
      <w:bookmarkStart w:id="8" w:name="_Hlk29978343"/>
      <w:proofErr w:type="spellStart"/>
      <w:r w:rsidR="006157FF" w:rsidRPr="00B5115E">
        <w:rPr>
          <w:rFonts w:ascii="Arial" w:hAnsi="Arial" w:cs="Arial"/>
          <w:b/>
          <w:bCs/>
        </w:rPr>
        <w:t>Dosarul</w:t>
      </w:r>
      <w:proofErr w:type="spellEnd"/>
      <w:r w:rsidR="006157FF" w:rsidRPr="00B5115E">
        <w:rPr>
          <w:rFonts w:ascii="Arial" w:hAnsi="Arial" w:cs="Arial"/>
          <w:b/>
          <w:bCs/>
        </w:rPr>
        <w:t xml:space="preserve"> </w:t>
      </w:r>
      <w:proofErr w:type="spellStart"/>
      <w:r w:rsidR="006157FF" w:rsidRPr="00B5115E">
        <w:rPr>
          <w:rFonts w:ascii="Arial" w:hAnsi="Arial" w:cs="Arial"/>
          <w:b/>
          <w:bCs/>
        </w:rPr>
        <w:t>complet</w:t>
      </w:r>
      <w:proofErr w:type="spellEnd"/>
      <w:r w:rsidR="006157FF" w:rsidRPr="00B5115E">
        <w:rPr>
          <w:rFonts w:ascii="Arial" w:hAnsi="Arial" w:cs="Arial"/>
          <w:b/>
          <w:bCs/>
        </w:rPr>
        <w:t xml:space="preserve"> </w:t>
      </w:r>
      <w:proofErr w:type="spellStart"/>
      <w:r w:rsidR="006157FF" w:rsidRPr="00B5115E">
        <w:rPr>
          <w:rFonts w:ascii="Arial" w:hAnsi="Arial" w:cs="Arial"/>
          <w:b/>
          <w:bCs/>
        </w:rPr>
        <w:t>trebuie</w:t>
      </w:r>
      <w:proofErr w:type="spellEnd"/>
      <w:r w:rsidR="006157FF" w:rsidRPr="00B5115E">
        <w:rPr>
          <w:rFonts w:ascii="Arial" w:hAnsi="Arial" w:cs="Arial"/>
          <w:b/>
          <w:bCs/>
        </w:rPr>
        <w:t xml:space="preserve"> </w:t>
      </w:r>
      <w:proofErr w:type="spellStart"/>
      <w:r w:rsidR="006157FF" w:rsidRPr="00B5115E">
        <w:rPr>
          <w:rFonts w:ascii="Arial" w:hAnsi="Arial" w:cs="Arial"/>
          <w:b/>
          <w:bCs/>
        </w:rPr>
        <w:t>depus</w:t>
      </w:r>
      <w:proofErr w:type="spellEnd"/>
      <w:r w:rsidR="006157FF" w:rsidRPr="00B5115E">
        <w:rPr>
          <w:rFonts w:ascii="Arial" w:hAnsi="Arial" w:cs="Arial"/>
          <w:b/>
          <w:bCs/>
        </w:rPr>
        <w:t xml:space="preserve"> </w:t>
      </w:r>
      <w:proofErr w:type="spellStart"/>
      <w:r w:rsidR="006157FF" w:rsidRPr="00B5115E">
        <w:rPr>
          <w:rFonts w:ascii="Arial" w:hAnsi="Arial" w:cs="Arial"/>
          <w:b/>
          <w:bCs/>
        </w:rPr>
        <w:t>obligatoriu</w:t>
      </w:r>
      <w:proofErr w:type="spellEnd"/>
      <w:r w:rsidR="006157FF" w:rsidRPr="00B5115E">
        <w:rPr>
          <w:rFonts w:ascii="Arial" w:hAnsi="Arial" w:cs="Arial"/>
          <w:b/>
          <w:bCs/>
        </w:rPr>
        <w:t xml:space="preserve"> </w:t>
      </w:r>
      <w:proofErr w:type="spellStart"/>
      <w:r w:rsidR="006157FF" w:rsidRPr="00B5115E">
        <w:rPr>
          <w:rFonts w:ascii="Arial" w:hAnsi="Arial" w:cs="Arial"/>
          <w:b/>
          <w:bCs/>
        </w:rPr>
        <w:t>în</w:t>
      </w:r>
      <w:proofErr w:type="spellEnd"/>
      <w:r w:rsidR="006157FF" w:rsidRPr="00B5115E">
        <w:rPr>
          <w:rFonts w:ascii="Arial" w:hAnsi="Arial" w:cs="Arial"/>
          <w:b/>
          <w:bCs/>
        </w:rPr>
        <w:t xml:space="preserve"> </w:t>
      </w:r>
      <w:proofErr w:type="spellStart"/>
      <w:r w:rsidR="006157FF" w:rsidRPr="00B5115E">
        <w:rPr>
          <w:rFonts w:ascii="Arial" w:hAnsi="Arial" w:cs="Arial"/>
          <w:b/>
          <w:bCs/>
        </w:rPr>
        <w:t>termenul</w:t>
      </w:r>
      <w:proofErr w:type="spellEnd"/>
      <w:r w:rsidR="006157FF" w:rsidRPr="00B5115E">
        <w:rPr>
          <w:rFonts w:ascii="Arial" w:hAnsi="Arial" w:cs="Arial"/>
          <w:b/>
          <w:bCs/>
        </w:rPr>
        <w:t xml:space="preserve"> </w:t>
      </w:r>
      <w:proofErr w:type="spellStart"/>
      <w:r w:rsidR="006157FF" w:rsidRPr="00B5115E">
        <w:rPr>
          <w:rFonts w:ascii="Arial" w:hAnsi="Arial" w:cs="Arial"/>
          <w:b/>
          <w:bCs/>
        </w:rPr>
        <w:t>stabilit</w:t>
      </w:r>
      <w:proofErr w:type="spellEnd"/>
      <w:r w:rsidR="006157FF" w:rsidRPr="00B5115E">
        <w:rPr>
          <w:rFonts w:ascii="Arial" w:hAnsi="Arial" w:cs="Arial"/>
          <w:b/>
          <w:bCs/>
        </w:rPr>
        <w:t xml:space="preserve"> de </w:t>
      </w:r>
      <w:proofErr w:type="spellStart"/>
      <w:r w:rsidR="006157FF" w:rsidRPr="00B5115E">
        <w:rPr>
          <w:rFonts w:ascii="Arial" w:hAnsi="Arial" w:cs="Arial"/>
          <w:b/>
          <w:bCs/>
        </w:rPr>
        <w:t>autoritatea</w:t>
      </w:r>
      <w:proofErr w:type="spellEnd"/>
      <w:r w:rsidR="006157FF" w:rsidRPr="00B5115E">
        <w:rPr>
          <w:rFonts w:ascii="Arial" w:hAnsi="Arial" w:cs="Arial"/>
          <w:b/>
          <w:bCs/>
        </w:rPr>
        <w:t xml:space="preserve"> </w:t>
      </w:r>
      <w:proofErr w:type="spellStart"/>
      <w:r w:rsidR="006157FF" w:rsidRPr="00B5115E">
        <w:rPr>
          <w:rFonts w:ascii="Arial" w:hAnsi="Arial" w:cs="Arial"/>
          <w:b/>
          <w:bCs/>
        </w:rPr>
        <w:t>finanțatoare</w:t>
      </w:r>
      <w:proofErr w:type="spellEnd"/>
      <w:r w:rsidR="006157FF" w:rsidRPr="00B5115E">
        <w:rPr>
          <w:rFonts w:ascii="Arial" w:hAnsi="Arial" w:cs="Arial"/>
          <w:b/>
          <w:bCs/>
        </w:rPr>
        <w:t>.</w:t>
      </w:r>
      <w:bookmarkEnd w:id="8"/>
    </w:p>
    <w:p w14:paraId="754AABF5" w14:textId="77777777" w:rsidR="00AC0DA1" w:rsidRPr="00B5115E" w:rsidRDefault="00AC0DA1" w:rsidP="00A15CEF">
      <w:pPr>
        <w:jc w:val="both"/>
        <w:rPr>
          <w:rFonts w:ascii="Arial" w:hAnsi="Arial" w:cs="Arial"/>
          <w:b/>
        </w:rPr>
      </w:pPr>
    </w:p>
    <w:p w14:paraId="4CB3D768" w14:textId="77777777" w:rsidR="00645172" w:rsidRPr="00B5115E" w:rsidRDefault="006157FF" w:rsidP="00A15CEF">
      <w:pPr>
        <w:ind w:left="990"/>
        <w:jc w:val="both"/>
        <w:rPr>
          <w:rFonts w:ascii="Arial" w:hAnsi="Arial" w:cs="Arial"/>
          <w:b/>
          <w:i/>
          <w:snapToGrid w:val="0"/>
          <w:lang w:val="ro-RO"/>
        </w:rPr>
      </w:pPr>
      <w:r w:rsidRPr="00B5115E">
        <w:rPr>
          <w:rFonts w:ascii="Arial" w:hAnsi="Arial" w:cs="Arial"/>
          <w:b/>
          <w:i/>
          <w:snapToGrid w:val="0"/>
          <w:lang w:val="ro-RO"/>
        </w:rPr>
        <w:t xml:space="preserve">3. 2 </w:t>
      </w:r>
      <w:r w:rsidR="00645172" w:rsidRPr="00B5115E">
        <w:rPr>
          <w:rFonts w:ascii="Arial" w:hAnsi="Arial" w:cs="Arial"/>
          <w:b/>
          <w:i/>
          <w:snapToGrid w:val="0"/>
          <w:lang w:val="ro-RO"/>
        </w:rPr>
        <w:t xml:space="preserve"> Alte prevederi</w:t>
      </w:r>
    </w:p>
    <w:p w14:paraId="2A5B7EEF" w14:textId="77777777" w:rsidR="00645172" w:rsidRPr="00B5115E" w:rsidRDefault="00645172" w:rsidP="00A15CEF">
      <w:pPr>
        <w:pStyle w:val="ListParagraph"/>
        <w:ind w:left="1350"/>
        <w:jc w:val="both"/>
        <w:rPr>
          <w:rFonts w:ascii="Arial" w:hAnsi="Arial" w:cs="Arial"/>
          <w:b/>
          <w:i/>
          <w:sz w:val="24"/>
          <w:szCs w:val="24"/>
        </w:rPr>
      </w:pPr>
    </w:p>
    <w:p w14:paraId="13215B9D" w14:textId="77777777" w:rsidR="00645172" w:rsidRPr="00B5115E" w:rsidRDefault="00645172" w:rsidP="00A15CEF">
      <w:pPr>
        <w:autoSpaceDE w:val="0"/>
        <w:autoSpaceDN w:val="0"/>
        <w:adjustRightInd w:val="0"/>
        <w:ind w:firstLine="720"/>
        <w:jc w:val="both"/>
        <w:rPr>
          <w:rFonts w:ascii="Arial" w:hAnsi="Arial" w:cs="Arial"/>
          <w:b/>
          <w:snapToGrid w:val="0"/>
          <w:spacing w:val="-4"/>
          <w:lang w:val="ro-RO"/>
        </w:rPr>
      </w:pPr>
      <w:r w:rsidRPr="00B5115E">
        <w:rPr>
          <w:rFonts w:ascii="Arial" w:hAnsi="Arial" w:cs="Arial"/>
          <w:lang w:val="hu-HU"/>
        </w:rPr>
        <w:t xml:space="preserve">a) </w:t>
      </w:r>
      <w:r w:rsidR="00DF6493" w:rsidRPr="00B5115E">
        <w:rPr>
          <w:rFonts w:ascii="Arial" w:hAnsi="Arial" w:cs="Arial"/>
          <w:lang w:val="hu-HU"/>
        </w:rPr>
        <w:t xml:space="preserve">Toate documentele depuse la dosar vor fi prinse în dosar cu șină, vor fi numerotate, vor fi semnate de către solicitant. </w:t>
      </w:r>
      <w:proofErr w:type="spellStart"/>
      <w:r w:rsidR="00DF6493" w:rsidRPr="00B5115E">
        <w:rPr>
          <w:rFonts w:ascii="Arial" w:hAnsi="Arial" w:cs="Arial"/>
        </w:rPr>
        <w:t>Documentele</w:t>
      </w:r>
      <w:proofErr w:type="spellEnd"/>
      <w:r w:rsidR="00DF6493" w:rsidRPr="00B5115E">
        <w:rPr>
          <w:rFonts w:ascii="Arial" w:hAnsi="Arial" w:cs="Arial"/>
        </w:rPr>
        <w:t xml:space="preserve"> </w:t>
      </w:r>
      <w:proofErr w:type="spellStart"/>
      <w:r w:rsidR="00DF6493" w:rsidRPr="00B5115E">
        <w:rPr>
          <w:rFonts w:ascii="Arial" w:hAnsi="Arial" w:cs="Arial"/>
        </w:rPr>
        <w:t>depuse</w:t>
      </w:r>
      <w:proofErr w:type="spellEnd"/>
      <w:r w:rsidR="00DF6493" w:rsidRPr="00B5115E">
        <w:rPr>
          <w:rFonts w:ascii="Arial" w:hAnsi="Arial" w:cs="Arial"/>
        </w:rPr>
        <w:t xml:space="preserve"> </w:t>
      </w:r>
      <w:proofErr w:type="spellStart"/>
      <w:r w:rsidR="00DF6493" w:rsidRPr="00B5115E">
        <w:rPr>
          <w:rFonts w:ascii="Arial" w:hAnsi="Arial" w:cs="Arial"/>
        </w:rPr>
        <w:t>în</w:t>
      </w:r>
      <w:proofErr w:type="spellEnd"/>
      <w:r w:rsidR="00DF6493" w:rsidRPr="00B5115E">
        <w:rPr>
          <w:rFonts w:ascii="Arial" w:hAnsi="Arial" w:cs="Arial"/>
        </w:rPr>
        <w:t xml:space="preserve"> </w:t>
      </w:r>
      <w:proofErr w:type="spellStart"/>
      <w:r w:rsidR="00DF6493" w:rsidRPr="00B5115E">
        <w:rPr>
          <w:rFonts w:ascii="Arial" w:hAnsi="Arial" w:cs="Arial"/>
        </w:rPr>
        <w:t>copie</w:t>
      </w:r>
      <w:proofErr w:type="spellEnd"/>
      <w:r w:rsidR="00DF6493" w:rsidRPr="00B5115E">
        <w:rPr>
          <w:rFonts w:ascii="Arial" w:hAnsi="Arial" w:cs="Arial"/>
        </w:rPr>
        <w:t xml:space="preserve"> </w:t>
      </w:r>
      <w:proofErr w:type="spellStart"/>
      <w:r w:rsidR="00DF6493" w:rsidRPr="00B5115E">
        <w:rPr>
          <w:rFonts w:ascii="Arial" w:hAnsi="Arial" w:cs="Arial"/>
        </w:rPr>
        <w:t>vor</w:t>
      </w:r>
      <w:proofErr w:type="spellEnd"/>
      <w:r w:rsidR="00DF6493" w:rsidRPr="00B5115E">
        <w:rPr>
          <w:rFonts w:ascii="Arial" w:hAnsi="Arial" w:cs="Arial"/>
        </w:rPr>
        <w:t xml:space="preserve"> fi </w:t>
      </w:r>
      <w:proofErr w:type="spellStart"/>
      <w:r w:rsidR="00DF6493" w:rsidRPr="00B5115E">
        <w:rPr>
          <w:rFonts w:ascii="Arial" w:hAnsi="Arial" w:cs="Arial"/>
        </w:rPr>
        <w:t>semnate</w:t>
      </w:r>
      <w:proofErr w:type="spellEnd"/>
      <w:r w:rsidR="00DF6493" w:rsidRPr="00B5115E">
        <w:rPr>
          <w:rFonts w:ascii="Arial" w:hAnsi="Arial" w:cs="Arial"/>
        </w:rPr>
        <w:t xml:space="preserve"> de </w:t>
      </w:r>
      <w:proofErr w:type="spellStart"/>
      <w:r w:rsidR="00DF6493" w:rsidRPr="00B5115E">
        <w:rPr>
          <w:rFonts w:ascii="Arial" w:hAnsi="Arial" w:cs="Arial"/>
        </w:rPr>
        <w:t>către</w:t>
      </w:r>
      <w:proofErr w:type="spellEnd"/>
      <w:r w:rsidR="00DF6493" w:rsidRPr="00B5115E">
        <w:rPr>
          <w:rFonts w:ascii="Arial" w:hAnsi="Arial" w:cs="Arial"/>
        </w:rPr>
        <w:t xml:space="preserve"> solicitant </w:t>
      </w:r>
      <w:r w:rsidR="00DF6493" w:rsidRPr="00B5115E">
        <w:rPr>
          <w:rFonts w:ascii="Arial" w:hAnsi="Arial" w:cs="Arial"/>
          <w:snapToGrid w:val="0"/>
          <w:spacing w:val="-4"/>
        </w:rPr>
        <w:t xml:space="preserve">cu </w:t>
      </w:r>
      <w:proofErr w:type="spellStart"/>
      <w:r w:rsidR="00DF6493" w:rsidRPr="00B5115E">
        <w:rPr>
          <w:rFonts w:ascii="Arial" w:hAnsi="Arial" w:cs="Arial"/>
          <w:snapToGrid w:val="0"/>
          <w:spacing w:val="-4"/>
        </w:rPr>
        <w:t>mențiunea</w:t>
      </w:r>
      <w:proofErr w:type="spellEnd"/>
      <w:r w:rsidR="00DF6493" w:rsidRPr="00B5115E">
        <w:rPr>
          <w:rFonts w:ascii="Arial" w:hAnsi="Arial" w:cs="Arial"/>
          <w:snapToGrid w:val="0"/>
          <w:spacing w:val="-4"/>
        </w:rPr>
        <w:t xml:space="preserve"> ”conform cu </w:t>
      </w:r>
      <w:proofErr w:type="spellStart"/>
      <w:r w:rsidR="00DF6493" w:rsidRPr="00B5115E">
        <w:rPr>
          <w:rFonts w:ascii="Arial" w:hAnsi="Arial" w:cs="Arial"/>
          <w:snapToGrid w:val="0"/>
          <w:spacing w:val="-4"/>
        </w:rPr>
        <w:t>originalul</w:t>
      </w:r>
      <w:proofErr w:type="spellEnd"/>
      <w:r w:rsidR="00DF6493" w:rsidRPr="00B5115E">
        <w:rPr>
          <w:rFonts w:ascii="Arial" w:hAnsi="Arial" w:cs="Arial"/>
          <w:snapToGrid w:val="0"/>
          <w:spacing w:val="-4"/>
        </w:rPr>
        <w:t>”;</w:t>
      </w:r>
    </w:p>
    <w:p w14:paraId="01C43FC6" w14:textId="77777777" w:rsidR="00645172" w:rsidRPr="00B5115E" w:rsidRDefault="00645172" w:rsidP="00A15CEF">
      <w:pPr>
        <w:autoSpaceDE w:val="0"/>
        <w:autoSpaceDN w:val="0"/>
        <w:adjustRightInd w:val="0"/>
        <w:ind w:firstLine="720"/>
        <w:jc w:val="both"/>
        <w:rPr>
          <w:rFonts w:ascii="Arial" w:hAnsi="Arial" w:cs="Arial"/>
          <w:lang w:val="ro-RO"/>
        </w:rPr>
      </w:pPr>
      <w:r w:rsidRPr="00B5115E">
        <w:rPr>
          <w:rFonts w:ascii="Arial" w:hAnsi="Arial" w:cs="Arial"/>
          <w:lang w:val="ro-RO"/>
        </w:rPr>
        <w:t xml:space="preserve">b) </w:t>
      </w:r>
      <w:r w:rsidRPr="00B5115E">
        <w:rPr>
          <w:rFonts w:ascii="Arial" w:hAnsi="Arial" w:cs="Arial"/>
          <w:b/>
          <w:lang w:val="ro-RO"/>
        </w:rPr>
        <w:t>Toate documentele depuse la dosar vor fi întocmite în limba română</w:t>
      </w:r>
      <w:r w:rsidRPr="00B5115E">
        <w:rPr>
          <w:rFonts w:ascii="Arial" w:hAnsi="Arial" w:cs="Arial"/>
          <w:lang w:val="ro-RO"/>
        </w:rPr>
        <w:t>;</w:t>
      </w:r>
    </w:p>
    <w:p w14:paraId="60CF4913" w14:textId="77777777" w:rsidR="00645172" w:rsidRPr="00B5115E" w:rsidRDefault="00645172" w:rsidP="00A15CEF">
      <w:pPr>
        <w:autoSpaceDE w:val="0"/>
        <w:autoSpaceDN w:val="0"/>
        <w:adjustRightInd w:val="0"/>
        <w:ind w:firstLine="720"/>
        <w:jc w:val="both"/>
        <w:rPr>
          <w:rFonts w:ascii="Arial" w:hAnsi="Arial" w:cs="Arial"/>
          <w:lang w:val="ro-RO"/>
        </w:rPr>
      </w:pPr>
      <w:r w:rsidRPr="00B5115E">
        <w:rPr>
          <w:rFonts w:ascii="Arial" w:hAnsi="Arial" w:cs="Arial"/>
          <w:lang w:val="ro-RO"/>
        </w:rPr>
        <w:t xml:space="preserve">c) </w:t>
      </w:r>
      <w:r w:rsidRPr="00B5115E">
        <w:rPr>
          <w:rFonts w:ascii="Arial" w:hAnsi="Arial" w:cs="Arial"/>
          <w:b/>
          <w:lang w:val="ro-RO"/>
        </w:rPr>
        <w:t>Bugetul proiectului va fi prezentat exclusiv în lei și va fi defalcat obligatoriu pe categorii de cheltuieli</w:t>
      </w:r>
      <w:r w:rsidRPr="00B5115E">
        <w:rPr>
          <w:rFonts w:ascii="Arial" w:hAnsi="Arial" w:cs="Arial"/>
          <w:lang w:val="ro-RO"/>
        </w:rPr>
        <w:t xml:space="preserve">. </w:t>
      </w:r>
      <w:r w:rsidRPr="00B5115E">
        <w:rPr>
          <w:rFonts w:ascii="Arial" w:hAnsi="Arial" w:cs="Arial"/>
          <w:b/>
          <w:lang w:val="ro-RO"/>
        </w:rPr>
        <w:t>Bugetul aprobat</w:t>
      </w:r>
      <w:r w:rsidRPr="00B5115E">
        <w:rPr>
          <w:rFonts w:ascii="Arial" w:hAnsi="Arial" w:cs="Arial"/>
          <w:lang w:val="ro-RO"/>
        </w:rPr>
        <w:t xml:space="preserve"> </w:t>
      </w:r>
      <w:r w:rsidRPr="00B5115E">
        <w:rPr>
          <w:rFonts w:ascii="Arial" w:hAnsi="Arial" w:cs="Arial"/>
          <w:b/>
          <w:lang w:val="ro-RO"/>
        </w:rPr>
        <w:t>de comisia de evaluare și selecție va rămâne ferm pe toată durata de îndeplinire a contractului</w:t>
      </w:r>
      <w:r w:rsidRPr="00B5115E">
        <w:rPr>
          <w:rFonts w:ascii="Arial" w:hAnsi="Arial" w:cs="Arial"/>
          <w:lang w:val="ro-RO"/>
        </w:rPr>
        <w:t xml:space="preserve"> </w:t>
      </w:r>
      <w:r w:rsidRPr="00B5115E">
        <w:rPr>
          <w:rFonts w:ascii="Arial" w:hAnsi="Arial" w:cs="Arial"/>
          <w:b/>
          <w:lang w:val="ro-RO"/>
        </w:rPr>
        <w:t>de finanțare nerambursabilă</w:t>
      </w:r>
      <w:r w:rsidR="00DF6493" w:rsidRPr="00B5115E">
        <w:rPr>
          <w:rFonts w:ascii="Arial" w:hAnsi="Arial" w:cs="Arial"/>
          <w:lang w:val="ro-RO"/>
        </w:rPr>
        <w:t>;</w:t>
      </w:r>
    </w:p>
    <w:p w14:paraId="0B3335F3" w14:textId="77777777" w:rsidR="00645172" w:rsidRPr="00B5115E" w:rsidRDefault="00645172" w:rsidP="00A15CEF">
      <w:pPr>
        <w:autoSpaceDE w:val="0"/>
        <w:autoSpaceDN w:val="0"/>
        <w:adjustRightInd w:val="0"/>
        <w:ind w:firstLine="720"/>
        <w:jc w:val="both"/>
        <w:rPr>
          <w:rFonts w:ascii="Arial" w:hAnsi="Arial" w:cs="Arial"/>
        </w:rPr>
      </w:pPr>
      <w:r w:rsidRPr="00B5115E">
        <w:rPr>
          <w:rFonts w:ascii="Arial" w:hAnsi="Arial" w:cs="Arial"/>
        </w:rPr>
        <w:t xml:space="preserve">d) </w:t>
      </w:r>
      <w:proofErr w:type="spellStart"/>
      <w:r w:rsidRPr="00B5115E">
        <w:rPr>
          <w:rFonts w:ascii="Arial" w:hAnsi="Arial" w:cs="Arial"/>
        </w:rPr>
        <w:t>Autoritatea</w:t>
      </w:r>
      <w:proofErr w:type="spellEnd"/>
      <w:r w:rsidRPr="00B5115E">
        <w:rPr>
          <w:rFonts w:ascii="Arial" w:hAnsi="Arial" w:cs="Arial"/>
        </w:rPr>
        <w:t xml:space="preserve"> </w:t>
      </w:r>
      <w:proofErr w:type="spellStart"/>
      <w:r w:rsidRPr="00B5115E">
        <w:rPr>
          <w:rFonts w:ascii="Arial" w:hAnsi="Arial" w:cs="Arial"/>
        </w:rPr>
        <w:t>finanţatoare</w:t>
      </w:r>
      <w:proofErr w:type="spellEnd"/>
      <w:r w:rsidR="00DF6493" w:rsidRPr="00B5115E">
        <w:rPr>
          <w:rFonts w:ascii="Arial" w:hAnsi="Arial" w:cs="Arial"/>
        </w:rPr>
        <w:t xml:space="preserve">, </w:t>
      </w:r>
      <w:proofErr w:type="spellStart"/>
      <w:r w:rsidR="00DF6493" w:rsidRPr="00B5115E">
        <w:rPr>
          <w:rFonts w:ascii="Arial" w:hAnsi="Arial" w:cs="Arial"/>
        </w:rPr>
        <w:t>prin</w:t>
      </w:r>
      <w:proofErr w:type="spellEnd"/>
      <w:r w:rsidR="00DF6493" w:rsidRPr="00B5115E">
        <w:rPr>
          <w:rFonts w:ascii="Arial" w:hAnsi="Arial" w:cs="Arial"/>
        </w:rPr>
        <w:t xml:space="preserve"> </w:t>
      </w:r>
      <w:proofErr w:type="spellStart"/>
      <w:r w:rsidR="00DF6493" w:rsidRPr="00B5115E">
        <w:rPr>
          <w:rFonts w:ascii="Arial" w:hAnsi="Arial" w:cs="Arial"/>
        </w:rPr>
        <w:t>comisia</w:t>
      </w:r>
      <w:proofErr w:type="spellEnd"/>
      <w:r w:rsidR="00DF6493" w:rsidRPr="00B5115E">
        <w:rPr>
          <w:rFonts w:ascii="Arial" w:hAnsi="Arial" w:cs="Arial"/>
        </w:rPr>
        <w:t xml:space="preserve"> de </w:t>
      </w:r>
      <w:proofErr w:type="spellStart"/>
      <w:r w:rsidR="00DF6493" w:rsidRPr="00B5115E">
        <w:rPr>
          <w:rFonts w:ascii="Arial" w:hAnsi="Arial" w:cs="Arial"/>
        </w:rPr>
        <w:t>evaluare</w:t>
      </w:r>
      <w:proofErr w:type="spellEnd"/>
      <w:r w:rsidR="006C3D5E" w:rsidRPr="00B5115E">
        <w:rPr>
          <w:rFonts w:ascii="Arial" w:hAnsi="Arial" w:cs="Arial"/>
        </w:rPr>
        <w:t xml:space="preserve"> </w:t>
      </w:r>
      <w:proofErr w:type="spellStart"/>
      <w:r w:rsidR="006C3D5E" w:rsidRPr="00B5115E">
        <w:rPr>
          <w:rFonts w:ascii="Arial" w:hAnsi="Arial" w:cs="Arial"/>
        </w:rPr>
        <w:t>și</w:t>
      </w:r>
      <w:proofErr w:type="spellEnd"/>
      <w:r w:rsidR="006C3D5E" w:rsidRPr="00B5115E">
        <w:rPr>
          <w:rFonts w:ascii="Arial" w:hAnsi="Arial" w:cs="Arial"/>
        </w:rPr>
        <w:t xml:space="preserve"> </w:t>
      </w:r>
      <w:proofErr w:type="spellStart"/>
      <w:r w:rsidR="006C3D5E" w:rsidRPr="00B5115E">
        <w:rPr>
          <w:rFonts w:ascii="Arial" w:hAnsi="Arial" w:cs="Arial"/>
        </w:rPr>
        <w:t>selecție</w:t>
      </w:r>
      <w:proofErr w:type="spellEnd"/>
      <w:r w:rsidR="00DF6493" w:rsidRPr="00B5115E">
        <w:rPr>
          <w:rFonts w:ascii="Arial" w:hAnsi="Arial" w:cs="Arial"/>
        </w:rPr>
        <w:t xml:space="preserve">, </w:t>
      </w:r>
      <w:r w:rsidRPr="00B5115E">
        <w:rPr>
          <w:rFonts w:ascii="Arial" w:hAnsi="Arial" w:cs="Arial"/>
        </w:rPr>
        <w:t xml:space="preserve">are </w:t>
      </w:r>
      <w:proofErr w:type="spellStart"/>
      <w:r w:rsidRPr="00B5115E">
        <w:rPr>
          <w:rFonts w:ascii="Arial" w:hAnsi="Arial" w:cs="Arial"/>
        </w:rPr>
        <w:t>dreptul</w:t>
      </w:r>
      <w:proofErr w:type="spellEnd"/>
      <w:r w:rsidRPr="00B5115E">
        <w:rPr>
          <w:rFonts w:ascii="Arial" w:hAnsi="Arial" w:cs="Arial"/>
        </w:rPr>
        <w:t xml:space="preserve"> de a cere </w:t>
      </w:r>
      <w:proofErr w:type="spellStart"/>
      <w:r w:rsidRPr="00B5115E">
        <w:rPr>
          <w:rFonts w:ascii="Arial" w:hAnsi="Arial" w:cs="Arial"/>
        </w:rPr>
        <w:t>solicitanţilor</w:t>
      </w:r>
      <w:proofErr w:type="spellEnd"/>
      <w:r w:rsidRPr="00B5115E">
        <w:rPr>
          <w:rFonts w:ascii="Arial" w:hAnsi="Arial" w:cs="Arial"/>
        </w:rPr>
        <w:t xml:space="preserve"> </w:t>
      </w:r>
      <w:proofErr w:type="spellStart"/>
      <w:r w:rsidRPr="00B5115E">
        <w:rPr>
          <w:rFonts w:ascii="Arial" w:hAnsi="Arial" w:cs="Arial"/>
        </w:rPr>
        <w:t>prezentarea</w:t>
      </w:r>
      <w:proofErr w:type="spellEnd"/>
      <w:r w:rsidRPr="00B5115E">
        <w:rPr>
          <w:rFonts w:ascii="Arial" w:hAnsi="Arial" w:cs="Arial"/>
        </w:rPr>
        <w:t xml:space="preserve"> de </w:t>
      </w:r>
      <w:proofErr w:type="spellStart"/>
      <w:r w:rsidRPr="00B5115E">
        <w:rPr>
          <w:rFonts w:ascii="Arial" w:hAnsi="Arial" w:cs="Arial"/>
        </w:rPr>
        <w:t>documente</w:t>
      </w:r>
      <w:proofErr w:type="spellEnd"/>
      <w:r w:rsidRPr="00B5115E">
        <w:rPr>
          <w:rFonts w:ascii="Arial" w:hAnsi="Arial" w:cs="Arial"/>
        </w:rPr>
        <w:t xml:space="preserve"> </w:t>
      </w:r>
      <w:proofErr w:type="spellStart"/>
      <w:r w:rsidRPr="00B5115E">
        <w:rPr>
          <w:rFonts w:ascii="Arial" w:hAnsi="Arial" w:cs="Arial"/>
        </w:rPr>
        <w:t>suplimentare</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clarificative</w:t>
      </w:r>
      <w:proofErr w:type="spellEnd"/>
      <w:r w:rsidRPr="00B5115E">
        <w:rPr>
          <w:rFonts w:ascii="Arial" w:hAnsi="Arial" w:cs="Arial"/>
        </w:rPr>
        <w:t xml:space="preserve"> care </w:t>
      </w:r>
      <w:proofErr w:type="spellStart"/>
      <w:r w:rsidRPr="00B5115E">
        <w:rPr>
          <w:rFonts w:ascii="Arial" w:hAnsi="Arial" w:cs="Arial"/>
        </w:rPr>
        <w:t>dovedesc</w:t>
      </w:r>
      <w:proofErr w:type="spellEnd"/>
      <w:r w:rsidRPr="00B5115E">
        <w:rPr>
          <w:rFonts w:ascii="Arial" w:hAnsi="Arial" w:cs="Arial"/>
        </w:rPr>
        <w:t xml:space="preserve"> </w:t>
      </w:r>
      <w:proofErr w:type="spellStart"/>
      <w:r w:rsidRPr="00B5115E">
        <w:rPr>
          <w:rFonts w:ascii="Arial" w:hAnsi="Arial" w:cs="Arial"/>
        </w:rPr>
        <w:t>eligibilitatea</w:t>
      </w:r>
      <w:proofErr w:type="spellEnd"/>
      <w:r w:rsidRPr="00B5115E">
        <w:rPr>
          <w:rFonts w:ascii="Arial" w:hAnsi="Arial" w:cs="Arial"/>
        </w:rPr>
        <w:t xml:space="preserve"> </w:t>
      </w:r>
      <w:r w:rsidR="00DF6493" w:rsidRPr="00B5115E">
        <w:rPr>
          <w:rFonts w:ascii="Arial" w:hAnsi="Arial" w:cs="Arial"/>
        </w:rPr>
        <w:t xml:space="preserve">la </w:t>
      </w:r>
      <w:proofErr w:type="spellStart"/>
      <w:r w:rsidR="00DF6493" w:rsidRPr="00B5115E">
        <w:rPr>
          <w:rFonts w:ascii="Arial" w:hAnsi="Arial" w:cs="Arial"/>
        </w:rPr>
        <w:t>fondurile</w:t>
      </w:r>
      <w:proofErr w:type="spellEnd"/>
      <w:r w:rsidR="00DF6493" w:rsidRPr="00B5115E">
        <w:rPr>
          <w:rFonts w:ascii="Arial" w:hAnsi="Arial" w:cs="Arial"/>
        </w:rPr>
        <w:t xml:space="preserve"> </w:t>
      </w:r>
      <w:proofErr w:type="spellStart"/>
      <w:r w:rsidR="00DF6493" w:rsidRPr="00B5115E">
        <w:rPr>
          <w:rFonts w:ascii="Arial" w:hAnsi="Arial" w:cs="Arial"/>
        </w:rPr>
        <w:t>publice</w:t>
      </w:r>
      <w:proofErr w:type="spellEnd"/>
      <w:r w:rsidR="00DF6493" w:rsidRPr="00B5115E">
        <w:rPr>
          <w:rFonts w:ascii="Arial" w:hAnsi="Arial" w:cs="Arial"/>
        </w:rPr>
        <w:t xml:space="preserve">, </w:t>
      </w:r>
      <w:proofErr w:type="spellStart"/>
      <w:r w:rsidRPr="00B5115E">
        <w:rPr>
          <w:rFonts w:ascii="Arial" w:hAnsi="Arial" w:cs="Arial"/>
        </w:rPr>
        <w:t>documente</w:t>
      </w:r>
      <w:proofErr w:type="spellEnd"/>
      <w:r w:rsidRPr="00B5115E">
        <w:rPr>
          <w:rFonts w:ascii="Arial" w:hAnsi="Arial" w:cs="Arial"/>
        </w:rPr>
        <w:t xml:space="preserve"> </w:t>
      </w:r>
      <w:proofErr w:type="spellStart"/>
      <w:r w:rsidRPr="00B5115E">
        <w:rPr>
          <w:rFonts w:ascii="Arial" w:hAnsi="Arial" w:cs="Arial"/>
        </w:rPr>
        <w:t>edificatoare</w:t>
      </w:r>
      <w:proofErr w:type="spellEnd"/>
      <w:r w:rsidRPr="00B5115E">
        <w:rPr>
          <w:rFonts w:ascii="Arial" w:hAnsi="Arial" w:cs="Arial"/>
        </w:rPr>
        <w:t xml:space="preserve"> care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dovedească</w:t>
      </w:r>
      <w:proofErr w:type="spellEnd"/>
      <w:r w:rsidRPr="00B5115E">
        <w:rPr>
          <w:rFonts w:ascii="Arial" w:hAnsi="Arial" w:cs="Arial"/>
        </w:rPr>
        <w:t xml:space="preserve"> o </w:t>
      </w:r>
      <w:proofErr w:type="spellStart"/>
      <w:r w:rsidRPr="00B5115E">
        <w:rPr>
          <w:rFonts w:ascii="Arial" w:hAnsi="Arial" w:cs="Arial"/>
        </w:rPr>
        <w:t>formă</w:t>
      </w:r>
      <w:proofErr w:type="spellEnd"/>
      <w:r w:rsidRPr="00B5115E">
        <w:rPr>
          <w:rFonts w:ascii="Arial" w:hAnsi="Arial" w:cs="Arial"/>
        </w:rPr>
        <w:t xml:space="preserve"> de </w:t>
      </w:r>
      <w:proofErr w:type="spellStart"/>
      <w:r w:rsidRPr="00B5115E">
        <w:rPr>
          <w:rFonts w:ascii="Arial" w:hAnsi="Arial" w:cs="Arial"/>
        </w:rPr>
        <w:t>înregistrare</w:t>
      </w:r>
      <w:proofErr w:type="spellEnd"/>
      <w:r w:rsidRPr="00B5115E">
        <w:rPr>
          <w:rFonts w:ascii="Arial" w:hAnsi="Arial" w:cs="Arial"/>
        </w:rPr>
        <w:t xml:space="preserve"> ca </w:t>
      </w:r>
      <w:proofErr w:type="spellStart"/>
      <w:r w:rsidRPr="00B5115E">
        <w:rPr>
          <w:rFonts w:ascii="Arial" w:hAnsi="Arial" w:cs="Arial"/>
        </w:rPr>
        <w:t>persoană</w:t>
      </w:r>
      <w:proofErr w:type="spellEnd"/>
      <w:r w:rsidRPr="00B5115E">
        <w:rPr>
          <w:rFonts w:ascii="Arial" w:hAnsi="Arial" w:cs="Arial"/>
        </w:rPr>
        <w:t xml:space="preserve"> </w:t>
      </w:r>
      <w:proofErr w:type="spellStart"/>
      <w:r w:rsidRPr="00B5115E">
        <w:rPr>
          <w:rFonts w:ascii="Arial" w:hAnsi="Arial" w:cs="Arial"/>
        </w:rPr>
        <w:t>juridică</w:t>
      </w:r>
      <w:proofErr w:type="spellEnd"/>
      <w:r w:rsidR="00DF6493" w:rsidRPr="00B5115E">
        <w:rPr>
          <w:rFonts w:ascii="Arial" w:hAnsi="Arial" w:cs="Arial"/>
        </w:rPr>
        <w:t xml:space="preserve">, precum </w:t>
      </w:r>
      <w:proofErr w:type="spellStart"/>
      <w:r w:rsidR="00DF6493" w:rsidRPr="00B5115E">
        <w:rPr>
          <w:rFonts w:ascii="Arial" w:hAnsi="Arial" w:cs="Arial"/>
        </w:rPr>
        <w:t>și</w:t>
      </w:r>
      <w:proofErr w:type="spellEnd"/>
      <w:r w:rsidR="00DF6493" w:rsidRPr="00B5115E">
        <w:rPr>
          <w:rFonts w:ascii="Arial" w:hAnsi="Arial" w:cs="Arial"/>
        </w:rPr>
        <w:t xml:space="preserve"> </w:t>
      </w:r>
      <w:proofErr w:type="spellStart"/>
      <w:r w:rsidR="00DF6493" w:rsidRPr="00B5115E">
        <w:rPr>
          <w:rFonts w:ascii="Arial" w:hAnsi="Arial" w:cs="Arial"/>
        </w:rPr>
        <w:t>alte</w:t>
      </w:r>
      <w:proofErr w:type="spellEnd"/>
      <w:r w:rsidR="00DF6493" w:rsidRPr="00B5115E">
        <w:rPr>
          <w:rFonts w:ascii="Arial" w:hAnsi="Arial" w:cs="Arial"/>
        </w:rPr>
        <w:t xml:space="preserve"> </w:t>
      </w:r>
      <w:proofErr w:type="spellStart"/>
      <w:r w:rsidR="00DF6493" w:rsidRPr="00B5115E">
        <w:rPr>
          <w:rFonts w:ascii="Arial" w:hAnsi="Arial" w:cs="Arial"/>
        </w:rPr>
        <w:t>documente</w:t>
      </w:r>
      <w:proofErr w:type="spellEnd"/>
      <w:r w:rsidR="00DF6493" w:rsidRPr="00B5115E">
        <w:rPr>
          <w:rFonts w:ascii="Arial" w:hAnsi="Arial" w:cs="Arial"/>
        </w:rPr>
        <w:t xml:space="preserve"> considerate </w:t>
      </w:r>
      <w:proofErr w:type="spellStart"/>
      <w:r w:rsidR="00DF6493" w:rsidRPr="00B5115E">
        <w:rPr>
          <w:rFonts w:ascii="Arial" w:hAnsi="Arial" w:cs="Arial"/>
        </w:rPr>
        <w:t>relevante</w:t>
      </w:r>
      <w:proofErr w:type="spellEnd"/>
      <w:r w:rsidR="00DF6493" w:rsidRPr="00B5115E">
        <w:rPr>
          <w:rFonts w:ascii="Arial" w:hAnsi="Arial" w:cs="Arial"/>
        </w:rPr>
        <w:t xml:space="preserve"> </w:t>
      </w:r>
      <w:proofErr w:type="spellStart"/>
      <w:r w:rsidR="00DF6493" w:rsidRPr="00B5115E">
        <w:rPr>
          <w:rFonts w:ascii="Arial" w:hAnsi="Arial" w:cs="Arial"/>
        </w:rPr>
        <w:t>pentru</w:t>
      </w:r>
      <w:proofErr w:type="spellEnd"/>
      <w:r w:rsidR="00DF6493" w:rsidRPr="00B5115E">
        <w:rPr>
          <w:rFonts w:ascii="Arial" w:hAnsi="Arial" w:cs="Arial"/>
        </w:rPr>
        <w:t xml:space="preserve"> </w:t>
      </w:r>
      <w:proofErr w:type="spellStart"/>
      <w:r w:rsidR="00DF6493" w:rsidRPr="00B5115E">
        <w:rPr>
          <w:rFonts w:ascii="Arial" w:hAnsi="Arial" w:cs="Arial"/>
        </w:rPr>
        <w:t>corecta</w:t>
      </w:r>
      <w:proofErr w:type="spellEnd"/>
      <w:r w:rsidR="00DF6493" w:rsidRPr="00B5115E">
        <w:rPr>
          <w:rFonts w:ascii="Arial" w:hAnsi="Arial" w:cs="Arial"/>
        </w:rPr>
        <w:t xml:space="preserve"> </w:t>
      </w:r>
      <w:proofErr w:type="spellStart"/>
      <w:r w:rsidR="00DF6493" w:rsidRPr="00B5115E">
        <w:rPr>
          <w:rFonts w:ascii="Arial" w:hAnsi="Arial" w:cs="Arial"/>
        </w:rPr>
        <w:t>evaluare</w:t>
      </w:r>
      <w:proofErr w:type="spellEnd"/>
      <w:r w:rsidR="00DF6493" w:rsidRPr="00B5115E">
        <w:rPr>
          <w:rFonts w:ascii="Arial" w:hAnsi="Arial" w:cs="Arial"/>
        </w:rPr>
        <w:t xml:space="preserve"> a </w:t>
      </w:r>
      <w:proofErr w:type="spellStart"/>
      <w:r w:rsidR="00DF6493" w:rsidRPr="00B5115E">
        <w:rPr>
          <w:rFonts w:ascii="Arial" w:hAnsi="Arial" w:cs="Arial"/>
        </w:rPr>
        <w:t>programul</w:t>
      </w:r>
      <w:r w:rsidR="006C3D5E" w:rsidRPr="00B5115E">
        <w:rPr>
          <w:rFonts w:ascii="Arial" w:hAnsi="Arial" w:cs="Arial"/>
        </w:rPr>
        <w:t>ui</w:t>
      </w:r>
      <w:proofErr w:type="spellEnd"/>
      <w:r w:rsidR="00DF6493" w:rsidRPr="00B5115E">
        <w:rPr>
          <w:rFonts w:ascii="Arial" w:hAnsi="Arial" w:cs="Arial"/>
        </w:rPr>
        <w:t>/</w:t>
      </w:r>
      <w:proofErr w:type="spellStart"/>
      <w:r w:rsidR="00DF6493" w:rsidRPr="00B5115E">
        <w:rPr>
          <w:rFonts w:ascii="Arial" w:hAnsi="Arial" w:cs="Arial"/>
        </w:rPr>
        <w:t>proiectul</w:t>
      </w:r>
      <w:r w:rsidR="006C3D5E" w:rsidRPr="00B5115E">
        <w:rPr>
          <w:rFonts w:ascii="Arial" w:hAnsi="Arial" w:cs="Arial"/>
        </w:rPr>
        <w:t>ui</w:t>
      </w:r>
      <w:proofErr w:type="spellEnd"/>
      <w:r w:rsidR="00DF6493" w:rsidRPr="00B5115E">
        <w:rPr>
          <w:rFonts w:ascii="Arial" w:hAnsi="Arial" w:cs="Arial"/>
        </w:rPr>
        <w:t xml:space="preserve">/ </w:t>
      </w:r>
      <w:proofErr w:type="spellStart"/>
      <w:r w:rsidR="00DF6493" w:rsidRPr="00B5115E">
        <w:rPr>
          <w:rFonts w:ascii="Arial" w:hAnsi="Arial" w:cs="Arial"/>
        </w:rPr>
        <w:t>acțiun</w:t>
      </w:r>
      <w:r w:rsidR="006C3D5E" w:rsidRPr="00B5115E">
        <w:rPr>
          <w:rFonts w:ascii="Arial" w:hAnsi="Arial" w:cs="Arial"/>
        </w:rPr>
        <w:t>ii</w:t>
      </w:r>
      <w:proofErr w:type="spellEnd"/>
      <w:r w:rsidR="00DF6493" w:rsidRPr="00B5115E">
        <w:rPr>
          <w:rFonts w:ascii="Arial" w:hAnsi="Arial" w:cs="Arial"/>
        </w:rPr>
        <w:t xml:space="preserve"> </w:t>
      </w:r>
      <w:proofErr w:type="spellStart"/>
      <w:r w:rsidR="00DF6493" w:rsidRPr="00B5115E">
        <w:rPr>
          <w:rFonts w:ascii="Arial" w:hAnsi="Arial" w:cs="Arial"/>
        </w:rPr>
        <w:t>cultural</w:t>
      </w:r>
      <w:r w:rsidR="006C3D5E" w:rsidRPr="00B5115E">
        <w:rPr>
          <w:rFonts w:ascii="Arial" w:hAnsi="Arial" w:cs="Arial"/>
        </w:rPr>
        <w:t>e</w:t>
      </w:r>
      <w:proofErr w:type="spellEnd"/>
      <w:r w:rsidR="00DF6493" w:rsidRPr="00B5115E">
        <w:rPr>
          <w:rFonts w:ascii="Arial" w:hAnsi="Arial" w:cs="Arial"/>
        </w:rPr>
        <w:t>;</w:t>
      </w:r>
    </w:p>
    <w:p w14:paraId="46A95FCD" w14:textId="5CEA23BB" w:rsidR="00645172" w:rsidRPr="00B5115E" w:rsidRDefault="00645172" w:rsidP="00A15CEF">
      <w:pPr>
        <w:autoSpaceDE w:val="0"/>
        <w:autoSpaceDN w:val="0"/>
        <w:adjustRightInd w:val="0"/>
        <w:ind w:firstLine="720"/>
        <w:jc w:val="both"/>
        <w:rPr>
          <w:rFonts w:ascii="Arial" w:hAnsi="Arial" w:cs="Arial"/>
          <w:bCs/>
          <w:iCs/>
        </w:rPr>
      </w:pPr>
      <w:r w:rsidRPr="00B5115E">
        <w:rPr>
          <w:rFonts w:ascii="Arial" w:hAnsi="Arial" w:cs="Arial"/>
        </w:rPr>
        <w:t xml:space="preserve">e) </w:t>
      </w:r>
      <w:proofErr w:type="spellStart"/>
      <w:r w:rsidRPr="00B5115E">
        <w:rPr>
          <w:rFonts w:ascii="Arial" w:hAnsi="Arial" w:cs="Arial"/>
          <w:bCs/>
          <w:iCs/>
        </w:rPr>
        <w:t>Modificarea</w:t>
      </w:r>
      <w:proofErr w:type="spellEnd"/>
      <w:r w:rsidRPr="00B5115E">
        <w:rPr>
          <w:rFonts w:ascii="Arial" w:hAnsi="Arial" w:cs="Arial"/>
          <w:bCs/>
          <w:iCs/>
        </w:rPr>
        <w:t xml:space="preserve"> </w:t>
      </w:r>
      <w:proofErr w:type="spellStart"/>
      <w:r w:rsidRPr="00B5115E">
        <w:rPr>
          <w:rFonts w:ascii="Arial" w:hAnsi="Arial" w:cs="Arial"/>
          <w:bCs/>
          <w:iCs/>
        </w:rPr>
        <w:t>modelelor</w:t>
      </w:r>
      <w:proofErr w:type="spellEnd"/>
      <w:r w:rsidRPr="00B5115E">
        <w:rPr>
          <w:rFonts w:ascii="Arial" w:hAnsi="Arial" w:cs="Arial"/>
          <w:bCs/>
          <w:iCs/>
        </w:rPr>
        <w:t xml:space="preserve"> standard din </w:t>
      </w:r>
      <w:proofErr w:type="spellStart"/>
      <w:r w:rsidRPr="00B5115E">
        <w:rPr>
          <w:rFonts w:ascii="Arial" w:hAnsi="Arial" w:cs="Arial"/>
          <w:bCs/>
          <w:iCs/>
        </w:rPr>
        <w:t>prezenta</w:t>
      </w:r>
      <w:proofErr w:type="spellEnd"/>
      <w:r w:rsidRPr="00B5115E">
        <w:rPr>
          <w:rFonts w:ascii="Arial" w:hAnsi="Arial" w:cs="Arial"/>
          <w:bCs/>
          <w:iCs/>
        </w:rPr>
        <w:t xml:space="preserve"> </w:t>
      </w:r>
      <w:proofErr w:type="spellStart"/>
      <w:r w:rsidRPr="00B5115E">
        <w:rPr>
          <w:rFonts w:ascii="Arial" w:hAnsi="Arial" w:cs="Arial"/>
          <w:bCs/>
          <w:iCs/>
        </w:rPr>
        <w:t>Documentație</w:t>
      </w:r>
      <w:proofErr w:type="spellEnd"/>
      <w:r w:rsidRPr="00B5115E">
        <w:rPr>
          <w:rFonts w:ascii="Arial" w:hAnsi="Arial" w:cs="Arial"/>
          <w:bCs/>
          <w:iCs/>
        </w:rPr>
        <w:t xml:space="preserve"> (</w:t>
      </w:r>
      <w:proofErr w:type="spellStart"/>
      <w:r w:rsidRPr="00B5115E">
        <w:rPr>
          <w:rFonts w:ascii="Arial" w:hAnsi="Arial" w:cs="Arial"/>
          <w:bCs/>
          <w:iCs/>
        </w:rPr>
        <w:t>eliminarea</w:t>
      </w:r>
      <w:proofErr w:type="spellEnd"/>
      <w:r w:rsidRPr="00B5115E">
        <w:rPr>
          <w:rFonts w:ascii="Arial" w:hAnsi="Arial" w:cs="Arial"/>
          <w:bCs/>
          <w:iCs/>
        </w:rPr>
        <w:t xml:space="preserve">, </w:t>
      </w:r>
      <w:proofErr w:type="spellStart"/>
      <w:r w:rsidRPr="00B5115E">
        <w:rPr>
          <w:rFonts w:ascii="Arial" w:hAnsi="Arial" w:cs="Arial"/>
          <w:bCs/>
          <w:iCs/>
        </w:rPr>
        <w:t>renumerotarea</w:t>
      </w:r>
      <w:proofErr w:type="spellEnd"/>
      <w:r w:rsidRPr="00B5115E">
        <w:rPr>
          <w:rFonts w:ascii="Arial" w:hAnsi="Arial" w:cs="Arial"/>
          <w:bCs/>
          <w:iCs/>
        </w:rPr>
        <w:t xml:space="preserve"> </w:t>
      </w:r>
      <w:proofErr w:type="spellStart"/>
      <w:r w:rsidRPr="00B5115E">
        <w:rPr>
          <w:rFonts w:ascii="Arial" w:hAnsi="Arial" w:cs="Arial"/>
          <w:bCs/>
          <w:iCs/>
        </w:rPr>
        <w:t>secţiunilor</w:t>
      </w:r>
      <w:proofErr w:type="spellEnd"/>
      <w:r w:rsidRPr="00B5115E">
        <w:rPr>
          <w:rFonts w:ascii="Arial" w:hAnsi="Arial" w:cs="Arial"/>
          <w:bCs/>
          <w:iCs/>
        </w:rPr>
        <w:t xml:space="preserve"> din </w:t>
      </w:r>
      <w:proofErr w:type="spellStart"/>
      <w:r w:rsidRPr="00B5115E">
        <w:rPr>
          <w:rFonts w:ascii="Arial" w:hAnsi="Arial" w:cs="Arial"/>
          <w:bCs/>
          <w:iCs/>
        </w:rPr>
        <w:t>Cererea</w:t>
      </w:r>
      <w:proofErr w:type="spellEnd"/>
      <w:r w:rsidRPr="00B5115E">
        <w:rPr>
          <w:rFonts w:ascii="Arial" w:hAnsi="Arial" w:cs="Arial"/>
          <w:bCs/>
          <w:iCs/>
        </w:rPr>
        <w:t xml:space="preserve"> de </w:t>
      </w:r>
      <w:proofErr w:type="spellStart"/>
      <w:r w:rsidRPr="00B5115E">
        <w:rPr>
          <w:rFonts w:ascii="Arial" w:hAnsi="Arial" w:cs="Arial"/>
          <w:bCs/>
          <w:iCs/>
        </w:rPr>
        <w:t>finanțare</w:t>
      </w:r>
      <w:proofErr w:type="spellEnd"/>
      <w:r w:rsidR="000E6B09" w:rsidRPr="00B5115E">
        <w:rPr>
          <w:rFonts w:ascii="Arial" w:hAnsi="Arial" w:cs="Arial"/>
          <w:bCs/>
          <w:iCs/>
        </w:rPr>
        <w:t xml:space="preserve"> </w:t>
      </w:r>
      <w:proofErr w:type="spellStart"/>
      <w:r w:rsidR="000E6B09" w:rsidRPr="00B5115E">
        <w:rPr>
          <w:rFonts w:ascii="Arial" w:hAnsi="Arial" w:cs="Arial"/>
          <w:bCs/>
          <w:iCs/>
        </w:rPr>
        <w:t>nerambursabilă</w:t>
      </w:r>
      <w:proofErr w:type="spellEnd"/>
      <w:r w:rsidRPr="00B5115E">
        <w:rPr>
          <w:rFonts w:ascii="Arial" w:hAnsi="Arial" w:cs="Arial"/>
          <w:bCs/>
          <w:iCs/>
        </w:rPr>
        <w:t xml:space="preserve">, etc.) </w:t>
      </w:r>
      <w:proofErr w:type="spellStart"/>
      <w:r w:rsidRPr="00B5115E">
        <w:rPr>
          <w:rFonts w:ascii="Arial" w:hAnsi="Arial" w:cs="Arial"/>
          <w:bCs/>
          <w:iCs/>
        </w:rPr>
        <w:t>sau</w:t>
      </w:r>
      <w:proofErr w:type="spellEnd"/>
      <w:r w:rsidRPr="00B5115E">
        <w:rPr>
          <w:rFonts w:ascii="Arial" w:hAnsi="Arial" w:cs="Arial"/>
          <w:bCs/>
          <w:iCs/>
        </w:rPr>
        <w:t xml:space="preserve"> </w:t>
      </w:r>
      <w:proofErr w:type="spellStart"/>
      <w:r w:rsidRPr="00B5115E">
        <w:rPr>
          <w:rFonts w:ascii="Arial" w:hAnsi="Arial" w:cs="Arial"/>
          <w:bCs/>
          <w:iCs/>
        </w:rPr>
        <w:t>omiterea</w:t>
      </w:r>
      <w:proofErr w:type="spellEnd"/>
      <w:r w:rsidRPr="00B5115E">
        <w:rPr>
          <w:rFonts w:ascii="Arial" w:hAnsi="Arial" w:cs="Arial"/>
          <w:bCs/>
          <w:iCs/>
        </w:rPr>
        <w:t xml:space="preserve"> </w:t>
      </w:r>
      <w:proofErr w:type="spellStart"/>
      <w:r w:rsidRPr="00B5115E">
        <w:rPr>
          <w:rFonts w:ascii="Arial" w:hAnsi="Arial" w:cs="Arial"/>
          <w:bCs/>
          <w:iCs/>
        </w:rPr>
        <w:t>înscrierii</w:t>
      </w:r>
      <w:proofErr w:type="spellEnd"/>
      <w:r w:rsidRPr="00B5115E">
        <w:rPr>
          <w:rFonts w:ascii="Arial" w:hAnsi="Arial" w:cs="Arial"/>
          <w:bCs/>
          <w:iCs/>
        </w:rPr>
        <w:t xml:space="preserve"> </w:t>
      </w:r>
      <w:proofErr w:type="spellStart"/>
      <w:r w:rsidRPr="00B5115E">
        <w:rPr>
          <w:rFonts w:ascii="Arial" w:hAnsi="Arial" w:cs="Arial"/>
          <w:bCs/>
          <w:iCs/>
        </w:rPr>
        <w:t>informaţiilor</w:t>
      </w:r>
      <w:proofErr w:type="spellEnd"/>
      <w:r w:rsidRPr="00B5115E">
        <w:rPr>
          <w:rFonts w:ascii="Arial" w:hAnsi="Arial" w:cs="Arial"/>
          <w:bCs/>
          <w:iCs/>
        </w:rPr>
        <w:t xml:space="preserve"> </w:t>
      </w:r>
      <w:proofErr w:type="spellStart"/>
      <w:r w:rsidRPr="00B5115E">
        <w:rPr>
          <w:rFonts w:ascii="Arial" w:hAnsi="Arial" w:cs="Arial"/>
          <w:bCs/>
          <w:iCs/>
        </w:rPr>
        <w:t>cerute</w:t>
      </w:r>
      <w:proofErr w:type="spellEnd"/>
      <w:r w:rsidRPr="00B5115E">
        <w:rPr>
          <w:rFonts w:ascii="Arial" w:hAnsi="Arial" w:cs="Arial"/>
          <w:bCs/>
          <w:iCs/>
        </w:rPr>
        <w:t xml:space="preserve"> </w:t>
      </w:r>
      <w:proofErr w:type="spellStart"/>
      <w:r w:rsidRPr="00B5115E">
        <w:rPr>
          <w:rFonts w:ascii="Arial" w:hAnsi="Arial" w:cs="Arial"/>
          <w:bCs/>
          <w:iCs/>
        </w:rPr>
        <w:t>în</w:t>
      </w:r>
      <w:proofErr w:type="spellEnd"/>
      <w:r w:rsidRPr="00B5115E">
        <w:rPr>
          <w:rFonts w:ascii="Arial" w:hAnsi="Arial" w:cs="Arial"/>
          <w:bCs/>
          <w:iCs/>
        </w:rPr>
        <w:t xml:space="preserve"> </w:t>
      </w:r>
      <w:proofErr w:type="spellStart"/>
      <w:r w:rsidRPr="00B5115E">
        <w:rPr>
          <w:rFonts w:ascii="Arial" w:hAnsi="Arial" w:cs="Arial"/>
          <w:bCs/>
          <w:iCs/>
        </w:rPr>
        <w:t>câmpurile</w:t>
      </w:r>
      <w:proofErr w:type="spellEnd"/>
      <w:r w:rsidRPr="00B5115E">
        <w:rPr>
          <w:rFonts w:ascii="Arial" w:hAnsi="Arial" w:cs="Arial"/>
          <w:bCs/>
          <w:iCs/>
        </w:rPr>
        <w:t xml:space="preserve"> </w:t>
      </w:r>
      <w:proofErr w:type="spellStart"/>
      <w:r w:rsidRPr="00B5115E">
        <w:rPr>
          <w:rFonts w:ascii="Arial" w:hAnsi="Arial" w:cs="Arial"/>
          <w:bCs/>
          <w:iCs/>
        </w:rPr>
        <w:t>formularului</w:t>
      </w:r>
      <w:proofErr w:type="spellEnd"/>
      <w:r w:rsidRPr="00B5115E">
        <w:rPr>
          <w:rFonts w:ascii="Arial" w:hAnsi="Arial" w:cs="Arial"/>
          <w:bCs/>
          <w:iCs/>
        </w:rPr>
        <w:t xml:space="preserve"> pot duce la </w:t>
      </w:r>
      <w:proofErr w:type="spellStart"/>
      <w:r w:rsidRPr="00B5115E">
        <w:rPr>
          <w:rFonts w:ascii="Arial" w:hAnsi="Arial" w:cs="Arial"/>
          <w:bCs/>
          <w:iCs/>
        </w:rPr>
        <w:t>respingerea</w:t>
      </w:r>
      <w:proofErr w:type="spellEnd"/>
      <w:r w:rsidRPr="00B5115E">
        <w:rPr>
          <w:rFonts w:ascii="Arial" w:hAnsi="Arial" w:cs="Arial"/>
          <w:bCs/>
          <w:iCs/>
        </w:rPr>
        <w:t xml:space="preserve"> </w:t>
      </w:r>
      <w:proofErr w:type="spellStart"/>
      <w:r w:rsidRPr="00B5115E">
        <w:rPr>
          <w:rFonts w:ascii="Arial" w:hAnsi="Arial" w:cs="Arial"/>
          <w:bCs/>
          <w:iCs/>
        </w:rPr>
        <w:t>cererii</w:t>
      </w:r>
      <w:proofErr w:type="spellEnd"/>
      <w:r w:rsidRPr="00B5115E">
        <w:rPr>
          <w:rFonts w:ascii="Arial" w:hAnsi="Arial" w:cs="Arial"/>
          <w:bCs/>
          <w:iCs/>
        </w:rPr>
        <w:t xml:space="preserve"> de </w:t>
      </w:r>
      <w:proofErr w:type="spellStart"/>
      <w:r w:rsidRPr="00B5115E">
        <w:rPr>
          <w:rFonts w:ascii="Arial" w:hAnsi="Arial" w:cs="Arial"/>
          <w:bCs/>
          <w:iCs/>
        </w:rPr>
        <w:t>finanţare</w:t>
      </w:r>
      <w:proofErr w:type="spellEnd"/>
      <w:r w:rsidR="000E6B09" w:rsidRPr="00B5115E">
        <w:rPr>
          <w:rFonts w:ascii="Arial" w:hAnsi="Arial" w:cs="Arial"/>
          <w:bCs/>
          <w:iCs/>
        </w:rPr>
        <w:t xml:space="preserve"> </w:t>
      </w:r>
      <w:proofErr w:type="spellStart"/>
      <w:r w:rsidR="000E6B09" w:rsidRPr="00B5115E">
        <w:rPr>
          <w:rFonts w:ascii="Arial" w:hAnsi="Arial" w:cs="Arial"/>
          <w:bCs/>
          <w:iCs/>
        </w:rPr>
        <w:t>nerambursabilă</w:t>
      </w:r>
      <w:proofErr w:type="spellEnd"/>
      <w:r w:rsidRPr="00B5115E">
        <w:rPr>
          <w:rFonts w:ascii="Arial" w:hAnsi="Arial" w:cs="Arial"/>
          <w:bCs/>
          <w:iCs/>
        </w:rPr>
        <w:t xml:space="preserve"> pe </w:t>
      </w:r>
      <w:proofErr w:type="spellStart"/>
      <w:r w:rsidRPr="00B5115E">
        <w:rPr>
          <w:rFonts w:ascii="Arial" w:hAnsi="Arial" w:cs="Arial"/>
          <w:bCs/>
          <w:iCs/>
        </w:rPr>
        <w:t>motiv</w:t>
      </w:r>
      <w:proofErr w:type="spellEnd"/>
      <w:r w:rsidRPr="00B5115E">
        <w:rPr>
          <w:rFonts w:ascii="Arial" w:hAnsi="Arial" w:cs="Arial"/>
          <w:bCs/>
          <w:iCs/>
        </w:rPr>
        <w:t xml:space="preserve"> de </w:t>
      </w:r>
      <w:proofErr w:type="spellStart"/>
      <w:r w:rsidRPr="00B5115E">
        <w:rPr>
          <w:rFonts w:ascii="Arial" w:hAnsi="Arial" w:cs="Arial"/>
          <w:bCs/>
          <w:iCs/>
        </w:rPr>
        <w:t>neconformitate</w:t>
      </w:r>
      <w:proofErr w:type="spellEnd"/>
      <w:r w:rsidRPr="00B5115E">
        <w:rPr>
          <w:rFonts w:ascii="Arial" w:hAnsi="Arial" w:cs="Arial"/>
          <w:bCs/>
          <w:iCs/>
        </w:rPr>
        <w:t xml:space="preserve"> </w:t>
      </w:r>
      <w:proofErr w:type="spellStart"/>
      <w:r w:rsidRPr="00B5115E">
        <w:rPr>
          <w:rFonts w:ascii="Arial" w:hAnsi="Arial" w:cs="Arial"/>
          <w:bCs/>
          <w:iCs/>
        </w:rPr>
        <w:t>administrativă</w:t>
      </w:r>
      <w:proofErr w:type="spellEnd"/>
      <w:r w:rsidRPr="00B5115E">
        <w:rPr>
          <w:rFonts w:ascii="Arial" w:hAnsi="Arial" w:cs="Arial"/>
          <w:bCs/>
          <w:iCs/>
        </w:rPr>
        <w:t xml:space="preserve"> </w:t>
      </w:r>
      <w:proofErr w:type="spellStart"/>
      <w:r w:rsidRPr="00B5115E">
        <w:rPr>
          <w:rFonts w:ascii="Arial" w:hAnsi="Arial" w:cs="Arial"/>
          <w:bCs/>
          <w:iCs/>
        </w:rPr>
        <w:t>sau</w:t>
      </w:r>
      <w:proofErr w:type="spellEnd"/>
      <w:r w:rsidRPr="00B5115E">
        <w:rPr>
          <w:rFonts w:ascii="Arial" w:hAnsi="Arial" w:cs="Arial"/>
          <w:bCs/>
          <w:iCs/>
        </w:rPr>
        <w:t xml:space="preserve"> la </w:t>
      </w:r>
      <w:proofErr w:type="spellStart"/>
      <w:r w:rsidRPr="00B5115E">
        <w:rPr>
          <w:rFonts w:ascii="Arial" w:hAnsi="Arial" w:cs="Arial"/>
          <w:bCs/>
          <w:iCs/>
        </w:rPr>
        <w:t>depunctare</w:t>
      </w:r>
      <w:proofErr w:type="spellEnd"/>
      <w:r w:rsidR="004143C9" w:rsidRPr="00B5115E">
        <w:rPr>
          <w:rFonts w:ascii="Arial" w:hAnsi="Arial" w:cs="Arial"/>
          <w:bCs/>
          <w:iCs/>
        </w:rPr>
        <w:t>;</w:t>
      </w:r>
    </w:p>
    <w:p w14:paraId="6ACD21F9" w14:textId="77777777" w:rsidR="00645172" w:rsidRPr="00B5115E" w:rsidRDefault="00645172" w:rsidP="00A15CEF">
      <w:pPr>
        <w:autoSpaceDE w:val="0"/>
        <w:autoSpaceDN w:val="0"/>
        <w:adjustRightInd w:val="0"/>
        <w:ind w:firstLine="720"/>
        <w:jc w:val="both"/>
        <w:rPr>
          <w:rFonts w:ascii="Arial" w:hAnsi="Arial" w:cs="Arial"/>
        </w:rPr>
      </w:pPr>
      <w:r w:rsidRPr="00B5115E">
        <w:rPr>
          <w:rFonts w:ascii="Arial" w:hAnsi="Arial" w:cs="Arial"/>
        </w:rPr>
        <w:t xml:space="preserve">f)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completarea</w:t>
      </w:r>
      <w:proofErr w:type="spellEnd"/>
      <w:r w:rsidRPr="00B5115E">
        <w:rPr>
          <w:rFonts w:ascii="Arial" w:hAnsi="Arial" w:cs="Arial"/>
        </w:rPr>
        <w:t xml:space="preserve"> </w:t>
      </w:r>
      <w:proofErr w:type="spellStart"/>
      <w:r w:rsidRPr="00B5115E">
        <w:rPr>
          <w:rFonts w:ascii="Arial" w:hAnsi="Arial" w:cs="Arial"/>
        </w:rPr>
        <w:t>cererii</w:t>
      </w:r>
      <w:proofErr w:type="spellEnd"/>
      <w:r w:rsidRPr="00B5115E">
        <w:rPr>
          <w:rFonts w:ascii="Arial" w:hAnsi="Arial" w:cs="Arial"/>
        </w:rPr>
        <w:t xml:space="preserve"> de </w:t>
      </w:r>
      <w:proofErr w:type="spellStart"/>
      <w:r w:rsidRPr="00B5115E">
        <w:rPr>
          <w:rFonts w:ascii="Arial" w:hAnsi="Arial" w:cs="Arial"/>
        </w:rPr>
        <w:t>finanţare</w:t>
      </w:r>
      <w:proofErr w:type="spellEnd"/>
      <w:r w:rsidR="000E6B09" w:rsidRPr="00B5115E">
        <w:rPr>
          <w:rFonts w:ascii="Arial" w:hAnsi="Arial" w:cs="Arial"/>
        </w:rPr>
        <w:t xml:space="preserve"> </w:t>
      </w:r>
      <w:proofErr w:type="spellStart"/>
      <w:r w:rsidR="000E6B09"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solicitanţii</w:t>
      </w:r>
      <w:proofErr w:type="spellEnd"/>
      <w:r w:rsidRPr="00B5115E">
        <w:rPr>
          <w:rFonts w:ascii="Arial" w:hAnsi="Arial" w:cs="Arial"/>
        </w:rPr>
        <w:t xml:space="preserve"> au </w:t>
      </w:r>
      <w:proofErr w:type="spellStart"/>
      <w:r w:rsidRPr="00B5115E">
        <w:rPr>
          <w:rFonts w:ascii="Arial" w:hAnsi="Arial" w:cs="Arial"/>
        </w:rPr>
        <w:t>obligaţia</w:t>
      </w:r>
      <w:proofErr w:type="spellEnd"/>
      <w:r w:rsidRPr="00B5115E">
        <w:rPr>
          <w:rFonts w:ascii="Arial" w:hAnsi="Arial" w:cs="Arial"/>
        </w:rPr>
        <w:t xml:space="preserve"> de a </w:t>
      </w:r>
      <w:proofErr w:type="spellStart"/>
      <w:r w:rsidRPr="00B5115E">
        <w:rPr>
          <w:rFonts w:ascii="Arial" w:hAnsi="Arial" w:cs="Arial"/>
        </w:rPr>
        <w:t>furniza</w:t>
      </w:r>
      <w:proofErr w:type="spellEnd"/>
      <w:r w:rsidRPr="00B5115E">
        <w:rPr>
          <w:rFonts w:ascii="Arial" w:hAnsi="Arial" w:cs="Arial"/>
        </w:rPr>
        <w:t xml:space="preserve"> </w:t>
      </w:r>
      <w:proofErr w:type="spellStart"/>
      <w:r w:rsidRPr="00B5115E">
        <w:rPr>
          <w:rFonts w:ascii="Arial" w:hAnsi="Arial" w:cs="Arial"/>
        </w:rPr>
        <w:t>detalii</w:t>
      </w:r>
      <w:proofErr w:type="spellEnd"/>
      <w:r w:rsidRPr="00B5115E">
        <w:rPr>
          <w:rFonts w:ascii="Arial" w:hAnsi="Arial" w:cs="Arial"/>
        </w:rPr>
        <w:t xml:space="preserve"> </w:t>
      </w:r>
      <w:proofErr w:type="spellStart"/>
      <w:r w:rsidRPr="00B5115E">
        <w:rPr>
          <w:rFonts w:ascii="Arial" w:hAnsi="Arial" w:cs="Arial"/>
        </w:rPr>
        <w:t>suficiente</w:t>
      </w:r>
      <w:proofErr w:type="spellEnd"/>
      <w:r w:rsidRPr="00B5115E">
        <w:rPr>
          <w:rFonts w:ascii="Arial" w:hAnsi="Arial" w:cs="Arial"/>
        </w:rPr>
        <w:t xml:space="preserve"> la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punctele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subpunctele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a </w:t>
      </w:r>
      <w:proofErr w:type="spellStart"/>
      <w:r w:rsidRPr="00B5115E">
        <w:rPr>
          <w:rFonts w:ascii="Arial" w:hAnsi="Arial" w:cs="Arial"/>
        </w:rPr>
        <w:t>asigura</w:t>
      </w:r>
      <w:proofErr w:type="spellEnd"/>
      <w:r w:rsidRPr="00B5115E">
        <w:rPr>
          <w:rFonts w:ascii="Arial" w:hAnsi="Arial" w:cs="Arial"/>
        </w:rPr>
        <w:t xml:space="preserve"> </w:t>
      </w:r>
      <w:proofErr w:type="spellStart"/>
      <w:r w:rsidRPr="00B5115E">
        <w:rPr>
          <w:rFonts w:ascii="Arial" w:hAnsi="Arial" w:cs="Arial"/>
        </w:rPr>
        <w:t>claritatea</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a </w:t>
      </w:r>
      <w:proofErr w:type="spellStart"/>
      <w:r w:rsidRPr="00B5115E">
        <w:rPr>
          <w:rFonts w:ascii="Arial" w:hAnsi="Arial" w:cs="Arial"/>
        </w:rPr>
        <w:t>permite</w:t>
      </w:r>
      <w:proofErr w:type="spellEnd"/>
      <w:r w:rsidRPr="00B5115E">
        <w:rPr>
          <w:rFonts w:ascii="Arial" w:hAnsi="Arial" w:cs="Arial"/>
        </w:rPr>
        <w:t xml:space="preserve"> </w:t>
      </w:r>
      <w:proofErr w:type="spellStart"/>
      <w:r w:rsidRPr="00B5115E">
        <w:rPr>
          <w:rFonts w:ascii="Arial" w:hAnsi="Arial" w:cs="Arial"/>
        </w:rPr>
        <w:t>evaluarea</w:t>
      </w:r>
      <w:proofErr w:type="spellEnd"/>
      <w:r w:rsidRPr="00B5115E">
        <w:rPr>
          <w:rFonts w:ascii="Arial" w:hAnsi="Arial" w:cs="Arial"/>
        </w:rPr>
        <w:t xml:space="preserve"> </w:t>
      </w:r>
      <w:proofErr w:type="spellStart"/>
      <w:r w:rsidRPr="00B5115E">
        <w:rPr>
          <w:rFonts w:ascii="Arial" w:hAnsi="Arial" w:cs="Arial"/>
        </w:rPr>
        <w:t>obiectivă</w:t>
      </w:r>
      <w:proofErr w:type="spellEnd"/>
      <w:r w:rsidRPr="00B5115E">
        <w:rPr>
          <w:rFonts w:ascii="Arial" w:hAnsi="Arial" w:cs="Arial"/>
        </w:rPr>
        <w:t xml:space="preserve"> a </w:t>
      </w:r>
      <w:proofErr w:type="spellStart"/>
      <w:r w:rsidRPr="00B5115E">
        <w:rPr>
          <w:rFonts w:ascii="Arial" w:hAnsi="Arial" w:cs="Arial"/>
        </w:rPr>
        <w:t>acestuia</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comisia</w:t>
      </w:r>
      <w:proofErr w:type="spellEnd"/>
      <w:r w:rsidRPr="00B5115E">
        <w:rPr>
          <w:rFonts w:ascii="Arial" w:hAnsi="Arial" w:cs="Arial"/>
        </w:rPr>
        <w:t xml:space="preserve"> de </w:t>
      </w:r>
      <w:proofErr w:type="spellStart"/>
      <w:r w:rsidRPr="00B5115E">
        <w:rPr>
          <w:rFonts w:ascii="Arial" w:hAnsi="Arial" w:cs="Arial"/>
        </w:rPr>
        <w:t>evaluare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selecție</w:t>
      </w:r>
      <w:proofErr w:type="spellEnd"/>
      <w:r w:rsidRPr="00B5115E">
        <w:rPr>
          <w:rFonts w:ascii="Arial" w:hAnsi="Arial" w:cs="Arial"/>
        </w:rPr>
        <w:t>;</w:t>
      </w:r>
    </w:p>
    <w:p w14:paraId="5A9D39E1" w14:textId="77777777" w:rsidR="00645172" w:rsidRPr="00B5115E" w:rsidRDefault="00645172" w:rsidP="00A15CEF">
      <w:pPr>
        <w:autoSpaceDE w:val="0"/>
        <w:autoSpaceDN w:val="0"/>
        <w:adjustRightInd w:val="0"/>
        <w:ind w:firstLine="720"/>
        <w:jc w:val="both"/>
        <w:rPr>
          <w:rFonts w:ascii="Arial" w:hAnsi="Arial" w:cs="Arial"/>
          <w:b/>
        </w:rPr>
      </w:pPr>
      <w:r w:rsidRPr="00B5115E">
        <w:rPr>
          <w:rFonts w:ascii="Arial" w:hAnsi="Arial" w:cs="Arial"/>
        </w:rPr>
        <w:t xml:space="preserve">g) </w:t>
      </w:r>
      <w:proofErr w:type="spellStart"/>
      <w:r w:rsidRPr="00B5115E">
        <w:rPr>
          <w:rFonts w:ascii="Arial" w:hAnsi="Arial" w:cs="Arial"/>
          <w:b/>
          <w:bCs/>
        </w:rPr>
        <w:t>Cererile</w:t>
      </w:r>
      <w:proofErr w:type="spellEnd"/>
      <w:r w:rsidRPr="00B5115E">
        <w:rPr>
          <w:rFonts w:ascii="Arial" w:hAnsi="Arial" w:cs="Arial"/>
          <w:b/>
          <w:bCs/>
        </w:rPr>
        <w:t xml:space="preserve"> de </w:t>
      </w:r>
      <w:proofErr w:type="spellStart"/>
      <w:r w:rsidRPr="00B5115E">
        <w:rPr>
          <w:rFonts w:ascii="Arial" w:hAnsi="Arial" w:cs="Arial"/>
          <w:b/>
          <w:bCs/>
        </w:rPr>
        <w:t>finanţare</w:t>
      </w:r>
      <w:proofErr w:type="spellEnd"/>
      <w:r w:rsidRPr="00B5115E">
        <w:rPr>
          <w:rFonts w:ascii="Arial" w:hAnsi="Arial" w:cs="Arial"/>
          <w:b/>
          <w:bCs/>
        </w:rPr>
        <w:t xml:space="preserve"> </w:t>
      </w:r>
      <w:proofErr w:type="spellStart"/>
      <w:r w:rsidR="006C3D5E" w:rsidRPr="00B5115E">
        <w:rPr>
          <w:rFonts w:ascii="Arial" w:hAnsi="Arial" w:cs="Arial"/>
          <w:b/>
          <w:bCs/>
        </w:rPr>
        <w:t>nerambursabilă</w:t>
      </w:r>
      <w:proofErr w:type="spellEnd"/>
      <w:r w:rsidR="006C3D5E" w:rsidRPr="00B5115E">
        <w:rPr>
          <w:rFonts w:ascii="Arial" w:hAnsi="Arial" w:cs="Arial"/>
          <w:b/>
          <w:bCs/>
        </w:rPr>
        <w:t xml:space="preserve"> </w:t>
      </w:r>
      <w:proofErr w:type="spellStart"/>
      <w:r w:rsidRPr="00B5115E">
        <w:rPr>
          <w:rFonts w:ascii="Arial" w:hAnsi="Arial" w:cs="Arial"/>
          <w:b/>
          <w:bCs/>
        </w:rPr>
        <w:t>vor</w:t>
      </w:r>
      <w:proofErr w:type="spellEnd"/>
      <w:r w:rsidRPr="00B5115E">
        <w:rPr>
          <w:rFonts w:ascii="Arial" w:hAnsi="Arial" w:cs="Arial"/>
          <w:b/>
          <w:bCs/>
        </w:rPr>
        <w:t xml:space="preserve"> fi </w:t>
      </w:r>
      <w:proofErr w:type="spellStart"/>
      <w:r w:rsidRPr="00B5115E">
        <w:rPr>
          <w:rFonts w:ascii="Arial" w:hAnsi="Arial" w:cs="Arial"/>
          <w:b/>
          <w:bCs/>
        </w:rPr>
        <w:t>completate</w:t>
      </w:r>
      <w:proofErr w:type="spellEnd"/>
      <w:r w:rsidRPr="00B5115E">
        <w:rPr>
          <w:rFonts w:ascii="Arial" w:hAnsi="Arial" w:cs="Arial"/>
          <w:b/>
          <w:bCs/>
        </w:rPr>
        <w:t xml:space="preserve"> </w:t>
      </w:r>
      <w:proofErr w:type="spellStart"/>
      <w:r w:rsidRPr="00B5115E">
        <w:rPr>
          <w:rFonts w:ascii="Arial" w:hAnsi="Arial" w:cs="Arial"/>
          <w:b/>
          <w:bCs/>
        </w:rPr>
        <w:t>prin</w:t>
      </w:r>
      <w:proofErr w:type="spellEnd"/>
      <w:r w:rsidRPr="00B5115E">
        <w:rPr>
          <w:rFonts w:ascii="Arial" w:hAnsi="Arial" w:cs="Arial"/>
          <w:b/>
          <w:bCs/>
        </w:rPr>
        <w:t xml:space="preserve"> </w:t>
      </w:r>
      <w:proofErr w:type="spellStart"/>
      <w:r w:rsidRPr="00B5115E">
        <w:rPr>
          <w:rFonts w:ascii="Arial" w:hAnsi="Arial" w:cs="Arial"/>
          <w:b/>
          <w:bCs/>
        </w:rPr>
        <w:t>tehnoredactare</w:t>
      </w:r>
      <w:proofErr w:type="spellEnd"/>
      <w:r w:rsidRPr="00B5115E">
        <w:rPr>
          <w:rFonts w:ascii="Arial" w:hAnsi="Arial" w:cs="Arial"/>
          <w:b/>
          <w:bCs/>
        </w:rPr>
        <w:t xml:space="preserve">, </w:t>
      </w:r>
      <w:proofErr w:type="spellStart"/>
      <w:r w:rsidRPr="00B5115E">
        <w:rPr>
          <w:rFonts w:ascii="Arial" w:hAnsi="Arial" w:cs="Arial"/>
          <w:b/>
          <w:bCs/>
        </w:rPr>
        <w:t>cele</w:t>
      </w:r>
      <w:proofErr w:type="spellEnd"/>
      <w:r w:rsidRPr="00B5115E">
        <w:rPr>
          <w:rFonts w:ascii="Arial" w:hAnsi="Arial" w:cs="Arial"/>
          <w:b/>
          <w:bCs/>
        </w:rPr>
        <w:t xml:space="preserve"> </w:t>
      </w:r>
      <w:proofErr w:type="spellStart"/>
      <w:r w:rsidRPr="00B5115E">
        <w:rPr>
          <w:rFonts w:ascii="Arial" w:hAnsi="Arial" w:cs="Arial"/>
          <w:b/>
          <w:bCs/>
        </w:rPr>
        <w:t>scrise</w:t>
      </w:r>
      <w:proofErr w:type="spellEnd"/>
      <w:r w:rsidRPr="00B5115E">
        <w:rPr>
          <w:rFonts w:ascii="Arial" w:hAnsi="Arial" w:cs="Arial"/>
          <w:b/>
          <w:bCs/>
        </w:rPr>
        <w:t xml:space="preserve"> de </w:t>
      </w:r>
      <w:proofErr w:type="spellStart"/>
      <w:r w:rsidRPr="00B5115E">
        <w:rPr>
          <w:rFonts w:ascii="Arial" w:hAnsi="Arial" w:cs="Arial"/>
          <w:b/>
          <w:bCs/>
        </w:rPr>
        <w:t>mână</w:t>
      </w:r>
      <w:proofErr w:type="spellEnd"/>
      <w:r w:rsidRPr="00B5115E">
        <w:rPr>
          <w:rFonts w:ascii="Arial" w:hAnsi="Arial" w:cs="Arial"/>
          <w:b/>
          <w:bCs/>
        </w:rPr>
        <w:t xml:space="preserve"> nu </w:t>
      </w:r>
      <w:proofErr w:type="spellStart"/>
      <w:r w:rsidRPr="00B5115E">
        <w:rPr>
          <w:rFonts w:ascii="Arial" w:hAnsi="Arial" w:cs="Arial"/>
          <w:b/>
          <w:bCs/>
        </w:rPr>
        <w:t>vor</w:t>
      </w:r>
      <w:proofErr w:type="spellEnd"/>
      <w:r w:rsidRPr="00B5115E">
        <w:rPr>
          <w:rFonts w:ascii="Arial" w:hAnsi="Arial" w:cs="Arial"/>
          <w:b/>
          <w:bCs/>
        </w:rPr>
        <w:t xml:space="preserve"> fi </w:t>
      </w:r>
      <w:proofErr w:type="spellStart"/>
      <w:r w:rsidRPr="00B5115E">
        <w:rPr>
          <w:rFonts w:ascii="Arial" w:hAnsi="Arial" w:cs="Arial"/>
          <w:b/>
          <w:bCs/>
        </w:rPr>
        <w:t>acceptate</w:t>
      </w:r>
      <w:proofErr w:type="spellEnd"/>
      <w:r w:rsidRPr="00B5115E">
        <w:rPr>
          <w:rFonts w:ascii="Arial" w:hAnsi="Arial" w:cs="Arial"/>
          <w:b/>
          <w:bCs/>
        </w:rPr>
        <w:t>.</w:t>
      </w:r>
    </w:p>
    <w:p w14:paraId="5CC24048" w14:textId="77777777" w:rsidR="0057363B" w:rsidRPr="00B5115E" w:rsidRDefault="0057363B" w:rsidP="00A15CEF">
      <w:pPr>
        <w:rPr>
          <w:rFonts w:ascii="Arial" w:hAnsi="Arial" w:cs="Arial"/>
        </w:rPr>
      </w:pPr>
    </w:p>
    <w:p w14:paraId="2328F84E" w14:textId="77777777" w:rsidR="00CF3212" w:rsidRPr="00B5115E" w:rsidRDefault="00CF3212" w:rsidP="00A15CEF">
      <w:pPr>
        <w:ind w:firstLine="720"/>
        <w:jc w:val="both"/>
        <w:rPr>
          <w:rFonts w:ascii="Arial" w:hAnsi="Arial" w:cs="Arial"/>
          <w:b/>
          <w:i/>
        </w:rPr>
      </w:pPr>
      <w:r w:rsidRPr="00B5115E">
        <w:rPr>
          <w:rFonts w:ascii="Arial" w:hAnsi="Arial" w:cs="Arial"/>
          <w:b/>
          <w:i/>
        </w:rPr>
        <w:t>3.</w:t>
      </w:r>
      <w:r w:rsidR="00DF6493" w:rsidRPr="00B5115E">
        <w:rPr>
          <w:rFonts w:ascii="Arial" w:hAnsi="Arial" w:cs="Arial"/>
          <w:b/>
          <w:i/>
        </w:rPr>
        <w:t xml:space="preserve">3 </w:t>
      </w:r>
      <w:proofErr w:type="spellStart"/>
      <w:r w:rsidRPr="00B5115E">
        <w:rPr>
          <w:rFonts w:ascii="Arial" w:hAnsi="Arial" w:cs="Arial"/>
          <w:b/>
          <w:i/>
        </w:rPr>
        <w:t>Comunicări</w:t>
      </w:r>
      <w:proofErr w:type="spellEnd"/>
      <w:r w:rsidRPr="00B5115E">
        <w:rPr>
          <w:rFonts w:ascii="Arial" w:hAnsi="Arial" w:cs="Arial"/>
          <w:b/>
          <w:i/>
        </w:rPr>
        <w:t xml:space="preserve">, </w:t>
      </w:r>
      <w:proofErr w:type="spellStart"/>
      <w:r w:rsidRPr="00B5115E">
        <w:rPr>
          <w:rFonts w:ascii="Arial" w:hAnsi="Arial" w:cs="Arial"/>
          <w:b/>
          <w:i/>
        </w:rPr>
        <w:t>clarificări</w:t>
      </w:r>
      <w:proofErr w:type="spellEnd"/>
    </w:p>
    <w:p w14:paraId="75CA7C42" w14:textId="77777777" w:rsidR="00DF6493" w:rsidRPr="00B5115E" w:rsidRDefault="00DF6493" w:rsidP="00A15CEF">
      <w:pPr>
        <w:jc w:val="both"/>
        <w:rPr>
          <w:rFonts w:ascii="Arial" w:hAnsi="Arial" w:cs="Arial"/>
          <w:b/>
        </w:rPr>
      </w:pPr>
    </w:p>
    <w:p w14:paraId="740DEB75" w14:textId="1D69B07A" w:rsidR="00DF6493" w:rsidRPr="00B5115E" w:rsidRDefault="00DF6493" w:rsidP="00A15CEF">
      <w:pPr>
        <w:numPr>
          <w:ilvl w:val="0"/>
          <w:numId w:val="4"/>
        </w:numPr>
        <w:ind w:left="0" w:firstLine="720"/>
        <w:jc w:val="both"/>
        <w:rPr>
          <w:rFonts w:ascii="Arial" w:hAnsi="Arial" w:cs="Arial"/>
        </w:rPr>
      </w:pPr>
      <w:proofErr w:type="spellStart"/>
      <w:r w:rsidRPr="00B5115E">
        <w:rPr>
          <w:rFonts w:ascii="Arial" w:hAnsi="Arial" w:cs="Arial"/>
        </w:rPr>
        <w:t>Solicitanții</w:t>
      </w:r>
      <w:proofErr w:type="spellEnd"/>
      <w:r w:rsidRPr="00B5115E">
        <w:rPr>
          <w:rFonts w:ascii="Arial" w:hAnsi="Arial" w:cs="Arial"/>
        </w:rPr>
        <w:t xml:space="preserve"> au </w:t>
      </w:r>
      <w:proofErr w:type="spellStart"/>
      <w:r w:rsidRPr="00B5115E">
        <w:rPr>
          <w:rFonts w:ascii="Arial" w:hAnsi="Arial" w:cs="Arial"/>
        </w:rPr>
        <w:t>dreptul</w:t>
      </w:r>
      <w:proofErr w:type="spellEnd"/>
      <w:r w:rsidRPr="00B5115E">
        <w:rPr>
          <w:rFonts w:ascii="Arial" w:hAnsi="Arial" w:cs="Arial"/>
        </w:rPr>
        <w:t xml:space="preserve"> de a cere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scris</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Pr="00B5115E">
        <w:rPr>
          <w:rFonts w:ascii="Arial" w:hAnsi="Arial" w:cs="Arial"/>
        </w:rPr>
        <w:t>poșta</w:t>
      </w:r>
      <w:proofErr w:type="spellEnd"/>
      <w:r w:rsidRPr="00B5115E">
        <w:rPr>
          <w:rFonts w:ascii="Arial" w:hAnsi="Arial" w:cs="Arial"/>
        </w:rPr>
        <w:t xml:space="preserve"> </w:t>
      </w:r>
      <w:proofErr w:type="spellStart"/>
      <w:r w:rsidRPr="00B5115E">
        <w:rPr>
          <w:rFonts w:ascii="Arial" w:hAnsi="Arial" w:cs="Arial"/>
        </w:rPr>
        <w:t>electronică</w:t>
      </w:r>
      <w:proofErr w:type="spellEnd"/>
      <w:r w:rsidRPr="00B5115E">
        <w:rPr>
          <w:rFonts w:ascii="Arial" w:hAnsi="Arial" w:cs="Arial"/>
        </w:rPr>
        <w:t xml:space="preserve"> la </w:t>
      </w:r>
      <w:proofErr w:type="spellStart"/>
      <w:r w:rsidRPr="00B5115E">
        <w:rPr>
          <w:rFonts w:ascii="Arial" w:hAnsi="Arial" w:cs="Arial"/>
        </w:rPr>
        <w:t>adresa</w:t>
      </w:r>
      <w:proofErr w:type="spellEnd"/>
      <w:r w:rsidRPr="00B5115E">
        <w:rPr>
          <w:rFonts w:ascii="Arial" w:hAnsi="Arial" w:cs="Arial"/>
        </w:rPr>
        <w:t xml:space="preserve"> de e-mail scci@cjsm.ro, </w:t>
      </w:r>
      <w:proofErr w:type="spellStart"/>
      <w:r w:rsidRPr="00B5115E">
        <w:rPr>
          <w:rFonts w:ascii="Arial" w:hAnsi="Arial" w:cs="Arial"/>
        </w:rPr>
        <w:t>clarificări</w:t>
      </w:r>
      <w:proofErr w:type="spellEnd"/>
      <w:r w:rsidRPr="00B5115E">
        <w:rPr>
          <w:rFonts w:ascii="Arial" w:hAnsi="Arial" w:cs="Arial"/>
        </w:rPr>
        <w:t xml:space="preserve"> cu </w:t>
      </w:r>
      <w:proofErr w:type="spellStart"/>
      <w:r w:rsidRPr="00B5115E">
        <w:rPr>
          <w:rFonts w:ascii="Arial" w:hAnsi="Arial" w:cs="Arial"/>
        </w:rPr>
        <w:t>privire</w:t>
      </w:r>
      <w:proofErr w:type="spellEnd"/>
      <w:r w:rsidRPr="00B5115E">
        <w:rPr>
          <w:rFonts w:ascii="Arial" w:hAnsi="Arial" w:cs="Arial"/>
        </w:rPr>
        <w:t xml:space="preserve"> la </w:t>
      </w:r>
      <w:proofErr w:type="spellStart"/>
      <w:r w:rsidRPr="00B5115E">
        <w:rPr>
          <w:rFonts w:ascii="Arial" w:hAnsi="Arial" w:cs="Arial"/>
        </w:rPr>
        <w:t>documentația</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cu </w:t>
      </w:r>
      <w:proofErr w:type="spellStart"/>
      <w:r w:rsidRPr="00B5115E">
        <w:rPr>
          <w:rFonts w:ascii="Arial" w:hAnsi="Arial" w:cs="Arial"/>
        </w:rPr>
        <w:t>cel</w:t>
      </w:r>
      <w:proofErr w:type="spellEnd"/>
      <w:r w:rsidRPr="00B5115E">
        <w:rPr>
          <w:rFonts w:ascii="Arial" w:hAnsi="Arial" w:cs="Arial"/>
        </w:rPr>
        <w:t xml:space="preserve"> </w:t>
      </w:r>
      <w:proofErr w:type="spellStart"/>
      <w:r w:rsidRPr="00B5115E">
        <w:rPr>
          <w:rFonts w:ascii="Arial" w:hAnsi="Arial" w:cs="Arial"/>
        </w:rPr>
        <w:t>puțin</w:t>
      </w:r>
      <w:proofErr w:type="spellEnd"/>
      <w:r w:rsidRPr="00B5115E">
        <w:rPr>
          <w:rFonts w:ascii="Arial" w:hAnsi="Arial" w:cs="Arial"/>
        </w:rPr>
        <w:t xml:space="preserve"> 6 </w:t>
      </w:r>
      <w:proofErr w:type="spellStart"/>
      <w:r w:rsidRPr="00B5115E">
        <w:rPr>
          <w:rFonts w:ascii="Arial" w:hAnsi="Arial" w:cs="Arial"/>
        </w:rPr>
        <w:t>zile</w:t>
      </w:r>
      <w:proofErr w:type="spellEnd"/>
      <w:r w:rsidRPr="00B5115E">
        <w:rPr>
          <w:rFonts w:ascii="Arial" w:hAnsi="Arial" w:cs="Arial"/>
        </w:rPr>
        <w:t xml:space="preserve"> </w:t>
      </w:r>
      <w:bookmarkStart w:id="9" w:name="_Hlk484372841"/>
      <w:proofErr w:type="spellStart"/>
      <w:r w:rsidRPr="00B5115E">
        <w:rPr>
          <w:rFonts w:ascii="Arial" w:hAnsi="Arial" w:cs="Arial"/>
        </w:rPr>
        <w:t>înainte</w:t>
      </w:r>
      <w:proofErr w:type="spellEnd"/>
      <w:r w:rsidRPr="00B5115E">
        <w:rPr>
          <w:rFonts w:ascii="Arial" w:hAnsi="Arial" w:cs="Arial"/>
        </w:rPr>
        <w:t xml:space="preserve"> de data </w:t>
      </w:r>
      <w:proofErr w:type="spellStart"/>
      <w:r w:rsidRPr="00B5115E">
        <w:rPr>
          <w:rFonts w:ascii="Arial" w:hAnsi="Arial" w:cs="Arial"/>
        </w:rPr>
        <w:t>limită</w:t>
      </w:r>
      <w:proofErr w:type="spellEnd"/>
      <w:r w:rsidRPr="00B5115E">
        <w:rPr>
          <w:rFonts w:ascii="Arial" w:hAnsi="Arial" w:cs="Arial"/>
        </w:rPr>
        <w:t xml:space="preserve"> de </w:t>
      </w:r>
      <w:proofErr w:type="spellStart"/>
      <w:r w:rsidRPr="00B5115E">
        <w:rPr>
          <w:rFonts w:ascii="Arial" w:hAnsi="Arial" w:cs="Arial"/>
        </w:rPr>
        <w:t>depunere</w:t>
      </w:r>
      <w:proofErr w:type="spellEnd"/>
      <w:r w:rsidRPr="00B5115E">
        <w:rPr>
          <w:rFonts w:ascii="Arial" w:hAnsi="Arial" w:cs="Arial"/>
        </w:rPr>
        <w:t xml:space="preserve"> a </w:t>
      </w:r>
      <w:proofErr w:type="spellStart"/>
      <w:r w:rsidRPr="00B5115E">
        <w:rPr>
          <w:rFonts w:ascii="Arial" w:hAnsi="Arial" w:cs="Arial"/>
        </w:rPr>
        <w:t>programe</w:t>
      </w:r>
      <w:r w:rsidR="003B773D" w:rsidRPr="00B5115E">
        <w:rPr>
          <w:rFonts w:ascii="Arial" w:hAnsi="Arial" w:cs="Arial"/>
        </w:rPr>
        <w:t>lor</w:t>
      </w:r>
      <w:proofErr w:type="spellEnd"/>
      <w:r w:rsidRPr="00B5115E">
        <w:rPr>
          <w:rFonts w:ascii="Arial" w:hAnsi="Arial" w:cs="Arial"/>
        </w:rPr>
        <w:t>/</w:t>
      </w:r>
      <w:proofErr w:type="spellStart"/>
      <w:r w:rsidRPr="00B5115E">
        <w:rPr>
          <w:rFonts w:ascii="Arial" w:hAnsi="Arial" w:cs="Arial"/>
        </w:rPr>
        <w:t>proiecte</w:t>
      </w:r>
      <w:r w:rsidR="003B773D" w:rsidRPr="00B5115E">
        <w:rPr>
          <w:rFonts w:ascii="Arial" w:hAnsi="Arial" w:cs="Arial"/>
        </w:rPr>
        <w:t>lor</w:t>
      </w:r>
      <w:proofErr w:type="spellEnd"/>
      <w:r w:rsidRPr="00B5115E">
        <w:rPr>
          <w:rFonts w:ascii="Arial" w:hAnsi="Arial" w:cs="Arial"/>
        </w:rPr>
        <w:t>/</w:t>
      </w:r>
      <w:proofErr w:type="spellStart"/>
      <w:r w:rsidRPr="00B5115E">
        <w:rPr>
          <w:rFonts w:ascii="Arial" w:hAnsi="Arial" w:cs="Arial"/>
        </w:rPr>
        <w:t>acțiuni</w:t>
      </w:r>
      <w:r w:rsidR="003B773D" w:rsidRPr="00B5115E">
        <w:rPr>
          <w:rFonts w:ascii="Arial" w:hAnsi="Arial" w:cs="Arial"/>
        </w:rPr>
        <w:t>lor</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
    <w:p w14:paraId="7AA3EF3D" w14:textId="3519BD54" w:rsidR="004143C9" w:rsidRPr="00B5115E" w:rsidRDefault="004143C9" w:rsidP="004143C9">
      <w:pPr>
        <w:jc w:val="both"/>
        <w:rPr>
          <w:rFonts w:ascii="Arial" w:hAnsi="Arial" w:cs="Arial"/>
        </w:rPr>
      </w:pPr>
    </w:p>
    <w:p w14:paraId="3781154F" w14:textId="3F69E781" w:rsidR="004143C9" w:rsidRPr="00B5115E" w:rsidRDefault="004143C9" w:rsidP="004143C9">
      <w:pPr>
        <w:jc w:val="both"/>
        <w:rPr>
          <w:rFonts w:ascii="Arial" w:hAnsi="Arial" w:cs="Arial"/>
        </w:rPr>
      </w:pPr>
    </w:p>
    <w:p w14:paraId="5CE310EF" w14:textId="77777777" w:rsidR="004143C9" w:rsidRPr="00B5115E" w:rsidRDefault="004143C9" w:rsidP="004143C9">
      <w:pPr>
        <w:jc w:val="both"/>
        <w:rPr>
          <w:rFonts w:ascii="Arial" w:hAnsi="Arial" w:cs="Arial"/>
        </w:rPr>
      </w:pPr>
    </w:p>
    <w:bookmarkEnd w:id="9"/>
    <w:p w14:paraId="550ECE88" w14:textId="77777777" w:rsidR="00DF6493" w:rsidRPr="00B5115E" w:rsidRDefault="00DF6493" w:rsidP="00A15CEF">
      <w:pPr>
        <w:numPr>
          <w:ilvl w:val="0"/>
          <w:numId w:val="4"/>
        </w:numPr>
        <w:ind w:left="0" w:firstLine="709"/>
        <w:jc w:val="both"/>
        <w:rPr>
          <w:rFonts w:ascii="Arial" w:hAnsi="Arial" w:cs="Arial"/>
        </w:rPr>
      </w:pPr>
      <w:proofErr w:type="spellStart"/>
      <w:r w:rsidRPr="00B5115E">
        <w:rPr>
          <w:rFonts w:ascii="Arial" w:hAnsi="Arial" w:cs="Arial"/>
        </w:rPr>
        <w:t>Finanțatorul</w:t>
      </w:r>
      <w:proofErr w:type="spellEnd"/>
      <w:r w:rsidRPr="00B5115E">
        <w:rPr>
          <w:rFonts w:ascii="Arial" w:hAnsi="Arial" w:cs="Arial"/>
        </w:rPr>
        <w:t xml:space="preserve"> are </w:t>
      </w:r>
      <w:proofErr w:type="spellStart"/>
      <w:r w:rsidRPr="00B5115E">
        <w:rPr>
          <w:rFonts w:ascii="Arial" w:hAnsi="Arial" w:cs="Arial"/>
        </w:rPr>
        <w:t>obligația</w:t>
      </w:r>
      <w:proofErr w:type="spellEnd"/>
      <w:r w:rsidRPr="00B5115E">
        <w:rPr>
          <w:rFonts w:ascii="Arial" w:hAnsi="Arial" w:cs="Arial"/>
        </w:rPr>
        <w:t xml:space="preserve"> de a </w:t>
      </w:r>
      <w:proofErr w:type="spellStart"/>
      <w:r w:rsidRPr="00B5115E">
        <w:rPr>
          <w:rFonts w:ascii="Arial" w:hAnsi="Arial" w:cs="Arial"/>
        </w:rPr>
        <w:t>răspunde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scris</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Pr="00B5115E">
        <w:rPr>
          <w:rFonts w:ascii="Arial" w:hAnsi="Arial" w:cs="Arial"/>
        </w:rPr>
        <w:t>poșta</w:t>
      </w:r>
      <w:proofErr w:type="spellEnd"/>
      <w:r w:rsidRPr="00B5115E">
        <w:rPr>
          <w:rFonts w:ascii="Arial" w:hAnsi="Arial" w:cs="Arial"/>
        </w:rPr>
        <w:t xml:space="preserve"> </w:t>
      </w:r>
      <w:proofErr w:type="spellStart"/>
      <w:r w:rsidRPr="00B5115E">
        <w:rPr>
          <w:rFonts w:ascii="Arial" w:hAnsi="Arial" w:cs="Arial"/>
        </w:rPr>
        <w:t>electronică</w:t>
      </w:r>
      <w:proofErr w:type="spellEnd"/>
      <w:r w:rsidRPr="00B5115E">
        <w:rPr>
          <w:rFonts w:ascii="Arial" w:hAnsi="Arial" w:cs="Arial"/>
        </w:rPr>
        <w:t xml:space="preserve">, </w:t>
      </w:r>
      <w:proofErr w:type="spellStart"/>
      <w:r w:rsidRPr="00B5115E">
        <w:rPr>
          <w:rFonts w:ascii="Arial" w:hAnsi="Arial" w:cs="Arial"/>
        </w:rPr>
        <w:t>solicitărilor</w:t>
      </w:r>
      <w:proofErr w:type="spellEnd"/>
      <w:r w:rsidRPr="00B5115E">
        <w:rPr>
          <w:rFonts w:ascii="Arial" w:hAnsi="Arial" w:cs="Arial"/>
        </w:rPr>
        <w:t xml:space="preserve"> de </w:t>
      </w:r>
      <w:proofErr w:type="spellStart"/>
      <w:r w:rsidRPr="00B5115E">
        <w:rPr>
          <w:rFonts w:ascii="Arial" w:hAnsi="Arial" w:cs="Arial"/>
        </w:rPr>
        <w:t>clarificări</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termen de maxim 3 </w:t>
      </w:r>
      <w:proofErr w:type="spellStart"/>
      <w:r w:rsidRPr="00B5115E">
        <w:rPr>
          <w:rFonts w:ascii="Arial" w:hAnsi="Arial" w:cs="Arial"/>
        </w:rPr>
        <w:t>zile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termenul</w:t>
      </w:r>
      <w:proofErr w:type="spellEnd"/>
      <w:r w:rsidRPr="00B5115E">
        <w:rPr>
          <w:rFonts w:ascii="Arial" w:hAnsi="Arial" w:cs="Arial"/>
        </w:rPr>
        <w:t xml:space="preserve"> de </w:t>
      </w:r>
      <w:proofErr w:type="spellStart"/>
      <w:r w:rsidRPr="00B5115E">
        <w:rPr>
          <w:rFonts w:ascii="Arial" w:hAnsi="Arial" w:cs="Arial"/>
        </w:rPr>
        <w:t>depunere</w:t>
      </w:r>
      <w:proofErr w:type="spellEnd"/>
      <w:r w:rsidRPr="00B5115E">
        <w:rPr>
          <w:rFonts w:ascii="Arial" w:hAnsi="Arial" w:cs="Arial"/>
        </w:rPr>
        <w:t xml:space="preserve"> a </w:t>
      </w:r>
      <w:proofErr w:type="spellStart"/>
      <w:r w:rsidR="003E456A" w:rsidRPr="00B5115E">
        <w:rPr>
          <w:rFonts w:ascii="Arial" w:hAnsi="Arial" w:cs="Arial"/>
        </w:rPr>
        <w:t>programelor</w:t>
      </w:r>
      <w:proofErr w:type="spellEnd"/>
      <w:r w:rsidR="003E456A" w:rsidRPr="00B5115E">
        <w:rPr>
          <w:rFonts w:ascii="Arial" w:hAnsi="Arial" w:cs="Arial"/>
        </w:rPr>
        <w:t>/</w:t>
      </w:r>
      <w:proofErr w:type="spellStart"/>
      <w:r w:rsidRPr="00B5115E">
        <w:rPr>
          <w:rFonts w:ascii="Arial" w:hAnsi="Arial" w:cs="Arial"/>
        </w:rPr>
        <w:t>proiectelor</w:t>
      </w:r>
      <w:proofErr w:type="spellEnd"/>
      <w:r w:rsidR="003E456A" w:rsidRPr="00B5115E">
        <w:rPr>
          <w:rFonts w:ascii="Arial" w:hAnsi="Arial" w:cs="Arial"/>
        </w:rPr>
        <w:t>/</w:t>
      </w:r>
      <w:proofErr w:type="spellStart"/>
      <w:r w:rsidR="003E456A" w:rsidRPr="00B5115E">
        <w:rPr>
          <w:rFonts w:ascii="Arial" w:hAnsi="Arial" w:cs="Arial"/>
        </w:rPr>
        <w:t>acțiunilor</w:t>
      </w:r>
      <w:proofErr w:type="spellEnd"/>
      <w:r w:rsidR="003E456A" w:rsidRPr="00B5115E">
        <w:rPr>
          <w:rFonts w:ascii="Arial" w:hAnsi="Arial" w:cs="Arial"/>
        </w:rPr>
        <w:t xml:space="preserve"> </w:t>
      </w:r>
      <w:proofErr w:type="spellStart"/>
      <w:r w:rsidR="003E456A" w:rsidRPr="00B5115E">
        <w:rPr>
          <w:rFonts w:ascii="Arial" w:hAnsi="Arial" w:cs="Arial"/>
        </w:rPr>
        <w:t>culturale</w:t>
      </w:r>
      <w:proofErr w:type="spellEnd"/>
      <w:r w:rsidRPr="00B5115E">
        <w:rPr>
          <w:rFonts w:ascii="Arial" w:hAnsi="Arial" w:cs="Arial"/>
        </w:rPr>
        <w:t>.</w:t>
      </w:r>
    </w:p>
    <w:p w14:paraId="341607F5" w14:textId="77777777" w:rsidR="00DF6493" w:rsidRPr="00B5115E" w:rsidRDefault="00DF6493" w:rsidP="00A15CEF">
      <w:pPr>
        <w:numPr>
          <w:ilvl w:val="0"/>
          <w:numId w:val="4"/>
        </w:numPr>
        <w:ind w:left="0" w:firstLine="709"/>
        <w:jc w:val="both"/>
        <w:rPr>
          <w:rFonts w:ascii="Arial" w:hAnsi="Arial" w:cs="Arial"/>
        </w:rPr>
      </w:pPr>
      <w:proofErr w:type="spellStart"/>
      <w:r w:rsidRPr="00B5115E">
        <w:rPr>
          <w:rFonts w:ascii="Arial" w:hAnsi="Arial" w:cs="Arial"/>
        </w:rPr>
        <w:t>Orice</w:t>
      </w:r>
      <w:proofErr w:type="spellEnd"/>
      <w:r w:rsidRPr="00B5115E">
        <w:rPr>
          <w:rFonts w:ascii="Arial" w:hAnsi="Arial" w:cs="Arial"/>
        </w:rPr>
        <w:t xml:space="preserve"> </w:t>
      </w:r>
      <w:proofErr w:type="spellStart"/>
      <w:r w:rsidRPr="00B5115E">
        <w:rPr>
          <w:rFonts w:ascii="Arial" w:hAnsi="Arial" w:cs="Arial"/>
        </w:rPr>
        <w:t>comunicare</w:t>
      </w:r>
      <w:proofErr w:type="spellEnd"/>
      <w:r w:rsidRPr="00B5115E">
        <w:rPr>
          <w:rFonts w:ascii="Arial" w:hAnsi="Arial" w:cs="Arial"/>
        </w:rPr>
        <w:t xml:space="preserve">, </w:t>
      </w:r>
      <w:proofErr w:type="spellStart"/>
      <w:r w:rsidRPr="00B5115E">
        <w:rPr>
          <w:rFonts w:ascii="Arial" w:hAnsi="Arial" w:cs="Arial"/>
        </w:rPr>
        <w:t>solicitare</w:t>
      </w:r>
      <w:proofErr w:type="spellEnd"/>
      <w:r w:rsidRPr="00B5115E">
        <w:rPr>
          <w:rFonts w:ascii="Arial" w:hAnsi="Arial" w:cs="Arial"/>
        </w:rPr>
        <w:t xml:space="preserve">, </w:t>
      </w:r>
      <w:proofErr w:type="spellStart"/>
      <w:r w:rsidRPr="00B5115E">
        <w:rPr>
          <w:rFonts w:ascii="Arial" w:hAnsi="Arial" w:cs="Arial"/>
        </w:rPr>
        <w:t>informare</w:t>
      </w:r>
      <w:proofErr w:type="spellEnd"/>
      <w:r w:rsidRPr="00B5115E">
        <w:rPr>
          <w:rFonts w:ascii="Arial" w:hAnsi="Arial" w:cs="Arial"/>
        </w:rPr>
        <w:t xml:space="preserve">, </w:t>
      </w:r>
      <w:proofErr w:type="spellStart"/>
      <w:r w:rsidRPr="00B5115E">
        <w:rPr>
          <w:rFonts w:ascii="Arial" w:hAnsi="Arial" w:cs="Arial"/>
        </w:rPr>
        <w:t>notificare</w:t>
      </w:r>
      <w:proofErr w:type="spellEnd"/>
      <w:r w:rsidRPr="00B5115E">
        <w:rPr>
          <w:rFonts w:ascii="Arial" w:hAnsi="Arial" w:cs="Arial"/>
        </w:rPr>
        <w:t xml:space="preserve"> determinate de </w:t>
      </w:r>
      <w:proofErr w:type="spellStart"/>
      <w:r w:rsidRPr="00B5115E">
        <w:rPr>
          <w:rFonts w:ascii="Arial" w:hAnsi="Arial" w:cs="Arial"/>
        </w:rPr>
        <w:t>aplicarea</w:t>
      </w:r>
      <w:proofErr w:type="spellEnd"/>
      <w:r w:rsidRPr="00B5115E">
        <w:rPr>
          <w:rFonts w:ascii="Arial" w:hAnsi="Arial" w:cs="Arial"/>
        </w:rPr>
        <w:t xml:space="preserve"> </w:t>
      </w:r>
      <w:proofErr w:type="spellStart"/>
      <w:r w:rsidRPr="00B5115E">
        <w:rPr>
          <w:rFonts w:ascii="Arial" w:hAnsi="Arial" w:cs="Arial"/>
        </w:rPr>
        <w:t>prevederilor</w:t>
      </w:r>
      <w:proofErr w:type="spellEnd"/>
      <w:r w:rsidRPr="00B5115E">
        <w:rPr>
          <w:rFonts w:ascii="Arial" w:hAnsi="Arial" w:cs="Arial"/>
        </w:rPr>
        <w:t xml:space="preserve"> </w:t>
      </w:r>
      <w:proofErr w:type="spellStart"/>
      <w:r w:rsidRPr="00B5115E">
        <w:rPr>
          <w:rFonts w:ascii="Arial" w:hAnsi="Arial" w:cs="Arial"/>
        </w:rPr>
        <w:t>prezentei</w:t>
      </w:r>
      <w:proofErr w:type="spellEnd"/>
      <w:r w:rsidRPr="00B5115E">
        <w:rPr>
          <w:rFonts w:ascii="Arial" w:hAnsi="Arial" w:cs="Arial"/>
        </w:rPr>
        <w:t xml:space="preserve"> </w:t>
      </w:r>
      <w:proofErr w:type="spellStart"/>
      <w:r w:rsidRPr="00B5115E">
        <w:rPr>
          <w:rFonts w:ascii="Arial" w:hAnsi="Arial" w:cs="Arial"/>
        </w:rPr>
        <w:t>documentații</w:t>
      </w:r>
      <w:proofErr w:type="spellEnd"/>
      <w:r w:rsidRPr="00B5115E">
        <w:rPr>
          <w:rFonts w:ascii="Arial" w:hAnsi="Arial" w:cs="Arial"/>
        </w:rPr>
        <w:t xml:space="preserve"> se </w:t>
      </w:r>
      <w:proofErr w:type="spellStart"/>
      <w:r w:rsidRPr="00B5115E">
        <w:rPr>
          <w:rFonts w:ascii="Arial" w:hAnsi="Arial" w:cs="Arial"/>
        </w:rPr>
        <w:t>va</w:t>
      </w:r>
      <w:proofErr w:type="spellEnd"/>
      <w:r w:rsidRPr="00B5115E">
        <w:rPr>
          <w:rFonts w:ascii="Arial" w:hAnsi="Arial" w:cs="Arial"/>
        </w:rPr>
        <w:t xml:space="preserve"> face sub </w:t>
      </w:r>
      <w:proofErr w:type="spellStart"/>
      <w:r w:rsidRPr="00B5115E">
        <w:rPr>
          <w:rFonts w:ascii="Arial" w:hAnsi="Arial" w:cs="Arial"/>
        </w:rPr>
        <w:t>formă</w:t>
      </w:r>
      <w:proofErr w:type="spellEnd"/>
      <w:r w:rsidRPr="00B5115E">
        <w:rPr>
          <w:rFonts w:ascii="Arial" w:hAnsi="Arial" w:cs="Arial"/>
        </w:rPr>
        <w:t xml:space="preserve"> de document </w:t>
      </w:r>
      <w:proofErr w:type="spellStart"/>
      <w:r w:rsidRPr="00B5115E">
        <w:rPr>
          <w:rFonts w:ascii="Arial" w:hAnsi="Arial" w:cs="Arial"/>
        </w:rPr>
        <w:t>scris</w:t>
      </w:r>
      <w:proofErr w:type="spellEnd"/>
      <w:r w:rsidRPr="00B5115E">
        <w:rPr>
          <w:rFonts w:ascii="Arial" w:hAnsi="Arial" w:cs="Arial"/>
        </w:rPr>
        <w:t xml:space="preserve">. </w:t>
      </w:r>
    </w:p>
    <w:p w14:paraId="4C3BFF98" w14:textId="77777777" w:rsidR="00DF6493" w:rsidRPr="00B5115E" w:rsidRDefault="00DF6493" w:rsidP="00A15CEF">
      <w:pPr>
        <w:numPr>
          <w:ilvl w:val="0"/>
          <w:numId w:val="4"/>
        </w:numPr>
        <w:ind w:left="0" w:firstLine="709"/>
        <w:jc w:val="both"/>
        <w:rPr>
          <w:rFonts w:ascii="Arial" w:hAnsi="Arial" w:cs="Arial"/>
        </w:rPr>
      </w:pPr>
      <w:r w:rsidRPr="00B5115E">
        <w:rPr>
          <w:rFonts w:ascii="Arial" w:hAnsi="Arial" w:cs="Arial"/>
        </w:rPr>
        <w:t xml:space="preserve"> </w:t>
      </w:r>
      <w:proofErr w:type="spellStart"/>
      <w:r w:rsidRPr="00B5115E">
        <w:rPr>
          <w:rFonts w:ascii="Arial" w:hAnsi="Arial" w:cs="Arial"/>
        </w:rPr>
        <w:t>Orice</w:t>
      </w:r>
      <w:proofErr w:type="spellEnd"/>
      <w:r w:rsidRPr="00B5115E">
        <w:rPr>
          <w:rFonts w:ascii="Arial" w:hAnsi="Arial" w:cs="Arial"/>
        </w:rPr>
        <w:t xml:space="preserve"> </w:t>
      </w:r>
      <w:proofErr w:type="spellStart"/>
      <w:r w:rsidRPr="00B5115E">
        <w:rPr>
          <w:rFonts w:ascii="Arial" w:hAnsi="Arial" w:cs="Arial"/>
        </w:rPr>
        <w:t>solicitare</w:t>
      </w:r>
      <w:proofErr w:type="spellEnd"/>
      <w:r w:rsidRPr="00B5115E">
        <w:rPr>
          <w:rFonts w:ascii="Arial" w:hAnsi="Arial" w:cs="Arial"/>
        </w:rPr>
        <w:t xml:space="preserve"> </w:t>
      </w:r>
      <w:proofErr w:type="spellStart"/>
      <w:r w:rsidRPr="00B5115E">
        <w:rPr>
          <w:rFonts w:ascii="Arial" w:hAnsi="Arial" w:cs="Arial"/>
        </w:rPr>
        <w:t>scrisă</w:t>
      </w:r>
      <w:proofErr w:type="spellEnd"/>
      <w:r w:rsidRPr="00B5115E">
        <w:rPr>
          <w:rFonts w:ascii="Arial" w:hAnsi="Arial" w:cs="Arial"/>
        </w:rPr>
        <w:t xml:space="preserve"> </w:t>
      </w:r>
      <w:proofErr w:type="spellStart"/>
      <w:r w:rsidRPr="00B5115E">
        <w:rPr>
          <w:rFonts w:ascii="Arial" w:hAnsi="Arial" w:cs="Arial"/>
        </w:rPr>
        <w:t>trebuie</w:t>
      </w:r>
      <w:proofErr w:type="spellEnd"/>
      <w:r w:rsidRPr="00B5115E">
        <w:rPr>
          <w:rFonts w:ascii="Arial" w:hAnsi="Arial" w:cs="Arial"/>
        </w:rPr>
        <w:t xml:space="preserve"> </w:t>
      </w:r>
      <w:proofErr w:type="spellStart"/>
      <w:r w:rsidRPr="00B5115E">
        <w:rPr>
          <w:rFonts w:ascii="Arial" w:hAnsi="Arial" w:cs="Arial"/>
        </w:rPr>
        <w:t>înregistrată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momentul</w:t>
      </w:r>
      <w:proofErr w:type="spellEnd"/>
      <w:r w:rsidRPr="00B5115E">
        <w:rPr>
          <w:rFonts w:ascii="Arial" w:hAnsi="Arial" w:cs="Arial"/>
        </w:rPr>
        <w:t xml:space="preserve"> </w:t>
      </w:r>
      <w:proofErr w:type="spellStart"/>
      <w:r w:rsidRPr="00B5115E">
        <w:rPr>
          <w:rFonts w:ascii="Arial" w:hAnsi="Arial" w:cs="Arial"/>
        </w:rPr>
        <w:t>depunerii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transmiterii</w:t>
      </w:r>
      <w:proofErr w:type="spellEnd"/>
      <w:r w:rsidRPr="00B5115E">
        <w:rPr>
          <w:rFonts w:ascii="Arial" w:hAnsi="Arial" w:cs="Arial"/>
        </w:rPr>
        <w:t xml:space="preserve">. </w:t>
      </w:r>
    </w:p>
    <w:p w14:paraId="34C94FE6" w14:textId="77777777" w:rsidR="00DF6493" w:rsidRPr="00B5115E" w:rsidRDefault="00DF6493" w:rsidP="00A15CEF">
      <w:pPr>
        <w:ind w:left="709"/>
        <w:jc w:val="both"/>
        <w:rPr>
          <w:rFonts w:ascii="Arial" w:hAnsi="Arial" w:cs="Arial"/>
        </w:rPr>
      </w:pPr>
    </w:p>
    <w:p w14:paraId="00C06A61" w14:textId="77777777" w:rsidR="00B356AB" w:rsidRPr="00B5115E" w:rsidRDefault="00B356AB" w:rsidP="00A15CEF">
      <w:pPr>
        <w:ind w:firstLine="720"/>
        <w:jc w:val="both"/>
        <w:rPr>
          <w:rFonts w:ascii="Arial" w:hAnsi="Arial" w:cs="Arial"/>
          <w:b/>
          <w:snapToGrid w:val="0"/>
          <w:lang w:val="ro-RO"/>
        </w:rPr>
      </w:pPr>
    </w:p>
    <w:p w14:paraId="70BDC7ED" w14:textId="77777777" w:rsidR="00CF3212" w:rsidRPr="00B5115E" w:rsidRDefault="00CF3212" w:rsidP="00A15CEF">
      <w:pPr>
        <w:ind w:firstLine="720"/>
        <w:jc w:val="both"/>
        <w:rPr>
          <w:rFonts w:ascii="Arial" w:hAnsi="Arial" w:cs="Arial"/>
          <w:b/>
          <w:snapToGrid w:val="0"/>
          <w:lang w:val="ro-RO"/>
        </w:rPr>
      </w:pPr>
      <w:r w:rsidRPr="00B5115E">
        <w:rPr>
          <w:rFonts w:ascii="Arial" w:hAnsi="Arial" w:cs="Arial"/>
          <w:b/>
          <w:snapToGrid w:val="0"/>
          <w:lang w:val="ro-RO"/>
        </w:rPr>
        <w:t xml:space="preserve">CAPITOLUL IV </w:t>
      </w:r>
      <w:r w:rsidR="00A07E5C" w:rsidRPr="00B5115E">
        <w:rPr>
          <w:rFonts w:ascii="Arial" w:hAnsi="Arial" w:cs="Arial"/>
          <w:b/>
          <w:snapToGrid w:val="0"/>
          <w:lang w:val="ro-RO"/>
        </w:rPr>
        <w:t xml:space="preserve">- </w:t>
      </w:r>
      <w:r w:rsidRPr="00B5115E">
        <w:rPr>
          <w:rFonts w:ascii="Arial" w:hAnsi="Arial" w:cs="Arial"/>
          <w:b/>
          <w:snapToGrid w:val="0"/>
          <w:lang w:val="ro-RO"/>
        </w:rPr>
        <w:t xml:space="preserve">PROCEDURA DE EVALUARE ȘI SELECȚIE A PROPUNERILOR </w:t>
      </w:r>
      <w:r w:rsidR="003B773D" w:rsidRPr="00B5115E">
        <w:rPr>
          <w:rFonts w:ascii="Arial" w:hAnsi="Arial" w:cs="Arial"/>
          <w:b/>
          <w:snapToGrid w:val="0"/>
          <w:lang w:val="ro-RO"/>
        </w:rPr>
        <w:t xml:space="preserve">DE </w:t>
      </w:r>
      <w:r w:rsidRPr="00B5115E">
        <w:rPr>
          <w:rFonts w:ascii="Arial" w:hAnsi="Arial" w:cs="Arial"/>
          <w:b/>
          <w:snapToGrid w:val="0"/>
          <w:lang w:val="ro-RO"/>
        </w:rPr>
        <w:t>PROGRAME/ PROIECTE/ ACȚIUNI CULTURALE</w:t>
      </w:r>
    </w:p>
    <w:p w14:paraId="3BABD43F" w14:textId="77777777" w:rsidR="00CF3212" w:rsidRPr="00B5115E" w:rsidRDefault="00CF3212" w:rsidP="00A15CEF">
      <w:pPr>
        <w:ind w:firstLine="720"/>
        <w:jc w:val="both"/>
        <w:rPr>
          <w:rFonts w:ascii="Arial" w:hAnsi="Arial" w:cs="Arial"/>
          <w:b/>
          <w:snapToGrid w:val="0"/>
          <w:lang w:val="ro-RO"/>
        </w:rPr>
      </w:pPr>
    </w:p>
    <w:p w14:paraId="49FA51B9" w14:textId="77777777" w:rsidR="00CF3212" w:rsidRPr="00B5115E" w:rsidRDefault="00CF3212" w:rsidP="00A15CEF">
      <w:pPr>
        <w:ind w:firstLine="720"/>
        <w:jc w:val="both"/>
        <w:rPr>
          <w:rFonts w:ascii="Arial" w:hAnsi="Arial" w:cs="Arial"/>
          <w:b/>
          <w:i/>
        </w:rPr>
      </w:pPr>
      <w:r w:rsidRPr="00B5115E">
        <w:rPr>
          <w:rFonts w:ascii="Arial" w:hAnsi="Arial" w:cs="Arial"/>
          <w:b/>
          <w:i/>
        </w:rPr>
        <w:t xml:space="preserve">4.1 </w:t>
      </w:r>
      <w:proofErr w:type="spellStart"/>
      <w:r w:rsidRPr="00B5115E">
        <w:rPr>
          <w:rFonts w:ascii="Arial" w:hAnsi="Arial" w:cs="Arial"/>
          <w:b/>
          <w:i/>
        </w:rPr>
        <w:t>Precizări</w:t>
      </w:r>
      <w:proofErr w:type="spellEnd"/>
      <w:r w:rsidRPr="00B5115E">
        <w:rPr>
          <w:rFonts w:ascii="Arial" w:hAnsi="Arial" w:cs="Arial"/>
          <w:b/>
          <w:i/>
        </w:rPr>
        <w:t xml:space="preserve"> </w:t>
      </w:r>
      <w:proofErr w:type="spellStart"/>
      <w:r w:rsidRPr="00B5115E">
        <w:rPr>
          <w:rFonts w:ascii="Arial" w:hAnsi="Arial" w:cs="Arial"/>
          <w:b/>
          <w:i/>
        </w:rPr>
        <w:t>generale</w:t>
      </w:r>
      <w:proofErr w:type="spellEnd"/>
      <w:r w:rsidRPr="00B5115E">
        <w:rPr>
          <w:rFonts w:ascii="Arial" w:hAnsi="Arial" w:cs="Arial"/>
          <w:b/>
          <w:i/>
        </w:rPr>
        <w:t xml:space="preserve"> </w:t>
      </w:r>
    </w:p>
    <w:p w14:paraId="231E0212" w14:textId="77777777" w:rsidR="008E21A9" w:rsidRPr="00B5115E" w:rsidRDefault="008E21A9" w:rsidP="00A15CEF">
      <w:pPr>
        <w:ind w:firstLine="720"/>
        <w:jc w:val="both"/>
        <w:rPr>
          <w:rFonts w:ascii="Arial" w:hAnsi="Arial" w:cs="Arial"/>
          <w:b/>
          <w:i/>
        </w:rPr>
      </w:pPr>
    </w:p>
    <w:p w14:paraId="51423A8A" w14:textId="77777777" w:rsidR="00CF3212" w:rsidRPr="00B5115E" w:rsidRDefault="00CF3212" w:rsidP="00A15CEF">
      <w:pPr>
        <w:ind w:firstLine="720"/>
        <w:jc w:val="both"/>
        <w:rPr>
          <w:rFonts w:ascii="Arial" w:hAnsi="Arial" w:cs="Arial"/>
        </w:rPr>
      </w:pPr>
      <w:r w:rsidRPr="00B5115E">
        <w:rPr>
          <w:rFonts w:ascii="Arial" w:hAnsi="Arial" w:cs="Arial"/>
          <w:bCs/>
        </w:rPr>
        <w:t>(1)</w:t>
      </w:r>
      <w:r w:rsidRPr="00B5115E">
        <w:rPr>
          <w:rFonts w:ascii="Arial" w:hAnsi="Arial" w:cs="Arial"/>
        </w:rPr>
        <w:t xml:space="preserve"> </w:t>
      </w:r>
      <w:proofErr w:type="spellStart"/>
      <w:r w:rsidRPr="00B5115E">
        <w:rPr>
          <w:rFonts w:ascii="Arial" w:hAnsi="Arial" w:cs="Arial"/>
        </w:rPr>
        <w:t>Atribuirea</w:t>
      </w:r>
      <w:proofErr w:type="spellEnd"/>
      <w:r w:rsidRPr="00B5115E">
        <w:rPr>
          <w:rFonts w:ascii="Arial" w:hAnsi="Arial" w:cs="Arial"/>
        </w:rPr>
        <w:t xml:space="preserve"> </w:t>
      </w:r>
      <w:proofErr w:type="spellStart"/>
      <w:r w:rsidRPr="00B5115E">
        <w:rPr>
          <w:rFonts w:ascii="Arial" w:hAnsi="Arial" w:cs="Arial"/>
        </w:rPr>
        <w:t>contractelor</w:t>
      </w:r>
      <w:proofErr w:type="spellEnd"/>
      <w:r w:rsidRPr="00B5115E">
        <w:rPr>
          <w:rFonts w:ascii="Arial" w:hAnsi="Arial" w:cs="Arial"/>
        </w:rPr>
        <w:t xml:space="preserve"> de </w:t>
      </w:r>
      <w:proofErr w:type="spellStart"/>
      <w:r w:rsidRPr="00B5115E">
        <w:rPr>
          <w:rFonts w:ascii="Arial" w:hAnsi="Arial" w:cs="Arial"/>
        </w:rPr>
        <w:t>finanţare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se face </w:t>
      </w:r>
      <w:proofErr w:type="spellStart"/>
      <w:r w:rsidRPr="00B5115E">
        <w:rPr>
          <w:rFonts w:ascii="Arial" w:hAnsi="Arial" w:cs="Arial"/>
        </w:rPr>
        <w:t>exclusiv</w:t>
      </w:r>
      <w:proofErr w:type="spellEnd"/>
      <w:r w:rsidRPr="00B5115E">
        <w:rPr>
          <w:rFonts w:ascii="Arial" w:hAnsi="Arial" w:cs="Arial"/>
        </w:rPr>
        <w:t xml:space="preserve"> </w:t>
      </w:r>
      <w:r w:rsidRPr="00B5115E">
        <w:rPr>
          <w:rFonts w:ascii="Arial" w:hAnsi="Arial" w:cs="Arial"/>
          <w:b/>
        </w:rPr>
        <w:t xml:space="preserve">pe </w:t>
      </w:r>
      <w:proofErr w:type="spellStart"/>
      <w:r w:rsidRPr="00B5115E">
        <w:rPr>
          <w:rFonts w:ascii="Arial" w:hAnsi="Arial" w:cs="Arial"/>
          <w:b/>
        </w:rPr>
        <w:t>baza</w:t>
      </w:r>
      <w:proofErr w:type="spellEnd"/>
      <w:r w:rsidRPr="00B5115E">
        <w:rPr>
          <w:rFonts w:ascii="Arial" w:hAnsi="Arial" w:cs="Arial"/>
          <w:b/>
        </w:rPr>
        <w:t xml:space="preserve"> </w:t>
      </w:r>
      <w:proofErr w:type="spellStart"/>
      <w:r w:rsidRPr="00B5115E">
        <w:rPr>
          <w:rFonts w:ascii="Arial" w:hAnsi="Arial" w:cs="Arial"/>
          <w:b/>
        </w:rPr>
        <w:t>selecţiei</w:t>
      </w:r>
      <w:proofErr w:type="spellEnd"/>
      <w:r w:rsidRPr="00B5115E">
        <w:rPr>
          <w:rFonts w:ascii="Arial" w:hAnsi="Arial" w:cs="Arial"/>
          <w:b/>
        </w:rPr>
        <w:t xml:space="preserve"> </w:t>
      </w:r>
      <w:proofErr w:type="spellStart"/>
      <w:r w:rsidRPr="00B5115E">
        <w:rPr>
          <w:rFonts w:ascii="Arial" w:hAnsi="Arial" w:cs="Arial"/>
          <w:b/>
        </w:rPr>
        <w:t>publice</w:t>
      </w:r>
      <w:proofErr w:type="spellEnd"/>
      <w:r w:rsidRPr="00B5115E">
        <w:rPr>
          <w:rFonts w:ascii="Arial" w:hAnsi="Arial" w:cs="Arial"/>
        </w:rPr>
        <w:t xml:space="preserve"> </w:t>
      </w:r>
      <w:r w:rsidRPr="00B5115E">
        <w:rPr>
          <w:rFonts w:ascii="Arial" w:hAnsi="Arial" w:cs="Arial"/>
          <w:b/>
        </w:rPr>
        <w:t xml:space="preserve">de </w:t>
      </w:r>
      <w:proofErr w:type="spellStart"/>
      <w:r w:rsidRPr="00B5115E">
        <w:rPr>
          <w:rFonts w:ascii="Arial" w:hAnsi="Arial" w:cs="Arial"/>
          <w:b/>
        </w:rPr>
        <w:t>oferte</w:t>
      </w:r>
      <w:proofErr w:type="spellEnd"/>
      <w:r w:rsidRPr="00B5115E">
        <w:rPr>
          <w:rFonts w:ascii="Arial" w:hAnsi="Arial" w:cs="Arial"/>
          <w:b/>
        </w:rPr>
        <w:t xml:space="preserve"> </w:t>
      </w:r>
      <w:proofErr w:type="spellStart"/>
      <w:r w:rsidRPr="00B5115E">
        <w:rPr>
          <w:rFonts w:ascii="Arial" w:hAnsi="Arial" w:cs="Arial"/>
          <w:b/>
        </w:rPr>
        <w:t>culturale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condiţiile</w:t>
      </w:r>
      <w:proofErr w:type="spellEnd"/>
      <w:r w:rsidRPr="00B5115E">
        <w:rPr>
          <w:rFonts w:ascii="Arial" w:hAnsi="Arial" w:cs="Arial"/>
        </w:rPr>
        <w:t xml:space="preserve"> </w:t>
      </w:r>
      <w:proofErr w:type="spellStart"/>
      <w:r w:rsidRPr="00B5115E">
        <w:rPr>
          <w:rFonts w:ascii="Arial" w:hAnsi="Arial" w:cs="Arial"/>
        </w:rPr>
        <w:t>prevăzute</w:t>
      </w:r>
      <w:proofErr w:type="spellEnd"/>
      <w:r w:rsidRPr="00B5115E">
        <w:rPr>
          <w:rFonts w:ascii="Arial" w:hAnsi="Arial" w:cs="Arial"/>
        </w:rPr>
        <w:t xml:space="preserve"> de </w:t>
      </w:r>
      <w:proofErr w:type="spellStart"/>
      <w:r w:rsidRPr="00B5115E">
        <w:rPr>
          <w:rFonts w:ascii="Arial" w:hAnsi="Arial" w:cs="Arial"/>
          <w:u w:val="single"/>
        </w:rPr>
        <w:t>Legea</w:t>
      </w:r>
      <w:proofErr w:type="spellEnd"/>
      <w:r w:rsidRPr="00B5115E">
        <w:rPr>
          <w:rFonts w:ascii="Arial" w:hAnsi="Arial" w:cs="Arial"/>
          <w:u w:val="single"/>
        </w:rPr>
        <w:t xml:space="preserve"> nr. 350/2005</w:t>
      </w:r>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regimul</w:t>
      </w:r>
      <w:proofErr w:type="spellEnd"/>
      <w:r w:rsidRPr="00B5115E">
        <w:rPr>
          <w:rFonts w:ascii="Arial" w:hAnsi="Arial" w:cs="Arial"/>
        </w:rPr>
        <w:t xml:space="preserve"> </w:t>
      </w:r>
      <w:proofErr w:type="spellStart"/>
      <w:r w:rsidRPr="00B5115E">
        <w:rPr>
          <w:rFonts w:ascii="Arial" w:hAnsi="Arial" w:cs="Arial"/>
        </w:rPr>
        <w:t>finanţărilor</w:t>
      </w:r>
      <w:proofErr w:type="spellEnd"/>
      <w:r w:rsidRPr="00B5115E">
        <w:rPr>
          <w:rFonts w:ascii="Arial" w:hAnsi="Arial" w:cs="Arial"/>
        </w:rPr>
        <w:t xml:space="preserve"> </w:t>
      </w:r>
      <w:proofErr w:type="spellStart"/>
      <w:r w:rsidRPr="00B5115E">
        <w:rPr>
          <w:rFonts w:ascii="Arial" w:hAnsi="Arial" w:cs="Arial"/>
        </w:rPr>
        <w:t>nerambursabile</w:t>
      </w:r>
      <w:proofErr w:type="spellEnd"/>
      <w:r w:rsidRPr="00B5115E">
        <w:rPr>
          <w:rFonts w:ascii="Arial" w:hAnsi="Arial" w:cs="Arial"/>
        </w:rPr>
        <w:t xml:space="preserve"> din </w:t>
      </w:r>
      <w:proofErr w:type="spellStart"/>
      <w:r w:rsidRPr="00B5115E">
        <w:rPr>
          <w:rFonts w:ascii="Arial" w:hAnsi="Arial" w:cs="Arial"/>
        </w:rPr>
        <w:t>fonduri</w:t>
      </w:r>
      <w:proofErr w:type="spellEnd"/>
      <w:r w:rsidRPr="00B5115E">
        <w:rPr>
          <w:rFonts w:ascii="Arial" w:hAnsi="Arial" w:cs="Arial"/>
        </w:rPr>
        <w:t xml:space="preserve"> </w:t>
      </w:r>
      <w:proofErr w:type="spellStart"/>
      <w:r w:rsidRPr="00B5115E">
        <w:rPr>
          <w:rFonts w:ascii="Arial" w:hAnsi="Arial" w:cs="Arial"/>
        </w:rPr>
        <w:t>publice</w:t>
      </w:r>
      <w:proofErr w:type="spellEnd"/>
      <w:r w:rsidRPr="00B5115E">
        <w:rPr>
          <w:rFonts w:ascii="Arial" w:hAnsi="Arial" w:cs="Arial"/>
        </w:rPr>
        <w:t xml:space="preserve"> </w:t>
      </w:r>
      <w:proofErr w:type="spellStart"/>
      <w:r w:rsidRPr="00B5115E">
        <w:rPr>
          <w:rFonts w:ascii="Arial" w:hAnsi="Arial" w:cs="Arial"/>
        </w:rPr>
        <w:t>alocate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activităţi</w:t>
      </w:r>
      <w:proofErr w:type="spellEnd"/>
      <w:r w:rsidRPr="00B5115E">
        <w:rPr>
          <w:rFonts w:ascii="Arial" w:hAnsi="Arial" w:cs="Arial"/>
        </w:rPr>
        <w:t xml:space="preserve"> nonprofit de </w:t>
      </w:r>
      <w:proofErr w:type="spellStart"/>
      <w:r w:rsidRPr="00B5115E">
        <w:rPr>
          <w:rFonts w:ascii="Arial" w:hAnsi="Arial" w:cs="Arial"/>
        </w:rPr>
        <w:t>interes</w:t>
      </w:r>
      <w:proofErr w:type="spellEnd"/>
      <w:r w:rsidRPr="00B5115E">
        <w:rPr>
          <w:rFonts w:ascii="Arial" w:hAnsi="Arial" w:cs="Arial"/>
        </w:rPr>
        <w:t xml:space="preserve"> general, cu </w:t>
      </w:r>
      <w:proofErr w:type="spellStart"/>
      <w:r w:rsidRPr="00B5115E">
        <w:rPr>
          <w:rFonts w:ascii="Arial" w:hAnsi="Arial" w:cs="Arial"/>
        </w:rPr>
        <w:t>modificările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completările</w:t>
      </w:r>
      <w:proofErr w:type="spellEnd"/>
      <w:r w:rsidRPr="00B5115E">
        <w:rPr>
          <w:rFonts w:ascii="Arial" w:hAnsi="Arial" w:cs="Arial"/>
        </w:rPr>
        <w:t xml:space="preserve"> </w:t>
      </w:r>
      <w:proofErr w:type="spellStart"/>
      <w:r w:rsidRPr="00B5115E">
        <w:rPr>
          <w:rFonts w:ascii="Arial" w:hAnsi="Arial" w:cs="Arial"/>
        </w:rPr>
        <w:t>ulterioare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u w:val="single"/>
        </w:rPr>
        <w:t>Ordonanța</w:t>
      </w:r>
      <w:proofErr w:type="spellEnd"/>
      <w:r w:rsidRPr="00B5115E">
        <w:rPr>
          <w:rFonts w:ascii="Arial" w:hAnsi="Arial" w:cs="Arial"/>
          <w:u w:val="single"/>
        </w:rPr>
        <w:t xml:space="preserve"> de </w:t>
      </w:r>
      <w:proofErr w:type="spellStart"/>
      <w:r w:rsidRPr="00B5115E">
        <w:rPr>
          <w:rFonts w:ascii="Arial" w:hAnsi="Arial" w:cs="Arial"/>
          <w:u w:val="single"/>
        </w:rPr>
        <w:t>guvern</w:t>
      </w:r>
      <w:proofErr w:type="spellEnd"/>
      <w:r w:rsidRPr="00B5115E">
        <w:rPr>
          <w:rFonts w:ascii="Arial" w:hAnsi="Arial" w:cs="Arial"/>
          <w:u w:val="single"/>
        </w:rPr>
        <w:t xml:space="preserve"> nr. 51/1998</w:t>
      </w:r>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îmbunătățirea</w:t>
      </w:r>
      <w:proofErr w:type="spellEnd"/>
      <w:r w:rsidRPr="00B5115E">
        <w:rPr>
          <w:rFonts w:ascii="Arial" w:hAnsi="Arial" w:cs="Arial"/>
        </w:rPr>
        <w:t xml:space="preserve"> </w:t>
      </w:r>
      <w:proofErr w:type="spellStart"/>
      <w:r w:rsidRPr="00B5115E">
        <w:rPr>
          <w:rFonts w:ascii="Arial" w:hAnsi="Arial" w:cs="Arial"/>
        </w:rPr>
        <w:t>sistem</w:t>
      </w:r>
      <w:r w:rsidR="008B444B" w:rsidRPr="00B5115E">
        <w:rPr>
          <w:rFonts w:ascii="Arial" w:hAnsi="Arial" w:cs="Arial"/>
        </w:rPr>
        <w:t>ului</w:t>
      </w:r>
      <w:proofErr w:type="spellEnd"/>
      <w:r w:rsidR="008B444B" w:rsidRPr="00B5115E">
        <w:rPr>
          <w:rFonts w:ascii="Arial" w:hAnsi="Arial" w:cs="Arial"/>
        </w:rPr>
        <w:t xml:space="preserve"> de </w:t>
      </w:r>
      <w:proofErr w:type="spellStart"/>
      <w:r w:rsidR="008B444B" w:rsidRPr="00B5115E">
        <w:rPr>
          <w:rFonts w:ascii="Arial" w:hAnsi="Arial" w:cs="Arial"/>
        </w:rPr>
        <w:t>finanțare</w:t>
      </w:r>
      <w:proofErr w:type="spellEnd"/>
      <w:r w:rsidR="008B444B" w:rsidRPr="00B5115E">
        <w:rPr>
          <w:rFonts w:ascii="Arial" w:hAnsi="Arial" w:cs="Arial"/>
        </w:rPr>
        <w:t xml:space="preserve"> a </w:t>
      </w:r>
      <w:proofErr w:type="spellStart"/>
      <w:r w:rsidR="008B444B" w:rsidRPr="00B5115E">
        <w:rPr>
          <w:rFonts w:ascii="Arial" w:hAnsi="Arial" w:cs="Arial"/>
        </w:rPr>
        <w:t>programelor</w:t>
      </w:r>
      <w:proofErr w:type="spellEnd"/>
      <w:r w:rsidR="008B444B" w:rsidRPr="00B5115E">
        <w:rPr>
          <w:rFonts w:ascii="Arial" w:hAnsi="Arial" w:cs="Arial"/>
        </w:rPr>
        <w:t>/</w:t>
      </w:r>
      <w:proofErr w:type="spellStart"/>
      <w:r w:rsidRPr="00B5115E">
        <w:rPr>
          <w:rFonts w:ascii="Arial" w:hAnsi="Arial" w:cs="Arial"/>
        </w:rPr>
        <w:t>proiectelor</w:t>
      </w:r>
      <w:proofErr w:type="spellEnd"/>
      <w:r w:rsidR="008B444B" w:rsidRPr="00B5115E">
        <w:rPr>
          <w:rFonts w:ascii="Arial" w:hAnsi="Arial" w:cs="Arial"/>
        </w:rPr>
        <w:t>/</w:t>
      </w:r>
      <w:proofErr w:type="spellStart"/>
      <w:r w:rsidRPr="00B5115E">
        <w:rPr>
          <w:rFonts w:ascii="Arial" w:hAnsi="Arial" w:cs="Arial"/>
        </w:rPr>
        <w:t>acțiunilor</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cu </w:t>
      </w:r>
      <w:proofErr w:type="spellStart"/>
      <w:r w:rsidRPr="00B5115E">
        <w:rPr>
          <w:rFonts w:ascii="Arial" w:hAnsi="Arial" w:cs="Arial"/>
        </w:rPr>
        <w:t>modificările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completările</w:t>
      </w:r>
      <w:proofErr w:type="spellEnd"/>
      <w:r w:rsidRPr="00B5115E">
        <w:rPr>
          <w:rFonts w:ascii="Arial" w:hAnsi="Arial" w:cs="Arial"/>
        </w:rPr>
        <w:t xml:space="preserve"> </w:t>
      </w:r>
      <w:proofErr w:type="spellStart"/>
      <w:r w:rsidRPr="00B5115E">
        <w:rPr>
          <w:rFonts w:ascii="Arial" w:hAnsi="Arial" w:cs="Arial"/>
        </w:rPr>
        <w:t>ulterioare</w:t>
      </w:r>
      <w:proofErr w:type="spellEnd"/>
      <w:r w:rsidRPr="00B5115E">
        <w:rPr>
          <w:rFonts w:ascii="Arial" w:hAnsi="Arial" w:cs="Arial"/>
        </w:rPr>
        <w:t xml:space="preserve">, </w:t>
      </w:r>
      <w:proofErr w:type="spellStart"/>
      <w:r w:rsidRPr="00B5115E">
        <w:rPr>
          <w:rFonts w:ascii="Arial" w:hAnsi="Arial" w:cs="Arial"/>
        </w:rPr>
        <w:t>procedură</w:t>
      </w:r>
      <w:proofErr w:type="spellEnd"/>
      <w:r w:rsidRPr="00B5115E">
        <w:rPr>
          <w:rFonts w:ascii="Arial" w:hAnsi="Arial" w:cs="Arial"/>
        </w:rPr>
        <w:t xml:space="preserve"> care </w:t>
      </w:r>
      <w:proofErr w:type="spellStart"/>
      <w:r w:rsidRPr="00B5115E">
        <w:rPr>
          <w:rFonts w:ascii="Arial" w:hAnsi="Arial" w:cs="Arial"/>
        </w:rPr>
        <w:t>permite</w:t>
      </w:r>
      <w:proofErr w:type="spellEnd"/>
      <w:r w:rsidRPr="00B5115E">
        <w:rPr>
          <w:rFonts w:ascii="Arial" w:hAnsi="Arial" w:cs="Arial"/>
        </w:rPr>
        <w:t xml:space="preserve"> </w:t>
      </w:r>
      <w:proofErr w:type="spellStart"/>
      <w:r w:rsidRPr="00B5115E">
        <w:rPr>
          <w:rFonts w:ascii="Arial" w:hAnsi="Arial" w:cs="Arial"/>
        </w:rPr>
        <w:t>atribuirea</w:t>
      </w:r>
      <w:proofErr w:type="spellEnd"/>
      <w:r w:rsidRPr="00B5115E">
        <w:rPr>
          <w:rFonts w:ascii="Arial" w:hAnsi="Arial" w:cs="Arial"/>
        </w:rPr>
        <w:t xml:space="preserve"> </w:t>
      </w:r>
      <w:proofErr w:type="spellStart"/>
      <w:r w:rsidRPr="00B5115E">
        <w:rPr>
          <w:rFonts w:ascii="Arial" w:hAnsi="Arial" w:cs="Arial"/>
        </w:rPr>
        <w:t>unui</w:t>
      </w:r>
      <w:proofErr w:type="spellEnd"/>
      <w:r w:rsidRPr="00B5115E">
        <w:rPr>
          <w:rFonts w:ascii="Arial" w:hAnsi="Arial" w:cs="Arial"/>
        </w:rPr>
        <w:t xml:space="preserve"> contract de </w:t>
      </w:r>
      <w:proofErr w:type="spellStart"/>
      <w:r w:rsidRPr="00B5115E">
        <w:rPr>
          <w:rFonts w:ascii="Arial" w:hAnsi="Arial" w:cs="Arial"/>
        </w:rPr>
        <w:t>finanţare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din </w:t>
      </w:r>
      <w:proofErr w:type="spellStart"/>
      <w:r w:rsidRPr="00B5115E">
        <w:rPr>
          <w:rFonts w:ascii="Arial" w:hAnsi="Arial" w:cs="Arial"/>
        </w:rPr>
        <w:t>fonduri</w:t>
      </w:r>
      <w:proofErr w:type="spellEnd"/>
      <w:r w:rsidRPr="00B5115E">
        <w:rPr>
          <w:rFonts w:ascii="Arial" w:hAnsi="Arial" w:cs="Arial"/>
        </w:rPr>
        <w:t xml:space="preserve"> </w:t>
      </w:r>
      <w:proofErr w:type="spellStart"/>
      <w:r w:rsidRPr="00B5115E">
        <w:rPr>
          <w:rFonts w:ascii="Arial" w:hAnsi="Arial" w:cs="Arial"/>
        </w:rPr>
        <w:t>publice</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Pr="00B5115E">
        <w:rPr>
          <w:rFonts w:ascii="Arial" w:hAnsi="Arial" w:cs="Arial"/>
        </w:rPr>
        <w:t>selectarea</w:t>
      </w:r>
      <w:proofErr w:type="spellEnd"/>
      <w:r w:rsidRPr="00B5115E">
        <w:rPr>
          <w:rFonts w:ascii="Arial" w:hAnsi="Arial" w:cs="Arial"/>
        </w:rPr>
        <w:t xml:space="preserve"> </w:t>
      </w:r>
      <w:proofErr w:type="spellStart"/>
      <w:r w:rsidRPr="00B5115E">
        <w:rPr>
          <w:rFonts w:ascii="Arial" w:hAnsi="Arial" w:cs="Arial"/>
        </w:rPr>
        <w:t>acestuia</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o </w:t>
      </w:r>
      <w:proofErr w:type="spellStart"/>
      <w:r w:rsidRPr="00B5115E">
        <w:rPr>
          <w:rFonts w:ascii="Arial" w:hAnsi="Arial" w:cs="Arial"/>
        </w:rPr>
        <w:t>comisie</w:t>
      </w:r>
      <w:proofErr w:type="spellEnd"/>
      <w:r w:rsidR="000E6B09" w:rsidRPr="00B5115E">
        <w:rPr>
          <w:rFonts w:ascii="Arial" w:hAnsi="Arial" w:cs="Arial"/>
        </w:rPr>
        <w:t xml:space="preserve"> de </w:t>
      </w:r>
      <w:proofErr w:type="spellStart"/>
      <w:r w:rsidR="000E6B09" w:rsidRPr="00B5115E">
        <w:rPr>
          <w:rFonts w:ascii="Arial" w:hAnsi="Arial" w:cs="Arial"/>
        </w:rPr>
        <w:t>evaluare</w:t>
      </w:r>
      <w:proofErr w:type="spellEnd"/>
      <w:r w:rsidR="000E6B09" w:rsidRPr="00B5115E">
        <w:rPr>
          <w:rFonts w:ascii="Arial" w:hAnsi="Arial" w:cs="Arial"/>
        </w:rPr>
        <w:t xml:space="preserve"> </w:t>
      </w:r>
      <w:proofErr w:type="spellStart"/>
      <w:r w:rsidR="000E6B09" w:rsidRPr="00B5115E">
        <w:rPr>
          <w:rFonts w:ascii="Arial" w:hAnsi="Arial" w:cs="Arial"/>
        </w:rPr>
        <w:t>și</w:t>
      </w:r>
      <w:proofErr w:type="spellEnd"/>
      <w:r w:rsidR="000E6B09" w:rsidRPr="00B5115E">
        <w:rPr>
          <w:rFonts w:ascii="Arial" w:hAnsi="Arial" w:cs="Arial"/>
        </w:rPr>
        <w:t xml:space="preserve"> </w:t>
      </w:r>
      <w:proofErr w:type="spellStart"/>
      <w:r w:rsidR="000E6B09" w:rsidRPr="00B5115E">
        <w:rPr>
          <w:rFonts w:ascii="Arial" w:hAnsi="Arial" w:cs="Arial"/>
        </w:rPr>
        <w:t>selecție</w:t>
      </w:r>
      <w:proofErr w:type="spellEnd"/>
      <w:r w:rsidRPr="00B5115E">
        <w:rPr>
          <w:rFonts w:ascii="Arial" w:hAnsi="Arial" w:cs="Arial"/>
        </w:rPr>
        <w:t xml:space="preserve">, cu </w:t>
      </w:r>
      <w:proofErr w:type="spellStart"/>
      <w:r w:rsidRPr="00B5115E">
        <w:rPr>
          <w:rFonts w:ascii="Arial" w:hAnsi="Arial" w:cs="Arial"/>
        </w:rPr>
        <w:t>respectarea</w:t>
      </w:r>
      <w:proofErr w:type="spellEnd"/>
      <w:r w:rsidRPr="00B5115E">
        <w:rPr>
          <w:rFonts w:ascii="Arial" w:hAnsi="Arial" w:cs="Arial"/>
        </w:rPr>
        <w:t xml:space="preserve"> </w:t>
      </w:r>
      <w:proofErr w:type="spellStart"/>
      <w:r w:rsidRPr="00B5115E">
        <w:rPr>
          <w:rFonts w:ascii="Arial" w:hAnsi="Arial" w:cs="Arial"/>
        </w:rPr>
        <w:t>principiilor</w:t>
      </w:r>
      <w:proofErr w:type="spellEnd"/>
      <w:r w:rsidRPr="00B5115E">
        <w:rPr>
          <w:rFonts w:ascii="Arial" w:hAnsi="Arial" w:cs="Arial"/>
        </w:rPr>
        <w:t xml:space="preserve"> </w:t>
      </w:r>
      <w:proofErr w:type="spellStart"/>
      <w:r w:rsidRPr="00B5115E">
        <w:rPr>
          <w:rFonts w:ascii="Arial" w:hAnsi="Arial" w:cs="Arial"/>
        </w:rPr>
        <w:t>prevăzute</w:t>
      </w:r>
      <w:proofErr w:type="spellEnd"/>
      <w:r w:rsidRPr="00B5115E">
        <w:rPr>
          <w:rFonts w:ascii="Arial" w:hAnsi="Arial" w:cs="Arial"/>
        </w:rPr>
        <w:t xml:space="preserve"> la </w:t>
      </w:r>
      <w:r w:rsidR="001C2EE1" w:rsidRPr="00B5115E">
        <w:rPr>
          <w:rFonts w:ascii="Arial" w:hAnsi="Arial" w:cs="Arial"/>
        </w:rPr>
        <w:t xml:space="preserve">Cap. I </w:t>
      </w:r>
      <w:r w:rsidRPr="00B5115E">
        <w:rPr>
          <w:rFonts w:ascii="Arial" w:hAnsi="Arial" w:cs="Arial"/>
        </w:rPr>
        <w:t xml:space="preserve">pct. 1.3.  </w:t>
      </w:r>
    </w:p>
    <w:p w14:paraId="74CC9D57" w14:textId="77777777" w:rsidR="00CF3212" w:rsidRPr="00B5115E" w:rsidRDefault="00CF3212" w:rsidP="00A15CEF">
      <w:pPr>
        <w:ind w:firstLine="720"/>
        <w:jc w:val="both"/>
        <w:rPr>
          <w:rFonts w:ascii="Arial" w:hAnsi="Arial" w:cs="Arial"/>
        </w:rPr>
      </w:pPr>
      <w:r w:rsidRPr="00B5115E">
        <w:rPr>
          <w:rFonts w:ascii="Arial" w:hAnsi="Arial" w:cs="Arial"/>
        </w:rPr>
        <w:t xml:space="preserve">(2) </w:t>
      </w:r>
      <w:proofErr w:type="spellStart"/>
      <w:r w:rsidR="00972637" w:rsidRPr="00B5115E">
        <w:rPr>
          <w:rFonts w:ascii="Arial" w:hAnsi="Arial" w:cs="Arial"/>
        </w:rPr>
        <w:t>Programele</w:t>
      </w:r>
      <w:proofErr w:type="spellEnd"/>
      <w:r w:rsidR="00972637" w:rsidRPr="00B5115E">
        <w:rPr>
          <w:rFonts w:ascii="Arial" w:hAnsi="Arial" w:cs="Arial"/>
        </w:rPr>
        <w:t>/</w:t>
      </w:r>
      <w:proofErr w:type="spellStart"/>
      <w:r w:rsidR="00972637" w:rsidRPr="00B5115E">
        <w:rPr>
          <w:rFonts w:ascii="Arial" w:hAnsi="Arial" w:cs="Arial"/>
        </w:rPr>
        <w:t>p</w:t>
      </w:r>
      <w:r w:rsidRPr="00B5115E">
        <w:rPr>
          <w:rFonts w:ascii="Arial" w:hAnsi="Arial" w:cs="Arial"/>
        </w:rPr>
        <w:t>roiectele</w:t>
      </w:r>
      <w:proofErr w:type="spellEnd"/>
      <w:r w:rsidR="00972637" w:rsidRPr="00B5115E">
        <w:rPr>
          <w:rFonts w:ascii="Arial" w:hAnsi="Arial" w:cs="Arial"/>
        </w:rPr>
        <w:t>/</w:t>
      </w:r>
      <w:proofErr w:type="spellStart"/>
      <w:r w:rsidR="00972637" w:rsidRPr="00B5115E">
        <w:rPr>
          <w:rFonts w:ascii="Arial" w:hAnsi="Arial" w:cs="Arial"/>
        </w:rPr>
        <w:t>acțiunile</w:t>
      </w:r>
      <w:proofErr w:type="spellEnd"/>
      <w:r w:rsidR="00972637" w:rsidRPr="00B5115E">
        <w:rPr>
          <w:rFonts w:ascii="Arial" w:hAnsi="Arial" w:cs="Arial"/>
        </w:rPr>
        <w:t xml:space="preserve"> </w:t>
      </w:r>
      <w:proofErr w:type="spellStart"/>
      <w:r w:rsidR="00972637"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vor</w:t>
      </w:r>
      <w:proofErr w:type="spellEnd"/>
      <w:r w:rsidRPr="00B5115E">
        <w:rPr>
          <w:rFonts w:ascii="Arial" w:hAnsi="Arial" w:cs="Arial"/>
        </w:rPr>
        <w:t xml:space="preserve"> fi </w:t>
      </w:r>
      <w:proofErr w:type="spellStart"/>
      <w:r w:rsidRPr="00B5115E">
        <w:rPr>
          <w:rFonts w:ascii="Arial" w:hAnsi="Arial" w:cs="Arial"/>
        </w:rPr>
        <w:t>selecţionate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finanţare</w:t>
      </w:r>
      <w:proofErr w:type="spellEnd"/>
      <w:r w:rsidR="00B2501D" w:rsidRPr="00B5115E">
        <w:rPr>
          <w:rFonts w:ascii="Arial" w:hAnsi="Arial" w:cs="Arial"/>
        </w:rPr>
        <w:t xml:space="preserve"> </w:t>
      </w:r>
      <w:proofErr w:type="spellStart"/>
      <w:r w:rsidR="00B2501D"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limita</w:t>
      </w:r>
      <w:proofErr w:type="spellEnd"/>
      <w:r w:rsidRPr="00B5115E">
        <w:rPr>
          <w:rFonts w:ascii="Arial" w:hAnsi="Arial" w:cs="Arial"/>
        </w:rPr>
        <w:t xml:space="preserve"> </w:t>
      </w:r>
      <w:proofErr w:type="spellStart"/>
      <w:r w:rsidRPr="00B5115E">
        <w:rPr>
          <w:rFonts w:ascii="Arial" w:hAnsi="Arial" w:cs="Arial"/>
        </w:rPr>
        <w:t>unui</w:t>
      </w:r>
      <w:proofErr w:type="spellEnd"/>
      <w:r w:rsidRPr="00B5115E">
        <w:rPr>
          <w:rFonts w:ascii="Arial" w:hAnsi="Arial" w:cs="Arial"/>
        </w:rPr>
        <w:t xml:space="preserve"> fond </w:t>
      </w:r>
      <w:proofErr w:type="spellStart"/>
      <w:r w:rsidRPr="00B5115E">
        <w:rPr>
          <w:rFonts w:ascii="Arial" w:hAnsi="Arial" w:cs="Arial"/>
        </w:rPr>
        <w:t>anual</w:t>
      </w:r>
      <w:proofErr w:type="spellEnd"/>
      <w:r w:rsidRPr="00B5115E">
        <w:rPr>
          <w:rFonts w:ascii="Arial" w:hAnsi="Arial" w:cs="Arial"/>
        </w:rPr>
        <w:t xml:space="preserve"> </w:t>
      </w:r>
      <w:proofErr w:type="spellStart"/>
      <w:r w:rsidRPr="00B5115E">
        <w:rPr>
          <w:rFonts w:ascii="Arial" w:hAnsi="Arial" w:cs="Arial"/>
        </w:rPr>
        <w:t>aprobat</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Consiliul</w:t>
      </w:r>
      <w:proofErr w:type="spellEnd"/>
      <w:r w:rsidRPr="00B5115E">
        <w:rPr>
          <w:rFonts w:ascii="Arial" w:hAnsi="Arial" w:cs="Arial"/>
        </w:rPr>
        <w:t xml:space="preserve"> </w:t>
      </w:r>
      <w:proofErr w:type="spellStart"/>
      <w:r w:rsidRPr="00B5115E">
        <w:rPr>
          <w:rFonts w:ascii="Arial" w:hAnsi="Arial" w:cs="Arial"/>
        </w:rPr>
        <w:t>Judeţean</w:t>
      </w:r>
      <w:proofErr w:type="spellEnd"/>
      <w:r w:rsidRPr="00B5115E">
        <w:rPr>
          <w:rFonts w:ascii="Arial" w:hAnsi="Arial" w:cs="Arial"/>
        </w:rPr>
        <w:t xml:space="preserve"> Satu Mare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această</w:t>
      </w:r>
      <w:proofErr w:type="spellEnd"/>
      <w:r w:rsidRPr="00B5115E">
        <w:rPr>
          <w:rFonts w:ascii="Arial" w:hAnsi="Arial" w:cs="Arial"/>
        </w:rPr>
        <w:t xml:space="preserve"> </w:t>
      </w:r>
      <w:proofErr w:type="spellStart"/>
      <w:r w:rsidRPr="00B5115E">
        <w:rPr>
          <w:rFonts w:ascii="Arial" w:hAnsi="Arial" w:cs="Arial"/>
        </w:rPr>
        <w:t>destinaţie</w:t>
      </w:r>
      <w:proofErr w:type="spellEnd"/>
      <w:r w:rsidRPr="00B5115E">
        <w:rPr>
          <w:rFonts w:ascii="Arial" w:hAnsi="Arial" w:cs="Arial"/>
        </w:rPr>
        <w:t xml:space="preserve">, </w:t>
      </w:r>
      <w:proofErr w:type="spellStart"/>
      <w:r w:rsidRPr="00B5115E">
        <w:rPr>
          <w:rFonts w:ascii="Arial" w:hAnsi="Arial" w:cs="Arial"/>
        </w:rPr>
        <w:t>stabilit</w:t>
      </w:r>
      <w:proofErr w:type="spellEnd"/>
      <w:r w:rsidRPr="00B5115E">
        <w:rPr>
          <w:rFonts w:ascii="Arial" w:hAnsi="Arial" w:cs="Arial"/>
        </w:rPr>
        <w:t xml:space="preserve"> </w:t>
      </w:r>
      <w:proofErr w:type="spellStart"/>
      <w:r w:rsidRPr="00B5115E">
        <w:rPr>
          <w:rFonts w:ascii="Arial" w:hAnsi="Arial" w:cs="Arial"/>
        </w:rPr>
        <w:t>potrivit</w:t>
      </w:r>
      <w:proofErr w:type="spellEnd"/>
      <w:r w:rsidRPr="00B5115E">
        <w:rPr>
          <w:rFonts w:ascii="Arial" w:hAnsi="Arial" w:cs="Arial"/>
        </w:rPr>
        <w:t xml:space="preserve"> </w:t>
      </w:r>
      <w:proofErr w:type="spellStart"/>
      <w:r w:rsidRPr="00B5115E">
        <w:rPr>
          <w:rFonts w:ascii="Arial" w:hAnsi="Arial" w:cs="Arial"/>
        </w:rPr>
        <w:t>prevederilor</w:t>
      </w:r>
      <w:proofErr w:type="spellEnd"/>
      <w:r w:rsidRPr="00B5115E">
        <w:rPr>
          <w:rFonts w:ascii="Arial" w:hAnsi="Arial" w:cs="Arial"/>
        </w:rPr>
        <w:t xml:space="preserve"> </w:t>
      </w:r>
      <w:proofErr w:type="spellStart"/>
      <w:r w:rsidRPr="00B5115E">
        <w:rPr>
          <w:rFonts w:ascii="Arial" w:hAnsi="Arial" w:cs="Arial"/>
        </w:rPr>
        <w:t>legale</w:t>
      </w:r>
      <w:proofErr w:type="spellEnd"/>
      <w:r w:rsidRPr="00B5115E">
        <w:rPr>
          <w:rFonts w:ascii="Arial" w:hAnsi="Arial" w:cs="Arial"/>
        </w:rPr>
        <w:t xml:space="preserve"> </w:t>
      </w:r>
      <w:proofErr w:type="spellStart"/>
      <w:r w:rsidRPr="00B5115E">
        <w:rPr>
          <w:rFonts w:ascii="Arial" w:hAnsi="Arial" w:cs="Arial"/>
        </w:rPr>
        <w:t>referitoare</w:t>
      </w:r>
      <w:proofErr w:type="spellEnd"/>
      <w:r w:rsidRPr="00B5115E">
        <w:rPr>
          <w:rFonts w:ascii="Arial" w:hAnsi="Arial" w:cs="Arial"/>
        </w:rPr>
        <w:t xml:space="preserve"> la </w:t>
      </w:r>
      <w:proofErr w:type="spellStart"/>
      <w:r w:rsidRPr="00B5115E">
        <w:rPr>
          <w:rFonts w:ascii="Arial" w:hAnsi="Arial" w:cs="Arial"/>
        </w:rPr>
        <w:t>elaborarea</w:t>
      </w:r>
      <w:proofErr w:type="spellEnd"/>
      <w:r w:rsidRPr="00B5115E">
        <w:rPr>
          <w:rFonts w:ascii="Arial" w:hAnsi="Arial" w:cs="Arial"/>
        </w:rPr>
        <w:t xml:space="preserve">, </w:t>
      </w:r>
      <w:proofErr w:type="spellStart"/>
      <w:r w:rsidRPr="00B5115E">
        <w:rPr>
          <w:rFonts w:ascii="Arial" w:hAnsi="Arial" w:cs="Arial"/>
        </w:rPr>
        <w:t>aprobarea</w:t>
      </w:r>
      <w:proofErr w:type="spellEnd"/>
      <w:r w:rsidRPr="00B5115E">
        <w:rPr>
          <w:rFonts w:ascii="Arial" w:hAnsi="Arial" w:cs="Arial"/>
        </w:rPr>
        <w:t xml:space="preserve">, </w:t>
      </w:r>
      <w:proofErr w:type="spellStart"/>
      <w:r w:rsidRPr="00B5115E">
        <w:rPr>
          <w:rFonts w:ascii="Arial" w:hAnsi="Arial" w:cs="Arial"/>
        </w:rPr>
        <w:t>executarea</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raportarea</w:t>
      </w:r>
      <w:proofErr w:type="spellEnd"/>
      <w:r w:rsidRPr="00B5115E">
        <w:rPr>
          <w:rFonts w:ascii="Arial" w:hAnsi="Arial" w:cs="Arial"/>
        </w:rPr>
        <w:t xml:space="preserve"> </w:t>
      </w:r>
      <w:proofErr w:type="spellStart"/>
      <w:r w:rsidRPr="00B5115E">
        <w:rPr>
          <w:rFonts w:ascii="Arial" w:hAnsi="Arial" w:cs="Arial"/>
        </w:rPr>
        <w:t>bugetului</w:t>
      </w:r>
      <w:proofErr w:type="spellEnd"/>
      <w:r w:rsidRPr="00B5115E">
        <w:rPr>
          <w:rFonts w:ascii="Arial" w:hAnsi="Arial" w:cs="Arial"/>
        </w:rPr>
        <w:t xml:space="preserve"> </w:t>
      </w:r>
      <w:proofErr w:type="spellStart"/>
      <w:r w:rsidRPr="00B5115E">
        <w:rPr>
          <w:rFonts w:ascii="Arial" w:hAnsi="Arial" w:cs="Arial"/>
        </w:rPr>
        <w:t>judeţului</w:t>
      </w:r>
      <w:proofErr w:type="spellEnd"/>
      <w:r w:rsidRPr="00B5115E">
        <w:rPr>
          <w:rFonts w:ascii="Arial" w:hAnsi="Arial" w:cs="Arial"/>
        </w:rPr>
        <w:t xml:space="preserve">.  </w:t>
      </w:r>
    </w:p>
    <w:p w14:paraId="68BD114F" w14:textId="77777777" w:rsidR="00CF3212" w:rsidRPr="00B5115E" w:rsidRDefault="00CF3212" w:rsidP="00A15CEF">
      <w:pPr>
        <w:ind w:firstLine="720"/>
        <w:jc w:val="both"/>
        <w:rPr>
          <w:rFonts w:ascii="Arial" w:hAnsi="Arial" w:cs="Arial"/>
        </w:rPr>
      </w:pPr>
      <w:r w:rsidRPr="00B5115E">
        <w:rPr>
          <w:rFonts w:ascii="Arial" w:hAnsi="Arial" w:cs="Arial"/>
          <w:bCs/>
        </w:rPr>
        <w:t>(3)</w:t>
      </w:r>
      <w:r w:rsidRPr="00B5115E">
        <w:rPr>
          <w:rFonts w:ascii="Arial" w:hAnsi="Arial" w:cs="Arial"/>
        </w:rPr>
        <w:t xml:space="preserve"> </w:t>
      </w:r>
      <w:proofErr w:type="spellStart"/>
      <w:r w:rsidRPr="00B5115E">
        <w:rPr>
          <w:rFonts w:ascii="Arial" w:hAnsi="Arial" w:cs="Arial"/>
        </w:rPr>
        <w:t>Finanţările</w:t>
      </w:r>
      <w:proofErr w:type="spellEnd"/>
      <w:r w:rsidRPr="00B5115E">
        <w:rPr>
          <w:rFonts w:ascii="Arial" w:hAnsi="Arial" w:cs="Arial"/>
        </w:rPr>
        <w:t xml:space="preserve"> </w:t>
      </w:r>
      <w:proofErr w:type="spellStart"/>
      <w:r w:rsidRPr="00B5115E">
        <w:rPr>
          <w:rFonts w:ascii="Arial" w:hAnsi="Arial" w:cs="Arial"/>
        </w:rPr>
        <w:t>nerambursabile</w:t>
      </w:r>
      <w:proofErr w:type="spellEnd"/>
      <w:r w:rsidRPr="00B5115E">
        <w:rPr>
          <w:rFonts w:ascii="Arial" w:hAnsi="Arial" w:cs="Arial"/>
        </w:rPr>
        <w:t xml:space="preserve"> nu se </w:t>
      </w:r>
      <w:proofErr w:type="spellStart"/>
      <w:r w:rsidRPr="00B5115E">
        <w:rPr>
          <w:rFonts w:ascii="Arial" w:hAnsi="Arial" w:cs="Arial"/>
        </w:rPr>
        <w:t>acordă</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activităţi</w:t>
      </w:r>
      <w:proofErr w:type="spellEnd"/>
      <w:r w:rsidRPr="00B5115E">
        <w:rPr>
          <w:rFonts w:ascii="Arial" w:hAnsi="Arial" w:cs="Arial"/>
        </w:rPr>
        <w:t xml:space="preserve"> </w:t>
      </w:r>
      <w:proofErr w:type="spellStart"/>
      <w:r w:rsidRPr="00B5115E">
        <w:rPr>
          <w:rFonts w:ascii="Arial" w:hAnsi="Arial" w:cs="Arial"/>
        </w:rPr>
        <w:t>generatoare</w:t>
      </w:r>
      <w:proofErr w:type="spellEnd"/>
      <w:r w:rsidRPr="00B5115E">
        <w:rPr>
          <w:rFonts w:ascii="Arial" w:hAnsi="Arial" w:cs="Arial"/>
        </w:rPr>
        <w:t xml:space="preserve"> de profit. </w:t>
      </w:r>
    </w:p>
    <w:p w14:paraId="384DE389" w14:textId="77777777" w:rsidR="00B2501D" w:rsidRPr="00B5115E" w:rsidRDefault="00CF3212" w:rsidP="00A15CEF">
      <w:pPr>
        <w:ind w:firstLine="720"/>
        <w:jc w:val="both"/>
        <w:rPr>
          <w:rFonts w:ascii="Arial" w:hAnsi="Arial" w:cs="Arial"/>
        </w:rPr>
      </w:pPr>
      <w:r w:rsidRPr="00B5115E">
        <w:rPr>
          <w:rFonts w:ascii="Arial" w:hAnsi="Arial" w:cs="Arial"/>
          <w:bCs/>
        </w:rPr>
        <w:t>(</w:t>
      </w:r>
      <w:r w:rsidR="00172108" w:rsidRPr="00B5115E">
        <w:rPr>
          <w:rFonts w:ascii="Arial" w:hAnsi="Arial" w:cs="Arial"/>
          <w:bCs/>
        </w:rPr>
        <w:t>4</w:t>
      </w:r>
      <w:r w:rsidRPr="00B5115E">
        <w:rPr>
          <w:rFonts w:ascii="Arial" w:hAnsi="Arial" w:cs="Arial"/>
          <w:bCs/>
        </w:rPr>
        <w:t>)</w:t>
      </w:r>
      <w:r w:rsidRPr="00B5115E">
        <w:rPr>
          <w:rFonts w:ascii="Arial" w:hAnsi="Arial" w:cs="Arial"/>
        </w:rPr>
        <w:t xml:space="preserve"> </w:t>
      </w:r>
      <w:proofErr w:type="spellStart"/>
      <w:r w:rsidRPr="00B5115E">
        <w:rPr>
          <w:rFonts w:ascii="Arial" w:hAnsi="Arial" w:cs="Arial"/>
        </w:rPr>
        <w:t>Selecția</w:t>
      </w:r>
      <w:proofErr w:type="spellEnd"/>
      <w:r w:rsidRPr="00B5115E">
        <w:rPr>
          <w:rFonts w:ascii="Arial" w:hAnsi="Arial" w:cs="Arial"/>
        </w:rPr>
        <w:t xml:space="preserve"> </w:t>
      </w:r>
      <w:proofErr w:type="spellStart"/>
      <w:r w:rsidRPr="00B5115E">
        <w:rPr>
          <w:rFonts w:ascii="Arial" w:hAnsi="Arial" w:cs="Arial"/>
        </w:rPr>
        <w:t>propunerilor</w:t>
      </w:r>
      <w:proofErr w:type="spellEnd"/>
      <w:r w:rsidRPr="00B5115E">
        <w:rPr>
          <w:rFonts w:ascii="Arial" w:hAnsi="Arial" w:cs="Arial"/>
        </w:rPr>
        <w:t xml:space="preserve"> de </w:t>
      </w:r>
      <w:proofErr w:type="spellStart"/>
      <w:r w:rsidR="007C5FB6" w:rsidRPr="00B5115E">
        <w:rPr>
          <w:rFonts w:ascii="Arial" w:hAnsi="Arial" w:cs="Arial"/>
        </w:rPr>
        <w:t>programe</w:t>
      </w:r>
      <w:proofErr w:type="spellEnd"/>
      <w:r w:rsidR="007C5FB6" w:rsidRPr="00B5115E">
        <w:rPr>
          <w:rFonts w:ascii="Arial" w:hAnsi="Arial" w:cs="Arial"/>
        </w:rPr>
        <w:t>/</w:t>
      </w:r>
      <w:proofErr w:type="spellStart"/>
      <w:r w:rsidR="007C5FB6" w:rsidRPr="00B5115E">
        <w:rPr>
          <w:rFonts w:ascii="Arial" w:hAnsi="Arial" w:cs="Arial"/>
        </w:rPr>
        <w:t>proiecte</w:t>
      </w:r>
      <w:proofErr w:type="spellEnd"/>
      <w:r w:rsidR="007C5FB6" w:rsidRPr="00B5115E">
        <w:rPr>
          <w:rFonts w:ascii="Arial" w:hAnsi="Arial" w:cs="Arial"/>
        </w:rPr>
        <w:t>/</w:t>
      </w:r>
      <w:proofErr w:type="spellStart"/>
      <w:r w:rsidR="007C5FB6" w:rsidRPr="00B5115E">
        <w:rPr>
          <w:rFonts w:ascii="Arial" w:hAnsi="Arial" w:cs="Arial"/>
        </w:rPr>
        <w:t>acțiuni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efectuată</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o </w:t>
      </w:r>
      <w:proofErr w:type="spellStart"/>
      <w:r w:rsidRPr="00B5115E">
        <w:rPr>
          <w:rFonts w:ascii="Arial" w:hAnsi="Arial" w:cs="Arial"/>
        </w:rPr>
        <w:t>Comisie</w:t>
      </w:r>
      <w:proofErr w:type="spellEnd"/>
      <w:r w:rsidRPr="00B5115E">
        <w:rPr>
          <w:rFonts w:ascii="Arial" w:hAnsi="Arial" w:cs="Arial"/>
        </w:rPr>
        <w:t xml:space="preserve"> de </w:t>
      </w:r>
      <w:proofErr w:type="spellStart"/>
      <w:r w:rsidRPr="00B5115E">
        <w:rPr>
          <w:rFonts w:ascii="Arial" w:hAnsi="Arial" w:cs="Arial"/>
        </w:rPr>
        <w:t>evaluare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selecție</w:t>
      </w:r>
      <w:proofErr w:type="spellEnd"/>
      <w:r w:rsidRPr="00B5115E">
        <w:rPr>
          <w:rFonts w:ascii="Arial" w:hAnsi="Arial" w:cs="Arial"/>
        </w:rPr>
        <w:t xml:space="preserve"> a </w:t>
      </w:r>
      <w:proofErr w:type="spellStart"/>
      <w:r w:rsidRPr="00B5115E">
        <w:rPr>
          <w:rFonts w:ascii="Arial" w:hAnsi="Arial" w:cs="Arial"/>
        </w:rPr>
        <w:t>pro</w:t>
      </w:r>
      <w:r w:rsidR="00575607" w:rsidRPr="00B5115E">
        <w:rPr>
          <w:rFonts w:ascii="Arial" w:hAnsi="Arial" w:cs="Arial"/>
        </w:rPr>
        <w:t>punerilor</w:t>
      </w:r>
      <w:proofErr w:type="spellEnd"/>
      <w:r w:rsidR="00575607" w:rsidRPr="00B5115E">
        <w:rPr>
          <w:rFonts w:ascii="Arial" w:hAnsi="Arial" w:cs="Arial"/>
        </w:rPr>
        <w:t xml:space="preserve"> de </w:t>
      </w:r>
      <w:proofErr w:type="spellStart"/>
      <w:r w:rsidR="00575607" w:rsidRPr="00B5115E">
        <w:rPr>
          <w:rFonts w:ascii="Arial" w:hAnsi="Arial" w:cs="Arial"/>
        </w:rPr>
        <w:t>programe</w:t>
      </w:r>
      <w:proofErr w:type="spellEnd"/>
      <w:r w:rsidR="00575607" w:rsidRPr="00B5115E">
        <w:rPr>
          <w:rFonts w:ascii="Arial" w:hAnsi="Arial" w:cs="Arial"/>
        </w:rPr>
        <w:t>/</w:t>
      </w:r>
      <w:proofErr w:type="spellStart"/>
      <w:r w:rsidR="00575607" w:rsidRPr="00B5115E">
        <w:rPr>
          <w:rFonts w:ascii="Arial" w:hAnsi="Arial" w:cs="Arial"/>
        </w:rPr>
        <w:t>proiecte</w:t>
      </w:r>
      <w:proofErr w:type="spellEnd"/>
      <w:r w:rsidR="00575607" w:rsidRPr="00B5115E">
        <w:rPr>
          <w:rFonts w:ascii="Arial" w:hAnsi="Arial" w:cs="Arial"/>
        </w:rPr>
        <w:t>/</w:t>
      </w:r>
      <w:proofErr w:type="spellStart"/>
      <w:r w:rsidRPr="00B5115E">
        <w:rPr>
          <w:rFonts w:ascii="Arial" w:hAnsi="Arial" w:cs="Arial"/>
        </w:rPr>
        <w:t>acțiuni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w:t>
      </w:r>
    </w:p>
    <w:p w14:paraId="1F1EBE76" w14:textId="77777777" w:rsidR="00B2501D" w:rsidRPr="00B5115E" w:rsidRDefault="00B2501D" w:rsidP="00A15CEF">
      <w:pPr>
        <w:ind w:firstLine="720"/>
        <w:jc w:val="both"/>
        <w:rPr>
          <w:rFonts w:ascii="Arial" w:hAnsi="Arial" w:cs="Arial"/>
        </w:rPr>
      </w:pPr>
      <w:r w:rsidRPr="00B5115E">
        <w:rPr>
          <w:rFonts w:ascii="Arial" w:hAnsi="Arial" w:cs="Arial"/>
        </w:rPr>
        <w:t xml:space="preserve">(5) </w:t>
      </w:r>
      <w:proofErr w:type="spellStart"/>
      <w:r w:rsidRPr="00B5115E">
        <w:rPr>
          <w:rFonts w:ascii="Arial" w:hAnsi="Arial" w:cs="Arial"/>
        </w:rPr>
        <w:t>Selecţia</w:t>
      </w:r>
      <w:proofErr w:type="spellEnd"/>
      <w:r w:rsidRPr="00B5115E">
        <w:rPr>
          <w:rFonts w:ascii="Arial" w:hAnsi="Arial" w:cs="Arial"/>
        </w:rPr>
        <w:t xml:space="preserve"> </w:t>
      </w:r>
      <w:proofErr w:type="spellStart"/>
      <w:r w:rsidRPr="00B5115E">
        <w:rPr>
          <w:rFonts w:ascii="Arial" w:hAnsi="Arial" w:cs="Arial"/>
        </w:rPr>
        <w:t>constă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evaluarea</w:t>
      </w:r>
      <w:proofErr w:type="spellEnd"/>
      <w:r w:rsidRPr="00B5115E">
        <w:rPr>
          <w:rFonts w:ascii="Arial" w:hAnsi="Arial" w:cs="Arial"/>
        </w:rPr>
        <w:t xml:space="preserve"> </w:t>
      </w:r>
      <w:proofErr w:type="spellStart"/>
      <w:r w:rsidRPr="00B5115E">
        <w:rPr>
          <w:rFonts w:ascii="Arial" w:hAnsi="Arial" w:cs="Arial"/>
        </w:rPr>
        <w:t>o</w:t>
      </w:r>
      <w:r w:rsidR="003B773D" w:rsidRPr="00B5115E">
        <w:rPr>
          <w:rFonts w:ascii="Arial" w:hAnsi="Arial" w:cs="Arial"/>
        </w:rPr>
        <w:t>fe</w:t>
      </w:r>
      <w:r w:rsidRPr="00B5115E">
        <w:rPr>
          <w:rFonts w:ascii="Arial" w:hAnsi="Arial" w:cs="Arial"/>
        </w:rPr>
        <w:t>rtelor</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depuse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funcţie</w:t>
      </w:r>
      <w:proofErr w:type="spellEnd"/>
      <w:r w:rsidRPr="00B5115E">
        <w:rPr>
          <w:rFonts w:ascii="Arial" w:hAnsi="Arial" w:cs="Arial"/>
        </w:rPr>
        <w:t xml:space="preserve"> de </w:t>
      </w:r>
      <w:proofErr w:type="spellStart"/>
      <w:r w:rsidRPr="00B5115E">
        <w:rPr>
          <w:rFonts w:ascii="Arial" w:hAnsi="Arial" w:cs="Arial"/>
        </w:rPr>
        <w:t>importanţa</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reprezentativitatea</w:t>
      </w:r>
      <w:proofErr w:type="spellEnd"/>
      <w:r w:rsidRPr="00B5115E">
        <w:rPr>
          <w:rFonts w:ascii="Arial" w:hAnsi="Arial" w:cs="Arial"/>
        </w:rPr>
        <w:t xml:space="preserve"> </w:t>
      </w:r>
      <w:proofErr w:type="spellStart"/>
      <w:r w:rsidRPr="00B5115E">
        <w:rPr>
          <w:rFonts w:ascii="Arial" w:hAnsi="Arial" w:cs="Arial"/>
        </w:rPr>
        <w:t>acestora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baza</w:t>
      </w:r>
      <w:proofErr w:type="spellEnd"/>
      <w:r w:rsidRPr="00B5115E">
        <w:rPr>
          <w:rFonts w:ascii="Arial" w:hAnsi="Arial" w:cs="Arial"/>
        </w:rPr>
        <w:t xml:space="preserve"> </w:t>
      </w:r>
      <w:proofErr w:type="spellStart"/>
      <w:r w:rsidRPr="00B5115E">
        <w:rPr>
          <w:rFonts w:ascii="Arial" w:hAnsi="Arial" w:cs="Arial"/>
        </w:rPr>
        <w:t>datelor</w:t>
      </w:r>
      <w:proofErr w:type="spellEnd"/>
      <w:r w:rsidRPr="00B5115E">
        <w:rPr>
          <w:rFonts w:ascii="Arial" w:hAnsi="Arial" w:cs="Arial"/>
        </w:rPr>
        <w:t xml:space="preserve"> </w:t>
      </w:r>
      <w:proofErr w:type="spellStart"/>
      <w:r w:rsidRPr="00B5115E">
        <w:rPr>
          <w:rFonts w:ascii="Arial" w:hAnsi="Arial" w:cs="Arial"/>
        </w:rPr>
        <w:t>înscrise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Cererea</w:t>
      </w:r>
      <w:proofErr w:type="spellEnd"/>
      <w:r w:rsidRPr="00B5115E">
        <w:rPr>
          <w:rFonts w:ascii="Arial" w:hAnsi="Arial" w:cs="Arial"/>
        </w:rPr>
        <w:t xml:space="preserve"> de </w:t>
      </w:r>
      <w:proofErr w:type="spellStart"/>
      <w:r w:rsidRPr="00B5115E">
        <w:rPr>
          <w:rFonts w:ascii="Arial" w:hAnsi="Arial" w:cs="Arial"/>
        </w:rPr>
        <w:t>finanțare</w:t>
      </w:r>
      <w:proofErr w:type="spellEnd"/>
      <w:r w:rsidR="003B773D" w:rsidRPr="00B5115E">
        <w:rPr>
          <w:rFonts w:ascii="Arial" w:hAnsi="Arial" w:cs="Arial"/>
        </w:rPr>
        <w:t xml:space="preserve"> </w:t>
      </w:r>
      <w:proofErr w:type="spellStart"/>
      <w:r w:rsidR="003B773D" w:rsidRPr="00B5115E">
        <w:rPr>
          <w:rFonts w:ascii="Arial" w:hAnsi="Arial" w:cs="Arial"/>
        </w:rPr>
        <w:t>nerambursabilă</w:t>
      </w:r>
      <w:proofErr w:type="spellEnd"/>
      <w:r w:rsidRPr="00B5115E">
        <w:rPr>
          <w:rFonts w:ascii="Arial" w:hAnsi="Arial" w:cs="Arial"/>
        </w:rPr>
        <w:t>.</w:t>
      </w:r>
    </w:p>
    <w:p w14:paraId="797D777A" w14:textId="77777777" w:rsidR="00CF3212" w:rsidRPr="00B5115E" w:rsidRDefault="00172108" w:rsidP="00A15CEF">
      <w:pPr>
        <w:ind w:firstLine="720"/>
        <w:jc w:val="both"/>
        <w:rPr>
          <w:rFonts w:ascii="Arial" w:hAnsi="Arial" w:cs="Arial"/>
        </w:rPr>
      </w:pPr>
      <w:r w:rsidRPr="00B5115E">
        <w:rPr>
          <w:rFonts w:ascii="Arial" w:hAnsi="Arial" w:cs="Arial"/>
          <w:bCs/>
        </w:rPr>
        <w:t>(</w:t>
      </w:r>
      <w:r w:rsidR="00B2501D" w:rsidRPr="00B5115E">
        <w:rPr>
          <w:rFonts w:ascii="Arial" w:hAnsi="Arial" w:cs="Arial"/>
          <w:bCs/>
        </w:rPr>
        <w:t>6</w:t>
      </w:r>
      <w:r w:rsidR="00CF3212" w:rsidRPr="00B5115E">
        <w:rPr>
          <w:rFonts w:ascii="Arial" w:hAnsi="Arial" w:cs="Arial"/>
          <w:bCs/>
        </w:rPr>
        <w:t>)</w:t>
      </w:r>
      <w:r w:rsidR="00CF3212" w:rsidRPr="00B5115E">
        <w:rPr>
          <w:rFonts w:ascii="Arial" w:hAnsi="Arial" w:cs="Arial"/>
        </w:rPr>
        <w:t xml:space="preserve"> </w:t>
      </w:r>
      <w:proofErr w:type="spellStart"/>
      <w:r w:rsidR="00B2501D" w:rsidRPr="00B5115E">
        <w:rPr>
          <w:rFonts w:ascii="Arial" w:hAnsi="Arial" w:cs="Arial"/>
        </w:rPr>
        <w:t>Eventualele</w:t>
      </w:r>
      <w:proofErr w:type="spellEnd"/>
      <w:r w:rsidR="00B2501D" w:rsidRPr="00B5115E">
        <w:rPr>
          <w:rFonts w:ascii="Arial" w:hAnsi="Arial" w:cs="Arial"/>
        </w:rPr>
        <w:t xml:space="preserve"> </w:t>
      </w:r>
      <w:proofErr w:type="spellStart"/>
      <w:r w:rsidR="00B2501D" w:rsidRPr="00B5115E">
        <w:rPr>
          <w:rFonts w:ascii="Arial" w:hAnsi="Arial" w:cs="Arial"/>
        </w:rPr>
        <w:t>c</w:t>
      </w:r>
      <w:r w:rsidR="00CF3212" w:rsidRPr="00B5115E">
        <w:rPr>
          <w:rFonts w:ascii="Arial" w:hAnsi="Arial" w:cs="Arial"/>
        </w:rPr>
        <w:t>ontestații</w:t>
      </w:r>
      <w:proofErr w:type="spellEnd"/>
      <w:r w:rsidR="00CF3212" w:rsidRPr="00B5115E">
        <w:rPr>
          <w:rFonts w:ascii="Arial" w:hAnsi="Arial" w:cs="Arial"/>
        </w:rPr>
        <w:t xml:space="preserve"> </w:t>
      </w:r>
      <w:proofErr w:type="spellStart"/>
      <w:r w:rsidR="00CF3212" w:rsidRPr="00B5115E">
        <w:rPr>
          <w:rFonts w:ascii="Arial" w:hAnsi="Arial" w:cs="Arial"/>
        </w:rPr>
        <w:t>vor</w:t>
      </w:r>
      <w:proofErr w:type="spellEnd"/>
      <w:r w:rsidR="00CF3212" w:rsidRPr="00B5115E">
        <w:rPr>
          <w:rFonts w:ascii="Arial" w:hAnsi="Arial" w:cs="Arial"/>
        </w:rPr>
        <w:t xml:space="preserve"> fi </w:t>
      </w:r>
      <w:proofErr w:type="spellStart"/>
      <w:r w:rsidR="00CF3212" w:rsidRPr="00B5115E">
        <w:rPr>
          <w:rFonts w:ascii="Arial" w:hAnsi="Arial" w:cs="Arial"/>
        </w:rPr>
        <w:t>soluționate</w:t>
      </w:r>
      <w:proofErr w:type="spellEnd"/>
      <w:r w:rsidR="00CF3212" w:rsidRPr="00B5115E">
        <w:rPr>
          <w:rFonts w:ascii="Arial" w:hAnsi="Arial" w:cs="Arial"/>
        </w:rPr>
        <w:t xml:space="preserve"> de </w:t>
      </w:r>
      <w:proofErr w:type="spellStart"/>
      <w:r w:rsidR="00CF3212" w:rsidRPr="00B5115E">
        <w:rPr>
          <w:rFonts w:ascii="Arial" w:hAnsi="Arial" w:cs="Arial"/>
        </w:rPr>
        <w:t>către</w:t>
      </w:r>
      <w:proofErr w:type="spellEnd"/>
      <w:r w:rsidR="00CF3212" w:rsidRPr="00B5115E">
        <w:rPr>
          <w:rFonts w:ascii="Arial" w:hAnsi="Arial" w:cs="Arial"/>
        </w:rPr>
        <w:t xml:space="preserve"> </w:t>
      </w:r>
      <w:proofErr w:type="spellStart"/>
      <w:r w:rsidR="00CF3212" w:rsidRPr="00B5115E">
        <w:rPr>
          <w:rFonts w:ascii="Arial" w:hAnsi="Arial" w:cs="Arial"/>
        </w:rPr>
        <w:t>Comisia</w:t>
      </w:r>
      <w:proofErr w:type="spellEnd"/>
      <w:r w:rsidR="00CF3212" w:rsidRPr="00B5115E">
        <w:rPr>
          <w:rFonts w:ascii="Arial" w:hAnsi="Arial" w:cs="Arial"/>
        </w:rPr>
        <w:t xml:space="preserve"> de </w:t>
      </w:r>
      <w:proofErr w:type="spellStart"/>
      <w:r w:rsidR="00CF3212" w:rsidRPr="00B5115E">
        <w:rPr>
          <w:rFonts w:ascii="Arial" w:hAnsi="Arial" w:cs="Arial"/>
        </w:rPr>
        <w:t>soluționare</w:t>
      </w:r>
      <w:proofErr w:type="spellEnd"/>
      <w:r w:rsidR="00CF3212" w:rsidRPr="00B5115E">
        <w:rPr>
          <w:rFonts w:ascii="Arial" w:hAnsi="Arial" w:cs="Arial"/>
        </w:rPr>
        <w:t xml:space="preserve"> a </w:t>
      </w:r>
      <w:proofErr w:type="spellStart"/>
      <w:r w:rsidR="00CF3212" w:rsidRPr="00B5115E">
        <w:rPr>
          <w:rFonts w:ascii="Arial" w:hAnsi="Arial" w:cs="Arial"/>
        </w:rPr>
        <w:t>contestațiilor</w:t>
      </w:r>
      <w:proofErr w:type="spellEnd"/>
      <w:r w:rsidR="00CF3212" w:rsidRPr="00B5115E">
        <w:rPr>
          <w:rFonts w:ascii="Arial" w:hAnsi="Arial" w:cs="Arial"/>
        </w:rPr>
        <w:t>.</w:t>
      </w:r>
    </w:p>
    <w:p w14:paraId="648BFFE1" w14:textId="127FD279" w:rsidR="004459AF" w:rsidRPr="00B5115E" w:rsidRDefault="00FF11EC" w:rsidP="004143C9">
      <w:pPr>
        <w:ind w:firstLine="720"/>
        <w:jc w:val="both"/>
        <w:rPr>
          <w:rFonts w:ascii="Arial" w:hAnsi="Arial" w:cs="Arial"/>
        </w:rPr>
      </w:pPr>
      <w:r w:rsidRPr="00B5115E">
        <w:rPr>
          <w:rFonts w:ascii="Arial" w:hAnsi="Arial" w:cs="Arial"/>
          <w:bCs/>
        </w:rPr>
        <w:t>(7</w:t>
      </w:r>
      <w:r w:rsidRPr="00B5115E">
        <w:rPr>
          <w:rFonts w:ascii="Arial" w:hAnsi="Arial" w:cs="Arial"/>
        </w:rPr>
        <w:t>)</w:t>
      </w:r>
      <w:r w:rsidR="005204DF" w:rsidRPr="00B5115E">
        <w:rPr>
          <w:rFonts w:ascii="Arial" w:hAnsi="Arial" w:cs="Arial"/>
        </w:rPr>
        <w:t xml:space="preserve"> </w:t>
      </w:r>
      <w:proofErr w:type="spellStart"/>
      <w:r w:rsidR="004459AF" w:rsidRPr="00B5115E">
        <w:rPr>
          <w:rFonts w:ascii="Arial" w:hAnsi="Arial" w:cs="Arial"/>
        </w:rPr>
        <w:t>Rezultatele</w:t>
      </w:r>
      <w:proofErr w:type="spellEnd"/>
      <w:r w:rsidR="004459AF" w:rsidRPr="00B5115E">
        <w:rPr>
          <w:rFonts w:ascii="Arial" w:hAnsi="Arial" w:cs="Arial"/>
        </w:rPr>
        <w:t xml:space="preserve"> </w:t>
      </w:r>
      <w:proofErr w:type="spellStart"/>
      <w:r w:rsidR="004459AF" w:rsidRPr="00B5115E">
        <w:rPr>
          <w:rFonts w:ascii="Arial" w:hAnsi="Arial" w:cs="Arial"/>
        </w:rPr>
        <w:t>evaluării</w:t>
      </w:r>
      <w:proofErr w:type="spellEnd"/>
      <w:r w:rsidR="004459AF" w:rsidRPr="00B5115E">
        <w:rPr>
          <w:rFonts w:ascii="Arial" w:hAnsi="Arial" w:cs="Arial"/>
        </w:rPr>
        <w:t xml:space="preserve"> </w:t>
      </w:r>
      <w:proofErr w:type="spellStart"/>
      <w:r w:rsidR="004459AF" w:rsidRPr="00B5115E">
        <w:rPr>
          <w:rFonts w:ascii="Arial" w:hAnsi="Arial" w:cs="Arial"/>
        </w:rPr>
        <w:t>în</w:t>
      </w:r>
      <w:proofErr w:type="spellEnd"/>
      <w:r w:rsidR="004459AF" w:rsidRPr="00B5115E">
        <w:rPr>
          <w:rFonts w:ascii="Arial" w:hAnsi="Arial" w:cs="Arial"/>
        </w:rPr>
        <w:t xml:space="preserve"> </w:t>
      </w:r>
      <w:proofErr w:type="spellStart"/>
      <w:r w:rsidR="004459AF" w:rsidRPr="00B5115E">
        <w:rPr>
          <w:rFonts w:ascii="Arial" w:hAnsi="Arial" w:cs="Arial"/>
        </w:rPr>
        <w:t>urma</w:t>
      </w:r>
      <w:proofErr w:type="spellEnd"/>
      <w:r w:rsidR="004459AF" w:rsidRPr="00B5115E">
        <w:rPr>
          <w:rFonts w:ascii="Arial" w:hAnsi="Arial" w:cs="Arial"/>
        </w:rPr>
        <w:t xml:space="preserve"> </w:t>
      </w:r>
      <w:proofErr w:type="spellStart"/>
      <w:r w:rsidR="004459AF" w:rsidRPr="00B5115E">
        <w:rPr>
          <w:rFonts w:ascii="Arial" w:hAnsi="Arial" w:cs="Arial"/>
        </w:rPr>
        <w:t>selecției</w:t>
      </w:r>
      <w:proofErr w:type="spellEnd"/>
      <w:r w:rsidR="004459AF" w:rsidRPr="00B5115E">
        <w:rPr>
          <w:rFonts w:ascii="Arial" w:hAnsi="Arial" w:cs="Arial"/>
        </w:rPr>
        <w:t xml:space="preserve"> </w:t>
      </w:r>
      <w:proofErr w:type="spellStart"/>
      <w:r w:rsidR="004459AF" w:rsidRPr="00B5115E">
        <w:rPr>
          <w:rFonts w:ascii="Arial" w:hAnsi="Arial" w:cs="Arial"/>
        </w:rPr>
        <w:t>publice</w:t>
      </w:r>
      <w:proofErr w:type="spellEnd"/>
      <w:r w:rsidR="004459AF" w:rsidRPr="00B5115E">
        <w:rPr>
          <w:rFonts w:ascii="Arial" w:hAnsi="Arial" w:cs="Arial"/>
        </w:rPr>
        <w:t xml:space="preserve"> de </w:t>
      </w:r>
      <w:proofErr w:type="spellStart"/>
      <w:r w:rsidR="004459AF" w:rsidRPr="00B5115E">
        <w:rPr>
          <w:rFonts w:ascii="Arial" w:hAnsi="Arial" w:cs="Arial"/>
        </w:rPr>
        <w:t>pro</w:t>
      </w:r>
      <w:r w:rsidR="00302309" w:rsidRPr="00B5115E">
        <w:rPr>
          <w:rFonts w:ascii="Arial" w:hAnsi="Arial" w:cs="Arial"/>
        </w:rPr>
        <w:t>grame</w:t>
      </w:r>
      <w:proofErr w:type="spellEnd"/>
      <w:r w:rsidR="004459AF" w:rsidRPr="00B5115E">
        <w:rPr>
          <w:rFonts w:ascii="Arial" w:hAnsi="Arial" w:cs="Arial"/>
        </w:rPr>
        <w:t>/</w:t>
      </w:r>
      <w:proofErr w:type="spellStart"/>
      <w:r w:rsidR="004459AF" w:rsidRPr="00B5115E">
        <w:rPr>
          <w:rFonts w:ascii="Arial" w:hAnsi="Arial" w:cs="Arial"/>
        </w:rPr>
        <w:t>pro</w:t>
      </w:r>
      <w:r w:rsidR="00302309" w:rsidRPr="00B5115E">
        <w:rPr>
          <w:rFonts w:ascii="Arial" w:hAnsi="Arial" w:cs="Arial"/>
        </w:rPr>
        <w:t>iecte</w:t>
      </w:r>
      <w:proofErr w:type="spellEnd"/>
      <w:r w:rsidR="00302309" w:rsidRPr="00B5115E">
        <w:rPr>
          <w:rFonts w:ascii="Arial" w:hAnsi="Arial" w:cs="Arial"/>
        </w:rPr>
        <w:t>/</w:t>
      </w:r>
      <w:proofErr w:type="spellStart"/>
      <w:r w:rsidR="00302309" w:rsidRPr="00B5115E">
        <w:rPr>
          <w:rFonts w:ascii="Arial" w:hAnsi="Arial" w:cs="Arial"/>
        </w:rPr>
        <w:t>acțiuni</w:t>
      </w:r>
      <w:proofErr w:type="spellEnd"/>
      <w:r w:rsidR="00302309" w:rsidRPr="00B5115E">
        <w:rPr>
          <w:rFonts w:ascii="Arial" w:hAnsi="Arial" w:cs="Arial"/>
        </w:rPr>
        <w:t xml:space="preserve"> </w:t>
      </w:r>
      <w:proofErr w:type="spellStart"/>
      <w:r w:rsidR="00302309" w:rsidRPr="00B5115E">
        <w:rPr>
          <w:rFonts w:ascii="Arial" w:hAnsi="Arial" w:cs="Arial"/>
        </w:rPr>
        <w:t>culturale</w:t>
      </w:r>
      <w:proofErr w:type="spellEnd"/>
      <w:r w:rsidR="00302309" w:rsidRPr="00B5115E">
        <w:rPr>
          <w:rFonts w:ascii="Arial" w:hAnsi="Arial" w:cs="Arial"/>
        </w:rPr>
        <w:t>,</w:t>
      </w:r>
      <w:r w:rsidR="004459AF" w:rsidRPr="00B5115E">
        <w:rPr>
          <w:rFonts w:ascii="Arial" w:hAnsi="Arial" w:cs="Arial"/>
        </w:rPr>
        <w:t xml:space="preserve"> precum </w:t>
      </w:r>
      <w:proofErr w:type="spellStart"/>
      <w:r w:rsidR="004459AF" w:rsidRPr="00B5115E">
        <w:rPr>
          <w:rFonts w:ascii="Arial" w:hAnsi="Arial" w:cs="Arial"/>
        </w:rPr>
        <w:t>și</w:t>
      </w:r>
      <w:proofErr w:type="spellEnd"/>
      <w:r w:rsidR="004459AF" w:rsidRPr="00B5115E">
        <w:rPr>
          <w:rFonts w:ascii="Arial" w:hAnsi="Arial" w:cs="Arial"/>
        </w:rPr>
        <w:t xml:space="preserve"> </w:t>
      </w:r>
      <w:proofErr w:type="spellStart"/>
      <w:r w:rsidR="004459AF" w:rsidRPr="00B5115E">
        <w:rPr>
          <w:rFonts w:ascii="Arial" w:hAnsi="Arial" w:cs="Arial"/>
        </w:rPr>
        <w:t>sumele</w:t>
      </w:r>
      <w:proofErr w:type="spellEnd"/>
      <w:r w:rsidR="004459AF" w:rsidRPr="00B5115E">
        <w:rPr>
          <w:rFonts w:ascii="Arial" w:hAnsi="Arial" w:cs="Arial"/>
        </w:rPr>
        <w:t xml:space="preserve"> </w:t>
      </w:r>
      <w:proofErr w:type="spellStart"/>
      <w:r w:rsidR="004459AF" w:rsidRPr="00B5115E">
        <w:rPr>
          <w:rFonts w:ascii="Arial" w:hAnsi="Arial" w:cs="Arial"/>
        </w:rPr>
        <w:t>alocate</w:t>
      </w:r>
      <w:proofErr w:type="spellEnd"/>
      <w:r w:rsidR="004459AF" w:rsidRPr="00B5115E">
        <w:rPr>
          <w:rFonts w:ascii="Arial" w:hAnsi="Arial" w:cs="Arial"/>
        </w:rPr>
        <w:t xml:space="preserve"> </w:t>
      </w:r>
      <w:proofErr w:type="spellStart"/>
      <w:r w:rsidR="004459AF" w:rsidRPr="00B5115E">
        <w:rPr>
          <w:rFonts w:ascii="Arial" w:hAnsi="Arial" w:cs="Arial"/>
        </w:rPr>
        <w:t>finanțării</w:t>
      </w:r>
      <w:proofErr w:type="spellEnd"/>
      <w:r w:rsidR="004459AF" w:rsidRPr="00B5115E">
        <w:rPr>
          <w:rFonts w:ascii="Arial" w:hAnsi="Arial" w:cs="Arial"/>
        </w:rPr>
        <w:t xml:space="preserve"> </w:t>
      </w:r>
      <w:proofErr w:type="spellStart"/>
      <w:r w:rsidR="004459AF" w:rsidRPr="00B5115E">
        <w:rPr>
          <w:rFonts w:ascii="Arial" w:hAnsi="Arial" w:cs="Arial"/>
        </w:rPr>
        <w:t>proiectelor</w:t>
      </w:r>
      <w:proofErr w:type="spellEnd"/>
      <w:r w:rsidR="004459AF" w:rsidRPr="00B5115E">
        <w:rPr>
          <w:rFonts w:ascii="Arial" w:hAnsi="Arial" w:cs="Arial"/>
        </w:rPr>
        <w:t>/</w:t>
      </w:r>
      <w:proofErr w:type="spellStart"/>
      <w:r w:rsidR="004459AF" w:rsidRPr="00B5115E">
        <w:rPr>
          <w:rFonts w:ascii="Arial" w:hAnsi="Arial" w:cs="Arial"/>
        </w:rPr>
        <w:t>programelor</w:t>
      </w:r>
      <w:proofErr w:type="spellEnd"/>
      <w:r w:rsidR="004459AF" w:rsidRPr="00B5115E">
        <w:rPr>
          <w:rFonts w:ascii="Arial" w:hAnsi="Arial" w:cs="Arial"/>
        </w:rPr>
        <w:t xml:space="preserve"> </w:t>
      </w:r>
      <w:proofErr w:type="spellStart"/>
      <w:r w:rsidR="004459AF" w:rsidRPr="00B5115E">
        <w:rPr>
          <w:rFonts w:ascii="Arial" w:hAnsi="Arial" w:cs="Arial"/>
        </w:rPr>
        <w:t>eligibile</w:t>
      </w:r>
      <w:proofErr w:type="spellEnd"/>
      <w:r w:rsidR="004459AF" w:rsidRPr="00B5115E">
        <w:rPr>
          <w:rFonts w:ascii="Arial" w:hAnsi="Arial" w:cs="Arial"/>
        </w:rPr>
        <w:t xml:space="preserve"> </w:t>
      </w:r>
      <w:proofErr w:type="spellStart"/>
      <w:r w:rsidR="004459AF" w:rsidRPr="00B5115E">
        <w:rPr>
          <w:rFonts w:ascii="Arial" w:hAnsi="Arial" w:cs="Arial"/>
        </w:rPr>
        <w:t>vor</w:t>
      </w:r>
      <w:proofErr w:type="spellEnd"/>
      <w:r w:rsidR="004459AF" w:rsidRPr="00B5115E">
        <w:rPr>
          <w:rFonts w:ascii="Arial" w:hAnsi="Arial" w:cs="Arial"/>
        </w:rPr>
        <w:t xml:space="preserve"> fi </w:t>
      </w:r>
      <w:proofErr w:type="spellStart"/>
      <w:r w:rsidR="004459AF" w:rsidRPr="00B5115E">
        <w:rPr>
          <w:rFonts w:ascii="Arial" w:hAnsi="Arial" w:cs="Arial"/>
        </w:rPr>
        <w:t>supuse</w:t>
      </w:r>
      <w:proofErr w:type="spellEnd"/>
      <w:r w:rsidR="004459AF" w:rsidRPr="00B5115E">
        <w:rPr>
          <w:rFonts w:ascii="Arial" w:hAnsi="Arial" w:cs="Arial"/>
        </w:rPr>
        <w:t xml:space="preserve"> </w:t>
      </w:r>
      <w:proofErr w:type="spellStart"/>
      <w:r w:rsidR="004459AF" w:rsidRPr="00B5115E">
        <w:rPr>
          <w:rFonts w:ascii="Arial" w:hAnsi="Arial" w:cs="Arial"/>
        </w:rPr>
        <w:t>aprobării</w:t>
      </w:r>
      <w:proofErr w:type="spellEnd"/>
      <w:r w:rsidR="004459AF" w:rsidRPr="00B5115E">
        <w:rPr>
          <w:rFonts w:ascii="Arial" w:hAnsi="Arial" w:cs="Arial"/>
        </w:rPr>
        <w:t xml:space="preserve"> </w:t>
      </w:r>
      <w:proofErr w:type="spellStart"/>
      <w:r w:rsidR="004459AF" w:rsidRPr="00B5115E">
        <w:rPr>
          <w:rFonts w:ascii="Arial" w:hAnsi="Arial" w:cs="Arial"/>
        </w:rPr>
        <w:t>în</w:t>
      </w:r>
      <w:proofErr w:type="spellEnd"/>
      <w:r w:rsidR="004459AF" w:rsidRPr="00B5115E">
        <w:rPr>
          <w:rFonts w:ascii="Arial" w:hAnsi="Arial" w:cs="Arial"/>
        </w:rPr>
        <w:t xml:space="preserve"> </w:t>
      </w:r>
      <w:proofErr w:type="spellStart"/>
      <w:r w:rsidR="004459AF" w:rsidRPr="00B5115E">
        <w:rPr>
          <w:rFonts w:ascii="Arial" w:hAnsi="Arial" w:cs="Arial"/>
        </w:rPr>
        <w:t>condițiile</w:t>
      </w:r>
      <w:proofErr w:type="spellEnd"/>
      <w:r w:rsidR="004459AF" w:rsidRPr="00B5115E">
        <w:rPr>
          <w:rFonts w:ascii="Arial" w:hAnsi="Arial" w:cs="Arial"/>
        </w:rPr>
        <w:t xml:space="preserve"> </w:t>
      </w:r>
      <w:proofErr w:type="spellStart"/>
      <w:r w:rsidR="004459AF" w:rsidRPr="00B5115E">
        <w:rPr>
          <w:rFonts w:ascii="Arial" w:hAnsi="Arial" w:cs="Arial"/>
        </w:rPr>
        <w:t>legii</w:t>
      </w:r>
      <w:proofErr w:type="spellEnd"/>
      <w:r w:rsidR="004459AF" w:rsidRPr="00B5115E">
        <w:rPr>
          <w:rFonts w:ascii="Arial" w:hAnsi="Arial" w:cs="Arial"/>
        </w:rPr>
        <w:t>.</w:t>
      </w:r>
    </w:p>
    <w:p w14:paraId="4CBA36CF" w14:textId="0B6A0E55" w:rsidR="00152AA9" w:rsidRPr="00B5115E" w:rsidRDefault="00152AA9" w:rsidP="004143C9">
      <w:pPr>
        <w:ind w:firstLine="720"/>
        <w:jc w:val="both"/>
        <w:rPr>
          <w:rFonts w:ascii="Arial" w:hAnsi="Arial" w:cs="Arial"/>
        </w:rPr>
      </w:pPr>
      <w:r w:rsidRPr="00B5115E">
        <w:rPr>
          <w:rFonts w:ascii="Arial" w:hAnsi="Arial" w:cs="Arial"/>
        </w:rPr>
        <w:t xml:space="preserve">(8) </w:t>
      </w:r>
      <w:proofErr w:type="spellStart"/>
      <w:r w:rsidRPr="00B5115E">
        <w:rPr>
          <w:rFonts w:ascii="Arial" w:hAnsi="Arial" w:cs="Arial"/>
        </w:rPr>
        <w:t>Atribuirea</w:t>
      </w:r>
      <w:proofErr w:type="spellEnd"/>
      <w:r w:rsidRPr="00B5115E">
        <w:rPr>
          <w:rFonts w:ascii="Arial" w:hAnsi="Arial" w:cs="Arial"/>
        </w:rPr>
        <w:t xml:space="preserve"> </w:t>
      </w:r>
      <w:proofErr w:type="spellStart"/>
      <w:r w:rsidRPr="00B5115E">
        <w:rPr>
          <w:rFonts w:ascii="Arial" w:hAnsi="Arial" w:cs="Arial"/>
        </w:rPr>
        <w:t>contractelor</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se </w:t>
      </w:r>
      <w:proofErr w:type="spellStart"/>
      <w:r w:rsidRPr="00B5115E">
        <w:rPr>
          <w:rFonts w:ascii="Arial" w:hAnsi="Arial" w:cs="Arial"/>
        </w:rPr>
        <w:t>va</w:t>
      </w:r>
      <w:proofErr w:type="spellEnd"/>
      <w:r w:rsidRPr="00B5115E">
        <w:rPr>
          <w:rFonts w:ascii="Arial" w:hAnsi="Arial" w:cs="Arial"/>
        </w:rPr>
        <w:t xml:space="preserve"> face pe </w:t>
      </w:r>
      <w:proofErr w:type="spellStart"/>
      <w:r w:rsidRPr="00B5115E">
        <w:rPr>
          <w:rFonts w:ascii="Arial" w:hAnsi="Arial" w:cs="Arial"/>
        </w:rPr>
        <w:t>ba</w:t>
      </w:r>
      <w:r w:rsidR="00986B16">
        <w:rPr>
          <w:rFonts w:ascii="Arial" w:hAnsi="Arial" w:cs="Arial"/>
        </w:rPr>
        <w:t>z</w:t>
      </w:r>
      <w:r w:rsidRPr="00B5115E">
        <w:rPr>
          <w:rFonts w:ascii="Arial" w:hAnsi="Arial" w:cs="Arial"/>
        </w:rPr>
        <w:t>a</w:t>
      </w:r>
      <w:proofErr w:type="spellEnd"/>
      <w:r w:rsidRPr="00B5115E">
        <w:rPr>
          <w:rFonts w:ascii="Arial" w:hAnsi="Arial" w:cs="Arial"/>
        </w:rPr>
        <w:t xml:space="preserve"> </w:t>
      </w:r>
      <w:proofErr w:type="spellStart"/>
      <w:r w:rsidRPr="00B5115E">
        <w:rPr>
          <w:rFonts w:ascii="Arial" w:hAnsi="Arial" w:cs="Arial"/>
        </w:rPr>
        <w:t>Raportului</w:t>
      </w:r>
      <w:proofErr w:type="spellEnd"/>
      <w:r w:rsidRPr="00B5115E">
        <w:rPr>
          <w:rFonts w:ascii="Arial" w:hAnsi="Arial" w:cs="Arial"/>
        </w:rPr>
        <w:t xml:space="preserve"> de </w:t>
      </w:r>
      <w:proofErr w:type="spellStart"/>
      <w:r w:rsidRPr="00B5115E">
        <w:rPr>
          <w:rFonts w:ascii="Arial" w:hAnsi="Arial" w:cs="Arial"/>
        </w:rPr>
        <w:t>atribuire</w:t>
      </w:r>
      <w:proofErr w:type="spellEnd"/>
      <w:r w:rsidRPr="00B5115E">
        <w:rPr>
          <w:rFonts w:ascii="Arial" w:hAnsi="Arial" w:cs="Arial"/>
        </w:rPr>
        <w:t xml:space="preserve"> </w:t>
      </w:r>
      <w:proofErr w:type="spellStart"/>
      <w:r w:rsidRPr="00B5115E">
        <w:rPr>
          <w:rFonts w:ascii="Arial" w:hAnsi="Arial" w:cs="Arial"/>
        </w:rPr>
        <w:t>aprobat</w:t>
      </w:r>
      <w:proofErr w:type="spellEnd"/>
      <w:r w:rsidRPr="00B5115E">
        <w:rPr>
          <w:rFonts w:ascii="Arial" w:hAnsi="Arial" w:cs="Arial"/>
        </w:rPr>
        <w:t xml:space="preserve"> de </w:t>
      </w:r>
      <w:proofErr w:type="spellStart"/>
      <w:r w:rsidRPr="00B5115E">
        <w:rPr>
          <w:rFonts w:ascii="Arial" w:hAnsi="Arial" w:cs="Arial"/>
        </w:rPr>
        <w:t>președintele</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w:t>
      </w:r>
    </w:p>
    <w:p w14:paraId="69E44E47" w14:textId="77777777" w:rsidR="00CF3212" w:rsidRPr="00B5115E" w:rsidRDefault="00CF3212" w:rsidP="00A15CEF">
      <w:pPr>
        <w:ind w:firstLine="720"/>
        <w:jc w:val="both"/>
        <w:rPr>
          <w:rFonts w:ascii="Arial" w:hAnsi="Arial" w:cs="Arial"/>
        </w:rPr>
      </w:pPr>
    </w:p>
    <w:p w14:paraId="769BD713" w14:textId="77777777" w:rsidR="00CF3212" w:rsidRPr="00B5115E" w:rsidRDefault="00CF3212" w:rsidP="00A15CEF">
      <w:pPr>
        <w:ind w:firstLine="720"/>
        <w:jc w:val="both"/>
        <w:rPr>
          <w:rFonts w:ascii="Arial" w:hAnsi="Arial" w:cs="Arial"/>
          <w:b/>
          <w:i/>
          <w:snapToGrid w:val="0"/>
          <w:lang w:val="ro-RO"/>
        </w:rPr>
      </w:pPr>
      <w:r w:rsidRPr="00B5115E">
        <w:rPr>
          <w:rFonts w:ascii="Arial" w:hAnsi="Arial" w:cs="Arial"/>
          <w:b/>
        </w:rPr>
        <w:t>4.2</w:t>
      </w:r>
      <w:r w:rsidR="00AD60AB" w:rsidRPr="00B5115E">
        <w:rPr>
          <w:rFonts w:ascii="Arial" w:hAnsi="Arial" w:cs="Arial"/>
          <w:b/>
        </w:rPr>
        <w:t xml:space="preserve"> </w:t>
      </w:r>
      <w:r w:rsidRPr="00B5115E">
        <w:rPr>
          <w:rFonts w:ascii="Arial" w:hAnsi="Arial" w:cs="Arial"/>
          <w:b/>
          <w:i/>
          <w:snapToGrid w:val="0"/>
          <w:lang w:val="ro-RO"/>
        </w:rPr>
        <w:t>Constituirea comisiei de evaluare și selecție a propunerilor</w:t>
      </w:r>
      <w:r w:rsidR="003B773D" w:rsidRPr="00B5115E">
        <w:rPr>
          <w:rFonts w:ascii="Arial" w:hAnsi="Arial" w:cs="Arial"/>
          <w:b/>
          <w:i/>
          <w:snapToGrid w:val="0"/>
          <w:lang w:val="ro-RO"/>
        </w:rPr>
        <w:t xml:space="preserve"> de</w:t>
      </w:r>
      <w:r w:rsidRPr="00B5115E">
        <w:rPr>
          <w:rFonts w:ascii="Arial" w:hAnsi="Arial" w:cs="Arial"/>
          <w:b/>
          <w:i/>
          <w:snapToGrid w:val="0"/>
          <w:lang w:val="ro-RO"/>
        </w:rPr>
        <w:t xml:space="preserve"> programe/proiecte/acțiuni culturale</w:t>
      </w:r>
    </w:p>
    <w:p w14:paraId="5396F993" w14:textId="77777777" w:rsidR="00575607" w:rsidRPr="00B5115E" w:rsidRDefault="00575607" w:rsidP="00A15CEF">
      <w:pPr>
        <w:jc w:val="both"/>
        <w:rPr>
          <w:rFonts w:ascii="Arial" w:hAnsi="Arial" w:cs="Arial"/>
          <w:b/>
          <w:i/>
        </w:rPr>
      </w:pPr>
    </w:p>
    <w:p w14:paraId="61F1580A" w14:textId="77777777" w:rsidR="00575607" w:rsidRPr="00B5115E" w:rsidRDefault="00575607" w:rsidP="00A15CEF">
      <w:pPr>
        <w:pStyle w:val="Default"/>
        <w:ind w:firstLine="720"/>
        <w:jc w:val="both"/>
        <w:rPr>
          <w:rFonts w:ascii="Arial" w:hAnsi="Arial" w:cs="Arial"/>
          <w:color w:val="auto"/>
        </w:rPr>
      </w:pPr>
      <w:r w:rsidRPr="00B5115E">
        <w:rPr>
          <w:rFonts w:ascii="Arial" w:hAnsi="Arial" w:cs="Arial"/>
          <w:bCs/>
          <w:color w:val="auto"/>
        </w:rPr>
        <w:t>(1)</w:t>
      </w:r>
      <w:r w:rsidRPr="00B5115E">
        <w:rPr>
          <w:rFonts w:ascii="Arial" w:hAnsi="Arial" w:cs="Arial"/>
          <w:b/>
          <w:color w:val="auto"/>
        </w:rPr>
        <w:t xml:space="preserve"> </w:t>
      </w:r>
      <w:proofErr w:type="spellStart"/>
      <w:r w:rsidRPr="00B5115E">
        <w:rPr>
          <w:rFonts w:ascii="Arial" w:hAnsi="Arial" w:cs="Arial"/>
          <w:color w:val="auto"/>
        </w:rPr>
        <w:t>Comisia</w:t>
      </w:r>
      <w:proofErr w:type="spellEnd"/>
      <w:r w:rsidRPr="00B5115E">
        <w:rPr>
          <w:rFonts w:ascii="Arial" w:hAnsi="Arial" w:cs="Arial"/>
          <w:color w:val="auto"/>
        </w:rPr>
        <w:t xml:space="preserve"> de </w:t>
      </w:r>
      <w:proofErr w:type="spellStart"/>
      <w:r w:rsidRPr="00B5115E">
        <w:rPr>
          <w:rFonts w:ascii="Arial" w:hAnsi="Arial" w:cs="Arial"/>
          <w:color w:val="auto"/>
        </w:rPr>
        <w:t>evaluare</w:t>
      </w:r>
      <w:proofErr w:type="spellEnd"/>
      <w:r w:rsidR="005C0697" w:rsidRPr="00B5115E">
        <w:rPr>
          <w:rFonts w:ascii="Arial" w:hAnsi="Arial" w:cs="Arial"/>
          <w:color w:val="auto"/>
        </w:rPr>
        <w:t xml:space="preserve"> </w:t>
      </w:r>
      <w:proofErr w:type="spellStart"/>
      <w:r w:rsidR="005C0697" w:rsidRPr="00B5115E">
        <w:rPr>
          <w:rFonts w:ascii="Arial" w:hAnsi="Arial" w:cs="Arial"/>
          <w:color w:val="auto"/>
        </w:rPr>
        <w:t>și</w:t>
      </w:r>
      <w:proofErr w:type="spellEnd"/>
      <w:r w:rsidR="005C0697" w:rsidRPr="00B5115E">
        <w:rPr>
          <w:rFonts w:ascii="Arial" w:hAnsi="Arial" w:cs="Arial"/>
          <w:color w:val="auto"/>
        </w:rPr>
        <w:t xml:space="preserve"> </w:t>
      </w:r>
      <w:proofErr w:type="spellStart"/>
      <w:r w:rsidR="005C0697" w:rsidRPr="00B5115E">
        <w:rPr>
          <w:rFonts w:ascii="Arial" w:hAnsi="Arial" w:cs="Arial"/>
          <w:color w:val="auto"/>
        </w:rPr>
        <w:t>selecție</w:t>
      </w:r>
      <w:proofErr w:type="spellEnd"/>
      <w:r w:rsidRPr="00B5115E">
        <w:rPr>
          <w:rFonts w:ascii="Arial" w:hAnsi="Arial" w:cs="Arial"/>
          <w:color w:val="auto"/>
        </w:rPr>
        <w:t xml:space="preserve"> a </w:t>
      </w:r>
      <w:proofErr w:type="spellStart"/>
      <w:r w:rsidRPr="00B5115E">
        <w:rPr>
          <w:rFonts w:ascii="Arial" w:hAnsi="Arial" w:cs="Arial"/>
          <w:color w:val="auto"/>
        </w:rPr>
        <w:t>propunerilor</w:t>
      </w:r>
      <w:proofErr w:type="spellEnd"/>
      <w:r w:rsidRPr="00B5115E">
        <w:rPr>
          <w:rFonts w:ascii="Arial" w:hAnsi="Arial" w:cs="Arial"/>
          <w:color w:val="auto"/>
        </w:rPr>
        <w:t xml:space="preserve"> de </w:t>
      </w:r>
      <w:proofErr w:type="spellStart"/>
      <w:r w:rsidRPr="00B5115E">
        <w:rPr>
          <w:rFonts w:ascii="Arial" w:hAnsi="Arial" w:cs="Arial"/>
          <w:color w:val="auto"/>
        </w:rPr>
        <w:t>programe</w:t>
      </w:r>
      <w:proofErr w:type="spellEnd"/>
      <w:r w:rsidRPr="00B5115E">
        <w:rPr>
          <w:rFonts w:ascii="Arial" w:hAnsi="Arial" w:cs="Arial"/>
          <w:color w:val="auto"/>
        </w:rPr>
        <w:t>/</w:t>
      </w:r>
      <w:proofErr w:type="spellStart"/>
      <w:r w:rsidRPr="00B5115E">
        <w:rPr>
          <w:rFonts w:ascii="Arial" w:hAnsi="Arial" w:cs="Arial"/>
          <w:color w:val="auto"/>
        </w:rPr>
        <w:t>proiecte</w:t>
      </w:r>
      <w:proofErr w:type="spellEnd"/>
      <w:r w:rsidRPr="00B5115E">
        <w:rPr>
          <w:rFonts w:ascii="Arial" w:hAnsi="Arial" w:cs="Arial"/>
          <w:color w:val="auto"/>
        </w:rPr>
        <w:t>/</w:t>
      </w:r>
      <w:proofErr w:type="spellStart"/>
      <w:r w:rsidRPr="00B5115E">
        <w:rPr>
          <w:rFonts w:ascii="Arial" w:hAnsi="Arial" w:cs="Arial"/>
          <w:color w:val="auto"/>
        </w:rPr>
        <w:t>acțiuni</w:t>
      </w:r>
      <w:proofErr w:type="spellEnd"/>
      <w:r w:rsidR="00E21D81" w:rsidRPr="00B5115E">
        <w:rPr>
          <w:rFonts w:ascii="Arial" w:hAnsi="Arial" w:cs="Arial"/>
          <w:color w:val="auto"/>
        </w:rPr>
        <w:t xml:space="preserve"> </w:t>
      </w:r>
      <w:proofErr w:type="spellStart"/>
      <w:r w:rsidR="00E21D81" w:rsidRPr="00B5115E">
        <w:rPr>
          <w:rFonts w:ascii="Arial" w:hAnsi="Arial" w:cs="Arial"/>
          <w:color w:val="auto"/>
        </w:rPr>
        <w:t>culturale</w:t>
      </w:r>
      <w:proofErr w:type="spellEnd"/>
      <w:r w:rsidRPr="00B5115E">
        <w:rPr>
          <w:rFonts w:ascii="Arial" w:hAnsi="Arial" w:cs="Arial"/>
          <w:color w:val="auto"/>
        </w:rPr>
        <w:t xml:space="preserve"> </w:t>
      </w:r>
      <w:proofErr w:type="spellStart"/>
      <w:r w:rsidR="00642056" w:rsidRPr="00B5115E">
        <w:rPr>
          <w:rFonts w:ascii="Arial" w:hAnsi="Arial" w:cs="Arial"/>
          <w:color w:val="auto"/>
        </w:rPr>
        <w:t>depuse</w:t>
      </w:r>
      <w:proofErr w:type="spellEnd"/>
      <w:r w:rsidR="00642056" w:rsidRPr="00B5115E">
        <w:rPr>
          <w:rFonts w:ascii="Arial" w:hAnsi="Arial" w:cs="Arial"/>
          <w:color w:val="auto"/>
        </w:rPr>
        <w:t xml:space="preserve"> de </w:t>
      </w:r>
      <w:proofErr w:type="spellStart"/>
      <w:r w:rsidR="00642056" w:rsidRPr="00B5115E">
        <w:rPr>
          <w:rFonts w:ascii="Arial" w:hAnsi="Arial" w:cs="Arial"/>
          <w:color w:val="auto"/>
        </w:rPr>
        <w:t>către</w:t>
      </w:r>
      <w:proofErr w:type="spellEnd"/>
      <w:r w:rsidR="00642056" w:rsidRPr="00B5115E">
        <w:rPr>
          <w:rFonts w:ascii="Arial" w:hAnsi="Arial" w:cs="Arial"/>
          <w:color w:val="auto"/>
        </w:rPr>
        <w:t xml:space="preserve"> </w:t>
      </w:r>
      <w:proofErr w:type="spellStart"/>
      <w:r w:rsidR="00642056" w:rsidRPr="00B5115E">
        <w:rPr>
          <w:rFonts w:ascii="Arial" w:hAnsi="Arial" w:cs="Arial"/>
          <w:color w:val="auto"/>
        </w:rPr>
        <w:t>solicitanți</w:t>
      </w:r>
      <w:proofErr w:type="spellEnd"/>
      <w:r w:rsidR="00642056"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fi </w:t>
      </w:r>
      <w:proofErr w:type="spellStart"/>
      <w:r w:rsidRPr="00B5115E">
        <w:rPr>
          <w:rFonts w:ascii="Arial" w:hAnsi="Arial" w:cs="Arial"/>
          <w:color w:val="auto"/>
        </w:rPr>
        <w:t>constituită</w:t>
      </w:r>
      <w:proofErr w:type="spellEnd"/>
      <w:r w:rsidRPr="00B5115E">
        <w:rPr>
          <w:rFonts w:ascii="Arial" w:hAnsi="Arial" w:cs="Arial"/>
          <w:color w:val="auto"/>
        </w:rPr>
        <w:t xml:space="preserve"> din </w:t>
      </w:r>
      <w:r w:rsidR="00AD60AB" w:rsidRPr="00B5115E">
        <w:rPr>
          <w:rFonts w:ascii="Arial" w:hAnsi="Arial" w:cs="Arial"/>
          <w:color w:val="auto"/>
        </w:rPr>
        <w:t>1 - 2</w:t>
      </w:r>
      <w:r w:rsidRPr="00B5115E">
        <w:rPr>
          <w:rFonts w:ascii="Arial" w:hAnsi="Arial" w:cs="Arial"/>
          <w:color w:val="auto"/>
        </w:rPr>
        <w:t xml:space="preserve"> </w:t>
      </w:r>
      <w:proofErr w:type="spellStart"/>
      <w:r w:rsidRPr="00B5115E">
        <w:rPr>
          <w:rFonts w:ascii="Arial" w:hAnsi="Arial" w:cs="Arial"/>
          <w:color w:val="auto"/>
        </w:rPr>
        <w:t>secretari</w:t>
      </w:r>
      <w:proofErr w:type="spellEnd"/>
      <w:r w:rsidRPr="00B5115E">
        <w:rPr>
          <w:rFonts w:ascii="Arial" w:hAnsi="Arial" w:cs="Arial"/>
          <w:color w:val="auto"/>
        </w:rPr>
        <w:t xml:space="preserve">, </w:t>
      </w:r>
      <w:proofErr w:type="spellStart"/>
      <w:r w:rsidRPr="00B5115E">
        <w:rPr>
          <w:rFonts w:ascii="Arial" w:hAnsi="Arial" w:cs="Arial"/>
          <w:color w:val="auto"/>
        </w:rPr>
        <w:t>fără</w:t>
      </w:r>
      <w:proofErr w:type="spellEnd"/>
      <w:r w:rsidRPr="00B5115E">
        <w:rPr>
          <w:rFonts w:ascii="Arial" w:hAnsi="Arial" w:cs="Arial"/>
          <w:color w:val="auto"/>
        </w:rPr>
        <w:t xml:space="preserve"> </w:t>
      </w:r>
      <w:proofErr w:type="spellStart"/>
      <w:r w:rsidRPr="00B5115E">
        <w:rPr>
          <w:rFonts w:ascii="Arial" w:hAnsi="Arial" w:cs="Arial"/>
          <w:color w:val="auto"/>
        </w:rPr>
        <w:t>drept</w:t>
      </w:r>
      <w:proofErr w:type="spellEnd"/>
      <w:r w:rsidRPr="00B5115E">
        <w:rPr>
          <w:rFonts w:ascii="Arial" w:hAnsi="Arial" w:cs="Arial"/>
          <w:color w:val="auto"/>
        </w:rPr>
        <w:t xml:space="preserve"> de </w:t>
      </w:r>
      <w:proofErr w:type="spellStart"/>
      <w:r w:rsidRPr="00B5115E">
        <w:rPr>
          <w:rFonts w:ascii="Arial" w:hAnsi="Arial" w:cs="Arial"/>
          <w:color w:val="auto"/>
        </w:rPr>
        <w:t>vot</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un </w:t>
      </w:r>
      <w:proofErr w:type="spellStart"/>
      <w:r w:rsidRPr="00B5115E">
        <w:rPr>
          <w:rFonts w:ascii="Arial" w:hAnsi="Arial" w:cs="Arial"/>
          <w:color w:val="auto"/>
        </w:rPr>
        <w:t>număr</w:t>
      </w:r>
      <w:proofErr w:type="spellEnd"/>
      <w:r w:rsidRPr="00B5115E">
        <w:rPr>
          <w:rFonts w:ascii="Arial" w:hAnsi="Arial" w:cs="Arial"/>
          <w:color w:val="auto"/>
        </w:rPr>
        <w:t xml:space="preserve"> impar de </w:t>
      </w:r>
      <w:proofErr w:type="spellStart"/>
      <w:r w:rsidRPr="00B5115E">
        <w:rPr>
          <w:rFonts w:ascii="Arial" w:hAnsi="Arial" w:cs="Arial"/>
          <w:color w:val="auto"/>
        </w:rPr>
        <w:t>membri</w:t>
      </w:r>
      <w:proofErr w:type="spellEnd"/>
      <w:r w:rsidRPr="00B5115E">
        <w:rPr>
          <w:rFonts w:ascii="Arial" w:hAnsi="Arial" w:cs="Arial"/>
          <w:color w:val="auto"/>
        </w:rPr>
        <w:t xml:space="preserve">, din care </w:t>
      </w:r>
      <w:proofErr w:type="spellStart"/>
      <w:r w:rsidRPr="00B5115E">
        <w:rPr>
          <w:rFonts w:ascii="Arial" w:hAnsi="Arial" w:cs="Arial"/>
          <w:color w:val="auto"/>
        </w:rPr>
        <w:t>unul</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avea</w:t>
      </w:r>
      <w:proofErr w:type="spellEnd"/>
      <w:r w:rsidRPr="00B5115E">
        <w:rPr>
          <w:rFonts w:ascii="Arial" w:hAnsi="Arial" w:cs="Arial"/>
          <w:color w:val="auto"/>
        </w:rPr>
        <w:t xml:space="preserve"> </w:t>
      </w:r>
      <w:proofErr w:type="spellStart"/>
      <w:r w:rsidRPr="00B5115E">
        <w:rPr>
          <w:rFonts w:ascii="Arial" w:hAnsi="Arial" w:cs="Arial"/>
          <w:color w:val="auto"/>
        </w:rPr>
        <w:t>atribuții</w:t>
      </w:r>
      <w:proofErr w:type="spellEnd"/>
      <w:r w:rsidRPr="00B5115E">
        <w:rPr>
          <w:rFonts w:ascii="Arial" w:hAnsi="Arial" w:cs="Arial"/>
          <w:color w:val="auto"/>
        </w:rPr>
        <w:t xml:space="preserve"> de </w:t>
      </w:r>
      <w:proofErr w:type="spellStart"/>
      <w:r w:rsidRPr="00B5115E">
        <w:rPr>
          <w:rFonts w:ascii="Arial" w:hAnsi="Arial" w:cs="Arial"/>
          <w:color w:val="auto"/>
        </w:rPr>
        <w:t>Președinte</w:t>
      </w:r>
      <w:proofErr w:type="spellEnd"/>
      <w:r w:rsidRPr="00B5115E">
        <w:rPr>
          <w:rFonts w:ascii="Arial" w:hAnsi="Arial" w:cs="Arial"/>
          <w:color w:val="auto"/>
        </w:rPr>
        <w:t xml:space="preserve"> al </w:t>
      </w:r>
      <w:proofErr w:type="spellStart"/>
      <w:r w:rsidRPr="00B5115E">
        <w:rPr>
          <w:rFonts w:ascii="Arial" w:hAnsi="Arial" w:cs="Arial"/>
          <w:color w:val="auto"/>
        </w:rPr>
        <w:t>comisiei</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fi </w:t>
      </w:r>
      <w:proofErr w:type="spellStart"/>
      <w:r w:rsidRPr="00B5115E">
        <w:rPr>
          <w:rFonts w:ascii="Arial" w:hAnsi="Arial" w:cs="Arial"/>
          <w:color w:val="auto"/>
        </w:rPr>
        <w:t>numită</w:t>
      </w:r>
      <w:proofErr w:type="spellEnd"/>
      <w:r w:rsidRPr="00B5115E">
        <w:rPr>
          <w:rFonts w:ascii="Arial" w:hAnsi="Arial" w:cs="Arial"/>
          <w:color w:val="auto"/>
        </w:rPr>
        <w:t xml:space="preserve">, </w:t>
      </w:r>
      <w:proofErr w:type="spellStart"/>
      <w:r w:rsidRPr="00B5115E">
        <w:rPr>
          <w:rFonts w:ascii="Arial" w:hAnsi="Arial" w:cs="Arial"/>
          <w:color w:val="auto"/>
        </w:rPr>
        <w:t>prin</w:t>
      </w:r>
      <w:proofErr w:type="spellEnd"/>
      <w:r w:rsidRPr="00B5115E">
        <w:rPr>
          <w:rFonts w:ascii="Arial" w:hAnsi="Arial" w:cs="Arial"/>
          <w:color w:val="auto"/>
        </w:rPr>
        <w:t xml:space="preserve"> </w:t>
      </w:r>
      <w:proofErr w:type="spellStart"/>
      <w:r w:rsidRPr="00B5115E">
        <w:rPr>
          <w:rFonts w:ascii="Arial" w:hAnsi="Arial" w:cs="Arial"/>
          <w:color w:val="auto"/>
        </w:rPr>
        <w:t>dispoziție</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președintele</w:t>
      </w:r>
      <w:proofErr w:type="spellEnd"/>
      <w:r w:rsidRPr="00B5115E">
        <w:rPr>
          <w:rFonts w:ascii="Arial" w:hAnsi="Arial" w:cs="Arial"/>
          <w:color w:val="auto"/>
        </w:rPr>
        <w:t xml:space="preserve"> </w:t>
      </w:r>
      <w:proofErr w:type="spellStart"/>
      <w:r w:rsidRPr="00B5115E">
        <w:rPr>
          <w:rFonts w:ascii="Arial" w:hAnsi="Arial" w:cs="Arial"/>
          <w:color w:val="auto"/>
        </w:rPr>
        <w:t>Consiliului</w:t>
      </w:r>
      <w:proofErr w:type="spellEnd"/>
      <w:r w:rsidRPr="00B5115E">
        <w:rPr>
          <w:rFonts w:ascii="Arial" w:hAnsi="Arial" w:cs="Arial"/>
          <w:color w:val="auto"/>
        </w:rPr>
        <w:t xml:space="preserve"> </w:t>
      </w:r>
      <w:proofErr w:type="spellStart"/>
      <w:r w:rsidRPr="00B5115E">
        <w:rPr>
          <w:rFonts w:ascii="Arial" w:hAnsi="Arial" w:cs="Arial"/>
          <w:color w:val="auto"/>
        </w:rPr>
        <w:t>Județean</w:t>
      </w:r>
      <w:proofErr w:type="spellEnd"/>
      <w:r w:rsidRPr="00B5115E">
        <w:rPr>
          <w:rFonts w:ascii="Arial" w:hAnsi="Arial" w:cs="Arial"/>
          <w:color w:val="auto"/>
        </w:rPr>
        <w:t xml:space="preserve"> Satu Mare. Din </w:t>
      </w:r>
      <w:proofErr w:type="spellStart"/>
      <w:r w:rsidRPr="00B5115E">
        <w:rPr>
          <w:rFonts w:ascii="Arial" w:hAnsi="Arial" w:cs="Arial"/>
          <w:color w:val="auto"/>
        </w:rPr>
        <w:t>componenţa</w:t>
      </w:r>
      <w:proofErr w:type="spellEnd"/>
      <w:r w:rsidRPr="00B5115E">
        <w:rPr>
          <w:rFonts w:ascii="Arial" w:hAnsi="Arial" w:cs="Arial"/>
          <w:color w:val="auto"/>
        </w:rPr>
        <w:t xml:space="preserve"> </w:t>
      </w:r>
      <w:proofErr w:type="spellStart"/>
      <w:r w:rsidRPr="00B5115E">
        <w:rPr>
          <w:rFonts w:ascii="Arial" w:hAnsi="Arial" w:cs="Arial"/>
          <w:color w:val="auto"/>
        </w:rPr>
        <w:t>comisiei</w:t>
      </w:r>
      <w:proofErr w:type="spellEnd"/>
      <w:r w:rsidRPr="00B5115E">
        <w:rPr>
          <w:rFonts w:ascii="Arial" w:hAnsi="Arial" w:cs="Arial"/>
          <w:color w:val="auto"/>
        </w:rPr>
        <w:t xml:space="preserve"> </w:t>
      </w:r>
      <w:proofErr w:type="spellStart"/>
      <w:r w:rsidRPr="00B5115E">
        <w:rPr>
          <w:rFonts w:ascii="Arial" w:hAnsi="Arial" w:cs="Arial"/>
          <w:color w:val="auto"/>
        </w:rPr>
        <w:t>vor</w:t>
      </w:r>
      <w:proofErr w:type="spellEnd"/>
      <w:r w:rsidRPr="00B5115E">
        <w:rPr>
          <w:rFonts w:ascii="Arial" w:hAnsi="Arial" w:cs="Arial"/>
          <w:color w:val="auto"/>
        </w:rPr>
        <w:t xml:space="preserve"> face </w:t>
      </w:r>
      <w:proofErr w:type="spellStart"/>
      <w:r w:rsidRPr="00B5115E">
        <w:rPr>
          <w:rFonts w:ascii="Arial" w:hAnsi="Arial" w:cs="Arial"/>
          <w:color w:val="auto"/>
        </w:rPr>
        <w:t>parte</w:t>
      </w:r>
      <w:proofErr w:type="spellEnd"/>
      <w:r w:rsidRPr="00B5115E">
        <w:rPr>
          <w:rFonts w:ascii="Arial" w:hAnsi="Arial" w:cs="Arial"/>
          <w:color w:val="auto"/>
        </w:rPr>
        <w:t>:</w:t>
      </w:r>
    </w:p>
    <w:p w14:paraId="02CB5718" w14:textId="3689E46A" w:rsidR="00575607" w:rsidRPr="00B5115E" w:rsidRDefault="00575607" w:rsidP="00A15CEF">
      <w:pPr>
        <w:autoSpaceDE w:val="0"/>
        <w:autoSpaceDN w:val="0"/>
        <w:adjustRightInd w:val="0"/>
        <w:ind w:firstLine="720"/>
        <w:jc w:val="both"/>
        <w:rPr>
          <w:rFonts w:ascii="Arial" w:hAnsi="Arial" w:cs="Arial"/>
          <w:lang w:val="ro-RO"/>
        </w:rPr>
      </w:pPr>
      <w:r w:rsidRPr="00B5115E">
        <w:rPr>
          <w:rFonts w:ascii="Arial" w:hAnsi="Arial" w:cs="Arial"/>
          <w:lang w:val="ro-RO"/>
        </w:rPr>
        <w:t xml:space="preserve"> a) </w:t>
      </w:r>
      <w:proofErr w:type="spellStart"/>
      <w:r w:rsidRPr="00B5115E">
        <w:rPr>
          <w:rFonts w:ascii="Arial" w:hAnsi="Arial" w:cs="Arial"/>
          <w:lang w:val="ro-RO"/>
        </w:rPr>
        <w:t>reprezentanţi</w:t>
      </w:r>
      <w:proofErr w:type="spellEnd"/>
      <w:r w:rsidRPr="00B5115E">
        <w:rPr>
          <w:rFonts w:ascii="Arial" w:hAnsi="Arial" w:cs="Arial"/>
          <w:lang w:val="ro-RO"/>
        </w:rPr>
        <w:t xml:space="preserve"> ai </w:t>
      </w:r>
      <w:r w:rsidR="00642056" w:rsidRPr="00B5115E">
        <w:rPr>
          <w:rFonts w:ascii="Arial" w:hAnsi="Arial" w:cs="Arial"/>
          <w:lang w:val="ro-RO"/>
        </w:rPr>
        <w:t>autorității finanțatoare</w:t>
      </w:r>
      <w:r w:rsidR="00D54492" w:rsidRPr="00B5115E">
        <w:rPr>
          <w:rFonts w:ascii="Arial" w:hAnsi="Arial" w:cs="Arial"/>
          <w:lang w:val="ro-RO"/>
        </w:rPr>
        <w:t xml:space="preserve">, </w:t>
      </w:r>
      <w:bookmarkStart w:id="10" w:name="_Hlk69476787"/>
      <w:r w:rsidR="00D54492" w:rsidRPr="00B5115E">
        <w:rPr>
          <w:rFonts w:ascii="Arial" w:hAnsi="Arial" w:cs="Arial"/>
          <w:lang w:val="ro-RO"/>
        </w:rPr>
        <w:t>care pot fi din cadrul aparatului de specialitate al consiliului județean sau consilieri județeni</w:t>
      </w:r>
      <w:r w:rsidR="00642056" w:rsidRPr="00B5115E">
        <w:rPr>
          <w:rFonts w:ascii="Arial" w:hAnsi="Arial" w:cs="Arial"/>
          <w:lang w:val="ro-RO"/>
        </w:rPr>
        <w:t>;</w:t>
      </w:r>
    </w:p>
    <w:bookmarkEnd w:id="10"/>
    <w:p w14:paraId="4DD8F6EE" w14:textId="77777777" w:rsidR="00575607" w:rsidRPr="00B5115E" w:rsidRDefault="00575607" w:rsidP="00A15CEF">
      <w:pPr>
        <w:autoSpaceDE w:val="0"/>
        <w:autoSpaceDN w:val="0"/>
        <w:adjustRightInd w:val="0"/>
        <w:ind w:firstLine="720"/>
        <w:jc w:val="both"/>
        <w:rPr>
          <w:rFonts w:ascii="Arial" w:hAnsi="Arial" w:cs="Arial"/>
          <w:lang w:val="ro-RO"/>
        </w:rPr>
      </w:pPr>
      <w:r w:rsidRPr="00B5115E">
        <w:rPr>
          <w:rFonts w:ascii="Arial" w:hAnsi="Arial" w:cs="Arial"/>
          <w:lang w:val="ro-RO"/>
        </w:rPr>
        <w:t xml:space="preserve"> b) </w:t>
      </w:r>
      <w:proofErr w:type="spellStart"/>
      <w:r w:rsidRPr="00B5115E">
        <w:rPr>
          <w:rFonts w:ascii="Arial" w:hAnsi="Arial" w:cs="Arial"/>
          <w:lang w:val="ro-RO"/>
        </w:rPr>
        <w:t>specialişti</w:t>
      </w:r>
      <w:proofErr w:type="spellEnd"/>
      <w:r w:rsidRPr="00B5115E">
        <w:rPr>
          <w:rFonts w:ascii="Arial" w:hAnsi="Arial" w:cs="Arial"/>
          <w:lang w:val="ro-RO"/>
        </w:rPr>
        <w:t xml:space="preserve"> cu o </w:t>
      </w:r>
      <w:proofErr w:type="spellStart"/>
      <w:r w:rsidRPr="00B5115E">
        <w:rPr>
          <w:rFonts w:ascii="Arial" w:hAnsi="Arial" w:cs="Arial"/>
          <w:lang w:val="ro-RO"/>
        </w:rPr>
        <w:t>experienţă</w:t>
      </w:r>
      <w:proofErr w:type="spellEnd"/>
      <w:r w:rsidRPr="00B5115E">
        <w:rPr>
          <w:rFonts w:ascii="Arial" w:hAnsi="Arial" w:cs="Arial"/>
          <w:lang w:val="ro-RO"/>
        </w:rPr>
        <w:t xml:space="preserve"> de minimum 3 ani de practică în domeniul pentru care se organizează sesiunea de </w:t>
      </w:r>
      <w:proofErr w:type="spellStart"/>
      <w:r w:rsidRPr="00B5115E">
        <w:rPr>
          <w:rFonts w:ascii="Arial" w:hAnsi="Arial" w:cs="Arial"/>
          <w:lang w:val="ro-RO"/>
        </w:rPr>
        <w:t>finanţare</w:t>
      </w:r>
      <w:proofErr w:type="spellEnd"/>
      <w:r w:rsidRPr="00B5115E">
        <w:rPr>
          <w:rFonts w:ascii="Arial" w:hAnsi="Arial" w:cs="Arial"/>
          <w:lang w:val="ro-RO"/>
        </w:rPr>
        <w:t>;</w:t>
      </w:r>
    </w:p>
    <w:p w14:paraId="1785DFAF" w14:textId="77777777" w:rsidR="00C2265F" w:rsidRPr="00B5115E" w:rsidRDefault="00575607" w:rsidP="00A15CEF">
      <w:pPr>
        <w:pStyle w:val="Default"/>
        <w:ind w:firstLine="720"/>
        <w:jc w:val="both"/>
        <w:rPr>
          <w:rFonts w:ascii="Arial" w:hAnsi="Arial" w:cs="Arial"/>
          <w:color w:val="auto"/>
          <w:lang w:val="ro-RO"/>
        </w:rPr>
      </w:pPr>
      <w:proofErr w:type="spellStart"/>
      <w:r w:rsidRPr="00B5115E">
        <w:rPr>
          <w:rFonts w:ascii="Arial" w:hAnsi="Arial" w:cs="Arial"/>
          <w:color w:val="auto"/>
          <w:lang w:val="ro-RO"/>
        </w:rPr>
        <w:t>Specialiştii</w:t>
      </w:r>
      <w:proofErr w:type="spellEnd"/>
      <w:r w:rsidRPr="00B5115E">
        <w:rPr>
          <w:rFonts w:ascii="Arial" w:hAnsi="Arial" w:cs="Arial"/>
          <w:color w:val="auto"/>
          <w:lang w:val="ro-RO"/>
        </w:rPr>
        <w:t xml:space="preserve"> </w:t>
      </w:r>
      <w:proofErr w:type="spellStart"/>
      <w:r w:rsidRPr="00B5115E">
        <w:rPr>
          <w:rFonts w:ascii="Arial" w:hAnsi="Arial" w:cs="Arial"/>
          <w:color w:val="auto"/>
          <w:lang w:val="ro-RO"/>
        </w:rPr>
        <w:t>prevăzuţi</w:t>
      </w:r>
      <w:proofErr w:type="spellEnd"/>
      <w:r w:rsidRPr="00B5115E">
        <w:rPr>
          <w:rFonts w:ascii="Arial" w:hAnsi="Arial" w:cs="Arial"/>
          <w:color w:val="auto"/>
          <w:lang w:val="ro-RO"/>
        </w:rPr>
        <w:t xml:space="preserve"> la lit. b) nu pot face parte din categoria personalului angajat prin contract individual de muncă încheiat cu </w:t>
      </w:r>
      <w:r w:rsidR="00EE237D" w:rsidRPr="00B5115E">
        <w:rPr>
          <w:rFonts w:ascii="Arial" w:hAnsi="Arial" w:cs="Arial"/>
          <w:color w:val="auto"/>
          <w:lang w:val="ro-RO"/>
        </w:rPr>
        <w:t>autoritatea finanțatoare</w:t>
      </w:r>
      <w:r w:rsidRPr="00B5115E">
        <w:rPr>
          <w:rFonts w:ascii="Arial" w:hAnsi="Arial" w:cs="Arial"/>
          <w:color w:val="auto"/>
          <w:lang w:val="ro-RO"/>
        </w:rPr>
        <w:t xml:space="preserve">, iar numărul acestora trebuie să fie mai mare decât numărul </w:t>
      </w:r>
      <w:proofErr w:type="spellStart"/>
      <w:r w:rsidRPr="00B5115E">
        <w:rPr>
          <w:rFonts w:ascii="Arial" w:hAnsi="Arial" w:cs="Arial"/>
          <w:color w:val="auto"/>
          <w:lang w:val="ro-RO"/>
        </w:rPr>
        <w:t>reprezentanţilor</w:t>
      </w:r>
      <w:proofErr w:type="spellEnd"/>
      <w:r w:rsidRPr="00B5115E">
        <w:rPr>
          <w:rFonts w:ascii="Arial" w:hAnsi="Arial" w:cs="Arial"/>
          <w:color w:val="auto"/>
          <w:lang w:val="ro-RO"/>
        </w:rPr>
        <w:t xml:space="preserve"> </w:t>
      </w:r>
      <w:r w:rsidR="00EE237D" w:rsidRPr="00B5115E">
        <w:rPr>
          <w:rFonts w:ascii="Arial" w:hAnsi="Arial" w:cs="Arial"/>
          <w:color w:val="auto"/>
          <w:lang w:val="ro-RO"/>
        </w:rPr>
        <w:t>autorității</w:t>
      </w:r>
      <w:r w:rsidR="003E06EE" w:rsidRPr="00B5115E">
        <w:rPr>
          <w:rFonts w:ascii="Arial" w:hAnsi="Arial" w:cs="Arial"/>
          <w:color w:val="auto"/>
          <w:lang w:val="ro-RO"/>
        </w:rPr>
        <w:t>;</w:t>
      </w:r>
    </w:p>
    <w:p w14:paraId="7004162E" w14:textId="77777777" w:rsidR="00152AA9" w:rsidRPr="00B5115E" w:rsidRDefault="00152AA9" w:rsidP="00A15CEF">
      <w:pPr>
        <w:pStyle w:val="Default"/>
        <w:ind w:firstLine="720"/>
        <w:jc w:val="both"/>
        <w:rPr>
          <w:rFonts w:ascii="Arial" w:hAnsi="Arial" w:cs="Arial"/>
          <w:color w:val="auto"/>
          <w:lang w:val="ro-RO"/>
        </w:rPr>
      </w:pPr>
    </w:p>
    <w:p w14:paraId="45564C88" w14:textId="77777777" w:rsidR="00152AA9" w:rsidRPr="00B5115E" w:rsidRDefault="00152AA9" w:rsidP="00A15CEF">
      <w:pPr>
        <w:pStyle w:val="Default"/>
        <w:ind w:firstLine="720"/>
        <w:jc w:val="both"/>
        <w:rPr>
          <w:rFonts w:ascii="Arial" w:hAnsi="Arial" w:cs="Arial"/>
          <w:color w:val="auto"/>
          <w:lang w:val="ro-RO"/>
        </w:rPr>
      </w:pPr>
    </w:p>
    <w:p w14:paraId="455F5A72" w14:textId="415DAB53" w:rsidR="004143C9" w:rsidRPr="00B5115E" w:rsidRDefault="00C2265F" w:rsidP="00152AA9">
      <w:pPr>
        <w:pStyle w:val="Default"/>
        <w:ind w:firstLine="720"/>
        <w:jc w:val="both"/>
        <w:rPr>
          <w:rFonts w:ascii="Arial" w:hAnsi="Arial" w:cs="Arial"/>
          <w:b/>
          <w:color w:val="auto"/>
        </w:rPr>
      </w:pPr>
      <w:r w:rsidRPr="00B5115E">
        <w:rPr>
          <w:rFonts w:ascii="Arial" w:hAnsi="Arial" w:cs="Arial"/>
          <w:color w:val="auto"/>
        </w:rPr>
        <w:t>(2)</w:t>
      </w:r>
      <w:r w:rsidR="003E456A" w:rsidRPr="00B5115E">
        <w:rPr>
          <w:rFonts w:ascii="Arial" w:hAnsi="Arial" w:cs="Arial"/>
          <w:color w:val="auto"/>
        </w:rPr>
        <w:t xml:space="preserve"> </w:t>
      </w:r>
      <w:proofErr w:type="spellStart"/>
      <w:r w:rsidRPr="00B5115E">
        <w:rPr>
          <w:rFonts w:ascii="Arial" w:hAnsi="Arial" w:cs="Arial"/>
          <w:color w:val="auto"/>
        </w:rPr>
        <w:t>Membrii</w:t>
      </w:r>
      <w:proofErr w:type="spellEnd"/>
      <w:r w:rsidRPr="00B5115E">
        <w:rPr>
          <w:rFonts w:ascii="Arial" w:hAnsi="Arial" w:cs="Arial"/>
          <w:color w:val="auto"/>
        </w:rPr>
        <w:t xml:space="preserve"> </w:t>
      </w:r>
      <w:proofErr w:type="spellStart"/>
      <w:r w:rsidRPr="00B5115E">
        <w:rPr>
          <w:rFonts w:ascii="Arial" w:hAnsi="Arial" w:cs="Arial"/>
          <w:color w:val="auto"/>
        </w:rPr>
        <w:t>comisiilor</w:t>
      </w:r>
      <w:proofErr w:type="spellEnd"/>
      <w:r w:rsidRPr="00B5115E">
        <w:rPr>
          <w:rFonts w:ascii="Arial" w:hAnsi="Arial" w:cs="Arial"/>
          <w:color w:val="auto"/>
        </w:rPr>
        <w:t xml:space="preserve"> </w:t>
      </w:r>
      <w:proofErr w:type="spellStart"/>
      <w:r w:rsidRPr="00B5115E">
        <w:rPr>
          <w:rFonts w:ascii="Arial" w:hAnsi="Arial" w:cs="Arial"/>
          <w:color w:val="auto"/>
        </w:rPr>
        <w:t>vor</w:t>
      </w:r>
      <w:proofErr w:type="spellEnd"/>
      <w:r w:rsidRPr="00B5115E">
        <w:rPr>
          <w:rFonts w:ascii="Arial" w:hAnsi="Arial" w:cs="Arial"/>
          <w:color w:val="auto"/>
        </w:rPr>
        <w:t xml:space="preserve"> </w:t>
      </w:r>
      <w:proofErr w:type="spellStart"/>
      <w:r w:rsidRPr="00B5115E">
        <w:rPr>
          <w:rFonts w:ascii="Arial" w:hAnsi="Arial" w:cs="Arial"/>
          <w:color w:val="auto"/>
        </w:rPr>
        <w:t>completa</w:t>
      </w:r>
      <w:proofErr w:type="spellEnd"/>
      <w:r w:rsidRPr="00B5115E">
        <w:rPr>
          <w:rFonts w:ascii="Arial" w:hAnsi="Arial" w:cs="Arial"/>
          <w:color w:val="auto"/>
        </w:rPr>
        <w:t xml:space="preserve"> o </w:t>
      </w:r>
      <w:proofErr w:type="spellStart"/>
      <w:r w:rsidRPr="00B5115E">
        <w:rPr>
          <w:rFonts w:ascii="Arial" w:hAnsi="Arial" w:cs="Arial"/>
          <w:color w:val="auto"/>
        </w:rPr>
        <w:t>Declarație</w:t>
      </w:r>
      <w:proofErr w:type="spellEnd"/>
      <w:r w:rsidRPr="00B5115E">
        <w:rPr>
          <w:rFonts w:ascii="Arial" w:hAnsi="Arial" w:cs="Arial"/>
          <w:color w:val="auto"/>
        </w:rPr>
        <w:t xml:space="preserve"> de </w:t>
      </w:r>
      <w:proofErr w:type="spellStart"/>
      <w:r w:rsidRPr="00B5115E">
        <w:rPr>
          <w:rFonts w:ascii="Arial" w:hAnsi="Arial" w:cs="Arial"/>
          <w:color w:val="auto"/>
        </w:rPr>
        <w:t>imparțialitate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confidențialitate</w:t>
      </w:r>
      <w:proofErr w:type="spellEnd"/>
      <w:r w:rsidRPr="00B5115E">
        <w:rPr>
          <w:rFonts w:ascii="Arial" w:hAnsi="Arial" w:cs="Arial"/>
          <w:color w:val="auto"/>
        </w:rPr>
        <w:t xml:space="preserve"> </w:t>
      </w:r>
      <w:proofErr w:type="spellStart"/>
      <w:r w:rsidRPr="00B5115E">
        <w:rPr>
          <w:rFonts w:ascii="Arial" w:hAnsi="Arial" w:cs="Arial"/>
          <w:b/>
          <w:color w:val="auto"/>
        </w:rPr>
        <w:t>Anexa</w:t>
      </w:r>
      <w:proofErr w:type="spellEnd"/>
      <w:r w:rsidRPr="00B5115E">
        <w:rPr>
          <w:rFonts w:ascii="Arial" w:hAnsi="Arial" w:cs="Arial"/>
          <w:b/>
          <w:color w:val="auto"/>
        </w:rPr>
        <w:t xml:space="preserve"> </w:t>
      </w:r>
      <w:r w:rsidR="00B356AB" w:rsidRPr="00B5115E">
        <w:rPr>
          <w:rFonts w:ascii="Arial" w:hAnsi="Arial" w:cs="Arial"/>
          <w:b/>
          <w:color w:val="auto"/>
        </w:rPr>
        <w:t>5</w:t>
      </w:r>
      <w:r w:rsidRPr="00B5115E">
        <w:rPr>
          <w:rFonts w:ascii="Arial" w:hAnsi="Arial" w:cs="Arial"/>
          <w:b/>
          <w:color w:val="auto"/>
        </w:rPr>
        <w:t>.</w:t>
      </w:r>
    </w:p>
    <w:p w14:paraId="6E4B1274" w14:textId="77777777" w:rsidR="003B773D" w:rsidRPr="00B5115E" w:rsidRDefault="003B773D" w:rsidP="00A15CEF">
      <w:pPr>
        <w:pStyle w:val="Default"/>
        <w:jc w:val="both"/>
        <w:rPr>
          <w:rFonts w:ascii="Arial" w:hAnsi="Arial" w:cs="Arial"/>
          <w:color w:val="auto"/>
        </w:rPr>
      </w:pPr>
      <w:r w:rsidRPr="00B5115E">
        <w:rPr>
          <w:rFonts w:ascii="Arial" w:hAnsi="Arial" w:cs="Arial"/>
          <w:color w:val="auto"/>
        </w:rPr>
        <w:tab/>
        <w:t xml:space="preserve">(3) </w:t>
      </w:r>
      <w:proofErr w:type="spellStart"/>
      <w:r w:rsidR="00C2265F" w:rsidRPr="00B5115E">
        <w:rPr>
          <w:rFonts w:ascii="Arial" w:hAnsi="Arial" w:cs="Arial"/>
          <w:color w:val="auto"/>
        </w:rPr>
        <w:t>Concomitent</w:t>
      </w:r>
      <w:proofErr w:type="spellEnd"/>
      <w:r w:rsidR="00C2265F" w:rsidRPr="00B5115E">
        <w:rPr>
          <w:rFonts w:ascii="Arial" w:hAnsi="Arial" w:cs="Arial"/>
          <w:color w:val="auto"/>
        </w:rPr>
        <w:t xml:space="preserve"> cu </w:t>
      </w:r>
      <w:proofErr w:type="spellStart"/>
      <w:r w:rsidR="00C2265F" w:rsidRPr="00B5115E">
        <w:rPr>
          <w:rFonts w:ascii="Arial" w:hAnsi="Arial" w:cs="Arial"/>
          <w:color w:val="auto"/>
        </w:rPr>
        <w:t>numirea</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membrilor</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titulari</w:t>
      </w:r>
      <w:proofErr w:type="spellEnd"/>
      <w:r w:rsidR="00C2265F" w:rsidRPr="00B5115E">
        <w:rPr>
          <w:rFonts w:ascii="Arial" w:hAnsi="Arial" w:cs="Arial"/>
          <w:color w:val="auto"/>
        </w:rPr>
        <w:t xml:space="preserve"> ai </w:t>
      </w:r>
      <w:proofErr w:type="spellStart"/>
      <w:r w:rsidR="00C2265F" w:rsidRPr="00B5115E">
        <w:rPr>
          <w:rFonts w:ascii="Arial" w:hAnsi="Arial" w:cs="Arial"/>
          <w:color w:val="auto"/>
        </w:rPr>
        <w:t>Comisiei</w:t>
      </w:r>
      <w:proofErr w:type="spellEnd"/>
      <w:r w:rsidR="00C2265F" w:rsidRPr="00B5115E">
        <w:rPr>
          <w:rFonts w:ascii="Arial" w:hAnsi="Arial" w:cs="Arial"/>
          <w:color w:val="auto"/>
        </w:rPr>
        <w:t xml:space="preserve"> de </w:t>
      </w:r>
      <w:proofErr w:type="spellStart"/>
      <w:r w:rsidR="00C2265F" w:rsidRPr="00B5115E">
        <w:rPr>
          <w:rFonts w:ascii="Arial" w:hAnsi="Arial" w:cs="Arial"/>
          <w:color w:val="auto"/>
        </w:rPr>
        <w:t>evaluare</w:t>
      </w:r>
      <w:proofErr w:type="spellEnd"/>
      <w:r w:rsidR="000E6B09" w:rsidRPr="00B5115E">
        <w:rPr>
          <w:rFonts w:ascii="Arial" w:hAnsi="Arial" w:cs="Arial"/>
          <w:color w:val="auto"/>
        </w:rPr>
        <w:t xml:space="preserve"> </w:t>
      </w:r>
      <w:proofErr w:type="spellStart"/>
      <w:r w:rsidR="000E6B09" w:rsidRPr="00B5115E">
        <w:rPr>
          <w:rFonts w:ascii="Arial" w:hAnsi="Arial" w:cs="Arial"/>
          <w:color w:val="auto"/>
        </w:rPr>
        <w:t>și</w:t>
      </w:r>
      <w:proofErr w:type="spellEnd"/>
      <w:r w:rsidR="000E6B09" w:rsidRPr="00B5115E">
        <w:rPr>
          <w:rFonts w:ascii="Arial" w:hAnsi="Arial" w:cs="Arial"/>
          <w:color w:val="auto"/>
        </w:rPr>
        <w:t xml:space="preserve"> </w:t>
      </w:r>
      <w:proofErr w:type="spellStart"/>
      <w:r w:rsidR="000E6B09" w:rsidRPr="00B5115E">
        <w:rPr>
          <w:rFonts w:ascii="Arial" w:hAnsi="Arial" w:cs="Arial"/>
          <w:color w:val="auto"/>
        </w:rPr>
        <w:t>selecție</w:t>
      </w:r>
      <w:proofErr w:type="spellEnd"/>
      <w:r w:rsidR="00C2265F" w:rsidRPr="00B5115E">
        <w:rPr>
          <w:rFonts w:ascii="Arial" w:hAnsi="Arial" w:cs="Arial"/>
          <w:color w:val="auto"/>
        </w:rPr>
        <w:t xml:space="preserve"> a </w:t>
      </w:r>
      <w:proofErr w:type="spellStart"/>
      <w:r w:rsidR="00C2265F" w:rsidRPr="00B5115E">
        <w:rPr>
          <w:rFonts w:ascii="Arial" w:hAnsi="Arial" w:cs="Arial"/>
          <w:color w:val="auto"/>
        </w:rPr>
        <w:t>propunerilor</w:t>
      </w:r>
      <w:proofErr w:type="spellEnd"/>
      <w:r w:rsidR="00C2265F" w:rsidRPr="00B5115E">
        <w:rPr>
          <w:rFonts w:ascii="Arial" w:hAnsi="Arial" w:cs="Arial"/>
          <w:color w:val="auto"/>
        </w:rPr>
        <w:t xml:space="preserve"> de </w:t>
      </w:r>
      <w:proofErr w:type="spellStart"/>
      <w:r w:rsidR="00C2265F" w:rsidRPr="00B5115E">
        <w:rPr>
          <w:rFonts w:ascii="Arial" w:hAnsi="Arial" w:cs="Arial"/>
          <w:color w:val="auto"/>
        </w:rPr>
        <w:t>proiecte</w:t>
      </w:r>
      <w:proofErr w:type="spellEnd"/>
      <w:r w:rsidR="00C2265F" w:rsidRPr="00B5115E">
        <w:rPr>
          <w:rFonts w:ascii="Arial" w:hAnsi="Arial" w:cs="Arial"/>
          <w:color w:val="auto"/>
        </w:rPr>
        <w:t>/</w:t>
      </w:r>
      <w:proofErr w:type="spellStart"/>
      <w:r w:rsidR="00C2265F" w:rsidRPr="00B5115E">
        <w:rPr>
          <w:rFonts w:ascii="Arial" w:hAnsi="Arial" w:cs="Arial"/>
          <w:color w:val="auto"/>
        </w:rPr>
        <w:t>programe</w:t>
      </w:r>
      <w:proofErr w:type="spellEnd"/>
      <w:r w:rsidR="00C2265F" w:rsidRPr="00B5115E">
        <w:rPr>
          <w:rFonts w:ascii="Arial" w:hAnsi="Arial" w:cs="Arial"/>
          <w:color w:val="auto"/>
        </w:rPr>
        <w:t xml:space="preserve"> sportive se </w:t>
      </w:r>
      <w:proofErr w:type="spellStart"/>
      <w:r w:rsidR="00C2265F" w:rsidRPr="00B5115E">
        <w:rPr>
          <w:rFonts w:ascii="Arial" w:hAnsi="Arial" w:cs="Arial"/>
          <w:color w:val="auto"/>
        </w:rPr>
        <w:t>desemnează</w:t>
      </w:r>
      <w:proofErr w:type="spellEnd"/>
      <w:r w:rsidR="00C2265F" w:rsidRPr="00B5115E">
        <w:rPr>
          <w:rFonts w:ascii="Arial" w:hAnsi="Arial" w:cs="Arial"/>
          <w:color w:val="auto"/>
        </w:rPr>
        <w:t xml:space="preserve"> 1-2 </w:t>
      </w:r>
      <w:proofErr w:type="spellStart"/>
      <w:r w:rsidR="00C2265F" w:rsidRPr="00B5115E">
        <w:rPr>
          <w:rFonts w:ascii="Arial" w:hAnsi="Arial" w:cs="Arial"/>
          <w:color w:val="auto"/>
        </w:rPr>
        <w:t>membri</w:t>
      </w:r>
      <w:proofErr w:type="spellEnd"/>
      <w:r w:rsidR="00C2265F" w:rsidRPr="00B5115E">
        <w:rPr>
          <w:rFonts w:ascii="Arial" w:hAnsi="Arial" w:cs="Arial"/>
          <w:color w:val="auto"/>
        </w:rPr>
        <w:t xml:space="preserve"> de </w:t>
      </w:r>
      <w:proofErr w:type="spellStart"/>
      <w:r w:rsidR="00C2265F" w:rsidRPr="00B5115E">
        <w:rPr>
          <w:rFonts w:ascii="Arial" w:hAnsi="Arial" w:cs="Arial"/>
          <w:color w:val="auto"/>
        </w:rPr>
        <w:t>rezervă</w:t>
      </w:r>
      <w:proofErr w:type="spellEnd"/>
      <w:r w:rsidR="00C2265F" w:rsidRPr="00B5115E">
        <w:rPr>
          <w:rFonts w:ascii="Arial" w:hAnsi="Arial" w:cs="Arial"/>
          <w:color w:val="auto"/>
        </w:rPr>
        <w:t>.</w:t>
      </w:r>
    </w:p>
    <w:p w14:paraId="510FD471" w14:textId="77777777" w:rsidR="003B773D" w:rsidRPr="00B5115E" w:rsidRDefault="003B773D" w:rsidP="00A15CEF">
      <w:pPr>
        <w:pStyle w:val="Default"/>
        <w:jc w:val="both"/>
        <w:rPr>
          <w:rFonts w:ascii="Arial" w:hAnsi="Arial" w:cs="Arial"/>
          <w:color w:val="auto"/>
          <w:lang w:val="ro-RO"/>
        </w:rPr>
      </w:pPr>
      <w:r w:rsidRPr="00B5115E">
        <w:rPr>
          <w:rFonts w:ascii="Arial" w:hAnsi="Arial" w:cs="Arial"/>
          <w:color w:val="auto"/>
        </w:rPr>
        <w:tab/>
        <w:t xml:space="preserve">(4) </w:t>
      </w:r>
      <w:proofErr w:type="spellStart"/>
      <w:r w:rsidR="00C2265F" w:rsidRPr="00B5115E">
        <w:rPr>
          <w:rFonts w:ascii="Arial" w:hAnsi="Arial" w:cs="Arial"/>
          <w:color w:val="auto"/>
        </w:rPr>
        <w:t>Preşedintele</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comisiei</w:t>
      </w:r>
      <w:proofErr w:type="spellEnd"/>
      <w:r w:rsidR="00C2265F" w:rsidRPr="00B5115E">
        <w:rPr>
          <w:rFonts w:ascii="Arial" w:hAnsi="Arial" w:cs="Arial"/>
          <w:color w:val="auto"/>
        </w:rPr>
        <w:t xml:space="preserve"> de </w:t>
      </w:r>
      <w:proofErr w:type="spellStart"/>
      <w:r w:rsidR="00C2265F" w:rsidRPr="00B5115E">
        <w:rPr>
          <w:rFonts w:ascii="Arial" w:hAnsi="Arial" w:cs="Arial"/>
          <w:color w:val="auto"/>
        </w:rPr>
        <w:t>evaluare</w:t>
      </w:r>
      <w:proofErr w:type="spellEnd"/>
      <w:r w:rsidR="000E6B09" w:rsidRPr="00B5115E">
        <w:rPr>
          <w:rFonts w:ascii="Arial" w:hAnsi="Arial" w:cs="Arial"/>
          <w:color w:val="auto"/>
        </w:rPr>
        <w:t xml:space="preserve"> </w:t>
      </w:r>
      <w:proofErr w:type="spellStart"/>
      <w:r w:rsidR="000E6B09" w:rsidRPr="00B5115E">
        <w:rPr>
          <w:rFonts w:ascii="Arial" w:hAnsi="Arial" w:cs="Arial"/>
          <w:color w:val="auto"/>
        </w:rPr>
        <w:t>și</w:t>
      </w:r>
      <w:proofErr w:type="spellEnd"/>
      <w:r w:rsidR="000E6B09" w:rsidRPr="00B5115E">
        <w:rPr>
          <w:rFonts w:ascii="Arial" w:hAnsi="Arial" w:cs="Arial"/>
          <w:color w:val="auto"/>
        </w:rPr>
        <w:t xml:space="preserve"> </w:t>
      </w:r>
      <w:proofErr w:type="spellStart"/>
      <w:r w:rsidR="000E6B09" w:rsidRPr="00B5115E">
        <w:rPr>
          <w:rFonts w:ascii="Arial" w:hAnsi="Arial" w:cs="Arial"/>
          <w:color w:val="auto"/>
        </w:rPr>
        <w:t>selecție</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va</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asigura</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convocarea</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membrilor</w:t>
      </w:r>
      <w:proofErr w:type="spellEnd"/>
      <w:r w:rsidR="00C2265F" w:rsidRPr="00B5115E">
        <w:rPr>
          <w:rFonts w:ascii="Arial" w:hAnsi="Arial" w:cs="Arial"/>
          <w:color w:val="auto"/>
        </w:rPr>
        <w:t xml:space="preserve"> la </w:t>
      </w:r>
      <w:proofErr w:type="spellStart"/>
      <w:r w:rsidR="00C2265F" w:rsidRPr="00B5115E">
        <w:rPr>
          <w:rFonts w:ascii="Arial" w:hAnsi="Arial" w:cs="Arial"/>
          <w:color w:val="auto"/>
        </w:rPr>
        <w:t>şedinţele</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comisiei</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și</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va</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reprezenta</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comisia</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în</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relaţia</w:t>
      </w:r>
      <w:proofErr w:type="spellEnd"/>
      <w:r w:rsidR="00C2265F" w:rsidRPr="00B5115E">
        <w:rPr>
          <w:rFonts w:ascii="Arial" w:hAnsi="Arial" w:cs="Arial"/>
          <w:color w:val="auto"/>
        </w:rPr>
        <w:t xml:space="preserve"> cu </w:t>
      </w:r>
      <w:proofErr w:type="spellStart"/>
      <w:r w:rsidR="00C2265F" w:rsidRPr="00B5115E">
        <w:rPr>
          <w:rFonts w:ascii="Arial" w:hAnsi="Arial" w:cs="Arial"/>
          <w:color w:val="auto"/>
        </w:rPr>
        <w:t>conducerea</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Consiliului</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Judeţean</w:t>
      </w:r>
      <w:proofErr w:type="spellEnd"/>
      <w:r w:rsidR="00C2265F" w:rsidRPr="00B5115E">
        <w:rPr>
          <w:rFonts w:ascii="Arial" w:hAnsi="Arial" w:cs="Arial"/>
          <w:color w:val="auto"/>
        </w:rPr>
        <w:t>.</w:t>
      </w:r>
    </w:p>
    <w:p w14:paraId="6755C6E5" w14:textId="77777777" w:rsidR="003B773D" w:rsidRPr="00B5115E" w:rsidRDefault="003B773D" w:rsidP="00A15CEF">
      <w:pPr>
        <w:pStyle w:val="Default"/>
        <w:jc w:val="both"/>
        <w:rPr>
          <w:rFonts w:ascii="Arial" w:hAnsi="Arial" w:cs="Arial"/>
          <w:color w:val="auto"/>
          <w:lang w:val="ro-RO"/>
        </w:rPr>
      </w:pPr>
      <w:r w:rsidRPr="00B5115E">
        <w:rPr>
          <w:rFonts w:ascii="Arial" w:hAnsi="Arial" w:cs="Arial"/>
          <w:color w:val="auto"/>
          <w:lang w:val="ro-RO"/>
        </w:rPr>
        <w:tab/>
        <w:t xml:space="preserve">(5) </w:t>
      </w:r>
      <w:proofErr w:type="spellStart"/>
      <w:r w:rsidR="00C2265F" w:rsidRPr="00B5115E">
        <w:rPr>
          <w:rFonts w:ascii="Arial" w:hAnsi="Arial" w:cs="Arial"/>
          <w:color w:val="auto"/>
        </w:rPr>
        <w:t>Comisia</w:t>
      </w:r>
      <w:proofErr w:type="spellEnd"/>
      <w:r w:rsidR="00C2265F" w:rsidRPr="00B5115E">
        <w:rPr>
          <w:rFonts w:ascii="Arial" w:hAnsi="Arial" w:cs="Arial"/>
          <w:color w:val="auto"/>
        </w:rPr>
        <w:t xml:space="preserve"> se </w:t>
      </w:r>
      <w:proofErr w:type="spellStart"/>
      <w:r w:rsidR="00C2265F" w:rsidRPr="00B5115E">
        <w:rPr>
          <w:rFonts w:ascii="Arial" w:hAnsi="Arial" w:cs="Arial"/>
          <w:color w:val="auto"/>
        </w:rPr>
        <w:t>consideră</w:t>
      </w:r>
      <w:proofErr w:type="spellEnd"/>
      <w:r w:rsidR="00C2265F" w:rsidRPr="00B5115E">
        <w:rPr>
          <w:rFonts w:ascii="Arial" w:hAnsi="Arial" w:cs="Arial"/>
          <w:color w:val="auto"/>
        </w:rPr>
        <w:t xml:space="preserve"> legal </w:t>
      </w:r>
      <w:proofErr w:type="spellStart"/>
      <w:r w:rsidR="00C2265F" w:rsidRPr="00B5115E">
        <w:rPr>
          <w:rFonts w:ascii="Arial" w:hAnsi="Arial" w:cs="Arial"/>
          <w:color w:val="auto"/>
        </w:rPr>
        <w:t>întrunită</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dacă</w:t>
      </w:r>
      <w:proofErr w:type="spellEnd"/>
      <w:r w:rsidR="00C2265F" w:rsidRPr="00B5115E">
        <w:rPr>
          <w:rFonts w:ascii="Arial" w:hAnsi="Arial" w:cs="Arial"/>
          <w:color w:val="auto"/>
        </w:rPr>
        <w:t xml:space="preserve"> sunt </w:t>
      </w:r>
      <w:proofErr w:type="spellStart"/>
      <w:r w:rsidR="00C2265F" w:rsidRPr="00B5115E">
        <w:rPr>
          <w:rFonts w:ascii="Arial" w:hAnsi="Arial" w:cs="Arial"/>
          <w:color w:val="auto"/>
        </w:rPr>
        <w:t>prezenți</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toți</w:t>
      </w:r>
      <w:proofErr w:type="spellEnd"/>
      <w:r w:rsidR="00C2265F" w:rsidRPr="00B5115E">
        <w:rPr>
          <w:rFonts w:ascii="Arial" w:hAnsi="Arial" w:cs="Arial"/>
          <w:color w:val="auto"/>
        </w:rPr>
        <w:t xml:space="preserve"> </w:t>
      </w:r>
      <w:proofErr w:type="spellStart"/>
      <w:r w:rsidR="00C2265F" w:rsidRPr="00B5115E">
        <w:rPr>
          <w:rFonts w:ascii="Arial" w:hAnsi="Arial" w:cs="Arial"/>
          <w:color w:val="auto"/>
        </w:rPr>
        <w:t>membrii</w:t>
      </w:r>
      <w:proofErr w:type="spellEnd"/>
      <w:r w:rsidR="00C2265F" w:rsidRPr="00B5115E">
        <w:rPr>
          <w:rFonts w:ascii="Arial" w:hAnsi="Arial" w:cs="Arial"/>
          <w:color w:val="auto"/>
        </w:rPr>
        <w:t xml:space="preserve"> cu </w:t>
      </w:r>
      <w:proofErr w:type="spellStart"/>
      <w:r w:rsidR="00C2265F" w:rsidRPr="00B5115E">
        <w:rPr>
          <w:rFonts w:ascii="Arial" w:hAnsi="Arial" w:cs="Arial"/>
          <w:color w:val="auto"/>
        </w:rPr>
        <w:t>drept</w:t>
      </w:r>
      <w:proofErr w:type="spellEnd"/>
      <w:r w:rsidR="00C2265F" w:rsidRPr="00B5115E">
        <w:rPr>
          <w:rFonts w:ascii="Arial" w:hAnsi="Arial" w:cs="Arial"/>
          <w:color w:val="auto"/>
        </w:rPr>
        <w:t xml:space="preserve"> de </w:t>
      </w:r>
      <w:proofErr w:type="spellStart"/>
      <w:r w:rsidR="00C2265F" w:rsidRPr="00B5115E">
        <w:rPr>
          <w:rFonts w:ascii="Arial" w:hAnsi="Arial" w:cs="Arial"/>
          <w:color w:val="auto"/>
        </w:rPr>
        <w:t>vot</w:t>
      </w:r>
      <w:proofErr w:type="spellEnd"/>
      <w:r w:rsidR="00C2265F" w:rsidRPr="00B5115E">
        <w:rPr>
          <w:rFonts w:ascii="Arial" w:hAnsi="Arial" w:cs="Arial"/>
          <w:color w:val="auto"/>
        </w:rPr>
        <w:t xml:space="preserve"> a </w:t>
      </w:r>
      <w:proofErr w:type="spellStart"/>
      <w:r w:rsidR="00C2265F" w:rsidRPr="00B5115E">
        <w:rPr>
          <w:rFonts w:ascii="Arial" w:hAnsi="Arial" w:cs="Arial"/>
          <w:color w:val="auto"/>
        </w:rPr>
        <w:t>acesteia</w:t>
      </w:r>
      <w:proofErr w:type="spellEnd"/>
      <w:r w:rsidR="00C2265F" w:rsidRPr="00B5115E">
        <w:rPr>
          <w:rFonts w:ascii="Arial" w:hAnsi="Arial" w:cs="Arial"/>
          <w:color w:val="auto"/>
        </w:rPr>
        <w:t>;</w:t>
      </w:r>
    </w:p>
    <w:p w14:paraId="60BC22D8" w14:textId="77777777" w:rsidR="00DC168B" w:rsidRPr="00B5115E" w:rsidRDefault="003B773D" w:rsidP="00A15CEF">
      <w:pPr>
        <w:pStyle w:val="Default"/>
        <w:jc w:val="both"/>
        <w:rPr>
          <w:rFonts w:ascii="Arial" w:hAnsi="Arial" w:cs="Arial"/>
          <w:color w:val="auto"/>
        </w:rPr>
      </w:pPr>
      <w:r w:rsidRPr="00B5115E">
        <w:rPr>
          <w:rFonts w:ascii="Arial" w:hAnsi="Arial" w:cs="Arial"/>
          <w:color w:val="auto"/>
          <w:lang w:val="ro-RO"/>
        </w:rPr>
        <w:tab/>
      </w:r>
      <w:r w:rsidRPr="00B5115E">
        <w:rPr>
          <w:rFonts w:ascii="Arial" w:hAnsi="Arial" w:cs="Arial"/>
          <w:color w:val="auto"/>
        </w:rPr>
        <w:t xml:space="preserve">(6) </w:t>
      </w:r>
      <w:proofErr w:type="spellStart"/>
      <w:r w:rsidR="00575607" w:rsidRPr="00B5115E">
        <w:rPr>
          <w:rFonts w:ascii="Arial" w:hAnsi="Arial" w:cs="Arial"/>
          <w:color w:val="auto"/>
        </w:rPr>
        <w:t>Comisia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ia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decizii</w:t>
      </w:r>
      <w:proofErr w:type="spellEnd"/>
      <w:r w:rsidR="00575607" w:rsidRPr="00B5115E">
        <w:rPr>
          <w:rFonts w:ascii="Arial" w:hAnsi="Arial" w:cs="Arial"/>
          <w:color w:val="auto"/>
        </w:rPr>
        <w:t xml:space="preserve"> cu </w:t>
      </w:r>
      <w:proofErr w:type="spellStart"/>
      <w:r w:rsidR="00575607" w:rsidRPr="00B5115E">
        <w:rPr>
          <w:rFonts w:ascii="Arial" w:hAnsi="Arial" w:cs="Arial"/>
          <w:color w:val="auto"/>
        </w:rPr>
        <w:t>votul</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majorității</w:t>
      </w:r>
      <w:proofErr w:type="spellEnd"/>
      <w:r w:rsidR="00575607" w:rsidRPr="00B5115E">
        <w:rPr>
          <w:rFonts w:ascii="Arial" w:hAnsi="Arial" w:cs="Arial"/>
          <w:color w:val="auto"/>
        </w:rPr>
        <w:t xml:space="preserve"> </w:t>
      </w:r>
      <w:proofErr w:type="spellStart"/>
      <w:r w:rsidR="00DC168B" w:rsidRPr="00B5115E">
        <w:rPr>
          <w:rFonts w:ascii="Arial" w:hAnsi="Arial" w:cs="Arial"/>
          <w:color w:val="auto"/>
        </w:rPr>
        <w:t>membrilor</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prezenți</w:t>
      </w:r>
      <w:proofErr w:type="spellEnd"/>
      <w:r w:rsidR="00575607" w:rsidRPr="00B5115E">
        <w:rPr>
          <w:rFonts w:ascii="Arial" w:hAnsi="Arial" w:cs="Arial"/>
          <w:color w:val="auto"/>
        </w:rPr>
        <w:t>;</w:t>
      </w:r>
    </w:p>
    <w:p w14:paraId="2C91A8A3" w14:textId="720FACE9" w:rsidR="005204DF" w:rsidRPr="00B5115E" w:rsidRDefault="003B773D" w:rsidP="00152AA9">
      <w:pPr>
        <w:pStyle w:val="Default"/>
        <w:rPr>
          <w:rFonts w:ascii="Arial" w:hAnsi="Arial" w:cs="Arial"/>
          <w:color w:val="auto"/>
        </w:rPr>
      </w:pPr>
      <w:r w:rsidRPr="00B5115E">
        <w:rPr>
          <w:rFonts w:ascii="Arial" w:hAnsi="Arial" w:cs="Arial"/>
          <w:color w:val="auto"/>
        </w:rPr>
        <w:tab/>
      </w:r>
      <w:r w:rsidRPr="00B5115E">
        <w:rPr>
          <w:rFonts w:ascii="Arial" w:hAnsi="Arial" w:cs="Arial"/>
          <w:b/>
          <w:color w:val="auto"/>
        </w:rPr>
        <w:t xml:space="preserve">(7) </w:t>
      </w:r>
      <w:proofErr w:type="spellStart"/>
      <w:r w:rsidR="00575607" w:rsidRPr="00B5115E">
        <w:rPr>
          <w:rFonts w:ascii="Arial" w:hAnsi="Arial" w:cs="Arial"/>
          <w:b/>
          <w:color w:val="auto"/>
        </w:rPr>
        <w:t>Comisia</w:t>
      </w:r>
      <w:proofErr w:type="spellEnd"/>
      <w:r w:rsidR="00575607" w:rsidRPr="00B5115E">
        <w:rPr>
          <w:rFonts w:ascii="Arial" w:hAnsi="Arial" w:cs="Arial"/>
          <w:b/>
          <w:color w:val="auto"/>
        </w:rPr>
        <w:t xml:space="preserve"> de </w:t>
      </w:r>
      <w:proofErr w:type="spellStart"/>
      <w:r w:rsidR="00575607" w:rsidRPr="00B5115E">
        <w:rPr>
          <w:rFonts w:ascii="Arial" w:hAnsi="Arial" w:cs="Arial"/>
          <w:b/>
          <w:color w:val="auto"/>
        </w:rPr>
        <w:t>evaluare</w:t>
      </w:r>
      <w:proofErr w:type="spellEnd"/>
      <w:r w:rsidR="00575607" w:rsidRPr="00B5115E">
        <w:rPr>
          <w:rFonts w:ascii="Arial" w:hAnsi="Arial" w:cs="Arial"/>
          <w:b/>
          <w:color w:val="auto"/>
        </w:rPr>
        <w:t xml:space="preserve"> </w:t>
      </w:r>
      <w:proofErr w:type="spellStart"/>
      <w:r w:rsidR="005C0697" w:rsidRPr="00B5115E">
        <w:rPr>
          <w:rFonts w:ascii="Arial" w:hAnsi="Arial" w:cs="Arial"/>
          <w:b/>
          <w:color w:val="auto"/>
        </w:rPr>
        <w:t>și</w:t>
      </w:r>
      <w:proofErr w:type="spellEnd"/>
      <w:r w:rsidR="005C0697" w:rsidRPr="00B5115E">
        <w:rPr>
          <w:rFonts w:ascii="Arial" w:hAnsi="Arial" w:cs="Arial"/>
          <w:b/>
          <w:color w:val="auto"/>
        </w:rPr>
        <w:t xml:space="preserve"> </w:t>
      </w:r>
      <w:proofErr w:type="spellStart"/>
      <w:r w:rsidR="005C0697" w:rsidRPr="00B5115E">
        <w:rPr>
          <w:rFonts w:ascii="Arial" w:hAnsi="Arial" w:cs="Arial"/>
          <w:b/>
          <w:color w:val="auto"/>
        </w:rPr>
        <w:t>selecție</w:t>
      </w:r>
      <w:proofErr w:type="spellEnd"/>
      <w:r w:rsidR="00E21D81" w:rsidRPr="00B5115E">
        <w:rPr>
          <w:rFonts w:ascii="Arial" w:hAnsi="Arial" w:cs="Arial"/>
          <w:b/>
          <w:color w:val="auto"/>
        </w:rPr>
        <w:t xml:space="preserve"> a </w:t>
      </w:r>
      <w:proofErr w:type="spellStart"/>
      <w:r w:rsidR="00E21D81" w:rsidRPr="00B5115E">
        <w:rPr>
          <w:rFonts w:ascii="Arial" w:hAnsi="Arial" w:cs="Arial"/>
          <w:b/>
          <w:color w:val="auto"/>
        </w:rPr>
        <w:t>propunerilor</w:t>
      </w:r>
      <w:proofErr w:type="spellEnd"/>
      <w:r w:rsidR="00E21D81" w:rsidRPr="00B5115E">
        <w:rPr>
          <w:rFonts w:ascii="Arial" w:hAnsi="Arial" w:cs="Arial"/>
          <w:b/>
          <w:color w:val="auto"/>
        </w:rPr>
        <w:t xml:space="preserve"> </w:t>
      </w:r>
      <w:proofErr w:type="spellStart"/>
      <w:r w:rsidR="00DC168B" w:rsidRPr="00B5115E">
        <w:rPr>
          <w:rFonts w:ascii="Arial" w:hAnsi="Arial" w:cs="Arial"/>
          <w:b/>
          <w:color w:val="auto"/>
        </w:rPr>
        <w:t>p</w:t>
      </w:r>
      <w:r w:rsidR="00E21D81" w:rsidRPr="00B5115E">
        <w:rPr>
          <w:rFonts w:ascii="Arial" w:hAnsi="Arial" w:cs="Arial"/>
          <w:b/>
          <w:color w:val="auto"/>
        </w:rPr>
        <w:t>rogramelor</w:t>
      </w:r>
      <w:proofErr w:type="spellEnd"/>
      <w:r w:rsidR="00E21D81" w:rsidRPr="00B5115E">
        <w:rPr>
          <w:rFonts w:ascii="Arial" w:hAnsi="Arial" w:cs="Arial"/>
          <w:b/>
          <w:color w:val="auto"/>
        </w:rPr>
        <w:t>/</w:t>
      </w:r>
      <w:r w:rsidR="00152AA9" w:rsidRPr="00B5115E">
        <w:rPr>
          <w:rFonts w:ascii="Arial" w:hAnsi="Arial" w:cs="Arial"/>
          <w:b/>
          <w:color w:val="auto"/>
        </w:rPr>
        <w:t xml:space="preserve"> </w:t>
      </w:r>
      <w:proofErr w:type="spellStart"/>
      <w:r w:rsidR="00E21D81" w:rsidRPr="00B5115E">
        <w:rPr>
          <w:rFonts w:ascii="Arial" w:hAnsi="Arial" w:cs="Arial"/>
          <w:b/>
          <w:color w:val="auto"/>
        </w:rPr>
        <w:t>proiectelor</w:t>
      </w:r>
      <w:proofErr w:type="spellEnd"/>
      <w:r w:rsidR="00E21D81" w:rsidRPr="00B5115E">
        <w:rPr>
          <w:rFonts w:ascii="Arial" w:hAnsi="Arial" w:cs="Arial"/>
          <w:b/>
          <w:color w:val="auto"/>
        </w:rPr>
        <w:t>/</w:t>
      </w:r>
      <w:r w:rsidR="00152AA9" w:rsidRPr="00B5115E">
        <w:rPr>
          <w:rFonts w:ascii="Arial" w:hAnsi="Arial" w:cs="Arial"/>
          <w:b/>
          <w:color w:val="auto"/>
        </w:rPr>
        <w:t xml:space="preserve"> </w:t>
      </w:r>
      <w:proofErr w:type="spellStart"/>
      <w:r w:rsidR="00E21D81" w:rsidRPr="00B5115E">
        <w:rPr>
          <w:rFonts w:ascii="Arial" w:hAnsi="Arial" w:cs="Arial"/>
          <w:b/>
          <w:color w:val="auto"/>
        </w:rPr>
        <w:t>acțiunilor</w:t>
      </w:r>
      <w:proofErr w:type="spellEnd"/>
      <w:r w:rsidR="00E21D81" w:rsidRPr="00B5115E">
        <w:rPr>
          <w:rFonts w:ascii="Arial" w:hAnsi="Arial" w:cs="Arial"/>
          <w:b/>
          <w:color w:val="auto"/>
        </w:rPr>
        <w:t xml:space="preserve"> </w:t>
      </w:r>
      <w:proofErr w:type="spellStart"/>
      <w:r w:rsidR="00E21D81" w:rsidRPr="00B5115E">
        <w:rPr>
          <w:rFonts w:ascii="Arial" w:hAnsi="Arial" w:cs="Arial"/>
          <w:b/>
          <w:color w:val="auto"/>
        </w:rPr>
        <w:t>culturale</w:t>
      </w:r>
      <w:proofErr w:type="spellEnd"/>
      <w:r w:rsidR="005C0697" w:rsidRPr="00B5115E">
        <w:rPr>
          <w:rFonts w:ascii="Arial" w:hAnsi="Arial" w:cs="Arial"/>
          <w:b/>
          <w:color w:val="auto"/>
        </w:rPr>
        <w:t xml:space="preserve"> </w:t>
      </w:r>
      <w:r w:rsidR="00575607" w:rsidRPr="00B5115E">
        <w:rPr>
          <w:rFonts w:ascii="Arial" w:hAnsi="Arial" w:cs="Arial"/>
          <w:b/>
          <w:color w:val="auto"/>
        </w:rPr>
        <w:t xml:space="preserve">are </w:t>
      </w:r>
      <w:proofErr w:type="spellStart"/>
      <w:r w:rsidR="00575607" w:rsidRPr="00B5115E">
        <w:rPr>
          <w:rFonts w:ascii="Arial" w:hAnsi="Arial" w:cs="Arial"/>
          <w:b/>
          <w:color w:val="auto"/>
        </w:rPr>
        <w:t>următoarele</w:t>
      </w:r>
      <w:proofErr w:type="spellEnd"/>
      <w:r w:rsidR="00575607" w:rsidRPr="00B5115E">
        <w:rPr>
          <w:rFonts w:ascii="Arial" w:hAnsi="Arial" w:cs="Arial"/>
          <w:b/>
          <w:color w:val="auto"/>
        </w:rPr>
        <w:t xml:space="preserve"> </w:t>
      </w:r>
      <w:proofErr w:type="spellStart"/>
      <w:r w:rsidR="00575607" w:rsidRPr="00B5115E">
        <w:rPr>
          <w:rFonts w:ascii="Arial" w:hAnsi="Arial" w:cs="Arial"/>
          <w:b/>
          <w:color w:val="auto"/>
        </w:rPr>
        <w:t>atribuţii</w:t>
      </w:r>
      <w:proofErr w:type="spellEnd"/>
      <w:r w:rsidR="00575607" w:rsidRPr="00B5115E">
        <w:rPr>
          <w:rFonts w:ascii="Arial" w:hAnsi="Arial" w:cs="Arial"/>
          <w:b/>
          <w:color w:val="auto"/>
        </w:rPr>
        <w:t>:</w:t>
      </w:r>
    </w:p>
    <w:p w14:paraId="6AFF4BD4" w14:textId="13590578" w:rsidR="0087259B" w:rsidRPr="00B5115E" w:rsidRDefault="0036585C" w:rsidP="00A15CEF">
      <w:pPr>
        <w:pStyle w:val="Default"/>
        <w:ind w:left="720"/>
        <w:jc w:val="both"/>
        <w:rPr>
          <w:rFonts w:ascii="Arial" w:hAnsi="Arial" w:cs="Arial"/>
          <w:color w:val="auto"/>
        </w:rPr>
      </w:pPr>
      <w:r w:rsidRPr="00B5115E">
        <w:rPr>
          <w:rFonts w:ascii="Arial" w:hAnsi="Arial" w:cs="Arial"/>
          <w:color w:val="auto"/>
        </w:rPr>
        <w:t xml:space="preserve">a) </w:t>
      </w:r>
      <w:proofErr w:type="spellStart"/>
      <w:r w:rsidR="005204DF" w:rsidRPr="00B5115E">
        <w:rPr>
          <w:rFonts w:ascii="Arial" w:hAnsi="Arial" w:cs="Arial"/>
          <w:color w:val="auto"/>
        </w:rPr>
        <w:t>verifică</w:t>
      </w:r>
      <w:proofErr w:type="spellEnd"/>
      <w:r w:rsidR="005204DF" w:rsidRPr="00B5115E">
        <w:rPr>
          <w:rFonts w:ascii="Arial" w:hAnsi="Arial" w:cs="Arial"/>
          <w:color w:val="auto"/>
        </w:rPr>
        <w:t xml:space="preserve"> </w:t>
      </w:r>
      <w:proofErr w:type="spellStart"/>
      <w:r w:rsidR="005204DF" w:rsidRPr="00B5115E">
        <w:rPr>
          <w:rFonts w:ascii="Arial" w:hAnsi="Arial" w:cs="Arial"/>
          <w:color w:val="auto"/>
        </w:rPr>
        <w:t>îndeplinirea</w:t>
      </w:r>
      <w:proofErr w:type="spellEnd"/>
      <w:r w:rsidR="005204DF" w:rsidRPr="00B5115E">
        <w:rPr>
          <w:rFonts w:ascii="Arial" w:hAnsi="Arial" w:cs="Arial"/>
          <w:color w:val="auto"/>
        </w:rPr>
        <w:t xml:space="preserve"> </w:t>
      </w:r>
      <w:proofErr w:type="spellStart"/>
      <w:r w:rsidR="005204DF" w:rsidRPr="00B5115E">
        <w:rPr>
          <w:rFonts w:ascii="Arial" w:hAnsi="Arial" w:cs="Arial"/>
          <w:color w:val="auto"/>
        </w:rPr>
        <w:t>criteriilor</w:t>
      </w:r>
      <w:proofErr w:type="spellEnd"/>
      <w:r w:rsidR="005204DF" w:rsidRPr="00B5115E">
        <w:rPr>
          <w:rFonts w:ascii="Arial" w:hAnsi="Arial" w:cs="Arial"/>
          <w:color w:val="auto"/>
        </w:rPr>
        <w:t xml:space="preserve"> de </w:t>
      </w:r>
      <w:proofErr w:type="spellStart"/>
      <w:r w:rsidR="005204DF" w:rsidRPr="00B5115E">
        <w:rPr>
          <w:rFonts w:ascii="Arial" w:hAnsi="Arial" w:cs="Arial"/>
          <w:color w:val="auto"/>
        </w:rPr>
        <w:t>eligibilitate</w:t>
      </w:r>
      <w:proofErr w:type="spellEnd"/>
      <w:r w:rsidR="00CF3330" w:rsidRPr="00B5115E">
        <w:rPr>
          <w:rFonts w:ascii="Arial" w:hAnsi="Arial" w:cs="Arial"/>
          <w:color w:val="auto"/>
        </w:rPr>
        <w:t xml:space="preserve"> </w:t>
      </w:r>
      <w:proofErr w:type="spellStart"/>
      <w:r w:rsidR="00CF3330" w:rsidRPr="00B5115E">
        <w:rPr>
          <w:rFonts w:ascii="Arial" w:hAnsi="Arial" w:cs="Arial"/>
          <w:color w:val="auto"/>
        </w:rPr>
        <w:t>prevăzute</w:t>
      </w:r>
      <w:proofErr w:type="spellEnd"/>
      <w:r w:rsidR="00CF3330" w:rsidRPr="00B5115E">
        <w:rPr>
          <w:rFonts w:ascii="Arial" w:hAnsi="Arial" w:cs="Arial"/>
          <w:color w:val="auto"/>
        </w:rPr>
        <w:t xml:space="preserve"> la </w:t>
      </w:r>
      <w:proofErr w:type="spellStart"/>
      <w:r w:rsidR="00CF3330" w:rsidRPr="00B5115E">
        <w:rPr>
          <w:rFonts w:ascii="Arial" w:hAnsi="Arial" w:cs="Arial"/>
          <w:b/>
          <w:bCs/>
          <w:color w:val="auto"/>
        </w:rPr>
        <w:t>Cap.II</w:t>
      </w:r>
      <w:proofErr w:type="spellEnd"/>
      <w:r w:rsidR="00CF3330" w:rsidRPr="00B5115E">
        <w:rPr>
          <w:rFonts w:ascii="Arial" w:hAnsi="Arial" w:cs="Arial"/>
          <w:b/>
          <w:bCs/>
          <w:color w:val="auto"/>
        </w:rPr>
        <w:t xml:space="preserve">, pct. 2.2. </w:t>
      </w:r>
      <w:proofErr w:type="spellStart"/>
      <w:r w:rsidR="00CF3330" w:rsidRPr="00B5115E">
        <w:rPr>
          <w:rFonts w:ascii="Arial" w:hAnsi="Arial" w:cs="Arial"/>
          <w:b/>
          <w:bCs/>
          <w:color w:val="auto"/>
        </w:rPr>
        <w:t>alin</w:t>
      </w:r>
      <w:proofErr w:type="spellEnd"/>
      <w:r w:rsidR="00CF3330" w:rsidRPr="00B5115E">
        <w:rPr>
          <w:rFonts w:ascii="Arial" w:hAnsi="Arial" w:cs="Arial"/>
          <w:b/>
          <w:bCs/>
          <w:color w:val="auto"/>
        </w:rPr>
        <w:t>. (1)</w:t>
      </w:r>
      <w:r w:rsidR="00152AA9" w:rsidRPr="00B5115E">
        <w:rPr>
          <w:rFonts w:ascii="Arial" w:hAnsi="Arial" w:cs="Arial"/>
          <w:b/>
          <w:bCs/>
          <w:color w:val="auto"/>
        </w:rPr>
        <w:t>;</w:t>
      </w:r>
    </w:p>
    <w:p w14:paraId="0C50A7F2" w14:textId="77777777" w:rsidR="00152AA9" w:rsidRPr="00B5115E" w:rsidRDefault="005204DF" w:rsidP="00A15CEF">
      <w:pPr>
        <w:pStyle w:val="Default"/>
        <w:ind w:firstLine="720"/>
        <w:jc w:val="both"/>
        <w:rPr>
          <w:rFonts w:ascii="Arial" w:hAnsi="Arial" w:cs="Arial"/>
          <w:b/>
          <w:color w:val="auto"/>
        </w:rPr>
      </w:pPr>
      <w:r w:rsidRPr="00B5115E">
        <w:rPr>
          <w:rFonts w:ascii="Arial" w:hAnsi="Arial" w:cs="Arial"/>
          <w:color w:val="auto"/>
        </w:rPr>
        <w:t xml:space="preserve">b) </w:t>
      </w:r>
      <w:proofErr w:type="spellStart"/>
      <w:r w:rsidR="00575607" w:rsidRPr="00B5115E">
        <w:rPr>
          <w:rFonts w:ascii="Arial" w:hAnsi="Arial" w:cs="Arial"/>
          <w:color w:val="auto"/>
        </w:rPr>
        <w:t>verifică</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existența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documentelor</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eligibilitate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prevăzute</w:t>
      </w:r>
      <w:proofErr w:type="spellEnd"/>
      <w:r w:rsidR="00B357E2" w:rsidRPr="00B5115E">
        <w:rPr>
          <w:rFonts w:ascii="Arial" w:hAnsi="Arial" w:cs="Arial"/>
          <w:color w:val="auto"/>
        </w:rPr>
        <w:t xml:space="preserve"> de </w:t>
      </w:r>
      <w:r w:rsidR="00575607" w:rsidRPr="00B5115E">
        <w:rPr>
          <w:rFonts w:ascii="Arial" w:hAnsi="Arial" w:cs="Arial"/>
          <w:color w:val="auto"/>
        </w:rPr>
        <w:t xml:space="preserve">la </w:t>
      </w:r>
      <w:bookmarkStart w:id="11" w:name="_Hlk29991591"/>
      <w:r w:rsidR="00575607" w:rsidRPr="00B5115E">
        <w:rPr>
          <w:rFonts w:ascii="Arial" w:hAnsi="Arial" w:cs="Arial"/>
          <w:b/>
          <w:color w:val="auto"/>
        </w:rPr>
        <w:t xml:space="preserve">Cap. III, pct. 3.1 </w:t>
      </w:r>
    </w:p>
    <w:p w14:paraId="5F0D0351" w14:textId="593393B3" w:rsidR="0087259B" w:rsidRPr="00B5115E" w:rsidRDefault="00575607" w:rsidP="00A15CEF">
      <w:pPr>
        <w:pStyle w:val="Default"/>
        <w:ind w:firstLine="720"/>
        <w:jc w:val="both"/>
        <w:rPr>
          <w:rFonts w:ascii="Arial" w:hAnsi="Arial" w:cs="Arial"/>
          <w:color w:val="auto"/>
        </w:rPr>
      </w:pPr>
      <w:proofErr w:type="spellStart"/>
      <w:r w:rsidRPr="00B5115E">
        <w:rPr>
          <w:rFonts w:ascii="Arial" w:hAnsi="Arial" w:cs="Arial"/>
          <w:b/>
          <w:color w:val="auto"/>
        </w:rPr>
        <w:t>alin</w:t>
      </w:r>
      <w:proofErr w:type="spellEnd"/>
      <w:r w:rsidRPr="00B5115E">
        <w:rPr>
          <w:rFonts w:ascii="Arial" w:hAnsi="Arial" w:cs="Arial"/>
          <w:b/>
          <w:color w:val="auto"/>
        </w:rPr>
        <w:t>. (</w:t>
      </w:r>
      <w:r w:rsidR="009777C4" w:rsidRPr="00B5115E">
        <w:rPr>
          <w:rFonts w:ascii="Arial" w:hAnsi="Arial" w:cs="Arial"/>
          <w:b/>
          <w:color w:val="auto"/>
        </w:rPr>
        <w:t>4</w:t>
      </w:r>
      <w:r w:rsidRPr="00B5115E">
        <w:rPr>
          <w:rFonts w:ascii="Arial" w:hAnsi="Arial" w:cs="Arial"/>
          <w:b/>
          <w:color w:val="auto"/>
        </w:rPr>
        <w:t>)</w:t>
      </w:r>
      <w:bookmarkEnd w:id="11"/>
      <w:r w:rsidR="00152AA9" w:rsidRPr="00B5115E">
        <w:rPr>
          <w:rFonts w:ascii="Arial" w:hAnsi="Arial" w:cs="Arial"/>
          <w:b/>
          <w:color w:val="auto"/>
        </w:rPr>
        <w:t>;</w:t>
      </w:r>
    </w:p>
    <w:p w14:paraId="11452BA5" w14:textId="77777777" w:rsidR="00575607" w:rsidRPr="00B5115E" w:rsidRDefault="0087259B" w:rsidP="00A15CEF">
      <w:pPr>
        <w:pStyle w:val="Default"/>
        <w:jc w:val="both"/>
        <w:rPr>
          <w:rFonts w:ascii="Arial" w:hAnsi="Arial" w:cs="Arial"/>
          <w:color w:val="auto"/>
        </w:rPr>
      </w:pPr>
      <w:r w:rsidRPr="00B5115E">
        <w:rPr>
          <w:rFonts w:ascii="Arial" w:hAnsi="Arial" w:cs="Arial"/>
          <w:color w:val="auto"/>
        </w:rPr>
        <w:tab/>
      </w:r>
      <w:r w:rsidR="005204DF" w:rsidRPr="00B5115E">
        <w:rPr>
          <w:rFonts w:ascii="Arial" w:hAnsi="Arial" w:cs="Arial"/>
          <w:color w:val="auto"/>
        </w:rPr>
        <w:t>c</w:t>
      </w:r>
      <w:r w:rsidR="00575607" w:rsidRPr="00B5115E">
        <w:rPr>
          <w:rFonts w:ascii="Arial" w:hAnsi="Arial" w:cs="Arial"/>
          <w:color w:val="auto"/>
        </w:rPr>
        <w:t>)</w:t>
      </w:r>
      <w:bookmarkStart w:id="12" w:name="_Hlk29991760"/>
      <w:r w:rsidRPr="00B5115E">
        <w:rPr>
          <w:rFonts w:ascii="Arial" w:hAnsi="Arial" w:cs="Arial"/>
          <w:color w:val="auto"/>
        </w:rPr>
        <w:t xml:space="preserve"> </w:t>
      </w:r>
      <w:proofErr w:type="spellStart"/>
      <w:r w:rsidR="00E2544B" w:rsidRPr="00B5115E">
        <w:rPr>
          <w:rFonts w:ascii="Arial" w:hAnsi="Arial" w:cs="Arial"/>
          <w:color w:val="auto"/>
        </w:rPr>
        <w:t>analizează</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în</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spiritul</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prezentelor</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norme</w:t>
      </w:r>
      <w:proofErr w:type="spellEnd"/>
      <w:r w:rsidR="00E2544B" w:rsidRPr="00B5115E">
        <w:rPr>
          <w:rFonts w:ascii="Arial" w:hAnsi="Arial" w:cs="Arial"/>
          <w:color w:val="auto"/>
        </w:rPr>
        <w:t>,</w:t>
      </w:r>
      <w:r w:rsidR="00D819D0" w:rsidRPr="00B5115E">
        <w:rPr>
          <w:rFonts w:ascii="Arial" w:hAnsi="Arial" w:cs="Arial"/>
          <w:color w:val="auto"/>
        </w:rPr>
        <w:t xml:space="preserve"> </w:t>
      </w:r>
      <w:proofErr w:type="spellStart"/>
      <w:r w:rsidR="00D819D0" w:rsidRPr="00B5115E">
        <w:rPr>
          <w:rFonts w:ascii="Arial" w:hAnsi="Arial" w:cs="Arial"/>
          <w:color w:val="auto"/>
        </w:rPr>
        <w:t>fără</w:t>
      </w:r>
      <w:proofErr w:type="spellEnd"/>
      <w:r w:rsidR="00D819D0" w:rsidRPr="00B5115E">
        <w:rPr>
          <w:rFonts w:ascii="Arial" w:hAnsi="Arial" w:cs="Arial"/>
          <w:color w:val="auto"/>
        </w:rPr>
        <w:t xml:space="preserve"> </w:t>
      </w:r>
      <w:proofErr w:type="spellStart"/>
      <w:r w:rsidR="00D819D0" w:rsidRPr="00B5115E">
        <w:rPr>
          <w:rFonts w:ascii="Arial" w:hAnsi="Arial" w:cs="Arial"/>
          <w:color w:val="auto"/>
        </w:rPr>
        <w:t>să</w:t>
      </w:r>
      <w:proofErr w:type="spellEnd"/>
      <w:r w:rsidR="00D819D0" w:rsidRPr="00B5115E">
        <w:rPr>
          <w:rFonts w:ascii="Arial" w:hAnsi="Arial" w:cs="Arial"/>
          <w:color w:val="auto"/>
        </w:rPr>
        <w:t xml:space="preserve"> </w:t>
      </w:r>
      <w:proofErr w:type="spellStart"/>
      <w:r w:rsidR="00D819D0" w:rsidRPr="00B5115E">
        <w:rPr>
          <w:rFonts w:ascii="Arial" w:hAnsi="Arial" w:cs="Arial"/>
          <w:color w:val="auto"/>
        </w:rPr>
        <w:t>emită</w:t>
      </w:r>
      <w:proofErr w:type="spellEnd"/>
      <w:r w:rsidR="00D819D0" w:rsidRPr="00B5115E">
        <w:rPr>
          <w:rFonts w:ascii="Arial" w:hAnsi="Arial" w:cs="Arial"/>
          <w:color w:val="auto"/>
        </w:rPr>
        <w:t xml:space="preserve"> </w:t>
      </w:r>
      <w:proofErr w:type="spellStart"/>
      <w:r w:rsidR="00D819D0" w:rsidRPr="00B5115E">
        <w:rPr>
          <w:rFonts w:ascii="Arial" w:hAnsi="Arial" w:cs="Arial"/>
          <w:color w:val="auto"/>
        </w:rPr>
        <w:t>limitări</w:t>
      </w:r>
      <w:proofErr w:type="spellEnd"/>
      <w:r w:rsidR="00D819D0" w:rsidRPr="00B5115E">
        <w:rPr>
          <w:rFonts w:ascii="Arial" w:hAnsi="Arial" w:cs="Arial"/>
          <w:color w:val="auto"/>
        </w:rPr>
        <w:t xml:space="preserve"> </w:t>
      </w:r>
      <w:proofErr w:type="spellStart"/>
      <w:r w:rsidR="00D819D0" w:rsidRPr="00B5115E">
        <w:rPr>
          <w:rFonts w:ascii="Arial" w:hAnsi="Arial" w:cs="Arial"/>
          <w:color w:val="auto"/>
        </w:rPr>
        <w:t>suplimentare</w:t>
      </w:r>
      <w:proofErr w:type="spellEnd"/>
      <w:r w:rsidR="00D819D0" w:rsidRPr="00B5115E">
        <w:rPr>
          <w:rFonts w:ascii="Arial" w:hAnsi="Arial" w:cs="Arial"/>
          <w:color w:val="auto"/>
        </w:rPr>
        <w:t>,</w:t>
      </w:r>
      <w:r w:rsidR="00E2544B" w:rsidRPr="00B5115E">
        <w:rPr>
          <w:rFonts w:ascii="Arial" w:hAnsi="Arial" w:cs="Arial"/>
          <w:color w:val="auto"/>
        </w:rPr>
        <w:t xml:space="preserve"> </w:t>
      </w:r>
      <w:proofErr w:type="spellStart"/>
      <w:r w:rsidR="00E2544B" w:rsidRPr="00B5115E">
        <w:rPr>
          <w:rFonts w:ascii="Arial" w:hAnsi="Arial" w:cs="Arial"/>
          <w:color w:val="auto"/>
        </w:rPr>
        <w:t>conţinutul</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propunerilor</w:t>
      </w:r>
      <w:proofErr w:type="spellEnd"/>
      <w:r w:rsidR="00E2544B" w:rsidRPr="00B5115E">
        <w:rPr>
          <w:rFonts w:ascii="Arial" w:hAnsi="Arial" w:cs="Arial"/>
          <w:color w:val="auto"/>
        </w:rPr>
        <w:t xml:space="preserve"> de</w:t>
      </w:r>
      <w:r w:rsidR="0036585C" w:rsidRPr="00B5115E">
        <w:rPr>
          <w:rFonts w:ascii="Arial" w:hAnsi="Arial" w:cs="Arial"/>
          <w:color w:val="auto"/>
        </w:rPr>
        <w:t xml:space="preserve"> </w:t>
      </w:r>
      <w:proofErr w:type="spellStart"/>
      <w:r w:rsidR="0036585C" w:rsidRPr="00B5115E">
        <w:rPr>
          <w:rFonts w:ascii="Arial" w:hAnsi="Arial" w:cs="Arial"/>
          <w:color w:val="auto"/>
        </w:rPr>
        <w:t>p</w:t>
      </w:r>
      <w:r w:rsidR="00E2544B" w:rsidRPr="00B5115E">
        <w:rPr>
          <w:rFonts w:ascii="Arial" w:hAnsi="Arial" w:cs="Arial"/>
          <w:color w:val="auto"/>
        </w:rPr>
        <w:t>rograme</w:t>
      </w:r>
      <w:proofErr w:type="spellEnd"/>
      <w:r w:rsidR="0036585C" w:rsidRPr="00B5115E">
        <w:rPr>
          <w:rFonts w:ascii="Arial" w:hAnsi="Arial" w:cs="Arial"/>
          <w:color w:val="auto"/>
        </w:rPr>
        <w:t>/</w:t>
      </w:r>
      <w:proofErr w:type="spellStart"/>
      <w:r w:rsidR="0036585C" w:rsidRPr="00B5115E">
        <w:rPr>
          <w:rFonts w:ascii="Arial" w:hAnsi="Arial" w:cs="Arial"/>
          <w:color w:val="auto"/>
        </w:rPr>
        <w:t>proiecte</w:t>
      </w:r>
      <w:proofErr w:type="spellEnd"/>
      <w:r w:rsidR="0036585C" w:rsidRPr="00B5115E">
        <w:rPr>
          <w:rFonts w:ascii="Arial" w:hAnsi="Arial" w:cs="Arial"/>
          <w:color w:val="auto"/>
        </w:rPr>
        <w:t>/</w:t>
      </w:r>
      <w:proofErr w:type="spellStart"/>
      <w:r w:rsidR="0036585C" w:rsidRPr="00B5115E">
        <w:rPr>
          <w:rFonts w:ascii="Arial" w:hAnsi="Arial" w:cs="Arial"/>
          <w:color w:val="auto"/>
        </w:rPr>
        <w:t>acțiuni</w:t>
      </w:r>
      <w:proofErr w:type="spellEnd"/>
      <w:r w:rsidR="0036585C" w:rsidRPr="00B5115E">
        <w:rPr>
          <w:rFonts w:ascii="Arial" w:hAnsi="Arial" w:cs="Arial"/>
          <w:color w:val="auto"/>
        </w:rPr>
        <w:t xml:space="preserve"> </w:t>
      </w:r>
      <w:proofErr w:type="spellStart"/>
      <w:r w:rsidR="0036585C" w:rsidRPr="00B5115E">
        <w:rPr>
          <w:rFonts w:ascii="Arial" w:hAnsi="Arial" w:cs="Arial"/>
          <w:color w:val="auto"/>
        </w:rPr>
        <w:t>culturale</w:t>
      </w:r>
      <w:proofErr w:type="spellEnd"/>
      <w:r w:rsidR="0036585C" w:rsidRPr="00B5115E">
        <w:rPr>
          <w:rFonts w:ascii="Arial" w:hAnsi="Arial" w:cs="Arial"/>
          <w:color w:val="auto"/>
        </w:rPr>
        <w:t xml:space="preserve"> </w:t>
      </w:r>
      <w:proofErr w:type="spellStart"/>
      <w:r w:rsidR="00E2544B" w:rsidRPr="00B5115E">
        <w:rPr>
          <w:rFonts w:ascii="Arial" w:hAnsi="Arial" w:cs="Arial"/>
          <w:color w:val="auto"/>
        </w:rPr>
        <w:t>depuse</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respectiv</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bugetul</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fiecărui</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proiect</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eliminând</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cheltuielile</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neeligibile</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și</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verificând</w:t>
      </w:r>
      <w:proofErr w:type="spellEnd"/>
      <w:r w:rsidR="00E2544B" w:rsidRPr="00B5115E">
        <w:rPr>
          <w:rFonts w:ascii="Arial" w:hAnsi="Arial" w:cs="Arial"/>
          <w:color w:val="auto"/>
        </w:rPr>
        <w:t xml:space="preserve"> punctual </w:t>
      </w:r>
      <w:proofErr w:type="spellStart"/>
      <w:r w:rsidR="00E2544B" w:rsidRPr="00B5115E">
        <w:rPr>
          <w:rFonts w:ascii="Arial" w:hAnsi="Arial" w:cs="Arial"/>
          <w:color w:val="auto"/>
        </w:rPr>
        <w:t>fiecare</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poziție</w:t>
      </w:r>
      <w:bookmarkEnd w:id="12"/>
      <w:proofErr w:type="spellEnd"/>
      <w:r w:rsidR="00D819D0" w:rsidRPr="00B5115E">
        <w:rPr>
          <w:rFonts w:ascii="Arial" w:hAnsi="Arial" w:cs="Arial"/>
          <w:color w:val="auto"/>
        </w:rPr>
        <w:t xml:space="preserve"> de </w:t>
      </w:r>
      <w:proofErr w:type="spellStart"/>
      <w:r w:rsidR="00D819D0" w:rsidRPr="00B5115E">
        <w:rPr>
          <w:rFonts w:ascii="Arial" w:hAnsi="Arial" w:cs="Arial"/>
          <w:color w:val="auto"/>
        </w:rPr>
        <w:t>cheltuială</w:t>
      </w:r>
      <w:proofErr w:type="spellEnd"/>
      <w:r w:rsidR="00D819D0" w:rsidRPr="00B5115E">
        <w:rPr>
          <w:rFonts w:ascii="Arial" w:hAnsi="Arial" w:cs="Arial"/>
          <w:color w:val="auto"/>
        </w:rPr>
        <w:t xml:space="preserve"> </w:t>
      </w:r>
      <w:proofErr w:type="spellStart"/>
      <w:r w:rsidR="00D819D0" w:rsidRPr="00B5115E">
        <w:rPr>
          <w:rFonts w:ascii="Arial" w:hAnsi="Arial" w:cs="Arial"/>
          <w:color w:val="auto"/>
        </w:rPr>
        <w:t>eligibilă</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inclusiv</w:t>
      </w:r>
      <w:proofErr w:type="spellEnd"/>
      <w:r w:rsidR="00E2544B" w:rsidRPr="00B5115E">
        <w:rPr>
          <w:rFonts w:ascii="Arial" w:hAnsi="Arial" w:cs="Arial"/>
          <w:color w:val="auto"/>
        </w:rPr>
        <w:t xml:space="preserve"> din </w:t>
      </w:r>
      <w:proofErr w:type="spellStart"/>
      <w:r w:rsidR="00E2544B" w:rsidRPr="00B5115E">
        <w:rPr>
          <w:rFonts w:ascii="Arial" w:hAnsi="Arial" w:cs="Arial"/>
          <w:color w:val="auto"/>
        </w:rPr>
        <w:t>perspectiva</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rezonabilității</w:t>
      </w:r>
      <w:proofErr w:type="spellEnd"/>
      <w:r w:rsidR="00E2544B" w:rsidRPr="00B5115E">
        <w:rPr>
          <w:rFonts w:ascii="Arial" w:hAnsi="Arial" w:cs="Arial"/>
          <w:color w:val="auto"/>
        </w:rPr>
        <w:t xml:space="preserve"> </w:t>
      </w:r>
      <w:proofErr w:type="spellStart"/>
      <w:r w:rsidR="00E2544B" w:rsidRPr="00B5115E">
        <w:rPr>
          <w:rFonts w:ascii="Arial" w:hAnsi="Arial" w:cs="Arial"/>
          <w:color w:val="auto"/>
        </w:rPr>
        <w:t>costurilor</w:t>
      </w:r>
      <w:proofErr w:type="spellEnd"/>
      <w:r w:rsidR="00E2544B" w:rsidRPr="00B5115E">
        <w:rPr>
          <w:rFonts w:ascii="Arial" w:hAnsi="Arial" w:cs="Arial"/>
          <w:color w:val="auto"/>
        </w:rPr>
        <w:t>;</w:t>
      </w:r>
    </w:p>
    <w:p w14:paraId="25A81E07" w14:textId="77777777" w:rsidR="00575607" w:rsidRPr="00B5115E" w:rsidRDefault="002B24C3" w:rsidP="00152AA9">
      <w:pPr>
        <w:jc w:val="both"/>
        <w:rPr>
          <w:rFonts w:ascii="Arial" w:hAnsi="Arial" w:cs="Arial"/>
        </w:rPr>
      </w:pPr>
      <w:r w:rsidRPr="00B5115E">
        <w:rPr>
          <w:rFonts w:ascii="Arial" w:hAnsi="Arial" w:cs="Arial"/>
        </w:rPr>
        <w:tab/>
      </w:r>
      <w:r w:rsidR="005204DF" w:rsidRPr="00B5115E">
        <w:rPr>
          <w:rFonts w:ascii="Arial" w:hAnsi="Arial" w:cs="Arial"/>
        </w:rPr>
        <w:t>d</w:t>
      </w:r>
      <w:r w:rsidR="00575607" w:rsidRPr="00B5115E">
        <w:rPr>
          <w:rFonts w:ascii="Arial" w:hAnsi="Arial" w:cs="Arial"/>
        </w:rPr>
        <w:t>)</w:t>
      </w:r>
      <w:r w:rsidR="005204DF" w:rsidRPr="00B5115E">
        <w:rPr>
          <w:rFonts w:ascii="Arial" w:hAnsi="Arial" w:cs="Arial"/>
        </w:rPr>
        <w:t xml:space="preserve"> </w:t>
      </w:r>
      <w:proofErr w:type="spellStart"/>
      <w:r w:rsidR="00575607" w:rsidRPr="00B5115E">
        <w:rPr>
          <w:rFonts w:ascii="Arial" w:hAnsi="Arial" w:cs="Arial"/>
        </w:rPr>
        <w:t>evaluează</w:t>
      </w:r>
      <w:proofErr w:type="spellEnd"/>
      <w:r w:rsidR="00575607" w:rsidRPr="00B5115E">
        <w:rPr>
          <w:rFonts w:ascii="Arial" w:hAnsi="Arial" w:cs="Arial"/>
        </w:rPr>
        <w:t xml:space="preserve"> </w:t>
      </w:r>
      <w:proofErr w:type="spellStart"/>
      <w:r w:rsidR="00575607" w:rsidRPr="00B5115E">
        <w:rPr>
          <w:rFonts w:ascii="Arial" w:hAnsi="Arial" w:cs="Arial"/>
        </w:rPr>
        <w:t>propunerile</w:t>
      </w:r>
      <w:proofErr w:type="spellEnd"/>
      <w:r w:rsidR="00575607" w:rsidRPr="00B5115E">
        <w:rPr>
          <w:rFonts w:ascii="Arial" w:hAnsi="Arial" w:cs="Arial"/>
        </w:rPr>
        <w:t xml:space="preserve"> de </w:t>
      </w:r>
      <w:proofErr w:type="spellStart"/>
      <w:r w:rsidR="00575607" w:rsidRPr="00B5115E">
        <w:rPr>
          <w:rFonts w:ascii="Arial" w:hAnsi="Arial" w:cs="Arial"/>
        </w:rPr>
        <w:t>programe</w:t>
      </w:r>
      <w:proofErr w:type="spellEnd"/>
      <w:r w:rsidR="00575607" w:rsidRPr="00B5115E">
        <w:rPr>
          <w:rFonts w:ascii="Arial" w:hAnsi="Arial" w:cs="Arial"/>
        </w:rPr>
        <w:t>/</w:t>
      </w:r>
      <w:proofErr w:type="spellStart"/>
      <w:r w:rsidR="00575607" w:rsidRPr="00B5115E">
        <w:rPr>
          <w:rFonts w:ascii="Arial" w:hAnsi="Arial" w:cs="Arial"/>
        </w:rPr>
        <w:t>proiecte</w:t>
      </w:r>
      <w:proofErr w:type="spellEnd"/>
      <w:r w:rsidR="003E06EE" w:rsidRPr="00B5115E">
        <w:rPr>
          <w:rFonts w:ascii="Arial" w:hAnsi="Arial" w:cs="Arial"/>
        </w:rPr>
        <w:t>/</w:t>
      </w:r>
      <w:proofErr w:type="spellStart"/>
      <w:r w:rsidR="003E06EE" w:rsidRPr="00B5115E">
        <w:rPr>
          <w:rFonts w:ascii="Arial" w:hAnsi="Arial" w:cs="Arial"/>
        </w:rPr>
        <w:t>acțiuni</w:t>
      </w:r>
      <w:proofErr w:type="spellEnd"/>
      <w:r w:rsidR="003E06EE" w:rsidRPr="00B5115E">
        <w:rPr>
          <w:rFonts w:ascii="Arial" w:hAnsi="Arial" w:cs="Arial"/>
        </w:rPr>
        <w:t xml:space="preserve"> </w:t>
      </w:r>
      <w:proofErr w:type="spellStart"/>
      <w:r w:rsidR="003E06EE" w:rsidRPr="00B5115E">
        <w:rPr>
          <w:rFonts w:ascii="Arial" w:hAnsi="Arial" w:cs="Arial"/>
        </w:rPr>
        <w:t>cultural</w:t>
      </w:r>
      <w:r w:rsidR="00006B0F" w:rsidRPr="00B5115E">
        <w:rPr>
          <w:rFonts w:ascii="Arial" w:hAnsi="Arial" w:cs="Arial"/>
        </w:rPr>
        <w:t>e</w:t>
      </w:r>
      <w:proofErr w:type="spellEnd"/>
      <w:r w:rsidR="005C0697" w:rsidRPr="00B5115E">
        <w:rPr>
          <w:rFonts w:ascii="Arial" w:hAnsi="Arial" w:cs="Arial"/>
        </w:rPr>
        <w:t xml:space="preserve"> </w:t>
      </w:r>
      <w:proofErr w:type="spellStart"/>
      <w:r w:rsidR="007B26C9" w:rsidRPr="00B5115E">
        <w:rPr>
          <w:rFonts w:ascii="Arial" w:hAnsi="Arial" w:cs="Arial"/>
        </w:rPr>
        <w:t>eligib</w:t>
      </w:r>
      <w:r w:rsidR="00DC168B" w:rsidRPr="00B5115E">
        <w:rPr>
          <w:rFonts w:ascii="Arial" w:hAnsi="Arial" w:cs="Arial"/>
        </w:rPr>
        <w:t>i</w:t>
      </w:r>
      <w:r w:rsidR="007B26C9" w:rsidRPr="00B5115E">
        <w:rPr>
          <w:rFonts w:ascii="Arial" w:hAnsi="Arial" w:cs="Arial"/>
        </w:rPr>
        <w:t>le</w:t>
      </w:r>
      <w:proofErr w:type="spellEnd"/>
      <w:r w:rsidR="007B26C9" w:rsidRPr="00B5115E">
        <w:rPr>
          <w:rFonts w:ascii="Arial" w:hAnsi="Arial" w:cs="Arial"/>
        </w:rPr>
        <w:t xml:space="preserve"> </w:t>
      </w:r>
      <w:proofErr w:type="spellStart"/>
      <w:r w:rsidR="007B26C9" w:rsidRPr="00B5115E">
        <w:rPr>
          <w:rFonts w:ascii="Arial" w:hAnsi="Arial" w:cs="Arial"/>
        </w:rPr>
        <w:t>depuse</w:t>
      </w:r>
      <w:proofErr w:type="spellEnd"/>
      <w:r w:rsidR="00DC168B" w:rsidRPr="00B5115E">
        <w:rPr>
          <w:rFonts w:ascii="Arial" w:hAnsi="Arial" w:cs="Arial"/>
        </w:rPr>
        <w:t>,</w:t>
      </w:r>
      <w:r w:rsidR="007B26C9" w:rsidRPr="00B5115E">
        <w:rPr>
          <w:rFonts w:ascii="Arial" w:hAnsi="Arial" w:cs="Arial"/>
        </w:rPr>
        <w:t xml:space="preserve"> </w:t>
      </w:r>
      <w:r w:rsidR="00575607" w:rsidRPr="00B5115E">
        <w:rPr>
          <w:rFonts w:ascii="Arial" w:hAnsi="Arial" w:cs="Arial"/>
        </w:rPr>
        <w:t xml:space="preserve">pe </w:t>
      </w:r>
      <w:proofErr w:type="spellStart"/>
      <w:r w:rsidR="00575607" w:rsidRPr="00B5115E">
        <w:rPr>
          <w:rFonts w:ascii="Arial" w:hAnsi="Arial" w:cs="Arial"/>
        </w:rPr>
        <w:t>baza</w:t>
      </w:r>
      <w:proofErr w:type="spellEnd"/>
      <w:r w:rsidR="00575607" w:rsidRPr="00B5115E">
        <w:rPr>
          <w:rFonts w:ascii="Arial" w:hAnsi="Arial" w:cs="Arial"/>
        </w:rPr>
        <w:t xml:space="preserve"> </w:t>
      </w:r>
      <w:proofErr w:type="spellStart"/>
      <w:r w:rsidR="00575607" w:rsidRPr="00B5115E">
        <w:rPr>
          <w:rFonts w:ascii="Arial" w:hAnsi="Arial" w:cs="Arial"/>
        </w:rPr>
        <w:t>criteriilor</w:t>
      </w:r>
      <w:proofErr w:type="spellEnd"/>
      <w:r w:rsidR="00575607" w:rsidRPr="00B5115E">
        <w:rPr>
          <w:rFonts w:ascii="Arial" w:hAnsi="Arial" w:cs="Arial"/>
        </w:rPr>
        <w:t xml:space="preserve"> de </w:t>
      </w:r>
      <w:proofErr w:type="spellStart"/>
      <w:r w:rsidR="00575607" w:rsidRPr="00B5115E">
        <w:rPr>
          <w:rFonts w:ascii="Arial" w:hAnsi="Arial" w:cs="Arial"/>
        </w:rPr>
        <w:t>evaluare</w:t>
      </w:r>
      <w:proofErr w:type="spellEnd"/>
      <w:r w:rsidR="00575607" w:rsidRPr="00B5115E">
        <w:rPr>
          <w:rFonts w:ascii="Arial" w:hAnsi="Arial" w:cs="Arial"/>
        </w:rPr>
        <w:t xml:space="preserve"> </w:t>
      </w:r>
      <w:proofErr w:type="spellStart"/>
      <w:r w:rsidR="00575607" w:rsidRPr="00B5115E">
        <w:rPr>
          <w:rFonts w:ascii="Arial" w:hAnsi="Arial" w:cs="Arial"/>
        </w:rPr>
        <w:t>prevăzute</w:t>
      </w:r>
      <w:proofErr w:type="spellEnd"/>
      <w:r w:rsidR="00575607" w:rsidRPr="00B5115E">
        <w:rPr>
          <w:rFonts w:ascii="Arial" w:hAnsi="Arial" w:cs="Arial"/>
        </w:rPr>
        <w:t xml:space="preserve"> la</w:t>
      </w:r>
      <w:r w:rsidR="00575607" w:rsidRPr="00B5115E">
        <w:rPr>
          <w:rFonts w:ascii="Arial" w:hAnsi="Arial" w:cs="Arial"/>
          <w:b/>
        </w:rPr>
        <w:t xml:space="preserve"> Cap. IV, pct.4.4</w:t>
      </w:r>
      <w:r w:rsidR="00575607" w:rsidRPr="00B5115E">
        <w:rPr>
          <w:rFonts w:ascii="Arial" w:hAnsi="Arial" w:cs="Arial"/>
        </w:rPr>
        <w:t xml:space="preserve">, </w:t>
      </w:r>
      <w:proofErr w:type="spellStart"/>
      <w:r w:rsidR="00575607" w:rsidRPr="00B5115E">
        <w:rPr>
          <w:rFonts w:ascii="Arial" w:hAnsi="Arial" w:cs="Arial"/>
        </w:rPr>
        <w:t>în</w:t>
      </w:r>
      <w:proofErr w:type="spellEnd"/>
      <w:r w:rsidR="00575607" w:rsidRPr="00B5115E">
        <w:rPr>
          <w:rFonts w:ascii="Arial" w:hAnsi="Arial" w:cs="Arial"/>
        </w:rPr>
        <w:t xml:space="preserve"> </w:t>
      </w:r>
      <w:proofErr w:type="spellStart"/>
      <w:r w:rsidR="00575607" w:rsidRPr="00B5115E">
        <w:rPr>
          <w:rFonts w:ascii="Arial" w:hAnsi="Arial" w:cs="Arial"/>
        </w:rPr>
        <w:t>termenul</w:t>
      </w:r>
      <w:proofErr w:type="spellEnd"/>
      <w:r w:rsidR="00575607" w:rsidRPr="00B5115E">
        <w:rPr>
          <w:rFonts w:ascii="Arial" w:hAnsi="Arial" w:cs="Arial"/>
        </w:rPr>
        <w:t xml:space="preserve"> </w:t>
      </w:r>
      <w:proofErr w:type="spellStart"/>
      <w:r w:rsidR="00575607" w:rsidRPr="00B5115E">
        <w:rPr>
          <w:rFonts w:ascii="Arial" w:hAnsi="Arial" w:cs="Arial"/>
        </w:rPr>
        <w:t>stabilit</w:t>
      </w:r>
      <w:proofErr w:type="spellEnd"/>
      <w:r w:rsidR="00575607" w:rsidRPr="00B5115E">
        <w:rPr>
          <w:rFonts w:ascii="Arial" w:hAnsi="Arial" w:cs="Arial"/>
        </w:rPr>
        <w:t xml:space="preserve"> </w:t>
      </w:r>
      <w:proofErr w:type="spellStart"/>
      <w:r w:rsidR="00575607" w:rsidRPr="00B5115E">
        <w:rPr>
          <w:rFonts w:ascii="Arial" w:hAnsi="Arial" w:cs="Arial"/>
        </w:rPr>
        <w:t>prin</w:t>
      </w:r>
      <w:proofErr w:type="spellEnd"/>
      <w:r w:rsidR="00575607" w:rsidRPr="00B5115E">
        <w:rPr>
          <w:rFonts w:ascii="Arial" w:hAnsi="Arial" w:cs="Arial"/>
        </w:rPr>
        <w:t xml:space="preserve"> </w:t>
      </w:r>
      <w:proofErr w:type="spellStart"/>
      <w:r w:rsidR="007B26C9" w:rsidRPr="00B5115E">
        <w:rPr>
          <w:rFonts w:ascii="Arial" w:hAnsi="Arial" w:cs="Arial"/>
        </w:rPr>
        <w:t>A</w:t>
      </w:r>
      <w:r w:rsidR="00575607" w:rsidRPr="00B5115E">
        <w:rPr>
          <w:rFonts w:ascii="Arial" w:hAnsi="Arial" w:cs="Arial"/>
        </w:rPr>
        <w:t>nunţul</w:t>
      </w:r>
      <w:proofErr w:type="spellEnd"/>
      <w:r w:rsidR="00575607" w:rsidRPr="00B5115E">
        <w:rPr>
          <w:rFonts w:ascii="Arial" w:hAnsi="Arial" w:cs="Arial"/>
        </w:rPr>
        <w:t xml:space="preserve"> de </w:t>
      </w:r>
      <w:proofErr w:type="spellStart"/>
      <w:r w:rsidR="00575607" w:rsidRPr="00B5115E">
        <w:rPr>
          <w:rFonts w:ascii="Arial" w:hAnsi="Arial" w:cs="Arial"/>
        </w:rPr>
        <w:t>participare</w:t>
      </w:r>
      <w:proofErr w:type="spellEnd"/>
      <w:r w:rsidR="00575607" w:rsidRPr="00B5115E">
        <w:rPr>
          <w:rFonts w:ascii="Arial" w:hAnsi="Arial" w:cs="Arial"/>
        </w:rPr>
        <w:t xml:space="preserve">; </w:t>
      </w:r>
    </w:p>
    <w:p w14:paraId="3D94B827" w14:textId="77777777" w:rsidR="00A67978" w:rsidRPr="00B5115E" w:rsidRDefault="00A27728" w:rsidP="00A15CEF">
      <w:pPr>
        <w:pStyle w:val="Default"/>
        <w:ind w:firstLine="720"/>
        <w:jc w:val="both"/>
        <w:rPr>
          <w:rFonts w:ascii="Arial" w:hAnsi="Arial" w:cs="Arial"/>
          <w:color w:val="auto"/>
        </w:rPr>
      </w:pPr>
      <w:r w:rsidRPr="00B5115E">
        <w:rPr>
          <w:rFonts w:ascii="Arial" w:hAnsi="Arial" w:cs="Arial"/>
          <w:color w:val="auto"/>
        </w:rPr>
        <w:t xml:space="preserve">e) </w:t>
      </w:r>
      <w:proofErr w:type="spellStart"/>
      <w:r w:rsidRPr="00B5115E">
        <w:rPr>
          <w:rFonts w:ascii="Arial" w:hAnsi="Arial" w:cs="Arial"/>
          <w:color w:val="auto"/>
        </w:rPr>
        <w:t>modul</w:t>
      </w:r>
      <w:proofErr w:type="spellEnd"/>
      <w:r w:rsidRPr="00B5115E">
        <w:rPr>
          <w:rFonts w:ascii="Arial" w:hAnsi="Arial" w:cs="Arial"/>
          <w:color w:val="auto"/>
        </w:rPr>
        <w:t xml:space="preserve"> de </w:t>
      </w:r>
      <w:proofErr w:type="spellStart"/>
      <w:r w:rsidRPr="00B5115E">
        <w:rPr>
          <w:rFonts w:ascii="Arial" w:hAnsi="Arial" w:cs="Arial"/>
          <w:color w:val="auto"/>
        </w:rPr>
        <w:t>lucru</w:t>
      </w:r>
      <w:proofErr w:type="spellEnd"/>
      <w:r w:rsidRPr="00B5115E">
        <w:rPr>
          <w:rFonts w:ascii="Arial" w:hAnsi="Arial" w:cs="Arial"/>
          <w:color w:val="auto"/>
        </w:rPr>
        <w:t xml:space="preserve"> al </w:t>
      </w:r>
      <w:proofErr w:type="spellStart"/>
      <w:r w:rsidRPr="00B5115E">
        <w:rPr>
          <w:rFonts w:ascii="Arial" w:hAnsi="Arial" w:cs="Arial"/>
          <w:color w:val="auto"/>
        </w:rPr>
        <w:t>comisiei</w:t>
      </w:r>
      <w:proofErr w:type="spellEnd"/>
      <w:r w:rsidRPr="00B5115E">
        <w:rPr>
          <w:rFonts w:ascii="Arial" w:hAnsi="Arial" w:cs="Arial"/>
          <w:color w:val="auto"/>
        </w:rPr>
        <w:t xml:space="preserve"> de </w:t>
      </w:r>
      <w:proofErr w:type="spellStart"/>
      <w:r w:rsidRPr="00B5115E">
        <w:rPr>
          <w:rFonts w:ascii="Arial" w:hAnsi="Arial" w:cs="Arial"/>
          <w:color w:val="auto"/>
        </w:rPr>
        <w:t>evaluare</w:t>
      </w:r>
      <w:proofErr w:type="spellEnd"/>
      <w:r w:rsidR="009777C4" w:rsidRPr="00B5115E">
        <w:rPr>
          <w:rFonts w:ascii="Arial" w:hAnsi="Arial" w:cs="Arial"/>
          <w:color w:val="auto"/>
        </w:rPr>
        <w:t xml:space="preserve"> </w:t>
      </w:r>
      <w:proofErr w:type="spellStart"/>
      <w:r w:rsidR="009777C4" w:rsidRPr="00B5115E">
        <w:rPr>
          <w:rFonts w:ascii="Arial" w:hAnsi="Arial" w:cs="Arial"/>
          <w:color w:val="auto"/>
        </w:rPr>
        <w:t>și</w:t>
      </w:r>
      <w:proofErr w:type="spellEnd"/>
      <w:r w:rsidR="009777C4" w:rsidRPr="00B5115E">
        <w:rPr>
          <w:rFonts w:ascii="Arial" w:hAnsi="Arial" w:cs="Arial"/>
          <w:color w:val="auto"/>
        </w:rPr>
        <w:t xml:space="preserve"> </w:t>
      </w:r>
      <w:proofErr w:type="spellStart"/>
      <w:r w:rsidR="009777C4" w:rsidRPr="00B5115E">
        <w:rPr>
          <w:rFonts w:ascii="Arial" w:hAnsi="Arial" w:cs="Arial"/>
          <w:color w:val="auto"/>
        </w:rPr>
        <w:t>selecție</w:t>
      </w:r>
      <w:proofErr w:type="spellEnd"/>
      <w:r w:rsidRPr="00B5115E">
        <w:rPr>
          <w:rFonts w:ascii="Arial" w:hAnsi="Arial" w:cs="Arial"/>
          <w:color w:val="auto"/>
        </w:rPr>
        <w:t xml:space="preserve"> </w:t>
      </w:r>
      <w:proofErr w:type="spellStart"/>
      <w:r w:rsidRPr="00B5115E">
        <w:rPr>
          <w:rFonts w:ascii="Arial" w:hAnsi="Arial" w:cs="Arial"/>
          <w:color w:val="auto"/>
        </w:rPr>
        <w:t>este</w:t>
      </w:r>
      <w:proofErr w:type="spellEnd"/>
      <w:r w:rsidRPr="00B5115E">
        <w:rPr>
          <w:rFonts w:ascii="Arial" w:hAnsi="Arial" w:cs="Arial"/>
          <w:color w:val="auto"/>
        </w:rPr>
        <w:t xml:space="preserve"> </w:t>
      </w:r>
      <w:proofErr w:type="spellStart"/>
      <w:r w:rsidRPr="00B5115E">
        <w:rPr>
          <w:rFonts w:ascii="Arial" w:hAnsi="Arial" w:cs="Arial"/>
          <w:color w:val="auto"/>
        </w:rPr>
        <w:t>stabilit</w:t>
      </w:r>
      <w:proofErr w:type="spellEnd"/>
      <w:r w:rsidRPr="00B5115E">
        <w:rPr>
          <w:rFonts w:ascii="Arial" w:hAnsi="Arial" w:cs="Arial"/>
          <w:color w:val="auto"/>
        </w:rPr>
        <w:t xml:space="preserve"> de </w:t>
      </w:r>
      <w:proofErr w:type="spellStart"/>
      <w:r w:rsidRPr="00B5115E">
        <w:rPr>
          <w:rFonts w:ascii="Arial" w:hAnsi="Arial" w:cs="Arial"/>
          <w:color w:val="auto"/>
        </w:rPr>
        <w:t>comun</w:t>
      </w:r>
      <w:proofErr w:type="spellEnd"/>
      <w:r w:rsidRPr="00B5115E">
        <w:rPr>
          <w:rFonts w:ascii="Arial" w:hAnsi="Arial" w:cs="Arial"/>
          <w:color w:val="auto"/>
        </w:rPr>
        <w:t xml:space="preserve"> </w:t>
      </w:r>
      <w:proofErr w:type="spellStart"/>
      <w:r w:rsidRPr="00B5115E">
        <w:rPr>
          <w:rFonts w:ascii="Arial" w:hAnsi="Arial" w:cs="Arial"/>
          <w:color w:val="auto"/>
        </w:rPr>
        <w:t>acord</w:t>
      </w:r>
      <w:proofErr w:type="spellEnd"/>
      <w:r w:rsidRPr="00B5115E">
        <w:rPr>
          <w:rFonts w:ascii="Arial" w:hAnsi="Arial" w:cs="Arial"/>
          <w:color w:val="auto"/>
        </w:rPr>
        <w:t xml:space="preserve"> </w:t>
      </w:r>
      <w:proofErr w:type="spellStart"/>
      <w:r w:rsidRPr="00B5115E">
        <w:rPr>
          <w:rFonts w:ascii="Arial" w:hAnsi="Arial" w:cs="Arial"/>
          <w:color w:val="auto"/>
        </w:rPr>
        <w:t>între</w:t>
      </w:r>
      <w:proofErr w:type="spellEnd"/>
      <w:r w:rsidRPr="00B5115E">
        <w:rPr>
          <w:rFonts w:ascii="Arial" w:hAnsi="Arial" w:cs="Arial"/>
          <w:color w:val="auto"/>
        </w:rPr>
        <w:t xml:space="preserve"> </w:t>
      </w:r>
      <w:proofErr w:type="spellStart"/>
      <w:r w:rsidRPr="00B5115E">
        <w:rPr>
          <w:rFonts w:ascii="Arial" w:hAnsi="Arial" w:cs="Arial"/>
          <w:color w:val="auto"/>
        </w:rPr>
        <w:t>membrii</w:t>
      </w:r>
      <w:proofErr w:type="spellEnd"/>
      <w:r w:rsidRPr="00B5115E">
        <w:rPr>
          <w:rFonts w:ascii="Arial" w:hAnsi="Arial" w:cs="Arial"/>
          <w:color w:val="auto"/>
        </w:rPr>
        <w:t xml:space="preserve"> </w:t>
      </w:r>
      <w:proofErr w:type="spellStart"/>
      <w:r w:rsidRPr="00B5115E">
        <w:rPr>
          <w:rFonts w:ascii="Arial" w:hAnsi="Arial" w:cs="Arial"/>
          <w:color w:val="auto"/>
        </w:rPr>
        <w:t>acesteia</w:t>
      </w:r>
      <w:proofErr w:type="spellEnd"/>
      <w:r w:rsidRPr="00B5115E">
        <w:rPr>
          <w:rFonts w:ascii="Arial" w:hAnsi="Arial" w:cs="Arial"/>
          <w:color w:val="auto"/>
        </w:rPr>
        <w:t xml:space="preserve">, </w:t>
      </w:r>
      <w:proofErr w:type="spellStart"/>
      <w:r w:rsidRPr="00B5115E">
        <w:rPr>
          <w:rFonts w:ascii="Arial" w:hAnsi="Arial" w:cs="Arial"/>
          <w:color w:val="auto"/>
        </w:rPr>
        <w:t>urmând</w:t>
      </w:r>
      <w:proofErr w:type="spellEnd"/>
      <w:r w:rsidRPr="00B5115E">
        <w:rPr>
          <w:rFonts w:ascii="Arial" w:hAnsi="Arial" w:cs="Arial"/>
          <w:color w:val="auto"/>
        </w:rPr>
        <w:t xml:space="preserve"> a se </w:t>
      </w:r>
      <w:proofErr w:type="spellStart"/>
      <w:r w:rsidRPr="00B5115E">
        <w:rPr>
          <w:rFonts w:ascii="Arial" w:hAnsi="Arial" w:cs="Arial"/>
          <w:color w:val="auto"/>
        </w:rPr>
        <w:t>avea</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vedere</w:t>
      </w:r>
      <w:proofErr w:type="spellEnd"/>
      <w:r w:rsidRPr="00B5115E">
        <w:rPr>
          <w:rFonts w:ascii="Arial" w:hAnsi="Arial" w:cs="Arial"/>
          <w:color w:val="auto"/>
        </w:rPr>
        <w:t xml:space="preserve"> </w:t>
      </w:r>
      <w:proofErr w:type="spellStart"/>
      <w:r w:rsidRPr="00B5115E">
        <w:rPr>
          <w:rFonts w:ascii="Arial" w:hAnsi="Arial" w:cs="Arial"/>
          <w:color w:val="auto"/>
        </w:rPr>
        <w:t>calendarul</w:t>
      </w:r>
      <w:proofErr w:type="spellEnd"/>
      <w:r w:rsidRPr="00B5115E">
        <w:rPr>
          <w:rFonts w:ascii="Arial" w:hAnsi="Arial" w:cs="Arial"/>
          <w:color w:val="auto"/>
        </w:rPr>
        <w:t xml:space="preserve"> </w:t>
      </w:r>
      <w:proofErr w:type="spellStart"/>
      <w:r w:rsidRPr="00B5115E">
        <w:rPr>
          <w:rFonts w:ascii="Arial" w:hAnsi="Arial" w:cs="Arial"/>
          <w:color w:val="auto"/>
        </w:rPr>
        <w:t>estimativ</w:t>
      </w:r>
      <w:proofErr w:type="spellEnd"/>
      <w:r w:rsidRPr="00B5115E">
        <w:rPr>
          <w:rFonts w:ascii="Arial" w:hAnsi="Arial" w:cs="Arial"/>
          <w:color w:val="auto"/>
        </w:rPr>
        <w:t xml:space="preserve"> de </w:t>
      </w:r>
      <w:proofErr w:type="spellStart"/>
      <w:r w:rsidRPr="00B5115E">
        <w:rPr>
          <w:rFonts w:ascii="Arial" w:hAnsi="Arial" w:cs="Arial"/>
          <w:color w:val="auto"/>
        </w:rPr>
        <w:t>aplicare</w:t>
      </w:r>
      <w:proofErr w:type="spellEnd"/>
      <w:r w:rsidRPr="00B5115E">
        <w:rPr>
          <w:rFonts w:ascii="Arial" w:hAnsi="Arial" w:cs="Arial"/>
          <w:color w:val="auto"/>
        </w:rPr>
        <w:t xml:space="preserve"> al </w:t>
      </w:r>
      <w:proofErr w:type="spellStart"/>
      <w:r w:rsidRPr="00B5115E">
        <w:rPr>
          <w:rFonts w:ascii="Arial" w:hAnsi="Arial" w:cs="Arial"/>
          <w:color w:val="auto"/>
        </w:rPr>
        <w:t>procedurii</w:t>
      </w:r>
      <w:proofErr w:type="spellEnd"/>
      <w:r w:rsidRPr="00B5115E">
        <w:rPr>
          <w:rFonts w:ascii="Arial" w:hAnsi="Arial" w:cs="Arial"/>
          <w:color w:val="auto"/>
        </w:rPr>
        <w:t xml:space="preserve">; </w:t>
      </w:r>
    </w:p>
    <w:p w14:paraId="0D698032" w14:textId="77777777" w:rsidR="00E2544B" w:rsidRPr="00B5115E" w:rsidRDefault="00E2544B" w:rsidP="00A15CEF">
      <w:pPr>
        <w:pStyle w:val="Default"/>
        <w:ind w:firstLine="709"/>
        <w:jc w:val="both"/>
        <w:rPr>
          <w:rFonts w:ascii="Arial" w:hAnsi="Arial" w:cs="Arial"/>
          <w:color w:val="auto"/>
          <w:lang w:val="ro-RO"/>
        </w:rPr>
      </w:pPr>
      <w:bookmarkStart w:id="13" w:name="_Hlk29992054"/>
      <w:r w:rsidRPr="00B5115E">
        <w:rPr>
          <w:rFonts w:ascii="Arial" w:hAnsi="Arial" w:cs="Arial"/>
          <w:color w:val="auto"/>
          <w:lang w:val="ro-RO"/>
        </w:rPr>
        <w:t>f) în cazul în care există divergențe de păreri între membrii comisiei de evaluare</w:t>
      </w:r>
      <w:r w:rsidR="009777C4" w:rsidRPr="00B5115E">
        <w:rPr>
          <w:rFonts w:ascii="Arial" w:hAnsi="Arial" w:cs="Arial"/>
          <w:color w:val="auto"/>
          <w:lang w:val="ro-RO"/>
        </w:rPr>
        <w:t xml:space="preserve"> și selecție</w:t>
      </w:r>
      <w:r w:rsidRPr="00B5115E">
        <w:rPr>
          <w:rFonts w:ascii="Arial" w:hAnsi="Arial" w:cs="Arial"/>
          <w:color w:val="auto"/>
          <w:lang w:val="ro-RO"/>
        </w:rPr>
        <w:t>, președintele comisiei va solicita reanalizarea punctelor de divergență, în scopul finalizării în timp util a etapei de evaluare;</w:t>
      </w:r>
    </w:p>
    <w:p w14:paraId="2367B158" w14:textId="77777777" w:rsidR="00E2544B" w:rsidRPr="00B5115E" w:rsidRDefault="00E2544B" w:rsidP="00A15CEF">
      <w:pPr>
        <w:pStyle w:val="Default"/>
        <w:ind w:firstLine="709"/>
        <w:jc w:val="both"/>
        <w:rPr>
          <w:rFonts w:ascii="Arial" w:hAnsi="Arial" w:cs="Arial"/>
          <w:color w:val="auto"/>
          <w:lang w:val="ro-RO"/>
        </w:rPr>
      </w:pPr>
      <w:r w:rsidRPr="00B5115E">
        <w:rPr>
          <w:rFonts w:ascii="Arial" w:hAnsi="Arial" w:cs="Arial"/>
          <w:color w:val="auto"/>
          <w:lang w:val="ro-RO"/>
        </w:rPr>
        <w:t>g) activitatea de reanalizare a punctelor de divergență se consemnează în procesul verbal, justificându-se opiniile contrare;</w:t>
      </w:r>
    </w:p>
    <w:p w14:paraId="5C0B32C4" w14:textId="77777777" w:rsidR="00153FB0" w:rsidRPr="00B5115E" w:rsidRDefault="00E2544B" w:rsidP="00A15CEF">
      <w:pPr>
        <w:pStyle w:val="Default"/>
        <w:ind w:firstLine="709"/>
        <w:jc w:val="both"/>
        <w:rPr>
          <w:rFonts w:ascii="Arial" w:hAnsi="Arial" w:cs="Arial"/>
          <w:color w:val="auto"/>
          <w:lang w:val="ro-RO"/>
        </w:rPr>
      </w:pPr>
      <w:r w:rsidRPr="00B5115E">
        <w:rPr>
          <w:rFonts w:ascii="Arial" w:hAnsi="Arial" w:cs="Arial"/>
          <w:color w:val="auto"/>
          <w:lang w:val="ro-RO"/>
        </w:rPr>
        <w:t xml:space="preserve">h) în cazul în care comisia de evaluare </w:t>
      </w:r>
      <w:r w:rsidR="009777C4" w:rsidRPr="00B5115E">
        <w:rPr>
          <w:rFonts w:ascii="Arial" w:hAnsi="Arial" w:cs="Arial"/>
          <w:color w:val="auto"/>
          <w:lang w:val="ro-RO"/>
        </w:rPr>
        <w:t xml:space="preserve">și selecție </w:t>
      </w:r>
      <w:r w:rsidRPr="00B5115E">
        <w:rPr>
          <w:rFonts w:ascii="Arial" w:hAnsi="Arial" w:cs="Arial"/>
          <w:color w:val="auto"/>
          <w:lang w:val="ro-RO"/>
        </w:rPr>
        <w:t>nu ajunge la un acord după reanalizarea punctelor de divergență, decizia finală se adoptă cu votul majorității membrilor săi;</w:t>
      </w:r>
    </w:p>
    <w:p w14:paraId="34A77314" w14:textId="77777777" w:rsidR="00E2544B" w:rsidRPr="00B5115E" w:rsidRDefault="00153FB0" w:rsidP="00A15CEF">
      <w:pPr>
        <w:pStyle w:val="Default"/>
        <w:ind w:firstLine="709"/>
        <w:jc w:val="both"/>
        <w:rPr>
          <w:rFonts w:ascii="Arial" w:hAnsi="Arial" w:cs="Arial"/>
          <w:color w:val="auto"/>
          <w:lang w:val="ro-RO"/>
        </w:rPr>
      </w:pPr>
      <w:r w:rsidRPr="00B5115E">
        <w:rPr>
          <w:rFonts w:ascii="Arial" w:hAnsi="Arial" w:cs="Arial"/>
          <w:color w:val="auto"/>
          <w:lang w:val="ro-RO"/>
        </w:rPr>
        <w:t xml:space="preserve">i) </w:t>
      </w:r>
      <w:r w:rsidR="00E2544B" w:rsidRPr="00B5115E">
        <w:rPr>
          <w:rFonts w:ascii="Arial" w:hAnsi="Arial" w:cs="Arial"/>
          <w:color w:val="auto"/>
          <w:lang w:val="ro-RO"/>
        </w:rPr>
        <w:t xml:space="preserve">membrii comisiei de evaluare </w:t>
      </w:r>
      <w:r w:rsidR="009777C4" w:rsidRPr="00B5115E">
        <w:rPr>
          <w:rFonts w:ascii="Arial" w:hAnsi="Arial" w:cs="Arial"/>
          <w:color w:val="auto"/>
          <w:lang w:val="ro-RO"/>
        </w:rPr>
        <w:t xml:space="preserve">și selecție </w:t>
      </w:r>
      <w:r w:rsidR="00E2544B" w:rsidRPr="00B5115E">
        <w:rPr>
          <w:rFonts w:ascii="Arial" w:hAnsi="Arial" w:cs="Arial"/>
          <w:color w:val="auto"/>
          <w:lang w:val="ro-RO"/>
        </w:rPr>
        <w:t>care nu sunt de acord nici cu decizia finală adoptată au obligația de a-și prezenta punctul de vedere în scris, elaborând în acest sens o notă individuală care devine anexă la Raportul intermediar de evaluare și la Raportul de atribuire;</w:t>
      </w:r>
    </w:p>
    <w:p w14:paraId="16F692FF" w14:textId="2AB62254" w:rsidR="00902690" w:rsidRPr="00B5115E" w:rsidRDefault="00A67978" w:rsidP="00A15CEF">
      <w:pPr>
        <w:pStyle w:val="Default"/>
        <w:ind w:firstLine="720"/>
        <w:jc w:val="both"/>
        <w:rPr>
          <w:rFonts w:ascii="Arial" w:hAnsi="Arial" w:cs="Arial"/>
          <w:color w:val="auto"/>
          <w:lang w:val="ro-RO"/>
        </w:rPr>
      </w:pPr>
      <w:r w:rsidRPr="00B5115E">
        <w:rPr>
          <w:rFonts w:ascii="Arial" w:hAnsi="Arial" w:cs="Arial"/>
          <w:color w:val="auto"/>
          <w:lang w:val="ro-RO"/>
        </w:rPr>
        <w:t>j)</w:t>
      </w:r>
      <w:r w:rsidR="00152AA9" w:rsidRPr="00B5115E">
        <w:rPr>
          <w:rFonts w:ascii="Arial" w:hAnsi="Arial" w:cs="Arial"/>
          <w:color w:val="auto"/>
          <w:lang w:val="ro-RO"/>
        </w:rPr>
        <w:t xml:space="preserve"> </w:t>
      </w:r>
      <w:r w:rsidR="00677C94" w:rsidRPr="00B5115E">
        <w:rPr>
          <w:rFonts w:ascii="Arial" w:hAnsi="Arial" w:cs="Arial"/>
          <w:color w:val="auto"/>
          <w:lang w:val="ro-RO"/>
        </w:rPr>
        <w:t>comisia de evaluare</w:t>
      </w:r>
      <w:r w:rsidR="009777C4" w:rsidRPr="00B5115E">
        <w:rPr>
          <w:rFonts w:ascii="Arial" w:hAnsi="Arial" w:cs="Arial"/>
          <w:color w:val="auto"/>
          <w:lang w:val="ro-RO"/>
        </w:rPr>
        <w:t xml:space="preserve"> și selecție</w:t>
      </w:r>
      <w:r w:rsidR="00677C94" w:rsidRPr="00B5115E">
        <w:rPr>
          <w:rFonts w:ascii="Arial" w:hAnsi="Arial" w:cs="Arial"/>
          <w:color w:val="auto"/>
          <w:lang w:val="ro-RO"/>
        </w:rPr>
        <w:t xml:space="preserve"> poate solicita clarificări și completări privind programu</w:t>
      </w:r>
      <w:r w:rsidR="00493414" w:rsidRPr="00B5115E">
        <w:rPr>
          <w:rFonts w:ascii="Arial" w:hAnsi="Arial" w:cs="Arial"/>
          <w:color w:val="auto"/>
          <w:lang w:val="ro-RO"/>
        </w:rPr>
        <w:t>l</w:t>
      </w:r>
      <w:r w:rsidR="00677C94" w:rsidRPr="00B5115E">
        <w:rPr>
          <w:rFonts w:ascii="Arial" w:hAnsi="Arial" w:cs="Arial"/>
          <w:color w:val="auto"/>
          <w:lang w:val="ro-RO"/>
        </w:rPr>
        <w:t xml:space="preserve">/proiectul/acțiunea culturală, </w:t>
      </w:r>
      <w:r w:rsidR="0066294E" w:rsidRPr="00B5115E">
        <w:rPr>
          <w:rFonts w:ascii="Arial" w:hAnsi="Arial" w:cs="Arial"/>
          <w:color w:val="auto"/>
          <w:lang w:val="ro-RO"/>
        </w:rPr>
        <w:t>stabilind</w:t>
      </w:r>
      <w:r w:rsidR="00677C94" w:rsidRPr="00B5115E">
        <w:rPr>
          <w:rFonts w:ascii="Arial" w:hAnsi="Arial" w:cs="Arial"/>
          <w:color w:val="auto"/>
          <w:lang w:val="ro-RO"/>
        </w:rPr>
        <w:t xml:space="preserve"> și perioada de timp acordată pentru transmiterea clarificărilor</w:t>
      </w:r>
      <w:bookmarkEnd w:id="13"/>
      <w:r w:rsidR="00677C94" w:rsidRPr="00B5115E">
        <w:rPr>
          <w:rFonts w:ascii="Arial" w:hAnsi="Arial" w:cs="Arial"/>
          <w:color w:val="auto"/>
          <w:lang w:val="ro-RO"/>
        </w:rPr>
        <w:t>;</w:t>
      </w:r>
    </w:p>
    <w:p w14:paraId="0C71F41E" w14:textId="77777777" w:rsidR="00A67978" w:rsidRPr="00B5115E" w:rsidRDefault="00A67978" w:rsidP="00A15CEF">
      <w:pPr>
        <w:pStyle w:val="Default"/>
        <w:ind w:firstLine="720"/>
        <w:jc w:val="both"/>
        <w:rPr>
          <w:rFonts w:ascii="Arial" w:hAnsi="Arial" w:cs="Arial"/>
          <w:color w:val="auto"/>
          <w:lang w:val="ro-RO"/>
        </w:rPr>
      </w:pPr>
      <w:r w:rsidRPr="00B5115E">
        <w:rPr>
          <w:rFonts w:ascii="Arial" w:hAnsi="Arial" w:cs="Arial"/>
          <w:color w:val="auto"/>
        </w:rPr>
        <w:t>k</w:t>
      </w:r>
      <w:r w:rsidR="003D1F27" w:rsidRPr="00B5115E">
        <w:rPr>
          <w:rFonts w:ascii="Arial" w:hAnsi="Arial" w:cs="Arial"/>
          <w:color w:val="auto"/>
        </w:rPr>
        <w:t xml:space="preserve">) </w:t>
      </w:r>
      <w:r w:rsidR="00902690" w:rsidRPr="00B5115E">
        <w:rPr>
          <w:rFonts w:ascii="Arial" w:hAnsi="Arial" w:cs="Arial"/>
          <w:color w:val="auto"/>
          <w:lang w:val="ro-RO"/>
        </w:rPr>
        <w:t>comisia de evaluare</w:t>
      </w:r>
      <w:r w:rsidR="009777C4" w:rsidRPr="00B5115E">
        <w:rPr>
          <w:rFonts w:ascii="Arial" w:hAnsi="Arial" w:cs="Arial"/>
          <w:color w:val="auto"/>
          <w:lang w:val="ro-RO"/>
        </w:rPr>
        <w:t xml:space="preserve"> și selecție</w:t>
      </w:r>
      <w:r w:rsidR="00902690" w:rsidRPr="00B5115E">
        <w:rPr>
          <w:rFonts w:ascii="Arial" w:hAnsi="Arial" w:cs="Arial"/>
          <w:color w:val="auto"/>
          <w:lang w:val="ro-RO"/>
        </w:rPr>
        <w:t xml:space="preserve"> are dreptul de a corecta erorile aritmetice sau viciile de formă. Viciile de formă reprezintă acele erori sau omisiuni din cadrul unui document a căror corectare/completare este susținută în mod neechivoc de sensul și de conținutul altor informații existente inițial în alte documente prezentate de solicitant sau a căror corectare/completare are rol de clarificare sau de confirmare, nefiind susceptibile de a produce avantaj incorect în raport cu ceilalți participanți la procedura de selecție a proiectelor.</w:t>
      </w:r>
    </w:p>
    <w:p w14:paraId="0AAECE36" w14:textId="77777777" w:rsidR="00724F4F" w:rsidRPr="00B5115E" w:rsidRDefault="00A67978" w:rsidP="00A15CEF">
      <w:pPr>
        <w:pStyle w:val="Default"/>
        <w:ind w:firstLine="720"/>
        <w:jc w:val="both"/>
        <w:rPr>
          <w:rFonts w:ascii="Arial" w:hAnsi="Arial" w:cs="Arial"/>
          <w:color w:val="auto"/>
          <w:lang w:val="ro-RO"/>
        </w:rPr>
      </w:pPr>
      <w:r w:rsidRPr="00B5115E">
        <w:rPr>
          <w:rFonts w:ascii="Arial" w:hAnsi="Arial" w:cs="Arial"/>
          <w:color w:val="auto"/>
          <w:lang w:val="ro-RO"/>
        </w:rPr>
        <w:t xml:space="preserve">l) </w:t>
      </w:r>
      <w:r w:rsidR="00724F4F" w:rsidRPr="00B5115E">
        <w:rPr>
          <w:rFonts w:ascii="Arial" w:hAnsi="Arial" w:cs="Arial"/>
          <w:color w:val="auto"/>
          <w:lang w:val="ro-RO"/>
        </w:rPr>
        <w:t>după finalizarea activității de evaluare</w:t>
      </w:r>
      <w:r w:rsidR="009777C4" w:rsidRPr="00B5115E">
        <w:rPr>
          <w:rFonts w:ascii="Arial" w:hAnsi="Arial" w:cs="Arial"/>
          <w:color w:val="auto"/>
          <w:lang w:val="ro-RO"/>
        </w:rPr>
        <w:t xml:space="preserve"> și selecție</w:t>
      </w:r>
      <w:r w:rsidR="00724F4F" w:rsidRPr="00B5115E">
        <w:rPr>
          <w:rFonts w:ascii="Arial" w:hAnsi="Arial" w:cs="Arial"/>
          <w:color w:val="auto"/>
          <w:lang w:val="ro-RO"/>
        </w:rPr>
        <w:t xml:space="preserve">, se întocmește un </w:t>
      </w:r>
      <w:r w:rsidR="00724F4F" w:rsidRPr="00B5115E">
        <w:rPr>
          <w:rFonts w:ascii="Arial" w:hAnsi="Arial" w:cs="Arial"/>
          <w:b/>
          <w:color w:val="auto"/>
          <w:lang w:val="ro-RO"/>
        </w:rPr>
        <w:t>Raport intermediar de evaluare</w:t>
      </w:r>
      <w:r w:rsidR="00724F4F" w:rsidRPr="00B5115E">
        <w:rPr>
          <w:rFonts w:ascii="Arial" w:hAnsi="Arial" w:cs="Arial"/>
          <w:color w:val="auto"/>
          <w:lang w:val="ro-RO"/>
        </w:rPr>
        <w:t xml:space="preserve"> </w:t>
      </w:r>
      <w:r w:rsidR="009777C4" w:rsidRPr="00B5115E">
        <w:rPr>
          <w:rFonts w:ascii="Arial" w:hAnsi="Arial" w:cs="Arial"/>
          <w:b/>
          <w:bCs/>
          <w:color w:val="auto"/>
          <w:lang w:val="ro-RO"/>
        </w:rPr>
        <w:t>și selecție</w:t>
      </w:r>
      <w:r w:rsidR="009777C4" w:rsidRPr="00B5115E">
        <w:rPr>
          <w:rFonts w:ascii="Arial" w:hAnsi="Arial" w:cs="Arial"/>
          <w:color w:val="auto"/>
          <w:lang w:val="ro-RO"/>
        </w:rPr>
        <w:t xml:space="preserve"> </w:t>
      </w:r>
      <w:r w:rsidR="00724F4F" w:rsidRPr="00B5115E">
        <w:rPr>
          <w:rFonts w:ascii="Arial" w:hAnsi="Arial" w:cs="Arial"/>
          <w:color w:val="auto"/>
          <w:lang w:val="ro-RO"/>
        </w:rPr>
        <w:t>care va cuprinde solicitanții, programele</w:t>
      </w:r>
      <w:r w:rsidR="009777C4" w:rsidRPr="00B5115E">
        <w:rPr>
          <w:rFonts w:ascii="Arial" w:hAnsi="Arial" w:cs="Arial"/>
          <w:color w:val="auto"/>
          <w:lang w:val="ro-RO"/>
        </w:rPr>
        <w:t>/proiectele/acțiunile culturale</w:t>
      </w:r>
      <w:r w:rsidR="00724F4F" w:rsidRPr="00B5115E">
        <w:rPr>
          <w:rFonts w:ascii="Arial" w:hAnsi="Arial" w:cs="Arial"/>
          <w:color w:val="auto"/>
          <w:lang w:val="ro-RO"/>
        </w:rPr>
        <w:t xml:space="preserve"> admise și punctajul obținut de aceștia, programele</w:t>
      </w:r>
      <w:r w:rsidR="009777C4" w:rsidRPr="00B5115E">
        <w:rPr>
          <w:rFonts w:ascii="Arial" w:hAnsi="Arial" w:cs="Arial"/>
          <w:color w:val="auto"/>
          <w:lang w:val="ro-RO"/>
        </w:rPr>
        <w:t>/proiectele/acțiunile culturale</w:t>
      </w:r>
      <w:r w:rsidR="00724F4F" w:rsidRPr="00B5115E">
        <w:rPr>
          <w:rFonts w:ascii="Arial" w:hAnsi="Arial" w:cs="Arial"/>
          <w:color w:val="auto"/>
          <w:lang w:val="ro-RO"/>
        </w:rPr>
        <w:t xml:space="preserve"> respinse și punctajele acestora și motivele respingerii pe criterii de eligibilitate. </w:t>
      </w:r>
      <w:proofErr w:type="spellStart"/>
      <w:r w:rsidR="00724F4F" w:rsidRPr="00B5115E">
        <w:rPr>
          <w:rFonts w:ascii="Arial" w:hAnsi="Arial" w:cs="Arial"/>
          <w:color w:val="auto"/>
        </w:rPr>
        <w:t>Acest</w:t>
      </w:r>
      <w:proofErr w:type="spellEnd"/>
      <w:r w:rsidR="00724F4F" w:rsidRPr="00B5115E">
        <w:rPr>
          <w:rFonts w:ascii="Arial" w:hAnsi="Arial" w:cs="Arial"/>
          <w:color w:val="auto"/>
        </w:rPr>
        <w:t xml:space="preserve"> </w:t>
      </w:r>
      <w:proofErr w:type="spellStart"/>
      <w:r w:rsidR="00724F4F" w:rsidRPr="00B5115E">
        <w:rPr>
          <w:rFonts w:ascii="Arial" w:hAnsi="Arial" w:cs="Arial"/>
          <w:color w:val="auto"/>
        </w:rPr>
        <w:t>raport</w:t>
      </w:r>
      <w:proofErr w:type="spellEnd"/>
      <w:r w:rsidR="00724F4F" w:rsidRPr="00B5115E">
        <w:rPr>
          <w:rFonts w:ascii="Arial" w:hAnsi="Arial" w:cs="Arial"/>
          <w:color w:val="auto"/>
        </w:rPr>
        <w:t xml:space="preserve"> </w:t>
      </w:r>
      <w:proofErr w:type="spellStart"/>
      <w:r w:rsidR="00724F4F" w:rsidRPr="00B5115E">
        <w:rPr>
          <w:rFonts w:ascii="Arial" w:hAnsi="Arial" w:cs="Arial"/>
          <w:color w:val="auto"/>
        </w:rPr>
        <w:t>va</w:t>
      </w:r>
      <w:proofErr w:type="spellEnd"/>
      <w:r w:rsidR="00724F4F" w:rsidRPr="00B5115E">
        <w:rPr>
          <w:rFonts w:ascii="Arial" w:hAnsi="Arial" w:cs="Arial"/>
          <w:color w:val="auto"/>
        </w:rPr>
        <w:t xml:space="preserve"> fi </w:t>
      </w:r>
      <w:proofErr w:type="spellStart"/>
      <w:r w:rsidR="00724F4F" w:rsidRPr="00B5115E">
        <w:rPr>
          <w:rFonts w:ascii="Arial" w:hAnsi="Arial" w:cs="Arial"/>
          <w:color w:val="auto"/>
        </w:rPr>
        <w:t>înaintat</w:t>
      </w:r>
      <w:proofErr w:type="spellEnd"/>
      <w:r w:rsidR="00724F4F" w:rsidRPr="00B5115E">
        <w:rPr>
          <w:rFonts w:ascii="Arial" w:hAnsi="Arial" w:cs="Arial"/>
          <w:color w:val="auto"/>
        </w:rPr>
        <w:t xml:space="preserve"> de </w:t>
      </w:r>
      <w:proofErr w:type="spellStart"/>
      <w:r w:rsidR="00724F4F" w:rsidRPr="00B5115E">
        <w:rPr>
          <w:rFonts w:ascii="Arial" w:hAnsi="Arial" w:cs="Arial"/>
          <w:color w:val="auto"/>
        </w:rPr>
        <w:t>îndată</w:t>
      </w:r>
      <w:proofErr w:type="spellEnd"/>
      <w:r w:rsidR="00724F4F" w:rsidRPr="00B5115E">
        <w:rPr>
          <w:rFonts w:ascii="Arial" w:hAnsi="Arial" w:cs="Arial"/>
          <w:color w:val="auto"/>
        </w:rPr>
        <w:t xml:space="preserve"> </w:t>
      </w:r>
      <w:proofErr w:type="spellStart"/>
      <w:r w:rsidR="00724F4F" w:rsidRPr="00B5115E">
        <w:rPr>
          <w:rFonts w:ascii="Arial" w:hAnsi="Arial" w:cs="Arial"/>
          <w:color w:val="auto"/>
        </w:rPr>
        <w:t>spre</w:t>
      </w:r>
      <w:proofErr w:type="spellEnd"/>
      <w:r w:rsidR="00724F4F" w:rsidRPr="00B5115E">
        <w:rPr>
          <w:rFonts w:ascii="Arial" w:hAnsi="Arial" w:cs="Arial"/>
          <w:color w:val="auto"/>
        </w:rPr>
        <w:t xml:space="preserve"> </w:t>
      </w:r>
      <w:proofErr w:type="spellStart"/>
      <w:r w:rsidR="00234F24" w:rsidRPr="00B5115E">
        <w:rPr>
          <w:rFonts w:ascii="Arial" w:hAnsi="Arial" w:cs="Arial"/>
          <w:color w:val="auto"/>
        </w:rPr>
        <w:t>a</w:t>
      </w:r>
      <w:r w:rsidR="0066294E" w:rsidRPr="00B5115E">
        <w:rPr>
          <w:rFonts w:ascii="Arial" w:hAnsi="Arial" w:cs="Arial"/>
          <w:color w:val="auto"/>
        </w:rPr>
        <w:t>vizare</w:t>
      </w:r>
      <w:proofErr w:type="spellEnd"/>
      <w:r w:rsidR="00724F4F" w:rsidRPr="00B5115E">
        <w:rPr>
          <w:rFonts w:ascii="Arial" w:hAnsi="Arial" w:cs="Arial"/>
          <w:color w:val="auto"/>
        </w:rPr>
        <w:t xml:space="preserve"> </w:t>
      </w:r>
      <w:proofErr w:type="spellStart"/>
      <w:r w:rsidR="00724F4F" w:rsidRPr="00B5115E">
        <w:rPr>
          <w:rFonts w:ascii="Arial" w:hAnsi="Arial" w:cs="Arial"/>
          <w:color w:val="auto"/>
        </w:rPr>
        <w:t>preşedintelui</w:t>
      </w:r>
      <w:proofErr w:type="spellEnd"/>
      <w:r w:rsidR="00724F4F" w:rsidRPr="00B5115E">
        <w:rPr>
          <w:rFonts w:ascii="Arial" w:hAnsi="Arial" w:cs="Arial"/>
          <w:color w:val="auto"/>
        </w:rPr>
        <w:t xml:space="preserve"> </w:t>
      </w:r>
      <w:proofErr w:type="spellStart"/>
      <w:r w:rsidR="00724F4F" w:rsidRPr="00B5115E">
        <w:rPr>
          <w:rFonts w:ascii="Arial" w:hAnsi="Arial" w:cs="Arial"/>
          <w:color w:val="auto"/>
        </w:rPr>
        <w:t>Consiliului</w:t>
      </w:r>
      <w:proofErr w:type="spellEnd"/>
      <w:r w:rsidR="00724F4F" w:rsidRPr="00B5115E">
        <w:rPr>
          <w:rFonts w:ascii="Arial" w:hAnsi="Arial" w:cs="Arial"/>
          <w:color w:val="auto"/>
        </w:rPr>
        <w:t xml:space="preserve"> </w:t>
      </w:r>
      <w:proofErr w:type="spellStart"/>
      <w:r w:rsidR="00724F4F" w:rsidRPr="00B5115E">
        <w:rPr>
          <w:rFonts w:ascii="Arial" w:hAnsi="Arial" w:cs="Arial"/>
          <w:color w:val="auto"/>
        </w:rPr>
        <w:t>Judeţean</w:t>
      </w:r>
      <w:proofErr w:type="spellEnd"/>
      <w:r w:rsidR="00724F4F" w:rsidRPr="00B5115E">
        <w:rPr>
          <w:rFonts w:ascii="Arial" w:hAnsi="Arial" w:cs="Arial"/>
          <w:color w:val="auto"/>
        </w:rPr>
        <w:t xml:space="preserve"> Satu Mare </w:t>
      </w:r>
      <w:proofErr w:type="spellStart"/>
      <w:r w:rsidR="00724F4F" w:rsidRPr="00B5115E">
        <w:rPr>
          <w:rFonts w:ascii="Arial" w:hAnsi="Arial" w:cs="Arial"/>
          <w:color w:val="auto"/>
        </w:rPr>
        <w:t>și</w:t>
      </w:r>
      <w:proofErr w:type="spellEnd"/>
      <w:r w:rsidR="00724F4F" w:rsidRPr="00B5115E">
        <w:rPr>
          <w:rFonts w:ascii="Arial" w:hAnsi="Arial" w:cs="Arial"/>
          <w:color w:val="auto"/>
        </w:rPr>
        <w:t xml:space="preserve"> care </w:t>
      </w:r>
      <w:proofErr w:type="spellStart"/>
      <w:r w:rsidR="00724F4F" w:rsidRPr="00B5115E">
        <w:rPr>
          <w:rFonts w:ascii="Arial" w:hAnsi="Arial" w:cs="Arial"/>
          <w:color w:val="auto"/>
        </w:rPr>
        <w:t>va</w:t>
      </w:r>
      <w:proofErr w:type="spellEnd"/>
      <w:r w:rsidR="00724F4F" w:rsidRPr="00B5115E">
        <w:rPr>
          <w:rFonts w:ascii="Arial" w:hAnsi="Arial" w:cs="Arial"/>
          <w:color w:val="auto"/>
        </w:rPr>
        <w:t xml:space="preserve"> fi </w:t>
      </w:r>
      <w:proofErr w:type="spellStart"/>
      <w:r w:rsidR="00724F4F" w:rsidRPr="00B5115E">
        <w:rPr>
          <w:rFonts w:ascii="Arial" w:hAnsi="Arial" w:cs="Arial"/>
          <w:color w:val="auto"/>
        </w:rPr>
        <w:t>publicat</w:t>
      </w:r>
      <w:proofErr w:type="spellEnd"/>
      <w:r w:rsidR="00724F4F" w:rsidRPr="00B5115E">
        <w:rPr>
          <w:rFonts w:ascii="Arial" w:hAnsi="Arial" w:cs="Arial"/>
          <w:color w:val="auto"/>
        </w:rPr>
        <w:t xml:space="preserve"> pe site-ul </w:t>
      </w:r>
      <w:proofErr w:type="spellStart"/>
      <w:r w:rsidR="00724F4F" w:rsidRPr="00B5115E">
        <w:rPr>
          <w:rFonts w:ascii="Arial" w:hAnsi="Arial" w:cs="Arial"/>
          <w:color w:val="auto"/>
        </w:rPr>
        <w:t>finanțatorului</w:t>
      </w:r>
      <w:proofErr w:type="spellEnd"/>
      <w:r w:rsidR="00724F4F" w:rsidRPr="00B5115E">
        <w:rPr>
          <w:rFonts w:ascii="Arial" w:hAnsi="Arial" w:cs="Arial"/>
          <w:color w:val="auto"/>
        </w:rPr>
        <w:t>;</w:t>
      </w:r>
    </w:p>
    <w:p w14:paraId="4219D46C" w14:textId="77777777" w:rsidR="00152AA9" w:rsidRPr="00B5115E" w:rsidRDefault="00153FB0" w:rsidP="00A15CEF">
      <w:pPr>
        <w:pStyle w:val="Default"/>
        <w:ind w:firstLine="567"/>
        <w:jc w:val="both"/>
        <w:rPr>
          <w:rFonts w:ascii="Arial" w:hAnsi="Arial" w:cs="Arial"/>
          <w:color w:val="auto"/>
        </w:rPr>
      </w:pPr>
      <w:r w:rsidRPr="00B5115E">
        <w:rPr>
          <w:rFonts w:ascii="Arial" w:hAnsi="Arial" w:cs="Arial"/>
          <w:color w:val="auto"/>
          <w:lang w:val="ro-RO"/>
        </w:rPr>
        <w:t xml:space="preserve">  </w:t>
      </w:r>
      <w:r w:rsidR="0095637A" w:rsidRPr="00B5115E">
        <w:rPr>
          <w:rFonts w:ascii="Arial" w:hAnsi="Arial" w:cs="Arial"/>
          <w:color w:val="auto"/>
          <w:lang w:val="ro-RO"/>
        </w:rPr>
        <w:t>m) după încheierea perioadei de contestații și soluționarea acestora, comisia de evaluare</w:t>
      </w:r>
      <w:r w:rsidR="009777C4" w:rsidRPr="00B5115E">
        <w:rPr>
          <w:rFonts w:ascii="Arial" w:hAnsi="Arial" w:cs="Arial"/>
          <w:color w:val="auto"/>
          <w:lang w:val="ro-RO"/>
        </w:rPr>
        <w:t xml:space="preserve"> și selecție</w:t>
      </w:r>
      <w:r w:rsidR="0095637A" w:rsidRPr="00B5115E">
        <w:rPr>
          <w:rFonts w:ascii="Arial" w:hAnsi="Arial" w:cs="Arial"/>
          <w:color w:val="auto"/>
          <w:lang w:val="ro-RO"/>
        </w:rPr>
        <w:t xml:space="preserve"> </w:t>
      </w:r>
      <w:proofErr w:type="spellStart"/>
      <w:r w:rsidR="0095637A" w:rsidRPr="00B5115E">
        <w:rPr>
          <w:rFonts w:ascii="Arial" w:hAnsi="Arial" w:cs="Arial"/>
          <w:color w:val="auto"/>
          <w:lang w:val="ro-RO"/>
        </w:rPr>
        <w:t>stabileşte</w:t>
      </w:r>
      <w:proofErr w:type="spellEnd"/>
      <w:r w:rsidR="0095637A" w:rsidRPr="00B5115E">
        <w:rPr>
          <w:rFonts w:ascii="Arial" w:hAnsi="Arial" w:cs="Arial"/>
          <w:color w:val="auto"/>
          <w:lang w:val="ro-RO"/>
        </w:rPr>
        <w:t xml:space="preserve"> cuantumul finanțării nerambursabile conform algoritmului prevăzut la </w:t>
      </w:r>
      <w:r w:rsidR="0095637A" w:rsidRPr="00B5115E">
        <w:rPr>
          <w:rFonts w:ascii="Arial" w:hAnsi="Arial" w:cs="Arial"/>
          <w:b/>
          <w:color w:val="auto"/>
          <w:lang w:val="ro-RO"/>
        </w:rPr>
        <w:t xml:space="preserve">Cap. </w:t>
      </w:r>
      <w:r w:rsidR="0095637A" w:rsidRPr="00B5115E">
        <w:rPr>
          <w:rFonts w:ascii="Arial" w:hAnsi="Arial" w:cs="Arial"/>
          <w:b/>
          <w:color w:val="auto"/>
        </w:rPr>
        <w:t xml:space="preserve">IV, pct.4.4, </w:t>
      </w:r>
      <w:proofErr w:type="spellStart"/>
      <w:r w:rsidR="0095637A" w:rsidRPr="00B5115E">
        <w:rPr>
          <w:rFonts w:ascii="Arial" w:hAnsi="Arial" w:cs="Arial"/>
          <w:b/>
          <w:color w:val="auto"/>
        </w:rPr>
        <w:t>alin</w:t>
      </w:r>
      <w:proofErr w:type="spellEnd"/>
      <w:r w:rsidR="0095637A" w:rsidRPr="00B5115E">
        <w:rPr>
          <w:rFonts w:ascii="Arial" w:hAnsi="Arial" w:cs="Arial"/>
          <w:b/>
          <w:color w:val="auto"/>
        </w:rPr>
        <w:t>. (</w:t>
      </w:r>
      <w:r w:rsidR="00807F1C" w:rsidRPr="00B5115E">
        <w:rPr>
          <w:rFonts w:ascii="Arial" w:hAnsi="Arial" w:cs="Arial"/>
          <w:b/>
          <w:color w:val="auto"/>
        </w:rPr>
        <w:t>6</w:t>
      </w:r>
      <w:r w:rsidR="0095637A" w:rsidRPr="00B5115E">
        <w:rPr>
          <w:rFonts w:ascii="Arial" w:hAnsi="Arial" w:cs="Arial"/>
          <w:b/>
          <w:color w:val="auto"/>
        </w:rPr>
        <w:t>)</w:t>
      </w:r>
      <w:r w:rsidR="00807F1C" w:rsidRPr="00B5115E">
        <w:rPr>
          <w:rFonts w:ascii="Arial" w:hAnsi="Arial" w:cs="Arial"/>
          <w:b/>
          <w:color w:val="auto"/>
        </w:rPr>
        <w:t xml:space="preserve"> </w:t>
      </w:r>
      <w:proofErr w:type="spellStart"/>
      <w:r w:rsidR="00807F1C" w:rsidRPr="00B5115E">
        <w:rPr>
          <w:rFonts w:ascii="Arial" w:hAnsi="Arial" w:cs="Arial"/>
          <w:b/>
          <w:color w:val="auto"/>
        </w:rPr>
        <w:t>sau</w:t>
      </w:r>
      <w:proofErr w:type="spellEnd"/>
      <w:r w:rsidR="00807F1C" w:rsidRPr="00B5115E">
        <w:rPr>
          <w:rFonts w:ascii="Arial" w:hAnsi="Arial" w:cs="Arial"/>
          <w:b/>
          <w:color w:val="auto"/>
        </w:rPr>
        <w:t xml:space="preserve"> (7)</w:t>
      </w:r>
      <w:r w:rsidR="0095637A" w:rsidRPr="00B5115E">
        <w:rPr>
          <w:rFonts w:ascii="Arial" w:hAnsi="Arial" w:cs="Arial"/>
          <w:color w:val="auto"/>
        </w:rPr>
        <w:t xml:space="preserve">, </w:t>
      </w:r>
      <w:proofErr w:type="spellStart"/>
      <w:r w:rsidR="0095637A" w:rsidRPr="00B5115E">
        <w:rPr>
          <w:rFonts w:ascii="Arial" w:hAnsi="Arial" w:cs="Arial"/>
          <w:color w:val="auto"/>
        </w:rPr>
        <w:t>categoriile</w:t>
      </w:r>
      <w:proofErr w:type="spellEnd"/>
      <w:r w:rsidR="0095637A" w:rsidRPr="00B5115E">
        <w:rPr>
          <w:rFonts w:ascii="Arial" w:hAnsi="Arial" w:cs="Arial"/>
          <w:color w:val="auto"/>
        </w:rPr>
        <w:t xml:space="preserve"> de </w:t>
      </w:r>
      <w:proofErr w:type="spellStart"/>
      <w:r w:rsidR="0095637A" w:rsidRPr="00B5115E">
        <w:rPr>
          <w:rFonts w:ascii="Arial" w:hAnsi="Arial" w:cs="Arial"/>
          <w:color w:val="auto"/>
        </w:rPr>
        <w:t>cheltuieli</w:t>
      </w:r>
      <w:proofErr w:type="spellEnd"/>
      <w:r w:rsidR="0095637A" w:rsidRPr="00B5115E">
        <w:rPr>
          <w:rFonts w:ascii="Arial" w:hAnsi="Arial" w:cs="Arial"/>
          <w:color w:val="auto"/>
        </w:rPr>
        <w:t xml:space="preserve"> </w:t>
      </w:r>
      <w:proofErr w:type="spellStart"/>
      <w:r w:rsidR="0095637A" w:rsidRPr="00B5115E">
        <w:rPr>
          <w:rFonts w:ascii="Arial" w:hAnsi="Arial" w:cs="Arial"/>
          <w:color w:val="auto"/>
        </w:rPr>
        <w:t>și</w:t>
      </w:r>
      <w:proofErr w:type="spellEnd"/>
      <w:r w:rsidR="0095637A" w:rsidRPr="00B5115E">
        <w:rPr>
          <w:rFonts w:ascii="Arial" w:hAnsi="Arial" w:cs="Arial"/>
          <w:color w:val="auto"/>
        </w:rPr>
        <w:t xml:space="preserve"> </w:t>
      </w:r>
      <w:proofErr w:type="spellStart"/>
      <w:r w:rsidR="0095637A" w:rsidRPr="00B5115E">
        <w:rPr>
          <w:rFonts w:ascii="Arial" w:hAnsi="Arial" w:cs="Arial"/>
          <w:color w:val="auto"/>
        </w:rPr>
        <w:t>aportul</w:t>
      </w:r>
      <w:proofErr w:type="spellEnd"/>
      <w:r w:rsidR="0095637A" w:rsidRPr="00B5115E">
        <w:rPr>
          <w:rFonts w:ascii="Arial" w:hAnsi="Arial" w:cs="Arial"/>
          <w:color w:val="auto"/>
        </w:rPr>
        <w:t xml:space="preserve"> </w:t>
      </w:r>
      <w:proofErr w:type="spellStart"/>
      <w:r w:rsidR="0095637A" w:rsidRPr="00B5115E">
        <w:rPr>
          <w:rFonts w:ascii="Arial" w:hAnsi="Arial" w:cs="Arial"/>
          <w:color w:val="auto"/>
        </w:rPr>
        <w:t>propriu</w:t>
      </w:r>
      <w:proofErr w:type="spellEnd"/>
      <w:r w:rsidR="0095637A" w:rsidRPr="00B5115E">
        <w:rPr>
          <w:rFonts w:ascii="Arial" w:hAnsi="Arial" w:cs="Arial"/>
          <w:color w:val="auto"/>
        </w:rPr>
        <w:t xml:space="preserve"> de </w:t>
      </w:r>
      <w:proofErr w:type="spellStart"/>
      <w:r w:rsidR="0095637A" w:rsidRPr="00B5115E">
        <w:rPr>
          <w:rFonts w:ascii="Arial" w:hAnsi="Arial" w:cs="Arial"/>
          <w:color w:val="auto"/>
        </w:rPr>
        <w:t>dovedit</w:t>
      </w:r>
      <w:proofErr w:type="spellEnd"/>
      <w:r w:rsidR="0095637A" w:rsidRPr="00B5115E">
        <w:rPr>
          <w:rFonts w:ascii="Arial" w:hAnsi="Arial" w:cs="Arial"/>
          <w:color w:val="auto"/>
        </w:rPr>
        <w:t xml:space="preserve">. </w:t>
      </w:r>
      <w:proofErr w:type="spellStart"/>
      <w:r w:rsidR="0095637A" w:rsidRPr="00B5115E">
        <w:rPr>
          <w:rFonts w:ascii="Arial" w:hAnsi="Arial" w:cs="Arial"/>
          <w:color w:val="auto"/>
        </w:rPr>
        <w:t>Repartizarea</w:t>
      </w:r>
      <w:proofErr w:type="spellEnd"/>
      <w:r w:rsidR="0095637A" w:rsidRPr="00B5115E">
        <w:rPr>
          <w:rFonts w:ascii="Arial" w:hAnsi="Arial" w:cs="Arial"/>
          <w:color w:val="auto"/>
        </w:rPr>
        <w:t xml:space="preserve"> </w:t>
      </w:r>
      <w:proofErr w:type="spellStart"/>
      <w:r w:rsidR="0095637A" w:rsidRPr="00B5115E">
        <w:rPr>
          <w:rFonts w:ascii="Arial" w:hAnsi="Arial" w:cs="Arial"/>
          <w:color w:val="auto"/>
        </w:rPr>
        <w:t>efectivă</w:t>
      </w:r>
      <w:proofErr w:type="spellEnd"/>
      <w:r w:rsidR="0095637A" w:rsidRPr="00B5115E">
        <w:rPr>
          <w:rFonts w:ascii="Arial" w:hAnsi="Arial" w:cs="Arial"/>
          <w:color w:val="auto"/>
        </w:rPr>
        <w:t xml:space="preserve"> a </w:t>
      </w:r>
      <w:proofErr w:type="spellStart"/>
      <w:r w:rsidR="0095637A" w:rsidRPr="00B5115E">
        <w:rPr>
          <w:rFonts w:ascii="Arial" w:hAnsi="Arial" w:cs="Arial"/>
          <w:color w:val="auto"/>
        </w:rPr>
        <w:t>sumelor</w:t>
      </w:r>
      <w:proofErr w:type="spellEnd"/>
      <w:r w:rsidR="0095637A" w:rsidRPr="00B5115E">
        <w:rPr>
          <w:rFonts w:ascii="Arial" w:hAnsi="Arial" w:cs="Arial"/>
          <w:color w:val="auto"/>
        </w:rPr>
        <w:t xml:space="preserve"> din </w:t>
      </w:r>
      <w:proofErr w:type="spellStart"/>
      <w:r w:rsidR="0095637A" w:rsidRPr="00B5115E">
        <w:rPr>
          <w:rFonts w:ascii="Arial" w:hAnsi="Arial" w:cs="Arial"/>
          <w:color w:val="auto"/>
        </w:rPr>
        <w:t>finanțarea</w:t>
      </w:r>
      <w:proofErr w:type="spellEnd"/>
      <w:r w:rsidR="0095637A" w:rsidRPr="00B5115E">
        <w:rPr>
          <w:rFonts w:ascii="Arial" w:hAnsi="Arial" w:cs="Arial"/>
          <w:color w:val="auto"/>
        </w:rPr>
        <w:t xml:space="preserve"> </w:t>
      </w:r>
      <w:proofErr w:type="spellStart"/>
      <w:r w:rsidR="0095637A" w:rsidRPr="00B5115E">
        <w:rPr>
          <w:rFonts w:ascii="Arial" w:hAnsi="Arial" w:cs="Arial"/>
          <w:color w:val="auto"/>
        </w:rPr>
        <w:t>nerambursabilă</w:t>
      </w:r>
      <w:proofErr w:type="spellEnd"/>
      <w:r w:rsidR="0095637A" w:rsidRPr="00B5115E">
        <w:rPr>
          <w:rFonts w:ascii="Arial" w:hAnsi="Arial" w:cs="Arial"/>
          <w:color w:val="auto"/>
        </w:rPr>
        <w:t xml:space="preserve"> pe </w:t>
      </w:r>
      <w:proofErr w:type="spellStart"/>
      <w:r w:rsidR="0095637A" w:rsidRPr="00B5115E">
        <w:rPr>
          <w:rFonts w:ascii="Arial" w:hAnsi="Arial" w:cs="Arial"/>
          <w:color w:val="auto"/>
        </w:rPr>
        <w:t>categoriile</w:t>
      </w:r>
      <w:proofErr w:type="spellEnd"/>
      <w:r w:rsidR="0095637A" w:rsidRPr="00B5115E">
        <w:rPr>
          <w:rFonts w:ascii="Arial" w:hAnsi="Arial" w:cs="Arial"/>
          <w:color w:val="auto"/>
        </w:rPr>
        <w:t xml:space="preserve"> de </w:t>
      </w:r>
      <w:proofErr w:type="spellStart"/>
      <w:r w:rsidR="0095637A" w:rsidRPr="00B5115E">
        <w:rPr>
          <w:rFonts w:ascii="Arial" w:hAnsi="Arial" w:cs="Arial"/>
          <w:color w:val="auto"/>
        </w:rPr>
        <w:t>cheltuieli</w:t>
      </w:r>
      <w:proofErr w:type="spellEnd"/>
      <w:r w:rsidR="0095637A" w:rsidRPr="00B5115E">
        <w:rPr>
          <w:rFonts w:ascii="Arial" w:hAnsi="Arial" w:cs="Arial"/>
          <w:color w:val="auto"/>
        </w:rPr>
        <w:t xml:space="preserve"> se </w:t>
      </w:r>
      <w:proofErr w:type="spellStart"/>
      <w:r w:rsidR="0095637A" w:rsidRPr="00B5115E">
        <w:rPr>
          <w:rFonts w:ascii="Arial" w:hAnsi="Arial" w:cs="Arial"/>
          <w:color w:val="auto"/>
        </w:rPr>
        <w:t>va</w:t>
      </w:r>
      <w:proofErr w:type="spellEnd"/>
      <w:r w:rsidR="0095637A" w:rsidRPr="00B5115E">
        <w:rPr>
          <w:rFonts w:ascii="Arial" w:hAnsi="Arial" w:cs="Arial"/>
          <w:color w:val="auto"/>
        </w:rPr>
        <w:t xml:space="preserve"> face de </w:t>
      </w:r>
      <w:proofErr w:type="spellStart"/>
      <w:r w:rsidR="0095637A" w:rsidRPr="00B5115E">
        <w:rPr>
          <w:rFonts w:ascii="Arial" w:hAnsi="Arial" w:cs="Arial"/>
          <w:color w:val="auto"/>
        </w:rPr>
        <w:t>către</w:t>
      </w:r>
      <w:proofErr w:type="spellEnd"/>
      <w:r w:rsidR="0095637A" w:rsidRPr="00B5115E">
        <w:rPr>
          <w:rFonts w:ascii="Arial" w:hAnsi="Arial" w:cs="Arial"/>
          <w:color w:val="auto"/>
        </w:rPr>
        <w:t xml:space="preserve"> </w:t>
      </w:r>
    </w:p>
    <w:p w14:paraId="3A7D649A" w14:textId="77777777" w:rsidR="00152AA9" w:rsidRPr="00B5115E" w:rsidRDefault="00152AA9" w:rsidP="00152AA9">
      <w:pPr>
        <w:pStyle w:val="Default"/>
        <w:jc w:val="both"/>
        <w:rPr>
          <w:rFonts w:ascii="Arial" w:hAnsi="Arial" w:cs="Arial"/>
          <w:color w:val="auto"/>
        </w:rPr>
      </w:pPr>
    </w:p>
    <w:p w14:paraId="685FC5AC" w14:textId="77777777" w:rsidR="00152AA9" w:rsidRPr="00B5115E" w:rsidRDefault="00152AA9" w:rsidP="00152AA9">
      <w:pPr>
        <w:pStyle w:val="Default"/>
        <w:jc w:val="both"/>
        <w:rPr>
          <w:rFonts w:ascii="Arial" w:hAnsi="Arial" w:cs="Arial"/>
          <w:color w:val="auto"/>
        </w:rPr>
      </w:pPr>
    </w:p>
    <w:p w14:paraId="5866F919" w14:textId="77777777" w:rsidR="00152AA9" w:rsidRPr="00B5115E" w:rsidRDefault="00152AA9" w:rsidP="00152AA9">
      <w:pPr>
        <w:pStyle w:val="Default"/>
        <w:jc w:val="both"/>
        <w:rPr>
          <w:rFonts w:ascii="Arial" w:hAnsi="Arial" w:cs="Arial"/>
          <w:color w:val="auto"/>
        </w:rPr>
      </w:pPr>
    </w:p>
    <w:p w14:paraId="7AFB3727" w14:textId="016F0BAD" w:rsidR="00152AA9" w:rsidRPr="00B5115E" w:rsidRDefault="0095637A" w:rsidP="00152AA9">
      <w:pPr>
        <w:pStyle w:val="Default"/>
        <w:jc w:val="both"/>
        <w:rPr>
          <w:rFonts w:ascii="Arial" w:hAnsi="Arial" w:cs="Arial"/>
          <w:color w:val="auto"/>
        </w:rPr>
      </w:pPr>
      <w:r w:rsidRPr="00B5115E">
        <w:rPr>
          <w:rFonts w:ascii="Arial" w:hAnsi="Arial" w:cs="Arial"/>
          <w:color w:val="auto"/>
        </w:rPr>
        <w:t xml:space="preserve">solicitant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momentul</w:t>
      </w:r>
      <w:proofErr w:type="spellEnd"/>
      <w:r w:rsidRPr="00B5115E">
        <w:rPr>
          <w:rFonts w:ascii="Arial" w:hAnsi="Arial" w:cs="Arial"/>
          <w:color w:val="auto"/>
        </w:rPr>
        <w:t xml:space="preserve"> </w:t>
      </w:r>
      <w:proofErr w:type="spellStart"/>
      <w:r w:rsidRPr="00B5115E">
        <w:rPr>
          <w:rFonts w:ascii="Arial" w:hAnsi="Arial" w:cs="Arial"/>
          <w:color w:val="auto"/>
        </w:rPr>
        <w:t>semnării</w:t>
      </w:r>
      <w:proofErr w:type="spellEnd"/>
      <w:r w:rsidRPr="00B5115E">
        <w:rPr>
          <w:rFonts w:ascii="Arial" w:hAnsi="Arial" w:cs="Arial"/>
          <w:color w:val="auto"/>
        </w:rPr>
        <w:t xml:space="preserve"> </w:t>
      </w:r>
      <w:proofErr w:type="spellStart"/>
      <w:r w:rsidRPr="00B5115E">
        <w:rPr>
          <w:rFonts w:ascii="Arial" w:hAnsi="Arial" w:cs="Arial"/>
          <w:color w:val="auto"/>
        </w:rPr>
        <w:t>contractului</w:t>
      </w:r>
      <w:proofErr w:type="spellEnd"/>
      <w:r w:rsidRPr="00B5115E">
        <w:rPr>
          <w:rFonts w:ascii="Arial" w:hAnsi="Arial" w:cs="Arial"/>
          <w:color w:val="auto"/>
        </w:rPr>
        <w:t xml:space="preserve"> de </w:t>
      </w:r>
      <w:proofErr w:type="spellStart"/>
      <w:r w:rsidRPr="00B5115E">
        <w:rPr>
          <w:rFonts w:ascii="Arial" w:hAnsi="Arial" w:cs="Arial"/>
          <w:color w:val="auto"/>
        </w:rPr>
        <w:t>finanțare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roofErr w:type="spellStart"/>
      <w:r w:rsidRPr="00B5115E">
        <w:rPr>
          <w:rFonts w:ascii="Arial" w:hAnsi="Arial" w:cs="Arial"/>
          <w:color w:val="auto"/>
        </w:rPr>
        <w:t>ținând</w:t>
      </w:r>
      <w:proofErr w:type="spellEnd"/>
      <w:r w:rsidRPr="00B5115E">
        <w:rPr>
          <w:rFonts w:ascii="Arial" w:hAnsi="Arial" w:cs="Arial"/>
          <w:color w:val="auto"/>
        </w:rPr>
        <w:t xml:space="preserve"> </w:t>
      </w:r>
      <w:proofErr w:type="spellStart"/>
      <w:r w:rsidRPr="00B5115E">
        <w:rPr>
          <w:rFonts w:ascii="Arial" w:hAnsi="Arial" w:cs="Arial"/>
          <w:color w:val="auto"/>
        </w:rPr>
        <w:t>cont</w:t>
      </w:r>
      <w:proofErr w:type="spellEnd"/>
      <w:r w:rsidRPr="00B5115E">
        <w:rPr>
          <w:rFonts w:ascii="Arial" w:hAnsi="Arial" w:cs="Arial"/>
          <w:color w:val="auto"/>
        </w:rPr>
        <w:t xml:space="preserve"> de </w:t>
      </w:r>
      <w:proofErr w:type="spellStart"/>
      <w:r w:rsidRPr="00B5115E">
        <w:rPr>
          <w:rFonts w:ascii="Arial" w:hAnsi="Arial" w:cs="Arial"/>
          <w:color w:val="auto"/>
        </w:rPr>
        <w:t>sumele</w:t>
      </w:r>
      <w:proofErr w:type="spellEnd"/>
      <w:r w:rsidRPr="00B5115E">
        <w:rPr>
          <w:rFonts w:ascii="Arial" w:hAnsi="Arial" w:cs="Arial"/>
          <w:color w:val="auto"/>
        </w:rPr>
        <w:t xml:space="preserve"> validate de </w:t>
      </w:r>
      <w:proofErr w:type="spellStart"/>
      <w:r w:rsidRPr="00B5115E">
        <w:rPr>
          <w:rFonts w:ascii="Arial" w:hAnsi="Arial" w:cs="Arial"/>
          <w:color w:val="auto"/>
        </w:rPr>
        <w:t>comisie</w:t>
      </w:r>
      <w:proofErr w:type="spellEnd"/>
      <w:r w:rsidRPr="00B5115E">
        <w:rPr>
          <w:rFonts w:ascii="Arial" w:hAnsi="Arial" w:cs="Arial"/>
          <w:color w:val="auto"/>
        </w:rPr>
        <w:t xml:space="preserve">.  </w:t>
      </w:r>
    </w:p>
    <w:p w14:paraId="2B04A82B" w14:textId="77777777" w:rsidR="00575607" w:rsidRPr="00B5115E" w:rsidRDefault="0095637A" w:rsidP="00A15CEF">
      <w:pPr>
        <w:pStyle w:val="Default"/>
        <w:ind w:firstLine="720"/>
        <w:jc w:val="both"/>
        <w:rPr>
          <w:rFonts w:ascii="Arial" w:hAnsi="Arial" w:cs="Arial"/>
          <w:b/>
          <w:color w:val="auto"/>
        </w:rPr>
      </w:pPr>
      <w:r w:rsidRPr="00B5115E">
        <w:rPr>
          <w:rFonts w:ascii="Arial" w:hAnsi="Arial" w:cs="Arial"/>
          <w:color w:val="auto"/>
        </w:rPr>
        <w:t>n</w:t>
      </w:r>
      <w:r w:rsidR="00575607" w:rsidRPr="00B5115E">
        <w:rPr>
          <w:rFonts w:ascii="Arial" w:hAnsi="Arial" w:cs="Arial"/>
          <w:color w:val="auto"/>
        </w:rPr>
        <w:t xml:space="preserve">) </w:t>
      </w:r>
      <w:proofErr w:type="spellStart"/>
      <w:r w:rsidR="00575607" w:rsidRPr="00B5115E">
        <w:rPr>
          <w:rFonts w:ascii="Arial" w:hAnsi="Arial" w:cs="Arial"/>
          <w:color w:val="auto"/>
        </w:rPr>
        <w:t>după</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finalizarea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activității</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evaluare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și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contestație</w:t>
      </w:r>
      <w:proofErr w:type="spellEnd"/>
      <w:r w:rsidR="00575607" w:rsidRPr="00B5115E">
        <w:rPr>
          <w:rFonts w:ascii="Arial" w:hAnsi="Arial" w:cs="Arial"/>
          <w:color w:val="auto"/>
        </w:rPr>
        <w:t xml:space="preserve">, </w:t>
      </w:r>
      <w:proofErr w:type="spellStart"/>
      <w:r w:rsidR="00ED635E" w:rsidRPr="00B5115E">
        <w:rPr>
          <w:rFonts w:ascii="Arial" w:hAnsi="Arial" w:cs="Arial"/>
          <w:color w:val="auto"/>
        </w:rPr>
        <w:t>comisia</w:t>
      </w:r>
      <w:proofErr w:type="spellEnd"/>
      <w:r w:rsidR="009777C4" w:rsidRPr="00B5115E">
        <w:rPr>
          <w:rFonts w:ascii="Arial" w:hAnsi="Arial" w:cs="Arial"/>
          <w:color w:val="auto"/>
        </w:rPr>
        <w:t xml:space="preserve"> de </w:t>
      </w:r>
      <w:proofErr w:type="spellStart"/>
      <w:r w:rsidR="009777C4" w:rsidRPr="00B5115E">
        <w:rPr>
          <w:rFonts w:ascii="Arial" w:hAnsi="Arial" w:cs="Arial"/>
          <w:color w:val="auto"/>
        </w:rPr>
        <w:t>evaluare</w:t>
      </w:r>
      <w:proofErr w:type="spellEnd"/>
      <w:r w:rsidR="009777C4" w:rsidRPr="00B5115E">
        <w:rPr>
          <w:rFonts w:ascii="Arial" w:hAnsi="Arial" w:cs="Arial"/>
          <w:color w:val="auto"/>
        </w:rPr>
        <w:t xml:space="preserve"> </w:t>
      </w:r>
      <w:proofErr w:type="spellStart"/>
      <w:r w:rsidR="009777C4" w:rsidRPr="00B5115E">
        <w:rPr>
          <w:rFonts w:ascii="Arial" w:hAnsi="Arial" w:cs="Arial"/>
          <w:color w:val="auto"/>
        </w:rPr>
        <w:t>și</w:t>
      </w:r>
      <w:proofErr w:type="spellEnd"/>
      <w:r w:rsidR="009777C4" w:rsidRPr="00B5115E">
        <w:rPr>
          <w:rFonts w:ascii="Arial" w:hAnsi="Arial" w:cs="Arial"/>
          <w:color w:val="auto"/>
        </w:rPr>
        <w:t xml:space="preserve"> </w:t>
      </w:r>
      <w:proofErr w:type="spellStart"/>
      <w:r w:rsidR="009777C4" w:rsidRPr="00B5115E">
        <w:rPr>
          <w:rFonts w:ascii="Arial" w:hAnsi="Arial" w:cs="Arial"/>
          <w:color w:val="auto"/>
        </w:rPr>
        <w:t>selecție</w:t>
      </w:r>
      <w:proofErr w:type="spellEnd"/>
      <w:r w:rsidR="00ED635E" w:rsidRPr="00B5115E">
        <w:rPr>
          <w:rFonts w:ascii="Arial" w:hAnsi="Arial" w:cs="Arial"/>
          <w:color w:val="auto"/>
        </w:rPr>
        <w:t xml:space="preserve"> </w:t>
      </w:r>
      <w:proofErr w:type="spellStart"/>
      <w:r w:rsidR="00575607" w:rsidRPr="00B5115E">
        <w:rPr>
          <w:rFonts w:ascii="Arial" w:hAnsi="Arial" w:cs="Arial"/>
          <w:color w:val="auto"/>
        </w:rPr>
        <w:t>întocmeşte</w:t>
      </w:r>
      <w:proofErr w:type="spellEnd"/>
      <w:r w:rsidR="00575607" w:rsidRPr="00B5115E">
        <w:rPr>
          <w:rFonts w:ascii="Arial" w:hAnsi="Arial" w:cs="Arial"/>
          <w:color w:val="auto"/>
        </w:rPr>
        <w:t xml:space="preserve"> </w:t>
      </w:r>
      <w:proofErr w:type="spellStart"/>
      <w:r w:rsidR="00575607" w:rsidRPr="00B5115E">
        <w:rPr>
          <w:rFonts w:ascii="Arial" w:hAnsi="Arial" w:cs="Arial"/>
          <w:b/>
          <w:color w:val="auto"/>
        </w:rPr>
        <w:t>Raportul</w:t>
      </w:r>
      <w:proofErr w:type="spellEnd"/>
      <w:r w:rsidR="00575607" w:rsidRPr="00B5115E">
        <w:rPr>
          <w:rFonts w:ascii="Arial" w:hAnsi="Arial" w:cs="Arial"/>
          <w:b/>
          <w:color w:val="auto"/>
        </w:rPr>
        <w:t xml:space="preserve"> de </w:t>
      </w:r>
      <w:proofErr w:type="spellStart"/>
      <w:r w:rsidR="00575607" w:rsidRPr="00B5115E">
        <w:rPr>
          <w:rFonts w:ascii="Arial" w:hAnsi="Arial" w:cs="Arial"/>
          <w:b/>
          <w:color w:val="auto"/>
        </w:rPr>
        <w:t>atribuire</w:t>
      </w:r>
      <w:proofErr w:type="spellEnd"/>
      <w:r w:rsidR="00575607" w:rsidRPr="00B5115E">
        <w:rPr>
          <w:rFonts w:ascii="Arial" w:hAnsi="Arial" w:cs="Arial"/>
          <w:color w:val="auto"/>
        </w:rPr>
        <w:t xml:space="preserve"> </w:t>
      </w:r>
      <w:r w:rsidR="00575607" w:rsidRPr="00B5115E">
        <w:rPr>
          <w:rFonts w:ascii="Arial" w:hAnsi="Arial" w:cs="Arial"/>
          <w:bCs/>
          <w:color w:val="auto"/>
        </w:rPr>
        <w:t xml:space="preserve">a </w:t>
      </w:r>
      <w:proofErr w:type="spellStart"/>
      <w:r w:rsidR="00575607" w:rsidRPr="00B5115E">
        <w:rPr>
          <w:rFonts w:ascii="Arial" w:hAnsi="Arial" w:cs="Arial"/>
          <w:bCs/>
          <w:color w:val="auto"/>
        </w:rPr>
        <w:t>contractelor</w:t>
      </w:r>
      <w:proofErr w:type="spellEnd"/>
      <w:r w:rsidR="00575607" w:rsidRPr="00B5115E">
        <w:rPr>
          <w:rFonts w:ascii="Arial" w:hAnsi="Arial" w:cs="Arial"/>
          <w:bCs/>
          <w:color w:val="auto"/>
        </w:rPr>
        <w:t xml:space="preserve"> de </w:t>
      </w:r>
      <w:proofErr w:type="spellStart"/>
      <w:r w:rsidR="00575607" w:rsidRPr="00B5115E">
        <w:rPr>
          <w:rFonts w:ascii="Arial" w:hAnsi="Arial" w:cs="Arial"/>
          <w:bCs/>
          <w:color w:val="auto"/>
        </w:rPr>
        <w:t>finanțare</w:t>
      </w:r>
      <w:proofErr w:type="spellEnd"/>
      <w:r w:rsidR="00575607" w:rsidRPr="00B5115E">
        <w:rPr>
          <w:rFonts w:ascii="Arial" w:hAnsi="Arial" w:cs="Arial"/>
          <w:bCs/>
          <w:color w:val="auto"/>
        </w:rPr>
        <w:t xml:space="preserve"> </w:t>
      </w:r>
      <w:proofErr w:type="spellStart"/>
      <w:r w:rsidR="00575607" w:rsidRPr="00B5115E">
        <w:rPr>
          <w:rFonts w:ascii="Arial" w:hAnsi="Arial" w:cs="Arial"/>
          <w:bCs/>
          <w:color w:val="auto"/>
        </w:rPr>
        <w:t>nerambursabilă</w:t>
      </w:r>
      <w:proofErr w:type="spellEnd"/>
      <w:r w:rsidR="00575607" w:rsidRPr="00B5115E">
        <w:rPr>
          <w:rFonts w:ascii="Arial" w:hAnsi="Arial" w:cs="Arial"/>
          <w:bCs/>
          <w:color w:val="auto"/>
        </w:rPr>
        <w:t xml:space="preserve">, </w:t>
      </w:r>
      <w:proofErr w:type="spellStart"/>
      <w:r w:rsidR="00575607" w:rsidRPr="00B5115E">
        <w:rPr>
          <w:rFonts w:ascii="Arial" w:hAnsi="Arial" w:cs="Arial"/>
          <w:bCs/>
          <w:color w:val="auto"/>
        </w:rPr>
        <w:t>cuprinzând</w:t>
      </w:r>
      <w:proofErr w:type="spellEnd"/>
      <w:r w:rsidR="00575607" w:rsidRPr="00B5115E">
        <w:rPr>
          <w:rFonts w:ascii="Arial" w:hAnsi="Arial" w:cs="Arial"/>
          <w:bCs/>
          <w:color w:val="auto"/>
        </w:rPr>
        <w:t xml:space="preserve"> </w:t>
      </w:r>
      <w:proofErr w:type="spellStart"/>
      <w:r w:rsidR="00575607" w:rsidRPr="00B5115E">
        <w:rPr>
          <w:rFonts w:ascii="Arial" w:hAnsi="Arial" w:cs="Arial"/>
          <w:bCs/>
          <w:color w:val="auto"/>
        </w:rPr>
        <w:t>beneficiarii</w:t>
      </w:r>
      <w:proofErr w:type="spellEnd"/>
      <w:r w:rsidR="00575607" w:rsidRPr="00B5115E">
        <w:rPr>
          <w:rFonts w:ascii="Arial" w:hAnsi="Arial" w:cs="Arial"/>
          <w:bCs/>
          <w:color w:val="auto"/>
        </w:rPr>
        <w:t xml:space="preserve"> </w:t>
      </w:r>
      <w:proofErr w:type="spellStart"/>
      <w:r w:rsidR="00575607" w:rsidRPr="00B5115E">
        <w:rPr>
          <w:rFonts w:ascii="Arial" w:hAnsi="Arial" w:cs="Arial"/>
          <w:bCs/>
          <w:color w:val="auto"/>
        </w:rPr>
        <w:t>selectați</w:t>
      </w:r>
      <w:proofErr w:type="spellEnd"/>
      <w:r w:rsidR="00575607" w:rsidRPr="00B5115E">
        <w:rPr>
          <w:rFonts w:ascii="Arial" w:hAnsi="Arial" w:cs="Arial"/>
          <w:bCs/>
          <w:color w:val="auto"/>
        </w:rPr>
        <w:t xml:space="preserve">, </w:t>
      </w:r>
      <w:proofErr w:type="spellStart"/>
      <w:r w:rsidR="00575607" w:rsidRPr="00B5115E">
        <w:rPr>
          <w:rFonts w:ascii="Arial" w:hAnsi="Arial" w:cs="Arial"/>
          <w:bCs/>
          <w:color w:val="auto"/>
        </w:rPr>
        <w:t>nivelul</w:t>
      </w:r>
      <w:proofErr w:type="spellEnd"/>
      <w:r w:rsidR="00575607" w:rsidRPr="00B5115E">
        <w:rPr>
          <w:rFonts w:ascii="Arial" w:hAnsi="Arial" w:cs="Arial"/>
          <w:bCs/>
          <w:color w:val="auto"/>
        </w:rPr>
        <w:t xml:space="preserve"> </w:t>
      </w:r>
      <w:proofErr w:type="spellStart"/>
      <w:r w:rsidR="00575607" w:rsidRPr="00B5115E">
        <w:rPr>
          <w:rFonts w:ascii="Arial" w:hAnsi="Arial" w:cs="Arial"/>
          <w:bCs/>
          <w:color w:val="auto"/>
        </w:rPr>
        <w:t>finanțărilor</w:t>
      </w:r>
      <w:proofErr w:type="spellEnd"/>
      <w:r w:rsidR="005329FC" w:rsidRPr="00B5115E">
        <w:rPr>
          <w:rFonts w:ascii="Arial" w:hAnsi="Arial" w:cs="Arial"/>
          <w:bCs/>
          <w:color w:val="auto"/>
        </w:rPr>
        <w:t xml:space="preserve"> </w:t>
      </w:r>
      <w:proofErr w:type="spellStart"/>
      <w:r w:rsidR="00910670" w:rsidRPr="00B5115E">
        <w:rPr>
          <w:rFonts w:ascii="Arial" w:hAnsi="Arial" w:cs="Arial"/>
          <w:bCs/>
          <w:color w:val="auto"/>
        </w:rPr>
        <w:t>nerambursabile</w:t>
      </w:r>
      <w:proofErr w:type="spellEnd"/>
      <w:r w:rsidR="00910670" w:rsidRPr="00B5115E">
        <w:rPr>
          <w:rFonts w:ascii="Arial" w:hAnsi="Arial" w:cs="Arial"/>
          <w:bCs/>
          <w:color w:val="auto"/>
        </w:rPr>
        <w:t xml:space="preserve"> </w:t>
      </w:r>
      <w:proofErr w:type="spellStart"/>
      <w:r w:rsidR="005329FC" w:rsidRPr="00B5115E">
        <w:rPr>
          <w:rFonts w:ascii="Arial" w:hAnsi="Arial" w:cs="Arial"/>
          <w:bCs/>
          <w:color w:val="auto"/>
        </w:rPr>
        <w:t>și</w:t>
      </w:r>
      <w:proofErr w:type="spellEnd"/>
      <w:r w:rsidR="005329FC" w:rsidRPr="00B5115E">
        <w:rPr>
          <w:rFonts w:ascii="Arial" w:hAnsi="Arial" w:cs="Arial"/>
          <w:bCs/>
          <w:color w:val="auto"/>
        </w:rPr>
        <w:t xml:space="preserve"> </w:t>
      </w:r>
      <w:proofErr w:type="spellStart"/>
      <w:r w:rsidR="00ED635E" w:rsidRPr="00B5115E">
        <w:rPr>
          <w:rFonts w:ascii="Arial" w:hAnsi="Arial" w:cs="Arial"/>
          <w:bCs/>
          <w:color w:val="auto"/>
        </w:rPr>
        <w:t>aportul</w:t>
      </w:r>
      <w:proofErr w:type="spellEnd"/>
      <w:r w:rsidR="00ED635E" w:rsidRPr="00B5115E">
        <w:rPr>
          <w:rFonts w:ascii="Arial" w:hAnsi="Arial" w:cs="Arial"/>
          <w:bCs/>
          <w:color w:val="auto"/>
        </w:rPr>
        <w:t xml:space="preserve"> </w:t>
      </w:r>
      <w:proofErr w:type="spellStart"/>
      <w:r w:rsidR="00ED635E" w:rsidRPr="00B5115E">
        <w:rPr>
          <w:rFonts w:ascii="Arial" w:hAnsi="Arial" w:cs="Arial"/>
          <w:bCs/>
          <w:color w:val="auto"/>
        </w:rPr>
        <w:t>propriu</w:t>
      </w:r>
      <w:proofErr w:type="spellEnd"/>
      <w:r w:rsidR="005329FC" w:rsidRPr="00B5115E">
        <w:rPr>
          <w:rFonts w:ascii="Arial" w:hAnsi="Arial" w:cs="Arial"/>
          <w:bCs/>
          <w:color w:val="auto"/>
        </w:rPr>
        <w:t xml:space="preserve"> de 20 % din </w:t>
      </w:r>
      <w:proofErr w:type="spellStart"/>
      <w:r w:rsidR="005329FC" w:rsidRPr="00B5115E">
        <w:rPr>
          <w:rFonts w:ascii="Arial" w:hAnsi="Arial" w:cs="Arial"/>
          <w:bCs/>
          <w:color w:val="auto"/>
        </w:rPr>
        <w:t>valoarea</w:t>
      </w:r>
      <w:proofErr w:type="spellEnd"/>
      <w:r w:rsidR="00DC168B" w:rsidRPr="00B5115E">
        <w:rPr>
          <w:rFonts w:ascii="Arial" w:hAnsi="Arial" w:cs="Arial"/>
          <w:bCs/>
          <w:color w:val="auto"/>
        </w:rPr>
        <w:t xml:space="preserve"> </w:t>
      </w:r>
      <w:proofErr w:type="spellStart"/>
      <w:r w:rsidR="00DC168B" w:rsidRPr="00B5115E">
        <w:rPr>
          <w:rFonts w:ascii="Arial" w:hAnsi="Arial" w:cs="Arial"/>
          <w:bCs/>
          <w:color w:val="auto"/>
        </w:rPr>
        <w:t>totală</w:t>
      </w:r>
      <w:proofErr w:type="spellEnd"/>
      <w:r w:rsidR="00DC168B" w:rsidRPr="00B5115E">
        <w:rPr>
          <w:rFonts w:ascii="Arial" w:hAnsi="Arial" w:cs="Arial"/>
          <w:bCs/>
          <w:color w:val="auto"/>
        </w:rPr>
        <w:t xml:space="preserve"> a</w:t>
      </w:r>
      <w:r w:rsidR="005329FC" w:rsidRPr="00B5115E">
        <w:rPr>
          <w:rFonts w:ascii="Arial" w:hAnsi="Arial" w:cs="Arial"/>
          <w:bCs/>
          <w:color w:val="auto"/>
        </w:rPr>
        <w:t xml:space="preserve"> </w:t>
      </w:r>
      <w:proofErr w:type="spellStart"/>
      <w:r w:rsidR="005329FC" w:rsidRPr="00B5115E">
        <w:rPr>
          <w:rFonts w:ascii="Arial" w:hAnsi="Arial" w:cs="Arial"/>
          <w:bCs/>
          <w:color w:val="auto"/>
        </w:rPr>
        <w:t>finanțării</w:t>
      </w:r>
      <w:proofErr w:type="spellEnd"/>
      <w:r w:rsidR="005329FC" w:rsidRPr="00B5115E">
        <w:rPr>
          <w:rFonts w:ascii="Arial" w:hAnsi="Arial" w:cs="Arial"/>
          <w:color w:val="auto"/>
        </w:rPr>
        <w:t xml:space="preserve">, </w:t>
      </w:r>
      <w:proofErr w:type="spellStart"/>
      <w:r w:rsidR="005329FC" w:rsidRPr="00B5115E">
        <w:rPr>
          <w:rFonts w:ascii="Arial" w:hAnsi="Arial" w:cs="Arial"/>
          <w:color w:val="auto"/>
        </w:rPr>
        <w:t>dur</w:t>
      </w:r>
      <w:r w:rsidR="00575607" w:rsidRPr="00B5115E">
        <w:rPr>
          <w:rFonts w:ascii="Arial" w:hAnsi="Arial" w:cs="Arial"/>
          <w:color w:val="auto"/>
        </w:rPr>
        <w:t>atele</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derulare</w:t>
      </w:r>
      <w:proofErr w:type="spellEnd"/>
      <w:r w:rsidR="00575607" w:rsidRPr="00B5115E">
        <w:rPr>
          <w:rFonts w:ascii="Arial" w:hAnsi="Arial" w:cs="Arial"/>
          <w:color w:val="auto"/>
        </w:rPr>
        <w:t xml:space="preserve"> a </w:t>
      </w:r>
      <w:proofErr w:type="spellStart"/>
      <w:r w:rsidR="00575607" w:rsidRPr="00B5115E">
        <w:rPr>
          <w:rFonts w:ascii="Arial" w:hAnsi="Arial" w:cs="Arial"/>
          <w:color w:val="auto"/>
        </w:rPr>
        <w:t>programelor</w:t>
      </w:r>
      <w:proofErr w:type="spellEnd"/>
      <w:r w:rsidR="00575607" w:rsidRPr="00B5115E">
        <w:rPr>
          <w:rFonts w:ascii="Arial" w:hAnsi="Arial" w:cs="Arial"/>
          <w:color w:val="auto"/>
        </w:rPr>
        <w:t>/</w:t>
      </w:r>
      <w:proofErr w:type="spellStart"/>
      <w:r w:rsidR="00575607" w:rsidRPr="00B5115E">
        <w:rPr>
          <w:rFonts w:ascii="Arial" w:hAnsi="Arial" w:cs="Arial"/>
          <w:color w:val="auto"/>
        </w:rPr>
        <w:t>proiectelor</w:t>
      </w:r>
      <w:proofErr w:type="spellEnd"/>
      <w:r w:rsidR="00006B0F" w:rsidRPr="00B5115E">
        <w:rPr>
          <w:rFonts w:ascii="Arial" w:hAnsi="Arial" w:cs="Arial"/>
          <w:color w:val="auto"/>
        </w:rPr>
        <w:t>/</w:t>
      </w:r>
      <w:proofErr w:type="spellStart"/>
      <w:r w:rsidR="00006B0F" w:rsidRPr="00B5115E">
        <w:rPr>
          <w:rFonts w:ascii="Arial" w:hAnsi="Arial" w:cs="Arial"/>
          <w:color w:val="auto"/>
        </w:rPr>
        <w:t>acțiunilor</w:t>
      </w:r>
      <w:proofErr w:type="spellEnd"/>
      <w:r w:rsidR="009777C4" w:rsidRPr="00B5115E">
        <w:rPr>
          <w:rFonts w:ascii="Arial" w:hAnsi="Arial" w:cs="Arial"/>
          <w:color w:val="auto"/>
        </w:rPr>
        <w:t xml:space="preserve"> </w:t>
      </w:r>
      <w:proofErr w:type="spellStart"/>
      <w:r w:rsidR="009777C4" w:rsidRPr="00B5115E">
        <w:rPr>
          <w:rFonts w:ascii="Arial" w:hAnsi="Arial" w:cs="Arial"/>
          <w:color w:val="auto"/>
        </w:rPr>
        <w:t>culturale</w:t>
      </w:r>
      <w:proofErr w:type="spellEnd"/>
      <w:r w:rsidR="00575607" w:rsidRPr="00B5115E">
        <w:rPr>
          <w:rFonts w:ascii="Arial" w:hAnsi="Arial" w:cs="Arial"/>
          <w:color w:val="auto"/>
        </w:rPr>
        <w:t xml:space="preserve"> respective </w:t>
      </w:r>
      <w:proofErr w:type="spellStart"/>
      <w:r w:rsidR="00575607" w:rsidRPr="00B5115E">
        <w:rPr>
          <w:rFonts w:ascii="Arial" w:hAnsi="Arial" w:cs="Arial"/>
          <w:color w:val="auto"/>
        </w:rPr>
        <w:t>inclusiv</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propunerile</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programe</w:t>
      </w:r>
      <w:proofErr w:type="spellEnd"/>
      <w:r w:rsidR="00575607" w:rsidRPr="00B5115E">
        <w:rPr>
          <w:rFonts w:ascii="Arial" w:hAnsi="Arial" w:cs="Arial"/>
          <w:color w:val="auto"/>
        </w:rPr>
        <w:t>/</w:t>
      </w:r>
      <w:proofErr w:type="spellStart"/>
      <w:r w:rsidR="00575607" w:rsidRPr="00B5115E">
        <w:rPr>
          <w:rFonts w:ascii="Arial" w:hAnsi="Arial" w:cs="Arial"/>
          <w:color w:val="auto"/>
        </w:rPr>
        <w:t>proiecte</w:t>
      </w:r>
      <w:proofErr w:type="spellEnd"/>
      <w:r w:rsidR="00006B0F" w:rsidRPr="00B5115E">
        <w:rPr>
          <w:rFonts w:ascii="Arial" w:hAnsi="Arial" w:cs="Arial"/>
          <w:color w:val="auto"/>
        </w:rPr>
        <w:t>/</w:t>
      </w:r>
      <w:proofErr w:type="spellStart"/>
      <w:r w:rsidR="00006B0F" w:rsidRPr="00B5115E">
        <w:rPr>
          <w:rFonts w:ascii="Arial" w:hAnsi="Arial" w:cs="Arial"/>
          <w:color w:val="auto"/>
        </w:rPr>
        <w:t>acțiuni</w:t>
      </w:r>
      <w:proofErr w:type="spellEnd"/>
      <w:r w:rsidR="009777C4" w:rsidRPr="00B5115E">
        <w:rPr>
          <w:rFonts w:ascii="Arial" w:hAnsi="Arial" w:cs="Arial"/>
          <w:color w:val="auto"/>
        </w:rPr>
        <w:t xml:space="preserve"> </w:t>
      </w:r>
      <w:proofErr w:type="spellStart"/>
      <w:r w:rsidR="009777C4" w:rsidRPr="00B5115E">
        <w:rPr>
          <w:rFonts w:ascii="Arial" w:hAnsi="Arial" w:cs="Arial"/>
          <w:color w:val="auto"/>
        </w:rPr>
        <w:t>culturale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respinse</w:t>
      </w:r>
      <w:proofErr w:type="spellEnd"/>
      <w:r w:rsidR="00575607" w:rsidRPr="00B5115E">
        <w:rPr>
          <w:rFonts w:ascii="Arial" w:hAnsi="Arial" w:cs="Arial"/>
          <w:color w:val="auto"/>
        </w:rPr>
        <w:t xml:space="preserve">, pe care-l </w:t>
      </w:r>
      <w:proofErr w:type="spellStart"/>
      <w:r w:rsidR="00575607" w:rsidRPr="00B5115E">
        <w:rPr>
          <w:rFonts w:ascii="Arial" w:hAnsi="Arial" w:cs="Arial"/>
          <w:color w:val="auto"/>
        </w:rPr>
        <w:t>supune</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îndată</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spre</w:t>
      </w:r>
      <w:proofErr w:type="spellEnd"/>
      <w:r w:rsidR="00575607" w:rsidRPr="00B5115E">
        <w:rPr>
          <w:rFonts w:ascii="Arial" w:hAnsi="Arial" w:cs="Arial"/>
          <w:color w:val="auto"/>
        </w:rPr>
        <w:t xml:space="preserve"> </w:t>
      </w:r>
      <w:proofErr w:type="spellStart"/>
      <w:r w:rsidR="007131DC" w:rsidRPr="00B5115E">
        <w:rPr>
          <w:rFonts w:ascii="Arial" w:hAnsi="Arial" w:cs="Arial"/>
          <w:color w:val="auto"/>
        </w:rPr>
        <w:t>aprobare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preşedintelui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Consiliului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Judeţean</w:t>
      </w:r>
      <w:proofErr w:type="spellEnd"/>
      <w:r w:rsidR="00575607" w:rsidRPr="00B5115E">
        <w:rPr>
          <w:rFonts w:ascii="Arial" w:hAnsi="Arial" w:cs="Arial"/>
          <w:color w:val="auto"/>
        </w:rPr>
        <w:t xml:space="preserve"> Satu Mare. </w:t>
      </w:r>
      <w:proofErr w:type="spellStart"/>
      <w:r w:rsidR="00575607" w:rsidRPr="00B5115E">
        <w:rPr>
          <w:rFonts w:ascii="Arial" w:hAnsi="Arial" w:cs="Arial"/>
          <w:b/>
          <w:color w:val="auto"/>
        </w:rPr>
        <w:t>Raportul</w:t>
      </w:r>
      <w:proofErr w:type="spellEnd"/>
      <w:r w:rsidR="00575607" w:rsidRPr="00B5115E">
        <w:rPr>
          <w:rFonts w:ascii="Arial" w:hAnsi="Arial" w:cs="Arial"/>
          <w:b/>
          <w:color w:val="auto"/>
        </w:rPr>
        <w:t xml:space="preserve"> de </w:t>
      </w:r>
      <w:proofErr w:type="spellStart"/>
      <w:r w:rsidR="00575607" w:rsidRPr="00B5115E">
        <w:rPr>
          <w:rFonts w:ascii="Arial" w:hAnsi="Arial" w:cs="Arial"/>
          <w:b/>
          <w:color w:val="auto"/>
        </w:rPr>
        <w:t>atribuire</w:t>
      </w:r>
      <w:proofErr w:type="spellEnd"/>
      <w:r w:rsidR="00575607" w:rsidRPr="00B5115E">
        <w:rPr>
          <w:rFonts w:ascii="Arial" w:hAnsi="Arial" w:cs="Arial"/>
          <w:b/>
          <w:color w:val="auto"/>
        </w:rPr>
        <w:t xml:space="preserve"> </w:t>
      </w:r>
      <w:proofErr w:type="spellStart"/>
      <w:r w:rsidR="00575607" w:rsidRPr="00B5115E">
        <w:rPr>
          <w:rFonts w:ascii="Arial" w:hAnsi="Arial" w:cs="Arial"/>
          <w:b/>
          <w:color w:val="auto"/>
        </w:rPr>
        <w:t>va</w:t>
      </w:r>
      <w:proofErr w:type="spellEnd"/>
      <w:r w:rsidR="00575607" w:rsidRPr="00B5115E">
        <w:rPr>
          <w:rFonts w:ascii="Arial" w:hAnsi="Arial" w:cs="Arial"/>
          <w:b/>
          <w:color w:val="auto"/>
        </w:rPr>
        <w:t xml:space="preserve"> fi </w:t>
      </w:r>
      <w:proofErr w:type="spellStart"/>
      <w:r w:rsidR="00575607" w:rsidRPr="00B5115E">
        <w:rPr>
          <w:rFonts w:ascii="Arial" w:hAnsi="Arial" w:cs="Arial"/>
          <w:b/>
          <w:color w:val="auto"/>
        </w:rPr>
        <w:t>publicat</w:t>
      </w:r>
      <w:proofErr w:type="spellEnd"/>
      <w:r w:rsidR="00575607" w:rsidRPr="00B5115E">
        <w:rPr>
          <w:rFonts w:ascii="Arial" w:hAnsi="Arial" w:cs="Arial"/>
          <w:b/>
          <w:color w:val="auto"/>
        </w:rPr>
        <w:t xml:space="preserve"> pe site-ul </w:t>
      </w:r>
      <w:proofErr w:type="spellStart"/>
      <w:r w:rsidR="00575607" w:rsidRPr="00B5115E">
        <w:rPr>
          <w:rFonts w:ascii="Arial" w:hAnsi="Arial" w:cs="Arial"/>
          <w:b/>
          <w:color w:val="auto"/>
        </w:rPr>
        <w:t>Consiliului</w:t>
      </w:r>
      <w:proofErr w:type="spellEnd"/>
      <w:r w:rsidR="00575607" w:rsidRPr="00B5115E">
        <w:rPr>
          <w:rFonts w:ascii="Arial" w:hAnsi="Arial" w:cs="Arial"/>
          <w:b/>
          <w:color w:val="auto"/>
        </w:rPr>
        <w:t xml:space="preserve"> </w:t>
      </w:r>
      <w:proofErr w:type="spellStart"/>
      <w:r w:rsidR="00575607" w:rsidRPr="00B5115E">
        <w:rPr>
          <w:rFonts w:ascii="Arial" w:hAnsi="Arial" w:cs="Arial"/>
          <w:b/>
          <w:color w:val="auto"/>
        </w:rPr>
        <w:t>Județean</w:t>
      </w:r>
      <w:proofErr w:type="spellEnd"/>
      <w:r w:rsidR="00575607" w:rsidRPr="00B5115E">
        <w:rPr>
          <w:rFonts w:ascii="Arial" w:hAnsi="Arial" w:cs="Arial"/>
          <w:b/>
          <w:color w:val="auto"/>
        </w:rPr>
        <w:t xml:space="preserve"> Satu Mare </w:t>
      </w:r>
      <w:proofErr w:type="spellStart"/>
      <w:r w:rsidR="00575607" w:rsidRPr="00B5115E">
        <w:rPr>
          <w:rFonts w:ascii="Arial" w:hAnsi="Arial" w:cs="Arial"/>
          <w:b/>
          <w:color w:val="auto"/>
        </w:rPr>
        <w:t>în</w:t>
      </w:r>
      <w:proofErr w:type="spellEnd"/>
      <w:r w:rsidR="00575607" w:rsidRPr="00B5115E">
        <w:rPr>
          <w:rFonts w:ascii="Arial" w:hAnsi="Arial" w:cs="Arial"/>
          <w:b/>
          <w:color w:val="auto"/>
        </w:rPr>
        <w:t xml:space="preserve"> termen de maxim </w:t>
      </w:r>
      <w:r w:rsidR="00006B0F" w:rsidRPr="00B5115E">
        <w:rPr>
          <w:rFonts w:ascii="Arial" w:hAnsi="Arial" w:cs="Arial"/>
          <w:b/>
          <w:color w:val="auto"/>
        </w:rPr>
        <w:t>2</w:t>
      </w:r>
      <w:r w:rsidR="00575607" w:rsidRPr="00B5115E">
        <w:rPr>
          <w:rFonts w:ascii="Arial" w:hAnsi="Arial" w:cs="Arial"/>
          <w:b/>
          <w:color w:val="auto"/>
        </w:rPr>
        <w:t xml:space="preserve"> </w:t>
      </w:r>
      <w:proofErr w:type="spellStart"/>
      <w:r w:rsidR="00575607" w:rsidRPr="00B5115E">
        <w:rPr>
          <w:rFonts w:ascii="Arial" w:hAnsi="Arial" w:cs="Arial"/>
          <w:b/>
          <w:color w:val="auto"/>
        </w:rPr>
        <w:t>zile</w:t>
      </w:r>
      <w:proofErr w:type="spellEnd"/>
      <w:r w:rsidR="00575607" w:rsidRPr="00B5115E">
        <w:rPr>
          <w:rFonts w:ascii="Arial" w:hAnsi="Arial" w:cs="Arial"/>
          <w:b/>
          <w:color w:val="auto"/>
        </w:rPr>
        <w:t xml:space="preserve"> </w:t>
      </w:r>
      <w:proofErr w:type="spellStart"/>
      <w:r w:rsidR="00575607" w:rsidRPr="00B5115E">
        <w:rPr>
          <w:rFonts w:ascii="Arial" w:hAnsi="Arial" w:cs="Arial"/>
          <w:b/>
          <w:color w:val="auto"/>
        </w:rPr>
        <w:t>lucrătoare</w:t>
      </w:r>
      <w:proofErr w:type="spellEnd"/>
      <w:r w:rsidR="00575607" w:rsidRPr="00B5115E">
        <w:rPr>
          <w:rFonts w:ascii="Arial" w:hAnsi="Arial" w:cs="Arial"/>
          <w:b/>
          <w:color w:val="auto"/>
        </w:rPr>
        <w:t xml:space="preserve"> de la</w:t>
      </w:r>
      <w:r w:rsidR="002631B2" w:rsidRPr="00B5115E">
        <w:rPr>
          <w:rFonts w:ascii="Arial" w:hAnsi="Arial" w:cs="Arial"/>
          <w:b/>
          <w:color w:val="auto"/>
        </w:rPr>
        <w:t xml:space="preserve"> </w:t>
      </w:r>
      <w:proofErr w:type="spellStart"/>
      <w:r w:rsidR="002631B2" w:rsidRPr="00B5115E">
        <w:rPr>
          <w:rFonts w:ascii="Arial" w:hAnsi="Arial" w:cs="Arial"/>
          <w:b/>
          <w:color w:val="auto"/>
        </w:rPr>
        <w:t>aprobarea</w:t>
      </w:r>
      <w:proofErr w:type="spellEnd"/>
      <w:r w:rsidR="007131DC" w:rsidRPr="00B5115E">
        <w:rPr>
          <w:rFonts w:ascii="Arial" w:hAnsi="Arial" w:cs="Arial"/>
          <w:b/>
          <w:color w:val="auto"/>
        </w:rPr>
        <w:t xml:space="preserve"> </w:t>
      </w:r>
      <w:proofErr w:type="spellStart"/>
      <w:r w:rsidR="007131DC" w:rsidRPr="00B5115E">
        <w:rPr>
          <w:rFonts w:ascii="Arial" w:hAnsi="Arial" w:cs="Arial"/>
          <w:b/>
          <w:color w:val="auto"/>
        </w:rPr>
        <w:t>acestuia</w:t>
      </w:r>
      <w:proofErr w:type="spellEnd"/>
      <w:r w:rsidR="007131DC" w:rsidRPr="00B5115E">
        <w:rPr>
          <w:rFonts w:ascii="Arial" w:hAnsi="Arial" w:cs="Arial"/>
          <w:b/>
          <w:color w:val="auto"/>
        </w:rPr>
        <w:t xml:space="preserve"> de </w:t>
      </w:r>
      <w:proofErr w:type="spellStart"/>
      <w:r w:rsidR="007131DC" w:rsidRPr="00B5115E">
        <w:rPr>
          <w:rFonts w:ascii="Arial" w:hAnsi="Arial" w:cs="Arial"/>
          <w:b/>
          <w:color w:val="auto"/>
        </w:rPr>
        <w:t>către</w:t>
      </w:r>
      <w:proofErr w:type="spellEnd"/>
      <w:r w:rsidR="007131DC" w:rsidRPr="00B5115E">
        <w:rPr>
          <w:rFonts w:ascii="Arial" w:hAnsi="Arial" w:cs="Arial"/>
          <w:b/>
          <w:color w:val="auto"/>
        </w:rPr>
        <w:t xml:space="preserve"> </w:t>
      </w:r>
      <w:proofErr w:type="spellStart"/>
      <w:r w:rsidR="002631B2" w:rsidRPr="00B5115E">
        <w:rPr>
          <w:rFonts w:ascii="Arial" w:hAnsi="Arial" w:cs="Arial"/>
          <w:b/>
          <w:color w:val="auto"/>
        </w:rPr>
        <w:t>preşedintel</w:t>
      </w:r>
      <w:r w:rsidR="007131DC" w:rsidRPr="00B5115E">
        <w:rPr>
          <w:rFonts w:ascii="Arial" w:hAnsi="Arial" w:cs="Arial"/>
          <w:b/>
          <w:color w:val="auto"/>
        </w:rPr>
        <w:t>e</w:t>
      </w:r>
      <w:proofErr w:type="spellEnd"/>
      <w:r w:rsidR="002631B2" w:rsidRPr="00B5115E">
        <w:rPr>
          <w:rFonts w:ascii="Arial" w:hAnsi="Arial" w:cs="Arial"/>
          <w:b/>
          <w:color w:val="auto"/>
        </w:rPr>
        <w:t xml:space="preserve"> </w:t>
      </w:r>
      <w:proofErr w:type="spellStart"/>
      <w:r w:rsidR="002631B2" w:rsidRPr="00B5115E">
        <w:rPr>
          <w:rFonts w:ascii="Arial" w:hAnsi="Arial" w:cs="Arial"/>
          <w:b/>
          <w:color w:val="auto"/>
        </w:rPr>
        <w:t>Consiliului</w:t>
      </w:r>
      <w:proofErr w:type="spellEnd"/>
      <w:r w:rsidR="002631B2" w:rsidRPr="00B5115E">
        <w:rPr>
          <w:rFonts w:ascii="Arial" w:hAnsi="Arial" w:cs="Arial"/>
          <w:b/>
          <w:color w:val="auto"/>
        </w:rPr>
        <w:t xml:space="preserve"> </w:t>
      </w:r>
      <w:proofErr w:type="spellStart"/>
      <w:r w:rsidR="002631B2" w:rsidRPr="00B5115E">
        <w:rPr>
          <w:rFonts w:ascii="Arial" w:hAnsi="Arial" w:cs="Arial"/>
          <w:b/>
          <w:color w:val="auto"/>
        </w:rPr>
        <w:t>Judeţean</w:t>
      </w:r>
      <w:proofErr w:type="spellEnd"/>
      <w:r w:rsidR="002631B2" w:rsidRPr="00B5115E">
        <w:rPr>
          <w:rFonts w:ascii="Arial" w:hAnsi="Arial" w:cs="Arial"/>
          <w:b/>
          <w:color w:val="auto"/>
        </w:rPr>
        <w:t xml:space="preserve"> Satu Mare</w:t>
      </w:r>
      <w:r w:rsidR="00575607" w:rsidRPr="00B5115E">
        <w:rPr>
          <w:rFonts w:ascii="Arial" w:hAnsi="Arial" w:cs="Arial"/>
          <w:b/>
          <w:color w:val="auto"/>
        </w:rPr>
        <w:t>.</w:t>
      </w:r>
    </w:p>
    <w:p w14:paraId="6CB4455F" w14:textId="77777777" w:rsidR="00302309" w:rsidRPr="00B5115E" w:rsidRDefault="00575607" w:rsidP="00A15CEF">
      <w:pPr>
        <w:pStyle w:val="Default"/>
        <w:ind w:firstLine="720"/>
        <w:jc w:val="both"/>
        <w:rPr>
          <w:rFonts w:ascii="Arial" w:hAnsi="Arial" w:cs="Arial"/>
          <w:color w:val="auto"/>
          <w:lang w:val="ro-RO"/>
        </w:rPr>
      </w:pPr>
      <w:r w:rsidRPr="00B5115E">
        <w:rPr>
          <w:rFonts w:ascii="Arial" w:hAnsi="Arial" w:cs="Arial"/>
          <w:bCs/>
          <w:color w:val="auto"/>
        </w:rPr>
        <w:t>(</w:t>
      </w:r>
      <w:r w:rsidR="00910670" w:rsidRPr="00B5115E">
        <w:rPr>
          <w:rFonts w:ascii="Arial" w:hAnsi="Arial" w:cs="Arial"/>
          <w:bCs/>
          <w:color w:val="auto"/>
        </w:rPr>
        <w:t>8</w:t>
      </w:r>
      <w:r w:rsidRPr="00B5115E">
        <w:rPr>
          <w:rFonts w:ascii="Arial" w:hAnsi="Arial" w:cs="Arial"/>
          <w:bCs/>
          <w:color w:val="auto"/>
        </w:rPr>
        <w:t>)</w:t>
      </w:r>
      <w:r w:rsidRPr="00B5115E">
        <w:rPr>
          <w:rFonts w:ascii="Arial" w:hAnsi="Arial" w:cs="Arial"/>
          <w:color w:val="auto"/>
        </w:rPr>
        <w:t xml:space="preserve"> </w:t>
      </w:r>
      <w:r w:rsidRPr="00B5115E">
        <w:rPr>
          <w:rFonts w:ascii="Arial" w:hAnsi="Arial" w:cs="Arial"/>
          <w:color w:val="auto"/>
          <w:lang w:val="ro-RO"/>
        </w:rPr>
        <w:t>Componența nominală a comisiei de evaluare</w:t>
      </w:r>
      <w:r w:rsidR="005C0697" w:rsidRPr="00B5115E">
        <w:rPr>
          <w:rFonts w:ascii="Arial" w:hAnsi="Arial" w:cs="Arial"/>
          <w:color w:val="auto"/>
          <w:lang w:val="ro-RO"/>
        </w:rPr>
        <w:t xml:space="preserve"> și selecție</w:t>
      </w:r>
      <w:r w:rsidRPr="00B5115E">
        <w:rPr>
          <w:rFonts w:ascii="Arial" w:hAnsi="Arial" w:cs="Arial"/>
          <w:color w:val="auto"/>
          <w:lang w:val="ro-RO"/>
        </w:rPr>
        <w:t xml:space="preserve"> va fi adusă la cunoștință publică numai după încheierea sesiunii de evaluare</w:t>
      </w:r>
      <w:r w:rsidR="00493414" w:rsidRPr="00B5115E">
        <w:rPr>
          <w:rFonts w:ascii="Arial" w:hAnsi="Arial" w:cs="Arial"/>
          <w:color w:val="auto"/>
          <w:lang w:val="ro-RO"/>
        </w:rPr>
        <w:t xml:space="preserve"> și selecție.</w:t>
      </w:r>
    </w:p>
    <w:p w14:paraId="5AD63FDA" w14:textId="4FE0456F" w:rsidR="00DC168B" w:rsidRPr="00B5115E" w:rsidRDefault="00910670" w:rsidP="00A15CEF">
      <w:pPr>
        <w:pStyle w:val="Default"/>
        <w:ind w:firstLine="720"/>
        <w:jc w:val="both"/>
        <w:rPr>
          <w:rFonts w:ascii="Arial" w:hAnsi="Arial" w:cs="Arial"/>
          <w:color w:val="auto"/>
          <w:lang w:val="ro-RO"/>
        </w:rPr>
      </w:pPr>
      <w:r w:rsidRPr="00B5115E">
        <w:rPr>
          <w:rFonts w:ascii="Arial" w:hAnsi="Arial" w:cs="Arial"/>
          <w:color w:val="auto"/>
          <w:lang w:val="ro-RO"/>
        </w:rPr>
        <w:t>(9) Activitatea comisiei de evaluare</w:t>
      </w:r>
      <w:r w:rsidR="00493414" w:rsidRPr="00B5115E">
        <w:rPr>
          <w:rFonts w:ascii="Arial" w:hAnsi="Arial" w:cs="Arial"/>
          <w:color w:val="auto"/>
          <w:lang w:val="ro-RO"/>
        </w:rPr>
        <w:t xml:space="preserve"> și selecție</w:t>
      </w:r>
      <w:r w:rsidRPr="00B5115E">
        <w:rPr>
          <w:rFonts w:ascii="Arial" w:hAnsi="Arial" w:cs="Arial"/>
          <w:color w:val="auto"/>
          <w:lang w:val="ro-RO"/>
        </w:rPr>
        <w:t xml:space="preserve"> se consideră</w:t>
      </w:r>
      <w:r w:rsidR="00234F24" w:rsidRPr="00B5115E">
        <w:rPr>
          <w:rFonts w:ascii="Arial" w:hAnsi="Arial" w:cs="Arial"/>
          <w:color w:val="auto"/>
          <w:lang w:val="ro-RO"/>
        </w:rPr>
        <w:t xml:space="preserve"> încheiată la 31 decembrie 202</w:t>
      </w:r>
      <w:r w:rsidR="00D54492" w:rsidRPr="00B5115E">
        <w:rPr>
          <w:rFonts w:ascii="Arial" w:hAnsi="Arial" w:cs="Arial"/>
          <w:color w:val="auto"/>
          <w:lang w:val="ro-RO"/>
        </w:rPr>
        <w:t>1</w:t>
      </w:r>
      <w:r w:rsidR="00234F24" w:rsidRPr="00B5115E">
        <w:rPr>
          <w:rFonts w:ascii="Arial" w:hAnsi="Arial" w:cs="Arial"/>
          <w:color w:val="auto"/>
          <w:lang w:val="ro-RO"/>
        </w:rPr>
        <w:t>.</w:t>
      </w:r>
    </w:p>
    <w:p w14:paraId="685C6F3A" w14:textId="77777777" w:rsidR="00D31C8F" w:rsidRPr="00B5115E" w:rsidRDefault="0095637A" w:rsidP="00A15CEF">
      <w:pPr>
        <w:pStyle w:val="Default"/>
        <w:ind w:firstLine="720"/>
        <w:jc w:val="both"/>
        <w:rPr>
          <w:rFonts w:ascii="Arial" w:hAnsi="Arial" w:cs="Arial"/>
          <w:color w:val="auto"/>
        </w:rPr>
      </w:pPr>
      <w:r w:rsidRPr="00B5115E">
        <w:rPr>
          <w:rFonts w:ascii="Arial" w:hAnsi="Arial" w:cs="Arial"/>
          <w:bCs/>
          <w:color w:val="auto"/>
        </w:rPr>
        <w:t>(10)</w:t>
      </w:r>
      <w:r w:rsidR="007F162F" w:rsidRPr="00B5115E">
        <w:rPr>
          <w:rFonts w:ascii="Arial" w:hAnsi="Arial" w:cs="Arial"/>
          <w:b/>
          <w:color w:val="auto"/>
        </w:rPr>
        <w:t xml:space="preserve"> </w:t>
      </w:r>
      <w:proofErr w:type="spellStart"/>
      <w:r w:rsidR="00575607" w:rsidRPr="00B5115E">
        <w:rPr>
          <w:rFonts w:ascii="Arial" w:hAnsi="Arial" w:cs="Arial"/>
          <w:b/>
          <w:color w:val="auto"/>
        </w:rPr>
        <w:t>Secretariatul</w:t>
      </w:r>
      <w:proofErr w:type="spellEnd"/>
      <w:r w:rsidR="00575607" w:rsidRPr="00B5115E">
        <w:rPr>
          <w:rFonts w:ascii="Arial" w:hAnsi="Arial" w:cs="Arial"/>
          <w:b/>
          <w:color w:val="auto"/>
        </w:rPr>
        <w:t xml:space="preserve"> </w:t>
      </w:r>
      <w:proofErr w:type="spellStart"/>
      <w:r w:rsidR="00575607" w:rsidRPr="00B5115E">
        <w:rPr>
          <w:rFonts w:ascii="Arial" w:hAnsi="Arial" w:cs="Arial"/>
          <w:b/>
          <w:color w:val="auto"/>
        </w:rPr>
        <w:t>comisiei</w:t>
      </w:r>
      <w:proofErr w:type="spellEnd"/>
      <w:r w:rsidR="00575607" w:rsidRPr="00B5115E">
        <w:rPr>
          <w:rFonts w:ascii="Arial" w:hAnsi="Arial" w:cs="Arial"/>
          <w:b/>
          <w:color w:val="auto"/>
        </w:rPr>
        <w:t xml:space="preserve"> de </w:t>
      </w:r>
      <w:proofErr w:type="spellStart"/>
      <w:r w:rsidR="00575607" w:rsidRPr="00B5115E">
        <w:rPr>
          <w:rFonts w:ascii="Arial" w:hAnsi="Arial" w:cs="Arial"/>
          <w:b/>
          <w:color w:val="auto"/>
        </w:rPr>
        <w:t>evaluare</w:t>
      </w:r>
      <w:proofErr w:type="spellEnd"/>
      <w:r w:rsidR="005C0697" w:rsidRPr="00B5115E">
        <w:rPr>
          <w:rFonts w:ascii="Arial" w:hAnsi="Arial" w:cs="Arial"/>
          <w:b/>
          <w:color w:val="auto"/>
        </w:rPr>
        <w:t xml:space="preserve"> </w:t>
      </w:r>
      <w:proofErr w:type="spellStart"/>
      <w:r w:rsidR="005C0697" w:rsidRPr="00B5115E">
        <w:rPr>
          <w:rFonts w:ascii="Arial" w:hAnsi="Arial" w:cs="Arial"/>
          <w:b/>
          <w:color w:val="auto"/>
        </w:rPr>
        <w:t>și</w:t>
      </w:r>
      <w:proofErr w:type="spellEnd"/>
      <w:r w:rsidR="005C0697" w:rsidRPr="00B5115E">
        <w:rPr>
          <w:rFonts w:ascii="Arial" w:hAnsi="Arial" w:cs="Arial"/>
          <w:b/>
          <w:color w:val="auto"/>
        </w:rPr>
        <w:t xml:space="preserve"> </w:t>
      </w:r>
      <w:proofErr w:type="spellStart"/>
      <w:r w:rsidR="005C0697" w:rsidRPr="00B5115E">
        <w:rPr>
          <w:rFonts w:ascii="Arial" w:hAnsi="Arial" w:cs="Arial"/>
          <w:b/>
          <w:color w:val="auto"/>
        </w:rPr>
        <w:t>selecție</w:t>
      </w:r>
      <w:proofErr w:type="spellEnd"/>
      <w:r w:rsidR="00575607" w:rsidRPr="00B5115E">
        <w:rPr>
          <w:rFonts w:ascii="Arial" w:hAnsi="Arial" w:cs="Arial"/>
          <w:b/>
          <w:color w:val="auto"/>
        </w:rPr>
        <w:t xml:space="preserve">, are </w:t>
      </w:r>
      <w:proofErr w:type="spellStart"/>
      <w:r w:rsidR="00575607" w:rsidRPr="00B5115E">
        <w:rPr>
          <w:rFonts w:ascii="Arial" w:hAnsi="Arial" w:cs="Arial"/>
          <w:b/>
          <w:color w:val="auto"/>
        </w:rPr>
        <w:t>următoarele</w:t>
      </w:r>
      <w:proofErr w:type="spellEnd"/>
      <w:r w:rsidR="00575607" w:rsidRPr="00B5115E">
        <w:rPr>
          <w:rFonts w:ascii="Arial" w:hAnsi="Arial" w:cs="Arial"/>
          <w:b/>
          <w:color w:val="auto"/>
        </w:rPr>
        <w:t xml:space="preserve"> </w:t>
      </w:r>
      <w:proofErr w:type="spellStart"/>
      <w:r w:rsidR="00575607" w:rsidRPr="00B5115E">
        <w:rPr>
          <w:rFonts w:ascii="Arial" w:hAnsi="Arial" w:cs="Arial"/>
          <w:b/>
          <w:color w:val="auto"/>
        </w:rPr>
        <w:t>atribuţii</w:t>
      </w:r>
      <w:proofErr w:type="spellEnd"/>
      <w:r w:rsidR="00575607" w:rsidRPr="00B5115E">
        <w:rPr>
          <w:rFonts w:ascii="Arial" w:hAnsi="Arial" w:cs="Arial"/>
          <w:b/>
          <w:color w:val="auto"/>
        </w:rPr>
        <w:t>:</w:t>
      </w:r>
    </w:p>
    <w:p w14:paraId="3D23E687" w14:textId="77777777" w:rsidR="00575607" w:rsidRPr="00B5115E" w:rsidRDefault="00057CE9" w:rsidP="00A15CEF">
      <w:pPr>
        <w:pStyle w:val="Default"/>
        <w:jc w:val="both"/>
        <w:rPr>
          <w:rFonts w:ascii="Arial" w:hAnsi="Arial" w:cs="Arial"/>
          <w:color w:val="auto"/>
        </w:rPr>
      </w:pPr>
      <w:r w:rsidRPr="00B5115E">
        <w:rPr>
          <w:rFonts w:ascii="Arial" w:hAnsi="Arial" w:cs="Arial"/>
          <w:color w:val="auto"/>
        </w:rPr>
        <w:tab/>
      </w:r>
      <w:r w:rsidR="00575607" w:rsidRPr="00B5115E">
        <w:rPr>
          <w:rFonts w:ascii="Arial" w:hAnsi="Arial" w:cs="Arial"/>
          <w:color w:val="auto"/>
        </w:rPr>
        <w:t>a)</w:t>
      </w:r>
      <w:r w:rsidR="00302309" w:rsidRPr="00B5115E">
        <w:rPr>
          <w:rFonts w:ascii="Arial" w:hAnsi="Arial" w:cs="Arial"/>
          <w:color w:val="auto"/>
        </w:rPr>
        <w:t xml:space="preserve"> </w:t>
      </w:r>
      <w:proofErr w:type="spellStart"/>
      <w:r w:rsidR="00575607" w:rsidRPr="00B5115E">
        <w:rPr>
          <w:rFonts w:ascii="Arial" w:hAnsi="Arial" w:cs="Arial"/>
          <w:color w:val="auto"/>
        </w:rPr>
        <w:t>asigură</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redactarea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și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comunicarea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anunţului</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participare</w:t>
      </w:r>
      <w:proofErr w:type="spellEnd"/>
      <w:r w:rsidR="00575607" w:rsidRPr="00B5115E">
        <w:rPr>
          <w:rFonts w:ascii="Arial" w:hAnsi="Arial" w:cs="Arial"/>
          <w:color w:val="auto"/>
        </w:rPr>
        <w:t xml:space="preserve"> pe site-ul </w:t>
      </w:r>
      <w:proofErr w:type="spellStart"/>
      <w:r w:rsidR="00575607" w:rsidRPr="00B5115E">
        <w:rPr>
          <w:rFonts w:ascii="Arial" w:hAnsi="Arial" w:cs="Arial"/>
          <w:color w:val="auto"/>
        </w:rPr>
        <w:t>Consiliului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Judeţean</w:t>
      </w:r>
      <w:proofErr w:type="spellEnd"/>
      <w:r w:rsidR="00575607" w:rsidRPr="00B5115E">
        <w:rPr>
          <w:rFonts w:ascii="Arial" w:hAnsi="Arial" w:cs="Arial"/>
          <w:color w:val="auto"/>
        </w:rPr>
        <w:t xml:space="preserve"> Satu Mare, </w:t>
      </w:r>
      <w:proofErr w:type="spellStart"/>
      <w:r w:rsidR="00575607" w:rsidRPr="00B5115E">
        <w:rPr>
          <w:rFonts w:ascii="Arial" w:hAnsi="Arial" w:cs="Arial"/>
          <w:color w:val="auto"/>
        </w:rPr>
        <w:t>în</w:t>
      </w:r>
      <w:proofErr w:type="spellEnd"/>
      <w:r w:rsidR="00575607" w:rsidRPr="00B5115E">
        <w:rPr>
          <w:rFonts w:ascii="Arial" w:hAnsi="Arial" w:cs="Arial"/>
          <w:color w:val="auto"/>
        </w:rPr>
        <w:t xml:space="preserve"> 2 </w:t>
      </w:r>
      <w:proofErr w:type="spellStart"/>
      <w:r w:rsidR="00575607" w:rsidRPr="00B5115E">
        <w:rPr>
          <w:rFonts w:ascii="Arial" w:hAnsi="Arial" w:cs="Arial"/>
          <w:color w:val="auto"/>
        </w:rPr>
        <w:t>cotidiene</w:t>
      </w:r>
      <w:proofErr w:type="spellEnd"/>
      <w:r w:rsidR="00575607" w:rsidRPr="00B5115E">
        <w:rPr>
          <w:rFonts w:ascii="Arial" w:hAnsi="Arial" w:cs="Arial"/>
          <w:color w:val="auto"/>
        </w:rPr>
        <w:t xml:space="preserve"> locale </w:t>
      </w:r>
      <w:proofErr w:type="spellStart"/>
      <w:r w:rsidR="00575607" w:rsidRPr="00B5115E">
        <w:rPr>
          <w:rFonts w:ascii="Arial" w:hAnsi="Arial" w:cs="Arial"/>
          <w:color w:val="auto"/>
        </w:rPr>
        <w:t>și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în</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Monitorul</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Oficial</w:t>
      </w:r>
      <w:proofErr w:type="spellEnd"/>
      <w:r w:rsidR="00575607" w:rsidRPr="00B5115E">
        <w:rPr>
          <w:rFonts w:ascii="Arial" w:hAnsi="Arial" w:cs="Arial"/>
          <w:color w:val="auto"/>
        </w:rPr>
        <w:t xml:space="preserve"> al </w:t>
      </w:r>
      <w:proofErr w:type="spellStart"/>
      <w:r w:rsidR="00575607" w:rsidRPr="00B5115E">
        <w:rPr>
          <w:rFonts w:ascii="Arial" w:hAnsi="Arial" w:cs="Arial"/>
          <w:color w:val="auto"/>
        </w:rPr>
        <w:t>României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partea</w:t>
      </w:r>
      <w:proofErr w:type="spellEnd"/>
      <w:r w:rsidR="00575607" w:rsidRPr="00B5115E">
        <w:rPr>
          <w:rFonts w:ascii="Arial" w:hAnsi="Arial" w:cs="Arial"/>
          <w:color w:val="auto"/>
        </w:rPr>
        <w:t xml:space="preserve"> a VI-a, cu </w:t>
      </w:r>
      <w:proofErr w:type="spellStart"/>
      <w:r w:rsidR="00575607" w:rsidRPr="00B5115E">
        <w:rPr>
          <w:rFonts w:ascii="Arial" w:hAnsi="Arial" w:cs="Arial"/>
          <w:color w:val="auto"/>
        </w:rPr>
        <w:t>cel</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puţin</w:t>
      </w:r>
      <w:proofErr w:type="spellEnd"/>
      <w:r w:rsidR="00575607" w:rsidRPr="00B5115E">
        <w:rPr>
          <w:rFonts w:ascii="Arial" w:hAnsi="Arial" w:cs="Arial"/>
          <w:color w:val="auto"/>
        </w:rPr>
        <w:t xml:space="preserve"> 30 de </w:t>
      </w:r>
      <w:proofErr w:type="spellStart"/>
      <w:r w:rsidR="00575607" w:rsidRPr="00B5115E">
        <w:rPr>
          <w:rFonts w:ascii="Arial" w:hAnsi="Arial" w:cs="Arial"/>
          <w:color w:val="auto"/>
        </w:rPr>
        <w:t>zile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calendaristice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înainte</w:t>
      </w:r>
      <w:proofErr w:type="spellEnd"/>
      <w:r w:rsidR="00575607" w:rsidRPr="00B5115E">
        <w:rPr>
          <w:rFonts w:ascii="Arial" w:hAnsi="Arial" w:cs="Arial"/>
          <w:color w:val="auto"/>
        </w:rPr>
        <w:t xml:space="preserve"> de data </w:t>
      </w:r>
      <w:proofErr w:type="spellStart"/>
      <w:r w:rsidR="00575607" w:rsidRPr="00B5115E">
        <w:rPr>
          <w:rFonts w:ascii="Arial" w:hAnsi="Arial" w:cs="Arial"/>
          <w:color w:val="auto"/>
        </w:rPr>
        <w:t>limită</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pentru</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depunerea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propunerilor</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programe</w:t>
      </w:r>
      <w:proofErr w:type="spellEnd"/>
      <w:r w:rsidR="00575607" w:rsidRPr="00B5115E">
        <w:rPr>
          <w:rFonts w:ascii="Arial" w:hAnsi="Arial" w:cs="Arial"/>
          <w:color w:val="auto"/>
        </w:rPr>
        <w:t>/</w:t>
      </w:r>
      <w:proofErr w:type="spellStart"/>
      <w:r w:rsidR="00575607" w:rsidRPr="00B5115E">
        <w:rPr>
          <w:rFonts w:ascii="Arial" w:hAnsi="Arial" w:cs="Arial"/>
          <w:color w:val="auto"/>
        </w:rPr>
        <w:t>proiecte</w:t>
      </w:r>
      <w:proofErr w:type="spellEnd"/>
      <w:r w:rsidRPr="00B5115E">
        <w:rPr>
          <w:rFonts w:ascii="Arial" w:hAnsi="Arial" w:cs="Arial"/>
          <w:color w:val="auto"/>
        </w:rPr>
        <w:t>/</w:t>
      </w:r>
      <w:proofErr w:type="spellStart"/>
      <w:r w:rsidRPr="00B5115E">
        <w:rPr>
          <w:rFonts w:ascii="Arial" w:hAnsi="Arial" w:cs="Arial"/>
          <w:color w:val="auto"/>
        </w:rPr>
        <w:t>acțiuni</w:t>
      </w:r>
      <w:proofErr w:type="spellEnd"/>
      <w:r w:rsidR="00651618" w:rsidRPr="00B5115E">
        <w:rPr>
          <w:rFonts w:ascii="Arial" w:hAnsi="Arial" w:cs="Arial"/>
          <w:color w:val="auto"/>
        </w:rPr>
        <w:t xml:space="preserve"> </w:t>
      </w:r>
      <w:proofErr w:type="spellStart"/>
      <w:r w:rsidR="00651618" w:rsidRPr="00B5115E">
        <w:rPr>
          <w:rFonts w:ascii="Arial" w:hAnsi="Arial" w:cs="Arial"/>
          <w:color w:val="auto"/>
        </w:rPr>
        <w:t>culturale</w:t>
      </w:r>
      <w:proofErr w:type="spellEnd"/>
      <w:r w:rsidR="00575607" w:rsidRPr="00B5115E">
        <w:rPr>
          <w:rFonts w:ascii="Arial" w:hAnsi="Arial" w:cs="Arial"/>
          <w:color w:val="auto"/>
        </w:rPr>
        <w:t xml:space="preserve">; </w:t>
      </w:r>
    </w:p>
    <w:p w14:paraId="254F9672" w14:textId="77777777" w:rsidR="00575607" w:rsidRPr="00B5115E" w:rsidRDefault="00057CE9" w:rsidP="00A15CEF">
      <w:pPr>
        <w:pStyle w:val="Default"/>
        <w:jc w:val="both"/>
        <w:rPr>
          <w:rFonts w:ascii="Arial" w:hAnsi="Arial" w:cs="Arial"/>
          <w:color w:val="auto"/>
        </w:rPr>
      </w:pPr>
      <w:r w:rsidRPr="00B5115E">
        <w:rPr>
          <w:rFonts w:ascii="Arial" w:hAnsi="Arial" w:cs="Arial"/>
          <w:color w:val="auto"/>
        </w:rPr>
        <w:tab/>
      </w:r>
      <w:r w:rsidR="00575607" w:rsidRPr="00B5115E">
        <w:rPr>
          <w:rFonts w:ascii="Arial" w:hAnsi="Arial" w:cs="Arial"/>
          <w:color w:val="auto"/>
        </w:rPr>
        <w:t>b)</w:t>
      </w:r>
      <w:r w:rsidR="00302309" w:rsidRPr="00B5115E">
        <w:rPr>
          <w:rFonts w:ascii="Arial" w:hAnsi="Arial" w:cs="Arial"/>
          <w:color w:val="auto"/>
        </w:rPr>
        <w:t xml:space="preserve"> </w:t>
      </w:r>
      <w:proofErr w:type="spellStart"/>
      <w:r w:rsidR="00575607" w:rsidRPr="00B5115E">
        <w:rPr>
          <w:rFonts w:ascii="Arial" w:hAnsi="Arial" w:cs="Arial"/>
          <w:color w:val="auto"/>
        </w:rPr>
        <w:t>preia</w:t>
      </w:r>
      <w:proofErr w:type="spellEnd"/>
      <w:r w:rsidR="00575607" w:rsidRPr="00B5115E">
        <w:rPr>
          <w:rFonts w:ascii="Arial" w:hAnsi="Arial" w:cs="Arial"/>
          <w:color w:val="auto"/>
        </w:rPr>
        <w:t xml:space="preserve"> de la </w:t>
      </w:r>
      <w:proofErr w:type="spellStart"/>
      <w:r w:rsidR="00575607" w:rsidRPr="00B5115E">
        <w:rPr>
          <w:rFonts w:ascii="Arial" w:hAnsi="Arial" w:cs="Arial"/>
          <w:color w:val="auto"/>
        </w:rPr>
        <w:t>registratura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Consiliului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Judeţean</w:t>
      </w:r>
      <w:proofErr w:type="spellEnd"/>
      <w:r w:rsidR="00575607" w:rsidRPr="00B5115E">
        <w:rPr>
          <w:rFonts w:ascii="Arial" w:hAnsi="Arial" w:cs="Arial"/>
          <w:color w:val="auto"/>
        </w:rPr>
        <w:t xml:space="preserve"> Satu Mare </w:t>
      </w:r>
      <w:proofErr w:type="spellStart"/>
      <w:r w:rsidR="00575607" w:rsidRPr="00B5115E">
        <w:rPr>
          <w:rFonts w:ascii="Arial" w:hAnsi="Arial" w:cs="Arial"/>
          <w:color w:val="auto"/>
        </w:rPr>
        <w:t>propunerile</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programe</w:t>
      </w:r>
      <w:proofErr w:type="spellEnd"/>
      <w:r w:rsidR="00575607" w:rsidRPr="00B5115E">
        <w:rPr>
          <w:rFonts w:ascii="Arial" w:hAnsi="Arial" w:cs="Arial"/>
          <w:color w:val="auto"/>
        </w:rPr>
        <w:t>/</w:t>
      </w:r>
      <w:proofErr w:type="spellStart"/>
      <w:r w:rsidR="00575607" w:rsidRPr="00B5115E">
        <w:rPr>
          <w:rFonts w:ascii="Arial" w:hAnsi="Arial" w:cs="Arial"/>
          <w:color w:val="auto"/>
        </w:rPr>
        <w:t>proiecte</w:t>
      </w:r>
      <w:proofErr w:type="spellEnd"/>
      <w:r w:rsidR="004B1B61" w:rsidRPr="00B5115E">
        <w:rPr>
          <w:rFonts w:ascii="Arial" w:hAnsi="Arial" w:cs="Arial"/>
          <w:color w:val="auto"/>
        </w:rPr>
        <w:t>/</w:t>
      </w:r>
      <w:proofErr w:type="spellStart"/>
      <w:r w:rsidR="004B1B61" w:rsidRPr="00B5115E">
        <w:rPr>
          <w:rFonts w:ascii="Arial" w:hAnsi="Arial" w:cs="Arial"/>
          <w:color w:val="auto"/>
        </w:rPr>
        <w:t>acțiuni</w:t>
      </w:r>
      <w:proofErr w:type="spellEnd"/>
      <w:r w:rsidR="004B1B61" w:rsidRPr="00B5115E">
        <w:rPr>
          <w:rFonts w:ascii="Arial" w:hAnsi="Arial" w:cs="Arial"/>
          <w:color w:val="auto"/>
        </w:rPr>
        <w:t xml:space="preserve"> </w:t>
      </w:r>
      <w:proofErr w:type="spellStart"/>
      <w:r w:rsidR="004B1B61" w:rsidRPr="00B5115E">
        <w:rPr>
          <w:rFonts w:ascii="Arial" w:hAnsi="Arial" w:cs="Arial"/>
          <w:color w:val="auto"/>
        </w:rPr>
        <w:t>culturale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depuse</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solicitanți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şi</w:t>
      </w:r>
      <w:proofErr w:type="spellEnd"/>
      <w:r w:rsidR="00575607" w:rsidRPr="00B5115E">
        <w:rPr>
          <w:rFonts w:ascii="Arial" w:hAnsi="Arial" w:cs="Arial"/>
          <w:color w:val="auto"/>
        </w:rPr>
        <w:t xml:space="preserve"> le </w:t>
      </w:r>
      <w:proofErr w:type="spellStart"/>
      <w:r w:rsidR="00575607" w:rsidRPr="00B5115E">
        <w:rPr>
          <w:rFonts w:ascii="Arial" w:hAnsi="Arial" w:cs="Arial"/>
          <w:color w:val="auto"/>
        </w:rPr>
        <w:t>păstrează</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nedesfăcute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până</w:t>
      </w:r>
      <w:proofErr w:type="spellEnd"/>
      <w:r w:rsidR="00575607" w:rsidRPr="00B5115E">
        <w:rPr>
          <w:rFonts w:ascii="Arial" w:hAnsi="Arial" w:cs="Arial"/>
          <w:color w:val="auto"/>
        </w:rPr>
        <w:t xml:space="preserve"> la data la care </w:t>
      </w:r>
      <w:proofErr w:type="spellStart"/>
      <w:r w:rsidR="00575607" w:rsidRPr="00B5115E">
        <w:rPr>
          <w:rFonts w:ascii="Arial" w:hAnsi="Arial" w:cs="Arial"/>
          <w:color w:val="auto"/>
        </w:rPr>
        <w:t>comisia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îşi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începe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activitatea</w:t>
      </w:r>
      <w:proofErr w:type="spellEnd"/>
      <w:r w:rsidR="00575607" w:rsidRPr="00B5115E">
        <w:rPr>
          <w:rFonts w:ascii="Arial" w:hAnsi="Arial" w:cs="Arial"/>
          <w:color w:val="auto"/>
        </w:rPr>
        <w:t xml:space="preserve">; </w:t>
      </w:r>
    </w:p>
    <w:p w14:paraId="794B5F3D" w14:textId="77777777" w:rsidR="00575607" w:rsidRPr="00B5115E" w:rsidRDefault="00057CE9" w:rsidP="00A15CEF">
      <w:pPr>
        <w:pStyle w:val="Default"/>
        <w:jc w:val="both"/>
        <w:rPr>
          <w:rFonts w:ascii="Arial" w:hAnsi="Arial" w:cs="Arial"/>
          <w:color w:val="auto"/>
        </w:rPr>
      </w:pPr>
      <w:r w:rsidRPr="00B5115E">
        <w:rPr>
          <w:rFonts w:ascii="Arial" w:hAnsi="Arial" w:cs="Arial"/>
          <w:color w:val="auto"/>
        </w:rPr>
        <w:tab/>
      </w:r>
      <w:r w:rsidR="00575607" w:rsidRPr="00B5115E">
        <w:rPr>
          <w:rFonts w:ascii="Arial" w:hAnsi="Arial" w:cs="Arial"/>
          <w:color w:val="auto"/>
        </w:rPr>
        <w:t>c)</w:t>
      </w:r>
      <w:r w:rsidR="00302309" w:rsidRPr="00B5115E">
        <w:rPr>
          <w:rFonts w:ascii="Arial" w:hAnsi="Arial" w:cs="Arial"/>
          <w:color w:val="auto"/>
        </w:rPr>
        <w:t xml:space="preserve"> </w:t>
      </w:r>
      <w:proofErr w:type="spellStart"/>
      <w:r w:rsidR="00575607" w:rsidRPr="00B5115E">
        <w:rPr>
          <w:rFonts w:ascii="Arial" w:hAnsi="Arial" w:cs="Arial"/>
          <w:color w:val="auto"/>
        </w:rPr>
        <w:t>convoacă</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membrii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comisiei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ori</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câte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ori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este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necesar</w:t>
      </w:r>
      <w:proofErr w:type="spellEnd"/>
      <w:r w:rsidR="00575607" w:rsidRPr="00B5115E">
        <w:rPr>
          <w:rFonts w:ascii="Arial" w:hAnsi="Arial" w:cs="Arial"/>
          <w:color w:val="auto"/>
        </w:rPr>
        <w:t xml:space="preserve">, la </w:t>
      </w:r>
      <w:proofErr w:type="spellStart"/>
      <w:r w:rsidR="00575607" w:rsidRPr="00B5115E">
        <w:rPr>
          <w:rFonts w:ascii="Arial" w:hAnsi="Arial" w:cs="Arial"/>
          <w:color w:val="auto"/>
        </w:rPr>
        <w:t>solicitarea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preşedintelui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comisiei</w:t>
      </w:r>
      <w:proofErr w:type="spellEnd"/>
      <w:r w:rsidR="00575607" w:rsidRPr="00B5115E">
        <w:rPr>
          <w:rFonts w:ascii="Arial" w:hAnsi="Arial" w:cs="Arial"/>
          <w:color w:val="auto"/>
        </w:rPr>
        <w:t xml:space="preserve">; </w:t>
      </w:r>
    </w:p>
    <w:p w14:paraId="5B91A078" w14:textId="77777777" w:rsidR="00575607" w:rsidRPr="00B5115E" w:rsidRDefault="00057CE9" w:rsidP="00A15CEF">
      <w:pPr>
        <w:pStyle w:val="Default"/>
        <w:jc w:val="both"/>
        <w:rPr>
          <w:rFonts w:ascii="Arial" w:hAnsi="Arial" w:cs="Arial"/>
          <w:b/>
          <w:color w:val="auto"/>
          <w:lang w:val="ro-RO"/>
        </w:rPr>
      </w:pPr>
      <w:r w:rsidRPr="00B5115E">
        <w:rPr>
          <w:rFonts w:ascii="Arial" w:hAnsi="Arial" w:cs="Arial"/>
          <w:color w:val="auto"/>
        </w:rPr>
        <w:tab/>
      </w:r>
      <w:r w:rsidR="00575607" w:rsidRPr="00B5115E">
        <w:rPr>
          <w:rFonts w:ascii="Arial" w:hAnsi="Arial" w:cs="Arial"/>
          <w:color w:val="auto"/>
        </w:rPr>
        <w:t xml:space="preserve">d) </w:t>
      </w:r>
      <w:proofErr w:type="spellStart"/>
      <w:r w:rsidR="00575607" w:rsidRPr="00B5115E">
        <w:rPr>
          <w:rFonts w:ascii="Arial" w:hAnsi="Arial" w:cs="Arial"/>
          <w:color w:val="auto"/>
        </w:rPr>
        <w:t>întocmeşte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şi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răspunde</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evidenţa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documentelor</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emise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şi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primite</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comisie</w:t>
      </w:r>
      <w:proofErr w:type="spellEnd"/>
      <w:r w:rsidR="00575607" w:rsidRPr="00B5115E">
        <w:rPr>
          <w:rFonts w:ascii="Arial" w:hAnsi="Arial" w:cs="Arial"/>
          <w:color w:val="auto"/>
        </w:rPr>
        <w:t>;</w:t>
      </w:r>
    </w:p>
    <w:p w14:paraId="7CC5F86D" w14:textId="77777777" w:rsidR="0095637A" w:rsidRPr="00B5115E" w:rsidRDefault="00057CE9" w:rsidP="00A15CEF">
      <w:pPr>
        <w:pStyle w:val="Default"/>
        <w:jc w:val="both"/>
        <w:rPr>
          <w:rFonts w:ascii="Arial" w:hAnsi="Arial" w:cs="Arial"/>
          <w:color w:val="auto"/>
        </w:rPr>
      </w:pPr>
      <w:r w:rsidRPr="00B5115E">
        <w:rPr>
          <w:rFonts w:ascii="Arial" w:hAnsi="Arial" w:cs="Arial"/>
          <w:color w:val="auto"/>
        </w:rPr>
        <w:tab/>
      </w:r>
      <w:r w:rsidR="00575607" w:rsidRPr="00B5115E">
        <w:rPr>
          <w:rFonts w:ascii="Arial" w:hAnsi="Arial" w:cs="Arial"/>
          <w:color w:val="auto"/>
        </w:rPr>
        <w:t>e)</w:t>
      </w:r>
      <w:r w:rsidR="002631B2" w:rsidRPr="00B5115E">
        <w:rPr>
          <w:rFonts w:ascii="Arial" w:hAnsi="Arial" w:cs="Arial"/>
          <w:color w:val="auto"/>
        </w:rPr>
        <w:t xml:space="preserve"> </w:t>
      </w:r>
      <w:proofErr w:type="spellStart"/>
      <w:r w:rsidR="00575607" w:rsidRPr="00B5115E">
        <w:rPr>
          <w:rFonts w:ascii="Arial" w:hAnsi="Arial" w:cs="Arial"/>
          <w:color w:val="auto"/>
        </w:rPr>
        <w:t>întocmeşte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orice</w:t>
      </w:r>
      <w:proofErr w:type="spellEnd"/>
      <w:r w:rsidR="00575607" w:rsidRPr="00B5115E">
        <w:rPr>
          <w:rFonts w:ascii="Arial" w:hAnsi="Arial" w:cs="Arial"/>
          <w:color w:val="auto"/>
        </w:rPr>
        <w:t xml:space="preserve"> alt document </w:t>
      </w:r>
      <w:proofErr w:type="spellStart"/>
      <w:r w:rsidR="00575607" w:rsidRPr="00B5115E">
        <w:rPr>
          <w:rFonts w:ascii="Arial" w:hAnsi="Arial" w:cs="Arial"/>
          <w:color w:val="auto"/>
        </w:rPr>
        <w:t>solicitat</w:t>
      </w:r>
      <w:proofErr w:type="spellEnd"/>
      <w:r w:rsidR="00575607" w:rsidRPr="00B5115E">
        <w:rPr>
          <w:rFonts w:ascii="Arial" w:hAnsi="Arial" w:cs="Arial"/>
          <w:color w:val="auto"/>
        </w:rPr>
        <w:t xml:space="preserve"> de </w:t>
      </w:r>
      <w:proofErr w:type="spellStart"/>
      <w:r w:rsidR="00575607" w:rsidRPr="00B5115E">
        <w:rPr>
          <w:rFonts w:ascii="Arial" w:hAnsi="Arial" w:cs="Arial"/>
          <w:color w:val="auto"/>
        </w:rPr>
        <w:t>preşedintele</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comisiei</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în</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legătură</w:t>
      </w:r>
      <w:proofErr w:type="spellEnd"/>
      <w:r w:rsidR="00575607" w:rsidRPr="00B5115E">
        <w:rPr>
          <w:rFonts w:ascii="Arial" w:hAnsi="Arial" w:cs="Arial"/>
          <w:color w:val="auto"/>
        </w:rPr>
        <w:t xml:space="preserve"> cu </w:t>
      </w:r>
      <w:proofErr w:type="spellStart"/>
      <w:r w:rsidR="00575607" w:rsidRPr="00B5115E">
        <w:rPr>
          <w:rFonts w:ascii="Arial" w:hAnsi="Arial" w:cs="Arial"/>
          <w:color w:val="auto"/>
        </w:rPr>
        <w:t>activitatea</w:t>
      </w:r>
      <w:proofErr w:type="spellEnd"/>
      <w:r w:rsidR="00575607" w:rsidRPr="00B5115E">
        <w:rPr>
          <w:rFonts w:ascii="Arial" w:hAnsi="Arial" w:cs="Arial"/>
          <w:color w:val="auto"/>
        </w:rPr>
        <w:t xml:space="preserve"> </w:t>
      </w:r>
      <w:proofErr w:type="spellStart"/>
      <w:r w:rsidR="00575607" w:rsidRPr="00B5115E">
        <w:rPr>
          <w:rFonts w:ascii="Arial" w:hAnsi="Arial" w:cs="Arial"/>
          <w:color w:val="auto"/>
        </w:rPr>
        <w:t>acesteia</w:t>
      </w:r>
      <w:proofErr w:type="spellEnd"/>
      <w:r w:rsidR="00575607" w:rsidRPr="00B5115E">
        <w:rPr>
          <w:rFonts w:ascii="Arial" w:hAnsi="Arial" w:cs="Arial"/>
          <w:color w:val="auto"/>
        </w:rPr>
        <w:t xml:space="preserve">; </w:t>
      </w:r>
    </w:p>
    <w:p w14:paraId="51D86FD3" w14:textId="77777777" w:rsidR="0095637A" w:rsidRPr="00B5115E" w:rsidRDefault="0095637A" w:rsidP="00A15CEF">
      <w:pPr>
        <w:pStyle w:val="Default"/>
        <w:ind w:firstLine="720"/>
        <w:jc w:val="both"/>
        <w:rPr>
          <w:rFonts w:ascii="Arial" w:hAnsi="Arial" w:cs="Arial"/>
          <w:color w:val="auto"/>
        </w:rPr>
      </w:pPr>
      <w:r w:rsidRPr="00B5115E">
        <w:rPr>
          <w:rFonts w:ascii="Arial" w:hAnsi="Arial" w:cs="Arial"/>
          <w:color w:val="auto"/>
        </w:rPr>
        <w:t xml:space="preserve">f) </w:t>
      </w:r>
      <w:proofErr w:type="spellStart"/>
      <w:r w:rsidRPr="00B5115E">
        <w:rPr>
          <w:rFonts w:ascii="Arial" w:hAnsi="Arial" w:cs="Arial"/>
          <w:color w:val="auto"/>
        </w:rPr>
        <w:t>asigură</w:t>
      </w:r>
      <w:proofErr w:type="spellEnd"/>
      <w:r w:rsidRPr="00B5115E">
        <w:rPr>
          <w:rFonts w:ascii="Arial" w:hAnsi="Arial" w:cs="Arial"/>
          <w:color w:val="auto"/>
        </w:rPr>
        <w:t xml:space="preserve"> </w:t>
      </w:r>
      <w:proofErr w:type="spellStart"/>
      <w:r w:rsidRPr="00B5115E">
        <w:rPr>
          <w:rFonts w:ascii="Arial" w:hAnsi="Arial" w:cs="Arial"/>
          <w:color w:val="auto"/>
        </w:rPr>
        <w:t>comunicarea</w:t>
      </w:r>
      <w:proofErr w:type="spellEnd"/>
      <w:r w:rsidRPr="00B5115E">
        <w:rPr>
          <w:rFonts w:ascii="Arial" w:hAnsi="Arial" w:cs="Arial"/>
          <w:color w:val="auto"/>
        </w:rPr>
        <w:t xml:space="preserve"> </w:t>
      </w:r>
      <w:proofErr w:type="spellStart"/>
      <w:r w:rsidRPr="00B5115E">
        <w:rPr>
          <w:rFonts w:ascii="Arial" w:hAnsi="Arial" w:cs="Arial"/>
          <w:color w:val="auto"/>
        </w:rPr>
        <w:t>rezultatului</w:t>
      </w:r>
      <w:proofErr w:type="spellEnd"/>
      <w:r w:rsidRPr="00B5115E">
        <w:rPr>
          <w:rFonts w:ascii="Arial" w:hAnsi="Arial" w:cs="Arial"/>
          <w:color w:val="auto"/>
        </w:rPr>
        <w:t xml:space="preserve"> </w:t>
      </w:r>
      <w:proofErr w:type="spellStart"/>
      <w:r w:rsidRPr="00B5115E">
        <w:rPr>
          <w:rFonts w:ascii="Arial" w:hAnsi="Arial" w:cs="Arial"/>
          <w:color w:val="auto"/>
        </w:rPr>
        <w:t>selecției</w:t>
      </w:r>
      <w:proofErr w:type="spellEnd"/>
      <w:r w:rsidRPr="00B5115E">
        <w:rPr>
          <w:rFonts w:ascii="Arial" w:hAnsi="Arial" w:cs="Arial"/>
          <w:color w:val="auto"/>
        </w:rPr>
        <w:t xml:space="preserve"> de </w:t>
      </w:r>
      <w:proofErr w:type="spellStart"/>
      <w:r w:rsidRPr="00B5115E">
        <w:rPr>
          <w:rFonts w:ascii="Arial" w:hAnsi="Arial" w:cs="Arial"/>
          <w:color w:val="auto"/>
        </w:rPr>
        <w:t>programe</w:t>
      </w:r>
      <w:proofErr w:type="spellEnd"/>
      <w:r w:rsidR="00DC168B" w:rsidRPr="00B5115E">
        <w:rPr>
          <w:rFonts w:ascii="Arial" w:hAnsi="Arial" w:cs="Arial"/>
          <w:color w:val="auto"/>
        </w:rPr>
        <w:t>/</w:t>
      </w:r>
      <w:proofErr w:type="spellStart"/>
      <w:r w:rsidR="00DC168B" w:rsidRPr="00B5115E">
        <w:rPr>
          <w:rFonts w:ascii="Arial" w:hAnsi="Arial" w:cs="Arial"/>
          <w:color w:val="auto"/>
        </w:rPr>
        <w:t>proiecte</w:t>
      </w:r>
      <w:proofErr w:type="spellEnd"/>
      <w:r w:rsidR="00972637" w:rsidRPr="00B5115E">
        <w:rPr>
          <w:rFonts w:ascii="Arial" w:hAnsi="Arial" w:cs="Arial"/>
          <w:color w:val="auto"/>
        </w:rPr>
        <w:t>/</w:t>
      </w:r>
      <w:proofErr w:type="spellStart"/>
      <w:r w:rsidR="00DC168B" w:rsidRPr="00B5115E">
        <w:rPr>
          <w:rFonts w:ascii="Arial" w:hAnsi="Arial" w:cs="Arial"/>
          <w:color w:val="auto"/>
        </w:rPr>
        <w:t>acțiuni</w:t>
      </w:r>
      <w:proofErr w:type="spellEnd"/>
      <w:r w:rsidR="00DC168B" w:rsidRPr="00B5115E">
        <w:rPr>
          <w:rFonts w:ascii="Arial" w:hAnsi="Arial" w:cs="Arial"/>
          <w:color w:val="auto"/>
        </w:rPr>
        <w:t xml:space="preserve"> </w:t>
      </w:r>
      <w:proofErr w:type="spellStart"/>
      <w:r w:rsidR="00DC168B"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prin</w:t>
      </w:r>
      <w:proofErr w:type="spellEnd"/>
      <w:r w:rsidRPr="00B5115E">
        <w:rPr>
          <w:rFonts w:ascii="Arial" w:hAnsi="Arial" w:cs="Arial"/>
          <w:color w:val="auto"/>
        </w:rPr>
        <w:t xml:space="preserve"> </w:t>
      </w:r>
      <w:proofErr w:type="spellStart"/>
      <w:r w:rsidRPr="00B5115E">
        <w:rPr>
          <w:rFonts w:ascii="Arial" w:hAnsi="Arial" w:cs="Arial"/>
          <w:color w:val="auto"/>
        </w:rPr>
        <w:t>publicarea</w:t>
      </w:r>
      <w:proofErr w:type="spellEnd"/>
      <w:r w:rsidRPr="00B5115E">
        <w:rPr>
          <w:rFonts w:ascii="Arial" w:hAnsi="Arial" w:cs="Arial"/>
          <w:color w:val="auto"/>
        </w:rPr>
        <w:t xml:space="preserve"> </w:t>
      </w:r>
      <w:proofErr w:type="spellStart"/>
      <w:r w:rsidRPr="00B5115E">
        <w:rPr>
          <w:rFonts w:ascii="Arial" w:hAnsi="Arial" w:cs="Arial"/>
          <w:b/>
          <w:color w:val="auto"/>
        </w:rPr>
        <w:t>Raportului</w:t>
      </w:r>
      <w:proofErr w:type="spellEnd"/>
      <w:r w:rsidRPr="00B5115E">
        <w:rPr>
          <w:rFonts w:ascii="Arial" w:hAnsi="Arial" w:cs="Arial"/>
          <w:b/>
          <w:color w:val="auto"/>
        </w:rPr>
        <w:t xml:space="preserve"> de </w:t>
      </w:r>
      <w:proofErr w:type="spellStart"/>
      <w:r w:rsidRPr="00B5115E">
        <w:rPr>
          <w:rFonts w:ascii="Arial" w:hAnsi="Arial" w:cs="Arial"/>
          <w:b/>
          <w:color w:val="auto"/>
        </w:rPr>
        <w:t>atribuire</w:t>
      </w:r>
      <w:proofErr w:type="spellEnd"/>
      <w:r w:rsidRPr="00B5115E">
        <w:rPr>
          <w:rFonts w:ascii="Arial" w:hAnsi="Arial" w:cs="Arial"/>
          <w:color w:val="auto"/>
        </w:rPr>
        <w:t xml:space="preserve"> a </w:t>
      </w:r>
      <w:proofErr w:type="spellStart"/>
      <w:r w:rsidRPr="00B5115E">
        <w:rPr>
          <w:rFonts w:ascii="Arial" w:hAnsi="Arial" w:cs="Arial"/>
          <w:color w:val="auto"/>
        </w:rPr>
        <w:t>contractelor</w:t>
      </w:r>
      <w:proofErr w:type="spellEnd"/>
      <w:r w:rsidRPr="00B5115E">
        <w:rPr>
          <w:rFonts w:ascii="Arial" w:hAnsi="Arial" w:cs="Arial"/>
          <w:color w:val="auto"/>
        </w:rPr>
        <w:t xml:space="preserve"> de </w:t>
      </w:r>
      <w:proofErr w:type="spellStart"/>
      <w:r w:rsidRPr="00B5115E">
        <w:rPr>
          <w:rFonts w:ascii="Arial" w:hAnsi="Arial" w:cs="Arial"/>
          <w:color w:val="auto"/>
        </w:rPr>
        <w:t>finanțare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w:t>
      </w:r>
    </w:p>
    <w:p w14:paraId="7746BFCD" w14:textId="164860CF" w:rsidR="00882D0C" w:rsidRPr="00B5115E" w:rsidRDefault="00057CE9" w:rsidP="00A15CEF">
      <w:pPr>
        <w:pStyle w:val="Default"/>
        <w:jc w:val="both"/>
        <w:rPr>
          <w:rFonts w:ascii="Arial" w:hAnsi="Arial" w:cs="Arial"/>
          <w:color w:val="auto"/>
        </w:rPr>
      </w:pPr>
      <w:r w:rsidRPr="00B5115E">
        <w:rPr>
          <w:rFonts w:ascii="Arial" w:hAnsi="Arial" w:cs="Arial"/>
          <w:color w:val="auto"/>
        </w:rPr>
        <w:tab/>
      </w:r>
      <w:r w:rsidR="00882D0C" w:rsidRPr="00B5115E">
        <w:rPr>
          <w:rFonts w:ascii="Arial" w:hAnsi="Arial" w:cs="Arial"/>
          <w:color w:val="auto"/>
        </w:rPr>
        <w:t xml:space="preserve">g) </w:t>
      </w:r>
      <w:proofErr w:type="spellStart"/>
      <w:r w:rsidR="00882D0C" w:rsidRPr="00B5115E">
        <w:rPr>
          <w:rFonts w:ascii="Arial" w:hAnsi="Arial" w:cs="Arial"/>
          <w:color w:val="auto"/>
        </w:rPr>
        <w:t>invită</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beneficiarul</w:t>
      </w:r>
      <w:proofErr w:type="spellEnd"/>
      <w:r w:rsidR="00882D0C" w:rsidRPr="00B5115E">
        <w:rPr>
          <w:rFonts w:ascii="Arial" w:hAnsi="Arial" w:cs="Arial"/>
          <w:color w:val="auto"/>
        </w:rPr>
        <w:t xml:space="preserve"> la </w:t>
      </w:r>
      <w:proofErr w:type="spellStart"/>
      <w:r w:rsidR="00882D0C" w:rsidRPr="00B5115E">
        <w:rPr>
          <w:rFonts w:ascii="Arial" w:hAnsi="Arial" w:cs="Arial"/>
          <w:color w:val="auto"/>
        </w:rPr>
        <w:t>sediul</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Consiliului</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Județean</w:t>
      </w:r>
      <w:proofErr w:type="spellEnd"/>
      <w:r w:rsidR="00882D0C" w:rsidRPr="00B5115E">
        <w:rPr>
          <w:rFonts w:ascii="Arial" w:hAnsi="Arial" w:cs="Arial"/>
          <w:color w:val="auto"/>
        </w:rPr>
        <w:t xml:space="preserve"> S</w:t>
      </w:r>
      <w:r w:rsidR="00493414" w:rsidRPr="00B5115E">
        <w:rPr>
          <w:rFonts w:ascii="Arial" w:hAnsi="Arial" w:cs="Arial"/>
          <w:color w:val="auto"/>
        </w:rPr>
        <w:t xml:space="preserve">atu </w:t>
      </w:r>
      <w:r w:rsidR="00882D0C" w:rsidRPr="00B5115E">
        <w:rPr>
          <w:rFonts w:ascii="Arial" w:hAnsi="Arial" w:cs="Arial"/>
          <w:color w:val="auto"/>
        </w:rPr>
        <w:t>M</w:t>
      </w:r>
      <w:r w:rsidR="00493414" w:rsidRPr="00B5115E">
        <w:rPr>
          <w:rFonts w:ascii="Arial" w:hAnsi="Arial" w:cs="Arial"/>
          <w:color w:val="auto"/>
        </w:rPr>
        <w:t>are</w:t>
      </w:r>
      <w:r w:rsidR="00882D0C" w:rsidRPr="00B5115E">
        <w:rPr>
          <w:rFonts w:ascii="Arial" w:hAnsi="Arial" w:cs="Arial"/>
          <w:color w:val="auto"/>
        </w:rPr>
        <w:t xml:space="preserve"> </w:t>
      </w:r>
      <w:proofErr w:type="spellStart"/>
      <w:r w:rsidR="00882D0C" w:rsidRPr="00B5115E">
        <w:rPr>
          <w:rFonts w:ascii="Arial" w:hAnsi="Arial" w:cs="Arial"/>
          <w:color w:val="auto"/>
        </w:rPr>
        <w:t>în</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scopul</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completării</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Anexei</w:t>
      </w:r>
      <w:proofErr w:type="spellEnd"/>
      <w:r w:rsidR="00882D0C" w:rsidRPr="00B5115E">
        <w:rPr>
          <w:rFonts w:ascii="Arial" w:hAnsi="Arial" w:cs="Arial"/>
          <w:color w:val="auto"/>
        </w:rPr>
        <w:t xml:space="preserve"> </w:t>
      </w:r>
      <w:r w:rsidR="0051102F" w:rsidRPr="00B5115E">
        <w:rPr>
          <w:rFonts w:ascii="Arial" w:hAnsi="Arial" w:cs="Arial"/>
          <w:color w:val="auto"/>
        </w:rPr>
        <w:t>6</w:t>
      </w:r>
      <w:r w:rsidR="00882D0C" w:rsidRPr="00B5115E">
        <w:rPr>
          <w:rFonts w:ascii="Arial" w:hAnsi="Arial" w:cs="Arial"/>
          <w:color w:val="auto"/>
        </w:rPr>
        <w:t xml:space="preserve">.1. conform </w:t>
      </w:r>
      <w:proofErr w:type="spellStart"/>
      <w:r w:rsidR="00882D0C" w:rsidRPr="00B5115E">
        <w:rPr>
          <w:rFonts w:ascii="Arial" w:hAnsi="Arial" w:cs="Arial"/>
          <w:color w:val="auto"/>
        </w:rPr>
        <w:t>sumelor</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și</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categoriilor</w:t>
      </w:r>
      <w:proofErr w:type="spellEnd"/>
      <w:r w:rsidR="00882D0C" w:rsidRPr="00B5115E">
        <w:rPr>
          <w:rFonts w:ascii="Arial" w:hAnsi="Arial" w:cs="Arial"/>
          <w:color w:val="auto"/>
        </w:rPr>
        <w:t xml:space="preserve"> de </w:t>
      </w:r>
      <w:proofErr w:type="spellStart"/>
      <w:r w:rsidR="00882D0C" w:rsidRPr="00B5115E">
        <w:rPr>
          <w:rFonts w:ascii="Arial" w:hAnsi="Arial" w:cs="Arial"/>
          <w:color w:val="auto"/>
        </w:rPr>
        <w:t>cheltuieli</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stabilite</w:t>
      </w:r>
      <w:proofErr w:type="spellEnd"/>
      <w:r w:rsidR="00882D0C" w:rsidRPr="00B5115E">
        <w:rPr>
          <w:rFonts w:ascii="Arial" w:hAnsi="Arial" w:cs="Arial"/>
          <w:color w:val="auto"/>
        </w:rPr>
        <w:t xml:space="preserve"> de </w:t>
      </w:r>
      <w:proofErr w:type="spellStart"/>
      <w:r w:rsidR="00882D0C" w:rsidRPr="00B5115E">
        <w:rPr>
          <w:rFonts w:ascii="Arial" w:hAnsi="Arial" w:cs="Arial"/>
          <w:color w:val="auto"/>
        </w:rPr>
        <w:t>comisia</w:t>
      </w:r>
      <w:proofErr w:type="spellEnd"/>
      <w:r w:rsidR="00882D0C" w:rsidRPr="00B5115E">
        <w:rPr>
          <w:rFonts w:ascii="Arial" w:hAnsi="Arial" w:cs="Arial"/>
          <w:color w:val="auto"/>
        </w:rPr>
        <w:t xml:space="preserve"> de </w:t>
      </w:r>
      <w:proofErr w:type="spellStart"/>
      <w:r w:rsidR="00882D0C" w:rsidRPr="00B5115E">
        <w:rPr>
          <w:rFonts w:ascii="Arial" w:hAnsi="Arial" w:cs="Arial"/>
          <w:color w:val="auto"/>
        </w:rPr>
        <w:t>evaluare</w:t>
      </w:r>
      <w:proofErr w:type="spellEnd"/>
      <w:r w:rsidR="009777C4" w:rsidRPr="00B5115E">
        <w:rPr>
          <w:rFonts w:ascii="Arial" w:hAnsi="Arial" w:cs="Arial"/>
          <w:color w:val="auto"/>
        </w:rPr>
        <w:t xml:space="preserve"> </w:t>
      </w:r>
      <w:proofErr w:type="spellStart"/>
      <w:r w:rsidR="009777C4" w:rsidRPr="00B5115E">
        <w:rPr>
          <w:rFonts w:ascii="Arial" w:hAnsi="Arial" w:cs="Arial"/>
          <w:color w:val="auto"/>
        </w:rPr>
        <w:t>și</w:t>
      </w:r>
      <w:proofErr w:type="spellEnd"/>
      <w:r w:rsidR="009777C4" w:rsidRPr="00B5115E">
        <w:rPr>
          <w:rFonts w:ascii="Arial" w:hAnsi="Arial" w:cs="Arial"/>
          <w:color w:val="auto"/>
        </w:rPr>
        <w:t xml:space="preserve"> </w:t>
      </w:r>
      <w:proofErr w:type="spellStart"/>
      <w:r w:rsidR="009777C4" w:rsidRPr="00B5115E">
        <w:rPr>
          <w:rFonts w:ascii="Arial" w:hAnsi="Arial" w:cs="Arial"/>
          <w:color w:val="auto"/>
        </w:rPr>
        <w:t>selecție</w:t>
      </w:r>
      <w:proofErr w:type="spellEnd"/>
      <w:r w:rsidR="00882D0C" w:rsidRPr="00B5115E">
        <w:rPr>
          <w:rFonts w:ascii="Arial" w:hAnsi="Arial" w:cs="Arial"/>
          <w:color w:val="auto"/>
        </w:rPr>
        <w:t xml:space="preserve">. Se </w:t>
      </w:r>
      <w:proofErr w:type="spellStart"/>
      <w:r w:rsidR="00882D0C" w:rsidRPr="00B5115E">
        <w:rPr>
          <w:rFonts w:ascii="Arial" w:hAnsi="Arial" w:cs="Arial"/>
          <w:color w:val="auto"/>
        </w:rPr>
        <w:t>va</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ține</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cont</w:t>
      </w:r>
      <w:proofErr w:type="spellEnd"/>
      <w:r w:rsidR="00882D0C" w:rsidRPr="00B5115E">
        <w:rPr>
          <w:rFonts w:ascii="Arial" w:hAnsi="Arial" w:cs="Arial"/>
          <w:color w:val="auto"/>
        </w:rPr>
        <w:t xml:space="preserve"> de </w:t>
      </w:r>
      <w:proofErr w:type="spellStart"/>
      <w:r w:rsidR="00882D0C" w:rsidRPr="00B5115E">
        <w:rPr>
          <w:rFonts w:ascii="Arial" w:hAnsi="Arial" w:cs="Arial"/>
          <w:color w:val="auto"/>
        </w:rPr>
        <w:t>limitele</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maxime</w:t>
      </w:r>
      <w:proofErr w:type="spellEnd"/>
      <w:r w:rsidR="00882D0C" w:rsidRPr="00B5115E">
        <w:rPr>
          <w:rFonts w:ascii="Arial" w:hAnsi="Arial" w:cs="Arial"/>
          <w:color w:val="auto"/>
        </w:rPr>
        <w:t xml:space="preserve"> solicitate </w:t>
      </w:r>
      <w:proofErr w:type="spellStart"/>
      <w:r w:rsidR="00882D0C" w:rsidRPr="00B5115E">
        <w:rPr>
          <w:rFonts w:ascii="Arial" w:hAnsi="Arial" w:cs="Arial"/>
          <w:color w:val="auto"/>
        </w:rPr>
        <w:t>în</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cererea</w:t>
      </w:r>
      <w:proofErr w:type="spellEnd"/>
      <w:r w:rsidR="00882D0C" w:rsidRPr="00B5115E">
        <w:rPr>
          <w:rFonts w:ascii="Arial" w:hAnsi="Arial" w:cs="Arial"/>
          <w:color w:val="auto"/>
        </w:rPr>
        <w:t xml:space="preserve"> de </w:t>
      </w:r>
      <w:proofErr w:type="spellStart"/>
      <w:r w:rsidR="00882D0C" w:rsidRPr="00B5115E">
        <w:rPr>
          <w:rFonts w:ascii="Arial" w:hAnsi="Arial" w:cs="Arial"/>
          <w:color w:val="auto"/>
        </w:rPr>
        <w:t>finanțare</w:t>
      </w:r>
      <w:proofErr w:type="spellEnd"/>
      <w:r w:rsidR="00882D0C" w:rsidRPr="00B5115E">
        <w:rPr>
          <w:rFonts w:ascii="Arial" w:hAnsi="Arial" w:cs="Arial"/>
          <w:color w:val="auto"/>
        </w:rPr>
        <w:t xml:space="preserve"> </w:t>
      </w:r>
      <w:proofErr w:type="spellStart"/>
      <w:r w:rsidR="00493414" w:rsidRPr="00B5115E">
        <w:rPr>
          <w:rFonts w:ascii="Arial" w:hAnsi="Arial" w:cs="Arial"/>
          <w:color w:val="auto"/>
        </w:rPr>
        <w:t>nerambursabilă</w:t>
      </w:r>
      <w:proofErr w:type="spellEnd"/>
      <w:r w:rsidR="00493414" w:rsidRPr="00B5115E">
        <w:rPr>
          <w:rFonts w:ascii="Arial" w:hAnsi="Arial" w:cs="Arial"/>
          <w:color w:val="auto"/>
        </w:rPr>
        <w:t xml:space="preserve"> </w:t>
      </w:r>
      <w:r w:rsidR="00882D0C" w:rsidRPr="00B5115E">
        <w:rPr>
          <w:rFonts w:ascii="Arial" w:hAnsi="Arial" w:cs="Arial"/>
          <w:color w:val="auto"/>
        </w:rPr>
        <w:t xml:space="preserve">pe </w:t>
      </w:r>
      <w:proofErr w:type="spellStart"/>
      <w:r w:rsidR="00882D0C" w:rsidRPr="00B5115E">
        <w:rPr>
          <w:rFonts w:ascii="Arial" w:hAnsi="Arial" w:cs="Arial"/>
          <w:color w:val="auto"/>
        </w:rPr>
        <w:t>linie</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bugetară</w:t>
      </w:r>
      <w:proofErr w:type="spellEnd"/>
      <w:r w:rsidR="00882D0C" w:rsidRPr="00B5115E">
        <w:rPr>
          <w:rFonts w:ascii="Arial" w:hAnsi="Arial" w:cs="Arial"/>
          <w:color w:val="auto"/>
        </w:rPr>
        <w:t xml:space="preserve"> precum </w:t>
      </w:r>
      <w:proofErr w:type="spellStart"/>
      <w:r w:rsidR="00882D0C" w:rsidRPr="00B5115E">
        <w:rPr>
          <w:rFonts w:ascii="Arial" w:hAnsi="Arial" w:cs="Arial"/>
          <w:color w:val="auto"/>
        </w:rPr>
        <w:t>și</w:t>
      </w:r>
      <w:proofErr w:type="spellEnd"/>
      <w:r w:rsidR="00882D0C" w:rsidRPr="00B5115E">
        <w:rPr>
          <w:rFonts w:ascii="Arial" w:hAnsi="Arial" w:cs="Arial"/>
          <w:color w:val="auto"/>
        </w:rPr>
        <w:t xml:space="preserve"> de </w:t>
      </w:r>
      <w:proofErr w:type="spellStart"/>
      <w:r w:rsidR="0087259B" w:rsidRPr="00B5115E">
        <w:rPr>
          <w:rFonts w:ascii="Arial" w:hAnsi="Arial" w:cs="Arial"/>
          <w:color w:val="auto"/>
        </w:rPr>
        <w:t>aportul</w:t>
      </w:r>
      <w:proofErr w:type="spellEnd"/>
      <w:r w:rsidR="0087259B" w:rsidRPr="00B5115E">
        <w:rPr>
          <w:rFonts w:ascii="Arial" w:hAnsi="Arial" w:cs="Arial"/>
          <w:color w:val="auto"/>
        </w:rPr>
        <w:t xml:space="preserve"> </w:t>
      </w:r>
      <w:proofErr w:type="spellStart"/>
      <w:r w:rsidR="0087259B" w:rsidRPr="00B5115E">
        <w:rPr>
          <w:rFonts w:ascii="Arial" w:hAnsi="Arial" w:cs="Arial"/>
          <w:color w:val="auto"/>
        </w:rPr>
        <w:t>propriu</w:t>
      </w:r>
      <w:proofErr w:type="spellEnd"/>
      <w:r w:rsidR="0087259B" w:rsidRPr="00B5115E">
        <w:rPr>
          <w:rFonts w:ascii="Arial" w:hAnsi="Arial" w:cs="Arial"/>
          <w:color w:val="auto"/>
        </w:rPr>
        <w:t xml:space="preserve"> </w:t>
      </w:r>
      <w:r w:rsidR="00882D0C" w:rsidRPr="00B5115E">
        <w:rPr>
          <w:rFonts w:ascii="Arial" w:hAnsi="Arial" w:cs="Arial"/>
          <w:color w:val="auto"/>
        </w:rPr>
        <w:t xml:space="preserve">de 20% din </w:t>
      </w:r>
      <w:proofErr w:type="spellStart"/>
      <w:r w:rsidR="00882D0C" w:rsidRPr="00B5115E">
        <w:rPr>
          <w:rFonts w:ascii="Arial" w:hAnsi="Arial" w:cs="Arial"/>
          <w:color w:val="auto"/>
        </w:rPr>
        <w:t>valoarea</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totală</w:t>
      </w:r>
      <w:proofErr w:type="spellEnd"/>
      <w:r w:rsidR="00882D0C" w:rsidRPr="00B5115E">
        <w:rPr>
          <w:rFonts w:ascii="Arial" w:hAnsi="Arial" w:cs="Arial"/>
          <w:color w:val="auto"/>
        </w:rPr>
        <w:t xml:space="preserve"> a </w:t>
      </w:r>
      <w:proofErr w:type="spellStart"/>
      <w:r w:rsidR="00882D0C" w:rsidRPr="00B5115E">
        <w:rPr>
          <w:rFonts w:ascii="Arial" w:hAnsi="Arial" w:cs="Arial"/>
          <w:color w:val="auto"/>
        </w:rPr>
        <w:t>finanțării</w:t>
      </w:r>
      <w:proofErr w:type="spellEnd"/>
      <w:r w:rsidR="00882D0C" w:rsidRPr="00B5115E">
        <w:rPr>
          <w:rFonts w:ascii="Arial" w:hAnsi="Arial" w:cs="Arial"/>
          <w:color w:val="auto"/>
        </w:rPr>
        <w:t>;</w:t>
      </w:r>
    </w:p>
    <w:p w14:paraId="7039069E" w14:textId="77777777" w:rsidR="007A56AC" w:rsidRPr="00B5115E" w:rsidRDefault="007A56AC" w:rsidP="00A15CEF">
      <w:pPr>
        <w:pStyle w:val="Default"/>
        <w:jc w:val="both"/>
        <w:rPr>
          <w:rFonts w:ascii="Arial" w:hAnsi="Arial" w:cs="Arial"/>
          <w:color w:val="auto"/>
        </w:rPr>
      </w:pPr>
      <w:r w:rsidRPr="00B5115E">
        <w:rPr>
          <w:rFonts w:ascii="Arial" w:hAnsi="Arial" w:cs="Arial"/>
          <w:color w:val="auto"/>
        </w:rPr>
        <w:tab/>
        <w:t xml:space="preserve">h) </w:t>
      </w:r>
      <w:proofErr w:type="spellStart"/>
      <w:r w:rsidRPr="00B5115E">
        <w:rPr>
          <w:rFonts w:ascii="Arial" w:hAnsi="Arial" w:cs="Arial"/>
          <w:color w:val="auto"/>
        </w:rPr>
        <w:t>întocmește</w:t>
      </w:r>
      <w:proofErr w:type="spellEnd"/>
      <w:r w:rsidRPr="00B5115E">
        <w:rPr>
          <w:rFonts w:ascii="Arial" w:hAnsi="Arial" w:cs="Arial"/>
          <w:color w:val="auto"/>
        </w:rPr>
        <w:t xml:space="preserve"> </w:t>
      </w:r>
      <w:proofErr w:type="spellStart"/>
      <w:r w:rsidRPr="00B5115E">
        <w:rPr>
          <w:rFonts w:ascii="Arial" w:hAnsi="Arial" w:cs="Arial"/>
          <w:color w:val="auto"/>
        </w:rPr>
        <w:t>contractul</w:t>
      </w:r>
      <w:proofErr w:type="spellEnd"/>
      <w:r w:rsidRPr="00B5115E">
        <w:rPr>
          <w:rFonts w:ascii="Arial" w:hAnsi="Arial" w:cs="Arial"/>
          <w:color w:val="auto"/>
        </w:rPr>
        <w:t xml:space="preserve"> de </w:t>
      </w:r>
      <w:proofErr w:type="spellStart"/>
      <w:r w:rsidRPr="00B5115E">
        <w:rPr>
          <w:rFonts w:ascii="Arial" w:hAnsi="Arial" w:cs="Arial"/>
          <w:color w:val="auto"/>
        </w:rPr>
        <w:t>finanțare</w:t>
      </w:r>
      <w:proofErr w:type="spellEnd"/>
      <w:r w:rsidR="00882D0C" w:rsidRPr="00B5115E">
        <w:rPr>
          <w:rFonts w:ascii="Arial" w:hAnsi="Arial" w:cs="Arial"/>
          <w:color w:val="auto"/>
        </w:rPr>
        <w:t xml:space="preserve"> </w:t>
      </w:r>
      <w:proofErr w:type="spellStart"/>
      <w:r w:rsidR="00882D0C" w:rsidRPr="00B5115E">
        <w:rPr>
          <w:rFonts w:ascii="Arial" w:hAnsi="Arial" w:cs="Arial"/>
          <w:color w:val="auto"/>
        </w:rPr>
        <w:t>nerambursabilă</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asigură</w:t>
      </w:r>
      <w:proofErr w:type="spellEnd"/>
      <w:r w:rsidRPr="00B5115E">
        <w:rPr>
          <w:rFonts w:ascii="Arial" w:hAnsi="Arial" w:cs="Arial"/>
          <w:color w:val="auto"/>
        </w:rPr>
        <w:t xml:space="preserve"> </w:t>
      </w:r>
      <w:proofErr w:type="spellStart"/>
      <w:r w:rsidRPr="00B5115E">
        <w:rPr>
          <w:rFonts w:ascii="Arial" w:hAnsi="Arial" w:cs="Arial"/>
          <w:color w:val="auto"/>
        </w:rPr>
        <w:t>semnarea</w:t>
      </w:r>
      <w:proofErr w:type="spellEnd"/>
      <w:r w:rsidRPr="00B5115E">
        <w:rPr>
          <w:rFonts w:ascii="Arial" w:hAnsi="Arial" w:cs="Arial"/>
          <w:color w:val="auto"/>
        </w:rPr>
        <w:t xml:space="preserve"> </w:t>
      </w:r>
      <w:proofErr w:type="spellStart"/>
      <w:r w:rsidRPr="00B5115E">
        <w:rPr>
          <w:rFonts w:ascii="Arial" w:hAnsi="Arial" w:cs="Arial"/>
          <w:color w:val="auto"/>
        </w:rPr>
        <w:t>lui</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părți</w:t>
      </w:r>
      <w:proofErr w:type="spellEnd"/>
      <w:r w:rsidRPr="00B5115E">
        <w:rPr>
          <w:rFonts w:ascii="Arial" w:hAnsi="Arial" w:cs="Arial"/>
          <w:color w:val="auto"/>
        </w:rPr>
        <w:t>;</w:t>
      </w:r>
    </w:p>
    <w:p w14:paraId="56BFD202" w14:textId="77777777" w:rsidR="004F3ECA" w:rsidRPr="00B5115E" w:rsidRDefault="004F3ECA" w:rsidP="00A15CEF">
      <w:pPr>
        <w:pStyle w:val="Default"/>
        <w:jc w:val="both"/>
        <w:rPr>
          <w:rFonts w:ascii="Arial" w:hAnsi="Arial" w:cs="Arial"/>
          <w:color w:val="auto"/>
        </w:rPr>
      </w:pPr>
      <w:r w:rsidRPr="00B5115E">
        <w:rPr>
          <w:rFonts w:ascii="Arial" w:hAnsi="Arial" w:cs="Arial"/>
          <w:color w:val="auto"/>
        </w:rPr>
        <w:tab/>
      </w:r>
      <w:proofErr w:type="spellStart"/>
      <w:r w:rsidRPr="00B5115E">
        <w:rPr>
          <w:rFonts w:ascii="Arial" w:hAnsi="Arial" w:cs="Arial"/>
          <w:color w:val="auto"/>
        </w:rPr>
        <w:t>i</w:t>
      </w:r>
      <w:proofErr w:type="spellEnd"/>
      <w:r w:rsidRPr="00B5115E">
        <w:rPr>
          <w:rFonts w:ascii="Arial" w:hAnsi="Arial" w:cs="Arial"/>
          <w:color w:val="auto"/>
        </w:rPr>
        <w:t xml:space="preserve">) </w:t>
      </w:r>
      <w:proofErr w:type="spellStart"/>
      <w:r w:rsidR="00DC168B" w:rsidRPr="00B5115E">
        <w:rPr>
          <w:rFonts w:ascii="Arial" w:hAnsi="Arial" w:cs="Arial"/>
          <w:color w:val="auto"/>
        </w:rPr>
        <w:t>asigură</w:t>
      </w:r>
      <w:proofErr w:type="spellEnd"/>
      <w:r w:rsidR="00DC168B" w:rsidRPr="00B5115E">
        <w:rPr>
          <w:rFonts w:ascii="Arial" w:hAnsi="Arial" w:cs="Arial"/>
          <w:color w:val="auto"/>
        </w:rPr>
        <w:t xml:space="preserve"> </w:t>
      </w:r>
      <w:proofErr w:type="spellStart"/>
      <w:r w:rsidR="00DC168B" w:rsidRPr="00B5115E">
        <w:rPr>
          <w:rFonts w:ascii="Arial" w:hAnsi="Arial" w:cs="Arial"/>
          <w:color w:val="auto"/>
        </w:rPr>
        <w:t>transmiterea</w:t>
      </w:r>
      <w:proofErr w:type="spellEnd"/>
      <w:r w:rsidR="00DC168B" w:rsidRPr="00B5115E">
        <w:rPr>
          <w:rFonts w:ascii="Arial" w:hAnsi="Arial" w:cs="Arial"/>
          <w:color w:val="auto"/>
        </w:rPr>
        <w:t xml:space="preserve"> </w:t>
      </w:r>
      <w:proofErr w:type="spellStart"/>
      <w:r w:rsidR="00DC168B" w:rsidRPr="00B5115E">
        <w:rPr>
          <w:rFonts w:ascii="Arial" w:hAnsi="Arial" w:cs="Arial"/>
          <w:color w:val="auto"/>
        </w:rPr>
        <w:t>unui</w:t>
      </w:r>
      <w:proofErr w:type="spellEnd"/>
      <w:r w:rsidR="00DC168B" w:rsidRPr="00B5115E">
        <w:rPr>
          <w:rFonts w:ascii="Arial" w:hAnsi="Arial" w:cs="Arial"/>
          <w:color w:val="auto"/>
        </w:rPr>
        <w:t xml:space="preserve"> exemplar din</w:t>
      </w:r>
      <w:r w:rsidRPr="00B5115E">
        <w:rPr>
          <w:rFonts w:ascii="Arial" w:hAnsi="Arial" w:cs="Arial"/>
          <w:color w:val="auto"/>
        </w:rPr>
        <w:t xml:space="preserve"> </w:t>
      </w:r>
      <w:proofErr w:type="spellStart"/>
      <w:r w:rsidRPr="00B5115E">
        <w:rPr>
          <w:rFonts w:ascii="Arial" w:hAnsi="Arial" w:cs="Arial"/>
          <w:color w:val="auto"/>
        </w:rPr>
        <w:t>contractul</w:t>
      </w:r>
      <w:proofErr w:type="spellEnd"/>
      <w:r w:rsidRPr="00B5115E">
        <w:rPr>
          <w:rFonts w:ascii="Arial" w:hAnsi="Arial" w:cs="Arial"/>
          <w:color w:val="auto"/>
        </w:rPr>
        <w:t xml:space="preserve"> de </w:t>
      </w:r>
      <w:proofErr w:type="spellStart"/>
      <w:r w:rsidRPr="00B5115E">
        <w:rPr>
          <w:rFonts w:ascii="Arial" w:hAnsi="Arial" w:cs="Arial"/>
          <w:color w:val="auto"/>
        </w:rPr>
        <w:t>finanțare</w:t>
      </w:r>
      <w:proofErr w:type="spellEnd"/>
      <w:r w:rsidR="00DC168B" w:rsidRPr="00B5115E">
        <w:rPr>
          <w:rFonts w:ascii="Arial" w:hAnsi="Arial" w:cs="Arial"/>
          <w:color w:val="auto"/>
        </w:rPr>
        <w:t xml:space="preserve"> </w:t>
      </w:r>
      <w:proofErr w:type="spellStart"/>
      <w:r w:rsidR="00DC168B" w:rsidRPr="00B5115E">
        <w:rPr>
          <w:rFonts w:ascii="Arial" w:hAnsi="Arial" w:cs="Arial"/>
          <w:color w:val="auto"/>
        </w:rPr>
        <w:t>nerambursabilă</w:t>
      </w:r>
      <w:proofErr w:type="spellEnd"/>
      <w:r w:rsidR="00DC168B" w:rsidRPr="00B5115E">
        <w:rPr>
          <w:rFonts w:ascii="Arial" w:hAnsi="Arial" w:cs="Arial"/>
          <w:color w:val="auto"/>
        </w:rPr>
        <w:t xml:space="preserve"> </w:t>
      </w:r>
      <w:proofErr w:type="spellStart"/>
      <w:r w:rsidR="00DC168B"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Direcți</w:t>
      </w:r>
      <w:r w:rsidR="00DC168B" w:rsidRPr="00B5115E">
        <w:rPr>
          <w:rFonts w:ascii="Arial" w:hAnsi="Arial" w:cs="Arial"/>
          <w:color w:val="auto"/>
        </w:rPr>
        <w:t>a</w:t>
      </w:r>
      <w:proofErr w:type="spellEnd"/>
      <w:r w:rsidRPr="00B5115E">
        <w:rPr>
          <w:rFonts w:ascii="Arial" w:hAnsi="Arial" w:cs="Arial"/>
          <w:color w:val="auto"/>
        </w:rPr>
        <w:t xml:space="preserve"> </w:t>
      </w:r>
      <w:proofErr w:type="spellStart"/>
      <w:r w:rsidRPr="00B5115E">
        <w:rPr>
          <w:rFonts w:ascii="Arial" w:hAnsi="Arial" w:cs="Arial"/>
          <w:color w:val="auto"/>
        </w:rPr>
        <w:t>Economic</w:t>
      </w:r>
      <w:r w:rsidR="00DC168B" w:rsidRPr="00B5115E">
        <w:rPr>
          <w:rFonts w:ascii="Arial" w:hAnsi="Arial" w:cs="Arial"/>
          <w:color w:val="auto"/>
        </w:rPr>
        <w:t>ă</w:t>
      </w:r>
      <w:proofErr w:type="spellEnd"/>
      <w:r w:rsidRPr="00B5115E">
        <w:rPr>
          <w:rFonts w:ascii="Arial" w:hAnsi="Arial" w:cs="Arial"/>
          <w:color w:val="auto"/>
        </w:rPr>
        <w:t xml:space="preserve"> din </w:t>
      </w:r>
      <w:proofErr w:type="spellStart"/>
      <w:r w:rsidRPr="00B5115E">
        <w:rPr>
          <w:rFonts w:ascii="Arial" w:hAnsi="Arial" w:cs="Arial"/>
          <w:color w:val="auto"/>
        </w:rPr>
        <w:t>cadrul</w:t>
      </w:r>
      <w:proofErr w:type="spellEnd"/>
      <w:r w:rsidRPr="00B5115E">
        <w:rPr>
          <w:rFonts w:ascii="Arial" w:hAnsi="Arial" w:cs="Arial"/>
          <w:color w:val="auto"/>
        </w:rPr>
        <w:t xml:space="preserve"> </w:t>
      </w:r>
      <w:proofErr w:type="spellStart"/>
      <w:r w:rsidRPr="00B5115E">
        <w:rPr>
          <w:rFonts w:ascii="Arial" w:hAnsi="Arial" w:cs="Arial"/>
          <w:color w:val="auto"/>
        </w:rPr>
        <w:t>aparatului</w:t>
      </w:r>
      <w:proofErr w:type="spellEnd"/>
      <w:r w:rsidRPr="00B5115E">
        <w:rPr>
          <w:rFonts w:ascii="Arial" w:hAnsi="Arial" w:cs="Arial"/>
          <w:color w:val="auto"/>
        </w:rPr>
        <w:t xml:space="preserve"> de </w:t>
      </w:r>
      <w:proofErr w:type="spellStart"/>
      <w:r w:rsidRPr="00B5115E">
        <w:rPr>
          <w:rFonts w:ascii="Arial" w:hAnsi="Arial" w:cs="Arial"/>
          <w:color w:val="auto"/>
        </w:rPr>
        <w:t>specialitate</w:t>
      </w:r>
      <w:proofErr w:type="spellEnd"/>
      <w:r w:rsidRPr="00B5115E">
        <w:rPr>
          <w:rFonts w:ascii="Arial" w:hAnsi="Arial" w:cs="Arial"/>
          <w:color w:val="auto"/>
        </w:rPr>
        <w:t xml:space="preserve"> al </w:t>
      </w:r>
      <w:proofErr w:type="spellStart"/>
      <w:r w:rsidRPr="00B5115E">
        <w:rPr>
          <w:rFonts w:ascii="Arial" w:hAnsi="Arial" w:cs="Arial"/>
          <w:color w:val="auto"/>
        </w:rPr>
        <w:t>Consiliului</w:t>
      </w:r>
      <w:proofErr w:type="spellEnd"/>
      <w:r w:rsidRPr="00B5115E">
        <w:rPr>
          <w:rFonts w:ascii="Arial" w:hAnsi="Arial" w:cs="Arial"/>
          <w:color w:val="auto"/>
        </w:rPr>
        <w:t xml:space="preserve"> </w:t>
      </w:r>
      <w:proofErr w:type="spellStart"/>
      <w:r w:rsidRPr="00B5115E">
        <w:rPr>
          <w:rFonts w:ascii="Arial" w:hAnsi="Arial" w:cs="Arial"/>
          <w:color w:val="auto"/>
        </w:rPr>
        <w:t>Județean</w:t>
      </w:r>
      <w:proofErr w:type="spellEnd"/>
      <w:r w:rsidRPr="00B5115E">
        <w:rPr>
          <w:rFonts w:ascii="Arial" w:hAnsi="Arial" w:cs="Arial"/>
          <w:color w:val="auto"/>
        </w:rPr>
        <w:t xml:space="preserve"> Satu Mare;</w:t>
      </w:r>
    </w:p>
    <w:p w14:paraId="17E88540" w14:textId="77777777" w:rsidR="00575607" w:rsidRPr="00B5115E" w:rsidRDefault="00057CE9" w:rsidP="00A15CEF">
      <w:pPr>
        <w:pStyle w:val="Default"/>
        <w:jc w:val="both"/>
        <w:rPr>
          <w:rFonts w:ascii="Arial" w:hAnsi="Arial" w:cs="Arial"/>
          <w:color w:val="auto"/>
        </w:rPr>
      </w:pPr>
      <w:r w:rsidRPr="00B5115E">
        <w:rPr>
          <w:rFonts w:ascii="Arial" w:hAnsi="Arial" w:cs="Arial"/>
          <w:color w:val="auto"/>
        </w:rPr>
        <w:tab/>
      </w:r>
      <w:r w:rsidR="004F3ECA" w:rsidRPr="00B5115E">
        <w:rPr>
          <w:rFonts w:ascii="Arial" w:hAnsi="Arial" w:cs="Arial"/>
          <w:color w:val="auto"/>
        </w:rPr>
        <w:t>j</w:t>
      </w:r>
      <w:r w:rsidR="00575607" w:rsidRPr="00B5115E">
        <w:rPr>
          <w:rFonts w:ascii="Arial" w:hAnsi="Arial" w:cs="Arial"/>
          <w:color w:val="auto"/>
        </w:rPr>
        <w:t xml:space="preserve">) </w:t>
      </w:r>
      <w:r w:rsidR="00882D0C" w:rsidRPr="00B5115E">
        <w:rPr>
          <w:rFonts w:ascii="Arial" w:hAnsi="Arial" w:cs="Arial"/>
          <w:color w:val="auto"/>
          <w:lang w:val="ro-RO"/>
        </w:rPr>
        <w:t>documentele comisiei vor fi păstrate și arhivate la SCCI din cadrul</w:t>
      </w:r>
      <w:r w:rsidR="00DC168B" w:rsidRPr="00B5115E">
        <w:rPr>
          <w:rFonts w:ascii="Arial" w:hAnsi="Arial" w:cs="Arial"/>
          <w:color w:val="auto"/>
          <w:lang w:val="ro-RO"/>
        </w:rPr>
        <w:t xml:space="preserve"> aparatului de specialitate</w:t>
      </w:r>
      <w:r w:rsidR="0001131F" w:rsidRPr="00B5115E">
        <w:rPr>
          <w:rFonts w:ascii="Arial" w:hAnsi="Arial" w:cs="Arial"/>
          <w:color w:val="auto"/>
          <w:lang w:val="ro-RO"/>
        </w:rPr>
        <w:t xml:space="preserve"> al</w:t>
      </w:r>
      <w:r w:rsidR="00882D0C" w:rsidRPr="00B5115E">
        <w:rPr>
          <w:rFonts w:ascii="Arial" w:hAnsi="Arial" w:cs="Arial"/>
          <w:color w:val="auto"/>
          <w:lang w:val="ro-RO"/>
        </w:rPr>
        <w:t xml:space="preserve"> Consiliului </w:t>
      </w:r>
      <w:proofErr w:type="spellStart"/>
      <w:r w:rsidR="00882D0C" w:rsidRPr="00B5115E">
        <w:rPr>
          <w:rFonts w:ascii="Arial" w:hAnsi="Arial" w:cs="Arial"/>
          <w:color w:val="auto"/>
          <w:lang w:val="ro-RO"/>
        </w:rPr>
        <w:t>Judeţean</w:t>
      </w:r>
      <w:proofErr w:type="spellEnd"/>
      <w:r w:rsidR="00882D0C" w:rsidRPr="00B5115E">
        <w:rPr>
          <w:rFonts w:ascii="Arial" w:hAnsi="Arial" w:cs="Arial"/>
          <w:color w:val="auto"/>
          <w:lang w:val="ro-RO"/>
        </w:rPr>
        <w:t xml:space="preserve"> Satu Mare</w:t>
      </w:r>
      <w:r w:rsidR="00575607" w:rsidRPr="00B5115E">
        <w:rPr>
          <w:rFonts w:ascii="Arial" w:hAnsi="Arial" w:cs="Arial"/>
          <w:color w:val="auto"/>
        </w:rPr>
        <w:t>.</w:t>
      </w:r>
    </w:p>
    <w:p w14:paraId="4E4C98A7" w14:textId="77777777" w:rsidR="00575607" w:rsidRPr="00B5115E" w:rsidRDefault="00575607" w:rsidP="00A15CEF">
      <w:pPr>
        <w:ind w:firstLine="720"/>
        <w:jc w:val="both"/>
        <w:rPr>
          <w:rFonts w:ascii="Arial" w:hAnsi="Arial" w:cs="Arial"/>
          <w:b/>
          <w:i/>
          <w:snapToGrid w:val="0"/>
          <w:lang w:val="ro-RO"/>
        </w:rPr>
      </w:pPr>
    </w:p>
    <w:p w14:paraId="6B89258B" w14:textId="77777777" w:rsidR="00CF3212" w:rsidRPr="00B5115E" w:rsidRDefault="00CF3212" w:rsidP="00A15CEF">
      <w:pPr>
        <w:ind w:firstLine="720"/>
        <w:jc w:val="both"/>
        <w:rPr>
          <w:rFonts w:ascii="Arial" w:hAnsi="Arial" w:cs="Arial"/>
          <w:b/>
          <w:i/>
          <w:snapToGrid w:val="0"/>
          <w:lang w:val="ro-RO"/>
        </w:rPr>
      </w:pPr>
      <w:r w:rsidRPr="00B5115E">
        <w:rPr>
          <w:rFonts w:ascii="Arial" w:hAnsi="Arial" w:cs="Arial"/>
          <w:b/>
          <w:i/>
          <w:snapToGrid w:val="0"/>
          <w:lang w:val="ro-RO"/>
        </w:rPr>
        <w:t xml:space="preserve">4.3 Procedura de evaluare și selecție a propunerilor de </w:t>
      </w:r>
      <w:r w:rsidR="007C5FB6" w:rsidRPr="00B5115E">
        <w:rPr>
          <w:rFonts w:ascii="Arial" w:hAnsi="Arial" w:cs="Arial"/>
          <w:b/>
          <w:i/>
          <w:snapToGrid w:val="0"/>
          <w:lang w:val="ro-RO"/>
        </w:rPr>
        <w:t>programe/proiecte/acțiuni</w:t>
      </w:r>
      <w:r w:rsidRPr="00B5115E">
        <w:rPr>
          <w:rFonts w:ascii="Arial" w:hAnsi="Arial" w:cs="Arial"/>
          <w:b/>
          <w:i/>
          <w:snapToGrid w:val="0"/>
          <w:lang w:val="ro-RO"/>
        </w:rPr>
        <w:t xml:space="preserve"> culturale </w:t>
      </w:r>
    </w:p>
    <w:p w14:paraId="07722E66" w14:textId="77777777" w:rsidR="00CF3212" w:rsidRPr="00B5115E" w:rsidRDefault="00CF3212" w:rsidP="00A15CEF">
      <w:pPr>
        <w:pStyle w:val="Header"/>
        <w:tabs>
          <w:tab w:val="clear" w:pos="4153"/>
          <w:tab w:val="clear" w:pos="8306"/>
        </w:tabs>
        <w:autoSpaceDE w:val="0"/>
        <w:autoSpaceDN w:val="0"/>
        <w:adjustRightInd w:val="0"/>
        <w:spacing w:after="0"/>
        <w:ind w:firstLine="720"/>
        <w:rPr>
          <w:rFonts w:ascii="Arial" w:hAnsi="Arial" w:cs="Arial"/>
          <w:snapToGrid w:val="0"/>
          <w:szCs w:val="24"/>
          <w:lang w:val="ro-RO"/>
        </w:rPr>
      </w:pPr>
      <w:bookmarkStart w:id="14" w:name="_Hlk484945290"/>
      <w:r w:rsidRPr="00B5115E">
        <w:rPr>
          <w:rFonts w:ascii="Arial" w:hAnsi="Arial" w:cs="Arial"/>
          <w:snapToGrid w:val="0"/>
          <w:szCs w:val="24"/>
          <w:lang w:val="ro-RO"/>
        </w:rPr>
        <w:t xml:space="preserve">Toate solicitările primite și înregistrate în termen vor fi examinate de comisia de evaluare și selecție, constituită la nivelul Consiliului </w:t>
      </w:r>
      <w:proofErr w:type="spellStart"/>
      <w:r w:rsidRPr="00B5115E">
        <w:rPr>
          <w:rFonts w:ascii="Arial" w:hAnsi="Arial" w:cs="Arial"/>
          <w:snapToGrid w:val="0"/>
          <w:szCs w:val="24"/>
          <w:lang w:val="ro-RO"/>
        </w:rPr>
        <w:t>Judeţean</w:t>
      </w:r>
      <w:proofErr w:type="spellEnd"/>
      <w:r w:rsidRPr="00B5115E">
        <w:rPr>
          <w:rFonts w:ascii="Arial" w:hAnsi="Arial" w:cs="Arial"/>
          <w:snapToGrid w:val="0"/>
          <w:szCs w:val="24"/>
          <w:lang w:val="ro-RO"/>
        </w:rPr>
        <w:t xml:space="preserve"> Satu Mare.</w:t>
      </w:r>
    </w:p>
    <w:p w14:paraId="426ABDEB" w14:textId="77777777" w:rsidR="00CF3212" w:rsidRPr="00B5115E" w:rsidRDefault="00CF3212" w:rsidP="00A15CEF">
      <w:pPr>
        <w:pStyle w:val="Header"/>
        <w:tabs>
          <w:tab w:val="clear" w:pos="4153"/>
          <w:tab w:val="clear" w:pos="8306"/>
        </w:tabs>
        <w:autoSpaceDE w:val="0"/>
        <w:autoSpaceDN w:val="0"/>
        <w:adjustRightInd w:val="0"/>
        <w:spacing w:after="0"/>
        <w:ind w:firstLine="720"/>
        <w:rPr>
          <w:rFonts w:ascii="Arial" w:hAnsi="Arial" w:cs="Arial"/>
          <w:snapToGrid w:val="0"/>
          <w:szCs w:val="24"/>
          <w:lang w:val="ro-RO"/>
        </w:rPr>
      </w:pPr>
    </w:p>
    <w:bookmarkEnd w:id="14"/>
    <w:p w14:paraId="1404C96C" w14:textId="6555F070" w:rsidR="00CF3212" w:rsidRPr="00B5115E" w:rsidRDefault="00CF3212" w:rsidP="00E420DE">
      <w:pPr>
        <w:pStyle w:val="ListParagraph"/>
        <w:numPr>
          <w:ilvl w:val="0"/>
          <w:numId w:val="50"/>
        </w:numPr>
        <w:ind w:left="0" w:firstLine="720"/>
        <w:jc w:val="both"/>
        <w:rPr>
          <w:rFonts w:ascii="Arial" w:hAnsi="Arial" w:cs="Arial"/>
          <w:b/>
          <w:i/>
        </w:rPr>
      </w:pPr>
      <w:r w:rsidRPr="00B5115E">
        <w:rPr>
          <w:rFonts w:ascii="Arial" w:hAnsi="Arial" w:cs="Arial"/>
          <w:sz w:val="24"/>
          <w:szCs w:val="24"/>
        </w:rPr>
        <w:t>Selecția propunerilor de programe/proiecte/acțiuni culturale se va realiza în două etape</w:t>
      </w:r>
      <w:r w:rsidRPr="00B5115E">
        <w:rPr>
          <w:rFonts w:ascii="Arial" w:hAnsi="Arial" w:cs="Arial"/>
        </w:rPr>
        <w:t>:</w:t>
      </w:r>
    </w:p>
    <w:p w14:paraId="16B0010A" w14:textId="77777777" w:rsidR="00CF3212" w:rsidRPr="00B5115E" w:rsidRDefault="00CF3212" w:rsidP="00E420DE">
      <w:pPr>
        <w:numPr>
          <w:ilvl w:val="0"/>
          <w:numId w:val="5"/>
        </w:numPr>
        <w:ind w:left="0" w:firstLine="720"/>
        <w:jc w:val="both"/>
        <w:rPr>
          <w:rFonts w:ascii="Arial" w:hAnsi="Arial" w:cs="Arial"/>
          <w:b/>
          <w:i/>
        </w:rPr>
      </w:pPr>
      <w:proofErr w:type="spellStart"/>
      <w:r w:rsidRPr="00B5115E">
        <w:rPr>
          <w:rFonts w:ascii="Arial" w:hAnsi="Arial" w:cs="Arial"/>
        </w:rPr>
        <w:t>etapa</w:t>
      </w:r>
      <w:proofErr w:type="spellEnd"/>
      <w:r w:rsidRPr="00B5115E">
        <w:rPr>
          <w:rFonts w:ascii="Arial" w:hAnsi="Arial" w:cs="Arial"/>
        </w:rPr>
        <w:t xml:space="preserve"> de </w:t>
      </w:r>
      <w:proofErr w:type="spellStart"/>
      <w:r w:rsidRPr="00B5115E">
        <w:rPr>
          <w:rFonts w:ascii="Arial" w:hAnsi="Arial" w:cs="Arial"/>
        </w:rPr>
        <w:t>verificare</w:t>
      </w:r>
      <w:proofErr w:type="spellEnd"/>
      <w:r w:rsidRPr="00B5115E">
        <w:rPr>
          <w:rFonts w:ascii="Arial" w:hAnsi="Arial" w:cs="Arial"/>
        </w:rPr>
        <w:t xml:space="preserve"> </w:t>
      </w:r>
      <w:bookmarkStart w:id="15" w:name="_Hlk69476363"/>
      <w:r w:rsidRPr="00B5115E">
        <w:rPr>
          <w:rFonts w:ascii="Arial" w:hAnsi="Arial" w:cs="Arial"/>
        </w:rPr>
        <w:t>a</w:t>
      </w:r>
      <w:r w:rsidR="001171CB" w:rsidRPr="00B5115E">
        <w:rPr>
          <w:rFonts w:ascii="Arial" w:hAnsi="Arial" w:cs="Arial"/>
        </w:rPr>
        <w:t xml:space="preserve"> </w:t>
      </w:r>
      <w:proofErr w:type="spellStart"/>
      <w:r w:rsidR="001171CB" w:rsidRPr="00B5115E">
        <w:rPr>
          <w:rFonts w:ascii="Arial" w:hAnsi="Arial" w:cs="Arial"/>
        </w:rPr>
        <w:t>criteriilor</w:t>
      </w:r>
      <w:proofErr w:type="spellEnd"/>
      <w:r w:rsidR="001171CB" w:rsidRPr="00B5115E">
        <w:rPr>
          <w:rFonts w:ascii="Arial" w:hAnsi="Arial" w:cs="Arial"/>
        </w:rPr>
        <w:t xml:space="preserve"> de </w:t>
      </w:r>
      <w:proofErr w:type="spellStart"/>
      <w:r w:rsidR="001171CB" w:rsidRPr="00B5115E">
        <w:rPr>
          <w:rFonts w:ascii="Arial" w:hAnsi="Arial" w:cs="Arial"/>
        </w:rPr>
        <w:t>eligibilitate</w:t>
      </w:r>
      <w:proofErr w:type="spellEnd"/>
      <w:r w:rsidR="001171CB" w:rsidRPr="00B5115E">
        <w:rPr>
          <w:rFonts w:ascii="Arial" w:hAnsi="Arial" w:cs="Arial"/>
        </w:rPr>
        <w:t xml:space="preserve"> </w:t>
      </w:r>
      <w:proofErr w:type="spellStart"/>
      <w:r w:rsidR="001171CB" w:rsidRPr="00B5115E">
        <w:rPr>
          <w:rFonts w:ascii="Arial" w:hAnsi="Arial" w:cs="Arial"/>
        </w:rPr>
        <w:t>și</w:t>
      </w:r>
      <w:proofErr w:type="spellEnd"/>
      <w:r w:rsidR="001171CB" w:rsidRPr="00B5115E">
        <w:rPr>
          <w:rFonts w:ascii="Arial" w:hAnsi="Arial" w:cs="Arial"/>
        </w:rPr>
        <w:t xml:space="preserve"> a</w:t>
      </w:r>
      <w:r w:rsidRPr="00B5115E">
        <w:rPr>
          <w:rFonts w:ascii="Arial" w:hAnsi="Arial" w:cs="Arial"/>
        </w:rPr>
        <w:t xml:space="preserve"> </w:t>
      </w:r>
      <w:proofErr w:type="spellStart"/>
      <w:r w:rsidRPr="00B5115E">
        <w:rPr>
          <w:rFonts w:ascii="Arial" w:hAnsi="Arial" w:cs="Arial"/>
        </w:rPr>
        <w:t>existenței</w:t>
      </w:r>
      <w:proofErr w:type="spellEnd"/>
      <w:r w:rsidRPr="00B5115E">
        <w:rPr>
          <w:rFonts w:ascii="Arial" w:hAnsi="Arial" w:cs="Arial"/>
        </w:rPr>
        <w:t xml:space="preserve"> </w:t>
      </w:r>
      <w:proofErr w:type="spellStart"/>
      <w:r w:rsidRPr="00B5115E">
        <w:rPr>
          <w:rFonts w:ascii="Arial" w:hAnsi="Arial" w:cs="Arial"/>
        </w:rPr>
        <w:t>tuturor</w:t>
      </w:r>
      <w:proofErr w:type="spellEnd"/>
      <w:r w:rsidRPr="00B5115E">
        <w:rPr>
          <w:rFonts w:ascii="Arial" w:hAnsi="Arial" w:cs="Arial"/>
        </w:rPr>
        <w:t xml:space="preserve"> </w:t>
      </w:r>
      <w:bookmarkEnd w:id="15"/>
      <w:proofErr w:type="spellStart"/>
      <w:r w:rsidRPr="00B5115E">
        <w:rPr>
          <w:rFonts w:ascii="Arial" w:hAnsi="Arial" w:cs="Arial"/>
        </w:rPr>
        <w:t>documentelor</w:t>
      </w:r>
      <w:proofErr w:type="spellEnd"/>
      <w:r w:rsidRPr="00B5115E">
        <w:rPr>
          <w:rFonts w:ascii="Arial" w:hAnsi="Arial" w:cs="Arial"/>
        </w:rPr>
        <w:t xml:space="preserve"> de </w:t>
      </w:r>
      <w:proofErr w:type="spellStart"/>
      <w:r w:rsidRPr="00B5115E">
        <w:rPr>
          <w:rFonts w:ascii="Arial" w:hAnsi="Arial" w:cs="Arial"/>
        </w:rPr>
        <w:t>eligibilitate</w:t>
      </w:r>
      <w:proofErr w:type="spellEnd"/>
      <w:r w:rsidRPr="00B5115E">
        <w:rPr>
          <w:rFonts w:ascii="Arial" w:hAnsi="Arial" w:cs="Arial"/>
        </w:rPr>
        <w:t xml:space="preserve"> conform</w:t>
      </w:r>
      <w:r w:rsidR="001D0F93" w:rsidRPr="00B5115E">
        <w:rPr>
          <w:rFonts w:ascii="Arial" w:hAnsi="Arial" w:cs="Arial"/>
        </w:rPr>
        <w:t xml:space="preserve"> </w:t>
      </w:r>
      <w:r w:rsidR="001D0F93" w:rsidRPr="00B5115E">
        <w:rPr>
          <w:rFonts w:ascii="Arial" w:hAnsi="Arial" w:cs="Arial"/>
          <w:b/>
        </w:rPr>
        <w:t>Cap.</w:t>
      </w:r>
      <w:r w:rsidR="00234F24" w:rsidRPr="00B5115E">
        <w:rPr>
          <w:rFonts w:ascii="Arial" w:hAnsi="Arial" w:cs="Arial"/>
          <w:b/>
        </w:rPr>
        <w:t xml:space="preserve"> </w:t>
      </w:r>
      <w:r w:rsidR="001D0F93" w:rsidRPr="00B5115E">
        <w:rPr>
          <w:rFonts w:ascii="Arial" w:hAnsi="Arial" w:cs="Arial"/>
          <w:b/>
        </w:rPr>
        <w:t>II</w:t>
      </w:r>
      <w:r w:rsidR="00234F24" w:rsidRPr="00B5115E">
        <w:rPr>
          <w:rFonts w:ascii="Arial" w:hAnsi="Arial" w:cs="Arial"/>
          <w:b/>
        </w:rPr>
        <w:t xml:space="preserve">, </w:t>
      </w:r>
      <w:r w:rsidR="001D0F93" w:rsidRPr="00B5115E">
        <w:rPr>
          <w:rFonts w:ascii="Arial" w:hAnsi="Arial" w:cs="Arial"/>
          <w:b/>
        </w:rPr>
        <w:t>pct.</w:t>
      </w:r>
      <w:r w:rsidR="00234F24" w:rsidRPr="00B5115E">
        <w:rPr>
          <w:rFonts w:ascii="Arial" w:hAnsi="Arial" w:cs="Arial"/>
          <w:b/>
        </w:rPr>
        <w:t xml:space="preserve"> </w:t>
      </w:r>
      <w:r w:rsidR="001D0F93" w:rsidRPr="00B5115E">
        <w:rPr>
          <w:rFonts w:ascii="Arial" w:hAnsi="Arial" w:cs="Arial"/>
          <w:b/>
        </w:rPr>
        <w:t>2.2</w:t>
      </w:r>
      <w:r w:rsidR="001D0F93" w:rsidRPr="00B5115E">
        <w:rPr>
          <w:rFonts w:ascii="Arial" w:hAnsi="Arial" w:cs="Arial"/>
        </w:rPr>
        <w:t xml:space="preserve"> </w:t>
      </w:r>
      <w:proofErr w:type="spellStart"/>
      <w:r w:rsidR="001D0F93" w:rsidRPr="00B5115E">
        <w:rPr>
          <w:rFonts w:ascii="Arial" w:hAnsi="Arial" w:cs="Arial"/>
        </w:rPr>
        <w:t>și</w:t>
      </w:r>
      <w:proofErr w:type="spellEnd"/>
      <w:r w:rsidRPr="00B5115E">
        <w:rPr>
          <w:rFonts w:ascii="Arial" w:hAnsi="Arial" w:cs="Arial"/>
        </w:rPr>
        <w:t xml:space="preserve"> </w:t>
      </w:r>
      <w:r w:rsidRPr="00B5115E">
        <w:rPr>
          <w:rFonts w:ascii="Arial" w:hAnsi="Arial" w:cs="Arial"/>
          <w:b/>
        </w:rPr>
        <w:t>Cap. III, pct. 3.1</w:t>
      </w:r>
      <w:r w:rsidRPr="00B5115E">
        <w:rPr>
          <w:rFonts w:ascii="Arial" w:hAnsi="Arial" w:cs="Arial"/>
        </w:rPr>
        <w:t xml:space="preserve">; </w:t>
      </w:r>
    </w:p>
    <w:p w14:paraId="79249713" w14:textId="77777777" w:rsidR="00CF3212" w:rsidRPr="00B5115E" w:rsidRDefault="00CF3212" w:rsidP="00E420DE">
      <w:pPr>
        <w:numPr>
          <w:ilvl w:val="0"/>
          <w:numId w:val="5"/>
        </w:numPr>
        <w:ind w:left="0" w:firstLine="720"/>
        <w:jc w:val="both"/>
        <w:rPr>
          <w:rFonts w:ascii="Arial" w:hAnsi="Arial" w:cs="Arial"/>
          <w:b/>
          <w:i/>
        </w:rPr>
      </w:pPr>
      <w:proofErr w:type="spellStart"/>
      <w:r w:rsidRPr="00B5115E">
        <w:rPr>
          <w:rFonts w:ascii="Arial" w:hAnsi="Arial" w:cs="Arial"/>
        </w:rPr>
        <w:t>etapa</w:t>
      </w:r>
      <w:proofErr w:type="spellEnd"/>
      <w:r w:rsidRPr="00B5115E">
        <w:rPr>
          <w:rFonts w:ascii="Arial" w:hAnsi="Arial" w:cs="Arial"/>
        </w:rPr>
        <w:t xml:space="preserve"> de </w:t>
      </w:r>
      <w:proofErr w:type="spellStart"/>
      <w:r w:rsidRPr="00B5115E">
        <w:rPr>
          <w:rFonts w:ascii="Arial" w:hAnsi="Arial" w:cs="Arial"/>
        </w:rPr>
        <w:t>evaluare</w:t>
      </w:r>
      <w:proofErr w:type="spellEnd"/>
      <w:r w:rsidRPr="00B5115E">
        <w:rPr>
          <w:rFonts w:ascii="Arial" w:hAnsi="Arial" w:cs="Arial"/>
        </w:rPr>
        <w:t xml:space="preserve"> a </w:t>
      </w:r>
      <w:proofErr w:type="spellStart"/>
      <w:r w:rsidRPr="00B5115E">
        <w:rPr>
          <w:rFonts w:ascii="Arial" w:hAnsi="Arial" w:cs="Arial"/>
        </w:rPr>
        <w:t>programelor</w:t>
      </w:r>
      <w:proofErr w:type="spellEnd"/>
      <w:r w:rsidRPr="00B5115E">
        <w:rPr>
          <w:rFonts w:ascii="Arial" w:hAnsi="Arial" w:cs="Arial"/>
        </w:rPr>
        <w:t>/</w:t>
      </w:r>
      <w:proofErr w:type="spellStart"/>
      <w:r w:rsidRPr="00B5115E">
        <w:rPr>
          <w:rFonts w:ascii="Arial" w:hAnsi="Arial" w:cs="Arial"/>
        </w:rPr>
        <w:t>proiectelor</w:t>
      </w:r>
      <w:proofErr w:type="spellEnd"/>
      <w:r w:rsidRPr="00B5115E">
        <w:rPr>
          <w:rFonts w:ascii="Arial" w:hAnsi="Arial" w:cs="Arial"/>
        </w:rPr>
        <w:t xml:space="preserve">/ </w:t>
      </w:r>
      <w:proofErr w:type="spellStart"/>
      <w:r w:rsidRPr="00B5115E">
        <w:rPr>
          <w:rFonts w:ascii="Arial" w:hAnsi="Arial" w:cs="Arial"/>
        </w:rPr>
        <w:t>acțiunilor</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declarate</w:t>
      </w:r>
      <w:proofErr w:type="spellEnd"/>
      <w:r w:rsidRPr="00B5115E">
        <w:rPr>
          <w:rFonts w:ascii="Arial" w:hAnsi="Arial" w:cs="Arial"/>
        </w:rPr>
        <w:t xml:space="preserve"> </w:t>
      </w:r>
      <w:proofErr w:type="spellStart"/>
      <w:r w:rsidRPr="00B5115E">
        <w:rPr>
          <w:rFonts w:ascii="Arial" w:hAnsi="Arial" w:cs="Arial"/>
        </w:rPr>
        <w:t>eligibile</w:t>
      </w:r>
      <w:proofErr w:type="spellEnd"/>
      <w:r w:rsidRPr="00B5115E">
        <w:rPr>
          <w:rFonts w:ascii="Arial" w:hAnsi="Arial" w:cs="Arial"/>
        </w:rPr>
        <w:t xml:space="preserve">, conform </w:t>
      </w:r>
      <w:proofErr w:type="spellStart"/>
      <w:r w:rsidRPr="00B5115E">
        <w:rPr>
          <w:rFonts w:ascii="Arial" w:hAnsi="Arial" w:cs="Arial"/>
        </w:rPr>
        <w:t>criteriilor</w:t>
      </w:r>
      <w:proofErr w:type="spellEnd"/>
      <w:r w:rsidRPr="00B5115E">
        <w:rPr>
          <w:rFonts w:ascii="Arial" w:hAnsi="Arial" w:cs="Arial"/>
        </w:rPr>
        <w:t xml:space="preserve"> de </w:t>
      </w:r>
      <w:proofErr w:type="spellStart"/>
      <w:r w:rsidRPr="00B5115E">
        <w:rPr>
          <w:rFonts w:ascii="Arial" w:hAnsi="Arial" w:cs="Arial"/>
        </w:rPr>
        <w:t>evaluare</w:t>
      </w:r>
      <w:proofErr w:type="spellEnd"/>
      <w:r w:rsidRPr="00B5115E">
        <w:rPr>
          <w:rFonts w:ascii="Arial" w:hAnsi="Arial" w:cs="Arial"/>
        </w:rPr>
        <w:t xml:space="preserve"> de la </w:t>
      </w:r>
      <w:r w:rsidR="008F3DEB" w:rsidRPr="00B5115E">
        <w:rPr>
          <w:rFonts w:ascii="Arial" w:hAnsi="Arial" w:cs="Arial"/>
          <w:b/>
        </w:rPr>
        <w:t>C</w:t>
      </w:r>
      <w:r w:rsidRPr="00B5115E">
        <w:rPr>
          <w:rFonts w:ascii="Arial" w:hAnsi="Arial" w:cs="Arial"/>
          <w:b/>
        </w:rPr>
        <w:t>ap. IV, pct. 4.4.;</w:t>
      </w:r>
    </w:p>
    <w:p w14:paraId="0BC4A7D2" w14:textId="77777777" w:rsidR="007A0816" w:rsidRPr="00B5115E" w:rsidRDefault="007A0816" w:rsidP="00A15CEF">
      <w:pPr>
        <w:ind w:firstLine="720"/>
        <w:jc w:val="both"/>
        <w:rPr>
          <w:rFonts w:ascii="Arial" w:hAnsi="Arial" w:cs="Arial"/>
          <w:snapToGrid w:val="0"/>
          <w:lang w:val="ro-RO"/>
        </w:rPr>
      </w:pPr>
    </w:p>
    <w:p w14:paraId="1266D6C5" w14:textId="77777777" w:rsidR="00EE237D" w:rsidRPr="00B5115E" w:rsidRDefault="00EE237D" w:rsidP="00A15CEF">
      <w:pPr>
        <w:ind w:firstLine="720"/>
        <w:jc w:val="both"/>
        <w:rPr>
          <w:rFonts w:ascii="Arial" w:hAnsi="Arial" w:cs="Arial"/>
          <w:snapToGrid w:val="0"/>
          <w:lang w:val="ro-RO"/>
        </w:rPr>
      </w:pPr>
    </w:p>
    <w:p w14:paraId="0E49EEE1" w14:textId="77777777" w:rsidR="00CF3212" w:rsidRPr="00B5115E" w:rsidRDefault="00CF3212" w:rsidP="00A15CEF">
      <w:pPr>
        <w:ind w:firstLine="720"/>
        <w:jc w:val="both"/>
        <w:rPr>
          <w:rFonts w:ascii="Arial" w:hAnsi="Arial" w:cs="Arial"/>
          <w:b/>
          <w:i/>
          <w:snapToGrid w:val="0"/>
          <w:lang w:val="ro-RO"/>
        </w:rPr>
      </w:pPr>
      <w:r w:rsidRPr="00B5115E">
        <w:rPr>
          <w:rFonts w:ascii="Arial" w:hAnsi="Arial" w:cs="Arial"/>
          <w:b/>
          <w:snapToGrid w:val="0"/>
          <w:lang w:val="ro-RO"/>
        </w:rPr>
        <w:t xml:space="preserve">4.4. </w:t>
      </w:r>
      <w:r w:rsidRPr="00B5115E">
        <w:rPr>
          <w:rFonts w:ascii="Arial" w:hAnsi="Arial" w:cs="Arial"/>
          <w:b/>
          <w:i/>
          <w:snapToGrid w:val="0"/>
          <w:lang w:val="ro-RO"/>
        </w:rPr>
        <w:t>Criterii de evaluare</w:t>
      </w:r>
    </w:p>
    <w:p w14:paraId="455DE0C4" w14:textId="77777777" w:rsidR="00CF3212" w:rsidRPr="00B5115E" w:rsidRDefault="00CF3212" w:rsidP="00A15CEF">
      <w:pPr>
        <w:ind w:firstLine="720"/>
        <w:jc w:val="both"/>
        <w:rPr>
          <w:rFonts w:ascii="Arial" w:hAnsi="Arial" w:cs="Arial"/>
          <w:b/>
          <w:i/>
          <w:snapToGrid w:val="0"/>
          <w:lang w:val="ro-RO"/>
        </w:rPr>
      </w:pPr>
    </w:p>
    <w:p w14:paraId="3D848D6E" w14:textId="77777777" w:rsidR="00CF3212" w:rsidRPr="00B5115E" w:rsidRDefault="00CF3212" w:rsidP="00E420DE">
      <w:pPr>
        <w:pStyle w:val="ListParagraph"/>
        <w:numPr>
          <w:ilvl w:val="0"/>
          <w:numId w:val="35"/>
        </w:numPr>
        <w:ind w:left="0" w:firstLine="709"/>
        <w:jc w:val="both"/>
        <w:rPr>
          <w:rFonts w:ascii="Arial" w:hAnsi="Arial" w:cs="Arial"/>
          <w:spacing w:val="-4"/>
          <w:sz w:val="24"/>
          <w:szCs w:val="24"/>
          <w:lang w:val="ro-RO"/>
        </w:rPr>
      </w:pPr>
      <w:r w:rsidRPr="00B5115E">
        <w:rPr>
          <w:rFonts w:ascii="Arial" w:hAnsi="Arial" w:cs="Arial"/>
          <w:spacing w:val="-4"/>
          <w:sz w:val="24"/>
          <w:szCs w:val="24"/>
          <w:lang w:val="ro-RO"/>
        </w:rPr>
        <w:t>Propunerile de programe/proiecte/acțiuni culturale ce întrunesc c</w:t>
      </w:r>
      <w:r w:rsidR="0001131F" w:rsidRPr="00B5115E">
        <w:rPr>
          <w:rFonts w:ascii="Arial" w:hAnsi="Arial" w:cs="Arial"/>
          <w:spacing w:val="-4"/>
          <w:sz w:val="24"/>
          <w:szCs w:val="24"/>
          <w:lang w:val="ro-RO"/>
        </w:rPr>
        <w:t>riteriile</w:t>
      </w:r>
      <w:r w:rsidRPr="00B5115E">
        <w:rPr>
          <w:rFonts w:ascii="Arial" w:hAnsi="Arial" w:cs="Arial"/>
          <w:spacing w:val="-4"/>
          <w:sz w:val="24"/>
          <w:szCs w:val="24"/>
          <w:lang w:val="ro-RO"/>
        </w:rPr>
        <w:t xml:space="preserve"> de eligibilitate menționate la </w:t>
      </w:r>
      <w:r w:rsidRPr="00B5115E">
        <w:rPr>
          <w:rFonts w:ascii="Arial" w:hAnsi="Arial" w:cs="Arial"/>
          <w:b/>
          <w:spacing w:val="-4"/>
          <w:sz w:val="24"/>
          <w:szCs w:val="24"/>
          <w:lang w:val="ro-RO"/>
        </w:rPr>
        <w:t>Cap.</w:t>
      </w:r>
      <w:r w:rsidR="00234F24" w:rsidRPr="00B5115E">
        <w:rPr>
          <w:rFonts w:ascii="Arial" w:hAnsi="Arial" w:cs="Arial"/>
          <w:b/>
          <w:spacing w:val="-4"/>
          <w:sz w:val="24"/>
          <w:szCs w:val="24"/>
          <w:lang w:val="ro-RO"/>
        </w:rPr>
        <w:t xml:space="preserve"> </w:t>
      </w:r>
      <w:r w:rsidRPr="00B5115E">
        <w:rPr>
          <w:rFonts w:ascii="Arial" w:hAnsi="Arial" w:cs="Arial"/>
          <w:b/>
          <w:spacing w:val="-4"/>
          <w:sz w:val="24"/>
          <w:szCs w:val="24"/>
          <w:lang w:val="ro-RO"/>
        </w:rPr>
        <w:t>II</w:t>
      </w:r>
      <w:r w:rsidR="00234F24" w:rsidRPr="00B5115E">
        <w:rPr>
          <w:rFonts w:ascii="Arial" w:hAnsi="Arial" w:cs="Arial"/>
          <w:b/>
          <w:spacing w:val="-4"/>
          <w:sz w:val="24"/>
          <w:szCs w:val="24"/>
          <w:lang w:val="ro-RO"/>
        </w:rPr>
        <w:t>,</w:t>
      </w:r>
      <w:r w:rsidRPr="00B5115E">
        <w:rPr>
          <w:rFonts w:ascii="Arial" w:hAnsi="Arial" w:cs="Arial"/>
          <w:b/>
          <w:spacing w:val="-4"/>
          <w:sz w:val="24"/>
          <w:szCs w:val="24"/>
          <w:lang w:val="ro-RO"/>
        </w:rPr>
        <w:t xml:space="preserve"> pct.</w:t>
      </w:r>
      <w:r w:rsidR="00234F24" w:rsidRPr="00B5115E">
        <w:rPr>
          <w:rFonts w:ascii="Arial" w:hAnsi="Arial" w:cs="Arial"/>
          <w:b/>
          <w:spacing w:val="-4"/>
          <w:sz w:val="24"/>
          <w:szCs w:val="24"/>
          <w:lang w:val="ro-RO"/>
        </w:rPr>
        <w:t xml:space="preserve"> </w:t>
      </w:r>
      <w:r w:rsidR="0001131F" w:rsidRPr="00B5115E">
        <w:rPr>
          <w:rFonts w:ascii="Arial" w:hAnsi="Arial" w:cs="Arial"/>
          <w:b/>
          <w:spacing w:val="-4"/>
          <w:sz w:val="24"/>
          <w:szCs w:val="24"/>
          <w:lang w:val="ro-RO"/>
        </w:rPr>
        <w:t>2</w:t>
      </w:r>
      <w:r w:rsidRPr="00B5115E">
        <w:rPr>
          <w:rFonts w:ascii="Arial" w:hAnsi="Arial" w:cs="Arial"/>
          <w:b/>
          <w:spacing w:val="-4"/>
          <w:sz w:val="24"/>
          <w:szCs w:val="24"/>
          <w:lang w:val="ro-RO"/>
        </w:rPr>
        <w:t>.</w:t>
      </w:r>
      <w:r w:rsidR="0001131F" w:rsidRPr="00B5115E">
        <w:rPr>
          <w:rFonts w:ascii="Arial" w:hAnsi="Arial" w:cs="Arial"/>
          <w:b/>
          <w:spacing w:val="-4"/>
          <w:sz w:val="24"/>
          <w:szCs w:val="24"/>
          <w:lang w:val="ro-RO"/>
        </w:rPr>
        <w:t>2</w:t>
      </w:r>
      <w:r w:rsidRPr="00B5115E">
        <w:rPr>
          <w:rFonts w:ascii="Arial" w:hAnsi="Arial" w:cs="Arial"/>
          <w:b/>
          <w:spacing w:val="-4"/>
          <w:sz w:val="24"/>
          <w:szCs w:val="24"/>
          <w:lang w:val="ro-RO"/>
        </w:rPr>
        <w:t xml:space="preserve"> alin. </w:t>
      </w:r>
      <w:r w:rsidR="0001131F" w:rsidRPr="00B5115E">
        <w:rPr>
          <w:rFonts w:ascii="Arial" w:hAnsi="Arial" w:cs="Arial"/>
          <w:b/>
          <w:spacing w:val="-4"/>
          <w:sz w:val="24"/>
          <w:szCs w:val="24"/>
          <w:lang w:val="ro-RO"/>
        </w:rPr>
        <w:t>(</w:t>
      </w:r>
      <w:r w:rsidRPr="00B5115E">
        <w:rPr>
          <w:rFonts w:ascii="Arial" w:hAnsi="Arial" w:cs="Arial"/>
          <w:b/>
          <w:spacing w:val="-4"/>
          <w:sz w:val="24"/>
          <w:szCs w:val="24"/>
          <w:lang w:val="ro-RO"/>
        </w:rPr>
        <w:t>1</w:t>
      </w:r>
      <w:r w:rsidR="0001131F" w:rsidRPr="00B5115E">
        <w:rPr>
          <w:rFonts w:ascii="Arial" w:hAnsi="Arial" w:cs="Arial"/>
          <w:b/>
          <w:spacing w:val="-4"/>
          <w:sz w:val="24"/>
          <w:szCs w:val="24"/>
          <w:lang w:val="ro-RO"/>
        </w:rPr>
        <w:t>)</w:t>
      </w:r>
      <w:r w:rsidRPr="00B5115E">
        <w:rPr>
          <w:rFonts w:ascii="Arial" w:hAnsi="Arial" w:cs="Arial"/>
          <w:spacing w:val="-4"/>
          <w:sz w:val="24"/>
          <w:szCs w:val="24"/>
          <w:lang w:val="ro-RO"/>
        </w:rPr>
        <w:t xml:space="preserve"> vor fi selecționate pe baza următoarelor criterii de evaluare:</w:t>
      </w:r>
    </w:p>
    <w:p w14:paraId="213280B7" w14:textId="77777777" w:rsidR="000C7F2E" w:rsidRPr="00B5115E" w:rsidRDefault="000C7F2E" w:rsidP="00A15CEF">
      <w:pPr>
        <w:ind w:firstLine="720"/>
        <w:jc w:val="both"/>
        <w:rPr>
          <w:rFonts w:ascii="Arial" w:hAnsi="Arial" w:cs="Arial"/>
          <w:spacing w:val="-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1"/>
        <w:gridCol w:w="1994"/>
      </w:tblGrid>
      <w:tr w:rsidR="00B5115E" w:rsidRPr="00B5115E" w14:paraId="5EA6477B"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2980B876" w14:textId="77777777" w:rsidR="00CF3212" w:rsidRPr="00B5115E" w:rsidRDefault="00CF3212" w:rsidP="00A15CEF">
            <w:pPr>
              <w:adjustRightInd w:val="0"/>
              <w:ind w:firstLine="720"/>
              <w:jc w:val="center"/>
              <w:rPr>
                <w:rFonts w:ascii="Arial" w:hAnsi="Arial" w:cs="Arial"/>
                <w:b/>
              </w:rPr>
            </w:pPr>
            <w:r w:rsidRPr="00B5115E">
              <w:rPr>
                <w:rFonts w:ascii="Arial" w:hAnsi="Arial" w:cs="Arial"/>
                <w:b/>
              </w:rPr>
              <w:t xml:space="preserve">CRITERII DE EVALUARE </w:t>
            </w:r>
          </w:p>
        </w:tc>
        <w:tc>
          <w:tcPr>
            <w:tcW w:w="1995" w:type="dxa"/>
            <w:tcBorders>
              <w:top w:val="single" w:sz="4" w:space="0" w:color="auto"/>
              <w:left w:val="single" w:sz="4" w:space="0" w:color="auto"/>
              <w:bottom w:val="single" w:sz="4" w:space="0" w:color="auto"/>
              <w:right w:val="single" w:sz="4" w:space="0" w:color="auto"/>
            </w:tcBorders>
          </w:tcPr>
          <w:p w14:paraId="4A314163" w14:textId="77777777" w:rsidR="00CF3212" w:rsidRPr="00B5115E" w:rsidRDefault="00CF3212" w:rsidP="00A15CEF">
            <w:pPr>
              <w:adjustRightInd w:val="0"/>
              <w:ind w:firstLine="720"/>
              <w:jc w:val="center"/>
              <w:rPr>
                <w:rFonts w:ascii="Arial" w:hAnsi="Arial" w:cs="Arial"/>
                <w:b/>
              </w:rPr>
            </w:pPr>
            <w:proofErr w:type="spellStart"/>
            <w:r w:rsidRPr="00B5115E">
              <w:rPr>
                <w:rFonts w:ascii="Arial" w:hAnsi="Arial" w:cs="Arial"/>
                <w:b/>
              </w:rPr>
              <w:t>Punctaj</w:t>
            </w:r>
            <w:proofErr w:type="spellEnd"/>
            <w:r w:rsidRPr="00B5115E">
              <w:rPr>
                <w:rFonts w:ascii="Arial" w:hAnsi="Arial" w:cs="Arial"/>
                <w:b/>
              </w:rPr>
              <w:t xml:space="preserve"> </w:t>
            </w:r>
          </w:p>
        </w:tc>
      </w:tr>
      <w:tr w:rsidR="00B5115E" w:rsidRPr="00B5115E" w14:paraId="270D6D3B"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2C1135B1" w14:textId="77777777" w:rsidR="00CF3212" w:rsidRPr="00B5115E" w:rsidRDefault="00CF3212" w:rsidP="00A15CEF">
            <w:pPr>
              <w:pStyle w:val="ListParagraph"/>
              <w:numPr>
                <w:ilvl w:val="0"/>
                <w:numId w:val="2"/>
              </w:numPr>
              <w:adjustRightInd w:val="0"/>
              <w:ind w:left="0" w:firstLine="720"/>
              <w:contextualSpacing/>
              <w:rPr>
                <w:rFonts w:ascii="Arial" w:hAnsi="Arial" w:cs="Arial"/>
                <w:b/>
                <w:sz w:val="24"/>
                <w:szCs w:val="24"/>
              </w:rPr>
            </w:pPr>
            <w:r w:rsidRPr="00B5115E">
              <w:rPr>
                <w:rFonts w:ascii="Arial" w:hAnsi="Arial" w:cs="Arial"/>
                <w:b/>
                <w:sz w:val="24"/>
                <w:szCs w:val="24"/>
              </w:rPr>
              <w:t>Construcția programului/proiectului/acțiunii culturale (punctajul maxim care se poate obține)</w:t>
            </w:r>
          </w:p>
        </w:tc>
        <w:tc>
          <w:tcPr>
            <w:tcW w:w="1995" w:type="dxa"/>
            <w:tcBorders>
              <w:top w:val="single" w:sz="4" w:space="0" w:color="auto"/>
              <w:left w:val="single" w:sz="4" w:space="0" w:color="auto"/>
              <w:bottom w:val="single" w:sz="4" w:space="0" w:color="auto"/>
              <w:right w:val="single" w:sz="4" w:space="0" w:color="auto"/>
            </w:tcBorders>
          </w:tcPr>
          <w:p w14:paraId="2B459261" w14:textId="77777777" w:rsidR="00CF3212" w:rsidRPr="00B5115E" w:rsidRDefault="00CF3212" w:rsidP="00A15CEF">
            <w:pPr>
              <w:adjustRightInd w:val="0"/>
              <w:ind w:firstLine="720"/>
              <w:rPr>
                <w:rFonts w:ascii="Arial" w:hAnsi="Arial" w:cs="Arial"/>
                <w:b/>
              </w:rPr>
            </w:pPr>
            <w:r w:rsidRPr="00B5115E">
              <w:rPr>
                <w:rFonts w:ascii="Arial" w:hAnsi="Arial" w:cs="Arial"/>
                <w:b/>
              </w:rPr>
              <w:t xml:space="preserve">Maxim 25 </w:t>
            </w:r>
            <w:proofErr w:type="spellStart"/>
            <w:r w:rsidRPr="00B5115E">
              <w:rPr>
                <w:rFonts w:ascii="Arial" w:hAnsi="Arial" w:cs="Arial"/>
                <w:b/>
              </w:rPr>
              <w:t>puncte</w:t>
            </w:r>
            <w:proofErr w:type="spellEnd"/>
            <w:r w:rsidR="009134C8" w:rsidRPr="00B5115E">
              <w:rPr>
                <w:rFonts w:ascii="Arial" w:hAnsi="Arial" w:cs="Arial"/>
                <w:b/>
              </w:rPr>
              <w:t xml:space="preserve"> </w:t>
            </w:r>
            <w:r w:rsidR="009134C8" w:rsidRPr="00B5115E">
              <w:rPr>
                <w:rFonts w:ascii="Arial" w:hAnsi="Arial" w:cs="Arial"/>
              </w:rPr>
              <w:t xml:space="preserve">conform </w:t>
            </w:r>
            <w:proofErr w:type="spellStart"/>
            <w:r w:rsidR="009134C8" w:rsidRPr="00B5115E">
              <w:rPr>
                <w:rFonts w:ascii="Arial" w:hAnsi="Arial" w:cs="Arial"/>
              </w:rPr>
              <w:t>modului</w:t>
            </w:r>
            <w:proofErr w:type="spellEnd"/>
            <w:r w:rsidR="009134C8" w:rsidRPr="00B5115E">
              <w:rPr>
                <w:rFonts w:ascii="Arial" w:hAnsi="Arial" w:cs="Arial"/>
              </w:rPr>
              <w:t xml:space="preserve"> de </w:t>
            </w:r>
            <w:proofErr w:type="spellStart"/>
            <w:r w:rsidR="009134C8" w:rsidRPr="00B5115E">
              <w:rPr>
                <w:rFonts w:ascii="Arial" w:hAnsi="Arial" w:cs="Arial"/>
              </w:rPr>
              <w:t>calcul</w:t>
            </w:r>
            <w:proofErr w:type="spellEnd"/>
            <w:r w:rsidR="009134C8" w:rsidRPr="00B5115E">
              <w:rPr>
                <w:rFonts w:ascii="Arial" w:hAnsi="Arial" w:cs="Arial"/>
              </w:rPr>
              <w:t xml:space="preserve"> al </w:t>
            </w:r>
            <w:proofErr w:type="spellStart"/>
            <w:r w:rsidR="009134C8" w:rsidRPr="00B5115E">
              <w:rPr>
                <w:rFonts w:ascii="Arial" w:hAnsi="Arial" w:cs="Arial"/>
              </w:rPr>
              <w:t>punctajului</w:t>
            </w:r>
            <w:proofErr w:type="spellEnd"/>
            <w:r w:rsidR="009134C8" w:rsidRPr="00B5115E">
              <w:rPr>
                <w:rFonts w:ascii="Arial" w:hAnsi="Arial" w:cs="Arial"/>
              </w:rPr>
              <w:t xml:space="preserve"> la I.</w:t>
            </w:r>
          </w:p>
        </w:tc>
      </w:tr>
      <w:tr w:rsidR="00B5115E" w:rsidRPr="00B5115E" w14:paraId="74BC9D65"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492429AE" w14:textId="77777777" w:rsidR="00CF3212" w:rsidRPr="00B5115E" w:rsidRDefault="00CF3212" w:rsidP="00A15CEF">
            <w:pPr>
              <w:pStyle w:val="ListParagraph"/>
              <w:numPr>
                <w:ilvl w:val="0"/>
                <w:numId w:val="1"/>
              </w:numPr>
              <w:adjustRightInd w:val="0"/>
              <w:ind w:left="0" w:firstLine="720"/>
              <w:contextualSpacing/>
              <w:jc w:val="both"/>
              <w:rPr>
                <w:rFonts w:ascii="Arial" w:hAnsi="Arial" w:cs="Arial"/>
                <w:sz w:val="24"/>
                <w:szCs w:val="24"/>
              </w:rPr>
            </w:pPr>
            <w:r w:rsidRPr="00B5115E">
              <w:rPr>
                <w:rFonts w:ascii="Arial" w:hAnsi="Arial" w:cs="Arial"/>
                <w:sz w:val="24"/>
                <w:szCs w:val="24"/>
              </w:rPr>
              <w:t>Coerența, claritatea programului/proiectului/acțiunii culturale</w:t>
            </w:r>
          </w:p>
        </w:tc>
        <w:tc>
          <w:tcPr>
            <w:tcW w:w="1995" w:type="dxa"/>
            <w:tcBorders>
              <w:top w:val="single" w:sz="4" w:space="0" w:color="auto"/>
              <w:left w:val="single" w:sz="4" w:space="0" w:color="auto"/>
              <w:bottom w:val="single" w:sz="4" w:space="0" w:color="auto"/>
              <w:right w:val="single" w:sz="4" w:space="0" w:color="auto"/>
            </w:tcBorders>
          </w:tcPr>
          <w:p w14:paraId="0B5FC95D"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76534F61"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02EF16C5" w14:textId="77777777" w:rsidR="00CF3212" w:rsidRPr="00B5115E" w:rsidRDefault="00CF3212" w:rsidP="00A15CEF">
            <w:pPr>
              <w:pStyle w:val="ListParagraph"/>
              <w:numPr>
                <w:ilvl w:val="0"/>
                <w:numId w:val="1"/>
              </w:numPr>
              <w:adjustRightInd w:val="0"/>
              <w:ind w:left="0" w:firstLine="720"/>
              <w:contextualSpacing/>
              <w:jc w:val="both"/>
              <w:rPr>
                <w:rFonts w:ascii="Arial" w:hAnsi="Arial" w:cs="Arial"/>
                <w:sz w:val="24"/>
                <w:szCs w:val="24"/>
              </w:rPr>
            </w:pPr>
            <w:r w:rsidRPr="00B5115E">
              <w:rPr>
                <w:rFonts w:ascii="Arial" w:hAnsi="Arial" w:cs="Arial"/>
                <w:sz w:val="24"/>
                <w:szCs w:val="24"/>
              </w:rPr>
              <w:t xml:space="preserve">Programul conține obiective, clare și realizabile, din care să rezulte, într-un mod fără echivoc, interesul public zonal, județean, național </w:t>
            </w:r>
          </w:p>
        </w:tc>
        <w:tc>
          <w:tcPr>
            <w:tcW w:w="1995" w:type="dxa"/>
            <w:tcBorders>
              <w:top w:val="single" w:sz="4" w:space="0" w:color="auto"/>
              <w:left w:val="single" w:sz="4" w:space="0" w:color="auto"/>
              <w:bottom w:val="single" w:sz="4" w:space="0" w:color="auto"/>
              <w:right w:val="single" w:sz="4" w:space="0" w:color="auto"/>
            </w:tcBorders>
          </w:tcPr>
          <w:p w14:paraId="29492669"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381BA403"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751926C9" w14:textId="77777777" w:rsidR="00CF3212" w:rsidRPr="00B5115E" w:rsidRDefault="00CF3212" w:rsidP="00A15CEF">
            <w:pPr>
              <w:pStyle w:val="ListParagraph"/>
              <w:numPr>
                <w:ilvl w:val="0"/>
                <w:numId w:val="1"/>
              </w:numPr>
              <w:adjustRightInd w:val="0"/>
              <w:ind w:left="0" w:firstLine="720"/>
              <w:contextualSpacing/>
              <w:rPr>
                <w:rFonts w:ascii="Arial" w:hAnsi="Arial" w:cs="Arial"/>
                <w:sz w:val="24"/>
                <w:szCs w:val="24"/>
              </w:rPr>
            </w:pPr>
            <w:r w:rsidRPr="00B5115E">
              <w:rPr>
                <w:rFonts w:ascii="Arial" w:hAnsi="Arial" w:cs="Arial"/>
                <w:sz w:val="24"/>
                <w:szCs w:val="24"/>
              </w:rPr>
              <w:t xml:space="preserve">Caracterul inovator, originalitatea </w:t>
            </w:r>
            <w:r w:rsidR="00853E8C" w:rsidRPr="00B5115E">
              <w:rPr>
                <w:rFonts w:ascii="Arial" w:hAnsi="Arial" w:cs="Arial"/>
                <w:sz w:val="24"/>
                <w:szCs w:val="24"/>
              </w:rPr>
              <w:t>p</w:t>
            </w:r>
            <w:r w:rsidRPr="00B5115E">
              <w:rPr>
                <w:rFonts w:ascii="Arial" w:hAnsi="Arial" w:cs="Arial"/>
                <w:sz w:val="24"/>
                <w:szCs w:val="24"/>
              </w:rPr>
              <w:t xml:space="preserve">rogramului/proiectului/acțiunii culturale </w:t>
            </w:r>
          </w:p>
        </w:tc>
        <w:tc>
          <w:tcPr>
            <w:tcW w:w="1995" w:type="dxa"/>
            <w:tcBorders>
              <w:top w:val="single" w:sz="4" w:space="0" w:color="auto"/>
              <w:left w:val="single" w:sz="4" w:space="0" w:color="auto"/>
              <w:bottom w:val="single" w:sz="4" w:space="0" w:color="auto"/>
              <w:right w:val="single" w:sz="4" w:space="0" w:color="auto"/>
            </w:tcBorders>
          </w:tcPr>
          <w:p w14:paraId="60F1D23F"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69065C98"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176FDADD" w14:textId="77777777" w:rsidR="00CF3212" w:rsidRPr="00B5115E" w:rsidRDefault="00CF3212" w:rsidP="00A15CEF">
            <w:pPr>
              <w:pStyle w:val="ListParagraph"/>
              <w:numPr>
                <w:ilvl w:val="0"/>
                <w:numId w:val="1"/>
              </w:numPr>
              <w:adjustRightInd w:val="0"/>
              <w:ind w:left="0" w:firstLine="720"/>
              <w:contextualSpacing/>
              <w:jc w:val="both"/>
              <w:rPr>
                <w:rFonts w:ascii="Arial" w:hAnsi="Arial" w:cs="Arial"/>
                <w:sz w:val="24"/>
                <w:szCs w:val="24"/>
              </w:rPr>
            </w:pPr>
            <w:r w:rsidRPr="00B5115E">
              <w:rPr>
                <w:rFonts w:ascii="Arial" w:hAnsi="Arial" w:cs="Arial"/>
                <w:sz w:val="24"/>
                <w:szCs w:val="24"/>
              </w:rPr>
              <w:t>Identificarea clară a beneficiarilor</w:t>
            </w:r>
          </w:p>
        </w:tc>
        <w:tc>
          <w:tcPr>
            <w:tcW w:w="1995" w:type="dxa"/>
            <w:tcBorders>
              <w:top w:val="single" w:sz="4" w:space="0" w:color="auto"/>
              <w:left w:val="single" w:sz="4" w:space="0" w:color="auto"/>
              <w:bottom w:val="single" w:sz="4" w:space="0" w:color="auto"/>
              <w:right w:val="single" w:sz="4" w:space="0" w:color="auto"/>
            </w:tcBorders>
          </w:tcPr>
          <w:p w14:paraId="392C069C"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2086CDEC"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341B2FD3" w14:textId="77777777" w:rsidR="00CF3212" w:rsidRPr="00B5115E" w:rsidRDefault="00CF3212" w:rsidP="00A15CEF">
            <w:pPr>
              <w:numPr>
                <w:ilvl w:val="0"/>
                <w:numId w:val="1"/>
              </w:numPr>
              <w:adjustRightInd w:val="0"/>
              <w:ind w:left="0" w:firstLine="720"/>
              <w:jc w:val="both"/>
              <w:rPr>
                <w:rFonts w:ascii="Arial" w:hAnsi="Arial" w:cs="Arial"/>
              </w:rPr>
            </w:pPr>
            <w:proofErr w:type="spellStart"/>
            <w:r w:rsidRPr="00B5115E">
              <w:rPr>
                <w:rFonts w:ascii="Arial" w:hAnsi="Arial" w:cs="Arial"/>
              </w:rPr>
              <w:t>Identificarea</w:t>
            </w:r>
            <w:proofErr w:type="spellEnd"/>
            <w:r w:rsidRPr="00B5115E">
              <w:rPr>
                <w:rFonts w:ascii="Arial" w:hAnsi="Arial" w:cs="Arial"/>
              </w:rPr>
              <w:t xml:space="preserve"> </w:t>
            </w:r>
            <w:proofErr w:type="spellStart"/>
            <w:r w:rsidRPr="00B5115E">
              <w:rPr>
                <w:rFonts w:ascii="Arial" w:hAnsi="Arial" w:cs="Arial"/>
              </w:rPr>
              <w:t>nevoilor</w:t>
            </w:r>
            <w:proofErr w:type="spellEnd"/>
            <w:r w:rsidRPr="00B5115E">
              <w:rPr>
                <w:rFonts w:ascii="Arial" w:hAnsi="Arial" w:cs="Arial"/>
              </w:rPr>
              <w:t xml:space="preserve"> </w:t>
            </w:r>
            <w:proofErr w:type="spellStart"/>
            <w:r w:rsidRPr="00B5115E">
              <w:rPr>
                <w:rFonts w:ascii="Arial" w:hAnsi="Arial" w:cs="Arial"/>
              </w:rPr>
              <w:t>beneficiarilor</w:t>
            </w:r>
            <w:proofErr w:type="spellEnd"/>
          </w:p>
        </w:tc>
        <w:tc>
          <w:tcPr>
            <w:tcW w:w="1995" w:type="dxa"/>
            <w:tcBorders>
              <w:top w:val="single" w:sz="4" w:space="0" w:color="auto"/>
              <w:left w:val="single" w:sz="4" w:space="0" w:color="auto"/>
              <w:bottom w:val="single" w:sz="4" w:space="0" w:color="auto"/>
              <w:right w:val="single" w:sz="4" w:space="0" w:color="auto"/>
            </w:tcBorders>
          </w:tcPr>
          <w:p w14:paraId="12068E1E"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6089548E"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6E9692F9" w14:textId="77777777" w:rsidR="00CF3212" w:rsidRPr="00B5115E" w:rsidRDefault="00CF3212" w:rsidP="00A15CEF">
            <w:pPr>
              <w:adjustRightInd w:val="0"/>
              <w:ind w:firstLine="720"/>
              <w:jc w:val="both"/>
              <w:rPr>
                <w:rFonts w:ascii="Arial" w:hAnsi="Arial" w:cs="Arial"/>
                <w:b/>
              </w:rPr>
            </w:pPr>
            <w:r w:rsidRPr="00B5115E">
              <w:rPr>
                <w:rFonts w:ascii="Arial" w:hAnsi="Arial" w:cs="Arial"/>
                <w:b/>
              </w:rPr>
              <w:t xml:space="preserve">II. </w:t>
            </w:r>
            <w:proofErr w:type="spellStart"/>
            <w:r w:rsidRPr="00B5115E">
              <w:rPr>
                <w:rFonts w:ascii="Arial" w:hAnsi="Arial" w:cs="Arial"/>
                <w:b/>
              </w:rPr>
              <w:t>Relevanţă</w:t>
            </w:r>
            <w:proofErr w:type="spellEnd"/>
            <w:r w:rsidRPr="00B5115E">
              <w:rPr>
                <w:rFonts w:ascii="Arial" w:hAnsi="Arial" w:cs="Arial"/>
                <w:b/>
              </w:rPr>
              <w:t xml:space="preserve">, </w:t>
            </w:r>
            <w:proofErr w:type="spellStart"/>
            <w:r w:rsidRPr="00B5115E">
              <w:rPr>
                <w:rFonts w:ascii="Arial" w:hAnsi="Arial" w:cs="Arial"/>
                <w:b/>
              </w:rPr>
              <w:t>rezultate</w:t>
            </w:r>
            <w:proofErr w:type="spellEnd"/>
            <w:r w:rsidRPr="00B5115E">
              <w:rPr>
                <w:rFonts w:ascii="Arial" w:hAnsi="Arial" w:cs="Arial"/>
                <w:b/>
              </w:rPr>
              <w:t xml:space="preserve"> </w:t>
            </w:r>
            <w:proofErr w:type="spellStart"/>
            <w:r w:rsidRPr="00B5115E">
              <w:rPr>
                <w:rFonts w:ascii="Arial" w:hAnsi="Arial" w:cs="Arial"/>
                <w:b/>
              </w:rPr>
              <w:t>şi</w:t>
            </w:r>
            <w:proofErr w:type="spellEnd"/>
            <w:r w:rsidRPr="00B5115E">
              <w:rPr>
                <w:rFonts w:ascii="Arial" w:hAnsi="Arial" w:cs="Arial"/>
                <w:b/>
              </w:rPr>
              <w:t xml:space="preserve"> impact</w:t>
            </w:r>
          </w:p>
        </w:tc>
        <w:tc>
          <w:tcPr>
            <w:tcW w:w="1995" w:type="dxa"/>
            <w:tcBorders>
              <w:top w:val="single" w:sz="4" w:space="0" w:color="auto"/>
              <w:left w:val="single" w:sz="4" w:space="0" w:color="auto"/>
              <w:bottom w:val="single" w:sz="4" w:space="0" w:color="auto"/>
              <w:right w:val="single" w:sz="4" w:space="0" w:color="auto"/>
            </w:tcBorders>
          </w:tcPr>
          <w:p w14:paraId="21915C29" w14:textId="77777777" w:rsidR="00CF3212" w:rsidRPr="00B5115E" w:rsidRDefault="00CF3212" w:rsidP="00A15CEF">
            <w:pPr>
              <w:adjustRightInd w:val="0"/>
              <w:ind w:firstLine="720"/>
              <w:rPr>
                <w:rFonts w:ascii="Arial" w:hAnsi="Arial" w:cs="Arial"/>
                <w:b/>
              </w:rPr>
            </w:pPr>
            <w:r w:rsidRPr="00B5115E">
              <w:rPr>
                <w:rFonts w:ascii="Arial" w:hAnsi="Arial" w:cs="Arial"/>
                <w:b/>
              </w:rPr>
              <w:t xml:space="preserve">Maxim 30 </w:t>
            </w:r>
            <w:proofErr w:type="spellStart"/>
            <w:r w:rsidRPr="00B5115E">
              <w:rPr>
                <w:rFonts w:ascii="Arial" w:hAnsi="Arial" w:cs="Arial"/>
                <w:b/>
              </w:rPr>
              <w:t>puncte</w:t>
            </w:r>
            <w:proofErr w:type="spellEnd"/>
            <w:r w:rsidR="009134C8" w:rsidRPr="00B5115E">
              <w:rPr>
                <w:rFonts w:ascii="Arial" w:hAnsi="Arial" w:cs="Arial"/>
                <w:b/>
              </w:rPr>
              <w:t xml:space="preserve"> </w:t>
            </w:r>
            <w:r w:rsidR="009134C8" w:rsidRPr="00B5115E">
              <w:rPr>
                <w:rFonts w:ascii="Arial" w:hAnsi="Arial" w:cs="Arial"/>
              </w:rPr>
              <w:t xml:space="preserve">conform </w:t>
            </w:r>
            <w:proofErr w:type="spellStart"/>
            <w:r w:rsidR="009134C8" w:rsidRPr="00B5115E">
              <w:rPr>
                <w:rFonts w:ascii="Arial" w:hAnsi="Arial" w:cs="Arial"/>
              </w:rPr>
              <w:t>modului</w:t>
            </w:r>
            <w:proofErr w:type="spellEnd"/>
            <w:r w:rsidR="009134C8" w:rsidRPr="00B5115E">
              <w:rPr>
                <w:rFonts w:ascii="Arial" w:hAnsi="Arial" w:cs="Arial"/>
              </w:rPr>
              <w:t xml:space="preserve"> de </w:t>
            </w:r>
            <w:proofErr w:type="spellStart"/>
            <w:r w:rsidR="009134C8" w:rsidRPr="00B5115E">
              <w:rPr>
                <w:rFonts w:ascii="Arial" w:hAnsi="Arial" w:cs="Arial"/>
              </w:rPr>
              <w:t>calcul</w:t>
            </w:r>
            <w:proofErr w:type="spellEnd"/>
            <w:r w:rsidR="009134C8" w:rsidRPr="00B5115E">
              <w:rPr>
                <w:rFonts w:ascii="Arial" w:hAnsi="Arial" w:cs="Arial"/>
              </w:rPr>
              <w:t xml:space="preserve"> al </w:t>
            </w:r>
            <w:proofErr w:type="spellStart"/>
            <w:r w:rsidR="009134C8" w:rsidRPr="00B5115E">
              <w:rPr>
                <w:rFonts w:ascii="Arial" w:hAnsi="Arial" w:cs="Arial"/>
              </w:rPr>
              <w:t>punctajului</w:t>
            </w:r>
            <w:proofErr w:type="spellEnd"/>
            <w:r w:rsidR="009134C8" w:rsidRPr="00B5115E">
              <w:rPr>
                <w:rFonts w:ascii="Arial" w:hAnsi="Arial" w:cs="Arial"/>
              </w:rPr>
              <w:t xml:space="preserve"> la II.</w:t>
            </w:r>
          </w:p>
        </w:tc>
      </w:tr>
      <w:tr w:rsidR="00B5115E" w:rsidRPr="00B5115E" w14:paraId="0CF67542"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0F7DA641" w14:textId="77777777" w:rsidR="00CF3212" w:rsidRPr="00B5115E" w:rsidRDefault="00CF3212" w:rsidP="00A15CEF">
            <w:pPr>
              <w:adjustRightInd w:val="0"/>
              <w:ind w:firstLine="720"/>
              <w:jc w:val="both"/>
              <w:rPr>
                <w:rFonts w:ascii="Arial" w:hAnsi="Arial" w:cs="Arial"/>
              </w:rPr>
            </w:pPr>
            <w:r w:rsidRPr="00B5115E">
              <w:rPr>
                <w:rFonts w:ascii="Arial" w:hAnsi="Arial" w:cs="Arial"/>
              </w:rPr>
              <w:t xml:space="preserve">f)   </w:t>
            </w:r>
            <w:proofErr w:type="spellStart"/>
            <w:r w:rsidRPr="00B5115E">
              <w:rPr>
                <w:rFonts w:ascii="Arial" w:hAnsi="Arial" w:cs="Arial"/>
              </w:rPr>
              <w:t>Relevanța</w:t>
            </w:r>
            <w:proofErr w:type="spellEnd"/>
            <w:r w:rsidRPr="00B5115E">
              <w:rPr>
                <w:rFonts w:ascii="Arial" w:hAnsi="Arial" w:cs="Arial"/>
              </w:rPr>
              <w:t xml:space="preserve"> </w:t>
            </w:r>
            <w:proofErr w:type="spellStart"/>
            <w:r w:rsidRPr="00B5115E">
              <w:rPr>
                <w:rFonts w:ascii="Arial" w:hAnsi="Arial" w:cs="Arial"/>
              </w:rPr>
              <w:t>propunerii</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nevoile</w:t>
            </w:r>
            <w:proofErr w:type="spellEnd"/>
            <w:r w:rsidRPr="00B5115E">
              <w:rPr>
                <w:rFonts w:ascii="Arial" w:hAnsi="Arial" w:cs="Arial"/>
              </w:rPr>
              <w:t xml:space="preserve"> </w:t>
            </w:r>
            <w:proofErr w:type="spellStart"/>
            <w:r w:rsidRPr="00B5115E">
              <w:rPr>
                <w:rFonts w:ascii="Arial" w:hAnsi="Arial" w:cs="Arial"/>
              </w:rPr>
              <w:t>județului</w:t>
            </w:r>
            <w:proofErr w:type="spellEnd"/>
          </w:p>
        </w:tc>
        <w:tc>
          <w:tcPr>
            <w:tcW w:w="1995" w:type="dxa"/>
            <w:tcBorders>
              <w:top w:val="single" w:sz="4" w:space="0" w:color="auto"/>
              <w:left w:val="single" w:sz="4" w:space="0" w:color="auto"/>
              <w:bottom w:val="single" w:sz="4" w:space="0" w:color="auto"/>
              <w:right w:val="single" w:sz="4" w:space="0" w:color="auto"/>
            </w:tcBorders>
          </w:tcPr>
          <w:p w14:paraId="625FB6D8"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33A506E3"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65FD10F5" w14:textId="77777777" w:rsidR="00CF3212" w:rsidRPr="00B5115E" w:rsidRDefault="00CF3212" w:rsidP="00A15CEF">
            <w:pPr>
              <w:adjustRightInd w:val="0"/>
              <w:ind w:firstLine="720"/>
              <w:jc w:val="both"/>
              <w:rPr>
                <w:rFonts w:ascii="Arial" w:hAnsi="Arial" w:cs="Arial"/>
              </w:rPr>
            </w:pPr>
            <w:r w:rsidRPr="00B5115E">
              <w:rPr>
                <w:rFonts w:ascii="Arial" w:hAnsi="Arial" w:cs="Arial"/>
              </w:rPr>
              <w:t xml:space="preserve">g) </w:t>
            </w:r>
            <w:proofErr w:type="spellStart"/>
            <w:r w:rsidRPr="00B5115E">
              <w:rPr>
                <w:rFonts w:ascii="Arial" w:hAnsi="Arial" w:cs="Arial"/>
              </w:rPr>
              <w:t>Relevanța</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privința</w:t>
            </w:r>
            <w:proofErr w:type="spellEnd"/>
            <w:r w:rsidRPr="00B5115E">
              <w:rPr>
                <w:rFonts w:ascii="Arial" w:hAnsi="Arial" w:cs="Arial"/>
              </w:rPr>
              <w:t xml:space="preserve"> </w:t>
            </w:r>
            <w:proofErr w:type="spellStart"/>
            <w:r w:rsidRPr="00B5115E">
              <w:rPr>
                <w:rFonts w:ascii="Arial" w:hAnsi="Arial" w:cs="Arial"/>
              </w:rPr>
              <w:t>varietății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calității</w:t>
            </w:r>
            <w:proofErr w:type="spellEnd"/>
            <w:r w:rsidRPr="00B5115E">
              <w:rPr>
                <w:rFonts w:ascii="Arial" w:hAnsi="Arial" w:cs="Arial"/>
              </w:rPr>
              <w:t xml:space="preserve"> </w:t>
            </w:r>
            <w:proofErr w:type="spellStart"/>
            <w:r w:rsidRPr="00B5115E">
              <w:rPr>
                <w:rFonts w:ascii="Arial" w:hAnsi="Arial" w:cs="Arial"/>
              </w:rPr>
              <w:t>parteneriatelor</w:t>
            </w:r>
            <w:proofErr w:type="spellEnd"/>
            <w:r w:rsidRPr="00B5115E">
              <w:rPr>
                <w:rFonts w:ascii="Arial" w:hAnsi="Arial" w:cs="Arial"/>
              </w:rPr>
              <w:t xml:space="preserve"> </w:t>
            </w:r>
            <w:proofErr w:type="spellStart"/>
            <w:r w:rsidRPr="00B5115E">
              <w:rPr>
                <w:rFonts w:ascii="Arial" w:hAnsi="Arial" w:cs="Arial"/>
              </w:rPr>
              <w:t>culturale</w:t>
            </w:r>
            <w:proofErr w:type="spellEnd"/>
          </w:p>
        </w:tc>
        <w:tc>
          <w:tcPr>
            <w:tcW w:w="1995" w:type="dxa"/>
            <w:tcBorders>
              <w:top w:val="single" w:sz="4" w:space="0" w:color="auto"/>
              <w:left w:val="single" w:sz="4" w:space="0" w:color="auto"/>
              <w:bottom w:val="single" w:sz="4" w:space="0" w:color="auto"/>
              <w:right w:val="single" w:sz="4" w:space="0" w:color="auto"/>
            </w:tcBorders>
          </w:tcPr>
          <w:p w14:paraId="388078BF"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7186A5C0"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5D060196" w14:textId="331FF392" w:rsidR="00CF3212" w:rsidRPr="00B5115E" w:rsidRDefault="00CF3212" w:rsidP="00A15CEF">
            <w:pPr>
              <w:adjustRightInd w:val="0"/>
              <w:ind w:firstLine="720"/>
              <w:jc w:val="both"/>
              <w:rPr>
                <w:rFonts w:ascii="Arial" w:hAnsi="Arial" w:cs="Arial"/>
              </w:rPr>
            </w:pPr>
            <w:r w:rsidRPr="00B5115E">
              <w:rPr>
                <w:rFonts w:ascii="Arial" w:hAnsi="Arial" w:cs="Arial"/>
              </w:rPr>
              <w:t xml:space="preserve">h) </w:t>
            </w:r>
            <w:proofErr w:type="spellStart"/>
            <w:r w:rsidRPr="00B5115E">
              <w:rPr>
                <w:rFonts w:ascii="Arial" w:hAnsi="Arial" w:cs="Arial"/>
              </w:rPr>
              <w:t>Adresabilitatea</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la </w:t>
            </w:r>
            <w:proofErr w:type="spellStart"/>
            <w:r w:rsidRPr="00B5115E">
              <w:rPr>
                <w:rFonts w:ascii="Arial" w:hAnsi="Arial" w:cs="Arial"/>
              </w:rPr>
              <w:t>nivelul</w:t>
            </w:r>
            <w:proofErr w:type="spellEnd"/>
            <w:r w:rsidRPr="00B5115E">
              <w:rPr>
                <w:rFonts w:ascii="Arial" w:hAnsi="Arial" w:cs="Arial"/>
              </w:rPr>
              <w:t xml:space="preserve"> </w:t>
            </w:r>
            <w:proofErr w:type="spellStart"/>
            <w:r w:rsidRPr="00B5115E">
              <w:rPr>
                <w:rFonts w:ascii="Arial" w:hAnsi="Arial" w:cs="Arial"/>
              </w:rPr>
              <w:t>populației</w:t>
            </w:r>
            <w:proofErr w:type="spellEnd"/>
            <w:r w:rsidRPr="00B5115E">
              <w:rPr>
                <w:rFonts w:ascii="Arial" w:hAnsi="Arial" w:cs="Arial"/>
              </w:rPr>
              <w:t xml:space="preserve"> (</w:t>
            </w:r>
            <w:proofErr w:type="spellStart"/>
            <w:r w:rsidR="00ED3BCF" w:rsidRPr="00B5115E">
              <w:rPr>
                <w:rFonts w:ascii="Arial" w:hAnsi="Arial" w:cs="Arial"/>
              </w:rPr>
              <w:t>mărimea</w:t>
            </w:r>
            <w:proofErr w:type="spellEnd"/>
            <w:r w:rsidR="00333631" w:rsidRPr="00B5115E">
              <w:rPr>
                <w:rFonts w:ascii="Arial" w:hAnsi="Arial" w:cs="Arial"/>
              </w:rPr>
              <w:t xml:space="preserve"> </w:t>
            </w:r>
            <w:proofErr w:type="spellStart"/>
            <w:r w:rsidRPr="00B5115E">
              <w:rPr>
                <w:rFonts w:ascii="Arial" w:hAnsi="Arial" w:cs="Arial"/>
              </w:rPr>
              <w:t>publicului</w:t>
            </w:r>
            <w:proofErr w:type="spellEnd"/>
            <w:r w:rsidRPr="00B5115E">
              <w:rPr>
                <w:rFonts w:ascii="Arial" w:hAnsi="Arial" w:cs="Arial"/>
              </w:rPr>
              <w:t>)</w:t>
            </w:r>
            <w:r w:rsidR="00ED3BCF" w:rsidRPr="00B5115E">
              <w:rPr>
                <w:rFonts w:ascii="Arial" w:hAnsi="Arial" w:cs="Arial"/>
              </w:rPr>
              <w:t xml:space="preserve"> </w:t>
            </w:r>
            <w:r w:rsidR="00520362" w:rsidRPr="00B5115E">
              <w:rPr>
                <w:rFonts w:ascii="Arial" w:hAnsi="Arial" w:cs="Arial"/>
                <w:sz w:val="18"/>
                <w:szCs w:val="18"/>
              </w:rPr>
              <w:t xml:space="preserve">*se </w:t>
            </w:r>
            <w:proofErr w:type="spellStart"/>
            <w:r w:rsidR="00520362" w:rsidRPr="00B5115E">
              <w:rPr>
                <w:rFonts w:ascii="Arial" w:hAnsi="Arial" w:cs="Arial"/>
                <w:sz w:val="18"/>
                <w:szCs w:val="18"/>
              </w:rPr>
              <w:t>va</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ține</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cont</w:t>
            </w:r>
            <w:proofErr w:type="spellEnd"/>
            <w:r w:rsidR="00520362" w:rsidRPr="00B5115E">
              <w:rPr>
                <w:rFonts w:ascii="Arial" w:hAnsi="Arial" w:cs="Arial"/>
                <w:sz w:val="18"/>
                <w:szCs w:val="18"/>
              </w:rPr>
              <w:t xml:space="preserve"> de </w:t>
            </w:r>
            <w:proofErr w:type="spellStart"/>
            <w:r w:rsidR="00520362" w:rsidRPr="00B5115E">
              <w:rPr>
                <w:rFonts w:ascii="Arial" w:hAnsi="Arial" w:cs="Arial"/>
                <w:sz w:val="18"/>
                <w:szCs w:val="18"/>
              </w:rPr>
              <w:t>prevederile</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legale</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în</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vigoare</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privind</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prevenirea</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răspândirii</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și</w:t>
            </w:r>
            <w:proofErr w:type="spellEnd"/>
            <w:r w:rsidR="00520362" w:rsidRPr="00B5115E">
              <w:rPr>
                <w:rFonts w:ascii="Arial" w:hAnsi="Arial" w:cs="Arial"/>
                <w:sz w:val="18"/>
                <w:szCs w:val="18"/>
              </w:rPr>
              <w:t xml:space="preserve"> </w:t>
            </w:r>
            <w:proofErr w:type="spellStart"/>
            <w:r w:rsidR="00520362" w:rsidRPr="00B5115E">
              <w:rPr>
                <w:rFonts w:ascii="Arial" w:hAnsi="Arial" w:cs="Arial"/>
                <w:sz w:val="18"/>
                <w:szCs w:val="18"/>
              </w:rPr>
              <w:t>contaminării</w:t>
            </w:r>
            <w:proofErr w:type="spellEnd"/>
            <w:r w:rsidR="00520362" w:rsidRPr="00B5115E">
              <w:rPr>
                <w:rFonts w:ascii="Arial" w:hAnsi="Arial" w:cs="Arial"/>
                <w:sz w:val="18"/>
                <w:szCs w:val="18"/>
              </w:rPr>
              <w:t xml:space="preserve"> SARS-CoV2</w:t>
            </w:r>
          </w:p>
        </w:tc>
        <w:tc>
          <w:tcPr>
            <w:tcW w:w="1995" w:type="dxa"/>
            <w:tcBorders>
              <w:top w:val="single" w:sz="4" w:space="0" w:color="auto"/>
              <w:left w:val="single" w:sz="4" w:space="0" w:color="auto"/>
              <w:bottom w:val="single" w:sz="4" w:space="0" w:color="auto"/>
              <w:right w:val="single" w:sz="4" w:space="0" w:color="auto"/>
            </w:tcBorders>
          </w:tcPr>
          <w:p w14:paraId="4A77D080"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659EAFAA"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55919C21" w14:textId="77777777" w:rsidR="00CF3212" w:rsidRPr="00B5115E" w:rsidRDefault="00CF3212" w:rsidP="00A15CEF">
            <w:pPr>
              <w:adjustRightInd w:val="0"/>
              <w:ind w:firstLine="720"/>
              <w:jc w:val="both"/>
              <w:rPr>
                <w:rFonts w:ascii="Arial" w:hAnsi="Arial" w:cs="Arial"/>
              </w:rPr>
            </w:pPr>
            <w:proofErr w:type="spellStart"/>
            <w:r w:rsidRPr="00B5115E">
              <w:rPr>
                <w:rFonts w:ascii="Arial" w:hAnsi="Arial" w:cs="Arial"/>
              </w:rPr>
              <w:t>i</w:t>
            </w:r>
            <w:proofErr w:type="spellEnd"/>
            <w:r w:rsidRPr="00B5115E">
              <w:rPr>
                <w:rFonts w:ascii="Arial" w:hAnsi="Arial" w:cs="Arial"/>
              </w:rPr>
              <w:t xml:space="preserve">) </w:t>
            </w:r>
            <w:proofErr w:type="spellStart"/>
            <w:r w:rsidRPr="00B5115E">
              <w:rPr>
                <w:rFonts w:ascii="Arial" w:hAnsi="Arial" w:cs="Arial"/>
              </w:rPr>
              <w:t>Rezultatele</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duc</w:t>
            </w:r>
            <w:proofErr w:type="spellEnd"/>
            <w:r w:rsidRPr="00B5115E">
              <w:rPr>
                <w:rFonts w:ascii="Arial" w:hAnsi="Arial" w:cs="Arial"/>
              </w:rPr>
              <w:t xml:space="preserve"> la </w:t>
            </w:r>
            <w:proofErr w:type="spellStart"/>
            <w:r w:rsidRPr="00B5115E">
              <w:rPr>
                <w:rFonts w:ascii="Arial" w:hAnsi="Arial" w:cs="Arial"/>
              </w:rPr>
              <w:t>promovarea</w:t>
            </w:r>
            <w:proofErr w:type="spellEnd"/>
            <w:r w:rsidRPr="00B5115E">
              <w:rPr>
                <w:rFonts w:ascii="Arial" w:hAnsi="Arial" w:cs="Arial"/>
              </w:rPr>
              <w:t xml:space="preserve"> </w:t>
            </w:r>
            <w:proofErr w:type="spellStart"/>
            <w:r w:rsidRPr="00B5115E">
              <w:rPr>
                <w:rFonts w:ascii="Arial" w:hAnsi="Arial" w:cs="Arial"/>
              </w:rPr>
              <w:t>actului</w:t>
            </w:r>
            <w:proofErr w:type="spellEnd"/>
            <w:r w:rsidRPr="00B5115E">
              <w:rPr>
                <w:rFonts w:ascii="Arial" w:hAnsi="Arial" w:cs="Arial"/>
              </w:rPr>
              <w:t xml:space="preserve"> cultural</w:t>
            </w:r>
          </w:p>
          <w:p w14:paraId="4E1F6EAF" w14:textId="77777777" w:rsidR="00CF3212" w:rsidRPr="00B5115E" w:rsidRDefault="00CF3212" w:rsidP="00A15CEF">
            <w:pPr>
              <w:adjustRightInd w:val="0"/>
              <w:ind w:firstLine="720"/>
              <w:jc w:val="both"/>
              <w:rPr>
                <w:rFonts w:ascii="Arial" w:hAnsi="Arial" w:cs="Arial"/>
              </w:rPr>
            </w:pPr>
          </w:p>
        </w:tc>
        <w:tc>
          <w:tcPr>
            <w:tcW w:w="1995" w:type="dxa"/>
            <w:tcBorders>
              <w:top w:val="single" w:sz="4" w:space="0" w:color="auto"/>
              <w:left w:val="single" w:sz="4" w:space="0" w:color="auto"/>
              <w:bottom w:val="single" w:sz="4" w:space="0" w:color="auto"/>
              <w:right w:val="single" w:sz="4" w:space="0" w:color="auto"/>
            </w:tcBorders>
          </w:tcPr>
          <w:p w14:paraId="26E62178"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11D9B1B0"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13C5FA02" w14:textId="77777777" w:rsidR="00CF3212" w:rsidRPr="00B5115E" w:rsidRDefault="00CF3212" w:rsidP="00A15CEF">
            <w:pPr>
              <w:adjustRightInd w:val="0"/>
              <w:ind w:firstLine="720"/>
              <w:jc w:val="both"/>
              <w:rPr>
                <w:rFonts w:ascii="Arial" w:hAnsi="Arial" w:cs="Arial"/>
              </w:rPr>
            </w:pPr>
            <w:r w:rsidRPr="00B5115E">
              <w:rPr>
                <w:rFonts w:ascii="Arial" w:hAnsi="Arial" w:cs="Arial"/>
                <w:b/>
              </w:rPr>
              <w:t xml:space="preserve">     III. </w:t>
            </w:r>
            <w:proofErr w:type="spellStart"/>
            <w:r w:rsidRPr="00B5115E">
              <w:rPr>
                <w:rFonts w:ascii="Arial" w:hAnsi="Arial" w:cs="Arial"/>
                <w:b/>
              </w:rPr>
              <w:t>Sustenabilitate</w:t>
            </w:r>
            <w:proofErr w:type="spellEnd"/>
          </w:p>
        </w:tc>
        <w:tc>
          <w:tcPr>
            <w:tcW w:w="1995" w:type="dxa"/>
            <w:tcBorders>
              <w:top w:val="single" w:sz="4" w:space="0" w:color="auto"/>
              <w:left w:val="single" w:sz="4" w:space="0" w:color="auto"/>
              <w:bottom w:val="single" w:sz="4" w:space="0" w:color="auto"/>
              <w:right w:val="single" w:sz="4" w:space="0" w:color="auto"/>
            </w:tcBorders>
          </w:tcPr>
          <w:p w14:paraId="2D14CBC3" w14:textId="77777777" w:rsidR="00CF3212" w:rsidRPr="00B5115E" w:rsidRDefault="00CF3212" w:rsidP="00A15CEF">
            <w:pPr>
              <w:adjustRightInd w:val="0"/>
              <w:ind w:firstLine="720"/>
              <w:rPr>
                <w:rFonts w:ascii="Arial" w:hAnsi="Arial" w:cs="Arial"/>
                <w:b/>
              </w:rPr>
            </w:pPr>
            <w:r w:rsidRPr="00B5115E">
              <w:rPr>
                <w:rFonts w:ascii="Arial" w:hAnsi="Arial" w:cs="Arial"/>
                <w:b/>
              </w:rPr>
              <w:t xml:space="preserve">Maxim 10 </w:t>
            </w:r>
            <w:proofErr w:type="spellStart"/>
            <w:r w:rsidRPr="00B5115E">
              <w:rPr>
                <w:rFonts w:ascii="Arial" w:hAnsi="Arial" w:cs="Arial"/>
                <w:b/>
              </w:rPr>
              <w:t>puncte</w:t>
            </w:r>
            <w:proofErr w:type="spellEnd"/>
            <w:r w:rsidR="009134C8" w:rsidRPr="00B5115E">
              <w:rPr>
                <w:rFonts w:ascii="Arial" w:hAnsi="Arial" w:cs="Arial"/>
                <w:b/>
              </w:rPr>
              <w:t xml:space="preserve"> </w:t>
            </w:r>
            <w:r w:rsidR="009134C8" w:rsidRPr="00B5115E">
              <w:rPr>
                <w:rFonts w:ascii="Arial" w:hAnsi="Arial" w:cs="Arial"/>
              </w:rPr>
              <w:t xml:space="preserve">conform </w:t>
            </w:r>
            <w:proofErr w:type="spellStart"/>
            <w:r w:rsidR="009134C8" w:rsidRPr="00B5115E">
              <w:rPr>
                <w:rFonts w:ascii="Arial" w:hAnsi="Arial" w:cs="Arial"/>
              </w:rPr>
              <w:t>modului</w:t>
            </w:r>
            <w:proofErr w:type="spellEnd"/>
            <w:r w:rsidR="009134C8" w:rsidRPr="00B5115E">
              <w:rPr>
                <w:rFonts w:ascii="Arial" w:hAnsi="Arial" w:cs="Arial"/>
              </w:rPr>
              <w:t xml:space="preserve"> de </w:t>
            </w:r>
            <w:proofErr w:type="spellStart"/>
            <w:r w:rsidR="009134C8" w:rsidRPr="00B5115E">
              <w:rPr>
                <w:rFonts w:ascii="Arial" w:hAnsi="Arial" w:cs="Arial"/>
              </w:rPr>
              <w:t>calcul</w:t>
            </w:r>
            <w:proofErr w:type="spellEnd"/>
            <w:r w:rsidR="009134C8" w:rsidRPr="00B5115E">
              <w:rPr>
                <w:rFonts w:ascii="Arial" w:hAnsi="Arial" w:cs="Arial"/>
              </w:rPr>
              <w:t xml:space="preserve"> al </w:t>
            </w:r>
            <w:proofErr w:type="spellStart"/>
            <w:r w:rsidR="009134C8" w:rsidRPr="00B5115E">
              <w:rPr>
                <w:rFonts w:ascii="Arial" w:hAnsi="Arial" w:cs="Arial"/>
              </w:rPr>
              <w:t>punctajului</w:t>
            </w:r>
            <w:proofErr w:type="spellEnd"/>
            <w:r w:rsidR="009134C8" w:rsidRPr="00B5115E">
              <w:rPr>
                <w:rFonts w:ascii="Arial" w:hAnsi="Arial" w:cs="Arial"/>
              </w:rPr>
              <w:t xml:space="preserve"> la III.</w:t>
            </w:r>
          </w:p>
        </w:tc>
      </w:tr>
      <w:tr w:rsidR="00B5115E" w:rsidRPr="00B5115E" w14:paraId="555E7D6B"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6782691A" w14:textId="77777777" w:rsidR="00CF3212" w:rsidRPr="00B5115E" w:rsidRDefault="00CF3212" w:rsidP="00A15CEF">
            <w:pPr>
              <w:adjustRightInd w:val="0"/>
              <w:ind w:firstLine="720"/>
              <w:jc w:val="both"/>
              <w:rPr>
                <w:rFonts w:ascii="Arial" w:hAnsi="Arial" w:cs="Arial"/>
                <w:b/>
              </w:rPr>
            </w:pPr>
            <w:r w:rsidRPr="00B5115E">
              <w:rPr>
                <w:rFonts w:ascii="Arial" w:hAnsi="Arial" w:cs="Arial"/>
              </w:rPr>
              <w:t xml:space="preserve"> j)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iniţiativa</w:t>
            </w:r>
            <w:proofErr w:type="spellEnd"/>
            <w:r w:rsidRPr="00B5115E">
              <w:rPr>
                <w:rFonts w:ascii="Arial" w:hAnsi="Arial" w:cs="Arial"/>
              </w:rPr>
              <w:t xml:space="preserve"> </w:t>
            </w:r>
            <w:proofErr w:type="spellStart"/>
            <w:r w:rsidRPr="00B5115E">
              <w:rPr>
                <w:rFonts w:ascii="Arial" w:hAnsi="Arial" w:cs="Arial"/>
              </w:rPr>
              <w:t>descrisă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oferta</w:t>
            </w:r>
            <w:proofErr w:type="spellEnd"/>
            <w:r w:rsidRPr="00B5115E">
              <w:rPr>
                <w:rFonts w:ascii="Arial" w:hAnsi="Arial" w:cs="Arial"/>
              </w:rPr>
              <w:t xml:space="preserve"> </w:t>
            </w:r>
            <w:proofErr w:type="spellStart"/>
            <w:r w:rsidRPr="00B5115E">
              <w:rPr>
                <w:rFonts w:ascii="Arial" w:hAnsi="Arial" w:cs="Arial"/>
              </w:rPr>
              <w:t>culturală</w:t>
            </w:r>
            <w:proofErr w:type="spellEnd"/>
            <w:r w:rsidRPr="00B5115E">
              <w:rPr>
                <w:rFonts w:ascii="Arial" w:hAnsi="Arial" w:cs="Arial"/>
              </w:rPr>
              <w:t xml:space="preserve"> </w:t>
            </w:r>
            <w:proofErr w:type="spellStart"/>
            <w:r w:rsidRPr="00B5115E">
              <w:rPr>
                <w:rFonts w:ascii="Arial" w:hAnsi="Arial" w:cs="Arial"/>
              </w:rPr>
              <w:t>poate</w:t>
            </w:r>
            <w:proofErr w:type="spellEnd"/>
            <w:r w:rsidRPr="00B5115E">
              <w:rPr>
                <w:rFonts w:ascii="Arial" w:hAnsi="Arial" w:cs="Arial"/>
              </w:rPr>
              <w:t xml:space="preserve"> fi </w:t>
            </w:r>
            <w:proofErr w:type="spellStart"/>
            <w:r w:rsidRPr="00B5115E">
              <w:rPr>
                <w:rFonts w:ascii="Arial" w:hAnsi="Arial" w:cs="Arial"/>
              </w:rPr>
              <w:t>continuată</w:t>
            </w:r>
            <w:proofErr w:type="spellEnd"/>
            <w:r w:rsidRPr="00B5115E">
              <w:rPr>
                <w:rFonts w:ascii="Arial" w:hAnsi="Arial" w:cs="Arial"/>
              </w:rPr>
              <w:t xml:space="preserve">, </w:t>
            </w:r>
            <w:proofErr w:type="spellStart"/>
            <w:r w:rsidRPr="00B5115E">
              <w:rPr>
                <w:rFonts w:ascii="Arial" w:hAnsi="Arial" w:cs="Arial"/>
              </w:rPr>
              <w:t>extinsă</w:t>
            </w:r>
            <w:proofErr w:type="spellEnd"/>
            <w:r w:rsidR="00882D0C"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constituie</w:t>
            </w:r>
            <w:proofErr w:type="spellEnd"/>
            <w:r w:rsidRPr="00B5115E">
              <w:rPr>
                <w:rFonts w:ascii="Arial" w:hAnsi="Arial" w:cs="Arial"/>
              </w:rPr>
              <w:t xml:space="preserve"> un </w:t>
            </w:r>
            <w:proofErr w:type="spellStart"/>
            <w:r w:rsidRPr="00B5115E">
              <w:rPr>
                <w:rFonts w:ascii="Arial" w:hAnsi="Arial" w:cs="Arial"/>
              </w:rPr>
              <w:t>exemplu</w:t>
            </w:r>
            <w:proofErr w:type="spellEnd"/>
            <w:r w:rsidRPr="00B5115E">
              <w:rPr>
                <w:rFonts w:ascii="Arial" w:hAnsi="Arial" w:cs="Arial"/>
              </w:rPr>
              <w:t xml:space="preserve"> de </w:t>
            </w:r>
            <w:proofErr w:type="spellStart"/>
            <w:r w:rsidRPr="00B5115E">
              <w:rPr>
                <w:rFonts w:ascii="Arial" w:hAnsi="Arial" w:cs="Arial"/>
              </w:rPr>
              <w:t>bună</w:t>
            </w:r>
            <w:proofErr w:type="spellEnd"/>
            <w:r w:rsidRPr="00B5115E">
              <w:rPr>
                <w:rFonts w:ascii="Arial" w:hAnsi="Arial" w:cs="Arial"/>
              </w:rPr>
              <w:t xml:space="preserve"> </w:t>
            </w:r>
            <w:proofErr w:type="spellStart"/>
            <w:r w:rsidRPr="00B5115E">
              <w:rPr>
                <w:rFonts w:ascii="Arial" w:hAnsi="Arial" w:cs="Arial"/>
              </w:rPr>
              <w:t>practică</w:t>
            </w:r>
            <w:proofErr w:type="spellEnd"/>
          </w:p>
        </w:tc>
        <w:tc>
          <w:tcPr>
            <w:tcW w:w="1995" w:type="dxa"/>
            <w:tcBorders>
              <w:top w:val="single" w:sz="4" w:space="0" w:color="auto"/>
              <w:left w:val="single" w:sz="4" w:space="0" w:color="auto"/>
              <w:bottom w:val="single" w:sz="4" w:space="0" w:color="auto"/>
              <w:right w:val="single" w:sz="4" w:space="0" w:color="auto"/>
            </w:tcBorders>
          </w:tcPr>
          <w:p w14:paraId="1107052E"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303F6049"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24FE4531" w14:textId="77777777" w:rsidR="00CF3212" w:rsidRPr="00B5115E" w:rsidRDefault="00CF3212" w:rsidP="00A15CEF">
            <w:pPr>
              <w:adjustRightInd w:val="0"/>
              <w:ind w:firstLine="720"/>
              <w:jc w:val="both"/>
              <w:rPr>
                <w:rFonts w:ascii="Arial" w:hAnsi="Arial" w:cs="Arial"/>
              </w:rPr>
            </w:pPr>
            <w:r w:rsidRPr="00B5115E">
              <w:rPr>
                <w:rFonts w:ascii="Arial" w:hAnsi="Arial" w:cs="Arial"/>
              </w:rPr>
              <w:t xml:space="preserve"> k)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rezultatele</w:t>
            </w:r>
            <w:proofErr w:type="spellEnd"/>
            <w:r w:rsidRPr="00B5115E">
              <w:rPr>
                <w:rFonts w:ascii="Arial" w:hAnsi="Arial" w:cs="Arial"/>
              </w:rPr>
              <w:t xml:space="preserve"> </w:t>
            </w:r>
            <w:proofErr w:type="spellStart"/>
            <w:r w:rsidRPr="00B5115E">
              <w:rPr>
                <w:rFonts w:ascii="Arial" w:hAnsi="Arial" w:cs="Arial"/>
              </w:rPr>
              <w:t>aşteptate</w:t>
            </w:r>
            <w:proofErr w:type="spellEnd"/>
            <w:r w:rsidRPr="00B5115E">
              <w:rPr>
                <w:rFonts w:ascii="Arial" w:hAnsi="Arial" w:cs="Arial"/>
              </w:rPr>
              <w:t xml:space="preserve"> sunt </w:t>
            </w:r>
            <w:proofErr w:type="spellStart"/>
            <w:r w:rsidRPr="00B5115E">
              <w:rPr>
                <w:rFonts w:ascii="Arial" w:hAnsi="Arial" w:cs="Arial"/>
              </w:rPr>
              <w:t>durabile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contribuie</w:t>
            </w:r>
            <w:proofErr w:type="spellEnd"/>
            <w:r w:rsidRPr="00B5115E">
              <w:rPr>
                <w:rFonts w:ascii="Arial" w:hAnsi="Arial" w:cs="Arial"/>
              </w:rPr>
              <w:t xml:space="preserve"> la </w:t>
            </w:r>
            <w:proofErr w:type="spellStart"/>
            <w:r w:rsidRPr="00B5115E">
              <w:rPr>
                <w:rFonts w:ascii="Arial" w:hAnsi="Arial" w:cs="Arial"/>
              </w:rPr>
              <w:t>cunoaşterea</w:t>
            </w:r>
            <w:proofErr w:type="spellEnd"/>
            <w:r w:rsidRPr="00B5115E">
              <w:rPr>
                <w:rFonts w:ascii="Arial" w:hAnsi="Arial" w:cs="Arial"/>
              </w:rPr>
              <w:t xml:space="preserve"> </w:t>
            </w:r>
            <w:proofErr w:type="spellStart"/>
            <w:r w:rsidRPr="00B5115E">
              <w:rPr>
                <w:rFonts w:ascii="Arial" w:hAnsi="Arial" w:cs="Arial"/>
              </w:rPr>
              <w:t>valorilor</w:t>
            </w:r>
            <w:proofErr w:type="spellEnd"/>
            <w:r w:rsidRPr="00B5115E">
              <w:rPr>
                <w:rFonts w:ascii="Arial" w:hAnsi="Arial" w:cs="Arial"/>
              </w:rPr>
              <w:t xml:space="preserve"> </w:t>
            </w:r>
            <w:proofErr w:type="spellStart"/>
            <w:r w:rsidRPr="00B5115E">
              <w:rPr>
                <w:rFonts w:ascii="Arial" w:hAnsi="Arial" w:cs="Arial"/>
              </w:rPr>
              <w:t>culturale</w:t>
            </w:r>
            <w:proofErr w:type="spellEnd"/>
          </w:p>
        </w:tc>
        <w:tc>
          <w:tcPr>
            <w:tcW w:w="1995" w:type="dxa"/>
            <w:tcBorders>
              <w:top w:val="single" w:sz="4" w:space="0" w:color="auto"/>
              <w:left w:val="single" w:sz="4" w:space="0" w:color="auto"/>
              <w:bottom w:val="single" w:sz="4" w:space="0" w:color="auto"/>
              <w:right w:val="single" w:sz="4" w:space="0" w:color="auto"/>
            </w:tcBorders>
          </w:tcPr>
          <w:p w14:paraId="49B1420A"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6D54F7A2"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0A5DA485" w14:textId="77777777" w:rsidR="00CF3212" w:rsidRPr="00B5115E" w:rsidRDefault="00CF3212" w:rsidP="00A15CEF">
            <w:pPr>
              <w:adjustRightInd w:val="0"/>
              <w:ind w:firstLine="720"/>
              <w:jc w:val="both"/>
              <w:rPr>
                <w:rFonts w:ascii="Arial" w:hAnsi="Arial" w:cs="Arial"/>
                <w:b/>
              </w:rPr>
            </w:pPr>
            <w:r w:rsidRPr="00B5115E">
              <w:rPr>
                <w:rFonts w:ascii="Arial" w:hAnsi="Arial" w:cs="Arial"/>
                <w:b/>
              </w:rPr>
              <w:t xml:space="preserve">IV. </w:t>
            </w:r>
            <w:proofErr w:type="spellStart"/>
            <w:r w:rsidRPr="00B5115E">
              <w:rPr>
                <w:rFonts w:ascii="Arial" w:hAnsi="Arial" w:cs="Arial"/>
                <w:b/>
              </w:rPr>
              <w:t>Capacitatea</w:t>
            </w:r>
            <w:proofErr w:type="spellEnd"/>
            <w:r w:rsidRPr="00B5115E">
              <w:rPr>
                <w:rFonts w:ascii="Arial" w:hAnsi="Arial" w:cs="Arial"/>
                <w:b/>
              </w:rPr>
              <w:t xml:space="preserve"> </w:t>
            </w:r>
            <w:proofErr w:type="spellStart"/>
            <w:r w:rsidRPr="00B5115E">
              <w:rPr>
                <w:rFonts w:ascii="Arial" w:hAnsi="Arial" w:cs="Arial"/>
                <w:b/>
              </w:rPr>
              <w:t>administrativă</w:t>
            </w:r>
            <w:proofErr w:type="spellEnd"/>
          </w:p>
        </w:tc>
        <w:tc>
          <w:tcPr>
            <w:tcW w:w="1995" w:type="dxa"/>
            <w:tcBorders>
              <w:top w:val="single" w:sz="4" w:space="0" w:color="auto"/>
              <w:left w:val="single" w:sz="4" w:space="0" w:color="auto"/>
              <w:bottom w:val="single" w:sz="4" w:space="0" w:color="auto"/>
              <w:right w:val="single" w:sz="4" w:space="0" w:color="auto"/>
            </w:tcBorders>
          </w:tcPr>
          <w:p w14:paraId="457D272E" w14:textId="77777777" w:rsidR="00CF3212" w:rsidRPr="00B5115E" w:rsidRDefault="00CF3212" w:rsidP="00A15CEF">
            <w:pPr>
              <w:adjustRightInd w:val="0"/>
              <w:ind w:firstLine="720"/>
              <w:rPr>
                <w:rFonts w:ascii="Arial" w:hAnsi="Arial" w:cs="Arial"/>
                <w:b/>
              </w:rPr>
            </w:pPr>
            <w:r w:rsidRPr="00B5115E">
              <w:rPr>
                <w:rFonts w:ascii="Arial" w:hAnsi="Arial" w:cs="Arial"/>
                <w:b/>
              </w:rPr>
              <w:t xml:space="preserve">Maxim 25 </w:t>
            </w:r>
            <w:proofErr w:type="spellStart"/>
            <w:r w:rsidRPr="00B5115E">
              <w:rPr>
                <w:rFonts w:ascii="Arial" w:hAnsi="Arial" w:cs="Arial"/>
                <w:b/>
              </w:rPr>
              <w:t>puncte</w:t>
            </w:r>
            <w:proofErr w:type="spellEnd"/>
            <w:r w:rsidR="009134C8" w:rsidRPr="00B5115E">
              <w:rPr>
                <w:rFonts w:ascii="Arial" w:hAnsi="Arial" w:cs="Arial"/>
                <w:b/>
              </w:rPr>
              <w:t xml:space="preserve"> </w:t>
            </w:r>
            <w:r w:rsidR="009134C8" w:rsidRPr="00B5115E">
              <w:rPr>
                <w:rFonts w:ascii="Arial" w:hAnsi="Arial" w:cs="Arial"/>
              </w:rPr>
              <w:t xml:space="preserve">conform </w:t>
            </w:r>
            <w:proofErr w:type="spellStart"/>
            <w:r w:rsidR="009134C8" w:rsidRPr="00B5115E">
              <w:rPr>
                <w:rFonts w:ascii="Arial" w:hAnsi="Arial" w:cs="Arial"/>
              </w:rPr>
              <w:t>modului</w:t>
            </w:r>
            <w:proofErr w:type="spellEnd"/>
            <w:r w:rsidR="009134C8" w:rsidRPr="00B5115E">
              <w:rPr>
                <w:rFonts w:ascii="Arial" w:hAnsi="Arial" w:cs="Arial"/>
              </w:rPr>
              <w:t xml:space="preserve"> de </w:t>
            </w:r>
            <w:proofErr w:type="spellStart"/>
            <w:r w:rsidR="009134C8" w:rsidRPr="00B5115E">
              <w:rPr>
                <w:rFonts w:ascii="Arial" w:hAnsi="Arial" w:cs="Arial"/>
              </w:rPr>
              <w:t>calcul</w:t>
            </w:r>
            <w:proofErr w:type="spellEnd"/>
            <w:r w:rsidR="009134C8" w:rsidRPr="00B5115E">
              <w:rPr>
                <w:rFonts w:ascii="Arial" w:hAnsi="Arial" w:cs="Arial"/>
              </w:rPr>
              <w:t xml:space="preserve"> al </w:t>
            </w:r>
            <w:proofErr w:type="spellStart"/>
            <w:r w:rsidR="009134C8" w:rsidRPr="00B5115E">
              <w:rPr>
                <w:rFonts w:ascii="Arial" w:hAnsi="Arial" w:cs="Arial"/>
              </w:rPr>
              <w:t>punctajului</w:t>
            </w:r>
            <w:proofErr w:type="spellEnd"/>
            <w:r w:rsidR="009134C8" w:rsidRPr="00B5115E">
              <w:rPr>
                <w:rFonts w:ascii="Arial" w:hAnsi="Arial" w:cs="Arial"/>
              </w:rPr>
              <w:t xml:space="preserve"> la IV.</w:t>
            </w:r>
          </w:p>
        </w:tc>
      </w:tr>
      <w:tr w:rsidR="00B5115E" w:rsidRPr="00B5115E" w14:paraId="5693994A"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6FACFF94" w14:textId="77777777" w:rsidR="00CF3212" w:rsidRPr="00B5115E" w:rsidRDefault="00CF3212" w:rsidP="00A15CEF">
            <w:pPr>
              <w:adjustRightInd w:val="0"/>
              <w:ind w:firstLine="720"/>
              <w:jc w:val="both"/>
              <w:rPr>
                <w:rFonts w:ascii="Arial" w:hAnsi="Arial" w:cs="Arial"/>
              </w:rPr>
            </w:pPr>
            <w:r w:rsidRPr="00B5115E">
              <w:rPr>
                <w:rFonts w:ascii="Arial" w:hAnsi="Arial" w:cs="Arial"/>
              </w:rPr>
              <w:t xml:space="preserve">l)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solicitantul</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partenerii</w:t>
            </w:r>
            <w:proofErr w:type="spellEnd"/>
            <w:r w:rsidRPr="00B5115E">
              <w:rPr>
                <w:rFonts w:ascii="Arial" w:hAnsi="Arial" w:cs="Arial"/>
              </w:rPr>
              <w:t xml:space="preserve"> au </w:t>
            </w:r>
            <w:proofErr w:type="spellStart"/>
            <w:r w:rsidRPr="00B5115E">
              <w:rPr>
                <w:rFonts w:ascii="Arial" w:hAnsi="Arial" w:cs="Arial"/>
              </w:rPr>
              <w:t>experienţă</w:t>
            </w:r>
            <w:proofErr w:type="spellEnd"/>
            <w:r w:rsidRPr="00B5115E">
              <w:rPr>
                <w:rFonts w:ascii="Arial" w:hAnsi="Arial" w:cs="Arial"/>
              </w:rPr>
              <w:t xml:space="preserve"> </w:t>
            </w:r>
            <w:proofErr w:type="spellStart"/>
            <w:r w:rsidRPr="00B5115E">
              <w:rPr>
                <w:rFonts w:ascii="Arial" w:hAnsi="Arial" w:cs="Arial"/>
              </w:rPr>
              <w:t>demonstrată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managementul</w:t>
            </w:r>
            <w:proofErr w:type="spellEnd"/>
            <w:r w:rsidRPr="00B5115E">
              <w:rPr>
                <w:rFonts w:ascii="Arial" w:hAnsi="Arial" w:cs="Arial"/>
              </w:rPr>
              <w:t xml:space="preserve"> de </w:t>
            </w:r>
            <w:proofErr w:type="spellStart"/>
            <w:r w:rsidRPr="00B5115E">
              <w:rPr>
                <w:rFonts w:ascii="Arial" w:hAnsi="Arial" w:cs="Arial"/>
              </w:rPr>
              <w:t>proiect</w:t>
            </w:r>
            <w:proofErr w:type="spellEnd"/>
          </w:p>
        </w:tc>
        <w:tc>
          <w:tcPr>
            <w:tcW w:w="1995" w:type="dxa"/>
            <w:tcBorders>
              <w:top w:val="single" w:sz="4" w:space="0" w:color="auto"/>
              <w:left w:val="single" w:sz="4" w:space="0" w:color="auto"/>
              <w:bottom w:val="single" w:sz="4" w:space="0" w:color="auto"/>
              <w:right w:val="single" w:sz="4" w:space="0" w:color="auto"/>
            </w:tcBorders>
          </w:tcPr>
          <w:p w14:paraId="5AD5C92D"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7CEC8311"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776C92D5" w14:textId="77777777" w:rsidR="00CF3212" w:rsidRPr="00B5115E" w:rsidRDefault="00CF3212" w:rsidP="00A15CEF">
            <w:pPr>
              <w:adjustRightInd w:val="0"/>
              <w:ind w:firstLine="720"/>
              <w:jc w:val="both"/>
              <w:rPr>
                <w:rFonts w:ascii="Arial" w:hAnsi="Arial" w:cs="Arial"/>
              </w:rPr>
            </w:pPr>
            <w:r w:rsidRPr="00B5115E">
              <w:rPr>
                <w:rFonts w:ascii="Arial" w:hAnsi="Arial" w:cs="Arial"/>
              </w:rPr>
              <w:t xml:space="preserve">m)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solicitantul</w:t>
            </w:r>
            <w:proofErr w:type="spellEnd"/>
            <w:r w:rsidRPr="00B5115E">
              <w:rPr>
                <w:rFonts w:ascii="Arial" w:hAnsi="Arial" w:cs="Arial"/>
              </w:rPr>
              <w:t xml:space="preserve"> a </w:t>
            </w:r>
            <w:proofErr w:type="spellStart"/>
            <w:r w:rsidRPr="00B5115E">
              <w:rPr>
                <w:rFonts w:ascii="Arial" w:hAnsi="Arial" w:cs="Arial"/>
              </w:rPr>
              <w:t>identificat</w:t>
            </w:r>
            <w:proofErr w:type="spellEnd"/>
            <w:r w:rsidRPr="00B5115E">
              <w:rPr>
                <w:rFonts w:ascii="Arial" w:hAnsi="Arial" w:cs="Arial"/>
              </w:rPr>
              <w:t xml:space="preserve"> </w:t>
            </w:r>
            <w:proofErr w:type="spellStart"/>
            <w:r w:rsidRPr="00B5115E">
              <w:rPr>
                <w:rFonts w:ascii="Arial" w:hAnsi="Arial" w:cs="Arial"/>
              </w:rPr>
              <w:t>riscurile</w:t>
            </w:r>
            <w:proofErr w:type="spellEnd"/>
            <w:r w:rsidRPr="00B5115E">
              <w:rPr>
                <w:rFonts w:ascii="Arial" w:hAnsi="Arial" w:cs="Arial"/>
              </w:rPr>
              <w:t xml:space="preserve"> care pot </w:t>
            </w:r>
            <w:proofErr w:type="spellStart"/>
            <w:r w:rsidRPr="00B5115E">
              <w:rPr>
                <w:rFonts w:ascii="Arial" w:hAnsi="Arial" w:cs="Arial"/>
              </w:rPr>
              <w:t>afecta</w:t>
            </w:r>
            <w:proofErr w:type="spellEnd"/>
            <w:r w:rsidRPr="00B5115E">
              <w:rPr>
                <w:rFonts w:ascii="Arial" w:hAnsi="Arial" w:cs="Arial"/>
              </w:rPr>
              <w:t xml:space="preserve"> </w:t>
            </w:r>
            <w:proofErr w:type="spellStart"/>
            <w:r w:rsidRPr="00B5115E">
              <w:rPr>
                <w:rFonts w:ascii="Arial" w:hAnsi="Arial" w:cs="Arial"/>
              </w:rPr>
              <w:t>realizarea</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cât</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căile</w:t>
            </w:r>
            <w:proofErr w:type="spellEnd"/>
            <w:r w:rsidRPr="00B5115E">
              <w:rPr>
                <w:rFonts w:ascii="Arial" w:hAnsi="Arial" w:cs="Arial"/>
              </w:rPr>
              <w:t xml:space="preserve"> de </w:t>
            </w:r>
            <w:proofErr w:type="spellStart"/>
            <w:r w:rsidRPr="00B5115E">
              <w:rPr>
                <w:rFonts w:ascii="Arial" w:hAnsi="Arial" w:cs="Arial"/>
              </w:rPr>
              <w:t>prevenire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diminuare</w:t>
            </w:r>
            <w:proofErr w:type="spellEnd"/>
            <w:r w:rsidRPr="00B5115E">
              <w:rPr>
                <w:rFonts w:ascii="Arial" w:hAnsi="Arial" w:cs="Arial"/>
              </w:rPr>
              <w:t xml:space="preserve"> a </w:t>
            </w:r>
            <w:proofErr w:type="spellStart"/>
            <w:r w:rsidRPr="00B5115E">
              <w:rPr>
                <w:rFonts w:ascii="Arial" w:hAnsi="Arial" w:cs="Arial"/>
              </w:rPr>
              <w:t>acestora</w:t>
            </w:r>
            <w:proofErr w:type="spellEnd"/>
          </w:p>
        </w:tc>
        <w:tc>
          <w:tcPr>
            <w:tcW w:w="1995" w:type="dxa"/>
            <w:tcBorders>
              <w:top w:val="single" w:sz="4" w:space="0" w:color="auto"/>
              <w:left w:val="single" w:sz="4" w:space="0" w:color="auto"/>
              <w:bottom w:val="single" w:sz="4" w:space="0" w:color="auto"/>
              <w:right w:val="single" w:sz="4" w:space="0" w:color="auto"/>
            </w:tcBorders>
          </w:tcPr>
          <w:p w14:paraId="1B49E540"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7CF9AA1A"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186D1392" w14:textId="77777777" w:rsidR="00CF3212" w:rsidRPr="00B5115E" w:rsidRDefault="00CF3212" w:rsidP="00A15CEF">
            <w:pPr>
              <w:adjustRightInd w:val="0"/>
              <w:ind w:firstLine="720"/>
              <w:jc w:val="both"/>
              <w:rPr>
                <w:rFonts w:ascii="Arial" w:hAnsi="Arial" w:cs="Arial"/>
              </w:rPr>
            </w:pPr>
            <w:r w:rsidRPr="00B5115E">
              <w:rPr>
                <w:rFonts w:ascii="Arial" w:hAnsi="Arial" w:cs="Arial"/>
              </w:rPr>
              <w:lastRenderedPageBreak/>
              <w:t xml:space="preserve">n)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solicitantul</w:t>
            </w:r>
            <w:proofErr w:type="spellEnd"/>
            <w:r w:rsidRPr="00B5115E">
              <w:rPr>
                <w:rFonts w:ascii="Arial" w:hAnsi="Arial" w:cs="Arial"/>
              </w:rPr>
              <w:t xml:space="preserve"> </w:t>
            </w:r>
            <w:proofErr w:type="spellStart"/>
            <w:r w:rsidRPr="00B5115E">
              <w:rPr>
                <w:rFonts w:ascii="Arial" w:hAnsi="Arial" w:cs="Arial"/>
              </w:rPr>
              <w:t>demonstrează</w:t>
            </w:r>
            <w:proofErr w:type="spellEnd"/>
            <w:r w:rsidRPr="00B5115E">
              <w:rPr>
                <w:rFonts w:ascii="Arial" w:hAnsi="Arial" w:cs="Arial"/>
              </w:rPr>
              <w:t xml:space="preserve"> </w:t>
            </w:r>
            <w:proofErr w:type="spellStart"/>
            <w:r w:rsidRPr="00B5115E">
              <w:rPr>
                <w:rFonts w:ascii="Arial" w:hAnsi="Arial" w:cs="Arial"/>
              </w:rPr>
              <w:t>experiența</w:t>
            </w:r>
            <w:proofErr w:type="spellEnd"/>
            <w:r w:rsidRPr="00B5115E">
              <w:rPr>
                <w:rFonts w:ascii="Arial" w:hAnsi="Arial" w:cs="Arial"/>
              </w:rPr>
              <w:t xml:space="preserve">, </w:t>
            </w:r>
            <w:proofErr w:type="spellStart"/>
            <w:r w:rsidRPr="00B5115E">
              <w:rPr>
                <w:rFonts w:ascii="Arial" w:hAnsi="Arial" w:cs="Arial"/>
              </w:rPr>
              <w:t>capacitatea</w:t>
            </w:r>
            <w:proofErr w:type="spellEnd"/>
            <w:r w:rsidRPr="00B5115E">
              <w:rPr>
                <w:rFonts w:ascii="Arial" w:hAnsi="Arial" w:cs="Arial"/>
              </w:rPr>
              <w:t xml:space="preserve"> de </w:t>
            </w:r>
            <w:proofErr w:type="spellStart"/>
            <w:r w:rsidRPr="00B5115E">
              <w:rPr>
                <w:rFonts w:ascii="Arial" w:hAnsi="Arial" w:cs="Arial"/>
              </w:rPr>
              <w:t>administrare</w:t>
            </w:r>
            <w:proofErr w:type="spellEnd"/>
            <w:r w:rsidRPr="00B5115E">
              <w:rPr>
                <w:rFonts w:ascii="Arial" w:hAnsi="Arial" w:cs="Arial"/>
              </w:rPr>
              <w:t xml:space="preserve"> a </w:t>
            </w:r>
            <w:proofErr w:type="spellStart"/>
            <w:r w:rsidRPr="00B5115E">
              <w:rPr>
                <w:rFonts w:ascii="Arial" w:hAnsi="Arial" w:cs="Arial"/>
              </w:rPr>
              <w:t>iniţiativei</w:t>
            </w:r>
            <w:proofErr w:type="spellEnd"/>
          </w:p>
        </w:tc>
        <w:tc>
          <w:tcPr>
            <w:tcW w:w="1995" w:type="dxa"/>
            <w:tcBorders>
              <w:top w:val="single" w:sz="4" w:space="0" w:color="auto"/>
              <w:left w:val="single" w:sz="4" w:space="0" w:color="auto"/>
              <w:bottom w:val="single" w:sz="4" w:space="0" w:color="auto"/>
              <w:right w:val="single" w:sz="4" w:space="0" w:color="auto"/>
            </w:tcBorders>
          </w:tcPr>
          <w:p w14:paraId="2B948D33"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2108AC6B"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10FF99B7" w14:textId="77777777" w:rsidR="00CF3212" w:rsidRPr="00B5115E" w:rsidRDefault="00CF3212" w:rsidP="00A15CEF">
            <w:pPr>
              <w:adjustRightInd w:val="0"/>
              <w:ind w:firstLine="720"/>
              <w:jc w:val="both"/>
              <w:rPr>
                <w:rFonts w:ascii="Arial" w:hAnsi="Arial" w:cs="Arial"/>
              </w:rPr>
            </w:pPr>
            <w:r w:rsidRPr="00B5115E">
              <w:rPr>
                <w:rFonts w:ascii="Arial" w:hAnsi="Arial" w:cs="Arial"/>
              </w:rPr>
              <w:t xml:space="preserve">o)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succesiunea</w:t>
            </w:r>
            <w:proofErr w:type="spellEnd"/>
            <w:r w:rsidRPr="00B5115E">
              <w:rPr>
                <w:rFonts w:ascii="Arial" w:hAnsi="Arial" w:cs="Arial"/>
              </w:rPr>
              <w:t xml:space="preserve"> </w:t>
            </w:r>
            <w:proofErr w:type="spellStart"/>
            <w:r w:rsidRPr="00B5115E">
              <w:rPr>
                <w:rFonts w:ascii="Arial" w:hAnsi="Arial" w:cs="Arial"/>
              </w:rPr>
              <w:t>activităţilor</w:t>
            </w:r>
            <w:proofErr w:type="spellEnd"/>
            <w:r w:rsidRPr="00B5115E">
              <w:rPr>
                <w:rFonts w:ascii="Arial" w:hAnsi="Arial" w:cs="Arial"/>
              </w:rPr>
              <w:t xml:space="preserve"> </w:t>
            </w:r>
            <w:proofErr w:type="spellStart"/>
            <w:r w:rsidRPr="00B5115E">
              <w:rPr>
                <w:rFonts w:ascii="Arial" w:hAnsi="Arial" w:cs="Arial"/>
              </w:rPr>
              <w:t>prezentate</w:t>
            </w:r>
            <w:proofErr w:type="spellEnd"/>
            <w:r w:rsidRPr="00B5115E">
              <w:rPr>
                <w:rFonts w:ascii="Arial" w:hAnsi="Arial" w:cs="Arial"/>
              </w:rPr>
              <w:t xml:space="preserve"> </w:t>
            </w:r>
            <w:proofErr w:type="spellStart"/>
            <w:r w:rsidRPr="00B5115E">
              <w:rPr>
                <w:rFonts w:ascii="Arial" w:hAnsi="Arial" w:cs="Arial"/>
              </w:rPr>
              <w:t>este</w:t>
            </w:r>
            <w:proofErr w:type="spellEnd"/>
            <w:r w:rsidRPr="00B5115E">
              <w:rPr>
                <w:rFonts w:ascii="Arial" w:hAnsi="Arial" w:cs="Arial"/>
              </w:rPr>
              <w:t xml:space="preserve"> </w:t>
            </w:r>
            <w:proofErr w:type="spellStart"/>
            <w:r w:rsidRPr="00B5115E">
              <w:rPr>
                <w:rFonts w:ascii="Arial" w:hAnsi="Arial" w:cs="Arial"/>
              </w:rPr>
              <w:t>logică</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cuprinde</w:t>
            </w:r>
            <w:proofErr w:type="spellEnd"/>
            <w:r w:rsidRPr="00B5115E">
              <w:rPr>
                <w:rFonts w:ascii="Arial" w:hAnsi="Arial" w:cs="Arial"/>
              </w:rPr>
              <w:t xml:space="preserve"> </w:t>
            </w:r>
            <w:proofErr w:type="spellStart"/>
            <w:r w:rsidRPr="00B5115E">
              <w:rPr>
                <w:rFonts w:ascii="Arial" w:hAnsi="Arial" w:cs="Arial"/>
              </w:rPr>
              <w:t>toţi</w:t>
            </w:r>
            <w:proofErr w:type="spellEnd"/>
            <w:r w:rsidRPr="00B5115E">
              <w:rPr>
                <w:rFonts w:ascii="Arial" w:hAnsi="Arial" w:cs="Arial"/>
              </w:rPr>
              <w:t xml:space="preserve"> </w:t>
            </w:r>
            <w:proofErr w:type="spellStart"/>
            <w:r w:rsidRPr="00B5115E">
              <w:rPr>
                <w:rFonts w:ascii="Arial" w:hAnsi="Arial" w:cs="Arial"/>
              </w:rPr>
              <w:t>paşii</w:t>
            </w:r>
            <w:proofErr w:type="spellEnd"/>
            <w:r w:rsidRPr="00B5115E">
              <w:rPr>
                <w:rFonts w:ascii="Arial" w:hAnsi="Arial" w:cs="Arial"/>
              </w:rPr>
              <w:t xml:space="preserve"> </w:t>
            </w:r>
            <w:proofErr w:type="spellStart"/>
            <w:r w:rsidRPr="00B5115E">
              <w:rPr>
                <w:rFonts w:ascii="Arial" w:hAnsi="Arial" w:cs="Arial"/>
              </w:rPr>
              <w:t>necesari</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atingerea</w:t>
            </w:r>
            <w:proofErr w:type="spellEnd"/>
            <w:r w:rsidRPr="00B5115E">
              <w:rPr>
                <w:rFonts w:ascii="Arial" w:hAnsi="Arial" w:cs="Arial"/>
              </w:rPr>
              <w:t xml:space="preserve"> </w:t>
            </w:r>
            <w:proofErr w:type="spellStart"/>
            <w:r w:rsidRPr="00B5115E">
              <w:rPr>
                <w:rFonts w:ascii="Arial" w:hAnsi="Arial" w:cs="Arial"/>
              </w:rPr>
              <w:t>rezultatelor</w:t>
            </w:r>
            <w:proofErr w:type="spellEnd"/>
            <w:r w:rsidRPr="00B5115E">
              <w:rPr>
                <w:rFonts w:ascii="Arial" w:hAnsi="Arial" w:cs="Arial"/>
              </w:rPr>
              <w:t xml:space="preserve"> </w:t>
            </w:r>
            <w:proofErr w:type="spellStart"/>
            <w:r w:rsidRPr="00B5115E">
              <w:rPr>
                <w:rFonts w:ascii="Arial" w:hAnsi="Arial" w:cs="Arial"/>
              </w:rPr>
              <w:t>dorite</w:t>
            </w:r>
            <w:proofErr w:type="spellEnd"/>
          </w:p>
        </w:tc>
        <w:tc>
          <w:tcPr>
            <w:tcW w:w="1995" w:type="dxa"/>
            <w:tcBorders>
              <w:top w:val="single" w:sz="4" w:space="0" w:color="auto"/>
              <w:left w:val="single" w:sz="4" w:space="0" w:color="auto"/>
              <w:bottom w:val="single" w:sz="4" w:space="0" w:color="auto"/>
              <w:right w:val="single" w:sz="4" w:space="0" w:color="auto"/>
            </w:tcBorders>
          </w:tcPr>
          <w:p w14:paraId="38B8B51B"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5E504C74"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64CB5604" w14:textId="77777777" w:rsidR="00CF3212" w:rsidRPr="00B5115E" w:rsidRDefault="00CF3212" w:rsidP="00A15CEF">
            <w:pPr>
              <w:adjustRightInd w:val="0"/>
              <w:ind w:firstLine="720"/>
              <w:rPr>
                <w:rFonts w:ascii="Arial" w:hAnsi="Arial" w:cs="Arial"/>
                <w:b/>
              </w:rPr>
            </w:pPr>
            <w:r w:rsidRPr="00B5115E">
              <w:rPr>
                <w:rFonts w:ascii="Arial" w:hAnsi="Arial" w:cs="Arial"/>
                <w:b/>
              </w:rPr>
              <w:t xml:space="preserve">V. </w:t>
            </w:r>
            <w:proofErr w:type="spellStart"/>
            <w:r w:rsidRPr="00B5115E">
              <w:rPr>
                <w:rFonts w:ascii="Arial" w:hAnsi="Arial" w:cs="Arial"/>
                <w:b/>
              </w:rPr>
              <w:t>Criterii</w:t>
            </w:r>
            <w:proofErr w:type="spellEnd"/>
            <w:r w:rsidRPr="00B5115E">
              <w:rPr>
                <w:rFonts w:ascii="Arial" w:hAnsi="Arial" w:cs="Arial"/>
                <w:b/>
              </w:rPr>
              <w:t xml:space="preserve"> </w:t>
            </w:r>
            <w:proofErr w:type="spellStart"/>
            <w:r w:rsidRPr="00B5115E">
              <w:rPr>
                <w:rFonts w:ascii="Arial" w:hAnsi="Arial" w:cs="Arial"/>
                <w:b/>
              </w:rPr>
              <w:t>economico-financiare</w:t>
            </w:r>
            <w:proofErr w:type="spellEnd"/>
          </w:p>
        </w:tc>
        <w:tc>
          <w:tcPr>
            <w:tcW w:w="1995" w:type="dxa"/>
            <w:tcBorders>
              <w:top w:val="single" w:sz="4" w:space="0" w:color="auto"/>
              <w:left w:val="single" w:sz="4" w:space="0" w:color="auto"/>
              <w:bottom w:val="single" w:sz="4" w:space="0" w:color="auto"/>
              <w:right w:val="single" w:sz="4" w:space="0" w:color="auto"/>
            </w:tcBorders>
          </w:tcPr>
          <w:p w14:paraId="67AFCCCA" w14:textId="77777777" w:rsidR="00CF3212" w:rsidRPr="00B5115E" w:rsidRDefault="00CF3212" w:rsidP="00A15CEF">
            <w:pPr>
              <w:adjustRightInd w:val="0"/>
              <w:ind w:firstLine="720"/>
              <w:rPr>
                <w:rFonts w:ascii="Arial" w:hAnsi="Arial" w:cs="Arial"/>
                <w:b/>
              </w:rPr>
            </w:pPr>
            <w:r w:rsidRPr="00B5115E">
              <w:rPr>
                <w:rFonts w:ascii="Arial" w:hAnsi="Arial" w:cs="Arial"/>
                <w:b/>
              </w:rPr>
              <w:t xml:space="preserve">Maxim 10 </w:t>
            </w:r>
            <w:proofErr w:type="spellStart"/>
            <w:r w:rsidRPr="00B5115E">
              <w:rPr>
                <w:rFonts w:ascii="Arial" w:hAnsi="Arial" w:cs="Arial"/>
                <w:b/>
              </w:rPr>
              <w:t>puncte</w:t>
            </w:r>
            <w:proofErr w:type="spellEnd"/>
            <w:r w:rsidR="009134C8" w:rsidRPr="00B5115E">
              <w:rPr>
                <w:rFonts w:ascii="Arial" w:hAnsi="Arial" w:cs="Arial"/>
                <w:b/>
              </w:rPr>
              <w:t xml:space="preserve"> </w:t>
            </w:r>
            <w:r w:rsidR="009134C8" w:rsidRPr="00B5115E">
              <w:rPr>
                <w:rFonts w:ascii="Arial" w:hAnsi="Arial" w:cs="Arial"/>
              </w:rPr>
              <w:t xml:space="preserve">conform </w:t>
            </w:r>
            <w:proofErr w:type="spellStart"/>
            <w:r w:rsidR="009134C8" w:rsidRPr="00B5115E">
              <w:rPr>
                <w:rFonts w:ascii="Arial" w:hAnsi="Arial" w:cs="Arial"/>
              </w:rPr>
              <w:t>modului</w:t>
            </w:r>
            <w:proofErr w:type="spellEnd"/>
            <w:r w:rsidR="009134C8" w:rsidRPr="00B5115E">
              <w:rPr>
                <w:rFonts w:ascii="Arial" w:hAnsi="Arial" w:cs="Arial"/>
              </w:rPr>
              <w:t xml:space="preserve"> de </w:t>
            </w:r>
            <w:proofErr w:type="spellStart"/>
            <w:r w:rsidR="009134C8" w:rsidRPr="00B5115E">
              <w:rPr>
                <w:rFonts w:ascii="Arial" w:hAnsi="Arial" w:cs="Arial"/>
              </w:rPr>
              <w:t>calcul</w:t>
            </w:r>
            <w:proofErr w:type="spellEnd"/>
            <w:r w:rsidR="009134C8" w:rsidRPr="00B5115E">
              <w:rPr>
                <w:rFonts w:ascii="Arial" w:hAnsi="Arial" w:cs="Arial"/>
              </w:rPr>
              <w:t xml:space="preserve"> al </w:t>
            </w:r>
            <w:proofErr w:type="spellStart"/>
            <w:r w:rsidR="009134C8" w:rsidRPr="00B5115E">
              <w:rPr>
                <w:rFonts w:ascii="Arial" w:hAnsi="Arial" w:cs="Arial"/>
              </w:rPr>
              <w:t>punctajului</w:t>
            </w:r>
            <w:proofErr w:type="spellEnd"/>
            <w:r w:rsidR="009134C8" w:rsidRPr="00B5115E">
              <w:rPr>
                <w:rFonts w:ascii="Arial" w:hAnsi="Arial" w:cs="Arial"/>
              </w:rPr>
              <w:t xml:space="preserve"> la V.</w:t>
            </w:r>
          </w:p>
        </w:tc>
      </w:tr>
      <w:tr w:rsidR="00B5115E" w:rsidRPr="00B5115E" w14:paraId="4E8DFA59"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4991EDA2" w14:textId="77777777" w:rsidR="00CF3212" w:rsidRPr="00B5115E" w:rsidRDefault="00CF3212" w:rsidP="00A15CEF">
            <w:pPr>
              <w:adjustRightInd w:val="0"/>
              <w:ind w:firstLine="720"/>
              <w:jc w:val="both"/>
              <w:rPr>
                <w:rFonts w:ascii="Arial" w:hAnsi="Arial" w:cs="Arial"/>
              </w:rPr>
            </w:pPr>
            <w:r w:rsidRPr="00B5115E">
              <w:rPr>
                <w:rFonts w:ascii="Arial" w:hAnsi="Arial" w:cs="Arial"/>
              </w:rPr>
              <w:t xml:space="preserve">p)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cheltuielile</w:t>
            </w:r>
            <w:proofErr w:type="spellEnd"/>
            <w:r w:rsidRPr="00B5115E">
              <w:rPr>
                <w:rFonts w:ascii="Arial" w:hAnsi="Arial" w:cs="Arial"/>
              </w:rPr>
              <w:t xml:space="preserve"> estimate sunt </w:t>
            </w:r>
            <w:proofErr w:type="spellStart"/>
            <w:r w:rsidRPr="00B5115E">
              <w:rPr>
                <w:rFonts w:ascii="Arial" w:hAnsi="Arial" w:cs="Arial"/>
              </w:rPr>
              <w:t>justificate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realiste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concordanţă</w:t>
            </w:r>
            <w:proofErr w:type="spellEnd"/>
            <w:r w:rsidRPr="00B5115E">
              <w:rPr>
                <w:rFonts w:ascii="Arial" w:hAnsi="Arial" w:cs="Arial"/>
              </w:rPr>
              <w:t xml:space="preserve"> cu </w:t>
            </w:r>
            <w:proofErr w:type="spellStart"/>
            <w:r w:rsidRPr="00B5115E">
              <w:rPr>
                <w:rFonts w:ascii="Arial" w:hAnsi="Arial" w:cs="Arial"/>
              </w:rPr>
              <w:t>activităţile</w:t>
            </w:r>
            <w:proofErr w:type="spellEnd"/>
            <w:r w:rsidRPr="00B5115E">
              <w:rPr>
                <w:rFonts w:ascii="Arial" w:hAnsi="Arial" w:cs="Arial"/>
              </w:rPr>
              <w:t xml:space="preserve"> </w:t>
            </w:r>
            <w:proofErr w:type="spellStart"/>
            <w:r w:rsidRPr="00B5115E">
              <w:rPr>
                <w:rFonts w:ascii="Arial" w:hAnsi="Arial" w:cs="Arial"/>
              </w:rPr>
              <w:t>planificate</w:t>
            </w:r>
            <w:proofErr w:type="spellEnd"/>
          </w:p>
        </w:tc>
        <w:tc>
          <w:tcPr>
            <w:tcW w:w="1995" w:type="dxa"/>
            <w:tcBorders>
              <w:top w:val="single" w:sz="4" w:space="0" w:color="auto"/>
              <w:left w:val="single" w:sz="4" w:space="0" w:color="auto"/>
              <w:bottom w:val="single" w:sz="4" w:space="0" w:color="auto"/>
              <w:right w:val="single" w:sz="4" w:space="0" w:color="auto"/>
            </w:tcBorders>
          </w:tcPr>
          <w:p w14:paraId="7E56447A"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3395981F"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37CA1641" w14:textId="77777777" w:rsidR="00CF3212" w:rsidRPr="00B5115E" w:rsidRDefault="00CF3212" w:rsidP="00A15CEF">
            <w:pPr>
              <w:adjustRightInd w:val="0"/>
              <w:ind w:firstLine="720"/>
              <w:jc w:val="both"/>
              <w:rPr>
                <w:rFonts w:ascii="Arial" w:hAnsi="Arial" w:cs="Arial"/>
              </w:rPr>
            </w:pPr>
            <w:r w:rsidRPr="00B5115E">
              <w:rPr>
                <w:rFonts w:ascii="Arial" w:hAnsi="Arial" w:cs="Arial"/>
              </w:rPr>
              <w:t>q)</w:t>
            </w:r>
            <w:r w:rsidR="00882D0C" w:rsidRPr="00B5115E">
              <w:rPr>
                <w:rFonts w:ascii="Arial" w:hAnsi="Arial" w:cs="Arial"/>
              </w:rPr>
              <w:t xml:space="preserve">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cheltuielile</w:t>
            </w:r>
            <w:proofErr w:type="spellEnd"/>
            <w:r w:rsidRPr="00B5115E">
              <w:rPr>
                <w:rFonts w:ascii="Arial" w:hAnsi="Arial" w:cs="Arial"/>
              </w:rPr>
              <w:t xml:space="preserve"> estimate sunt </w:t>
            </w:r>
            <w:proofErr w:type="spellStart"/>
            <w:r w:rsidRPr="00B5115E">
              <w:rPr>
                <w:rFonts w:ascii="Arial" w:hAnsi="Arial" w:cs="Arial"/>
              </w:rPr>
              <w:t>specifice</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00F975E8" w:rsidRPr="00B5115E">
              <w:rPr>
                <w:rFonts w:ascii="Arial" w:hAnsi="Arial" w:cs="Arial"/>
              </w:rPr>
              <w:t>/</w:t>
            </w:r>
            <w:proofErr w:type="spellStart"/>
            <w:r w:rsidR="00F975E8" w:rsidRPr="00B5115E">
              <w:rPr>
                <w:rFonts w:ascii="Arial" w:hAnsi="Arial" w:cs="Arial"/>
              </w:rPr>
              <w:t>acțiunii</w:t>
            </w:r>
            <w:proofErr w:type="spellEnd"/>
            <w:r w:rsidR="00F975E8" w:rsidRPr="00B5115E">
              <w:rPr>
                <w:rFonts w:ascii="Arial" w:hAnsi="Arial" w:cs="Arial"/>
              </w:rPr>
              <w:t xml:space="preserve"> </w:t>
            </w:r>
            <w:proofErr w:type="spellStart"/>
            <w:r w:rsidR="00F975E8" w:rsidRPr="00B5115E">
              <w:rPr>
                <w:rFonts w:ascii="Arial" w:hAnsi="Arial" w:cs="Arial"/>
              </w:rPr>
              <w:t>culturale</w:t>
            </w:r>
            <w:proofErr w:type="spellEnd"/>
          </w:p>
        </w:tc>
        <w:tc>
          <w:tcPr>
            <w:tcW w:w="1995" w:type="dxa"/>
            <w:tcBorders>
              <w:top w:val="single" w:sz="4" w:space="0" w:color="auto"/>
              <w:left w:val="single" w:sz="4" w:space="0" w:color="auto"/>
              <w:bottom w:val="single" w:sz="4" w:space="0" w:color="auto"/>
              <w:right w:val="single" w:sz="4" w:space="0" w:color="auto"/>
            </w:tcBorders>
          </w:tcPr>
          <w:p w14:paraId="5EC480FF"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4DEE52AA"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0CF99CCE" w14:textId="77777777" w:rsidR="00CF3212" w:rsidRPr="00B5115E" w:rsidRDefault="00CF3212" w:rsidP="00A15CEF">
            <w:pPr>
              <w:adjustRightInd w:val="0"/>
              <w:ind w:firstLine="720"/>
              <w:jc w:val="both"/>
              <w:rPr>
                <w:rFonts w:ascii="Arial" w:hAnsi="Arial" w:cs="Arial"/>
              </w:rPr>
            </w:pPr>
            <w:r w:rsidRPr="00B5115E">
              <w:rPr>
                <w:rFonts w:ascii="Arial" w:hAnsi="Arial" w:cs="Arial"/>
              </w:rPr>
              <w:t xml:space="preserve">r)  </w:t>
            </w:r>
            <w:proofErr w:type="spellStart"/>
            <w:r w:rsidRPr="00B5115E">
              <w:rPr>
                <w:rFonts w:ascii="Arial" w:hAnsi="Arial" w:cs="Arial"/>
              </w:rPr>
              <w:t>Măsura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solicitantul</w:t>
            </w:r>
            <w:proofErr w:type="spellEnd"/>
            <w:r w:rsidRPr="00B5115E">
              <w:rPr>
                <w:rFonts w:ascii="Arial" w:hAnsi="Arial" w:cs="Arial"/>
              </w:rPr>
              <w:t xml:space="preserve"> are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alte</w:t>
            </w:r>
            <w:proofErr w:type="spellEnd"/>
            <w:r w:rsidRPr="00B5115E">
              <w:rPr>
                <w:rFonts w:ascii="Arial" w:hAnsi="Arial" w:cs="Arial"/>
              </w:rPr>
              <w:t xml:space="preserve"> </w:t>
            </w:r>
            <w:proofErr w:type="spellStart"/>
            <w:r w:rsidRPr="00B5115E">
              <w:rPr>
                <w:rFonts w:ascii="Arial" w:hAnsi="Arial" w:cs="Arial"/>
              </w:rPr>
              <w:t>surse</w:t>
            </w:r>
            <w:proofErr w:type="spellEnd"/>
            <w:r w:rsidRPr="00B5115E">
              <w:rPr>
                <w:rFonts w:ascii="Arial" w:hAnsi="Arial" w:cs="Arial"/>
              </w:rPr>
              <w:t xml:space="preserve"> de </w:t>
            </w:r>
            <w:proofErr w:type="spellStart"/>
            <w:r w:rsidRPr="00B5115E">
              <w:rPr>
                <w:rFonts w:ascii="Arial" w:hAnsi="Arial" w:cs="Arial"/>
              </w:rPr>
              <w:t>finanţare</w:t>
            </w:r>
            <w:proofErr w:type="spellEnd"/>
            <w:r w:rsidRPr="00B5115E">
              <w:rPr>
                <w:rFonts w:ascii="Arial" w:hAnsi="Arial" w:cs="Arial"/>
              </w:rPr>
              <w:t xml:space="preserve"> </w:t>
            </w:r>
            <w:proofErr w:type="spellStart"/>
            <w:r w:rsidRPr="00B5115E">
              <w:rPr>
                <w:rFonts w:ascii="Arial" w:hAnsi="Arial" w:cs="Arial"/>
              </w:rPr>
              <w:t>suficiente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stabile (</w:t>
            </w:r>
            <w:proofErr w:type="spellStart"/>
            <w:r w:rsidRPr="00B5115E">
              <w:rPr>
                <w:rFonts w:ascii="Arial" w:hAnsi="Arial" w:cs="Arial"/>
              </w:rPr>
              <w:t>existenţa</w:t>
            </w:r>
            <w:proofErr w:type="spellEnd"/>
            <w:r w:rsidRPr="00B5115E">
              <w:rPr>
                <w:rFonts w:ascii="Arial" w:hAnsi="Arial" w:cs="Arial"/>
              </w:rPr>
              <w:t xml:space="preserve"> </w:t>
            </w:r>
            <w:proofErr w:type="spellStart"/>
            <w:r w:rsidRPr="00B5115E">
              <w:rPr>
                <w:rFonts w:ascii="Arial" w:hAnsi="Arial" w:cs="Arial"/>
              </w:rPr>
              <w:t>altor</w:t>
            </w:r>
            <w:proofErr w:type="spellEnd"/>
            <w:r w:rsidRPr="00B5115E">
              <w:rPr>
                <w:rFonts w:ascii="Arial" w:hAnsi="Arial" w:cs="Arial"/>
              </w:rPr>
              <w:t xml:space="preserve"> </w:t>
            </w:r>
            <w:proofErr w:type="spellStart"/>
            <w:r w:rsidRPr="00B5115E">
              <w:rPr>
                <w:rFonts w:ascii="Arial" w:hAnsi="Arial" w:cs="Arial"/>
              </w:rPr>
              <w:t>surse</w:t>
            </w:r>
            <w:proofErr w:type="spellEnd"/>
            <w:r w:rsidRPr="00B5115E">
              <w:rPr>
                <w:rFonts w:ascii="Arial" w:hAnsi="Arial" w:cs="Arial"/>
              </w:rPr>
              <w:t xml:space="preserve"> de </w:t>
            </w:r>
            <w:proofErr w:type="spellStart"/>
            <w:r w:rsidRPr="00B5115E">
              <w:rPr>
                <w:rFonts w:ascii="Arial" w:hAnsi="Arial" w:cs="Arial"/>
              </w:rPr>
              <w:t>finanţare</w:t>
            </w:r>
            <w:proofErr w:type="spellEnd"/>
            <w:r w:rsidRPr="00B5115E">
              <w:rPr>
                <w:rFonts w:ascii="Arial" w:hAnsi="Arial" w:cs="Arial"/>
              </w:rPr>
              <w:t>)</w:t>
            </w:r>
          </w:p>
        </w:tc>
        <w:tc>
          <w:tcPr>
            <w:tcW w:w="1995" w:type="dxa"/>
            <w:tcBorders>
              <w:top w:val="single" w:sz="4" w:space="0" w:color="auto"/>
              <w:left w:val="single" w:sz="4" w:space="0" w:color="auto"/>
              <w:bottom w:val="single" w:sz="4" w:space="0" w:color="auto"/>
              <w:right w:val="single" w:sz="4" w:space="0" w:color="auto"/>
            </w:tcBorders>
          </w:tcPr>
          <w:p w14:paraId="5F013F82" w14:textId="77777777" w:rsidR="00CF3212" w:rsidRPr="00B5115E" w:rsidRDefault="00CF3212" w:rsidP="00A15CEF">
            <w:pPr>
              <w:adjustRightInd w:val="0"/>
              <w:ind w:firstLine="720"/>
              <w:jc w:val="center"/>
              <w:rPr>
                <w:rFonts w:ascii="Arial" w:hAnsi="Arial" w:cs="Arial"/>
              </w:rPr>
            </w:pPr>
            <w:r w:rsidRPr="00B5115E">
              <w:rPr>
                <w:rFonts w:ascii="Arial" w:hAnsi="Arial" w:cs="Arial"/>
              </w:rPr>
              <w:t>1-10</w:t>
            </w:r>
          </w:p>
        </w:tc>
      </w:tr>
      <w:tr w:rsidR="00B5115E" w:rsidRPr="00B5115E" w14:paraId="6C0993A5"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4AE627F0" w14:textId="77777777" w:rsidR="00CF3212" w:rsidRPr="00B5115E" w:rsidRDefault="00CF3212" w:rsidP="00A15CEF">
            <w:pPr>
              <w:adjustRightInd w:val="0"/>
              <w:ind w:firstLine="720"/>
              <w:jc w:val="center"/>
              <w:rPr>
                <w:rFonts w:ascii="Arial" w:hAnsi="Arial" w:cs="Arial"/>
                <w:b/>
              </w:rPr>
            </w:pPr>
            <w:r w:rsidRPr="00B5115E">
              <w:rPr>
                <w:rFonts w:ascii="Arial" w:hAnsi="Arial" w:cs="Arial"/>
                <w:b/>
              </w:rPr>
              <w:t xml:space="preserve">PUNCTAJ TOTAL </w:t>
            </w:r>
          </w:p>
        </w:tc>
        <w:tc>
          <w:tcPr>
            <w:tcW w:w="1995" w:type="dxa"/>
            <w:tcBorders>
              <w:top w:val="single" w:sz="4" w:space="0" w:color="auto"/>
              <w:left w:val="single" w:sz="4" w:space="0" w:color="auto"/>
              <w:bottom w:val="single" w:sz="4" w:space="0" w:color="auto"/>
              <w:right w:val="single" w:sz="4" w:space="0" w:color="auto"/>
            </w:tcBorders>
          </w:tcPr>
          <w:p w14:paraId="7A96F667" w14:textId="77777777" w:rsidR="001D31D7" w:rsidRPr="00B5115E" w:rsidRDefault="00CF3212" w:rsidP="00A15CEF">
            <w:pPr>
              <w:adjustRightInd w:val="0"/>
              <w:ind w:firstLine="720"/>
              <w:jc w:val="right"/>
              <w:rPr>
                <w:rFonts w:ascii="Arial" w:hAnsi="Arial" w:cs="Arial"/>
                <w:b/>
              </w:rPr>
            </w:pPr>
            <w:r w:rsidRPr="00B5115E">
              <w:rPr>
                <w:rFonts w:ascii="Arial" w:hAnsi="Arial" w:cs="Arial"/>
                <w:b/>
              </w:rPr>
              <w:t>100</w:t>
            </w:r>
          </w:p>
          <w:p w14:paraId="0C77D3EB" w14:textId="77777777" w:rsidR="00CF3212" w:rsidRPr="00B5115E" w:rsidRDefault="00CF3212" w:rsidP="00A15CEF">
            <w:pPr>
              <w:adjustRightInd w:val="0"/>
              <w:ind w:firstLine="720"/>
              <w:jc w:val="right"/>
              <w:rPr>
                <w:rFonts w:ascii="Arial" w:hAnsi="Arial" w:cs="Arial"/>
                <w:b/>
              </w:rPr>
            </w:pPr>
            <w:r w:rsidRPr="00B5115E">
              <w:rPr>
                <w:rFonts w:ascii="Arial" w:hAnsi="Arial" w:cs="Arial"/>
                <w:b/>
              </w:rPr>
              <w:t xml:space="preserve">de </w:t>
            </w:r>
            <w:proofErr w:type="spellStart"/>
            <w:r w:rsidRPr="00B5115E">
              <w:rPr>
                <w:rFonts w:ascii="Arial" w:hAnsi="Arial" w:cs="Arial"/>
                <w:b/>
              </w:rPr>
              <w:t>puncte</w:t>
            </w:r>
            <w:proofErr w:type="spellEnd"/>
          </w:p>
        </w:tc>
      </w:tr>
      <w:tr w:rsidR="00CF3212" w:rsidRPr="00B5115E" w14:paraId="1D56E173" w14:textId="77777777" w:rsidTr="00DC3DAF">
        <w:trPr>
          <w:jc w:val="center"/>
        </w:trPr>
        <w:tc>
          <w:tcPr>
            <w:tcW w:w="8089" w:type="dxa"/>
            <w:tcBorders>
              <w:top w:val="single" w:sz="4" w:space="0" w:color="auto"/>
              <w:left w:val="single" w:sz="4" w:space="0" w:color="auto"/>
              <w:bottom w:val="single" w:sz="4" w:space="0" w:color="auto"/>
              <w:right w:val="single" w:sz="4" w:space="0" w:color="auto"/>
            </w:tcBorders>
          </w:tcPr>
          <w:p w14:paraId="46720066" w14:textId="77777777" w:rsidR="00CF3212" w:rsidRPr="00B5115E" w:rsidRDefault="00CF3212" w:rsidP="00A15CEF">
            <w:pPr>
              <w:adjustRightInd w:val="0"/>
              <w:ind w:firstLine="720"/>
              <w:rPr>
                <w:rFonts w:ascii="Arial" w:hAnsi="Arial" w:cs="Arial"/>
                <w:b/>
              </w:rPr>
            </w:pPr>
            <w:proofErr w:type="spellStart"/>
            <w:r w:rsidRPr="00B5115E">
              <w:rPr>
                <w:rFonts w:ascii="Arial" w:hAnsi="Arial" w:cs="Arial"/>
                <w:b/>
              </w:rPr>
              <w:t>Notă</w:t>
            </w:r>
            <w:proofErr w:type="spellEnd"/>
            <w:r w:rsidRPr="00B5115E">
              <w:rPr>
                <w:rFonts w:ascii="Arial" w:hAnsi="Arial" w:cs="Arial"/>
                <w:b/>
              </w:rPr>
              <w:t xml:space="preserve">: Nu </w:t>
            </w:r>
            <w:proofErr w:type="spellStart"/>
            <w:r w:rsidRPr="00B5115E">
              <w:rPr>
                <w:rFonts w:ascii="Arial" w:hAnsi="Arial" w:cs="Arial"/>
                <w:b/>
              </w:rPr>
              <w:t>poate</w:t>
            </w:r>
            <w:proofErr w:type="spellEnd"/>
            <w:r w:rsidRPr="00B5115E">
              <w:rPr>
                <w:rFonts w:ascii="Arial" w:hAnsi="Arial" w:cs="Arial"/>
                <w:b/>
              </w:rPr>
              <w:t xml:space="preserve"> fi </w:t>
            </w:r>
            <w:proofErr w:type="spellStart"/>
            <w:r w:rsidRPr="00B5115E">
              <w:rPr>
                <w:rFonts w:ascii="Arial" w:hAnsi="Arial" w:cs="Arial"/>
                <w:b/>
              </w:rPr>
              <w:t>luat</w:t>
            </w:r>
            <w:proofErr w:type="spellEnd"/>
            <w:r w:rsidRPr="00B5115E">
              <w:rPr>
                <w:rFonts w:ascii="Arial" w:hAnsi="Arial" w:cs="Arial"/>
                <w:b/>
              </w:rPr>
              <w:t xml:space="preserve"> </w:t>
            </w:r>
            <w:proofErr w:type="spellStart"/>
            <w:r w:rsidRPr="00B5115E">
              <w:rPr>
                <w:rFonts w:ascii="Arial" w:hAnsi="Arial" w:cs="Arial"/>
                <w:b/>
              </w:rPr>
              <w:t>în</w:t>
            </w:r>
            <w:proofErr w:type="spellEnd"/>
            <w:r w:rsidRPr="00B5115E">
              <w:rPr>
                <w:rFonts w:ascii="Arial" w:hAnsi="Arial" w:cs="Arial"/>
                <w:b/>
              </w:rPr>
              <w:t xml:space="preserve"> </w:t>
            </w:r>
            <w:proofErr w:type="spellStart"/>
            <w:r w:rsidRPr="00B5115E">
              <w:rPr>
                <w:rFonts w:ascii="Arial" w:hAnsi="Arial" w:cs="Arial"/>
                <w:b/>
              </w:rPr>
              <w:t>considerare</w:t>
            </w:r>
            <w:proofErr w:type="spellEnd"/>
            <w:r w:rsidRPr="00B5115E">
              <w:rPr>
                <w:rFonts w:ascii="Arial" w:hAnsi="Arial" w:cs="Arial"/>
                <w:b/>
              </w:rPr>
              <w:t xml:space="preserve"> </w:t>
            </w:r>
            <w:proofErr w:type="spellStart"/>
            <w:r w:rsidRPr="00B5115E">
              <w:rPr>
                <w:rFonts w:ascii="Arial" w:hAnsi="Arial" w:cs="Arial"/>
                <w:b/>
              </w:rPr>
              <w:t>pentru</w:t>
            </w:r>
            <w:proofErr w:type="spellEnd"/>
            <w:r w:rsidRPr="00B5115E">
              <w:rPr>
                <w:rFonts w:ascii="Arial" w:hAnsi="Arial" w:cs="Arial"/>
                <w:b/>
              </w:rPr>
              <w:t xml:space="preserve"> a fi </w:t>
            </w:r>
            <w:proofErr w:type="spellStart"/>
            <w:r w:rsidRPr="00B5115E">
              <w:rPr>
                <w:rFonts w:ascii="Arial" w:hAnsi="Arial" w:cs="Arial"/>
                <w:b/>
              </w:rPr>
              <w:t>finanțat</w:t>
            </w:r>
            <w:proofErr w:type="spellEnd"/>
            <w:r w:rsidRPr="00B5115E">
              <w:rPr>
                <w:rFonts w:ascii="Arial" w:hAnsi="Arial" w:cs="Arial"/>
                <w:b/>
              </w:rPr>
              <w:t xml:space="preserve"> un program</w:t>
            </w:r>
            <w:r w:rsidR="00F975E8" w:rsidRPr="00B5115E">
              <w:rPr>
                <w:rFonts w:ascii="Arial" w:hAnsi="Arial" w:cs="Arial"/>
                <w:b/>
              </w:rPr>
              <w:t>/</w:t>
            </w:r>
            <w:proofErr w:type="spellStart"/>
            <w:r w:rsidRPr="00B5115E">
              <w:rPr>
                <w:rFonts w:ascii="Arial" w:hAnsi="Arial" w:cs="Arial"/>
                <w:b/>
              </w:rPr>
              <w:t>proiect</w:t>
            </w:r>
            <w:proofErr w:type="spellEnd"/>
            <w:r w:rsidR="00882D0C" w:rsidRPr="00B5115E">
              <w:rPr>
                <w:rFonts w:ascii="Arial" w:hAnsi="Arial" w:cs="Arial"/>
                <w:b/>
              </w:rPr>
              <w:t>/</w:t>
            </w:r>
            <w:proofErr w:type="spellStart"/>
            <w:r w:rsidRPr="00B5115E">
              <w:rPr>
                <w:rFonts w:ascii="Arial" w:hAnsi="Arial" w:cs="Arial"/>
                <w:b/>
              </w:rPr>
              <w:t>acțiune</w:t>
            </w:r>
            <w:proofErr w:type="spellEnd"/>
            <w:r w:rsidRPr="00B5115E">
              <w:rPr>
                <w:rFonts w:ascii="Arial" w:hAnsi="Arial" w:cs="Arial"/>
                <w:b/>
              </w:rPr>
              <w:t xml:space="preserve"> </w:t>
            </w:r>
            <w:proofErr w:type="spellStart"/>
            <w:r w:rsidRPr="00B5115E">
              <w:rPr>
                <w:rFonts w:ascii="Arial" w:hAnsi="Arial" w:cs="Arial"/>
                <w:b/>
              </w:rPr>
              <w:t>culturală</w:t>
            </w:r>
            <w:proofErr w:type="spellEnd"/>
            <w:r w:rsidRPr="00B5115E">
              <w:rPr>
                <w:rFonts w:ascii="Arial" w:hAnsi="Arial" w:cs="Arial"/>
                <w:b/>
              </w:rPr>
              <w:t xml:space="preserve"> care nu a </w:t>
            </w:r>
            <w:proofErr w:type="spellStart"/>
            <w:r w:rsidRPr="00B5115E">
              <w:rPr>
                <w:rFonts w:ascii="Arial" w:hAnsi="Arial" w:cs="Arial"/>
                <w:b/>
              </w:rPr>
              <w:t>întrunit</w:t>
            </w:r>
            <w:proofErr w:type="spellEnd"/>
            <w:r w:rsidRPr="00B5115E">
              <w:rPr>
                <w:rFonts w:ascii="Arial" w:hAnsi="Arial" w:cs="Arial"/>
                <w:b/>
              </w:rPr>
              <w:t xml:space="preserve"> un minim de 70 de </w:t>
            </w:r>
            <w:proofErr w:type="spellStart"/>
            <w:r w:rsidRPr="00B5115E">
              <w:rPr>
                <w:rFonts w:ascii="Arial" w:hAnsi="Arial" w:cs="Arial"/>
                <w:b/>
              </w:rPr>
              <w:t>puncte</w:t>
            </w:r>
            <w:proofErr w:type="spellEnd"/>
            <w:r w:rsidRPr="00B5115E">
              <w:rPr>
                <w:rFonts w:ascii="Arial" w:hAnsi="Arial" w:cs="Arial"/>
                <w:b/>
              </w:rPr>
              <w:t>.</w:t>
            </w:r>
          </w:p>
        </w:tc>
        <w:tc>
          <w:tcPr>
            <w:tcW w:w="1995" w:type="dxa"/>
            <w:tcBorders>
              <w:top w:val="single" w:sz="4" w:space="0" w:color="auto"/>
              <w:left w:val="single" w:sz="4" w:space="0" w:color="auto"/>
              <w:bottom w:val="single" w:sz="4" w:space="0" w:color="auto"/>
              <w:right w:val="single" w:sz="4" w:space="0" w:color="auto"/>
            </w:tcBorders>
          </w:tcPr>
          <w:p w14:paraId="1E8632C8" w14:textId="77777777" w:rsidR="00CF3212" w:rsidRPr="00B5115E" w:rsidRDefault="00CF3212" w:rsidP="00A15CEF">
            <w:pPr>
              <w:adjustRightInd w:val="0"/>
              <w:ind w:firstLine="720"/>
              <w:jc w:val="center"/>
              <w:rPr>
                <w:rFonts w:ascii="Arial" w:hAnsi="Arial" w:cs="Arial"/>
                <w:b/>
              </w:rPr>
            </w:pPr>
          </w:p>
        </w:tc>
      </w:tr>
    </w:tbl>
    <w:p w14:paraId="2913B47F" w14:textId="77777777" w:rsidR="00CF3212" w:rsidRPr="00B5115E" w:rsidRDefault="00CF3212" w:rsidP="00A15CEF">
      <w:pPr>
        <w:ind w:firstLine="720"/>
        <w:rPr>
          <w:rFonts w:ascii="Arial" w:hAnsi="Arial" w:cs="Arial"/>
        </w:rPr>
      </w:pPr>
    </w:p>
    <w:p w14:paraId="74003D0E" w14:textId="77777777" w:rsidR="00CF3212" w:rsidRPr="00B5115E" w:rsidRDefault="00CF3212" w:rsidP="00A15CEF">
      <w:pPr>
        <w:ind w:firstLine="720"/>
        <w:rPr>
          <w:rFonts w:ascii="Arial" w:hAnsi="Arial" w:cs="Arial"/>
        </w:rPr>
      </w:pPr>
    </w:p>
    <w:p w14:paraId="483348E2" w14:textId="77777777" w:rsidR="00CF3212" w:rsidRPr="00B5115E" w:rsidRDefault="00CF3212" w:rsidP="00A15CEF">
      <w:pPr>
        <w:ind w:firstLine="720"/>
        <w:jc w:val="both"/>
        <w:rPr>
          <w:rFonts w:ascii="Arial" w:hAnsi="Arial" w:cs="Arial"/>
          <w:b/>
        </w:rPr>
      </w:pPr>
      <w:r w:rsidRPr="00B5115E">
        <w:rPr>
          <w:rFonts w:ascii="Arial" w:hAnsi="Arial" w:cs="Arial"/>
          <w:b/>
        </w:rPr>
        <w:t xml:space="preserve">La </w:t>
      </w:r>
      <w:proofErr w:type="spellStart"/>
      <w:r w:rsidRPr="00B5115E">
        <w:rPr>
          <w:rFonts w:ascii="Arial" w:hAnsi="Arial" w:cs="Arial"/>
          <w:b/>
        </w:rPr>
        <w:t>subpunctele</w:t>
      </w:r>
      <w:proofErr w:type="spellEnd"/>
      <w:r w:rsidRPr="00B5115E">
        <w:rPr>
          <w:rFonts w:ascii="Arial" w:hAnsi="Arial" w:cs="Arial"/>
          <w:b/>
        </w:rPr>
        <w:t xml:space="preserve"> a, b, c, d, e, f, g, h, </w:t>
      </w:r>
      <w:proofErr w:type="spellStart"/>
      <w:r w:rsidRPr="00B5115E">
        <w:rPr>
          <w:rFonts w:ascii="Arial" w:hAnsi="Arial" w:cs="Arial"/>
          <w:b/>
        </w:rPr>
        <w:t>i</w:t>
      </w:r>
      <w:proofErr w:type="spellEnd"/>
      <w:r w:rsidRPr="00B5115E">
        <w:rPr>
          <w:rFonts w:ascii="Arial" w:hAnsi="Arial" w:cs="Arial"/>
          <w:b/>
        </w:rPr>
        <w:t xml:space="preserve">, j, k, l, m, n, o, p, q, r se </w:t>
      </w:r>
      <w:proofErr w:type="spellStart"/>
      <w:r w:rsidRPr="00B5115E">
        <w:rPr>
          <w:rFonts w:ascii="Arial" w:hAnsi="Arial" w:cs="Arial"/>
          <w:b/>
        </w:rPr>
        <w:t>acordă</w:t>
      </w:r>
      <w:proofErr w:type="spellEnd"/>
      <w:r w:rsidRPr="00B5115E">
        <w:rPr>
          <w:rFonts w:ascii="Arial" w:hAnsi="Arial" w:cs="Arial"/>
          <w:b/>
        </w:rPr>
        <w:t xml:space="preserve"> note (</w:t>
      </w:r>
      <w:proofErr w:type="spellStart"/>
      <w:r w:rsidRPr="00B5115E">
        <w:rPr>
          <w:rFonts w:ascii="Arial" w:hAnsi="Arial" w:cs="Arial"/>
          <w:b/>
        </w:rPr>
        <w:t>puncte</w:t>
      </w:r>
      <w:proofErr w:type="spellEnd"/>
      <w:r w:rsidRPr="00B5115E">
        <w:rPr>
          <w:rFonts w:ascii="Arial" w:hAnsi="Arial" w:cs="Arial"/>
          <w:b/>
        </w:rPr>
        <w:t>) de la 1 la 10.</w:t>
      </w:r>
    </w:p>
    <w:p w14:paraId="727FD73F" w14:textId="77777777" w:rsidR="00CF3212" w:rsidRPr="00B5115E" w:rsidRDefault="00CF3212" w:rsidP="00A15CEF">
      <w:pPr>
        <w:ind w:firstLine="720"/>
        <w:jc w:val="both"/>
        <w:rPr>
          <w:rFonts w:ascii="Arial" w:hAnsi="Arial" w:cs="Arial"/>
          <w:b/>
        </w:rPr>
      </w:pPr>
      <w:r w:rsidRPr="00B5115E">
        <w:rPr>
          <w:rFonts w:ascii="Arial" w:hAnsi="Arial" w:cs="Arial"/>
          <w:b/>
        </w:rPr>
        <w:t xml:space="preserve">Nota 1 – </w:t>
      </w:r>
      <w:proofErr w:type="spellStart"/>
      <w:r w:rsidRPr="00B5115E">
        <w:rPr>
          <w:rFonts w:ascii="Arial" w:hAnsi="Arial" w:cs="Arial"/>
          <w:b/>
        </w:rPr>
        <w:t>punctaj</w:t>
      </w:r>
      <w:proofErr w:type="spellEnd"/>
      <w:r w:rsidRPr="00B5115E">
        <w:rPr>
          <w:rFonts w:ascii="Arial" w:hAnsi="Arial" w:cs="Arial"/>
          <w:b/>
        </w:rPr>
        <w:t xml:space="preserve"> </w:t>
      </w:r>
      <w:proofErr w:type="spellStart"/>
      <w:r w:rsidRPr="00B5115E">
        <w:rPr>
          <w:rFonts w:ascii="Arial" w:hAnsi="Arial" w:cs="Arial"/>
          <w:b/>
        </w:rPr>
        <w:t>pentru</w:t>
      </w:r>
      <w:proofErr w:type="spellEnd"/>
      <w:r w:rsidRPr="00B5115E">
        <w:rPr>
          <w:rFonts w:ascii="Arial" w:hAnsi="Arial" w:cs="Arial"/>
          <w:b/>
        </w:rPr>
        <w:t xml:space="preserve"> </w:t>
      </w:r>
      <w:proofErr w:type="spellStart"/>
      <w:r w:rsidRPr="00B5115E">
        <w:rPr>
          <w:rFonts w:ascii="Arial" w:hAnsi="Arial" w:cs="Arial"/>
          <w:b/>
        </w:rPr>
        <w:t>cel</w:t>
      </w:r>
      <w:proofErr w:type="spellEnd"/>
      <w:r w:rsidRPr="00B5115E">
        <w:rPr>
          <w:rFonts w:ascii="Arial" w:hAnsi="Arial" w:cs="Arial"/>
          <w:b/>
        </w:rPr>
        <w:t xml:space="preserve"> </w:t>
      </w:r>
      <w:proofErr w:type="spellStart"/>
      <w:r w:rsidRPr="00B5115E">
        <w:rPr>
          <w:rFonts w:ascii="Arial" w:hAnsi="Arial" w:cs="Arial"/>
          <w:b/>
        </w:rPr>
        <w:t>mai</w:t>
      </w:r>
      <w:proofErr w:type="spellEnd"/>
      <w:r w:rsidRPr="00B5115E">
        <w:rPr>
          <w:rFonts w:ascii="Arial" w:hAnsi="Arial" w:cs="Arial"/>
          <w:b/>
        </w:rPr>
        <w:t xml:space="preserve"> mic grad de </w:t>
      </w:r>
      <w:proofErr w:type="spellStart"/>
      <w:r w:rsidRPr="00B5115E">
        <w:rPr>
          <w:rFonts w:ascii="Arial" w:hAnsi="Arial" w:cs="Arial"/>
          <w:b/>
        </w:rPr>
        <w:t>realizare</w:t>
      </w:r>
      <w:proofErr w:type="spellEnd"/>
      <w:r w:rsidRPr="00B5115E">
        <w:rPr>
          <w:rFonts w:ascii="Arial" w:hAnsi="Arial" w:cs="Arial"/>
          <w:b/>
        </w:rPr>
        <w:t xml:space="preserve"> al </w:t>
      </w:r>
      <w:proofErr w:type="spellStart"/>
      <w:r w:rsidRPr="00B5115E">
        <w:rPr>
          <w:rFonts w:ascii="Arial" w:hAnsi="Arial" w:cs="Arial"/>
          <w:b/>
        </w:rPr>
        <w:t>criteriului</w:t>
      </w:r>
      <w:proofErr w:type="spellEnd"/>
      <w:r w:rsidRPr="00B5115E">
        <w:rPr>
          <w:rFonts w:ascii="Arial" w:hAnsi="Arial" w:cs="Arial"/>
          <w:b/>
        </w:rPr>
        <w:t xml:space="preserve"> </w:t>
      </w:r>
      <w:proofErr w:type="spellStart"/>
      <w:r w:rsidRPr="00B5115E">
        <w:rPr>
          <w:rFonts w:ascii="Arial" w:hAnsi="Arial" w:cs="Arial"/>
          <w:b/>
        </w:rPr>
        <w:t>și</w:t>
      </w:r>
      <w:proofErr w:type="spellEnd"/>
      <w:r w:rsidRPr="00B5115E">
        <w:rPr>
          <w:rFonts w:ascii="Arial" w:hAnsi="Arial" w:cs="Arial"/>
          <w:b/>
        </w:rPr>
        <w:t xml:space="preserve"> nota 10 </w:t>
      </w:r>
      <w:proofErr w:type="spellStart"/>
      <w:r w:rsidRPr="00B5115E">
        <w:rPr>
          <w:rFonts w:ascii="Arial" w:hAnsi="Arial" w:cs="Arial"/>
          <w:b/>
        </w:rPr>
        <w:t>pentru</w:t>
      </w:r>
      <w:proofErr w:type="spellEnd"/>
      <w:r w:rsidRPr="00B5115E">
        <w:rPr>
          <w:rFonts w:ascii="Arial" w:hAnsi="Arial" w:cs="Arial"/>
          <w:b/>
        </w:rPr>
        <w:t xml:space="preserve"> </w:t>
      </w:r>
      <w:proofErr w:type="spellStart"/>
      <w:r w:rsidRPr="00B5115E">
        <w:rPr>
          <w:rFonts w:ascii="Arial" w:hAnsi="Arial" w:cs="Arial"/>
          <w:b/>
        </w:rPr>
        <w:t>cel</w:t>
      </w:r>
      <w:proofErr w:type="spellEnd"/>
      <w:r w:rsidRPr="00B5115E">
        <w:rPr>
          <w:rFonts w:ascii="Arial" w:hAnsi="Arial" w:cs="Arial"/>
          <w:b/>
        </w:rPr>
        <w:t xml:space="preserve"> </w:t>
      </w:r>
      <w:proofErr w:type="spellStart"/>
      <w:r w:rsidRPr="00B5115E">
        <w:rPr>
          <w:rFonts w:ascii="Arial" w:hAnsi="Arial" w:cs="Arial"/>
          <w:b/>
        </w:rPr>
        <w:t>mai</w:t>
      </w:r>
      <w:proofErr w:type="spellEnd"/>
      <w:r w:rsidRPr="00B5115E">
        <w:rPr>
          <w:rFonts w:ascii="Arial" w:hAnsi="Arial" w:cs="Arial"/>
          <w:b/>
        </w:rPr>
        <w:t xml:space="preserve"> mare grad de </w:t>
      </w:r>
      <w:proofErr w:type="spellStart"/>
      <w:r w:rsidRPr="00B5115E">
        <w:rPr>
          <w:rFonts w:ascii="Arial" w:hAnsi="Arial" w:cs="Arial"/>
          <w:b/>
        </w:rPr>
        <w:t>realizare</w:t>
      </w:r>
      <w:proofErr w:type="spellEnd"/>
      <w:r w:rsidRPr="00B5115E">
        <w:rPr>
          <w:rFonts w:ascii="Arial" w:hAnsi="Arial" w:cs="Arial"/>
          <w:b/>
        </w:rPr>
        <w:t xml:space="preserve"> al </w:t>
      </w:r>
      <w:proofErr w:type="spellStart"/>
      <w:r w:rsidRPr="00B5115E">
        <w:rPr>
          <w:rFonts w:ascii="Arial" w:hAnsi="Arial" w:cs="Arial"/>
          <w:b/>
        </w:rPr>
        <w:t>criteriului</w:t>
      </w:r>
      <w:proofErr w:type="spellEnd"/>
      <w:r w:rsidRPr="00B5115E">
        <w:rPr>
          <w:rFonts w:ascii="Arial" w:hAnsi="Arial" w:cs="Arial"/>
          <w:b/>
        </w:rPr>
        <w:t>.</w:t>
      </w:r>
    </w:p>
    <w:p w14:paraId="2D71813A" w14:textId="77777777" w:rsidR="00CF3212" w:rsidRPr="00B5115E" w:rsidRDefault="00CF3212" w:rsidP="00A15CEF">
      <w:pPr>
        <w:ind w:firstLine="720"/>
        <w:jc w:val="both"/>
        <w:rPr>
          <w:rFonts w:ascii="Arial" w:hAnsi="Arial" w:cs="Arial"/>
          <w:b/>
        </w:rPr>
      </w:pPr>
    </w:p>
    <w:p w14:paraId="767752ED" w14:textId="77777777" w:rsidR="00CF3212" w:rsidRPr="00B5115E" w:rsidRDefault="00CF3212" w:rsidP="00A15CEF">
      <w:pPr>
        <w:ind w:firstLine="720"/>
        <w:jc w:val="both"/>
        <w:rPr>
          <w:rFonts w:ascii="Arial" w:hAnsi="Arial" w:cs="Arial"/>
          <w:b/>
        </w:rPr>
      </w:pPr>
      <w:r w:rsidRPr="00B5115E">
        <w:rPr>
          <w:rFonts w:ascii="Arial" w:hAnsi="Arial" w:cs="Arial"/>
          <w:b/>
        </w:rPr>
        <w:t xml:space="preserve">Mod de </w:t>
      </w:r>
      <w:proofErr w:type="spellStart"/>
      <w:r w:rsidRPr="00B5115E">
        <w:rPr>
          <w:rFonts w:ascii="Arial" w:hAnsi="Arial" w:cs="Arial"/>
          <w:b/>
        </w:rPr>
        <w:t>calcul</w:t>
      </w:r>
      <w:proofErr w:type="spellEnd"/>
      <w:r w:rsidRPr="00B5115E">
        <w:rPr>
          <w:rFonts w:ascii="Arial" w:hAnsi="Arial" w:cs="Arial"/>
          <w:b/>
        </w:rPr>
        <w:t xml:space="preserve"> al </w:t>
      </w:r>
      <w:proofErr w:type="spellStart"/>
      <w:r w:rsidRPr="00B5115E">
        <w:rPr>
          <w:rFonts w:ascii="Arial" w:hAnsi="Arial" w:cs="Arial"/>
          <w:b/>
        </w:rPr>
        <w:t>punctajelor</w:t>
      </w:r>
      <w:proofErr w:type="spellEnd"/>
      <w:r w:rsidRPr="00B5115E">
        <w:rPr>
          <w:rFonts w:ascii="Arial" w:hAnsi="Arial" w:cs="Arial"/>
          <w:b/>
        </w:rPr>
        <w:t xml:space="preserve"> de la </w:t>
      </w:r>
      <w:proofErr w:type="spellStart"/>
      <w:r w:rsidRPr="00B5115E">
        <w:rPr>
          <w:rFonts w:ascii="Arial" w:hAnsi="Arial" w:cs="Arial"/>
          <w:b/>
        </w:rPr>
        <w:t>Criteriile</w:t>
      </w:r>
      <w:proofErr w:type="spellEnd"/>
      <w:r w:rsidRPr="00B5115E">
        <w:rPr>
          <w:rFonts w:ascii="Arial" w:hAnsi="Arial" w:cs="Arial"/>
          <w:b/>
        </w:rPr>
        <w:t xml:space="preserve"> I-V </w:t>
      </w:r>
    </w:p>
    <w:p w14:paraId="5AB54B87" w14:textId="77777777" w:rsidR="00CF3212" w:rsidRPr="00B5115E" w:rsidRDefault="00CF3212" w:rsidP="00A15CEF">
      <w:pPr>
        <w:ind w:firstLine="720"/>
        <w:jc w:val="both"/>
        <w:rPr>
          <w:rFonts w:ascii="Arial" w:hAnsi="Arial" w:cs="Arial"/>
          <w:b/>
        </w:rPr>
      </w:pPr>
    </w:p>
    <w:p w14:paraId="781F5694" w14:textId="77777777" w:rsidR="00CF3212" w:rsidRPr="00B5115E" w:rsidRDefault="00CF3212" w:rsidP="00A15CEF">
      <w:pPr>
        <w:pStyle w:val="ListParagraph"/>
        <w:numPr>
          <w:ilvl w:val="0"/>
          <w:numId w:val="3"/>
        </w:numPr>
        <w:ind w:left="0" w:firstLine="720"/>
        <w:contextualSpacing/>
        <w:rPr>
          <w:rFonts w:ascii="Arial" w:hAnsi="Arial" w:cs="Arial"/>
          <w:b/>
          <w:sz w:val="24"/>
          <w:szCs w:val="24"/>
        </w:rPr>
      </w:pPr>
      <w:r w:rsidRPr="00B5115E">
        <w:rPr>
          <w:rFonts w:ascii="Arial" w:hAnsi="Arial" w:cs="Arial"/>
          <w:b/>
          <w:sz w:val="24"/>
          <w:szCs w:val="24"/>
        </w:rPr>
        <w:t>Construcția programului/proiectului/acțiunii culturale -  maxim 25 puncte</w:t>
      </w:r>
    </w:p>
    <w:p w14:paraId="6549521E" w14:textId="77777777" w:rsidR="00CF3212" w:rsidRPr="00B5115E" w:rsidRDefault="00CF3212" w:rsidP="00A15CEF">
      <w:pPr>
        <w:ind w:firstLine="720"/>
        <w:rPr>
          <w:rFonts w:ascii="Arial" w:hAnsi="Arial" w:cs="Arial"/>
          <w:b/>
        </w:rPr>
      </w:pPr>
      <w:r w:rsidRPr="00B5115E">
        <w:rPr>
          <w:rFonts w:ascii="Arial" w:hAnsi="Arial" w:cs="Arial"/>
          <w:b/>
        </w:rPr>
        <w:t xml:space="preserve">PI =  </w:t>
      </w:r>
      <m:oMath>
        <m:f>
          <m:fPr>
            <m:ctrlPr>
              <w:rPr>
                <w:rFonts w:ascii="Cambria Math" w:hAnsi="Cambria Math" w:cs="Arial"/>
                <w:b/>
                <w:i/>
              </w:rPr>
            </m:ctrlPr>
          </m:fPr>
          <m:num>
            <m:r>
              <m:rPr>
                <m:sty m:val="bi"/>
              </m:rPr>
              <w:rPr>
                <w:rFonts w:ascii="Cambria Math" w:hAnsi="Cambria Math" w:cs="Arial"/>
              </w:rPr>
              <m:t>notele (a+b+c+d+e)</m:t>
            </m:r>
          </m:num>
          <m:den>
            <m:r>
              <m:rPr>
                <m:sty m:val="bi"/>
              </m:rPr>
              <w:rPr>
                <w:rFonts w:ascii="Cambria Math" w:hAnsi="Cambria Math" w:cs="Arial"/>
              </w:rPr>
              <m:t>5</m:t>
            </m:r>
          </m:den>
        </m:f>
      </m:oMath>
      <w:r w:rsidRPr="00B5115E">
        <w:rPr>
          <w:rFonts w:ascii="Arial" w:hAnsi="Arial" w:cs="Arial"/>
          <w:b/>
        </w:rPr>
        <w:t xml:space="preserve"> x 2,5</w:t>
      </w:r>
    </w:p>
    <w:p w14:paraId="48E02788" w14:textId="77777777" w:rsidR="00CF3212" w:rsidRPr="00B5115E" w:rsidRDefault="00CF3212" w:rsidP="00A15CEF">
      <w:pPr>
        <w:ind w:firstLine="720"/>
        <w:rPr>
          <w:rFonts w:ascii="Arial" w:hAnsi="Arial" w:cs="Arial"/>
          <w:b/>
        </w:rPr>
      </w:pPr>
      <w:r w:rsidRPr="00B5115E">
        <w:rPr>
          <w:rFonts w:ascii="Arial" w:hAnsi="Arial" w:cs="Arial"/>
          <w:b/>
        </w:rPr>
        <w:tab/>
        <w:t xml:space="preserve">2,5 - </w:t>
      </w:r>
      <w:proofErr w:type="spellStart"/>
      <w:r w:rsidRPr="00B5115E">
        <w:rPr>
          <w:rFonts w:ascii="Arial" w:hAnsi="Arial" w:cs="Arial"/>
          <w:b/>
        </w:rPr>
        <w:t>indice</w:t>
      </w:r>
      <w:proofErr w:type="spellEnd"/>
      <w:r w:rsidRPr="00B5115E">
        <w:rPr>
          <w:rFonts w:ascii="Arial" w:hAnsi="Arial" w:cs="Arial"/>
          <w:b/>
        </w:rPr>
        <w:t xml:space="preserve"> </w:t>
      </w:r>
      <w:proofErr w:type="spellStart"/>
      <w:r w:rsidRPr="00B5115E">
        <w:rPr>
          <w:rFonts w:ascii="Arial" w:hAnsi="Arial" w:cs="Arial"/>
          <w:b/>
        </w:rPr>
        <w:t>ce</w:t>
      </w:r>
      <w:proofErr w:type="spellEnd"/>
      <w:r w:rsidRPr="00B5115E">
        <w:rPr>
          <w:rFonts w:ascii="Arial" w:hAnsi="Arial" w:cs="Arial"/>
          <w:b/>
        </w:rPr>
        <w:t xml:space="preserve"> </w:t>
      </w:r>
      <w:proofErr w:type="spellStart"/>
      <w:r w:rsidRPr="00B5115E">
        <w:rPr>
          <w:rFonts w:ascii="Arial" w:hAnsi="Arial" w:cs="Arial"/>
          <w:b/>
        </w:rPr>
        <w:t>reflectă</w:t>
      </w:r>
      <w:proofErr w:type="spellEnd"/>
      <w:r w:rsidRPr="00B5115E">
        <w:rPr>
          <w:rFonts w:ascii="Arial" w:hAnsi="Arial" w:cs="Arial"/>
          <w:b/>
        </w:rPr>
        <w:t xml:space="preserve"> </w:t>
      </w:r>
      <w:proofErr w:type="spellStart"/>
      <w:r w:rsidRPr="00B5115E">
        <w:rPr>
          <w:rFonts w:ascii="Arial" w:hAnsi="Arial" w:cs="Arial"/>
          <w:b/>
        </w:rPr>
        <w:t>ponderea</w:t>
      </w:r>
      <w:proofErr w:type="spellEnd"/>
      <w:r w:rsidRPr="00B5115E">
        <w:rPr>
          <w:rFonts w:ascii="Arial" w:hAnsi="Arial" w:cs="Arial"/>
          <w:b/>
        </w:rPr>
        <w:t xml:space="preserve"> </w:t>
      </w:r>
      <w:proofErr w:type="spellStart"/>
      <w:r w:rsidRPr="00B5115E">
        <w:rPr>
          <w:rFonts w:ascii="Arial" w:hAnsi="Arial" w:cs="Arial"/>
          <w:b/>
        </w:rPr>
        <w:t>acestui</w:t>
      </w:r>
      <w:proofErr w:type="spellEnd"/>
      <w:r w:rsidRPr="00B5115E">
        <w:rPr>
          <w:rFonts w:ascii="Arial" w:hAnsi="Arial" w:cs="Arial"/>
          <w:b/>
        </w:rPr>
        <w:t xml:space="preserve"> </w:t>
      </w:r>
      <w:proofErr w:type="spellStart"/>
      <w:r w:rsidRPr="00B5115E">
        <w:rPr>
          <w:rFonts w:ascii="Arial" w:hAnsi="Arial" w:cs="Arial"/>
          <w:b/>
        </w:rPr>
        <w:t>criteriu</w:t>
      </w:r>
      <w:proofErr w:type="spellEnd"/>
      <w:r w:rsidRPr="00B5115E">
        <w:rPr>
          <w:rFonts w:ascii="Arial" w:hAnsi="Arial" w:cs="Arial"/>
          <w:b/>
        </w:rPr>
        <w:t xml:space="preserve"> </w:t>
      </w:r>
      <w:proofErr w:type="spellStart"/>
      <w:r w:rsidRPr="00B5115E">
        <w:rPr>
          <w:rFonts w:ascii="Arial" w:hAnsi="Arial" w:cs="Arial"/>
          <w:b/>
        </w:rPr>
        <w:t>în</w:t>
      </w:r>
      <w:proofErr w:type="spellEnd"/>
      <w:r w:rsidRPr="00B5115E">
        <w:rPr>
          <w:rFonts w:ascii="Arial" w:hAnsi="Arial" w:cs="Arial"/>
          <w:b/>
        </w:rPr>
        <w:t xml:space="preserve"> </w:t>
      </w:r>
      <w:proofErr w:type="spellStart"/>
      <w:r w:rsidRPr="00B5115E">
        <w:rPr>
          <w:rFonts w:ascii="Arial" w:hAnsi="Arial" w:cs="Arial"/>
          <w:b/>
        </w:rPr>
        <w:t>punctajul</w:t>
      </w:r>
      <w:proofErr w:type="spellEnd"/>
      <w:r w:rsidRPr="00B5115E">
        <w:rPr>
          <w:rFonts w:ascii="Arial" w:hAnsi="Arial" w:cs="Arial"/>
          <w:b/>
        </w:rPr>
        <w:t xml:space="preserve"> maxim    </w:t>
      </w:r>
    </w:p>
    <w:p w14:paraId="5A59760E" w14:textId="77777777" w:rsidR="00CF3212" w:rsidRPr="00B5115E" w:rsidRDefault="00CF3212" w:rsidP="00A15CEF">
      <w:pPr>
        <w:pStyle w:val="ListParagraph"/>
        <w:numPr>
          <w:ilvl w:val="0"/>
          <w:numId w:val="3"/>
        </w:numPr>
        <w:ind w:left="0" w:firstLine="720"/>
        <w:contextualSpacing/>
        <w:rPr>
          <w:rFonts w:ascii="Arial" w:hAnsi="Arial" w:cs="Arial"/>
          <w:b/>
          <w:sz w:val="24"/>
          <w:szCs w:val="24"/>
        </w:rPr>
      </w:pPr>
      <w:r w:rsidRPr="00B5115E">
        <w:rPr>
          <w:rFonts w:ascii="Arial" w:hAnsi="Arial" w:cs="Arial"/>
          <w:b/>
          <w:sz w:val="24"/>
          <w:szCs w:val="24"/>
        </w:rPr>
        <w:t>Relevanţă, rezultate şi impact – maxim 30 puncte</w:t>
      </w:r>
    </w:p>
    <w:p w14:paraId="3512D546" w14:textId="77777777" w:rsidR="00CF3212" w:rsidRPr="00B5115E" w:rsidRDefault="00CF3212" w:rsidP="00A15CEF">
      <w:pPr>
        <w:ind w:firstLine="720"/>
        <w:rPr>
          <w:rFonts w:ascii="Arial" w:hAnsi="Arial" w:cs="Arial"/>
          <w:b/>
        </w:rPr>
      </w:pPr>
      <w:r w:rsidRPr="00B5115E">
        <w:rPr>
          <w:rFonts w:ascii="Arial" w:hAnsi="Arial" w:cs="Arial"/>
          <w:b/>
        </w:rPr>
        <w:t xml:space="preserve">PII = </w:t>
      </w:r>
      <m:oMath>
        <m:f>
          <m:fPr>
            <m:ctrlPr>
              <w:rPr>
                <w:rFonts w:ascii="Cambria Math" w:hAnsi="Cambria Math" w:cs="Arial"/>
                <w:b/>
                <w:i/>
              </w:rPr>
            </m:ctrlPr>
          </m:fPr>
          <m:num>
            <m:r>
              <m:rPr>
                <m:sty m:val="bi"/>
              </m:rPr>
              <w:rPr>
                <w:rFonts w:ascii="Cambria Math" w:hAnsi="Cambria Math" w:cs="Arial"/>
              </w:rPr>
              <m:t>notele (f+g+h+i)</m:t>
            </m:r>
          </m:num>
          <m:den>
            <m:r>
              <m:rPr>
                <m:sty m:val="bi"/>
              </m:rPr>
              <w:rPr>
                <w:rFonts w:ascii="Cambria Math" w:hAnsi="Cambria Math" w:cs="Arial"/>
              </w:rPr>
              <m:t>4</m:t>
            </m:r>
          </m:den>
        </m:f>
      </m:oMath>
      <w:r w:rsidRPr="00B5115E">
        <w:rPr>
          <w:rFonts w:ascii="Arial" w:hAnsi="Arial" w:cs="Arial"/>
          <w:b/>
        </w:rPr>
        <w:t xml:space="preserve"> x 3,0</w:t>
      </w:r>
    </w:p>
    <w:p w14:paraId="2E8C9E45" w14:textId="77777777" w:rsidR="00CF3212" w:rsidRPr="00B5115E" w:rsidRDefault="00CF3212" w:rsidP="00A15CEF">
      <w:pPr>
        <w:ind w:firstLine="720"/>
        <w:rPr>
          <w:rFonts w:ascii="Arial" w:hAnsi="Arial" w:cs="Arial"/>
          <w:b/>
        </w:rPr>
      </w:pPr>
      <w:r w:rsidRPr="00B5115E">
        <w:rPr>
          <w:rFonts w:ascii="Arial" w:hAnsi="Arial" w:cs="Arial"/>
          <w:b/>
        </w:rPr>
        <w:t xml:space="preserve">3,0 – </w:t>
      </w:r>
      <w:proofErr w:type="spellStart"/>
      <w:r w:rsidRPr="00B5115E">
        <w:rPr>
          <w:rFonts w:ascii="Arial" w:hAnsi="Arial" w:cs="Arial"/>
          <w:b/>
        </w:rPr>
        <w:t>indice</w:t>
      </w:r>
      <w:proofErr w:type="spellEnd"/>
      <w:r w:rsidRPr="00B5115E">
        <w:rPr>
          <w:rFonts w:ascii="Arial" w:hAnsi="Arial" w:cs="Arial"/>
          <w:b/>
        </w:rPr>
        <w:t xml:space="preserve"> </w:t>
      </w:r>
      <w:proofErr w:type="spellStart"/>
      <w:r w:rsidRPr="00B5115E">
        <w:rPr>
          <w:rFonts w:ascii="Arial" w:hAnsi="Arial" w:cs="Arial"/>
          <w:b/>
        </w:rPr>
        <w:t>ce</w:t>
      </w:r>
      <w:proofErr w:type="spellEnd"/>
      <w:r w:rsidRPr="00B5115E">
        <w:rPr>
          <w:rFonts w:ascii="Arial" w:hAnsi="Arial" w:cs="Arial"/>
          <w:b/>
        </w:rPr>
        <w:t xml:space="preserve"> </w:t>
      </w:r>
      <w:proofErr w:type="spellStart"/>
      <w:r w:rsidRPr="00B5115E">
        <w:rPr>
          <w:rFonts w:ascii="Arial" w:hAnsi="Arial" w:cs="Arial"/>
          <w:b/>
        </w:rPr>
        <w:t>reflectă</w:t>
      </w:r>
      <w:proofErr w:type="spellEnd"/>
      <w:r w:rsidRPr="00B5115E">
        <w:rPr>
          <w:rFonts w:ascii="Arial" w:hAnsi="Arial" w:cs="Arial"/>
          <w:b/>
        </w:rPr>
        <w:t xml:space="preserve"> </w:t>
      </w:r>
      <w:proofErr w:type="spellStart"/>
      <w:r w:rsidRPr="00B5115E">
        <w:rPr>
          <w:rFonts w:ascii="Arial" w:hAnsi="Arial" w:cs="Arial"/>
          <w:b/>
        </w:rPr>
        <w:t>ponderea</w:t>
      </w:r>
      <w:proofErr w:type="spellEnd"/>
      <w:r w:rsidRPr="00B5115E">
        <w:rPr>
          <w:rFonts w:ascii="Arial" w:hAnsi="Arial" w:cs="Arial"/>
          <w:b/>
        </w:rPr>
        <w:t xml:space="preserve"> </w:t>
      </w:r>
      <w:proofErr w:type="spellStart"/>
      <w:r w:rsidRPr="00B5115E">
        <w:rPr>
          <w:rFonts w:ascii="Arial" w:hAnsi="Arial" w:cs="Arial"/>
          <w:b/>
        </w:rPr>
        <w:t>acestui</w:t>
      </w:r>
      <w:proofErr w:type="spellEnd"/>
      <w:r w:rsidRPr="00B5115E">
        <w:rPr>
          <w:rFonts w:ascii="Arial" w:hAnsi="Arial" w:cs="Arial"/>
          <w:b/>
        </w:rPr>
        <w:t xml:space="preserve"> </w:t>
      </w:r>
      <w:proofErr w:type="spellStart"/>
      <w:r w:rsidRPr="00B5115E">
        <w:rPr>
          <w:rFonts w:ascii="Arial" w:hAnsi="Arial" w:cs="Arial"/>
          <w:b/>
        </w:rPr>
        <w:t>criteriu</w:t>
      </w:r>
      <w:proofErr w:type="spellEnd"/>
      <w:r w:rsidRPr="00B5115E">
        <w:rPr>
          <w:rFonts w:ascii="Arial" w:hAnsi="Arial" w:cs="Arial"/>
          <w:b/>
        </w:rPr>
        <w:t xml:space="preserve"> </w:t>
      </w:r>
      <w:proofErr w:type="spellStart"/>
      <w:r w:rsidRPr="00B5115E">
        <w:rPr>
          <w:rFonts w:ascii="Arial" w:hAnsi="Arial" w:cs="Arial"/>
          <w:b/>
        </w:rPr>
        <w:t>în</w:t>
      </w:r>
      <w:proofErr w:type="spellEnd"/>
      <w:r w:rsidRPr="00B5115E">
        <w:rPr>
          <w:rFonts w:ascii="Arial" w:hAnsi="Arial" w:cs="Arial"/>
          <w:b/>
        </w:rPr>
        <w:t xml:space="preserve"> </w:t>
      </w:r>
      <w:proofErr w:type="spellStart"/>
      <w:r w:rsidRPr="00B5115E">
        <w:rPr>
          <w:rFonts w:ascii="Arial" w:hAnsi="Arial" w:cs="Arial"/>
          <w:b/>
        </w:rPr>
        <w:t>punctajul</w:t>
      </w:r>
      <w:proofErr w:type="spellEnd"/>
      <w:r w:rsidRPr="00B5115E">
        <w:rPr>
          <w:rFonts w:ascii="Arial" w:hAnsi="Arial" w:cs="Arial"/>
          <w:b/>
        </w:rPr>
        <w:t xml:space="preserve"> maxim </w:t>
      </w:r>
    </w:p>
    <w:p w14:paraId="63A08D9D" w14:textId="77777777" w:rsidR="00CF3212" w:rsidRPr="00B5115E" w:rsidRDefault="00CF3212" w:rsidP="00A15CEF">
      <w:pPr>
        <w:pStyle w:val="ListParagraph"/>
        <w:ind w:left="0" w:firstLine="720"/>
        <w:rPr>
          <w:rFonts w:ascii="Arial" w:hAnsi="Arial" w:cs="Arial"/>
          <w:b/>
          <w:sz w:val="24"/>
          <w:szCs w:val="24"/>
        </w:rPr>
      </w:pPr>
    </w:p>
    <w:p w14:paraId="2165A3FE" w14:textId="77777777" w:rsidR="00CF3212" w:rsidRPr="00B5115E" w:rsidRDefault="00CF3212" w:rsidP="00A15CEF">
      <w:pPr>
        <w:pStyle w:val="ListParagraph"/>
        <w:ind w:left="0" w:firstLine="720"/>
        <w:rPr>
          <w:rFonts w:ascii="Arial" w:hAnsi="Arial" w:cs="Arial"/>
          <w:b/>
          <w:sz w:val="24"/>
          <w:szCs w:val="24"/>
        </w:rPr>
      </w:pPr>
    </w:p>
    <w:p w14:paraId="53510696" w14:textId="77777777" w:rsidR="00CF3212" w:rsidRPr="00B5115E" w:rsidRDefault="00CF3212" w:rsidP="00A15CEF">
      <w:pPr>
        <w:pStyle w:val="ListParagraph"/>
        <w:numPr>
          <w:ilvl w:val="0"/>
          <w:numId w:val="3"/>
        </w:numPr>
        <w:ind w:left="0" w:firstLine="720"/>
        <w:contextualSpacing/>
        <w:rPr>
          <w:rFonts w:ascii="Arial" w:hAnsi="Arial" w:cs="Arial"/>
          <w:b/>
          <w:sz w:val="24"/>
          <w:szCs w:val="24"/>
        </w:rPr>
      </w:pPr>
      <w:r w:rsidRPr="00B5115E">
        <w:rPr>
          <w:rFonts w:ascii="Arial" w:hAnsi="Arial" w:cs="Arial"/>
          <w:b/>
          <w:sz w:val="24"/>
          <w:szCs w:val="24"/>
        </w:rPr>
        <w:t>Sustenabilitate – maxim 10 puncte</w:t>
      </w:r>
    </w:p>
    <w:p w14:paraId="667694FD" w14:textId="77777777" w:rsidR="00CF3212" w:rsidRPr="00B5115E" w:rsidRDefault="00CF3212" w:rsidP="00A15CEF">
      <w:pPr>
        <w:pStyle w:val="ListParagraph"/>
        <w:ind w:left="0" w:firstLine="720"/>
        <w:rPr>
          <w:rFonts w:ascii="Arial" w:hAnsi="Arial" w:cs="Arial"/>
          <w:b/>
          <w:sz w:val="24"/>
          <w:szCs w:val="24"/>
        </w:rPr>
      </w:pPr>
    </w:p>
    <w:p w14:paraId="6E3E8859" w14:textId="77777777" w:rsidR="00CF3212" w:rsidRPr="00B5115E" w:rsidRDefault="00CF3212" w:rsidP="00A15CEF">
      <w:pPr>
        <w:pStyle w:val="ListParagraph"/>
        <w:ind w:left="0" w:firstLine="720"/>
        <w:rPr>
          <w:rFonts w:ascii="Arial" w:hAnsi="Arial" w:cs="Arial"/>
          <w:b/>
          <w:sz w:val="24"/>
          <w:szCs w:val="24"/>
        </w:rPr>
      </w:pPr>
      <w:r w:rsidRPr="00B5115E">
        <w:rPr>
          <w:rFonts w:ascii="Arial" w:hAnsi="Arial" w:cs="Arial"/>
          <w:b/>
          <w:sz w:val="24"/>
          <w:szCs w:val="24"/>
        </w:rPr>
        <w:t xml:space="preserve">PIII =  </w:t>
      </w:r>
      <m:oMath>
        <m:f>
          <m:fPr>
            <m:ctrlPr>
              <w:rPr>
                <w:rFonts w:ascii="Cambria Math" w:hAnsi="Cambria Math" w:cs="Arial"/>
                <w:b/>
                <w:i/>
                <w:sz w:val="24"/>
                <w:szCs w:val="24"/>
              </w:rPr>
            </m:ctrlPr>
          </m:fPr>
          <m:num>
            <m:r>
              <m:rPr>
                <m:sty m:val="bi"/>
              </m:rPr>
              <w:rPr>
                <w:rFonts w:ascii="Cambria Math" w:hAnsi="Cambria Math" w:cs="Arial"/>
                <w:sz w:val="24"/>
                <w:szCs w:val="24"/>
              </w:rPr>
              <m:t>notele(j+k)</m:t>
            </m:r>
          </m:num>
          <m:den>
            <m:r>
              <m:rPr>
                <m:sty m:val="bi"/>
              </m:rPr>
              <w:rPr>
                <w:rFonts w:ascii="Cambria Math" w:hAnsi="Cambria Math" w:cs="Arial"/>
                <w:sz w:val="24"/>
                <w:szCs w:val="24"/>
              </w:rPr>
              <m:t>2</m:t>
            </m:r>
          </m:den>
        </m:f>
      </m:oMath>
      <w:r w:rsidRPr="00B5115E">
        <w:rPr>
          <w:rFonts w:ascii="Arial" w:hAnsi="Arial" w:cs="Arial"/>
          <w:b/>
          <w:sz w:val="24"/>
          <w:szCs w:val="24"/>
        </w:rPr>
        <w:t xml:space="preserve"> x 1,0</w:t>
      </w:r>
    </w:p>
    <w:p w14:paraId="7001A162" w14:textId="77777777" w:rsidR="00CF3212" w:rsidRPr="00B5115E" w:rsidRDefault="00CF3212" w:rsidP="00A15CEF">
      <w:pPr>
        <w:pStyle w:val="ListParagraph"/>
        <w:ind w:left="0" w:firstLine="720"/>
        <w:rPr>
          <w:rFonts w:ascii="Arial" w:hAnsi="Arial" w:cs="Arial"/>
          <w:b/>
          <w:sz w:val="24"/>
          <w:szCs w:val="24"/>
        </w:rPr>
      </w:pPr>
      <w:r w:rsidRPr="00B5115E">
        <w:rPr>
          <w:rFonts w:ascii="Arial" w:hAnsi="Arial" w:cs="Arial"/>
          <w:b/>
          <w:sz w:val="24"/>
          <w:szCs w:val="24"/>
        </w:rPr>
        <w:t>1,0 = indice ce reflectă ponderea acestui criteriu în punctajul maxim</w:t>
      </w:r>
    </w:p>
    <w:p w14:paraId="099931E7" w14:textId="77777777" w:rsidR="00CF3212" w:rsidRPr="00B5115E" w:rsidRDefault="00CF3212" w:rsidP="00A15CEF">
      <w:pPr>
        <w:pStyle w:val="ListParagraph"/>
        <w:ind w:left="0" w:firstLine="720"/>
        <w:rPr>
          <w:rFonts w:ascii="Arial" w:hAnsi="Arial" w:cs="Arial"/>
          <w:b/>
          <w:sz w:val="24"/>
          <w:szCs w:val="24"/>
        </w:rPr>
      </w:pPr>
    </w:p>
    <w:p w14:paraId="551C23CA" w14:textId="77777777" w:rsidR="00CF3212" w:rsidRPr="00B5115E" w:rsidRDefault="00CF3212" w:rsidP="00A15CEF">
      <w:pPr>
        <w:pStyle w:val="ListParagraph"/>
        <w:ind w:left="0" w:firstLine="720"/>
        <w:rPr>
          <w:rFonts w:ascii="Arial" w:hAnsi="Arial" w:cs="Arial"/>
          <w:b/>
          <w:sz w:val="24"/>
          <w:szCs w:val="24"/>
        </w:rPr>
      </w:pPr>
    </w:p>
    <w:p w14:paraId="3395D10E" w14:textId="77777777" w:rsidR="00CF3212" w:rsidRPr="00B5115E" w:rsidRDefault="00CF3212" w:rsidP="00A15CEF">
      <w:pPr>
        <w:pStyle w:val="ListParagraph"/>
        <w:ind w:left="0" w:firstLine="720"/>
        <w:rPr>
          <w:rFonts w:ascii="Arial" w:hAnsi="Arial" w:cs="Arial"/>
          <w:b/>
          <w:sz w:val="24"/>
          <w:szCs w:val="24"/>
        </w:rPr>
      </w:pPr>
      <w:r w:rsidRPr="00B5115E">
        <w:rPr>
          <w:rFonts w:ascii="Arial" w:hAnsi="Arial" w:cs="Arial"/>
          <w:b/>
          <w:sz w:val="24"/>
          <w:szCs w:val="24"/>
        </w:rPr>
        <w:t>IV     Capacitatea administrativă – maxim 25 puncte</w:t>
      </w:r>
    </w:p>
    <w:p w14:paraId="1581C34E" w14:textId="77777777" w:rsidR="00CF3212" w:rsidRPr="00B5115E" w:rsidRDefault="00CF3212" w:rsidP="00A15CEF">
      <w:pPr>
        <w:pStyle w:val="ListParagraph"/>
        <w:ind w:left="0" w:firstLine="720"/>
        <w:rPr>
          <w:rFonts w:ascii="Arial" w:hAnsi="Arial" w:cs="Arial"/>
          <w:b/>
          <w:sz w:val="24"/>
          <w:szCs w:val="24"/>
        </w:rPr>
      </w:pPr>
    </w:p>
    <w:p w14:paraId="2E2E4A2C" w14:textId="77777777" w:rsidR="00CF3212" w:rsidRPr="00B5115E" w:rsidRDefault="00CF3212" w:rsidP="00A15CEF">
      <w:pPr>
        <w:pStyle w:val="ListParagraph"/>
        <w:ind w:left="0" w:firstLine="720"/>
        <w:rPr>
          <w:rFonts w:ascii="Arial" w:hAnsi="Arial" w:cs="Arial"/>
          <w:b/>
          <w:sz w:val="24"/>
          <w:szCs w:val="24"/>
        </w:rPr>
      </w:pPr>
      <w:r w:rsidRPr="00B5115E">
        <w:rPr>
          <w:rFonts w:ascii="Arial" w:hAnsi="Arial" w:cs="Arial"/>
          <w:b/>
          <w:sz w:val="24"/>
          <w:szCs w:val="24"/>
        </w:rPr>
        <w:t xml:space="preserve">PIV = </w:t>
      </w:r>
      <m:oMath>
        <m:f>
          <m:fPr>
            <m:ctrlPr>
              <w:rPr>
                <w:rFonts w:ascii="Cambria Math" w:hAnsi="Cambria Math" w:cs="Arial"/>
                <w:b/>
                <w:i/>
                <w:sz w:val="24"/>
                <w:szCs w:val="24"/>
              </w:rPr>
            </m:ctrlPr>
          </m:fPr>
          <m:num>
            <m:r>
              <m:rPr>
                <m:sty m:val="bi"/>
              </m:rPr>
              <w:rPr>
                <w:rFonts w:ascii="Cambria Math" w:hAnsi="Cambria Math" w:cs="Arial"/>
                <w:sz w:val="24"/>
                <w:szCs w:val="24"/>
              </w:rPr>
              <m:t>notele(l+m+n+o)</m:t>
            </m:r>
          </m:num>
          <m:den>
            <m:r>
              <m:rPr>
                <m:sty m:val="bi"/>
              </m:rPr>
              <w:rPr>
                <w:rFonts w:ascii="Cambria Math" w:hAnsi="Cambria Math" w:cs="Arial"/>
                <w:sz w:val="24"/>
                <w:szCs w:val="24"/>
              </w:rPr>
              <m:t>4</m:t>
            </m:r>
          </m:den>
        </m:f>
      </m:oMath>
      <w:r w:rsidRPr="00B5115E">
        <w:rPr>
          <w:rFonts w:ascii="Arial" w:hAnsi="Arial" w:cs="Arial"/>
          <w:b/>
          <w:sz w:val="24"/>
          <w:szCs w:val="24"/>
        </w:rPr>
        <w:t xml:space="preserve"> x 2,5</w:t>
      </w:r>
    </w:p>
    <w:p w14:paraId="40E054B9" w14:textId="77777777" w:rsidR="00CF3212" w:rsidRPr="00B5115E" w:rsidRDefault="00CF3212" w:rsidP="00A15CEF">
      <w:pPr>
        <w:pStyle w:val="ListParagraph"/>
        <w:ind w:left="0" w:firstLine="720"/>
        <w:rPr>
          <w:rFonts w:ascii="Arial" w:hAnsi="Arial" w:cs="Arial"/>
          <w:b/>
          <w:sz w:val="24"/>
          <w:szCs w:val="24"/>
        </w:rPr>
      </w:pPr>
      <w:r w:rsidRPr="00B5115E">
        <w:rPr>
          <w:rFonts w:ascii="Arial" w:hAnsi="Arial" w:cs="Arial"/>
          <w:b/>
          <w:sz w:val="24"/>
          <w:szCs w:val="24"/>
        </w:rPr>
        <w:t>2,5 - indice ce reflectă ponderea acestui criteriu în punctajul maxim</w:t>
      </w:r>
    </w:p>
    <w:p w14:paraId="791F15C5" w14:textId="77777777" w:rsidR="00CF3212" w:rsidRPr="00B5115E" w:rsidRDefault="00CF3212" w:rsidP="00A15CEF">
      <w:pPr>
        <w:pStyle w:val="ListParagraph"/>
        <w:ind w:left="0" w:firstLine="720"/>
        <w:rPr>
          <w:rFonts w:ascii="Arial" w:hAnsi="Arial" w:cs="Arial"/>
          <w:b/>
          <w:sz w:val="24"/>
          <w:szCs w:val="24"/>
        </w:rPr>
      </w:pPr>
    </w:p>
    <w:p w14:paraId="38931B3B" w14:textId="77777777" w:rsidR="00CF3212" w:rsidRPr="00B5115E" w:rsidRDefault="00CF3212" w:rsidP="00A15CEF">
      <w:pPr>
        <w:pStyle w:val="ListParagraph"/>
        <w:ind w:left="0" w:firstLine="720"/>
        <w:rPr>
          <w:rFonts w:ascii="Arial" w:hAnsi="Arial" w:cs="Arial"/>
          <w:b/>
          <w:sz w:val="24"/>
          <w:szCs w:val="24"/>
        </w:rPr>
      </w:pPr>
    </w:p>
    <w:p w14:paraId="7E88793A" w14:textId="77777777" w:rsidR="00CF3212" w:rsidRPr="00B5115E" w:rsidRDefault="00CF3212" w:rsidP="00A15CEF">
      <w:pPr>
        <w:ind w:firstLine="720"/>
        <w:rPr>
          <w:rFonts w:ascii="Arial" w:hAnsi="Arial" w:cs="Arial"/>
          <w:b/>
        </w:rPr>
      </w:pPr>
      <w:r w:rsidRPr="00B5115E">
        <w:rPr>
          <w:rFonts w:ascii="Arial" w:hAnsi="Arial" w:cs="Arial"/>
          <w:b/>
        </w:rPr>
        <w:t xml:space="preserve">V         </w:t>
      </w:r>
      <w:proofErr w:type="spellStart"/>
      <w:r w:rsidRPr="00B5115E">
        <w:rPr>
          <w:rFonts w:ascii="Arial" w:hAnsi="Arial" w:cs="Arial"/>
          <w:b/>
        </w:rPr>
        <w:t>Criterii</w:t>
      </w:r>
      <w:proofErr w:type="spellEnd"/>
      <w:r w:rsidRPr="00B5115E">
        <w:rPr>
          <w:rFonts w:ascii="Arial" w:hAnsi="Arial" w:cs="Arial"/>
          <w:b/>
        </w:rPr>
        <w:t xml:space="preserve"> </w:t>
      </w:r>
      <w:proofErr w:type="spellStart"/>
      <w:r w:rsidRPr="00B5115E">
        <w:rPr>
          <w:rFonts w:ascii="Arial" w:hAnsi="Arial" w:cs="Arial"/>
          <w:b/>
        </w:rPr>
        <w:t>economico-financiare</w:t>
      </w:r>
      <w:proofErr w:type="spellEnd"/>
      <w:r w:rsidRPr="00B5115E">
        <w:rPr>
          <w:rFonts w:ascii="Arial" w:hAnsi="Arial" w:cs="Arial"/>
          <w:b/>
        </w:rPr>
        <w:t xml:space="preserve"> – maxim 10 </w:t>
      </w:r>
      <w:proofErr w:type="spellStart"/>
      <w:r w:rsidRPr="00B5115E">
        <w:rPr>
          <w:rFonts w:ascii="Arial" w:hAnsi="Arial" w:cs="Arial"/>
          <w:b/>
        </w:rPr>
        <w:t>puncte</w:t>
      </w:r>
      <w:proofErr w:type="spellEnd"/>
    </w:p>
    <w:p w14:paraId="549F9B42" w14:textId="77777777" w:rsidR="00CF3212" w:rsidRPr="00B5115E" w:rsidRDefault="00CF3212" w:rsidP="00A15CEF">
      <w:pPr>
        <w:pStyle w:val="ListParagraph"/>
        <w:ind w:left="0" w:firstLine="720"/>
        <w:rPr>
          <w:rFonts w:ascii="Arial" w:hAnsi="Arial" w:cs="Arial"/>
          <w:b/>
          <w:sz w:val="24"/>
          <w:szCs w:val="24"/>
        </w:rPr>
      </w:pPr>
      <w:r w:rsidRPr="00B5115E">
        <w:rPr>
          <w:rFonts w:ascii="Arial" w:hAnsi="Arial" w:cs="Arial"/>
          <w:b/>
          <w:sz w:val="24"/>
          <w:szCs w:val="24"/>
        </w:rPr>
        <w:lastRenderedPageBreak/>
        <w:t xml:space="preserve">PV = </w:t>
      </w:r>
      <m:oMath>
        <m:f>
          <m:fPr>
            <m:ctrlPr>
              <w:rPr>
                <w:rFonts w:ascii="Cambria Math" w:hAnsi="Cambria Math" w:cs="Arial"/>
                <w:b/>
                <w:i/>
                <w:sz w:val="24"/>
                <w:szCs w:val="24"/>
              </w:rPr>
            </m:ctrlPr>
          </m:fPr>
          <m:num>
            <m:r>
              <m:rPr>
                <m:sty m:val="bi"/>
              </m:rPr>
              <w:rPr>
                <w:rFonts w:ascii="Cambria Math" w:hAnsi="Cambria Math" w:cs="Arial"/>
                <w:sz w:val="24"/>
                <w:szCs w:val="24"/>
              </w:rPr>
              <m:t>notele(p+q+r)</m:t>
            </m:r>
          </m:num>
          <m:den>
            <m:r>
              <m:rPr>
                <m:sty m:val="bi"/>
              </m:rPr>
              <w:rPr>
                <w:rFonts w:ascii="Cambria Math" w:hAnsi="Cambria Math" w:cs="Arial"/>
                <w:sz w:val="24"/>
                <w:szCs w:val="24"/>
              </w:rPr>
              <m:t>3</m:t>
            </m:r>
          </m:den>
        </m:f>
      </m:oMath>
      <w:r w:rsidRPr="00B5115E">
        <w:rPr>
          <w:rFonts w:ascii="Arial" w:hAnsi="Arial" w:cs="Arial"/>
          <w:b/>
          <w:sz w:val="24"/>
          <w:szCs w:val="24"/>
        </w:rPr>
        <w:t xml:space="preserve"> x 1,0</w:t>
      </w:r>
    </w:p>
    <w:p w14:paraId="0A14101E" w14:textId="77777777" w:rsidR="00CF3212" w:rsidRPr="00B5115E" w:rsidRDefault="00CF3212" w:rsidP="00A15CEF">
      <w:pPr>
        <w:pStyle w:val="ListParagraph"/>
        <w:ind w:left="0" w:firstLine="720"/>
        <w:rPr>
          <w:rFonts w:ascii="Arial" w:hAnsi="Arial" w:cs="Arial"/>
          <w:b/>
          <w:sz w:val="24"/>
          <w:szCs w:val="24"/>
        </w:rPr>
      </w:pPr>
      <w:r w:rsidRPr="00B5115E">
        <w:rPr>
          <w:rFonts w:ascii="Arial" w:hAnsi="Arial" w:cs="Arial"/>
          <w:b/>
          <w:sz w:val="24"/>
          <w:szCs w:val="24"/>
        </w:rPr>
        <w:t>1,0 - indice ce reflectă ponderea acestui criteriu în punctajul maxim</w:t>
      </w:r>
    </w:p>
    <w:p w14:paraId="3EBAF9E8" w14:textId="77777777" w:rsidR="00CF3212" w:rsidRPr="00B5115E" w:rsidRDefault="00CF3212" w:rsidP="00A15CEF">
      <w:pPr>
        <w:ind w:firstLine="720"/>
        <w:rPr>
          <w:rFonts w:ascii="Arial" w:hAnsi="Arial" w:cs="Arial"/>
          <w:b/>
        </w:rPr>
      </w:pPr>
      <w:r w:rsidRPr="00B5115E">
        <w:rPr>
          <w:rFonts w:ascii="Arial" w:hAnsi="Arial" w:cs="Arial"/>
          <w:b/>
        </w:rPr>
        <w:tab/>
      </w:r>
      <w:r w:rsidRPr="00B5115E">
        <w:rPr>
          <w:rFonts w:ascii="Arial" w:hAnsi="Arial" w:cs="Arial"/>
          <w:b/>
        </w:rPr>
        <w:tab/>
      </w:r>
    </w:p>
    <w:p w14:paraId="26121D2A" w14:textId="77777777" w:rsidR="00CF3212" w:rsidRPr="00B5115E" w:rsidRDefault="00CF3212" w:rsidP="00A15CEF">
      <w:pPr>
        <w:ind w:firstLine="720"/>
        <w:rPr>
          <w:rFonts w:ascii="Arial" w:hAnsi="Arial" w:cs="Arial"/>
          <w:b/>
        </w:rPr>
      </w:pPr>
      <w:proofErr w:type="spellStart"/>
      <w:r w:rsidRPr="00B5115E">
        <w:rPr>
          <w:rFonts w:ascii="Arial" w:hAnsi="Arial" w:cs="Arial"/>
          <w:b/>
        </w:rPr>
        <w:t>Punctaj</w:t>
      </w:r>
      <w:proofErr w:type="spellEnd"/>
      <w:r w:rsidRPr="00B5115E">
        <w:rPr>
          <w:rFonts w:ascii="Arial" w:hAnsi="Arial" w:cs="Arial"/>
          <w:b/>
        </w:rPr>
        <w:t xml:space="preserve"> total P (maxim 100 de </w:t>
      </w:r>
      <w:proofErr w:type="spellStart"/>
      <w:r w:rsidRPr="00B5115E">
        <w:rPr>
          <w:rFonts w:ascii="Arial" w:hAnsi="Arial" w:cs="Arial"/>
          <w:b/>
        </w:rPr>
        <w:t>puncte</w:t>
      </w:r>
      <w:proofErr w:type="spellEnd"/>
      <w:r w:rsidRPr="00B5115E">
        <w:rPr>
          <w:rFonts w:ascii="Arial" w:hAnsi="Arial" w:cs="Arial"/>
          <w:b/>
        </w:rPr>
        <w:t xml:space="preserve">) - </w:t>
      </w:r>
      <w:proofErr w:type="spellStart"/>
      <w:r w:rsidRPr="00B5115E">
        <w:rPr>
          <w:rFonts w:ascii="Arial" w:hAnsi="Arial" w:cs="Arial"/>
          <w:b/>
        </w:rPr>
        <w:t>acordat</w:t>
      </w:r>
      <w:proofErr w:type="spellEnd"/>
      <w:r w:rsidRPr="00B5115E">
        <w:rPr>
          <w:rFonts w:ascii="Arial" w:hAnsi="Arial" w:cs="Arial"/>
          <w:b/>
        </w:rPr>
        <w:t xml:space="preserve"> individual de </w:t>
      </w:r>
      <w:proofErr w:type="spellStart"/>
      <w:r w:rsidRPr="00B5115E">
        <w:rPr>
          <w:rFonts w:ascii="Arial" w:hAnsi="Arial" w:cs="Arial"/>
          <w:b/>
        </w:rPr>
        <w:t>către</w:t>
      </w:r>
      <w:proofErr w:type="spellEnd"/>
      <w:r w:rsidRPr="00B5115E">
        <w:rPr>
          <w:rFonts w:ascii="Arial" w:hAnsi="Arial" w:cs="Arial"/>
          <w:b/>
        </w:rPr>
        <w:t xml:space="preserve"> </w:t>
      </w:r>
      <w:proofErr w:type="spellStart"/>
      <w:r w:rsidRPr="00B5115E">
        <w:rPr>
          <w:rFonts w:ascii="Arial" w:hAnsi="Arial" w:cs="Arial"/>
          <w:b/>
        </w:rPr>
        <w:t>fiecare</w:t>
      </w:r>
      <w:proofErr w:type="spellEnd"/>
      <w:r w:rsidRPr="00B5115E">
        <w:rPr>
          <w:rFonts w:ascii="Arial" w:hAnsi="Arial" w:cs="Arial"/>
          <w:b/>
        </w:rPr>
        <w:t xml:space="preserve"> </w:t>
      </w:r>
      <w:proofErr w:type="spellStart"/>
      <w:r w:rsidRPr="00B5115E">
        <w:rPr>
          <w:rFonts w:ascii="Arial" w:hAnsi="Arial" w:cs="Arial"/>
          <w:b/>
        </w:rPr>
        <w:t>membru</w:t>
      </w:r>
      <w:proofErr w:type="spellEnd"/>
      <w:r w:rsidRPr="00B5115E">
        <w:rPr>
          <w:rFonts w:ascii="Arial" w:hAnsi="Arial" w:cs="Arial"/>
          <w:b/>
        </w:rPr>
        <w:t xml:space="preserve"> al </w:t>
      </w:r>
      <w:proofErr w:type="spellStart"/>
      <w:r w:rsidRPr="00B5115E">
        <w:rPr>
          <w:rFonts w:ascii="Arial" w:hAnsi="Arial" w:cs="Arial"/>
          <w:b/>
        </w:rPr>
        <w:t>comisiei</w:t>
      </w:r>
      <w:proofErr w:type="spellEnd"/>
    </w:p>
    <w:p w14:paraId="1FF58C9B" w14:textId="77777777" w:rsidR="00CF3212" w:rsidRPr="00B5115E" w:rsidRDefault="00CF3212" w:rsidP="00A15CEF">
      <w:pPr>
        <w:ind w:firstLine="720"/>
        <w:rPr>
          <w:rFonts w:ascii="Arial" w:hAnsi="Arial" w:cs="Arial"/>
          <w:b/>
        </w:rPr>
      </w:pPr>
      <w:r w:rsidRPr="00B5115E">
        <w:rPr>
          <w:rFonts w:ascii="Arial" w:hAnsi="Arial" w:cs="Arial"/>
          <w:b/>
        </w:rPr>
        <w:t>P = PI + PII + PIII + PIV + PV</w:t>
      </w:r>
    </w:p>
    <w:p w14:paraId="2A1FE090" w14:textId="77777777" w:rsidR="00CF3212" w:rsidRPr="00B5115E" w:rsidRDefault="00CF3212" w:rsidP="00A15CEF">
      <w:pPr>
        <w:ind w:firstLine="720"/>
        <w:jc w:val="both"/>
        <w:rPr>
          <w:rFonts w:ascii="Arial" w:hAnsi="Arial" w:cs="Arial"/>
          <w:b/>
        </w:rPr>
      </w:pPr>
    </w:p>
    <w:p w14:paraId="23F6CE61" w14:textId="1FCB0114" w:rsidR="00CF3212" w:rsidRPr="00B5115E" w:rsidRDefault="00CF3212" w:rsidP="00A15CEF">
      <w:pPr>
        <w:pStyle w:val="Default"/>
        <w:ind w:firstLine="720"/>
        <w:jc w:val="both"/>
        <w:rPr>
          <w:rFonts w:ascii="Arial" w:hAnsi="Arial" w:cs="Arial"/>
          <w:bCs/>
          <w:color w:val="auto"/>
        </w:rPr>
      </w:pPr>
      <w:r w:rsidRPr="00B5115E">
        <w:rPr>
          <w:rFonts w:ascii="Arial" w:hAnsi="Arial" w:cs="Arial"/>
          <w:color w:val="auto"/>
        </w:rPr>
        <w:t xml:space="preserve"> (</w:t>
      </w:r>
      <w:r w:rsidR="00882D0C" w:rsidRPr="00B5115E">
        <w:rPr>
          <w:rFonts w:ascii="Arial" w:hAnsi="Arial" w:cs="Arial"/>
          <w:color w:val="auto"/>
        </w:rPr>
        <w:t>2</w:t>
      </w:r>
      <w:r w:rsidRPr="00B5115E">
        <w:rPr>
          <w:rFonts w:ascii="Arial" w:hAnsi="Arial" w:cs="Arial"/>
          <w:color w:val="auto"/>
        </w:rPr>
        <w:t>)</w:t>
      </w:r>
      <w:r w:rsidR="00333631"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a fi </w:t>
      </w:r>
      <w:proofErr w:type="spellStart"/>
      <w:r w:rsidRPr="00B5115E">
        <w:rPr>
          <w:rFonts w:ascii="Arial" w:hAnsi="Arial" w:cs="Arial"/>
          <w:color w:val="auto"/>
        </w:rPr>
        <w:t>eligibile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a beneficia de </w:t>
      </w:r>
      <w:proofErr w:type="spellStart"/>
      <w:r w:rsidRPr="00B5115E">
        <w:rPr>
          <w:rFonts w:ascii="Arial" w:hAnsi="Arial" w:cs="Arial"/>
          <w:color w:val="auto"/>
        </w:rPr>
        <w:t>finanțare</w:t>
      </w:r>
      <w:proofErr w:type="spellEnd"/>
      <w:r w:rsidR="0001131F" w:rsidRPr="00B5115E">
        <w:rPr>
          <w:rFonts w:ascii="Arial" w:hAnsi="Arial" w:cs="Arial"/>
          <w:color w:val="auto"/>
        </w:rPr>
        <w:t xml:space="preserve"> </w:t>
      </w:r>
      <w:proofErr w:type="spellStart"/>
      <w:r w:rsidR="0001131F" w:rsidRPr="00B5115E">
        <w:rPr>
          <w:rFonts w:ascii="Arial" w:hAnsi="Arial" w:cs="Arial"/>
          <w:color w:val="auto"/>
        </w:rPr>
        <w:t>nerambursabilă</w:t>
      </w:r>
      <w:proofErr w:type="spellEnd"/>
      <w:r w:rsidR="0001131F" w:rsidRPr="00B5115E">
        <w:rPr>
          <w:rFonts w:ascii="Arial" w:hAnsi="Arial" w:cs="Arial"/>
          <w:color w:val="auto"/>
        </w:rPr>
        <w:t>,</w:t>
      </w:r>
      <w:r w:rsidRPr="00B5115E">
        <w:rPr>
          <w:rFonts w:ascii="Arial" w:hAnsi="Arial" w:cs="Arial"/>
          <w:color w:val="auto"/>
        </w:rPr>
        <w:t xml:space="preserve"> </w:t>
      </w:r>
      <w:proofErr w:type="spellStart"/>
      <w:r w:rsidRPr="00B5115E">
        <w:rPr>
          <w:rFonts w:ascii="Arial" w:hAnsi="Arial" w:cs="Arial"/>
          <w:color w:val="auto"/>
        </w:rPr>
        <w:t>propunerile</w:t>
      </w:r>
      <w:proofErr w:type="spellEnd"/>
      <w:r w:rsidRPr="00B5115E">
        <w:rPr>
          <w:rFonts w:ascii="Arial" w:hAnsi="Arial" w:cs="Arial"/>
          <w:color w:val="auto"/>
        </w:rPr>
        <w:t xml:space="preserve"> de </w:t>
      </w:r>
      <w:proofErr w:type="spellStart"/>
      <w:r w:rsidRPr="00B5115E">
        <w:rPr>
          <w:rFonts w:ascii="Arial" w:hAnsi="Arial" w:cs="Arial"/>
          <w:color w:val="auto"/>
        </w:rPr>
        <w:t>programe</w:t>
      </w:r>
      <w:proofErr w:type="spellEnd"/>
      <w:r w:rsidRPr="00B5115E">
        <w:rPr>
          <w:rFonts w:ascii="Arial" w:hAnsi="Arial" w:cs="Arial"/>
          <w:color w:val="auto"/>
        </w:rPr>
        <w:t>/</w:t>
      </w:r>
      <w:proofErr w:type="spellStart"/>
      <w:r w:rsidRPr="00B5115E">
        <w:rPr>
          <w:rFonts w:ascii="Arial" w:hAnsi="Arial" w:cs="Arial"/>
          <w:color w:val="auto"/>
        </w:rPr>
        <w:t>proiecte</w:t>
      </w:r>
      <w:proofErr w:type="spellEnd"/>
      <w:r w:rsidR="00926675" w:rsidRPr="00B5115E">
        <w:rPr>
          <w:rFonts w:ascii="Arial" w:hAnsi="Arial" w:cs="Arial"/>
          <w:color w:val="auto"/>
        </w:rPr>
        <w:t>/</w:t>
      </w:r>
      <w:proofErr w:type="spellStart"/>
      <w:r w:rsidR="00926675" w:rsidRPr="00B5115E">
        <w:rPr>
          <w:rFonts w:ascii="Arial" w:hAnsi="Arial" w:cs="Arial"/>
          <w:color w:val="auto"/>
        </w:rPr>
        <w:t>acțiuni</w:t>
      </w:r>
      <w:proofErr w:type="spellEnd"/>
      <w:r w:rsidR="00C25F2C" w:rsidRPr="00B5115E">
        <w:rPr>
          <w:rFonts w:ascii="Arial" w:hAnsi="Arial" w:cs="Arial"/>
          <w:color w:val="auto"/>
        </w:rPr>
        <w:t xml:space="preserve"> </w:t>
      </w:r>
      <w:proofErr w:type="spellStart"/>
      <w:r w:rsidR="00C25F2C"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trebuie</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obțină</w:t>
      </w:r>
      <w:proofErr w:type="spellEnd"/>
      <w:r w:rsidRPr="00B5115E">
        <w:rPr>
          <w:rFonts w:ascii="Arial" w:hAnsi="Arial" w:cs="Arial"/>
          <w:color w:val="auto"/>
        </w:rPr>
        <w:t xml:space="preserve"> un </w:t>
      </w:r>
      <w:proofErr w:type="spellStart"/>
      <w:r w:rsidRPr="00B5115E">
        <w:rPr>
          <w:rFonts w:ascii="Arial" w:hAnsi="Arial" w:cs="Arial"/>
          <w:b/>
          <w:color w:val="auto"/>
        </w:rPr>
        <w:t>punctaj</w:t>
      </w:r>
      <w:proofErr w:type="spellEnd"/>
      <w:r w:rsidRPr="00B5115E">
        <w:rPr>
          <w:rFonts w:ascii="Arial" w:hAnsi="Arial" w:cs="Arial"/>
          <w:b/>
          <w:color w:val="auto"/>
        </w:rPr>
        <w:t xml:space="preserve"> total de minim 7</w:t>
      </w:r>
      <w:r w:rsidRPr="00B5115E">
        <w:rPr>
          <w:rFonts w:ascii="Arial" w:hAnsi="Arial" w:cs="Arial"/>
          <w:b/>
          <w:bCs/>
          <w:color w:val="auto"/>
        </w:rPr>
        <w:t xml:space="preserve">0 de </w:t>
      </w:r>
      <w:proofErr w:type="spellStart"/>
      <w:r w:rsidRPr="00B5115E">
        <w:rPr>
          <w:rFonts w:ascii="Arial" w:hAnsi="Arial" w:cs="Arial"/>
          <w:b/>
          <w:bCs/>
          <w:color w:val="auto"/>
        </w:rPr>
        <w:t>puncte</w:t>
      </w:r>
      <w:proofErr w:type="spellEnd"/>
      <w:r w:rsidRPr="00B5115E">
        <w:rPr>
          <w:rFonts w:ascii="Arial" w:hAnsi="Arial" w:cs="Arial"/>
          <w:b/>
          <w:bCs/>
          <w:color w:val="auto"/>
        </w:rPr>
        <w:t xml:space="preserve">, </w:t>
      </w:r>
      <w:r w:rsidRPr="00B5115E">
        <w:rPr>
          <w:rFonts w:ascii="Arial" w:hAnsi="Arial" w:cs="Arial"/>
          <w:bCs/>
          <w:color w:val="auto"/>
        </w:rPr>
        <w:t xml:space="preserve">din </w:t>
      </w:r>
      <w:proofErr w:type="spellStart"/>
      <w:r w:rsidRPr="00B5115E">
        <w:rPr>
          <w:rFonts w:ascii="Arial" w:hAnsi="Arial" w:cs="Arial"/>
          <w:bCs/>
          <w:color w:val="auto"/>
        </w:rPr>
        <w:t>punctajul</w:t>
      </w:r>
      <w:proofErr w:type="spellEnd"/>
      <w:r w:rsidRPr="00B5115E">
        <w:rPr>
          <w:rFonts w:ascii="Arial" w:hAnsi="Arial" w:cs="Arial"/>
          <w:bCs/>
          <w:color w:val="auto"/>
        </w:rPr>
        <w:t xml:space="preserve"> </w:t>
      </w:r>
      <w:r w:rsidRPr="00B5115E">
        <w:rPr>
          <w:rFonts w:ascii="Arial" w:hAnsi="Arial" w:cs="Arial"/>
          <w:b/>
          <w:bCs/>
          <w:color w:val="auto"/>
        </w:rPr>
        <w:t xml:space="preserve">maxim de 100 de </w:t>
      </w:r>
      <w:proofErr w:type="spellStart"/>
      <w:r w:rsidRPr="00B5115E">
        <w:rPr>
          <w:rFonts w:ascii="Arial" w:hAnsi="Arial" w:cs="Arial"/>
          <w:b/>
          <w:bCs/>
          <w:color w:val="auto"/>
        </w:rPr>
        <w:t>puncte</w:t>
      </w:r>
      <w:proofErr w:type="spellEnd"/>
      <w:r w:rsidRPr="00B5115E">
        <w:rPr>
          <w:rFonts w:ascii="Arial" w:hAnsi="Arial" w:cs="Arial"/>
          <w:b/>
          <w:bCs/>
          <w:color w:val="auto"/>
        </w:rPr>
        <w:t>.</w:t>
      </w:r>
    </w:p>
    <w:p w14:paraId="4E581F74"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bCs/>
          <w:color w:val="auto"/>
        </w:rPr>
        <w:t>(</w:t>
      </w:r>
      <w:r w:rsidR="00882D0C" w:rsidRPr="00B5115E">
        <w:rPr>
          <w:rFonts w:ascii="Arial" w:hAnsi="Arial" w:cs="Arial"/>
          <w:bCs/>
          <w:color w:val="auto"/>
        </w:rPr>
        <w:t>3</w:t>
      </w:r>
      <w:r w:rsidRPr="00B5115E">
        <w:rPr>
          <w:rFonts w:ascii="Arial" w:hAnsi="Arial" w:cs="Arial"/>
          <w:bCs/>
          <w:color w:val="auto"/>
        </w:rPr>
        <w:t xml:space="preserve">) </w:t>
      </w:r>
      <w:proofErr w:type="spellStart"/>
      <w:r w:rsidRPr="00B5115E">
        <w:rPr>
          <w:rFonts w:ascii="Arial" w:hAnsi="Arial" w:cs="Arial"/>
          <w:bCs/>
          <w:color w:val="auto"/>
        </w:rPr>
        <w:t>În</w:t>
      </w:r>
      <w:proofErr w:type="spellEnd"/>
      <w:r w:rsidRPr="00B5115E">
        <w:rPr>
          <w:rFonts w:ascii="Arial" w:hAnsi="Arial" w:cs="Arial"/>
          <w:bCs/>
          <w:color w:val="auto"/>
        </w:rPr>
        <w:t xml:space="preserve"> </w:t>
      </w:r>
      <w:proofErr w:type="spellStart"/>
      <w:r w:rsidRPr="00B5115E">
        <w:rPr>
          <w:rFonts w:ascii="Arial" w:hAnsi="Arial" w:cs="Arial"/>
          <w:bCs/>
          <w:color w:val="auto"/>
        </w:rPr>
        <w:t>cazul</w:t>
      </w:r>
      <w:proofErr w:type="spellEnd"/>
      <w:r w:rsidRPr="00B5115E">
        <w:rPr>
          <w:rFonts w:ascii="Arial" w:hAnsi="Arial" w:cs="Arial"/>
          <w:bCs/>
          <w:color w:val="auto"/>
        </w:rPr>
        <w:t xml:space="preserve"> </w:t>
      </w:r>
      <w:proofErr w:type="spellStart"/>
      <w:r w:rsidRPr="00B5115E">
        <w:rPr>
          <w:rFonts w:ascii="Arial" w:hAnsi="Arial" w:cs="Arial"/>
          <w:bCs/>
          <w:color w:val="auto"/>
        </w:rPr>
        <w:t>în</w:t>
      </w:r>
      <w:proofErr w:type="spellEnd"/>
      <w:r w:rsidRPr="00B5115E">
        <w:rPr>
          <w:rFonts w:ascii="Arial" w:hAnsi="Arial" w:cs="Arial"/>
          <w:bCs/>
          <w:color w:val="auto"/>
        </w:rPr>
        <w:t xml:space="preserve"> care </w:t>
      </w:r>
      <w:proofErr w:type="spellStart"/>
      <w:r w:rsidRPr="00B5115E">
        <w:rPr>
          <w:rFonts w:ascii="Arial" w:hAnsi="Arial" w:cs="Arial"/>
          <w:b/>
          <w:bCs/>
          <w:color w:val="auto"/>
        </w:rPr>
        <w:t>punctajul</w:t>
      </w:r>
      <w:proofErr w:type="spellEnd"/>
      <w:r w:rsidRPr="00B5115E">
        <w:rPr>
          <w:rFonts w:ascii="Arial" w:hAnsi="Arial" w:cs="Arial"/>
          <w:b/>
          <w:bCs/>
          <w:color w:val="auto"/>
        </w:rPr>
        <w:t xml:space="preserve"> total </w:t>
      </w:r>
      <w:proofErr w:type="spellStart"/>
      <w:r w:rsidRPr="00B5115E">
        <w:rPr>
          <w:rFonts w:ascii="Arial" w:hAnsi="Arial" w:cs="Arial"/>
          <w:b/>
          <w:bCs/>
          <w:color w:val="auto"/>
        </w:rPr>
        <w:t>obținut</w:t>
      </w:r>
      <w:proofErr w:type="spellEnd"/>
      <w:r w:rsidR="0001131F" w:rsidRPr="00B5115E">
        <w:rPr>
          <w:rFonts w:ascii="Arial" w:hAnsi="Arial" w:cs="Arial"/>
          <w:b/>
          <w:bCs/>
          <w:color w:val="auto"/>
        </w:rPr>
        <w:t xml:space="preserve"> de un program/</w:t>
      </w:r>
      <w:proofErr w:type="spellStart"/>
      <w:r w:rsidR="0001131F" w:rsidRPr="00B5115E">
        <w:rPr>
          <w:rFonts w:ascii="Arial" w:hAnsi="Arial" w:cs="Arial"/>
          <w:b/>
          <w:bCs/>
          <w:color w:val="auto"/>
        </w:rPr>
        <w:t>proiect</w:t>
      </w:r>
      <w:proofErr w:type="spellEnd"/>
      <w:r w:rsidR="0001131F" w:rsidRPr="00B5115E">
        <w:rPr>
          <w:rFonts w:ascii="Arial" w:hAnsi="Arial" w:cs="Arial"/>
          <w:b/>
          <w:bCs/>
          <w:color w:val="auto"/>
        </w:rPr>
        <w:t>/</w:t>
      </w:r>
      <w:proofErr w:type="spellStart"/>
      <w:r w:rsidR="0001131F" w:rsidRPr="00B5115E">
        <w:rPr>
          <w:rFonts w:ascii="Arial" w:hAnsi="Arial" w:cs="Arial"/>
          <w:b/>
          <w:bCs/>
          <w:color w:val="auto"/>
        </w:rPr>
        <w:t>acțiune</w:t>
      </w:r>
      <w:proofErr w:type="spellEnd"/>
      <w:r w:rsidR="0001131F" w:rsidRPr="00B5115E">
        <w:rPr>
          <w:rFonts w:ascii="Arial" w:hAnsi="Arial" w:cs="Arial"/>
          <w:b/>
          <w:bCs/>
          <w:color w:val="auto"/>
        </w:rPr>
        <w:t xml:space="preserve"> </w:t>
      </w:r>
      <w:proofErr w:type="spellStart"/>
      <w:r w:rsidR="0001131F" w:rsidRPr="00B5115E">
        <w:rPr>
          <w:rFonts w:ascii="Arial" w:hAnsi="Arial" w:cs="Arial"/>
          <w:b/>
          <w:bCs/>
          <w:color w:val="auto"/>
        </w:rPr>
        <w:t>culturală</w:t>
      </w:r>
      <w:proofErr w:type="spellEnd"/>
      <w:r w:rsidRPr="00B5115E">
        <w:rPr>
          <w:rFonts w:ascii="Arial" w:hAnsi="Arial" w:cs="Arial"/>
          <w:b/>
          <w:bCs/>
          <w:color w:val="auto"/>
        </w:rPr>
        <w:t xml:space="preserve"> </w:t>
      </w:r>
      <w:proofErr w:type="spellStart"/>
      <w:r w:rsidRPr="00B5115E">
        <w:rPr>
          <w:rFonts w:ascii="Arial" w:hAnsi="Arial" w:cs="Arial"/>
          <w:b/>
          <w:bCs/>
          <w:color w:val="auto"/>
        </w:rPr>
        <w:t>este</w:t>
      </w:r>
      <w:proofErr w:type="spellEnd"/>
      <w:r w:rsidRPr="00B5115E">
        <w:rPr>
          <w:rFonts w:ascii="Arial" w:hAnsi="Arial" w:cs="Arial"/>
          <w:b/>
          <w:bCs/>
          <w:color w:val="auto"/>
        </w:rPr>
        <w:t xml:space="preserve"> </w:t>
      </w:r>
      <w:proofErr w:type="spellStart"/>
      <w:r w:rsidRPr="00B5115E">
        <w:rPr>
          <w:rFonts w:ascii="Arial" w:hAnsi="Arial" w:cs="Arial"/>
          <w:b/>
          <w:bCs/>
          <w:color w:val="auto"/>
        </w:rPr>
        <w:t>mai</w:t>
      </w:r>
      <w:proofErr w:type="spellEnd"/>
      <w:r w:rsidRPr="00B5115E">
        <w:rPr>
          <w:rFonts w:ascii="Arial" w:hAnsi="Arial" w:cs="Arial"/>
          <w:b/>
          <w:bCs/>
          <w:color w:val="auto"/>
        </w:rPr>
        <w:t xml:space="preserve"> mic de 70 de </w:t>
      </w:r>
      <w:proofErr w:type="spellStart"/>
      <w:r w:rsidRPr="00B5115E">
        <w:rPr>
          <w:rFonts w:ascii="Arial" w:hAnsi="Arial" w:cs="Arial"/>
          <w:b/>
          <w:bCs/>
          <w:color w:val="auto"/>
        </w:rPr>
        <w:t>puncte</w:t>
      </w:r>
      <w:proofErr w:type="spellEnd"/>
      <w:r w:rsidRPr="00B5115E">
        <w:rPr>
          <w:rFonts w:ascii="Arial" w:hAnsi="Arial" w:cs="Arial"/>
          <w:b/>
          <w:bCs/>
          <w:color w:val="auto"/>
        </w:rPr>
        <w:t xml:space="preserve">, </w:t>
      </w:r>
      <w:proofErr w:type="spellStart"/>
      <w:r w:rsidRPr="00B5115E">
        <w:rPr>
          <w:rFonts w:ascii="Arial" w:hAnsi="Arial" w:cs="Arial"/>
          <w:b/>
          <w:color w:val="auto"/>
        </w:rPr>
        <w:t>propunerea</w:t>
      </w:r>
      <w:proofErr w:type="spellEnd"/>
      <w:r w:rsidRPr="00B5115E">
        <w:rPr>
          <w:rFonts w:ascii="Arial" w:hAnsi="Arial" w:cs="Arial"/>
          <w:b/>
          <w:color w:val="auto"/>
        </w:rPr>
        <w:t xml:space="preserve"> de </w:t>
      </w:r>
      <w:proofErr w:type="spellStart"/>
      <w:r w:rsidRPr="00B5115E">
        <w:rPr>
          <w:rFonts w:ascii="Arial" w:hAnsi="Arial" w:cs="Arial"/>
          <w:b/>
          <w:color w:val="auto"/>
        </w:rPr>
        <w:t>programe</w:t>
      </w:r>
      <w:proofErr w:type="spellEnd"/>
      <w:r w:rsidRPr="00B5115E">
        <w:rPr>
          <w:rFonts w:ascii="Arial" w:hAnsi="Arial" w:cs="Arial"/>
          <w:b/>
          <w:color w:val="auto"/>
        </w:rPr>
        <w:t>/</w:t>
      </w:r>
      <w:proofErr w:type="spellStart"/>
      <w:r w:rsidRPr="00B5115E">
        <w:rPr>
          <w:rFonts w:ascii="Arial" w:hAnsi="Arial" w:cs="Arial"/>
          <w:b/>
          <w:color w:val="auto"/>
        </w:rPr>
        <w:t>proiecte</w:t>
      </w:r>
      <w:proofErr w:type="spellEnd"/>
      <w:r w:rsidRPr="00B5115E">
        <w:rPr>
          <w:rFonts w:ascii="Arial" w:hAnsi="Arial" w:cs="Arial"/>
          <w:b/>
          <w:color w:val="auto"/>
        </w:rPr>
        <w:t>/</w:t>
      </w:r>
      <w:proofErr w:type="spellStart"/>
      <w:r w:rsidRPr="00B5115E">
        <w:rPr>
          <w:rFonts w:ascii="Arial" w:hAnsi="Arial" w:cs="Arial"/>
          <w:b/>
          <w:color w:val="auto"/>
        </w:rPr>
        <w:t>acțiuni</w:t>
      </w:r>
      <w:proofErr w:type="spellEnd"/>
      <w:r w:rsidRPr="00B5115E">
        <w:rPr>
          <w:rFonts w:ascii="Arial" w:hAnsi="Arial" w:cs="Arial"/>
          <w:b/>
          <w:color w:val="auto"/>
        </w:rPr>
        <w:t xml:space="preserve"> </w:t>
      </w:r>
      <w:proofErr w:type="spellStart"/>
      <w:r w:rsidRPr="00B5115E">
        <w:rPr>
          <w:rFonts w:ascii="Arial" w:hAnsi="Arial" w:cs="Arial"/>
          <w:b/>
          <w:color w:val="auto"/>
        </w:rPr>
        <w:t>culturale</w:t>
      </w:r>
      <w:proofErr w:type="spellEnd"/>
      <w:r w:rsidRPr="00B5115E">
        <w:rPr>
          <w:rFonts w:ascii="Arial" w:hAnsi="Arial" w:cs="Arial"/>
          <w:b/>
          <w:color w:val="auto"/>
        </w:rPr>
        <w:t xml:space="preserve"> nu </w:t>
      </w:r>
      <w:proofErr w:type="spellStart"/>
      <w:r w:rsidR="00F975E8" w:rsidRPr="00B5115E">
        <w:rPr>
          <w:rFonts w:ascii="Arial" w:hAnsi="Arial" w:cs="Arial"/>
          <w:b/>
          <w:color w:val="auto"/>
        </w:rPr>
        <w:t>este</w:t>
      </w:r>
      <w:proofErr w:type="spellEnd"/>
      <w:r w:rsidR="00F975E8" w:rsidRPr="00B5115E">
        <w:rPr>
          <w:rFonts w:ascii="Arial" w:hAnsi="Arial" w:cs="Arial"/>
          <w:b/>
          <w:color w:val="auto"/>
        </w:rPr>
        <w:t xml:space="preserve"> </w:t>
      </w:r>
      <w:proofErr w:type="spellStart"/>
      <w:r w:rsidR="00F975E8" w:rsidRPr="00B5115E">
        <w:rPr>
          <w:rFonts w:ascii="Arial" w:hAnsi="Arial" w:cs="Arial"/>
          <w:b/>
          <w:color w:val="auto"/>
        </w:rPr>
        <w:t>admisă</w:t>
      </w:r>
      <w:proofErr w:type="spellEnd"/>
      <w:r w:rsidRPr="00B5115E">
        <w:rPr>
          <w:rFonts w:ascii="Arial" w:hAnsi="Arial" w:cs="Arial"/>
          <w:b/>
          <w:color w:val="auto"/>
        </w:rPr>
        <w:t xml:space="preserve"> </w:t>
      </w:r>
      <w:proofErr w:type="spellStart"/>
      <w:r w:rsidRPr="00B5115E">
        <w:rPr>
          <w:rFonts w:ascii="Arial" w:hAnsi="Arial" w:cs="Arial"/>
          <w:b/>
          <w:color w:val="auto"/>
        </w:rPr>
        <w:t>pentru</w:t>
      </w:r>
      <w:proofErr w:type="spellEnd"/>
      <w:r w:rsidRPr="00B5115E">
        <w:rPr>
          <w:rFonts w:ascii="Arial" w:hAnsi="Arial" w:cs="Arial"/>
          <w:b/>
          <w:color w:val="auto"/>
        </w:rPr>
        <w:t xml:space="preserve"> </w:t>
      </w:r>
      <w:proofErr w:type="spellStart"/>
      <w:r w:rsidRPr="00B5115E">
        <w:rPr>
          <w:rFonts w:ascii="Arial" w:hAnsi="Arial" w:cs="Arial"/>
          <w:b/>
          <w:color w:val="auto"/>
        </w:rPr>
        <w:t>finanțare</w:t>
      </w:r>
      <w:proofErr w:type="spellEnd"/>
      <w:r w:rsidRPr="00B5115E">
        <w:rPr>
          <w:rFonts w:ascii="Arial" w:hAnsi="Arial" w:cs="Arial"/>
          <w:color w:val="auto"/>
        </w:rPr>
        <w:t>.</w:t>
      </w:r>
    </w:p>
    <w:p w14:paraId="25BB722B" w14:textId="77777777" w:rsidR="00F975E8" w:rsidRPr="00B5115E" w:rsidRDefault="00CF3212" w:rsidP="00A15CEF">
      <w:pPr>
        <w:pStyle w:val="Default"/>
        <w:ind w:firstLine="720"/>
        <w:jc w:val="both"/>
        <w:rPr>
          <w:rFonts w:ascii="Arial" w:hAnsi="Arial" w:cs="Arial"/>
          <w:b/>
          <w:color w:val="auto"/>
        </w:rPr>
      </w:pPr>
      <w:r w:rsidRPr="00B5115E">
        <w:rPr>
          <w:rFonts w:ascii="Arial" w:hAnsi="Arial" w:cs="Arial"/>
          <w:color w:val="auto"/>
        </w:rPr>
        <w:t>(</w:t>
      </w:r>
      <w:r w:rsidR="00882D0C" w:rsidRPr="00B5115E">
        <w:rPr>
          <w:rFonts w:ascii="Arial" w:hAnsi="Arial" w:cs="Arial"/>
          <w:color w:val="auto"/>
        </w:rPr>
        <w:t>4</w:t>
      </w:r>
      <w:r w:rsidRPr="00B5115E">
        <w:rPr>
          <w:rFonts w:ascii="Arial" w:hAnsi="Arial" w:cs="Arial"/>
          <w:color w:val="auto"/>
        </w:rPr>
        <w:t xml:space="preserve">) </w:t>
      </w:r>
      <w:proofErr w:type="spellStart"/>
      <w:r w:rsidRPr="00B5115E">
        <w:rPr>
          <w:rFonts w:ascii="Arial" w:hAnsi="Arial" w:cs="Arial"/>
          <w:color w:val="auto"/>
        </w:rPr>
        <w:t>Punctajul</w:t>
      </w:r>
      <w:proofErr w:type="spellEnd"/>
      <w:r w:rsidRPr="00B5115E">
        <w:rPr>
          <w:rFonts w:ascii="Arial" w:hAnsi="Arial" w:cs="Arial"/>
          <w:color w:val="auto"/>
        </w:rPr>
        <w:t xml:space="preserve"> total al </w:t>
      </w:r>
      <w:proofErr w:type="spellStart"/>
      <w:r w:rsidRPr="00B5115E">
        <w:rPr>
          <w:rFonts w:ascii="Arial" w:hAnsi="Arial" w:cs="Arial"/>
          <w:color w:val="auto"/>
        </w:rPr>
        <w:t>unui</w:t>
      </w:r>
      <w:proofErr w:type="spellEnd"/>
      <w:r w:rsidRPr="00B5115E">
        <w:rPr>
          <w:rFonts w:ascii="Arial" w:hAnsi="Arial" w:cs="Arial"/>
          <w:color w:val="auto"/>
        </w:rPr>
        <w:t xml:space="preserve"> program/</w:t>
      </w:r>
      <w:proofErr w:type="spellStart"/>
      <w:r w:rsidRPr="00B5115E">
        <w:rPr>
          <w:rFonts w:ascii="Arial" w:hAnsi="Arial" w:cs="Arial"/>
          <w:color w:val="auto"/>
        </w:rPr>
        <w:t>proiect</w:t>
      </w:r>
      <w:proofErr w:type="spellEnd"/>
      <w:r w:rsidRPr="00B5115E">
        <w:rPr>
          <w:rFonts w:ascii="Arial" w:hAnsi="Arial" w:cs="Arial"/>
          <w:color w:val="auto"/>
        </w:rPr>
        <w:t>/</w:t>
      </w:r>
      <w:proofErr w:type="spellStart"/>
      <w:r w:rsidRPr="00B5115E">
        <w:rPr>
          <w:rFonts w:ascii="Arial" w:hAnsi="Arial" w:cs="Arial"/>
          <w:color w:val="auto"/>
        </w:rPr>
        <w:t>acțiune</w:t>
      </w:r>
      <w:proofErr w:type="spellEnd"/>
      <w:r w:rsidRPr="00B5115E">
        <w:rPr>
          <w:rFonts w:ascii="Arial" w:hAnsi="Arial" w:cs="Arial"/>
          <w:color w:val="auto"/>
        </w:rPr>
        <w:t xml:space="preserve"> </w:t>
      </w:r>
      <w:proofErr w:type="spellStart"/>
      <w:r w:rsidRPr="00B5115E">
        <w:rPr>
          <w:rFonts w:ascii="Arial" w:hAnsi="Arial" w:cs="Arial"/>
          <w:color w:val="auto"/>
        </w:rPr>
        <w:t>culturală</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fi </w:t>
      </w:r>
      <w:proofErr w:type="spellStart"/>
      <w:r w:rsidRPr="00B5115E">
        <w:rPr>
          <w:rFonts w:ascii="Arial" w:hAnsi="Arial" w:cs="Arial"/>
          <w:color w:val="auto"/>
        </w:rPr>
        <w:t>constituit</w:t>
      </w:r>
      <w:proofErr w:type="spellEnd"/>
      <w:r w:rsidRPr="00B5115E">
        <w:rPr>
          <w:rFonts w:ascii="Arial" w:hAnsi="Arial" w:cs="Arial"/>
          <w:color w:val="auto"/>
        </w:rPr>
        <w:t xml:space="preserve"> din media </w:t>
      </w:r>
      <w:proofErr w:type="spellStart"/>
      <w:r w:rsidRPr="00B5115E">
        <w:rPr>
          <w:rFonts w:ascii="Arial" w:hAnsi="Arial" w:cs="Arial"/>
          <w:color w:val="auto"/>
        </w:rPr>
        <w:t>aritmetică</w:t>
      </w:r>
      <w:proofErr w:type="spellEnd"/>
      <w:r w:rsidRPr="00B5115E">
        <w:rPr>
          <w:rFonts w:ascii="Arial" w:hAnsi="Arial" w:cs="Arial"/>
          <w:color w:val="auto"/>
        </w:rPr>
        <w:t xml:space="preserve"> a </w:t>
      </w:r>
      <w:proofErr w:type="spellStart"/>
      <w:r w:rsidRPr="00B5115E">
        <w:rPr>
          <w:rFonts w:ascii="Arial" w:hAnsi="Arial" w:cs="Arial"/>
          <w:color w:val="auto"/>
        </w:rPr>
        <w:t>punctajelor</w:t>
      </w:r>
      <w:proofErr w:type="spellEnd"/>
      <w:r w:rsidRPr="00B5115E">
        <w:rPr>
          <w:rFonts w:ascii="Arial" w:hAnsi="Arial" w:cs="Arial"/>
          <w:color w:val="auto"/>
        </w:rPr>
        <w:t xml:space="preserve"> </w:t>
      </w:r>
      <w:proofErr w:type="spellStart"/>
      <w:r w:rsidRPr="00B5115E">
        <w:rPr>
          <w:rFonts w:ascii="Arial" w:hAnsi="Arial" w:cs="Arial"/>
          <w:color w:val="auto"/>
        </w:rPr>
        <w:t>acordate</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membrii</w:t>
      </w:r>
      <w:proofErr w:type="spellEnd"/>
      <w:r w:rsidRPr="00B5115E">
        <w:rPr>
          <w:rFonts w:ascii="Arial" w:hAnsi="Arial" w:cs="Arial"/>
          <w:color w:val="auto"/>
        </w:rPr>
        <w:t xml:space="preserve"> </w:t>
      </w:r>
      <w:proofErr w:type="spellStart"/>
      <w:r w:rsidRPr="00B5115E">
        <w:rPr>
          <w:rFonts w:ascii="Arial" w:hAnsi="Arial" w:cs="Arial"/>
          <w:color w:val="auto"/>
        </w:rPr>
        <w:t>comisiei</w:t>
      </w:r>
      <w:proofErr w:type="spellEnd"/>
      <w:r w:rsidR="00F975E8" w:rsidRPr="00B5115E">
        <w:rPr>
          <w:rFonts w:ascii="Arial" w:hAnsi="Arial" w:cs="Arial"/>
          <w:b/>
          <w:color w:val="auto"/>
        </w:rPr>
        <w:t>.</w:t>
      </w:r>
    </w:p>
    <w:p w14:paraId="2317AAF9" w14:textId="1F448C58" w:rsidR="00CF3212" w:rsidRPr="00B5115E" w:rsidRDefault="00CF3212" w:rsidP="00A15CEF">
      <w:pPr>
        <w:pStyle w:val="Default"/>
        <w:ind w:firstLine="720"/>
        <w:jc w:val="both"/>
        <w:rPr>
          <w:rFonts w:ascii="Arial" w:hAnsi="Arial" w:cs="Arial"/>
          <w:b/>
          <w:color w:val="auto"/>
        </w:rPr>
      </w:pPr>
      <w:bookmarkStart w:id="16" w:name="_Hlk30062781"/>
      <w:r w:rsidRPr="00B5115E">
        <w:rPr>
          <w:rFonts w:ascii="Arial" w:hAnsi="Arial" w:cs="Arial"/>
          <w:color w:val="auto"/>
        </w:rPr>
        <w:t>(</w:t>
      </w:r>
      <w:r w:rsidR="00882D0C" w:rsidRPr="00B5115E">
        <w:rPr>
          <w:rFonts w:ascii="Arial" w:hAnsi="Arial" w:cs="Arial"/>
          <w:color w:val="auto"/>
        </w:rPr>
        <w:t>5</w:t>
      </w:r>
      <w:r w:rsidRPr="00B5115E">
        <w:rPr>
          <w:rFonts w:ascii="Arial" w:hAnsi="Arial" w:cs="Arial"/>
          <w:color w:val="auto"/>
        </w:rPr>
        <w:t xml:space="preserve">) </w:t>
      </w:r>
      <w:proofErr w:type="spellStart"/>
      <w:r w:rsidRPr="00B5115E">
        <w:rPr>
          <w:rFonts w:ascii="Arial" w:hAnsi="Arial" w:cs="Arial"/>
          <w:b/>
          <w:color w:val="auto"/>
        </w:rPr>
        <w:t>Finanțarea</w:t>
      </w:r>
      <w:proofErr w:type="spellEnd"/>
      <w:r w:rsidRPr="00B5115E">
        <w:rPr>
          <w:rFonts w:ascii="Arial" w:hAnsi="Arial" w:cs="Arial"/>
          <w:b/>
          <w:color w:val="auto"/>
        </w:rPr>
        <w:t xml:space="preserve"> </w:t>
      </w:r>
      <w:proofErr w:type="spellStart"/>
      <w:r w:rsidRPr="00B5115E">
        <w:rPr>
          <w:rFonts w:ascii="Arial" w:hAnsi="Arial" w:cs="Arial"/>
          <w:b/>
          <w:color w:val="auto"/>
        </w:rPr>
        <w:t>aprobată</w:t>
      </w:r>
      <w:proofErr w:type="spellEnd"/>
      <w:r w:rsidRPr="00B5115E">
        <w:rPr>
          <w:rFonts w:ascii="Arial" w:hAnsi="Arial" w:cs="Arial"/>
          <w:b/>
          <w:color w:val="auto"/>
        </w:rPr>
        <w:t xml:space="preserve"> </w:t>
      </w:r>
      <w:proofErr w:type="spellStart"/>
      <w:r w:rsidRPr="00B5115E">
        <w:rPr>
          <w:rFonts w:ascii="Arial" w:hAnsi="Arial" w:cs="Arial"/>
          <w:b/>
          <w:color w:val="auto"/>
        </w:rPr>
        <w:t>va</w:t>
      </w:r>
      <w:proofErr w:type="spellEnd"/>
      <w:r w:rsidRPr="00B5115E">
        <w:rPr>
          <w:rFonts w:ascii="Arial" w:hAnsi="Arial" w:cs="Arial"/>
          <w:b/>
          <w:color w:val="auto"/>
        </w:rPr>
        <w:t xml:space="preserve"> fi </w:t>
      </w:r>
      <w:proofErr w:type="spellStart"/>
      <w:r w:rsidRPr="00B5115E">
        <w:rPr>
          <w:rFonts w:ascii="Arial" w:hAnsi="Arial" w:cs="Arial"/>
          <w:b/>
          <w:color w:val="auto"/>
        </w:rPr>
        <w:t>aceeași</w:t>
      </w:r>
      <w:proofErr w:type="spellEnd"/>
      <w:r w:rsidRPr="00B5115E">
        <w:rPr>
          <w:rFonts w:ascii="Arial" w:hAnsi="Arial" w:cs="Arial"/>
          <w:b/>
          <w:color w:val="auto"/>
        </w:rPr>
        <w:t xml:space="preserve"> </w:t>
      </w:r>
      <w:proofErr w:type="spellStart"/>
      <w:r w:rsidRPr="00B5115E">
        <w:rPr>
          <w:rFonts w:ascii="Arial" w:hAnsi="Arial" w:cs="Arial"/>
          <w:b/>
          <w:color w:val="auto"/>
        </w:rPr>
        <w:t>sau</w:t>
      </w:r>
      <w:proofErr w:type="spellEnd"/>
      <w:r w:rsidRPr="00B5115E">
        <w:rPr>
          <w:rFonts w:ascii="Arial" w:hAnsi="Arial" w:cs="Arial"/>
          <w:b/>
          <w:color w:val="auto"/>
        </w:rPr>
        <w:t xml:space="preserve"> </w:t>
      </w:r>
      <w:proofErr w:type="spellStart"/>
      <w:r w:rsidRPr="00B5115E">
        <w:rPr>
          <w:rFonts w:ascii="Arial" w:hAnsi="Arial" w:cs="Arial"/>
          <w:b/>
          <w:color w:val="auto"/>
        </w:rPr>
        <w:t>mai</w:t>
      </w:r>
      <w:proofErr w:type="spellEnd"/>
      <w:r w:rsidRPr="00B5115E">
        <w:rPr>
          <w:rFonts w:ascii="Arial" w:hAnsi="Arial" w:cs="Arial"/>
          <w:b/>
          <w:color w:val="auto"/>
        </w:rPr>
        <w:t xml:space="preserve"> </w:t>
      </w:r>
      <w:proofErr w:type="spellStart"/>
      <w:r w:rsidRPr="00B5115E">
        <w:rPr>
          <w:rFonts w:ascii="Arial" w:hAnsi="Arial" w:cs="Arial"/>
          <w:b/>
          <w:color w:val="auto"/>
        </w:rPr>
        <w:t>mică</w:t>
      </w:r>
      <w:proofErr w:type="spellEnd"/>
      <w:r w:rsidRPr="00B5115E">
        <w:rPr>
          <w:rFonts w:ascii="Arial" w:hAnsi="Arial" w:cs="Arial"/>
          <w:b/>
          <w:color w:val="auto"/>
        </w:rPr>
        <w:t xml:space="preserve"> </w:t>
      </w:r>
      <w:proofErr w:type="spellStart"/>
      <w:r w:rsidRPr="00B5115E">
        <w:rPr>
          <w:rFonts w:ascii="Arial" w:hAnsi="Arial" w:cs="Arial"/>
          <w:b/>
          <w:color w:val="auto"/>
        </w:rPr>
        <w:t>decât</w:t>
      </w:r>
      <w:proofErr w:type="spellEnd"/>
      <w:r w:rsidRPr="00B5115E">
        <w:rPr>
          <w:rFonts w:ascii="Arial" w:hAnsi="Arial" w:cs="Arial"/>
          <w:b/>
          <w:color w:val="auto"/>
        </w:rPr>
        <w:t xml:space="preserve"> </w:t>
      </w:r>
      <w:proofErr w:type="spellStart"/>
      <w:r w:rsidRPr="00B5115E">
        <w:rPr>
          <w:rFonts w:ascii="Arial" w:hAnsi="Arial" w:cs="Arial"/>
          <w:b/>
          <w:color w:val="auto"/>
        </w:rPr>
        <w:t>suma</w:t>
      </w:r>
      <w:proofErr w:type="spellEnd"/>
      <w:r w:rsidRPr="00B5115E">
        <w:rPr>
          <w:rFonts w:ascii="Arial" w:hAnsi="Arial" w:cs="Arial"/>
          <w:b/>
          <w:color w:val="auto"/>
        </w:rPr>
        <w:t xml:space="preserve"> </w:t>
      </w:r>
      <w:proofErr w:type="spellStart"/>
      <w:r w:rsidRPr="00B5115E">
        <w:rPr>
          <w:rFonts w:ascii="Arial" w:hAnsi="Arial" w:cs="Arial"/>
          <w:b/>
          <w:color w:val="auto"/>
        </w:rPr>
        <w:t>solicitată</w:t>
      </w:r>
      <w:proofErr w:type="spellEnd"/>
      <w:r w:rsidRPr="00B5115E">
        <w:rPr>
          <w:rFonts w:ascii="Arial" w:hAnsi="Arial" w:cs="Arial"/>
          <w:b/>
          <w:color w:val="auto"/>
        </w:rPr>
        <w:t xml:space="preserve">, </w:t>
      </w:r>
      <w:proofErr w:type="spellStart"/>
      <w:r w:rsidRPr="00B5115E">
        <w:rPr>
          <w:rFonts w:ascii="Arial" w:hAnsi="Arial" w:cs="Arial"/>
          <w:b/>
          <w:color w:val="auto"/>
        </w:rPr>
        <w:t>dar</w:t>
      </w:r>
      <w:proofErr w:type="spellEnd"/>
      <w:r w:rsidRPr="00B5115E">
        <w:rPr>
          <w:rFonts w:ascii="Arial" w:hAnsi="Arial" w:cs="Arial"/>
          <w:b/>
          <w:color w:val="auto"/>
        </w:rPr>
        <w:t xml:space="preserve"> nu </w:t>
      </w:r>
      <w:proofErr w:type="spellStart"/>
      <w:r w:rsidRPr="00B5115E">
        <w:rPr>
          <w:rFonts w:ascii="Arial" w:hAnsi="Arial" w:cs="Arial"/>
          <w:b/>
          <w:color w:val="auto"/>
        </w:rPr>
        <w:t>mai</w:t>
      </w:r>
      <w:proofErr w:type="spellEnd"/>
      <w:r w:rsidRPr="00B5115E">
        <w:rPr>
          <w:rFonts w:ascii="Arial" w:hAnsi="Arial" w:cs="Arial"/>
          <w:b/>
          <w:color w:val="auto"/>
        </w:rPr>
        <w:t xml:space="preserve"> </w:t>
      </w:r>
      <w:proofErr w:type="spellStart"/>
      <w:r w:rsidRPr="00B5115E">
        <w:rPr>
          <w:rFonts w:ascii="Arial" w:hAnsi="Arial" w:cs="Arial"/>
          <w:b/>
          <w:color w:val="auto"/>
        </w:rPr>
        <w:t>mult</w:t>
      </w:r>
      <w:proofErr w:type="spellEnd"/>
      <w:r w:rsidRPr="00B5115E">
        <w:rPr>
          <w:rFonts w:ascii="Arial" w:hAnsi="Arial" w:cs="Arial"/>
          <w:b/>
          <w:color w:val="auto"/>
        </w:rPr>
        <w:t xml:space="preserve"> de</w:t>
      </w:r>
      <w:r w:rsidR="007A0816" w:rsidRPr="00B5115E">
        <w:rPr>
          <w:rFonts w:ascii="Arial" w:hAnsi="Arial" w:cs="Arial"/>
          <w:b/>
          <w:color w:val="auto"/>
        </w:rPr>
        <w:t xml:space="preserve"> </w:t>
      </w:r>
      <w:r w:rsidR="004A7D85" w:rsidRPr="00B5115E">
        <w:rPr>
          <w:rFonts w:ascii="Arial" w:hAnsi="Arial" w:cs="Arial"/>
          <w:b/>
          <w:color w:val="auto"/>
        </w:rPr>
        <w:t>5</w:t>
      </w:r>
      <w:r w:rsidRPr="00B5115E">
        <w:rPr>
          <w:rFonts w:ascii="Arial" w:hAnsi="Arial" w:cs="Arial"/>
          <w:b/>
          <w:color w:val="auto"/>
        </w:rPr>
        <w:t>0.000 lei/</w:t>
      </w:r>
      <w:proofErr w:type="spellStart"/>
      <w:r w:rsidRPr="00B5115E">
        <w:rPr>
          <w:rFonts w:ascii="Arial" w:hAnsi="Arial" w:cs="Arial"/>
          <w:b/>
          <w:color w:val="auto"/>
        </w:rPr>
        <w:t>proiect</w:t>
      </w:r>
      <w:proofErr w:type="spellEnd"/>
      <w:r w:rsidRPr="00B5115E">
        <w:rPr>
          <w:rFonts w:ascii="Arial" w:hAnsi="Arial" w:cs="Arial"/>
          <w:b/>
          <w:color w:val="auto"/>
        </w:rPr>
        <w:t>/program/</w:t>
      </w:r>
      <w:proofErr w:type="spellStart"/>
      <w:r w:rsidRPr="00B5115E">
        <w:rPr>
          <w:rFonts w:ascii="Arial" w:hAnsi="Arial" w:cs="Arial"/>
          <w:b/>
          <w:color w:val="auto"/>
        </w:rPr>
        <w:t>acțiune</w:t>
      </w:r>
      <w:proofErr w:type="spellEnd"/>
      <w:r w:rsidRPr="00B5115E">
        <w:rPr>
          <w:rFonts w:ascii="Arial" w:hAnsi="Arial" w:cs="Arial"/>
          <w:b/>
          <w:color w:val="auto"/>
        </w:rPr>
        <w:t xml:space="preserve"> </w:t>
      </w:r>
      <w:proofErr w:type="spellStart"/>
      <w:r w:rsidRPr="00B5115E">
        <w:rPr>
          <w:rFonts w:ascii="Arial" w:hAnsi="Arial" w:cs="Arial"/>
          <w:b/>
          <w:color w:val="auto"/>
        </w:rPr>
        <w:t>culturală</w:t>
      </w:r>
      <w:proofErr w:type="spellEnd"/>
      <w:r w:rsidRPr="00B5115E">
        <w:rPr>
          <w:rFonts w:ascii="Arial" w:hAnsi="Arial" w:cs="Arial"/>
          <w:b/>
          <w:color w:val="auto"/>
        </w:rPr>
        <w:t>.</w:t>
      </w:r>
    </w:p>
    <w:bookmarkEnd w:id="16"/>
    <w:p w14:paraId="5E06D3A5"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w:t>
      </w:r>
      <w:r w:rsidR="00882D0C" w:rsidRPr="00B5115E">
        <w:rPr>
          <w:rFonts w:ascii="Arial" w:hAnsi="Arial" w:cs="Arial"/>
          <w:color w:val="auto"/>
        </w:rPr>
        <w:t>6</w:t>
      </w:r>
      <w:r w:rsidRPr="00B5115E">
        <w:rPr>
          <w:rFonts w:ascii="Arial" w:hAnsi="Arial" w:cs="Arial"/>
          <w:color w:val="auto"/>
        </w:rPr>
        <w:t xml:space="preserve">) Suma </w:t>
      </w:r>
      <w:proofErr w:type="spellStart"/>
      <w:r w:rsidRPr="00B5115E">
        <w:rPr>
          <w:rFonts w:ascii="Arial" w:hAnsi="Arial" w:cs="Arial"/>
          <w:color w:val="auto"/>
        </w:rPr>
        <w:t>propusă</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finanțarea</w:t>
      </w:r>
      <w:proofErr w:type="spellEnd"/>
      <w:r w:rsidRPr="00B5115E">
        <w:rPr>
          <w:rFonts w:ascii="Arial" w:hAnsi="Arial" w:cs="Arial"/>
          <w:color w:val="auto"/>
        </w:rPr>
        <w:t xml:space="preserve"> </w:t>
      </w:r>
      <w:proofErr w:type="spellStart"/>
      <w:r w:rsidRPr="00B5115E">
        <w:rPr>
          <w:rFonts w:ascii="Arial" w:hAnsi="Arial" w:cs="Arial"/>
          <w:color w:val="auto"/>
        </w:rPr>
        <w:t>unui</w:t>
      </w:r>
      <w:proofErr w:type="spellEnd"/>
      <w:r w:rsidRPr="00B5115E">
        <w:rPr>
          <w:rFonts w:ascii="Arial" w:hAnsi="Arial" w:cs="Arial"/>
          <w:color w:val="auto"/>
        </w:rPr>
        <w:t xml:space="preserve"> program/</w:t>
      </w:r>
      <w:proofErr w:type="spellStart"/>
      <w:r w:rsidRPr="00B5115E">
        <w:rPr>
          <w:rFonts w:ascii="Arial" w:hAnsi="Arial" w:cs="Arial"/>
          <w:color w:val="auto"/>
        </w:rPr>
        <w:t>proiect</w:t>
      </w:r>
      <w:proofErr w:type="spellEnd"/>
      <w:r w:rsidR="00F975E8" w:rsidRPr="00B5115E">
        <w:rPr>
          <w:rFonts w:ascii="Arial" w:hAnsi="Arial" w:cs="Arial"/>
          <w:color w:val="auto"/>
        </w:rPr>
        <w:t>/</w:t>
      </w:r>
      <w:proofErr w:type="spellStart"/>
      <w:r w:rsidR="00F975E8" w:rsidRPr="00B5115E">
        <w:rPr>
          <w:rFonts w:ascii="Arial" w:hAnsi="Arial" w:cs="Arial"/>
          <w:color w:val="auto"/>
        </w:rPr>
        <w:t>acțiune</w:t>
      </w:r>
      <w:proofErr w:type="spellEnd"/>
      <w:r w:rsidR="00F975E8" w:rsidRPr="00B5115E">
        <w:rPr>
          <w:rFonts w:ascii="Arial" w:hAnsi="Arial" w:cs="Arial"/>
          <w:color w:val="auto"/>
        </w:rPr>
        <w:t xml:space="preserve"> </w:t>
      </w:r>
      <w:proofErr w:type="spellStart"/>
      <w:r w:rsidR="00F975E8" w:rsidRPr="00B5115E">
        <w:rPr>
          <w:rFonts w:ascii="Arial" w:hAnsi="Arial" w:cs="Arial"/>
          <w:color w:val="auto"/>
        </w:rPr>
        <w:t>culturală</w:t>
      </w:r>
      <w:proofErr w:type="spellEnd"/>
      <w:r w:rsidR="00F975E8" w:rsidRPr="00B5115E">
        <w:rPr>
          <w:rFonts w:ascii="Arial" w:hAnsi="Arial" w:cs="Arial"/>
          <w:color w:val="auto"/>
        </w:rPr>
        <w:t xml:space="preserve"> </w:t>
      </w:r>
      <w:r w:rsidRPr="00B5115E">
        <w:rPr>
          <w:rFonts w:ascii="Arial" w:hAnsi="Arial" w:cs="Arial"/>
          <w:color w:val="auto"/>
        </w:rPr>
        <w:t xml:space="preserve">care a </w:t>
      </w:r>
      <w:proofErr w:type="spellStart"/>
      <w:r w:rsidRPr="00B5115E">
        <w:rPr>
          <w:rFonts w:ascii="Arial" w:hAnsi="Arial" w:cs="Arial"/>
          <w:color w:val="auto"/>
        </w:rPr>
        <w:t>întrunit</w:t>
      </w:r>
      <w:proofErr w:type="spellEnd"/>
      <w:r w:rsidRPr="00B5115E">
        <w:rPr>
          <w:rFonts w:ascii="Arial" w:hAnsi="Arial" w:cs="Arial"/>
          <w:color w:val="auto"/>
        </w:rPr>
        <w:t xml:space="preserve"> </w:t>
      </w:r>
      <w:proofErr w:type="spellStart"/>
      <w:r w:rsidRPr="00B5115E">
        <w:rPr>
          <w:rFonts w:ascii="Arial" w:hAnsi="Arial" w:cs="Arial"/>
          <w:color w:val="auto"/>
        </w:rPr>
        <w:t>punctajul</w:t>
      </w:r>
      <w:proofErr w:type="spellEnd"/>
      <w:r w:rsidRPr="00B5115E">
        <w:rPr>
          <w:rFonts w:ascii="Arial" w:hAnsi="Arial" w:cs="Arial"/>
          <w:color w:val="auto"/>
        </w:rPr>
        <w:t xml:space="preserve"> minim de 70 </w:t>
      </w:r>
      <w:proofErr w:type="spellStart"/>
      <w:r w:rsidRPr="00B5115E">
        <w:rPr>
          <w:rFonts w:ascii="Arial" w:hAnsi="Arial" w:cs="Arial"/>
          <w:color w:val="auto"/>
        </w:rPr>
        <w:t>puncte</w:t>
      </w:r>
      <w:proofErr w:type="spellEnd"/>
      <w:r w:rsidRPr="00B5115E">
        <w:rPr>
          <w:rFonts w:ascii="Arial" w:hAnsi="Arial" w:cs="Arial"/>
          <w:color w:val="auto"/>
        </w:rPr>
        <w:t xml:space="preserve">, conform </w:t>
      </w:r>
      <w:proofErr w:type="spellStart"/>
      <w:r w:rsidRPr="00B5115E">
        <w:rPr>
          <w:rFonts w:ascii="Arial" w:hAnsi="Arial" w:cs="Arial"/>
          <w:color w:val="auto"/>
        </w:rPr>
        <w:t>criteriilor</w:t>
      </w:r>
      <w:proofErr w:type="spellEnd"/>
      <w:r w:rsidRPr="00B5115E">
        <w:rPr>
          <w:rFonts w:ascii="Arial" w:hAnsi="Arial" w:cs="Arial"/>
          <w:color w:val="auto"/>
        </w:rPr>
        <w:t xml:space="preserve"> </w:t>
      </w:r>
      <w:proofErr w:type="spellStart"/>
      <w:r w:rsidRPr="00B5115E">
        <w:rPr>
          <w:rFonts w:ascii="Arial" w:hAnsi="Arial" w:cs="Arial"/>
          <w:color w:val="auto"/>
        </w:rPr>
        <w:t>specifice</w:t>
      </w:r>
      <w:proofErr w:type="spellEnd"/>
      <w:r w:rsidRPr="00B5115E">
        <w:rPr>
          <w:rFonts w:ascii="Arial" w:hAnsi="Arial" w:cs="Arial"/>
          <w:color w:val="auto"/>
        </w:rPr>
        <w:t xml:space="preserve"> de </w:t>
      </w:r>
      <w:proofErr w:type="spellStart"/>
      <w:r w:rsidR="00972637" w:rsidRPr="00B5115E">
        <w:rPr>
          <w:rFonts w:ascii="Arial" w:hAnsi="Arial" w:cs="Arial"/>
          <w:color w:val="auto"/>
        </w:rPr>
        <w:t>evaluare</w:t>
      </w:r>
      <w:proofErr w:type="spellEnd"/>
      <w:r w:rsidR="00972637" w:rsidRPr="00B5115E">
        <w:rPr>
          <w:rFonts w:ascii="Arial" w:hAnsi="Arial" w:cs="Arial"/>
          <w:color w:val="auto"/>
        </w:rPr>
        <w:t xml:space="preserve"> </w:t>
      </w:r>
      <w:proofErr w:type="spellStart"/>
      <w:r w:rsidR="00972637" w:rsidRPr="00B5115E">
        <w:rPr>
          <w:rFonts w:ascii="Arial" w:hAnsi="Arial" w:cs="Arial"/>
          <w:color w:val="auto"/>
        </w:rPr>
        <w:t>și</w:t>
      </w:r>
      <w:proofErr w:type="spellEnd"/>
      <w:r w:rsidR="00972637" w:rsidRPr="00B5115E">
        <w:rPr>
          <w:rFonts w:ascii="Arial" w:hAnsi="Arial" w:cs="Arial"/>
          <w:color w:val="auto"/>
        </w:rPr>
        <w:t xml:space="preserve"> </w:t>
      </w:r>
      <w:proofErr w:type="spellStart"/>
      <w:r w:rsidR="00972637" w:rsidRPr="00B5115E">
        <w:rPr>
          <w:rFonts w:ascii="Arial" w:hAnsi="Arial" w:cs="Arial"/>
          <w:color w:val="auto"/>
        </w:rPr>
        <w:t>selecție</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fi </w:t>
      </w:r>
      <w:proofErr w:type="spellStart"/>
      <w:r w:rsidRPr="00B5115E">
        <w:rPr>
          <w:rFonts w:ascii="Arial" w:hAnsi="Arial" w:cs="Arial"/>
          <w:color w:val="auto"/>
        </w:rPr>
        <w:t>calculată</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membrii</w:t>
      </w:r>
      <w:proofErr w:type="spellEnd"/>
      <w:r w:rsidRPr="00B5115E">
        <w:rPr>
          <w:rFonts w:ascii="Arial" w:hAnsi="Arial" w:cs="Arial"/>
          <w:color w:val="auto"/>
        </w:rPr>
        <w:t xml:space="preserve"> </w:t>
      </w:r>
      <w:proofErr w:type="spellStart"/>
      <w:r w:rsidRPr="00B5115E">
        <w:rPr>
          <w:rFonts w:ascii="Arial" w:hAnsi="Arial" w:cs="Arial"/>
          <w:color w:val="auto"/>
        </w:rPr>
        <w:t>comisiei</w:t>
      </w:r>
      <w:proofErr w:type="spellEnd"/>
      <w:r w:rsidRPr="00B5115E">
        <w:rPr>
          <w:rFonts w:ascii="Arial" w:hAnsi="Arial" w:cs="Arial"/>
          <w:color w:val="auto"/>
        </w:rPr>
        <w:t xml:space="preserve"> de </w:t>
      </w:r>
      <w:proofErr w:type="spellStart"/>
      <w:r w:rsidRPr="00B5115E">
        <w:rPr>
          <w:rFonts w:ascii="Arial" w:hAnsi="Arial" w:cs="Arial"/>
          <w:color w:val="auto"/>
        </w:rPr>
        <w:t>evaluare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selecție</w:t>
      </w:r>
      <w:proofErr w:type="spellEnd"/>
      <w:r w:rsidRPr="00B5115E">
        <w:rPr>
          <w:rFonts w:ascii="Arial" w:hAnsi="Arial" w:cs="Arial"/>
          <w:color w:val="auto"/>
        </w:rPr>
        <w:t xml:space="preserve"> a </w:t>
      </w:r>
      <w:proofErr w:type="spellStart"/>
      <w:r w:rsidRPr="00B5115E">
        <w:rPr>
          <w:rFonts w:ascii="Arial" w:hAnsi="Arial" w:cs="Arial"/>
          <w:color w:val="auto"/>
        </w:rPr>
        <w:t>programelor</w:t>
      </w:r>
      <w:proofErr w:type="spellEnd"/>
      <w:r w:rsidRPr="00B5115E">
        <w:rPr>
          <w:rFonts w:ascii="Arial" w:hAnsi="Arial" w:cs="Arial"/>
          <w:color w:val="auto"/>
        </w:rPr>
        <w:t>/</w:t>
      </w:r>
      <w:proofErr w:type="spellStart"/>
      <w:r w:rsidRPr="00B5115E">
        <w:rPr>
          <w:rFonts w:ascii="Arial" w:hAnsi="Arial" w:cs="Arial"/>
          <w:color w:val="auto"/>
        </w:rPr>
        <w:t>proiectelor</w:t>
      </w:r>
      <w:proofErr w:type="spellEnd"/>
      <w:r w:rsidRPr="00B5115E">
        <w:rPr>
          <w:rFonts w:ascii="Arial" w:hAnsi="Arial" w:cs="Arial"/>
          <w:color w:val="auto"/>
        </w:rPr>
        <w:t>/</w:t>
      </w:r>
      <w:proofErr w:type="spellStart"/>
      <w:r w:rsidRPr="00B5115E">
        <w:rPr>
          <w:rFonts w:ascii="Arial" w:hAnsi="Arial" w:cs="Arial"/>
          <w:color w:val="auto"/>
        </w:rPr>
        <w:t>acțiuni</w:t>
      </w:r>
      <w:r w:rsidR="00C25F2C" w:rsidRPr="00B5115E">
        <w:rPr>
          <w:rFonts w:ascii="Arial" w:hAnsi="Arial" w:cs="Arial"/>
          <w:color w:val="auto"/>
        </w:rPr>
        <w:t>i</w:t>
      </w:r>
      <w:proofErr w:type="spellEnd"/>
      <w:r w:rsidR="00F975E8"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w:t>
      </w:r>
      <w:r w:rsidR="00F975E8" w:rsidRPr="00B5115E">
        <w:rPr>
          <w:rFonts w:ascii="Arial" w:hAnsi="Arial" w:cs="Arial"/>
          <w:color w:val="auto"/>
        </w:rPr>
        <w:t xml:space="preserve"> </w:t>
      </w:r>
      <w:r w:rsidRPr="00B5115E">
        <w:rPr>
          <w:rFonts w:ascii="Arial" w:hAnsi="Arial" w:cs="Arial"/>
          <w:color w:val="auto"/>
        </w:rPr>
        <w:t xml:space="preserve">conform </w:t>
      </w:r>
      <w:proofErr w:type="spellStart"/>
      <w:r w:rsidRPr="00B5115E">
        <w:rPr>
          <w:rFonts w:ascii="Arial" w:hAnsi="Arial" w:cs="Arial"/>
          <w:color w:val="auto"/>
        </w:rPr>
        <w:t>algoritmului</w:t>
      </w:r>
      <w:proofErr w:type="spellEnd"/>
      <w:r w:rsidRPr="00B5115E">
        <w:rPr>
          <w:rFonts w:ascii="Arial" w:hAnsi="Arial" w:cs="Arial"/>
          <w:color w:val="auto"/>
        </w:rPr>
        <w:t xml:space="preserve"> de </w:t>
      </w:r>
      <w:proofErr w:type="spellStart"/>
      <w:r w:rsidRPr="00B5115E">
        <w:rPr>
          <w:rFonts w:ascii="Arial" w:hAnsi="Arial" w:cs="Arial"/>
          <w:color w:val="auto"/>
        </w:rPr>
        <w:t>mai</w:t>
      </w:r>
      <w:proofErr w:type="spellEnd"/>
      <w:r w:rsidRPr="00B5115E">
        <w:rPr>
          <w:rFonts w:ascii="Arial" w:hAnsi="Arial" w:cs="Arial"/>
          <w:color w:val="auto"/>
        </w:rPr>
        <w:t xml:space="preserve"> </w:t>
      </w:r>
      <w:proofErr w:type="spellStart"/>
      <w:r w:rsidRPr="00B5115E">
        <w:rPr>
          <w:rFonts w:ascii="Arial" w:hAnsi="Arial" w:cs="Arial"/>
          <w:color w:val="auto"/>
        </w:rPr>
        <w:t>jos</w:t>
      </w:r>
      <w:proofErr w:type="spellEnd"/>
      <w:r w:rsidRPr="00B5115E">
        <w:rPr>
          <w:rFonts w:ascii="Arial" w:hAnsi="Arial" w:cs="Arial"/>
          <w:color w:val="auto"/>
        </w:rPr>
        <w:t>:</w:t>
      </w:r>
    </w:p>
    <w:p w14:paraId="46F23BD4" w14:textId="77777777" w:rsidR="00853E8C" w:rsidRPr="00B5115E" w:rsidRDefault="00853E8C" w:rsidP="00A15CEF">
      <w:pPr>
        <w:pStyle w:val="Default"/>
        <w:ind w:firstLine="720"/>
        <w:jc w:val="both"/>
        <w:rPr>
          <w:rFonts w:ascii="Arial" w:hAnsi="Arial" w:cs="Arial"/>
          <w:color w:val="auto"/>
        </w:rPr>
      </w:pPr>
    </w:p>
    <w:p w14:paraId="55EE1A84" w14:textId="77777777" w:rsidR="00CF3212" w:rsidRPr="00B5115E" w:rsidRDefault="00CF3212" w:rsidP="00A15CEF">
      <w:pPr>
        <w:pStyle w:val="Default"/>
        <w:ind w:firstLine="720"/>
        <w:jc w:val="both"/>
        <w:rPr>
          <w:rFonts w:ascii="Arial" w:hAnsi="Arial" w:cs="Arial"/>
          <w:color w:val="auto"/>
        </w:rPr>
      </w:pPr>
    </w:p>
    <w:p w14:paraId="2A7C2660" w14:textId="77777777" w:rsidR="00CF3212" w:rsidRPr="00B5115E" w:rsidRDefault="00E420DE" w:rsidP="00A15CEF">
      <w:pPr>
        <w:pStyle w:val="Default"/>
        <w:ind w:firstLine="720"/>
        <w:jc w:val="both"/>
        <w:rPr>
          <w:rFonts w:ascii="Arial" w:hAnsi="Arial" w:cs="Arial"/>
          <w:b/>
          <w:color w:val="auto"/>
        </w:rPr>
      </w:pPr>
      <m:oMathPara>
        <m:oMath>
          <m:sSub>
            <m:sSubPr>
              <m:ctrlPr>
                <w:rPr>
                  <w:rFonts w:ascii="Cambria Math" w:hAnsi="Cambria Math" w:cs="Arial"/>
                  <w:b/>
                  <w:i/>
                  <w:color w:val="auto"/>
                </w:rPr>
              </m:ctrlPr>
            </m:sSubPr>
            <m:e>
              <m:r>
                <m:rPr>
                  <m:sty m:val="bi"/>
                </m:rPr>
                <w:rPr>
                  <w:rFonts w:ascii="Cambria Math" w:hAnsi="Cambria Math" w:cs="Arial"/>
                  <w:color w:val="auto"/>
                </w:rPr>
                <m:t>F</m:t>
              </m:r>
            </m:e>
            <m:sub>
              <m:r>
                <m:rPr>
                  <m:sty m:val="bi"/>
                </m:rPr>
                <w:rPr>
                  <w:rFonts w:ascii="Cambria Math" w:hAnsi="Cambria Math" w:cs="Arial"/>
                  <w:color w:val="auto"/>
                </w:rPr>
                <m:t>x</m:t>
              </m:r>
            </m:sub>
          </m:sSub>
          <m:r>
            <m:rPr>
              <m:sty m:val="bi"/>
            </m:rPr>
            <w:rPr>
              <w:rFonts w:ascii="Cambria Math" w:hAnsi="Cambria Math" w:cs="Arial"/>
              <w:color w:val="auto"/>
            </w:rPr>
            <m:t xml:space="preserve">= </m:t>
          </m:r>
          <m:f>
            <m:fPr>
              <m:ctrlPr>
                <w:rPr>
                  <w:rFonts w:ascii="Cambria Math" w:hAnsi="Cambria Math" w:cs="Arial"/>
                  <w:b/>
                  <w:i/>
                  <w:color w:val="auto"/>
                </w:rPr>
              </m:ctrlPr>
            </m:fPr>
            <m:num>
              <m:sSub>
                <m:sSubPr>
                  <m:ctrlPr>
                    <w:rPr>
                      <w:rFonts w:ascii="Cambria Math" w:hAnsi="Cambria Math" w:cs="Arial"/>
                      <w:b/>
                      <w:i/>
                      <w:color w:val="auto"/>
                    </w:rPr>
                  </m:ctrlPr>
                </m:sSubPr>
                <m:e>
                  <m:r>
                    <m:rPr>
                      <m:sty m:val="bi"/>
                    </m:rPr>
                    <w:rPr>
                      <w:rFonts w:ascii="Cambria Math" w:hAnsi="Cambria Math" w:cs="Arial"/>
                      <w:color w:val="auto"/>
                    </w:rPr>
                    <m:t>S</m:t>
                  </m:r>
                </m:e>
                <m:sub>
                  <m:r>
                    <m:rPr>
                      <m:sty m:val="bi"/>
                    </m:rPr>
                    <w:rPr>
                      <w:rFonts w:ascii="Cambria Math" w:hAnsi="Cambria Math" w:cs="Arial"/>
                      <w:color w:val="auto"/>
                    </w:rPr>
                    <m:t>cx</m:t>
                  </m:r>
                </m:sub>
              </m:sSub>
            </m:num>
            <m:den>
              <m:nary>
                <m:naryPr>
                  <m:chr m:val="∑"/>
                  <m:limLoc m:val="undOvr"/>
                  <m:ctrlPr>
                    <w:rPr>
                      <w:rFonts w:ascii="Cambria Math" w:hAnsi="Cambria Math" w:cs="Arial"/>
                      <w:b/>
                      <w:i/>
                      <w:color w:val="auto"/>
                    </w:rPr>
                  </m:ctrlPr>
                </m:naryPr>
                <m:sub>
                  <m:r>
                    <m:rPr>
                      <m:sty m:val="bi"/>
                    </m:rPr>
                    <w:rPr>
                      <w:rFonts w:ascii="Cambria Math" w:hAnsi="Cambria Math" w:cs="Arial"/>
                      <w:color w:val="auto"/>
                    </w:rPr>
                    <m:t>1</m:t>
                  </m:r>
                </m:sub>
                <m:sup>
                  <m:r>
                    <m:rPr>
                      <m:sty m:val="bi"/>
                    </m:rPr>
                    <w:rPr>
                      <w:rFonts w:ascii="Cambria Math" w:hAnsi="Cambria Math" w:cs="Arial"/>
                      <w:color w:val="auto"/>
                    </w:rPr>
                    <m:t>n</m:t>
                  </m:r>
                </m:sup>
                <m:e>
                  <m:sSub>
                    <m:sSubPr>
                      <m:ctrlPr>
                        <w:rPr>
                          <w:rFonts w:ascii="Cambria Math" w:hAnsi="Cambria Math" w:cs="Arial"/>
                          <w:b/>
                          <w:i/>
                          <w:color w:val="auto"/>
                        </w:rPr>
                      </m:ctrlPr>
                    </m:sSubPr>
                    <m:e>
                      <m:r>
                        <m:rPr>
                          <m:sty m:val="bi"/>
                        </m:rPr>
                        <w:rPr>
                          <w:rFonts w:ascii="Cambria Math" w:hAnsi="Cambria Math" w:cs="Arial"/>
                          <w:color w:val="auto"/>
                        </w:rPr>
                        <m:t>S</m:t>
                      </m:r>
                    </m:e>
                    <m:sub>
                      <m:r>
                        <m:rPr>
                          <m:sty m:val="bi"/>
                        </m:rPr>
                        <w:rPr>
                          <w:rFonts w:ascii="Cambria Math" w:hAnsi="Cambria Math" w:cs="Arial"/>
                          <w:color w:val="auto"/>
                        </w:rPr>
                        <m:t>cx</m:t>
                      </m:r>
                    </m:sub>
                  </m:sSub>
                </m:e>
              </m:nary>
            </m:den>
          </m:f>
          <m:r>
            <m:rPr>
              <m:sty m:val="bi"/>
            </m:rPr>
            <w:rPr>
              <w:rFonts w:ascii="Cambria Math" w:hAnsi="Cambria Math" w:cs="Arial"/>
              <w:color w:val="auto"/>
            </w:rPr>
            <m:t xml:space="preserve">×F = </m:t>
          </m:r>
          <m:f>
            <m:fPr>
              <m:ctrlPr>
                <w:rPr>
                  <w:rFonts w:ascii="Cambria Math" w:hAnsi="Cambria Math" w:cs="Arial"/>
                  <w:b/>
                  <w:i/>
                  <w:color w:val="auto"/>
                </w:rPr>
              </m:ctrlPr>
            </m:fPr>
            <m:num>
              <m:f>
                <m:fPr>
                  <m:ctrlPr>
                    <w:rPr>
                      <w:rFonts w:ascii="Cambria Math" w:hAnsi="Cambria Math" w:cs="Arial"/>
                      <w:b/>
                      <w:i/>
                      <w:color w:val="auto"/>
                    </w:rPr>
                  </m:ctrlPr>
                </m:fPr>
                <m:num>
                  <m:sSub>
                    <m:sSubPr>
                      <m:ctrlPr>
                        <w:rPr>
                          <w:rFonts w:ascii="Cambria Math" w:hAnsi="Cambria Math" w:cs="Arial"/>
                          <w:b/>
                          <w:i/>
                          <w:color w:val="auto"/>
                        </w:rPr>
                      </m:ctrlPr>
                    </m:sSubPr>
                    <m:e>
                      <m:r>
                        <m:rPr>
                          <m:sty m:val="bi"/>
                        </m:rPr>
                        <w:rPr>
                          <w:rFonts w:ascii="Cambria Math" w:hAnsi="Cambria Math" w:cs="Arial"/>
                          <w:color w:val="auto"/>
                        </w:rPr>
                        <m:t>P</m:t>
                      </m:r>
                    </m:e>
                    <m:sub>
                      <m:r>
                        <m:rPr>
                          <m:sty m:val="bi"/>
                        </m:rPr>
                        <w:rPr>
                          <w:rFonts w:ascii="Cambria Math" w:hAnsi="Cambria Math" w:cs="Arial"/>
                          <w:color w:val="auto"/>
                        </w:rPr>
                        <m:t>x</m:t>
                      </m:r>
                    </m:sub>
                  </m:sSub>
                </m:num>
                <m:den>
                  <m:r>
                    <m:rPr>
                      <m:sty m:val="bi"/>
                    </m:rPr>
                    <w:rPr>
                      <w:rFonts w:ascii="Cambria Math" w:hAnsi="Cambria Math" w:cs="Arial"/>
                      <w:color w:val="auto"/>
                    </w:rPr>
                    <m:t>100</m:t>
                  </m:r>
                </m:den>
              </m:f>
              <m:r>
                <m:rPr>
                  <m:sty m:val="bi"/>
                </m:rPr>
                <w:rPr>
                  <w:rFonts w:ascii="Cambria Math" w:hAnsi="Cambria Math" w:cs="Arial"/>
                  <w:color w:val="auto"/>
                </w:rPr>
                <m:t>×</m:t>
              </m:r>
              <m:sSub>
                <m:sSubPr>
                  <m:ctrlPr>
                    <w:rPr>
                      <w:rFonts w:ascii="Cambria Math" w:hAnsi="Cambria Math" w:cs="Arial"/>
                      <w:b/>
                      <w:i/>
                      <w:color w:val="auto"/>
                    </w:rPr>
                  </m:ctrlPr>
                </m:sSubPr>
                <m:e>
                  <m:r>
                    <m:rPr>
                      <m:sty m:val="bi"/>
                    </m:rPr>
                    <w:rPr>
                      <w:rFonts w:ascii="Cambria Math" w:hAnsi="Cambria Math" w:cs="Arial"/>
                      <w:color w:val="auto"/>
                    </w:rPr>
                    <m:t>S</m:t>
                  </m:r>
                </m:e>
                <m:sub>
                  <m:r>
                    <m:rPr>
                      <m:sty m:val="bi"/>
                    </m:rPr>
                    <w:rPr>
                      <w:rFonts w:ascii="Cambria Math" w:hAnsi="Cambria Math" w:cs="Arial"/>
                      <w:color w:val="auto"/>
                    </w:rPr>
                    <m:t>x</m:t>
                  </m:r>
                </m:sub>
              </m:sSub>
            </m:num>
            <m:den>
              <m:nary>
                <m:naryPr>
                  <m:chr m:val="∑"/>
                  <m:limLoc m:val="undOvr"/>
                  <m:ctrlPr>
                    <w:rPr>
                      <w:rFonts w:ascii="Cambria Math" w:hAnsi="Cambria Math" w:cs="Arial"/>
                      <w:b/>
                      <w:i/>
                      <w:color w:val="auto"/>
                    </w:rPr>
                  </m:ctrlPr>
                </m:naryPr>
                <m:sub>
                  <m:r>
                    <m:rPr>
                      <m:sty m:val="bi"/>
                    </m:rPr>
                    <w:rPr>
                      <w:rFonts w:ascii="Cambria Math" w:hAnsi="Cambria Math" w:cs="Arial"/>
                      <w:color w:val="auto"/>
                    </w:rPr>
                    <m:t>1</m:t>
                  </m:r>
                </m:sub>
                <m:sup>
                  <m:r>
                    <m:rPr>
                      <m:sty m:val="bi"/>
                    </m:rPr>
                    <w:rPr>
                      <w:rFonts w:ascii="Cambria Math" w:hAnsi="Cambria Math" w:cs="Arial"/>
                      <w:color w:val="auto"/>
                    </w:rPr>
                    <m:t>n</m:t>
                  </m:r>
                </m:sup>
                <m:e>
                  <m:d>
                    <m:dPr>
                      <m:ctrlPr>
                        <w:rPr>
                          <w:rFonts w:ascii="Cambria Math" w:hAnsi="Cambria Math" w:cs="Arial"/>
                          <w:b/>
                          <w:i/>
                          <w:color w:val="auto"/>
                        </w:rPr>
                      </m:ctrlPr>
                    </m:dPr>
                    <m:e>
                      <m:f>
                        <m:fPr>
                          <m:ctrlPr>
                            <w:rPr>
                              <w:rFonts w:ascii="Cambria Math" w:hAnsi="Cambria Math" w:cs="Arial"/>
                              <w:b/>
                              <w:i/>
                              <w:color w:val="auto"/>
                            </w:rPr>
                          </m:ctrlPr>
                        </m:fPr>
                        <m:num>
                          <m:sSub>
                            <m:sSubPr>
                              <m:ctrlPr>
                                <w:rPr>
                                  <w:rFonts w:ascii="Cambria Math" w:hAnsi="Cambria Math" w:cs="Arial"/>
                                  <w:b/>
                                  <w:i/>
                                  <w:color w:val="auto"/>
                                </w:rPr>
                              </m:ctrlPr>
                            </m:sSubPr>
                            <m:e>
                              <m:r>
                                <m:rPr>
                                  <m:sty m:val="bi"/>
                                </m:rPr>
                                <w:rPr>
                                  <w:rFonts w:ascii="Cambria Math" w:hAnsi="Cambria Math" w:cs="Arial"/>
                                  <w:color w:val="auto"/>
                                </w:rPr>
                                <m:t>P</m:t>
                              </m:r>
                            </m:e>
                            <m:sub>
                              <m:r>
                                <m:rPr>
                                  <m:sty m:val="bi"/>
                                </m:rPr>
                                <w:rPr>
                                  <w:rFonts w:ascii="Cambria Math" w:hAnsi="Cambria Math" w:cs="Arial"/>
                                  <w:color w:val="auto"/>
                                </w:rPr>
                                <m:t>x</m:t>
                              </m:r>
                            </m:sub>
                          </m:sSub>
                        </m:num>
                        <m:den>
                          <m:r>
                            <m:rPr>
                              <m:sty m:val="bi"/>
                            </m:rPr>
                            <w:rPr>
                              <w:rFonts w:ascii="Cambria Math" w:hAnsi="Cambria Math" w:cs="Arial"/>
                              <w:color w:val="auto"/>
                            </w:rPr>
                            <m:t>100</m:t>
                          </m:r>
                        </m:den>
                      </m:f>
                      <m:r>
                        <m:rPr>
                          <m:sty m:val="bi"/>
                        </m:rPr>
                        <w:rPr>
                          <w:rFonts w:ascii="Cambria Math" w:hAnsi="Cambria Math" w:cs="Arial"/>
                          <w:color w:val="auto"/>
                        </w:rPr>
                        <m:t>×</m:t>
                      </m:r>
                      <m:sSub>
                        <m:sSubPr>
                          <m:ctrlPr>
                            <w:rPr>
                              <w:rFonts w:ascii="Cambria Math" w:hAnsi="Cambria Math" w:cs="Arial"/>
                              <w:b/>
                              <w:i/>
                              <w:color w:val="auto"/>
                            </w:rPr>
                          </m:ctrlPr>
                        </m:sSubPr>
                        <m:e>
                          <m:r>
                            <m:rPr>
                              <m:sty m:val="bi"/>
                            </m:rPr>
                            <w:rPr>
                              <w:rFonts w:ascii="Cambria Math" w:hAnsi="Cambria Math" w:cs="Arial"/>
                              <w:color w:val="auto"/>
                            </w:rPr>
                            <m:t>S</m:t>
                          </m:r>
                        </m:e>
                        <m:sub>
                          <m:r>
                            <m:rPr>
                              <m:sty m:val="bi"/>
                            </m:rPr>
                            <w:rPr>
                              <w:rFonts w:ascii="Cambria Math" w:hAnsi="Cambria Math" w:cs="Arial"/>
                              <w:color w:val="auto"/>
                            </w:rPr>
                            <m:t>x</m:t>
                          </m:r>
                        </m:sub>
                      </m:sSub>
                    </m:e>
                  </m:d>
                </m:e>
              </m:nary>
            </m:den>
          </m:f>
          <m:r>
            <m:rPr>
              <m:sty m:val="bi"/>
            </m:rPr>
            <w:rPr>
              <w:rFonts w:ascii="Cambria Math" w:hAnsi="Cambria Math" w:cs="Arial"/>
              <w:color w:val="auto"/>
            </w:rPr>
            <m:t>×F</m:t>
          </m:r>
        </m:oMath>
      </m:oMathPara>
    </w:p>
    <w:p w14:paraId="77D90458" w14:textId="77777777" w:rsidR="00CF3212" w:rsidRPr="00B5115E" w:rsidRDefault="00CF3212" w:rsidP="00A15CEF">
      <w:pPr>
        <w:pStyle w:val="Default"/>
        <w:ind w:firstLine="720"/>
        <w:jc w:val="both"/>
        <w:rPr>
          <w:rFonts w:ascii="Arial" w:hAnsi="Arial" w:cs="Arial"/>
          <w:color w:val="auto"/>
        </w:rPr>
      </w:pPr>
    </w:p>
    <w:p w14:paraId="5B888B25" w14:textId="77777777" w:rsidR="00CF3212" w:rsidRPr="00B5115E" w:rsidRDefault="00CF3212" w:rsidP="00A15CEF">
      <w:pPr>
        <w:pStyle w:val="Default"/>
        <w:ind w:firstLine="720"/>
        <w:jc w:val="both"/>
        <w:rPr>
          <w:rFonts w:ascii="Arial" w:hAnsi="Arial" w:cs="Arial"/>
          <w:color w:val="auto"/>
        </w:rPr>
      </w:pPr>
    </w:p>
    <w:p w14:paraId="204EE8EE" w14:textId="77777777" w:rsidR="00853E8C" w:rsidRPr="00B5115E" w:rsidRDefault="00853E8C" w:rsidP="00A15CEF">
      <w:pPr>
        <w:pStyle w:val="Default"/>
        <w:ind w:firstLine="720"/>
        <w:jc w:val="both"/>
        <w:rPr>
          <w:rFonts w:ascii="Arial" w:hAnsi="Arial" w:cs="Arial"/>
          <w:color w:val="auto"/>
        </w:rPr>
      </w:pPr>
    </w:p>
    <w:p w14:paraId="0E4AA7D0"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 xml:space="preserve">”n” – </w:t>
      </w:r>
      <w:proofErr w:type="spellStart"/>
      <w:r w:rsidRPr="00B5115E">
        <w:rPr>
          <w:rFonts w:ascii="Arial" w:hAnsi="Arial" w:cs="Arial"/>
          <w:color w:val="auto"/>
        </w:rPr>
        <w:t>număr</w:t>
      </w:r>
      <w:proofErr w:type="spellEnd"/>
      <w:r w:rsidRPr="00B5115E">
        <w:rPr>
          <w:rFonts w:ascii="Arial" w:hAnsi="Arial" w:cs="Arial"/>
          <w:color w:val="auto"/>
        </w:rPr>
        <w:t xml:space="preserve"> de </w:t>
      </w:r>
      <w:proofErr w:type="spellStart"/>
      <w:r w:rsidRPr="00B5115E">
        <w:rPr>
          <w:rFonts w:ascii="Arial" w:hAnsi="Arial" w:cs="Arial"/>
          <w:color w:val="auto"/>
        </w:rPr>
        <w:t>proiecte</w:t>
      </w:r>
      <w:proofErr w:type="spellEnd"/>
      <w:r w:rsidRPr="00B5115E">
        <w:rPr>
          <w:rFonts w:ascii="Arial" w:hAnsi="Arial" w:cs="Arial"/>
          <w:color w:val="auto"/>
        </w:rPr>
        <w:t xml:space="preserve"> </w:t>
      </w:r>
      <w:proofErr w:type="spellStart"/>
      <w:r w:rsidRPr="00B5115E">
        <w:rPr>
          <w:rFonts w:ascii="Arial" w:hAnsi="Arial" w:cs="Arial"/>
          <w:color w:val="auto"/>
        </w:rPr>
        <w:t>eligibile</w:t>
      </w:r>
      <w:proofErr w:type="spellEnd"/>
      <w:r w:rsidRPr="00B5115E">
        <w:rPr>
          <w:rFonts w:ascii="Arial" w:hAnsi="Arial" w:cs="Arial"/>
          <w:color w:val="auto"/>
        </w:rPr>
        <w:t xml:space="preserve"> </w:t>
      </w:r>
      <w:proofErr w:type="spellStart"/>
      <w:r w:rsidRPr="00B5115E">
        <w:rPr>
          <w:rFonts w:ascii="Arial" w:hAnsi="Arial" w:cs="Arial"/>
          <w:color w:val="auto"/>
        </w:rPr>
        <w:t>depuse</w:t>
      </w:r>
      <w:proofErr w:type="spellEnd"/>
      <w:r w:rsidRPr="00B5115E">
        <w:rPr>
          <w:rFonts w:ascii="Arial" w:hAnsi="Arial" w:cs="Arial"/>
          <w:color w:val="auto"/>
        </w:rPr>
        <w:t>;</w:t>
      </w:r>
    </w:p>
    <w:p w14:paraId="611496A0"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 xml:space="preserve">”F” – </w:t>
      </w:r>
      <w:proofErr w:type="spellStart"/>
      <w:r w:rsidRPr="00B5115E">
        <w:rPr>
          <w:rFonts w:ascii="Arial" w:hAnsi="Arial" w:cs="Arial"/>
          <w:color w:val="auto"/>
        </w:rPr>
        <w:t>fondurile</w:t>
      </w:r>
      <w:proofErr w:type="spellEnd"/>
      <w:r w:rsidRPr="00B5115E">
        <w:rPr>
          <w:rFonts w:ascii="Arial" w:hAnsi="Arial" w:cs="Arial"/>
          <w:color w:val="auto"/>
        </w:rPr>
        <w:t xml:space="preserve"> </w:t>
      </w:r>
      <w:proofErr w:type="spellStart"/>
      <w:r w:rsidRPr="00B5115E">
        <w:rPr>
          <w:rFonts w:ascii="Arial" w:hAnsi="Arial" w:cs="Arial"/>
          <w:color w:val="auto"/>
        </w:rPr>
        <w:t>totale</w:t>
      </w:r>
      <w:proofErr w:type="spellEnd"/>
      <w:r w:rsidRPr="00B5115E">
        <w:rPr>
          <w:rFonts w:ascii="Arial" w:hAnsi="Arial" w:cs="Arial"/>
          <w:color w:val="auto"/>
        </w:rPr>
        <w:t xml:space="preserve"> </w:t>
      </w:r>
      <w:proofErr w:type="spellStart"/>
      <w:r w:rsidRPr="00B5115E">
        <w:rPr>
          <w:rFonts w:ascii="Arial" w:hAnsi="Arial" w:cs="Arial"/>
          <w:color w:val="auto"/>
        </w:rPr>
        <w:t>alocate</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CJSM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programe</w:t>
      </w:r>
      <w:proofErr w:type="spellEnd"/>
      <w:r w:rsidRPr="00B5115E">
        <w:rPr>
          <w:rFonts w:ascii="Arial" w:hAnsi="Arial" w:cs="Arial"/>
          <w:color w:val="auto"/>
        </w:rPr>
        <w:t>/</w:t>
      </w:r>
      <w:proofErr w:type="spellStart"/>
      <w:r w:rsidRPr="00B5115E">
        <w:rPr>
          <w:rFonts w:ascii="Arial" w:hAnsi="Arial" w:cs="Arial"/>
          <w:color w:val="auto"/>
        </w:rPr>
        <w:t>proiecte</w:t>
      </w:r>
      <w:proofErr w:type="spellEnd"/>
      <w:r w:rsidRPr="00B5115E">
        <w:rPr>
          <w:rFonts w:ascii="Arial" w:hAnsi="Arial" w:cs="Arial"/>
          <w:color w:val="auto"/>
        </w:rPr>
        <w:t>/</w:t>
      </w:r>
      <w:proofErr w:type="spellStart"/>
      <w:r w:rsidRPr="00B5115E">
        <w:rPr>
          <w:rFonts w:ascii="Arial" w:hAnsi="Arial" w:cs="Arial"/>
          <w:color w:val="auto"/>
        </w:rPr>
        <w:t>acțiuni</w:t>
      </w:r>
      <w:proofErr w:type="spellEnd"/>
      <w:r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w:t>
      </w:r>
    </w:p>
    <w:p w14:paraId="6DE35D93"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”P</w:t>
      </w:r>
      <w:r w:rsidRPr="00B5115E">
        <w:rPr>
          <w:rFonts w:ascii="Arial" w:hAnsi="Arial" w:cs="Arial"/>
          <w:color w:val="auto"/>
          <w:vertAlign w:val="subscript"/>
        </w:rPr>
        <w:t>x</w:t>
      </w:r>
      <w:r w:rsidRPr="00B5115E">
        <w:rPr>
          <w:rFonts w:ascii="Arial" w:hAnsi="Arial" w:cs="Arial"/>
          <w:color w:val="auto"/>
        </w:rPr>
        <w:t xml:space="preserve">”– </w:t>
      </w:r>
      <w:proofErr w:type="spellStart"/>
      <w:r w:rsidRPr="00B5115E">
        <w:rPr>
          <w:rFonts w:ascii="Arial" w:hAnsi="Arial" w:cs="Arial"/>
          <w:color w:val="auto"/>
        </w:rPr>
        <w:t>punctaj</w:t>
      </w:r>
      <w:proofErr w:type="spellEnd"/>
      <w:r w:rsidRPr="00B5115E">
        <w:rPr>
          <w:rFonts w:ascii="Arial" w:hAnsi="Arial" w:cs="Arial"/>
          <w:color w:val="auto"/>
        </w:rPr>
        <w:t xml:space="preserve"> </w:t>
      </w:r>
      <w:proofErr w:type="spellStart"/>
      <w:r w:rsidRPr="00B5115E">
        <w:rPr>
          <w:rFonts w:ascii="Arial" w:hAnsi="Arial" w:cs="Arial"/>
          <w:color w:val="auto"/>
        </w:rPr>
        <w:t>obținut</w:t>
      </w:r>
      <w:proofErr w:type="spellEnd"/>
      <w:r w:rsidRPr="00B5115E">
        <w:rPr>
          <w:rFonts w:ascii="Arial" w:hAnsi="Arial" w:cs="Arial"/>
          <w:color w:val="auto"/>
        </w:rPr>
        <w:t xml:space="preserve"> de program/</w:t>
      </w:r>
      <w:proofErr w:type="spellStart"/>
      <w:r w:rsidRPr="00B5115E">
        <w:rPr>
          <w:rFonts w:ascii="Arial" w:hAnsi="Arial" w:cs="Arial"/>
          <w:color w:val="auto"/>
        </w:rPr>
        <w:t>proiect</w:t>
      </w:r>
      <w:proofErr w:type="spellEnd"/>
      <w:r w:rsidRPr="00B5115E">
        <w:rPr>
          <w:rFonts w:ascii="Arial" w:hAnsi="Arial" w:cs="Arial"/>
          <w:color w:val="auto"/>
        </w:rPr>
        <w:t>/</w:t>
      </w:r>
      <w:proofErr w:type="spellStart"/>
      <w:r w:rsidRPr="00B5115E">
        <w:rPr>
          <w:rFonts w:ascii="Arial" w:hAnsi="Arial" w:cs="Arial"/>
          <w:color w:val="auto"/>
        </w:rPr>
        <w:t>acțiune</w:t>
      </w:r>
      <w:proofErr w:type="spellEnd"/>
      <w:r w:rsidRPr="00B5115E">
        <w:rPr>
          <w:rFonts w:ascii="Arial" w:hAnsi="Arial" w:cs="Arial"/>
          <w:color w:val="auto"/>
        </w:rPr>
        <w:t xml:space="preserve"> </w:t>
      </w:r>
      <w:proofErr w:type="spellStart"/>
      <w:r w:rsidRPr="00B5115E">
        <w:rPr>
          <w:rFonts w:ascii="Arial" w:hAnsi="Arial" w:cs="Arial"/>
          <w:color w:val="auto"/>
        </w:rPr>
        <w:t>culturală</w:t>
      </w:r>
      <w:proofErr w:type="spellEnd"/>
      <w:r w:rsidRPr="00B5115E">
        <w:rPr>
          <w:rFonts w:ascii="Arial" w:hAnsi="Arial" w:cs="Arial"/>
          <w:color w:val="auto"/>
        </w:rPr>
        <w:t xml:space="preserve">; x = 1 </w:t>
      </w:r>
      <w:proofErr w:type="spellStart"/>
      <w:r w:rsidRPr="00B5115E">
        <w:rPr>
          <w:rFonts w:ascii="Arial" w:hAnsi="Arial" w:cs="Arial"/>
          <w:color w:val="auto"/>
        </w:rPr>
        <w:t>la”n</w:t>
      </w:r>
      <w:proofErr w:type="spellEnd"/>
      <w:r w:rsidRPr="00B5115E">
        <w:rPr>
          <w:rFonts w:ascii="Arial" w:hAnsi="Arial" w:cs="Arial"/>
          <w:color w:val="auto"/>
        </w:rPr>
        <w:t>”;</w:t>
      </w:r>
    </w:p>
    <w:p w14:paraId="4689CE5B"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w:t>
      </w:r>
      <w:proofErr w:type="spellStart"/>
      <w:r w:rsidRPr="00B5115E">
        <w:rPr>
          <w:rFonts w:ascii="Arial" w:hAnsi="Arial" w:cs="Arial"/>
          <w:color w:val="auto"/>
        </w:rPr>
        <w:t>S</w:t>
      </w:r>
      <w:r w:rsidRPr="00B5115E">
        <w:rPr>
          <w:rFonts w:ascii="Arial" w:hAnsi="Arial" w:cs="Arial"/>
          <w:color w:val="auto"/>
          <w:vertAlign w:val="subscript"/>
        </w:rPr>
        <w:t>x</w:t>
      </w:r>
      <w:proofErr w:type="spellEnd"/>
      <w:r w:rsidRPr="00B5115E">
        <w:rPr>
          <w:rFonts w:ascii="Arial" w:hAnsi="Arial" w:cs="Arial"/>
          <w:color w:val="auto"/>
        </w:rPr>
        <w:t xml:space="preserve">” – </w:t>
      </w:r>
      <w:proofErr w:type="spellStart"/>
      <w:r w:rsidRPr="00B5115E">
        <w:rPr>
          <w:rFonts w:ascii="Arial" w:hAnsi="Arial" w:cs="Arial"/>
          <w:color w:val="auto"/>
        </w:rPr>
        <w:t>solicitări</w:t>
      </w:r>
      <w:proofErr w:type="spellEnd"/>
      <w:r w:rsidRPr="00B5115E">
        <w:rPr>
          <w:rFonts w:ascii="Arial" w:hAnsi="Arial" w:cs="Arial"/>
          <w:color w:val="auto"/>
        </w:rPr>
        <w:t xml:space="preserve"> de </w:t>
      </w:r>
      <w:proofErr w:type="spellStart"/>
      <w:r w:rsidRPr="00B5115E">
        <w:rPr>
          <w:rFonts w:ascii="Arial" w:hAnsi="Arial" w:cs="Arial"/>
          <w:color w:val="auto"/>
        </w:rPr>
        <w:t>fonduri</w:t>
      </w:r>
      <w:proofErr w:type="spellEnd"/>
      <w:r w:rsidRPr="00B5115E">
        <w:rPr>
          <w:rFonts w:ascii="Arial" w:hAnsi="Arial" w:cs="Arial"/>
          <w:color w:val="auto"/>
        </w:rPr>
        <w:t xml:space="preserve"> </w:t>
      </w:r>
      <w:proofErr w:type="spellStart"/>
      <w:r w:rsidRPr="00B5115E">
        <w:rPr>
          <w:rFonts w:ascii="Arial" w:hAnsi="Arial" w:cs="Arial"/>
          <w:color w:val="auto"/>
        </w:rPr>
        <w:t>înscrise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program/</w:t>
      </w:r>
      <w:proofErr w:type="spellStart"/>
      <w:r w:rsidRPr="00B5115E">
        <w:rPr>
          <w:rFonts w:ascii="Arial" w:hAnsi="Arial" w:cs="Arial"/>
          <w:color w:val="auto"/>
        </w:rPr>
        <w:t>proiect</w:t>
      </w:r>
      <w:proofErr w:type="spellEnd"/>
      <w:r w:rsidR="00F975E8" w:rsidRPr="00B5115E">
        <w:rPr>
          <w:rFonts w:ascii="Arial" w:hAnsi="Arial" w:cs="Arial"/>
          <w:color w:val="auto"/>
        </w:rPr>
        <w:t>/</w:t>
      </w:r>
      <w:proofErr w:type="spellStart"/>
      <w:r w:rsidR="00F975E8" w:rsidRPr="00B5115E">
        <w:rPr>
          <w:rFonts w:ascii="Arial" w:hAnsi="Arial" w:cs="Arial"/>
          <w:color w:val="auto"/>
        </w:rPr>
        <w:t>acțiune</w:t>
      </w:r>
      <w:proofErr w:type="spellEnd"/>
      <w:r w:rsidR="00F975E8" w:rsidRPr="00B5115E">
        <w:rPr>
          <w:rFonts w:ascii="Arial" w:hAnsi="Arial" w:cs="Arial"/>
          <w:color w:val="auto"/>
        </w:rPr>
        <w:t xml:space="preserve"> </w:t>
      </w:r>
      <w:proofErr w:type="spellStart"/>
      <w:r w:rsidR="00F975E8" w:rsidRPr="00B5115E">
        <w:rPr>
          <w:rFonts w:ascii="Arial" w:hAnsi="Arial" w:cs="Arial"/>
          <w:color w:val="auto"/>
        </w:rPr>
        <w:t>culturală</w:t>
      </w:r>
      <w:proofErr w:type="spellEnd"/>
      <w:r w:rsidR="007A0816" w:rsidRPr="00B5115E">
        <w:rPr>
          <w:rFonts w:ascii="Arial" w:hAnsi="Arial" w:cs="Arial"/>
          <w:color w:val="auto"/>
        </w:rPr>
        <w:t xml:space="preserve">, </w:t>
      </w:r>
      <w:proofErr w:type="spellStart"/>
      <w:r w:rsidR="00970D9F" w:rsidRPr="00B5115E">
        <w:rPr>
          <w:rFonts w:ascii="Arial" w:hAnsi="Arial" w:cs="Arial"/>
          <w:color w:val="auto"/>
        </w:rPr>
        <w:t>rezultate</w:t>
      </w:r>
      <w:proofErr w:type="spellEnd"/>
      <w:r w:rsidR="006D5F57" w:rsidRPr="00B5115E">
        <w:rPr>
          <w:rFonts w:ascii="Arial" w:hAnsi="Arial" w:cs="Arial"/>
          <w:color w:val="auto"/>
        </w:rPr>
        <w:t xml:space="preserve"> </w:t>
      </w:r>
      <w:proofErr w:type="spellStart"/>
      <w:r w:rsidR="006D5F57" w:rsidRPr="00B5115E">
        <w:rPr>
          <w:rFonts w:ascii="Arial" w:hAnsi="Arial" w:cs="Arial"/>
          <w:color w:val="auto"/>
        </w:rPr>
        <w:t>și</w:t>
      </w:r>
      <w:proofErr w:type="spellEnd"/>
      <w:r w:rsidR="006D5F57" w:rsidRPr="00B5115E">
        <w:rPr>
          <w:rFonts w:ascii="Arial" w:hAnsi="Arial" w:cs="Arial"/>
          <w:color w:val="auto"/>
        </w:rPr>
        <w:t xml:space="preserve"> </w:t>
      </w:r>
      <w:proofErr w:type="spellStart"/>
      <w:r w:rsidR="006D5F57" w:rsidRPr="00B5115E">
        <w:rPr>
          <w:rFonts w:ascii="Arial" w:hAnsi="Arial" w:cs="Arial"/>
          <w:color w:val="auto"/>
        </w:rPr>
        <w:t>aprobate</w:t>
      </w:r>
      <w:proofErr w:type="spellEnd"/>
      <w:r w:rsidR="00970D9F" w:rsidRPr="00B5115E">
        <w:rPr>
          <w:rFonts w:ascii="Arial" w:hAnsi="Arial" w:cs="Arial"/>
          <w:color w:val="auto"/>
        </w:rPr>
        <w:t xml:space="preserve"> </w:t>
      </w:r>
      <w:proofErr w:type="spellStart"/>
      <w:r w:rsidR="00970D9F" w:rsidRPr="00B5115E">
        <w:rPr>
          <w:rFonts w:ascii="Arial" w:hAnsi="Arial" w:cs="Arial"/>
          <w:color w:val="auto"/>
        </w:rPr>
        <w:t>în</w:t>
      </w:r>
      <w:proofErr w:type="spellEnd"/>
      <w:r w:rsidR="00970D9F" w:rsidRPr="00B5115E">
        <w:rPr>
          <w:rFonts w:ascii="Arial" w:hAnsi="Arial" w:cs="Arial"/>
          <w:color w:val="auto"/>
        </w:rPr>
        <w:t xml:space="preserve"> </w:t>
      </w:r>
      <w:proofErr w:type="spellStart"/>
      <w:r w:rsidR="00970D9F" w:rsidRPr="00B5115E">
        <w:rPr>
          <w:rFonts w:ascii="Arial" w:hAnsi="Arial" w:cs="Arial"/>
          <w:color w:val="auto"/>
        </w:rPr>
        <w:t>urma</w:t>
      </w:r>
      <w:proofErr w:type="spellEnd"/>
      <w:r w:rsidR="00970D9F" w:rsidRPr="00B5115E">
        <w:rPr>
          <w:rFonts w:ascii="Arial" w:hAnsi="Arial" w:cs="Arial"/>
          <w:color w:val="auto"/>
        </w:rPr>
        <w:t xml:space="preserve"> </w:t>
      </w:r>
      <w:proofErr w:type="spellStart"/>
      <w:r w:rsidR="00970D9F" w:rsidRPr="00B5115E">
        <w:rPr>
          <w:rFonts w:ascii="Arial" w:hAnsi="Arial" w:cs="Arial"/>
          <w:color w:val="auto"/>
        </w:rPr>
        <w:t>analizei</w:t>
      </w:r>
      <w:proofErr w:type="spellEnd"/>
      <w:r w:rsidR="00970D9F" w:rsidRPr="00B5115E">
        <w:rPr>
          <w:rFonts w:ascii="Arial" w:hAnsi="Arial" w:cs="Arial"/>
          <w:color w:val="auto"/>
        </w:rPr>
        <w:t xml:space="preserve"> </w:t>
      </w:r>
      <w:proofErr w:type="spellStart"/>
      <w:r w:rsidR="00970D9F" w:rsidRPr="00B5115E">
        <w:rPr>
          <w:rFonts w:ascii="Arial" w:hAnsi="Arial" w:cs="Arial"/>
          <w:color w:val="auto"/>
        </w:rPr>
        <w:t>bugetului</w:t>
      </w:r>
      <w:proofErr w:type="spellEnd"/>
      <w:r w:rsidR="00970D9F" w:rsidRPr="00B5115E">
        <w:rPr>
          <w:rFonts w:ascii="Arial" w:hAnsi="Arial" w:cs="Arial"/>
          <w:color w:val="auto"/>
        </w:rPr>
        <w:t xml:space="preserve"> </w:t>
      </w:r>
      <w:proofErr w:type="spellStart"/>
      <w:r w:rsidR="00970D9F" w:rsidRPr="00B5115E">
        <w:rPr>
          <w:rFonts w:ascii="Arial" w:hAnsi="Arial" w:cs="Arial"/>
          <w:color w:val="auto"/>
        </w:rPr>
        <w:t>proiectului</w:t>
      </w:r>
      <w:proofErr w:type="spellEnd"/>
      <w:r w:rsidR="00970D9F" w:rsidRPr="00B5115E">
        <w:rPr>
          <w:rFonts w:ascii="Arial" w:hAnsi="Arial" w:cs="Arial"/>
          <w:color w:val="auto"/>
        </w:rPr>
        <w:t xml:space="preserve"> de </w:t>
      </w:r>
      <w:proofErr w:type="spellStart"/>
      <w:r w:rsidR="00970D9F" w:rsidRPr="00B5115E">
        <w:rPr>
          <w:rFonts w:ascii="Arial" w:hAnsi="Arial" w:cs="Arial"/>
          <w:color w:val="auto"/>
        </w:rPr>
        <w:t>către</w:t>
      </w:r>
      <w:proofErr w:type="spellEnd"/>
      <w:r w:rsidR="00970D9F" w:rsidRPr="00B5115E">
        <w:rPr>
          <w:rFonts w:ascii="Arial" w:hAnsi="Arial" w:cs="Arial"/>
          <w:color w:val="auto"/>
        </w:rPr>
        <w:t xml:space="preserve"> </w:t>
      </w:r>
      <w:proofErr w:type="spellStart"/>
      <w:r w:rsidR="00970D9F" w:rsidRPr="00B5115E">
        <w:rPr>
          <w:rFonts w:ascii="Arial" w:hAnsi="Arial" w:cs="Arial"/>
          <w:color w:val="auto"/>
        </w:rPr>
        <w:t>comisia</w:t>
      </w:r>
      <w:proofErr w:type="spellEnd"/>
      <w:r w:rsidR="00970D9F" w:rsidRPr="00B5115E">
        <w:rPr>
          <w:rFonts w:ascii="Arial" w:hAnsi="Arial" w:cs="Arial"/>
          <w:color w:val="auto"/>
        </w:rPr>
        <w:t xml:space="preserve"> de </w:t>
      </w:r>
      <w:proofErr w:type="spellStart"/>
      <w:r w:rsidR="00970D9F" w:rsidRPr="00B5115E">
        <w:rPr>
          <w:rFonts w:ascii="Arial" w:hAnsi="Arial" w:cs="Arial"/>
          <w:color w:val="auto"/>
        </w:rPr>
        <w:t>evaluare</w:t>
      </w:r>
      <w:proofErr w:type="spellEnd"/>
      <w:r w:rsidR="00970D9F" w:rsidRPr="00B5115E">
        <w:rPr>
          <w:rFonts w:ascii="Arial" w:hAnsi="Arial" w:cs="Arial"/>
          <w:color w:val="auto"/>
        </w:rPr>
        <w:t xml:space="preserve"> </w:t>
      </w:r>
      <w:proofErr w:type="spellStart"/>
      <w:r w:rsidR="00970D9F" w:rsidRPr="00B5115E">
        <w:rPr>
          <w:rFonts w:ascii="Arial" w:hAnsi="Arial" w:cs="Arial"/>
          <w:color w:val="auto"/>
        </w:rPr>
        <w:t>și</w:t>
      </w:r>
      <w:proofErr w:type="spellEnd"/>
      <w:r w:rsidR="00970D9F" w:rsidRPr="00B5115E">
        <w:rPr>
          <w:rFonts w:ascii="Arial" w:hAnsi="Arial" w:cs="Arial"/>
          <w:color w:val="auto"/>
        </w:rPr>
        <w:t xml:space="preserve"> </w:t>
      </w:r>
      <w:proofErr w:type="spellStart"/>
      <w:r w:rsidR="00970D9F" w:rsidRPr="00B5115E">
        <w:rPr>
          <w:rFonts w:ascii="Arial" w:hAnsi="Arial" w:cs="Arial"/>
          <w:color w:val="auto"/>
        </w:rPr>
        <w:t>selecție</w:t>
      </w:r>
      <w:proofErr w:type="spellEnd"/>
      <w:r w:rsidRPr="00B5115E">
        <w:rPr>
          <w:rFonts w:ascii="Arial" w:hAnsi="Arial" w:cs="Arial"/>
          <w:color w:val="auto"/>
        </w:rPr>
        <w:t xml:space="preserve">; x = 1 </w:t>
      </w:r>
      <w:proofErr w:type="spellStart"/>
      <w:r w:rsidR="006D5F57" w:rsidRPr="00B5115E">
        <w:rPr>
          <w:rFonts w:ascii="Arial" w:hAnsi="Arial" w:cs="Arial"/>
          <w:color w:val="auto"/>
        </w:rPr>
        <w:t>până</w:t>
      </w:r>
      <w:proofErr w:type="spellEnd"/>
      <w:r w:rsidR="006D5F57" w:rsidRPr="00B5115E">
        <w:rPr>
          <w:rFonts w:ascii="Arial" w:hAnsi="Arial" w:cs="Arial"/>
          <w:color w:val="auto"/>
        </w:rPr>
        <w:t xml:space="preserve"> </w:t>
      </w:r>
      <w:proofErr w:type="spellStart"/>
      <w:r w:rsidRPr="00B5115E">
        <w:rPr>
          <w:rFonts w:ascii="Arial" w:hAnsi="Arial" w:cs="Arial"/>
          <w:color w:val="auto"/>
        </w:rPr>
        <w:t>la”n</w:t>
      </w:r>
      <w:proofErr w:type="spellEnd"/>
      <w:r w:rsidRPr="00B5115E">
        <w:rPr>
          <w:rFonts w:ascii="Arial" w:hAnsi="Arial" w:cs="Arial"/>
          <w:color w:val="auto"/>
        </w:rPr>
        <w:t>”;</w:t>
      </w:r>
    </w:p>
    <w:p w14:paraId="2FBE5FF0"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w:t>
      </w:r>
      <w:proofErr w:type="spellStart"/>
      <w:r w:rsidRPr="00B5115E">
        <w:rPr>
          <w:rFonts w:ascii="Arial" w:hAnsi="Arial" w:cs="Arial"/>
          <w:color w:val="auto"/>
        </w:rPr>
        <w:t>S</w:t>
      </w:r>
      <w:r w:rsidRPr="00B5115E">
        <w:rPr>
          <w:rFonts w:ascii="Arial" w:hAnsi="Arial" w:cs="Arial"/>
          <w:color w:val="auto"/>
          <w:vertAlign w:val="subscript"/>
        </w:rPr>
        <w:t>cx</w:t>
      </w:r>
      <w:proofErr w:type="spellEnd"/>
      <w:r w:rsidRPr="00B5115E">
        <w:rPr>
          <w:rFonts w:ascii="Arial" w:hAnsi="Arial" w:cs="Arial"/>
          <w:color w:val="auto"/>
        </w:rPr>
        <w:t xml:space="preserve">” – </w:t>
      </w:r>
      <w:proofErr w:type="spellStart"/>
      <w:r w:rsidRPr="00B5115E">
        <w:rPr>
          <w:rFonts w:ascii="Arial" w:hAnsi="Arial" w:cs="Arial"/>
          <w:color w:val="auto"/>
        </w:rPr>
        <w:t>solicitări</w:t>
      </w:r>
      <w:proofErr w:type="spellEnd"/>
      <w:r w:rsidRPr="00B5115E">
        <w:rPr>
          <w:rFonts w:ascii="Arial" w:hAnsi="Arial" w:cs="Arial"/>
          <w:color w:val="auto"/>
        </w:rPr>
        <w:t xml:space="preserve"> </w:t>
      </w:r>
      <w:proofErr w:type="spellStart"/>
      <w:r w:rsidRPr="00B5115E">
        <w:rPr>
          <w:rFonts w:ascii="Arial" w:hAnsi="Arial" w:cs="Arial"/>
          <w:color w:val="auto"/>
        </w:rPr>
        <w:t>fonduri</w:t>
      </w:r>
      <w:proofErr w:type="spellEnd"/>
      <w:r w:rsidRPr="00B5115E">
        <w:rPr>
          <w:rFonts w:ascii="Arial" w:hAnsi="Arial" w:cs="Arial"/>
          <w:color w:val="auto"/>
        </w:rPr>
        <w:t xml:space="preserve"> </w:t>
      </w:r>
      <w:proofErr w:type="spellStart"/>
      <w:r w:rsidRPr="00B5115E">
        <w:rPr>
          <w:rFonts w:ascii="Arial" w:hAnsi="Arial" w:cs="Arial"/>
          <w:color w:val="auto"/>
        </w:rPr>
        <w:t>ajustate</w:t>
      </w:r>
      <w:proofErr w:type="spellEnd"/>
      <w:r w:rsidRPr="00B5115E">
        <w:rPr>
          <w:rFonts w:ascii="Arial" w:hAnsi="Arial" w:cs="Arial"/>
          <w:color w:val="auto"/>
        </w:rPr>
        <w:t xml:space="preserve"> de </w:t>
      </w:r>
      <w:proofErr w:type="spellStart"/>
      <w:r w:rsidRPr="00B5115E">
        <w:rPr>
          <w:rFonts w:ascii="Arial" w:hAnsi="Arial" w:cs="Arial"/>
          <w:color w:val="auto"/>
        </w:rPr>
        <w:t>punctajul</w:t>
      </w:r>
      <w:proofErr w:type="spellEnd"/>
      <w:r w:rsidRPr="00B5115E">
        <w:rPr>
          <w:rFonts w:ascii="Arial" w:hAnsi="Arial" w:cs="Arial"/>
          <w:color w:val="auto"/>
        </w:rPr>
        <w:t xml:space="preserve"> </w:t>
      </w:r>
      <w:proofErr w:type="spellStart"/>
      <w:r w:rsidRPr="00B5115E">
        <w:rPr>
          <w:rFonts w:ascii="Arial" w:hAnsi="Arial" w:cs="Arial"/>
          <w:color w:val="auto"/>
        </w:rPr>
        <w:t>obținut</w:t>
      </w:r>
      <w:proofErr w:type="spellEnd"/>
      <w:r w:rsidRPr="00B5115E">
        <w:rPr>
          <w:rFonts w:ascii="Arial" w:hAnsi="Arial" w:cs="Arial"/>
          <w:color w:val="auto"/>
        </w:rPr>
        <w:t xml:space="preserve"> (</w:t>
      </w:r>
      <w:proofErr w:type="spellStart"/>
      <w:r w:rsidRPr="00B5115E">
        <w:rPr>
          <w:rFonts w:ascii="Arial" w:hAnsi="Arial" w:cs="Arial"/>
          <w:color w:val="auto"/>
        </w:rPr>
        <w:t>solicitările</w:t>
      </w:r>
      <w:proofErr w:type="spellEnd"/>
      <w:r w:rsidRPr="00B5115E">
        <w:rPr>
          <w:rFonts w:ascii="Arial" w:hAnsi="Arial" w:cs="Arial"/>
          <w:color w:val="auto"/>
        </w:rPr>
        <w:t xml:space="preserve"> de </w:t>
      </w:r>
      <w:proofErr w:type="spellStart"/>
      <w:r w:rsidRPr="00B5115E">
        <w:rPr>
          <w:rFonts w:ascii="Arial" w:hAnsi="Arial" w:cs="Arial"/>
          <w:color w:val="auto"/>
        </w:rPr>
        <w:t>fonduri</w:t>
      </w:r>
      <w:proofErr w:type="spellEnd"/>
      <w:r w:rsidRPr="00B5115E">
        <w:rPr>
          <w:rFonts w:ascii="Arial" w:hAnsi="Arial" w:cs="Arial"/>
          <w:color w:val="auto"/>
        </w:rPr>
        <w:t xml:space="preserve"> sunt </w:t>
      </w:r>
      <w:proofErr w:type="spellStart"/>
      <w:r w:rsidRPr="00B5115E">
        <w:rPr>
          <w:rFonts w:ascii="Arial" w:hAnsi="Arial" w:cs="Arial"/>
          <w:color w:val="auto"/>
        </w:rPr>
        <w:t>menținute</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diminuate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funcție</w:t>
      </w:r>
      <w:proofErr w:type="spellEnd"/>
      <w:r w:rsidRPr="00B5115E">
        <w:rPr>
          <w:rFonts w:ascii="Arial" w:hAnsi="Arial" w:cs="Arial"/>
          <w:color w:val="auto"/>
        </w:rPr>
        <w:t xml:space="preserve"> de </w:t>
      </w:r>
      <w:proofErr w:type="spellStart"/>
      <w:r w:rsidRPr="00B5115E">
        <w:rPr>
          <w:rFonts w:ascii="Arial" w:hAnsi="Arial" w:cs="Arial"/>
          <w:color w:val="auto"/>
        </w:rPr>
        <w:t>punctajul</w:t>
      </w:r>
      <w:proofErr w:type="spellEnd"/>
      <w:r w:rsidRPr="00B5115E">
        <w:rPr>
          <w:rFonts w:ascii="Arial" w:hAnsi="Arial" w:cs="Arial"/>
          <w:color w:val="auto"/>
        </w:rPr>
        <w:t xml:space="preserve"> </w:t>
      </w:r>
      <w:proofErr w:type="spellStart"/>
      <w:r w:rsidRPr="00B5115E">
        <w:rPr>
          <w:rFonts w:ascii="Arial" w:hAnsi="Arial" w:cs="Arial"/>
          <w:color w:val="auto"/>
        </w:rPr>
        <w:t>obținut</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a </w:t>
      </w:r>
      <w:proofErr w:type="spellStart"/>
      <w:r w:rsidRPr="00B5115E">
        <w:rPr>
          <w:rFonts w:ascii="Arial" w:hAnsi="Arial" w:cs="Arial"/>
          <w:color w:val="auto"/>
        </w:rPr>
        <w:t>aplica</w:t>
      </w:r>
      <w:proofErr w:type="spellEnd"/>
      <w:r w:rsidRPr="00B5115E">
        <w:rPr>
          <w:rFonts w:ascii="Arial" w:hAnsi="Arial" w:cs="Arial"/>
          <w:color w:val="auto"/>
        </w:rPr>
        <w:t xml:space="preserve"> </w:t>
      </w:r>
      <w:proofErr w:type="spellStart"/>
      <w:r w:rsidRPr="00B5115E">
        <w:rPr>
          <w:rFonts w:ascii="Arial" w:hAnsi="Arial" w:cs="Arial"/>
          <w:color w:val="auto"/>
        </w:rPr>
        <w:t>principiul</w:t>
      </w:r>
      <w:proofErr w:type="spellEnd"/>
      <w:r w:rsidRPr="00B5115E">
        <w:rPr>
          <w:rFonts w:ascii="Arial" w:hAnsi="Arial" w:cs="Arial"/>
          <w:color w:val="auto"/>
        </w:rPr>
        <w:t xml:space="preserve"> </w:t>
      </w:r>
      <w:proofErr w:type="spellStart"/>
      <w:r w:rsidRPr="00B5115E">
        <w:rPr>
          <w:rFonts w:ascii="Arial" w:hAnsi="Arial" w:cs="Arial"/>
          <w:color w:val="auto"/>
        </w:rPr>
        <w:t>eficacității</w:t>
      </w:r>
      <w:proofErr w:type="spellEnd"/>
      <w:r w:rsidRPr="00B5115E">
        <w:rPr>
          <w:rFonts w:ascii="Arial" w:hAnsi="Arial" w:cs="Arial"/>
          <w:color w:val="auto"/>
        </w:rPr>
        <w:t xml:space="preserve"> </w:t>
      </w:r>
      <w:proofErr w:type="spellStart"/>
      <w:r w:rsidRPr="00B5115E">
        <w:rPr>
          <w:rFonts w:ascii="Arial" w:hAnsi="Arial" w:cs="Arial"/>
          <w:color w:val="auto"/>
        </w:rPr>
        <w:t>utilizării</w:t>
      </w:r>
      <w:proofErr w:type="spellEnd"/>
      <w:r w:rsidRPr="00B5115E">
        <w:rPr>
          <w:rFonts w:ascii="Arial" w:hAnsi="Arial" w:cs="Arial"/>
          <w:color w:val="auto"/>
        </w:rPr>
        <w:t xml:space="preserve"> </w:t>
      </w:r>
      <w:proofErr w:type="spellStart"/>
      <w:r w:rsidRPr="00B5115E">
        <w:rPr>
          <w:rFonts w:ascii="Arial" w:hAnsi="Arial" w:cs="Arial"/>
          <w:color w:val="auto"/>
        </w:rPr>
        <w:t>fondurilor</w:t>
      </w:r>
      <w:proofErr w:type="spellEnd"/>
      <w:r w:rsidRPr="00B5115E">
        <w:rPr>
          <w:rFonts w:ascii="Arial" w:hAnsi="Arial" w:cs="Arial"/>
          <w:color w:val="auto"/>
        </w:rPr>
        <w:t xml:space="preserve"> </w:t>
      </w:r>
      <w:proofErr w:type="spellStart"/>
      <w:r w:rsidRPr="00B5115E">
        <w:rPr>
          <w:rFonts w:ascii="Arial" w:hAnsi="Arial" w:cs="Arial"/>
          <w:color w:val="auto"/>
        </w:rPr>
        <w:t>publice</w:t>
      </w:r>
      <w:proofErr w:type="spellEnd"/>
      <w:r w:rsidRPr="00B5115E">
        <w:rPr>
          <w:rFonts w:ascii="Arial" w:hAnsi="Arial" w:cs="Arial"/>
          <w:color w:val="auto"/>
        </w:rPr>
        <w:t xml:space="preserve"> - </w:t>
      </w:r>
      <w:proofErr w:type="spellStart"/>
      <w:r w:rsidRPr="00B5115E">
        <w:rPr>
          <w:rFonts w:ascii="Arial" w:hAnsi="Arial" w:cs="Arial"/>
          <w:color w:val="auto"/>
        </w:rPr>
        <w:t>respectiv</w:t>
      </w:r>
      <w:proofErr w:type="spellEnd"/>
      <w:r w:rsidRPr="00B5115E">
        <w:rPr>
          <w:rFonts w:ascii="Arial" w:hAnsi="Arial" w:cs="Arial"/>
          <w:color w:val="auto"/>
        </w:rPr>
        <w:t xml:space="preserve"> </w:t>
      </w:r>
      <w:proofErr w:type="spellStart"/>
      <w:r w:rsidRPr="00B5115E">
        <w:rPr>
          <w:rFonts w:ascii="Arial" w:hAnsi="Arial" w:cs="Arial"/>
          <w:color w:val="auto"/>
        </w:rPr>
        <w:t>folosirea</w:t>
      </w:r>
      <w:proofErr w:type="spellEnd"/>
      <w:r w:rsidRPr="00B5115E">
        <w:rPr>
          <w:rFonts w:ascii="Arial" w:hAnsi="Arial" w:cs="Arial"/>
          <w:color w:val="auto"/>
        </w:rPr>
        <w:t xml:space="preserve"> </w:t>
      </w:r>
      <w:proofErr w:type="spellStart"/>
      <w:r w:rsidRPr="00B5115E">
        <w:rPr>
          <w:rFonts w:ascii="Arial" w:hAnsi="Arial" w:cs="Arial"/>
          <w:color w:val="auto"/>
        </w:rPr>
        <w:t>sistemului</w:t>
      </w:r>
      <w:proofErr w:type="spellEnd"/>
      <w:r w:rsidRPr="00B5115E">
        <w:rPr>
          <w:rFonts w:ascii="Arial" w:hAnsi="Arial" w:cs="Arial"/>
          <w:color w:val="auto"/>
        </w:rPr>
        <w:t xml:space="preserve"> </w:t>
      </w:r>
      <w:proofErr w:type="spellStart"/>
      <w:r w:rsidRPr="00B5115E">
        <w:rPr>
          <w:rFonts w:ascii="Arial" w:hAnsi="Arial" w:cs="Arial"/>
          <w:color w:val="auto"/>
        </w:rPr>
        <w:t>concurențial</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a </w:t>
      </w:r>
      <w:proofErr w:type="spellStart"/>
      <w:r w:rsidRPr="00B5115E">
        <w:rPr>
          <w:rFonts w:ascii="Arial" w:hAnsi="Arial" w:cs="Arial"/>
          <w:color w:val="auto"/>
        </w:rPr>
        <w:t>criteriilor</w:t>
      </w:r>
      <w:proofErr w:type="spellEnd"/>
      <w:r w:rsidRPr="00B5115E">
        <w:rPr>
          <w:rFonts w:ascii="Arial" w:hAnsi="Arial" w:cs="Arial"/>
          <w:color w:val="auto"/>
        </w:rPr>
        <w:t xml:space="preserve"> care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facă</w:t>
      </w:r>
      <w:proofErr w:type="spellEnd"/>
      <w:r w:rsidRPr="00B5115E">
        <w:rPr>
          <w:rFonts w:ascii="Arial" w:hAnsi="Arial" w:cs="Arial"/>
          <w:color w:val="auto"/>
        </w:rPr>
        <w:t xml:space="preserve"> </w:t>
      </w:r>
      <w:proofErr w:type="spellStart"/>
      <w:r w:rsidRPr="00B5115E">
        <w:rPr>
          <w:rFonts w:ascii="Arial" w:hAnsi="Arial" w:cs="Arial"/>
          <w:color w:val="auto"/>
        </w:rPr>
        <w:t>posibilă</w:t>
      </w:r>
      <w:proofErr w:type="spellEnd"/>
      <w:r w:rsidRPr="00B5115E">
        <w:rPr>
          <w:rFonts w:ascii="Arial" w:hAnsi="Arial" w:cs="Arial"/>
          <w:color w:val="auto"/>
        </w:rPr>
        <w:t xml:space="preserve"> </w:t>
      </w:r>
      <w:proofErr w:type="spellStart"/>
      <w:r w:rsidRPr="00B5115E">
        <w:rPr>
          <w:rFonts w:ascii="Arial" w:hAnsi="Arial" w:cs="Arial"/>
          <w:color w:val="auto"/>
        </w:rPr>
        <w:t>evaluarea</w:t>
      </w:r>
      <w:proofErr w:type="spellEnd"/>
      <w:r w:rsidRPr="00B5115E">
        <w:rPr>
          <w:rFonts w:ascii="Arial" w:hAnsi="Arial" w:cs="Arial"/>
          <w:color w:val="auto"/>
        </w:rPr>
        <w:t xml:space="preserve"> </w:t>
      </w:r>
      <w:proofErr w:type="spellStart"/>
      <w:r w:rsidRPr="00B5115E">
        <w:rPr>
          <w:rFonts w:ascii="Arial" w:hAnsi="Arial" w:cs="Arial"/>
          <w:color w:val="auto"/>
        </w:rPr>
        <w:t>propunerilor</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a </w:t>
      </w:r>
      <w:proofErr w:type="spellStart"/>
      <w:r w:rsidRPr="00B5115E">
        <w:rPr>
          <w:rFonts w:ascii="Arial" w:hAnsi="Arial" w:cs="Arial"/>
          <w:color w:val="auto"/>
        </w:rPr>
        <w:t>specificațiilor</w:t>
      </w:r>
      <w:proofErr w:type="spellEnd"/>
      <w:r w:rsidRPr="00B5115E">
        <w:rPr>
          <w:rFonts w:ascii="Arial" w:hAnsi="Arial" w:cs="Arial"/>
          <w:color w:val="auto"/>
        </w:rPr>
        <w:t xml:space="preserve"> </w:t>
      </w:r>
      <w:proofErr w:type="spellStart"/>
      <w:r w:rsidRPr="00B5115E">
        <w:rPr>
          <w:rFonts w:ascii="Arial" w:hAnsi="Arial" w:cs="Arial"/>
          <w:color w:val="auto"/>
        </w:rPr>
        <w:t>tehnice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financiare</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atribuirea</w:t>
      </w:r>
      <w:proofErr w:type="spellEnd"/>
      <w:r w:rsidRPr="00B5115E">
        <w:rPr>
          <w:rFonts w:ascii="Arial" w:hAnsi="Arial" w:cs="Arial"/>
          <w:color w:val="auto"/>
        </w:rPr>
        <w:t xml:space="preserve"> </w:t>
      </w:r>
      <w:proofErr w:type="spellStart"/>
      <w:r w:rsidRPr="00B5115E">
        <w:rPr>
          <w:rFonts w:ascii="Arial" w:hAnsi="Arial" w:cs="Arial"/>
          <w:color w:val="auto"/>
        </w:rPr>
        <w:t>contractului</w:t>
      </w:r>
      <w:proofErr w:type="spellEnd"/>
      <w:r w:rsidRPr="00B5115E">
        <w:rPr>
          <w:rFonts w:ascii="Arial" w:hAnsi="Arial" w:cs="Arial"/>
          <w:color w:val="auto"/>
        </w:rPr>
        <w:t xml:space="preserve"> de </w:t>
      </w:r>
      <w:proofErr w:type="spellStart"/>
      <w:r w:rsidRPr="00B5115E">
        <w:rPr>
          <w:rFonts w:ascii="Arial" w:hAnsi="Arial" w:cs="Arial"/>
          <w:color w:val="auto"/>
        </w:rPr>
        <w:t>finanțare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w:t>
      </w:r>
    </w:p>
    <w:p w14:paraId="35733CBA" w14:textId="77777777" w:rsidR="00CF3212" w:rsidRPr="00B5115E" w:rsidRDefault="00CF3212" w:rsidP="00A15CEF">
      <w:pPr>
        <w:pStyle w:val="Default"/>
        <w:ind w:firstLine="720"/>
        <w:jc w:val="both"/>
        <w:rPr>
          <w:rFonts w:ascii="Arial" w:hAnsi="Arial" w:cs="Arial"/>
          <w:color w:val="auto"/>
        </w:rPr>
      </w:pPr>
      <w:proofErr w:type="spellStart"/>
      <w:r w:rsidRPr="00B5115E">
        <w:rPr>
          <w:rFonts w:ascii="Arial" w:hAnsi="Arial" w:cs="Arial"/>
          <w:b/>
          <w:color w:val="auto"/>
        </w:rPr>
        <w:t>S</w:t>
      </w:r>
      <w:r w:rsidRPr="00B5115E">
        <w:rPr>
          <w:rFonts w:ascii="Arial" w:hAnsi="Arial" w:cs="Arial"/>
          <w:b/>
          <w:color w:val="auto"/>
          <w:vertAlign w:val="subscript"/>
        </w:rPr>
        <w:t>cx</w:t>
      </w:r>
      <w:proofErr w:type="spellEnd"/>
      <w:r w:rsidRPr="00B5115E">
        <w:rPr>
          <w:rFonts w:ascii="Arial" w:hAnsi="Arial" w:cs="Arial"/>
          <w:b/>
          <w:color w:val="auto"/>
        </w:rPr>
        <w:t xml:space="preserve">= </w:t>
      </w:r>
      <m:oMath>
        <m:f>
          <m:fPr>
            <m:ctrlPr>
              <w:rPr>
                <w:rFonts w:ascii="Cambria Math" w:hAnsi="Cambria Math" w:cs="Arial"/>
                <w:b/>
                <w:i/>
                <w:color w:val="auto"/>
              </w:rPr>
            </m:ctrlPr>
          </m:fPr>
          <m:num>
            <m:sSub>
              <m:sSubPr>
                <m:ctrlPr>
                  <w:rPr>
                    <w:rFonts w:ascii="Cambria Math" w:hAnsi="Cambria Math" w:cs="Arial"/>
                    <w:b/>
                    <w:i/>
                    <w:color w:val="auto"/>
                  </w:rPr>
                </m:ctrlPr>
              </m:sSubPr>
              <m:e>
                <m:r>
                  <m:rPr>
                    <m:sty m:val="bi"/>
                  </m:rPr>
                  <w:rPr>
                    <w:rFonts w:ascii="Cambria Math" w:hAnsi="Cambria Math" w:cs="Arial"/>
                    <w:color w:val="auto"/>
                  </w:rPr>
                  <m:t>P</m:t>
                </m:r>
              </m:e>
              <m:sub>
                <m:r>
                  <m:rPr>
                    <m:sty m:val="bi"/>
                  </m:rPr>
                  <w:rPr>
                    <w:rFonts w:ascii="Cambria Math" w:hAnsi="Cambria Math" w:cs="Arial"/>
                    <w:color w:val="auto"/>
                  </w:rPr>
                  <m:t>x</m:t>
                </m:r>
              </m:sub>
            </m:sSub>
          </m:num>
          <m:den>
            <m:r>
              <m:rPr>
                <m:sty m:val="bi"/>
              </m:rPr>
              <w:rPr>
                <w:rFonts w:ascii="Cambria Math" w:hAnsi="Cambria Math" w:cs="Arial"/>
                <w:color w:val="auto"/>
              </w:rPr>
              <m:t>100</m:t>
            </m:r>
          </m:den>
        </m:f>
        <m:r>
          <m:rPr>
            <m:sty m:val="bi"/>
          </m:rPr>
          <w:rPr>
            <w:rFonts w:ascii="Cambria Math" w:hAnsi="Cambria Math" w:cs="Arial"/>
            <w:color w:val="auto"/>
          </w:rPr>
          <m:t>×</m:t>
        </m:r>
        <m:sSub>
          <m:sSubPr>
            <m:ctrlPr>
              <w:rPr>
                <w:rFonts w:ascii="Cambria Math" w:hAnsi="Cambria Math" w:cs="Arial"/>
                <w:b/>
                <w:i/>
                <w:color w:val="auto"/>
              </w:rPr>
            </m:ctrlPr>
          </m:sSubPr>
          <m:e>
            <m:r>
              <m:rPr>
                <m:sty m:val="bi"/>
              </m:rPr>
              <w:rPr>
                <w:rFonts w:ascii="Cambria Math" w:hAnsi="Cambria Math" w:cs="Arial"/>
                <w:color w:val="auto"/>
              </w:rPr>
              <m:t>S</m:t>
            </m:r>
          </m:e>
          <m:sub>
            <m:r>
              <m:rPr>
                <m:sty m:val="bi"/>
              </m:rPr>
              <w:rPr>
                <w:rFonts w:ascii="Cambria Math" w:hAnsi="Cambria Math" w:cs="Arial"/>
                <w:color w:val="auto"/>
              </w:rPr>
              <m:t>x</m:t>
            </m:r>
          </m:sub>
        </m:sSub>
      </m:oMath>
      <w:r w:rsidRPr="00B5115E">
        <w:rPr>
          <w:rFonts w:ascii="Arial" w:hAnsi="Arial" w:cs="Arial"/>
          <w:b/>
          <w:color w:val="auto"/>
        </w:rPr>
        <w:t xml:space="preserve"> .</w:t>
      </w:r>
    </w:p>
    <w:p w14:paraId="20ED6A70"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w:t>
      </w:r>
      <m:oMath>
        <m:nary>
          <m:naryPr>
            <m:chr m:val="∑"/>
            <m:limLoc m:val="undOvr"/>
            <m:ctrlPr>
              <w:rPr>
                <w:rFonts w:ascii="Cambria Math" w:hAnsi="Cambria Math" w:cs="Arial"/>
                <w:i/>
                <w:color w:val="auto"/>
              </w:rPr>
            </m:ctrlPr>
          </m:naryPr>
          <m:sub>
            <m:r>
              <w:rPr>
                <w:rFonts w:ascii="Cambria Math" w:hAnsi="Cambria Math" w:cs="Arial"/>
                <w:color w:val="auto"/>
              </w:rPr>
              <m:t>1</m:t>
            </m:r>
          </m:sub>
          <m:sup>
            <m:r>
              <w:rPr>
                <w:rFonts w:ascii="Cambria Math" w:hAnsi="Cambria Math" w:cs="Arial"/>
                <w:color w:val="auto"/>
              </w:rPr>
              <m:t>n</m:t>
            </m:r>
          </m:sup>
          <m:e>
            <m:sSub>
              <m:sSubPr>
                <m:ctrlPr>
                  <w:rPr>
                    <w:rFonts w:ascii="Cambria Math" w:hAnsi="Cambria Math" w:cs="Arial"/>
                    <w:i/>
                    <w:color w:val="auto"/>
                  </w:rPr>
                </m:ctrlPr>
              </m:sSubPr>
              <m:e>
                <m:r>
                  <w:rPr>
                    <w:rFonts w:ascii="Cambria Math" w:hAnsi="Cambria Math" w:cs="Arial"/>
                    <w:color w:val="auto"/>
                  </w:rPr>
                  <m:t>S</m:t>
                </m:r>
              </m:e>
              <m:sub>
                <m:r>
                  <w:rPr>
                    <w:rFonts w:ascii="Cambria Math" w:hAnsi="Cambria Math" w:cs="Arial"/>
                    <w:color w:val="auto"/>
                  </w:rPr>
                  <m:t>cx</m:t>
                </m:r>
              </m:sub>
            </m:sSub>
          </m:e>
        </m:nary>
      </m:oMath>
      <w:r w:rsidRPr="00B5115E">
        <w:rPr>
          <w:rFonts w:ascii="Arial" w:hAnsi="Arial" w:cs="Arial"/>
          <w:color w:val="auto"/>
        </w:rPr>
        <w:t>” – suma solicitărilor de fonduri ajustate prin punctaj; x = 1 la”n”;</w:t>
      </w:r>
    </w:p>
    <w:p w14:paraId="4F190D60"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w:t>
      </w:r>
      <w:proofErr w:type="spellStart"/>
      <w:r w:rsidRPr="00B5115E">
        <w:rPr>
          <w:rFonts w:ascii="Arial" w:hAnsi="Arial" w:cs="Arial"/>
          <w:color w:val="auto"/>
        </w:rPr>
        <w:t>F</w:t>
      </w:r>
      <w:r w:rsidRPr="00B5115E">
        <w:rPr>
          <w:rFonts w:ascii="Arial" w:hAnsi="Arial" w:cs="Arial"/>
          <w:color w:val="auto"/>
          <w:vertAlign w:val="subscript"/>
        </w:rPr>
        <w:t>x</w:t>
      </w:r>
      <w:proofErr w:type="spellEnd"/>
      <w:r w:rsidRPr="00B5115E">
        <w:rPr>
          <w:rFonts w:ascii="Arial" w:hAnsi="Arial" w:cs="Arial"/>
          <w:color w:val="auto"/>
        </w:rPr>
        <w:t xml:space="preserve">” – </w:t>
      </w:r>
      <w:proofErr w:type="spellStart"/>
      <w:r w:rsidRPr="00B5115E">
        <w:rPr>
          <w:rFonts w:ascii="Arial" w:hAnsi="Arial" w:cs="Arial"/>
          <w:color w:val="auto"/>
        </w:rPr>
        <w:t>fonduri</w:t>
      </w:r>
      <w:proofErr w:type="spellEnd"/>
      <w:r w:rsidRPr="00B5115E">
        <w:rPr>
          <w:rFonts w:ascii="Arial" w:hAnsi="Arial" w:cs="Arial"/>
          <w:color w:val="auto"/>
        </w:rPr>
        <w:t xml:space="preserve"> </w:t>
      </w:r>
      <w:proofErr w:type="spellStart"/>
      <w:r w:rsidRPr="00B5115E">
        <w:rPr>
          <w:rFonts w:ascii="Arial" w:hAnsi="Arial" w:cs="Arial"/>
          <w:color w:val="auto"/>
        </w:rPr>
        <w:t>primite</w:t>
      </w:r>
      <w:proofErr w:type="spellEnd"/>
      <w:r w:rsidRPr="00B5115E">
        <w:rPr>
          <w:rFonts w:ascii="Arial" w:hAnsi="Arial" w:cs="Arial"/>
          <w:color w:val="auto"/>
        </w:rPr>
        <w:t>/</w:t>
      </w:r>
      <w:proofErr w:type="spellStart"/>
      <w:r w:rsidRPr="00B5115E">
        <w:rPr>
          <w:rFonts w:ascii="Arial" w:hAnsi="Arial" w:cs="Arial"/>
          <w:color w:val="auto"/>
        </w:rPr>
        <w:t>acordate</w:t>
      </w:r>
      <w:proofErr w:type="spellEnd"/>
      <w:r w:rsidRPr="00B5115E">
        <w:rPr>
          <w:rFonts w:ascii="Arial" w:hAnsi="Arial" w:cs="Arial"/>
          <w:color w:val="auto"/>
        </w:rPr>
        <w:t xml:space="preserve"> </w:t>
      </w:r>
      <w:proofErr w:type="spellStart"/>
      <w:r w:rsidRPr="00B5115E">
        <w:rPr>
          <w:rFonts w:ascii="Arial" w:hAnsi="Arial" w:cs="Arial"/>
          <w:color w:val="auto"/>
        </w:rPr>
        <w:t>solicitantului</w:t>
      </w:r>
      <w:proofErr w:type="spellEnd"/>
      <w:r w:rsidRPr="00B5115E">
        <w:rPr>
          <w:rFonts w:ascii="Arial" w:hAnsi="Arial" w:cs="Arial"/>
          <w:color w:val="auto"/>
        </w:rPr>
        <w:t xml:space="preserve"> de program/</w:t>
      </w:r>
      <w:proofErr w:type="spellStart"/>
      <w:r w:rsidRPr="00B5115E">
        <w:rPr>
          <w:rFonts w:ascii="Arial" w:hAnsi="Arial" w:cs="Arial"/>
          <w:color w:val="auto"/>
        </w:rPr>
        <w:t>proiect</w:t>
      </w:r>
      <w:proofErr w:type="spellEnd"/>
      <w:r w:rsidRPr="00B5115E">
        <w:rPr>
          <w:rFonts w:ascii="Arial" w:hAnsi="Arial" w:cs="Arial"/>
          <w:color w:val="auto"/>
        </w:rPr>
        <w:t>/</w:t>
      </w:r>
      <w:proofErr w:type="spellStart"/>
      <w:r w:rsidRPr="00B5115E">
        <w:rPr>
          <w:rFonts w:ascii="Arial" w:hAnsi="Arial" w:cs="Arial"/>
          <w:color w:val="auto"/>
        </w:rPr>
        <w:t>acțiune</w:t>
      </w:r>
      <w:proofErr w:type="spellEnd"/>
      <w:r w:rsidRPr="00B5115E">
        <w:rPr>
          <w:rFonts w:ascii="Arial" w:hAnsi="Arial" w:cs="Arial"/>
          <w:color w:val="auto"/>
        </w:rPr>
        <w:t xml:space="preserve"> </w:t>
      </w:r>
      <w:proofErr w:type="spellStart"/>
      <w:r w:rsidRPr="00B5115E">
        <w:rPr>
          <w:rFonts w:ascii="Arial" w:hAnsi="Arial" w:cs="Arial"/>
          <w:color w:val="auto"/>
        </w:rPr>
        <w:t>culturală</w:t>
      </w:r>
      <w:proofErr w:type="spellEnd"/>
      <w:r w:rsidRPr="00B5115E">
        <w:rPr>
          <w:rFonts w:ascii="Arial" w:hAnsi="Arial" w:cs="Arial"/>
          <w:color w:val="auto"/>
        </w:rPr>
        <w:t xml:space="preserve"> din </w:t>
      </w:r>
      <w:proofErr w:type="spellStart"/>
      <w:r w:rsidRPr="00B5115E">
        <w:rPr>
          <w:rFonts w:ascii="Arial" w:hAnsi="Arial" w:cs="Arial"/>
          <w:color w:val="auto"/>
        </w:rPr>
        <w:t>partea</w:t>
      </w:r>
      <w:proofErr w:type="spellEnd"/>
      <w:r w:rsidRPr="00B5115E">
        <w:rPr>
          <w:rFonts w:ascii="Arial" w:hAnsi="Arial" w:cs="Arial"/>
          <w:color w:val="auto"/>
        </w:rPr>
        <w:t xml:space="preserve"> </w:t>
      </w:r>
      <w:proofErr w:type="spellStart"/>
      <w:r w:rsidRPr="00B5115E">
        <w:rPr>
          <w:rFonts w:ascii="Arial" w:hAnsi="Arial" w:cs="Arial"/>
          <w:color w:val="auto"/>
        </w:rPr>
        <w:t>Consiliului</w:t>
      </w:r>
      <w:proofErr w:type="spellEnd"/>
      <w:r w:rsidRPr="00B5115E">
        <w:rPr>
          <w:rFonts w:ascii="Arial" w:hAnsi="Arial" w:cs="Arial"/>
          <w:color w:val="auto"/>
        </w:rPr>
        <w:t xml:space="preserve"> </w:t>
      </w:r>
      <w:proofErr w:type="spellStart"/>
      <w:r w:rsidRPr="00B5115E">
        <w:rPr>
          <w:rFonts w:ascii="Arial" w:hAnsi="Arial" w:cs="Arial"/>
          <w:color w:val="auto"/>
        </w:rPr>
        <w:t>Județean</w:t>
      </w:r>
      <w:proofErr w:type="spellEnd"/>
      <w:r w:rsidRPr="00B5115E">
        <w:rPr>
          <w:rFonts w:ascii="Arial" w:hAnsi="Arial" w:cs="Arial"/>
          <w:color w:val="auto"/>
        </w:rPr>
        <w:t xml:space="preserve"> Satu Mare. Se </w:t>
      </w:r>
      <w:proofErr w:type="spellStart"/>
      <w:r w:rsidRPr="00B5115E">
        <w:rPr>
          <w:rFonts w:ascii="Arial" w:hAnsi="Arial" w:cs="Arial"/>
          <w:color w:val="auto"/>
        </w:rPr>
        <w:t>aplică</w:t>
      </w:r>
      <w:proofErr w:type="spellEnd"/>
      <w:r w:rsidRPr="00B5115E">
        <w:rPr>
          <w:rFonts w:ascii="Arial" w:hAnsi="Arial" w:cs="Arial"/>
          <w:color w:val="auto"/>
        </w:rPr>
        <w:t xml:space="preserve"> </w:t>
      </w:r>
      <w:proofErr w:type="spellStart"/>
      <w:r w:rsidRPr="00B5115E">
        <w:rPr>
          <w:rFonts w:ascii="Arial" w:hAnsi="Arial" w:cs="Arial"/>
          <w:color w:val="auto"/>
        </w:rPr>
        <w:t>principiul</w:t>
      </w:r>
      <w:proofErr w:type="spellEnd"/>
      <w:r w:rsidRPr="00B5115E">
        <w:rPr>
          <w:rFonts w:ascii="Arial" w:hAnsi="Arial" w:cs="Arial"/>
          <w:color w:val="auto"/>
        </w:rPr>
        <w:t xml:space="preserve"> </w:t>
      </w:r>
      <w:proofErr w:type="spellStart"/>
      <w:r w:rsidRPr="00B5115E">
        <w:rPr>
          <w:rFonts w:ascii="Arial" w:hAnsi="Arial" w:cs="Arial"/>
          <w:color w:val="auto"/>
        </w:rPr>
        <w:t>tratamentulului</w:t>
      </w:r>
      <w:proofErr w:type="spellEnd"/>
      <w:r w:rsidRPr="00B5115E">
        <w:rPr>
          <w:rFonts w:ascii="Arial" w:hAnsi="Arial" w:cs="Arial"/>
          <w:color w:val="auto"/>
        </w:rPr>
        <w:t xml:space="preserve"> egal, </w:t>
      </w:r>
      <w:proofErr w:type="spellStart"/>
      <w:r w:rsidRPr="00B5115E">
        <w:rPr>
          <w:rFonts w:ascii="Arial" w:hAnsi="Arial" w:cs="Arial"/>
          <w:color w:val="auto"/>
        </w:rPr>
        <w:t>astfel</w:t>
      </w:r>
      <w:proofErr w:type="spellEnd"/>
      <w:r w:rsidRPr="00B5115E">
        <w:rPr>
          <w:rFonts w:ascii="Arial" w:hAnsi="Arial" w:cs="Arial"/>
          <w:color w:val="auto"/>
        </w:rPr>
        <w:t xml:space="preserve"> </w:t>
      </w:r>
      <w:proofErr w:type="spellStart"/>
      <w:r w:rsidRPr="00B5115E">
        <w:rPr>
          <w:rFonts w:ascii="Arial" w:hAnsi="Arial" w:cs="Arial"/>
          <w:color w:val="auto"/>
        </w:rPr>
        <w:t>încât</w:t>
      </w:r>
      <w:proofErr w:type="spellEnd"/>
      <w:r w:rsidRPr="00B5115E">
        <w:rPr>
          <w:rFonts w:ascii="Arial" w:hAnsi="Arial" w:cs="Arial"/>
          <w:color w:val="auto"/>
        </w:rPr>
        <w:t xml:space="preserve"> </w:t>
      </w:r>
      <w:proofErr w:type="spellStart"/>
      <w:r w:rsidRPr="00B5115E">
        <w:rPr>
          <w:rFonts w:ascii="Arial" w:hAnsi="Arial" w:cs="Arial"/>
          <w:color w:val="auto"/>
        </w:rPr>
        <w:t>orice</w:t>
      </w:r>
      <w:proofErr w:type="spellEnd"/>
      <w:r w:rsidRPr="00B5115E">
        <w:rPr>
          <w:rFonts w:ascii="Arial" w:hAnsi="Arial" w:cs="Arial"/>
          <w:color w:val="auto"/>
        </w:rPr>
        <w:t xml:space="preserve"> </w:t>
      </w:r>
      <w:proofErr w:type="spellStart"/>
      <w:r w:rsidRPr="00B5115E">
        <w:rPr>
          <w:rFonts w:ascii="Arial" w:hAnsi="Arial" w:cs="Arial"/>
          <w:color w:val="auto"/>
        </w:rPr>
        <w:t>persoană</w:t>
      </w:r>
      <w:proofErr w:type="spellEnd"/>
      <w:r w:rsidRPr="00B5115E">
        <w:rPr>
          <w:rFonts w:ascii="Arial" w:hAnsi="Arial" w:cs="Arial"/>
          <w:color w:val="auto"/>
        </w:rPr>
        <w:t xml:space="preserve"> </w:t>
      </w:r>
      <w:proofErr w:type="spellStart"/>
      <w:r w:rsidRPr="00B5115E">
        <w:rPr>
          <w:rFonts w:ascii="Arial" w:hAnsi="Arial" w:cs="Arial"/>
          <w:color w:val="auto"/>
        </w:rPr>
        <w:t>eligibilă</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aibă</w:t>
      </w:r>
      <w:proofErr w:type="spellEnd"/>
      <w:r w:rsidRPr="00B5115E">
        <w:rPr>
          <w:rFonts w:ascii="Arial" w:hAnsi="Arial" w:cs="Arial"/>
          <w:color w:val="auto"/>
        </w:rPr>
        <w:t xml:space="preserve"> </w:t>
      </w:r>
      <w:proofErr w:type="spellStart"/>
      <w:r w:rsidRPr="00B5115E">
        <w:rPr>
          <w:rFonts w:ascii="Arial" w:hAnsi="Arial" w:cs="Arial"/>
          <w:color w:val="auto"/>
        </w:rPr>
        <w:t>şanse</w:t>
      </w:r>
      <w:proofErr w:type="spellEnd"/>
      <w:r w:rsidRPr="00B5115E">
        <w:rPr>
          <w:rFonts w:ascii="Arial" w:hAnsi="Arial" w:cs="Arial"/>
          <w:color w:val="auto"/>
        </w:rPr>
        <w:t xml:space="preserve"> </w:t>
      </w:r>
      <w:proofErr w:type="spellStart"/>
      <w:r w:rsidRPr="00B5115E">
        <w:rPr>
          <w:rFonts w:ascii="Arial" w:hAnsi="Arial" w:cs="Arial"/>
          <w:color w:val="auto"/>
        </w:rPr>
        <w:t>egale</w:t>
      </w:r>
      <w:proofErr w:type="spellEnd"/>
      <w:r w:rsidRPr="00B5115E">
        <w:rPr>
          <w:rFonts w:ascii="Arial" w:hAnsi="Arial" w:cs="Arial"/>
          <w:color w:val="auto"/>
        </w:rPr>
        <w:t xml:space="preserve"> de a </w:t>
      </w:r>
      <w:proofErr w:type="spellStart"/>
      <w:r w:rsidRPr="00B5115E">
        <w:rPr>
          <w:rFonts w:ascii="Arial" w:hAnsi="Arial" w:cs="Arial"/>
          <w:color w:val="auto"/>
        </w:rPr>
        <w:t>i</w:t>
      </w:r>
      <w:proofErr w:type="spellEnd"/>
      <w:r w:rsidRPr="00B5115E">
        <w:rPr>
          <w:rFonts w:ascii="Arial" w:hAnsi="Arial" w:cs="Arial"/>
          <w:color w:val="auto"/>
        </w:rPr>
        <w:t xml:space="preserve"> se </w:t>
      </w:r>
      <w:proofErr w:type="spellStart"/>
      <w:r w:rsidRPr="00B5115E">
        <w:rPr>
          <w:rFonts w:ascii="Arial" w:hAnsi="Arial" w:cs="Arial"/>
          <w:color w:val="auto"/>
        </w:rPr>
        <w:t>atribui</w:t>
      </w:r>
      <w:proofErr w:type="spellEnd"/>
      <w:r w:rsidRPr="00B5115E">
        <w:rPr>
          <w:rFonts w:ascii="Arial" w:hAnsi="Arial" w:cs="Arial"/>
          <w:color w:val="auto"/>
        </w:rPr>
        <w:t xml:space="preserve"> </w:t>
      </w:r>
      <w:proofErr w:type="spellStart"/>
      <w:r w:rsidRPr="00B5115E">
        <w:rPr>
          <w:rFonts w:ascii="Arial" w:hAnsi="Arial" w:cs="Arial"/>
          <w:color w:val="auto"/>
        </w:rPr>
        <w:t>contractul</w:t>
      </w:r>
      <w:proofErr w:type="spellEnd"/>
      <w:r w:rsidRPr="00B5115E">
        <w:rPr>
          <w:rFonts w:ascii="Arial" w:hAnsi="Arial" w:cs="Arial"/>
          <w:color w:val="auto"/>
        </w:rPr>
        <w:t xml:space="preserve"> </w:t>
      </w:r>
      <w:proofErr w:type="spellStart"/>
      <w:r w:rsidRPr="00B5115E">
        <w:rPr>
          <w:rFonts w:ascii="Arial" w:hAnsi="Arial" w:cs="Arial"/>
          <w:color w:val="auto"/>
        </w:rPr>
        <w:t>respectiv</w:t>
      </w:r>
      <w:proofErr w:type="spellEnd"/>
      <w:r w:rsidRPr="00B5115E">
        <w:rPr>
          <w:rFonts w:ascii="Arial" w:hAnsi="Arial" w:cs="Arial"/>
          <w:color w:val="auto"/>
        </w:rPr>
        <w:t>.</w:t>
      </w:r>
    </w:p>
    <w:p w14:paraId="0F22E8AE" w14:textId="77777777" w:rsidR="007A0816" w:rsidRPr="00B5115E" w:rsidRDefault="007A0816" w:rsidP="00A15CEF">
      <w:pPr>
        <w:pStyle w:val="Default"/>
        <w:ind w:firstLine="720"/>
        <w:jc w:val="both"/>
        <w:rPr>
          <w:rFonts w:ascii="Arial" w:hAnsi="Arial" w:cs="Arial"/>
          <w:color w:val="auto"/>
        </w:rPr>
      </w:pPr>
      <w:r w:rsidRPr="00B5115E">
        <w:rPr>
          <w:rFonts w:ascii="Arial" w:hAnsi="Arial" w:cs="Arial"/>
          <w:color w:val="auto"/>
        </w:rPr>
        <w:t>(</w:t>
      </w:r>
      <w:r w:rsidR="00882D0C" w:rsidRPr="00B5115E">
        <w:rPr>
          <w:rFonts w:ascii="Arial" w:hAnsi="Arial" w:cs="Arial"/>
          <w:color w:val="auto"/>
        </w:rPr>
        <w:t>7</w:t>
      </w:r>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valoarea</w:t>
      </w:r>
      <w:proofErr w:type="spellEnd"/>
      <w:r w:rsidRPr="00B5115E">
        <w:rPr>
          <w:rFonts w:ascii="Arial" w:hAnsi="Arial" w:cs="Arial"/>
          <w:color w:val="auto"/>
        </w:rPr>
        <w:t xml:space="preserve"> </w:t>
      </w:r>
      <w:proofErr w:type="spellStart"/>
      <w:r w:rsidRPr="00B5115E">
        <w:rPr>
          <w:rFonts w:ascii="Arial" w:hAnsi="Arial" w:cs="Arial"/>
          <w:color w:val="auto"/>
        </w:rPr>
        <w:t>totală</w:t>
      </w:r>
      <w:proofErr w:type="spellEnd"/>
      <w:r w:rsidRPr="00B5115E">
        <w:rPr>
          <w:rFonts w:ascii="Arial" w:hAnsi="Arial" w:cs="Arial"/>
          <w:color w:val="auto"/>
        </w:rPr>
        <w:t xml:space="preserve"> a </w:t>
      </w:r>
      <w:proofErr w:type="spellStart"/>
      <w:r w:rsidRPr="00B5115E">
        <w:rPr>
          <w:rFonts w:ascii="Arial" w:hAnsi="Arial" w:cs="Arial"/>
          <w:color w:val="auto"/>
        </w:rPr>
        <w:t>sumelor</w:t>
      </w:r>
      <w:proofErr w:type="spellEnd"/>
      <w:r w:rsidRPr="00B5115E">
        <w:rPr>
          <w:rFonts w:ascii="Arial" w:hAnsi="Arial" w:cs="Arial"/>
          <w:color w:val="auto"/>
        </w:rPr>
        <w:t xml:space="preserve"> solicitate (</w:t>
      </w:r>
      <w:proofErr w:type="spellStart"/>
      <w:r w:rsidRPr="00B5115E">
        <w:rPr>
          <w:rFonts w:ascii="Arial" w:hAnsi="Arial" w:cs="Arial"/>
          <w:color w:val="auto"/>
        </w:rPr>
        <w:t>S</w:t>
      </w:r>
      <w:r w:rsidRPr="00B5115E">
        <w:rPr>
          <w:rFonts w:ascii="Arial" w:hAnsi="Arial" w:cs="Arial"/>
          <w:color w:val="auto"/>
          <w:vertAlign w:val="subscript"/>
        </w:rPr>
        <w:t>x</w:t>
      </w:r>
      <w:proofErr w:type="spellEnd"/>
      <w:r w:rsidRPr="00B5115E">
        <w:rPr>
          <w:rFonts w:ascii="Arial" w:hAnsi="Arial" w:cs="Arial"/>
          <w:color w:val="auto"/>
        </w:rPr>
        <w:t xml:space="preserve">) nu </w:t>
      </w:r>
      <w:proofErr w:type="spellStart"/>
      <w:r w:rsidRPr="00B5115E">
        <w:rPr>
          <w:rFonts w:ascii="Arial" w:hAnsi="Arial" w:cs="Arial"/>
          <w:color w:val="auto"/>
        </w:rPr>
        <w:t>depășește</w:t>
      </w:r>
      <w:proofErr w:type="spellEnd"/>
      <w:r w:rsidRPr="00B5115E">
        <w:rPr>
          <w:rFonts w:ascii="Arial" w:hAnsi="Arial" w:cs="Arial"/>
          <w:color w:val="auto"/>
        </w:rPr>
        <w:t xml:space="preserve"> </w:t>
      </w:r>
      <w:proofErr w:type="spellStart"/>
      <w:r w:rsidRPr="00B5115E">
        <w:rPr>
          <w:rFonts w:ascii="Arial" w:hAnsi="Arial" w:cs="Arial"/>
          <w:color w:val="auto"/>
        </w:rPr>
        <w:t>plafonul</w:t>
      </w:r>
      <w:proofErr w:type="spellEnd"/>
      <w:r w:rsidRPr="00B5115E">
        <w:rPr>
          <w:rFonts w:ascii="Arial" w:hAnsi="Arial" w:cs="Arial"/>
          <w:color w:val="auto"/>
        </w:rPr>
        <w:t xml:space="preserve"> </w:t>
      </w:r>
      <w:proofErr w:type="spellStart"/>
      <w:r w:rsidRPr="00B5115E">
        <w:rPr>
          <w:rFonts w:ascii="Arial" w:hAnsi="Arial" w:cs="Arial"/>
          <w:color w:val="auto"/>
        </w:rPr>
        <w:t>fondurilor</w:t>
      </w:r>
      <w:proofErr w:type="spellEnd"/>
      <w:r w:rsidRPr="00B5115E">
        <w:rPr>
          <w:rFonts w:ascii="Arial" w:hAnsi="Arial" w:cs="Arial"/>
          <w:color w:val="auto"/>
        </w:rPr>
        <w:t xml:space="preserve"> </w:t>
      </w:r>
      <w:proofErr w:type="spellStart"/>
      <w:r w:rsidRPr="00B5115E">
        <w:rPr>
          <w:rFonts w:ascii="Arial" w:hAnsi="Arial" w:cs="Arial"/>
          <w:color w:val="auto"/>
        </w:rPr>
        <w:t>totale</w:t>
      </w:r>
      <w:proofErr w:type="spellEnd"/>
      <w:r w:rsidRPr="00B5115E">
        <w:rPr>
          <w:rFonts w:ascii="Arial" w:hAnsi="Arial" w:cs="Arial"/>
          <w:color w:val="auto"/>
        </w:rPr>
        <w:t xml:space="preserve"> </w:t>
      </w:r>
      <w:proofErr w:type="spellStart"/>
      <w:r w:rsidRPr="00B5115E">
        <w:rPr>
          <w:rFonts w:ascii="Arial" w:hAnsi="Arial" w:cs="Arial"/>
          <w:color w:val="auto"/>
        </w:rPr>
        <w:t>alocate</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CJSM, </w:t>
      </w:r>
      <w:proofErr w:type="spellStart"/>
      <w:r w:rsidRPr="00B5115E">
        <w:rPr>
          <w:rFonts w:ascii="Arial" w:hAnsi="Arial" w:cs="Arial"/>
          <w:color w:val="auto"/>
        </w:rPr>
        <w:t>finanțarea</w:t>
      </w:r>
      <w:proofErr w:type="spellEnd"/>
      <w:r w:rsidRPr="00B5115E">
        <w:rPr>
          <w:rFonts w:ascii="Arial" w:hAnsi="Arial" w:cs="Arial"/>
          <w:color w:val="auto"/>
        </w:rPr>
        <w:t xml:space="preserve"> </w:t>
      </w:r>
      <w:proofErr w:type="spellStart"/>
      <w:r w:rsidRPr="00B5115E">
        <w:rPr>
          <w:rFonts w:ascii="Arial" w:hAnsi="Arial" w:cs="Arial"/>
          <w:color w:val="auto"/>
        </w:rPr>
        <w:t>aprobată</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rezulta</w:t>
      </w:r>
      <w:proofErr w:type="spellEnd"/>
      <w:r w:rsidRPr="00B5115E">
        <w:rPr>
          <w:rFonts w:ascii="Arial" w:hAnsi="Arial" w:cs="Arial"/>
          <w:color w:val="auto"/>
        </w:rPr>
        <w:t xml:space="preserve"> </w:t>
      </w:r>
      <w:proofErr w:type="spellStart"/>
      <w:r w:rsidRPr="00B5115E">
        <w:rPr>
          <w:rFonts w:ascii="Arial" w:hAnsi="Arial" w:cs="Arial"/>
          <w:color w:val="auto"/>
        </w:rPr>
        <w:t>prin</w:t>
      </w:r>
      <w:proofErr w:type="spellEnd"/>
      <w:r w:rsidRPr="00B5115E">
        <w:rPr>
          <w:rFonts w:ascii="Arial" w:hAnsi="Arial" w:cs="Arial"/>
          <w:color w:val="auto"/>
        </w:rPr>
        <w:t xml:space="preserve"> </w:t>
      </w:r>
      <w:proofErr w:type="spellStart"/>
      <w:r w:rsidRPr="00B5115E">
        <w:rPr>
          <w:rFonts w:ascii="Arial" w:hAnsi="Arial" w:cs="Arial"/>
          <w:color w:val="auto"/>
        </w:rPr>
        <w:t>aplicarea</w:t>
      </w:r>
      <w:proofErr w:type="spellEnd"/>
      <w:r w:rsidRPr="00B5115E">
        <w:rPr>
          <w:rFonts w:ascii="Arial" w:hAnsi="Arial" w:cs="Arial"/>
          <w:color w:val="auto"/>
        </w:rPr>
        <w:t xml:space="preserve"> </w:t>
      </w:r>
      <w:proofErr w:type="spellStart"/>
      <w:r w:rsidRPr="00B5115E">
        <w:rPr>
          <w:rFonts w:ascii="Arial" w:hAnsi="Arial" w:cs="Arial"/>
          <w:color w:val="auto"/>
        </w:rPr>
        <w:t>formulei</w:t>
      </w:r>
      <w:proofErr w:type="spellEnd"/>
      <w:r w:rsidRPr="00B5115E">
        <w:rPr>
          <w:rFonts w:ascii="Arial" w:hAnsi="Arial" w:cs="Arial"/>
          <w:color w:val="auto"/>
        </w:rPr>
        <w:t xml:space="preserve"> </w:t>
      </w:r>
      <w:proofErr w:type="spellStart"/>
      <w:r w:rsidRPr="00B5115E">
        <w:rPr>
          <w:rFonts w:ascii="Arial" w:hAnsi="Arial" w:cs="Arial"/>
          <w:color w:val="auto"/>
        </w:rPr>
        <w:t>simplificate</w:t>
      </w:r>
      <w:proofErr w:type="spellEnd"/>
      <w:r w:rsidRPr="00B5115E">
        <w:rPr>
          <w:rFonts w:ascii="Arial" w:hAnsi="Arial" w:cs="Arial"/>
          <w:color w:val="auto"/>
        </w:rPr>
        <w:t>:</w:t>
      </w:r>
    </w:p>
    <w:p w14:paraId="7A5C9B94" w14:textId="3956A055" w:rsidR="00490B74" w:rsidRPr="00B5115E" w:rsidRDefault="0003280D" w:rsidP="00333631">
      <w:pPr>
        <w:pStyle w:val="Default"/>
        <w:ind w:firstLine="720"/>
        <w:jc w:val="both"/>
        <w:rPr>
          <w:rFonts w:ascii="Arial" w:hAnsi="Arial" w:cs="Arial"/>
          <w:color w:val="auto"/>
        </w:rPr>
      </w:pPr>
      <w:proofErr w:type="spellStart"/>
      <w:r w:rsidRPr="00B5115E">
        <w:rPr>
          <w:rFonts w:ascii="Arial" w:hAnsi="Arial" w:cs="Arial"/>
          <w:color w:val="auto"/>
        </w:rPr>
        <w:t>F</w:t>
      </w:r>
      <w:r w:rsidRPr="00B5115E">
        <w:rPr>
          <w:rFonts w:ascii="Arial" w:hAnsi="Arial" w:cs="Arial"/>
          <w:color w:val="auto"/>
          <w:vertAlign w:val="subscript"/>
        </w:rPr>
        <w:t>x</w:t>
      </w:r>
      <w:proofErr w:type="spellEnd"/>
      <w:r w:rsidRPr="00B5115E">
        <w:rPr>
          <w:rFonts w:ascii="Arial" w:hAnsi="Arial" w:cs="Arial"/>
          <w:color w:val="auto"/>
        </w:rPr>
        <w:t xml:space="preserve"> = </w:t>
      </w:r>
      <w:proofErr w:type="spellStart"/>
      <w:r w:rsidRPr="00B5115E">
        <w:rPr>
          <w:rFonts w:ascii="Arial" w:hAnsi="Arial" w:cs="Arial"/>
          <w:color w:val="auto"/>
        </w:rPr>
        <w:t>S</w:t>
      </w:r>
      <w:r w:rsidRPr="00B5115E">
        <w:rPr>
          <w:rFonts w:ascii="Arial" w:hAnsi="Arial" w:cs="Arial"/>
          <w:color w:val="auto"/>
          <w:vertAlign w:val="subscript"/>
        </w:rPr>
        <w:t>cx</w:t>
      </w:r>
      <w:proofErr w:type="spellEnd"/>
      <w:r w:rsidRPr="00B5115E">
        <w:rPr>
          <w:rFonts w:ascii="Arial" w:hAnsi="Arial" w:cs="Arial"/>
          <w:color w:val="auto"/>
          <w:vertAlign w:val="subscript"/>
        </w:rPr>
        <w:t xml:space="preserve"> </w:t>
      </w:r>
      <w:r w:rsidR="007A0816" w:rsidRPr="00B5115E">
        <w:rPr>
          <w:rFonts w:ascii="Arial" w:hAnsi="Arial" w:cs="Arial"/>
          <w:color w:val="auto"/>
        </w:rPr>
        <w:t xml:space="preserve">= </w:t>
      </w:r>
      <m:oMath>
        <m:f>
          <m:fPr>
            <m:ctrlPr>
              <w:rPr>
                <w:rFonts w:ascii="Cambria Math" w:hAnsi="Cambria Math" w:cs="Arial"/>
                <w:i/>
                <w:color w:val="auto"/>
              </w:rPr>
            </m:ctrlPr>
          </m:fPr>
          <m:num>
            <m:sSub>
              <m:sSubPr>
                <m:ctrlPr>
                  <w:rPr>
                    <w:rFonts w:ascii="Cambria Math" w:hAnsi="Cambria Math" w:cs="Arial"/>
                    <w:i/>
                    <w:color w:val="auto"/>
                  </w:rPr>
                </m:ctrlPr>
              </m:sSubPr>
              <m:e>
                <m:r>
                  <w:rPr>
                    <w:rFonts w:ascii="Cambria Math" w:hAnsi="Cambria Math" w:cs="Arial"/>
                    <w:color w:val="auto"/>
                  </w:rPr>
                  <m:t>P</m:t>
                </m:r>
              </m:e>
              <m:sub>
                <m:r>
                  <w:rPr>
                    <w:rFonts w:ascii="Cambria Math" w:hAnsi="Cambria Math" w:cs="Arial"/>
                    <w:color w:val="auto"/>
                  </w:rPr>
                  <m:t>x</m:t>
                </m:r>
              </m:sub>
            </m:sSub>
          </m:num>
          <m:den>
            <m:r>
              <w:rPr>
                <w:rFonts w:ascii="Cambria Math" w:hAnsi="Cambria Math" w:cs="Arial"/>
                <w:color w:val="auto"/>
              </w:rPr>
              <m:t>100</m:t>
            </m:r>
          </m:den>
        </m:f>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S</m:t>
            </m:r>
          </m:e>
          <m:sub>
            <m:r>
              <w:rPr>
                <w:rFonts w:ascii="Cambria Math" w:hAnsi="Cambria Math" w:cs="Arial"/>
                <w:color w:val="auto"/>
              </w:rPr>
              <m:t>x</m:t>
            </m:r>
          </m:sub>
        </m:sSub>
      </m:oMath>
    </w:p>
    <w:p w14:paraId="4B51A256" w14:textId="15CDA5B2" w:rsidR="00520362" w:rsidRPr="00B5115E" w:rsidRDefault="00520362" w:rsidP="00333631">
      <w:pPr>
        <w:pStyle w:val="Default"/>
        <w:ind w:firstLine="720"/>
        <w:jc w:val="both"/>
        <w:rPr>
          <w:rFonts w:ascii="Arial" w:hAnsi="Arial" w:cs="Arial"/>
          <w:color w:val="auto"/>
        </w:rPr>
      </w:pPr>
    </w:p>
    <w:p w14:paraId="0D5A5916" w14:textId="77777777" w:rsidR="00520362" w:rsidRPr="00B5115E" w:rsidRDefault="00520362" w:rsidP="00333631">
      <w:pPr>
        <w:pStyle w:val="Default"/>
        <w:ind w:firstLine="720"/>
        <w:jc w:val="both"/>
        <w:rPr>
          <w:rFonts w:ascii="Arial" w:hAnsi="Arial" w:cs="Arial"/>
          <w:color w:val="auto"/>
        </w:rPr>
      </w:pPr>
    </w:p>
    <w:p w14:paraId="4DC97CE4" w14:textId="77777777" w:rsidR="00D630B5" w:rsidRPr="00B5115E" w:rsidRDefault="00D630B5" w:rsidP="00A15CEF">
      <w:pPr>
        <w:pStyle w:val="Default"/>
        <w:ind w:firstLine="720"/>
        <w:jc w:val="both"/>
        <w:rPr>
          <w:rFonts w:ascii="Arial" w:hAnsi="Arial" w:cs="Arial"/>
          <w:color w:val="auto"/>
        </w:rPr>
      </w:pPr>
    </w:p>
    <w:p w14:paraId="45C9280B" w14:textId="77777777" w:rsidR="00CF3212" w:rsidRPr="00B5115E" w:rsidRDefault="00CF3212" w:rsidP="00A15CEF">
      <w:pPr>
        <w:pStyle w:val="Default"/>
        <w:ind w:firstLine="720"/>
        <w:jc w:val="both"/>
        <w:rPr>
          <w:rFonts w:ascii="Arial" w:hAnsi="Arial" w:cs="Arial"/>
          <w:b/>
          <w:i/>
          <w:color w:val="auto"/>
        </w:rPr>
      </w:pPr>
      <w:r w:rsidRPr="00B5115E">
        <w:rPr>
          <w:rFonts w:ascii="Arial" w:hAnsi="Arial" w:cs="Arial"/>
          <w:b/>
          <w:color w:val="auto"/>
        </w:rPr>
        <w:lastRenderedPageBreak/>
        <w:t xml:space="preserve">4.5. </w:t>
      </w:r>
      <w:proofErr w:type="spellStart"/>
      <w:r w:rsidRPr="00B5115E">
        <w:rPr>
          <w:rFonts w:ascii="Arial" w:hAnsi="Arial" w:cs="Arial"/>
          <w:b/>
          <w:i/>
          <w:color w:val="auto"/>
        </w:rPr>
        <w:t>Contestații</w:t>
      </w:r>
      <w:proofErr w:type="spellEnd"/>
    </w:p>
    <w:p w14:paraId="51121971" w14:textId="77777777" w:rsidR="00853E8C" w:rsidRPr="00B5115E" w:rsidRDefault="00853E8C" w:rsidP="00A15CEF">
      <w:pPr>
        <w:pStyle w:val="Default"/>
        <w:ind w:firstLine="720"/>
        <w:jc w:val="both"/>
        <w:rPr>
          <w:rFonts w:ascii="Arial" w:hAnsi="Arial" w:cs="Arial"/>
          <w:b/>
          <w:i/>
          <w:color w:val="auto"/>
        </w:rPr>
      </w:pPr>
    </w:p>
    <w:p w14:paraId="3E66F006" w14:textId="77777777" w:rsidR="00E44BC8" w:rsidRPr="00B5115E" w:rsidRDefault="00E44BC8" w:rsidP="00A15CEF">
      <w:pPr>
        <w:pStyle w:val="Default"/>
        <w:ind w:firstLine="720"/>
        <w:jc w:val="both"/>
        <w:rPr>
          <w:rFonts w:ascii="Arial" w:hAnsi="Arial" w:cs="Arial"/>
          <w:color w:val="auto"/>
        </w:rPr>
      </w:pPr>
      <w:r w:rsidRPr="00B5115E">
        <w:rPr>
          <w:rFonts w:ascii="Arial" w:hAnsi="Arial" w:cs="Arial"/>
          <w:bCs/>
          <w:color w:val="auto"/>
        </w:rPr>
        <w:t>(1)</w:t>
      </w:r>
      <w:r w:rsidR="00CF3212" w:rsidRPr="00B5115E">
        <w:rPr>
          <w:rFonts w:ascii="Arial" w:hAnsi="Arial" w:cs="Arial"/>
          <w:color w:val="auto"/>
        </w:rPr>
        <w:t xml:space="preserve"> </w:t>
      </w:r>
      <w:r w:rsidR="00D114D8" w:rsidRPr="00B5115E">
        <w:rPr>
          <w:rFonts w:ascii="Arial" w:hAnsi="Arial" w:cs="Arial"/>
          <w:bCs/>
          <w:color w:val="auto"/>
          <w:lang w:val="ro-RO"/>
        </w:rPr>
        <w:t>Contestațiile referitoare</w:t>
      </w:r>
      <w:r w:rsidR="00D114D8" w:rsidRPr="00B5115E">
        <w:rPr>
          <w:rFonts w:ascii="Arial" w:hAnsi="Arial" w:cs="Arial"/>
          <w:b/>
          <w:color w:val="auto"/>
          <w:lang w:val="ro-RO"/>
        </w:rPr>
        <w:t xml:space="preserve"> </w:t>
      </w:r>
      <w:r w:rsidR="00D114D8" w:rsidRPr="00B5115E">
        <w:rPr>
          <w:rFonts w:ascii="Arial" w:hAnsi="Arial" w:cs="Arial"/>
          <w:color w:val="auto"/>
          <w:lang w:val="ro-RO"/>
        </w:rPr>
        <w:t xml:space="preserve">la Raportul intermediar de evaluare și selecție de programe/proiecte/acțiuni culturale </w:t>
      </w:r>
      <w:r w:rsidR="00CF3212" w:rsidRPr="00B5115E">
        <w:rPr>
          <w:rFonts w:ascii="Arial" w:hAnsi="Arial" w:cs="Arial"/>
          <w:color w:val="auto"/>
        </w:rPr>
        <w:t xml:space="preserve">se pot </w:t>
      </w:r>
      <w:proofErr w:type="spellStart"/>
      <w:r w:rsidR="00CF3212" w:rsidRPr="00B5115E">
        <w:rPr>
          <w:rFonts w:ascii="Arial" w:hAnsi="Arial" w:cs="Arial"/>
          <w:color w:val="auto"/>
        </w:rPr>
        <w:t>depune</w:t>
      </w:r>
      <w:proofErr w:type="spellEnd"/>
      <w:r w:rsidR="00CF3212" w:rsidRPr="00B5115E">
        <w:rPr>
          <w:rFonts w:ascii="Arial" w:hAnsi="Arial" w:cs="Arial"/>
          <w:color w:val="auto"/>
        </w:rPr>
        <w:t xml:space="preserve"> de </w:t>
      </w:r>
      <w:proofErr w:type="spellStart"/>
      <w:r w:rsidR="00CF3212" w:rsidRPr="00B5115E">
        <w:rPr>
          <w:rFonts w:ascii="Arial" w:hAnsi="Arial" w:cs="Arial"/>
          <w:color w:val="auto"/>
        </w:rPr>
        <w:t>către</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solicitanți</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în</w:t>
      </w:r>
      <w:proofErr w:type="spellEnd"/>
      <w:r w:rsidR="00972637" w:rsidRPr="00B5115E">
        <w:rPr>
          <w:rFonts w:ascii="Arial" w:hAnsi="Arial" w:cs="Arial"/>
          <w:color w:val="auto"/>
        </w:rPr>
        <w:t xml:space="preserve"> termen de</w:t>
      </w:r>
      <w:r w:rsidR="00CF3212" w:rsidRPr="00B5115E">
        <w:rPr>
          <w:rFonts w:ascii="Arial" w:hAnsi="Arial" w:cs="Arial"/>
          <w:color w:val="auto"/>
        </w:rPr>
        <w:t xml:space="preserve"> maximum 3 </w:t>
      </w:r>
      <w:proofErr w:type="spellStart"/>
      <w:r w:rsidR="00CF3212" w:rsidRPr="00B5115E">
        <w:rPr>
          <w:rFonts w:ascii="Arial" w:hAnsi="Arial" w:cs="Arial"/>
          <w:color w:val="auto"/>
        </w:rPr>
        <w:t>zile</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lucrătoare</w:t>
      </w:r>
      <w:proofErr w:type="spellEnd"/>
      <w:r w:rsidR="00CF3212" w:rsidRPr="00B5115E">
        <w:rPr>
          <w:rFonts w:ascii="Arial" w:hAnsi="Arial" w:cs="Arial"/>
          <w:color w:val="auto"/>
        </w:rPr>
        <w:t xml:space="preserve"> de la </w:t>
      </w:r>
      <w:proofErr w:type="spellStart"/>
      <w:r w:rsidR="00CF3212" w:rsidRPr="00B5115E">
        <w:rPr>
          <w:rFonts w:ascii="Arial" w:hAnsi="Arial" w:cs="Arial"/>
          <w:color w:val="auto"/>
        </w:rPr>
        <w:t>publicarea</w:t>
      </w:r>
      <w:proofErr w:type="spellEnd"/>
      <w:r w:rsidR="00972637" w:rsidRPr="00B5115E">
        <w:rPr>
          <w:rFonts w:ascii="Arial" w:hAnsi="Arial" w:cs="Arial"/>
          <w:color w:val="auto"/>
        </w:rPr>
        <w:t xml:space="preserve"> </w:t>
      </w:r>
      <w:proofErr w:type="spellStart"/>
      <w:r w:rsidR="00972637" w:rsidRPr="00B5115E">
        <w:rPr>
          <w:rFonts w:ascii="Arial" w:hAnsi="Arial" w:cs="Arial"/>
          <w:color w:val="auto"/>
        </w:rPr>
        <w:t>acestuia</w:t>
      </w:r>
      <w:proofErr w:type="spellEnd"/>
      <w:r w:rsidR="00CF3212" w:rsidRPr="00B5115E">
        <w:rPr>
          <w:rFonts w:ascii="Arial" w:hAnsi="Arial" w:cs="Arial"/>
          <w:color w:val="auto"/>
        </w:rPr>
        <w:t xml:space="preserve"> pe site</w:t>
      </w:r>
      <w:r w:rsidR="00D114D8" w:rsidRPr="00B5115E">
        <w:rPr>
          <w:rFonts w:ascii="Arial" w:hAnsi="Arial" w:cs="Arial"/>
          <w:color w:val="auto"/>
        </w:rPr>
        <w:t xml:space="preserve">, </w:t>
      </w:r>
      <w:proofErr w:type="spellStart"/>
      <w:r w:rsidR="00CF3212" w:rsidRPr="00B5115E">
        <w:rPr>
          <w:rFonts w:ascii="Arial" w:hAnsi="Arial" w:cs="Arial"/>
          <w:color w:val="auto"/>
        </w:rPr>
        <w:t>în</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scris</w:t>
      </w:r>
      <w:proofErr w:type="spellEnd"/>
      <w:r w:rsidR="00D114D8" w:rsidRPr="00B5115E">
        <w:rPr>
          <w:rFonts w:ascii="Arial" w:hAnsi="Arial" w:cs="Arial"/>
          <w:color w:val="auto"/>
        </w:rPr>
        <w:t>,</w:t>
      </w:r>
      <w:r w:rsidR="00CF3212" w:rsidRPr="00B5115E">
        <w:rPr>
          <w:rFonts w:ascii="Arial" w:hAnsi="Arial" w:cs="Arial"/>
          <w:color w:val="auto"/>
        </w:rPr>
        <w:t xml:space="preserve"> la </w:t>
      </w:r>
      <w:proofErr w:type="spellStart"/>
      <w:r w:rsidR="00CF3212" w:rsidRPr="00B5115E">
        <w:rPr>
          <w:rFonts w:ascii="Arial" w:hAnsi="Arial" w:cs="Arial"/>
          <w:color w:val="auto"/>
        </w:rPr>
        <w:t>Registratura</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Consiliului</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Județean</w:t>
      </w:r>
      <w:proofErr w:type="spellEnd"/>
      <w:r w:rsidR="00CF3212" w:rsidRPr="00B5115E">
        <w:rPr>
          <w:rFonts w:ascii="Arial" w:hAnsi="Arial" w:cs="Arial"/>
          <w:color w:val="auto"/>
        </w:rPr>
        <w:t xml:space="preserve"> Satu Mare</w:t>
      </w:r>
      <w:r w:rsidR="001D0F93" w:rsidRPr="00B5115E">
        <w:rPr>
          <w:rFonts w:ascii="Arial" w:hAnsi="Arial" w:cs="Arial"/>
          <w:color w:val="auto"/>
        </w:rPr>
        <w:t>;</w:t>
      </w:r>
    </w:p>
    <w:p w14:paraId="0E12E635" w14:textId="77777777" w:rsidR="00E44BC8" w:rsidRPr="00B5115E" w:rsidRDefault="00E44BC8" w:rsidP="00A15CEF">
      <w:pPr>
        <w:pStyle w:val="Default"/>
        <w:ind w:firstLine="720"/>
        <w:jc w:val="both"/>
        <w:rPr>
          <w:rFonts w:ascii="Arial" w:hAnsi="Arial" w:cs="Arial"/>
          <w:color w:val="auto"/>
        </w:rPr>
      </w:pPr>
      <w:r w:rsidRPr="00B5115E">
        <w:rPr>
          <w:rFonts w:ascii="Arial" w:hAnsi="Arial" w:cs="Arial"/>
          <w:bCs/>
          <w:color w:val="auto"/>
        </w:rPr>
        <w:t>(2)</w:t>
      </w:r>
      <w:r w:rsidRPr="00B5115E">
        <w:rPr>
          <w:rFonts w:ascii="Arial" w:hAnsi="Arial" w:cs="Arial"/>
          <w:color w:val="auto"/>
        </w:rPr>
        <w:t xml:space="preserve"> </w:t>
      </w:r>
      <w:proofErr w:type="spellStart"/>
      <w:r w:rsidR="00CF3212" w:rsidRPr="00B5115E">
        <w:rPr>
          <w:rFonts w:ascii="Arial" w:hAnsi="Arial" w:cs="Arial"/>
          <w:color w:val="auto"/>
        </w:rPr>
        <w:t>Persoanele</w:t>
      </w:r>
      <w:proofErr w:type="spellEnd"/>
      <w:r w:rsidR="00CF3212" w:rsidRPr="00B5115E">
        <w:rPr>
          <w:rFonts w:ascii="Arial" w:hAnsi="Arial" w:cs="Arial"/>
          <w:color w:val="auto"/>
        </w:rPr>
        <w:t xml:space="preserve"> care </w:t>
      </w:r>
      <w:proofErr w:type="spellStart"/>
      <w:r w:rsidR="00CF3212" w:rsidRPr="00B5115E">
        <w:rPr>
          <w:rFonts w:ascii="Arial" w:hAnsi="Arial" w:cs="Arial"/>
          <w:color w:val="auto"/>
        </w:rPr>
        <w:t>doresc</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să</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depună</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contestație</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vor</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avea</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acces</w:t>
      </w:r>
      <w:proofErr w:type="spellEnd"/>
      <w:r w:rsidR="00CF3212" w:rsidRPr="00B5115E">
        <w:rPr>
          <w:rFonts w:ascii="Arial" w:hAnsi="Arial" w:cs="Arial"/>
          <w:color w:val="auto"/>
        </w:rPr>
        <w:t xml:space="preserve"> la </w:t>
      </w:r>
      <w:proofErr w:type="spellStart"/>
      <w:r w:rsidR="00CF3212" w:rsidRPr="00B5115E">
        <w:rPr>
          <w:rFonts w:ascii="Arial" w:hAnsi="Arial" w:cs="Arial"/>
          <w:color w:val="auto"/>
        </w:rPr>
        <w:t>Fișa</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centralizatoare</w:t>
      </w:r>
      <w:proofErr w:type="spellEnd"/>
      <w:r w:rsidR="00CF3212" w:rsidRPr="00B5115E">
        <w:rPr>
          <w:rFonts w:ascii="Arial" w:hAnsi="Arial" w:cs="Arial"/>
          <w:color w:val="auto"/>
        </w:rPr>
        <w:t xml:space="preserve"> a </w:t>
      </w:r>
      <w:proofErr w:type="spellStart"/>
      <w:r w:rsidR="00CF3212" w:rsidRPr="00B5115E">
        <w:rPr>
          <w:rFonts w:ascii="Arial" w:hAnsi="Arial" w:cs="Arial"/>
          <w:color w:val="auto"/>
        </w:rPr>
        <w:t>punctajelor</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proiectului</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propriu</w:t>
      </w:r>
      <w:bookmarkStart w:id="17" w:name="_Hlk484946215"/>
      <w:proofErr w:type="spellEnd"/>
      <w:r w:rsidR="001D0F93" w:rsidRPr="00B5115E">
        <w:rPr>
          <w:rFonts w:ascii="Arial" w:hAnsi="Arial" w:cs="Arial"/>
          <w:color w:val="auto"/>
        </w:rPr>
        <w:t>;</w:t>
      </w:r>
    </w:p>
    <w:p w14:paraId="0616326F" w14:textId="77777777" w:rsidR="00CF3212" w:rsidRPr="00B5115E" w:rsidRDefault="00E44BC8" w:rsidP="00A15CEF">
      <w:pPr>
        <w:pStyle w:val="Default"/>
        <w:ind w:firstLine="720"/>
        <w:jc w:val="both"/>
        <w:rPr>
          <w:rFonts w:ascii="Arial" w:hAnsi="Arial" w:cs="Arial"/>
          <w:color w:val="auto"/>
        </w:rPr>
      </w:pPr>
      <w:r w:rsidRPr="00B5115E">
        <w:rPr>
          <w:rFonts w:ascii="Arial" w:hAnsi="Arial" w:cs="Arial"/>
          <w:bCs/>
          <w:color w:val="auto"/>
        </w:rPr>
        <w:t>(3)</w:t>
      </w:r>
      <w:r w:rsidRPr="00B5115E">
        <w:rPr>
          <w:rFonts w:ascii="Arial" w:hAnsi="Arial" w:cs="Arial"/>
          <w:color w:val="auto"/>
        </w:rPr>
        <w:t xml:space="preserve"> </w:t>
      </w:r>
      <w:proofErr w:type="spellStart"/>
      <w:r w:rsidR="00CF3212" w:rsidRPr="00B5115E">
        <w:rPr>
          <w:rFonts w:ascii="Arial" w:hAnsi="Arial" w:cs="Arial"/>
          <w:color w:val="auto"/>
        </w:rPr>
        <w:t>Contestaţia</w:t>
      </w:r>
      <w:proofErr w:type="spellEnd"/>
      <w:r w:rsidR="00CF3212" w:rsidRPr="00B5115E">
        <w:rPr>
          <w:rFonts w:ascii="Arial" w:hAnsi="Arial" w:cs="Arial"/>
          <w:color w:val="auto"/>
        </w:rPr>
        <w:t xml:space="preserve"> se </w:t>
      </w:r>
      <w:proofErr w:type="spellStart"/>
      <w:r w:rsidR="00CF3212" w:rsidRPr="00B5115E">
        <w:rPr>
          <w:rFonts w:ascii="Arial" w:hAnsi="Arial" w:cs="Arial"/>
          <w:color w:val="auto"/>
        </w:rPr>
        <w:t>formulează</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în</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scris</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şi</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va</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conţine</w:t>
      </w:r>
      <w:proofErr w:type="spellEnd"/>
      <w:r w:rsidR="00CF3212" w:rsidRPr="00B5115E">
        <w:rPr>
          <w:rFonts w:ascii="Arial" w:hAnsi="Arial" w:cs="Arial"/>
          <w:color w:val="auto"/>
        </w:rPr>
        <w:t xml:space="preserve"> </w:t>
      </w:r>
      <w:proofErr w:type="spellStart"/>
      <w:r w:rsidR="00CF3212" w:rsidRPr="00B5115E">
        <w:rPr>
          <w:rFonts w:ascii="Arial" w:hAnsi="Arial" w:cs="Arial"/>
          <w:color w:val="auto"/>
        </w:rPr>
        <w:t>următoarele</w:t>
      </w:r>
      <w:proofErr w:type="spellEnd"/>
      <w:r w:rsidR="00CF3212" w:rsidRPr="00B5115E">
        <w:rPr>
          <w:rFonts w:ascii="Arial" w:hAnsi="Arial" w:cs="Arial"/>
          <w:color w:val="auto"/>
        </w:rPr>
        <w:t>:</w:t>
      </w:r>
    </w:p>
    <w:p w14:paraId="1C998220" w14:textId="77777777" w:rsidR="00CF3212" w:rsidRPr="00B5115E" w:rsidRDefault="00CF3212" w:rsidP="00A15CEF">
      <w:pPr>
        <w:autoSpaceDE w:val="0"/>
        <w:autoSpaceDN w:val="0"/>
        <w:adjustRightInd w:val="0"/>
        <w:ind w:firstLine="720"/>
        <w:jc w:val="both"/>
        <w:rPr>
          <w:rFonts w:ascii="Arial" w:hAnsi="Arial" w:cs="Arial"/>
        </w:rPr>
      </w:pPr>
      <w:r w:rsidRPr="00B5115E">
        <w:rPr>
          <w:rFonts w:ascii="Arial" w:hAnsi="Arial" w:cs="Arial"/>
        </w:rPr>
        <w:t xml:space="preserve">a) </w:t>
      </w:r>
      <w:proofErr w:type="spellStart"/>
      <w:r w:rsidRPr="00B5115E">
        <w:rPr>
          <w:rFonts w:ascii="Arial" w:hAnsi="Arial" w:cs="Arial"/>
        </w:rPr>
        <w:t>datele</w:t>
      </w:r>
      <w:proofErr w:type="spellEnd"/>
      <w:r w:rsidRPr="00B5115E">
        <w:rPr>
          <w:rFonts w:ascii="Arial" w:hAnsi="Arial" w:cs="Arial"/>
        </w:rPr>
        <w:t xml:space="preserve"> de </w:t>
      </w:r>
      <w:proofErr w:type="spellStart"/>
      <w:r w:rsidRPr="00B5115E">
        <w:rPr>
          <w:rFonts w:ascii="Arial" w:hAnsi="Arial" w:cs="Arial"/>
        </w:rPr>
        <w:t>identificare</w:t>
      </w:r>
      <w:proofErr w:type="spellEnd"/>
      <w:r w:rsidRPr="00B5115E">
        <w:rPr>
          <w:rFonts w:ascii="Arial" w:hAnsi="Arial" w:cs="Arial"/>
        </w:rPr>
        <w:t xml:space="preserve"> ale </w:t>
      </w:r>
      <w:proofErr w:type="spellStart"/>
      <w:r w:rsidRPr="00B5115E">
        <w:rPr>
          <w:rFonts w:ascii="Arial" w:hAnsi="Arial" w:cs="Arial"/>
        </w:rPr>
        <w:t>contestatarului</w:t>
      </w:r>
      <w:proofErr w:type="spellEnd"/>
      <w:r w:rsidRPr="00B5115E">
        <w:rPr>
          <w:rFonts w:ascii="Arial" w:hAnsi="Arial" w:cs="Arial"/>
        </w:rPr>
        <w:t>;</w:t>
      </w:r>
    </w:p>
    <w:p w14:paraId="4821C923" w14:textId="77777777" w:rsidR="00CF3212" w:rsidRPr="00B5115E" w:rsidRDefault="00CF3212" w:rsidP="00A15CEF">
      <w:pPr>
        <w:autoSpaceDE w:val="0"/>
        <w:autoSpaceDN w:val="0"/>
        <w:adjustRightInd w:val="0"/>
        <w:ind w:firstLine="720"/>
        <w:jc w:val="both"/>
        <w:rPr>
          <w:rFonts w:ascii="Arial" w:hAnsi="Arial" w:cs="Arial"/>
        </w:rPr>
      </w:pPr>
      <w:r w:rsidRPr="00B5115E">
        <w:rPr>
          <w:rFonts w:ascii="Arial" w:hAnsi="Arial" w:cs="Arial"/>
        </w:rPr>
        <w:t xml:space="preserve">b) </w:t>
      </w:r>
      <w:proofErr w:type="spellStart"/>
      <w:r w:rsidRPr="00B5115E">
        <w:rPr>
          <w:rFonts w:ascii="Arial" w:hAnsi="Arial" w:cs="Arial"/>
        </w:rPr>
        <w:t>numărul</w:t>
      </w:r>
      <w:proofErr w:type="spellEnd"/>
      <w:r w:rsidRPr="00B5115E">
        <w:rPr>
          <w:rFonts w:ascii="Arial" w:hAnsi="Arial" w:cs="Arial"/>
        </w:rPr>
        <w:t xml:space="preserve"> de </w:t>
      </w:r>
      <w:proofErr w:type="spellStart"/>
      <w:r w:rsidRPr="00B5115E">
        <w:rPr>
          <w:rFonts w:ascii="Arial" w:hAnsi="Arial" w:cs="Arial"/>
        </w:rPr>
        <w:t>înregistrare</w:t>
      </w:r>
      <w:proofErr w:type="spellEnd"/>
      <w:r w:rsidRPr="00B5115E">
        <w:rPr>
          <w:rFonts w:ascii="Arial" w:hAnsi="Arial" w:cs="Arial"/>
        </w:rPr>
        <w:t xml:space="preserve"> al </w:t>
      </w:r>
      <w:proofErr w:type="spellStart"/>
      <w:r w:rsidRPr="00B5115E">
        <w:rPr>
          <w:rFonts w:ascii="Arial" w:hAnsi="Arial" w:cs="Arial"/>
        </w:rPr>
        <w:t>Documentației</w:t>
      </w:r>
      <w:proofErr w:type="spellEnd"/>
      <w:r w:rsidRPr="00B5115E">
        <w:rPr>
          <w:rFonts w:ascii="Arial" w:hAnsi="Arial" w:cs="Arial"/>
        </w:rPr>
        <w:t xml:space="preserve"> </w:t>
      </w:r>
      <w:proofErr w:type="spellStart"/>
      <w:r w:rsidRPr="00B5115E">
        <w:rPr>
          <w:rFonts w:ascii="Arial" w:hAnsi="Arial" w:cs="Arial"/>
        </w:rPr>
        <w:t>depuse</w:t>
      </w:r>
      <w:proofErr w:type="spellEnd"/>
      <w:r w:rsidRPr="00B5115E">
        <w:rPr>
          <w:rFonts w:ascii="Arial" w:hAnsi="Arial" w:cs="Arial"/>
        </w:rPr>
        <w:t>;</w:t>
      </w:r>
    </w:p>
    <w:p w14:paraId="532E1071" w14:textId="77777777" w:rsidR="00D114D8" w:rsidRPr="00B5115E" w:rsidRDefault="00CF3212" w:rsidP="00A15CEF">
      <w:pPr>
        <w:pStyle w:val="Default"/>
        <w:ind w:firstLine="720"/>
        <w:jc w:val="both"/>
        <w:rPr>
          <w:rFonts w:ascii="Arial" w:hAnsi="Arial" w:cs="Arial"/>
          <w:color w:val="auto"/>
        </w:rPr>
      </w:pPr>
      <w:r w:rsidRPr="00B5115E">
        <w:rPr>
          <w:rFonts w:ascii="Arial" w:hAnsi="Arial" w:cs="Arial"/>
          <w:color w:val="auto"/>
        </w:rPr>
        <w:t xml:space="preserve">c) </w:t>
      </w:r>
      <w:proofErr w:type="spellStart"/>
      <w:r w:rsidR="00D114D8" w:rsidRPr="00B5115E">
        <w:rPr>
          <w:rFonts w:ascii="Arial" w:hAnsi="Arial" w:cs="Arial"/>
          <w:color w:val="auto"/>
        </w:rPr>
        <w:t>motivele</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și</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eventuale</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dovezi</w:t>
      </w:r>
      <w:proofErr w:type="spellEnd"/>
      <w:r w:rsidR="00D114D8" w:rsidRPr="00B5115E">
        <w:rPr>
          <w:rFonts w:ascii="Arial" w:hAnsi="Arial" w:cs="Arial"/>
          <w:color w:val="auto"/>
        </w:rPr>
        <w:t>/</w:t>
      </w:r>
      <w:proofErr w:type="spellStart"/>
      <w:r w:rsidR="00D114D8" w:rsidRPr="00B5115E">
        <w:rPr>
          <w:rFonts w:ascii="Arial" w:hAnsi="Arial" w:cs="Arial"/>
          <w:color w:val="auto"/>
        </w:rPr>
        <w:t>argumente</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pentru</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susținerea</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analizării</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contestației</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În</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situația</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contestării</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punctajelor</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criteriilor</w:t>
      </w:r>
      <w:proofErr w:type="spellEnd"/>
      <w:r w:rsidR="00D114D8" w:rsidRPr="00B5115E">
        <w:rPr>
          <w:rFonts w:ascii="Arial" w:hAnsi="Arial" w:cs="Arial"/>
          <w:color w:val="auto"/>
        </w:rPr>
        <w:t xml:space="preserve"> considerate </w:t>
      </w:r>
      <w:proofErr w:type="spellStart"/>
      <w:r w:rsidR="00D114D8" w:rsidRPr="00B5115E">
        <w:rPr>
          <w:rFonts w:ascii="Arial" w:hAnsi="Arial" w:cs="Arial"/>
          <w:color w:val="auto"/>
        </w:rPr>
        <w:t>subevaluate</w:t>
      </w:r>
      <w:proofErr w:type="spellEnd"/>
      <w:r w:rsidR="00D114D8" w:rsidRPr="00B5115E">
        <w:rPr>
          <w:rFonts w:ascii="Arial" w:hAnsi="Arial" w:cs="Arial"/>
          <w:color w:val="auto"/>
        </w:rPr>
        <w:t xml:space="preserve"> se </w:t>
      </w:r>
      <w:proofErr w:type="spellStart"/>
      <w:r w:rsidR="00D114D8" w:rsidRPr="00B5115E">
        <w:rPr>
          <w:rFonts w:ascii="Arial" w:hAnsi="Arial" w:cs="Arial"/>
          <w:color w:val="auto"/>
        </w:rPr>
        <w:t>vor</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reitera</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doar</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argumentele</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trecute</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în</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cererea</w:t>
      </w:r>
      <w:proofErr w:type="spellEnd"/>
      <w:r w:rsidR="00D114D8" w:rsidRPr="00B5115E">
        <w:rPr>
          <w:rFonts w:ascii="Arial" w:hAnsi="Arial" w:cs="Arial"/>
          <w:color w:val="auto"/>
        </w:rPr>
        <w:t xml:space="preserve"> de </w:t>
      </w:r>
      <w:proofErr w:type="spellStart"/>
      <w:r w:rsidR="00D114D8" w:rsidRPr="00B5115E">
        <w:rPr>
          <w:rFonts w:ascii="Arial" w:hAnsi="Arial" w:cs="Arial"/>
          <w:color w:val="auto"/>
        </w:rPr>
        <w:t>finanțare</w:t>
      </w:r>
      <w:proofErr w:type="spellEnd"/>
      <w:r w:rsidR="00853E8C" w:rsidRPr="00B5115E">
        <w:rPr>
          <w:rFonts w:ascii="Arial" w:hAnsi="Arial" w:cs="Arial"/>
          <w:color w:val="auto"/>
        </w:rPr>
        <w:t xml:space="preserve"> </w:t>
      </w:r>
      <w:proofErr w:type="spellStart"/>
      <w:r w:rsidR="00853E8C" w:rsidRPr="00B5115E">
        <w:rPr>
          <w:rFonts w:ascii="Arial" w:hAnsi="Arial" w:cs="Arial"/>
          <w:color w:val="auto"/>
        </w:rPr>
        <w:t>nerambursabilă</w:t>
      </w:r>
      <w:proofErr w:type="spellEnd"/>
      <w:r w:rsidR="00D114D8" w:rsidRPr="00B5115E">
        <w:rPr>
          <w:rFonts w:ascii="Arial" w:hAnsi="Arial" w:cs="Arial"/>
          <w:color w:val="auto"/>
        </w:rPr>
        <w:t xml:space="preserve"> la </w:t>
      </w:r>
      <w:proofErr w:type="spellStart"/>
      <w:r w:rsidR="00D114D8" w:rsidRPr="00B5115E">
        <w:rPr>
          <w:rFonts w:ascii="Arial" w:hAnsi="Arial" w:cs="Arial"/>
          <w:color w:val="auto"/>
        </w:rPr>
        <w:t>respectivele</w:t>
      </w:r>
      <w:proofErr w:type="spellEnd"/>
      <w:r w:rsidR="00D114D8" w:rsidRPr="00B5115E">
        <w:rPr>
          <w:rFonts w:ascii="Arial" w:hAnsi="Arial" w:cs="Arial"/>
          <w:color w:val="auto"/>
        </w:rPr>
        <w:t xml:space="preserve"> </w:t>
      </w:r>
      <w:proofErr w:type="spellStart"/>
      <w:r w:rsidR="00D114D8" w:rsidRPr="00B5115E">
        <w:rPr>
          <w:rFonts w:ascii="Arial" w:hAnsi="Arial" w:cs="Arial"/>
          <w:color w:val="auto"/>
        </w:rPr>
        <w:t>criterii</w:t>
      </w:r>
      <w:proofErr w:type="spellEnd"/>
      <w:r w:rsidR="00D114D8" w:rsidRPr="00B5115E">
        <w:rPr>
          <w:rFonts w:ascii="Arial" w:hAnsi="Arial" w:cs="Arial"/>
          <w:color w:val="auto"/>
        </w:rPr>
        <w:t>;</w:t>
      </w:r>
    </w:p>
    <w:p w14:paraId="293998E4"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color w:val="auto"/>
        </w:rPr>
        <w:t xml:space="preserve">d) </w:t>
      </w:r>
      <w:proofErr w:type="spellStart"/>
      <w:r w:rsidRPr="00B5115E">
        <w:rPr>
          <w:rFonts w:ascii="Arial" w:hAnsi="Arial" w:cs="Arial"/>
          <w:color w:val="auto"/>
        </w:rPr>
        <w:t>semnătura</w:t>
      </w:r>
      <w:proofErr w:type="spellEnd"/>
      <w:r w:rsidRPr="00B5115E">
        <w:rPr>
          <w:rFonts w:ascii="Arial" w:hAnsi="Arial" w:cs="Arial"/>
          <w:color w:val="auto"/>
        </w:rPr>
        <w:t xml:space="preserve"> </w:t>
      </w:r>
      <w:proofErr w:type="spellStart"/>
      <w:r w:rsidRPr="00B5115E">
        <w:rPr>
          <w:rFonts w:ascii="Arial" w:hAnsi="Arial" w:cs="Arial"/>
          <w:color w:val="auto"/>
        </w:rPr>
        <w:t>contestatarului</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a </w:t>
      </w:r>
      <w:proofErr w:type="spellStart"/>
      <w:r w:rsidRPr="00B5115E">
        <w:rPr>
          <w:rFonts w:ascii="Arial" w:hAnsi="Arial" w:cs="Arial"/>
          <w:color w:val="auto"/>
        </w:rPr>
        <w:t>împuternicitului</w:t>
      </w:r>
      <w:proofErr w:type="spellEnd"/>
      <w:r w:rsidRPr="00B5115E">
        <w:rPr>
          <w:rFonts w:ascii="Arial" w:hAnsi="Arial" w:cs="Arial"/>
          <w:color w:val="auto"/>
        </w:rPr>
        <w:t xml:space="preserve"> </w:t>
      </w:r>
      <w:proofErr w:type="spellStart"/>
      <w:r w:rsidRPr="00B5115E">
        <w:rPr>
          <w:rFonts w:ascii="Arial" w:hAnsi="Arial" w:cs="Arial"/>
          <w:color w:val="auto"/>
        </w:rPr>
        <w:t>acestuia</w:t>
      </w:r>
      <w:proofErr w:type="spellEnd"/>
      <w:r w:rsidRPr="00B5115E">
        <w:rPr>
          <w:rFonts w:ascii="Arial" w:hAnsi="Arial" w:cs="Arial"/>
          <w:color w:val="auto"/>
        </w:rPr>
        <w:t>.</w:t>
      </w:r>
      <w:bookmarkEnd w:id="17"/>
    </w:p>
    <w:p w14:paraId="21AB3481"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bCs/>
          <w:color w:val="auto"/>
        </w:rPr>
        <w:t>(4)</w:t>
      </w:r>
      <w:r w:rsidRPr="00B5115E">
        <w:rPr>
          <w:rFonts w:ascii="Arial" w:hAnsi="Arial" w:cs="Arial"/>
          <w:color w:val="auto"/>
        </w:rPr>
        <w:t xml:space="preserve"> </w:t>
      </w:r>
      <w:proofErr w:type="spellStart"/>
      <w:r w:rsidRPr="00B5115E">
        <w:rPr>
          <w:rFonts w:ascii="Arial" w:hAnsi="Arial" w:cs="Arial"/>
          <w:color w:val="auto"/>
        </w:rPr>
        <w:t>Contestațiile</w:t>
      </w:r>
      <w:proofErr w:type="spellEnd"/>
      <w:r w:rsidRPr="00B5115E">
        <w:rPr>
          <w:rFonts w:ascii="Arial" w:hAnsi="Arial" w:cs="Arial"/>
          <w:color w:val="auto"/>
        </w:rPr>
        <w:t xml:space="preserve"> se </w:t>
      </w:r>
      <w:proofErr w:type="spellStart"/>
      <w:r w:rsidRPr="00B5115E">
        <w:rPr>
          <w:rFonts w:ascii="Arial" w:hAnsi="Arial" w:cs="Arial"/>
          <w:color w:val="auto"/>
        </w:rPr>
        <w:t>soluționează</w:t>
      </w:r>
      <w:proofErr w:type="spellEnd"/>
      <w:r w:rsidRPr="00B5115E">
        <w:rPr>
          <w:rFonts w:ascii="Arial" w:hAnsi="Arial" w:cs="Arial"/>
          <w:color w:val="auto"/>
        </w:rPr>
        <w:t xml:space="preserve"> pe </w:t>
      </w:r>
      <w:proofErr w:type="spellStart"/>
      <w:r w:rsidRPr="00B5115E">
        <w:rPr>
          <w:rFonts w:ascii="Arial" w:hAnsi="Arial" w:cs="Arial"/>
          <w:color w:val="auto"/>
        </w:rPr>
        <w:t>cale</w:t>
      </w:r>
      <w:proofErr w:type="spellEnd"/>
      <w:r w:rsidRPr="00B5115E">
        <w:rPr>
          <w:rFonts w:ascii="Arial" w:hAnsi="Arial" w:cs="Arial"/>
          <w:color w:val="auto"/>
        </w:rPr>
        <w:t xml:space="preserve"> </w:t>
      </w:r>
      <w:proofErr w:type="spellStart"/>
      <w:r w:rsidRPr="00B5115E">
        <w:rPr>
          <w:rFonts w:ascii="Arial" w:hAnsi="Arial" w:cs="Arial"/>
          <w:color w:val="auto"/>
        </w:rPr>
        <w:t>administrativă</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o </w:t>
      </w:r>
      <w:proofErr w:type="spellStart"/>
      <w:r w:rsidRPr="00B5115E">
        <w:rPr>
          <w:rFonts w:ascii="Arial" w:hAnsi="Arial" w:cs="Arial"/>
          <w:color w:val="auto"/>
        </w:rPr>
        <w:t>comisie</w:t>
      </w:r>
      <w:proofErr w:type="spellEnd"/>
      <w:r w:rsidRPr="00B5115E">
        <w:rPr>
          <w:rFonts w:ascii="Arial" w:hAnsi="Arial" w:cs="Arial"/>
          <w:color w:val="auto"/>
        </w:rPr>
        <w:t xml:space="preserve"> </w:t>
      </w:r>
      <w:proofErr w:type="spellStart"/>
      <w:r w:rsidRPr="00B5115E">
        <w:rPr>
          <w:rFonts w:ascii="Arial" w:hAnsi="Arial" w:cs="Arial"/>
          <w:color w:val="auto"/>
        </w:rPr>
        <w:t>numită</w:t>
      </w:r>
      <w:proofErr w:type="spellEnd"/>
      <w:r w:rsidRPr="00B5115E">
        <w:rPr>
          <w:rFonts w:ascii="Arial" w:hAnsi="Arial" w:cs="Arial"/>
          <w:color w:val="auto"/>
        </w:rPr>
        <w:t xml:space="preserve">, </w:t>
      </w:r>
      <w:proofErr w:type="spellStart"/>
      <w:r w:rsidRPr="00B5115E">
        <w:rPr>
          <w:rFonts w:ascii="Arial" w:hAnsi="Arial" w:cs="Arial"/>
          <w:color w:val="auto"/>
        </w:rPr>
        <w:t>prin</w:t>
      </w:r>
      <w:proofErr w:type="spellEnd"/>
      <w:r w:rsidRPr="00B5115E">
        <w:rPr>
          <w:rFonts w:ascii="Arial" w:hAnsi="Arial" w:cs="Arial"/>
          <w:color w:val="auto"/>
        </w:rPr>
        <w:t xml:space="preserve"> </w:t>
      </w:r>
      <w:proofErr w:type="spellStart"/>
      <w:r w:rsidRPr="00B5115E">
        <w:rPr>
          <w:rFonts w:ascii="Arial" w:hAnsi="Arial" w:cs="Arial"/>
          <w:color w:val="auto"/>
        </w:rPr>
        <w:t>dispoziție</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președintele</w:t>
      </w:r>
      <w:proofErr w:type="spellEnd"/>
      <w:r w:rsidRPr="00B5115E">
        <w:rPr>
          <w:rFonts w:ascii="Arial" w:hAnsi="Arial" w:cs="Arial"/>
          <w:color w:val="auto"/>
        </w:rPr>
        <w:t xml:space="preserve"> </w:t>
      </w:r>
      <w:proofErr w:type="spellStart"/>
      <w:r w:rsidRPr="00B5115E">
        <w:rPr>
          <w:rFonts w:ascii="Arial" w:hAnsi="Arial" w:cs="Arial"/>
          <w:color w:val="auto"/>
        </w:rPr>
        <w:t>Consiliului</w:t>
      </w:r>
      <w:proofErr w:type="spellEnd"/>
      <w:r w:rsidRPr="00B5115E">
        <w:rPr>
          <w:rFonts w:ascii="Arial" w:hAnsi="Arial" w:cs="Arial"/>
          <w:color w:val="auto"/>
        </w:rPr>
        <w:t xml:space="preserve"> </w:t>
      </w:r>
      <w:proofErr w:type="spellStart"/>
      <w:r w:rsidRPr="00B5115E">
        <w:rPr>
          <w:rFonts w:ascii="Arial" w:hAnsi="Arial" w:cs="Arial"/>
          <w:color w:val="auto"/>
        </w:rPr>
        <w:t>Județean</w:t>
      </w:r>
      <w:proofErr w:type="spellEnd"/>
      <w:r w:rsidRPr="00B5115E">
        <w:rPr>
          <w:rFonts w:ascii="Arial" w:hAnsi="Arial" w:cs="Arial"/>
          <w:color w:val="auto"/>
        </w:rPr>
        <w:t xml:space="preserve"> Satu Mare</w:t>
      </w:r>
      <w:r w:rsidR="001D0F93" w:rsidRPr="00B5115E">
        <w:rPr>
          <w:rFonts w:ascii="Arial" w:hAnsi="Arial" w:cs="Arial"/>
          <w:color w:val="auto"/>
        </w:rPr>
        <w:t>;</w:t>
      </w:r>
    </w:p>
    <w:p w14:paraId="4009EBE4"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bCs/>
          <w:color w:val="auto"/>
        </w:rPr>
        <w:t>(5)</w:t>
      </w:r>
      <w:r w:rsidRPr="00B5115E">
        <w:rPr>
          <w:rFonts w:ascii="Arial" w:hAnsi="Arial" w:cs="Arial"/>
          <w:color w:val="auto"/>
        </w:rPr>
        <w:t xml:space="preserve"> </w:t>
      </w:r>
      <w:proofErr w:type="spellStart"/>
      <w:r w:rsidRPr="00B5115E">
        <w:rPr>
          <w:rFonts w:ascii="Arial" w:hAnsi="Arial" w:cs="Arial"/>
          <w:color w:val="auto"/>
        </w:rPr>
        <w:t>Termenul</w:t>
      </w:r>
      <w:proofErr w:type="spellEnd"/>
      <w:r w:rsidRPr="00B5115E">
        <w:rPr>
          <w:rFonts w:ascii="Arial" w:hAnsi="Arial" w:cs="Arial"/>
          <w:color w:val="auto"/>
        </w:rPr>
        <w:t xml:space="preserve"> de </w:t>
      </w:r>
      <w:proofErr w:type="spellStart"/>
      <w:r w:rsidRPr="00B5115E">
        <w:rPr>
          <w:rFonts w:ascii="Arial" w:hAnsi="Arial" w:cs="Arial"/>
          <w:color w:val="auto"/>
        </w:rPr>
        <w:t>soluționare</w:t>
      </w:r>
      <w:proofErr w:type="spellEnd"/>
      <w:r w:rsidRPr="00B5115E">
        <w:rPr>
          <w:rFonts w:ascii="Arial" w:hAnsi="Arial" w:cs="Arial"/>
          <w:color w:val="auto"/>
        </w:rPr>
        <w:t xml:space="preserve"> a </w:t>
      </w:r>
      <w:proofErr w:type="spellStart"/>
      <w:r w:rsidRPr="00B5115E">
        <w:rPr>
          <w:rFonts w:ascii="Arial" w:hAnsi="Arial" w:cs="Arial"/>
          <w:color w:val="auto"/>
        </w:rPr>
        <w:t>contestațiilor</w:t>
      </w:r>
      <w:proofErr w:type="spellEnd"/>
      <w:r w:rsidRPr="00B5115E">
        <w:rPr>
          <w:rFonts w:ascii="Arial" w:hAnsi="Arial" w:cs="Arial"/>
          <w:color w:val="auto"/>
        </w:rPr>
        <w:t xml:space="preserve"> </w:t>
      </w:r>
      <w:proofErr w:type="spellStart"/>
      <w:r w:rsidRPr="00B5115E">
        <w:rPr>
          <w:rFonts w:ascii="Arial" w:hAnsi="Arial" w:cs="Arial"/>
          <w:color w:val="auto"/>
        </w:rPr>
        <w:t>este</w:t>
      </w:r>
      <w:proofErr w:type="spellEnd"/>
      <w:r w:rsidRPr="00B5115E">
        <w:rPr>
          <w:rFonts w:ascii="Arial" w:hAnsi="Arial" w:cs="Arial"/>
          <w:color w:val="auto"/>
        </w:rPr>
        <w:t xml:space="preserve"> de maximum 5 </w:t>
      </w:r>
      <w:proofErr w:type="spellStart"/>
      <w:r w:rsidRPr="00B5115E">
        <w:rPr>
          <w:rFonts w:ascii="Arial" w:hAnsi="Arial" w:cs="Arial"/>
          <w:color w:val="auto"/>
        </w:rPr>
        <w:t>zile</w:t>
      </w:r>
      <w:proofErr w:type="spellEnd"/>
      <w:r w:rsidRPr="00B5115E">
        <w:rPr>
          <w:rFonts w:ascii="Arial" w:hAnsi="Arial" w:cs="Arial"/>
          <w:color w:val="auto"/>
        </w:rPr>
        <w:t xml:space="preserve"> </w:t>
      </w:r>
      <w:proofErr w:type="spellStart"/>
      <w:r w:rsidRPr="00B5115E">
        <w:rPr>
          <w:rFonts w:ascii="Arial" w:hAnsi="Arial" w:cs="Arial"/>
          <w:color w:val="auto"/>
        </w:rPr>
        <w:t>lucrătoare</w:t>
      </w:r>
      <w:proofErr w:type="spellEnd"/>
      <w:r w:rsidRPr="00B5115E">
        <w:rPr>
          <w:rFonts w:ascii="Arial" w:hAnsi="Arial" w:cs="Arial"/>
          <w:color w:val="auto"/>
        </w:rPr>
        <w:t xml:space="preserve"> de la data </w:t>
      </w:r>
      <w:proofErr w:type="spellStart"/>
      <w:r w:rsidRPr="00B5115E">
        <w:rPr>
          <w:rFonts w:ascii="Arial" w:hAnsi="Arial" w:cs="Arial"/>
          <w:color w:val="auto"/>
        </w:rPr>
        <w:t>expirării</w:t>
      </w:r>
      <w:proofErr w:type="spellEnd"/>
      <w:r w:rsidRPr="00B5115E">
        <w:rPr>
          <w:rFonts w:ascii="Arial" w:hAnsi="Arial" w:cs="Arial"/>
          <w:color w:val="auto"/>
        </w:rPr>
        <w:t xml:space="preserve"> </w:t>
      </w:r>
      <w:proofErr w:type="spellStart"/>
      <w:r w:rsidRPr="00B5115E">
        <w:rPr>
          <w:rFonts w:ascii="Arial" w:hAnsi="Arial" w:cs="Arial"/>
          <w:color w:val="auto"/>
        </w:rPr>
        <w:t>termenului</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depunerea</w:t>
      </w:r>
      <w:proofErr w:type="spellEnd"/>
      <w:r w:rsidRPr="00B5115E">
        <w:rPr>
          <w:rFonts w:ascii="Arial" w:hAnsi="Arial" w:cs="Arial"/>
          <w:color w:val="auto"/>
        </w:rPr>
        <w:t xml:space="preserve"> </w:t>
      </w:r>
      <w:proofErr w:type="spellStart"/>
      <w:r w:rsidRPr="00B5115E">
        <w:rPr>
          <w:rFonts w:ascii="Arial" w:hAnsi="Arial" w:cs="Arial"/>
          <w:color w:val="auto"/>
        </w:rPr>
        <w:t>contestațiilor</w:t>
      </w:r>
      <w:proofErr w:type="spellEnd"/>
      <w:r w:rsidRPr="00B5115E">
        <w:rPr>
          <w:rFonts w:ascii="Arial" w:hAnsi="Arial" w:cs="Arial"/>
          <w:color w:val="auto"/>
        </w:rPr>
        <w:t xml:space="preserve">, </w:t>
      </w:r>
      <w:proofErr w:type="spellStart"/>
      <w:r w:rsidRPr="00B5115E">
        <w:rPr>
          <w:rFonts w:ascii="Arial" w:hAnsi="Arial" w:cs="Arial"/>
          <w:color w:val="auto"/>
        </w:rPr>
        <w:t>iar</w:t>
      </w:r>
      <w:proofErr w:type="spellEnd"/>
      <w:r w:rsidRPr="00B5115E">
        <w:rPr>
          <w:rFonts w:ascii="Arial" w:hAnsi="Arial" w:cs="Arial"/>
          <w:color w:val="auto"/>
        </w:rPr>
        <w:t xml:space="preserve"> </w:t>
      </w:r>
      <w:proofErr w:type="spellStart"/>
      <w:r w:rsidRPr="00B5115E">
        <w:rPr>
          <w:rFonts w:ascii="Arial" w:hAnsi="Arial" w:cs="Arial"/>
          <w:color w:val="auto"/>
        </w:rPr>
        <w:t>rezultatul</w:t>
      </w:r>
      <w:proofErr w:type="spellEnd"/>
      <w:r w:rsidRPr="00B5115E">
        <w:rPr>
          <w:rFonts w:ascii="Arial" w:hAnsi="Arial" w:cs="Arial"/>
          <w:color w:val="auto"/>
        </w:rPr>
        <w:t xml:space="preserve"> </w:t>
      </w:r>
      <w:proofErr w:type="spellStart"/>
      <w:r w:rsidRPr="00B5115E">
        <w:rPr>
          <w:rFonts w:ascii="Arial" w:hAnsi="Arial" w:cs="Arial"/>
          <w:color w:val="auto"/>
        </w:rPr>
        <w:t>acestora</w:t>
      </w:r>
      <w:proofErr w:type="spellEnd"/>
      <w:r w:rsidRPr="00B5115E">
        <w:rPr>
          <w:rFonts w:ascii="Arial" w:hAnsi="Arial" w:cs="Arial"/>
          <w:color w:val="auto"/>
        </w:rPr>
        <w:t xml:space="preserve"> se </w:t>
      </w:r>
      <w:proofErr w:type="spellStart"/>
      <w:r w:rsidRPr="00B5115E">
        <w:rPr>
          <w:rFonts w:ascii="Arial" w:hAnsi="Arial" w:cs="Arial"/>
          <w:color w:val="auto"/>
        </w:rPr>
        <w:t>afișează</w:t>
      </w:r>
      <w:proofErr w:type="spellEnd"/>
      <w:r w:rsidRPr="00B5115E">
        <w:rPr>
          <w:rFonts w:ascii="Arial" w:hAnsi="Arial" w:cs="Arial"/>
          <w:color w:val="auto"/>
        </w:rPr>
        <w:t xml:space="preserve"> pe site-ul </w:t>
      </w:r>
      <w:proofErr w:type="spellStart"/>
      <w:r w:rsidRPr="00B5115E">
        <w:rPr>
          <w:rFonts w:ascii="Arial" w:hAnsi="Arial" w:cs="Arial"/>
          <w:color w:val="auto"/>
        </w:rPr>
        <w:t>Consiliului</w:t>
      </w:r>
      <w:proofErr w:type="spellEnd"/>
      <w:r w:rsidRPr="00B5115E">
        <w:rPr>
          <w:rFonts w:ascii="Arial" w:hAnsi="Arial" w:cs="Arial"/>
          <w:color w:val="auto"/>
        </w:rPr>
        <w:t xml:space="preserve"> </w:t>
      </w:r>
      <w:proofErr w:type="spellStart"/>
      <w:r w:rsidRPr="00B5115E">
        <w:rPr>
          <w:rFonts w:ascii="Arial" w:hAnsi="Arial" w:cs="Arial"/>
          <w:color w:val="auto"/>
        </w:rPr>
        <w:t>Județean</w:t>
      </w:r>
      <w:proofErr w:type="spellEnd"/>
      <w:r w:rsidRPr="00B5115E">
        <w:rPr>
          <w:rFonts w:ascii="Arial" w:hAnsi="Arial" w:cs="Arial"/>
          <w:color w:val="auto"/>
        </w:rPr>
        <w:t xml:space="preserve"> Satu Mare</w:t>
      </w:r>
      <w:r w:rsidR="001D0F93" w:rsidRPr="00B5115E">
        <w:rPr>
          <w:rFonts w:ascii="Arial" w:hAnsi="Arial" w:cs="Arial"/>
          <w:color w:val="auto"/>
        </w:rPr>
        <w:t>;</w:t>
      </w:r>
    </w:p>
    <w:p w14:paraId="57AB580D" w14:textId="77777777" w:rsidR="00CF3212" w:rsidRPr="00B5115E" w:rsidRDefault="00CF3212" w:rsidP="00A15CEF">
      <w:pPr>
        <w:pStyle w:val="Default"/>
        <w:ind w:firstLine="720"/>
        <w:jc w:val="both"/>
        <w:rPr>
          <w:rFonts w:ascii="Arial" w:hAnsi="Arial" w:cs="Arial"/>
          <w:color w:val="auto"/>
        </w:rPr>
      </w:pPr>
      <w:r w:rsidRPr="00B5115E">
        <w:rPr>
          <w:rFonts w:ascii="Arial" w:hAnsi="Arial" w:cs="Arial"/>
          <w:bCs/>
          <w:color w:val="auto"/>
        </w:rPr>
        <w:t>(6)</w:t>
      </w:r>
      <w:r w:rsidRPr="00B5115E">
        <w:rPr>
          <w:rFonts w:ascii="Arial" w:hAnsi="Arial" w:cs="Arial"/>
          <w:color w:val="auto"/>
        </w:rPr>
        <w:t xml:space="preserve"> </w:t>
      </w:r>
      <w:bookmarkStart w:id="18" w:name="_Hlk484429893"/>
      <w:proofErr w:type="spellStart"/>
      <w:r w:rsidR="0017424A" w:rsidRPr="00B5115E">
        <w:rPr>
          <w:rFonts w:ascii="Arial" w:hAnsi="Arial" w:cs="Arial"/>
          <w:color w:val="auto"/>
        </w:rPr>
        <w:t>Comisia</w:t>
      </w:r>
      <w:proofErr w:type="spellEnd"/>
      <w:r w:rsidR="0017424A" w:rsidRPr="00B5115E">
        <w:rPr>
          <w:rFonts w:ascii="Arial" w:hAnsi="Arial" w:cs="Arial"/>
          <w:color w:val="auto"/>
        </w:rPr>
        <w:t xml:space="preserve"> de </w:t>
      </w:r>
      <w:proofErr w:type="spellStart"/>
      <w:r w:rsidR="0017424A" w:rsidRPr="00B5115E">
        <w:rPr>
          <w:rFonts w:ascii="Arial" w:hAnsi="Arial" w:cs="Arial"/>
          <w:color w:val="auto"/>
        </w:rPr>
        <w:t>soluționare</w:t>
      </w:r>
      <w:proofErr w:type="spellEnd"/>
      <w:r w:rsidR="0017424A" w:rsidRPr="00B5115E">
        <w:rPr>
          <w:rFonts w:ascii="Arial" w:hAnsi="Arial" w:cs="Arial"/>
          <w:color w:val="auto"/>
        </w:rPr>
        <w:t xml:space="preserve"> a </w:t>
      </w:r>
      <w:proofErr w:type="spellStart"/>
      <w:r w:rsidR="0017424A" w:rsidRPr="00B5115E">
        <w:rPr>
          <w:rFonts w:ascii="Arial" w:hAnsi="Arial" w:cs="Arial"/>
          <w:color w:val="auto"/>
        </w:rPr>
        <w:t>contestațiilor</w:t>
      </w:r>
      <w:proofErr w:type="spellEnd"/>
      <w:r w:rsidR="0017424A" w:rsidRPr="00B5115E">
        <w:rPr>
          <w:rFonts w:ascii="Arial" w:hAnsi="Arial" w:cs="Arial"/>
          <w:color w:val="auto"/>
        </w:rPr>
        <w:t xml:space="preserve"> </w:t>
      </w:r>
      <w:bookmarkEnd w:id="18"/>
      <w:proofErr w:type="spellStart"/>
      <w:r w:rsidR="0017424A" w:rsidRPr="00B5115E">
        <w:rPr>
          <w:rFonts w:ascii="Arial" w:hAnsi="Arial" w:cs="Arial"/>
          <w:color w:val="auto"/>
        </w:rPr>
        <w:t>va</w:t>
      </w:r>
      <w:proofErr w:type="spellEnd"/>
      <w:r w:rsidR="0017424A" w:rsidRPr="00B5115E">
        <w:rPr>
          <w:rFonts w:ascii="Arial" w:hAnsi="Arial" w:cs="Arial"/>
          <w:color w:val="auto"/>
        </w:rPr>
        <w:t xml:space="preserve"> fi </w:t>
      </w:r>
      <w:proofErr w:type="spellStart"/>
      <w:r w:rsidR="0017424A" w:rsidRPr="00B5115E">
        <w:rPr>
          <w:rFonts w:ascii="Arial" w:hAnsi="Arial" w:cs="Arial"/>
          <w:color w:val="auto"/>
        </w:rPr>
        <w:t>constituită</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dintr</w:t>
      </w:r>
      <w:proofErr w:type="spellEnd"/>
      <w:r w:rsidR="0017424A" w:rsidRPr="00B5115E">
        <w:rPr>
          <w:rFonts w:ascii="Arial" w:hAnsi="Arial" w:cs="Arial"/>
          <w:color w:val="auto"/>
        </w:rPr>
        <w:t xml:space="preserve">-un </w:t>
      </w:r>
      <w:proofErr w:type="spellStart"/>
      <w:r w:rsidR="0017424A" w:rsidRPr="00B5115E">
        <w:rPr>
          <w:rFonts w:ascii="Arial" w:hAnsi="Arial" w:cs="Arial"/>
          <w:color w:val="auto"/>
        </w:rPr>
        <w:t>secretar</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fără</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drept</w:t>
      </w:r>
      <w:proofErr w:type="spellEnd"/>
      <w:r w:rsidR="0017424A" w:rsidRPr="00B5115E">
        <w:rPr>
          <w:rFonts w:ascii="Arial" w:hAnsi="Arial" w:cs="Arial"/>
          <w:color w:val="auto"/>
        </w:rPr>
        <w:t xml:space="preserve"> de </w:t>
      </w:r>
      <w:proofErr w:type="spellStart"/>
      <w:r w:rsidR="0017424A" w:rsidRPr="00B5115E">
        <w:rPr>
          <w:rFonts w:ascii="Arial" w:hAnsi="Arial" w:cs="Arial"/>
          <w:color w:val="auto"/>
        </w:rPr>
        <w:t>vot</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și</w:t>
      </w:r>
      <w:proofErr w:type="spellEnd"/>
      <w:r w:rsidR="0017424A" w:rsidRPr="00B5115E">
        <w:rPr>
          <w:rFonts w:ascii="Arial" w:hAnsi="Arial" w:cs="Arial"/>
          <w:color w:val="auto"/>
        </w:rPr>
        <w:t xml:space="preserve"> un </w:t>
      </w:r>
      <w:proofErr w:type="spellStart"/>
      <w:r w:rsidR="0017424A" w:rsidRPr="00B5115E">
        <w:rPr>
          <w:rFonts w:ascii="Arial" w:hAnsi="Arial" w:cs="Arial"/>
          <w:color w:val="auto"/>
        </w:rPr>
        <w:t>număr</w:t>
      </w:r>
      <w:proofErr w:type="spellEnd"/>
      <w:r w:rsidR="0017424A" w:rsidRPr="00B5115E">
        <w:rPr>
          <w:rFonts w:ascii="Arial" w:hAnsi="Arial" w:cs="Arial"/>
          <w:color w:val="auto"/>
        </w:rPr>
        <w:t xml:space="preserve"> impar de </w:t>
      </w:r>
      <w:proofErr w:type="spellStart"/>
      <w:r w:rsidR="0017424A" w:rsidRPr="00B5115E">
        <w:rPr>
          <w:rFonts w:ascii="Arial" w:hAnsi="Arial" w:cs="Arial"/>
          <w:color w:val="auto"/>
        </w:rPr>
        <w:t>membri</w:t>
      </w:r>
      <w:proofErr w:type="spellEnd"/>
      <w:r w:rsidR="0017424A" w:rsidRPr="00B5115E">
        <w:rPr>
          <w:rFonts w:ascii="Arial" w:hAnsi="Arial" w:cs="Arial"/>
          <w:color w:val="auto"/>
        </w:rPr>
        <w:t xml:space="preserve">, din care </w:t>
      </w:r>
      <w:proofErr w:type="spellStart"/>
      <w:r w:rsidR="0017424A" w:rsidRPr="00B5115E">
        <w:rPr>
          <w:rFonts w:ascii="Arial" w:hAnsi="Arial" w:cs="Arial"/>
          <w:color w:val="auto"/>
        </w:rPr>
        <w:t>unul</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va</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avea</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atribuții</w:t>
      </w:r>
      <w:proofErr w:type="spellEnd"/>
      <w:r w:rsidR="0017424A" w:rsidRPr="00B5115E">
        <w:rPr>
          <w:rFonts w:ascii="Arial" w:hAnsi="Arial" w:cs="Arial"/>
          <w:color w:val="auto"/>
        </w:rPr>
        <w:t xml:space="preserve"> de </w:t>
      </w:r>
      <w:proofErr w:type="spellStart"/>
      <w:r w:rsidR="0017424A" w:rsidRPr="00B5115E">
        <w:rPr>
          <w:rFonts w:ascii="Arial" w:hAnsi="Arial" w:cs="Arial"/>
          <w:color w:val="auto"/>
        </w:rPr>
        <w:t>Președinte</w:t>
      </w:r>
      <w:proofErr w:type="spellEnd"/>
      <w:r w:rsidR="0017424A" w:rsidRPr="00B5115E">
        <w:rPr>
          <w:rFonts w:ascii="Arial" w:hAnsi="Arial" w:cs="Arial"/>
          <w:color w:val="auto"/>
        </w:rPr>
        <w:t xml:space="preserve"> al </w:t>
      </w:r>
      <w:proofErr w:type="spellStart"/>
      <w:r w:rsidR="0017424A" w:rsidRPr="00B5115E">
        <w:rPr>
          <w:rFonts w:ascii="Arial" w:hAnsi="Arial" w:cs="Arial"/>
          <w:color w:val="auto"/>
        </w:rPr>
        <w:t>comisiei</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și</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va</w:t>
      </w:r>
      <w:proofErr w:type="spellEnd"/>
      <w:r w:rsidR="0017424A" w:rsidRPr="00B5115E">
        <w:rPr>
          <w:rFonts w:ascii="Arial" w:hAnsi="Arial" w:cs="Arial"/>
          <w:color w:val="auto"/>
        </w:rPr>
        <w:t xml:space="preserve"> fi </w:t>
      </w:r>
      <w:proofErr w:type="spellStart"/>
      <w:r w:rsidR="0017424A" w:rsidRPr="00B5115E">
        <w:rPr>
          <w:rFonts w:ascii="Arial" w:hAnsi="Arial" w:cs="Arial"/>
          <w:color w:val="auto"/>
        </w:rPr>
        <w:t>numită</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prin</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dispoziție</w:t>
      </w:r>
      <w:proofErr w:type="spellEnd"/>
      <w:r w:rsidR="0017424A" w:rsidRPr="00B5115E">
        <w:rPr>
          <w:rFonts w:ascii="Arial" w:hAnsi="Arial" w:cs="Arial"/>
          <w:color w:val="auto"/>
        </w:rPr>
        <w:t xml:space="preserve">, de </w:t>
      </w:r>
      <w:proofErr w:type="spellStart"/>
      <w:r w:rsidR="0017424A" w:rsidRPr="00B5115E">
        <w:rPr>
          <w:rFonts w:ascii="Arial" w:hAnsi="Arial" w:cs="Arial"/>
          <w:color w:val="auto"/>
        </w:rPr>
        <w:t>către</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președintele</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Consiliului</w:t>
      </w:r>
      <w:proofErr w:type="spellEnd"/>
      <w:r w:rsidR="0017424A" w:rsidRPr="00B5115E">
        <w:rPr>
          <w:rFonts w:ascii="Arial" w:hAnsi="Arial" w:cs="Arial"/>
          <w:color w:val="auto"/>
        </w:rPr>
        <w:t xml:space="preserve"> </w:t>
      </w:r>
      <w:proofErr w:type="spellStart"/>
      <w:r w:rsidR="0017424A" w:rsidRPr="00B5115E">
        <w:rPr>
          <w:rFonts w:ascii="Arial" w:hAnsi="Arial" w:cs="Arial"/>
          <w:color w:val="auto"/>
        </w:rPr>
        <w:t>Județean</w:t>
      </w:r>
      <w:proofErr w:type="spellEnd"/>
      <w:r w:rsidR="0017424A" w:rsidRPr="00B5115E">
        <w:rPr>
          <w:rFonts w:ascii="Arial" w:hAnsi="Arial" w:cs="Arial"/>
          <w:color w:val="auto"/>
        </w:rPr>
        <w:t xml:space="preserve"> Satu Mare</w:t>
      </w:r>
      <w:r w:rsidR="00F74B0E" w:rsidRPr="00B5115E">
        <w:rPr>
          <w:rFonts w:ascii="Arial" w:hAnsi="Arial" w:cs="Arial"/>
          <w:color w:val="auto"/>
        </w:rPr>
        <w:t>.</w:t>
      </w:r>
    </w:p>
    <w:p w14:paraId="635DDCD6" w14:textId="77777777" w:rsidR="00F74B0E" w:rsidRPr="00B5115E" w:rsidRDefault="00F74B0E" w:rsidP="00A15CEF">
      <w:pPr>
        <w:pStyle w:val="Default"/>
        <w:ind w:firstLine="720"/>
        <w:jc w:val="both"/>
        <w:rPr>
          <w:rFonts w:ascii="Arial" w:hAnsi="Arial" w:cs="Arial"/>
          <w:color w:val="auto"/>
        </w:rPr>
      </w:pPr>
      <w:r w:rsidRPr="00B5115E">
        <w:rPr>
          <w:rFonts w:ascii="Arial" w:hAnsi="Arial" w:cs="Arial"/>
          <w:bCs/>
          <w:color w:val="auto"/>
        </w:rPr>
        <w:t>(7)</w:t>
      </w:r>
      <w:r w:rsidRPr="00B5115E">
        <w:rPr>
          <w:rFonts w:ascii="Arial" w:hAnsi="Arial" w:cs="Arial"/>
          <w:color w:val="auto"/>
        </w:rPr>
        <w:t xml:space="preserve"> Din </w:t>
      </w:r>
      <w:proofErr w:type="spellStart"/>
      <w:r w:rsidRPr="00B5115E">
        <w:rPr>
          <w:rFonts w:ascii="Arial" w:hAnsi="Arial" w:cs="Arial"/>
          <w:color w:val="auto"/>
        </w:rPr>
        <w:t>Comisia</w:t>
      </w:r>
      <w:proofErr w:type="spellEnd"/>
      <w:r w:rsidRPr="00B5115E">
        <w:rPr>
          <w:rFonts w:ascii="Arial" w:hAnsi="Arial" w:cs="Arial"/>
          <w:color w:val="auto"/>
        </w:rPr>
        <w:t xml:space="preserve"> de </w:t>
      </w:r>
      <w:proofErr w:type="spellStart"/>
      <w:r w:rsidRPr="00B5115E">
        <w:rPr>
          <w:rFonts w:ascii="Arial" w:hAnsi="Arial" w:cs="Arial"/>
          <w:color w:val="auto"/>
        </w:rPr>
        <w:t>soluționare</w:t>
      </w:r>
      <w:proofErr w:type="spellEnd"/>
      <w:r w:rsidRPr="00B5115E">
        <w:rPr>
          <w:rFonts w:ascii="Arial" w:hAnsi="Arial" w:cs="Arial"/>
          <w:color w:val="auto"/>
        </w:rPr>
        <w:t xml:space="preserve"> a </w:t>
      </w:r>
      <w:proofErr w:type="spellStart"/>
      <w:r w:rsidRPr="00B5115E">
        <w:rPr>
          <w:rFonts w:ascii="Arial" w:hAnsi="Arial" w:cs="Arial"/>
          <w:color w:val="auto"/>
        </w:rPr>
        <w:t>contestațiilor</w:t>
      </w:r>
      <w:proofErr w:type="spellEnd"/>
      <w:r w:rsidRPr="00B5115E">
        <w:rPr>
          <w:rFonts w:ascii="Arial" w:hAnsi="Arial" w:cs="Arial"/>
          <w:color w:val="auto"/>
        </w:rPr>
        <w:t xml:space="preserve"> </w:t>
      </w:r>
      <w:proofErr w:type="spellStart"/>
      <w:r w:rsidRPr="00B5115E">
        <w:rPr>
          <w:rFonts w:ascii="Arial" w:hAnsi="Arial" w:cs="Arial"/>
          <w:color w:val="auto"/>
        </w:rPr>
        <w:t>vor</w:t>
      </w:r>
      <w:proofErr w:type="spellEnd"/>
      <w:r w:rsidRPr="00B5115E">
        <w:rPr>
          <w:rFonts w:ascii="Arial" w:hAnsi="Arial" w:cs="Arial"/>
          <w:color w:val="auto"/>
        </w:rPr>
        <w:t xml:space="preserve"> face </w:t>
      </w:r>
      <w:proofErr w:type="spellStart"/>
      <w:r w:rsidRPr="00B5115E">
        <w:rPr>
          <w:rFonts w:ascii="Arial" w:hAnsi="Arial" w:cs="Arial"/>
          <w:color w:val="auto"/>
        </w:rPr>
        <w:t>parte</w:t>
      </w:r>
      <w:proofErr w:type="spellEnd"/>
      <w:r w:rsidRPr="00B5115E">
        <w:rPr>
          <w:rFonts w:ascii="Arial" w:hAnsi="Arial" w:cs="Arial"/>
          <w:color w:val="auto"/>
        </w:rPr>
        <w:t xml:space="preserve">: </w:t>
      </w:r>
    </w:p>
    <w:p w14:paraId="22EDF016" w14:textId="0F866CB6" w:rsidR="00F74B0E" w:rsidRPr="00B5115E" w:rsidRDefault="00F74B0E" w:rsidP="0051102F">
      <w:pPr>
        <w:autoSpaceDE w:val="0"/>
        <w:autoSpaceDN w:val="0"/>
        <w:adjustRightInd w:val="0"/>
        <w:ind w:firstLine="720"/>
        <w:jc w:val="both"/>
        <w:rPr>
          <w:rFonts w:ascii="Arial" w:hAnsi="Arial" w:cs="Arial"/>
          <w:lang w:val="ro-RO"/>
        </w:rPr>
      </w:pPr>
      <w:r w:rsidRPr="00B5115E">
        <w:rPr>
          <w:rFonts w:ascii="Arial" w:hAnsi="Arial" w:cs="Arial"/>
          <w:lang w:val="ro-RO"/>
        </w:rPr>
        <w:t xml:space="preserve">a) </w:t>
      </w:r>
      <w:proofErr w:type="spellStart"/>
      <w:r w:rsidRPr="00B5115E">
        <w:rPr>
          <w:rFonts w:ascii="Arial" w:hAnsi="Arial" w:cs="Arial"/>
          <w:lang w:val="ro-RO"/>
        </w:rPr>
        <w:t>reprezentanţi</w:t>
      </w:r>
      <w:proofErr w:type="spellEnd"/>
      <w:r w:rsidRPr="00B5115E">
        <w:rPr>
          <w:rFonts w:ascii="Arial" w:hAnsi="Arial" w:cs="Arial"/>
          <w:lang w:val="ro-RO"/>
        </w:rPr>
        <w:t xml:space="preserve"> ai autorității finanțatoare</w:t>
      </w:r>
      <w:r w:rsidR="0051102F" w:rsidRPr="00B5115E">
        <w:rPr>
          <w:rFonts w:ascii="Arial" w:hAnsi="Arial" w:cs="Arial"/>
          <w:lang w:val="ro-RO"/>
        </w:rPr>
        <w:t>, care pot fii din cadrul aparatului de specialitate al consiliului județean sau consilieri județeni;</w:t>
      </w:r>
    </w:p>
    <w:p w14:paraId="1D203683" w14:textId="77777777" w:rsidR="00F74B0E" w:rsidRPr="00B5115E" w:rsidRDefault="00F74B0E" w:rsidP="00A15CEF">
      <w:pPr>
        <w:autoSpaceDE w:val="0"/>
        <w:autoSpaceDN w:val="0"/>
        <w:adjustRightInd w:val="0"/>
        <w:ind w:firstLine="720"/>
        <w:jc w:val="both"/>
        <w:rPr>
          <w:rFonts w:ascii="Arial" w:hAnsi="Arial" w:cs="Arial"/>
          <w:lang w:val="ro-RO"/>
        </w:rPr>
      </w:pPr>
      <w:r w:rsidRPr="00B5115E">
        <w:rPr>
          <w:rFonts w:ascii="Arial" w:hAnsi="Arial" w:cs="Arial"/>
          <w:lang w:val="ro-RO"/>
        </w:rPr>
        <w:t xml:space="preserve">b) </w:t>
      </w:r>
      <w:proofErr w:type="spellStart"/>
      <w:r w:rsidRPr="00B5115E">
        <w:rPr>
          <w:rFonts w:ascii="Arial" w:hAnsi="Arial" w:cs="Arial"/>
          <w:lang w:val="ro-RO"/>
        </w:rPr>
        <w:t>specialişti</w:t>
      </w:r>
      <w:proofErr w:type="spellEnd"/>
      <w:r w:rsidRPr="00B5115E">
        <w:rPr>
          <w:rFonts w:ascii="Arial" w:hAnsi="Arial" w:cs="Arial"/>
          <w:lang w:val="ro-RO"/>
        </w:rPr>
        <w:t xml:space="preserve"> cu o </w:t>
      </w:r>
      <w:proofErr w:type="spellStart"/>
      <w:r w:rsidRPr="00B5115E">
        <w:rPr>
          <w:rFonts w:ascii="Arial" w:hAnsi="Arial" w:cs="Arial"/>
          <w:lang w:val="ro-RO"/>
        </w:rPr>
        <w:t>experienţă</w:t>
      </w:r>
      <w:proofErr w:type="spellEnd"/>
      <w:r w:rsidRPr="00B5115E">
        <w:rPr>
          <w:rFonts w:ascii="Arial" w:hAnsi="Arial" w:cs="Arial"/>
          <w:lang w:val="ro-RO"/>
        </w:rPr>
        <w:t xml:space="preserve"> de minimum 3 ani de practică în domeniul pentru care se organizează sesiunea de </w:t>
      </w:r>
      <w:proofErr w:type="spellStart"/>
      <w:r w:rsidRPr="00B5115E">
        <w:rPr>
          <w:rFonts w:ascii="Arial" w:hAnsi="Arial" w:cs="Arial"/>
          <w:lang w:val="ro-RO"/>
        </w:rPr>
        <w:t>finanţare</w:t>
      </w:r>
      <w:proofErr w:type="spellEnd"/>
      <w:r w:rsidRPr="00B5115E">
        <w:rPr>
          <w:rFonts w:ascii="Arial" w:hAnsi="Arial" w:cs="Arial"/>
          <w:lang w:val="ro-RO"/>
        </w:rPr>
        <w:t xml:space="preserve">. </w:t>
      </w:r>
      <w:proofErr w:type="spellStart"/>
      <w:r w:rsidRPr="00B5115E">
        <w:rPr>
          <w:rFonts w:ascii="Arial" w:hAnsi="Arial" w:cs="Arial"/>
          <w:lang w:val="ro-RO"/>
        </w:rPr>
        <w:t>Specialiştii</w:t>
      </w:r>
      <w:proofErr w:type="spellEnd"/>
      <w:r w:rsidRPr="00B5115E">
        <w:rPr>
          <w:rFonts w:ascii="Arial" w:hAnsi="Arial" w:cs="Arial"/>
          <w:lang w:val="ro-RO"/>
        </w:rPr>
        <w:t xml:space="preserve"> </w:t>
      </w:r>
      <w:proofErr w:type="spellStart"/>
      <w:r w:rsidRPr="00B5115E">
        <w:rPr>
          <w:rFonts w:ascii="Arial" w:hAnsi="Arial" w:cs="Arial"/>
          <w:lang w:val="ro-RO"/>
        </w:rPr>
        <w:t>prevăzuţi</w:t>
      </w:r>
      <w:proofErr w:type="spellEnd"/>
      <w:r w:rsidRPr="00B5115E">
        <w:rPr>
          <w:rFonts w:ascii="Arial" w:hAnsi="Arial" w:cs="Arial"/>
          <w:lang w:val="ro-RO"/>
        </w:rPr>
        <w:t xml:space="preserve"> la lit. b) nu pot face parte din categoria personalului angajat prin contract individual de muncă încheiat cu autoritatea finanțatoare, iar numărul acestora trebuie să fie mai mare decât numărul </w:t>
      </w:r>
      <w:proofErr w:type="spellStart"/>
      <w:r w:rsidRPr="00B5115E">
        <w:rPr>
          <w:rFonts w:ascii="Arial" w:hAnsi="Arial" w:cs="Arial"/>
          <w:lang w:val="ro-RO"/>
        </w:rPr>
        <w:t>reprezentanţilor</w:t>
      </w:r>
      <w:proofErr w:type="spellEnd"/>
      <w:r w:rsidRPr="00B5115E">
        <w:rPr>
          <w:rFonts w:ascii="Arial" w:hAnsi="Arial" w:cs="Arial"/>
          <w:lang w:val="ro-RO"/>
        </w:rPr>
        <w:t xml:space="preserve"> autorității</w:t>
      </w:r>
      <w:r w:rsidR="00972637" w:rsidRPr="00B5115E">
        <w:rPr>
          <w:rFonts w:ascii="Arial" w:hAnsi="Arial" w:cs="Arial"/>
          <w:lang w:val="ro-RO"/>
        </w:rPr>
        <w:t xml:space="preserve"> finanțatoare.</w:t>
      </w:r>
    </w:p>
    <w:p w14:paraId="77D8141B" w14:textId="77777777" w:rsidR="00F74B0E" w:rsidRPr="00B5115E" w:rsidRDefault="00153FB0" w:rsidP="00A15CEF">
      <w:pPr>
        <w:pStyle w:val="Default"/>
        <w:ind w:firstLine="720"/>
        <w:jc w:val="both"/>
        <w:rPr>
          <w:rFonts w:ascii="Arial" w:hAnsi="Arial" w:cs="Arial"/>
          <w:color w:val="auto"/>
        </w:rPr>
      </w:pPr>
      <w:r w:rsidRPr="00B5115E">
        <w:rPr>
          <w:rFonts w:ascii="Arial" w:hAnsi="Arial" w:cs="Arial"/>
          <w:color w:val="auto"/>
        </w:rPr>
        <w:t>(</w:t>
      </w:r>
      <w:r w:rsidR="00F74B0E" w:rsidRPr="00B5115E">
        <w:rPr>
          <w:rFonts w:ascii="Arial" w:hAnsi="Arial" w:cs="Arial"/>
          <w:color w:val="auto"/>
        </w:rPr>
        <w:t xml:space="preserve">8) </w:t>
      </w:r>
      <w:proofErr w:type="spellStart"/>
      <w:r w:rsidR="00F74B0E" w:rsidRPr="00B5115E">
        <w:rPr>
          <w:rFonts w:ascii="Arial" w:hAnsi="Arial" w:cs="Arial"/>
          <w:color w:val="auto"/>
        </w:rPr>
        <w:t>În</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componenţa</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comisiei</w:t>
      </w:r>
      <w:proofErr w:type="spellEnd"/>
      <w:r w:rsidR="00F74B0E" w:rsidRPr="00B5115E">
        <w:rPr>
          <w:rFonts w:ascii="Arial" w:hAnsi="Arial" w:cs="Arial"/>
          <w:color w:val="auto"/>
        </w:rPr>
        <w:t xml:space="preserve"> de </w:t>
      </w:r>
      <w:proofErr w:type="spellStart"/>
      <w:r w:rsidR="00F74B0E" w:rsidRPr="00B5115E">
        <w:rPr>
          <w:rFonts w:ascii="Arial" w:hAnsi="Arial" w:cs="Arial"/>
          <w:color w:val="auto"/>
        </w:rPr>
        <w:t>soluţionare</w:t>
      </w:r>
      <w:proofErr w:type="spellEnd"/>
      <w:r w:rsidR="00F74B0E" w:rsidRPr="00B5115E">
        <w:rPr>
          <w:rFonts w:ascii="Arial" w:hAnsi="Arial" w:cs="Arial"/>
          <w:color w:val="auto"/>
        </w:rPr>
        <w:t xml:space="preserve"> a </w:t>
      </w:r>
      <w:proofErr w:type="spellStart"/>
      <w:r w:rsidR="00F74B0E" w:rsidRPr="00B5115E">
        <w:rPr>
          <w:rFonts w:ascii="Arial" w:hAnsi="Arial" w:cs="Arial"/>
          <w:color w:val="auto"/>
        </w:rPr>
        <w:t>contestaţiilor</w:t>
      </w:r>
      <w:proofErr w:type="spellEnd"/>
      <w:r w:rsidR="00F74B0E" w:rsidRPr="00B5115E">
        <w:rPr>
          <w:rFonts w:ascii="Arial" w:hAnsi="Arial" w:cs="Arial"/>
          <w:color w:val="auto"/>
        </w:rPr>
        <w:t xml:space="preserve"> nu </w:t>
      </w:r>
      <w:proofErr w:type="spellStart"/>
      <w:r w:rsidR="00F74B0E" w:rsidRPr="00B5115E">
        <w:rPr>
          <w:rFonts w:ascii="Arial" w:hAnsi="Arial" w:cs="Arial"/>
          <w:color w:val="auto"/>
        </w:rPr>
        <w:t>vor</w:t>
      </w:r>
      <w:proofErr w:type="spellEnd"/>
      <w:r w:rsidR="00F74B0E" w:rsidRPr="00B5115E">
        <w:rPr>
          <w:rFonts w:ascii="Arial" w:hAnsi="Arial" w:cs="Arial"/>
          <w:color w:val="auto"/>
        </w:rPr>
        <w:t xml:space="preserve"> fi </w:t>
      </w:r>
      <w:proofErr w:type="spellStart"/>
      <w:r w:rsidR="00F74B0E" w:rsidRPr="00B5115E">
        <w:rPr>
          <w:rFonts w:ascii="Arial" w:hAnsi="Arial" w:cs="Arial"/>
          <w:color w:val="auto"/>
        </w:rPr>
        <w:t>numiţi</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membri</w:t>
      </w:r>
      <w:proofErr w:type="spellEnd"/>
      <w:r w:rsidR="00F74B0E" w:rsidRPr="00B5115E">
        <w:rPr>
          <w:rFonts w:ascii="Arial" w:hAnsi="Arial" w:cs="Arial"/>
          <w:color w:val="auto"/>
        </w:rPr>
        <w:t xml:space="preserve"> cu </w:t>
      </w:r>
      <w:proofErr w:type="spellStart"/>
      <w:r w:rsidR="00F74B0E" w:rsidRPr="00B5115E">
        <w:rPr>
          <w:rFonts w:ascii="Arial" w:hAnsi="Arial" w:cs="Arial"/>
          <w:color w:val="auto"/>
        </w:rPr>
        <w:t>drept</w:t>
      </w:r>
      <w:proofErr w:type="spellEnd"/>
      <w:r w:rsidR="00F74B0E" w:rsidRPr="00B5115E">
        <w:rPr>
          <w:rFonts w:ascii="Arial" w:hAnsi="Arial" w:cs="Arial"/>
          <w:color w:val="auto"/>
        </w:rPr>
        <w:t xml:space="preserve"> de </w:t>
      </w:r>
      <w:proofErr w:type="spellStart"/>
      <w:r w:rsidR="00F74B0E" w:rsidRPr="00B5115E">
        <w:rPr>
          <w:rFonts w:ascii="Arial" w:hAnsi="Arial" w:cs="Arial"/>
          <w:color w:val="auto"/>
        </w:rPr>
        <w:t>vot</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persoanele</w:t>
      </w:r>
      <w:proofErr w:type="spellEnd"/>
      <w:r w:rsidR="00F74B0E" w:rsidRPr="00B5115E">
        <w:rPr>
          <w:rFonts w:ascii="Arial" w:hAnsi="Arial" w:cs="Arial"/>
          <w:color w:val="auto"/>
        </w:rPr>
        <w:t xml:space="preserve"> care au </w:t>
      </w:r>
      <w:proofErr w:type="spellStart"/>
      <w:r w:rsidR="00F74B0E" w:rsidRPr="00B5115E">
        <w:rPr>
          <w:rFonts w:ascii="Arial" w:hAnsi="Arial" w:cs="Arial"/>
          <w:color w:val="auto"/>
        </w:rPr>
        <w:t>făcut</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parte</w:t>
      </w:r>
      <w:proofErr w:type="spellEnd"/>
      <w:r w:rsidR="00F74B0E" w:rsidRPr="00B5115E">
        <w:rPr>
          <w:rFonts w:ascii="Arial" w:hAnsi="Arial" w:cs="Arial"/>
          <w:color w:val="auto"/>
        </w:rPr>
        <w:t xml:space="preserve"> din </w:t>
      </w:r>
      <w:proofErr w:type="spellStart"/>
      <w:r w:rsidR="00F74B0E" w:rsidRPr="00B5115E">
        <w:rPr>
          <w:rFonts w:ascii="Arial" w:hAnsi="Arial" w:cs="Arial"/>
          <w:color w:val="auto"/>
        </w:rPr>
        <w:t>Comisia</w:t>
      </w:r>
      <w:proofErr w:type="spellEnd"/>
      <w:r w:rsidR="00F74B0E" w:rsidRPr="00B5115E">
        <w:rPr>
          <w:rFonts w:ascii="Arial" w:hAnsi="Arial" w:cs="Arial"/>
          <w:color w:val="auto"/>
        </w:rPr>
        <w:t xml:space="preserve"> de </w:t>
      </w:r>
      <w:proofErr w:type="spellStart"/>
      <w:r w:rsidR="00F74B0E" w:rsidRPr="00B5115E">
        <w:rPr>
          <w:rFonts w:ascii="Arial" w:hAnsi="Arial" w:cs="Arial"/>
          <w:color w:val="auto"/>
        </w:rPr>
        <w:t>evaluare</w:t>
      </w:r>
      <w:proofErr w:type="spellEnd"/>
      <w:r w:rsidR="00C25F2C" w:rsidRPr="00B5115E">
        <w:rPr>
          <w:rFonts w:ascii="Arial" w:hAnsi="Arial" w:cs="Arial"/>
          <w:color w:val="auto"/>
        </w:rPr>
        <w:t xml:space="preserve"> </w:t>
      </w:r>
      <w:proofErr w:type="spellStart"/>
      <w:r w:rsidR="00C25F2C" w:rsidRPr="00B5115E">
        <w:rPr>
          <w:rFonts w:ascii="Arial" w:hAnsi="Arial" w:cs="Arial"/>
          <w:color w:val="auto"/>
        </w:rPr>
        <w:t>și</w:t>
      </w:r>
      <w:proofErr w:type="spellEnd"/>
      <w:r w:rsidR="00C25F2C" w:rsidRPr="00B5115E">
        <w:rPr>
          <w:rFonts w:ascii="Arial" w:hAnsi="Arial" w:cs="Arial"/>
          <w:color w:val="auto"/>
        </w:rPr>
        <w:t xml:space="preserve"> </w:t>
      </w:r>
      <w:proofErr w:type="spellStart"/>
      <w:r w:rsidR="00C25F2C" w:rsidRPr="00B5115E">
        <w:rPr>
          <w:rFonts w:ascii="Arial" w:hAnsi="Arial" w:cs="Arial"/>
          <w:color w:val="auto"/>
        </w:rPr>
        <w:t>selecție</w:t>
      </w:r>
      <w:proofErr w:type="spellEnd"/>
      <w:r w:rsidR="00F74B0E" w:rsidRPr="00B5115E">
        <w:rPr>
          <w:rFonts w:ascii="Arial" w:hAnsi="Arial" w:cs="Arial"/>
          <w:color w:val="auto"/>
        </w:rPr>
        <w:t xml:space="preserve"> a </w:t>
      </w:r>
      <w:proofErr w:type="spellStart"/>
      <w:r w:rsidR="00F74B0E" w:rsidRPr="00B5115E">
        <w:rPr>
          <w:rFonts w:ascii="Arial" w:hAnsi="Arial" w:cs="Arial"/>
          <w:color w:val="auto"/>
        </w:rPr>
        <w:t>propunerilor</w:t>
      </w:r>
      <w:proofErr w:type="spellEnd"/>
      <w:r w:rsidR="00F74B0E" w:rsidRPr="00B5115E">
        <w:rPr>
          <w:rFonts w:ascii="Arial" w:hAnsi="Arial" w:cs="Arial"/>
          <w:color w:val="auto"/>
        </w:rPr>
        <w:t xml:space="preserve"> de </w:t>
      </w:r>
      <w:proofErr w:type="spellStart"/>
      <w:r w:rsidR="00F74B0E" w:rsidRPr="00B5115E">
        <w:rPr>
          <w:rFonts w:ascii="Arial" w:hAnsi="Arial" w:cs="Arial"/>
          <w:color w:val="auto"/>
        </w:rPr>
        <w:t>programe</w:t>
      </w:r>
      <w:proofErr w:type="spellEnd"/>
      <w:r w:rsidR="00F74B0E" w:rsidRPr="00B5115E">
        <w:rPr>
          <w:rFonts w:ascii="Arial" w:hAnsi="Arial" w:cs="Arial"/>
          <w:color w:val="auto"/>
        </w:rPr>
        <w:t>/</w:t>
      </w:r>
      <w:proofErr w:type="spellStart"/>
      <w:r w:rsidR="00F74B0E" w:rsidRPr="00B5115E">
        <w:rPr>
          <w:rFonts w:ascii="Arial" w:hAnsi="Arial" w:cs="Arial"/>
          <w:color w:val="auto"/>
        </w:rPr>
        <w:t>proiecte</w:t>
      </w:r>
      <w:proofErr w:type="spellEnd"/>
      <w:r w:rsidR="00F74B0E" w:rsidRPr="00B5115E">
        <w:rPr>
          <w:rFonts w:ascii="Arial" w:hAnsi="Arial" w:cs="Arial"/>
          <w:color w:val="auto"/>
        </w:rPr>
        <w:t>/</w:t>
      </w:r>
      <w:proofErr w:type="spellStart"/>
      <w:r w:rsidR="00F74B0E" w:rsidRPr="00B5115E">
        <w:rPr>
          <w:rFonts w:ascii="Arial" w:hAnsi="Arial" w:cs="Arial"/>
          <w:color w:val="auto"/>
        </w:rPr>
        <w:t>acțiuni</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culturale</w:t>
      </w:r>
      <w:proofErr w:type="spellEnd"/>
      <w:r w:rsidR="00F74B0E" w:rsidRPr="00B5115E">
        <w:rPr>
          <w:rFonts w:ascii="Arial" w:hAnsi="Arial" w:cs="Arial"/>
          <w:color w:val="auto"/>
        </w:rPr>
        <w:t>.</w:t>
      </w:r>
    </w:p>
    <w:p w14:paraId="37884BD1" w14:textId="77777777" w:rsidR="00F74B0E" w:rsidRPr="00B5115E" w:rsidRDefault="00F74B0E" w:rsidP="00A15CEF">
      <w:pPr>
        <w:pStyle w:val="Default"/>
        <w:ind w:firstLine="720"/>
        <w:jc w:val="both"/>
        <w:rPr>
          <w:rFonts w:ascii="Arial" w:hAnsi="Arial" w:cs="Arial"/>
          <w:color w:val="auto"/>
        </w:rPr>
      </w:pPr>
      <w:r w:rsidRPr="00B5115E">
        <w:rPr>
          <w:rFonts w:ascii="Arial" w:hAnsi="Arial" w:cs="Arial"/>
          <w:color w:val="auto"/>
        </w:rPr>
        <w:t xml:space="preserve">(9) </w:t>
      </w:r>
      <w:proofErr w:type="spellStart"/>
      <w:r w:rsidRPr="00B5115E">
        <w:rPr>
          <w:rFonts w:ascii="Arial" w:hAnsi="Arial" w:cs="Arial"/>
          <w:color w:val="auto"/>
        </w:rPr>
        <w:t>Concomitent</w:t>
      </w:r>
      <w:proofErr w:type="spellEnd"/>
      <w:r w:rsidRPr="00B5115E">
        <w:rPr>
          <w:rFonts w:ascii="Arial" w:hAnsi="Arial" w:cs="Arial"/>
          <w:color w:val="auto"/>
        </w:rPr>
        <w:t xml:space="preserve"> cu </w:t>
      </w:r>
      <w:proofErr w:type="spellStart"/>
      <w:r w:rsidRPr="00B5115E">
        <w:rPr>
          <w:rFonts w:ascii="Arial" w:hAnsi="Arial" w:cs="Arial"/>
          <w:color w:val="auto"/>
        </w:rPr>
        <w:t>numirea</w:t>
      </w:r>
      <w:proofErr w:type="spellEnd"/>
      <w:r w:rsidRPr="00B5115E">
        <w:rPr>
          <w:rFonts w:ascii="Arial" w:hAnsi="Arial" w:cs="Arial"/>
          <w:color w:val="auto"/>
        </w:rPr>
        <w:t xml:space="preserve"> </w:t>
      </w:r>
      <w:proofErr w:type="spellStart"/>
      <w:r w:rsidRPr="00B5115E">
        <w:rPr>
          <w:rFonts w:ascii="Arial" w:hAnsi="Arial" w:cs="Arial"/>
          <w:color w:val="auto"/>
        </w:rPr>
        <w:t>membrilor</w:t>
      </w:r>
      <w:proofErr w:type="spellEnd"/>
      <w:r w:rsidRPr="00B5115E">
        <w:rPr>
          <w:rFonts w:ascii="Arial" w:hAnsi="Arial" w:cs="Arial"/>
          <w:color w:val="auto"/>
        </w:rPr>
        <w:t xml:space="preserve"> </w:t>
      </w:r>
      <w:proofErr w:type="spellStart"/>
      <w:r w:rsidRPr="00B5115E">
        <w:rPr>
          <w:rFonts w:ascii="Arial" w:hAnsi="Arial" w:cs="Arial"/>
          <w:color w:val="auto"/>
        </w:rPr>
        <w:t>titulari</w:t>
      </w:r>
      <w:proofErr w:type="spellEnd"/>
      <w:r w:rsidRPr="00B5115E">
        <w:rPr>
          <w:rFonts w:ascii="Arial" w:hAnsi="Arial" w:cs="Arial"/>
          <w:color w:val="auto"/>
        </w:rPr>
        <w:t xml:space="preserve"> ai </w:t>
      </w:r>
      <w:proofErr w:type="spellStart"/>
      <w:r w:rsidRPr="00B5115E">
        <w:rPr>
          <w:rFonts w:ascii="Arial" w:hAnsi="Arial" w:cs="Arial"/>
          <w:color w:val="auto"/>
        </w:rPr>
        <w:t>Comisiei</w:t>
      </w:r>
      <w:proofErr w:type="spellEnd"/>
      <w:r w:rsidRPr="00B5115E">
        <w:rPr>
          <w:rFonts w:ascii="Arial" w:hAnsi="Arial" w:cs="Arial"/>
          <w:color w:val="auto"/>
        </w:rPr>
        <w:t xml:space="preserve"> de </w:t>
      </w:r>
      <w:proofErr w:type="spellStart"/>
      <w:r w:rsidRPr="00B5115E">
        <w:rPr>
          <w:rFonts w:ascii="Arial" w:hAnsi="Arial" w:cs="Arial"/>
          <w:color w:val="auto"/>
        </w:rPr>
        <w:t>soluționare</w:t>
      </w:r>
      <w:proofErr w:type="spellEnd"/>
      <w:r w:rsidRPr="00B5115E">
        <w:rPr>
          <w:rFonts w:ascii="Arial" w:hAnsi="Arial" w:cs="Arial"/>
          <w:color w:val="auto"/>
        </w:rPr>
        <w:t xml:space="preserve"> a </w:t>
      </w:r>
      <w:proofErr w:type="spellStart"/>
      <w:r w:rsidRPr="00B5115E">
        <w:rPr>
          <w:rFonts w:ascii="Arial" w:hAnsi="Arial" w:cs="Arial"/>
          <w:color w:val="auto"/>
        </w:rPr>
        <w:t>contestațiilor</w:t>
      </w:r>
      <w:proofErr w:type="spellEnd"/>
      <w:r w:rsidRPr="00B5115E">
        <w:rPr>
          <w:rFonts w:ascii="Arial" w:hAnsi="Arial" w:cs="Arial"/>
          <w:color w:val="auto"/>
        </w:rPr>
        <w:t xml:space="preserve"> a </w:t>
      </w:r>
      <w:proofErr w:type="spellStart"/>
      <w:r w:rsidRPr="00B5115E">
        <w:rPr>
          <w:rFonts w:ascii="Arial" w:hAnsi="Arial" w:cs="Arial"/>
          <w:color w:val="auto"/>
        </w:rPr>
        <w:t>propunerilor</w:t>
      </w:r>
      <w:proofErr w:type="spellEnd"/>
      <w:r w:rsidRPr="00B5115E">
        <w:rPr>
          <w:rFonts w:ascii="Arial" w:hAnsi="Arial" w:cs="Arial"/>
          <w:color w:val="auto"/>
        </w:rPr>
        <w:t xml:space="preserve"> de </w:t>
      </w:r>
      <w:bookmarkStart w:id="19" w:name="_Hlk30066084"/>
      <w:proofErr w:type="spellStart"/>
      <w:r w:rsidRPr="00B5115E">
        <w:rPr>
          <w:rFonts w:ascii="Arial" w:hAnsi="Arial" w:cs="Arial"/>
          <w:color w:val="auto"/>
        </w:rPr>
        <w:t>programe</w:t>
      </w:r>
      <w:proofErr w:type="spellEnd"/>
      <w:r w:rsidRPr="00B5115E">
        <w:rPr>
          <w:rFonts w:ascii="Arial" w:hAnsi="Arial" w:cs="Arial"/>
          <w:color w:val="auto"/>
        </w:rPr>
        <w:t>/</w:t>
      </w:r>
      <w:proofErr w:type="spellStart"/>
      <w:r w:rsidRPr="00B5115E">
        <w:rPr>
          <w:rFonts w:ascii="Arial" w:hAnsi="Arial" w:cs="Arial"/>
          <w:color w:val="auto"/>
        </w:rPr>
        <w:t>proiecte</w:t>
      </w:r>
      <w:proofErr w:type="spellEnd"/>
      <w:r w:rsidRPr="00B5115E">
        <w:rPr>
          <w:rFonts w:ascii="Arial" w:hAnsi="Arial" w:cs="Arial"/>
          <w:color w:val="auto"/>
        </w:rPr>
        <w:t>/</w:t>
      </w:r>
      <w:proofErr w:type="spellStart"/>
      <w:r w:rsidRPr="00B5115E">
        <w:rPr>
          <w:rFonts w:ascii="Arial" w:hAnsi="Arial" w:cs="Arial"/>
          <w:color w:val="auto"/>
        </w:rPr>
        <w:t>acțiuni</w:t>
      </w:r>
      <w:proofErr w:type="spellEnd"/>
      <w:r w:rsidRPr="00B5115E">
        <w:rPr>
          <w:rFonts w:ascii="Arial" w:hAnsi="Arial" w:cs="Arial"/>
          <w:color w:val="auto"/>
        </w:rPr>
        <w:t xml:space="preserve"> </w:t>
      </w:r>
      <w:bookmarkEnd w:id="19"/>
      <w:proofErr w:type="spellStart"/>
      <w:r w:rsidRPr="00B5115E">
        <w:rPr>
          <w:rFonts w:ascii="Arial" w:hAnsi="Arial" w:cs="Arial"/>
          <w:color w:val="auto"/>
        </w:rPr>
        <w:t>culturale</w:t>
      </w:r>
      <w:proofErr w:type="spellEnd"/>
      <w:r w:rsidRPr="00B5115E">
        <w:rPr>
          <w:rFonts w:ascii="Arial" w:hAnsi="Arial" w:cs="Arial"/>
          <w:color w:val="auto"/>
        </w:rPr>
        <w:t xml:space="preserve"> se </w:t>
      </w:r>
      <w:proofErr w:type="spellStart"/>
      <w:r w:rsidRPr="00B5115E">
        <w:rPr>
          <w:rFonts w:ascii="Arial" w:hAnsi="Arial" w:cs="Arial"/>
          <w:color w:val="auto"/>
        </w:rPr>
        <w:t>desemnează</w:t>
      </w:r>
      <w:proofErr w:type="spellEnd"/>
      <w:r w:rsidRPr="00B5115E">
        <w:rPr>
          <w:rFonts w:ascii="Arial" w:hAnsi="Arial" w:cs="Arial"/>
          <w:color w:val="auto"/>
        </w:rPr>
        <w:t xml:space="preserve"> 1-2 </w:t>
      </w:r>
      <w:proofErr w:type="spellStart"/>
      <w:r w:rsidRPr="00B5115E">
        <w:rPr>
          <w:rFonts w:ascii="Arial" w:hAnsi="Arial" w:cs="Arial"/>
          <w:color w:val="auto"/>
        </w:rPr>
        <w:t>membri</w:t>
      </w:r>
      <w:proofErr w:type="spellEnd"/>
      <w:r w:rsidRPr="00B5115E">
        <w:rPr>
          <w:rFonts w:ascii="Arial" w:hAnsi="Arial" w:cs="Arial"/>
          <w:color w:val="auto"/>
        </w:rPr>
        <w:t xml:space="preserve"> de </w:t>
      </w:r>
      <w:proofErr w:type="spellStart"/>
      <w:r w:rsidRPr="00B5115E">
        <w:rPr>
          <w:rFonts w:ascii="Arial" w:hAnsi="Arial" w:cs="Arial"/>
          <w:color w:val="auto"/>
        </w:rPr>
        <w:t>rezervă</w:t>
      </w:r>
      <w:proofErr w:type="spellEnd"/>
      <w:r w:rsidRPr="00B5115E">
        <w:rPr>
          <w:rFonts w:ascii="Arial" w:hAnsi="Arial" w:cs="Arial"/>
          <w:color w:val="auto"/>
        </w:rPr>
        <w:t xml:space="preserve"> </w:t>
      </w:r>
      <w:proofErr w:type="spellStart"/>
      <w:r w:rsidRPr="00B5115E">
        <w:rPr>
          <w:rFonts w:ascii="Arial" w:hAnsi="Arial" w:cs="Arial"/>
          <w:color w:val="auto"/>
        </w:rPr>
        <w:t>dar</w:t>
      </w:r>
      <w:proofErr w:type="spellEnd"/>
      <w:r w:rsidRPr="00B5115E">
        <w:rPr>
          <w:rFonts w:ascii="Arial" w:hAnsi="Arial" w:cs="Arial"/>
          <w:color w:val="auto"/>
        </w:rPr>
        <w:t xml:space="preserve"> care nu au </w:t>
      </w:r>
      <w:proofErr w:type="spellStart"/>
      <w:r w:rsidRPr="00B5115E">
        <w:rPr>
          <w:rFonts w:ascii="Arial" w:hAnsi="Arial" w:cs="Arial"/>
          <w:color w:val="auto"/>
        </w:rPr>
        <w:t>făcut</w:t>
      </w:r>
      <w:proofErr w:type="spellEnd"/>
      <w:r w:rsidRPr="00B5115E">
        <w:rPr>
          <w:rFonts w:ascii="Arial" w:hAnsi="Arial" w:cs="Arial"/>
          <w:color w:val="auto"/>
        </w:rPr>
        <w:t xml:space="preserve"> </w:t>
      </w:r>
      <w:proofErr w:type="spellStart"/>
      <w:r w:rsidRPr="00B5115E">
        <w:rPr>
          <w:rFonts w:ascii="Arial" w:hAnsi="Arial" w:cs="Arial"/>
          <w:color w:val="auto"/>
        </w:rPr>
        <w:t>parte</w:t>
      </w:r>
      <w:proofErr w:type="spellEnd"/>
      <w:r w:rsidRPr="00B5115E">
        <w:rPr>
          <w:rFonts w:ascii="Arial" w:hAnsi="Arial" w:cs="Arial"/>
          <w:color w:val="auto"/>
        </w:rPr>
        <w:t xml:space="preserve"> din </w:t>
      </w:r>
      <w:proofErr w:type="spellStart"/>
      <w:r w:rsidRPr="00B5115E">
        <w:rPr>
          <w:rFonts w:ascii="Arial" w:hAnsi="Arial" w:cs="Arial"/>
          <w:color w:val="auto"/>
        </w:rPr>
        <w:t>Comisia</w:t>
      </w:r>
      <w:proofErr w:type="spellEnd"/>
      <w:r w:rsidRPr="00B5115E">
        <w:rPr>
          <w:rFonts w:ascii="Arial" w:hAnsi="Arial" w:cs="Arial"/>
          <w:color w:val="auto"/>
        </w:rPr>
        <w:t xml:space="preserve"> de </w:t>
      </w:r>
      <w:proofErr w:type="spellStart"/>
      <w:r w:rsidRPr="00B5115E">
        <w:rPr>
          <w:rFonts w:ascii="Arial" w:hAnsi="Arial" w:cs="Arial"/>
          <w:color w:val="auto"/>
        </w:rPr>
        <w:t>evaluare</w:t>
      </w:r>
      <w:proofErr w:type="spellEnd"/>
      <w:r w:rsidRPr="00B5115E">
        <w:rPr>
          <w:rFonts w:ascii="Arial" w:hAnsi="Arial" w:cs="Arial"/>
          <w:color w:val="auto"/>
        </w:rPr>
        <w:t xml:space="preserve"> a </w:t>
      </w:r>
      <w:proofErr w:type="spellStart"/>
      <w:r w:rsidRPr="00B5115E">
        <w:rPr>
          <w:rFonts w:ascii="Arial" w:hAnsi="Arial" w:cs="Arial"/>
          <w:color w:val="auto"/>
        </w:rPr>
        <w:t>propunerilor</w:t>
      </w:r>
      <w:proofErr w:type="spellEnd"/>
      <w:r w:rsidRPr="00B5115E">
        <w:rPr>
          <w:rFonts w:ascii="Arial" w:hAnsi="Arial" w:cs="Arial"/>
          <w:color w:val="auto"/>
        </w:rPr>
        <w:t xml:space="preserve"> de </w:t>
      </w:r>
      <w:proofErr w:type="spellStart"/>
      <w:r w:rsidR="00C15379" w:rsidRPr="00B5115E">
        <w:rPr>
          <w:rFonts w:ascii="Arial" w:hAnsi="Arial" w:cs="Arial"/>
          <w:color w:val="auto"/>
        </w:rPr>
        <w:t>programe</w:t>
      </w:r>
      <w:proofErr w:type="spellEnd"/>
      <w:r w:rsidR="00C15379" w:rsidRPr="00B5115E">
        <w:rPr>
          <w:rFonts w:ascii="Arial" w:hAnsi="Arial" w:cs="Arial"/>
          <w:color w:val="auto"/>
        </w:rPr>
        <w:t>/</w:t>
      </w:r>
      <w:proofErr w:type="spellStart"/>
      <w:r w:rsidR="00C15379" w:rsidRPr="00B5115E">
        <w:rPr>
          <w:rFonts w:ascii="Arial" w:hAnsi="Arial" w:cs="Arial"/>
          <w:color w:val="auto"/>
        </w:rPr>
        <w:t>proiecte</w:t>
      </w:r>
      <w:proofErr w:type="spellEnd"/>
      <w:r w:rsidR="00C15379" w:rsidRPr="00B5115E">
        <w:rPr>
          <w:rFonts w:ascii="Arial" w:hAnsi="Arial" w:cs="Arial"/>
          <w:color w:val="auto"/>
        </w:rPr>
        <w:t>/</w:t>
      </w:r>
      <w:proofErr w:type="spellStart"/>
      <w:r w:rsidR="00C15379" w:rsidRPr="00B5115E">
        <w:rPr>
          <w:rFonts w:ascii="Arial" w:hAnsi="Arial" w:cs="Arial"/>
          <w:color w:val="auto"/>
        </w:rPr>
        <w:t>acțiuni</w:t>
      </w:r>
      <w:proofErr w:type="spellEnd"/>
      <w:r w:rsidR="00C15379" w:rsidRPr="00B5115E">
        <w:rPr>
          <w:rFonts w:ascii="Arial" w:hAnsi="Arial" w:cs="Arial"/>
          <w:color w:val="auto"/>
        </w:rPr>
        <w:t xml:space="preserve"> </w:t>
      </w:r>
      <w:proofErr w:type="spellStart"/>
      <w:r w:rsidR="00C15379" w:rsidRPr="00B5115E">
        <w:rPr>
          <w:rFonts w:ascii="Arial" w:hAnsi="Arial" w:cs="Arial"/>
          <w:color w:val="auto"/>
        </w:rPr>
        <w:t>culturale</w:t>
      </w:r>
      <w:proofErr w:type="spellEnd"/>
      <w:r w:rsidRPr="00B5115E">
        <w:rPr>
          <w:rFonts w:ascii="Arial" w:hAnsi="Arial" w:cs="Arial"/>
          <w:color w:val="auto"/>
        </w:rPr>
        <w:t>.</w:t>
      </w:r>
    </w:p>
    <w:p w14:paraId="02D15C15" w14:textId="6D04F5F0" w:rsidR="00F74B0E" w:rsidRPr="00B5115E" w:rsidRDefault="00F74B0E" w:rsidP="00A15CEF">
      <w:pPr>
        <w:pStyle w:val="Default"/>
        <w:ind w:firstLine="720"/>
        <w:jc w:val="both"/>
        <w:rPr>
          <w:rFonts w:ascii="Arial" w:hAnsi="Arial" w:cs="Arial"/>
          <w:color w:val="auto"/>
        </w:rPr>
      </w:pPr>
      <w:r w:rsidRPr="00B5115E">
        <w:rPr>
          <w:rFonts w:ascii="Arial" w:hAnsi="Arial" w:cs="Arial"/>
          <w:color w:val="auto"/>
        </w:rPr>
        <w:t>(</w:t>
      </w:r>
      <w:r w:rsidR="00C15379" w:rsidRPr="00B5115E">
        <w:rPr>
          <w:rFonts w:ascii="Arial" w:hAnsi="Arial" w:cs="Arial"/>
          <w:color w:val="auto"/>
        </w:rPr>
        <w:t>10</w:t>
      </w:r>
      <w:r w:rsidRPr="00B5115E">
        <w:rPr>
          <w:rFonts w:ascii="Arial" w:hAnsi="Arial" w:cs="Arial"/>
          <w:color w:val="auto"/>
        </w:rPr>
        <w:t xml:space="preserve">) </w:t>
      </w:r>
      <w:proofErr w:type="spellStart"/>
      <w:r w:rsidRPr="00B5115E">
        <w:rPr>
          <w:rFonts w:ascii="Arial" w:hAnsi="Arial" w:cs="Arial"/>
          <w:color w:val="auto"/>
        </w:rPr>
        <w:t>Preşedintele</w:t>
      </w:r>
      <w:proofErr w:type="spellEnd"/>
      <w:r w:rsidRPr="00B5115E">
        <w:rPr>
          <w:rFonts w:ascii="Arial" w:hAnsi="Arial" w:cs="Arial"/>
          <w:color w:val="auto"/>
        </w:rPr>
        <w:t xml:space="preserve"> </w:t>
      </w:r>
      <w:proofErr w:type="spellStart"/>
      <w:r w:rsidRPr="00B5115E">
        <w:rPr>
          <w:rFonts w:ascii="Arial" w:hAnsi="Arial" w:cs="Arial"/>
          <w:color w:val="auto"/>
        </w:rPr>
        <w:t>comisiei</w:t>
      </w:r>
      <w:proofErr w:type="spellEnd"/>
      <w:r w:rsidRPr="00B5115E">
        <w:rPr>
          <w:rFonts w:ascii="Arial" w:hAnsi="Arial" w:cs="Arial"/>
          <w:color w:val="auto"/>
        </w:rPr>
        <w:t xml:space="preserve"> de </w:t>
      </w:r>
      <w:proofErr w:type="spellStart"/>
      <w:r w:rsidRPr="00B5115E">
        <w:rPr>
          <w:rFonts w:ascii="Arial" w:hAnsi="Arial" w:cs="Arial"/>
          <w:color w:val="auto"/>
        </w:rPr>
        <w:t>soluționare</w:t>
      </w:r>
      <w:proofErr w:type="spellEnd"/>
      <w:r w:rsidRPr="00B5115E">
        <w:rPr>
          <w:rFonts w:ascii="Arial" w:hAnsi="Arial" w:cs="Arial"/>
          <w:color w:val="auto"/>
        </w:rPr>
        <w:t xml:space="preserve"> a </w:t>
      </w:r>
      <w:proofErr w:type="spellStart"/>
      <w:r w:rsidRPr="00B5115E">
        <w:rPr>
          <w:rFonts w:ascii="Arial" w:hAnsi="Arial" w:cs="Arial"/>
          <w:color w:val="auto"/>
        </w:rPr>
        <w:t>contestațiilor</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asigura</w:t>
      </w:r>
      <w:proofErr w:type="spellEnd"/>
      <w:r w:rsidRPr="00B5115E">
        <w:rPr>
          <w:rFonts w:ascii="Arial" w:hAnsi="Arial" w:cs="Arial"/>
          <w:color w:val="auto"/>
        </w:rPr>
        <w:t xml:space="preserve"> </w:t>
      </w:r>
      <w:proofErr w:type="spellStart"/>
      <w:r w:rsidRPr="00B5115E">
        <w:rPr>
          <w:rFonts w:ascii="Arial" w:hAnsi="Arial" w:cs="Arial"/>
          <w:color w:val="auto"/>
        </w:rPr>
        <w:t>convocarea</w:t>
      </w:r>
      <w:proofErr w:type="spellEnd"/>
      <w:r w:rsidRPr="00B5115E">
        <w:rPr>
          <w:rFonts w:ascii="Arial" w:hAnsi="Arial" w:cs="Arial"/>
          <w:color w:val="auto"/>
        </w:rPr>
        <w:t xml:space="preserve"> </w:t>
      </w:r>
      <w:proofErr w:type="spellStart"/>
      <w:r w:rsidRPr="00B5115E">
        <w:rPr>
          <w:rFonts w:ascii="Arial" w:hAnsi="Arial" w:cs="Arial"/>
          <w:color w:val="auto"/>
        </w:rPr>
        <w:t>membrilor</w:t>
      </w:r>
      <w:proofErr w:type="spellEnd"/>
      <w:r w:rsidRPr="00B5115E">
        <w:rPr>
          <w:rFonts w:ascii="Arial" w:hAnsi="Arial" w:cs="Arial"/>
          <w:color w:val="auto"/>
        </w:rPr>
        <w:t xml:space="preserve"> la </w:t>
      </w:r>
      <w:proofErr w:type="spellStart"/>
      <w:r w:rsidRPr="00B5115E">
        <w:rPr>
          <w:rFonts w:ascii="Arial" w:hAnsi="Arial" w:cs="Arial"/>
          <w:color w:val="auto"/>
        </w:rPr>
        <w:t>şedinţele</w:t>
      </w:r>
      <w:proofErr w:type="spellEnd"/>
      <w:r w:rsidRPr="00B5115E">
        <w:rPr>
          <w:rFonts w:ascii="Arial" w:hAnsi="Arial" w:cs="Arial"/>
          <w:color w:val="auto"/>
        </w:rPr>
        <w:t xml:space="preserve"> </w:t>
      </w:r>
      <w:proofErr w:type="spellStart"/>
      <w:r w:rsidRPr="00B5115E">
        <w:rPr>
          <w:rFonts w:ascii="Arial" w:hAnsi="Arial" w:cs="Arial"/>
          <w:color w:val="auto"/>
        </w:rPr>
        <w:t>comisiei</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reprezenta</w:t>
      </w:r>
      <w:proofErr w:type="spellEnd"/>
      <w:r w:rsidRPr="00B5115E">
        <w:rPr>
          <w:rFonts w:ascii="Arial" w:hAnsi="Arial" w:cs="Arial"/>
          <w:color w:val="auto"/>
        </w:rPr>
        <w:t xml:space="preserve"> </w:t>
      </w:r>
      <w:proofErr w:type="spellStart"/>
      <w:r w:rsidRPr="00B5115E">
        <w:rPr>
          <w:rFonts w:ascii="Arial" w:hAnsi="Arial" w:cs="Arial"/>
          <w:color w:val="auto"/>
        </w:rPr>
        <w:t>comisia</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relaţia</w:t>
      </w:r>
      <w:proofErr w:type="spellEnd"/>
      <w:r w:rsidRPr="00B5115E">
        <w:rPr>
          <w:rFonts w:ascii="Arial" w:hAnsi="Arial" w:cs="Arial"/>
          <w:color w:val="auto"/>
        </w:rPr>
        <w:t xml:space="preserve"> cu </w:t>
      </w:r>
      <w:proofErr w:type="spellStart"/>
      <w:r w:rsidRPr="00B5115E">
        <w:rPr>
          <w:rFonts w:ascii="Arial" w:hAnsi="Arial" w:cs="Arial"/>
          <w:color w:val="auto"/>
        </w:rPr>
        <w:t>conducerea</w:t>
      </w:r>
      <w:proofErr w:type="spellEnd"/>
      <w:r w:rsidRPr="00B5115E">
        <w:rPr>
          <w:rFonts w:ascii="Arial" w:hAnsi="Arial" w:cs="Arial"/>
          <w:color w:val="auto"/>
        </w:rPr>
        <w:t xml:space="preserve"> </w:t>
      </w:r>
      <w:proofErr w:type="spellStart"/>
      <w:r w:rsidRPr="00B5115E">
        <w:rPr>
          <w:rFonts w:ascii="Arial" w:hAnsi="Arial" w:cs="Arial"/>
          <w:color w:val="auto"/>
        </w:rPr>
        <w:t>Consiliului</w:t>
      </w:r>
      <w:proofErr w:type="spellEnd"/>
      <w:r w:rsidRPr="00B5115E">
        <w:rPr>
          <w:rFonts w:ascii="Arial" w:hAnsi="Arial" w:cs="Arial"/>
          <w:color w:val="auto"/>
        </w:rPr>
        <w:t xml:space="preserve"> </w:t>
      </w:r>
      <w:proofErr w:type="spellStart"/>
      <w:r w:rsidRPr="00B5115E">
        <w:rPr>
          <w:rFonts w:ascii="Arial" w:hAnsi="Arial" w:cs="Arial"/>
          <w:color w:val="auto"/>
        </w:rPr>
        <w:t>Judeţean</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cu </w:t>
      </w:r>
      <w:proofErr w:type="spellStart"/>
      <w:r w:rsidRPr="00B5115E">
        <w:rPr>
          <w:rFonts w:ascii="Arial" w:hAnsi="Arial" w:cs="Arial"/>
          <w:color w:val="auto"/>
        </w:rPr>
        <w:t>contestatarii</w:t>
      </w:r>
      <w:proofErr w:type="spellEnd"/>
      <w:r w:rsidRPr="00B5115E">
        <w:rPr>
          <w:rFonts w:ascii="Arial" w:hAnsi="Arial" w:cs="Arial"/>
          <w:color w:val="auto"/>
        </w:rPr>
        <w:t xml:space="preserve">.  </w:t>
      </w:r>
    </w:p>
    <w:p w14:paraId="34C64C39" w14:textId="77777777" w:rsidR="00F74B0E" w:rsidRPr="00B5115E" w:rsidRDefault="00F74B0E" w:rsidP="00A15CEF">
      <w:pPr>
        <w:pStyle w:val="Default"/>
        <w:ind w:firstLine="720"/>
        <w:jc w:val="both"/>
        <w:rPr>
          <w:rFonts w:ascii="Arial" w:hAnsi="Arial" w:cs="Arial"/>
          <w:color w:val="auto"/>
        </w:rPr>
      </w:pPr>
      <w:r w:rsidRPr="00B5115E">
        <w:rPr>
          <w:rFonts w:ascii="Arial" w:hAnsi="Arial" w:cs="Arial"/>
          <w:color w:val="auto"/>
        </w:rPr>
        <w:t>(1</w:t>
      </w:r>
      <w:r w:rsidR="00C15379" w:rsidRPr="00B5115E">
        <w:rPr>
          <w:rFonts w:ascii="Arial" w:hAnsi="Arial" w:cs="Arial"/>
          <w:color w:val="auto"/>
        </w:rPr>
        <w:t>1</w:t>
      </w:r>
      <w:r w:rsidRPr="00B5115E">
        <w:rPr>
          <w:rFonts w:ascii="Arial" w:hAnsi="Arial" w:cs="Arial"/>
          <w:color w:val="auto"/>
        </w:rPr>
        <w:t xml:space="preserve">) </w:t>
      </w:r>
      <w:proofErr w:type="spellStart"/>
      <w:r w:rsidRPr="00B5115E">
        <w:rPr>
          <w:rFonts w:ascii="Arial" w:hAnsi="Arial" w:cs="Arial"/>
          <w:color w:val="auto"/>
        </w:rPr>
        <w:t>Comisia</w:t>
      </w:r>
      <w:proofErr w:type="spellEnd"/>
      <w:r w:rsidRPr="00B5115E">
        <w:rPr>
          <w:rFonts w:ascii="Arial" w:hAnsi="Arial" w:cs="Arial"/>
          <w:color w:val="auto"/>
        </w:rPr>
        <w:t xml:space="preserve"> se </w:t>
      </w:r>
      <w:proofErr w:type="spellStart"/>
      <w:r w:rsidRPr="00B5115E">
        <w:rPr>
          <w:rFonts w:ascii="Arial" w:hAnsi="Arial" w:cs="Arial"/>
          <w:color w:val="auto"/>
        </w:rPr>
        <w:t>consideră</w:t>
      </w:r>
      <w:proofErr w:type="spellEnd"/>
      <w:r w:rsidRPr="00B5115E">
        <w:rPr>
          <w:rFonts w:ascii="Arial" w:hAnsi="Arial" w:cs="Arial"/>
          <w:color w:val="auto"/>
        </w:rPr>
        <w:t xml:space="preserve"> legal </w:t>
      </w:r>
      <w:proofErr w:type="spellStart"/>
      <w:r w:rsidRPr="00B5115E">
        <w:rPr>
          <w:rFonts w:ascii="Arial" w:hAnsi="Arial" w:cs="Arial"/>
          <w:color w:val="auto"/>
        </w:rPr>
        <w:t>întrunită</w:t>
      </w:r>
      <w:proofErr w:type="spellEnd"/>
      <w:r w:rsidRPr="00B5115E">
        <w:rPr>
          <w:rFonts w:ascii="Arial" w:hAnsi="Arial" w:cs="Arial"/>
          <w:color w:val="auto"/>
        </w:rPr>
        <w:t xml:space="preserve"> </w:t>
      </w:r>
      <w:proofErr w:type="spellStart"/>
      <w:r w:rsidRPr="00B5115E">
        <w:rPr>
          <w:rFonts w:ascii="Arial" w:hAnsi="Arial" w:cs="Arial"/>
          <w:color w:val="auto"/>
        </w:rPr>
        <w:t>dacă</w:t>
      </w:r>
      <w:proofErr w:type="spellEnd"/>
      <w:r w:rsidRPr="00B5115E">
        <w:rPr>
          <w:rFonts w:ascii="Arial" w:hAnsi="Arial" w:cs="Arial"/>
          <w:color w:val="auto"/>
        </w:rPr>
        <w:t xml:space="preserve"> sunt </w:t>
      </w:r>
      <w:proofErr w:type="spellStart"/>
      <w:r w:rsidRPr="00B5115E">
        <w:rPr>
          <w:rFonts w:ascii="Arial" w:hAnsi="Arial" w:cs="Arial"/>
          <w:color w:val="auto"/>
        </w:rPr>
        <w:t>prezenți</w:t>
      </w:r>
      <w:proofErr w:type="spellEnd"/>
      <w:r w:rsidRPr="00B5115E">
        <w:rPr>
          <w:rFonts w:ascii="Arial" w:hAnsi="Arial" w:cs="Arial"/>
          <w:color w:val="auto"/>
        </w:rPr>
        <w:t xml:space="preserve"> </w:t>
      </w:r>
      <w:proofErr w:type="spellStart"/>
      <w:r w:rsidRPr="00B5115E">
        <w:rPr>
          <w:rFonts w:ascii="Arial" w:hAnsi="Arial" w:cs="Arial"/>
          <w:color w:val="auto"/>
        </w:rPr>
        <w:t>toți</w:t>
      </w:r>
      <w:proofErr w:type="spellEnd"/>
      <w:r w:rsidRPr="00B5115E">
        <w:rPr>
          <w:rFonts w:ascii="Arial" w:hAnsi="Arial" w:cs="Arial"/>
          <w:color w:val="auto"/>
        </w:rPr>
        <w:t xml:space="preserve"> </w:t>
      </w:r>
      <w:proofErr w:type="spellStart"/>
      <w:r w:rsidRPr="00B5115E">
        <w:rPr>
          <w:rFonts w:ascii="Arial" w:hAnsi="Arial" w:cs="Arial"/>
          <w:color w:val="auto"/>
        </w:rPr>
        <w:t>membrii</w:t>
      </w:r>
      <w:proofErr w:type="spellEnd"/>
      <w:r w:rsidRPr="00B5115E">
        <w:rPr>
          <w:rFonts w:ascii="Arial" w:hAnsi="Arial" w:cs="Arial"/>
          <w:color w:val="auto"/>
        </w:rPr>
        <w:t xml:space="preserve"> </w:t>
      </w:r>
      <w:proofErr w:type="spellStart"/>
      <w:r w:rsidRPr="00B5115E">
        <w:rPr>
          <w:rFonts w:ascii="Arial" w:hAnsi="Arial" w:cs="Arial"/>
          <w:color w:val="auto"/>
        </w:rPr>
        <w:t>acesteia</w:t>
      </w:r>
      <w:proofErr w:type="spellEnd"/>
      <w:r w:rsidRPr="00B5115E">
        <w:rPr>
          <w:rFonts w:ascii="Arial" w:hAnsi="Arial" w:cs="Arial"/>
          <w:color w:val="auto"/>
        </w:rPr>
        <w:t>.</w:t>
      </w:r>
    </w:p>
    <w:p w14:paraId="36670233" w14:textId="77777777" w:rsidR="00F74B0E" w:rsidRPr="00B5115E" w:rsidRDefault="00F74B0E" w:rsidP="00A15CEF">
      <w:pPr>
        <w:pStyle w:val="Default"/>
        <w:ind w:firstLine="720"/>
        <w:jc w:val="both"/>
        <w:rPr>
          <w:rFonts w:ascii="Arial" w:hAnsi="Arial" w:cs="Arial"/>
          <w:color w:val="auto"/>
        </w:rPr>
      </w:pPr>
      <w:r w:rsidRPr="00B5115E">
        <w:rPr>
          <w:rFonts w:ascii="Arial" w:hAnsi="Arial" w:cs="Arial"/>
          <w:color w:val="auto"/>
        </w:rPr>
        <w:t>(1</w:t>
      </w:r>
      <w:r w:rsidR="00C15379" w:rsidRPr="00B5115E">
        <w:rPr>
          <w:rFonts w:ascii="Arial" w:hAnsi="Arial" w:cs="Arial"/>
          <w:color w:val="auto"/>
        </w:rPr>
        <w:t>2</w:t>
      </w:r>
      <w:r w:rsidRPr="00B5115E">
        <w:rPr>
          <w:rFonts w:ascii="Arial" w:hAnsi="Arial" w:cs="Arial"/>
          <w:color w:val="auto"/>
        </w:rPr>
        <w:t xml:space="preserve">) </w:t>
      </w:r>
      <w:proofErr w:type="spellStart"/>
      <w:r w:rsidRPr="00B5115E">
        <w:rPr>
          <w:rFonts w:ascii="Arial" w:hAnsi="Arial" w:cs="Arial"/>
          <w:color w:val="auto"/>
        </w:rPr>
        <w:t>Comisia</w:t>
      </w:r>
      <w:proofErr w:type="spellEnd"/>
      <w:r w:rsidRPr="00B5115E">
        <w:rPr>
          <w:rFonts w:ascii="Arial" w:hAnsi="Arial" w:cs="Arial"/>
          <w:color w:val="auto"/>
        </w:rPr>
        <w:t xml:space="preserve"> </w:t>
      </w:r>
      <w:proofErr w:type="spellStart"/>
      <w:r w:rsidRPr="00B5115E">
        <w:rPr>
          <w:rFonts w:ascii="Arial" w:hAnsi="Arial" w:cs="Arial"/>
          <w:color w:val="auto"/>
        </w:rPr>
        <w:t>ia</w:t>
      </w:r>
      <w:proofErr w:type="spellEnd"/>
      <w:r w:rsidRPr="00B5115E">
        <w:rPr>
          <w:rFonts w:ascii="Arial" w:hAnsi="Arial" w:cs="Arial"/>
          <w:color w:val="auto"/>
        </w:rPr>
        <w:t xml:space="preserve"> </w:t>
      </w:r>
      <w:proofErr w:type="spellStart"/>
      <w:r w:rsidRPr="00B5115E">
        <w:rPr>
          <w:rFonts w:ascii="Arial" w:hAnsi="Arial" w:cs="Arial"/>
          <w:color w:val="auto"/>
        </w:rPr>
        <w:t>decizii</w:t>
      </w:r>
      <w:proofErr w:type="spellEnd"/>
      <w:r w:rsidRPr="00B5115E">
        <w:rPr>
          <w:rFonts w:ascii="Arial" w:hAnsi="Arial" w:cs="Arial"/>
          <w:color w:val="auto"/>
        </w:rPr>
        <w:t xml:space="preserve"> cu </w:t>
      </w:r>
      <w:proofErr w:type="spellStart"/>
      <w:r w:rsidRPr="00B5115E">
        <w:rPr>
          <w:rFonts w:ascii="Arial" w:hAnsi="Arial" w:cs="Arial"/>
          <w:color w:val="auto"/>
        </w:rPr>
        <w:t>votul</w:t>
      </w:r>
      <w:proofErr w:type="spellEnd"/>
      <w:r w:rsidRPr="00B5115E">
        <w:rPr>
          <w:rFonts w:ascii="Arial" w:hAnsi="Arial" w:cs="Arial"/>
          <w:color w:val="auto"/>
        </w:rPr>
        <w:t xml:space="preserve"> </w:t>
      </w:r>
      <w:proofErr w:type="spellStart"/>
      <w:r w:rsidRPr="00B5115E">
        <w:rPr>
          <w:rFonts w:ascii="Arial" w:hAnsi="Arial" w:cs="Arial"/>
          <w:color w:val="auto"/>
        </w:rPr>
        <w:t>majorității</w:t>
      </w:r>
      <w:proofErr w:type="spellEnd"/>
      <w:r w:rsidRPr="00B5115E">
        <w:rPr>
          <w:rFonts w:ascii="Arial" w:hAnsi="Arial" w:cs="Arial"/>
          <w:color w:val="auto"/>
        </w:rPr>
        <w:t xml:space="preserve"> </w:t>
      </w:r>
      <w:proofErr w:type="spellStart"/>
      <w:r w:rsidRPr="00B5115E">
        <w:rPr>
          <w:rFonts w:ascii="Arial" w:hAnsi="Arial" w:cs="Arial"/>
          <w:color w:val="auto"/>
        </w:rPr>
        <w:t>membrilor</w:t>
      </w:r>
      <w:proofErr w:type="spellEnd"/>
      <w:r w:rsidRPr="00B5115E">
        <w:rPr>
          <w:rFonts w:ascii="Arial" w:hAnsi="Arial" w:cs="Arial"/>
          <w:color w:val="auto"/>
        </w:rPr>
        <w:t xml:space="preserve"> </w:t>
      </w:r>
      <w:proofErr w:type="spellStart"/>
      <w:r w:rsidRPr="00B5115E">
        <w:rPr>
          <w:rFonts w:ascii="Arial" w:hAnsi="Arial" w:cs="Arial"/>
          <w:color w:val="auto"/>
        </w:rPr>
        <w:t>prezenți</w:t>
      </w:r>
      <w:proofErr w:type="spellEnd"/>
      <w:r w:rsidRPr="00B5115E">
        <w:rPr>
          <w:rFonts w:ascii="Arial" w:hAnsi="Arial" w:cs="Arial"/>
          <w:color w:val="auto"/>
        </w:rPr>
        <w:t>.</w:t>
      </w:r>
    </w:p>
    <w:p w14:paraId="28CC20B1" w14:textId="77777777" w:rsidR="00F74B0E" w:rsidRPr="00B5115E" w:rsidRDefault="00F74B0E" w:rsidP="00A15CEF">
      <w:pPr>
        <w:pStyle w:val="Default"/>
        <w:ind w:firstLine="720"/>
        <w:jc w:val="both"/>
        <w:rPr>
          <w:rFonts w:ascii="Arial" w:hAnsi="Arial" w:cs="Arial"/>
          <w:b/>
          <w:color w:val="auto"/>
        </w:rPr>
      </w:pPr>
      <w:r w:rsidRPr="00B5115E">
        <w:rPr>
          <w:rFonts w:ascii="Arial" w:hAnsi="Arial" w:cs="Arial"/>
          <w:color w:val="auto"/>
        </w:rPr>
        <w:t>(1</w:t>
      </w:r>
      <w:r w:rsidR="00C15379" w:rsidRPr="00B5115E">
        <w:rPr>
          <w:rFonts w:ascii="Arial" w:hAnsi="Arial" w:cs="Arial"/>
          <w:color w:val="auto"/>
        </w:rPr>
        <w:t>3</w:t>
      </w:r>
      <w:r w:rsidRPr="00B5115E">
        <w:rPr>
          <w:rFonts w:ascii="Arial" w:hAnsi="Arial" w:cs="Arial"/>
          <w:color w:val="auto"/>
        </w:rPr>
        <w:t xml:space="preserve">) </w:t>
      </w:r>
      <w:proofErr w:type="spellStart"/>
      <w:r w:rsidRPr="00B5115E">
        <w:rPr>
          <w:rFonts w:ascii="Arial" w:hAnsi="Arial" w:cs="Arial"/>
          <w:b/>
          <w:color w:val="auto"/>
        </w:rPr>
        <w:t>Comisia</w:t>
      </w:r>
      <w:proofErr w:type="spellEnd"/>
      <w:r w:rsidRPr="00B5115E">
        <w:rPr>
          <w:rFonts w:ascii="Arial" w:hAnsi="Arial" w:cs="Arial"/>
          <w:b/>
          <w:color w:val="auto"/>
        </w:rPr>
        <w:t xml:space="preserve"> de </w:t>
      </w:r>
      <w:proofErr w:type="spellStart"/>
      <w:r w:rsidRPr="00B5115E">
        <w:rPr>
          <w:rFonts w:ascii="Arial" w:hAnsi="Arial" w:cs="Arial"/>
          <w:b/>
          <w:color w:val="auto"/>
        </w:rPr>
        <w:t>soluționare</w:t>
      </w:r>
      <w:proofErr w:type="spellEnd"/>
      <w:r w:rsidRPr="00B5115E">
        <w:rPr>
          <w:rFonts w:ascii="Arial" w:hAnsi="Arial" w:cs="Arial"/>
          <w:b/>
          <w:color w:val="auto"/>
        </w:rPr>
        <w:t xml:space="preserve"> a </w:t>
      </w:r>
      <w:proofErr w:type="spellStart"/>
      <w:r w:rsidRPr="00B5115E">
        <w:rPr>
          <w:rFonts w:ascii="Arial" w:hAnsi="Arial" w:cs="Arial"/>
          <w:b/>
          <w:color w:val="auto"/>
        </w:rPr>
        <w:t>contestațiilor</w:t>
      </w:r>
      <w:proofErr w:type="spellEnd"/>
      <w:r w:rsidRPr="00B5115E">
        <w:rPr>
          <w:rFonts w:ascii="Arial" w:hAnsi="Arial" w:cs="Arial"/>
          <w:b/>
          <w:color w:val="auto"/>
        </w:rPr>
        <w:t xml:space="preserve"> are </w:t>
      </w:r>
      <w:proofErr w:type="spellStart"/>
      <w:r w:rsidRPr="00B5115E">
        <w:rPr>
          <w:rFonts w:ascii="Arial" w:hAnsi="Arial" w:cs="Arial"/>
          <w:b/>
          <w:color w:val="auto"/>
        </w:rPr>
        <w:t>următoarele</w:t>
      </w:r>
      <w:proofErr w:type="spellEnd"/>
      <w:r w:rsidRPr="00B5115E">
        <w:rPr>
          <w:rFonts w:ascii="Arial" w:hAnsi="Arial" w:cs="Arial"/>
          <w:b/>
          <w:color w:val="auto"/>
        </w:rPr>
        <w:t xml:space="preserve"> </w:t>
      </w:r>
      <w:proofErr w:type="spellStart"/>
      <w:r w:rsidRPr="00B5115E">
        <w:rPr>
          <w:rFonts w:ascii="Arial" w:hAnsi="Arial" w:cs="Arial"/>
          <w:b/>
          <w:color w:val="auto"/>
        </w:rPr>
        <w:t>atribuții</w:t>
      </w:r>
      <w:proofErr w:type="spellEnd"/>
      <w:r w:rsidRPr="00B5115E">
        <w:rPr>
          <w:rFonts w:ascii="Arial" w:hAnsi="Arial" w:cs="Arial"/>
          <w:b/>
          <w:color w:val="auto"/>
        </w:rPr>
        <w:t xml:space="preserve">: </w:t>
      </w:r>
    </w:p>
    <w:p w14:paraId="3A0EE8B0" w14:textId="77777777" w:rsidR="00F74B0E" w:rsidRPr="00B5115E" w:rsidRDefault="00F74B0E" w:rsidP="00E420DE">
      <w:pPr>
        <w:pStyle w:val="Default"/>
        <w:numPr>
          <w:ilvl w:val="0"/>
          <w:numId w:val="36"/>
        </w:numPr>
        <w:jc w:val="both"/>
        <w:rPr>
          <w:rFonts w:ascii="Arial" w:hAnsi="Arial" w:cs="Arial"/>
          <w:b/>
          <w:color w:val="auto"/>
        </w:rPr>
      </w:pPr>
      <w:proofErr w:type="spellStart"/>
      <w:r w:rsidRPr="00B5115E">
        <w:rPr>
          <w:rFonts w:ascii="Arial" w:hAnsi="Arial" w:cs="Arial"/>
          <w:color w:val="auto"/>
        </w:rPr>
        <w:t>analizează</w:t>
      </w:r>
      <w:proofErr w:type="spellEnd"/>
      <w:r w:rsidRPr="00B5115E">
        <w:rPr>
          <w:rFonts w:ascii="Arial" w:hAnsi="Arial" w:cs="Arial"/>
          <w:color w:val="auto"/>
        </w:rPr>
        <w:t xml:space="preserve"> </w:t>
      </w:r>
      <w:proofErr w:type="spellStart"/>
      <w:r w:rsidRPr="00B5115E">
        <w:rPr>
          <w:rFonts w:ascii="Arial" w:hAnsi="Arial" w:cs="Arial"/>
          <w:color w:val="auto"/>
        </w:rPr>
        <w:t>contestațiile</w:t>
      </w:r>
      <w:proofErr w:type="spellEnd"/>
      <w:r w:rsidRPr="00B5115E">
        <w:rPr>
          <w:rFonts w:ascii="Arial" w:hAnsi="Arial" w:cs="Arial"/>
          <w:color w:val="auto"/>
        </w:rPr>
        <w:t xml:space="preserve"> </w:t>
      </w:r>
      <w:proofErr w:type="spellStart"/>
      <w:r w:rsidRPr="00B5115E">
        <w:rPr>
          <w:rFonts w:ascii="Arial" w:hAnsi="Arial" w:cs="Arial"/>
          <w:color w:val="auto"/>
        </w:rPr>
        <w:t>depuse</w:t>
      </w:r>
      <w:proofErr w:type="spellEnd"/>
      <w:r w:rsidRPr="00B5115E">
        <w:rPr>
          <w:rFonts w:ascii="Arial" w:hAnsi="Arial" w:cs="Arial"/>
          <w:color w:val="auto"/>
        </w:rPr>
        <w:t>;</w:t>
      </w:r>
    </w:p>
    <w:p w14:paraId="69017F3A" w14:textId="77777777" w:rsidR="00153FB0" w:rsidRPr="00B5115E" w:rsidRDefault="00F74B0E" w:rsidP="00A15CEF">
      <w:pPr>
        <w:pStyle w:val="Default"/>
        <w:jc w:val="both"/>
        <w:rPr>
          <w:rFonts w:ascii="Arial" w:hAnsi="Arial" w:cs="Arial"/>
          <w:color w:val="auto"/>
          <w:lang w:val="ro-RO"/>
        </w:rPr>
      </w:pPr>
      <w:r w:rsidRPr="00B5115E">
        <w:rPr>
          <w:rFonts w:ascii="Arial" w:hAnsi="Arial" w:cs="Arial"/>
          <w:color w:val="auto"/>
          <w:lang w:val="ro-RO"/>
        </w:rPr>
        <w:t xml:space="preserve">           b) în cazul în care există divergențe de păreri între membrii comisiei de soluționare a contestațiilor, președintele comisiei va solicita reanalizarea punctelor de divergență, în scopul finalizării în timp util a etapei de contestație;</w:t>
      </w:r>
    </w:p>
    <w:p w14:paraId="797AC55C" w14:textId="77777777" w:rsidR="00F74B0E" w:rsidRPr="00B5115E" w:rsidRDefault="00153FB0" w:rsidP="00A15CEF">
      <w:pPr>
        <w:pStyle w:val="Default"/>
        <w:jc w:val="both"/>
        <w:rPr>
          <w:rFonts w:ascii="Arial" w:hAnsi="Arial" w:cs="Arial"/>
          <w:color w:val="auto"/>
          <w:lang w:val="ro-RO"/>
        </w:rPr>
      </w:pPr>
      <w:r w:rsidRPr="00B5115E">
        <w:rPr>
          <w:rFonts w:ascii="Arial" w:hAnsi="Arial" w:cs="Arial"/>
          <w:color w:val="auto"/>
          <w:lang w:val="ro-RO"/>
        </w:rPr>
        <w:tab/>
      </w:r>
      <w:r w:rsidR="00F74B0E" w:rsidRPr="00B5115E">
        <w:rPr>
          <w:rFonts w:ascii="Arial" w:hAnsi="Arial" w:cs="Arial"/>
          <w:color w:val="auto"/>
          <w:lang w:val="ro-RO"/>
        </w:rPr>
        <w:t>c) activitatea de reanalizare a punctelor de divergență se consemnează în procesul verbal, justificându-se opiniile contrare;</w:t>
      </w:r>
    </w:p>
    <w:p w14:paraId="75F24CD6" w14:textId="77777777" w:rsidR="00F74B0E" w:rsidRPr="00B5115E" w:rsidRDefault="00F74B0E" w:rsidP="00A15CEF">
      <w:pPr>
        <w:pStyle w:val="Default"/>
        <w:ind w:firstLine="709"/>
        <w:jc w:val="both"/>
        <w:rPr>
          <w:rFonts w:ascii="Arial" w:hAnsi="Arial" w:cs="Arial"/>
          <w:color w:val="auto"/>
          <w:lang w:val="ro-RO"/>
        </w:rPr>
      </w:pPr>
      <w:r w:rsidRPr="00B5115E">
        <w:rPr>
          <w:rFonts w:ascii="Arial" w:hAnsi="Arial" w:cs="Arial"/>
          <w:color w:val="auto"/>
          <w:lang w:val="ro-RO"/>
        </w:rPr>
        <w:t xml:space="preserve">d) în cazul în care comisia de </w:t>
      </w:r>
      <w:bookmarkStart w:id="20" w:name="_Hlk30064474"/>
      <w:r w:rsidRPr="00B5115E">
        <w:rPr>
          <w:rFonts w:ascii="Arial" w:hAnsi="Arial" w:cs="Arial"/>
          <w:color w:val="auto"/>
          <w:lang w:val="ro-RO"/>
        </w:rPr>
        <w:t xml:space="preserve">soluționare a contestațiilor </w:t>
      </w:r>
      <w:bookmarkEnd w:id="20"/>
      <w:r w:rsidRPr="00B5115E">
        <w:rPr>
          <w:rFonts w:ascii="Arial" w:hAnsi="Arial" w:cs="Arial"/>
          <w:color w:val="auto"/>
          <w:lang w:val="ro-RO"/>
        </w:rPr>
        <w:t>nu ajunge la un acord după reanalizarea punctelor de divergență, decizia finală se adoptă cu votul majorității membrilor săi;</w:t>
      </w:r>
    </w:p>
    <w:p w14:paraId="6B7A95AA" w14:textId="77777777" w:rsidR="00F74B0E" w:rsidRPr="00B5115E" w:rsidRDefault="00F74B0E" w:rsidP="00A15CEF">
      <w:pPr>
        <w:pStyle w:val="Default"/>
        <w:ind w:firstLine="709"/>
        <w:jc w:val="both"/>
        <w:rPr>
          <w:rFonts w:ascii="Arial" w:hAnsi="Arial" w:cs="Arial"/>
          <w:color w:val="auto"/>
          <w:lang w:val="ro-RO"/>
        </w:rPr>
      </w:pPr>
      <w:r w:rsidRPr="00B5115E">
        <w:rPr>
          <w:rFonts w:ascii="Arial" w:hAnsi="Arial" w:cs="Arial"/>
          <w:color w:val="auto"/>
          <w:lang w:val="ro-RO"/>
        </w:rPr>
        <w:t xml:space="preserve">e) membrii comisiei de soluționare a contestațiilor care nu sunt de acord nici cu decizia finală adoptată au obligația de a-și prezenta punctul de vedere în scris, elaborând în acest sens </w:t>
      </w:r>
      <w:r w:rsidRPr="00B5115E">
        <w:rPr>
          <w:rFonts w:ascii="Arial" w:hAnsi="Arial" w:cs="Arial"/>
          <w:color w:val="auto"/>
          <w:lang w:val="ro-RO"/>
        </w:rPr>
        <w:lastRenderedPageBreak/>
        <w:t>o notă individuală care devine anexă la Procesul verbal privind rezultatul soluționării contestațiilor depuse;</w:t>
      </w:r>
    </w:p>
    <w:p w14:paraId="58CC9890" w14:textId="297818E2" w:rsidR="00F74B0E" w:rsidRPr="00B5115E" w:rsidRDefault="00F74B0E" w:rsidP="00A15CEF">
      <w:pPr>
        <w:pStyle w:val="Default"/>
        <w:ind w:firstLine="720"/>
        <w:jc w:val="both"/>
        <w:rPr>
          <w:rFonts w:ascii="Arial" w:hAnsi="Arial" w:cs="Arial"/>
          <w:color w:val="auto"/>
          <w:lang w:val="ro-RO"/>
        </w:rPr>
      </w:pPr>
      <w:r w:rsidRPr="00B5115E">
        <w:rPr>
          <w:rFonts w:ascii="Arial" w:hAnsi="Arial" w:cs="Arial"/>
          <w:color w:val="auto"/>
          <w:lang w:val="ro-RO"/>
        </w:rPr>
        <w:t xml:space="preserve">f) </w:t>
      </w:r>
      <w:proofErr w:type="spellStart"/>
      <w:r w:rsidRPr="00B5115E">
        <w:rPr>
          <w:rFonts w:ascii="Arial" w:hAnsi="Arial" w:cs="Arial"/>
          <w:color w:val="auto"/>
        </w:rPr>
        <w:t>întocmește</w:t>
      </w:r>
      <w:proofErr w:type="spellEnd"/>
      <w:r w:rsidRPr="00B5115E">
        <w:rPr>
          <w:rFonts w:ascii="Arial" w:hAnsi="Arial" w:cs="Arial"/>
          <w:color w:val="auto"/>
        </w:rPr>
        <w:t xml:space="preserve">, cu </w:t>
      </w:r>
      <w:proofErr w:type="spellStart"/>
      <w:r w:rsidRPr="00B5115E">
        <w:rPr>
          <w:rFonts w:ascii="Arial" w:hAnsi="Arial" w:cs="Arial"/>
          <w:color w:val="auto"/>
        </w:rPr>
        <w:t>respectarea</w:t>
      </w:r>
      <w:proofErr w:type="spellEnd"/>
      <w:r w:rsidRPr="00B5115E">
        <w:rPr>
          <w:rFonts w:ascii="Arial" w:hAnsi="Arial" w:cs="Arial"/>
          <w:color w:val="auto"/>
        </w:rPr>
        <w:t xml:space="preserve"> </w:t>
      </w:r>
      <w:proofErr w:type="spellStart"/>
      <w:r w:rsidRPr="00B5115E">
        <w:rPr>
          <w:rFonts w:ascii="Arial" w:hAnsi="Arial" w:cs="Arial"/>
          <w:color w:val="auto"/>
        </w:rPr>
        <w:t>termenului</w:t>
      </w:r>
      <w:proofErr w:type="spellEnd"/>
      <w:r w:rsidRPr="00B5115E">
        <w:rPr>
          <w:rFonts w:ascii="Arial" w:hAnsi="Arial" w:cs="Arial"/>
          <w:color w:val="auto"/>
        </w:rPr>
        <w:t xml:space="preserve"> </w:t>
      </w:r>
      <w:proofErr w:type="spellStart"/>
      <w:r w:rsidRPr="00B5115E">
        <w:rPr>
          <w:rFonts w:ascii="Arial" w:hAnsi="Arial" w:cs="Arial"/>
          <w:color w:val="auto"/>
        </w:rPr>
        <w:t>prevăzut</w:t>
      </w:r>
      <w:proofErr w:type="spellEnd"/>
      <w:r w:rsidRPr="00B5115E">
        <w:rPr>
          <w:rFonts w:ascii="Arial" w:hAnsi="Arial" w:cs="Arial"/>
          <w:color w:val="auto"/>
        </w:rPr>
        <w:t xml:space="preserve"> la pct. 4.5. </w:t>
      </w:r>
      <w:proofErr w:type="spellStart"/>
      <w:r w:rsidRPr="00B5115E">
        <w:rPr>
          <w:rFonts w:ascii="Arial" w:hAnsi="Arial" w:cs="Arial"/>
          <w:color w:val="auto"/>
        </w:rPr>
        <w:t>alin</w:t>
      </w:r>
      <w:proofErr w:type="spellEnd"/>
      <w:r w:rsidRPr="00B5115E">
        <w:rPr>
          <w:rFonts w:ascii="Arial" w:hAnsi="Arial" w:cs="Arial"/>
          <w:color w:val="auto"/>
        </w:rPr>
        <w:t xml:space="preserve">. (5), </w:t>
      </w:r>
      <w:proofErr w:type="spellStart"/>
      <w:r w:rsidRPr="00B5115E">
        <w:rPr>
          <w:rFonts w:ascii="Arial" w:hAnsi="Arial" w:cs="Arial"/>
          <w:b/>
          <w:color w:val="auto"/>
        </w:rPr>
        <w:t>Procesul</w:t>
      </w:r>
      <w:proofErr w:type="spellEnd"/>
      <w:r w:rsidRPr="00B5115E">
        <w:rPr>
          <w:rFonts w:ascii="Arial" w:hAnsi="Arial" w:cs="Arial"/>
          <w:b/>
          <w:color w:val="auto"/>
        </w:rPr>
        <w:t xml:space="preserve">-verbal </w:t>
      </w:r>
      <w:proofErr w:type="spellStart"/>
      <w:r w:rsidRPr="00B5115E">
        <w:rPr>
          <w:rFonts w:ascii="Arial" w:hAnsi="Arial" w:cs="Arial"/>
          <w:b/>
          <w:color w:val="auto"/>
        </w:rPr>
        <w:t>privind</w:t>
      </w:r>
      <w:proofErr w:type="spellEnd"/>
      <w:r w:rsidRPr="00B5115E">
        <w:rPr>
          <w:rFonts w:ascii="Arial" w:hAnsi="Arial" w:cs="Arial"/>
          <w:b/>
          <w:color w:val="auto"/>
        </w:rPr>
        <w:t xml:space="preserve"> </w:t>
      </w:r>
      <w:proofErr w:type="spellStart"/>
      <w:r w:rsidRPr="00B5115E">
        <w:rPr>
          <w:rFonts w:ascii="Arial" w:hAnsi="Arial" w:cs="Arial"/>
          <w:b/>
          <w:color w:val="auto"/>
        </w:rPr>
        <w:t>rezultatul</w:t>
      </w:r>
      <w:proofErr w:type="spellEnd"/>
      <w:r w:rsidRPr="00B5115E">
        <w:rPr>
          <w:rFonts w:ascii="Arial" w:hAnsi="Arial" w:cs="Arial"/>
          <w:b/>
          <w:color w:val="auto"/>
        </w:rPr>
        <w:t xml:space="preserve"> </w:t>
      </w:r>
      <w:proofErr w:type="spellStart"/>
      <w:r w:rsidRPr="00B5115E">
        <w:rPr>
          <w:rFonts w:ascii="Arial" w:hAnsi="Arial" w:cs="Arial"/>
          <w:b/>
          <w:color w:val="auto"/>
        </w:rPr>
        <w:t>soluționării</w:t>
      </w:r>
      <w:proofErr w:type="spellEnd"/>
      <w:r w:rsidRPr="00B5115E">
        <w:rPr>
          <w:rFonts w:ascii="Arial" w:hAnsi="Arial" w:cs="Arial"/>
          <w:b/>
          <w:color w:val="auto"/>
        </w:rPr>
        <w:t xml:space="preserve"> </w:t>
      </w:r>
      <w:proofErr w:type="spellStart"/>
      <w:r w:rsidRPr="00B5115E">
        <w:rPr>
          <w:rFonts w:ascii="Arial" w:hAnsi="Arial" w:cs="Arial"/>
          <w:b/>
          <w:color w:val="auto"/>
        </w:rPr>
        <w:t>contestațiilor</w:t>
      </w:r>
      <w:proofErr w:type="spellEnd"/>
      <w:r w:rsidRPr="00B5115E">
        <w:rPr>
          <w:rFonts w:ascii="Arial" w:hAnsi="Arial" w:cs="Arial"/>
          <w:b/>
          <w:color w:val="auto"/>
        </w:rPr>
        <w:t xml:space="preserve"> </w:t>
      </w:r>
      <w:proofErr w:type="spellStart"/>
      <w:r w:rsidRPr="00B5115E">
        <w:rPr>
          <w:rFonts w:ascii="Arial" w:hAnsi="Arial" w:cs="Arial"/>
          <w:b/>
          <w:color w:val="auto"/>
        </w:rPr>
        <w:t>depuse</w:t>
      </w:r>
      <w:proofErr w:type="spellEnd"/>
      <w:r w:rsidRPr="00B5115E">
        <w:rPr>
          <w:rFonts w:ascii="Arial" w:hAnsi="Arial" w:cs="Arial"/>
          <w:color w:val="auto"/>
        </w:rPr>
        <w:t xml:space="preserve">, pe care-l </w:t>
      </w:r>
      <w:proofErr w:type="spellStart"/>
      <w:r w:rsidRPr="00B5115E">
        <w:rPr>
          <w:rFonts w:ascii="Arial" w:hAnsi="Arial" w:cs="Arial"/>
          <w:color w:val="auto"/>
        </w:rPr>
        <w:t>supune</w:t>
      </w:r>
      <w:proofErr w:type="spellEnd"/>
      <w:r w:rsidRPr="00B5115E">
        <w:rPr>
          <w:rFonts w:ascii="Arial" w:hAnsi="Arial" w:cs="Arial"/>
          <w:color w:val="auto"/>
        </w:rPr>
        <w:t xml:space="preserve">, de </w:t>
      </w:r>
      <w:proofErr w:type="spellStart"/>
      <w:r w:rsidRPr="00B5115E">
        <w:rPr>
          <w:rFonts w:ascii="Arial" w:hAnsi="Arial" w:cs="Arial"/>
          <w:color w:val="auto"/>
        </w:rPr>
        <w:t>îndată</w:t>
      </w:r>
      <w:proofErr w:type="spellEnd"/>
      <w:r w:rsidRPr="00B5115E">
        <w:rPr>
          <w:rFonts w:ascii="Arial" w:hAnsi="Arial" w:cs="Arial"/>
          <w:color w:val="auto"/>
        </w:rPr>
        <w:t xml:space="preserve">, </w:t>
      </w:r>
      <w:proofErr w:type="spellStart"/>
      <w:r w:rsidRPr="00B5115E">
        <w:rPr>
          <w:rFonts w:ascii="Arial" w:hAnsi="Arial" w:cs="Arial"/>
          <w:color w:val="auto"/>
        </w:rPr>
        <w:t>spre</w:t>
      </w:r>
      <w:proofErr w:type="spellEnd"/>
      <w:r w:rsidR="00234F24" w:rsidRPr="00B5115E">
        <w:rPr>
          <w:rFonts w:ascii="Arial" w:hAnsi="Arial" w:cs="Arial"/>
          <w:color w:val="auto"/>
        </w:rPr>
        <w:t xml:space="preserve"> </w:t>
      </w:r>
      <w:proofErr w:type="spellStart"/>
      <w:r w:rsidR="0051102F" w:rsidRPr="00B5115E">
        <w:rPr>
          <w:rFonts w:ascii="Arial" w:hAnsi="Arial" w:cs="Arial"/>
          <w:color w:val="auto"/>
        </w:rPr>
        <w:t>avizare</w:t>
      </w:r>
      <w:proofErr w:type="spellEnd"/>
      <w:r w:rsidRPr="00B5115E">
        <w:rPr>
          <w:rFonts w:ascii="Arial" w:hAnsi="Arial" w:cs="Arial"/>
          <w:color w:val="auto"/>
        </w:rPr>
        <w:t xml:space="preserve"> </w:t>
      </w:r>
      <w:proofErr w:type="spellStart"/>
      <w:r w:rsidRPr="00B5115E">
        <w:rPr>
          <w:rFonts w:ascii="Arial" w:hAnsi="Arial" w:cs="Arial"/>
          <w:color w:val="auto"/>
        </w:rPr>
        <w:t>președintelui</w:t>
      </w:r>
      <w:proofErr w:type="spellEnd"/>
      <w:r w:rsidRPr="00B5115E">
        <w:rPr>
          <w:rFonts w:ascii="Arial" w:hAnsi="Arial" w:cs="Arial"/>
          <w:color w:val="auto"/>
        </w:rPr>
        <w:t xml:space="preserve"> </w:t>
      </w:r>
      <w:proofErr w:type="spellStart"/>
      <w:r w:rsidRPr="00B5115E">
        <w:rPr>
          <w:rFonts w:ascii="Arial" w:hAnsi="Arial" w:cs="Arial"/>
          <w:color w:val="auto"/>
        </w:rPr>
        <w:t>Consiliului</w:t>
      </w:r>
      <w:proofErr w:type="spellEnd"/>
      <w:r w:rsidRPr="00B5115E">
        <w:rPr>
          <w:rFonts w:ascii="Arial" w:hAnsi="Arial" w:cs="Arial"/>
          <w:color w:val="auto"/>
        </w:rPr>
        <w:t xml:space="preserve"> </w:t>
      </w:r>
      <w:proofErr w:type="spellStart"/>
      <w:r w:rsidRPr="00B5115E">
        <w:rPr>
          <w:rFonts w:ascii="Arial" w:hAnsi="Arial" w:cs="Arial"/>
          <w:color w:val="auto"/>
        </w:rPr>
        <w:t>Județean</w:t>
      </w:r>
      <w:proofErr w:type="spellEnd"/>
      <w:r w:rsidRPr="00B5115E">
        <w:rPr>
          <w:rFonts w:ascii="Arial" w:hAnsi="Arial" w:cs="Arial"/>
          <w:color w:val="auto"/>
        </w:rPr>
        <w:t xml:space="preserve"> Satu Mare;</w:t>
      </w:r>
    </w:p>
    <w:p w14:paraId="3C05A541" w14:textId="31457CFC" w:rsidR="00153FB0" w:rsidRPr="00B5115E" w:rsidRDefault="00153FB0" w:rsidP="00A15CEF">
      <w:pPr>
        <w:pStyle w:val="Default"/>
        <w:jc w:val="both"/>
        <w:rPr>
          <w:rFonts w:ascii="Arial" w:hAnsi="Arial" w:cs="Arial"/>
          <w:color w:val="auto"/>
          <w:lang w:val="ro-RO"/>
        </w:rPr>
      </w:pPr>
      <w:r w:rsidRPr="00B5115E">
        <w:rPr>
          <w:rFonts w:ascii="Arial" w:hAnsi="Arial" w:cs="Arial"/>
          <w:color w:val="auto"/>
          <w:lang w:val="ro-RO"/>
        </w:rPr>
        <w:tab/>
        <w:t xml:space="preserve">g) </w:t>
      </w:r>
      <w:r w:rsidR="00F74B0E" w:rsidRPr="00B5115E">
        <w:rPr>
          <w:rFonts w:ascii="Arial" w:hAnsi="Arial" w:cs="Arial"/>
          <w:color w:val="auto"/>
          <w:lang w:val="ro-RO"/>
        </w:rPr>
        <w:t xml:space="preserve">rezultatul soluționării contestațiilor va fi publicat pe site-ul Consiliului Județean Satu Mare, în maximum 2 zile lucrătoare de la </w:t>
      </w:r>
      <w:r w:rsidR="0051102F" w:rsidRPr="00B5115E">
        <w:rPr>
          <w:rFonts w:ascii="Arial" w:hAnsi="Arial" w:cs="Arial"/>
          <w:color w:val="auto"/>
          <w:lang w:val="ro-RO"/>
        </w:rPr>
        <w:t>avizarea</w:t>
      </w:r>
      <w:r w:rsidR="00F74B0E" w:rsidRPr="00B5115E">
        <w:rPr>
          <w:rFonts w:ascii="Arial" w:hAnsi="Arial" w:cs="Arial"/>
          <w:color w:val="auto"/>
          <w:lang w:val="ro-RO"/>
        </w:rPr>
        <w:t xml:space="preserve"> de către Președintele </w:t>
      </w:r>
      <w:proofErr w:type="spellStart"/>
      <w:r w:rsidR="00F74B0E" w:rsidRPr="00B5115E">
        <w:rPr>
          <w:rFonts w:ascii="Arial" w:hAnsi="Arial" w:cs="Arial"/>
          <w:color w:val="auto"/>
          <w:lang w:val="ro-RO"/>
        </w:rPr>
        <w:t>Consilului</w:t>
      </w:r>
      <w:proofErr w:type="spellEnd"/>
      <w:r w:rsidR="00F74B0E" w:rsidRPr="00B5115E">
        <w:rPr>
          <w:rFonts w:ascii="Arial" w:hAnsi="Arial" w:cs="Arial"/>
          <w:color w:val="auto"/>
          <w:lang w:val="ro-RO"/>
        </w:rPr>
        <w:t xml:space="preserve"> Județean Satu Mare a </w:t>
      </w:r>
      <w:r w:rsidR="00F74B0E" w:rsidRPr="00B5115E">
        <w:rPr>
          <w:rFonts w:ascii="Arial" w:hAnsi="Arial" w:cs="Arial"/>
          <w:b/>
          <w:color w:val="auto"/>
          <w:lang w:val="ro-RO"/>
        </w:rPr>
        <w:t>Procesului verbal privind rezultatul soluționării contestațiilor depuse</w:t>
      </w:r>
      <w:r w:rsidR="00F74B0E" w:rsidRPr="00B5115E">
        <w:rPr>
          <w:rFonts w:ascii="Arial" w:hAnsi="Arial" w:cs="Arial"/>
          <w:color w:val="auto"/>
          <w:lang w:val="ro-RO"/>
        </w:rPr>
        <w:t xml:space="preserve"> întocmit de către comisie;</w:t>
      </w:r>
      <w:r w:rsidRPr="00B5115E">
        <w:rPr>
          <w:rFonts w:ascii="Arial" w:hAnsi="Arial" w:cs="Arial"/>
          <w:color w:val="auto"/>
          <w:lang w:val="ro-RO"/>
        </w:rPr>
        <w:t xml:space="preserve"> </w:t>
      </w:r>
    </w:p>
    <w:p w14:paraId="3FA17964" w14:textId="77777777" w:rsidR="00153FB0" w:rsidRPr="00B5115E" w:rsidRDefault="00153FB0" w:rsidP="00A15CEF">
      <w:pPr>
        <w:pStyle w:val="Default"/>
        <w:ind w:left="709"/>
        <w:jc w:val="both"/>
        <w:rPr>
          <w:rFonts w:ascii="Arial" w:hAnsi="Arial" w:cs="Arial"/>
          <w:b/>
          <w:color w:val="auto"/>
          <w:lang w:val="ro-RO"/>
        </w:rPr>
      </w:pPr>
      <w:r w:rsidRPr="00B5115E">
        <w:rPr>
          <w:rFonts w:ascii="Arial" w:hAnsi="Arial" w:cs="Arial"/>
          <w:bCs/>
          <w:color w:val="auto"/>
          <w:lang w:val="ro-RO"/>
        </w:rPr>
        <w:t>h)</w:t>
      </w:r>
      <w:r w:rsidRPr="00B5115E">
        <w:rPr>
          <w:rFonts w:ascii="Arial" w:hAnsi="Arial" w:cs="Arial"/>
          <w:b/>
          <w:color w:val="auto"/>
          <w:lang w:val="ro-RO"/>
        </w:rPr>
        <w:t xml:space="preserve"> </w:t>
      </w:r>
      <w:proofErr w:type="spellStart"/>
      <w:r w:rsidR="00F74B0E" w:rsidRPr="00B5115E">
        <w:rPr>
          <w:rFonts w:ascii="Arial" w:hAnsi="Arial" w:cs="Arial"/>
          <w:color w:val="auto"/>
        </w:rPr>
        <w:t>publicarea</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va</w:t>
      </w:r>
      <w:proofErr w:type="spellEnd"/>
      <w:r w:rsidR="00F74B0E" w:rsidRPr="00B5115E">
        <w:rPr>
          <w:rFonts w:ascii="Arial" w:hAnsi="Arial" w:cs="Arial"/>
          <w:color w:val="auto"/>
        </w:rPr>
        <w:t xml:space="preserve"> fi </w:t>
      </w:r>
      <w:proofErr w:type="spellStart"/>
      <w:r w:rsidR="00F74B0E" w:rsidRPr="00B5115E">
        <w:rPr>
          <w:rFonts w:ascii="Arial" w:hAnsi="Arial" w:cs="Arial"/>
          <w:color w:val="auto"/>
        </w:rPr>
        <w:t>asigurată</w:t>
      </w:r>
      <w:proofErr w:type="spellEnd"/>
      <w:r w:rsidR="00F74B0E" w:rsidRPr="00B5115E">
        <w:rPr>
          <w:rFonts w:ascii="Arial" w:hAnsi="Arial" w:cs="Arial"/>
          <w:color w:val="auto"/>
        </w:rPr>
        <w:t xml:space="preserve"> de </w:t>
      </w:r>
      <w:proofErr w:type="spellStart"/>
      <w:r w:rsidR="00F74B0E" w:rsidRPr="00B5115E">
        <w:rPr>
          <w:rFonts w:ascii="Arial" w:hAnsi="Arial" w:cs="Arial"/>
          <w:color w:val="auto"/>
        </w:rPr>
        <w:t>către</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secretarul</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comisiei</w:t>
      </w:r>
      <w:proofErr w:type="spellEnd"/>
      <w:r w:rsidR="00F74B0E" w:rsidRPr="00B5115E">
        <w:rPr>
          <w:rFonts w:ascii="Arial" w:hAnsi="Arial" w:cs="Arial"/>
          <w:color w:val="auto"/>
        </w:rPr>
        <w:t>;</w:t>
      </w:r>
    </w:p>
    <w:p w14:paraId="30BAD5CF" w14:textId="77777777" w:rsidR="00F74B0E" w:rsidRPr="00B5115E" w:rsidRDefault="00153FB0" w:rsidP="00A15CEF">
      <w:pPr>
        <w:pStyle w:val="Default"/>
        <w:ind w:firstLine="709"/>
        <w:jc w:val="both"/>
        <w:rPr>
          <w:rFonts w:ascii="Arial" w:hAnsi="Arial" w:cs="Arial"/>
          <w:color w:val="auto"/>
        </w:rPr>
      </w:pPr>
      <w:r w:rsidRPr="00B5115E">
        <w:rPr>
          <w:rFonts w:ascii="Arial" w:hAnsi="Arial" w:cs="Arial"/>
          <w:bCs/>
          <w:color w:val="auto"/>
          <w:lang w:val="ro-RO"/>
        </w:rPr>
        <w:t>i)</w:t>
      </w:r>
      <w:r w:rsidRPr="00B5115E">
        <w:rPr>
          <w:rFonts w:ascii="Arial" w:hAnsi="Arial" w:cs="Arial"/>
          <w:b/>
          <w:color w:val="auto"/>
          <w:lang w:val="ro-RO"/>
        </w:rPr>
        <w:t xml:space="preserve"> </w:t>
      </w:r>
      <w:proofErr w:type="spellStart"/>
      <w:r w:rsidR="00F74B0E" w:rsidRPr="00B5115E">
        <w:rPr>
          <w:rFonts w:ascii="Arial" w:hAnsi="Arial" w:cs="Arial"/>
          <w:color w:val="auto"/>
        </w:rPr>
        <w:t>deciziile</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comisiei</w:t>
      </w:r>
      <w:proofErr w:type="spellEnd"/>
      <w:r w:rsidR="00F74B0E" w:rsidRPr="00B5115E">
        <w:rPr>
          <w:rFonts w:ascii="Arial" w:hAnsi="Arial" w:cs="Arial"/>
          <w:color w:val="auto"/>
        </w:rPr>
        <w:t xml:space="preserve"> de </w:t>
      </w:r>
      <w:proofErr w:type="spellStart"/>
      <w:r w:rsidR="00F74B0E" w:rsidRPr="00B5115E">
        <w:rPr>
          <w:rFonts w:ascii="Arial" w:hAnsi="Arial" w:cs="Arial"/>
          <w:color w:val="auto"/>
        </w:rPr>
        <w:t>soluționare</w:t>
      </w:r>
      <w:proofErr w:type="spellEnd"/>
      <w:r w:rsidR="00F74B0E" w:rsidRPr="00B5115E">
        <w:rPr>
          <w:rFonts w:ascii="Arial" w:hAnsi="Arial" w:cs="Arial"/>
          <w:color w:val="auto"/>
        </w:rPr>
        <w:t xml:space="preserve"> a </w:t>
      </w:r>
      <w:proofErr w:type="spellStart"/>
      <w:r w:rsidR="00F74B0E" w:rsidRPr="00B5115E">
        <w:rPr>
          <w:rFonts w:ascii="Arial" w:hAnsi="Arial" w:cs="Arial"/>
          <w:color w:val="auto"/>
        </w:rPr>
        <w:t>contestațiilor</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vor</w:t>
      </w:r>
      <w:proofErr w:type="spellEnd"/>
      <w:r w:rsidR="00F74B0E" w:rsidRPr="00B5115E">
        <w:rPr>
          <w:rFonts w:ascii="Arial" w:hAnsi="Arial" w:cs="Arial"/>
          <w:color w:val="auto"/>
        </w:rPr>
        <w:t xml:space="preserve"> fi </w:t>
      </w:r>
      <w:proofErr w:type="spellStart"/>
      <w:r w:rsidR="00F74B0E" w:rsidRPr="00B5115E">
        <w:rPr>
          <w:rFonts w:ascii="Arial" w:hAnsi="Arial" w:cs="Arial"/>
          <w:color w:val="auto"/>
        </w:rPr>
        <w:t>avute</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în</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vedere</w:t>
      </w:r>
      <w:proofErr w:type="spellEnd"/>
      <w:r w:rsidR="00F74B0E" w:rsidRPr="00B5115E">
        <w:rPr>
          <w:rFonts w:ascii="Arial" w:hAnsi="Arial" w:cs="Arial"/>
          <w:color w:val="auto"/>
        </w:rPr>
        <w:t xml:space="preserve"> de </w:t>
      </w:r>
      <w:proofErr w:type="spellStart"/>
      <w:r w:rsidR="00F74B0E" w:rsidRPr="00B5115E">
        <w:rPr>
          <w:rFonts w:ascii="Arial" w:hAnsi="Arial" w:cs="Arial"/>
          <w:color w:val="auto"/>
        </w:rPr>
        <w:t>către</w:t>
      </w:r>
      <w:proofErr w:type="spellEnd"/>
      <w:r w:rsidR="00F74B0E" w:rsidRPr="00B5115E">
        <w:rPr>
          <w:rFonts w:ascii="Arial" w:hAnsi="Arial" w:cs="Arial"/>
          <w:color w:val="auto"/>
        </w:rPr>
        <w:t xml:space="preserve"> </w:t>
      </w:r>
      <w:proofErr w:type="spellStart"/>
      <w:r w:rsidR="00F74B0E" w:rsidRPr="00B5115E">
        <w:rPr>
          <w:rFonts w:ascii="Arial" w:hAnsi="Arial" w:cs="Arial"/>
          <w:color w:val="auto"/>
        </w:rPr>
        <w:t>comisia</w:t>
      </w:r>
      <w:proofErr w:type="spellEnd"/>
      <w:r w:rsidR="00F74B0E" w:rsidRPr="00B5115E">
        <w:rPr>
          <w:rFonts w:ascii="Arial" w:hAnsi="Arial" w:cs="Arial"/>
          <w:color w:val="auto"/>
        </w:rPr>
        <w:t xml:space="preserve"> de </w:t>
      </w:r>
      <w:proofErr w:type="spellStart"/>
      <w:r w:rsidR="00F74B0E" w:rsidRPr="00B5115E">
        <w:rPr>
          <w:rFonts w:ascii="Arial" w:hAnsi="Arial" w:cs="Arial"/>
          <w:color w:val="auto"/>
        </w:rPr>
        <w:t>evaluare</w:t>
      </w:r>
      <w:proofErr w:type="spellEnd"/>
      <w:r w:rsidR="00C25F2C" w:rsidRPr="00B5115E">
        <w:rPr>
          <w:rFonts w:ascii="Arial" w:hAnsi="Arial" w:cs="Arial"/>
          <w:color w:val="auto"/>
        </w:rPr>
        <w:t xml:space="preserve"> </w:t>
      </w:r>
      <w:proofErr w:type="spellStart"/>
      <w:r w:rsidR="00C25F2C" w:rsidRPr="00B5115E">
        <w:rPr>
          <w:rFonts w:ascii="Arial" w:hAnsi="Arial" w:cs="Arial"/>
          <w:color w:val="auto"/>
        </w:rPr>
        <w:t>și</w:t>
      </w:r>
      <w:proofErr w:type="spellEnd"/>
      <w:r w:rsidR="00C25F2C" w:rsidRPr="00B5115E">
        <w:rPr>
          <w:rFonts w:ascii="Arial" w:hAnsi="Arial" w:cs="Arial"/>
          <w:color w:val="auto"/>
        </w:rPr>
        <w:t xml:space="preserve"> </w:t>
      </w:r>
      <w:proofErr w:type="spellStart"/>
      <w:r w:rsidR="00C25F2C" w:rsidRPr="00B5115E">
        <w:rPr>
          <w:rFonts w:ascii="Arial" w:hAnsi="Arial" w:cs="Arial"/>
          <w:color w:val="auto"/>
        </w:rPr>
        <w:t>selecție</w:t>
      </w:r>
      <w:proofErr w:type="spellEnd"/>
      <w:r w:rsidR="00B850A3" w:rsidRPr="00B5115E">
        <w:rPr>
          <w:rFonts w:ascii="Arial" w:hAnsi="Arial" w:cs="Arial"/>
          <w:color w:val="auto"/>
        </w:rPr>
        <w:t>;</w:t>
      </w:r>
    </w:p>
    <w:p w14:paraId="0AA92FEF" w14:textId="0079A60C" w:rsidR="007F162F" w:rsidRPr="00B5115E" w:rsidRDefault="00B850A3" w:rsidP="00A15CEF">
      <w:pPr>
        <w:pStyle w:val="Default"/>
        <w:ind w:firstLine="709"/>
        <w:jc w:val="both"/>
        <w:rPr>
          <w:rFonts w:ascii="Arial" w:hAnsi="Arial" w:cs="Arial"/>
          <w:b/>
          <w:bCs/>
          <w:color w:val="auto"/>
        </w:rPr>
      </w:pPr>
      <w:r w:rsidRPr="00B5115E">
        <w:rPr>
          <w:rFonts w:ascii="Arial" w:hAnsi="Arial" w:cs="Arial"/>
          <w:color w:val="auto"/>
        </w:rPr>
        <w:t>j)</w:t>
      </w:r>
      <w:r w:rsidR="00234F24" w:rsidRPr="00B5115E">
        <w:rPr>
          <w:rFonts w:ascii="Arial" w:hAnsi="Arial" w:cs="Arial"/>
          <w:color w:val="auto"/>
        </w:rPr>
        <w:t xml:space="preserve"> </w:t>
      </w:r>
      <w:r w:rsidR="00234F24" w:rsidRPr="00B5115E">
        <w:rPr>
          <w:rFonts w:ascii="Arial" w:hAnsi="Arial" w:cs="Arial"/>
          <w:color w:val="auto"/>
          <w:lang w:val="ro-RO"/>
        </w:rPr>
        <w:t>Activitatea comisiei de soluționare a contestațiilor se consideră încheiată la 31 decembrie 202</w:t>
      </w:r>
      <w:r w:rsidR="0051102F" w:rsidRPr="00B5115E">
        <w:rPr>
          <w:rFonts w:ascii="Arial" w:hAnsi="Arial" w:cs="Arial"/>
          <w:color w:val="auto"/>
          <w:lang w:val="ro-RO"/>
        </w:rPr>
        <w:t>1</w:t>
      </w:r>
      <w:r w:rsidR="00234F24" w:rsidRPr="00B5115E">
        <w:rPr>
          <w:rFonts w:ascii="Arial" w:hAnsi="Arial" w:cs="Arial"/>
          <w:color w:val="auto"/>
          <w:lang w:val="ro-RO"/>
        </w:rPr>
        <w:t>.</w:t>
      </w:r>
    </w:p>
    <w:p w14:paraId="17A08D1D" w14:textId="77777777" w:rsidR="007F162F" w:rsidRPr="00B5115E" w:rsidRDefault="007F162F" w:rsidP="00A15CEF">
      <w:pPr>
        <w:ind w:firstLine="720"/>
        <w:jc w:val="both"/>
        <w:rPr>
          <w:rFonts w:ascii="Arial" w:hAnsi="Arial" w:cs="Arial"/>
          <w:b/>
          <w:bCs/>
        </w:rPr>
      </w:pPr>
    </w:p>
    <w:p w14:paraId="0552483D" w14:textId="77777777" w:rsidR="007F162F" w:rsidRPr="00B5115E" w:rsidRDefault="007F162F" w:rsidP="00A15CEF">
      <w:pPr>
        <w:ind w:firstLine="720"/>
        <w:jc w:val="both"/>
        <w:rPr>
          <w:rFonts w:ascii="Arial" w:hAnsi="Arial" w:cs="Arial"/>
          <w:b/>
          <w:bCs/>
        </w:rPr>
      </w:pPr>
    </w:p>
    <w:p w14:paraId="40A9F033" w14:textId="77777777" w:rsidR="00CF3212" w:rsidRPr="00B5115E" w:rsidRDefault="00CF3212" w:rsidP="00A15CEF">
      <w:pPr>
        <w:ind w:firstLine="720"/>
        <w:jc w:val="both"/>
        <w:rPr>
          <w:rFonts w:ascii="Arial" w:hAnsi="Arial" w:cs="Arial"/>
          <w:b/>
        </w:rPr>
      </w:pPr>
      <w:r w:rsidRPr="00B5115E">
        <w:rPr>
          <w:rFonts w:ascii="Arial" w:hAnsi="Arial" w:cs="Arial"/>
          <w:b/>
          <w:bCs/>
        </w:rPr>
        <w:t xml:space="preserve">CAPITOLUL V. – </w:t>
      </w:r>
      <w:r w:rsidRPr="00B5115E">
        <w:rPr>
          <w:rFonts w:ascii="Arial" w:hAnsi="Arial" w:cs="Arial"/>
          <w:b/>
        </w:rPr>
        <w:t>PROCEDURA PRIVIND ÎNCHEIEREA ȘI DERULAREA CONTRACTULUI DE FINANŢARE</w:t>
      </w:r>
      <w:r w:rsidR="00C25F2C" w:rsidRPr="00B5115E">
        <w:rPr>
          <w:rFonts w:ascii="Arial" w:hAnsi="Arial" w:cs="Arial"/>
          <w:b/>
        </w:rPr>
        <w:t xml:space="preserve"> NERAMBURSABILĂ</w:t>
      </w:r>
    </w:p>
    <w:p w14:paraId="5270BC87" w14:textId="77777777" w:rsidR="00CF3212" w:rsidRPr="00B5115E" w:rsidRDefault="00CF3212" w:rsidP="00A15CEF">
      <w:pPr>
        <w:ind w:firstLine="720"/>
        <w:jc w:val="both"/>
        <w:rPr>
          <w:rFonts w:ascii="Arial" w:hAnsi="Arial" w:cs="Arial"/>
        </w:rPr>
      </w:pPr>
    </w:p>
    <w:p w14:paraId="49FD6561" w14:textId="77777777" w:rsidR="00CF3212" w:rsidRPr="00B5115E" w:rsidRDefault="00CF3212" w:rsidP="00A15CEF">
      <w:pPr>
        <w:pStyle w:val="Default"/>
        <w:ind w:firstLine="720"/>
        <w:jc w:val="both"/>
        <w:rPr>
          <w:rFonts w:ascii="Arial" w:hAnsi="Arial" w:cs="Arial"/>
          <w:b/>
          <w:i/>
          <w:color w:val="auto"/>
        </w:rPr>
      </w:pPr>
      <w:r w:rsidRPr="00B5115E">
        <w:rPr>
          <w:rFonts w:ascii="Arial" w:hAnsi="Arial" w:cs="Arial"/>
          <w:b/>
          <w:i/>
          <w:color w:val="auto"/>
        </w:rPr>
        <w:t xml:space="preserve">5.1. </w:t>
      </w:r>
      <w:proofErr w:type="spellStart"/>
      <w:r w:rsidRPr="00B5115E">
        <w:rPr>
          <w:rFonts w:ascii="Arial" w:hAnsi="Arial" w:cs="Arial"/>
          <w:b/>
          <w:i/>
          <w:color w:val="auto"/>
        </w:rPr>
        <w:t>Precizări</w:t>
      </w:r>
      <w:proofErr w:type="spellEnd"/>
      <w:r w:rsidRPr="00B5115E">
        <w:rPr>
          <w:rFonts w:ascii="Arial" w:hAnsi="Arial" w:cs="Arial"/>
          <w:b/>
          <w:i/>
          <w:color w:val="auto"/>
        </w:rPr>
        <w:t xml:space="preserve"> </w:t>
      </w:r>
      <w:proofErr w:type="spellStart"/>
      <w:r w:rsidRPr="00B5115E">
        <w:rPr>
          <w:rFonts w:ascii="Arial" w:hAnsi="Arial" w:cs="Arial"/>
          <w:b/>
          <w:i/>
          <w:color w:val="auto"/>
        </w:rPr>
        <w:t>generale</w:t>
      </w:r>
      <w:proofErr w:type="spellEnd"/>
    </w:p>
    <w:p w14:paraId="19270804" w14:textId="77777777" w:rsidR="009A26A6" w:rsidRPr="00B5115E" w:rsidRDefault="009A26A6" w:rsidP="00A15CEF">
      <w:pPr>
        <w:pStyle w:val="Default"/>
        <w:ind w:firstLine="720"/>
        <w:jc w:val="both"/>
        <w:rPr>
          <w:rFonts w:ascii="Arial" w:hAnsi="Arial" w:cs="Arial"/>
          <w:b/>
          <w:i/>
          <w:color w:val="auto"/>
        </w:rPr>
      </w:pPr>
    </w:p>
    <w:p w14:paraId="096B49C3" w14:textId="77777777" w:rsidR="009A26A6" w:rsidRPr="00B5115E" w:rsidRDefault="009A26A6" w:rsidP="00A15CEF">
      <w:pPr>
        <w:pStyle w:val="Default"/>
        <w:ind w:firstLine="720"/>
        <w:jc w:val="both"/>
        <w:rPr>
          <w:rFonts w:ascii="Arial" w:hAnsi="Arial" w:cs="Arial"/>
          <w:b/>
          <w:bCs/>
          <w:color w:val="auto"/>
        </w:rPr>
      </w:pPr>
      <w:r w:rsidRPr="00B5115E">
        <w:rPr>
          <w:rFonts w:ascii="Arial" w:hAnsi="Arial" w:cs="Arial"/>
          <w:bCs/>
          <w:color w:val="auto"/>
        </w:rPr>
        <w:t xml:space="preserve">(1) </w:t>
      </w:r>
      <w:proofErr w:type="spellStart"/>
      <w:r w:rsidRPr="00B5115E">
        <w:rPr>
          <w:rFonts w:ascii="Arial" w:hAnsi="Arial" w:cs="Arial"/>
          <w:bCs/>
          <w:color w:val="auto"/>
        </w:rPr>
        <w:t>În</w:t>
      </w:r>
      <w:proofErr w:type="spellEnd"/>
      <w:r w:rsidRPr="00B5115E">
        <w:rPr>
          <w:rFonts w:ascii="Arial" w:hAnsi="Arial" w:cs="Arial"/>
          <w:bCs/>
          <w:color w:val="auto"/>
        </w:rPr>
        <w:t xml:space="preserve"> </w:t>
      </w:r>
      <w:proofErr w:type="spellStart"/>
      <w:r w:rsidRPr="00B5115E">
        <w:rPr>
          <w:rFonts w:ascii="Arial" w:hAnsi="Arial" w:cs="Arial"/>
          <w:bCs/>
          <w:color w:val="auto"/>
        </w:rPr>
        <w:t>urma</w:t>
      </w:r>
      <w:proofErr w:type="spellEnd"/>
      <w:r w:rsidRPr="00B5115E">
        <w:rPr>
          <w:rFonts w:ascii="Arial" w:hAnsi="Arial" w:cs="Arial"/>
          <w:bCs/>
          <w:color w:val="auto"/>
        </w:rPr>
        <w:t xml:space="preserve"> </w:t>
      </w:r>
      <w:proofErr w:type="spellStart"/>
      <w:r w:rsidRPr="00B5115E">
        <w:rPr>
          <w:rFonts w:ascii="Arial" w:hAnsi="Arial" w:cs="Arial"/>
          <w:bCs/>
          <w:color w:val="auto"/>
        </w:rPr>
        <w:t>aplicării</w:t>
      </w:r>
      <w:proofErr w:type="spellEnd"/>
      <w:r w:rsidRPr="00B5115E">
        <w:rPr>
          <w:rFonts w:ascii="Arial" w:hAnsi="Arial" w:cs="Arial"/>
          <w:bCs/>
          <w:color w:val="auto"/>
        </w:rPr>
        <w:t xml:space="preserve"> </w:t>
      </w:r>
      <w:proofErr w:type="spellStart"/>
      <w:r w:rsidRPr="00B5115E">
        <w:rPr>
          <w:rFonts w:ascii="Arial" w:hAnsi="Arial" w:cs="Arial"/>
          <w:bCs/>
          <w:color w:val="auto"/>
        </w:rPr>
        <w:t>algoritmului</w:t>
      </w:r>
      <w:proofErr w:type="spellEnd"/>
      <w:r w:rsidRPr="00B5115E">
        <w:rPr>
          <w:rFonts w:ascii="Arial" w:hAnsi="Arial" w:cs="Arial"/>
          <w:bCs/>
          <w:color w:val="auto"/>
        </w:rPr>
        <w:t xml:space="preserve"> de </w:t>
      </w:r>
      <w:proofErr w:type="spellStart"/>
      <w:r w:rsidRPr="00B5115E">
        <w:rPr>
          <w:rFonts w:ascii="Arial" w:hAnsi="Arial" w:cs="Arial"/>
          <w:bCs/>
          <w:color w:val="auto"/>
        </w:rPr>
        <w:t>calcul</w:t>
      </w:r>
      <w:proofErr w:type="spellEnd"/>
      <w:r w:rsidRPr="00B5115E">
        <w:rPr>
          <w:rFonts w:ascii="Arial" w:hAnsi="Arial" w:cs="Arial"/>
          <w:bCs/>
          <w:color w:val="auto"/>
        </w:rPr>
        <w:t xml:space="preserve"> </w:t>
      </w:r>
      <w:proofErr w:type="spellStart"/>
      <w:r w:rsidRPr="00B5115E">
        <w:rPr>
          <w:rFonts w:ascii="Arial" w:hAnsi="Arial" w:cs="Arial"/>
          <w:bCs/>
          <w:color w:val="auto"/>
        </w:rPr>
        <w:t>privind</w:t>
      </w:r>
      <w:proofErr w:type="spellEnd"/>
      <w:r w:rsidRPr="00B5115E">
        <w:rPr>
          <w:rFonts w:ascii="Arial" w:hAnsi="Arial" w:cs="Arial"/>
          <w:bCs/>
          <w:color w:val="auto"/>
        </w:rPr>
        <w:t xml:space="preserve"> </w:t>
      </w:r>
      <w:proofErr w:type="spellStart"/>
      <w:r w:rsidRPr="00B5115E">
        <w:rPr>
          <w:rFonts w:ascii="Arial" w:hAnsi="Arial" w:cs="Arial"/>
          <w:bCs/>
          <w:color w:val="auto"/>
        </w:rPr>
        <w:t>nivelul</w:t>
      </w:r>
      <w:proofErr w:type="spellEnd"/>
      <w:r w:rsidRPr="00B5115E">
        <w:rPr>
          <w:rFonts w:ascii="Arial" w:hAnsi="Arial" w:cs="Arial"/>
          <w:bCs/>
          <w:color w:val="auto"/>
        </w:rPr>
        <w:t xml:space="preserve"> </w:t>
      </w:r>
      <w:proofErr w:type="spellStart"/>
      <w:r w:rsidRPr="00B5115E">
        <w:rPr>
          <w:rFonts w:ascii="Arial" w:hAnsi="Arial" w:cs="Arial"/>
          <w:bCs/>
          <w:color w:val="auto"/>
        </w:rPr>
        <w:t>finanțărilor</w:t>
      </w:r>
      <w:proofErr w:type="spellEnd"/>
      <w:r w:rsidRPr="00B5115E">
        <w:rPr>
          <w:rFonts w:ascii="Arial" w:hAnsi="Arial" w:cs="Arial"/>
          <w:bCs/>
          <w:color w:val="auto"/>
        </w:rPr>
        <w:t xml:space="preserve"> </w:t>
      </w:r>
      <w:proofErr w:type="spellStart"/>
      <w:r w:rsidRPr="00B5115E">
        <w:rPr>
          <w:rFonts w:ascii="Arial" w:hAnsi="Arial" w:cs="Arial"/>
          <w:bCs/>
          <w:color w:val="auto"/>
        </w:rPr>
        <w:t>acordate</w:t>
      </w:r>
      <w:proofErr w:type="spellEnd"/>
      <w:r w:rsidRPr="00B5115E">
        <w:rPr>
          <w:rFonts w:ascii="Arial" w:hAnsi="Arial" w:cs="Arial"/>
          <w:bCs/>
          <w:color w:val="auto"/>
        </w:rPr>
        <w:t xml:space="preserve"> de </w:t>
      </w:r>
      <w:proofErr w:type="spellStart"/>
      <w:r w:rsidRPr="00B5115E">
        <w:rPr>
          <w:rFonts w:ascii="Arial" w:hAnsi="Arial" w:cs="Arial"/>
          <w:bCs/>
          <w:color w:val="auto"/>
        </w:rPr>
        <w:t>către</w:t>
      </w:r>
      <w:proofErr w:type="spellEnd"/>
      <w:r w:rsidRPr="00B5115E">
        <w:rPr>
          <w:rFonts w:ascii="Arial" w:hAnsi="Arial" w:cs="Arial"/>
          <w:bCs/>
          <w:color w:val="auto"/>
        </w:rPr>
        <w:t xml:space="preserve"> </w:t>
      </w:r>
      <w:proofErr w:type="spellStart"/>
      <w:r w:rsidRPr="00B5115E">
        <w:rPr>
          <w:rFonts w:ascii="Arial" w:hAnsi="Arial" w:cs="Arial"/>
          <w:bCs/>
          <w:color w:val="auto"/>
        </w:rPr>
        <w:t>Consiliul</w:t>
      </w:r>
      <w:proofErr w:type="spellEnd"/>
      <w:r w:rsidRPr="00B5115E">
        <w:rPr>
          <w:rFonts w:ascii="Arial" w:hAnsi="Arial" w:cs="Arial"/>
          <w:bCs/>
          <w:color w:val="auto"/>
        </w:rPr>
        <w:t xml:space="preserve"> </w:t>
      </w:r>
      <w:proofErr w:type="spellStart"/>
      <w:r w:rsidRPr="00B5115E">
        <w:rPr>
          <w:rFonts w:ascii="Arial" w:hAnsi="Arial" w:cs="Arial"/>
          <w:bCs/>
          <w:color w:val="auto"/>
        </w:rPr>
        <w:t>Județean</w:t>
      </w:r>
      <w:proofErr w:type="spellEnd"/>
      <w:r w:rsidRPr="00B5115E">
        <w:rPr>
          <w:rFonts w:ascii="Arial" w:hAnsi="Arial" w:cs="Arial"/>
          <w:bCs/>
          <w:color w:val="auto"/>
        </w:rPr>
        <w:t xml:space="preserve"> Satu Mare (pe </w:t>
      </w:r>
      <w:proofErr w:type="spellStart"/>
      <w:r w:rsidRPr="00B5115E">
        <w:rPr>
          <w:rFonts w:ascii="Arial" w:hAnsi="Arial" w:cs="Arial"/>
          <w:bCs/>
          <w:color w:val="auto"/>
        </w:rPr>
        <w:t>baza</w:t>
      </w:r>
      <w:proofErr w:type="spellEnd"/>
      <w:r w:rsidRPr="00B5115E">
        <w:rPr>
          <w:rFonts w:ascii="Arial" w:hAnsi="Arial" w:cs="Arial"/>
          <w:bCs/>
          <w:color w:val="auto"/>
        </w:rPr>
        <w:t xml:space="preserve"> </w:t>
      </w:r>
      <w:proofErr w:type="spellStart"/>
      <w:r w:rsidRPr="00B5115E">
        <w:rPr>
          <w:rFonts w:ascii="Arial" w:hAnsi="Arial" w:cs="Arial"/>
          <w:bCs/>
          <w:color w:val="auto"/>
        </w:rPr>
        <w:t>unui</w:t>
      </w:r>
      <w:proofErr w:type="spellEnd"/>
      <w:r w:rsidRPr="00B5115E">
        <w:rPr>
          <w:rFonts w:ascii="Arial" w:hAnsi="Arial" w:cs="Arial"/>
          <w:bCs/>
          <w:color w:val="auto"/>
        </w:rPr>
        <w:t xml:space="preserve"> </w:t>
      </w:r>
      <w:proofErr w:type="spellStart"/>
      <w:r w:rsidRPr="00B5115E">
        <w:rPr>
          <w:rFonts w:ascii="Arial" w:hAnsi="Arial" w:cs="Arial"/>
          <w:bCs/>
          <w:color w:val="auto"/>
        </w:rPr>
        <w:t>sistem</w:t>
      </w:r>
      <w:proofErr w:type="spellEnd"/>
      <w:r w:rsidRPr="00B5115E">
        <w:rPr>
          <w:rFonts w:ascii="Arial" w:hAnsi="Arial" w:cs="Arial"/>
          <w:bCs/>
          <w:color w:val="auto"/>
        </w:rPr>
        <w:t xml:space="preserve"> </w:t>
      </w:r>
      <w:proofErr w:type="spellStart"/>
      <w:r w:rsidRPr="00B5115E">
        <w:rPr>
          <w:rFonts w:ascii="Arial" w:hAnsi="Arial" w:cs="Arial"/>
          <w:bCs/>
          <w:color w:val="auto"/>
        </w:rPr>
        <w:t>concurențial</w:t>
      </w:r>
      <w:proofErr w:type="spellEnd"/>
      <w:r w:rsidRPr="00B5115E">
        <w:rPr>
          <w:rFonts w:ascii="Arial" w:hAnsi="Arial" w:cs="Arial"/>
          <w:bCs/>
          <w:color w:val="auto"/>
        </w:rPr>
        <w:t xml:space="preserve"> </w:t>
      </w:r>
      <w:proofErr w:type="spellStart"/>
      <w:r w:rsidRPr="00B5115E">
        <w:rPr>
          <w:rFonts w:ascii="Arial" w:hAnsi="Arial" w:cs="Arial"/>
          <w:bCs/>
          <w:color w:val="auto"/>
        </w:rPr>
        <w:t>dat</w:t>
      </w:r>
      <w:proofErr w:type="spellEnd"/>
      <w:r w:rsidRPr="00B5115E">
        <w:rPr>
          <w:rFonts w:ascii="Arial" w:hAnsi="Arial" w:cs="Arial"/>
          <w:bCs/>
          <w:color w:val="auto"/>
        </w:rPr>
        <w:t xml:space="preserve"> de </w:t>
      </w:r>
      <w:proofErr w:type="spellStart"/>
      <w:r w:rsidRPr="00B5115E">
        <w:rPr>
          <w:rFonts w:ascii="Arial" w:hAnsi="Arial" w:cs="Arial"/>
          <w:bCs/>
          <w:color w:val="auto"/>
        </w:rPr>
        <w:t>nivelul</w:t>
      </w:r>
      <w:proofErr w:type="spellEnd"/>
      <w:r w:rsidRPr="00B5115E">
        <w:rPr>
          <w:rFonts w:ascii="Arial" w:hAnsi="Arial" w:cs="Arial"/>
          <w:bCs/>
          <w:color w:val="auto"/>
        </w:rPr>
        <w:t xml:space="preserve"> </w:t>
      </w:r>
      <w:proofErr w:type="spellStart"/>
      <w:r w:rsidRPr="00B5115E">
        <w:rPr>
          <w:rFonts w:ascii="Arial" w:hAnsi="Arial" w:cs="Arial"/>
          <w:bCs/>
          <w:color w:val="auto"/>
        </w:rPr>
        <w:t>punctajului</w:t>
      </w:r>
      <w:proofErr w:type="spellEnd"/>
      <w:r w:rsidRPr="00B5115E">
        <w:rPr>
          <w:rFonts w:ascii="Arial" w:hAnsi="Arial" w:cs="Arial"/>
          <w:bCs/>
          <w:color w:val="auto"/>
        </w:rPr>
        <w:t xml:space="preserve"> </w:t>
      </w:r>
      <w:proofErr w:type="spellStart"/>
      <w:r w:rsidRPr="00B5115E">
        <w:rPr>
          <w:rFonts w:ascii="Arial" w:hAnsi="Arial" w:cs="Arial"/>
          <w:bCs/>
          <w:color w:val="auto"/>
        </w:rPr>
        <w:t>respectiv</w:t>
      </w:r>
      <w:proofErr w:type="spellEnd"/>
      <w:r w:rsidRPr="00B5115E">
        <w:rPr>
          <w:rFonts w:ascii="Arial" w:hAnsi="Arial" w:cs="Arial"/>
          <w:bCs/>
          <w:color w:val="auto"/>
        </w:rPr>
        <w:t xml:space="preserve">, al </w:t>
      </w:r>
      <w:proofErr w:type="spellStart"/>
      <w:r w:rsidRPr="00B5115E">
        <w:rPr>
          <w:rFonts w:ascii="Arial" w:hAnsi="Arial" w:cs="Arial"/>
          <w:bCs/>
          <w:color w:val="auto"/>
        </w:rPr>
        <w:t>principiului</w:t>
      </w:r>
      <w:proofErr w:type="spellEnd"/>
      <w:r w:rsidRPr="00B5115E">
        <w:rPr>
          <w:rFonts w:ascii="Arial" w:hAnsi="Arial" w:cs="Arial"/>
          <w:bCs/>
          <w:color w:val="auto"/>
        </w:rPr>
        <w:t xml:space="preserve"> </w:t>
      </w:r>
      <w:proofErr w:type="spellStart"/>
      <w:r w:rsidRPr="00B5115E">
        <w:rPr>
          <w:rFonts w:ascii="Arial" w:hAnsi="Arial" w:cs="Arial"/>
          <w:bCs/>
          <w:color w:val="auto"/>
        </w:rPr>
        <w:t>liberei</w:t>
      </w:r>
      <w:proofErr w:type="spellEnd"/>
      <w:r w:rsidRPr="00B5115E">
        <w:rPr>
          <w:rFonts w:ascii="Arial" w:hAnsi="Arial" w:cs="Arial"/>
          <w:bCs/>
          <w:color w:val="auto"/>
        </w:rPr>
        <w:t xml:space="preserve"> </w:t>
      </w:r>
      <w:proofErr w:type="spellStart"/>
      <w:r w:rsidRPr="00B5115E">
        <w:rPr>
          <w:rFonts w:ascii="Arial" w:hAnsi="Arial" w:cs="Arial"/>
          <w:bCs/>
          <w:color w:val="auto"/>
        </w:rPr>
        <w:t>concurențe</w:t>
      </w:r>
      <w:proofErr w:type="spellEnd"/>
      <w:r w:rsidRPr="00B5115E">
        <w:rPr>
          <w:rFonts w:ascii="Arial" w:hAnsi="Arial" w:cs="Arial"/>
          <w:bCs/>
          <w:color w:val="auto"/>
        </w:rPr>
        <w:t xml:space="preserve">, </w:t>
      </w:r>
      <w:proofErr w:type="spellStart"/>
      <w:r w:rsidRPr="00B5115E">
        <w:rPr>
          <w:rFonts w:ascii="Arial" w:hAnsi="Arial" w:cs="Arial"/>
          <w:bCs/>
          <w:color w:val="auto"/>
        </w:rPr>
        <w:t>prin</w:t>
      </w:r>
      <w:proofErr w:type="spellEnd"/>
      <w:r w:rsidRPr="00B5115E">
        <w:rPr>
          <w:rFonts w:ascii="Arial" w:hAnsi="Arial" w:cs="Arial"/>
          <w:bCs/>
          <w:color w:val="auto"/>
        </w:rPr>
        <w:t xml:space="preserve"> care </w:t>
      </w:r>
      <w:proofErr w:type="spellStart"/>
      <w:r w:rsidRPr="00B5115E">
        <w:rPr>
          <w:rFonts w:ascii="Arial" w:hAnsi="Arial" w:cs="Arial"/>
          <w:bCs/>
          <w:color w:val="auto"/>
        </w:rPr>
        <w:t>orice</w:t>
      </w:r>
      <w:proofErr w:type="spellEnd"/>
      <w:r w:rsidRPr="00B5115E">
        <w:rPr>
          <w:rFonts w:ascii="Arial" w:hAnsi="Arial" w:cs="Arial"/>
          <w:bCs/>
          <w:color w:val="auto"/>
        </w:rPr>
        <w:t xml:space="preserve"> solicitant </w:t>
      </w:r>
      <w:proofErr w:type="spellStart"/>
      <w:r w:rsidRPr="00B5115E">
        <w:rPr>
          <w:rFonts w:ascii="Arial" w:hAnsi="Arial" w:cs="Arial"/>
          <w:bCs/>
          <w:color w:val="auto"/>
        </w:rPr>
        <w:t>declarat</w:t>
      </w:r>
      <w:proofErr w:type="spellEnd"/>
      <w:r w:rsidRPr="00B5115E">
        <w:rPr>
          <w:rFonts w:ascii="Arial" w:hAnsi="Arial" w:cs="Arial"/>
          <w:bCs/>
          <w:color w:val="auto"/>
        </w:rPr>
        <w:t xml:space="preserve"> </w:t>
      </w:r>
      <w:proofErr w:type="spellStart"/>
      <w:r w:rsidRPr="00B5115E">
        <w:rPr>
          <w:rFonts w:ascii="Arial" w:hAnsi="Arial" w:cs="Arial"/>
          <w:bCs/>
          <w:color w:val="auto"/>
        </w:rPr>
        <w:t>eligibil</w:t>
      </w:r>
      <w:proofErr w:type="spellEnd"/>
      <w:r w:rsidRPr="00B5115E">
        <w:rPr>
          <w:rFonts w:ascii="Arial" w:hAnsi="Arial" w:cs="Arial"/>
          <w:bCs/>
          <w:color w:val="auto"/>
        </w:rPr>
        <w:t xml:space="preserve"> de </w:t>
      </w:r>
      <w:proofErr w:type="spellStart"/>
      <w:r w:rsidRPr="00B5115E">
        <w:rPr>
          <w:rFonts w:ascii="Arial" w:hAnsi="Arial" w:cs="Arial"/>
          <w:bCs/>
          <w:color w:val="auto"/>
        </w:rPr>
        <w:t>către</w:t>
      </w:r>
      <w:proofErr w:type="spellEnd"/>
      <w:r w:rsidRPr="00B5115E">
        <w:rPr>
          <w:rFonts w:ascii="Arial" w:hAnsi="Arial" w:cs="Arial"/>
          <w:bCs/>
          <w:color w:val="auto"/>
        </w:rPr>
        <w:t xml:space="preserve"> </w:t>
      </w:r>
      <w:proofErr w:type="spellStart"/>
      <w:r w:rsidRPr="00B5115E">
        <w:rPr>
          <w:rFonts w:ascii="Arial" w:hAnsi="Arial" w:cs="Arial"/>
          <w:bCs/>
          <w:color w:val="auto"/>
        </w:rPr>
        <w:t>comisie</w:t>
      </w:r>
      <w:proofErr w:type="spellEnd"/>
      <w:r w:rsidRPr="00B5115E">
        <w:rPr>
          <w:rFonts w:ascii="Arial" w:hAnsi="Arial" w:cs="Arial"/>
          <w:bCs/>
          <w:color w:val="auto"/>
        </w:rPr>
        <w:t xml:space="preserve"> are </w:t>
      </w:r>
      <w:proofErr w:type="spellStart"/>
      <w:r w:rsidRPr="00B5115E">
        <w:rPr>
          <w:rFonts w:ascii="Arial" w:hAnsi="Arial" w:cs="Arial"/>
          <w:bCs/>
          <w:color w:val="auto"/>
        </w:rPr>
        <w:t>dreptul</w:t>
      </w:r>
      <w:proofErr w:type="spellEnd"/>
      <w:r w:rsidRPr="00B5115E">
        <w:rPr>
          <w:rFonts w:ascii="Arial" w:hAnsi="Arial" w:cs="Arial"/>
          <w:bCs/>
          <w:color w:val="auto"/>
        </w:rPr>
        <w:t xml:space="preserve"> de a </w:t>
      </w:r>
      <w:proofErr w:type="spellStart"/>
      <w:r w:rsidRPr="00B5115E">
        <w:rPr>
          <w:rFonts w:ascii="Arial" w:hAnsi="Arial" w:cs="Arial"/>
          <w:bCs/>
          <w:color w:val="auto"/>
        </w:rPr>
        <w:t>deveni</w:t>
      </w:r>
      <w:proofErr w:type="spellEnd"/>
      <w:r w:rsidRPr="00B5115E">
        <w:rPr>
          <w:rFonts w:ascii="Arial" w:hAnsi="Arial" w:cs="Arial"/>
          <w:bCs/>
          <w:color w:val="auto"/>
        </w:rPr>
        <w:t xml:space="preserve"> </w:t>
      </w:r>
      <w:proofErr w:type="spellStart"/>
      <w:r w:rsidRPr="00B5115E">
        <w:rPr>
          <w:rFonts w:ascii="Arial" w:hAnsi="Arial" w:cs="Arial"/>
          <w:bCs/>
          <w:color w:val="auto"/>
        </w:rPr>
        <w:t>beneficiar</w:t>
      </w:r>
      <w:proofErr w:type="spellEnd"/>
      <w:r w:rsidRPr="00B5115E">
        <w:rPr>
          <w:rFonts w:ascii="Arial" w:hAnsi="Arial" w:cs="Arial"/>
          <w:bCs/>
          <w:color w:val="auto"/>
        </w:rPr>
        <w:t xml:space="preserve"> de </w:t>
      </w:r>
      <w:proofErr w:type="spellStart"/>
      <w:r w:rsidRPr="00B5115E">
        <w:rPr>
          <w:rFonts w:ascii="Arial" w:hAnsi="Arial" w:cs="Arial"/>
          <w:bCs/>
          <w:color w:val="auto"/>
        </w:rPr>
        <w:t>fonduri</w:t>
      </w:r>
      <w:proofErr w:type="spellEnd"/>
      <w:r w:rsidRPr="00B5115E">
        <w:rPr>
          <w:rFonts w:ascii="Arial" w:hAnsi="Arial" w:cs="Arial"/>
          <w:bCs/>
          <w:color w:val="auto"/>
        </w:rPr>
        <w:t xml:space="preserve"> </w:t>
      </w:r>
      <w:proofErr w:type="spellStart"/>
      <w:r w:rsidRPr="00B5115E">
        <w:rPr>
          <w:rFonts w:ascii="Arial" w:hAnsi="Arial" w:cs="Arial"/>
          <w:bCs/>
          <w:color w:val="auto"/>
        </w:rPr>
        <w:t>nerambursabile</w:t>
      </w:r>
      <w:proofErr w:type="spellEnd"/>
      <w:r w:rsidRPr="00B5115E">
        <w:rPr>
          <w:rFonts w:ascii="Arial" w:hAnsi="Arial" w:cs="Arial"/>
          <w:bCs/>
          <w:color w:val="auto"/>
        </w:rPr>
        <w:t xml:space="preserve">) </w:t>
      </w:r>
      <w:proofErr w:type="spellStart"/>
      <w:r w:rsidRPr="00B5115E">
        <w:rPr>
          <w:rFonts w:ascii="Arial" w:hAnsi="Arial" w:cs="Arial"/>
          <w:b/>
          <w:bCs/>
          <w:color w:val="auto"/>
        </w:rPr>
        <w:t>va</w:t>
      </w:r>
      <w:proofErr w:type="spellEnd"/>
      <w:r w:rsidRPr="00B5115E">
        <w:rPr>
          <w:rFonts w:ascii="Arial" w:hAnsi="Arial" w:cs="Arial"/>
          <w:b/>
          <w:bCs/>
          <w:color w:val="auto"/>
        </w:rPr>
        <w:t xml:space="preserve"> </w:t>
      </w:r>
      <w:proofErr w:type="spellStart"/>
      <w:r w:rsidRPr="00B5115E">
        <w:rPr>
          <w:rFonts w:ascii="Arial" w:hAnsi="Arial" w:cs="Arial"/>
          <w:b/>
          <w:bCs/>
          <w:color w:val="auto"/>
        </w:rPr>
        <w:t>rezulta</w:t>
      </w:r>
      <w:proofErr w:type="spellEnd"/>
      <w:r w:rsidRPr="00B5115E">
        <w:rPr>
          <w:rFonts w:ascii="Arial" w:hAnsi="Arial" w:cs="Arial"/>
          <w:b/>
          <w:bCs/>
          <w:color w:val="auto"/>
        </w:rPr>
        <w:t xml:space="preserve">, de </w:t>
      </w:r>
      <w:proofErr w:type="spellStart"/>
      <w:r w:rsidRPr="00B5115E">
        <w:rPr>
          <w:rFonts w:ascii="Arial" w:hAnsi="Arial" w:cs="Arial"/>
          <w:b/>
          <w:bCs/>
          <w:color w:val="auto"/>
        </w:rPr>
        <w:t>regulă</w:t>
      </w:r>
      <w:proofErr w:type="spellEnd"/>
      <w:r w:rsidRPr="00B5115E">
        <w:rPr>
          <w:rFonts w:ascii="Arial" w:hAnsi="Arial" w:cs="Arial"/>
          <w:b/>
          <w:bCs/>
          <w:color w:val="auto"/>
        </w:rPr>
        <w:t xml:space="preserve">, o </w:t>
      </w:r>
      <w:proofErr w:type="spellStart"/>
      <w:r w:rsidRPr="00B5115E">
        <w:rPr>
          <w:rFonts w:ascii="Arial" w:hAnsi="Arial" w:cs="Arial"/>
          <w:b/>
          <w:bCs/>
          <w:color w:val="auto"/>
        </w:rPr>
        <w:t>sumă</w:t>
      </w:r>
      <w:proofErr w:type="spellEnd"/>
      <w:r w:rsidRPr="00B5115E">
        <w:rPr>
          <w:rFonts w:ascii="Arial" w:hAnsi="Arial" w:cs="Arial"/>
          <w:b/>
          <w:bCs/>
          <w:color w:val="auto"/>
        </w:rPr>
        <w:t xml:space="preserve"> </w:t>
      </w:r>
      <w:proofErr w:type="spellStart"/>
      <w:r w:rsidRPr="00B5115E">
        <w:rPr>
          <w:rFonts w:ascii="Arial" w:hAnsi="Arial" w:cs="Arial"/>
          <w:b/>
          <w:bCs/>
          <w:color w:val="auto"/>
        </w:rPr>
        <w:t>mai</w:t>
      </w:r>
      <w:proofErr w:type="spellEnd"/>
      <w:r w:rsidRPr="00B5115E">
        <w:rPr>
          <w:rFonts w:ascii="Arial" w:hAnsi="Arial" w:cs="Arial"/>
          <w:b/>
          <w:bCs/>
          <w:color w:val="auto"/>
        </w:rPr>
        <w:t xml:space="preserve"> </w:t>
      </w:r>
      <w:proofErr w:type="spellStart"/>
      <w:r w:rsidRPr="00B5115E">
        <w:rPr>
          <w:rFonts w:ascii="Arial" w:hAnsi="Arial" w:cs="Arial"/>
          <w:b/>
          <w:bCs/>
          <w:color w:val="auto"/>
        </w:rPr>
        <w:t>mică</w:t>
      </w:r>
      <w:proofErr w:type="spellEnd"/>
      <w:r w:rsidRPr="00B5115E">
        <w:rPr>
          <w:rFonts w:ascii="Arial" w:hAnsi="Arial" w:cs="Arial"/>
          <w:b/>
          <w:bCs/>
          <w:color w:val="auto"/>
        </w:rPr>
        <w:t xml:space="preserve"> </w:t>
      </w:r>
      <w:proofErr w:type="spellStart"/>
      <w:r w:rsidRPr="00B5115E">
        <w:rPr>
          <w:rFonts w:ascii="Arial" w:hAnsi="Arial" w:cs="Arial"/>
          <w:b/>
          <w:bCs/>
          <w:color w:val="auto"/>
        </w:rPr>
        <w:t>decât</w:t>
      </w:r>
      <w:proofErr w:type="spellEnd"/>
      <w:r w:rsidRPr="00B5115E">
        <w:rPr>
          <w:rFonts w:ascii="Arial" w:hAnsi="Arial" w:cs="Arial"/>
          <w:b/>
          <w:bCs/>
          <w:color w:val="auto"/>
        </w:rPr>
        <w:t xml:space="preserve"> </w:t>
      </w:r>
      <w:proofErr w:type="spellStart"/>
      <w:r w:rsidRPr="00B5115E">
        <w:rPr>
          <w:rFonts w:ascii="Arial" w:hAnsi="Arial" w:cs="Arial"/>
          <w:b/>
          <w:bCs/>
          <w:color w:val="auto"/>
        </w:rPr>
        <w:t>cea</w:t>
      </w:r>
      <w:proofErr w:type="spellEnd"/>
      <w:r w:rsidRPr="00B5115E">
        <w:rPr>
          <w:rFonts w:ascii="Arial" w:hAnsi="Arial" w:cs="Arial"/>
          <w:b/>
          <w:bCs/>
          <w:color w:val="auto"/>
        </w:rPr>
        <w:t xml:space="preserve"> </w:t>
      </w:r>
      <w:proofErr w:type="spellStart"/>
      <w:r w:rsidRPr="00B5115E">
        <w:rPr>
          <w:rFonts w:ascii="Arial" w:hAnsi="Arial" w:cs="Arial"/>
          <w:b/>
          <w:bCs/>
          <w:color w:val="auto"/>
        </w:rPr>
        <w:t>cerută</w:t>
      </w:r>
      <w:proofErr w:type="spellEnd"/>
      <w:r w:rsidRPr="00B5115E">
        <w:rPr>
          <w:rFonts w:ascii="Arial" w:hAnsi="Arial" w:cs="Arial"/>
          <w:b/>
          <w:bCs/>
          <w:color w:val="auto"/>
        </w:rPr>
        <w:t xml:space="preserve"> </w:t>
      </w:r>
      <w:proofErr w:type="spellStart"/>
      <w:r w:rsidRPr="00B5115E">
        <w:rPr>
          <w:rFonts w:ascii="Arial" w:hAnsi="Arial" w:cs="Arial"/>
          <w:b/>
          <w:bCs/>
          <w:color w:val="auto"/>
        </w:rPr>
        <w:t>inițial</w:t>
      </w:r>
      <w:proofErr w:type="spellEnd"/>
      <w:r w:rsidRPr="00B5115E">
        <w:rPr>
          <w:rFonts w:ascii="Arial" w:hAnsi="Arial" w:cs="Arial"/>
          <w:b/>
          <w:bCs/>
          <w:color w:val="auto"/>
        </w:rPr>
        <w:t xml:space="preserve"> de solicitant</w:t>
      </w:r>
      <w:r w:rsidRPr="00B5115E">
        <w:rPr>
          <w:rFonts w:ascii="Arial" w:hAnsi="Arial" w:cs="Arial"/>
          <w:bCs/>
          <w:color w:val="auto"/>
        </w:rPr>
        <w:t xml:space="preserve">. </w:t>
      </w:r>
    </w:p>
    <w:p w14:paraId="73F97C2D" w14:textId="77CA66B5" w:rsidR="009A26A6" w:rsidRPr="00B5115E" w:rsidRDefault="009A26A6" w:rsidP="00A15CEF">
      <w:pPr>
        <w:pStyle w:val="Default"/>
        <w:ind w:firstLine="720"/>
        <w:jc w:val="both"/>
        <w:rPr>
          <w:rFonts w:ascii="Arial" w:hAnsi="Arial" w:cs="Arial"/>
          <w:color w:val="auto"/>
        </w:rPr>
      </w:pPr>
      <w:r w:rsidRPr="00B5115E">
        <w:rPr>
          <w:rFonts w:ascii="Arial" w:hAnsi="Arial" w:cs="Arial"/>
          <w:color w:val="auto"/>
        </w:rPr>
        <w:t xml:space="preserve">(2) </w:t>
      </w:r>
      <w:proofErr w:type="spellStart"/>
      <w:r w:rsidRPr="00B5115E">
        <w:rPr>
          <w:rFonts w:ascii="Arial" w:hAnsi="Arial" w:cs="Arial"/>
          <w:color w:val="auto"/>
        </w:rPr>
        <w:t>Atribuirea</w:t>
      </w:r>
      <w:proofErr w:type="spellEnd"/>
      <w:r w:rsidRPr="00B5115E">
        <w:rPr>
          <w:rFonts w:ascii="Arial" w:hAnsi="Arial" w:cs="Arial"/>
          <w:color w:val="auto"/>
        </w:rPr>
        <w:t xml:space="preserve"> </w:t>
      </w:r>
      <w:proofErr w:type="spellStart"/>
      <w:r w:rsidRPr="00B5115E">
        <w:rPr>
          <w:rFonts w:ascii="Arial" w:hAnsi="Arial" w:cs="Arial"/>
          <w:color w:val="auto"/>
        </w:rPr>
        <w:t>contractelor</w:t>
      </w:r>
      <w:proofErr w:type="spellEnd"/>
      <w:r w:rsidRPr="00B5115E">
        <w:rPr>
          <w:rFonts w:ascii="Arial" w:hAnsi="Arial" w:cs="Arial"/>
          <w:color w:val="auto"/>
        </w:rPr>
        <w:t xml:space="preserve"> de </w:t>
      </w:r>
      <w:proofErr w:type="spellStart"/>
      <w:r w:rsidRPr="00B5115E">
        <w:rPr>
          <w:rFonts w:ascii="Arial" w:hAnsi="Arial" w:cs="Arial"/>
          <w:color w:val="auto"/>
        </w:rPr>
        <w:t>finanțare</w:t>
      </w:r>
      <w:proofErr w:type="spellEnd"/>
      <w:r w:rsidR="00972637" w:rsidRPr="00B5115E">
        <w:rPr>
          <w:rFonts w:ascii="Arial" w:hAnsi="Arial" w:cs="Arial"/>
          <w:color w:val="auto"/>
        </w:rPr>
        <w:t xml:space="preserve"> </w:t>
      </w:r>
      <w:proofErr w:type="spellStart"/>
      <w:r w:rsidR="00972637" w:rsidRPr="00B5115E">
        <w:rPr>
          <w:rFonts w:ascii="Arial" w:hAnsi="Arial" w:cs="Arial"/>
          <w:color w:val="auto"/>
        </w:rPr>
        <w:t>nerambursabilă</w:t>
      </w:r>
      <w:proofErr w:type="spellEnd"/>
      <w:r w:rsidRPr="00B5115E">
        <w:rPr>
          <w:rFonts w:ascii="Arial" w:hAnsi="Arial" w:cs="Arial"/>
          <w:color w:val="auto"/>
        </w:rPr>
        <w:t xml:space="preserve"> se </w:t>
      </w:r>
      <w:proofErr w:type="spellStart"/>
      <w:r w:rsidRPr="00B5115E">
        <w:rPr>
          <w:rFonts w:ascii="Arial" w:hAnsi="Arial" w:cs="Arial"/>
          <w:color w:val="auto"/>
        </w:rPr>
        <w:t>va</w:t>
      </w:r>
      <w:proofErr w:type="spellEnd"/>
      <w:r w:rsidRPr="00B5115E">
        <w:rPr>
          <w:rFonts w:ascii="Arial" w:hAnsi="Arial" w:cs="Arial"/>
          <w:color w:val="auto"/>
        </w:rPr>
        <w:t xml:space="preserve"> face </w:t>
      </w:r>
      <w:proofErr w:type="spellStart"/>
      <w:r w:rsidR="00B850A3" w:rsidRPr="00B5115E">
        <w:rPr>
          <w:rFonts w:ascii="Arial" w:hAnsi="Arial" w:cs="Arial"/>
          <w:color w:val="auto"/>
        </w:rPr>
        <w:t>după</w:t>
      </w:r>
      <w:proofErr w:type="spellEnd"/>
      <w:r w:rsidR="00B850A3" w:rsidRPr="00B5115E">
        <w:rPr>
          <w:rFonts w:ascii="Arial" w:hAnsi="Arial" w:cs="Arial"/>
          <w:color w:val="auto"/>
        </w:rPr>
        <w:t xml:space="preserve"> </w:t>
      </w:r>
      <w:proofErr w:type="spellStart"/>
      <w:r w:rsidR="00B850A3" w:rsidRPr="00B5115E">
        <w:rPr>
          <w:rFonts w:ascii="Arial" w:hAnsi="Arial" w:cs="Arial"/>
          <w:color w:val="auto"/>
        </w:rPr>
        <w:t>aprobarea</w:t>
      </w:r>
      <w:proofErr w:type="spellEnd"/>
      <w:r w:rsidR="00B850A3" w:rsidRPr="00B5115E">
        <w:rPr>
          <w:rFonts w:ascii="Arial" w:hAnsi="Arial" w:cs="Arial"/>
          <w:color w:val="auto"/>
        </w:rPr>
        <w:t xml:space="preserve"> </w:t>
      </w:r>
      <w:proofErr w:type="spellStart"/>
      <w:r w:rsidR="00B850A3" w:rsidRPr="00B5115E">
        <w:rPr>
          <w:rFonts w:ascii="Arial" w:hAnsi="Arial" w:cs="Arial"/>
          <w:color w:val="auto"/>
        </w:rPr>
        <w:t>Raportului</w:t>
      </w:r>
      <w:proofErr w:type="spellEnd"/>
      <w:r w:rsidR="00B850A3" w:rsidRPr="00B5115E">
        <w:rPr>
          <w:rFonts w:ascii="Arial" w:hAnsi="Arial" w:cs="Arial"/>
          <w:color w:val="auto"/>
        </w:rPr>
        <w:t xml:space="preserve"> de </w:t>
      </w:r>
      <w:proofErr w:type="spellStart"/>
      <w:r w:rsidR="00B850A3" w:rsidRPr="00B5115E">
        <w:rPr>
          <w:rFonts w:ascii="Arial" w:hAnsi="Arial" w:cs="Arial"/>
          <w:color w:val="auto"/>
        </w:rPr>
        <w:t>atribuire</w:t>
      </w:r>
      <w:proofErr w:type="spellEnd"/>
      <w:r w:rsidR="00B850A3" w:rsidRPr="00B5115E">
        <w:rPr>
          <w:rFonts w:ascii="Arial" w:hAnsi="Arial" w:cs="Arial"/>
          <w:color w:val="auto"/>
        </w:rPr>
        <w:t xml:space="preserve"> de </w:t>
      </w:r>
      <w:proofErr w:type="spellStart"/>
      <w:r w:rsidR="00B850A3" w:rsidRPr="00B5115E">
        <w:rPr>
          <w:rFonts w:ascii="Arial" w:hAnsi="Arial" w:cs="Arial"/>
          <w:color w:val="auto"/>
        </w:rPr>
        <w:t>către</w:t>
      </w:r>
      <w:proofErr w:type="spellEnd"/>
      <w:r w:rsidR="00B850A3" w:rsidRPr="00B5115E">
        <w:rPr>
          <w:rFonts w:ascii="Arial" w:hAnsi="Arial" w:cs="Arial"/>
          <w:color w:val="auto"/>
        </w:rPr>
        <w:t xml:space="preserve"> </w:t>
      </w:r>
      <w:proofErr w:type="spellStart"/>
      <w:r w:rsidR="00B850A3" w:rsidRPr="00B5115E">
        <w:rPr>
          <w:rFonts w:ascii="Arial" w:hAnsi="Arial" w:cs="Arial"/>
          <w:color w:val="auto"/>
        </w:rPr>
        <w:t>Președintele</w:t>
      </w:r>
      <w:proofErr w:type="spellEnd"/>
      <w:r w:rsidR="00B850A3" w:rsidRPr="00B5115E">
        <w:rPr>
          <w:rFonts w:ascii="Arial" w:hAnsi="Arial" w:cs="Arial"/>
          <w:color w:val="auto"/>
        </w:rPr>
        <w:t xml:space="preserve"> </w:t>
      </w:r>
      <w:proofErr w:type="spellStart"/>
      <w:r w:rsidR="00B850A3" w:rsidRPr="00B5115E">
        <w:rPr>
          <w:rFonts w:ascii="Arial" w:hAnsi="Arial" w:cs="Arial"/>
          <w:color w:val="auto"/>
        </w:rPr>
        <w:t>Consiliului</w:t>
      </w:r>
      <w:proofErr w:type="spellEnd"/>
      <w:r w:rsidR="00B850A3" w:rsidRPr="00B5115E">
        <w:rPr>
          <w:rFonts w:ascii="Arial" w:hAnsi="Arial" w:cs="Arial"/>
          <w:color w:val="auto"/>
        </w:rPr>
        <w:t xml:space="preserve"> </w:t>
      </w:r>
      <w:proofErr w:type="spellStart"/>
      <w:r w:rsidR="00B850A3" w:rsidRPr="00B5115E">
        <w:rPr>
          <w:rFonts w:ascii="Arial" w:hAnsi="Arial" w:cs="Arial"/>
          <w:color w:val="auto"/>
        </w:rPr>
        <w:t>Județean</w:t>
      </w:r>
      <w:proofErr w:type="spellEnd"/>
      <w:r w:rsidRPr="00B5115E">
        <w:rPr>
          <w:rFonts w:ascii="Arial" w:hAnsi="Arial" w:cs="Arial"/>
          <w:color w:val="auto"/>
        </w:rPr>
        <w:t xml:space="preserve">, </w:t>
      </w:r>
      <w:proofErr w:type="spellStart"/>
      <w:r w:rsidRPr="00B5115E">
        <w:rPr>
          <w:rFonts w:ascii="Arial" w:hAnsi="Arial" w:cs="Arial"/>
          <w:color w:val="auto"/>
        </w:rPr>
        <w:t>iar</w:t>
      </w:r>
      <w:proofErr w:type="spellEnd"/>
      <w:r w:rsidRPr="00B5115E">
        <w:rPr>
          <w:rFonts w:ascii="Arial" w:hAnsi="Arial" w:cs="Arial"/>
          <w:color w:val="auto"/>
        </w:rPr>
        <w:t xml:space="preserve"> </w:t>
      </w:r>
      <w:proofErr w:type="spellStart"/>
      <w:r w:rsidRPr="00B5115E">
        <w:rPr>
          <w:rFonts w:ascii="Arial" w:hAnsi="Arial" w:cs="Arial"/>
          <w:color w:val="auto"/>
        </w:rPr>
        <w:t>contractul</w:t>
      </w:r>
      <w:proofErr w:type="spellEnd"/>
      <w:r w:rsidRPr="00B5115E">
        <w:rPr>
          <w:rFonts w:ascii="Arial" w:hAnsi="Arial" w:cs="Arial"/>
          <w:color w:val="auto"/>
        </w:rPr>
        <w:t xml:space="preserve"> de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se </w:t>
      </w:r>
      <w:proofErr w:type="spellStart"/>
      <w:r w:rsidRPr="00B5115E">
        <w:rPr>
          <w:rFonts w:ascii="Arial" w:hAnsi="Arial" w:cs="Arial"/>
          <w:color w:val="auto"/>
        </w:rPr>
        <w:t>încheie</w:t>
      </w:r>
      <w:proofErr w:type="spellEnd"/>
      <w:r w:rsidRPr="00B5115E">
        <w:rPr>
          <w:rFonts w:ascii="Arial" w:hAnsi="Arial" w:cs="Arial"/>
          <w:color w:val="auto"/>
        </w:rPr>
        <w:t xml:space="preserve"> </w:t>
      </w:r>
      <w:proofErr w:type="spellStart"/>
      <w:r w:rsidRPr="00B5115E">
        <w:rPr>
          <w:rFonts w:ascii="Arial" w:hAnsi="Arial" w:cs="Arial"/>
          <w:color w:val="auto"/>
        </w:rPr>
        <w:t>între</w:t>
      </w:r>
      <w:proofErr w:type="spellEnd"/>
      <w:r w:rsidRPr="00B5115E">
        <w:rPr>
          <w:rFonts w:ascii="Arial" w:hAnsi="Arial" w:cs="Arial"/>
          <w:color w:val="auto"/>
        </w:rPr>
        <w:t xml:space="preserve"> </w:t>
      </w:r>
      <w:proofErr w:type="spellStart"/>
      <w:r w:rsidRPr="00B5115E">
        <w:rPr>
          <w:rFonts w:ascii="Arial" w:hAnsi="Arial" w:cs="Arial"/>
          <w:color w:val="auto"/>
        </w:rPr>
        <w:t>Județul</w:t>
      </w:r>
      <w:proofErr w:type="spellEnd"/>
      <w:r w:rsidRPr="00B5115E">
        <w:rPr>
          <w:rFonts w:ascii="Arial" w:hAnsi="Arial" w:cs="Arial"/>
          <w:color w:val="auto"/>
        </w:rPr>
        <w:t xml:space="preserve"> Satu Mare </w:t>
      </w:r>
      <w:proofErr w:type="spellStart"/>
      <w:r w:rsidRPr="00B5115E">
        <w:rPr>
          <w:rFonts w:ascii="Arial" w:hAnsi="Arial" w:cs="Arial"/>
          <w:color w:val="auto"/>
        </w:rPr>
        <w:t>şi</w:t>
      </w:r>
      <w:proofErr w:type="spellEnd"/>
      <w:r w:rsidRPr="00B5115E">
        <w:rPr>
          <w:rFonts w:ascii="Arial" w:hAnsi="Arial" w:cs="Arial"/>
          <w:color w:val="auto"/>
        </w:rPr>
        <w:t xml:space="preserve"> solicitant, </w:t>
      </w:r>
      <w:proofErr w:type="spellStart"/>
      <w:r w:rsidRPr="00B5115E">
        <w:rPr>
          <w:rFonts w:ascii="Arial" w:hAnsi="Arial" w:cs="Arial"/>
          <w:color w:val="auto"/>
        </w:rPr>
        <w:t>în</w:t>
      </w:r>
      <w:proofErr w:type="spellEnd"/>
      <w:r w:rsidRPr="00B5115E">
        <w:rPr>
          <w:rFonts w:ascii="Arial" w:hAnsi="Arial" w:cs="Arial"/>
          <w:color w:val="auto"/>
        </w:rPr>
        <w:t xml:space="preserve"> termen de maxim 30 de </w:t>
      </w:r>
      <w:proofErr w:type="spellStart"/>
      <w:r w:rsidRPr="00B5115E">
        <w:rPr>
          <w:rFonts w:ascii="Arial" w:hAnsi="Arial" w:cs="Arial"/>
          <w:color w:val="auto"/>
        </w:rPr>
        <w:t>zile</w:t>
      </w:r>
      <w:proofErr w:type="spellEnd"/>
      <w:r w:rsidRPr="00B5115E">
        <w:rPr>
          <w:rFonts w:ascii="Arial" w:hAnsi="Arial" w:cs="Arial"/>
          <w:color w:val="auto"/>
        </w:rPr>
        <w:t xml:space="preserve"> </w:t>
      </w:r>
      <w:r w:rsidR="00AA3C2B">
        <w:rPr>
          <w:rFonts w:ascii="Arial" w:hAnsi="Arial" w:cs="Arial"/>
          <w:color w:val="auto"/>
        </w:rPr>
        <w:t xml:space="preserve">de </w:t>
      </w:r>
      <w:r w:rsidR="00AA3C2B" w:rsidRPr="00B5115E">
        <w:rPr>
          <w:rFonts w:ascii="Arial" w:hAnsi="Arial" w:cs="Arial"/>
          <w:color w:val="auto"/>
          <w:lang w:val="ro-RO"/>
        </w:rPr>
        <w:t>la data publicării pe site-ul Consiliului Județean</w:t>
      </w:r>
      <w:r w:rsidR="00AA3C2B">
        <w:rPr>
          <w:rFonts w:ascii="Arial" w:hAnsi="Arial" w:cs="Arial"/>
          <w:color w:val="auto"/>
          <w:lang w:val="ro-RO"/>
        </w:rPr>
        <w:t xml:space="preserve"> Satu Mare.</w:t>
      </w:r>
    </w:p>
    <w:p w14:paraId="451DCF58" w14:textId="77777777" w:rsidR="009A26A6" w:rsidRPr="00B5115E" w:rsidRDefault="009A26A6" w:rsidP="00A15CEF">
      <w:pPr>
        <w:autoSpaceDE w:val="0"/>
        <w:autoSpaceDN w:val="0"/>
        <w:adjustRightInd w:val="0"/>
        <w:ind w:firstLine="720"/>
        <w:jc w:val="both"/>
        <w:rPr>
          <w:rFonts w:ascii="Arial" w:hAnsi="Arial" w:cs="Arial"/>
        </w:rPr>
      </w:pPr>
      <w:r w:rsidRPr="00B5115E">
        <w:rPr>
          <w:rFonts w:ascii="Arial" w:hAnsi="Arial" w:cs="Arial"/>
        </w:rPr>
        <w:t xml:space="preserve">La </w:t>
      </w:r>
      <w:proofErr w:type="spellStart"/>
      <w:r w:rsidRPr="00B5115E">
        <w:rPr>
          <w:rFonts w:ascii="Arial" w:hAnsi="Arial" w:cs="Arial"/>
        </w:rPr>
        <w:t>întocmirea</w:t>
      </w:r>
      <w:proofErr w:type="spellEnd"/>
      <w:r w:rsidRPr="00B5115E">
        <w:rPr>
          <w:rFonts w:ascii="Arial" w:hAnsi="Arial" w:cs="Arial"/>
        </w:rPr>
        <w:t xml:space="preserve"> </w:t>
      </w:r>
      <w:proofErr w:type="spellStart"/>
      <w:r w:rsidRPr="00B5115E">
        <w:rPr>
          <w:rFonts w:ascii="Arial" w:hAnsi="Arial" w:cs="Arial"/>
        </w:rPr>
        <w:t>contractului</w:t>
      </w:r>
      <w:proofErr w:type="spellEnd"/>
      <w:r w:rsidRPr="00B5115E">
        <w:rPr>
          <w:rFonts w:ascii="Arial" w:hAnsi="Arial" w:cs="Arial"/>
        </w:rPr>
        <w:t xml:space="preserve"> </w:t>
      </w:r>
      <w:proofErr w:type="spellStart"/>
      <w:r w:rsidRPr="00B5115E">
        <w:rPr>
          <w:rFonts w:ascii="Arial" w:hAnsi="Arial" w:cs="Arial"/>
        </w:rPr>
        <w:t>solicitantul</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prezenta</w:t>
      </w:r>
      <w:proofErr w:type="spellEnd"/>
      <w:r w:rsidRPr="00B5115E">
        <w:rPr>
          <w:rFonts w:ascii="Arial" w:hAnsi="Arial" w:cs="Arial"/>
        </w:rPr>
        <w:t xml:space="preserve"> </w:t>
      </w:r>
      <w:proofErr w:type="spellStart"/>
      <w:r w:rsidRPr="00B5115E">
        <w:rPr>
          <w:rFonts w:ascii="Arial" w:hAnsi="Arial" w:cs="Arial"/>
        </w:rPr>
        <w:t>următoarele</w:t>
      </w:r>
      <w:proofErr w:type="spellEnd"/>
      <w:r w:rsidRPr="00B5115E">
        <w:rPr>
          <w:rFonts w:ascii="Arial" w:hAnsi="Arial" w:cs="Arial"/>
        </w:rPr>
        <w:t xml:space="preserve"> </w:t>
      </w:r>
      <w:proofErr w:type="spellStart"/>
      <w:r w:rsidRPr="00B5115E">
        <w:rPr>
          <w:rFonts w:ascii="Arial" w:hAnsi="Arial" w:cs="Arial"/>
        </w:rPr>
        <w:t>documente</w:t>
      </w:r>
      <w:proofErr w:type="spellEnd"/>
      <w:r w:rsidRPr="00B5115E">
        <w:rPr>
          <w:rFonts w:ascii="Arial" w:hAnsi="Arial" w:cs="Arial"/>
        </w:rPr>
        <w:t>:</w:t>
      </w:r>
    </w:p>
    <w:p w14:paraId="23A84CB2" w14:textId="77777777" w:rsidR="009A26A6" w:rsidRPr="00B5115E" w:rsidRDefault="009A26A6" w:rsidP="00E420DE">
      <w:pPr>
        <w:numPr>
          <w:ilvl w:val="0"/>
          <w:numId w:val="17"/>
        </w:numPr>
        <w:autoSpaceDE w:val="0"/>
        <w:autoSpaceDN w:val="0"/>
        <w:adjustRightInd w:val="0"/>
        <w:ind w:left="0" w:firstLine="720"/>
        <w:jc w:val="both"/>
        <w:rPr>
          <w:rFonts w:ascii="Arial" w:hAnsi="Arial" w:cs="Arial"/>
        </w:rPr>
      </w:pPr>
      <w:r w:rsidRPr="00B5115E">
        <w:rPr>
          <w:rFonts w:ascii="Arial" w:hAnsi="Arial" w:cs="Arial"/>
        </w:rPr>
        <w:t>Carte/</w:t>
      </w:r>
      <w:proofErr w:type="spellStart"/>
      <w:r w:rsidRPr="00B5115E">
        <w:rPr>
          <w:rFonts w:ascii="Arial" w:hAnsi="Arial" w:cs="Arial"/>
        </w:rPr>
        <w:t>buletin</w:t>
      </w:r>
      <w:proofErr w:type="spellEnd"/>
      <w:r w:rsidRPr="00B5115E">
        <w:rPr>
          <w:rFonts w:ascii="Arial" w:hAnsi="Arial" w:cs="Arial"/>
        </w:rPr>
        <w:t xml:space="preserve"> de </w:t>
      </w:r>
      <w:proofErr w:type="spellStart"/>
      <w:r w:rsidRPr="00B5115E">
        <w:rPr>
          <w:rFonts w:ascii="Arial" w:hAnsi="Arial" w:cs="Arial"/>
        </w:rPr>
        <w:t>identitate</w:t>
      </w:r>
      <w:proofErr w:type="spellEnd"/>
      <w:r w:rsidRPr="00B5115E">
        <w:rPr>
          <w:rFonts w:ascii="Arial" w:hAnsi="Arial" w:cs="Arial"/>
        </w:rPr>
        <w:t>;</w:t>
      </w:r>
    </w:p>
    <w:p w14:paraId="0A930775" w14:textId="77777777" w:rsidR="009A26A6" w:rsidRPr="00B5115E" w:rsidRDefault="009A26A6" w:rsidP="00E420DE">
      <w:pPr>
        <w:numPr>
          <w:ilvl w:val="0"/>
          <w:numId w:val="17"/>
        </w:numPr>
        <w:autoSpaceDE w:val="0"/>
        <w:autoSpaceDN w:val="0"/>
        <w:adjustRightInd w:val="0"/>
        <w:ind w:left="0" w:firstLine="720"/>
        <w:jc w:val="both"/>
        <w:rPr>
          <w:rFonts w:ascii="Arial" w:hAnsi="Arial" w:cs="Arial"/>
        </w:rPr>
      </w:pPr>
      <w:proofErr w:type="spellStart"/>
      <w:r w:rsidRPr="00B5115E">
        <w:rPr>
          <w:rFonts w:ascii="Arial" w:hAnsi="Arial" w:cs="Arial"/>
        </w:rPr>
        <w:t>Dovada</w:t>
      </w:r>
      <w:proofErr w:type="spellEnd"/>
      <w:r w:rsidRPr="00B5115E">
        <w:rPr>
          <w:rFonts w:ascii="Arial" w:hAnsi="Arial" w:cs="Arial"/>
        </w:rPr>
        <w:t xml:space="preserve"> cu </w:t>
      </w:r>
      <w:proofErr w:type="spellStart"/>
      <w:r w:rsidRPr="00B5115E">
        <w:rPr>
          <w:rFonts w:ascii="Arial" w:hAnsi="Arial" w:cs="Arial"/>
        </w:rPr>
        <w:t>numărul</w:t>
      </w:r>
      <w:proofErr w:type="spellEnd"/>
      <w:r w:rsidRPr="00B5115E">
        <w:rPr>
          <w:rFonts w:ascii="Arial" w:hAnsi="Arial" w:cs="Arial"/>
        </w:rPr>
        <w:t xml:space="preserve"> </w:t>
      </w:r>
      <w:proofErr w:type="spellStart"/>
      <w:r w:rsidRPr="00B5115E">
        <w:rPr>
          <w:rFonts w:ascii="Arial" w:hAnsi="Arial" w:cs="Arial"/>
        </w:rPr>
        <w:t>contului</w:t>
      </w:r>
      <w:proofErr w:type="spellEnd"/>
      <w:r w:rsidRPr="00B5115E">
        <w:rPr>
          <w:rFonts w:ascii="Arial" w:hAnsi="Arial" w:cs="Arial"/>
        </w:rPr>
        <w:t xml:space="preserve"> </w:t>
      </w:r>
      <w:proofErr w:type="spellStart"/>
      <w:r w:rsidRPr="00B5115E">
        <w:rPr>
          <w:rFonts w:ascii="Arial" w:hAnsi="Arial" w:cs="Arial"/>
        </w:rPr>
        <w:t>bancar</w:t>
      </w:r>
      <w:proofErr w:type="spellEnd"/>
      <w:r w:rsidRPr="00B5115E">
        <w:rPr>
          <w:rFonts w:ascii="Arial" w:hAnsi="Arial" w:cs="Arial"/>
        </w:rPr>
        <w:t xml:space="preserve"> (de ex. </w:t>
      </w:r>
      <w:proofErr w:type="spellStart"/>
      <w:r w:rsidRPr="00B5115E">
        <w:rPr>
          <w:rFonts w:ascii="Arial" w:hAnsi="Arial" w:cs="Arial"/>
        </w:rPr>
        <w:t>adeverință</w:t>
      </w:r>
      <w:proofErr w:type="spellEnd"/>
      <w:r w:rsidRPr="00B5115E">
        <w:rPr>
          <w:rFonts w:ascii="Arial" w:hAnsi="Arial" w:cs="Arial"/>
        </w:rPr>
        <w:t xml:space="preserve">, extras de </w:t>
      </w:r>
      <w:proofErr w:type="spellStart"/>
      <w:r w:rsidRPr="00B5115E">
        <w:rPr>
          <w:rFonts w:ascii="Arial" w:hAnsi="Arial" w:cs="Arial"/>
        </w:rPr>
        <w:t>cont</w:t>
      </w:r>
      <w:proofErr w:type="spellEnd"/>
      <w:r w:rsidRPr="00B5115E">
        <w:rPr>
          <w:rFonts w:ascii="Arial" w:hAnsi="Arial" w:cs="Arial"/>
        </w:rPr>
        <w:t>);</w:t>
      </w:r>
    </w:p>
    <w:p w14:paraId="4591CF39" w14:textId="77777777" w:rsidR="009A26A6" w:rsidRPr="00B5115E" w:rsidRDefault="009A26A6" w:rsidP="00E420DE">
      <w:pPr>
        <w:pStyle w:val="ListParagraph"/>
        <w:numPr>
          <w:ilvl w:val="0"/>
          <w:numId w:val="17"/>
        </w:numPr>
        <w:ind w:left="0" w:firstLine="709"/>
        <w:jc w:val="both"/>
        <w:rPr>
          <w:rFonts w:ascii="Arial" w:hAnsi="Arial" w:cs="Arial"/>
          <w:sz w:val="24"/>
          <w:szCs w:val="24"/>
        </w:rPr>
      </w:pPr>
      <w:r w:rsidRPr="00B5115E">
        <w:rPr>
          <w:rFonts w:ascii="Arial" w:hAnsi="Arial" w:cs="Arial"/>
          <w:sz w:val="24"/>
          <w:szCs w:val="24"/>
        </w:rPr>
        <w:t>Dovada aportului propriu de 20% din valoarea totală a finanțării, respectiv minim 10% dovedită prin extras de cont, iar pentru diferența de până la 20% prin contracte de sponsorizare sau de parteneriat, în care să fie trecute valorile acestora.</w:t>
      </w:r>
    </w:p>
    <w:p w14:paraId="05C78EA2" w14:textId="77777777" w:rsidR="009A26A6" w:rsidRPr="00B5115E" w:rsidRDefault="009A26A6" w:rsidP="00E420DE">
      <w:pPr>
        <w:numPr>
          <w:ilvl w:val="0"/>
          <w:numId w:val="17"/>
        </w:numPr>
        <w:autoSpaceDE w:val="0"/>
        <w:autoSpaceDN w:val="0"/>
        <w:adjustRightInd w:val="0"/>
        <w:ind w:left="0" w:firstLine="720"/>
        <w:jc w:val="both"/>
        <w:rPr>
          <w:rFonts w:ascii="Arial" w:hAnsi="Arial" w:cs="Arial"/>
          <w:b/>
        </w:rPr>
      </w:pPr>
      <w:proofErr w:type="spellStart"/>
      <w:r w:rsidRPr="00B5115E">
        <w:rPr>
          <w:rFonts w:ascii="Arial" w:hAnsi="Arial" w:cs="Arial"/>
        </w:rPr>
        <w:t>Anexa</w:t>
      </w:r>
      <w:proofErr w:type="spellEnd"/>
      <w:r w:rsidRPr="00B5115E">
        <w:rPr>
          <w:rFonts w:ascii="Arial" w:hAnsi="Arial" w:cs="Arial"/>
        </w:rPr>
        <w:t xml:space="preserve"> </w:t>
      </w:r>
      <w:r w:rsidR="007B634C" w:rsidRPr="00B5115E">
        <w:rPr>
          <w:rFonts w:ascii="Arial" w:hAnsi="Arial" w:cs="Arial"/>
        </w:rPr>
        <w:t>6</w:t>
      </w:r>
      <w:r w:rsidRPr="00B5115E">
        <w:rPr>
          <w:rFonts w:ascii="Arial" w:hAnsi="Arial" w:cs="Arial"/>
        </w:rPr>
        <w:t xml:space="preserve">.1, </w:t>
      </w:r>
      <w:proofErr w:type="spellStart"/>
      <w:r w:rsidRPr="00B5115E">
        <w:rPr>
          <w:rFonts w:ascii="Arial" w:hAnsi="Arial" w:cs="Arial"/>
        </w:rPr>
        <w:t>bugetul</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întocmită</w:t>
      </w:r>
      <w:proofErr w:type="spellEnd"/>
      <w:r w:rsidRPr="00B5115E">
        <w:rPr>
          <w:rFonts w:ascii="Arial" w:hAnsi="Arial" w:cs="Arial"/>
        </w:rPr>
        <w:t xml:space="preserve"> </w:t>
      </w:r>
      <w:proofErr w:type="spellStart"/>
      <w:r w:rsidRPr="00B5115E">
        <w:rPr>
          <w:rFonts w:ascii="Arial" w:hAnsi="Arial" w:cs="Arial"/>
        </w:rPr>
        <w:t>ținând</w:t>
      </w:r>
      <w:proofErr w:type="spellEnd"/>
      <w:r w:rsidRPr="00B5115E">
        <w:rPr>
          <w:rFonts w:ascii="Arial" w:hAnsi="Arial" w:cs="Arial"/>
        </w:rPr>
        <w:t xml:space="preserve"> </w:t>
      </w:r>
      <w:proofErr w:type="spellStart"/>
      <w:r w:rsidRPr="00B5115E">
        <w:rPr>
          <w:rFonts w:ascii="Arial" w:hAnsi="Arial" w:cs="Arial"/>
        </w:rPr>
        <w:t>cont</w:t>
      </w:r>
      <w:proofErr w:type="spellEnd"/>
      <w:r w:rsidRPr="00B5115E">
        <w:rPr>
          <w:rFonts w:ascii="Arial" w:hAnsi="Arial" w:cs="Arial"/>
        </w:rPr>
        <w:t xml:space="preserve"> de </w:t>
      </w:r>
      <w:proofErr w:type="spellStart"/>
      <w:r w:rsidRPr="00B5115E">
        <w:rPr>
          <w:rFonts w:ascii="Arial" w:hAnsi="Arial" w:cs="Arial"/>
        </w:rPr>
        <w:t>categoriile</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aportul</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de </w:t>
      </w:r>
      <w:proofErr w:type="spellStart"/>
      <w:r w:rsidRPr="00B5115E">
        <w:rPr>
          <w:rFonts w:ascii="Arial" w:hAnsi="Arial" w:cs="Arial"/>
        </w:rPr>
        <w:t>dovedit</w:t>
      </w:r>
      <w:proofErr w:type="spellEnd"/>
      <w:r w:rsidRPr="00B5115E">
        <w:rPr>
          <w:rFonts w:ascii="Arial" w:hAnsi="Arial" w:cs="Arial"/>
        </w:rPr>
        <w:t xml:space="preserve">. </w:t>
      </w:r>
      <w:proofErr w:type="spellStart"/>
      <w:r w:rsidRPr="00B5115E">
        <w:rPr>
          <w:rFonts w:ascii="Arial" w:hAnsi="Arial" w:cs="Arial"/>
        </w:rPr>
        <w:t>Repartizarea</w:t>
      </w:r>
      <w:proofErr w:type="spellEnd"/>
      <w:r w:rsidRPr="00B5115E">
        <w:rPr>
          <w:rFonts w:ascii="Arial" w:hAnsi="Arial" w:cs="Arial"/>
        </w:rPr>
        <w:t xml:space="preserve"> </w:t>
      </w:r>
      <w:proofErr w:type="spellStart"/>
      <w:r w:rsidRPr="00B5115E">
        <w:rPr>
          <w:rFonts w:ascii="Arial" w:hAnsi="Arial" w:cs="Arial"/>
        </w:rPr>
        <w:t>efectivă</w:t>
      </w:r>
      <w:proofErr w:type="spellEnd"/>
      <w:r w:rsidRPr="00B5115E">
        <w:rPr>
          <w:rFonts w:ascii="Arial" w:hAnsi="Arial" w:cs="Arial"/>
        </w:rPr>
        <w:t xml:space="preserve"> a </w:t>
      </w:r>
      <w:proofErr w:type="spellStart"/>
      <w:r w:rsidRPr="00B5115E">
        <w:rPr>
          <w:rFonts w:ascii="Arial" w:hAnsi="Arial" w:cs="Arial"/>
        </w:rPr>
        <w:t>sumelor</w:t>
      </w:r>
      <w:proofErr w:type="spellEnd"/>
      <w:r w:rsidRPr="00B5115E">
        <w:rPr>
          <w:rFonts w:ascii="Arial" w:hAnsi="Arial" w:cs="Arial"/>
        </w:rPr>
        <w:t xml:space="preserve"> din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pe </w:t>
      </w:r>
      <w:proofErr w:type="spellStart"/>
      <w:r w:rsidRPr="00B5115E">
        <w:rPr>
          <w:rFonts w:ascii="Arial" w:hAnsi="Arial" w:cs="Arial"/>
        </w:rPr>
        <w:t>categoriile</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se </w:t>
      </w:r>
      <w:proofErr w:type="spellStart"/>
      <w:r w:rsidRPr="00B5115E">
        <w:rPr>
          <w:rFonts w:ascii="Arial" w:hAnsi="Arial" w:cs="Arial"/>
        </w:rPr>
        <w:t>va</w:t>
      </w:r>
      <w:proofErr w:type="spellEnd"/>
      <w:r w:rsidRPr="00B5115E">
        <w:rPr>
          <w:rFonts w:ascii="Arial" w:hAnsi="Arial" w:cs="Arial"/>
        </w:rPr>
        <w:t xml:space="preserve"> face de </w:t>
      </w:r>
      <w:proofErr w:type="spellStart"/>
      <w:r w:rsidRPr="00B5115E">
        <w:rPr>
          <w:rFonts w:ascii="Arial" w:hAnsi="Arial" w:cs="Arial"/>
        </w:rPr>
        <w:t>către</w:t>
      </w:r>
      <w:proofErr w:type="spellEnd"/>
      <w:r w:rsidRPr="00B5115E">
        <w:rPr>
          <w:rFonts w:ascii="Arial" w:hAnsi="Arial" w:cs="Arial"/>
        </w:rPr>
        <w:t xml:space="preserve"> solicitant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momentul</w:t>
      </w:r>
      <w:proofErr w:type="spellEnd"/>
      <w:r w:rsidRPr="00B5115E">
        <w:rPr>
          <w:rFonts w:ascii="Arial" w:hAnsi="Arial" w:cs="Arial"/>
        </w:rPr>
        <w:t xml:space="preserve"> </w:t>
      </w:r>
      <w:proofErr w:type="spellStart"/>
      <w:r w:rsidRPr="00B5115E">
        <w:rPr>
          <w:rFonts w:ascii="Arial" w:hAnsi="Arial" w:cs="Arial"/>
        </w:rPr>
        <w:t>semnării</w:t>
      </w:r>
      <w:proofErr w:type="spellEnd"/>
      <w:r w:rsidRPr="00B5115E">
        <w:rPr>
          <w:rFonts w:ascii="Arial" w:hAnsi="Arial" w:cs="Arial"/>
        </w:rPr>
        <w:t xml:space="preserve"> </w:t>
      </w:r>
      <w:proofErr w:type="spellStart"/>
      <w:r w:rsidRPr="00B5115E">
        <w:rPr>
          <w:rFonts w:ascii="Arial" w:hAnsi="Arial" w:cs="Arial"/>
        </w:rPr>
        <w:t>contractului</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ținând</w:t>
      </w:r>
      <w:proofErr w:type="spellEnd"/>
      <w:r w:rsidRPr="00B5115E">
        <w:rPr>
          <w:rFonts w:ascii="Arial" w:hAnsi="Arial" w:cs="Arial"/>
        </w:rPr>
        <w:t xml:space="preserve"> </w:t>
      </w:r>
      <w:proofErr w:type="spellStart"/>
      <w:r w:rsidRPr="00B5115E">
        <w:rPr>
          <w:rFonts w:ascii="Arial" w:hAnsi="Arial" w:cs="Arial"/>
        </w:rPr>
        <w:t>cont</w:t>
      </w:r>
      <w:proofErr w:type="spellEnd"/>
      <w:r w:rsidRPr="00B5115E">
        <w:rPr>
          <w:rFonts w:ascii="Arial" w:hAnsi="Arial" w:cs="Arial"/>
        </w:rPr>
        <w:t xml:space="preserve"> de </w:t>
      </w:r>
      <w:proofErr w:type="spellStart"/>
      <w:r w:rsidRPr="00B5115E">
        <w:rPr>
          <w:rFonts w:ascii="Arial" w:hAnsi="Arial" w:cs="Arial"/>
        </w:rPr>
        <w:t>sumele</w:t>
      </w:r>
      <w:proofErr w:type="spellEnd"/>
      <w:r w:rsidRPr="00B5115E">
        <w:rPr>
          <w:rFonts w:ascii="Arial" w:hAnsi="Arial" w:cs="Arial"/>
        </w:rPr>
        <w:t xml:space="preserve"> validate de </w:t>
      </w:r>
      <w:proofErr w:type="spellStart"/>
      <w:r w:rsidRPr="00B5115E">
        <w:rPr>
          <w:rFonts w:ascii="Arial" w:hAnsi="Arial" w:cs="Arial"/>
        </w:rPr>
        <w:t>comisi</w:t>
      </w:r>
      <w:r w:rsidR="00C25F2C" w:rsidRPr="00B5115E">
        <w:rPr>
          <w:rFonts w:ascii="Arial" w:hAnsi="Arial" w:cs="Arial"/>
        </w:rPr>
        <w:t>a</w:t>
      </w:r>
      <w:proofErr w:type="spellEnd"/>
      <w:r w:rsidR="00C25F2C" w:rsidRPr="00B5115E">
        <w:rPr>
          <w:rFonts w:ascii="Arial" w:hAnsi="Arial" w:cs="Arial"/>
        </w:rPr>
        <w:t xml:space="preserve"> de </w:t>
      </w:r>
      <w:proofErr w:type="spellStart"/>
      <w:r w:rsidR="00C25F2C" w:rsidRPr="00B5115E">
        <w:rPr>
          <w:rFonts w:ascii="Arial" w:hAnsi="Arial" w:cs="Arial"/>
        </w:rPr>
        <w:t>evaluare</w:t>
      </w:r>
      <w:proofErr w:type="spellEnd"/>
      <w:r w:rsidR="00C25F2C" w:rsidRPr="00B5115E">
        <w:rPr>
          <w:rFonts w:ascii="Arial" w:hAnsi="Arial" w:cs="Arial"/>
        </w:rPr>
        <w:t xml:space="preserve"> </w:t>
      </w:r>
      <w:proofErr w:type="spellStart"/>
      <w:r w:rsidR="00C25F2C" w:rsidRPr="00B5115E">
        <w:rPr>
          <w:rFonts w:ascii="Arial" w:hAnsi="Arial" w:cs="Arial"/>
        </w:rPr>
        <w:t>și</w:t>
      </w:r>
      <w:proofErr w:type="spellEnd"/>
      <w:r w:rsidR="00C25F2C" w:rsidRPr="00B5115E">
        <w:rPr>
          <w:rFonts w:ascii="Arial" w:hAnsi="Arial" w:cs="Arial"/>
        </w:rPr>
        <w:t xml:space="preserve"> </w:t>
      </w:r>
      <w:proofErr w:type="spellStart"/>
      <w:r w:rsidR="00C25F2C" w:rsidRPr="00B5115E">
        <w:rPr>
          <w:rFonts w:ascii="Arial" w:hAnsi="Arial" w:cs="Arial"/>
        </w:rPr>
        <w:t>selecție</w:t>
      </w:r>
      <w:proofErr w:type="spellEnd"/>
      <w:r w:rsidR="00C25F2C" w:rsidRPr="00B5115E">
        <w:rPr>
          <w:rFonts w:ascii="Arial" w:hAnsi="Arial" w:cs="Arial"/>
        </w:rPr>
        <w:t>.</w:t>
      </w:r>
    </w:p>
    <w:p w14:paraId="53B796EC" w14:textId="77777777" w:rsidR="009A26A6" w:rsidRPr="00B5115E" w:rsidRDefault="009A26A6" w:rsidP="00A15CEF">
      <w:pPr>
        <w:autoSpaceDE w:val="0"/>
        <w:autoSpaceDN w:val="0"/>
        <w:adjustRightInd w:val="0"/>
        <w:ind w:firstLine="720"/>
        <w:jc w:val="both"/>
        <w:rPr>
          <w:rFonts w:ascii="Arial" w:hAnsi="Arial" w:cs="Arial"/>
          <w:b/>
        </w:rPr>
      </w:pPr>
      <w:r w:rsidRPr="00B5115E">
        <w:rPr>
          <w:rFonts w:ascii="Arial" w:hAnsi="Arial" w:cs="Arial"/>
        </w:rPr>
        <w:t xml:space="preserve">(3) </w:t>
      </w:r>
      <w:proofErr w:type="spellStart"/>
      <w:r w:rsidRPr="00B5115E">
        <w:rPr>
          <w:rFonts w:ascii="Arial" w:hAnsi="Arial" w:cs="Arial"/>
        </w:rPr>
        <w:t>Bugetul</w:t>
      </w:r>
      <w:proofErr w:type="spellEnd"/>
      <w:r w:rsidRPr="00B5115E">
        <w:rPr>
          <w:rFonts w:ascii="Arial" w:hAnsi="Arial" w:cs="Arial"/>
        </w:rPr>
        <w:t xml:space="preserve"> </w:t>
      </w:r>
      <w:proofErr w:type="spellStart"/>
      <w:r w:rsidRPr="00B5115E">
        <w:rPr>
          <w:rFonts w:ascii="Arial" w:hAnsi="Arial" w:cs="Arial"/>
        </w:rPr>
        <w:t>astfel</w:t>
      </w:r>
      <w:proofErr w:type="spellEnd"/>
      <w:r w:rsidRPr="00B5115E">
        <w:rPr>
          <w:rFonts w:ascii="Arial" w:hAnsi="Arial" w:cs="Arial"/>
        </w:rPr>
        <w:t xml:space="preserve"> </w:t>
      </w:r>
      <w:proofErr w:type="spellStart"/>
      <w:r w:rsidRPr="00B5115E">
        <w:rPr>
          <w:rFonts w:ascii="Arial" w:hAnsi="Arial" w:cs="Arial"/>
        </w:rPr>
        <w:t>stabilit</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ferm</w:t>
      </w:r>
      <w:proofErr w:type="spellEnd"/>
      <w:r w:rsidRPr="00B5115E">
        <w:rPr>
          <w:rFonts w:ascii="Arial" w:hAnsi="Arial" w:cs="Arial"/>
        </w:rPr>
        <w:t xml:space="preserve"> pe </w:t>
      </w:r>
      <w:proofErr w:type="spellStart"/>
      <w:r w:rsidRPr="00B5115E">
        <w:rPr>
          <w:rFonts w:ascii="Arial" w:hAnsi="Arial" w:cs="Arial"/>
        </w:rPr>
        <w:t>toată</w:t>
      </w:r>
      <w:proofErr w:type="spellEnd"/>
      <w:r w:rsidRPr="00B5115E">
        <w:rPr>
          <w:rFonts w:ascii="Arial" w:hAnsi="Arial" w:cs="Arial"/>
        </w:rPr>
        <w:t xml:space="preserve"> </w:t>
      </w:r>
      <w:proofErr w:type="spellStart"/>
      <w:r w:rsidRPr="00B5115E">
        <w:rPr>
          <w:rFonts w:ascii="Arial" w:hAnsi="Arial" w:cs="Arial"/>
        </w:rPr>
        <w:t>durata</w:t>
      </w:r>
      <w:proofErr w:type="spellEnd"/>
      <w:r w:rsidRPr="00B5115E">
        <w:rPr>
          <w:rFonts w:ascii="Arial" w:hAnsi="Arial" w:cs="Arial"/>
        </w:rPr>
        <w:t xml:space="preserve"> de </w:t>
      </w:r>
      <w:proofErr w:type="spellStart"/>
      <w:r w:rsidRPr="00B5115E">
        <w:rPr>
          <w:rFonts w:ascii="Arial" w:hAnsi="Arial" w:cs="Arial"/>
        </w:rPr>
        <w:t>îndeplinire</w:t>
      </w:r>
      <w:proofErr w:type="spellEnd"/>
      <w:r w:rsidRPr="00B5115E">
        <w:rPr>
          <w:rFonts w:ascii="Arial" w:hAnsi="Arial" w:cs="Arial"/>
        </w:rPr>
        <w:t xml:space="preserve"> a </w:t>
      </w:r>
      <w:proofErr w:type="spellStart"/>
      <w:r w:rsidRPr="00B5115E">
        <w:rPr>
          <w:rFonts w:ascii="Arial" w:hAnsi="Arial" w:cs="Arial"/>
        </w:rPr>
        <w:t>contractului</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w:t>
      </w:r>
    </w:p>
    <w:p w14:paraId="4525ACCF" w14:textId="77777777" w:rsidR="009A26A6" w:rsidRPr="00B5115E" w:rsidRDefault="009A26A6" w:rsidP="00A15CEF">
      <w:pPr>
        <w:pStyle w:val="Default"/>
        <w:ind w:firstLine="720"/>
        <w:jc w:val="both"/>
        <w:rPr>
          <w:rFonts w:ascii="Arial" w:hAnsi="Arial" w:cs="Arial"/>
          <w:color w:val="auto"/>
          <w:lang w:val="ro-RO"/>
        </w:rPr>
      </w:pPr>
      <w:r w:rsidRPr="00B5115E">
        <w:rPr>
          <w:rFonts w:ascii="Arial" w:hAnsi="Arial" w:cs="Arial"/>
          <w:color w:val="auto"/>
          <w:lang w:val="ro-RO"/>
        </w:rPr>
        <w:t xml:space="preserve"> (4) Dacă în termen de 30 de zile de la data </w:t>
      </w:r>
      <w:r w:rsidR="0066294E" w:rsidRPr="00B5115E">
        <w:rPr>
          <w:rFonts w:ascii="Arial" w:hAnsi="Arial" w:cs="Arial"/>
          <w:color w:val="auto"/>
          <w:lang w:val="ro-RO"/>
        </w:rPr>
        <w:t>publicării pe site-ul Consiliului Județean</w:t>
      </w:r>
      <w:r w:rsidRPr="00B5115E">
        <w:rPr>
          <w:rFonts w:ascii="Arial" w:hAnsi="Arial" w:cs="Arial"/>
          <w:color w:val="auto"/>
          <w:lang w:val="ro-RO"/>
        </w:rPr>
        <w:t xml:space="preserve"> un solicitant selecționat nu se prezintă pentru încheierea contractului de </w:t>
      </w:r>
      <w:proofErr w:type="spellStart"/>
      <w:r w:rsidRPr="00B5115E">
        <w:rPr>
          <w:rFonts w:ascii="Arial" w:hAnsi="Arial" w:cs="Arial"/>
          <w:color w:val="auto"/>
          <w:lang w:val="ro-RO"/>
        </w:rPr>
        <w:t>finanţare</w:t>
      </w:r>
      <w:proofErr w:type="spellEnd"/>
      <w:r w:rsidRPr="00B5115E">
        <w:rPr>
          <w:rFonts w:ascii="Arial" w:hAnsi="Arial" w:cs="Arial"/>
          <w:color w:val="auto"/>
          <w:lang w:val="ro-RO"/>
        </w:rPr>
        <w:t xml:space="preserve"> nerambursabilă, programele</w:t>
      </w:r>
      <w:r w:rsidR="001215BA" w:rsidRPr="00B5115E">
        <w:rPr>
          <w:rFonts w:ascii="Arial" w:hAnsi="Arial" w:cs="Arial"/>
          <w:color w:val="auto"/>
          <w:lang w:val="ro-RO"/>
        </w:rPr>
        <w:t>/proiectele/</w:t>
      </w:r>
      <w:proofErr w:type="spellStart"/>
      <w:r w:rsidR="001215BA" w:rsidRPr="00B5115E">
        <w:rPr>
          <w:rFonts w:ascii="Arial" w:hAnsi="Arial" w:cs="Arial"/>
          <w:color w:val="auto"/>
          <w:lang w:val="ro-RO"/>
        </w:rPr>
        <w:t>acțiunle</w:t>
      </w:r>
      <w:proofErr w:type="spellEnd"/>
      <w:r w:rsidR="001215BA" w:rsidRPr="00B5115E">
        <w:rPr>
          <w:rFonts w:ascii="Arial" w:hAnsi="Arial" w:cs="Arial"/>
          <w:color w:val="auto"/>
          <w:lang w:val="ro-RO"/>
        </w:rPr>
        <w:t xml:space="preserve"> culturale</w:t>
      </w:r>
      <w:r w:rsidRPr="00B5115E">
        <w:rPr>
          <w:rFonts w:ascii="Arial" w:hAnsi="Arial" w:cs="Arial"/>
          <w:color w:val="auto"/>
          <w:lang w:val="ro-RO"/>
        </w:rPr>
        <w:t xml:space="preserve"> în cauză se elimină de la </w:t>
      </w:r>
      <w:proofErr w:type="spellStart"/>
      <w:r w:rsidRPr="00B5115E">
        <w:rPr>
          <w:rFonts w:ascii="Arial" w:hAnsi="Arial" w:cs="Arial"/>
          <w:color w:val="auto"/>
          <w:lang w:val="ro-RO"/>
        </w:rPr>
        <w:t>finanţare</w:t>
      </w:r>
      <w:proofErr w:type="spellEnd"/>
      <w:r w:rsidRPr="00B5115E">
        <w:rPr>
          <w:rFonts w:ascii="Arial" w:hAnsi="Arial" w:cs="Arial"/>
          <w:color w:val="auto"/>
          <w:lang w:val="ro-RO"/>
        </w:rPr>
        <w:t xml:space="preserve">, iar suma alocată rămâne în bugetul local al județului Satu Mare. </w:t>
      </w:r>
    </w:p>
    <w:p w14:paraId="68FC3F15" w14:textId="5E18560A" w:rsidR="00CF3212" w:rsidRPr="00B5115E" w:rsidRDefault="009A26A6" w:rsidP="0051102F">
      <w:pPr>
        <w:autoSpaceDE w:val="0"/>
        <w:autoSpaceDN w:val="0"/>
        <w:adjustRightInd w:val="0"/>
        <w:ind w:firstLine="720"/>
        <w:jc w:val="both"/>
        <w:rPr>
          <w:rFonts w:ascii="Arial" w:hAnsi="Arial" w:cs="Arial"/>
        </w:rPr>
      </w:pPr>
      <w:r w:rsidRPr="00B5115E">
        <w:rPr>
          <w:rFonts w:ascii="Arial" w:hAnsi="Arial" w:cs="Arial"/>
          <w:lang w:val="ro-RO"/>
        </w:rPr>
        <w:t xml:space="preserve"> </w:t>
      </w:r>
      <w:r w:rsidRPr="00B5115E">
        <w:rPr>
          <w:rFonts w:ascii="Arial" w:hAnsi="Arial" w:cs="Arial"/>
        </w:rPr>
        <w:t xml:space="preserve">(5) </w:t>
      </w:r>
      <w:proofErr w:type="spellStart"/>
      <w:r w:rsidRPr="00B5115E">
        <w:rPr>
          <w:rFonts w:ascii="Arial" w:hAnsi="Arial" w:cs="Arial"/>
        </w:rPr>
        <w:t>Prevederile</w:t>
      </w:r>
      <w:proofErr w:type="spellEnd"/>
      <w:r w:rsidRPr="00B5115E">
        <w:rPr>
          <w:rFonts w:ascii="Arial" w:hAnsi="Arial" w:cs="Arial"/>
        </w:rPr>
        <w:t xml:space="preserve"> </w:t>
      </w:r>
      <w:proofErr w:type="spellStart"/>
      <w:r w:rsidRPr="00B5115E">
        <w:rPr>
          <w:rFonts w:ascii="Arial" w:hAnsi="Arial" w:cs="Arial"/>
        </w:rPr>
        <w:t>Contractului</w:t>
      </w:r>
      <w:proofErr w:type="spellEnd"/>
      <w:r w:rsidRPr="00B5115E">
        <w:rPr>
          <w:rFonts w:ascii="Arial" w:hAnsi="Arial" w:cs="Arial"/>
        </w:rPr>
        <w:t xml:space="preserve"> de </w:t>
      </w:r>
      <w:proofErr w:type="spellStart"/>
      <w:r w:rsidRPr="00B5115E">
        <w:rPr>
          <w:rFonts w:ascii="Arial" w:hAnsi="Arial" w:cs="Arial"/>
        </w:rPr>
        <w:t>finanţare</w:t>
      </w:r>
      <w:proofErr w:type="spellEnd"/>
      <w:r w:rsidRPr="00B5115E">
        <w:rPr>
          <w:rFonts w:ascii="Arial" w:hAnsi="Arial" w:cs="Arial"/>
        </w:rPr>
        <w:t xml:space="preserve"> </w:t>
      </w:r>
      <w:proofErr w:type="spellStart"/>
      <w:r w:rsidR="00853E8C" w:rsidRPr="00B5115E">
        <w:rPr>
          <w:rFonts w:ascii="Arial" w:hAnsi="Arial" w:cs="Arial"/>
        </w:rPr>
        <w:t>nerambursa</w:t>
      </w:r>
      <w:r w:rsidR="007F162F" w:rsidRPr="00B5115E">
        <w:rPr>
          <w:rFonts w:ascii="Arial" w:hAnsi="Arial" w:cs="Arial"/>
        </w:rPr>
        <w:t>b</w:t>
      </w:r>
      <w:r w:rsidR="00853E8C" w:rsidRPr="00B5115E">
        <w:rPr>
          <w:rFonts w:ascii="Arial" w:hAnsi="Arial" w:cs="Arial"/>
        </w:rPr>
        <w:t>ilă</w:t>
      </w:r>
      <w:proofErr w:type="spellEnd"/>
      <w:r w:rsidR="00853E8C" w:rsidRPr="00B5115E">
        <w:rPr>
          <w:rFonts w:ascii="Arial" w:hAnsi="Arial" w:cs="Arial"/>
        </w:rPr>
        <w:t xml:space="preserve"> </w:t>
      </w:r>
      <w:proofErr w:type="spellStart"/>
      <w:r w:rsidRPr="00B5115E">
        <w:rPr>
          <w:rFonts w:ascii="Arial" w:hAnsi="Arial" w:cs="Arial"/>
        </w:rPr>
        <w:t>cadru</w:t>
      </w:r>
      <w:proofErr w:type="spellEnd"/>
      <w:r w:rsidRPr="00B5115E">
        <w:rPr>
          <w:rFonts w:ascii="Arial" w:hAnsi="Arial" w:cs="Arial"/>
        </w:rPr>
        <w:t xml:space="preserve"> </w:t>
      </w:r>
      <w:r w:rsidRPr="00B5115E">
        <w:rPr>
          <w:rFonts w:ascii="Arial" w:hAnsi="Arial" w:cs="Arial"/>
          <w:b/>
        </w:rPr>
        <w:t>(</w:t>
      </w:r>
      <w:proofErr w:type="spellStart"/>
      <w:r w:rsidRPr="00B5115E">
        <w:rPr>
          <w:rFonts w:ascii="Arial" w:hAnsi="Arial" w:cs="Arial"/>
          <w:b/>
        </w:rPr>
        <w:t>Anexa</w:t>
      </w:r>
      <w:proofErr w:type="spellEnd"/>
      <w:r w:rsidRPr="00B5115E">
        <w:rPr>
          <w:rFonts w:ascii="Arial" w:hAnsi="Arial" w:cs="Arial"/>
          <w:b/>
        </w:rPr>
        <w:t xml:space="preserve"> </w:t>
      </w:r>
      <w:r w:rsidR="007B634C" w:rsidRPr="00B5115E">
        <w:rPr>
          <w:rFonts w:ascii="Arial" w:hAnsi="Arial" w:cs="Arial"/>
          <w:b/>
        </w:rPr>
        <w:t>6</w:t>
      </w:r>
      <w:r w:rsidRPr="00B5115E">
        <w:rPr>
          <w:rFonts w:ascii="Arial" w:hAnsi="Arial" w:cs="Arial"/>
          <w:b/>
        </w:rPr>
        <w:t>)</w:t>
      </w:r>
      <w:r w:rsidR="001215BA" w:rsidRPr="00B5115E">
        <w:rPr>
          <w:rFonts w:ascii="Arial" w:hAnsi="Arial" w:cs="Arial"/>
          <w:b/>
        </w:rPr>
        <w:t xml:space="preserve"> </w:t>
      </w:r>
      <w:proofErr w:type="spellStart"/>
      <w:r w:rsidR="001215BA" w:rsidRPr="00B5115E">
        <w:rPr>
          <w:rFonts w:ascii="Arial" w:hAnsi="Arial" w:cs="Arial"/>
          <w:bCs/>
        </w:rPr>
        <w:t>și</w:t>
      </w:r>
      <w:proofErr w:type="spellEnd"/>
      <w:r w:rsidRPr="00B5115E">
        <w:rPr>
          <w:rFonts w:ascii="Arial" w:hAnsi="Arial" w:cs="Arial"/>
        </w:rPr>
        <w:t xml:space="preserve"> </w:t>
      </w:r>
      <w:proofErr w:type="spellStart"/>
      <w:r w:rsidRPr="00B5115E">
        <w:rPr>
          <w:rFonts w:ascii="Arial" w:hAnsi="Arial" w:cs="Arial"/>
          <w:b/>
          <w:bCs/>
        </w:rPr>
        <w:t>Anexa</w:t>
      </w:r>
      <w:proofErr w:type="spellEnd"/>
      <w:r w:rsidRPr="00B5115E">
        <w:rPr>
          <w:rFonts w:ascii="Arial" w:hAnsi="Arial" w:cs="Arial"/>
          <w:b/>
          <w:bCs/>
        </w:rPr>
        <w:t xml:space="preserve"> </w:t>
      </w:r>
      <w:r w:rsidR="007B634C" w:rsidRPr="00B5115E">
        <w:rPr>
          <w:rFonts w:ascii="Arial" w:hAnsi="Arial" w:cs="Arial"/>
          <w:b/>
          <w:bCs/>
        </w:rPr>
        <w:t>6</w:t>
      </w:r>
      <w:r w:rsidRPr="00B5115E">
        <w:rPr>
          <w:rFonts w:ascii="Arial" w:hAnsi="Arial" w:cs="Arial"/>
          <w:b/>
          <w:bCs/>
        </w:rPr>
        <w:t>.</w:t>
      </w:r>
      <w:r w:rsidR="002631B2" w:rsidRPr="00B5115E">
        <w:rPr>
          <w:rFonts w:ascii="Arial" w:hAnsi="Arial" w:cs="Arial"/>
          <w:b/>
          <w:bCs/>
        </w:rPr>
        <w:t>1</w:t>
      </w:r>
      <w:r w:rsidRPr="00B5115E">
        <w:rPr>
          <w:rFonts w:ascii="Arial" w:hAnsi="Arial" w:cs="Arial"/>
        </w:rPr>
        <w:t xml:space="preserve">, sunt </w:t>
      </w:r>
      <w:proofErr w:type="spellStart"/>
      <w:r w:rsidRPr="00B5115E">
        <w:rPr>
          <w:rFonts w:ascii="Arial" w:hAnsi="Arial" w:cs="Arial"/>
        </w:rPr>
        <w:t>obligatorii</w:t>
      </w:r>
      <w:proofErr w:type="spellEnd"/>
      <w:r w:rsidRPr="00B5115E">
        <w:rPr>
          <w:rFonts w:ascii="Arial" w:hAnsi="Arial" w:cs="Arial"/>
        </w:rPr>
        <w:t>.</w:t>
      </w:r>
    </w:p>
    <w:p w14:paraId="66A9AE8C" w14:textId="169A26CD" w:rsidR="00520362" w:rsidRPr="00B5115E" w:rsidRDefault="00520362" w:rsidP="0051102F">
      <w:pPr>
        <w:autoSpaceDE w:val="0"/>
        <w:autoSpaceDN w:val="0"/>
        <w:adjustRightInd w:val="0"/>
        <w:ind w:firstLine="720"/>
        <w:jc w:val="both"/>
        <w:rPr>
          <w:rFonts w:ascii="Arial" w:hAnsi="Arial" w:cs="Arial"/>
        </w:rPr>
      </w:pPr>
    </w:p>
    <w:p w14:paraId="32CF3634" w14:textId="525F376A" w:rsidR="00520362" w:rsidRPr="00B5115E" w:rsidRDefault="00520362" w:rsidP="0051102F">
      <w:pPr>
        <w:autoSpaceDE w:val="0"/>
        <w:autoSpaceDN w:val="0"/>
        <w:adjustRightInd w:val="0"/>
        <w:ind w:firstLine="720"/>
        <w:jc w:val="both"/>
        <w:rPr>
          <w:rFonts w:ascii="Arial" w:hAnsi="Arial" w:cs="Arial"/>
        </w:rPr>
      </w:pPr>
    </w:p>
    <w:p w14:paraId="29DDC523" w14:textId="3BE08B35" w:rsidR="00520362" w:rsidRPr="00B5115E" w:rsidRDefault="00520362" w:rsidP="0051102F">
      <w:pPr>
        <w:autoSpaceDE w:val="0"/>
        <w:autoSpaceDN w:val="0"/>
        <w:adjustRightInd w:val="0"/>
        <w:ind w:firstLine="720"/>
        <w:jc w:val="both"/>
        <w:rPr>
          <w:rFonts w:ascii="Arial" w:hAnsi="Arial" w:cs="Arial"/>
        </w:rPr>
      </w:pPr>
    </w:p>
    <w:p w14:paraId="304952A3" w14:textId="07F3FDA7" w:rsidR="00520362" w:rsidRPr="00B5115E" w:rsidRDefault="00520362" w:rsidP="0051102F">
      <w:pPr>
        <w:autoSpaceDE w:val="0"/>
        <w:autoSpaceDN w:val="0"/>
        <w:adjustRightInd w:val="0"/>
        <w:ind w:firstLine="720"/>
        <w:jc w:val="both"/>
        <w:rPr>
          <w:rFonts w:ascii="Arial" w:hAnsi="Arial" w:cs="Arial"/>
        </w:rPr>
      </w:pPr>
    </w:p>
    <w:p w14:paraId="36569941" w14:textId="77777777" w:rsidR="00520362" w:rsidRPr="00B5115E" w:rsidRDefault="00520362" w:rsidP="0051102F">
      <w:pPr>
        <w:autoSpaceDE w:val="0"/>
        <w:autoSpaceDN w:val="0"/>
        <w:adjustRightInd w:val="0"/>
        <w:ind w:firstLine="720"/>
        <w:jc w:val="both"/>
        <w:rPr>
          <w:rFonts w:ascii="Arial" w:hAnsi="Arial" w:cs="Arial"/>
          <w:bCs/>
        </w:rPr>
      </w:pPr>
    </w:p>
    <w:p w14:paraId="300CF7C0" w14:textId="77777777" w:rsidR="00CF3212" w:rsidRPr="00B5115E" w:rsidRDefault="00CF3212" w:rsidP="00A15CEF">
      <w:pPr>
        <w:ind w:firstLine="720"/>
        <w:jc w:val="both"/>
        <w:rPr>
          <w:rFonts w:ascii="Arial" w:hAnsi="Arial" w:cs="Arial"/>
        </w:rPr>
      </w:pPr>
    </w:p>
    <w:p w14:paraId="7C894289" w14:textId="77777777" w:rsidR="00CF3212" w:rsidRPr="00B5115E" w:rsidRDefault="00CF3212" w:rsidP="00A15CEF">
      <w:pPr>
        <w:ind w:firstLine="720"/>
        <w:jc w:val="both"/>
        <w:rPr>
          <w:rFonts w:ascii="Arial" w:hAnsi="Arial" w:cs="Arial"/>
          <w:b/>
          <w:i/>
        </w:rPr>
      </w:pPr>
      <w:r w:rsidRPr="00B5115E">
        <w:rPr>
          <w:rFonts w:ascii="Arial" w:hAnsi="Arial" w:cs="Arial"/>
          <w:b/>
          <w:i/>
        </w:rPr>
        <w:t xml:space="preserve">5.2. </w:t>
      </w:r>
      <w:proofErr w:type="spellStart"/>
      <w:r w:rsidRPr="00B5115E">
        <w:rPr>
          <w:rFonts w:ascii="Arial" w:hAnsi="Arial" w:cs="Arial"/>
          <w:b/>
          <w:i/>
        </w:rPr>
        <w:t>Obligațiile</w:t>
      </w:r>
      <w:proofErr w:type="spellEnd"/>
      <w:r w:rsidRPr="00B5115E">
        <w:rPr>
          <w:rFonts w:ascii="Arial" w:hAnsi="Arial" w:cs="Arial"/>
          <w:b/>
          <w:i/>
        </w:rPr>
        <w:t xml:space="preserve"> </w:t>
      </w:r>
      <w:proofErr w:type="spellStart"/>
      <w:r w:rsidRPr="00B5115E">
        <w:rPr>
          <w:rFonts w:ascii="Arial" w:hAnsi="Arial" w:cs="Arial"/>
          <w:b/>
          <w:i/>
        </w:rPr>
        <w:t>beneficiarului</w:t>
      </w:r>
      <w:proofErr w:type="spellEnd"/>
    </w:p>
    <w:p w14:paraId="38CA6E0B" w14:textId="77777777" w:rsidR="00F570C7" w:rsidRPr="00B5115E" w:rsidRDefault="00F570C7" w:rsidP="00A15CEF">
      <w:pPr>
        <w:ind w:firstLine="720"/>
        <w:jc w:val="both"/>
        <w:rPr>
          <w:rFonts w:ascii="Arial" w:hAnsi="Arial" w:cs="Arial"/>
          <w:b/>
          <w:i/>
        </w:rPr>
      </w:pPr>
    </w:p>
    <w:p w14:paraId="48EC619B" w14:textId="77777777" w:rsidR="00F570C7" w:rsidRPr="00B5115E" w:rsidRDefault="00B850A3" w:rsidP="00A15CEF">
      <w:pPr>
        <w:jc w:val="both"/>
        <w:rPr>
          <w:rFonts w:ascii="Arial" w:hAnsi="Arial" w:cs="Arial"/>
        </w:rPr>
      </w:pPr>
      <w:bookmarkStart w:id="21" w:name="_Hlk484948694"/>
      <w:r w:rsidRPr="00B5115E">
        <w:rPr>
          <w:rFonts w:ascii="Arial" w:hAnsi="Arial" w:cs="Arial"/>
        </w:rPr>
        <w:tab/>
      </w:r>
      <w:proofErr w:type="spellStart"/>
      <w:r w:rsidR="00F570C7" w:rsidRPr="00B5115E">
        <w:rPr>
          <w:rFonts w:ascii="Arial" w:hAnsi="Arial" w:cs="Arial"/>
        </w:rPr>
        <w:t>Beneficiarul</w:t>
      </w:r>
      <w:proofErr w:type="spellEnd"/>
      <w:r w:rsidR="00F570C7" w:rsidRPr="00B5115E">
        <w:rPr>
          <w:rFonts w:ascii="Arial" w:hAnsi="Arial" w:cs="Arial"/>
        </w:rPr>
        <w:t xml:space="preserve"> </w:t>
      </w:r>
      <w:proofErr w:type="spellStart"/>
      <w:r w:rsidR="00F570C7" w:rsidRPr="00B5115E">
        <w:rPr>
          <w:rFonts w:ascii="Arial" w:hAnsi="Arial" w:cs="Arial"/>
        </w:rPr>
        <w:t>finanţării</w:t>
      </w:r>
      <w:proofErr w:type="spellEnd"/>
      <w:r w:rsidR="00F570C7" w:rsidRPr="00B5115E">
        <w:rPr>
          <w:rFonts w:ascii="Arial" w:hAnsi="Arial" w:cs="Arial"/>
        </w:rPr>
        <w:t xml:space="preserve"> </w:t>
      </w:r>
      <w:proofErr w:type="spellStart"/>
      <w:r w:rsidR="00F570C7" w:rsidRPr="00B5115E">
        <w:rPr>
          <w:rFonts w:ascii="Arial" w:hAnsi="Arial" w:cs="Arial"/>
        </w:rPr>
        <w:t>nerambursabile</w:t>
      </w:r>
      <w:proofErr w:type="spellEnd"/>
      <w:r w:rsidR="00F570C7" w:rsidRPr="00B5115E">
        <w:rPr>
          <w:rFonts w:ascii="Arial" w:hAnsi="Arial" w:cs="Arial"/>
        </w:rPr>
        <w:t xml:space="preserve"> are </w:t>
      </w:r>
      <w:proofErr w:type="spellStart"/>
      <w:r w:rsidR="00F570C7" w:rsidRPr="00B5115E">
        <w:rPr>
          <w:rFonts w:ascii="Arial" w:hAnsi="Arial" w:cs="Arial"/>
        </w:rPr>
        <w:t>următoarele</w:t>
      </w:r>
      <w:proofErr w:type="spellEnd"/>
      <w:r w:rsidR="00F570C7" w:rsidRPr="00B5115E">
        <w:rPr>
          <w:rFonts w:ascii="Arial" w:hAnsi="Arial" w:cs="Arial"/>
        </w:rPr>
        <w:t xml:space="preserve"> </w:t>
      </w:r>
      <w:proofErr w:type="spellStart"/>
      <w:r w:rsidR="00F570C7" w:rsidRPr="00B5115E">
        <w:rPr>
          <w:rFonts w:ascii="Arial" w:hAnsi="Arial" w:cs="Arial"/>
        </w:rPr>
        <w:t>obligaţii</w:t>
      </w:r>
      <w:proofErr w:type="spellEnd"/>
      <w:r w:rsidR="00F570C7" w:rsidRPr="00B5115E">
        <w:rPr>
          <w:rFonts w:ascii="Arial" w:hAnsi="Arial" w:cs="Arial"/>
        </w:rPr>
        <w:t xml:space="preserve">: </w:t>
      </w:r>
    </w:p>
    <w:p w14:paraId="2F694755" w14:textId="77777777" w:rsidR="00F570C7" w:rsidRPr="00B5115E" w:rsidRDefault="00F570C7" w:rsidP="00A15CEF">
      <w:pPr>
        <w:ind w:firstLine="720"/>
        <w:jc w:val="both"/>
        <w:rPr>
          <w:rFonts w:ascii="Arial" w:hAnsi="Arial" w:cs="Arial"/>
        </w:rPr>
      </w:pPr>
      <w:r w:rsidRPr="00B5115E">
        <w:rPr>
          <w:rFonts w:ascii="Arial" w:hAnsi="Arial" w:cs="Arial"/>
        </w:rPr>
        <w:t xml:space="preserve">(1) </w:t>
      </w:r>
      <w:proofErr w:type="spellStart"/>
      <w:r w:rsidRPr="00B5115E">
        <w:rPr>
          <w:rFonts w:ascii="Arial" w:hAnsi="Arial" w:cs="Arial"/>
        </w:rPr>
        <w:t>Să</w:t>
      </w:r>
      <w:proofErr w:type="spellEnd"/>
      <w:r w:rsidRPr="00B5115E">
        <w:rPr>
          <w:rFonts w:ascii="Arial" w:hAnsi="Arial" w:cs="Arial"/>
        </w:rPr>
        <w:t xml:space="preserve"> nu </w:t>
      </w:r>
      <w:proofErr w:type="spellStart"/>
      <w:r w:rsidRPr="00B5115E">
        <w:rPr>
          <w:rFonts w:ascii="Arial" w:hAnsi="Arial" w:cs="Arial"/>
        </w:rPr>
        <w:t>ascundă</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Judeţean</w:t>
      </w:r>
      <w:proofErr w:type="spellEnd"/>
      <w:r w:rsidRPr="00B5115E">
        <w:rPr>
          <w:rFonts w:ascii="Arial" w:hAnsi="Arial" w:cs="Arial"/>
        </w:rPr>
        <w:t xml:space="preserve"> Satu Mare </w:t>
      </w:r>
      <w:proofErr w:type="spellStart"/>
      <w:r w:rsidRPr="00B5115E">
        <w:rPr>
          <w:rFonts w:ascii="Arial" w:hAnsi="Arial" w:cs="Arial"/>
        </w:rPr>
        <w:t>acte</w:t>
      </w:r>
      <w:proofErr w:type="spellEnd"/>
      <w:r w:rsidRPr="00B5115E">
        <w:rPr>
          <w:rFonts w:ascii="Arial" w:hAnsi="Arial" w:cs="Arial"/>
        </w:rPr>
        <w:t xml:space="preserve"> </w:t>
      </w:r>
      <w:proofErr w:type="spellStart"/>
      <w:r w:rsidRPr="00B5115E">
        <w:rPr>
          <w:rFonts w:ascii="Arial" w:hAnsi="Arial" w:cs="Arial"/>
        </w:rPr>
        <w:t>ori</w:t>
      </w:r>
      <w:proofErr w:type="spellEnd"/>
      <w:r w:rsidRPr="00B5115E">
        <w:rPr>
          <w:rFonts w:ascii="Arial" w:hAnsi="Arial" w:cs="Arial"/>
        </w:rPr>
        <w:t xml:space="preserve"> </w:t>
      </w:r>
      <w:proofErr w:type="spellStart"/>
      <w:r w:rsidRPr="00B5115E">
        <w:rPr>
          <w:rFonts w:ascii="Arial" w:hAnsi="Arial" w:cs="Arial"/>
        </w:rPr>
        <w:t>fapte</w:t>
      </w:r>
      <w:proofErr w:type="spellEnd"/>
      <w:r w:rsidRPr="00B5115E">
        <w:rPr>
          <w:rFonts w:ascii="Arial" w:hAnsi="Arial" w:cs="Arial"/>
        </w:rPr>
        <w:t xml:space="preserve"> care - </w:t>
      </w:r>
      <w:proofErr w:type="spellStart"/>
      <w:r w:rsidRPr="00B5115E">
        <w:rPr>
          <w:rFonts w:ascii="Arial" w:hAnsi="Arial" w:cs="Arial"/>
        </w:rPr>
        <w:t>dacă</w:t>
      </w:r>
      <w:proofErr w:type="spellEnd"/>
      <w:r w:rsidRPr="00B5115E">
        <w:rPr>
          <w:rFonts w:ascii="Arial" w:hAnsi="Arial" w:cs="Arial"/>
        </w:rPr>
        <w:t xml:space="preserve"> </w:t>
      </w:r>
      <w:proofErr w:type="spellStart"/>
      <w:r w:rsidRPr="00B5115E">
        <w:rPr>
          <w:rFonts w:ascii="Arial" w:hAnsi="Arial" w:cs="Arial"/>
        </w:rPr>
        <w:t>ar</w:t>
      </w:r>
      <w:proofErr w:type="spellEnd"/>
      <w:r w:rsidRPr="00B5115E">
        <w:rPr>
          <w:rFonts w:ascii="Arial" w:hAnsi="Arial" w:cs="Arial"/>
        </w:rPr>
        <w:t xml:space="preserve"> fi </w:t>
      </w:r>
      <w:proofErr w:type="spellStart"/>
      <w:r w:rsidRPr="00B5115E">
        <w:rPr>
          <w:rFonts w:ascii="Arial" w:hAnsi="Arial" w:cs="Arial"/>
        </w:rPr>
        <w:t>fost</w:t>
      </w:r>
      <w:proofErr w:type="spellEnd"/>
      <w:r w:rsidRPr="00B5115E">
        <w:rPr>
          <w:rFonts w:ascii="Arial" w:hAnsi="Arial" w:cs="Arial"/>
        </w:rPr>
        <w:t xml:space="preserve"> </w:t>
      </w:r>
      <w:proofErr w:type="spellStart"/>
      <w:r w:rsidRPr="00B5115E">
        <w:rPr>
          <w:rFonts w:ascii="Arial" w:hAnsi="Arial" w:cs="Arial"/>
        </w:rPr>
        <w:t>cunoscute</w:t>
      </w:r>
      <w:proofErr w:type="spellEnd"/>
      <w:r w:rsidRPr="00B5115E">
        <w:rPr>
          <w:rFonts w:ascii="Arial" w:hAnsi="Arial" w:cs="Arial"/>
        </w:rPr>
        <w:t xml:space="preserve"> – </w:t>
      </w:r>
      <w:proofErr w:type="spellStart"/>
      <w:r w:rsidRPr="00B5115E">
        <w:rPr>
          <w:rFonts w:ascii="Arial" w:hAnsi="Arial" w:cs="Arial"/>
        </w:rPr>
        <w:t>ar</w:t>
      </w:r>
      <w:proofErr w:type="spellEnd"/>
      <w:r w:rsidRPr="00B5115E">
        <w:rPr>
          <w:rFonts w:ascii="Arial" w:hAnsi="Arial" w:cs="Arial"/>
        </w:rPr>
        <w:t xml:space="preserve"> fi </w:t>
      </w:r>
      <w:proofErr w:type="spellStart"/>
      <w:r w:rsidRPr="00B5115E">
        <w:rPr>
          <w:rFonts w:ascii="Arial" w:hAnsi="Arial" w:cs="Arial"/>
        </w:rPr>
        <w:t>fost</w:t>
      </w:r>
      <w:proofErr w:type="spellEnd"/>
      <w:r w:rsidRPr="00B5115E">
        <w:rPr>
          <w:rFonts w:ascii="Arial" w:hAnsi="Arial" w:cs="Arial"/>
        </w:rPr>
        <w:t xml:space="preserve"> de </w:t>
      </w:r>
      <w:proofErr w:type="spellStart"/>
      <w:r w:rsidRPr="00B5115E">
        <w:rPr>
          <w:rFonts w:ascii="Arial" w:hAnsi="Arial" w:cs="Arial"/>
        </w:rPr>
        <w:t>natură</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îl</w:t>
      </w:r>
      <w:proofErr w:type="spellEnd"/>
      <w:r w:rsidRPr="00B5115E">
        <w:rPr>
          <w:rFonts w:ascii="Arial" w:hAnsi="Arial" w:cs="Arial"/>
        </w:rPr>
        <w:t xml:space="preserve"> determine pe </w:t>
      </w:r>
      <w:proofErr w:type="spellStart"/>
      <w:r w:rsidRPr="00B5115E">
        <w:rPr>
          <w:rFonts w:ascii="Arial" w:hAnsi="Arial" w:cs="Arial"/>
        </w:rPr>
        <w:t>finanţator</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nu </w:t>
      </w:r>
      <w:proofErr w:type="spellStart"/>
      <w:r w:rsidRPr="00B5115E">
        <w:rPr>
          <w:rFonts w:ascii="Arial" w:hAnsi="Arial" w:cs="Arial"/>
        </w:rPr>
        <w:t>selecteze</w:t>
      </w:r>
      <w:proofErr w:type="spellEnd"/>
      <w:r w:rsidRPr="00B5115E">
        <w:rPr>
          <w:rFonts w:ascii="Arial" w:hAnsi="Arial" w:cs="Arial"/>
        </w:rPr>
        <w:t xml:space="preserve"> </w:t>
      </w:r>
      <w:proofErr w:type="spellStart"/>
      <w:r w:rsidRPr="00B5115E">
        <w:rPr>
          <w:rFonts w:ascii="Arial" w:hAnsi="Arial" w:cs="Arial"/>
        </w:rPr>
        <w:t>proiectul</w:t>
      </w:r>
      <w:proofErr w:type="spellEnd"/>
      <w:r w:rsidRPr="00B5115E">
        <w:rPr>
          <w:rFonts w:ascii="Arial" w:hAnsi="Arial" w:cs="Arial"/>
        </w:rPr>
        <w:t xml:space="preserve"> </w:t>
      </w:r>
      <w:proofErr w:type="spellStart"/>
      <w:r w:rsidRPr="00B5115E">
        <w:rPr>
          <w:rFonts w:ascii="Arial" w:hAnsi="Arial" w:cs="Arial"/>
        </w:rPr>
        <w:t>spre</w:t>
      </w:r>
      <w:proofErr w:type="spellEnd"/>
      <w:r w:rsidRPr="00B5115E">
        <w:rPr>
          <w:rFonts w:ascii="Arial" w:hAnsi="Arial" w:cs="Arial"/>
        </w:rPr>
        <w:t xml:space="preserve"> </w:t>
      </w:r>
      <w:proofErr w:type="spellStart"/>
      <w:r w:rsidRPr="00B5115E">
        <w:rPr>
          <w:rFonts w:ascii="Arial" w:hAnsi="Arial" w:cs="Arial"/>
        </w:rPr>
        <w:t>finanţare</w:t>
      </w:r>
      <w:proofErr w:type="spellEnd"/>
      <w:r w:rsidRPr="00B5115E">
        <w:rPr>
          <w:rFonts w:ascii="Arial" w:hAnsi="Arial" w:cs="Arial"/>
        </w:rPr>
        <w:t xml:space="preserve">. </w:t>
      </w:r>
    </w:p>
    <w:p w14:paraId="74E2616A" w14:textId="77777777" w:rsidR="00F570C7" w:rsidRPr="00B5115E" w:rsidRDefault="00F570C7" w:rsidP="00A15CEF">
      <w:pPr>
        <w:ind w:firstLine="720"/>
        <w:jc w:val="both"/>
        <w:rPr>
          <w:rFonts w:ascii="Arial" w:hAnsi="Arial" w:cs="Arial"/>
        </w:rPr>
      </w:pPr>
      <w:r w:rsidRPr="00B5115E">
        <w:rPr>
          <w:rFonts w:ascii="Arial" w:hAnsi="Arial" w:cs="Arial"/>
        </w:rPr>
        <w:t xml:space="preserve">(2) </w:t>
      </w:r>
      <w:proofErr w:type="spellStart"/>
      <w:r w:rsidRPr="00B5115E">
        <w:rPr>
          <w:rFonts w:ascii="Arial" w:hAnsi="Arial" w:cs="Arial"/>
        </w:rPr>
        <w:t>Să</w:t>
      </w:r>
      <w:proofErr w:type="spellEnd"/>
      <w:r w:rsidRPr="00B5115E">
        <w:rPr>
          <w:rFonts w:ascii="Arial" w:hAnsi="Arial" w:cs="Arial"/>
        </w:rPr>
        <w:t xml:space="preserve"> nu </w:t>
      </w:r>
      <w:proofErr w:type="spellStart"/>
      <w:r w:rsidRPr="00B5115E">
        <w:rPr>
          <w:rFonts w:ascii="Arial" w:hAnsi="Arial" w:cs="Arial"/>
        </w:rPr>
        <w:t>comunice</w:t>
      </w:r>
      <w:proofErr w:type="spellEnd"/>
      <w:r w:rsidRPr="00B5115E">
        <w:rPr>
          <w:rFonts w:ascii="Arial" w:hAnsi="Arial" w:cs="Arial"/>
        </w:rPr>
        <w:t xml:space="preserve"> date, </w:t>
      </w:r>
      <w:proofErr w:type="spellStart"/>
      <w:r w:rsidRPr="00B5115E">
        <w:rPr>
          <w:rFonts w:ascii="Arial" w:hAnsi="Arial" w:cs="Arial"/>
        </w:rPr>
        <w:t>informaţii</w:t>
      </w:r>
      <w:proofErr w:type="spellEnd"/>
      <w:r w:rsidRPr="00B5115E">
        <w:rPr>
          <w:rFonts w:ascii="Arial" w:hAnsi="Arial" w:cs="Arial"/>
        </w:rPr>
        <w:t xml:space="preserve">, </w:t>
      </w:r>
      <w:proofErr w:type="spellStart"/>
      <w:r w:rsidRPr="00B5115E">
        <w:rPr>
          <w:rFonts w:ascii="Arial" w:hAnsi="Arial" w:cs="Arial"/>
        </w:rPr>
        <w:t>înscrisuri</w:t>
      </w:r>
      <w:proofErr w:type="spellEnd"/>
      <w:r w:rsidRPr="00B5115E">
        <w:rPr>
          <w:rFonts w:ascii="Arial" w:hAnsi="Arial" w:cs="Arial"/>
        </w:rPr>
        <w:t xml:space="preserve"> false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eronate</w:t>
      </w:r>
      <w:proofErr w:type="spellEnd"/>
      <w:r w:rsidRPr="00B5115E">
        <w:rPr>
          <w:rFonts w:ascii="Arial" w:hAnsi="Arial" w:cs="Arial"/>
        </w:rPr>
        <w:t xml:space="preserve">. </w:t>
      </w:r>
    </w:p>
    <w:p w14:paraId="2BC02209" w14:textId="77777777" w:rsidR="00F570C7" w:rsidRPr="00B5115E" w:rsidRDefault="00F570C7" w:rsidP="00A15CEF">
      <w:pPr>
        <w:ind w:firstLine="720"/>
        <w:jc w:val="both"/>
        <w:rPr>
          <w:rFonts w:ascii="Arial" w:hAnsi="Arial" w:cs="Arial"/>
        </w:rPr>
      </w:pPr>
      <w:r w:rsidRPr="00B5115E">
        <w:rPr>
          <w:rFonts w:ascii="Arial" w:hAnsi="Arial" w:cs="Arial"/>
        </w:rPr>
        <w:t xml:space="preserve">(3)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ofere</w:t>
      </w:r>
      <w:proofErr w:type="spellEnd"/>
      <w:r w:rsidRPr="00B5115E">
        <w:rPr>
          <w:rFonts w:ascii="Arial" w:hAnsi="Arial" w:cs="Arial"/>
        </w:rPr>
        <w:t xml:space="preserve"> </w:t>
      </w:r>
      <w:proofErr w:type="spellStart"/>
      <w:r w:rsidRPr="00B5115E">
        <w:rPr>
          <w:rFonts w:ascii="Arial" w:hAnsi="Arial" w:cs="Arial"/>
        </w:rPr>
        <w:t>reprezentanţilor</w:t>
      </w:r>
      <w:proofErr w:type="spellEnd"/>
      <w:r w:rsidRPr="00B5115E">
        <w:rPr>
          <w:rFonts w:ascii="Arial" w:hAnsi="Arial" w:cs="Arial"/>
        </w:rPr>
        <w:t xml:space="preserve"> mass-media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informaţiile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materialele</w:t>
      </w:r>
      <w:proofErr w:type="spellEnd"/>
      <w:r w:rsidRPr="00B5115E">
        <w:rPr>
          <w:rFonts w:ascii="Arial" w:hAnsi="Arial" w:cs="Arial"/>
        </w:rPr>
        <w:t xml:space="preserve"> </w:t>
      </w:r>
      <w:proofErr w:type="spellStart"/>
      <w:r w:rsidRPr="00B5115E">
        <w:rPr>
          <w:rFonts w:ascii="Arial" w:hAnsi="Arial" w:cs="Arial"/>
        </w:rPr>
        <w:t>necesare</w:t>
      </w:r>
      <w:proofErr w:type="spellEnd"/>
      <w:r w:rsidRPr="00B5115E">
        <w:rPr>
          <w:rFonts w:ascii="Arial" w:hAnsi="Arial" w:cs="Arial"/>
        </w:rPr>
        <w:t xml:space="preserve"> </w:t>
      </w:r>
      <w:proofErr w:type="spellStart"/>
      <w:r w:rsidRPr="00B5115E">
        <w:rPr>
          <w:rFonts w:ascii="Arial" w:hAnsi="Arial" w:cs="Arial"/>
        </w:rPr>
        <w:t>unei</w:t>
      </w:r>
      <w:proofErr w:type="spellEnd"/>
      <w:r w:rsidRPr="00B5115E">
        <w:rPr>
          <w:rFonts w:ascii="Arial" w:hAnsi="Arial" w:cs="Arial"/>
        </w:rPr>
        <w:t xml:space="preserve"> </w:t>
      </w:r>
      <w:proofErr w:type="spellStart"/>
      <w:r w:rsidRPr="00B5115E">
        <w:rPr>
          <w:rFonts w:ascii="Arial" w:hAnsi="Arial" w:cs="Arial"/>
        </w:rPr>
        <w:t>bune</w:t>
      </w:r>
      <w:proofErr w:type="spellEnd"/>
      <w:r w:rsidRPr="00B5115E">
        <w:rPr>
          <w:rFonts w:ascii="Arial" w:hAnsi="Arial" w:cs="Arial"/>
        </w:rPr>
        <w:t xml:space="preserve"> </w:t>
      </w:r>
      <w:proofErr w:type="spellStart"/>
      <w:r w:rsidRPr="00B5115E">
        <w:rPr>
          <w:rFonts w:ascii="Arial" w:hAnsi="Arial" w:cs="Arial"/>
        </w:rPr>
        <w:t>informări</w:t>
      </w:r>
      <w:proofErr w:type="spellEnd"/>
      <w:r w:rsidRPr="00B5115E">
        <w:rPr>
          <w:rFonts w:ascii="Arial" w:hAnsi="Arial" w:cs="Arial"/>
        </w:rPr>
        <w:t xml:space="preserve"> cu </w:t>
      </w:r>
      <w:proofErr w:type="spellStart"/>
      <w:r w:rsidRPr="00B5115E">
        <w:rPr>
          <w:rFonts w:ascii="Arial" w:hAnsi="Arial" w:cs="Arial"/>
        </w:rPr>
        <w:t>privire</w:t>
      </w:r>
      <w:proofErr w:type="spellEnd"/>
      <w:r w:rsidRPr="00B5115E">
        <w:rPr>
          <w:rFonts w:ascii="Arial" w:hAnsi="Arial" w:cs="Arial"/>
        </w:rPr>
        <w:t xml:space="preserve"> la </w:t>
      </w:r>
      <w:proofErr w:type="spellStart"/>
      <w:r w:rsidRPr="00B5115E">
        <w:rPr>
          <w:rFonts w:ascii="Arial" w:hAnsi="Arial" w:cs="Arial"/>
        </w:rPr>
        <w:t>proiectul</w:t>
      </w:r>
      <w:proofErr w:type="spellEnd"/>
      <w:r w:rsidRPr="00B5115E">
        <w:rPr>
          <w:rFonts w:ascii="Arial" w:hAnsi="Arial" w:cs="Arial"/>
        </w:rPr>
        <w:t xml:space="preserve"> </w:t>
      </w:r>
      <w:proofErr w:type="spellStart"/>
      <w:r w:rsidRPr="00B5115E">
        <w:rPr>
          <w:rFonts w:ascii="Arial" w:hAnsi="Arial" w:cs="Arial"/>
        </w:rPr>
        <w:t>realizat</w:t>
      </w:r>
      <w:proofErr w:type="spellEnd"/>
      <w:r w:rsidRPr="00B5115E">
        <w:rPr>
          <w:rFonts w:ascii="Arial" w:hAnsi="Arial" w:cs="Arial"/>
        </w:rPr>
        <w:t xml:space="preserve">. </w:t>
      </w:r>
    </w:p>
    <w:p w14:paraId="04E676EF" w14:textId="18AD61F8" w:rsidR="00F570C7" w:rsidRPr="00B5115E" w:rsidRDefault="00F570C7" w:rsidP="00A15CEF">
      <w:pPr>
        <w:ind w:firstLine="720"/>
        <w:jc w:val="both"/>
        <w:rPr>
          <w:rFonts w:ascii="Arial" w:hAnsi="Arial" w:cs="Arial"/>
        </w:rPr>
      </w:pPr>
      <w:r w:rsidRPr="00B5115E">
        <w:rPr>
          <w:rFonts w:ascii="Arial" w:hAnsi="Arial" w:cs="Arial"/>
        </w:rPr>
        <w:t xml:space="preserve">(4) </w:t>
      </w:r>
      <w:proofErr w:type="spellStart"/>
      <w:r w:rsidRPr="00B5115E">
        <w:rPr>
          <w:rFonts w:ascii="Arial" w:hAnsi="Arial" w:cs="Arial"/>
        </w:rPr>
        <w:t>Documentele</w:t>
      </w:r>
      <w:proofErr w:type="spellEnd"/>
      <w:r w:rsidRPr="00B5115E">
        <w:rPr>
          <w:rFonts w:ascii="Arial" w:hAnsi="Arial" w:cs="Arial"/>
        </w:rPr>
        <w:t xml:space="preserve"> justificative de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alocată</w:t>
      </w:r>
      <w:proofErr w:type="spellEnd"/>
      <w:r w:rsidRPr="00B5115E">
        <w:rPr>
          <w:rFonts w:ascii="Arial" w:hAnsi="Arial" w:cs="Arial"/>
        </w:rPr>
        <w:t xml:space="preserve"> de </w:t>
      </w:r>
      <w:proofErr w:type="spellStart"/>
      <w:r w:rsidRPr="00B5115E">
        <w:rPr>
          <w:rFonts w:ascii="Arial" w:hAnsi="Arial" w:cs="Arial"/>
        </w:rPr>
        <w:t>Consiliul</w:t>
      </w:r>
      <w:proofErr w:type="spellEnd"/>
      <w:r w:rsidRPr="00B5115E">
        <w:rPr>
          <w:rFonts w:ascii="Arial" w:hAnsi="Arial" w:cs="Arial"/>
        </w:rPr>
        <w:t xml:space="preserve"> </w:t>
      </w:r>
      <w:proofErr w:type="spellStart"/>
      <w:r w:rsidRPr="00B5115E">
        <w:rPr>
          <w:rFonts w:ascii="Arial" w:hAnsi="Arial" w:cs="Arial"/>
        </w:rPr>
        <w:t>Judeţean</w:t>
      </w:r>
      <w:proofErr w:type="spellEnd"/>
      <w:r w:rsidRPr="00B5115E">
        <w:rPr>
          <w:rFonts w:ascii="Arial" w:hAnsi="Arial" w:cs="Arial"/>
        </w:rPr>
        <w:t xml:space="preserve"> Satu Mare, </w:t>
      </w:r>
      <w:proofErr w:type="spellStart"/>
      <w:r w:rsidRPr="00B5115E">
        <w:rPr>
          <w:rFonts w:ascii="Arial" w:hAnsi="Arial" w:cs="Arial"/>
        </w:rPr>
        <w:t>cât</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00853E8C" w:rsidRPr="00B5115E">
        <w:rPr>
          <w:rFonts w:ascii="Arial" w:hAnsi="Arial" w:cs="Arial"/>
        </w:rPr>
        <w:t>aportul</w:t>
      </w:r>
      <w:proofErr w:type="spellEnd"/>
      <w:r w:rsidR="00853E8C" w:rsidRPr="00B5115E">
        <w:rPr>
          <w:rFonts w:ascii="Arial" w:hAnsi="Arial" w:cs="Arial"/>
        </w:rPr>
        <w:t xml:space="preserve"> </w:t>
      </w:r>
      <w:proofErr w:type="spellStart"/>
      <w:r w:rsidR="00853E8C" w:rsidRPr="00B5115E">
        <w:rPr>
          <w:rFonts w:ascii="Arial" w:hAnsi="Arial" w:cs="Arial"/>
        </w:rPr>
        <w:t>propriu</w:t>
      </w:r>
      <w:proofErr w:type="spellEnd"/>
      <w:r w:rsidRPr="00B5115E">
        <w:rPr>
          <w:rFonts w:ascii="Arial" w:hAnsi="Arial" w:cs="Arial"/>
        </w:rPr>
        <w:t xml:space="preserve">, de </w:t>
      </w:r>
      <w:proofErr w:type="spellStart"/>
      <w:r w:rsidRPr="00B5115E">
        <w:rPr>
          <w:rFonts w:ascii="Arial" w:hAnsi="Arial" w:cs="Arial"/>
        </w:rPr>
        <w:t>cel</w:t>
      </w:r>
      <w:proofErr w:type="spellEnd"/>
      <w:r w:rsidRPr="00B5115E">
        <w:rPr>
          <w:rFonts w:ascii="Arial" w:hAnsi="Arial" w:cs="Arial"/>
        </w:rPr>
        <w:t xml:space="preserve"> </w:t>
      </w:r>
      <w:proofErr w:type="spellStart"/>
      <w:r w:rsidRPr="00B5115E">
        <w:rPr>
          <w:rFonts w:ascii="Arial" w:hAnsi="Arial" w:cs="Arial"/>
        </w:rPr>
        <w:t>puţin</w:t>
      </w:r>
      <w:proofErr w:type="spellEnd"/>
      <w:r w:rsidRPr="00B5115E">
        <w:rPr>
          <w:rFonts w:ascii="Arial" w:hAnsi="Arial" w:cs="Arial"/>
        </w:rPr>
        <w:t xml:space="preserve"> 20% din </w:t>
      </w: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totală</w:t>
      </w:r>
      <w:proofErr w:type="spellEnd"/>
      <w:r w:rsidRPr="00B5115E">
        <w:rPr>
          <w:rFonts w:ascii="Arial" w:hAnsi="Arial" w:cs="Arial"/>
        </w:rPr>
        <w:t xml:space="preserve"> a </w:t>
      </w:r>
      <w:proofErr w:type="spellStart"/>
      <w:r w:rsidRPr="00B5115E">
        <w:rPr>
          <w:rFonts w:ascii="Arial" w:hAnsi="Arial" w:cs="Arial"/>
        </w:rPr>
        <w:t>finanțării</w:t>
      </w:r>
      <w:proofErr w:type="spellEnd"/>
      <w:r w:rsidRPr="00B5115E">
        <w:rPr>
          <w:rFonts w:ascii="Arial" w:hAnsi="Arial" w:cs="Arial"/>
        </w:rPr>
        <w:t xml:space="preserve">, se </w:t>
      </w:r>
      <w:proofErr w:type="spellStart"/>
      <w:r w:rsidRPr="00B5115E">
        <w:rPr>
          <w:rFonts w:ascii="Arial" w:hAnsi="Arial" w:cs="Arial"/>
        </w:rPr>
        <w:t>depun</w:t>
      </w:r>
      <w:proofErr w:type="spellEnd"/>
      <w:r w:rsidRPr="00B5115E">
        <w:rPr>
          <w:rFonts w:ascii="Arial" w:hAnsi="Arial" w:cs="Arial"/>
        </w:rPr>
        <w:t xml:space="preserve"> la </w:t>
      </w:r>
      <w:proofErr w:type="spellStart"/>
      <w:r w:rsidRPr="00B5115E">
        <w:rPr>
          <w:rFonts w:ascii="Arial" w:hAnsi="Arial" w:cs="Arial"/>
        </w:rPr>
        <w:t>sediul</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Judeţean</w:t>
      </w:r>
      <w:proofErr w:type="spellEnd"/>
      <w:r w:rsidRPr="00B5115E">
        <w:rPr>
          <w:rFonts w:ascii="Arial" w:hAnsi="Arial" w:cs="Arial"/>
        </w:rPr>
        <w:t xml:space="preserve"> Satu Mare </w:t>
      </w:r>
      <w:proofErr w:type="spellStart"/>
      <w:r w:rsidRPr="00B5115E">
        <w:rPr>
          <w:rFonts w:ascii="Arial" w:hAnsi="Arial" w:cs="Arial"/>
        </w:rPr>
        <w:t>în</w:t>
      </w:r>
      <w:proofErr w:type="spellEnd"/>
      <w:r w:rsidRPr="00B5115E">
        <w:rPr>
          <w:rFonts w:ascii="Arial" w:hAnsi="Arial" w:cs="Arial"/>
        </w:rPr>
        <w:t xml:space="preserve"> termen de </w:t>
      </w:r>
      <w:proofErr w:type="spellStart"/>
      <w:r w:rsidRPr="00B5115E">
        <w:rPr>
          <w:rFonts w:ascii="Arial" w:hAnsi="Arial" w:cs="Arial"/>
          <w:b/>
        </w:rPr>
        <w:t>cel</w:t>
      </w:r>
      <w:proofErr w:type="spellEnd"/>
      <w:r w:rsidRPr="00B5115E">
        <w:rPr>
          <w:rFonts w:ascii="Arial" w:hAnsi="Arial" w:cs="Arial"/>
          <w:b/>
        </w:rPr>
        <w:t xml:space="preserve"> </w:t>
      </w:r>
      <w:proofErr w:type="spellStart"/>
      <w:r w:rsidRPr="00B5115E">
        <w:rPr>
          <w:rFonts w:ascii="Arial" w:hAnsi="Arial" w:cs="Arial"/>
          <w:b/>
        </w:rPr>
        <w:t>mult</w:t>
      </w:r>
      <w:proofErr w:type="spellEnd"/>
      <w:r w:rsidRPr="00B5115E">
        <w:rPr>
          <w:rFonts w:ascii="Arial" w:hAnsi="Arial" w:cs="Arial"/>
        </w:rPr>
        <w:t xml:space="preserve"> </w:t>
      </w:r>
      <w:r w:rsidRPr="00B5115E">
        <w:rPr>
          <w:rFonts w:ascii="Arial" w:hAnsi="Arial" w:cs="Arial"/>
          <w:b/>
        </w:rPr>
        <w:t xml:space="preserve">30 de </w:t>
      </w:r>
      <w:proofErr w:type="spellStart"/>
      <w:r w:rsidRPr="00B5115E">
        <w:rPr>
          <w:rFonts w:ascii="Arial" w:hAnsi="Arial" w:cs="Arial"/>
          <w:b/>
        </w:rPr>
        <w:t>zile</w:t>
      </w:r>
      <w:proofErr w:type="spellEnd"/>
      <w:r w:rsidRPr="00B5115E">
        <w:rPr>
          <w:rFonts w:ascii="Arial" w:hAnsi="Arial" w:cs="Arial"/>
          <w:b/>
        </w:rPr>
        <w:t xml:space="preserve"> de la data </w:t>
      </w:r>
      <w:proofErr w:type="spellStart"/>
      <w:r w:rsidRPr="00B5115E">
        <w:rPr>
          <w:rFonts w:ascii="Arial" w:hAnsi="Arial" w:cs="Arial"/>
          <w:b/>
        </w:rPr>
        <w:t>desfășurării</w:t>
      </w:r>
      <w:proofErr w:type="spellEnd"/>
      <w:r w:rsidRPr="00B5115E">
        <w:rPr>
          <w:rFonts w:ascii="Arial" w:hAnsi="Arial" w:cs="Arial"/>
          <w:b/>
        </w:rPr>
        <w:t xml:space="preserve"> </w:t>
      </w:r>
      <w:proofErr w:type="spellStart"/>
      <w:r w:rsidRPr="00B5115E">
        <w:rPr>
          <w:rFonts w:ascii="Arial" w:hAnsi="Arial" w:cs="Arial"/>
          <w:b/>
        </w:rPr>
        <w:t>programului</w:t>
      </w:r>
      <w:proofErr w:type="spellEnd"/>
      <w:r w:rsidRPr="00B5115E">
        <w:rPr>
          <w:rFonts w:ascii="Arial" w:hAnsi="Arial" w:cs="Arial"/>
          <w:b/>
        </w:rPr>
        <w:t>/</w:t>
      </w:r>
      <w:proofErr w:type="spellStart"/>
      <w:r w:rsidRPr="00B5115E">
        <w:rPr>
          <w:rFonts w:ascii="Arial" w:hAnsi="Arial" w:cs="Arial"/>
          <w:b/>
        </w:rPr>
        <w:t>proiectului</w:t>
      </w:r>
      <w:proofErr w:type="spellEnd"/>
      <w:r w:rsidR="001A279A" w:rsidRPr="00B5115E">
        <w:rPr>
          <w:rFonts w:ascii="Arial" w:hAnsi="Arial" w:cs="Arial"/>
          <w:b/>
        </w:rPr>
        <w:t>/</w:t>
      </w:r>
      <w:proofErr w:type="spellStart"/>
      <w:r w:rsidR="001A279A" w:rsidRPr="00B5115E">
        <w:rPr>
          <w:rFonts w:ascii="Arial" w:hAnsi="Arial" w:cs="Arial"/>
          <w:b/>
        </w:rPr>
        <w:t>acțiunii</w:t>
      </w:r>
      <w:proofErr w:type="spellEnd"/>
      <w:r w:rsidR="001A279A" w:rsidRPr="00B5115E">
        <w:rPr>
          <w:rFonts w:ascii="Arial" w:hAnsi="Arial" w:cs="Arial"/>
          <w:b/>
        </w:rPr>
        <w:t xml:space="preserve"> </w:t>
      </w:r>
      <w:proofErr w:type="spellStart"/>
      <w:r w:rsidR="001A279A" w:rsidRPr="00B5115E">
        <w:rPr>
          <w:rFonts w:ascii="Arial" w:hAnsi="Arial" w:cs="Arial"/>
          <w:b/>
        </w:rPr>
        <w:t>culturale</w:t>
      </w:r>
      <w:proofErr w:type="spellEnd"/>
      <w:r w:rsidRPr="00B5115E">
        <w:rPr>
          <w:rFonts w:ascii="Arial" w:hAnsi="Arial" w:cs="Arial"/>
          <w:b/>
        </w:rPr>
        <w:t>.</w:t>
      </w:r>
      <w:r w:rsidRPr="00B5115E">
        <w:rPr>
          <w:rFonts w:ascii="Arial" w:hAnsi="Arial" w:cs="Arial"/>
        </w:rPr>
        <w:t xml:space="preserve"> </w:t>
      </w:r>
      <w:proofErr w:type="spellStart"/>
      <w:r w:rsidRPr="00B5115E">
        <w:rPr>
          <w:rFonts w:ascii="Arial" w:hAnsi="Arial" w:cs="Arial"/>
        </w:rPr>
        <w:t>Pentru</w:t>
      </w:r>
      <w:proofErr w:type="spellEnd"/>
      <w:r w:rsidR="001A279A" w:rsidRPr="00B5115E">
        <w:rPr>
          <w:rFonts w:ascii="Arial" w:hAnsi="Arial" w:cs="Arial"/>
        </w:rPr>
        <w:t xml:space="preserve"> </w:t>
      </w:r>
      <w:proofErr w:type="spellStart"/>
      <w:r w:rsidRPr="00B5115E">
        <w:rPr>
          <w:rFonts w:ascii="Arial" w:hAnsi="Arial" w:cs="Arial"/>
        </w:rPr>
        <w:t>programele</w:t>
      </w:r>
      <w:proofErr w:type="spellEnd"/>
      <w:r w:rsidR="001A279A" w:rsidRPr="00B5115E">
        <w:rPr>
          <w:rFonts w:ascii="Arial" w:hAnsi="Arial" w:cs="Arial"/>
        </w:rPr>
        <w:t>/</w:t>
      </w:r>
      <w:proofErr w:type="spellStart"/>
      <w:r w:rsidR="001A279A" w:rsidRPr="00B5115E">
        <w:rPr>
          <w:rFonts w:ascii="Arial" w:hAnsi="Arial" w:cs="Arial"/>
        </w:rPr>
        <w:t>proiectele</w:t>
      </w:r>
      <w:proofErr w:type="spellEnd"/>
      <w:r w:rsidR="001A279A" w:rsidRPr="00B5115E">
        <w:rPr>
          <w:rFonts w:ascii="Arial" w:hAnsi="Arial" w:cs="Arial"/>
        </w:rPr>
        <w:t>/</w:t>
      </w:r>
      <w:proofErr w:type="spellStart"/>
      <w:r w:rsidR="001A279A" w:rsidRPr="00B5115E">
        <w:rPr>
          <w:rFonts w:ascii="Arial" w:hAnsi="Arial" w:cs="Arial"/>
        </w:rPr>
        <w:t>acțiunile</w:t>
      </w:r>
      <w:proofErr w:type="spellEnd"/>
      <w:r w:rsidR="001A279A" w:rsidRPr="00B5115E">
        <w:rPr>
          <w:rFonts w:ascii="Arial" w:hAnsi="Arial" w:cs="Arial"/>
        </w:rPr>
        <w:t xml:space="preserve"> </w:t>
      </w:r>
      <w:proofErr w:type="spellStart"/>
      <w:r w:rsidR="001A279A"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desfășurate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perioada</w:t>
      </w:r>
      <w:proofErr w:type="spellEnd"/>
      <w:r w:rsidRPr="00B5115E">
        <w:rPr>
          <w:rFonts w:ascii="Arial" w:hAnsi="Arial" w:cs="Arial"/>
        </w:rPr>
        <w:t xml:space="preserve"> 1</w:t>
      </w:r>
      <w:r w:rsidR="00A23B7E" w:rsidRPr="00B5115E">
        <w:rPr>
          <w:rFonts w:ascii="Arial" w:hAnsi="Arial" w:cs="Arial"/>
        </w:rPr>
        <w:t>4</w:t>
      </w:r>
      <w:r w:rsidRPr="00B5115E">
        <w:rPr>
          <w:rFonts w:ascii="Arial" w:hAnsi="Arial" w:cs="Arial"/>
        </w:rPr>
        <w:t xml:space="preserve"> noiembrie-1</w:t>
      </w:r>
      <w:r w:rsidR="00A23B7E" w:rsidRPr="00B5115E">
        <w:rPr>
          <w:rFonts w:ascii="Arial" w:hAnsi="Arial" w:cs="Arial"/>
        </w:rPr>
        <w:t xml:space="preserve">0 </w:t>
      </w:r>
      <w:proofErr w:type="spellStart"/>
      <w:r w:rsidRPr="00B5115E">
        <w:rPr>
          <w:rFonts w:ascii="Arial" w:hAnsi="Arial" w:cs="Arial"/>
        </w:rPr>
        <w:t>decembrie</w:t>
      </w:r>
      <w:proofErr w:type="spellEnd"/>
      <w:r w:rsidRPr="00B5115E">
        <w:rPr>
          <w:rFonts w:ascii="Arial" w:hAnsi="Arial" w:cs="Arial"/>
        </w:rPr>
        <w:t xml:space="preserve"> </w:t>
      </w:r>
      <w:proofErr w:type="spellStart"/>
      <w:r w:rsidRPr="00B5115E">
        <w:rPr>
          <w:rFonts w:ascii="Arial" w:hAnsi="Arial" w:cs="Arial"/>
        </w:rPr>
        <w:t>acestea</w:t>
      </w:r>
      <w:proofErr w:type="spellEnd"/>
      <w:r w:rsidRPr="00B5115E">
        <w:rPr>
          <w:rFonts w:ascii="Arial" w:hAnsi="Arial" w:cs="Arial"/>
        </w:rPr>
        <w:t xml:space="preserve"> se </w:t>
      </w:r>
      <w:proofErr w:type="spellStart"/>
      <w:r w:rsidRPr="00B5115E">
        <w:rPr>
          <w:rFonts w:ascii="Arial" w:hAnsi="Arial" w:cs="Arial"/>
        </w:rPr>
        <w:t>depun</w:t>
      </w:r>
      <w:proofErr w:type="spellEnd"/>
      <w:r w:rsidRPr="00B5115E">
        <w:rPr>
          <w:rFonts w:ascii="Arial" w:hAnsi="Arial" w:cs="Arial"/>
        </w:rPr>
        <w:t xml:space="preserve"> </w:t>
      </w:r>
      <w:proofErr w:type="spellStart"/>
      <w:r w:rsidRPr="00B5115E">
        <w:rPr>
          <w:rFonts w:ascii="Arial" w:hAnsi="Arial" w:cs="Arial"/>
        </w:rPr>
        <w:t>cel</w:t>
      </w:r>
      <w:proofErr w:type="spellEnd"/>
      <w:r w:rsidRPr="00B5115E">
        <w:rPr>
          <w:rFonts w:ascii="Arial" w:hAnsi="Arial" w:cs="Arial"/>
        </w:rPr>
        <w:t xml:space="preserve"> </w:t>
      </w:r>
      <w:proofErr w:type="spellStart"/>
      <w:r w:rsidRPr="00B5115E">
        <w:rPr>
          <w:rFonts w:ascii="Arial" w:hAnsi="Arial" w:cs="Arial"/>
        </w:rPr>
        <w:t>târziu</w:t>
      </w:r>
      <w:proofErr w:type="spellEnd"/>
      <w:r w:rsidRPr="00B5115E">
        <w:rPr>
          <w:rFonts w:ascii="Arial" w:hAnsi="Arial" w:cs="Arial"/>
        </w:rPr>
        <w:t xml:space="preserve"> </w:t>
      </w:r>
      <w:proofErr w:type="spellStart"/>
      <w:r w:rsidRPr="00B5115E">
        <w:rPr>
          <w:rFonts w:ascii="Arial" w:hAnsi="Arial" w:cs="Arial"/>
        </w:rPr>
        <w:t>până</w:t>
      </w:r>
      <w:proofErr w:type="spellEnd"/>
      <w:r w:rsidRPr="00B5115E">
        <w:rPr>
          <w:rFonts w:ascii="Arial" w:hAnsi="Arial" w:cs="Arial"/>
        </w:rPr>
        <w:t xml:space="preserve"> la data de </w:t>
      </w:r>
      <w:r w:rsidRPr="00B5115E">
        <w:rPr>
          <w:rFonts w:ascii="Arial" w:hAnsi="Arial" w:cs="Arial"/>
          <w:b/>
        </w:rPr>
        <w:t xml:space="preserve">14 </w:t>
      </w:r>
      <w:proofErr w:type="spellStart"/>
      <w:r w:rsidRPr="00B5115E">
        <w:rPr>
          <w:rFonts w:ascii="Arial" w:hAnsi="Arial" w:cs="Arial"/>
          <w:b/>
        </w:rPr>
        <w:t>decembrie</w:t>
      </w:r>
      <w:proofErr w:type="spellEnd"/>
      <w:r w:rsidRPr="00B5115E">
        <w:rPr>
          <w:rFonts w:ascii="Arial" w:hAnsi="Arial" w:cs="Arial"/>
          <w:b/>
        </w:rPr>
        <w:t xml:space="preserve"> 202</w:t>
      </w:r>
      <w:r w:rsidR="00A23B7E" w:rsidRPr="00B5115E">
        <w:rPr>
          <w:rFonts w:ascii="Arial" w:hAnsi="Arial" w:cs="Arial"/>
          <w:b/>
        </w:rPr>
        <w:t>1</w:t>
      </w:r>
      <w:r w:rsidRPr="00B5115E">
        <w:rPr>
          <w:rFonts w:ascii="Arial" w:hAnsi="Arial" w:cs="Arial"/>
        </w:rPr>
        <w:t>.</w:t>
      </w:r>
    </w:p>
    <w:p w14:paraId="186D6320" w14:textId="77777777" w:rsidR="00F570C7" w:rsidRPr="00B5115E" w:rsidRDefault="00F570C7" w:rsidP="00A15CEF">
      <w:pPr>
        <w:ind w:firstLine="720"/>
        <w:jc w:val="both"/>
        <w:rPr>
          <w:rFonts w:ascii="Arial" w:hAnsi="Arial" w:cs="Arial"/>
        </w:rPr>
      </w:pPr>
      <w:r w:rsidRPr="00B5115E">
        <w:rPr>
          <w:rFonts w:ascii="Arial" w:hAnsi="Arial" w:cs="Arial"/>
        </w:rPr>
        <w:t xml:space="preserve">(5)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realizeze</w:t>
      </w:r>
      <w:proofErr w:type="spellEnd"/>
      <w:r w:rsidRPr="00B5115E">
        <w:rPr>
          <w:rFonts w:ascii="Arial" w:hAnsi="Arial" w:cs="Arial"/>
        </w:rPr>
        <w:t xml:space="preserve"> </w:t>
      </w:r>
      <w:proofErr w:type="spellStart"/>
      <w:r w:rsidRPr="00B5115E">
        <w:rPr>
          <w:rFonts w:ascii="Arial" w:hAnsi="Arial" w:cs="Arial"/>
        </w:rPr>
        <w:t>proiectul</w:t>
      </w:r>
      <w:proofErr w:type="spellEnd"/>
      <w:r w:rsidRPr="00B5115E">
        <w:rPr>
          <w:rFonts w:ascii="Arial" w:hAnsi="Arial" w:cs="Arial"/>
        </w:rPr>
        <w:t xml:space="preserve"> cu </w:t>
      </w:r>
      <w:proofErr w:type="spellStart"/>
      <w:r w:rsidRPr="00B5115E">
        <w:rPr>
          <w:rFonts w:ascii="Arial" w:hAnsi="Arial" w:cs="Arial"/>
        </w:rPr>
        <w:t>toată</w:t>
      </w:r>
      <w:proofErr w:type="spellEnd"/>
      <w:r w:rsidRPr="00B5115E">
        <w:rPr>
          <w:rFonts w:ascii="Arial" w:hAnsi="Arial" w:cs="Arial"/>
        </w:rPr>
        <w:t xml:space="preserve"> </w:t>
      </w:r>
      <w:proofErr w:type="spellStart"/>
      <w:r w:rsidRPr="00B5115E">
        <w:rPr>
          <w:rFonts w:ascii="Arial" w:hAnsi="Arial" w:cs="Arial"/>
        </w:rPr>
        <w:t>atenţia</w:t>
      </w:r>
      <w:proofErr w:type="spellEnd"/>
      <w:r w:rsidRPr="00B5115E">
        <w:rPr>
          <w:rFonts w:ascii="Arial" w:hAnsi="Arial" w:cs="Arial"/>
        </w:rPr>
        <w:t xml:space="preserve">, </w:t>
      </w:r>
      <w:proofErr w:type="spellStart"/>
      <w:r w:rsidRPr="00B5115E">
        <w:rPr>
          <w:rFonts w:ascii="Arial" w:hAnsi="Arial" w:cs="Arial"/>
        </w:rPr>
        <w:t>eficienţa</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transparenţa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acord</w:t>
      </w:r>
      <w:proofErr w:type="spellEnd"/>
      <w:r w:rsidRPr="00B5115E">
        <w:rPr>
          <w:rFonts w:ascii="Arial" w:hAnsi="Arial" w:cs="Arial"/>
        </w:rPr>
        <w:t xml:space="preserve"> cu </w:t>
      </w:r>
      <w:proofErr w:type="spellStart"/>
      <w:r w:rsidRPr="00B5115E">
        <w:rPr>
          <w:rFonts w:ascii="Arial" w:hAnsi="Arial" w:cs="Arial"/>
        </w:rPr>
        <w:t>cele</w:t>
      </w:r>
      <w:proofErr w:type="spellEnd"/>
      <w:r w:rsidRPr="00B5115E">
        <w:rPr>
          <w:rFonts w:ascii="Arial" w:hAnsi="Arial" w:cs="Arial"/>
        </w:rPr>
        <w:t xml:space="preserve"> </w:t>
      </w:r>
      <w:proofErr w:type="spellStart"/>
      <w:r w:rsidRPr="00B5115E">
        <w:rPr>
          <w:rFonts w:ascii="Arial" w:hAnsi="Arial" w:cs="Arial"/>
        </w:rPr>
        <w:t>mai</w:t>
      </w:r>
      <w:proofErr w:type="spellEnd"/>
      <w:r w:rsidRPr="00B5115E">
        <w:rPr>
          <w:rFonts w:ascii="Arial" w:hAnsi="Arial" w:cs="Arial"/>
        </w:rPr>
        <w:t xml:space="preserve"> </w:t>
      </w:r>
      <w:proofErr w:type="spellStart"/>
      <w:r w:rsidRPr="00B5115E">
        <w:rPr>
          <w:rFonts w:ascii="Arial" w:hAnsi="Arial" w:cs="Arial"/>
        </w:rPr>
        <w:t>bune</w:t>
      </w:r>
      <w:proofErr w:type="spellEnd"/>
      <w:r w:rsidRPr="00B5115E">
        <w:rPr>
          <w:rFonts w:ascii="Arial" w:hAnsi="Arial" w:cs="Arial"/>
        </w:rPr>
        <w:t xml:space="preserve"> </w:t>
      </w:r>
      <w:proofErr w:type="spellStart"/>
      <w:r w:rsidRPr="00B5115E">
        <w:rPr>
          <w:rFonts w:ascii="Arial" w:hAnsi="Arial" w:cs="Arial"/>
        </w:rPr>
        <w:t>practici</w:t>
      </w:r>
      <w:proofErr w:type="spellEnd"/>
      <w:r w:rsidRPr="00B5115E">
        <w:rPr>
          <w:rFonts w:ascii="Arial" w:hAnsi="Arial" w:cs="Arial"/>
        </w:rPr>
        <w:t xml:space="preserve"> din </w:t>
      </w:r>
      <w:proofErr w:type="spellStart"/>
      <w:r w:rsidRPr="00B5115E">
        <w:rPr>
          <w:rFonts w:ascii="Arial" w:hAnsi="Arial" w:cs="Arial"/>
        </w:rPr>
        <w:t>domeniul</w:t>
      </w:r>
      <w:proofErr w:type="spellEnd"/>
      <w:r w:rsidRPr="00B5115E">
        <w:rPr>
          <w:rFonts w:ascii="Arial" w:hAnsi="Arial" w:cs="Arial"/>
        </w:rPr>
        <w:t xml:space="preserve"> de </w:t>
      </w:r>
      <w:proofErr w:type="spellStart"/>
      <w:r w:rsidRPr="00B5115E">
        <w:rPr>
          <w:rFonts w:ascii="Arial" w:hAnsi="Arial" w:cs="Arial"/>
        </w:rPr>
        <w:t>activitate</w:t>
      </w:r>
      <w:proofErr w:type="spellEnd"/>
      <w:r w:rsidRPr="00B5115E">
        <w:rPr>
          <w:rFonts w:ascii="Arial" w:hAnsi="Arial" w:cs="Arial"/>
        </w:rPr>
        <w:t xml:space="preserve"> </w:t>
      </w:r>
      <w:proofErr w:type="spellStart"/>
      <w:r w:rsidRPr="00B5115E">
        <w:rPr>
          <w:rFonts w:ascii="Arial" w:hAnsi="Arial" w:cs="Arial"/>
        </w:rPr>
        <w:t>vizat</w:t>
      </w:r>
      <w:proofErr w:type="spellEnd"/>
      <w:r w:rsidRPr="00B5115E">
        <w:rPr>
          <w:rFonts w:ascii="Arial" w:hAnsi="Arial" w:cs="Arial"/>
        </w:rPr>
        <w:t xml:space="preserve">. </w:t>
      </w:r>
    </w:p>
    <w:p w14:paraId="37809439" w14:textId="77777777" w:rsidR="00F570C7" w:rsidRPr="00B5115E" w:rsidRDefault="00F570C7" w:rsidP="00A15CEF">
      <w:pPr>
        <w:ind w:firstLine="720"/>
        <w:jc w:val="both"/>
        <w:rPr>
          <w:rFonts w:ascii="Arial" w:hAnsi="Arial" w:cs="Arial"/>
        </w:rPr>
      </w:pPr>
      <w:r w:rsidRPr="00B5115E">
        <w:rPr>
          <w:rFonts w:ascii="Arial" w:hAnsi="Arial" w:cs="Arial"/>
        </w:rPr>
        <w:t xml:space="preserve">(6)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utilizeze</w:t>
      </w:r>
      <w:proofErr w:type="spellEnd"/>
      <w:r w:rsidRPr="00B5115E">
        <w:rPr>
          <w:rFonts w:ascii="Arial" w:hAnsi="Arial" w:cs="Arial"/>
        </w:rPr>
        <w:t xml:space="preserve"> </w:t>
      </w:r>
      <w:proofErr w:type="spellStart"/>
      <w:r w:rsidRPr="00B5115E">
        <w:rPr>
          <w:rFonts w:ascii="Arial" w:hAnsi="Arial" w:cs="Arial"/>
        </w:rPr>
        <w:t>finanţarea</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numai</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scopul</w:t>
      </w:r>
      <w:proofErr w:type="spellEnd"/>
      <w:r w:rsidRPr="00B5115E">
        <w:rPr>
          <w:rFonts w:ascii="Arial" w:hAnsi="Arial" w:cs="Arial"/>
        </w:rPr>
        <w:t xml:space="preserve"> </w:t>
      </w:r>
      <w:proofErr w:type="spellStart"/>
      <w:r w:rsidRPr="00B5115E">
        <w:rPr>
          <w:rFonts w:ascii="Arial" w:hAnsi="Arial" w:cs="Arial"/>
        </w:rPr>
        <w:t>realizării</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w:t>
      </w:r>
    </w:p>
    <w:p w14:paraId="5AC32120" w14:textId="77777777" w:rsidR="00F570C7" w:rsidRPr="00B5115E" w:rsidRDefault="00F570C7" w:rsidP="00A15CEF">
      <w:pPr>
        <w:ind w:firstLine="720"/>
        <w:jc w:val="both"/>
        <w:rPr>
          <w:rFonts w:ascii="Arial" w:hAnsi="Arial" w:cs="Arial"/>
        </w:rPr>
      </w:pPr>
      <w:r w:rsidRPr="00B5115E">
        <w:rPr>
          <w:rFonts w:ascii="Arial" w:hAnsi="Arial" w:cs="Arial"/>
        </w:rPr>
        <w:t xml:space="preserve">(7)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implementeze</w:t>
      </w:r>
      <w:proofErr w:type="spellEnd"/>
      <w:r w:rsidRPr="00B5115E">
        <w:rPr>
          <w:rFonts w:ascii="Arial" w:hAnsi="Arial" w:cs="Arial"/>
        </w:rPr>
        <w:t xml:space="preserve"> </w:t>
      </w:r>
      <w:proofErr w:type="spellStart"/>
      <w:r w:rsidRPr="00B5115E">
        <w:rPr>
          <w:rFonts w:ascii="Arial" w:hAnsi="Arial" w:cs="Arial"/>
        </w:rPr>
        <w:t>proiectul</w:t>
      </w:r>
      <w:proofErr w:type="spellEnd"/>
      <w:r w:rsidRPr="00B5115E">
        <w:rPr>
          <w:rFonts w:ascii="Arial" w:hAnsi="Arial" w:cs="Arial"/>
        </w:rPr>
        <w:t xml:space="preserve"> pe propria </w:t>
      </w:r>
      <w:proofErr w:type="spellStart"/>
      <w:r w:rsidRPr="00B5115E">
        <w:rPr>
          <w:rFonts w:ascii="Arial" w:hAnsi="Arial" w:cs="Arial"/>
        </w:rPr>
        <w:t>răspundere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concordanţă</w:t>
      </w:r>
      <w:proofErr w:type="spellEnd"/>
      <w:r w:rsidRPr="00B5115E">
        <w:rPr>
          <w:rFonts w:ascii="Arial" w:hAnsi="Arial" w:cs="Arial"/>
        </w:rPr>
        <w:t xml:space="preserve"> cu </w:t>
      </w:r>
      <w:proofErr w:type="spellStart"/>
      <w:r w:rsidRPr="00B5115E">
        <w:rPr>
          <w:rFonts w:ascii="Arial" w:hAnsi="Arial" w:cs="Arial"/>
        </w:rPr>
        <w:t>descrierea</w:t>
      </w:r>
      <w:proofErr w:type="spellEnd"/>
      <w:r w:rsidRPr="00B5115E">
        <w:rPr>
          <w:rFonts w:ascii="Arial" w:hAnsi="Arial" w:cs="Arial"/>
        </w:rPr>
        <w:t xml:space="preserve"> din </w:t>
      </w:r>
      <w:proofErr w:type="spellStart"/>
      <w:r w:rsidRPr="00B5115E">
        <w:rPr>
          <w:rFonts w:ascii="Arial" w:hAnsi="Arial" w:cs="Arial"/>
        </w:rPr>
        <w:t>cererea</w:t>
      </w:r>
      <w:proofErr w:type="spellEnd"/>
      <w:r w:rsidRPr="00B5115E">
        <w:rPr>
          <w:rFonts w:ascii="Arial" w:hAnsi="Arial" w:cs="Arial"/>
        </w:rPr>
        <w:t xml:space="preserve"> de </w:t>
      </w:r>
      <w:proofErr w:type="spellStart"/>
      <w:r w:rsidRPr="00B5115E">
        <w:rPr>
          <w:rFonts w:ascii="Arial" w:hAnsi="Arial" w:cs="Arial"/>
        </w:rPr>
        <w:t>finanţare</w:t>
      </w:r>
      <w:proofErr w:type="spellEnd"/>
      <w:r w:rsidRPr="00B5115E">
        <w:rPr>
          <w:rFonts w:ascii="Arial" w:hAnsi="Arial" w:cs="Arial"/>
        </w:rPr>
        <w:t xml:space="preserve">, cu </w:t>
      </w:r>
      <w:proofErr w:type="spellStart"/>
      <w:r w:rsidRPr="00B5115E">
        <w:rPr>
          <w:rFonts w:ascii="Arial" w:hAnsi="Arial" w:cs="Arial"/>
        </w:rPr>
        <w:t>scopul</w:t>
      </w:r>
      <w:proofErr w:type="spellEnd"/>
      <w:r w:rsidRPr="00B5115E">
        <w:rPr>
          <w:rFonts w:ascii="Arial" w:hAnsi="Arial" w:cs="Arial"/>
        </w:rPr>
        <w:t xml:space="preserve"> de a </w:t>
      </w:r>
      <w:proofErr w:type="spellStart"/>
      <w:r w:rsidRPr="00B5115E">
        <w:rPr>
          <w:rFonts w:ascii="Arial" w:hAnsi="Arial" w:cs="Arial"/>
        </w:rPr>
        <w:t>atinge</w:t>
      </w:r>
      <w:proofErr w:type="spellEnd"/>
      <w:r w:rsidRPr="00B5115E">
        <w:rPr>
          <w:rFonts w:ascii="Arial" w:hAnsi="Arial" w:cs="Arial"/>
        </w:rPr>
        <w:t xml:space="preserve"> </w:t>
      </w:r>
      <w:proofErr w:type="spellStart"/>
      <w:r w:rsidRPr="00B5115E">
        <w:rPr>
          <w:rFonts w:ascii="Arial" w:hAnsi="Arial" w:cs="Arial"/>
        </w:rPr>
        <w:t>obiectivele</w:t>
      </w:r>
      <w:proofErr w:type="spellEnd"/>
      <w:r w:rsidRPr="00B5115E">
        <w:rPr>
          <w:rFonts w:ascii="Arial" w:hAnsi="Arial" w:cs="Arial"/>
        </w:rPr>
        <w:t xml:space="preserve"> </w:t>
      </w:r>
      <w:proofErr w:type="spellStart"/>
      <w:r w:rsidRPr="00B5115E">
        <w:rPr>
          <w:rFonts w:ascii="Arial" w:hAnsi="Arial" w:cs="Arial"/>
        </w:rPr>
        <w:t>menţionate</w:t>
      </w:r>
      <w:proofErr w:type="spellEnd"/>
      <w:r w:rsidRPr="00B5115E">
        <w:rPr>
          <w:rFonts w:ascii="Arial" w:hAnsi="Arial" w:cs="Arial"/>
        </w:rPr>
        <w:t xml:space="preserve">. </w:t>
      </w:r>
    </w:p>
    <w:p w14:paraId="0ADAC157" w14:textId="77777777" w:rsidR="00F570C7" w:rsidRPr="00B5115E" w:rsidRDefault="00F570C7" w:rsidP="00A15CEF">
      <w:pPr>
        <w:ind w:firstLine="720"/>
        <w:jc w:val="both"/>
        <w:rPr>
          <w:rFonts w:ascii="Arial" w:hAnsi="Arial" w:cs="Arial"/>
        </w:rPr>
      </w:pPr>
      <w:r w:rsidRPr="00B5115E">
        <w:rPr>
          <w:rFonts w:ascii="Arial" w:hAnsi="Arial" w:cs="Arial"/>
        </w:rPr>
        <w:t xml:space="preserve">(8) </w:t>
      </w:r>
      <w:proofErr w:type="spellStart"/>
      <w:r w:rsidRPr="00B5115E">
        <w:rPr>
          <w:rFonts w:ascii="Arial" w:hAnsi="Arial" w:cs="Arial"/>
        </w:rPr>
        <w:t>Să</w:t>
      </w:r>
      <w:proofErr w:type="spellEnd"/>
      <w:r w:rsidRPr="00B5115E">
        <w:rPr>
          <w:rFonts w:ascii="Arial" w:hAnsi="Arial" w:cs="Arial"/>
        </w:rPr>
        <w:t xml:space="preserve"> nu </w:t>
      </w:r>
      <w:proofErr w:type="spellStart"/>
      <w:r w:rsidRPr="00B5115E">
        <w:rPr>
          <w:rFonts w:ascii="Arial" w:hAnsi="Arial" w:cs="Arial"/>
        </w:rPr>
        <w:t>utilizeze</w:t>
      </w:r>
      <w:proofErr w:type="spellEnd"/>
      <w:r w:rsidRPr="00B5115E">
        <w:rPr>
          <w:rFonts w:ascii="Arial" w:hAnsi="Arial" w:cs="Arial"/>
        </w:rPr>
        <w:t xml:space="preserve"> </w:t>
      </w:r>
      <w:proofErr w:type="spellStart"/>
      <w:r w:rsidRPr="00B5115E">
        <w:rPr>
          <w:rFonts w:ascii="Arial" w:hAnsi="Arial" w:cs="Arial"/>
        </w:rPr>
        <w:t>finanţarea</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activităţi</w:t>
      </w:r>
      <w:proofErr w:type="spellEnd"/>
      <w:r w:rsidRPr="00B5115E">
        <w:rPr>
          <w:rFonts w:ascii="Arial" w:hAnsi="Arial" w:cs="Arial"/>
        </w:rPr>
        <w:t xml:space="preserve"> </w:t>
      </w:r>
      <w:proofErr w:type="spellStart"/>
      <w:r w:rsidRPr="00B5115E">
        <w:rPr>
          <w:rFonts w:ascii="Arial" w:hAnsi="Arial" w:cs="Arial"/>
        </w:rPr>
        <w:t>generatoare</w:t>
      </w:r>
      <w:proofErr w:type="spellEnd"/>
      <w:r w:rsidRPr="00B5115E">
        <w:rPr>
          <w:rFonts w:ascii="Arial" w:hAnsi="Arial" w:cs="Arial"/>
        </w:rPr>
        <w:t xml:space="preserve"> de profit.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 xml:space="preserve"> </w:t>
      </w:r>
      <w:proofErr w:type="spellStart"/>
      <w:r w:rsidRPr="00B5115E">
        <w:rPr>
          <w:rFonts w:ascii="Arial" w:hAnsi="Arial" w:cs="Arial"/>
        </w:rPr>
        <w:t>veniturilor</w:t>
      </w:r>
      <w:proofErr w:type="spellEnd"/>
      <w:r w:rsidRPr="00B5115E">
        <w:rPr>
          <w:rFonts w:ascii="Arial" w:hAnsi="Arial" w:cs="Arial"/>
        </w:rPr>
        <w:t xml:space="preserve"> </w:t>
      </w:r>
      <w:proofErr w:type="spellStart"/>
      <w:r w:rsidRPr="00B5115E">
        <w:rPr>
          <w:rFonts w:ascii="Arial" w:hAnsi="Arial" w:cs="Arial"/>
        </w:rPr>
        <w:t>obţinute</w:t>
      </w:r>
      <w:proofErr w:type="spellEnd"/>
      <w:r w:rsidRPr="00B5115E">
        <w:rPr>
          <w:rFonts w:ascii="Arial" w:hAnsi="Arial" w:cs="Arial"/>
        </w:rPr>
        <w:t xml:space="preserve"> din </w:t>
      </w:r>
      <w:proofErr w:type="spellStart"/>
      <w:r w:rsidRPr="00B5115E">
        <w:rPr>
          <w:rFonts w:ascii="Arial" w:hAnsi="Arial" w:cs="Arial"/>
        </w:rPr>
        <w:t>vânzarea</w:t>
      </w:r>
      <w:proofErr w:type="spellEnd"/>
      <w:r w:rsidRPr="00B5115E">
        <w:rPr>
          <w:rFonts w:ascii="Arial" w:hAnsi="Arial" w:cs="Arial"/>
        </w:rPr>
        <w:t xml:space="preserve"> de </w:t>
      </w:r>
      <w:proofErr w:type="spellStart"/>
      <w:r w:rsidRPr="00B5115E">
        <w:rPr>
          <w:rFonts w:ascii="Arial" w:hAnsi="Arial" w:cs="Arial"/>
        </w:rPr>
        <w:t>bilete</w:t>
      </w:r>
      <w:proofErr w:type="spellEnd"/>
      <w:r w:rsidRPr="00B5115E">
        <w:rPr>
          <w:rFonts w:ascii="Arial" w:hAnsi="Arial" w:cs="Arial"/>
        </w:rPr>
        <w:t xml:space="preserve">, </w:t>
      </w:r>
      <w:proofErr w:type="spellStart"/>
      <w:r w:rsidRPr="00B5115E">
        <w:rPr>
          <w:rFonts w:ascii="Arial" w:hAnsi="Arial" w:cs="Arial"/>
        </w:rPr>
        <w:t>sumele</w:t>
      </w:r>
      <w:proofErr w:type="spellEnd"/>
      <w:r w:rsidRPr="00B5115E">
        <w:rPr>
          <w:rFonts w:ascii="Arial" w:hAnsi="Arial" w:cs="Arial"/>
        </w:rPr>
        <w:t xml:space="preserve"> </w:t>
      </w:r>
      <w:proofErr w:type="spellStart"/>
      <w:r w:rsidRPr="00B5115E">
        <w:rPr>
          <w:rFonts w:ascii="Arial" w:hAnsi="Arial" w:cs="Arial"/>
        </w:rPr>
        <w:t>încasate</w:t>
      </w:r>
      <w:proofErr w:type="spellEnd"/>
      <w:r w:rsidRPr="00B5115E">
        <w:rPr>
          <w:rFonts w:ascii="Arial" w:hAnsi="Arial" w:cs="Arial"/>
        </w:rPr>
        <w:t xml:space="preserve"> </w:t>
      </w:r>
      <w:proofErr w:type="spellStart"/>
      <w:r w:rsidRPr="00B5115E">
        <w:rPr>
          <w:rFonts w:ascii="Arial" w:hAnsi="Arial" w:cs="Arial"/>
        </w:rPr>
        <w:t>trebuie</w:t>
      </w:r>
      <w:proofErr w:type="spellEnd"/>
      <w:r w:rsidRPr="00B5115E">
        <w:rPr>
          <w:rFonts w:ascii="Arial" w:hAnsi="Arial" w:cs="Arial"/>
        </w:rPr>
        <w:t xml:space="preserve"> </w:t>
      </w:r>
      <w:proofErr w:type="spellStart"/>
      <w:r w:rsidRPr="00B5115E">
        <w:rPr>
          <w:rFonts w:ascii="Arial" w:hAnsi="Arial" w:cs="Arial"/>
        </w:rPr>
        <w:t>folosite</w:t>
      </w:r>
      <w:proofErr w:type="spellEnd"/>
      <w:r w:rsidRPr="00B5115E">
        <w:rPr>
          <w:rFonts w:ascii="Arial" w:hAnsi="Arial" w:cs="Arial"/>
        </w:rPr>
        <w:t xml:space="preserve"> </w:t>
      </w:r>
      <w:proofErr w:type="spellStart"/>
      <w:r w:rsidRPr="00B5115E">
        <w:rPr>
          <w:rFonts w:ascii="Arial" w:hAnsi="Arial" w:cs="Arial"/>
        </w:rPr>
        <w:t>exclusiv</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acoperirea</w:t>
      </w:r>
      <w:proofErr w:type="spellEnd"/>
      <w:r w:rsidRPr="00B5115E">
        <w:rPr>
          <w:rFonts w:ascii="Arial" w:hAnsi="Arial" w:cs="Arial"/>
        </w:rPr>
        <w:t xml:space="preserve"> </w:t>
      </w:r>
      <w:proofErr w:type="spellStart"/>
      <w:r w:rsidRPr="00B5115E">
        <w:rPr>
          <w:rFonts w:ascii="Arial" w:hAnsi="Arial" w:cs="Arial"/>
        </w:rPr>
        <w:t>cheltuielilor</w:t>
      </w:r>
      <w:proofErr w:type="spellEnd"/>
      <w:r w:rsidRPr="00B5115E">
        <w:rPr>
          <w:rFonts w:ascii="Arial" w:hAnsi="Arial" w:cs="Arial"/>
        </w:rPr>
        <w:t xml:space="preserve"> de </w:t>
      </w:r>
      <w:proofErr w:type="spellStart"/>
      <w:r w:rsidRPr="00B5115E">
        <w:rPr>
          <w:rFonts w:ascii="Arial" w:hAnsi="Arial" w:cs="Arial"/>
        </w:rPr>
        <w:t>realizare</w:t>
      </w:r>
      <w:proofErr w:type="spellEnd"/>
      <w:r w:rsidRPr="00B5115E">
        <w:rPr>
          <w:rFonts w:ascii="Arial" w:hAnsi="Arial" w:cs="Arial"/>
        </w:rPr>
        <w:t xml:space="preserve"> a </w:t>
      </w:r>
      <w:proofErr w:type="spellStart"/>
      <w:r w:rsidR="00C25F2C" w:rsidRPr="00B5115E">
        <w:rPr>
          <w:rFonts w:ascii="Arial" w:hAnsi="Arial" w:cs="Arial"/>
        </w:rPr>
        <w:t>programului</w:t>
      </w:r>
      <w:proofErr w:type="spellEnd"/>
      <w:r w:rsidR="00C25F2C" w:rsidRPr="00B5115E">
        <w:rPr>
          <w:rFonts w:ascii="Arial" w:hAnsi="Arial" w:cs="Arial"/>
        </w:rPr>
        <w:t>/</w:t>
      </w:r>
      <w:proofErr w:type="spellStart"/>
      <w:r w:rsidRPr="00B5115E">
        <w:rPr>
          <w:rFonts w:ascii="Arial" w:hAnsi="Arial" w:cs="Arial"/>
        </w:rPr>
        <w:t>proiectului</w:t>
      </w:r>
      <w:proofErr w:type="spellEnd"/>
      <w:r w:rsidR="00C25F2C" w:rsidRPr="00B5115E">
        <w:rPr>
          <w:rFonts w:ascii="Arial" w:hAnsi="Arial" w:cs="Arial"/>
        </w:rPr>
        <w:t>/</w:t>
      </w:r>
      <w:proofErr w:type="spellStart"/>
      <w:r w:rsidR="00C25F2C" w:rsidRPr="00B5115E">
        <w:rPr>
          <w:rFonts w:ascii="Arial" w:hAnsi="Arial" w:cs="Arial"/>
        </w:rPr>
        <w:t>acțiunii</w:t>
      </w:r>
      <w:proofErr w:type="spellEnd"/>
      <w:r w:rsidR="00C25F2C" w:rsidRPr="00B5115E">
        <w:rPr>
          <w:rFonts w:ascii="Arial" w:hAnsi="Arial" w:cs="Arial"/>
        </w:rPr>
        <w:t xml:space="preserve"> </w:t>
      </w:r>
      <w:proofErr w:type="spellStart"/>
      <w:r w:rsidR="00C25F2C" w:rsidRPr="00B5115E">
        <w:rPr>
          <w:rFonts w:ascii="Arial" w:hAnsi="Arial" w:cs="Arial"/>
        </w:rPr>
        <w:t>culturale</w:t>
      </w:r>
      <w:proofErr w:type="spellEnd"/>
      <w:r w:rsidR="00C25F2C" w:rsidRPr="00B5115E">
        <w:rPr>
          <w:rFonts w:ascii="Arial" w:hAnsi="Arial" w:cs="Arial"/>
        </w:rPr>
        <w:t>.</w:t>
      </w:r>
    </w:p>
    <w:p w14:paraId="0537CBA0" w14:textId="77777777" w:rsidR="00F570C7" w:rsidRPr="00B5115E" w:rsidRDefault="00F570C7" w:rsidP="00A15CEF">
      <w:pPr>
        <w:ind w:firstLine="720"/>
        <w:jc w:val="both"/>
        <w:rPr>
          <w:rFonts w:ascii="Arial" w:hAnsi="Arial" w:cs="Arial"/>
        </w:rPr>
      </w:pPr>
      <w:r w:rsidRPr="00B5115E">
        <w:rPr>
          <w:rFonts w:ascii="Arial" w:hAnsi="Arial" w:cs="Arial"/>
        </w:rPr>
        <w:t xml:space="preserve">(9)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reflecte</w:t>
      </w:r>
      <w:proofErr w:type="spellEnd"/>
      <w:r w:rsidRPr="00B5115E">
        <w:rPr>
          <w:rFonts w:ascii="Arial" w:hAnsi="Arial" w:cs="Arial"/>
        </w:rPr>
        <w:t xml:space="preserve"> </w:t>
      </w:r>
      <w:proofErr w:type="spellStart"/>
      <w:r w:rsidRPr="00B5115E">
        <w:rPr>
          <w:rFonts w:ascii="Arial" w:hAnsi="Arial" w:cs="Arial"/>
        </w:rPr>
        <w:t>corect</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la </w:t>
      </w:r>
      <w:proofErr w:type="spellStart"/>
      <w:r w:rsidRPr="00B5115E">
        <w:rPr>
          <w:rFonts w:ascii="Arial" w:hAnsi="Arial" w:cs="Arial"/>
        </w:rPr>
        <w:t>zi</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evidenţele</w:t>
      </w:r>
      <w:proofErr w:type="spellEnd"/>
      <w:r w:rsidRPr="00B5115E">
        <w:rPr>
          <w:rFonts w:ascii="Arial" w:hAnsi="Arial" w:cs="Arial"/>
        </w:rPr>
        <w:t xml:space="preserve"> sale </w:t>
      </w:r>
      <w:proofErr w:type="spellStart"/>
      <w:r w:rsidRPr="00B5115E">
        <w:rPr>
          <w:rFonts w:ascii="Arial" w:hAnsi="Arial" w:cs="Arial"/>
        </w:rPr>
        <w:t>contabile</w:t>
      </w:r>
      <w:proofErr w:type="spellEnd"/>
      <w:r w:rsidRPr="00B5115E">
        <w:rPr>
          <w:rFonts w:ascii="Arial" w:hAnsi="Arial" w:cs="Arial"/>
        </w:rPr>
        <w:t xml:space="preserve">,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operaţiunile</w:t>
      </w:r>
      <w:proofErr w:type="spellEnd"/>
      <w:r w:rsidRPr="00B5115E">
        <w:rPr>
          <w:rFonts w:ascii="Arial" w:hAnsi="Arial" w:cs="Arial"/>
        </w:rPr>
        <w:t xml:space="preserve"> </w:t>
      </w:r>
      <w:proofErr w:type="spellStart"/>
      <w:r w:rsidRPr="00B5115E">
        <w:rPr>
          <w:rFonts w:ascii="Arial" w:hAnsi="Arial" w:cs="Arial"/>
        </w:rPr>
        <w:t>economico-financiare</w:t>
      </w:r>
      <w:proofErr w:type="spellEnd"/>
      <w:r w:rsidRPr="00B5115E">
        <w:rPr>
          <w:rFonts w:ascii="Arial" w:hAnsi="Arial" w:cs="Arial"/>
        </w:rPr>
        <w:t xml:space="preserve"> ale </w:t>
      </w:r>
      <w:proofErr w:type="spellStart"/>
      <w:r w:rsidR="00C25F2C" w:rsidRPr="00B5115E">
        <w:rPr>
          <w:rFonts w:ascii="Arial" w:hAnsi="Arial" w:cs="Arial"/>
        </w:rPr>
        <w:t>programului</w:t>
      </w:r>
      <w:proofErr w:type="spellEnd"/>
      <w:r w:rsidR="00C25F2C" w:rsidRPr="00B5115E">
        <w:rPr>
          <w:rFonts w:ascii="Arial" w:hAnsi="Arial" w:cs="Arial"/>
        </w:rPr>
        <w:t>/</w:t>
      </w:r>
      <w:proofErr w:type="spellStart"/>
      <w:r w:rsidRPr="00B5115E">
        <w:rPr>
          <w:rFonts w:ascii="Arial" w:hAnsi="Arial" w:cs="Arial"/>
        </w:rPr>
        <w:t>proiectului</w:t>
      </w:r>
      <w:proofErr w:type="spellEnd"/>
      <w:r w:rsidR="00C25F2C" w:rsidRPr="00B5115E">
        <w:rPr>
          <w:rFonts w:ascii="Arial" w:hAnsi="Arial" w:cs="Arial"/>
        </w:rPr>
        <w:t>/</w:t>
      </w:r>
      <w:proofErr w:type="spellStart"/>
      <w:r w:rsidR="00C25F2C" w:rsidRPr="00B5115E">
        <w:rPr>
          <w:rFonts w:ascii="Arial" w:hAnsi="Arial" w:cs="Arial"/>
        </w:rPr>
        <w:t>acțiunii</w:t>
      </w:r>
      <w:proofErr w:type="spellEnd"/>
      <w:r w:rsidR="00C25F2C" w:rsidRPr="00B5115E">
        <w:rPr>
          <w:rFonts w:ascii="Arial" w:hAnsi="Arial" w:cs="Arial"/>
        </w:rPr>
        <w:t xml:space="preserve"> </w:t>
      </w:r>
      <w:proofErr w:type="spellStart"/>
      <w:r w:rsidR="00C25F2C"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le </w:t>
      </w:r>
      <w:proofErr w:type="spellStart"/>
      <w:r w:rsidRPr="00B5115E">
        <w:rPr>
          <w:rFonts w:ascii="Arial" w:hAnsi="Arial" w:cs="Arial"/>
        </w:rPr>
        <w:t>prezinte</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Judeţean</w:t>
      </w:r>
      <w:proofErr w:type="spellEnd"/>
      <w:r w:rsidRPr="00B5115E">
        <w:rPr>
          <w:rFonts w:ascii="Arial" w:hAnsi="Arial" w:cs="Arial"/>
        </w:rPr>
        <w:t xml:space="preserve"> Satu Mare, </w:t>
      </w:r>
      <w:proofErr w:type="spellStart"/>
      <w:r w:rsidRPr="00B5115E">
        <w:rPr>
          <w:rFonts w:ascii="Arial" w:hAnsi="Arial" w:cs="Arial"/>
        </w:rPr>
        <w:t>ori</w:t>
      </w:r>
      <w:proofErr w:type="spellEnd"/>
      <w:r w:rsidRPr="00B5115E">
        <w:rPr>
          <w:rFonts w:ascii="Arial" w:hAnsi="Arial" w:cs="Arial"/>
        </w:rPr>
        <w:t xml:space="preserve"> de </w:t>
      </w:r>
      <w:proofErr w:type="spellStart"/>
      <w:r w:rsidRPr="00B5115E">
        <w:rPr>
          <w:rFonts w:ascii="Arial" w:hAnsi="Arial" w:cs="Arial"/>
        </w:rPr>
        <w:t>câte</w:t>
      </w:r>
      <w:proofErr w:type="spellEnd"/>
      <w:r w:rsidRPr="00B5115E">
        <w:rPr>
          <w:rFonts w:ascii="Arial" w:hAnsi="Arial" w:cs="Arial"/>
        </w:rPr>
        <w:t xml:space="preserve"> </w:t>
      </w:r>
      <w:proofErr w:type="spellStart"/>
      <w:r w:rsidRPr="00B5115E">
        <w:rPr>
          <w:rFonts w:ascii="Arial" w:hAnsi="Arial" w:cs="Arial"/>
        </w:rPr>
        <w:t>ori</w:t>
      </w:r>
      <w:proofErr w:type="spellEnd"/>
      <w:r w:rsidRPr="00B5115E">
        <w:rPr>
          <w:rFonts w:ascii="Arial" w:hAnsi="Arial" w:cs="Arial"/>
        </w:rPr>
        <w:t xml:space="preserve"> </w:t>
      </w:r>
      <w:proofErr w:type="spellStart"/>
      <w:r w:rsidRPr="00B5115E">
        <w:rPr>
          <w:rFonts w:ascii="Arial" w:hAnsi="Arial" w:cs="Arial"/>
        </w:rPr>
        <w:t>îi</w:t>
      </w:r>
      <w:proofErr w:type="spellEnd"/>
      <w:r w:rsidRPr="00B5115E">
        <w:rPr>
          <w:rFonts w:ascii="Arial" w:hAnsi="Arial" w:cs="Arial"/>
        </w:rPr>
        <w:t xml:space="preserve"> sunt solicitate. </w:t>
      </w:r>
    </w:p>
    <w:p w14:paraId="488B6243" w14:textId="77777777" w:rsidR="00F570C7" w:rsidRPr="00B5115E" w:rsidRDefault="00F570C7" w:rsidP="00A15CEF">
      <w:pPr>
        <w:ind w:firstLine="720"/>
        <w:jc w:val="both"/>
        <w:rPr>
          <w:rFonts w:ascii="Arial" w:hAnsi="Arial" w:cs="Arial"/>
        </w:rPr>
      </w:pPr>
      <w:r w:rsidRPr="00B5115E">
        <w:rPr>
          <w:rFonts w:ascii="Arial" w:hAnsi="Arial" w:cs="Arial"/>
        </w:rPr>
        <w:t xml:space="preserve">(10)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întocmească</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prezinte</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Judeţean</w:t>
      </w:r>
      <w:proofErr w:type="spellEnd"/>
      <w:r w:rsidRPr="00B5115E">
        <w:rPr>
          <w:rFonts w:ascii="Arial" w:hAnsi="Arial" w:cs="Arial"/>
        </w:rPr>
        <w:t xml:space="preserve"> Satu Mare, </w:t>
      </w:r>
      <w:proofErr w:type="spellStart"/>
      <w:r w:rsidRPr="00B5115E">
        <w:rPr>
          <w:rFonts w:ascii="Arial" w:hAnsi="Arial" w:cs="Arial"/>
        </w:rPr>
        <w:t>rapoartele</w:t>
      </w:r>
      <w:proofErr w:type="spellEnd"/>
      <w:r w:rsidRPr="00B5115E">
        <w:rPr>
          <w:rFonts w:ascii="Arial" w:hAnsi="Arial" w:cs="Arial"/>
        </w:rPr>
        <w:t xml:space="preserve"> solicitate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orice</w:t>
      </w:r>
      <w:proofErr w:type="spellEnd"/>
      <w:r w:rsidRPr="00B5115E">
        <w:rPr>
          <w:rFonts w:ascii="Arial" w:hAnsi="Arial" w:cs="Arial"/>
        </w:rPr>
        <w:t xml:space="preserve"> </w:t>
      </w:r>
      <w:proofErr w:type="spellStart"/>
      <w:r w:rsidRPr="00B5115E">
        <w:rPr>
          <w:rFonts w:ascii="Arial" w:hAnsi="Arial" w:cs="Arial"/>
        </w:rPr>
        <w:t>alte</w:t>
      </w:r>
      <w:proofErr w:type="spellEnd"/>
      <w:r w:rsidRPr="00B5115E">
        <w:rPr>
          <w:rFonts w:ascii="Arial" w:hAnsi="Arial" w:cs="Arial"/>
        </w:rPr>
        <w:t xml:space="preserve"> date </w:t>
      </w:r>
      <w:proofErr w:type="spellStart"/>
      <w:r w:rsidRPr="00B5115E">
        <w:rPr>
          <w:rFonts w:ascii="Arial" w:hAnsi="Arial" w:cs="Arial"/>
        </w:rPr>
        <w:t>privitoare</w:t>
      </w:r>
      <w:proofErr w:type="spellEnd"/>
      <w:r w:rsidRPr="00B5115E">
        <w:rPr>
          <w:rFonts w:ascii="Arial" w:hAnsi="Arial" w:cs="Arial"/>
        </w:rPr>
        <w:t xml:space="preserve"> la </w:t>
      </w:r>
      <w:proofErr w:type="spellStart"/>
      <w:r w:rsidRPr="00B5115E">
        <w:rPr>
          <w:rFonts w:ascii="Arial" w:hAnsi="Arial" w:cs="Arial"/>
        </w:rPr>
        <w:t>derularea</w:t>
      </w:r>
      <w:proofErr w:type="spellEnd"/>
      <w:r w:rsidRPr="00B5115E">
        <w:rPr>
          <w:rFonts w:ascii="Arial" w:hAnsi="Arial" w:cs="Arial"/>
        </w:rPr>
        <w:t xml:space="preserve"> </w:t>
      </w:r>
      <w:proofErr w:type="spellStart"/>
      <w:r w:rsidR="00C25F2C" w:rsidRPr="00B5115E">
        <w:rPr>
          <w:rFonts w:ascii="Arial" w:hAnsi="Arial" w:cs="Arial"/>
        </w:rPr>
        <w:t>programului</w:t>
      </w:r>
      <w:proofErr w:type="spellEnd"/>
      <w:r w:rsidR="00C25F2C" w:rsidRPr="00B5115E">
        <w:rPr>
          <w:rFonts w:ascii="Arial" w:hAnsi="Arial" w:cs="Arial"/>
        </w:rPr>
        <w:t>/</w:t>
      </w:r>
      <w:proofErr w:type="spellStart"/>
      <w:r w:rsidR="00C25F2C" w:rsidRPr="00B5115E">
        <w:rPr>
          <w:rFonts w:ascii="Arial" w:hAnsi="Arial" w:cs="Arial"/>
        </w:rPr>
        <w:t>proiectului</w:t>
      </w:r>
      <w:proofErr w:type="spellEnd"/>
      <w:r w:rsidR="00C25F2C" w:rsidRPr="00B5115E">
        <w:rPr>
          <w:rFonts w:ascii="Arial" w:hAnsi="Arial" w:cs="Arial"/>
        </w:rPr>
        <w:t>/</w:t>
      </w:r>
      <w:proofErr w:type="spellStart"/>
      <w:r w:rsidR="00C25F2C" w:rsidRPr="00B5115E">
        <w:rPr>
          <w:rFonts w:ascii="Arial" w:hAnsi="Arial" w:cs="Arial"/>
        </w:rPr>
        <w:t>acțiunii</w:t>
      </w:r>
      <w:proofErr w:type="spellEnd"/>
      <w:r w:rsidR="00C25F2C" w:rsidRPr="00B5115E">
        <w:rPr>
          <w:rFonts w:ascii="Arial" w:hAnsi="Arial" w:cs="Arial"/>
        </w:rPr>
        <w:t xml:space="preserve"> </w:t>
      </w:r>
      <w:proofErr w:type="spellStart"/>
      <w:r w:rsidR="00C25F2C" w:rsidRPr="00B5115E">
        <w:rPr>
          <w:rFonts w:ascii="Arial" w:hAnsi="Arial" w:cs="Arial"/>
        </w:rPr>
        <w:t>culturale</w:t>
      </w:r>
      <w:proofErr w:type="spellEnd"/>
      <w:r w:rsidRPr="00B5115E">
        <w:rPr>
          <w:rFonts w:ascii="Arial" w:hAnsi="Arial" w:cs="Arial"/>
        </w:rPr>
        <w:t xml:space="preserve">. </w:t>
      </w:r>
    </w:p>
    <w:p w14:paraId="26457377" w14:textId="77777777" w:rsidR="00F570C7" w:rsidRPr="00B5115E" w:rsidRDefault="00F570C7" w:rsidP="00A15CEF">
      <w:pPr>
        <w:ind w:firstLine="720"/>
        <w:jc w:val="both"/>
        <w:rPr>
          <w:rFonts w:ascii="Arial" w:hAnsi="Arial" w:cs="Arial"/>
        </w:rPr>
      </w:pPr>
      <w:r w:rsidRPr="00B5115E">
        <w:rPr>
          <w:rFonts w:ascii="Arial" w:hAnsi="Arial" w:cs="Arial"/>
        </w:rPr>
        <w:t xml:space="preserve">(11)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păstreze</w:t>
      </w:r>
      <w:proofErr w:type="spellEnd"/>
      <w:r w:rsidRPr="00B5115E">
        <w:rPr>
          <w:rFonts w:ascii="Arial" w:hAnsi="Arial" w:cs="Arial"/>
        </w:rPr>
        <w:t xml:space="preserve">, conform </w:t>
      </w:r>
      <w:proofErr w:type="spellStart"/>
      <w:r w:rsidRPr="00B5115E">
        <w:rPr>
          <w:rFonts w:ascii="Arial" w:hAnsi="Arial" w:cs="Arial"/>
        </w:rPr>
        <w:t>prevederilor</w:t>
      </w:r>
      <w:proofErr w:type="spellEnd"/>
      <w:r w:rsidRPr="00B5115E">
        <w:rPr>
          <w:rFonts w:ascii="Arial" w:hAnsi="Arial" w:cs="Arial"/>
        </w:rPr>
        <w:t xml:space="preserve"> </w:t>
      </w:r>
      <w:proofErr w:type="spellStart"/>
      <w:r w:rsidRPr="00B5115E">
        <w:rPr>
          <w:rFonts w:ascii="Arial" w:hAnsi="Arial" w:cs="Arial"/>
        </w:rPr>
        <w:t>legale</w:t>
      </w:r>
      <w:proofErr w:type="spellEnd"/>
      <w:r w:rsidRPr="00B5115E">
        <w:rPr>
          <w:rFonts w:ascii="Arial" w:hAnsi="Arial" w:cs="Arial"/>
        </w:rPr>
        <w:t xml:space="preserve">,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documentele</w:t>
      </w:r>
      <w:proofErr w:type="spellEnd"/>
      <w:r w:rsidRPr="00B5115E">
        <w:rPr>
          <w:rFonts w:ascii="Arial" w:hAnsi="Arial" w:cs="Arial"/>
        </w:rPr>
        <w:t xml:space="preserve"> </w:t>
      </w:r>
      <w:proofErr w:type="spellStart"/>
      <w:r w:rsidRPr="00B5115E">
        <w:rPr>
          <w:rFonts w:ascii="Arial" w:hAnsi="Arial" w:cs="Arial"/>
        </w:rPr>
        <w:t>financiare-contabile</w:t>
      </w:r>
      <w:proofErr w:type="spellEnd"/>
      <w:r w:rsidRPr="00B5115E">
        <w:rPr>
          <w:rFonts w:ascii="Arial" w:hAnsi="Arial" w:cs="Arial"/>
        </w:rPr>
        <w:t xml:space="preserve"> care </w:t>
      </w:r>
      <w:proofErr w:type="spellStart"/>
      <w:r w:rsidRPr="00B5115E">
        <w:rPr>
          <w:rFonts w:ascii="Arial" w:hAnsi="Arial" w:cs="Arial"/>
        </w:rPr>
        <w:t>atestă</w:t>
      </w:r>
      <w:proofErr w:type="spellEnd"/>
      <w:r w:rsidRPr="00B5115E">
        <w:rPr>
          <w:rFonts w:ascii="Arial" w:hAnsi="Arial" w:cs="Arial"/>
        </w:rPr>
        <w:t xml:space="preserve"> </w:t>
      </w:r>
      <w:proofErr w:type="spellStart"/>
      <w:r w:rsidRPr="00B5115E">
        <w:rPr>
          <w:rFonts w:ascii="Arial" w:hAnsi="Arial" w:cs="Arial"/>
        </w:rPr>
        <w:t>desfăşurarea</w:t>
      </w:r>
      <w:proofErr w:type="spellEnd"/>
      <w:r w:rsidRPr="00B5115E">
        <w:rPr>
          <w:rFonts w:ascii="Arial" w:hAnsi="Arial" w:cs="Arial"/>
        </w:rPr>
        <w:t xml:space="preserve"> </w:t>
      </w:r>
      <w:proofErr w:type="spellStart"/>
      <w:r w:rsidR="00C25F2C" w:rsidRPr="00B5115E">
        <w:rPr>
          <w:rFonts w:ascii="Arial" w:hAnsi="Arial" w:cs="Arial"/>
        </w:rPr>
        <w:t>programului</w:t>
      </w:r>
      <w:proofErr w:type="spellEnd"/>
      <w:r w:rsidR="00C25F2C" w:rsidRPr="00B5115E">
        <w:rPr>
          <w:rFonts w:ascii="Arial" w:hAnsi="Arial" w:cs="Arial"/>
        </w:rPr>
        <w:t>/</w:t>
      </w:r>
      <w:proofErr w:type="spellStart"/>
      <w:r w:rsidRPr="00B5115E">
        <w:rPr>
          <w:rFonts w:ascii="Arial" w:hAnsi="Arial" w:cs="Arial"/>
        </w:rPr>
        <w:t>proiectului</w:t>
      </w:r>
      <w:proofErr w:type="spellEnd"/>
      <w:r w:rsidR="00C25F2C" w:rsidRPr="00B5115E">
        <w:rPr>
          <w:rFonts w:ascii="Arial" w:hAnsi="Arial" w:cs="Arial"/>
        </w:rPr>
        <w:t>/</w:t>
      </w:r>
      <w:proofErr w:type="spellStart"/>
      <w:r w:rsidR="00C25F2C" w:rsidRPr="00B5115E">
        <w:rPr>
          <w:rFonts w:ascii="Arial" w:hAnsi="Arial" w:cs="Arial"/>
        </w:rPr>
        <w:t>acțiunii</w:t>
      </w:r>
      <w:proofErr w:type="spellEnd"/>
      <w:r w:rsidR="00C25F2C" w:rsidRPr="00B5115E">
        <w:rPr>
          <w:rFonts w:ascii="Arial" w:hAnsi="Arial" w:cs="Arial"/>
        </w:rPr>
        <w:t xml:space="preserve"> </w:t>
      </w:r>
      <w:proofErr w:type="spellStart"/>
      <w:r w:rsidR="00C25F2C" w:rsidRPr="00B5115E">
        <w:rPr>
          <w:rFonts w:ascii="Arial" w:hAnsi="Arial" w:cs="Arial"/>
        </w:rPr>
        <w:t>culturale</w:t>
      </w:r>
      <w:proofErr w:type="spellEnd"/>
      <w:r w:rsidRPr="00B5115E">
        <w:rPr>
          <w:rFonts w:ascii="Arial" w:hAnsi="Arial" w:cs="Arial"/>
        </w:rPr>
        <w:t>.</w:t>
      </w:r>
    </w:p>
    <w:p w14:paraId="516B6EE0" w14:textId="77777777" w:rsidR="00F570C7" w:rsidRPr="00B5115E" w:rsidRDefault="00F570C7" w:rsidP="00A15CEF">
      <w:pPr>
        <w:ind w:firstLine="720"/>
        <w:jc w:val="both"/>
        <w:rPr>
          <w:rFonts w:ascii="Arial" w:hAnsi="Arial" w:cs="Arial"/>
        </w:rPr>
      </w:pPr>
      <w:r w:rsidRPr="00B5115E">
        <w:rPr>
          <w:rFonts w:ascii="Arial" w:hAnsi="Arial" w:cs="Arial"/>
        </w:rPr>
        <w:t xml:space="preserve">(12)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întocmească</w:t>
      </w:r>
      <w:proofErr w:type="spellEnd"/>
      <w:r w:rsidRPr="00B5115E">
        <w:rPr>
          <w:rFonts w:ascii="Arial" w:hAnsi="Arial" w:cs="Arial"/>
        </w:rPr>
        <w:t xml:space="preserve"> </w:t>
      </w:r>
      <w:proofErr w:type="spellStart"/>
      <w:r w:rsidRPr="00B5115E">
        <w:rPr>
          <w:rFonts w:ascii="Arial" w:hAnsi="Arial" w:cs="Arial"/>
        </w:rPr>
        <w:t>decontul</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pe </w:t>
      </w:r>
      <w:proofErr w:type="spellStart"/>
      <w:r w:rsidRPr="00B5115E">
        <w:rPr>
          <w:rFonts w:ascii="Arial" w:hAnsi="Arial" w:cs="Arial"/>
        </w:rPr>
        <w:t>baza</w:t>
      </w:r>
      <w:proofErr w:type="spellEnd"/>
      <w:r w:rsidRPr="00B5115E">
        <w:rPr>
          <w:rFonts w:ascii="Arial" w:hAnsi="Arial" w:cs="Arial"/>
        </w:rPr>
        <w:t xml:space="preserve"> </w:t>
      </w:r>
      <w:proofErr w:type="spellStart"/>
      <w:r w:rsidRPr="00B5115E">
        <w:rPr>
          <w:rFonts w:ascii="Arial" w:hAnsi="Arial" w:cs="Arial"/>
        </w:rPr>
        <w:t>documentelor</w:t>
      </w:r>
      <w:proofErr w:type="spellEnd"/>
      <w:r w:rsidRPr="00B5115E">
        <w:rPr>
          <w:rFonts w:ascii="Arial" w:hAnsi="Arial" w:cs="Arial"/>
        </w:rPr>
        <w:t xml:space="preserve"> justificative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alocată</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județul</w:t>
      </w:r>
      <w:proofErr w:type="spellEnd"/>
      <w:r w:rsidRPr="00B5115E">
        <w:rPr>
          <w:rFonts w:ascii="Arial" w:hAnsi="Arial" w:cs="Arial"/>
        </w:rPr>
        <w:t xml:space="preserve"> Satu Mare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aportul</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w:t>
      </w:r>
    </w:p>
    <w:p w14:paraId="21896EA1" w14:textId="77777777" w:rsidR="00B21083" w:rsidRPr="00B5115E" w:rsidRDefault="00F570C7" w:rsidP="00A15CEF">
      <w:pPr>
        <w:ind w:firstLine="720"/>
        <w:jc w:val="both"/>
        <w:rPr>
          <w:rFonts w:ascii="Arial" w:hAnsi="Arial" w:cs="Arial"/>
          <w:iCs/>
        </w:rPr>
      </w:pPr>
      <w:r w:rsidRPr="00B5115E">
        <w:rPr>
          <w:rFonts w:ascii="Arial" w:hAnsi="Arial" w:cs="Arial"/>
        </w:rPr>
        <w:t xml:space="preserve">(13)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realizeze</w:t>
      </w:r>
      <w:proofErr w:type="spellEnd"/>
      <w:r w:rsidRPr="00B5115E">
        <w:rPr>
          <w:rFonts w:ascii="Arial" w:hAnsi="Arial" w:cs="Arial"/>
        </w:rPr>
        <w:t xml:space="preserve"> </w:t>
      </w:r>
      <w:proofErr w:type="spellStart"/>
      <w:r w:rsidRPr="00B5115E">
        <w:rPr>
          <w:rFonts w:ascii="Arial" w:hAnsi="Arial" w:cs="Arial"/>
        </w:rPr>
        <w:t>Decontul</w:t>
      </w:r>
      <w:proofErr w:type="spellEnd"/>
      <w:r w:rsidRPr="00B5115E">
        <w:rPr>
          <w:rFonts w:ascii="Arial" w:hAnsi="Arial" w:cs="Arial"/>
        </w:rPr>
        <w:t xml:space="preserve"> de imagine al </w:t>
      </w:r>
      <w:proofErr w:type="spellStart"/>
      <w:r w:rsidR="00FE000C" w:rsidRPr="00B5115E">
        <w:rPr>
          <w:rFonts w:ascii="Arial" w:hAnsi="Arial" w:cs="Arial"/>
        </w:rPr>
        <w:t>programului</w:t>
      </w:r>
      <w:proofErr w:type="spellEnd"/>
      <w:r w:rsidR="00FE000C" w:rsidRPr="00B5115E">
        <w:rPr>
          <w:rFonts w:ascii="Arial" w:hAnsi="Arial" w:cs="Arial"/>
        </w:rPr>
        <w:t>/</w:t>
      </w:r>
      <w:proofErr w:type="spellStart"/>
      <w:r w:rsidRPr="00B5115E">
        <w:rPr>
          <w:rFonts w:ascii="Arial" w:hAnsi="Arial" w:cs="Arial"/>
        </w:rPr>
        <w:t>proiectului</w:t>
      </w:r>
      <w:proofErr w:type="spellEnd"/>
      <w:r w:rsidR="00FE000C" w:rsidRPr="00B5115E">
        <w:rPr>
          <w:rFonts w:ascii="Arial" w:hAnsi="Arial" w:cs="Arial"/>
        </w:rPr>
        <w:t>/</w:t>
      </w:r>
      <w:proofErr w:type="spellStart"/>
      <w:r w:rsidR="00FE000C" w:rsidRPr="00B5115E">
        <w:rPr>
          <w:rFonts w:ascii="Arial" w:hAnsi="Arial" w:cs="Arial"/>
        </w:rPr>
        <w:t>acțiunii</w:t>
      </w:r>
      <w:proofErr w:type="spellEnd"/>
      <w:r w:rsidR="00FE000C" w:rsidRPr="00B5115E">
        <w:rPr>
          <w:rFonts w:ascii="Arial" w:hAnsi="Arial" w:cs="Arial"/>
        </w:rPr>
        <w:t xml:space="preserve"> </w:t>
      </w:r>
      <w:proofErr w:type="spellStart"/>
      <w:r w:rsidR="00FE000C" w:rsidRPr="00B5115E">
        <w:rPr>
          <w:rFonts w:ascii="Arial" w:hAnsi="Arial" w:cs="Arial"/>
        </w:rPr>
        <w:t>culturale</w:t>
      </w:r>
      <w:proofErr w:type="spellEnd"/>
      <w:r w:rsidR="00FE000C" w:rsidRPr="00B5115E">
        <w:rPr>
          <w:rFonts w:ascii="Arial" w:hAnsi="Arial" w:cs="Arial"/>
        </w:rPr>
        <w:t xml:space="preserve"> </w:t>
      </w:r>
      <w:r w:rsidR="00B21083" w:rsidRPr="00B5115E">
        <w:rPr>
          <w:rFonts w:ascii="Arial" w:hAnsi="Arial" w:cs="Arial"/>
        </w:rPr>
        <w:t xml:space="preserve"> (</w:t>
      </w:r>
      <w:r w:rsidR="00B21083" w:rsidRPr="00B5115E">
        <w:rPr>
          <w:rFonts w:ascii="Arial" w:hAnsi="Arial" w:cs="Arial"/>
          <w:u w:val="single"/>
        </w:rPr>
        <w:t xml:space="preserve">se </w:t>
      </w:r>
      <w:proofErr w:type="spellStart"/>
      <w:r w:rsidR="00B21083" w:rsidRPr="00B5115E">
        <w:rPr>
          <w:rFonts w:ascii="Arial" w:hAnsi="Arial" w:cs="Arial"/>
          <w:u w:val="single"/>
        </w:rPr>
        <w:t>depune</w:t>
      </w:r>
      <w:proofErr w:type="spellEnd"/>
      <w:r w:rsidR="00B21083" w:rsidRPr="00B5115E">
        <w:rPr>
          <w:rFonts w:ascii="Arial" w:hAnsi="Arial" w:cs="Arial"/>
          <w:u w:val="single"/>
        </w:rPr>
        <w:t xml:space="preserve"> la </w:t>
      </w:r>
      <w:proofErr w:type="spellStart"/>
      <w:r w:rsidR="00B21083" w:rsidRPr="00B5115E">
        <w:rPr>
          <w:rFonts w:ascii="Arial" w:hAnsi="Arial" w:cs="Arial"/>
          <w:u w:val="single"/>
        </w:rPr>
        <w:t>decontul</w:t>
      </w:r>
      <w:proofErr w:type="spellEnd"/>
      <w:r w:rsidR="00B21083" w:rsidRPr="00B5115E">
        <w:rPr>
          <w:rFonts w:ascii="Arial" w:hAnsi="Arial" w:cs="Arial"/>
          <w:u w:val="single"/>
        </w:rPr>
        <w:t xml:space="preserve"> final</w:t>
      </w:r>
      <w:r w:rsidR="00B21083" w:rsidRPr="00B5115E">
        <w:rPr>
          <w:rFonts w:ascii="Arial" w:hAnsi="Arial" w:cs="Arial"/>
        </w:rPr>
        <w:t>)</w:t>
      </w:r>
      <w:r w:rsidR="00B21083" w:rsidRPr="00B5115E">
        <w:rPr>
          <w:rFonts w:ascii="Arial" w:hAnsi="Arial" w:cs="Arial"/>
          <w:i/>
        </w:rPr>
        <w:t xml:space="preserve"> - </w:t>
      </w:r>
      <w:proofErr w:type="spellStart"/>
      <w:r w:rsidR="00B21083" w:rsidRPr="00B5115E">
        <w:rPr>
          <w:rFonts w:ascii="Arial" w:hAnsi="Arial" w:cs="Arial"/>
          <w:iCs/>
        </w:rPr>
        <w:t>constituit</w:t>
      </w:r>
      <w:proofErr w:type="spellEnd"/>
      <w:r w:rsidR="00B21083" w:rsidRPr="00B5115E">
        <w:rPr>
          <w:rFonts w:ascii="Arial" w:hAnsi="Arial" w:cs="Arial"/>
          <w:iCs/>
        </w:rPr>
        <w:t xml:space="preserve"> </w:t>
      </w:r>
      <w:proofErr w:type="spellStart"/>
      <w:r w:rsidR="00B21083" w:rsidRPr="00B5115E">
        <w:rPr>
          <w:rFonts w:ascii="Arial" w:hAnsi="Arial" w:cs="Arial"/>
          <w:iCs/>
        </w:rPr>
        <w:t>într</w:t>
      </w:r>
      <w:proofErr w:type="spellEnd"/>
      <w:r w:rsidR="00B21083" w:rsidRPr="00B5115E">
        <w:rPr>
          <w:rFonts w:ascii="Arial" w:hAnsi="Arial" w:cs="Arial"/>
          <w:iCs/>
        </w:rPr>
        <w:t xml:space="preserve">-un </w:t>
      </w:r>
      <w:proofErr w:type="spellStart"/>
      <w:r w:rsidR="00B21083" w:rsidRPr="00B5115E">
        <w:rPr>
          <w:rFonts w:ascii="Arial" w:hAnsi="Arial" w:cs="Arial"/>
          <w:iCs/>
        </w:rPr>
        <w:t>dosar</w:t>
      </w:r>
      <w:proofErr w:type="spellEnd"/>
      <w:r w:rsidR="00B21083" w:rsidRPr="00B5115E">
        <w:rPr>
          <w:rFonts w:ascii="Arial" w:hAnsi="Arial" w:cs="Arial"/>
          <w:iCs/>
        </w:rPr>
        <w:t xml:space="preserve"> </w:t>
      </w:r>
      <w:proofErr w:type="spellStart"/>
      <w:r w:rsidR="00B21083" w:rsidRPr="00B5115E">
        <w:rPr>
          <w:rFonts w:ascii="Arial" w:hAnsi="Arial" w:cs="Arial"/>
          <w:iCs/>
        </w:rPr>
        <w:t>separat</w:t>
      </w:r>
      <w:proofErr w:type="spellEnd"/>
      <w:r w:rsidR="00B21083" w:rsidRPr="00B5115E">
        <w:rPr>
          <w:rFonts w:ascii="Arial" w:hAnsi="Arial" w:cs="Arial"/>
          <w:iCs/>
        </w:rPr>
        <w:t xml:space="preserve">, </w:t>
      </w:r>
      <w:proofErr w:type="spellStart"/>
      <w:r w:rsidR="00B21083" w:rsidRPr="00B5115E">
        <w:rPr>
          <w:rFonts w:ascii="Arial" w:hAnsi="Arial" w:cs="Arial"/>
          <w:iCs/>
        </w:rPr>
        <w:t>este</w:t>
      </w:r>
      <w:proofErr w:type="spellEnd"/>
      <w:r w:rsidR="001A279A" w:rsidRPr="00B5115E">
        <w:rPr>
          <w:rFonts w:ascii="Arial" w:hAnsi="Arial" w:cs="Arial"/>
          <w:iCs/>
        </w:rPr>
        <w:t xml:space="preserve"> </w:t>
      </w:r>
      <w:r w:rsidR="00B21083" w:rsidRPr="00B5115E">
        <w:rPr>
          <w:rFonts w:ascii="Arial" w:hAnsi="Arial" w:cs="Arial"/>
          <w:iCs/>
        </w:rPr>
        <w:t xml:space="preserve">format </w:t>
      </w:r>
      <w:proofErr w:type="spellStart"/>
      <w:r w:rsidR="00B21083" w:rsidRPr="00B5115E">
        <w:rPr>
          <w:rFonts w:ascii="Arial" w:hAnsi="Arial" w:cs="Arial"/>
          <w:iCs/>
        </w:rPr>
        <w:t>dintr</w:t>
      </w:r>
      <w:proofErr w:type="spellEnd"/>
      <w:r w:rsidR="00B21083" w:rsidRPr="00B5115E">
        <w:rPr>
          <w:rFonts w:ascii="Arial" w:hAnsi="Arial" w:cs="Arial"/>
          <w:iCs/>
        </w:rPr>
        <w:t xml:space="preserve">-o </w:t>
      </w:r>
      <w:proofErr w:type="spellStart"/>
      <w:r w:rsidR="00B21083" w:rsidRPr="00B5115E">
        <w:rPr>
          <w:rFonts w:ascii="Arial" w:hAnsi="Arial" w:cs="Arial"/>
          <w:iCs/>
        </w:rPr>
        <w:t>informare</w:t>
      </w:r>
      <w:proofErr w:type="spellEnd"/>
      <w:r w:rsidR="00B21083" w:rsidRPr="00B5115E">
        <w:rPr>
          <w:rFonts w:ascii="Arial" w:hAnsi="Arial" w:cs="Arial"/>
          <w:iCs/>
        </w:rPr>
        <w:t xml:space="preserve"> </w:t>
      </w:r>
      <w:proofErr w:type="spellStart"/>
      <w:r w:rsidR="00B21083" w:rsidRPr="00B5115E">
        <w:rPr>
          <w:rFonts w:ascii="Arial" w:hAnsi="Arial" w:cs="Arial"/>
          <w:iCs/>
        </w:rPr>
        <w:t>succintă</w:t>
      </w:r>
      <w:proofErr w:type="spellEnd"/>
      <w:r w:rsidR="00B21083" w:rsidRPr="00B5115E">
        <w:rPr>
          <w:rFonts w:ascii="Arial" w:hAnsi="Arial" w:cs="Arial"/>
          <w:iCs/>
        </w:rPr>
        <w:t xml:space="preserve"> </w:t>
      </w:r>
      <w:proofErr w:type="spellStart"/>
      <w:r w:rsidR="00B21083" w:rsidRPr="00B5115E">
        <w:rPr>
          <w:rFonts w:ascii="Arial" w:hAnsi="Arial" w:cs="Arial"/>
          <w:iCs/>
        </w:rPr>
        <w:t>despre</w:t>
      </w:r>
      <w:proofErr w:type="spellEnd"/>
      <w:r w:rsidR="00B21083" w:rsidRPr="00B5115E">
        <w:rPr>
          <w:rFonts w:ascii="Arial" w:hAnsi="Arial" w:cs="Arial"/>
          <w:iCs/>
        </w:rPr>
        <w:t xml:space="preserve"> </w:t>
      </w:r>
      <w:proofErr w:type="spellStart"/>
      <w:r w:rsidR="00B21083" w:rsidRPr="00B5115E">
        <w:rPr>
          <w:rFonts w:ascii="Arial" w:hAnsi="Arial" w:cs="Arial"/>
          <w:iCs/>
        </w:rPr>
        <w:t>eveniment</w:t>
      </w:r>
      <w:proofErr w:type="spellEnd"/>
      <w:r w:rsidR="00B21083" w:rsidRPr="00B5115E">
        <w:rPr>
          <w:rFonts w:ascii="Arial" w:hAnsi="Arial" w:cs="Arial"/>
          <w:iCs/>
        </w:rPr>
        <w:t xml:space="preserve">, care include </w:t>
      </w:r>
      <w:proofErr w:type="spellStart"/>
      <w:r w:rsidR="00B21083" w:rsidRPr="00B5115E">
        <w:rPr>
          <w:rFonts w:ascii="Arial" w:hAnsi="Arial" w:cs="Arial"/>
          <w:iCs/>
        </w:rPr>
        <w:t>detalii</w:t>
      </w:r>
      <w:proofErr w:type="spellEnd"/>
      <w:r w:rsidR="00B21083" w:rsidRPr="00B5115E">
        <w:rPr>
          <w:rFonts w:ascii="Arial" w:hAnsi="Arial" w:cs="Arial"/>
          <w:iCs/>
        </w:rPr>
        <w:t xml:space="preserve"> </w:t>
      </w:r>
      <w:proofErr w:type="spellStart"/>
      <w:r w:rsidR="00B21083" w:rsidRPr="00B5115E">
        <w:rPr>
          <w:rFonts w:ascii="Arial" w:hAnsi="Arial" w:cs="Arial"/>
          <w:iCs/>
        </w:rPr>
        <w:t>privind</w:t>
      </w:r>
      <w:proofErr w:type="spellEnd"/>
      <w:r w:rsidR="00B21083" w:rsidRPr="00B5115E">
        <w:rPr>
          <w:rFonts w:ascii="Arial" w:hAnsi="Arial" w:cs="Arial"/>
          <w:iCs/>
        </w:rPr>
        <w:t xml:space="preserve">: </w:t>
      </w:r>
      <w:proofErr w:type="spellStart"/>
      <w:r w:rsidR="00B21083" w:rsidRPr="00B5115E">
        <w:rPr>
          <w:rFonts w:ascii="Arial" w:hAnsi="Arial" w:cs="Arial"/>
          <w:iCs/>
        </w:rPr>
        <w:t>participarea</w:t>
      </w:r>
      <w:proofErr w:type="spellEnd"/>
      <w:r w:rsidR="00B21083" w:rsidRPr="00B5115E">
        <w:rPr>
          <w:rFonts w:ascii="Arial" w:hAnsi="Arial" w:cs="Arial"/>
          <w:iCs/>
        </w:rPr>
        <w:t xml:space="preserve">, </w:t>
      </w:r>
      <w:proofErr w:type="spellStart"/>
      <w:r w:rsidR="00B21083" w:rsidRPr="00B5115E">
        <w:rPr>
          <w:rFonts w:ascii="Arial" w:hAnsi="Arial" w:cs="Arial"/>
          <w:iCs/>
        </w:rPr>
        <w:t>modul</w:t>
      </w:r>
      <w:proofErr w:type="spellEnd"/>
      <w:r w:rsidR="00B21083" w:rsidRPr="00B5115E">
        <w:rPr>
          <w:rFonts w:ascii="Arial" w:hAnsi="Arial" w:cs="Arial"/>
          <w:iCs/>
        </w:rPr>
        <w:t xml:space="preserve"> de </w:t>
      </w:r>
      <w:proofErr w:type="spellStart"/>
      <w:r w:rsidR="00B21083" w:rsidRPr="00B5115E">
        <w:rPr>
          <w:rFonts w:ascii="Arial" w:hAnsi="Arial" w:cs="Arial"/>
          <w:iCs/>
        </w:rPr>
        <w:t>mediatizare</w:t>
      </w:r>
      <w:proofErr w:type="spellEnd"/>
      <w:r w:rsidR="00B21083" w:rsidRPr="00B5115E">
        <w:rPr>
          <w:rFonts w:ascii="Arial" w:hAnsi="Arial" w:cs="Arial"/>
          <w:iCs/>
        </w:rPr>
        <w:t xml:space="preserve">, </w:t>
      </w:r>
      <w:proofErr w:type="spellStart"/>
      <w:r w:rsidR="00B21083" w:rsidRPr="00B5115E">
        <w:rPr>
          <w:rFonts w:ascii="Arial" w:hAnsi="Arial" w:cs="Arial"/>
          <w:iCs/>
        </w:rPr>
        <w:t>gradul</w:t>
      </w:r>
      <w:proofErr w:type="spellEnd"/>
      <w:r w:rsidR="00B21083" w:rsidRPr="00B5115E">
        <w:rPr>
          <w:rFonts w:ascii="Arial" w:hAnsi="Arial" w:cs="Arial"/>
          <w:iCs/>
        </w:rPr>
        <w:t xml:space="preserve"> de </w:t>
      </w:r>
      <w:proofErr w:type="spellStart"/>
      <w:r w:rsidR="00B21083" w:rsidRPr="00B5115E">
        <w:rPr>
          <w:rFonts w:ascii="Arial" w:hAnsi="Arial" w:cs="Arial"/>
          <w:iCs/>
        </w:rPr>
        <w:t>vizibilitate</w:t>
      </w:r>
      <w:proofErr w:type="spellEnd"/>
      <w:r w:rsidR="00B21083" w:rsidRPr="00B5115E">
        <w:rPr>
          <w:rFonts w:ascii="Arial" w:hAnsi="Arial" w:cs="Arial"/>
          <w:iCs/>
        </w:rPr>
        <w:t xml:space="preserve"> al </w:t>
      </w:r>
      <w:proofErr w:type="spellStart"/>
      <w:r w:rsidR="00B21083" w:rsidRPr="00B5115E">
        <w:rPr>
          <w:rFonts w:ascii="Arial" w:hAnsi="Arial" w:cs="Arial"/>
          <w:iCs/>
        </w:rPr>
        <w:t>acţiunii</w:t>
      </w:r>
      <w:proofErr w:type="spellEnd"/>
      <w:r w:rsidR="00B21083" w:rsidRPr="00B5115E">
        <w:rPr>
          <w:rFonts w:ascii="Arial" w:hAnsi="Arial" w:cs="Arial"/>
          <w:iCs/>
        </w:rPr>
        <w:t xml:space="preserve"> la </w:t>
      </w:r>
      <w:proofErr w:type="spellStart"/>
      <w:r w:rsidR="00B21083" w:rsidRPr="00B5115E">
        <w:rPr>
          <w:rFonts w:ascii="Arial" w:hAnsi="Arial" w:cs="Arial"/>
          <w:iCs/>
        </w:rPr>
        <w:t>nivel</w:t>
      </w:r>
      <w:proofErr w:type="spellEnd"/>
      <w:r w:rsidR="00B21083" w:rsidRPr="00B5115E">
        <w:rPr>
          <w:rFonts w:ascii="Arial" w:hAnsi="Arial" w:cs="Arial"/>
          <w:iCs/>
        </w:rPr>
        <w:t xml:space="preserve"> municipal, </w:t>
      </w:r>
      <w:proofErr w:type="spellStart"/>
      <w:r w:rsidR="00B21083" w:rsidRPr="00B5115E">
        <w:rPr>
          <w:rFonts w:ascii="Arial" w:hAnsi="Arial" w:cs="Arial"/>
          <w:iCs/>
        </w:rPr>
        <w:t>judeţean</w:t>
      </w:r>
      <w:proofErr w:type="spellEnd"/>
      <w:r w:rsidR="00B21083" w:rsidRPr="00B5115E">
        <w:rPr>
          <w:rFonts w:ascii="Arial" w:hAnsi="Arial" w:cs="Arial"/>
          <w:iCs/>
        </w:rPr>
        <w:t xml:space="preserve">, </w:t>
      </w:r>
      <w:proofErr w:type="spellStart"/>
      <w:r w:rsidR="00B21083" w:rsidRPr="00B5115E">
        <w:rPr>
          <w:rFonts w:ascii="Arial" w:hAnsi="Arial" w:cs="Arial"/>
          <w:iCs/>
        </w:rPr>
        <w:t>naţional</w:t>
      </w:r>
      <w:proofErr w:type="spellEnd"/>
      <w:r w:rsidR="00B21083" w:rsidRPr="00B5115E">
        <w:rPr>
          <w:rFonts w:ascii="Arial" w:hAnsi="Arial" w:cs="Arial"/>
          <w:iCs/>
        </w:rPr>
        <w:t xml:space="preserve"> </w:t>
      </w:r>
      <w:proofErr w:type="spellStart"/>
      <w:r w:rsidR="00B21083" w:rsidRPr="00B5115E">
        <w:rPr>
          <w:rFonts w:ascii="Arial" w:hAnsi="Arial" w:cs="Arial"/>
          <w:iCs/>
        </w:rPr>
        <w:t>sau</w:t>
      </w:r>
      <w:proofErr w:type="spellEnd"/>
      <w:r w:rsidR="00B21083" w:rsidRPr="00B5115E">
        <w:rPr>
          <w:rFonts w:ascii="Arial" w:hAnsi="Arial" w:cs="Arial"/>
          <w:iCs/>
        </w:rPr>
        <w:t xml:space="preserve"> </w:t>
      </w:r>
      <w:proofErr w:type="spellStart"/>
      <w:r w:rsidR="00B21083" w:rsidRPr="00B5115E">
        <w:rPr>
          <w:rFonts w:ascii="Arial" w:hAnsi="Arial" w:cs="Arial"/>
          <w:iCs/>
        </w:rPr>
        <w:t>internaţional</w:t>
      </w:r>
      <w:proofErr w:type="spellEnd"/>
      <w:r w:rsidR="00B21083" w:rsidRPr="00B5115E">
        <w:rPr>
          <w:rFonts w:ascii="Arial" w:hAnsi="Arial" w:cs="Arial"/>
          <w:iCs/>
        </w:rPr>
        <w:t xml:space="preserve">, </w:t>
      </w:r>
      <w:proofErr w:type="spellStart"/>
      <w:r w:rsidR="00B21083" w:rsidRPr="00B5115E">
        <w:rPr>
          <w:rFonts w:ascii="Arial" w:hAnsi="Arial" w:cs="Arial"/>
          <w:iCs/>
        </w:rPr>
        <w:t>însoţită</w:t>
      </w:r>
      <w:proofErr w:type="spellEnd"/>
      <w:r w:rsidR="00B21083" w:rsidRPr="00B5115E">
        <w:rPr>
          <w:rFonts w:ascii="Arial" w:hAnsi="Arial" w:cs="Arial"/>
          <w:iCs/>
        </w:rPr>
        <w:t xml:space="preserve"> de </w:t>
      </w:r>
      <w:proofErr w:type="spellStart"/>
      <w:r w:rsidR="00B21083" w:rsidRPr="00B5115E">
        <w:rPr>
          <w:rFonts w:ascii="Arial" w:hAnsi="Arial" w:cs="Arial"/>
          <w:iCs/>
        </w:rPr>
        <w:t>câteva</w:t>
      </w:r>
      <w:proofErr w:type="spellEnd"/>
      <w:r w:rsidR="00B21083" w:rsidRPr="00B5115E">
        <w:rPr>
          <w:rFonts w:ascii="Arial" w:hAnsi="Arial" w:cs="Arial"/>
          <w:iCs/>
        </w:rPr>
        <w:t xml:space="preserve"> </w:t>
      </w:r>
      <w:proofErr w:type="spellStart"/>
      <w:r w:rsidR="00B21083" w:rsidRPr="00B5115E">
        <w:rPr>
          <w:rFonts w:ascii="Arial" w:hAnsi="Arial" w:cs="Arial"/>
          <w:iCs/>
        </w:rPr>
        <w:t>imagini</w:t>
      </w:r>
      <w:proofErr w:type="spellEnd"/>
      <w:r w:rsidR="00B21083" w:rsidRPr="00B5115E">
        <w:rPr>
          <w:rFonts w:ascii="Arial" w:hAnsi="Arial" w:cs="Arial"/>
          <w:iCs/>
        </w:rPr>
        <w:t xml:space="preserve">, </w:t>
      </w:r>
      <w:proofErr w:type="spellStart"/>
      <w:r w:rsidR="00B21083" w:rsidRPr="00B5115E">
        <w:rPr>
          <w:rFonts w:ascii="Arial" w:hAnsi="Arial" w:cs="Arial"/>
          <w:iCs/>
        </w:rPr>
        <w:t>clipuri</w:t>
      </w:r>
      <w:proofErr w:type="spellEnd"/>
      <w:r w:rsidR="00B21083" w:rsidRPr="00B5115E">
        <w:rPr>
          <w:rFonts w:ascii="Arial" w:hAnsi="Arial" w:cs="Arial"/>
          <w:iCs/>
        </w:rPr>
        <w:t xml:space="preserve"> video </w:t>
      </w:r>
      <w:proofErr w:type="spellStart"/>
      <w:r w:rsidR="00B21083" w:rsidRPr="00B5115E">
        <w:rPr>
          <w:rFonts w:ascii="Arial" w:hAnsi="Arial" w:cs="Arial"/>
          <w:iCs/>
        </w:rPr>
        <w:t>înregistrate</w:t>
      </w:r>
      <w:proofErr w:type="spellEnd"/>
      <w:r w:rsidR="00B21083" w:rsidRPr="00B5115E">
        <w:rPr>
          <w:rFonts w:ascii="Arial" w:hAnsi="Arial" w:cs="Arial"/>
          <w:iCs/>
        </w:rPr>
        <w:t xml:space="preserve"> pe </w:t>
      </w:r>
      <w:proofErr w:type="spellStart"/>
      <w:r w:rsidR="00B21083" w:rsidRPr="00B5115E">
        <w:rPr>
          <w:rFonts w:ascii="Arial" w:hAnsi="Arial" w:cs="Arial"/>
          <w:iCs/>
        </w:rPr>
        <w:t>suport</w:t>
      </w:r>
      <w:proofErr w:type="spellEnd"/>
      <w:r w:rsidR="00B21083" w:rsidRPr="00B5115E">
        <w:rPr>
          <w:rFonts w:ascii="Arial" w:hAnsi="Arial" w:cs="Arial"/>
          <w:iCs/>
        </w:rPr>
        <w:t xml:space="preserve"> electronic </w:t>
      </w:r>
      <w:proofErr w:type="spellStart"/>
      <w:r w:rsidR="00B21083" w:rsidRPr="00B5115E">
        <w:rPr>
          <w:rFonts w:ascii="Arial" w:hAnsi="Arial" w:cs="Arial"/>
          <w:iCs/>
        </w:rPr>
        <w:t>sau</w:t>
      </w:r>
      <w:proofErr w:type="spellEnd"/>
      <w:r w:rsidR="00B21083" w:rsidRPr="00B5115E">
        <w:rPr>
          <w:rFonts w:ascii="Arial" w:hAnsi="Arial" w:cs="Arial"/>
          <w:iCs/>
        </w:rPr>
        <w:t xml:space="preserve"> </w:t>
      </w:r>
      <w:proofErr w:type="spellStart"/>
      <w:r w:rsidR="00B21083" w:rsidRPr="00B5115E">
        <w:rPr>
          <w:rFonts w:ascii="Arial" w:hAnsi="Arial" w:cs="Arial"/>
          <w:iCs/>
        </w:rPr>
        <w:t>alte</w:t>
      </w:r>
      <w:proofErr w:type="spellEnd"/>
      <w:r w:rsidR="00B21083" w:rsidRPr="00B5115E">
        <w:rPr>
          <w:rFonts w:ascii="Arial" w:hAnsi="Arial" w:cs="Arial"/>
          <w:iCs/>
        </w:rPr>
        <w:t xml:space="preserve"> </w:t>
      </w:r>
      <w:proofErr w:type="spellStart"/>
      <w:r w:rsidR="00B21083" w:rsidRPr="00B5115E">
        <w:rPr>
          <w:rFonts w:ascii="Arial" w:hAnsi="Arial" w:cs="Arial"/>
          <w:iCs/>
        </w:rPr>
        <w:t>documente</w:t>
      </w:r>
      <w:proofErr w:type="spellEnd"/>
      <w:r w:rsidR="00B21083" w:rsidRPr="00B5115E">
        <w:rPr>
          <w:rFonts w:ascii="Arial" w:hAnsi="Arial" w:cs="Arial"/>
          <w:iCs/>
        </w:rPr>
        <w:t xml:space="preserve"> justificative. </w:t>
      </w:r>
      <w:proofErr w:type="spellStart"/>
      <w:r w:rsidR="00B21083" w:rsidRPr="00B5115E">
        <w:rPr>
          <w:rFonts w:ascii="Arial" w:hAnsi="Arial" w:cs="Arial"/>
          <w:iCs/>
        </w:rPr>
        <w:t>Acesta</w:t>
      </w:r>
      <w:proofErr w:type="spellEnd"/>
      <w:r w:rsidR="00B21083" w:rsidRPr="00B5115E">
        <w:rPr>
          <w:rFonts w:ascii="Arial" w:hAnsi="Arial" w:cs="Arial"/>
          <w:iCs/>
        </w:rPr>
        <w:t xml:space="preserve"> </w:t>
      </w:r>
      <w:proofErr w:type="spellStart"/>
      <w:r w:rsidR="00B21083" w:rsidRPr="00B5115E">
        <w:rPr>
          <w:rFonts w:ascii="Arial" w:hAnsi="Arial" w:cs="Arial"/>
          <w:iCs/>
        </w:rPr>
        <w:t>va</w:t>
      </w:r>
      <w:proofErr w:type="spellEnd"/>
      <w:r w:rsidR="00B21083" w:rsidRPr="00B5115E">
        <w:rPr>
          <w:rFonts w:ascii="Arial" w:hAnsi="Arial" w:cs="Arial"/>
          <w:iCs/>
        </w:rPr>
        <w:t xml:space="preserve"> </w:t>
      </w:r>
      <w:proofErr w:type="spellStart"/>
      <w:r w:rsidR="00B21083" w:rsidRPr="00B5115E">
        <w:rPr>
          <w:rFonts w:ascii="Arial" w:hAnsi="Arial" w:cs="Arial"/>
          <w:iCs/>
        </w:rPr>
        <w:t>mai</w:t>
      </w:r>
      <w:proofErr w:type="spellEnd"/>
      <w:r w:rsidR="00B21083" w:rsidRPr="00B5115E">
        <w:rPr>
          <w:rFonts w:ascii="Arial" w:hAnsi="Arial" w:cs="Arial"/>
          <w:iCs/>
        </w:rPr>
        <w:t xml:space="preserve"> </w:t>
      </w:r>
      <w:proofErr w:type="spellStart"/>
      <w:r w:rsidR="00B21083" w:rsidRPr="00B5115E">
        <w:rPr>
          <w:rFonts w:ascii="Arial" w:hAnsi="Arial" w:cs="Arial"/>
          <w:iCs/>
        </w:rPr>
        <w:t>conţin</w:t>
      </w:r>
      <w:r w:rsidR="001A279A" w:rsidRPr="00B5115E">
        <w:rPr>
          <w:rFonts w:ascii="Arial" w:hAnsi="Arial" w:cs="Arial"/>
          <w:iCs/>
        </w:rPr>
        <w:t>e</w:t>
      </w:r>
      <w:r w:rsidR="00B21083" w:rsidRPr="00B5115E">
        <w:rPr>
          <w:rFonts w:ascii="Arial" w:hAnsi="Arial" w:cs="Arial"/>
          <w:iCs/>
        </w:rPr>
        <w:t>,după</w:t>
      </w:r>
      <w:proofErr w:type="spellEnd"/>
      <w:r w:rsidR="00B21083" w:rsidRPr="00B5115E">
        <w:rPr>
          <w:rFonts w:ascii="Arial" w:hAnsi="Arial" w:cs="Arial"/>
          <w:iCs/>
        </w:rPr>
        <w:t xml:space="preserve"> </w:t>
      </w:r>
      <w:proofErr w:type="spellStart"/>
      <w:r w:rsidR="00B21083" w:rsidRPr="00B5115E">
        <w:rPr>
          <w:rFonts w:ascii="Arial" w:hAnsi="Arial" w:cs="Arial"/>
          <w:iCs/>
        </w:rPr>
        <w:t>caz</w:t>
      </w:r>
      <w:proofErr w:type="spellEnd"/>
      <w:r w:rsidR="00B21083" w:rsidRPr="00B5115E">
        <w:rPr>
          <w:rFonts w:ascii="Arial" w:hAnsi="Arial" w:cs="Arial"/>
          <w:iCs/>
        </w:rPr>
        <w:t xml:space="preserve">, </w:t>
      </w:r>
      <w:proofErr w:type="spellStart"/>
      <w:r w:rsidR="00B21083" w:rsidRPr="00B5115E">
        <w:rPr>
          <w:rFonts w:ascii="Arial" w:hAnsi="Arial" w:cs="Arial"/>
          <w:iCs/>
        </w:rPr>
        <w:t>materiale</w:t>
      </w:r>
      <w:proofErr w:type="spellEnd"/>
      <w:r w:rsidR="00B21083" w:rsidRPr="00B5115E">
        <w:rPr>
          <w:rFonts w:ascii="Arial" w:hAnsi="Arial" w:cs="Arial"/>
          <w:iCs/>
        </w:rPr>
        <w:t xml:space="preserve"> de </w:t>
      </w:r>
      <w:proofErr w:type="spellStart"/>
      <w:r w:rsidR="00B21083" w:rsidRPr="00B5115E">
        <w:rPr>
          <w:rFonts w:ascii="Arial" w:hAnsi="Arial" w:cs="Arial"/>
          <w:iCs/>
        </w:rPr>
        <w:t>monitorizare</w:t>
      </w:r>
      <w:proofErr w:type="spellEnd"/>
      <w:r w:rsidR="00B21083" w:rsidRPr="00B5115E">
        <w:rPr>
          <w:rFonts w:ascii="Arial" w:hAnsi="Arial" w:cs="Arial"/>
          <w:iCs/>
        </w:rPr>
        <w:t xml:space="preserve"> a </w:t>
      </w:r>
      <w:proofErr w:type="spellStart"/>
      <w:r w:rsidR="00B21083" w:rsidRPr="00B5115E">
        <w:rPr>
          <w:rFonts w:ascii="Arial" w:hAnsi="Arial" w:cs="Arial"/>
          <w:iCs/>
        </w:rPr>
        <w:t>presei</w:t>
      </w:r>
      <w:proofErr w:type="spellEnd"/>
      <w:r w:rsidR="00B21083" w:rsidRPr="00B5115E">
        <w:rPr>
          <w:rFonts w:ascii="Arial" w:hAnsi="Arial" w:cs="Arial"/>
          <w:iCs/>
        </w:rPr>
        <w:t xml:space="preserve"> </w:t>
      </w:r>
      <w:proofErr w:type="spellStart"/>
      <w:r w:rsidR="00B21083" w:rsidRPr="00B5115E">
        <w:rPr>
          <w:rFonts w:ascii="Arial" w:hAnsi="Arial" w:cs="Arial"/>
          <w:iCs/>
        </w:rPr>
        <w:t>scrise</w:t>
      </w:r>
      <w:proofErr w:type="spellEnd"/>
      <w:r w:rsidR="00B21083" w:rsidRPr="00B5115E">
        <w:rPr>
          <w:rFonts w:ascii="Arial" w:hAnsi="Arial" w:cs="Arial"/>
          <w:iCs/>
        </w:rPr>
        <w:t xml:space="preserve"> </w:t>
      </w:r>
      <w:proofErr w:type="spellStart"/>
      <w:r w:rsidR="00B21083" w:rsidRPr="00B5115E">
        <w:rPr>
          <w:rFonts w:ascii="Arial" w:hAnsi="Arial" w:cs="Arial"/>
          <w:iCs/>
        </w:rPr>
        <w:t>și</w:t>
      </w:r>
      <w:proofErr w:type="spellEnd"/>
      <w:r w:rsidR="00B21083" w:rsidRPr="00B5115E">
        <w:rPr>
          <w:rFonts w:ascii="Arial" w:hAnsi="Arial" w:cs="Arial"/>
          <w:iCs/>
        </w:rPr>
        <w:t xml:space="preserve"> online (</w:t>
      </w:r>
      <w:proofErr w:type="spellStart"/>
      <w:r w:rsidR="00B21083" w:rsidRPr="00B5115E">
        <w:rPr>
          <w:rFonts w:ascii="Arial" w:hAnsi="Arial" w:cs="Arial"/>
          <w:iCs/>
        </w:rPr>
        <w:t>copii</w:t>
      </w:r>
      <w:proofErr w:type="spellEnd"/>
      <w:r w:rsidR="00B21083" w:rsidRPr="00B5115E">
        <w:rPr>
          <w:rFonts w:ascii="Arial" w:hAnsi="Arial" w:cs="Arial"/>
          <w:iCs/>
        </w:rPr>
        <w:t xml:space="preserve"> </w:t>
      </w:r>
      <w:proofErr w:type="spellStart"/>
      <w:r w:rsidR="00B21083" w:rsidRPr="00B5115E">
        <w:rPr>
          <w:rFonts w:ascii="Arial" w:hAnsi="Arial" w:cs="Arial"/>
          <w:iCs/>
        </w:rPr>
        <w:t>după</w:t>
      </w:r>
      <w:proofErr w:type="spellEnd"/>
      <w:r w:rsidR="00B21083" w:rsidRPr="00B5115E">
        <w:rPr>
          <w:rFonts w:ascii="Arial" w:hAnsi="Arial" w:cs="Arial"/>
          <w:iCs/>
        </w:rPr>
        <w:t xml:space="preserve"> </w:t>
      </w:r>
      <w:proofErr w:type="spellStart"/>
      <w:r w:rsidR="00B21083" w:rsidRPr="00B5115E">
        <w:rPr>
          <w:rFonts w:ascii="Arial" w:hAnsi="Arial" w:cs="Arial"/>
          <w:iCs/>
        </w:rPr>
        <w:t>articole</w:t>
      </w:r>
      <w:proofErr w:type="spellEnd"/>
      <w:r w:rsidR="00B21083" w:rsidRPr="00B5115E">
        <w:rPr>
          <w:rFonts w:ascii="Arial" w:hAnsi="Arial" w:cs="Arial"/>
          <w:iCs/>
        </w:rPr>
        <w:t xml:space="preserve"> mass-media, din </w:t>
      </w:r>
      <w:proofErr w:type="spellStart"/>
      <w:r w:rsidR="00B21083" w:rsidRPr="00B5115E">
        <w:rPr>
          <w:rFonts w:ascii="Arial" w:hAnsi="Arial" w:cs="Arial"/>
          <w:iCs/>
        </w:rPr>
        <w:t>mediul</w:t>
      </w:r>
      <w:proofErr w:type="spellEnd"/>
      <w:r w:rsidR="00B21083" w:rsidRPr="00B5115E">
        <w:rPr>
          <w:rFonts w:ascii="Arial" w:hAnsi="Arial" w:cs="Arial"/>
          <w:iCs/>
        </w:rPr>
        <w:t xml:space="preserve"> online, </w:t>
      </w:r>
      <w:proofErr w:type="spellStart"/>
      <w:r w:rsidR="00B21083" w:rsidRPr="00B5115E">
        <w:rPr>
          <w:rFonts w:ascii="Arial" w:hAnsi="Arial" w:cs="Arial"/>
          <w:iCs/>
        </w:rPr>
        <w:t>sau</w:t>
      </w:r>
      <w:proofErr w:type="spellEnd"/>
      <w:r w:rsidR="00B21083" w:rsidRPr="00B5115E">
        <w:rPr>
          <w:rFonts w:ascii="Arial" w:hAnsi="Arial" w:cs="Arial"/>
          <w:iCs/>
        </w:rPr>
        <w:t xml:space="preserve"> </w:t>
      </w:r>
      <w:proofErr w:type="spellStart"/>
      <w:r w:rsidR="00B21083" w:rsidRPr="00B5115E">
        <w:rPr>
          <w:rFonts w:ascii="Arial" w:hAnsi="Arial" w:cs="Arial"/>
          <w:iCs/>
        </w:rPr>
        <w:t>producții</w:t>
      </w:r>
      <w:proofErr w:type="spellEnd"/>
      <w:r w:rsidR="00B21083" w:rsidRPr="00B5115E">
        <w:rPr>
          <w:rFonts w:ascii="Arial" w:hAnsi="Arial" w:cs="Arial"/>
          <w:iCs/>
        </w:rPr>
        <w:t xml:space="preserve"> video), </w:t>
      </w:r>
      <w:proofErr w:type="spellStart"/>
      <w:r w:rsidR="00B21083" w:rsidRPr="00B5115E">
        <w:rPr>
          <w:rFonts w:ascii="Arial" w:hAnsi="Arial" w:cs="Arial"/>
          <w:iCs/>
        </w:rPr>
        <w:t>materiale</w:t>
      </w:r>
      <w:proofErr w:type="spellEnd"/>
      <w:r w:rsidR="00B21083" w:rsidRPr="00B5115E">
        <w:rPr>
          <w:rFonts w:ascii="Arial" w:hAnsi="Arial" w:cs="Arial"/>
          <w:iCs/>
        </w:rPr>
        <w:t xml:space="preserve"> </w:t>
      </w:r>
      <w:proofErr w:type="spellStart"/>
      <w:r w:rsidR="00B21083" w:rsidRPr="00B5115E">
        <w:rPr>
          <w:rFonts w:ascii="Arial" w:hAnsi="Arial" w:cs="Arial"/>
          <w:iCs/>
        </w:rPr>
        <w:t>provenite</w:t>
      </w:r>
      <w:proofErr w:type="spellEnd"/>
      <w:r w:rsidR="00B21083" w:rsidRPr="00B5115E">
        <w:rPr>
          <w:rFonts w:ascii="Arial" w:hAnsi="Arial" w:cs="Arial"/>
          <w:iCs/>
        </w:rPr>
        <w:t xml:space="preserve"> de pe social-media, </w:t>
      </w:r>
      <w:proofErr w:type="spellStart"/>
      <w:r w:rsidR="00B21083" w:rsidRPr="00B5115E">
        <w:rPr>
          <w:rFonts w:ascii="Arial" w:hAnsi="Arial" w:cs="Arial"/>
          <w:iCs/>
        </w:rPr>
        <w:t>afişe</w:t>
      </w:r>
      <w:proofErr w:type="spellEnd"/>
      <w:r w:rsidR="00B21083" w:rsidRPr="00B5115E">
        <w:rPr>
          <w:rFonts w:ascii="Arial" w:hAnsi="Arial" w:cs="Arial"/>
          <w:iCs/>
        </w:rPr>
        <w:t xml:space="preserve">, </w:t>
      </w:r>
      <w:proofErr w:type="spellStart"/>
      <w:r w:rsidR="00B21083" w:rsidRPr="00B5115E">
        <w:rPr>
          <w:rFonts w:ascii="Arial" w:hAnsi="Arial" w:cs="Arial"/>
          <w:iCs/>
        </w:rPr>
        <w:t>cataloage</w:t>
      </w:r>
      <w:proofErr w:type="spellEnd"/>
      <w:r w:rsidR="00B21083" w:rsidRPr="00B5115E">
        <w:rPr>
          <w:rFonts w:ascii="Arial" w:hAnsi="Arial" w:cs="Arial"/>
          <w:iCs/>
        </w:rPr>
        <w:t xml:space="preserve">, </w:t>
      </w:r>
      <w:proofErr w:type="spellStart"/>
      <w:r w:rsidR="00B21083" w:rsidRPr="00B5115E">
        <w:rPr>
          <w:rFonts w:ascii="Arial" w:hAnsi="Arial" w:cs="Arial"/>
          <w:iCs/>
        </w:rPr>
        <w:t>caiet</w:t>
      </w:r>
      <w:proofErr w:type="spellEnd"/>
      <w:r w:rsidR="00B21083" w:rsidRPr="00B5115E">
        <w:rPr>
          <w:rFonts w:ascii="Arial" w:hAnsi="Arial" w:cs="Arial"/>
          <w:iCs/>
        </w:rPr>
        <w:t xml:space="preserve"> program, CD-</w:t>
      </w:r>
      <w:proofErr w:type="spellStart"/>
      <w:r w:rsidR="00B21083" w:rsidRPr="00B5115E">
        <w:rPr>
          <w:rFonts w:ascii="Arial" w:hAnsi="Arial" w:cs="Arial"/>
          <w:iCs/>
        </w:rPr>
        <w:t>uri</w:t>
      </w:r>
      <w:proofErr w:type="spellEnd"/>
      <w:r w:rsidR="00B21083" w:rsidRPr="00B5115E">
        <w:rPr>
          <w:rFonts w:ascii="Arial" w:hAnsi="Arial" w:cs="Arial"/>
          <w:iCs/>
        </w:rPr>
        <w:t xml:space="preserve">, </w:t>
      </w:r>
      <w:proofErr w:type="spellStart"/>
      <w:r w:rsidR="00B21083" w:rsidRPr="00B5115E">
        <w:rPr>
          <w:rFonts w:ascii="Arial" w:hAnsi="Arial" w:cs="Arial"/>
          <w:iCs/>
        </w:rPr>
        <w:t>cărţi</w:t>
      </w:r>
      <w:proofErr w:type="spellEnd"/>
      <w:r w:rsidR="00B21083" w:rsidRPr="00B5115E">
        <w:rPr>
          <w:rFonts w:ascii="Arial" w:hAnsi="Arial" w:cs="Arial"/>
          <w:iCs/>
        </w:rPr>
        <w:t xml:space="preserve">, </w:t>
      </w:r>
      <w:proofErr w:type="spellStart"/>
      <w:r w:rsidR="00B21083" w:rsidRPr="00B5115E">
        <w:rPr>
          <w:rFonts w:ascii="Arial" w:hAnsi="Arial" w:cs="Arial"/>
          <w:iCs/>
        </w:rPr>
        <w:t>albume</w:t>
      </w:r>
      <w:proofErr w:type="spellEnd"/>
      <w:r w:rsidR="00B21083" w:rsidRPr="00B5115E">
        <w:rPr>
          <w:rFonts w:ascii="Arial" w:hAnsi="Arial" w:cs="Arial"/>
          <w:iCs/>
        </w:rPr>
        <w:t xml:space="preserve"> </w:t>
      </w:r>
      <w:proofErr w:type="spellStart"/>
      <w:r w:rsidR="00B21083" w:rsidRPr="00B5115E">
        <w:rPr>
          <w:rFonts w:ascii="Arial" w:hAnsi="Arial" w:cs="Arial"/>
          <w:iCs/>
        </w:rPr>
        <w:t>sau</w:t>
      </w:r>
      <w:proofErr w:type="spellEnd"/>
      <w:r w:rsidR="00B21083" w:rsidRPr="00B5115E">
        <w:rPr>
          <w:rFonts w:ascii="Arial" w:hAnsi="Arial" w:cs="Arial"/>
          <w:iCs/>
        </w:rPr>
        <w:t xml:space="preserve"> </w:t>
      </w:r>
      <w:proofErr w:type="spellStart"/>
      <w:r w:rsidR="00B21083" w:rsidRPr="00B5115E">
        <w:rPr>
          <w:rFonts w:ascii="Arial" w:hAnsi="Arial" w:cs="Arial"/>
          <w:iCs/>
        </w:rPr>
        <w:t>orice</w:t>
      </w:r>
      <w:proofErr w:type="spellEnd"/>
      <w:r w:rsidR="00B21083" w:rsidRPr="00B5115E">
        <w:rPr>
          <w:rFonts w:ascii="Arial" w:hAnsi="Arial" w:cs="Arial"/>
          <w:iCs/>
        </w:rPr>
        <w:t xml:space="preserve"> </w:t>
      </w:r>
      <w:proofErr w:type="spellStart"/>
      <w:r w:rsidR="00B21083" w:rsidRPr="00B5115E">
        <w:rPr>
          <w:rFonts w:ascii="Arial" w:hAnsi="Arial" w:cs="Arial"/>
          <w:iCs/>
        </w:rPr>
        <w:t>alte</w:t>
      </w:r>
      <w:proofErr w:type="spellEnd"/>
      <w:r w:rsidR="00B21083" w:rsidRPr="00B5115E">
        <w:rPr>
          <w:rFonts w:ascii="Arial" w:hAnsi="Arial" w:cs="Arial"/>
          <w:iCs/>
        </w:rPr>
        <w:t xml:space="preserve"> </w:t>
      </w:r>
      <w:proofErr w:type="spellStart"/>
      <w:r w:rsidR="00B21083" w:rsidRPr="00B5115E">
        <w:rPr>
          <w:rFonts w:ascii="Arial" w:hAnsi="Arial" w:cs="Arial"/>
          <w:iCs/>
        </w:rPr>
        <w:t>tipărituri</w:t>
      </w:r>
      <w:proofErr w:type="spellEnd"/>
      <w:r w:rsidR="00B21083" w:rsidRPr="00B5115E">
        <w:rPr>
          <w:rFonts w:ascii="Arial" w:hAnsi="Arial" w:cs="Arial"/>
          <w:iCs/>
        </w:rPr>
        <w:t xml:space="preserve"> ale </w:t>
      </w:r>
      <w:proofErr w:type="spellStart"/>
      <w:r w:rsidR="00FE000C" w:rsidRPr="00B5115E">
        <w:rPr>
          <w:rFonts w:ascii="Arial" w:hAnsi="Arial" w:cs="Arial"/>
          <w:iCs/>
        </w:rPr>
        <w:t>programului</w:t>
      </w:r>
      <w:proofErr w:type="spellEnd"/>
      <w:r w:rsidR="00FE000C" w:rsidRPr="00B5115E">
        <w:rPr>
          <w:rFonts w:ascii="Arial" w:hAnsi="Arial" w:cs="Arial"/>
          <w:iCs/>
        </w:rPr>
        <w:t>/</w:t>
      </w:r>
      <w:proofErr w:type="spellStart"/>
      <w:r w:rsidR="00B21083" w:rsidRPr="00B5115E">
        <w:rPr>
          <w:rFonts w:ascii="Arial" w:hAnsi="Arial" w:cs="Arial"/>
          <w:iCs/>
        </w:rPr>
        <w:t>proiectului</w:t>
      </w:r>
      <w:proofErr w:type="spellEnd"/>
      <w:r w:rsidR="00FE000C" w:rsidRPr="00B5115E">
        <w:rPr>
          <w:rFonts w:ascii="Arial" w:hAnsi="Arial" w:cs="Arial"/>
          <w:iCs/>
        </w:rPr>
        <w:t>/</w:t>
      </w:r>
      <w:proofErr w:type="spellStart"/>
      <w:r w:rsidR="00FE000C" w:rsidRPr="00B5115E">
        <w:rPr>
          <w:rFonts w:ascii="Arial" w:hAnsi="Arial" w:cs="Arial"/>
          <w:iCs/>
        </w:rPr>
        <w:t>acțiunii</w:t>
      </w:r>
      <w:proofErr w:type="spellEnd"/>
      <w:r w:rsidR="00FE000C" w:rsidRPr="00B5115E">
        <w:rPr>
          <w:rFonts w:ascii="Arial" w:hAnsi="Arial" w:cs="Arial"/>
          <w:iCs/>
        </w:rPr>
        <w:t xml:space="preserve"> </w:t>
      </w:r>
      <w:proofErr w:type="spellStart"/>
      <w:r w:rsidR="00FE000C" w:rsidRPr="00B5115E">
        <w:rPr>
          <w:rFonts w:ascii="Arial" w:hAnsi="Arial" w:cs="Arial"/>
          <w:iCs/>
        </w:rPr>
        <w:t>culturale</w:t>
      </w:r>
      <w:proofErr w:type="spellEnd"/>
      <w:r w:rsidR="00B21083" w:rsidRPr="00B5115E">
        <w:rPr>
          <w:rFonts w:ascii="Arial" w:hAnsi="Arial" w:cs="Arial"/>
          <w:iCs/>
        </w:rPr>
        <w:t xml:space="preserve">, etc., precum </w:t>
      </w:r>
      <w:proofErr w:type="spellStart"/>
      <w:r w:rsidR="00B21083" w:rsidRPr="00B5115E">
        <w:rPr>
          <w:rFonts w:ascii="Arial" w:hAnsi="Arial" w:cs="Arial"/>
          <w:iCs/>
        </w:rPr>
        <w:t>şi</w:t>
      </w:r>
      <w:proofErr w:type="spellEnd"/>
      <w:r w:rsidR="00B21083" w:rsidRPr="00B5115E">
        <w:rPr>
          <w:rFonts w:ascii="Arial" w:hAnsi="Arial" w:cs="Arial"/>
          <w:iCs/>
        </w:rPr>
        <w:t xml:space="preserve"> </w:t>
      </w:r>
      <w:proofErr w:type="spellStart"/>
      <w:r w:rsidR="00B21083" w:rsidRPr="00B5115E">
        <w:rPr>
          <w:rFonts w:ascii="Arial" w:hAnsi="Arial" w:cs="Arial"/>
          <w:iCs/>
        </w:rPr>
        <w:t>orice</w:t>
      </w:r>
      <w:proofErr w:type="spellEnd"/>
      <w:r w:rsidR="00B21083" w:rsidRPr="00B5115E">
        <w:rPr>
          <w:rFonts w:ascii="Arial" w:hAnsi="Arial" w:cs="Arial"/>
          <w:iCs/>
        </w:rPr>
        <w:t xml:space="preserve"> </w:t>
      </w:r>
      <w:proofErr w:type="spellStart"/>
      <w:r w:rsidR="00B21083" w:rsidRPr="00B5115E">
        <w:rPr>
          <w:rFonts w:ascii="Arial" w:hAnsi="Arial" w:cs="Arial"/>
          <w:iCs/>
        </w:rPr>
        <w:t>alte</w:t>
      </w:r>
      <w:proofErr w:type="spellEnd"/>
      <w:r w:rsidR="00B21083" w:rsidRPr="00B5115E">
        <w:rPr>
          <w:rFonts w:ascii="Arial" w:hAnsi="Arial" w:cs="Arial"/>
          <w:iCs/>
        </w:rPr>
        <w:t xml:space="preserve"> </w:t>
      </w:r>
      <w:proofErr w:type="spellStart"/>
      <w:r w:rsidR="00B21083" w:rsidRPr="00B5115E">
        <w:rPr>
          <w:rFonts w:ascii="Arial" w:hAnsi="Arial" w:cs="Arial"/>
          <w:iCs/>
        </w:rPr>
        <w:t>documente</w:t>
      </w:r>
      <w:proofErr w:type="spellEnd"/>
      <w:r w:rsidR="00B21083" w:rsidRPr="00B5115E">
        <w:rPr>
          <w:rFonts w:ascii="Arial" w:hAnsi="Arial" w:cs="Arial"/>
          <w:iCs/>
        </w:rPr>
        <w:t xml:space="preserve"> </w:t>
      </w:r>
      <w:proofErr w:type="spellStart"/>
      <w:r w:rsidR="00B21083" w:rsidRPr="00B5115E">
        <w:rPr>
          <w:rFonts w:ascii="Arial" w:hAnsi="Arial" w:cs="Arial"/>
          <w:iCs/>
        </w:rPr>
        <w:t>ce</w:t>
      </w:r>
      <w:proofErr w:type="spellEnd"/>
      <w:r w:rsidR="00B21083" w:rsidRPr="00B5115E">
        <w:rPr>
          <w:rFonts w:ascii="Arial" w:hAnsi="Arial" w:cs="Arial"/>
          <w:iCs/>
        </w:rPr>
        <w:t xml:space="preserve"> </w:t>
      </w:r>
      <w:proofErr w:type="spellStart"/>
      <w:r w:rsidR="00B21083" w:rsidRPr="00B5115E">
        <w:rPr>
          <w:rFonts w:ascii="Arial" w:hAnsi="Arial" w:cs="Arial"/>
          <w:iCs/>
        </w:rPr>
        <w:t>relevă</w:t>
      </w:r>
      <w:proofErr w:type="spellEnd"/>
      <w:r w:rsidR="00B21083" w:rsidRPr="00B5115E">
        <w:rPr>
          <w:rFonts w:ascii="Arial" w:hAnsi="Arial" w:cs="Arial"/>
          <w:iCs/>
        </w:rPr>
        <w:t xml:space="preserve"> </w:t>
      </w:r>
      <w:proofErr w:type="spellStart"/>
      <w:r w:rsidR="00B21083" w:rsidRPr="00B5115E">
        <w:rPr>
          <w:rFonts w:ascii="Arial" w:hAnsi="Arial" w:cs="Arial"/>
          <w:iCs/>
        </w:rPr>
        <w:t>efectul</w:t>
      </w:r>
      <w:proofErr w:type="spellEnd"/>
      <w:r w:rsidR="00B21083" w:rsidRPr="00B5115E">
        <w:rPr>
          <w:rFonts w:ascii="Arial" w:hAnsi="Arial" w:cs="Arial"/>
          <w:iCs/>
        </w:rPr>
        <w:t xml:space="preserve"> pe care l-a </w:t>
      </w:r>
      <w:proofErr w:type="spellStart"/>
      <w:r w:rsidR="00B21083" w:rsidRPr="00B5115E">
        <w:rPr>
          <w:rFonts w:ascii="Arial" w:hAnsi="Arial" w:cs="Arial"/>
          <w:iCs/>
        </w:rPr>
        <w:t>avut</w:t>
      </w:r>
      <w:proofErr w:type="spellEnd"/>
      <w:r w:rsidR="00B21083" w:rsidRPr="00B5115E">
        <w:rPr>
          <w:rFonts w:ascii="Arial" w:hAnsi="Arial" w:cs="Arial"/>
          <w:iCs/>
        </w:rPr>
        <w:t xml:space="preserve"> </w:t>
      </w:r>
      <w:proofErr w:type="spellStart"/>
      <w:r w:rsidR="00FE000C" w:rsidRPr="00B5115E">
        <w:rPr>
          <w:rFonts w:ascii="Arial" w:hAnsi="Arial" w:cs="Arial"/>
          <w:iCs/>
        </w:rPr>
        <w:t>programul</w:t>
      </w:r>
      <w:r w:rsidR="00B21083" w:rsidRPr="00B5115E">
        <w:rPr>
          <w:rFonts w:ascii="Arial" w:hAnsi="Arial" w:cs="Arial"/>
          <w:iCs/>
        </w:rPr>
        <w:t>proiectul</w:t>
      </w:r>
      <w:proofErr w:type="spellEnd"/>
      <w:r w:rsidR="00FE000C" w:rsidRPr="00B5115E">
        <w:rPr>
          <w:rFonts w:ascii="Arial" w:hAnsi="Arial" w:cs="Arial"/>
          <w:iCs/>
        </w:rPr>
        <w:t>/</w:t>
      </w:r>
      <w:proofErr w:type="spellStart"/>
      <w:r w:rsidR="00FE000C" w:rsidRPr="00B5115E">
        <w:rPr>
          <w:rFonts w:ascii="Arial" w:hAnsi="Arial" w:cs="Arial"/>
          <w:iCs/>
        </w:rPr>
        <w:t>acțiunea</w:t>
      </w:r>
      <w:proofErr w:type="spellEnd"/>
      <w:r w:rsidR="00FE000C" w:rsidRPr="00B5115E">
        <w:rPr>
          <w:rFonts w:ascii="Arial" w:hAnsi="Arial" w:cs="Arial"/>
          <w:iCs/>
        </w:rPr>
        <w:t xml:space="preserve"> </w:t>
      </w:r>
      <w:proofErr w:type="spellStart"/>
      <w:r w:rsidR="00FE000C" w:rsidRPr="00B5115E">
        <w:rPr>
          <w:rFonts w:ascii="Arial" w:hAnsi="Arial" w:cs="Arial"/>
          <w:iCs/>
        </w:rPr>
        <w:t>culturală</w:t>
      </w:r>
      <w:proofErr w:type="spellEnd"/>
      <w:r w:rsidR="00FE000C" w:rsidRPr="00B5115E">
        <w:rPr>
          <w:rFonts w:ascii="Arial" w:hAnsi="Arial" w:cs="Arial"/>
          <w:iCs/>
        </w:rPr>
        <w:t>.</w:t>
      </w:r>
    </w:p>
    <w:p w14:paraId="3065D581" w14:textId="77777777" w:rsidR="00F570C7" w:rsidRPr="00B5115E" w:rsidRDefault="00B21083" w:rsidP="00A15CEF">
      <w:pPr>
        <w:jc w:val="both"/>
        <w:rPr>
          <w:rFonts w:ascii="Arial" w:hAnsi="Arial" w:cs="Arial"/>
        </w:rPr>
      </w:pPr>
      <w:r w:rsidRPr="00B5115E">
        <w:rPr>
          <w:rFonts w:ascii="Arial" w:hAnsi="Arial" w:cs="Arial"/>
        </w:rPr>
        <w:tab/>
      </w:r>
      <w:r w:rsidR="00F570C7" w:rsidRPr="00B5115E">
        <w:rPr>
          <w:rFonts w:ascii="Arial" w:hAnsi="Arial" w:cs="Arial"/>
        </w:rPr>
        <w:t xml:space="preserve">(14) </w:t>
      </w:r>
      <w:proofErr w:type="spellStart"/>
      <w:r w:rsidR="00F570C7" w:rsidRPr="00B5115E">
        <w:rPr>
          <w:rFonts w:ascii="Arial" w:hAnsi="Arial" w:cs="Arial"/>
        </w:rPr>
        <w:t>Toate</w:t>
      </w:r>
      <w:proofErr w:type="spellEnd"/>
      <w:r w:rsidR="00F570C7" w:rsidRPr="00B5115E">
        <w:rPr>
          <w:rFonts w:ascii="Arial" w:hAnsi="Arial" w:cs="Arial"/>
        </w:rPr>
        <w:t xml:space="preserve"> </w:t>
      </w:r>
      <w:proofErr w:type="spellStart"/>
      <w:r w:rsidR="00F570C7" w:rsidRPr="00B5115E">
        <w:rPr>
          <w:rFonts w:ascii="Arial" w:hAnsi="Arial" w:cs="Arial"/>
        </w:rPr>
        <w:t>materialele</w:t>
      </w:r>
      <w:proofErr w:type="spellEnd"/>
      <w:r w:rsidR="00F570C7" w:rsidRPr="00B5115E">
        <w:rPr>
          <w:rFonts w:ascii="Arial" w:hAnsi="Arial" w:cs="Arial"/>
        </w:rPr>
        <w:t xml:space="preserve"> de </w:t>
      </w:r>
      <w:proofErr w:type="spellStart"/>
      <w:r w:rsidR="00F570C7" w:rsidRPr="00B5115E">
        <w:rPr>
          <w:rFonts w:ascii="Arial" w:hAnsi="Arial" w:cs="Arial"/>
        </w:rPr>
        <w:t>informare</w:t>
      </w:r>
      <w:proofErr w:type="spellEnd"/>
      <w:r w:rsidR="00F570C7" w:rsidRPr="00B5115E">
        <w:rPr>
          <w:rFonts w:ascii="Arial" w:hAnsi="Arial" w:cs="Arial"/>
        </w:rPr>
        <w:t xml:space="preserve"> </w:t>
      </w:r>
      <w:proofErr w:type="spellStart"/>
      <w:r w:rsidR="00F570C7" w:rsidRPr="00B5115E">
        <w:rPr>
          <w:rFonts w:ascii="Arial" w:hAnsi="Arial" w:cs="Arial"/>
        </w:rPr>
        <w:t>și</w:t>
      </w:r>
      <w:proofErr w:type="spellEnd"/>
      <w:r w:rsidR="00F570C7" w:rsidRPr="00B5115E">
        <w:rPr>
          <w:rFonts w:ascii="Arial" w:hAnsi="Arial" w:cs="Arial"/>
        </w:rPr>
        <w:t xml:space="preserve"> </w:t>
      </w:r>
      <w:proofErr w:type="spellStart"/>
      <w:r w:rsidR="00F570C7" w:rsidRPr="00B5115E">
        <w:rPr>
          <w:rFonts w:ascii="Arial" w:hAnsi="Arial" w:cs="Arial"/>
        </w:rPr>
        <w:t>promovare</w:t>
      </w:r>
      <w:proofErr w:type="spellEnd"/>
      <w:r w:rsidR="00F570C7" w:rsidRPr="00B5115E">
        <w:rPr>
          <w:rFonts w:ascii="Arial" w:hAnsi="Arial" w:cs="Arial"/>
        </w:rPr>
        <w:t xml:space="preserve"> a </w:t>
      </w:r>
      <w:proofErr w:type="spellStart"/>
      <w:r w:rsidR="00F570C7" w:rsidRPr="00B5115E">
        <w:rPr>
          <w:rFonts w:ascii="Arial" w:hAnsi="Arial" w:cs="Arial"/>
        </w:rPr>
        <w:t>evenimentului</w:t>
      </w:r>
      <w:proofErr w:type="spellEnd"/>
      <w:r w:rsidR="00F570C7" w:rsidRPr="00B5115E">
        <w:rPr>
          <w:rFonts w:ascii="Arial" w:hAnsi="Arial" w:cs="Arial"/>
        </w:rPr>
        <w:t xml:space="preserve"> </w:t>
      </w:r>
      <w:proofErr w:type="spellStart"/>
      <w:r w:rsidR="00F570C7" w:rsidRPr="00B5115E">
        <w:rPr>
          <w:rFonts w:ascii="Arial" w:hAnsi="Arial" w:cs="Arial"/>
          <w:b/>
          <w:bCs/>
          <w:u w:val="single"/>
        </w:rPr>
        <w:t>să</w:t>
      </w:r>
      <w:proofErr w:type="spellEnd"/>
      <w:r w:rsidR="00F570C7" w:rsidRPr="00B5115E">
        <w:rPr>
          <w:rFonts w:ascii="Arial" w:hAnsi="Arial" w:cs="Arial"/>
          <w:b/>
          <w:bCs/>
          <w:u w:val="single"/>
        </w:rPr>
        <w:t xml:space="preserve"> </w:t>
      </w:r>
      <w:proofErr w:type="spellStart"/>
      <w:r w:rsidR="00F570C7" w:rsidRPr="00B5115E">
        <w:rPr>
          <w:rFonts w:ascii="Arial" w:hAnsi="Arial" w:cs="Arial"/>
          <w:b/>
          <w:bCs/>
          <w:u w:val="single"/>
        </w:rPr>
        <w:t>aibă</w:t>
      </w:r>
      <w:proofErr w:type="spellEnd"/>
      <w:r w:rsidR="00F570C7" w:rsidRPr="00B5115E">
        <w:rPr>
          <w:rFonts w:ascii="Arial" w:hAnsi="Arial" w:cs="Arial"/>
          <w:b/>
          <w:bCs/>
          <w:u w:val="single"/>
        </w:rPr>
        <w:t xml:space="preserve"> </w:t>
      </w:r>
      <w:proofErr w:type="spellStart"/>
      <w:r w:rsidR="00F570C7" w:rsidRPr="00B5115E">
        <w:rPr>
          <w:rFonts w:ascii="Arial" w:hAnsi="Arial" w:cs="Arial"/>
          <w:b/>
          <w:bCs/>
          <w:u w:val="single"/>
        </w:rPr>
        <w:t>afișate</w:t>
      </w:r>
      <w:proofErr w:type="spellEnd"/>
      <w:r w:rsidR="00F570C7" w:rsidRPr="00B5115E">
        <w:rPr>
          <w:rFonts w:ascii="Arial" w:hAnsi="Arial" w:cs="Arial"/>
          <w:b/>
          <w:bCs/>
          <w:u w:val="single"/>
        </w:rPr>
        <w:t xml:space="preserve"> sigla </w:t>
      </w:r>
      <w:proofErr w:type="spellStart"/>
      <w:r w:rsidR="00F570C7" w:rsidRPr="00B5115E">
        <w:rPr>
          <w:rFonts w:ascii="Arial" w:hAnsi="Arial" w:cs="Arial"/>
          <w:b/>
          <w:bCs/>
          <w:u w:val="single"/>
        </w:rPr>
        <w:t>Județului</w:t>
      </w:r>
      <w:proofErr w:type="spellEnd"/>
      <w:r w:rsidR="00F570C7" w:rsidRPr="00B5115E">
        <w:rPr>
          <w:rFonts w:ascii="Arial" w:hAnsi="Arial" w:cs="Arial"/>
          <w:b/>
          <w:bCs/>
          <w:u w:val="single"/>
        </w:rPr>
        <w:t xml:space="preserve"> Satu Mare, </w:t>
      </w:r>
      <w:proofErr w:type="spellStart"/>
      <w:r w:rsidR="00F570C7" w:rsidRPr="00B5115E">
        <w:rPr>
          <w:rFonts w:ascii="Arial" w:hAnsi="Arial" w:cs="Arial"/>
          <w:b/>
          <w:bCs/>
          <w:u w:val="single"/>
        </w:rPr>
        <w:t>respectiv</w:t>
      </w:r>
      <w:proofErr w:type="spellEnd"/>
      <w:r w:rsidR="00F570C7" w:rsidRPr="00B5115E">
        <w:rPr>
          <w:rFonts w:ascii="Arial" w:hAnsi="Arial" w:cs="Arial"/>
          <w:b/>
          <w:bCs/>
          <w:u w:val="single"/>
        </w:rPr>
        <w:t xml:space="preserve"> </w:t>
      </w:r>
      <w:proofErr w:type="spellStart"/>
      <w:r w:rsidR="00F570C7" w:rsidRPr="00B5115E">
        <w:rPr>
          <w:rFonts w:ascii="Arial" w:hAnsi="Arial" w:cs="Arial"/>
          <w:b/>
          <w:bCs/>
          <w:u w:val="single"/>
        </w:rPr>
        <w:t>mențiunea</w:t>
      </w:r>
      <w:proofErr w:type="spellEnd"/>
      <w:r w:rsidR="00F570C7" w:rsidRPr="00B5115E">
        <w:rPr>
          <w:rFonts w:ascii="Arial" w:hAnsi="Arial" w:cs="Arial"/>
          <w:b/>
          <w:bCs/>
          <w:u w:val="single"/>
        </w:rPr>
        <w:t xml:space="preserve"> de </w:t>
      </w:r>
      <w:proofErr w:type="spellStart"/>
      <w:r w:rsidR="00F570C7" w:rsidRPr="00B5115E">
        <w:rPr>
          <w:rFonts w:ascii="Arial" w:hAnsi="Arial" w:cs="Arial"/>
          <w:b/>
          <w:bCs/>
          <w:u w:val="single"/>
        </w:rPr>
        <w:t>partener</w:t>
      </w:r>
      <w:proofErr w:type="spellEnd"/>
      <w:r w:rsidR="00F570C7" w:rsidRPr="00B5115E">
        <w:rPr>
          <w:rFonts w:ascii="Arial" w:hAnsi="Arial" w:cs="Arial"/>
          <w:b/>
          <w:bCs/>
          <w:u w:val="single"/>
        </w:rPr>
        <w:t xml:space="preserve"> al </w:t>
      </w:r>
      <w:proofErr w:type="spellStart"/>
      <w:r w:rsidR="00F570C7" w:rsidRPr="00B5115E">
        <w:rPr>
          <w:rFonts w:ascii="Arial" w:hAnsi="Arial" w:cs="Arial"/>
          <w:b/>
          <w:bCs/>
          <w:u w:val="single"/>
        </w:rPr>
        <w:t>evenimentului</w:t>
      </w:r>
      <w:proofErr w:type="spellEnd"/>
      <w:r w:rsidR="00F570C7" w:rsidRPr="00B5115E">
        <w:rPr>
          <w:rFonts w:ascii="Arial" w:hAnsi="Arial" w:cs="Arial"/>
          <w:b/>
          <w:bCs/>
          <w:u w:val="single"/>
        </w:rPr>
        <w:t>.</w:t>
      </w:r>
      <w:r w:rsidR="00F570C7" w:rsidRPr="00B5115E">
        <w:rPr>
          <w:rFonts w:ascii="Arial" w:hAnsi="Arial" w:cs="Arial"/>
        </w:rPr>
        <w:t xml:space="preserve"> </w:t>
      </w:r>
      <w:proofErr w:type="spellStart"/>
      <w:r w:rsidR="00F570C7" w:rsidRPr="00B5115E">
        <w:rPr>
          <w:rFonts w:ascii="Arial" w:hAnsi="Arial" w:cs="Arial"/>
        </w:rPr>
        <w:t>Elementele</w:t>
      </w:r>
      <w:proofErr w:type="spellEnd"/>
      <w:r w:rsidR="00F570C7" w:rsidRPr="00B5115E">
        <w:rPr>
          <w:rFonts w:ascii="Arial" w:hAnsi="Arial" w:cs="Arial"/>
        </w:rPr>
        <w:t xml:space="preserve"> de </w:t>
      </w:r>
      <w:proofErr w:type="spellStart"/>
      <w:r w:rsidR="00F570C7" w:rsidRPr="00B5115E">
        <w:rPr>
          <w:rFonts w:ascii="Arial" w:hAnsi="Arial" w:cs="Arial"/>
        </w:rPr>
        <w:t>identitate</w:t>
      </w:r>
      <w:proofErr w:type="spellEnd"/>
      <w:r w:rsidR="00F570C7" w:rsidRPr="00B5115E">
        <w:rPr>
          <w:rFonts w:ascii="Arial" w:hAnsi="Arial" w:cs="Arial"/>
        </w:rPr>
        <w:t xml:space="preserve"> </w:t>
      </w:r>
      <w:proofErr w:type="spellStart"/>
      <w:r w:rsidR="00F570C7" w:rsidRPr="00B5115E">
        <w:rPr>
          <w:rFonts w:ascii="Arial" w:hAnsi="Arial" w:cs="Arial"/>
        </w:rPr>
        <w:t>vizuală</w:t>
      </w:r>
      <w:proofErr w:type="spellEnd"/>
      <w:r w:rsidR="00F570C7" w:rsidRPr="00B5115E">
        <w:rPr>
          <w:rFonts w:ascii="Arial" w:hAnsi="Arial" w:cs="Arial"/>
        </w:rPr>
        <w:t xml:space="preserve"> a </w:t>
      </w:r>
      <w:proofErr w:type="spellStart"/>
      <w:r w:rsidR="00F570C7" w:rsidRPr="00B5115E">
        <w:rPr>
          <w:rFonts w:ascii="Arial" w:hAnsi="Arial" w:cs="Arial"/>
        </w:rPr>
        <w:t>Județului</w:t>
      </w:r>
      <w:proofErr w:type="spellEnd"/>
      <w:r w:rsidR="00F570C7" w:rsidRPr="00B5115E">
        <w:rPr>
          <w:rFonts w:ascii="Arial" w:hAnsi="Arial" w:cs="Arial"/>
        </w:rPr>
        <w:t xml:space="preserve"> Satu Mare </w:t>
      </w:r>
      <w:proofErr w:type="spellStart"/>
      <w:r w:rsidR="00F570C7" w:rsidRPr="00B5115E">
        <w:rPr>
          <w:rFonts w:ascii="Arial" w:hAnsi="Arial" w:cs="Arial"/>
        </w:rPr>
        <w:t>vor</w:t>
      </w:r>
      <w:proofErr w:type="spellEnd"/>
      <w:r w:rsidR="00F570C7" w:rsidRPr="00B5115E">
        <w:rPr>
          <w:rFonts w:ascii="Arial" w:hAnsi="Arial" w:cs="Arial"/>
        </w:rPr>
        <w:t xml:space="preserve"> fi </w:t>
      </w:r>
      <w:proofErr w:type="spellStart"/>
      <w:r w:rsidR="00F570C7" w:rsidRPr="00B5115E">
        <w:rPr>
          <w:rFonts w:ascii="Arial" w:hAnsi="Arial" w:cs="Arial"/>
        </w:rPr>
        <w:t>puse</w:t>
      </w:r>
      <w:proofErr w:type="spellEnd"/>
      <w:r w:rsidR="00F570C7" w:rsidRPr="00B5115E">
        <w:rPr>
          <w:rFonts w:ascii="Arial" w:hAnsi="Arial" w:cs="Arial"/>
        </w:rPr>
        <w:t xml:space="preserve"> la </w:t>
      </w:r>
      <w:proofErr w:type="spellStart"/>
      <w:r w:rsidR="00F570C7" w:rsidRPr="00B5115E">
        <w:rPr>
          <w:rFonts w:ascii="Arial" w:hAnsi="Arial" w:cs="Arial"/>
        </w:rPr>
        <w:t>dispoziția</w:t>
      </w:r>
      <w:proofErr w:type="spellEnd"/>
      <w:r w:rsidR="00F570C7" w:rsidRPr="00B5115E">
        <w:rPr>
          <w:rFonts w:ascii="Arial" w:hAnsi="Arial" w:cs="Arial"/>
        </w:rPr>
        <w:t xml:space="preserve"> </w:t>
      </w:r>
      <w:proofErr w:type="spellStart"/>
      <w:r w:rsidR="00F570C7" w:rsidRPr="00B5115E">
        <w:rPr>
          <w:rFonts w:ascii="Arial" w:hAnsi="Arial" w:cs="Arial"/>
        </w:rPr>
        <w:t>beneficiarului</w:t>
      </w:r>
      <w:proofErr w:type="spellEnd"/>
      <w:r w:rsidR="00F570C7" w:rsidRPr="00B5115E">
        <w:rPr>
          <w:rFonts w:ascii="Arial" w:hAnsi="Arial" w:cs="Arial"/>
        </w:rPr>
        <w:t xml:space="preserve"> pe site-ul CJSM.</w:t>
      </w:r>
    </w:p>
    <w:p w14:paraId="4DBC867C" w14:textId="77777777" w:rsidR="00F570C7" w:rsidRPr="00B5115E" w:rsidRDefault="00F570C7" w:rsidP="00A15CEF">
      <w:pPr>
        <w:ind w:firstLine="720"/>
        <w:jc w:val="both"/>
        <w:rPr>
          <w:rFonts w:ascii="Arial" w:hAnsi="Arial" w:cs="Arial"/>
        </w:rPr>
      </w:pPr>
      <w:r w:rsidRPr="00B5115E">
        <w:rPr>
          <w:rFonts w:ascii="Arial" w:hAnsi="Arial" w:cs="Arial"/>
        </w:rPr>
        <w:t xml:space="preserve">(15)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pună</w:t>
      </w:r>
      <w:proofErr w:type="spellEnd"/>
      <w:r w:rsidRPr="00B5115E">
        <w:rPr>
          <w:rFonts w:ascii="Arial" w:hAnsi="Arial" w:cs="Arial"/>
        </w:rPr>
        <w:t xml:space="preserve"> la </w:t>
      </w:r>
      <w:proofErr w:type="spellStart"/>
      <w:r w:rsidRPr="00B5115E">
        <w:rPr>
          <w:rFonts w:ascii="Arial" w:hAnsi="Arial" w:cs="Arial"/>
        </w:rPr>
        <w:t>dispoziția</w:t>
      </w:r>
      <w:proofErr w:type="spellEnd"/>
      <w:r w:rsidRPr="00B5115E">
        <w:rPr>
          <w:rFonts w:ascii="Arial" w:hAnsi="Arial" w:cs="Arial"/>
        </w:rPr>
        <w:t xml:space="preserve"> </w:t>
      </w:r>
      <w:proofErr w:type="spellStart"/>
      <w:r w:rsidR="00FE000C" w:rsidRPr="00B5115E">
        <w:rPr>
          <w:rFonts w:ascii="Arial" w:hAnsi="Arial" w:cs="Arial"/>
        </w:rPr>
        <w:t>finanțatorului</w:t>
      </w:r>
      <w:proofErr w:type="spellEnd"/>
      <w:r w:rsidRPr="00B5115E">
        <w:rPr>
          <w:rFonts w:ascii="Arial" w:hAnsi="Arial" w:cs="Arial"/>
        </w:rPr>
        <w:t xml:space="preserve"> </w:t>
      </w:r>
      <w:proofErr w:type="spellStart"/>
      <w:r w:rsidRPr="00B5115E">
        <w:rPr>
          <w:rFonts w:ascii="Arial" w:hAnsi="Arial" w:cs="Arial"/>
        </w:rPr>
        <w:t>poze</w:t>
      </w:r>
      <w:proofErr w:type="spellEnd"/>
      <w:r w:rsidRPr="00B5115E">
        <w:rPr>
          <w:rFonts w:ascii="Arial" w:hAnsi="Arial" w:cs="Arial"/>
        </w:rPr>
        <w:t xml:space="preserve"> </w:t>
      </w:r>
      <w:proofErr w:type="spellStart"/>
      <w:r w:rsidRPr="00B5115E">
        <w:rPr>
          <w:rFonts w:ascii="Arial" w:hAnsi="Arial" w:cs="Arial"/>
        </w:rPr>
        <w:t>relevante</w:t>
      </w:r>
      <w:proofErr w:type="spellEnd"/>
      <w:r w:rsidRPr="00B5115E">
        <w:rPr>
          <w:rFonts w:ascii="Arial" w:hAnsi="Arial" w:cs="Arial"/>
        </w:rPr>
        <w:t xml:space="preserve"> din </w:t>
      </w:r>
      <w:proofErr w:type="spellStart"/>
      <w:r w:rsidRPr="00B5115E">
        <w:rPr>
          <w:rFonts w:ascii="Arial" w:hAnsi="Arial" w:cs="Arial"/>
        </w:rPr>
        <w:t>perioada</w:t>
      </w:r>
      <w:proofErr w:type="spellEnd"/>
      <w:r w:rsidRPr="00B5115E">
        <w:rPr>
          <w:rFonts w:ascii="Arial" w:hAnsi="Arial" w:cs="Arial"/>
        </w:rPr>
        <w:t xml:space="preserve"> </w:t>
      </w:r>
      <w:proofErr w:type="spellStart"/>
      <w:r w:rsidRPr="00B5115E">
        <w:rPr>
          <w:rFonts w:ascii="Arial" w:hAnsi="Arial" w:cs="Arial"/>
        </w:rPr>
        <w:t>desfășurării</w:t>
      </w:r>
      <w:proofErr w:type="spellEnd"/>
      <w:r w:rsidRPr="00B5115E">
        <w:rPr>
          <w:rFonts w:ascii="Arial" w:hAnsi="Arial" w:cs="Arial"/>
        </w:rPr>
        <w:t xml:space="preserve"> </w:t>
      </w:r>
      <w:proofErr w:type="spellStart"/>
      <w:r w:rsidRPr="00B5115E">
        <w:rPr>
          <w:rFonts w:ascii="Arial" w:hAnsi="Arial" w:cs="Arial"/>
        </w:rPr>
        <w:t>evenimentului</w:t>
      </w:r>
      <w:proofErr w:type="spellEnd"/>
      <w:r w:rsidRPr="00B5115E">
        <w:rPr>
          <w:rFonts w:ascii="Arial" w:hAnsi="Arial" w:cs="Arial"/>
        </w:rPr>
        <w:t xml:space="preserve">, pe </w:t>
      </w:r>
      <w:proofErr w:type="spellStart"/>
      <w:r w:rsidRPr="00B5115E">
        <w:rPr>
          <w:rFonts w:ascii="Arial" w:hAnsi="Arial" w:cs="Arial"/>
        </w:rPr>
        <w:t>suport</w:t>
      </w:r>
      <w:proofErr w:type="spellEnd"/>
      <w:r w:rsidRPr="00B5115E">
        <w:rPr>
          <w:rFonts w:ascii="Arial" w:hAnsi="Arial" w:cs="Arial"/>
        </w:rPr>
        <w:t xml:space="preserve"> electronic, de </w:t>
      </w:r>
      <w:proofErr w:type="spellStart"/>
      <w:r w:rsidRPr="00B5115E">
        <w:rPr>
          <w:rFonts w:ascii="Arial" w:hAnsi="Arial" w:cs="Arial"/>
        </w:rPr>
        <w:t>calitate</w:t>
      </w:r>
      <w:proofErr w:type="spellEnd"/>
      <w:r w:rsidRPr="00B5115E">
        <w:rPr>
          <w:rFonts w:ascii="Arial" w:hAnsi="Arial" w:cs="Arial"/>
        </w:rPr>
        <w:t xml:space="preserve"> </w:t>
      </w:r>
      <w:proofErr w:type="spellStart"/>
      <w:r w:rsidRPr="00B5115E">
        <w:rPr>
          <w:rFonts w:ascii="Arial" w:hAnsi="Arial" w:cs="Arial"/>
        </w:rPr>
        <w:t>superioară</w:t>
      </w:r>
      <w:proofErr w:type="spellEnd"/>
      <w:r w:rsidRPr="00B5115E">
        <w:rPr>
          <w:rFonts w:ascii="Arial" w:hAnsi="Arial" w:cs="Arial"/>
        </w:rPr>
        <w:t xml:space="preserve">, </w:t>
      </w:r>
      <w:proofErr w:type="spellStart"/>
      <w:r w:rsidRPr="00B5115E">
        <w:rPr>
          <w:rFonts w:ascii="Arial" w:hAnsi="Arial" w:cs="Arial"/>
        </w:rPr>
        <w:t>imagini</w:t>
      </w:r>
      <w:proofErr w:type="spellEnd"/>
      <w:r w:rsidRPr="00B5115E">
        <w:rPr>
          <w:rFonts w:ascii="Arial" w:hAnsi="Arial" w:cs="Arial"/>
        </w:rPr>
        <w:t xml:space="preserve"> cu </w:t>
      </w:r>
      <w:proofErr w:type="spellStart"/>
      <w:r w:rsidRPr="00B5115E">
        <w:rPr>
          <w:rFonts w:ascii="Arial" w:hAnsi="Arial" w:cs="Arial"/>
        </w:rPr>
        <w:t>drept</w:t>
      </w:r>
      <w:proofErr w:type="spellEnd"/>
      <w:r w:rsidRPr="00B5115E">
        <w:rPr>
          <w:rFonts w:ascii="Arial" w:hAnsi="Arial" w:cs="Arial"/>
        </w:rPr>
        <w:t xml:space="preserve"> de </w:t>
      </w:r>
      <w:proofErr w:type="spellStart"/>
      <w:r w:rsidRPr="00B5115E">
        <w:rPr>
          <w:rFonts w:ascii="Arial" w:hAnsi="Arial" w:cs="Arial"/>
        </w:rPr>
        <w:t>utilizare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diverse </w:t>
      </w:r>
      <w:proofErr w:type="spellStart"/>
      <w:r w:rsidRPr="00B5115E">
        <w:rPr>
          <w:rFonts w:ascii="Arial" w:hAnsi="Arial" w:cs="Arial"/>
        </w:rPr>
        <w:t>materiale</w:t>
      </w:r>
      <w:proofErr w:type="spellEnd"/>
      <w:r w:rsidRPr="00B5115E">
        <w:rPr>
          <w:rFonts w:ascii="Arial" w:hAnsi="Arial" w:cs="Arial"/>
        </w:rPr>
        <w:t xml:space="preserve"> de </w:t>
      </w:r>
      <w:proofErr w:type="spellStart"/>
      <w:r w:rsidRPr="00B5115E">
        <w:rPr>
          <w:rFonts w:ascii="Arial" w:hAnsi="Arial" w:cs="Arial"/>
        </w:rPr>
        <w:t>promovare</w:t>
      </w:r>
      <w:proofErr w:type="spellEnd"/>
      <w:r w:rsidRPr="00B5115E">
        <w:rPr>
          <w:rFonts w:ascii="Arial" w:hAnsi="Arial" w:cs="Arial"/>
        </w:rPr>
        <w:t xml:space="preserve"> on/off line </w:t>
      </w:r>
      <w:proofErr w:type="spellStart"/>
      <w:r w:rsidRPr="00B5115E">
        <w:rPr>
          <w:rFonts w:ascii="Arial" w:hAnsi="Arial" w:cs="Arial"/>
        </w:rPr>
        <w:t>respectiv</w:t>
      </w:r>
      <w:proofErr w:type="spellEnd"/>
      <w:r w:rsidRPr="00B5115E">
        <w:rPr>
          <w:rFonts w:ascii="Arial" w:hAnsi="Arial" w:cs="Arial"/>
        </w:rPr>
        <w:t xml:space="preserve"> la </w:t>
      </w:r>
      <w:proofErr w:type="spellStart"/>
      <w:r w:rsidRPr="00B5115E">
        <w:rPr>
          <w:rFonts w:ascii="Arial" w:hAnsi="Arial" w:cs="Arial"/>
        </w:rPr>
        <w:t>acțiuni</w:t>
      </w:r>
      <w:proofErr w:type="spellEnd"/>
      <w:r w:rsidRPr="00B5115E">
        <w:rPr>
          <w:rFonts w:ascii="Arial" w:hAnsi="Arial" w:cs="Arial"/>
        </w:rPr>
        <w:t xml:space="preserve">/ </w:t>
      </w:r>
      <w:proofErr w:type="spellStart"/>
      <w:r w:rsidRPr="00B5115E">
        <w:rPr>
          <w:rFonts w:ascii="Arial" w:hAnsi="Arial" w:cs="Arial"/>
        </w:rPr>
        <w:t>evenimente</w:t>
      </w:r>
      <w:proofErr w:type="spellEnd"/>
      <w:r w:rsidRPr="00B5115E">
        <w:rPr>
          <w:rFonts w:ascii="Arial" w:hAnsi="Arial" w:cs="Arial"/>
        </w:rPr>
        <w:t xml:space="preserve"> </w:t>
      </w:r>
      <w:proofErr w:type="spellStart"/>
      <w:r w:rsidRPr="00B5115E">
        <w:rPr>
          <w:rFonts w:ascii="Arial" w:hAnsi="Arial" w:cs="Arial"/>
        </w:rPr>
        <w:t>organizate</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Județul</w:t>
      </w:r>
      <w:proofErr w:type="spellEnd"/>
      <w:r w:rsidRPr="00B5115E">
        <w:rPr>
          <w:rFonts w:ascii="Arial" w:hAnsi="Arial" w:cs="Arial"/>
        </w:rPr>
        <w:t xml:space="preserve"> Satu Mare.</w:t>
      </w:r>
    </w:p>
    <w:p w14:paraId="54802DF8" w14:textId="3342252F" w:rsidR="00F570C7" w:rsidRPr="00B5115E" w:rsidRDefault="00F570C7" w:rsidP="00A15CEF">
      <w:pPr>
        <w:ind w:firstLine="720"/>
        <w:jc w:val="both"/>
        <w:rPr>
          <w:rFonts w:ascii="Arial" w:hAnsi="Arial" w:cs="Arial"/>
        </w:rPr>
      </w:pPr>
      <w:r w:rsidRPr="00B5115E">
        <w:rPr>
          <w:rFonts w:ascii="Arial" w:hAnsi="Arial" w:cs="Arial"/>
        </w:rPr>
        <w:t xml:space="preserve">(16)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permită</w:t>
      </w:r>
      <w:proofErr w:type="spellEnd"/>
      <w:r w:rsidRPr="00B5115E">
        <w:rPr>
          <w:rFonts w:ascii="Arial" w:hAnsi="Arial" w:cs="Arial"/>
        </w:rPr>
        <w:t xml:space="preserve"> </w:t>
      </w:r>
      <w:proofErr w:type="spellStart"/>
      <w:r w:rsidRPr="00B5115E">
        <w:rPr>
          <w:rFonts w:ascii="Arial" w:hAnsi="Arial" w:cs="Arial"/>
        </w:rPr>
        <w:t>accesul</w:t>
      </w:r>
      <w:proofErr w:type="spellEnd"/>
      <w:r w:rsidRPr="00B5115E">
        <w:rPr>
          <w:rFonts w:ascii="Arial" w:hAnsi="Arial" w:cs="Arial"/>
        </w:rPr>
        <w:t xml:space="preserve"> </w:t>
      </w:r>
      <w:proofErr w:type="spellStart"/>
      <w:r w:rsidRPr="00B5115E">
        <w:rPr>
          <w:rFonts w:ascii="Arial" w:hAnsi="Arial" w:cs="Arial"/>
        </w:rPr>
        <w:t>nediscriminatoriu</w:t>
      </w:r>
      <w:proofErr w:type="spellEnd"/>
      <w:r w:rsidRPr="00B5115E">
        <w:rPr>
          <w:rFonts w:ascii="Arial" w:hAnsi="Arial" w:cs="Arial"/>
        </w:rPr>
        <w:t xml:space="preserve"> al </w:t>
      </w:r>
      <w:proofErr w:type="spellStart"/>
      <w:r w:rsidRPr="00B5115E">
        <w:rPr>
          <w:rFonts w:ascii="Arial" w:hAnsi="Arial" w:cs="Arial"/>
        </w:rPr>
        <w:t>publicului</w:t>
      </w:r>
      <w:proofErr w:type="spellEnd"/>
      <w:r w:rsidRPr="00B5115E">
        <w:rPr>
          <w:rFonts w:ascii="Arial" w:hAnsi="Arial" w:cs="Arial"/>
        </w:rPr>
        <w:t xml:space="preserve"> </w:t>
      </w:r>
      <w:proofErr w:type="spellStart"/>
      <w:r w:rsidRPr="00B5115E">
        <w:rPr>
          <w:rFonts w:ascii="Arial" w:hAnsi="Arial" w:cs="Arial"/>
        </w:rPr>
        <w:t>larg</w:t>
      </w:r>
      <w:proofErr w:type="spellEnd"/>
      <w:r w:rsidRPr="00B5115E">
        <w:rPr>
          <w:rFonts w:ascii="Arial" w:hAnsi="Arial" w:cs="Arial"/>
        </w:rPr>
        <w:t xml:space="preserve"> la </w:t>
      </w:r>
      <w:proofErr w:type="spellStart"/>
      <w:r w:rsidRPr="00B5115E">
        <w:rPr>
          <w:rFonts w:ascii="Arial" w:hAnsi="Arial" w:cs="Arial"/>
        </w:rPr>
        <w:t>proiect</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mod </w:t>
      </w:r>
      <w:proofErr w:type="spellStart"/>
      <w:r w:rsidRPr="00B5115E">
        <w:rPr>
          <w:rFonts w:ascii="Arial" w:hAnsi="Arial" w:cs="Arial"/>
        </w:rPr>
        <w:t>gratuit</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după</w:t>
      </w:r>
      <w:proofErr w:type="spellEnd"/>
      <w:r w:rsidRPr="00B5115E">
        <w:rPr>
          <w:rFonts w:ascii="Arial" w:hAnsi="Arial" w:cs="Arial"/>
        </w:rPr>
        <w:t xml:space="preserve"> </w:t>
      </w:r>
      <w:proofErr w:type="spellStart"/>
      <w:r w:rsidRPr="00B5115E">
        <w:rPr>
          <w:rFonts w:ascii="Arial" w:hAnsi="Arial" w:cs="Arial"/>
        </w:rPr>
        <w:t>caz</w:t>
      </w:r>
      <w:proofErr w:type="spellEnd"/>
      <w:r w:rsidRPr="00B5115E">
        <w:rPr>
          <w:rFonts w:ascii="Arial" w:hAnsi="Arial" w:cs="Arial"/>
        </w:rPr>
        <w:t xml:space="preserve">, pe </w:t>
      </w:r>
      <w:proofErr w:type="spellStart"/>
      <w:r w:rsidRPr="00B5115E">
        <w:rPr>
          <w:rFonts w:ascii="Arial" w:hAnsi="Arial" w:cs="Arial"/>
        </w:rPr>
        <w:t>bază</w:t>
      </w:r>
      <w:proofErr w:type="spellEnd"/>
      <w:r w:rsidRPr="00B5115E">
        <w:rPr>
          <w:rFonts w:ascii="Arial" w:hAnsi="Arial" w:cs="Arial"/>
        </w:rPr>
        <w:t xml:space="preserve"> de </w:t>
      </w:r>
      <w:proofErr w:type="spellStart"/>
      <w:r w:rsidRPr="00B5115E">
        <w:rPr>
          <w:rFonts w:ascii="Arial" w:hAnsi="Arial" w:cs="Arial"/>
        </w:rPr>
        <w:t>bilete</w:t>
      </w:r>
      <w:proofErr w:type="spellEnd"/>
      <w:r w:rsidRPr="00B5115E">
        <w:rPr>
          <w:rFonts w:ascii="Arial" w:hAnsi="Arial" w:cs="Arial"/>
        </w:rPr>
        <w:t xml:space="preserve"> </w:t>
      </w:r>
      <w:proofErr w:type="spellStart"/>
      <w:r w:rsidRPr="00B5115E">
        <w:rPr>
          <w:rFonts w:ascii="Arial" w:hAnsi="Arial" w:cs="Arial"/>
        </w:rPr>
        <w:t>ce</w:t>
      </w:r>
      <w:proofErr w:type="spellEnd"/>
      <w:r w:rsidRPr="00B5115E">
        <w:rPr>
          <w:rFonts w:ascii="Arial" w:hAnsi="Arial" w:cs="Arial"/>
        </w:rPr>
        <w:t xml:space="preserve"> se </w:t>
      </w:r>
      <w:proofErr w:type="spellStart"/>
      <w:r w:rsidRPr="00B5115E">
        <w:rPr>
          <w:rFonts w:ascii="Arial" w:hAnsi="Arial" w:cs="Arial"/>
        </w:rPr>
        <w:t>vor</w:t>
      </w:r>
      <w:proofErr w:type="spellEnd"/>
      <w:r w:rsidRPr="00B5115E">
        <w:rPr>
          <w:rFonts w:ascii="Arial" w:hAnsi="Arial" w:cs="Arial"/>
        </w:rPr>
        <w:t xml:space="preserve"> </w:t>
      </w:r>
      <w:proofErr w:type="spellStart"/>
      <w:r w:rsidRPr="00B5115E">
        <w:rPr>
          <w:rFonts w:ascii="Arial" w:hAnsi="Arial" w:cs="Arial"/>
        </w:rPr>
        <w:t>afla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vânzare</w:t>
      </w:r>
      <w:proofErr w:type="spellEnd"/>
      <w:r w:rsidRPr="00B5115E">
        <w:rPr>
          <w:rFonts w:ascii="Arial" w:hAnsi="Arial" w:cs="Arial"/>
        </w:rPr>
        <w:t xml:space="preserve"> </w:t>
      </w:r>
      <w:proofErr w:type="spellStart"/>
      <w:r w:rsidRPr="00B5115E">
        <w:rPr>
          <w:rFonts w:ascii="Arial" w:hAnsi="Arial" w:cs="Arial"/>
        </w:rPr>
        <w:t>liberă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acest</w:t>
      </w:r>
      <w:proofErr w:type="spellEnd"/>
      <w:r w:rsidRPr="00B5115E">
        <w:rPr>
          <w:rFonts w:ascii="Arial" w:hAnsi="Arial" w:cs="Arial"/>
        </w:rPr>
        <w:t xml:space="preserve"> </w:t>
      </w:r>
      <w:proofErr w:type="spellStart"/>
      <w:r w:rsidRPr="00B5115E">
        <w:rPr>
          <w:rFonts w:ascii="Arial" w:hAnsi="Arial" w:cs="Arial"/>
        </w:rPr>
        <w:t>ultim</w:t>
      </w:r>
      <w:proofErr w:type="spellEnd"/>
      <w:r w:rsidRPr="00B5115E">
        <w:rPr>
          <w:rFonts w:ascii="Arial" w:hAnsi="Arial" w:cs="Arial"/>
        </w:rPr>
        <w:t xml:space="preserve"> </w:t>
      </w:r>
      <w:proofErr w:type="spellStart"/>
      <w:r w:rsidRPr="00B5115E">
        <w:rPr>
          <w:rFonts w:ascii="Arial" w:hAnsi="Arial" w:cs="Arial"/>
        </w:rPr>
        <w:t>caz</w:t>
      </w:r>
      <w:proofErr w:type="spellEnd"/>
      <w:r w:rsidRPr="00B5115E">
        <w:rPr>
          <w:rFonts w:ascii="Arial" w:hAnsi="Arial" w:cs="Arial"/>
        </w:rPr>
        <w:t xml:space="preserve">, </w:t>
      </w:r>
      <w:proofErr w:type="spellStart"/>
      <w:r w:rsidRPr="00B5115E">
        <w:rPr>
          <w:rFonts w:ascii="Arial" w:hAnsi="Arial" w:cs="Arial"/>
        </w:rPr>
        <w:t>modalitatea</w:t>
      </w:r>
      <w:proofErr w:type="spellEnd"/>
      <w:r w:rsidRPr="00B5115E">
        <w:rPr>
          <w:rFonts w:ascii="Arial" w:hAnsi="Arial" w:cs="Arial"/>
        </w:rPr>
        <w:t xml:space="preserve"> de </w:t>
      </w:r>
      <w:proofErr w:type="spellStart"/>
      <w:r w:rsidRPr="00B5115E">
        <w:rPr>
          <w:rFonts w:ascii="Arial" w:hAnsi="Arial" w:cs="Arial"/>
        </w:rPr>
        <w:t>vânzare</w:t>
      </w:r>
      <w:proofErr w:type="spellEnd"/>
      <w:r w:rsidRPr="00B5115E">
        <w:rPr>
          <w:rFonts w:ascii="Arial" w:hAnsi="Arial" w:cs="Arial"/>
        </w:rPr>
        <w:t xml:space="preserve"> a </w:t>
      </w:r>
      <w:proofErr w:type="spellStart"/>
      <w:r w:rsidRPr="00B5115E">
        <w:rPr>
          <w:rFonts w:ascii="Arial" w:hAnsi="Arial" w:cs="Arial"/>
        </w:rPr>
        <w:t>biletelor</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făcută</w:t>
      </w:r>
      <w:proofErr w:type="spellEnd"/>
      <w:r w:rsidRPr="00B5115E">
        <w:rPr>
          <w:rFonts w:ascii="Arial" w:hAnsi="Arial" w:cs="Arial"/>
        </w:rPr>
        <w:t xml:space="preserve"> </w:t>
      </w:r>
      <w:proofErr w:type="spellStart"/>
      <w:r w:rsidRPr="00B5115E">
        <w:rPr>
          <w:rFonts w:ascii="Arial" w:hAnsi="Arial" w:cs="Arial"/>
        </w:rPr>
        <w:t>publică</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beneficiar</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acorde</w:t>
      </w:r>
      <w:proofErr w:type="spellEnd"/>
      <w:r w:rsidRPr="00B5115E">
        <w:rPr>
          <w:rFonts w:ascii="Arial" w:hAnsi="Arial" w:cs="Arial"/>
        </w:rPr>
        <w:t xml:space="preserve"> </w:t>
      </w:r>
      <w:proofErr w:type="spellStart"/>
      <w:r w:rsidRPr="00B5115E">
        <w:rPr>
          <w:rFonts w:ascii="Arial" w:hAnsi="Arial" w:cs="Arial"/>
        </w:rPr>
        <w:t>înlesniri</w:t>
      </w:r>
      <w:proofErr w:type="spellEnd"/>
      <w:r w:rsidRPr="00B5115E">
        <w:rPr>
          <w:rFonts w:ascii="Arial" w:hAnsi="Arial" w:cs="Arial"/>
        </w:rPr>
        <w:t xml:space="preserve"> ale </w:t>
      </w:r>
      <w:proofErr w:type="spellStart"/>
      <w:r w:rsidRPr="00B5115E">
        <w:rPr>
          <w:rFonts w:ascii="Arial" w:hAnsi="Arial" w:cs="Arial"/>
        </w:rPr>
        <w:t>accesului</w:t>
      </w:r>
      <w:proofErr w:type="spellEnd"/>
      <w:r w:rsidRPr="00B5115E">
        <w:rPr>
          <w:rFonts w:ascii="Arial" w:hAnsi="Arial" w:cs="Arial"/>
        </w:rPr>
        <w:t xml:space="preserve"> la </w:t>
      </w:r>
      <w:proofErr w:type="spellStart"/>
      <w:r w:rsidRPr="00B5115E">
        <w:rPr>
          <w:rFonts w:ascii="Arial" w:hAnsi="Arial" w:cs="Arial"/>
        </w:rPr>
        <w:t>proiect</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pensionari</w:t>
      </w:r>
      <w:proofErr w:type="spellEnd"/>
      <w:r w:rsidRPr="00B5115E">
        <w:rPr>
          <w:rFonts w:ascii="Arial" w:hAnsi="Arial" w:cs="Arial"/>
        </w:rPr>
        <w:t xml:space="preserve">, </w:t>
      </w:r>
      <w:proofErr w:type="spellStart"/>
      <w:r w:rsidRPr="00B5115E">
        <w:rPr>
          <w:rFonts w:ascii="Arial" w:hAnsi="Arial" w:cs="Arial"/>
        </w:rPr>
        <w:t>studenţi</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persoanele</w:t>
      </w:r>
      <w:proofErr w:type="spellEnd"/>
      <w:r w:rsidRPr="00B5115E">
        <w:rPr>
          <w:rFonts w:ascii="Arial" w:hAnsi="Arial" w:cs="Arial"/>
        </w:rPr>
        <w:t xml:space="preserve"> cu </w:t>
      </w:r>
      <w:proofErr w:type="spellStart"/>
      <w:r w:rsidRPr="00B5115E">
        <w:rPr>
          <w:rFonts w:ascii="Arial" w:hAnsi="Arial" w:cs="Arial"/>
        </w:rPr>
        <w:t>dizabilităţi</w:t>
      </w:r>
      <w:proofErr w:type="spellEnd"/>
      <w:r w:rsidRPr="00B5115E">
        <w:rPr>
          <w:rFonts w:ascii="Arial" w:hAnsi="Arial" w:cs="Arial"/>
        </w:rPr>
        <w:t xml:space="preserve">, conform </w:t>
      </w:r>
      <w:proofErr w:type="spellStart"/>
      <w:r w:rsidRPr="00B5115E">
        <w:rPr>
          <w:rFonts w:ascii="Arial" w:hAnsi="Arial" w:cs="Arial"/>
        </w:rPr>
        <w:t>legii</w:t>
      </w:r>
      <w:proofErr w:type="spellEnd"/>
      <w:r w:rsidRPr="00B5115E">
        <w:rPr>
          <w:rFonts w:ascii="Arial" w:hAnsi="Arial" w:cs="Arial"/>
        </w:rPr>
        <w:t xml:space="preserve">). </w:t>
      </w:r>
    </w:p>
    <w:p w14:paraId="0B995C5C" w14:textId="77777777" w:rsidR="00520362" w:rsidRPr="00B5115E" w:rsidRDefault="00520362" w:rsidP="00A15CEF">
      <w:pPr>
        <w:ind w:firstLine="720"/>
        <w:jc w:val="both"/>
        <w:rPr>
          <w:rFonts w:ascii="Arial" w:hAnsi="Arial" w:cs="Arial"/>
        </w:rPr>
      </w:pPr>
    </w:p>
    <w:p w14:paraId="547064A6" w14:textId="018CFDEF" w:rsidR="00CF3212" w:rsidRPr="00B5115E" w:rsidRDefault="00F570C7" w:rsidP="00A15CEF">
      <w:pPr>
        <w:ind w:firstLine="720"/>
        <w:jc w:val="both"/>
        <w:rPr>
          <w:rFonts w:ascii="Arial" w:hAnsi="Arial" w:cs="Arial"/>
          <w:b/>
        </w:rPr>
      </w:pPr>
      <w:r w:rsidRPr="00B5115E">
        <w:rPr>
          <w:rFonts w:ascii="Arial" w:hAnsi="Arial" w:cs="Arial"/>
        </w:rPr>
        <w:t xml:space="preserve">(17) </w:t>
      </w:r>
      <w:proofErr w:type="spellStart"/>
      <w:r w:rsidR="00FE000C" w:rsidRPr="00B5115E">
        <w:rPr>
          <w:rFonts w:ascii="Arial" w:hAnsi="Arial" w:cs="Arial"/>
        </w:rPr>
        <w:t>Să</w:t>
      </w:r>
      <w:proofErr w:type="spellEnd"/>
      <w:r w:rsidR="00FE000C" w:rsidRPr="00B5115E">
        <w:rPr>
          <w:rFonts w:ascii="Arial" w:hAnsi="Arial" w:cs="Arial"/>
        </w:rPr>
        <w:t xml:space="preserve"> </w:t>
      </w:r>
      <w:proofErr w:type="spellStart"/>
      <w:r w:rsidR="00FE000C" w:rsidRPr="00B5115E">
        <w:rPr>
          <w:rFonts w:ascii="Arial" w:hAnsi="Arial" w:cs="Arial"/>
        </w:rPr>
        <w:t>i</w:t>
      </w:r>
      <w:r w:rsidRPr="00B5115E">
        <w:rPr>
          <w:rFonts w:ascii="Arial" w:hAnsi="Arial" w:cs="Arial"/>
        </w:rPr>
        <w:t>mplementez</w:t>
      </w:r>
      <w:r w:rsidR="00FE000C" w:rsidRPr="00B5115E">
        <w:rPr>
          <w:rFonts w:ascii="Arial" w:hAnsi="Arial" w:cs="Arial"/>
        </w:rPr>
        <w:t>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00FE000C" w:rsidRPr="00B5115E">
        <w:rPr>
          <w:rFonts w:ascii="Arial" w:hAnsi="Arial" w:cs="Arial"/>
        </w:rPr>
        <w:t>să</w:t>
      </w:r>
      <w:proofErr w:type="spellEnd"/>
      <w:r w:rsidR="00FE000C" w:rsidRPr="00B5115E">
        <w:rPr>
          <w:rFonts w:ascii="Arial" w:hAnsi="Arial" w:cs="Arial"/>
        </w:rPr>
        <w:t xml:space="preserve"> </w:t>
      </w:r>
      <w:proofErr w:type="spellStart"/>
      <w:r w:rsidRPr="00B5115E">
        <w:rPr>
          <w:rFonts w:ascii="Arial" w:hAnsi="Arial" w:cs="Arial"/>
        </w:rPr>
        <w:t>răspund</w:t>
      </w:r>
      <w:r w:rsidR="00FE000C" w:rsidRPr="00B5115E">
        <w:rPr>
          <w:rFonts w:ascii="Arial" w:hAnsi="Arial" w:cs="Arial"/>
        </w:rPr>
        <w:t>ă</w:t>
      </w:r>
      <w:proofErr w:type="spellEnd"/>
      <w:r w:rsidRPr="00B5115E">
        <w:rPr>
          <w:rFonts w:ascii="Arial" w:hAnsi="Arial" w:cs="Arial"/>
        </w:rPr>
        <w:t xml:space="preserve"> de </w:t>
      </w:r>
      <w:proofErr w:type="spellStart"/>
      <w:r w:rsidRPr="00B5115E">
        <w:rPr>
          <w:rFonts w:ascii="Arial" w:hAnsi="Arial" w:cs="Arial"/>
        </w:rPr>
        <w:t>aplicarea</w:t>
      </w:r>
      <w:proofErr w:type="spellEnd"/>
      <w:r w:rsidRPr="00B5115E">
        <w:rPr>
          <w:rFonts w:ascii="Arial" w:hAnsi="Arial" w:cs="Arial"/>
        </w:rPr>
        <w:t xml:space="preserve"> </w:t>
      </w:r>
      <w:proofErr w:type="spellStart"/>
      <w:r w:rsidRPr="00B5115E">
        <w:rPr>
          <w:rFonts w:ascii="Arial" w:hAnsi="Arial" w:cs="Arial"/>
        </w:rPr>
        <w:t>prevederilor</w:t>
      </w:r>
      <w:proofErr w:type="spellEnd"/>
      <w:r w:rsidRPr="00B5115E">
        <w:rPr>
          <w:rFonts w:ascii="Arial" w:hAnsi="Arial" w:cs="Arial"/>
        </w:rPr>
        <w:t xml:space="preserve"> </w:t>
      </w:r>
      <w:proofErr w:type="spellStart"/>
      <w:r w:rsidRPr="00B5115E">
        <w:rPr>
          <w:rFonts w:ascii="Arial" w:hAnsi="Arial" w:cs="Arial"/>
        </w:rPr>
        <w:t>Regulamentului</w:t>
      </w:r>
      <w:proofErr w:type="spellEnd"/>
      <w:r w:rsidRPr="00B5115E">
        <w:rPr>
          <w:rFonts w:ascii="Arial" w:hAnsi="Arial" w:cs="Arial"/>
        </w:rPr>
        <w:t xml:space="preserve"> (UE) 2016/679 al </w:t>
      </w:r>
      <w:proofErr w:type="spellStart"/>
      <w:r w:rsidRPr="00B5115E">
        <w:rPr>
          <w:rFonts w:ascii="Arial" w:hAnsi="Arial" w:cs="Arial"/>
        </w:rPr>
        <w:t>Parlamentului</w:t>
      </w:r>
      <w:proofErr w:type="spellEnd"/>
      <w:r w:rsidRPr="00B5115E">
        <w:rPr>
          <w:rFonts w:ascii="Arial" w:hAnsi="Arial" w:cs="Arial"/>
        </w:rPr>
        <w:t xml:space="preserve"> European </w:t>
      </w:r>
      <w:proofErr w:type="spellStart"/>
      <w:r w:rsidRPr="00B5115E">
        <w:rPr>
          <w:rFonts w:ascii="Arial" w:hAnsi="Arial" w:cs="Arial"/>
        </w:rPr>
        <w:t>și</w:t>
      </w:r>
      <w:proofErr w:type="spellEnd"/>
      <w:r w:rsidRPr="00B5115E">
        <w:rPr>
          <w:rFonts w:ascii="Arial" w:hAnsi="Arial" w:cs="Arial"/>
        </w:rPr>
        <w:t xml:space="preserve"> al </w:t>
      </w:r>
      <w:proofErr w:type="spellStart"/>
      <w:r w:rsidRPr="00B5115E">
        <w:rPr>
          <w:rFonts w:ascii="Arial" w:hAnsi="Arial" w:cs="Arial"/>
        </w:rPr>
        <w:t>Consiliului</w:t>
      </w:r>
      <w:proofErr w:type="spellEnd"/>
      <w:r w:rsidRPr="00B5115E">
        <w:rPr>
          <w:rFonts w:ascii="Arial" w:hAnsi="Arial" w:cs="Arial"/>
        </w:rPr>
        <w:t xml:space="preserve"> din 27 </w:t>
      </w:r>
      <w:proofErr w:type="spellStart"/>
      <w:r w:rsidRPr="00B5115E">
        <w:rPr>
          <w:rFonts w:ascii="Arial" w:hAnsi="Arial" w:cs="Arial"/>
        </w:rPr>
        <w:t>aprilie</w:t>
      </w:r>
      <w:proofErr w:type="spellEnd"/>
      <w:r w:rsidRPr="00B5115E">
        <w:rPr>
          <w:rFonts w:ascii="Arial" w:hAnsi="Arial" w:cs="Arial"/>
        </w:rPr>
        <w:t xml:space="preserve"> 2016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protecția</w:t>
      </w:r>
      <w:proofErr w:type="spellEnd"/>
      <w:r w:rsidRPr="00B5115E">
        <w:rPr>
          <w:rFonts w:ascii="Arial" w:hAnsi="Arial" w:cs="Arial"/>
        </w:rPr>
        <w:t xml:space="preserve"> </w:t>
      </w:r>
      <w:proofErr w:type="spellStart"/>
      <w:r w:rsidRPr="00B5115E">
        <w:rPr>
          <w:rFonts w:ascii="Arial" w:hAnsi="Arial" w:cs="Arial"/>
        </w:rPr>
        <w:t>prsoanelor</w:t>
      </w:r>
      <w:proofErr w:type="spellEnd"/>
      <w:r w:rsidRPr="00B5115E">
        <w:rPr>
          <w:rFonts w:ascii="Arial" w:hAnsi="Arial" w:cs="Arial"/>
        </w:rPr>
        <w:t xml:space="preserve"> </w:t>
      </w:r>
      <w:proofErr w:type="spellStart"/>
      <w:r w:rsidRPr="00B5115E">
        <w:rPr>
          <w:rFonts w:ascii="Arial" w:hAnsi="Arial" w:cs="Arial"/>
        </w:rPr>
        <w:t>fizice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ceea</w:t>
      </w:r>
      <w:proofErr w:type="spellEnd"/>
      <w:r w:rsidRPr="00B5115E">
        <w:rPr>
          <w:rFonts w:ascii="Arial" w:hAnsi="Arial" w:cs="Arial"/>
        </w:rPr>
        <w:t xml:space="preserve"> </w:t>
      </w:r>
      <w:proofErr w:type="spellStart"/>
      <w:r w:rsidRPr="00B5115E">
        <w:rPr>
          <w:rFonts w:ascii="Arial" w:hAnsi="Arial" w:cs="Arial"/>
        </w:rPr>
        <w:t>ce</w:t>
      </w:r>
      <w:proofErr w:type="spellEnd"/>
      <w:r w:rsidRPr="00B5115E">
        <w:rPr>
          <w:rFonts w:ascii="Arial" w:hAnsi="Arial" w:cs="Arial"/>
        </w:rPr>
        <w:t xml:space="preserve"> </w:t>
      </w:r>
      <w:proofErr w:type="spellStart"/>
      <w:r w:rsidRPr="00B5115E">
        <w:rPr>
          <w:rFonts w:ascii="Arial" w:hAnsi="Arial" w:cs="Arial"/>
        </w:rPr>
        <w:t>privește</w:t>
      </w:r>
      <w:proofErr w:type="spellEnd"/>
      <w:r w:rsidRPr="00B5115E">
        <w:rPr>
          <w:rFonts w:ascii="Arial" w:hAnsi="Arial" w:cs="Arial"/>
        </w:rPr>
        <w:t xml:space="preserve"> </w:t>
      </w:r>
      <w:proofErr w:type="spellStart"/>
      <w:r w:rsidRPr="00B5115E">
        <w:rPr>
          <w:rFonts w:ascii="Arial" w:hAnsi="Arial" w:cs="Arial"/>
        </w:rPr>
        <w:t>prelucrarea</w:t>
      </w:r>
      <w:proofErr w:type="spellEnd"/>
      <w:r w:rsidRPr="00B5115E">
        <w:rPr>
          <w:rFonts w:ascii="Arial" w:hAnsi="Arial" w:cs="Arial"/>
        </w:rPr>
        <w:t xml:space="preserve"> </w:t>
      </w:r>
      <w:proofErr w:type="spellStart"/>
      <w:r w:rsidRPr="00B5115E">
        <w:rPr>
          <w:rFonts w:ascii="Arial" w:hAnsi="Arial" w:cs="Arial"/>
        </w:rPr>
        <w:t>datelor</w:t>
      </w:r>
      <w:proofErr w:type="spellEnd"/>
      <w:r w:rsidRPr="00B5115E">
        <w:rPr>
          <w:rFonts w:ascii="Arial" w:hAnsi="Arial" w:cs="Arial"/>
        </w:rPr>
        <w:t xml:space="preserve"> cu </w:t>
      </w:r>
      <w:proofErr w:type="spellStart"/>
      <w:r w:rsidRPr="00B5115E">
        <w:rPr>
          <w:rFonts w:ascii="Arial" w:hAnsi="Arial" w:cs="Arial"/>
        </w:rPr>
        <w:t>caracter</w:t>
      </w:r>
      <w:proofErr w:type="spellEnd"/>
      <w:r w:rsidRPr="00B5115E">
        <w:rPr>
          <w:rFonts w:ascii="Arial" w:hAnsi="Arial" w:cs="Arial"/>
        </w:rPr>
        <w:t xml:space="preserve"> personal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libera </w:t>
      </w:r>
      <w:proofErr w:type="spellStart"/>
      <w:r w:rsidRPr="00B5115E">
        <w:rPr>
          <w:rFonts w:ascii="Arial" w:hAnsi="Arial" w:cs="Arial"/>
        </w:rPr>
        <w:t>circulație</w:t>
      </w:r>
      <w:proofErr w:type="spellEnd"/>
      <w:r w:rsidRPr="00B5115E">
        <w:rPr>
          <w:rFonts w:ascii="Arial" w:hAnsi="Arial" w:cs="Arial"/>
        </w:rPr>
        <w:t xml:space="preserve"> a </w:t>
      </w:r>
      <w:proofErr w:type="spellStart"/>
      <w:r w:rsidRPr="00B5115E">
        <w:rPr>
          <w:rFonts w:ascii="Arial" w:hAnsi="Arial" w:cs="Arial"/>
        </w:rPr>
        <w:t>acestor</w:t>
      </w:r>
      <w:proofErr w:type="spellEnd"/>
      <w:r w:rsidRPr="00B5115E">
        <w:rPr>
          <w:rFonts w:ascii="Arial" w:hAnsi="Arial" w:cs="Arial"/>
        </w:rPr>
        <w:t xml:space="preserve"> date </w:t>
      </w:r>
      <w:proofErr w:type="spellStart"/>
      <w:r w:rsidRPr="00B5115E">
        <w:rPr>
          <w:rFonts w:ascii="Arial" w:hAnsi="Arial" w:cs="Arial"/>
        </w:rPr>
        <w:t>și</w:t>
      </w:r>
      <w:proofErr w:type="spellEnd"/>
      <w:r w:rsidRPr="00B5115E">
        <w:rPr>
          <w:rFonts w:ascii="Arial" w:hAnsi="Arial" w:cs="Arial"/>
        </w:rPr>
        <w:t xml:space="preserve"> de </w:t>
      </w:r>
      <w:proofErr w:type="spellStart"/>
      <w:r w:rsidRPr="00B5115E">
        <w:rPr>
          <w:rFonts w:ascii="Arial" w:hAnsi="Arial" w:cs="Arial"/>
        </w:rPr>
        <w:t>abrogare</w:t>
      </w:r>
      <w:proofErr w:type="spellEnd"/>
      <w:r w:rsidRPr="00B5115E">
        <w:rPr>
          <w:rFonts w:ascii="Arial" w:hAnsi="Arial" w:cs="Arial"/>
        </w:rPr>
        <w:t xml:space="preserve"> a </w:t>
      </w:r>
      <w:proofErr w:type="spellStart"/>
      <w:r w:rsidRPr="00B5115E">
        <w:rPr>
          <w:rFonts w:ascii="Arial" w:hAnsi="Arial" w:cs="Arial"/>
        </w:rPr>
        <w:t>directivei</w:t>
      </w:r>
      <w:proofErr w:type="spellEnd"/>
      <w:r w:rsidRPr="00B5115E">
        <w:rPr>
          <w:rFonts w:ascii="Arial" w:hAnsi="Arial" w:cs="Arial"/>
        </w:rPr>
        <w:t xml:space="preserve"> 95/46/CE (</w:t>
      </w:r>
      <w:proofErr w:type="spellStart"/>
      <w:r w:rsidRPr="00B5115E">
        <w:rPr>
          <w:rFonts w:ascii="Arial" w:hAnsi="Arial" w:cs="Arial"/>
        </w:rPr>
        <w:t>regulamentul</w:t>
      </w:r>
      <w:proofErr w:type="spellEnd"/>
      <w:r w:rsidRPr="00B5115E">
        <w:rPr>
          <w:rFonts w:ascii="Arial" w:hAnsi="Arial" w:cs="Arial"/>
        </w:rPr>
        <w:t xml:space="preserve"> general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protecția</w:t>
      </w:r>
      <w:proofErr w:type="spellEnd"/>
      <w:r w:rsidRPr="00B5115E">
        <w:rPr>
          <w:rFonts w:ascii="Arial" w:hAnsi="Arial" w:cs="Arial"/>
        </w:rPr>
        <w:t xml:space="preserve"> </w:t>
      </w:r>
      <w:proofErr w:type="spellStart"/>
      <w:r w:rsidRPr="00B5115E">
        <w:rPr>
          <w:rFonts w:ascii="Arial" w:hAnsi="Arial" w:cs="Arial"/>
        </w:rPr>
        <w:t>datelor</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ale </w:t>
      </w:r>
      <w:proofErr w:type="spellStart"/>
      <w:r w:rsidRPr="00B5115E">
        <w:rPr>
          <w:rFonts w:ascii="Arial" w:hAnsi="Arial" w:cs="Arial"/>
        </w:rPr>
        <w:t>legislației</w:t>
      </w:r>
      <w:proofErr w:type="spellEnd"/>
      <w:r w:rsidRPr="00B5115E">
        <w:rPr>
          <w:rFonts w:ascii="Arial" w:hAnsi="Arial" w:cs="Arial"/>
        </w:rPr>
        <w:t xml:space="preserve"> </w:t>
      </w:r>
      <w:proofErr w:type="spellStart"/>
      <w:r w:rsidRPr="00B5115E">
        <w:rPr>
          <w:rFonts w:ascii="Arial" w:hAnsi="Arial" w:cs="Arial"/>
        </w:rPr>
        <w:t>naționale</w:t>
      </w:r>
      <w:proofErr w:type="spellEnd"/>
      <w:r w:rsidRPr="00B5115E">
        <w:rPr>
          <w:rFonts w:ascii="Arial" w:hAnsi="Arial" w:cs="Arial"/>
        </w:rPr>
        <w:t>.</w:t>
      </w:r>
      <w:bookmarkEnd w:id="21"/>
      <w:r w:rsidRPr="00B5115E">
        <w:rPr>
          <w:rFonts w:ascii="Arial" w:hAnsi="Arial" w:cs="Arial"/>
          <w:b/>
        </w:rPr>
        <w:t xml:space="preserve"> </w:t>
      </w:r>
    </w:p>
    <w:p w14:paraId="5A1A8E98" w14:textId="265CF279" w:rsidR="006E0575" w:rsidRPr="00B5115E" w:rsidRDefault="006E0575" w:rsidP="00520362">
      <w:pPr>
        <w:ind w:firstLine="720"/>
        <w:jc w:val="both"/>
        <w:rPr>
          <w:rFonts w:ascii="Arial" w:hAnsi="Arial" w:cs="Arial"/>
          <w:b/>
          <w:bCs/>
          <w:u w:val="single"/>
        </w:rPr>
      </w:pPr>
      <w:r w:rsidRPr="00B5115E">
        <w:rPr>
          <w:rStyle w:val="PageNumber"/>
          <w:rFonts w:ascii="Arial" w:eastAsia="Calibri" w:hAnsi="Arial" w:cs="Arial"/>
          <w:b/>
          <w:bCs/>
          <w:u w:val="single"/>
          <w:lang w:val="it-IT"/>
        </w:rPr>
        <w:t xml:space="preserve"> (18) S</w:t>
      </w:r>
      <w:r w:rsidRPr="00B5115E">
        <w:rPr>
          <w:rStyle w:val="PageNumber"/>
          <w:rFonts w:ascii="Arial" w:eastAsia="Calibri" w:hAnsi="Arial" w:cs="Arial"/>
          <w:b/>
          <w:bCs/>
          <w:u w:val="single"/>
          <w:lang w:val="ro-RO"/>
        </w:rPr>
        <w:t>ă</w:t>
      </w:r>
      <w:r w:rsidRPr="00B5115E">
        <w:rPr>
          <w:rStyle w:val="PageNumber"/>
          <w:rFonts w:ascii="Arial" w:eastAsia="Calibri" w:hAnsi="Arial" w:cs="Arial"/>
          <w:b/>
          <w:bCs/>
          <w:u w:val="single"/>
          <w:lang w:val="it-IT"/>
        </w:rPr>
        <w:t xml:space="preserve"> respecte </w:t>
      </w:r>
      <w:proofErr w:type="spellStart"/>
      <w:r w:rsidRPr="00B5115E">
        <w:rPr>
          <w:rFonts w:ascii="Arial" w:hAnsi="Arial" w:cs="Arial"/>
          <w:b/>
          <w:bCs/>
          <w:u w:val="single"/>
        </w:rPr>
        <w:t>dispozițiile</w:t>
      </w:r>
      <w:proofErr w:type="spellEnd"/>
      <w:r w:rsidRPr="00B5115E">
        <w:rPr>
          <w:rFonts w:ascii="Arial" w:hAnsi="Arial" w:cs="Arial"/>
          <w:b/>
          <w:bCs/>
          <w:u w:val="single"/>
        </w:rPr>
        <w:t xml:space="preserve"> </w:t>
      </w:r>
      <w:proofErr w:type="spellStart"/>
      <w:r w:rsidRPr="00B5115E">
        <w:rPr>
          <w:rFonts w:ascii="Arial" w:hAnsi="Arial" w:cs="Arial"/>
          <w:b/>
          <w:bCs/>
          <w:u w:val="single"/>
        </w:rPr>
        <w:t>legale</w:t>
      </w:r>
      <w:proofErr w:type="spellEnd"/>
      <w:r w:rsidRPr="00B5115E">
        <w:rPr>
          <w:rFonts w:ascii="Arial" w:hAnsi="Arial" w:cs="Arial"/>
          <w:b/>
          <w:bCs/>
          <w:u w:val="single"/>
        </w:rPr>
        <w:t xml:space="preserve"> </w:t>
      </w:r>
      <w:proofErr w:type="spellStart"/>
      <w:r w:rsidRPr="00B5115E">
        <w:rPr>
          <w:rFonts w:ascii="Arial" w:hAnsi="Arial" w:cs="Arial"/>
          <w:b/>
          <w:bCs/>
          <w:u w:val="single"/>
        </w:rPr>
        <w:t>în</w:t>
      </w:r>
      <w:proofErr w:type="spellEnd"/>
      <w:r w:rsidRPr="00B5115E">
        <w:rPr>
          <w:rFonts w:ascii="Arial" w:hAnsi="Arial" w:cs="Arial"/>
          <w:b/>
          <w:bCs/>
          <w:u w:val="single"/>
        </w:rPr>
        <w:t xml:space="preserve"> </w:t>
      </w:r>
      <w:proofErr w:type="spellStart"/>
      <w:r w:rsidRPr="00B5115E">
        <w:rPr>
          <w:rFonts w:ascii="Arial" w:hAnsi="Arial" w:cs="Arial"/>
          <w:b/>
          <w:bCs/>
          <w:u w:val="single"/>
        </w:rPr>
        <w:t>vigoare</w:t>
      </w:r>
      <w:proofErr w:type="spellEnd"/>
      <w:r w:rsidRPr="00B5115E">
        <w:rPr>
          <w:rFonts w:ascii="Arial" w:hAnsi="Arial" w:cs="Arial"/>
          <w:b/>
          <w:bCs/>
          <w:u w:val="single"/>
        </w:rPr>
        <w:t xml:space="preserve"> </w:t>
      </w:r>
      <w:proofErr w:type="spellStart"/>
      <w:r w:rsidRPr="00B5115E">
        <w:rPr>
          <w:rFonts w:ascii="Arial" w:hAnsi="Arial" w:cs="Arial"/>
          <w:b/>
          <w:bCs/>
          <w:u w:val="single"/>
        </w:rPr>
        <w:t>privind</w:t>
      </w:r>
      <w:proofErr w:type="spellEnd"/>
      <w:r w:rsidRPr="00B5115E">
        <w:rPr>
          <w:rFonts w:ascii="Arial" w:hAnsi="Arial" w:cs="Arial"/>
          <w:b/>
          <w:bCs/>
          <w:u w:val="single"/>
        </w:rPr>
        <w:t xml:space="preserve"> </w:t>
      </w:r>
      <w:proofErr w:type="spellStart"/>
      <w:r w:rsidRPr="00B5115E">
        <w:rPr>
          <w:rFonts w:ascii="Arial" w:hAnsi="Arial" w:cs="Arial"/>
          <w:b/>
          <w:bCs/>
          <w:u w:val="single"/>
        </w:rPr>
        <w:t>prevenirea</w:t>
      </w:r>
      <w:proofErr w:type="spellEnd"/>
      <w:r w:rsidRPr="00B5115E">
        <w:rPr>
          <w:rFonts w:ascii="Arial" w:hAnsi="Arial" w:cs="Arial"/>
          <w:b/>
          <w:bCs/>
          <w:u w:val="single"/>
        </w:rPr>
        <w:t xml:space="preserve"> </w:t>
      </w:r>
      <w:proofErr w:type="spellStart"/>
      <w:r w:rsidRPr="00B5115E">
        <w:rPr>
          <w:rFonts w:ascii="Arial" w:hAnsi="Arial" w:cs="Arial"/>
          <w:b/>
          <w:bCs/>
          <w:u w:val="single"/>
        </w:rPr>
        <w:t>răspândirii</w:t>
      </w:r>
      <w:proofErr w:type="spellEnd"/>
      <w:r w:rsidRPr="00B5115E">
        <w:rPr>
          <w:rFonts w:ascii="Arial" w:hAnsi="Arial" w:cs="Arial"/>
          <w:b/>
          <w:bCs/>
          <w:u w:val="single"/>
        </w:rPr>
        <w:t xml:space="preserve"> </w:t>
      </w:r>
      <w:proofErr w:type="spellStart"/>
      <w:r w:rsidRPr="00B5115E">
        <w:rPr>
          <w:rFonts w:ascii="Arial" w:hAnsi="Arial" w:cs="Arial"/>
          <w:b/>
          <w:bCs/>
          <w:u w:val="single"/>
        </w:rPr>
        <w:t>și</w:t>
      </w:r>
      <w:proofErr w:type="spellEnd"/>
      <w:r w:rsidRPr="00B5115E">
        <w:rPr>
          <w:rFonts w:ascii="Arial" w:hAnsi="Arial" w:cs="Arial"/>
          <w:b/>
          <w:bCs/>
          <w:u w:val="single"/>
        </w:rPr>
        <w:t xml:space="preserve"> </w:t>
      </w:r>
      <w:proofErr w:type="spellStart"/>
      <w:r w:rsidRPr="00B5115E">
        <w:rPr>
          <w:rFonts w:ascii="Arial" w:hAnsi="Arial" w:cs="Arial"/>
          <w:b/>
          <w:bCs/>
          <w:u w:val="single"/>
        </w:rPr>
        <w:t>contaminării</w:t>
      </w:r>
      <w:proofErr w:type="spellEnd"/>
      <w:r w:rsidRPr="00B5115E">
        <w:rPr>
          <w:rFonts w:ascii="Arial" w:hAnsi="Arial" w:cs="Arial"/>
          <w:b/>
          <w:bCs/>
          <w:u w:val="single"/>
        </w:rPr>
        <w:t xml:space="preserve"> SARS-CoV-2.</w:t>
      </w:r>
    </w:p>
    <w:p w14:paraId="76D2212C" w14:textId="0A13CD35" w:rsidR="00CF3212" w:rsidRPr="00B5115E" w:rsidRDefault="005B4B5C" w:rsidP="00A15CEF">
      <w:pPr>
        <w:ind w:firstLine="720"/>
        <w:jc w:val="both"/>
        <w:rPr>
          <w:rFonts w:ascii="Arial" w:eastAsia="Calibri" w:hAnsi="Arial" w:cs="Arial"/>
          <w:lang w:val="en-GB"/>
        </w:rPr>
      </w:pPr>
      <w:r w:rsidRPr="00B5115E">
        <w:rPr>
          <w:rFonts w:ascii="Arial" w:eastAsia="Calibri" w:hAnsi="Arial" w:cs="Arial"/>
          <w:bCs/>
          <w:lang w:val="en-GB"/>
        </w:rPr>
        <w:t>(1</w:t>
      </w:r>
      <w:r w:rsidR="006E0575" w:rsidRPr="00B5115E">
        <w:rPr>
          <w:rFonts w:ascii="Arial" w:eastAsia="Calibri" w:hAnsi="Arial" w:cs="Arial"/>
          <w:bCs/>
          <w:lang w:val="en-GB"/>
        </w:rPr>
        <w:t>9</w:t>
      </w:r>
      <w:r w:rsidRPr="00B5115E">
        <w:rPr>
          <w:rFonts w:ascii="Arial" w:eastAsia="Calibri" w:hAnsi="Arial" w:cs="Arial"/>
          <w:bCs/>
          <w:lang w:val="en-GB"/>
        </w:rPr>
        <w:t>)</w:t>
      </w:r>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situația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editării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unor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cărți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albume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monografii</w:t>
      </w:r>
      <w:proofErr w:type="spellEnd"/>
      <w:r w:rsidR="00D072D3" w:rsidRPr="00B5115E">
        <w:rPr>
          <w:rFonts w:ascii="Arial" w:eastAsia="Calibri" w:hAnsi="Arial" w:cs="Arial"/>
          <w:lang w:val="en-GB"/>
        </w:rPr>
        <w:t xml:space="preserve">, </w:t>
      </w:r>
      <w:r w:rsidRPr="00B5115E">
        <w:rPr>
          <w:rFonts w:ascii="Arial" w:eastAsia="Calibri" w:hAnsi="Arial" w:cs="Arial"/>
          <w:lang w:val="en-GB"/>
        </w:rPr>
        <w:t xml:space="preserve">etc. </w:t>
      </w:r>
      <w:proofErr w:type="spellStart"/>
      <w:r w:rsidRPr="00B5115E">
        <w:rPr>
          <w:rFonts w:ascii="Arial" w:eastAsia="Calibri" w:hAnsi="Arial" w:cs="Arial"/>
          <w:lang w:val="en-GB"/>
        </w:rPr>
        <w:t>beneficiarii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vor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asigura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inserarea</w:t>
      </w:r>
      <w:proofErr w:type="spellEnd"/>
      <w:r w:rsidR="00D072D3" w:rsidRPr="00B5115E">
        <w:rPr>
          <w:rFonts w:ascii="Arial" w:eastAsia="Calibri" w:hAnsi="Arial" w:cs="Arial"/>
          <w:lang w:val="en-GB"/>
        </w:rPr>
        <w:t xml:space="preserve">, </w:t>
      </w:r>
      <w:r w:rsidRPr="00B5115E">
        <w:rPr>
          <w:rFonts w:ascii="Arial" w:eastAsia="Calibri" w:hAnsi="Arial" w:cs="Arial"/>
          <w:lang w:val="en-GB"/>
        </w:rPr>
        <w:t xml:space="preserve">pe </w:t>
      </w:r>
      <w:proofErr w:type="spellStart"/>
      <w:r w:rsidRPr="00B5115E">
        <w:rPr>
          <w:rFonts w:ascii="Arial" w:eastAsia="Calibri" w:hAnsi="Arial" w:cs="Arial"/>
          <w:lang w:val="en-GB"/>
        </w:rPr>
        <w:t>pagina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tehnică</w:t>
      </w:r>
      <w:proofErr w:type="spellEnd"/>
      <w:r w:rsidRPr="00B5115E">
        <w:rPr>
          <w:rFonts w:ascii="Arial" w:eastAsia="Calibri" w:hAnsi="Arial" w:cs="Arial"/>
          <w:lang w:val="en-GB"/>
        </w:rPr>
        <w:t xml:space="preserve"> a </w:t>
      </w:r>
      <w:proofErr w:type="spellStart"/>
      <w:r w:rsidRPr="00B5115E">
        <w:rPr>
          <w:rFonts w:ascii="Arial" w:eastAsia="Calibri" w:hAnsi="Arial" w:cs="Arial"/>
          <w:lang w:val="en-GB"/>
        </w:rPr>
        <w:t>tipăriturilor</w:t>
      </w:r>
      <w:proofErr w:type="spellEnd"/>
      <w:r w:rsidR="00D072D3" w:rsidRPr="00B5115E">
        <w:rPr>
          <w:rFonts w:ascii="Arial" w:eastAsia="Calibri" w:hAnsi="Arial" w:cs="Arial"/>
          <w:lang w:val="en-GB"/>
        </w:rPr>
        <w:t>,</w:t>
      </w:r>
      <w:r w:rsidR="006D5F57" w:rsidRPr="00B5115E">
        <w:rPr>
          <w:rFonts w:ascii="Arial" w:eastAsia="Calibri" w:hAnsi="Arial" w:cs="Arial"/>
          <w:lang w:val="en-GB"/>
        </w:rPr>
        <w:t xml:space="preserve"> </w:t>
      </w:r>
      <w:r w:rsidR="00FF7B54" w:rsidRPr="00B5115E">
        <w:rPr>
          <w:rFonts w:ascii="Arial" w:eastAsia="Calibri" w:hAnsi="Arial" w:cs="Arial"/>
          <w:lang w:val="en-GB"/>
        </w:rPr>
        <w:t xml:space="preserve">a </w:t>
      </w:r>
      <w:proofErr w:type="spellStart"/>
      <w:r w:rsidR="006D5F57" w:rsidRPr="00B5115E">
        <w:rPr>
          <w:rFonts w:ascii="Arial" w:eastAsia="Calibri" w:hAnsi="Arial" w:cs="Arial"/>
          <w:lang w:val="en-GB"/>
        </w:rPr>
        <w:t>sigl</w:t>
      </w:r>
      <w:r w:rsidR="00FF7B54" w:rsidRPr="00B5115E">
        <w:rPr>
          <w:rFonts w:ascii="Arial" w:eastAsia="Calibri" w:hAnsi="Arial" w:cs="Arial"/>
          <w:lang w:val="en-GB"/>
        </w:rPr>
        <w:t>ei</w:t>
      </w:r>
      <w:proofErr w:type="spellEnd"/>
      <w:r w:rsidR="006D5F57" w:rsidRPr="00B5115E">
        <w:rPr>
          <w:rFonts w:ascii="Arial" w:eastAsia="Calibri" w:hAnsi="Arial" w:cs="Arial"/>
          <w:lang w:val="en-GB"/>
        </w:rPr>
        <w:t xml:space="preserve"> </w:t>
      </w:r>
      <w:proofErr w:type="spellStart"/>
      <w:r w:rsidR="004961B9" w:rsidRPr="00B5115E">
        <w:rPr>
          <w:rFonts w:ascii="Arial" w:eastAsia="Calibri" w:hAnsi="Arial" w:cs="Arial"/>
          <w:lang w:val="en-GB"/>
        </w:rPr>
        <w:t>Județului</w:t>
      </w:r>
      <w:proofErr w:type="spellEnd"/>
      <w:r w:rsidR="004961B9" w:rsidRPr="00B5115E">
        <w:rPr>
          <w:rFonts w:ascii="Arial" w:eastAsia="Calibri" w:hAnsi="Arial" w:cs="Arial"/>
          <w:lang w:val="en-GB"/>
        </w:rPr>
        <w:t xml:space="preserve"> Satu Mare - </w:t>
      </w:r>
      <w:proofErr w:type="spellStart"/>
      <w:r w:rsidR="006D5F57" w:rsidRPr="00B5115E">
        <w:rPr>
          <w:rFonts w:ascii="Arial" w:eastAsia="Calibri" w:hAnsi="Arial" w:cs="Arial"/>
          <w:lang w:val="en-GB"/>
        </w:rPr>
        <w:t>Consiliului</w:t>
      </w:r>
      <w:proofErr w:type="spellEnd"/>
      <w:r w:rsidR="006D5F57" w:rsidRPr="00B5115E">
        <w:rPr>
          <w:rFonts w:ascii="Arial" w:eastAsia="Calibri" w:hAnsi="Arial" w:cs="Arial"/>
          <w:lang w:val="en-GB"/>
        </w:rPr>
        <w:t xml:space="preserve"> </w:t>
      </w:r>
      <w:proofErr w:type="spellStart"/>
      <w:r w:rsidR="006D5F57" w:rsidRPr="00B5115E">
        <w:rPr>
          <w:rFonts w:ascii="Arial" w:eastAsia="Calibri" w:hAnsi="Arial" w:cs="Arial"/>
          <w:lang w:val="en-GB"/>
        </w:rPr>
        <w:t>Județean</w:t>
      </w:r>
      <w:proofErr w:type="spellEnd"/>
      <w:r w:rsidR="006D5F57" w:rsidRPr="00B5115E">
        <w:rPr>
          <w:rFonts w:ascii="Arial" w:eastAsia="Calibri" w:hAnsi="Arial" w:cs="Arial"/>
          <w:lang w:val="en-GB"/>
        </w:rPr>
        <w:t xml:space="preserve"> </w:t>
      </w:r>
      <w:proofErr w:type="spellStart"/>
      <w:r w:rsidR="006D5F57" w:rsidRPr="00B5115E">
        <w:rPr>
          <w:rFonts w:ascii="Arial" w:eastAsia="Calibri" w:hAnsi="Arial" w:cs="Arial"/>
          <w:lang w:val="en-GB"/>
        </w:rPr>
        <w:t>și</w:t>
      </w:r>
      <w:proofErr w:type="spellEnd"/>
      <w:r w:rsidR="006D5F57" w:rsidRPr="00B5115E">
        <w:rPr>
          <w:rFonts w:ascii="Arial" w:eastAsia="Calibri" w:hAnsi="Arial" w:cs="Arial"/>
          <w:lang w:val="en-GB"/>
        </w:rPr>
        <w:t xml:space="preserve"> </w:t>
      </w:r>
      <w:proofErr w:type="spellStart"/>
      <w:r w:rsidRPr="00B5115E">
        <w:rPr>
          <w:rFonts w:ascii="Arial" w:eastAsia="Calibri" w:hAnsi="Arial" w:cs="Arial"/>
          <w:lang w:val="en-GB"/>
        </w:rPr>
        <w:t>următorul</w:t>
      </w:r>
      <w:r w:rsidR="00FF7B54" w:rsidRPr="00B5115E">
        <w:rPr>
          <w:rFonts w:ascii="Arial" w:eastAsia="Calibri" w:hAnsi="Arial" w:cs="Arial"/>
          <w:lang w:val="en-GB"/>
        </w:rPr>
        <w:t>ui</w:t>
      </w:r>
      <w:proofErr w:type="spellEnd"/>
      <w:r w:rsidRPr="00B5115E">
        <w:rPr>
          <w:rFonts w:ascii="Arial" w:eastAsia="Calibri" w:hAnsi="Arial" w:cs="Arial"/>
          <w:lang w:val="en-GB"/>
        </w:rPr>
        <w:t xml:space="preserve"> text:</w:t>
      </w:r>
      <w:r w:rsidR="007F162F" w:rsidRPr="00B5115E">
        <w:rPr>
          <w:rFonts w:ascii="Arial" w:eastAsia="Calibri" w:hAnsi="Arial" w:cs="Arial"/>
          <w:lang w:val="en-GB"/>
        </w:rPr>
        <w:t xml:space="preserve"> </w:t>
      </w:r>
      <w:r w:rsidR="00153FB0" w:rsidRPr="00B5115E">
        <w:rPr>
          <w:rFonts w:ascii="Arial" w:eastAsia="Calibri" w:hAnsi="Arial" w:cs="Arial"/>
          <w:lang w:val="en-GB"/>
        </w:rPr>
        <w:t>”</w:t>
      </w:r>
      <w:proofErr w:type="spellStart"/>
      <w:r w:rsidRPr="00B5115E">
        <w:rPr>
          <w:rFonts w:ascii="Arial" w:eastAsia="Calibri" w:hAnsi="Arial" w:cs="Arial"/>
          <w:lang w:val="en-GB"/>
        </w:rPr>
        <w:t>Această</w:t>
      </w:r>
      <w:proofErr w:type="spellEnd"/>
      <w:r w:rsidRPr="00B5115E">
        <w:rPr>
          <w:rFonts w:ascii="Arial" w:eastAsia="Calibri" w:hAnsi="Arial" w:cs="Arial"/>
          <w:lang w:val="en-GB"/>
        </w:rPr>
        <w:t xml:space="preserve"> </w:t>
      </w:r>
      <w:proofErr w:type="spellStart"/>
      <w:r w:rsidR="005D0222" w:rsidRPr="00B5115E">
        <w:rPr>
          <w:rFonts w:ascii="Arial" w:eastAsia="Calibri" w:hAnsi="Arial" w:cs="Arial"/>
          <w:lang w:val="en-GB"/>
        </w:rPr>
        <w:t>publicație</w:t>
      </w:r>
      <w:proofErr w:type="spellEnd"/>
      <w:r w:rsidR="005D0222" w:rsidRPr="00B5115E">
        <w:rPr>
          <w:rFonts w:ascii="Arial" w:eastAsia="Calibri" w:hAnsi="Arial" w:cs="Arial"/>
          <w:lang w:val="en-GB"/>
        </w:rPr>
        <w:t xml:space="preserve"> a </w:t>
      </w:r>
      <w:proofErr w:type="spellStart"/>
      <w:r w:rsidR="005D0222" w:rsidRPr="00B5115E">
        <w:rPr>
          <w:rFonts w:ascii="Arial" w:eastAsia="Calibri" w:hAnsi="Arial" w:cs="Arial"/>
          <w:lang w:val="en-GB"/>
        </w:rPr>
        <w:t>fost</w:t>
      </w:r>
      <w:proofErr w:type="spellEnd"/>
      <w:r w:rsidR="005D0222" w:rsidRPr="00B5115E">
        <w:rPr>
          <w:rFonts w:ascii="Arial" w:eastAsia="Calibri" w:hAnsi="Arial" w:cs="Arial"/>
          <w:lang w:val="en-GB"/>
        </w:rPr>
        <w:t xml:space="preserve"> </w:t>
      </w:r>
      <w:proofErr w:type="spellStart"/>
      <w:r w:rsidR="005D0222" w:rsidRPr="00B5115E">
        <w:rPr>
          <w:rFonts w:ascii="Arial" w:eastAsia="Calibri" w:hAnsi="Arial" w:cs="Arial"/>
          <w:lang w:val="en-GB"/>
        </w:rPr>
        <w:t>tipărită</w:t>
      </w:r>
      <w:proofErr w:type="spellEnd"/>
      <w:r w:rsidR="005D0222" w:rsidRPr="00B5115E">
        <w:rPr>
          <w:rFonts w:ascii="Arial" w:eastAsia="Calibri" w:hAnsi="Arial" w:cs="Arial"/>
          <w:lang w:val="en-GB"/>
        </w:rPr>
        <w:t xml:space="preserve"> </w:t>
      </w:r>
      <w:r w:rsidR="00845CE7" w:rsidRPr="00B5115E">
        <w:rPr>
          <w:rFonts w:ascii="Arial" w:eastAsia="Calibri" w:hAnsi="Arial" w:cs="Arial"/>
          <w:lang w:val="en-GB"/>
        </w:rPr>
        <w:t xml:space="preserve">cu </w:t>
      </w:r>
      <w:proofErr w:type="spellStart"/>
      <w:r w:rsidR="00845CE7" w:rsidRPr="00B5115E">
        <w:rPr>
          <w:rFonts w:ascii="Arial" w:eastAsia="Calibri" w:hAnsi="Arial" w:cs="Arial"/>
          <w:lang w:val="en-GB"/>
        </w:rPr>
        <w:t>sprijinul</w:t>
      </w:r>
      <w:proofErr w:type="spellEnd"/>
      <w:r w:rsidR="00845CE7" w:rsidRPr="00B5115E">
        <w:rPr>
          <w:rFonts w:ascii="Arial" w:eastAsia="Calibri" w:hAnsi="Arial" w:cs="Arial"/>
          <w:lang w:val="en-GB"/>
        </w:rPr>
        <w:t xml:space="preserve"> </w:t>
      </w:r>
      <w:proofErr w:type="spellStart"/>
      <w:r w:rsidR="00845CE7" w:rsidRPr="00B5115E">
        <w:rPr>
          <w:rFonts w:ascii="Arial" w:eastAsia="Calibri" w:hAnsi="Arial" w:cs="Arial"/>
          <w:lang w:val="en-GB"/>
        </w:rPr>
        <w:t>Consiliului</w:t>
      </w:r>
      <w:proofErr w:type="spellEnd"/>
      <w:r w:rsidR="00845CE7" w:rsidRPr="00B5115E">
        <w:rPr>
          <w:rFonts w:ascii="Arial" w:eastAsia="Calibri" w:hAnsi="Arial" w:cs="Arial"/>
          <w:lang w:val="en-GB"/>
        </w:rPr>
        <w:t xml:space="preserve"> </w:t>
      </w:r>
      <w:proofErr w:type="spellStart"/>
      <w:r w:rsidR="00845CE7" w:rsidRPr="00B5115E">
        <w:rPr>
          <w:rFonts w:ascii="Arial" w:eastAsia="Calibri" w:hAnsi="Arial" w:cs="Arial"/>
          <w:lang w:val="en-GB"/>
        </w:rPr>
        <w:t>Județean</w:t>
      </w:r>
      <w:proofErr w:type="spellEnd"/>
      <w:r w:rsidR="00845CE7" w:rsidRPr="00B5115E">
        <w:rPr>
          <w:rFonts w:ascii="Arial" w:eastAsia="Calibri" w:hAnsi="Arial" w:cs="Arial"/>
          <w:lang w:val="en-GB"/>
        </w:rPr>
        <w:t xml:space="preserve"> Satu Mare. </w:t>
      </w:r>
      <w:proofErr w:type="spellStart"/>
      <w:r w:rsidR="00BE294C" w:rsidRPr="00B5115E">
        <w:rPr>
          <w:rFonts w:ascii="Arial" w:eastAsia="Calibri" w:hAnsi="Arial" w:cs="Arial"/>
          <w:lang w:val="en-GB"/>
        </w:rPr>
        <w:t>Responsabilitatea</w:t>
      </w:r>
      <w:proofErr w:type="spellEnd"/>
      <w:r w:rsidR="00BE294C" w:rsidRPr="00B5115E">
        <w:rPr>
          <w:rFonts w:ascii="Arial" w:eastAsia="Calibri" w:hAnsi="Arial" w:cs="Arial"/>
          <w:lang w:val="en-GB"/>
        </w:rPr>
        <w:t xml:space="preserve"> </w:t>
      </w:r>
      <w:proofErr w:type="spellStart"/>
      <w:r w:rsidR="00BE294C" w:rsidRPr="00B5115E">
        <w:rPr>
          <w:rFonts w:ascii="Arial" w:eastAsia="Calibri" w:hAnsi="Arial" w:cs="Arial"/>
          <w:lang w:val="en-GB"/>
        </w:rPr>
        <w:t>conținutului</w:t>
      </w:r>
      <w:proofErr w:type="spellEnd"/>
      <w:r w:rsidR="00BE294C" w:rsidRPr="00B5115E">
        <w:rPr>
          <w:rFonts w:ascii="Arial" w:eastAsia="Calibri" w:hAnsi="Arial" w:cs="Arial"/>
          <w:lang w:val="en-GB"/>
        </w:rPr>
        <w:t xml:space="preserve"> </w:t>
      </w:r>
      <w:proofErr w:type="spellStart"/>
      <w:r w:rsidR="00BE294C" w:rsidRPr="00B5115E">
        <w:rPr>
          <w:rFonts w:ascii="Arial" w:eastAsia="Calibri" w:hAnsi="Arial" w:cs="Arial"/>
          <w:lang w:val="en-GB"/>
        </w:rPr>
        <w:t>revine</w:t>
      </w:r>
      <w:proofErr w:type="spellEnd"/>
      <w:r w:rsidR="00BE294C" w:rsidRPr="00B5115E">
        <w:rPr>
          <w:rFonts w:ascii="Arial" w:eastAsia="Calibri" w:hAnsi="Arial" w:cs="Arial"/>
          <w:lang w:val="en-GB"/>
        </w:rPr>
        <w:t xml:space="preserve"> </w:t>
      </w:r>
      <w:proofErr w:type="spellStart"/>
      <w:r w:rsidR="00BE294C" w:rsidRPr="00B5115E">
        <w:rPr>
          <w:rFonts w:ascii="Arial" w:eastAsia="Calibri" w:hAnsi="Arial" w:cs="Arial"/>
          <w:lang w:val="en-GB"/>
        </w:rPr>
        <w:t>autorilor</w:t>
      </w:r>
      <w:proofErr w:type="spellEnd"/>
      <w:r w:rsidR="00BE294C" w:rsidRPr="00B5115E">
        <w:rPr>
          <w:rFonts w:ascii="Arial" w:eastAsia="Calibri" w:hAnsi="Arial" w:cs="Arial"/>
          <w:lang w:val="en-GB"/>
        </w:rPr>
        <w:t xml:space="preserve"> </w:t>
      </w:r>
      <w:proofErr w:type="spellStart"/>
      <w:r w:rsidR="00BE294C" w:rsidRPr="00B5115E">
        <w:rPr>
          <w:rFonts w:ascii="Arial" w:eastAsia="Calibri" w:hAnsi="Arial" w:cs="Arial"/>
          <w:lang w:val="en-GB"/>
        </w:rPr>
        <w:t>și</w:t>
      </w:r>
      <w:proofErr w:type="spellEnd"/>
      <w:r w:rsidR="00BE294C" w:rsidRPr="00B5115E">
        <w:rPr>
          <w:rFonts w:ascii="Arial" w:eastAsia="Calibri" w:hAnsi="Arial" w:cs="Arial"/>
          <w:lang w:val="en-GB"/>
        </w:rPr>
        <w:t xml:space="preserve"> nu </w:t>
      </w:r>
      <w:proofErr w:type="spellStart"/>
      <w:r w:rsidR="00BE294C" w:rsidRPr="00B5115E">
        <w:rPr>
          <w:rFonts w:ascii="Arial" w:eastAsia="Calibri" w:hAnsi="Arial" w:cs="Arial"/>
          <w:lang w:val="en-GB"/>
        </w:rPr>
        <w:t>reprezintă</w:t>
      </w:r>
      <w:proofErr w:type="spellEnd"/>
      <w:r w:rsidR="00BE294C" w:rsidRPr="00B5115E">
        <w:rPr>
          <w:rFonts w:ascii="Arial" w:eastAsia="Calibri" w:hAnsi="Arial" w:cs="Arial"/>
          <w:lang w:val="en-GB"/>
        </w:rPr>
        <w:t xml:space="preserve"> </w:t>
      </w:r>
      <w:proofErr w:type="spellStart"/>
      <w:r w:rsidR="00BE294C" w:rsidRPr="00B5115E">
        <w:rPr>
          <w:rFonts w:ascii="Arial" w:eastAsia="Calibri" w:hAnsi="Arial" w:cs="Arial"/>
          <w:lang w:val="en-GB"/>
        </w:rPr>
        <w:t>în</w:t>
      </w:r>
      <w:proofErr w:type="spellEnd"/>
      <w:r w:rsidR="00BE294C" w:rsidRPr="00B5115E">
        <w:rPr>
          <w:rFonts w:ascii="Arial" w:eastAsia="Calibri" w:hAnsi="Arial" w:cs="Arial"/>
          <w:lang w:val="en-GB"/>
        </w:rPr>
        <w:t xml:space="preserve"> mod </w:t>
      </w:r>
      <w:proofErr w:type="spellStart"/>
      <w:r w:rsidR="00BE294C" w:rsidRPr="00B5115E">
        <w:rPr>
          <w:rFonts w:ascii="Arial" w:eastAsia="Calibri" w:hAnsi="Arial" w:cs="Arial"/>
          <w:lang w:val="en-GB"/>
        </w:rPr>
        <w:t>necesar</w:t>
      </w:r>
      <w:proofErr w:type="spellEnd"/>
      <w:r w:rsidR="00BE294C" w:rsidRPr="00B5115E">
        <w:rPr>
          <w:rFonts w:ascii="Arial" w:eastAsia="Calibri" w:hAnsi="Arial" w:cs="Arial"/>
          <w:lang w:val="en-GB"/>
        </w:rPr>
        <w:t xml:space="preserve"> </w:t>
      </w:r>
      <w:proofErr w:type="spellStart"/>
      <w:r w:rsidR="00BE294C" w:rsidRPr="00B5115E">
        <w:rPr>
          <w:rFonts w:ascii="Arial" w:eastAsia="Calibri" w:hAnsi="Arial" w:cs="Arial"/>
          <w:lang w:val="en-GB"/>
        </w:rPr>
        <w:t>poziția</w:t>
      </w:r>
      <w:proofErr w:type="spellEnd"/>
      <w:r w:rsidR="00BE294C" w:rsidRPr="00B5115E">
        <w:rPr>
          <w:rFonts w:ascii="Arial" w:eastAsia="Calibri" w:hAnsi="Arial" w:cs="Arial"/>
          <w:lang w:val="en-GB"/>
        </w:rPr>
        <w:t xml:space="preserve"> </w:t>
      </w:r>
      <w:proofErr w:type="spellStart"/>
      <w:r w:rsidR="00BE294C" w:rsidRPr="00B5115E">
        <w:rPr>
          <w:rFonts w:ascii="Arial" w:eastAsia="Calibri" w:hAnsi="Arial" w:cs="Arial"/>
          <w:lang w:val="en-GB"/>
        </w:rPr>
        <w:t>oficială</w:t>
      </w:r>
      <w:proofErr w:type="spellEnd"/>
      <w:r w:rsidR="00BE294C" w:rsidRPr="00B5115E">
        <w:rPr>
          <w:rFonts w:ascii="Arial" w:eastAsia="Calibri" w:hAnsi="Arial" w:cs="Arial"/>
          <w:lang w:val="en-GB"/>
        </w:rPr>
        <w:t xml:space="preserve"> a </w:t>
      </w:r>
      <w:proofErr w:type="spellStart"/>
      <w:r w:rsidR="00BE294C" w:rsidRPr="00B5115E">
        <w:rPr>
          <w:rFonts w:ascii="Arial" w:eastAsia="Calibri" w:hAnsi="Arial" w:cs="Arial"/>
          <w:lang w:val="en-GB"/>
        </w:rPr>
        <w:t>Consiliului</w:t>
      </w:r>
      <w:proofErr w:type="spellEnd"/>
      <w:r w:rsidR="00BE294C" w:rsidRPr="00B5115E">
        <w:rPr>
          <w:rFonts w:ascii="Arial" w:eastAsia="Calibri" w:hAnsi="Arial" w:cs="Arial"/>
          <w:lang w:val="en-GB"/>
        </w:rPr>
        <w:t xml:space="preserve"> </w:t>
      </w:r>
      <w:proofErr w:type="spellStart"/>
      <w:r w:rsidR="00BE294C" w:rsidRPr="00B5115E">
        <w:rPr>
          <w:rFonts w:ascii="Arial" w:eastAsia="Calibri" w:hAnsi="Arial" w:cs="Arial"/>
          <w:lang w:val="en-GB"/>
        </w:rPr>
        <w:t>Județean</w:t>
      </w:r>
      <w:proofErr w:type="spellEnd"/>
      <w:r w:rsidR="00BE294C" w:rsidRPr="00B5115E">
        <w:rPr>
          <w:rFonts w:ascii="Arial" w:eastAsia="Calibri" w:hAnsi="Arial" w:cs="Arial"/>
          <w:lang w:val="en-GB"/>
        </w:rPr>
        <w:t xml:space="preserve"> Satu Mare</w:t>
      </w:r>
      <w:r w:rsidR="00FF7B54" w:rsidRPr="00B5115E">
        <w:rPr>
          <w:rFonts w:ascii="Arial" w:eastAsia="Calibri" w:hAnsi="Arial" w:cs="Arial"/>
          <w:lang w:val="en-GB"/>
        </w:rPr>
        <w:t>”</w:t>
      </w:r>
      <w:r w:rsidR="00BE294C" w:rsidRPr="00B5115E">
        <w:rPr>
          <w:rFonts w:ascii="Arial" w:eastAsia="Calibri" w:hAnsi="Arial" w:cs="Arial"/>
          <w:lang w:val="en-GB"/>
        </w:rPr>
        <w:t>.</w:t>
      </w:r>
      <w:r w:rsidR="0005338D" w:rsidRPr="00B5115E">
        <w:rPr>
          <w:rFonts w:ascii="Arial" w:eastAsia="Calibri" w:hAnsi="Arial" w:cs="Arial"/>
          <w:lang w:val="en-GB"/>
        </w:rPr>
        <w:t xml:space="preserve"> </w:t>
      </w:r>
    </w:p>
    <w:p w14:paraId="764F9243" w14:textId="774298F8" w:rsidR="00E2566D" w:rsidRPr="00B5115E" w:rsidRDefault="00E2566D" w:rsidP="00A15CEF">
      <w:pPr>
        <w:ind w:firstLine="720"/>
        <w:jc w:val="both"/>
        <w:rPr>
          <w:rFonts w:ascii="Arial" w:eastAsia="Calibri" w:hAnsi="Arial" w:cs="Arial"/>
          <w:lang w:val="en-GB"/>
        </w:rPr>
      </w:pPr>
      <w:r w:rsidRPr="00B5115E">
        <w:rPr>
          <w:rFonts w:ascii="Arial" w:eastAsia="Calibri" w:hAnsi="Arial" w:cs="Arial"/>
          <w:lang w:val="en-GB"/>
        </w:rPr>
        <w:t>(</w:t>
      </w:r>
      <w:r w:rsidR="006E0575" w:rsidRPr="00B5115E">
        <w:rPr>
          <w:rFonts w:ascii="Arial" w:eastAsia="Calibri" w:hAnsi="Arial" w:cs="Arial"/>
          <w:lang w:val="en-GB"/>
        </w:rPr>
        <w:t>20</w:t>
      </w:r>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cazul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cărților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este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obligatorie</w:t>
      </w:r>
      <w:proofErr w:type="spellEnd"/>
      <w:r w:rsidRPr="00B5115E">
        <w:rPr>
          <w:rFonts w:ascii="Arial" w:eastAsia="Calibri" w:hAnsi="Arial" w:cs="Arial"/>
          <w:lang w:val="en-GB"/>
        </w:rPr>
        <w:t xml:space="preserve"> ca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Cererea</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finanțare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nerambursabil</w:t>
      </w:r>
      <w:r w:rsidR="00153FB0" w:rsidRPr="00B5115E">
        <w:rPr>
          <w:rFonts w:ascii="Arial" w:eastAsia="Calibri" w:hAnsi="Arial" w:cs="Arial"/>
          <w:lang w:val="en-GB"/>
        </w:rPr>
        <w:t>ă</w:t>
      </w:r>
      <w:proofErr w:type="spellEnd"/>
      <w:r w:rsidRPr="00B5115E">
        <w:rPr>
          <w:rFonts w:ascii="Arial" w:eastAsia="Calibri" w:hAnsi="Arial" w:cs="Arial"/>
          <w:lang w:val="en-GB"/>
        </w:rPr>
        <w:t xml:space="preserve">, la lit. B, pct. 7 a) </w:t>
      </w:r>
      <w:r w:rsidR="00153FB0" w:rsidRPr="00B5115E">
        <w:rPr>
          <w:rFonts w:ascii="Arial" w:eastAsia="Calibri" w:hAnsi="Arial" w:cs="Arial"/>
          <w:lang w:val="en-GB"/>
        </w:rPr>
        <w:t xml:space="preserve"> </w:t>
      </w:r>
      <w:r w:rsidRPr="00B5115E">
        <w:rPr>
          <w:rFonts w:ascii="Arial" w:eastAsia="Calibri" w:hAnsi="Arial" w:cs="Arial"/>
          <w:lang w:val="en-GB"/>
        </w:rPr>
        <w:t>”</w:t>
      </w:r>
      <w:proofErr w:type="spellStart"/>
      <w:r w:rsidRPr="00B5115E">
        <w:rPr>
          <w:rFonts w:ascii="Arial" w:eastAsia="Calibri" w:hAnsi="Arial" w:cs="Arial"/>
          <w:lang w:val="en-GB"/>
        </w:rPr>
        <w:t>Prezentarea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proiectului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să</w:t>
      </w:r>
      <w:proofErr w:type="spellEnd"/>
      <w:r w:rsidRPr="00B5115E">
        <w:rPr>
          <w:rFonts w:ascii="Arial" w:eastAsia="Calibri" w:hAnsi="Arial" w:cs="Arial"/>
          <w:lang w:val="en-GB"/>
        </w:rPr>
        <w:t xml:space="preserve"> fie </w:t>
      </w:r>
      <w:proofErr w:type="spellStart"/>
      <w:r w:rsidRPr="00B5115E">
        <w:rPr>
          <w:rFonts w:ascii="Arial" w:eastAsia="Calibri" w:hAnsi="Arial" w:cs="Arial"/>
          <w:lang w:val="en-GB"/>
        </w:rPr>
        <w:t>detaliat</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cuprinsul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și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struct</w:t>
      </w:r>
      <w:r w:rsidR="00153FB0" w:rsidRPr="00B5115E">
        <w:rPr>
          <w:rFonts w:ascii="Arial" w:eastAsia="Calibri" w:hAnsi="Arial" w:cs="Arial"/>
          <w:lang w:val="en-GB"/>
        </w:rPr>
        <w:t>u</w:t>
      </w:r>
      <w:r w:rsidRPr="00B5115E">
        <w:rPr>
          <w:rFonts w:ascii="Arial" w:eastAsia="Calibri" w:hAnsi="Arial" w:cs="Arial"/>
          <w:lang w:val="en-GB"/>
        </w:rPr>
        <w:t>ra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viitoare</w:t>
      </w:r>
      <w:r w:rsidR="00153FB0" w:rsidRPr="00B5115E">
        <w:rPr>
          <w:rFonts w:ascii="Arial" w:eastAsia="Calibri" w:hAnsi="Arial" w:cs="Arial"/>
          <w:lang w:val="en-GB"/>
        </w:rPr>
        <w:t>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cărți</w:t>
      </w:r>
      <w:proofErr w:type="spellEnd"/>
      <w:r w:rsidRPr="00B5115E">
        <w:rPr>
          <w:rFonts w:ascii="Arial" w:eastAsia="Calibri" w:hAnsi="Arial" w:cs="Arial"/>
          <w:lang w:val="en-GB"/>
        </w:rPr>
        <w:t>.</w:t>
      </w:r>
    </w:p>
    <w:p w14:paraId="65AB0927" w14:textId="24F4C503" w:rsidR="001D0F93" w:rsidRPr="00B5115E" w:rsidRDefault="00E2566D" w:rsidP="00A15CEF">
      <w:pPr>
        <w:ind w:firstLine="720"/>
        <w:jc w:val="both"/>
        <w:rPr>
          <w:rFonts w:ascii="Arial" w:eastAsia="Calibri" w:hAnsi="Arial" w:cs="Arial"/>
          <w:lang w:val="en-GB"/>
        </w:rPr>
      </w:pPr>
      <w:r w:rsidRPr="00B5115E">
        <w:rPr>
          <w:rFonts w:ascii="Arial" w:eastAsia="Calibri" w:hAnsi="Arial" w:cs="Arial"/>
          <w:lang w:val="en-GB"/>
        </w:rPr>
        <w:t>(2</w:t>
      </w:r>
      <w:r w:rsidR="006E0575" w:rsidRPr="00B5115E">
        <w:rPr>
          <w:rFonts w:ascii="Arial" w:eastAsia="Calibri" w:hAnsi="Arial" w:cs="Arial"/>
          <w:lang w:val="en-GB"/>
        </w:rPr>
        <w:t>1</w:t>
      </w:r>
      <w:r w:rsidRPr="00B5115E">
        <w:rPr>
          <w:rFonts w:ascii="Arial" w:eastAsia="Calibri" w:hAnsi="Arial" w:cs="Arial"/>
          <w:lang w:val="en-GB"/>
        </w:rPr>
        <w:t xml:space="preserve">) Sunt </w:t>
      </w:r>
      <w:proofErr w:type="spellStart"/>
      <w:r w:rsidRPr="00B5115E">
        <w:rPr>
          <w:rFonts w:ascii="Arial" w:eastAsia="Calibri" w:hAnsi="Arial" w:cs="Arial"/>
          <w:lang w:val="en-GB"/>
        </w:rPr>
        <w:t>excluse</w:t>
      </w:r>
      <w:proofErr w:type="spellEnd"/>
      <w:r w:rsidRPr="00B5115E">
        <w:rPr>
          <w:rFonts w:ascii="Arial" w:eastAsia="Calibri" w:hAnsi="Arial" w:cs="Arial"/>
          <w:lang w:val="en-GB"/>
        </w:rPr>
        <w:t xml:space="preserve"> de la </w:t>
      </w:r>
      <w:proofErr w:type="spellStart"/>
      <w:r w:rsidRPr="00B5115E">
        <w:rPr>
          <w:rFonts w:ascii="Arial" w:eastAsia="Calibri" w:hAnsi="Arial" w:cs="Arial"/>
          <w:lang w:val="en-GB"/>
        </w:rPr>
        <w:t>finanțare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nerambursabilă</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cărțile</w:t>
      </w:r>
      <w:proofErr w:type="spellEnd"/>
      <w:r w:rsidR="00A46874" w:rsidRPr="00B5115E">
        <w:rPr>
          <w:rFonts w:ascii="Arial" w:eastAsia="Calibri" w:hAnsi="Arial" w:cs="Arial"/>
          <w:lang w:val="en-GB"/>
        </w:rPr>
        <w:t xml:space="preserve">, </w:t>
      </w:r>
      <w:proofErr w:type="spellStart"/>
      <w:r w:rsidR="00A46874" w:rsidRPr="00B5115E">
        <w:rPr>
          <w:rFonts w:ascii="Arial" w:eastAsia="Calibri" w:hAnsi="Arial" w:cs="Arial"/>
          <w:lang w:val="en-GB"/>
        </w:rPr>
        <w:t>producțiile</w:t>
      </w:r>
      <w:proofErr w:type="spellEnd"/>
      <w:r w:rsidR="00A46874" w:rsidRPr="00B5115E">
        <w:rPr>
          <w:rFonts w:ascii="Arial" w:eastAsia="Calibri" w:hAnsi="Arial" w:cs="Arial"/>
          <w:lang w:val="en-GB"/>
        </w:rPr>
        <w:t>, etc.</w:t>
      </w:r>
      <w:r w:rsidRPr="00B5115E">
        <w:rPr>
          <w:rFonts w:ascii="Arial" w:eastAsia="Calibri" w:hAnsi="Arial" w:cs="Arial"/>
          <w:lang w:val="en-GB"/>
        </w:rPr>
        <w:t xml:space="preserve"> al </w:t>
      </w:r>
      <w:proofErr w:type="spellStart"/>
      <w:r w:rsidRPr="00B5115E">
        <w:rPr>
          <w:rFonts w:ascii="Arial" w:eastAsia="Calibri" w:hAnsi="Arial" w:cs="Arial"/>
          <w:lang w:val="en-GB"/>
        </w:rPr>
        <w:t>căror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cuprins</w:t>
      </w:r>
      <w:proofErr w:type="spellEnd"/>
      <w:r w:rsidRPr="00B5115E">
        <w:rPr>
          <w:rFonts w:ascii="Arial" w:eastAsia="Calibri" w:hAnsi="Arial" w:cs="Arial"/>
          <w:lang w:val="en-GB"/>
        </w:rPr>
        <w:t xml:space="preserve"> are </w:t>
      </w:r>
      <w:proofErr w:type="spellStart"/>
      <w:r w:rsidRPr="00B5115E">
        <w:rPr>
          <w:rFonts w:ascii="Arial" w:eastAsia="Calibri" w:hAnsi="Arial" w:cs="Arial"/>
          <w:lang w:val="en-GB"/>
        </w:rPr>
        <w:t>caracter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rasist</w:t>
      </w:r>
      <w:proofErr w:type="spellEnd"/>
      <w:r w:rsidRPr="00B5115E">
        <w:rPr>
          <w:rFonts w:ascii="Arial" w:eastAsia="Calibri" w:hAnsi="Arial" w:cs="Arial"/>
          <w:lang w:val="en-GB"/>
        </w:rPr>
        <w:t xml:space="preserve">, extremist </w:t>
      </w:r>
      <w:proofErr w:type="spellStart"/>
      <w:r w:rsidRPr="00B5115E">
        <w:rPr>
          <w:rFonts w:ascii="Arial" w:eastAsia="Calibri" w:hAnsi="Arial" w:cs="Arial"/>
          <w:lang w:val="en-GB"/>
        </w:rPr>
        <w:t>și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xenofob</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sau</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aduc</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atingere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valorilor</w:t>
      </w:r>
      <w:proofErr w:type="spellEnd"/>
      <w:r w:rsidRPr="00B5115E">
        <w:rPr>
          <w:rFonts w:ascii="Arial" w:eastAsia="Calibri" w:hAnsi="Arial" w:cs="Arial"/>
          <w:lang w:val="en-GB"/>
        </w:rPr>
        <w:t xml:space="preserve"> morale </w:t>
      </w:r>
      <w:proofErr w:type="spellStart"/>
      <w:r w:rsidRPr="00B5115E">
        <w:rPr>
          <w:rFonts w:ascii="Arial" w:eastAsia="Calibri" w:hAnsi="Arial" w:cs="Arial"/>
          <w:lang w:val="en-GB"/>
        </w:rPr>
        <w:t>și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constituționale</w:t>
      </w:r>
      <w:proofErr w:type="spellEnd"/>
      <w:r w:rsidRPr="00B5115E">
        <w:rPr>
          <w:rFonts w:ascii="Arial" w:eastAsia="Calibri" w:hAnsi="Arial" w:cs="Arial"/>
          <w:lang w:val="en-GB"/>
        </w:rPr>
        <w:t>.</w:t>
      </w:r>
    </w:p>
    <w:p w14:paraId="6D8AFDE6" w14:textId="1A7D0133" w:rsidR="001D0F93" w:rsidRPr="00B5115E" w:rsidRDefault="00E217C5" w:rsidP="00A15CEF">
      <w:pPr>
        <w:pStyle w:val="Default"/>
        <w:ind w:left="360" w:firstLine="360"/>
        <w:jc w:val="both"/>
        <w:rPr>
          <w:rFonts w:ascii="Arial" w:hAnsi="Arial" w:cs="Arial"/>
          <w:bCs/>
          <w:iCs/>
          <w:color w:val="auto"/>
          <w:u w:val="single"/>
        </w:rPr>
      </w:pPr>
      <w:r w:rsidRPr="00B5115E">
        <w:rPr>
          <w:rFonts w:ascii="Arial" w:eastAsia="Calibri" w:hAnsi="Arial" w:cs="Arial"/>
          <w:bCs/>
          <w:iCs/>
          <w:color w:val="auto"/>
          <w:lang w:val="en-GB"/>
        </w:rPr>
        <w:t>(2</w:t>
      </w:r>
      <w:r w:rsidR="006E0575" w:rsidRPr="00B5115E">
        <w:rPr>
          <w:rFonts w:ascii="Arial" w:eastAsia="Calibri" w:hAnsi="Arial" w:cs="Arial"/>
          <w:bCs/>
          <w:iCs/>
          <w:color w:val="auto"/>
          <w:lang w:val="en-GB"/>
        </w:rPr>
        <w:t>2</w:t>
      </w:r>
      <w:r w:rsidRPr="00B5115E">
        <w:rPr>
          <w:rFonts w:ascii="Arial" w:eastAsia="Calibri" w:hAnsi="Arial" w:cs="Arial"/>
          <w:bCs/>
          <w:iCs/>
          <w:color w:val="auto"/>
          <w:lang w:val="en-GB"/>
        </w:rPr>
        <w:t xml:space="preserve">) </w:t>
      </w:r>
      <w:r w:rsidR="0005338D" w:rsidRPr="00B5115E">
        <w:rPr>
          <w:rFonts w:ascii="Arial" w:eastAsia="Calibri" w:hAnsi="Arial" w:cs="Arial"/>
          <w:bCs/>
          <w:iCs/>
          <w:color w:val="auto"/>
          <w:lang w:val="en-GB"/>
        </w:rPr>
        <w:t xml:space="preserve">La </w:t>
      </w:r>
      <w:proofErr w:type="spellStart"/>
      <w:r w:rsidR="0005338D" w:rsidRPr="00B5115E">
        <w:rPr>
          <w:rFonts w:ascii="Arial" w:eastAsia="Calibri" w:hAnsi="Arial" w:cs="Arial"/>
          <w:bCs/>
          <w:iCs/>
          <w:color w:val="auto"/>
          <w:lang w:val="en-GB"/>
        </w:rPr>
        <w:t>editare</w:t>
      </w:r>
      <w:r w:rsidR="001215BA" w:rsidRPr="00B5115E">
        <w:rPr>
          <w:rFonts w:ascii="Arial" w:eastAsia="Calibri" w:hAnsi="Arial" w:cs="Arial"/>
          <w:bCs/>
          <w:iCs/>
          <w:color w:val="auto"/>
          <w:lang w:val="en-GB"/>
        </w:rPr>
        <w:t>a</w:t>
      </w:r>
      <w:proofErr w:type="spellEnd"/>
      <w:r w:rsidR="0005338D" w:rsidRPr="00B5115E">
        <w:rPr>
          <w:rFonts w:ascii="Arial" w:eastAsia="Calibri" w:hAnsi="Arial" w:cs="Arial"/>
          <w:bCs/>
          <w:iCs/>
          <w:color w:val="auto"/>
          <w:lang w:val="en-GB"/>
        </w:rPr>
        <w:t xml:space="preserve"> </w:t>
      </w:r>
      <w:proofErr w:type="spellStart"/>
      <w:r w:rsidR="0005338D" w:rsidRPr="00B5115E">
        <w:rPr>
          <w:rFonts w:ascii="Arial" w:eastAsia="Calibri" w:hAnsi="Arial" w:cs="Arial"/>
          <w:bCs/>
          <w:iCs/>
          <w:color w:val="auto"/>
          <w:lang w:val="en-GB"/>
        </w:rPr>
        <w:t>cărți</w:t>
      </w:r>
      <w:r w:rsidR="00A46874" w:rsidRPr="00B5115E">
        <w:rPr>
          <w:rFonts w:ascii="Arial" w:eastAsia="Calibri" w:hAnsi="Arial" w:cs="Arial"/>
          <w:bCs/>
          <w:iCs/>
          <w:color w:val="auto"/>
          <w:lang w:val="en-GB"/>
        </w:rPr>
        <w:t>lor</w:t>
      </w:r>
      <w:proofErr w:type="spellEnd"/>
      <w:r w:rsidR="0005338D" w:rsidRPr="00B5115E">
        <w:rPr>
          <w:rFonts w:ascii="Arial" w:eastAsia="Calibri" w:hAnsi="Arial" w:cs="Arial"/>
          <w:bCs/>
          <w:iCs/>
          <w:color w:val="auto"/>
          <w:lang w:val="en-GB"/>
        </w:rPr>
        <w:t xml:space="preserve"> se </w:t>
      </w:r>
      <w:proofErr w:type="spellStart"/>
      <w:r w:rsidR="0005338D" w:rsidRPr="00B5115E">
        <w:rPr>
          <w:rFonts w:ascii="Arial" w:eastAsia="Calibri" w:hAnsi="Arial" w:cs="Arial"/>
          <w:bCs/>
          <w:iCs/>
          <w:color w:val="auto"/>
          <w:lang w:val="en-GB"/>
        </w:rPr>
        <w:t>va</w:t>
      </w:r>
      <w:proofErr w:type="spellEnd"/>
      <w:r w:rsidR="0005338D" w:rsidRPr="00B5115E">
        <w:rPr>
          <w:rFonts w:ascii="Arial" w:eastAsia="Calibri" w:hAnsi="Arial" w:cs="Arial"/>
          <w:bCs/>
          <w:iCs/>
          <w:color w:val="auto"/>
          <w:lang w:val="en-GB"/>
        </w:rPr>
        <w:t xml:space="preserve"> </w:t>
      </w:r>
      <w:proofErr w:type="spellStart"/>
      <w:r w:rsidR="0005338D" w:rsidRPr="00B5115E">
        <w:rPr>
          <w:rFonts w:ascii="Arial" w:eastAsia="Calibri" w:hAnsi="Arial" w:cs="Arial"/>
          <w:bCs/>
          <w:iCs/>
          <w:color w:val="auto"/>
          <w:lang w:val="en-GB"/>
        </w:rPr>
        <w:t>insera</w:t>
      </w:r>
      <w:proofErr w:type="spellEnd"/>
      <w:r w:rsidR="0005338D" w:rsidRPr="00B5115E">
        <w:rPr>
          <w:rFonts w:ascii="Arial" w:eastAsia="Calibri" w:hAnsi="Arial" w:cs="Arial"/>
          <w:bCs/>
          <w:iCs/>
          <w:color w:val="auto"/>
          <w:lang w:val="en-GB"/>
        </w:rPr>
        <w:t xml:space="preserve"> </w:t>
      </w:r>
      <w:proofErr w:type="spellStart"/>
      <w:r w:rsidR="0005338D" w:rsidRPr="00B5115E">
        <w:rPr>
          <w:rFonts w:ascii="Arial" w:eastAsia="Calibri" w:hAnsi="Arial" w:cs="Arial"/>
          <w:bCs/>
          <w:iCs/>
          <w:color w:val="auto"/>
          <w:lang w:val="en-GB"/>
        </w:rPr>
        <w:t>codul</w:t>
      </w:r>
      <w:proofErr w:type="spellEnd"/>
      <w:r w:rsidR="0005338D" w:rsidRPr="00B5115E">
        <w:rPr>
          <w:rFonts w:ascii="Arial" w:eastAsia="Calibri" w:hAnsi="Arial" w:cs="Arial"/>
          <w:bCs/>
          <w:iCs/>
          <w:color w:val="auto"/>
          <w:lang w:val="en-GB"/>
        </w:rPr>
        <w:t xml:space="preserve"> ISBN</w:t>
      </w:r>
      <w:r w:rsidR="00940234" w:rsidRPr="00B5115E">
        <w:rPr>
          <w:rFonts w:ascii="Arial" w:eastAsia="Calibri" w:hAnsi="Arial" w:cs="Arial"/>
          <w:bCs/>
          <w:iCs/>
          <w:color w:val="auto"/>
          <w:lang w:val="en-GB"/>
        </w:rPr>
        <w:t xml:space="preserve">. </w:t>
      </w:r>
    </w:p>
    <w:p w14:paraId="66190588" w14:textId="77777777" w:rsidR="007F162F" w:rsidRPr="00B5115E" w:rsidRDefault="007F162F" w:rsidP="00A15CEF">
      <w:pPr>
        <w:ind w:firstLine="720"/>
        <w:jc w:val="both"/>
        <w:rPr>
          <w:rFonts w:ascii="Arial" w:hAnsi="Arial" w:cs="Arial"/>
          <w:b/>
        </w:rPr>
      </w:pPr>
    </w:p>
    <w:p w14:paraId="68F63108" w14:textId="77777777" w:rsidR="00CF3212" w:rsidRPr="00B5115E" w:rsidRDefault="00CF3212" w:rsidP="00A15CEF">
      <w:pPr>
        <w:ind w:firstLine="720"/>
        <w:jc w:val="both"/>
        <w:rPr>
          <w:rFonts w:ascii="Arial" w:hAnsi="Arial" w:cs="Arial"/>
          <w:b/>
        </w:rPr>
      </w:pPr>
      <w:r w:rsidRPr="00B5115E">
        <w:rPr>
          <w:rFonts w:ascii="Arial" w:hAnsi="Arial" w:cs="Arial"/>
          <w:b/>
        </w:rPr>
        <w:t>CAPITOLUL VI – PROCEDURA DE DECONTARE</w:t>
      </w:r>
    </w:p>
    <w:p w14:paraId="47C3FF0F" w14:textId="77777777" w:rsidR="00CF3212" w:rsidRPr="00B5115E" w:rsidRDefault="00CF3212" w:rsidP="00A15CEF">
      <w:pPr>
        <w:ind w:firstLine="720"/>
        <w:jc w:val="both"/>
        <w:rPr>
          <w:rFonts w:ascii="Arial" w:hAnsi="Arial" w:cs="Arial"/>
          <w:b/>
        </w:rPr>
      </w:pPr>
    </w:p>
    <w:p w14:paraId="451CC5A7" w14:textId="77777777" w:rsidR="00CF3212" w:rsidRPr="00B5115E" w:rsidRDefault="00CF3212" w:rsidP="00A15CEF">
      <w:pPr>
        <w:ind w:firstLine="720"/>
        <w:jc w:val="both"/>
        <w:rPr>
          <w:rFonts w:ascii="Arial" w:hAnsi="Arial" w:cs="Arial"/>
          <w:b/>
          <w:i/>
        </w:rPr>
      </w:pPr>
      <w:r w:rsidRPr="00B5115E">
        <w:rPr>
          <w:rFonts w:ascii="Arial" w:hAnsi="Arial" w:cs="Arial"/>
          <w:b/>
          <w:i/>
        </w:rPr>
        <w:t xml:space="preserve">6.1 </w:t>
      </w:r>
      <w:proofErr w:type="spellStart"/>
      <w:r w:rsidRPr="00B5115E">
        <w:rPr>
          <w:rFonts w:ascii="Arial" w:hAnsi="Arial" w:cs="Arial"/>
          <w:b/>
          <w:i/>
        </w:rPr>
        <w:t>Cheltuieli</w:t>
      </w:r>
      <w:proofErr w:type="spellEnd"/>
      <w:r w:rsidRPr="00B5115E">
        <w:rPr>
          <w:rFonts w:ascii="Arial" w:hAnsi="Arial" w:cs="Arial"/>
          <w:b/>
          <w:i/>
        </w:rPr>
        <w:t xml:space="preserve"> </w:t>
      </w:r>
      <w:proofErr w:type="spellStart"/>
      <w:r w:rsidRPr="00B5115E">
        <w:rPr>
          <w:rFonts w:ascii="Arial" w:hAnsi="Arial" w:cs="Arial"/>
          <w:b/>
          <w:i/>
        </w:rPr>
        <w:t>eligibile</w:t>
      </w:r>
      <w:proofErr w:type="spellEnd"/>
      <w:r w:rsidRPr="00B5115E">
        <w:rPr>
          <w:rFonts w:ascii="Arial" w:hAnsi="Arial" w:cs="Arial"/>
          <w:b/>
          <w:i/>
        </w:rPr>
        <w:t xml:space="preserve"> </w:t>
      </w:r>
    </w:p>
    <w:p w14:paraId="7BD78463" w14:textId="77777777" w:rsidR="00CF3212" w:rsidRPr="00B5115E" w:rsidRDefault="00CF3212" w:rsidP="00A15CEF">
      <w:pPr>
        <w:ind w:firstLine="720"/>
        <w:jc w:val="both"/>
        <w:rPr>
          <w:rFonts w:ascii="Arial" w:hAnsi="Arial" w:cs="Arial"/>
        </w:rPr>
      </w:pPr>
    </w:p>
    <w:p w14:paraId="15FEB950" w14:textId="0596F03F" w:rsidR="00AE69B2" w:rsidRPr="00B5115E" w:rsidRDefault="00AE69B2" w:rsidP="00A15CEF">
      <w:pPr>
        <w:ind w:firstLine="720"/>
        <w:jc w:val="both"/>
        <w:rPr>
          <w:rFonts w:ascii="Arial" w:hAnsi="Arial" w:cs="Arial"/>
        </w:rPr>
      </w:pPr>
      <w:r w:rsidRPr="00B5115E">
        <w:rPr>
          <w:rFonts w:ascii="Arial" w:hAnsi="Arial" w:cs="Arial"/>
        </w:rPr>
        <w:t xml:space="preserve">(1) </w:t>
      </w:r>
      <w:proofErr w:type="spellStart"/>
      <w:r w:rsidRPr="00B5115E">
        <w:rPr>
          <w:rFonts w:ascii="Arial" w:hAnsi="Arial" w:cs="Arial"/>
        </w:rPr>
        <w:t>Categoriile</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eligibile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programele</w:t>
      </w:r>
      <w:proofErr w:type="spellEnd"/>
      <w:r w:rsidR="00840D62" w:rsidRPr="00B5115E">
        <w:rPr>
          <w:rFonts w:ascii="Arial" w:hAnsi="Arial" w:cs="Arial"/>
        </w:rPr>
        <w:t>/</w:t>
      </w:r>
      <w:proofErr w:type="spellStart"/>
      <w:r w:rsidR="00840D62" w:rsidRPr="00B5115E">
        <w:rPr>
          <w:rFonts w:ascii="Arial" w:hAnsi="Arial" w:cs="Arial"/>
        </w:rPr>
        <w:t>proiectele</w:t>
      </w:r>
      <w:proofErr w:type="spellEnd"/>
      <w:r w:rsidR="00840D62" w:rsidRPr="00B5115E">
        <w:rPr>
          <w:rFonts w:ascii="Arial" w:hAnsi="Arial" w:cs="Arial"/>
        </w:rPr>
        <w:t>/</w:t>
      </w:r>
      <w:proofErr w:type="spellStart"/>
      <w:r w:rsidR="00840D62" w:rsidRPr="00B5115E">
        <w:rPr>
          <w:rFonts w:ascii="Arial" w:hAnsi="Arial" w:cs="Arial"/>
        </w:rPr>
        <w:t>acțiunile</w:t>
      </w:r>
      <w:proofErr w:type="spellEnd"/>
      <w:r w:rsidR="00840D62" w:rsidRPr="00B5115E">
        <w:rPr>
          <w:rFonts w:ascii="Arial" w:hAnsi="Arial" w:cs="Arial"/>
        </w:rPr>
        <w:t xml:space="preserve"> </w:t>
      </w:r>
      <w:proofErr w:type="spellStart"/>
      <w:r w:rsidR="00840D62" w:rsidRPr="00B5115E">
        <w:rPr>
          <w:rFonts w:ascii="Arial" w:hAnsi="Arial" w:cs="Arial"/>
        </w:rPr>
        <w:t>culturale</w:t>
      </w:r>
      <w:proofErr w:type="spellEnd"/>
      <w:r w:rsidRPr="00B5115E">
        <w:rPr>
          <w:rFonts w:ascii="Arial" w:hAnsi="Arial" w:cs="Arial"/>
        </w:rPr>
        <w:t xml:space="preserve"> sunt </w:t>
      </w:r>
      <w:proofErr w:type="spellStart"/>
      <w:r w:rsidRPr="00B5115E">
        <w:rPr>
          <w:rFonts w:ascii="Arial" w:hAnsi="Arial" w:cs="Arial"/>
        </w:rPr>
        <w:t>cele</w:t>
      </w:r>
      <w:proofErr w:type="spellEnd"/>
      <w:r w:rsidRPr="00B5115E">
        <w:rPr>
          <w:rFonts w:ascii="Arial" w:hAnsi="Arial" w:cs="Arial"/>
        </w:rPr>
        <w:t xml:space="preserve"> </w:t>
      </w:r>
      <w:proofErr w:type="spellStart"/>
      <w:r w:rsidRPr="00B5115E">
        <w:rPr>
          <w:rFonts w:ascii="Arial" w:hAnsi="Arial" w:cs="Arial"/>
        </w:rPr>
        <w:t>menționate</w:t>
      </w:r>
      <w:proofErr w:type="spellEnd"/>
      <w:r w:rsidRPr="00B5115E">
        <w:rPr>
          <w:rFonts w:ascii="Arial" w:hAnsi="Arial" w:cs="Arial"/>
        </w:rPr>
        <w:t xml:space="preserve"> la </w:t>
      </w:r>
      <w:r w:rsidRPr="00B5115E">
        <w:rPr>
          <w:rFonts w:ascii="Arial" w:hAnsi="Arial" w:cs="Arial"/>
          <w:b/>
        </w:rPr>
        <w:t>Cap. II, pct. 2.</w:t>
      </w:r>
      <w:r w:rsidR="006E0575" w:rsidRPr="00B5115E">
        <w:rPr>
          <w:rFonts w:ascii="Arial" w:hAnsi="Arial" w:cs="Arial"/>
          <w:b/>
        </w:rPr>
        <w:t>4.</w:t>
      </w:r>
    </w:p>
    <w:p w14:paraId="6817E28A" w14:textId="77777777" w:rsidR="00AE69B2" w:rsidRPr="00B5115E" w:rsidRDefault="00AE69B2" w:rsidP="00A15CEF">
      <w:pPr>
        <w:ind w:firstLine="720"/>
        <w:jc w:val="both"/>
        <w:rPr>
          <w:rFonts w:ascii="Arial" w:hAnsi="Arial" w:cs="Arial"/>
        </w:rPr>
      </w:pPr>
      <w:r w:rsidRPr="00B5115E">
        <w:rPr>
          <w:rFonts w:ascii="Arial" w:hAnsi="Arial" w:cs="Arial"/>
        </w:rPr>
        <w:t xml:space="preserve">(2) </w:t>
      </w:r>
      <w:proofErr w:type="spellStart"/>
      <w:r w:rsidRPr="00B5115E">
        <w:rPr>
          <w:rFonts w:ascii="Arial" w:hAnsi="Arial" w:cs="Arial"/>
        </w:rPr>
        <w:t>Finanţarea</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se </w:t>
      </w:r>
      <w:proofErr w:type="spellStart"/>
      <w:r w:rsidRPr="00B5115E">
        <w:rPr>
          <w:rFonts w:ascii="Arial" w:hAnsi="Arial" w:cs="Arial"/>
        </w:rPr>
        <w:t>acordă</w:t>
      </w:r>
      <w:proofErr w:type="spellEnd"/>
      <w:r w:rsidRPr="00B5115E">
        <w:rPr>
          <w:rFonts w:ascii="Arial" w:hAnsi="Arial" w:cs="Arial"/>
        </w:rPr>
        <w:t xml:space="preserve"> </w:t>
      </w:r>
      <w:proofErr w:type="spellStart"/>
      <w:r w:rsidRPr="00B5115E">
        <w:rPr>
          <w:rFonts w:ascii="Arial" w:hAnsi="Arial" w:cs="Arial"/>
        </w:rPr>
        <w:t>numai</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cheltuielile</w:t>
      </w:r>
      <w:proofErr w:type="spellEnd"/>
      <w:r w:rsidRPr="00B5115E">
        <w:rPr>
          <w:rFonts w:ascii="Arial" w:hAnsi="Arial" w:cs="Arial"/>
        </w:rPr>
        <w:t xml:space="preserve"> care au </w:t>
      </w:r>
      <w:proofErr w:type="spellStart"/>
      <w:r w:rsidRPr="00B5115E">
        <w:rPr>
          <w:rFonts w:ascii="Arial" w:hAnsi="Arial" w:cs="Arial"/>
        </w:rPr>
        <w:t>fost</w:t>
      </w:r>
      <w:proofErr w:type="spellEnd"/>
      <w:r w:rsidRPr="00B5115E">
        <w:rPr>
          <w:rFonts w:ascii="Arial" w:hAnsi="Arial" w:cs="Arial"/>
        </w:rPr>
        <w:t xml:space="preserve"> </w:t>
      </w:r>
      <w:proofErr w:type="spellStart"/>
      <w:r w:rsidRPr="00B5115E">
        <w:rPr>
          <w:rFonts w:ascii="Arial" w:hAnsi="Arial" w:cs="Arial"/>
        </w:rPr>
        <w:t>contractate</w:t>
      </w:r>
      <w:proofErr w:type="spellEnd"/>
      <w:r w:rsidRPr="00B5115E">
        <w:rPr>
          <w:rFonts w:ascii="Arial" w:hAnsi="Arial" w:cs="Arial"/>
        </w:rPr>
        <w:t>/</w:t>
      </w:r>
      <w:proofErr w:type="spellStart"/>
      <w:r w:rsidRPr="00B5115E">
        <w:rPr>
          <w:rFonts w:ascii="Arial" w:hAnsi="Arial" w:cs="Arial"/>
        </w:rPr>
        <w:t>comandate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perioada</w:t>
      </w:r>
      <w:proofErr w:type="spellEnd"/>
      <w:r w:rsidRPr="00B5115E">
        <w:rPr>
          <w:rFonts w:ascii="Arial" w:hAnsi="Arial" w:cs="Arial"/>
        </w:rPr>
        <w:t xml:space="preserve"> </w:t>
      </w:r>
      <w:proofErr w:type="spellStart"/>
      <w:r w:rsidRPr="00B5115E">
        <w:rPr>
          <w:rFonts w:ascii="Arial" w:hAnsi="Arial" w:cs="Arial"/>
        </w:rPr>
        <w:t>executării</w:t>
      </w:r>
      <w:proofErr w:type="spellEnd"/>
      <w:r w:rsidRPr="00B5115E">
        <w:rPr>
          <w:rFonts w:ascii="Arial" w:hAnsi="Arial" w:cs="Arial"/>
        </w:rPr>
        <w:t xml:space="preserve"> </w:t>
      </w:r>
      <w:proofErr w:type="spellStart"/>
      <w:r w:rsidRPr="00B5115E">
        <w:rPr>
          <w:rFonts w:ascii="Arial" w:hAnsi="Arial" w:cs="Arial"/>
        </w:rPr>
        <w:t>contractului</w:t>
      </w:r>
      <w:proofErr w:type="spellEnd"/>
      <w:r w:rsidRPr="00B5115E">
        <w:rPr>
          <w:rFonts w:ascii="Arial" w:hAnsi="Arial" w:cs="Arial"/>
        </w:rPr>
        <w:t xml:space="preserve"> de </w:t>
      </w:r>
      <w:proofErr w:type="spellStart"/>
      <w:r w:rsidRPr="00B5115E">
        <w:rPr>
          <w:rFonts w:ascii="Arial" w:hAnsi="Arial" w:cs="Arial"/>
        </w:rPr>
        <w:t>finanţare</w:t>
      </w:r>
      <w:proofErr w:type="spellEnd"/>
      <w:r w:rsidR="00FE000C" w:rsidRPr="00B5115E">
        <w:rPr>
          <w:rFonts w:ascii="Arial" w:hAnsi="Arial" w:cs="Arial"/>
        </w:rPr>
        <w:t xml:space="preserve"> </w:t>
      </w:r>
      <w:proofErr w:type="spellStart"/>
      <w:r w:rsidR="00FE000C" w:rsidRPr="00B5115E">
        <w:rPr>
          <w:rFonts w:ascii="Arial" w:hAnsi="Arial" w:cs="Arial"/>
        </w:rPr>
        <w:t>nerambursabilă</w:t>
      </w:r>
      <w:proofErr w:type="spellEnd"/>
      <w:r w:rsidRPr="00B5115E">
        <w:rPr>
          <w:rFonts w:ascii="Arial" w:hAnsi="Arial" w:cs="Arial"/>
        </w:rPr>
        <w:t xml:space="preserve">. </w:t>
      </w:r>
    </w:p>
    <w:p w14:paraId="775AB5FA" w14:textId="77777777" w:rsidR="00F939E8" w:rsidRPr="00B5115E" w:rsidRDefault="00AE69B2" w:rsidP="00A15CEF">
      <w:pPr>
        <w:ind w:firstLine="720"/>
        <w:jc w:val="both"/>
        <w:rPr>
          <w:rFonts w:ascii="Arial" w:hAnsi="Arial" w:cs="Arial"/>
        </w:rPr>
      </w:pPr>
      <w:r w:rsidRPr="00B5115E">
        <w:rPr>
          <w:rFonts w:ascii="Arial" w:hAnsi="Arial" w:cs="Arial"/>
        </w:rPr>
        <w:t xml:space="preserve">(3) </w:t>
      </w:r>
      <w:proofErr w:type="spellStart"/>
      <w:r w:rsidRPr="00B5115E">
        <w:rPr>
          <w:rFonts w:ascii="Arial" w:hAnsi="Arial" w:cs="Arial"/>
        </w:rPr>
        <w:t>Decontul</w:t>
      </w:r>
      <w:proofErr w:type="spellEnd"/>
      <w:r w:rsidRPr="00B5115E">
        <w:rPr>
          <w:rFonts w:ascii="Arial" w:hAnsi="Arial" w:cs="Arial"/>
        </w:rPr>
        <w:t xml:space="preserve"> </w:t>
      </w:r>
      <w:proofErr w:type="spellStart"/>
      <w:r w:rsidRPr="00B5115E">
        <w:rPr>
          <w:rFonts w:ascii="Arial" w:hAnsi="Arial" w:cs="Arial"/>
        </w:rPr>
        <w:t>înaintat</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Judeţean</w:t>
      </w:r>
      <w:proofErr w:type="spellEnd"/>
      <w:r w:rsidRPr="00B5115E">
        <w:rPr>
          <w:rFonts w:ascii="Arial" w:hAnsi="Arial" w:cs="Arial"/>
        </w:rPr>
        <w:t xml:space="preserve"> Satu Mare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conţine</w:t>
      </w:r>
      <w:proofErr w:type="spellEnd"/>
      <w:r w:rsidRPr="00B5115E">
        <w:rPr>
          <w:rFonts w:ascii="Arial" w:hAnsi="Arial" w:cs="Arial"/>
        </w:rPr>
        <w:t xml:space="preserve"> </w:t>
      </w:r>
      <w:proofErr w:type="spellStart"/>
      <w:r w:rsidRPr="00B5115E">
        <w:rPr>
          <w:rFonts w:ascii="Arial" w:hAnsi="Arial" w:cs="Arial"/>
        </w:rPr>
        <w:t>doar</w:t>
      </w:r>
      <w:proofErr w:type="spellEnd"/>
      <w:r w:rsidRPr="00B5115E">
        <w:rPr>
          <w:rFonts w:ascii="Arial" w:hAnsi="Arial" w:cs="Arial"/>
        </w:rPr>
        <w:t xml:space="preserve"> </w:t>
      </w:r>
      <w:proofErr w:type="spellStart"/>
      <w:r w:rsidRPr="00B5115E">
        <w:rPr>
          <w:rFonts w:ascii="Arial" w:hAnsi="Arial" w:cs="Arial"/>
        </w:rPr>
        <w:t>categoriile</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aportul</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de </w:t>
      </w:r>
      <w:proofErr w:type="spellStart"/>
      <w:r w:rsidRPr="00B5115E">
        <w:rPr>
          <w:rFonts w:ascii="Arial" w:hAnsi="Arial" w:cs="Arial"/>
        </w:rPr>
        <w:t>dovedit</w:t>
      </w:r>
      <w:proofErr w:type="spellEnd"/>
      <w:r w:rsidRPr="00B5115E">
        <w:rPr>
          <w:rFonts w:ascii="Arial" w:hAnsi="Arial" w:cs="Arial"/>
        </w:rPr>
        <w:t xml:space="preserve">, </w:t>
      </w:r>
      <w:proofErr w:type="spellStart"/>
      <w:r w:rsidRPr="00B5115E">
        <w:rPr>
          <w:rFonts w:ascii="Arial" w:hAnsi="Arial" w:cs="Arial"/>
        </w:rPr>
        <w:t>stabilite</w:t>
      </w:r>
      <w:proofErr w:type="spellEnd"/>
      <w:r w:rsidRPr="00B5115E">
        <w:rPr>
          <w:rFonts w:ascii="Arial" w:hAnsi="Arial" w:cs="Arial"/>
        </w:rPr>
        <w:t xml:space="preserve"> de </w:t>
      </w:r>
      <w:proofErr w:type="spellStart"/>
      <w:r w:rsidRPr="00B5115E">
        <w:rPr>
          <w:rFonts w:ascii="Arial" w:hAnsi="Arial" w:cs="Arial"/>
        </w:rPr>
        <w:t>comisia</w:t>
      </w:r>
      <w:proofErr w:type="spellEnd"/>
      <w:r w:rsidRPr="00B5115E">
        <w:rPr>
          <w:rFonts w:ascii="Arial" w:hAnsi="Arial" w:cs="Arial"/>
        </w:rPr>
        <w:t xml:space="preserve"> de </w:t>
      </w:r>
      <w:proofErr w:type="spellStart"/>
      <w:r w:rsidRPr="00B5115E">
        <w:rPr>
          <w:rFonts w:ascii="Arial" w:hAnsi="Arial" w:cs="Arial"/>
        </w:rPr>
        <w:t>evaluare</w:t>
      </w:r>
      <w:proofErr w:type="spellEnd"/>
      <w:r w:rsidR="001A279A" w:rsidRPr="00B5115E">
        <w:rPr>
          <w:rFonts w:ascii="Arial" w:hAnsi="Arial" w:cs="Arial"/>
        </w:rPr>
        <w:t xml:space="preserve"> </w:t>
      </w:r>
      <w:proofErr w:type="spellStart"/>
      <w:r w:rsidR="001A279A" w:rsidRPr="00B5115E">
        <w:rPr>
          <w:rFonts w:ascii="Arial" w:hAnsi="Arial" w:cs="Arial"/>
        </w:rPr>
        <w:t>și</w:t>
      </w:r>
      <w:proofErr w:type="spellEnd"/>
      <w:r w:rsidR="001A279A" w:rsidRPr="00B5115E">
        <w:rPr>
          <w:rFonts w:ascii="Arial" w:hAnsi="Arial" w:cs="Arial"/>
        </w:rPr>
        <w:t xml:space="preserve"> </w:t>
      </w:r>
      <w:proofErr w:type="spellStart"/>
      <w:r w:rsidR="001A279A" w:rsidRPr="00B5115E">
        <w:rPr>
          <w:rFonts w:ascii="Arial" w:hAnsi="Arial" w:cs="Arial"/>
        </w:rPr>
        <w:t>selecție</w:t>
      </w:r>
      <w:proofErr w:type="spellEnd"/>
      <w:r w:rsidRPr="00B5115E">
        <w:rPr>
          <w:rFonts w:ascii="Arial" w:hAnsi="Arial" w:cs="Arial"/>
        </w:rPr>
        <w:t xml:space="preserve">, </w:t>
      </w:r>
      <w:proofErr w:type="spellStart"/>
      <w:r w:rsidRPr="00B5115E">
        <w:rPr>
          <w:rFonts w:ascii="Arial" w:hAnsi="Arial" w:cs="Arial"/>
        </w:rPr>
        <w:t>prevăzute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Anexa</w:t>
      </w:r>
      <w:proofErr w:type="spellEnd"/>
      <w:r w:rsidRPr="00B5115E">
        <w:rPr>
          <w:rFonts w:ascii="Arial" w:hAnsi="Arial" w:cs="Arial"/>
        </w:rPr>
        <w:t xml:space="preserve"> </w:t>
      </w:r>
      <w:r w:rsidR="007B634C" w:rsidRPr="00B5115E">
        <w:rPr>
          <w:rFonts w:ascii="Arial" w:hAnsi="Arial" w:cs="Arial"/>
        </w:rPr>
        <w:t>6</w:t>
      </w:r>
      <w:r w:rsidRPr="00B5115E">
        <w:rPr>
          <w:rFonts w:ascii="Arial" w:hAnsi="Arial" w:cs="Arial"/>
        </w:rPr>
        <w:t xml:space="preserve">.1 la </w:t>
      </w:r>
      <w:proofErr w:type="spellStart"/>
      <w:r w:rsidRPr="00B5115E">
        <w:rPr>
          <w:rFonts w:ascii="Arial" w:hAnsi="Arial" w:cs="Arial"/>
        </w:rPr>
        <w:t>Contractul</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w:t>
      </w:r>
    </w:p>
    <w:p w14:paraId="6E041C99" w14:textId="77777777" w:rsidR="00F939E8" w:rsidRPr="00B5115E" w:rsidRDefault="00AE69B2" w:rsidP="00A15CEF">
      <w:pPr>
        <w:ind w:firstLine="720"/>
        <w:jc w:val="both"/>
        <w:rPr>
          <w:rFonts w:ascii="Arial" w:hAnsi="Arial" w:cs="Arial"/>
        </w:rPr>
      </w:pPr>
      <w:proofErr w:type="spellStart"/>
      <w:r w:rsidRPr="00B5115E">
        <w:rPr>
          <w:rFonts w:ascii="Arial" w:hAnsi="Arial" w:cs="Arial"/>
        </w:rPr>
        <w:t>Decontarea</w:t>
      </w:r>
      <w:proofErr w:type="spellEnd"/>
      <w:r w:rsidRPr="00B5115E">
        <w:rPr>
          <w:rFonts w:ascii="Arial" w:hAnsi="Arial" w:cs="Arial"/>
        </w:rPr>
        <w:t xml:space="preserve"> </w:t>
      </w:r>
      <w:proofErr w:type="spellStart"/>
      <w:r w:rsidRPr="00B5115E">
        <w:rPr>
          <w:rFonts w:ascii="Arial" w:hAnsi="Arial" w:cs="Arial"/>
        </w:rPr>
        <w:t>cheltuielilor</w:t>
      </w:r>
      <w:proofErr w:type="spellEnd"/>
      <w:r w:rsidRPr="00B5115E">
        <w:rPr>
          <w:rFonts w:ascii="Arial" w:hAnsi="Arial" w:cs="Arial"/>
        </w:rPr>
        <w:t xml:space="preserve"> se </w:t>
      </w:r>
      <w:proofErr w:type="spellStart"/>
      <w:r w:rsidRPr="00B5115E">
        <w:rPr>
          <w:rFonts w:ascii="Arial" w:hAnsi="Arial" w:cs="Arial"/>
        </w:rPr>
        <w:t>va</w:t>
      </w:r>
      <w:proofErr w:type="spellEnd"/>
      <w:r w:rsidRPr="00B5115E">
        <w:rPr>
          <w:rFonts w:ascii="Arial" w:hAnsi="Arial" w:cs="Arial"/>
        </w:rPr>
        <w:t xml:space="preserve"> face </w:t>
      </w:r>
      <w:proofErr w:type="spellStart"/>
      <w:r w:rsidRPr="00B5115E">
        <w:rPr>
          <w:rFonts w:ascii="Arial" w:hAnsi="Arial" w:cs="Arial"/>
        </w:rPr>
        <w:t>luând</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considerare</w:t>
      </w:r>
      <w:proofErr w:type="spellEnd"/>
      <w:r w:rsidRPr="00B5115E">
        <w:rPr>
          <w:rFonts w:ascii="Arial" w:hAnsi="Arial" w:cs="Arial"/>
        </w:rPr>
        <w:t xml:space="preserve"> </w:t>
      </w:r>
      <w:proofErr w:type="spellStart"/>
      <w:r w:rsidRPr="00B5115E">
        <w:rPr>
          <w:rFonts w:ascii="Arial" w:hAnsi="Arial" w:cs="Arial"/>
        </w:rPr>
        <w:t>următoarele</w:t>
      </w:r>
      <w:proofErr w:type="spellEnd"/>
      <w:r w:rsidRPr="00B5115E">
        <w:rPr>
          <w:rFonts w:ascii="Arial" w:hAnsi="Arial" w:cs="Arial"/>
        </w:rPr>
        <w:t xml:space="preserve"> </w:t>
      </w:r>
      <w:proofErr w:type="spellStart"/>
      <w:r w:rsidRPr="00B5115E">
        <w:rPr>
          <w:rFonts w:ascii="Arial" w:hAnsi="Arial" w:cs="Arial"/>
        </w:rPr>
        <w:t>aspecte</w:t>
      </w:r>
      <w:proofErr w:type="spellEnd"/>
      <w:r w:rsidRPr="00B5115E">
        <w:rPr>
          <w:rFonts w:ascii="Arial" w:hAnsi="Arial" w:cs="Arial"/>
        </w:rPr>
        <w:t>:</w:t>
      </w:r>
    </w:p>
    <w:p w14:paraId="2EC9FF43" w14:textId="77777777" w:rsidR="00AE69B2" w:rsidRPr="00B5115E" w:rsidRDefault="001A279A" w:rsidP="00E420DE">
      <w:pPr>
        <w:pStyle w:val="ListParagraph"/>
        <w:numPr>
          <w:ilvl w:val="0"/>
          <w:numId w:val="48"/>
        </w:numPr>
        <w:ind w:left="0" w:firstLine="360"/>
        <w:jc w:val="both"/>
        <w:rPr>
          <w:rFonts w:ascii="Arial" w:hAnsi="Arial" w:cs="Arial"/>
          <w:sz w:val="24"/>
          <w:szCs w:val="24"/>
        </w:rPr>
      </w:pPr>
      <w:r w:rsidRPr="00B5115E">
        <w:rPr>
          <w:rFonts w:ascii="Arial" w:hAnsi="Arial" w:cs="Arial"/>
          <w:sz w:val="24"/>
          <w:szCs w:val="24"/>
        </w:rPr>
        <w:t>c</w:t>
      </w:r>
      <w:r w:rsidR="00AE69B2" w:rsidRPr="00B5115E">
        <w:rPr>
          <w:rFonts w:ascii="Arial" w:hAnsi="Arial" w:cs="Arial"/>
          <w:sz w:val="24"/>
          <w:szCs w:val="24"/>
        </w:rPr>
        <w:t>heltuiala a fost făcută pentru realizarea proiectului/programului</w:t>
      </w:r>
      <w:r w:rsidR="00FE000C" w:rsidRPr="00B5115E">
        <w:rPr>
          <w:rFonts w:ascii="Arial" w:hAnsi="Arial" w:cs="Arial"/>
          <w:sz w:val="24"/>
          <w:szCs w:val="24"/>
        </w:rPr>
        <w:t>/acțiunii culturale</w:t>
      </w:r>
      <w:r w:rsidR="00AE69B2" w:rsidRPr="00B5115E">
        <w:rPr>
          <w:rFonts w:ascii="Arial" w:hAnsi="Arial" w:cs="Arial"/>
          <w:sz w:val="24"/>
          <w:szCs w:val="24"/>
        </w:rPr>
        <w:t xml:space="preserve"> (este dovedită legătura directă cu proiectul);  </w:t>
      </w:r>
    </w:p>
    <w:p w14:paraId="1652738D" w14:textId="77777777" w:rsidR="00AE69B2" w:rsidRPr="00B5115E" w:rsidRDefault="00AE69B2" w:rsidP="00E420DE">
      <w:pPr>
        <w:numPr>
          <w:ilvl w:val="0"/>
          <w:numId w:val="48"/>
        </w:numPr>
        <w:ind w:left="0" w:firstLine="360"/>
        <w:jc w:val="both"/>
        <w:rPr>
          <w:rFonts w:ascii="Arial" w:hAnsi="Arial" w:cs="Arial"/>
        </w:rPr>
      </w:pPr>
      <w:proofErr w:type="spellStart"/>
      <w:r w:rsidRPr="00B5115E">
        <w:rPr>
          <w:rFonts w:ascii="Arial" w:hAnsi="Arial" w:cs="Arial"/>
        </w:rPr>
        <w:t>cheltuiala</w:t>
      </w:r>
      <w:proofErr w:type="spellEnd"/>
      <w:r w:rsidRPr="00B5115E">
        <w:rPr>
          <w:rFonts w:ascii="Arial" w:hAnsi="Arial" w:cs="Arial"/>
        </w:rPr>
        <w:t xml:space="preserve"> a </w:t>
      </w:r>
      <w:proofErr w:type="spellStart"/>
      <w:r w:rsidRPr="00B5115E">
        <w:rPr>
          <w:rFonts w:ascii="Arial" w:hAnsi="Arial" w:cs="Arial"/>
        </w:rPr>
        <w:t>fost</w:t>
      </w:r>
      <w:proofErr w:type="spellEnd"/>
      <w:r w:rsidRPr="00B5115E">
        <w:rPr>
          <w:rFonts w:ascii="Arial" w:hAnsi="Arial" w:cs="Arial"/>
        </w:rPr>
        <w:t xml:space="preserve"> </w:t>
      </w:r>
      <w:proofErr w:type="spellStart"/>
      <w:r w:rsidRPr="00B5115E">
        <w:rPr>
          <w:rFonts w:ascii="Arial" w:hAnsi="Arial" w:cs="Arial"/>
        </w:rPr>
        <w:t>efectuată</w:t>
      </w:r>
      <w:proofErr w:type="spellEnd"/>
      <w:r w:rsidRPr="00B5115E">
        <w:rPr>
          <w:rFonts w:ascii="Arial" w:hAnsi="Arial" w:cs="Arial"/>
        </w:rPr>
        <w:t xml:space="preserve"> pe </w:t>
      </w:r>
      <w:proofErr w:type="spellStart"/>
      <w:r w:rsidRPr="00B5115E">
        <w:rPr>
          <w:rFonts w:ascii="Arial" w:hAnsi="Arial" w:cs="Arial"/>
        </w:rPr>
        <w:t>perioada</w:t>
      </w:r>
      <w:proofErr w:type="spellEnd"/>
      <w:r w:rsidRPr="00B5115E">
        <w:rPr>
          <w:rFonts w:ascii="Arial" w:hAnsi="Arial" w:cs="Arial"/>
        </w:rPr>
        <w:t xml:space="preserve"> de </w:t>
      </w:r>
      <w:proofErr w:type="spellStart"/>
      <w:r w:rsidRPr="00B5115E">
        <w:rPr>
          <w:rFonts w:ascii="Arial" w:hAnsi="Arial" w:cs="Arial"/>
        </w:rPr>
        <w:t>desfăşurare</w:t>
      </w:r>
      <w:proofErr w:type="spellEnd"/>
      <w:r w:rsidRPr="00B5115E">
        <w:rPr>
          <w:rFonts w:ascii="Arial" w:hAnsi="Arial" w:cs="Arial"/>
        </w:rPr>
        <w:t xml:space="preserve"> a </w:t>
      </w:r>
      <w:proofErr w:type="spellStart"/>
      <w:r w:rsidRPr="00B5115E">
        <w:rPr>
          <w:rFonts w:ascii="Arial" w:hAnsi="Arial" w:cs="Arial"/>
        </w:rPr>
        <w:t>programului</w:t>
      </w:r>
      <w:proofErr w:type="spellEnd"/>
      <w:r w:rsidR="00F939E8" w:rsidRPr="00B5115E">
        <w:rPr>
          <w:rFonts w:ascii="Arial" w:hAnsi="Arial" w:cs="Arial"/>
        </w:rPr>
        <w:t>/</w:t>
      </w:r>
      <w:proofErr w:type="spellStart"/>
      <w:r w:rsidR="00F939E8" w:rsidRPr="00B5115E">
        <w:rPr>
          <w:rFonts w:ascii="Arial" w:hAnsi="Arial" w:cs="Arial"/>
        </w:rPr>
        <w:t>proiectului</w:t>
      </w:r>
      <w:proofErr w:type="spellEnd"/>
      <w:r w:rsidR="00F939E8" w:rsidRPr="00B5115E">
        <w:rPr>
          <w:rFonts w:ascii="Arial" w:hAnsi="Arial" w:cs="Arial"/>
        </w:rPr>
        <w:t>/</w:t>
      </w:r>
      <w:proofErr w:type="spellStart"/>
      <w:r w:rsidR="00F939E8" w:rsidRPr="00B5115E">
        <w:rPr>
          <w:rFonts w:ascii="Arial" w:hAnsi="Arial" w:cs="Arial"/>
        </w:rPr>
        <w:t>acțiunii</w:t>
      </w:r>
      <w:proofErr w:type="spellEnd"/>
      <w:r w:rsidR="00F939E8" w:rsidRPr="00B5115E">
        <w:rPr>
          <w:rFonts w:ascii="Arial" w:hAnsi="Arial" w:cs="Arial"/>
        </w:rPr>
        <w:t xml:space="preserve"> </w:t>
      </w:r>
      <w:proofErr w:type="spellStart"/>
      <w:r w:rsidR="00F939E8"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activităţi</w:t>
      </w:r>
      <w:proofErr w:type="spellEnd"/>
      <w:r w:rsidRPr="00B5115E">
        <w:rPr>
          <w:rFonts w:ascii="Arial" w:hAnsi="Arial" w:cs="Arial"/>
        </w:rPr>
        <w:t xml:space="preserve"> </w:t>
      </w:r>
      <w:proofErr w:type="spellStart"/>
      <w:r w:rsidRPr="00B5115E">
        <w:rPr>
          <w:rFonts w:ascii="Arial" w:hAnsi="Arial" w:cs="Arial"/>
        </w:rPr>
        <w:t>realizate</w:t>
      </w:r>
      <w:proofErr w:type="spellEnd"/>
      <w:r w:rsidRPr="00B5115E">
        <w:rPr>
          <w:rFonts w:ascii="Arial" w:hAnsi="Arial" w:cs="Arial"/>
        </w:rPr>
        <w:t xml:space="preserve"> </w:t>
      </w:r>
      <w:proofErr w:type="spellStart"/>
      <w:r w:rsidRPr="00B5115E">
        <w:rPr>
          <w:rFonts w:ascii="Arial" w:hAnsi="Arial" w:cs="Arial"/>
        </w:rPr>
        <w:t>după</w:t>
      </w:r>
      <w:proofErr w:type="spellEnd"/>
      <w:r w:rsidRPr="00B5115E">
        <w:rPr>
          <w:rFonts w:ascii="Arial" w:hAnsi="Arial" w:cs="Arial"/>
        </w:rPr>
        <w:t xml:space="preserve"> </w:t>
      </w:r>
      <w:proofErr w:type="spellStart"/>
      <w:r w:rsidRPr="00B5115E">
        <w:rPr>
          <w:rFonts w:ascii="Arial" w:hAnsi="Arial" w:cs="Arial"/>
        </w:rPr>
        <w:t>semnarea</w:t>
      </w:r>
      <w:proofErr w:type="spellEnd"/>
      <w:r w:rsidRPr="00B5115E">
        <w:rPr>
          <w:rFonts w:ascii="Arial" w:hAnsi="Arial" w:cs="Arial"/>
        </w:rPr>
        <w:t xml:space="preserve"> </w:t>
      </w:r>
      <w:proofErr w:type="spellStart"/>
      <w:r w:rsidRPr="00B5115E">
        <w:rPr>
          <w:rFonts w:ascii="Arial" w:hAnsi="Arial" w:cs="Arial"/>
        </w:rPr>
        <w:t>contractului</w:t>
      </w:r>
      <w:proofErr w:type="spellEnd"/>
      <w:r w:rsidRPr="00B5115E">
        <w:rPr>
          <w:rFonts w:ascii="Arial" w:hAnsi="Arial" w:cs="Arial"/>
        </w:rPr>
        <w:t xml:space="preserve"> de </w:t>
      </w:r>
      <w:proofErr w:type="spellStart"/>
      <w:r w:rsidRPr="00B5115E">
        <w:rPr>
          <w:rFonts w:ascii="Arial" w:hAnsi="Arial" w:cs="Arial"/>
        </w:rPr>
        <w:t>finanţare</w:t>
      </w:r>
      <w:proofErr w:type="spellEnd"/>
      <w:r w:rsidR="001215BA" w:rsidRPr="00B5115E">
        <w:rPr>
          <w:rFonts w:ascii="Arial" w:hAnsi="Arial" w:cs="Arial"/>
        </w:rPr>
        <w:t xml:space="preserve"> </w:t>
      </w:r>
      <w:proofErr w:type="spellStart"/>
      <w:r w:rsidR="001215BA" w:rsidRPr="00B5115E">
        <w:rPr>
          <w:rFonts w:ascii="Arial" w:hAnsi="Arial" w:cs="Arial"/>
        </w:rPr>
        <w:t>nerambursabilă</w:t>
      </w:r>
      <w:proofErr w:type="spellEnd"/>
      <w:r w:rsidRPr="00B5115E">
        <w:rPr>
          <w:rFonts w:ascii="Arial" w:hAnsi="Arial" w:cs="Arial"/>
        </w:rPr>
        <w:t>;</w:t>
      </w:r>
    </w:p>
    <w:p w14:paraId="7427A343" w14:textId="77777777" w:rsidR="00AE69B2" w:rsidRPr="00B5115E" w:rsidRDefault="00AE69B2" w:rsidP="00E420DE">
      <w:pPr>
        <w:numPr>
          <w:ilvl w:val="0"/>
          <w:numId w:val="48"/>
        </w:numPr>
        <w:ind w:left="0" w:firstLine="360"/>
        <w:jc w:val="both"/>
        <w:rPr>
          <w:rFonts w:ascii="Arial" w:hAnsi="Arial" w:cs="Arial"/>
        </w:rPr>
      </w:pPr>
      <w:proofErr w:type="spellStart"/>
      <w:r w:rsidRPr="00B5115E">
        <w:rPr>
          <w:rFonts w:ascii="Arial" w:hAnsi="Arial" w:cs="Arial"/>
        </w:rPr>
        <w:t>beneficiarul</w:t>
      </w:r>
      <w:proofErr w:type="spellEnd"/>
      <w:r w:rsidRPr="00B5115E">
        <w:rPr>
          <w:rFonts w:ascii="Arial" w:hAnsi="Arial" w:cs="Arial"/>
        </w:rPr>
        <w:t xml:space="preserve"> </w:t>
      </w:r>
      <w:proofErr w:type="spellStart"/>
      <w:r w:rsidRPr="00B5115E">
        <w:rPr>
          <w:rFonts w:ascii="Arial" w:hAnsi="Arial" w:cs="Arial"/>
        </w:rPr>
        <w:t>prezintă</w:t>
      </w:r>
      <w:proofErr w:type="spellEnd"/>
      <w:r w:rsidRPr="00B5115E">
        <w:rPr>
          <w:rFonts w:ascii="Arial" w:hAnsi="Arial" w:cs="Arial"/>
        </w:rPr>
        <w:t xml:space="preserve">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documentele</w:t>
      </w:r>
      <w:proofErr w:type="spellEnd"/>
      <w:r w:rsidRPr="00B5115E">
        <w:rPr>
          <w:rFonts w:ascii="Arial" w:hAnsi="Arial" w:cs="Arial"/>
        </w:rPr>
        <w:t xml:space="preserve"> justificative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fiecare</w:t>
      </w:r>
      <w:proofErr w:type="spellEnd"/>
      <w:r w:rsidRPr="00B5115E">
        <w:rPr>
          <w:rFonts w:ascii="Arial" w:hAnsi="Arial" w:cs="Arial"/>
        </w:rPr>
        <w:t xml:space="preserve"> tip de </w:t>
      </w:r>
      <w:proofErr w:type="spellStart"/>
      <w:r w:rsidRPr="00B5115E">
        <w:rPr>
          <w:rFonts w:ascii="Arial" w:hAnsi="Arial" w:cs="Arial"/>
        </w:rPr>
        <w:t>cheltuială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copie</w:t>
      </w:r>
      <w:proofErr w:type="spellEnd"/>
      <w:r w:rsidRPr="00B5115E">
        <w:rPr>
          <w:rFonts w:ascii="Arial" w:hAnsi="Arial" w:cs="Arial"/>
        </w:rPr>
        <w:t xml:space="preserve">, </w:t>
      </w:r>
      <w:proofErr w:type="spellStart"/>
      <w:r w:rsidRPr="00B5115E">
        <w:rPr>
          <w:rFonts w:ascii="Arial" w:hAnsi="Arial" w:cs="Arial"/>
        </w:rPr>
        <w:t>semnate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cu </w:t>
      </w:r>
      <w:proofErr w:type="spellStart"/>
      <w:r w:rsidRPr="00B5115E">
        <w:rPr>
          <w:rFonts w:ascii="Arial" w:hAnsi="Arial" w:cs="Arial"/>
        </w:rPr>
        <w:t>menţiunea</w:t>
      </w:r>
      <w:proofErr w:type="spellEnd"/>
      <w:r w:rsidRPr="00B5115E">
        <w:rPr>
          <w:rFonts w:ascii="Arial" w:hAnsi="Arial" w:cs="Arial"/>
        </w:rPr>
        <w:t xml:space="preserve"> “conform cu </w:t>
      </w:r>
      <w:proofErr w:type="spellStart"/>
      <w:r w:rsidRPr="00B5115E">
        <w:rPr>
          <w:rFonts w:ascii="Arial" w:hAnsi="Arial" w:cs="Arial"/>
        </w:rPr>
        <w:t>originalul</w:t>
      </w:r>
      <w:proofErr w:type="spellEnd"/>
      <w:r w:rsidRPr="00B5115E">
        <w:rPr>
          <w:rFonts w:ascii="Arial" w:hAnsi="Arial" w:cs="Arial"/>
        </w:rPr>
        <w:t xml:space="preserve">”; </w:t>
      </w:r>
    </w:p>
    <w:p w14:paraId="2FAF46A3" w14:textId="77777777" w:rsidR="00AE69B2" w:rsidRPr="00B5115E" w:rsidRDefault="00AE69B2" w:rsidP="00E420DE">
      <w:pPr>
        <w:numPr>
          <w:ilvl w:val="0"/>
          <w:numId w:val="48"/>
        </w:numPr>
        <w:jc w:val="both"/>
        <w:rPr>
          <w:rFonts w:ascii="Arial" w:hAnsi="Arial" w:cs="Arial"/>
        </w:rPr>
      </w:pPr>
      <w:proofErr w:type="spellStart"/>
      <w:r w:rsidRPr="00B5115E">
        <w:rPr>
          <w:rFonts w:ascii="Arial" w:hAnsi="Arial" w:cs="Arial"/>
        </w:rPr>
        <w:t>facturile</w:t>
      </w:r>
      <w:proofErr w:type="spellEnd"/>
      <w:r w:rsidRPr="00B5115E">
        <w:rPr>
          <w:rFonts w:ascii="Arial" w:hAnsi="Arial" w:cs="Arial"/>
        </w:rPr>
        <w:t xml:space="preserve"> sunt </w:t>
      </w:r>
      <w:proofErr w:type="spellStart"/>
      <w:r w:rsidRPr="00B5115E">
        <w:rPr>
          <w:rFonts w:ascii="Arial" w:hAnsi="Arial" w:cs="Arial"/>
        </w:rPr>
        <w:t>emise</w:t>
      </w:r>
      <w:proofErr w:type="spellEnd"/>
      <w:r w:rsidRPr="00B5115E">
        <w:rPr>
          <w:rFonts w:ascii="Arial" w:hAnsi="Arial" w:cs="Arial"/>
        </w:rPr>
        <w:t xml:space="preserve"> pe </w:t>
      </w:r>
      <w:proofErr w:type="spellStart"/>
      <w:r w:rsidRPr="00B5115E">
        <w:rPr>
          <w:rFonts w:ascii="Arial" w:hAnsi="Arial" w:cs="Arial"/>
        </w:rPr>
        <w:t>numele</w:t>
      </w:r>
      <w:proofErr w:type="spellEnd"/>
      <w:r w:rsidRPr="00B5115E">
        <w:rPr>
          <w:rFonts w:ascii="Arial" w:hAnsi="Arial" w:cs="Arial"/>
        </w:rPr>
        <w:t xml:space="preserve"> </w:t>
      </w:r>
      <w:proofErr w:type="spellStart"/>
      <w:r w:rsidRPr="00B5115E">
        <w:rPr>
          <w:rFonts w:ascii="Arial" w:hAnsi="Arial" w:cs="Arial"/>
        </w:rPr>
        <w:t>beneficiarului</w:t>
      </w:r>
      <w:proofErr w:type="spellEnd"/>
      <w:r w:rsidRPr="00B5115E">
        <w:rPr>
          <w:rFonts w:ascii="Arial" w:hAnsi="Arial" w:cs="Arial"/>
        </w:rPr>
        <w:t xml:space="preserve"> </w:t>
      </w:r>
      <w:proofErr w:type="spellStart"/>
      <w:r w:rsidRPr="00B5115E">
        <w:rPr>
          <w:rFonts w:ascii="Arial" w:hAnsi="Arial" w:cs="Arial"/>
        </w:rPr>
        <w:t>finanţării</w:t>
      </w:r>
      <w:proofErr w:type="spellEnd"/>
      <w:r w:rsidR="00FE000C" w:rsidRPr="00B5115E">
        <w:rPr>
          <w:rFonts w:ascii="Arial" w:hAnsi="Arial" w:cs="Arial"/>
        </w:rPr>
        <w:t xml:space="preserve"> </w:t>
      </w:r>
      <w:proofErr w:type="spellStart"/>
      <w:r w:rsidR="00FE000C" w:rsidRPr="00B5115E">
        <w:rPr>
          <w:rFonts w:ascii="Arial" w:hAnsi="Arial" w:cs="Arial"/>
        </w:rPr>
        <w:t>nerambursabile</w:t>
      </w:r>
      <w:proofErr w:type="spellEnd"/>
      <w:r w:rsidRPr="00B5115E">
        <w:rPr>
          <w:rFonts w:ascii="Arial" w:hAnsi="Arial" w:cs="Arial"/>
        </w:rPr>
        <w:t>;</w:t>
      </w:r>
    </w:p>
    <w:p w14:paraId="7235BA72" w14:textId="77777777" w:rsidR="00AE69B2" w:rsidRPr="00B5115E" w:rsidRDefault="00AE69B2" w:rsidP="00E420DE">
      <w:pPr>
        <w:numPr>
          <w:ilvl w:val="0"/>
          <w:numId w:val="48"/>
        </w:numPr>
        <w:ind w:left="0" w:firstLine="360"/>
        <w:jc w:val="both"/>
        <w:rPr>
          <w:rFonts w:ascii="Arial" w:hAnsi="Arial" w:cs="Arial"/>
        </w:rPr>
      </w:pPr>
      <w:proofErr w:type="spellStart"/>
      <w:r w:rsidRPr="00B5115E">
        <w:rPr>
          <w:rFonts w:ascii="Arial" w:hAnsi="Arial" w:cs="Arial"/>
        </w:rPr>
        <w:t>facturile</w:t>
      </w:r>
      <w:proofErr w:type="spellEnd"/>
      <w:r w:rsidRPr="00B5115E">
        <w:rPr>
          <w:rFonts w:ascii="Arial" w:hAnsi="Arial" w:cs="Arial"/>
        </w:rPr>
        <w:t xml:space="preserve"> sunt </w:t>
      </w:r>
      <w:proofErr w:type="spellStart"/>
      <w:r w:rsidRPr="00B5115E">
        <w:rPr>
          <w:rFonts w:ascii="Arial" w:hAnsi="Arial" w:cs="Arial"/>
        </w:rPr>
        <w:t>completate</w:t>
      </w:r>
      <w:proofErr w:type="spellEnd"/>
      <w:r w:rsidRPr="00B5115E">
        <w:rPr>
          <w:rFonts w:ascii="Arial" w:hAnsi="Arial" w:cs="Arial"/>
        </w:rPr>
        <w:t xml:space="preserve"> cu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datele</w:t>
      </w:r>
      <w:proofErr w:type="spellEnd"/>
      <w:r w:rsidRPr="00B5115E">
        <w:rPr>
          <w:rFonts w:ascii="Arial" w:hAnsi="Arial" w:cs="Arial"/>
        </w:rPr>
        <w:t xml:space="preserve"> </w:t>
      </w:r>
      <w:proofErr w:type="spellStart"/>
      <w:r w:rsidRPr="00B5115E">
        <w:rPr>
          <w:rFonts w:ascii="Arial" w:hAnsi="Arial" w:cs="Arial"/>
        </w:rPr>
        <w:t>necesare</w:t>
      </w:r>
      <w:proofErr w:type="spellEnd"/>
      <w:r w:rsidRPr="00B5115E">
        <w:rPr>
          <w:rFonts w:ascii="Arial" w:hAnsi="Arial" w:cs="Arial"/>
        </w:rPr>
        <w:t xml:space="preserve"> din </w:t>
      </w:r>
      <w:proofErr w:type="spellStart"/>
      <w:r w:rsidRPr="00B5115E">
        <w:rPr>
          <w:rFonts w:ascii="Arial" w:hAnsi="Arial" w:cs="Arial"/>
        </w:rPr>
        <w:t>punct</w:t>
      </w:r>
      <w:proofErr w:type="spellEnd"/>
      <w:r w:rsidRPr="00B5115E">
        <w:rPr>
          <w:rFonts w:ascii="Arial" w:hAnsi="Arial" w:cs="Arial"/>
        </w:rPr>
        <w:t xml:space="preserve"> de </w:t>
      </w:r>
      <w:proofErr w:type="spellStart"/>
      <w:r w:rsidRPr="00B5115E">
        <w:rPr>
          <w:rFonts w:ascii="Arial" w:hAnsi="Arial" w:cs="Arial"/>
        </w:rPr>
        <w:t>vedere</w:t>
      </w:r>
      <w:proofErr w:type="spellEnd"/>
      <w:r w:rsidRPr="00B5115E">
        <w:rPr>
          <w:rFonts w:ascii="Arial" w:hAnsi="Arial" w:cs="Arial"/>
        </w:rPr>
        <w:t xml:space="preserve"> al </w:t>
      </w:r>
      <w:proofErr w:type="spellStart"/>
      <w:r w:rsidRPr="00B5115E">
        <w:rPr>
          <w:rFonts w:ascii="Arial" w:hAnsi="Arial" w:cs="Arial"/>
        </w:rPr>
        <w:t>conţinutului</w:t>
      </w:r>
      <w:proofErr w:type="spellEnd"/>
      <w:r w:rsidRPr="00B5115E">
        <w:rPr>
          <w:rFonts w:ascii="Arial" w:hAnsi="Arial" w:cs="Arial"/>
        </w:rPr>
        <w:t xml:space="preserve"> - </w:t>
      </w:r>
      <w:proofErr w:type="spellStart"/>
      <w:r w:rsidRPr="00B5115E">
        <w:rPr>
          <w:rFonts w:ascii="Arial" w:hAnsi="Arial" w:cs="Arial"/>
        </w:rPr>
        <w:t>detalierea</w:t>
      </w:r>
      <w:proofErr w:type="spellEnd"/>
      <w:r w:rsidRPr="00B5115E">
        <w:rPr>
          <w:rFonts w:ascii="Arial" w:hAnsi="Arial" w:cs="Arial"/>
        </w:rPr>
        <w:t xml:space="preserve"> </w:t>
      </w:r>
      <w:proofErr w:type="spellStart"/>
      <w:r w:rsidRPr="00B5115E">
        <w:rPr>
          <w:rFonts w:ascii="Arial" w:hAnsi="Arial" w:cs="Arial"/>
        </w:rPr>
        <w:t>exactă</w:t>
      </w:r>
      <w:proofErr w:type="spellEnd"/>
      <w:r w:rsidRPr="00B5115E">
        <w:rPr>
          <w:rFonts w:ascii="Arial" w:hAnsi="Arial" w:cs="Arial"/>
        </w:rPr>
        <w:t xml:space="preserve"> a </w:t>
      </w:r>
      <w:proofErr w:type="spellStart"/>
      <w:r w:rsidRPr="00B5115E">
        <w:rPr>
          <w:rFonts w:ascii="Arial" w:hAnsi="Arial" w:cs="Arial"/>
        </w:rPr>
        <w:t>produselor</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serviciilor</w:t>
      </w:r>
      <w:proofErr w:type="spellEnd"/>
      <w:r w:rsidRPr="00B5115E">
        <w:rPr>
          <w:rFonts w:ascii="Arial" w:hAnsi="Arial" w:cs="Arial"/>
        </w:rPr>
        <w:t xml:space="preserve"> </w:t>
      </w:r>
      <w:proofErr w:type="spellStart"/>
      <w:r w:rsidRPr="00B5115E">
        <w:rPr>
          <w:rFonts w:ascii="Arial" w:hAnsi="Arial" w:cs="Arial"/>
        </w:rPr>
        <w:t>achiziţionate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al </w:t>
      </w:r>
      <w:proofErr w:type="spellStart"/>
      <w:r w:rsidRPr="00B5115E">
        <w:rPr>
          <w:rFonts w:ascii="Arial" w:hAnsi="Arial" w:cs="Arial"/>
        </w:rPr>
        <w:t>formei</w:t>
      </w:r>
      <w:proofErr w:type="spellEnd"/>
      <w:r w:rsidRPr="00B5115E">
        <w:rPr>
          <w:rFonts w:ascii="Arial" w:hAnsi="Arial" w:cs="Arial"/>
        </w:rPr>
        <w:t xml:space="preserve"> – </w:t>
      </w:r>
      <w:proofErr w:type="spellStart"/>
      <w:r w:rsidRPr="00B5115E">
        <w:rPr>
          <w:rFonts w:ascii="Arial" w:hAnsi="Arial" w:cs="Arial"/>
        </w:rPr>
        <w:t>numărul</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data </w:t>
      </w:r>
      <w:proofErr w:type="spellStart"/>
      <w:r w:rsidRPr="00B5115E">
        <w:rPr>
          <w:rFonts w:ascii="Arial" w:hAnsi="Arial" w:cs="Arial"/>
        </w:rPr>
        <w:t>emiterii</w:t>
      </w:r>
      <w:proofErr w:type="spellEnd"/>
      <w:r w:rsidRPr="00B5115E">
        <w:rPr>
          <w:rFonts w:ascii="Arial" w:hAnsi="Arial" w:cs="Arial"/>
        </w:rPr>
        <w:t xml:space="preserve">, </w:t>
      </w:r>
      <w:proofErr w:type="spellStart"/>
      <w:r w:rsidRPr="00B5115E">
        <w:rPr>
          <w:rFonts w:ascii="Arial" w:hAnsi="Arial" w:cs="Arial"/>
        </w:rPr>
        <w:t>emitentul</w:t>
      </w:r>
      <w:proofErr w:type="spellEnd"/>
      <w:r w:rsidRPr="00B5115E">
        <w:rPr>
          <w:rFonts w:ascii="Arial" w:hAnsi="Arial" w:cs="Arial"/>
        </w:rPr>
        <w:t xml:space="preserve"> </w:t>
      </w:r>
      <w:proofErr w:type="spellStart"/>
      <w:r w:rsidRPr="00B5115E">
        <w:rPr>
          <w:rFonts w:ascii="Arial" w:hAnsi="Arial" w:cs="Arial"/>
        </w:rPr>
        <w:t>documentului</w:t>
      </w:r>
      <w:proofErr w:type="spellEnd"/>
      <w:r w:rsidR="000D0FB1" w:rsidRPr="00B5115E">
        <w:rPr>
          <w:rFonts w:ascii="Arial" w:hAnsi="Arial" w:cs="Arial"/>
        </w:rPr>
        <w:t>;</w:t>
      </w:r>
    </w:p>
    <w:p w14:paraId="123EA273" w14:textId="77777777" w:rsidR="00AE69B2" w:rsidRPr="00B5115E" w:rsidRDefault="00AE69B2" w:rsidP="00E420DE">
      <w:pPr>
        <w:numPr>
          <w:ilvl w:val="0"/>
          <w:numId w:val="48"/>
        </w:numPr>
        <w:ind w:left="0" w:firstLine="360"/>
        <w:jc w:val="both"/>
        <w:rPr>
          <w:rFonts w:ascii="Arial" w:hAnsi="Arial" w:cs="Arial"/>
        </w:rPr>
      </w:pP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documentele</w:t>
      </w:r>
      <w:proofErr w:type="spellEnd"/>
      <w:r w:rsidRPr="00B5115E">
        <w:rPr>
          <w:rFonts w:ascii="Arial" w:hAnsi="Arial" w:cs="Arial"/>
        </w:rPr>
        <w:t xml:space="preserve"> justificative </w:t>
      </w:r>
      <w:proofErr w:type="spellStart"/>
      <w:r w:rsidRPr="00B5115E">
        <w:rPr>
          <w:rFonts w:ascii="Arial" w:hAnsi="Arial" w:cs="Arial"/>
        </w:rPr>
        <w:t>externe</w:t>
      </w:r>
      <w:proofErr w:type="spellEnd"/>
      <w:r w:rsidRPr="00B5115E">
        <w:rPr>
          <w:rFonts w:ascii="Arial" w:hAnsi="Arial" w:cs="Arial"/>
        </w:rPr>
        <w:t xml:space="preserve">, </w:t>
      </w:r>
      <w:proofErr w:type="spellStart"/>
      <w:r w:rsidRPr="00B5115E">
        <w:rPr>
          <w:rFonts w:ascii="Arial" w:hAnsi="Arial" w:cs="Arial"/>
        </w:rPr>
        <w:t>emise</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un </w:t>
      </w:r>
      <w:proofErr w:type="spellStart"/>
      <w:r w:rsidRPr="00B5115E">
        <w:rPr>
          <w:rFonts w:ascii="Arial" w:hAnsi="Arial" w:cs="Arial"/>
        </w:rPr>
        <w:t>prestator</w:t>
      </w:r>
      <w:proofErr w:type="spellEnd"/>
      <w:r w:rsidRPr="00B5115E">
        <w:rPr>
          <w:rFonts w:ascii="Arial" w:hAnsi="Arial" w:cs="Arial"/>
        </w:rPr>
        <w:t xml:space="preserve"> din afara </w:t>
      </w:r>
      <w:proofErr w:type="spellStart"/>
      <w:r w:rsidRPr="00B5115E">
        <w:rPr>
          <w:rFonts w:ascii="Arial" w:hAnsi="Arial" w:cs="Arial"/>
        </w:rPr>
        <w:t>României</w:t>
      </w:r>
      <w:proofErr w:type="spellEnd"/>
      <w:r w:rsidRPr="00B5115E">
        <w:rPr>
          <w:rFonts w:ascii="Arial" w:hAnsi="Arial" w:cs="Arial"/>
        </w:rPr>
        <w:t xml:space="preserv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beneficiarul</w:t>
      </w:r>
      <w:proofErr w:type="spellEnd"/>
      <w:r w:rsidRPr="00B5115E">
        <w:rPr>
          <w:rFonts w:ascii="Arial" w:hAnsi="Arial" w:cs="Arial"/>
        </w:rPr>
        <w:t xml:space="preserve"> </w:t>
      </w:r>
      <w:proofErr w:type="spellStart"/>
      <w:r w:rsidRPr="00B5115E">
        <w:rPr>
          <w:rFonts w:ascii="Arial" w:hAnsi="Arial" w:cs="Arial"/>
        </w:rPr>
        <w:t>finanţării</w:t>
      </w:r>
      <w:proofErr w:type="spellEnd"/>
      <w:r w:rsidRPr="00B5115E">
        <w:rPr>
          <w:rFonts w:ascii="Arial" w:hAnsi="Arial" w:cs="Arial"/>
        </w:rPr>
        <w:t xml:space="preserve"> se </w:t>
      </w:r>
      <w:proofErr w:type="spellStart"/>
      <w:r w:rsidRPr="00B5115E">
        <w:rPr>
          <w:rFonts w:ascii="Arial" w:hAnsi="Arial" w:cs="Arial"/>
        </w:rPr>
        <w:t>vor</w:t>
      </w:r>
      <w:proofErr w:type="spellEnd"/>
      <w:r w:rsidRPr="00B5115E">
        <w:rPr>
          <w:rFonts w:ascii="Arial" w:hAnsi="Arial" w:cs="Arial"/>
        </w:rPr>
        <w:t xml:space="preserve"> </w:t>
      </w:r>
      <w:proofErr w:type="spellStart"/>
      <w:r w:rsidRPr="00B5115E">
        <w:rPr>
          <w:rFonts w:ascii="Arial" w:hAnsi="Arial" w:cs="Arial"/>
        </w:rPr>
        <w:t>prezenta</w:t>
      </w:r>
      <w:proofErr w:type="spellEnd"/>
      <w:r w:rsidRPr="00B5115E">
        <w:rPr>
          <w:rFonts w:ascii="Arial" w:hAnsi="Arial" w:cs="Arial"/>
        </w:rPr>
        <w:t xml:space="preserve"> la </w:t>
      </w:r>
      <w:proofErr w:type="spellStart"/>
      <w:r w:rsidRPr="00B5115E">
        <w:rPr>
          <w:rFonts w:ascii="Arial" w:hAnsi="Arial" w:cs="Arial"/>
        </w:rPr>
        <w:t>decont</w:t>
      </w:r>
      <w:proofErr w:type="spellEnd"/>
      <w:r w:rsidRPr="00B5115E">
        <w:rPr>
          <w:rFonts w:ascii="Arial" w:hAnsi="Arial" w:cs="Arial"/>
        </w:rPr>
        <w:t xml:space="preserve"> </w:t>
      </w:r>
      <w:proofErr w:type="spellStart"/>
      <w:r w:rsidRPr="00B5115E">
        <w:rPr>
          <w:rFonts w:ascii="Arial" w:hAnsi="Arial" w:cs="Arial"/>
        </w:rPr>
        <w:t>însoţite</w:t>
      </w:r>
      <w:proofErr w:type="spellEnd"/>
      <w:r w:rsidRPr="00B5115E">
        <w:rPr>
          <w:rFonts w:ascii="Arial" w:hAnsi="Arial" w:cs="Arial"/>
        </w:rPr>
        <w:t xml:space="preserve"> de </w:t>
      </w:r>
      <w:proofErr w:type="spellStart"/>
      <w:r w:rsidRPr="00B5115E">
        <w:rPr>
          <w:rFonts w:ascii="Arial" w:hAnsi="Arial" w:cs="Arial"/>
        </w:rPr>
        <w:t>traducerea</w:t>
      </w:r>
      <w:proofErr w:type="spellEnd"/>
      <w:r w:rsidRPr="00B5115E">
        <w:rPr>
          <w:rFonts w:ascii="Arial" w:hAnsi="Arial" w:cs="Arial"/>
        </w:rPr>
        <w:t xml:space="preserve"> </w:t>
      </w:r>
      <w:proofErr w:type="spellStart"/>
      <w:r w:rsidRPr="00B5115E">
        <w:rPr>
          <w:rFonts w:ascii="Arial" w:hAnsi="Arial" w:cs="Arial"/>
        </w:rPr>
        <w:t>acestora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limba</w:t>
      </w:r>
      <w:proofErr w:type="spellEnd"/>
      <w:r w:rsidRPr="00B5115E">
        <w:rPr>
          <w:rFonts w:ascii="Arial" w:hAnsi="Arial" w:cs="Arial"/>
        </w:rPr>
        <w:t xml:space="preserve"> </w:t>
      </w:r>
      <w:proofErr w:type="spellStart"/>
      <w:r w:rsidRPr="00B5115E">
        <w:rPr>
          <w:rFonts w:ascii="Arial" w:hAnsi="Arial" w:cs="Arial"/>
        </w:rPr>
        <w:t>română</w:t>
      </w:r>
      <w:proofErr w:type="spellEnd"/>
      <w:r w:rsidRPr="00B5115E">
        <w:rPr>
          <w:rFonts w:ascii="Arial" w:hAnsi="Arial" w:cs="Arial"/>
        </w:rPr>
        <w:t xml:space="preserve">; </w:t>
      </w:r>
      <w:proofErr w:type="spellStart"/>
      <w:r w:rsidRPr="00B5115E">
        <w:rPr>
          <w:rFonts w:ascii="Arial" w:hAnsi="Arial" w:cs="Arial"/>
        </w:rPr>
        <w:t>traducerea</w:t>
      </w:r>
      <w:proofErr w:type="spellEnd"/>
      <w:r w:rsidRPr="00B5115E">
        <w:rPr>
          <w:rFonts w:ascii="Arial" w:hAnsi="Arial" w:cs="Arial"/>
        </w:rPr>
        <w:t xml:space="preserve"> </w:t>
      </w:r>
      <w:proofErr w:type="spellStart"/>
      <w:r w:rsidRPr="00B5115E">
        <w:rPr>
          <w:rFonts w:ascii="Arial" w:hAnsi="Arial" w:cs="Arial"/>
        </w:rPr>
        <w:t>trebuie</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fie </w:t>
      </w:r>
      <w:proofErr w:type="spellStart"/>
      <w:r w:rsidRPr="00B5115E">
        <w:rPr>
          <w:rFonts w:ascii="Arial" w:hAnsi="Arial" w:cs="Arial"/>
        </w:rPr>
        <w:t>efectuată</w:t>
      </w:r>
      <w:proofErr w:type="spellEnd"/>
      <w:r w:rsidRPr="00B5115E">
        <w:rPr>
          <w:rFonts w:ascii="Arial" w:hAnsi="Arial" w:cs="Arial"/>
        </w:rPr>
        <w:t xml:space="preserve">, </w:t>
      </w:r>
      <w:proofErr w:type="spellStart"/>
      <w:r w:rsidRPr="00B5115E">
        <w:rPr>
          <w:rFonts w:ascii="Arial" w:hAnsi="Arial" w:cs="Arial"/>
        </w:rPr>
        <w:t>semnată</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un </w:t>
      </w:r>
      <w:proofErr w:type="spellStart"/>
      <w:r w:rsidRPr="00B5115E">
        <w:rPr>
          <w:rFonts w:ascii="Arial" w:hAnsi="Arial" w:cs="Arial"/>
        </w:rPr>
        <w:t>traducător</w:t>
      </w:r>
      <w:proofErr w:type="spellEnd"/>
      <w:r w:rsidRPr="00B5115E">
        <w:rPr>
          <w:rFonts w:ascii="Arial" w:hAnsi="Arial" w:cs="Arial"/>
        </w:rPr>
        <w:t xml:space="preserve"> </w:t>
      </w:r>
      <w:proofErr w:type="spellStart"/>
      <w:r w:rsidRPr="00B5115E">
        <w:rPr>
          <w:rFonts w:ascii="Arial" w:hAnsi="Arial" w:cs="Arial"/>
        </w:rPr>
        <w:t>autorizat</w:t>
      </w:r>
      <w:proofErr w:type="spellEnd"/>
      <w:r w:rsidRPr="00B5115E">
        <w:rPr>
          <w:rFonts w:ascii="Arial" w:hAnsi="Arial" w:cs="Arial"/>
        </w:rPr>
        <w:t xml:space="preserve">. </w:t>
      </w:r>
    </w:p>
    <w:p w14:paraId="07EAD326" w14:textId="77777777" w:rsidR="00DF02AE" w:rsidRPr="00B5115E" w:rsidRDefault="00DF02AE" w:rsidP="00A15CEF">
      <w:pPr>
        <w:ind w:left="720"/>
        <w:jc w:val="both"/>
        <w:rPr>
          <w:rFonts w:ascii="Arial" w:hAnsi="Arial" w:cs="Arial"/>
          <w:b/>
        </w:rPr>
      </w:pPr>
    </w:p>
    <w:p w14:paraId="56B30337" w14:textId="77777777" w:rsidR="00CF3212" w:rsidRPr="00B5115E" w:rsidRDefault="00CF3212" w:rsidP="00E420DE">
      <w:pPr>
        <w:numPr>
          <w:ilvl w:val="1"/>
          <w:numId w:val="7"/>
        </w:numPr>
        <w:ind w:left="0" w:firstLine="720"/>
        <w:jc w:val="both"/>
        <w:rPr>
          <w:rFonts w:ascii="Arial" w:hAnsi="Arial" w:cs="Arial"/>
          <w:b/>
          <w:i/>
        </w:rPr>
      </w:pPr>
      <w:r w:rsidRPr="00B5115E">
        <w:rPr>
          <w:rFonts w:ascii="Arial" w:hAnsi="Arial" w:cs="Arial"/>
          <w:b/>
          <w:i/>
        </w:rPr>
        <w:t xml:space="preserve"> </w:t>
      </w:r>
      <w:proofErr w:type="spellStart"/>
      <w:r w:rsidRPr="00B5115E">
        <w:rPr>
          <w:rFonts w:ascii="Arial" w:hAnsi="Arial" w:cs="Arial"/>
          <w:b/>
          <w:i/>
        </w:rPr>
        <w:t>Modalităţi</w:t>
      </w:r>
      <w:proofErr w:type="spellEnd"/>
      <w:r w:rsidRPr="00B5115E">
        <w:rPr>
          <w:rFonts w:ascii="Arial" w:hAnsi="Arial" w:cs="Arial"/>
          <w:b/>
          <w:i/>
        </w:rPr>
        <w:t xml:space="preserve"> de </w:t>
      </w:r>
      <w:proofErr w:type="spellStart"/>
      <w:r w:rsidRPr="00B5115E">
        <w:rPr>
          <w:rFonts w:ascii="Arial" w:hAnsi="Arial" w:cs="Arial"/>
          <w:b/>
          <w:i/>
        </w:rPr>
        <w:t>decont</w:t>
      </w:r>
      <w:proofErr w:type="spellEnd"/>
      <w:r w:rsidRPr="00B5115E">
        <w:rPr>
          <w:rFonts w:ascii="Arial" w:hAnsi="Arial" w:cs="Arial"/>
          <w:b/>
          <w:i/>
        </w:rPr>
        <w:t xml:space="preserve">  </w:t>
      </w:r>
    </w:p>
    <w:p w14:paraId="2C8F277A" w14:textId="77777777" w:rsidR="00AE69B2" w:rsidRPr="00B5115E" w:rsidRDefault="00AE69B2" w:rsidP="00A15CEF">
      <w:pPr>
        <w:ind w:left="720"/>
        <w:jc w:val="both"/>
        <w:rPr>
          <w:rFonts w:ascii="Arial" w:hAnsi="Arial" w:cs="Arial"/>
          <w:b/>
          <w:i/>
        </w:rPr>
      </w:pPr>
    </w:p>
    <w:p w14:paraId="0AEA4CA3" w14:textId="77777777" w:rsidR="00F2143A" w:rsidRPr="00B5115E" w:rsidRDefault="00F2143A" w:rsidP="00E420DE">
      <w:pPr>
        <w:numPr>
          <w:ilvl w:val="0"/>
          <w:numId w:val="37"/>
        </w:numPr>
        <w:ind w:left="0" w:firstLine="720"/>
        <w:jc w:val="both"/>
        <w:rPr>
          <w:rFonts w:ascii="Arial" w:hAnsi="Arial" w:cs="Arial"/>
        </w:rPr>
      </w:pPr>
      <w:bookmarkStart w:id="22" w:name="_Hlk5697149"/>
      <w:proofErr w:type="spellStart"/>
      <w:r w:rsidRPr="00B5115E">
        <w:rPr>
          <w:rFonts w:ascii="Arial" w:hAnsi="Arial" w:cs="Arial"/>
        </w:rPr>
        <w:t>Beneficiarul</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putea</w:t>
      </w:r>
      <w:proofErr w:type="spellEnd"/>
      <w:r w:rsidRPr="00B5115E">
        <w:rPr>
          <w:rFonts w:ascii="Arial" w:hAnsi="Arial" w:cs="Arial"/>
        </w:rPr>
        <w:t xml:space="preserve"> </w:t>
      </w:r>
      <w:proofErr w:type="spellStart"/>
      <w:r w:rsidRPr="00B5115E">
        <w:rPr>
          <w:rFonts w:ascii="Arial" w:hAnsi="Arial" w:cs="Arial"/>
        </w:rPr>
        <w:t>deconta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maximum </w:t>
      </w:r>
      <w:proofErr w:type="spellStart"/>
      <w:r w:rsidRPr="00B5115E">
        <w:rPr>
          <w:rFonts w:ascii="Arial" w:hAnsi="Arial" w:cs="Arial"/>
        </w:rPr>
        <w:t>două</w:t>
      </w:r>
      <w:proofErr w:type="spellEnd"/>
      <w:r w:rsidRPr="00B5115E">
        <w:rPr>
          <w:rFonts w:ascii="Arial" w:hAnsi="Arial" w:cs="Arial"/>
        </w:rPr>
        <w:t xml:space="preserve"> </w:t>
      </w:r>
      <w:proofErr w:type="spellStart"/>
      <w:r w:rsidRPr="00B5115E">
        <w:rPr>
          <w:rFonts w:ascii="Arial" w:hAnsi="Arial" w:cs="Arial"/>
        </w:rPr>
        <w:t>tranșe</w:t>
      </w:r>
      <w:proofErr w:type="spellEnd"/>
      <w:r w:rsidRPr="00B5115E">
        <w:rPr>
          <w:rFonts w:ascii="Arial" w:hAnsi="Arial" w:cs="Arial"/>
        </w:rPr>
        <w:t xml:space="preserve"> </w:t>
      </w:r>
      <w:proofErr w:type="spellStart"/>
      <w:r w:rsidRPr="00B5115E">
        <w:rPr>
          <w:rFonts w:ascii="Arial" w:hAnsi="Arial" w:cs="Arial"/>
        </w:rPr>
        <w:t>cheltuielile</w:t>
      </w:r>
      <w:proofErr w:type="spellEnd"/>
      <w:r w:rsidRPr="00B5115E">
        <w:rPr>
          <w:rFonts w:ascii="Arial" w:hAnsi="Arial" w:cs="Arial"/>
        </w:rPr>
        <w:t xml:space="preserve"> </w:t>
      </w:r>
      <w:proofErr w:type="spellStart"/>
      <w:r w:rsidRPr="00B5115E">
        <w:rPr>
          <w:rFonts w:ascii="Arial" w:hAnsi="Arial" w:cs="Arial"/>
        </w:rPr>
        <w:t>eligibile</w:t>
      </w:r>
      <w:proofErr w:type="spellEnd"/>
      <w:r w:rsidRPr="00B5115E">
        <w:rPr>
          <w:rFonts w:ascii="Arial" w:hAnsi="Arial" w:cs="Arial"/>
        </w:rPr>
        <w:t xml:space="preserve"> </w:t>
      </w:r>
      <w:proofErr w:type="spellStart"/>
      <w:r w:rsidRPr="00B5115E">
        <w:rPr>
          <w:rFonts w:ascii="Arial" w:hAnsi="Arial" w:cs="Arial"/>
        </w:rPr>
        <w:t>aprobate</w:t>
      </w:r>
      <w:proofErr w:type="spellEnd"/>
      <w:r w:rsidRPr="00B5115E">
        <w:rPr>
          <w:rFonts w:ascii="Arial" w:hAnsi="Arial" w:cs="Arial"/>
        </w:rPr>
        <w:t xml:space="preserve"> de </w:t>
      </w:r>
      <w:proofErr w:type="spellStart"/>
      <w:r w:rsidRPr="00B5115E">
        <w:rPr>
          <w:rFonts w:ascii="Arial" w:hAnsi="Arial" w:cs="Arial"/>
        </w:rPr>
        <w:t>finanțator</w:t>
      </w:r>
      <w:proofErr w:type="spellEnd"/>
      <w:r w:rsidRPr="00B5115E">
        <w:rPr>
          <w:rFonts w:ascii="Arial" w:hAnsi="Arial" w:cs="Arial"/>
        </w:rPr>
        <w:t xml:space="preserve">. Prima </w:t>
      </w:r>
      <w:proofErr w:type="spellStart"/>
      <w:r w:rsidRPr="00B5115E">
        <w:rPr>
          <w:rFonts w:ascii="Arial" w:hAnsi="Arial" w:cs="Arial"/>
        </w:rPr>
        <w:t>tranșă</w:t>
      </w:r>
      <w:proofErr w:type="spellEnd"/>
      <w:r w:rsidRPr="00B5115E">
        <w:rPr>
          <w:rFonts w:ascii="Arial" w:hAnsi="Arial" w:cs="Arial"/>
        </w:rPr>
        <w:t xml:space="preserve"> se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putea</w:t>
      </w:r>
      <w:proofErr w:type="spellEnd"/>
      <w:r w:rsidRPr="00B5115E">
        <w:rPr>
          <w:rFonts w:ascii="Arial" w:hAnsi="Arial" w:cs="Arial"/>
        </w:rPr>
        <w:t xml:space="preserve"> </w:t>
      </w:r>
      <w:proofErr w:type="spellStart"/>
      <w:r w:rsidRPr="00B5115E">
        <w:rPr>
          <w:rFonts w:ascii="Arial" w:hAnsi="Arial" w:cs="Arial"/>
        </w:rPr>
        <w:t>solicita</w:t>
      </w:r>
      <w:proofErr w:type="spellEnd"/>
      <w:r w:rsidRPr="00B5115E">
        <w:rPr>
          <w:rFonts w:ascii="Arial" w:hAnsi="Arial" w:cs="Arial"/>
        </w:rPr>
        <w:t xml:space="preserve"> </w:t>
      </w:r>
      <w:proofErr w:type="spellStart"/>
      <w:r w:rsidRPr="00B5115E">
        <w:rPr>
          <w:rFonts w:ascii="Arial" w:hAnsi="Arial" w:cs="Arial"/>
        </w:rPr>
        <w:t>odată</w:t>
      </w:r>
      <w:proofErr w:type="spellEnd"/>
      <w:r w:rsidRPr="00B5115E">
        <w:rPr>
          <w:rFonts w:ascii="Arial" w:hAnsi="Arial" w:cs="Arial"/>
        </w:rPr>
        <w:t xml:space="preserve"> cu </w:t>
      </w:r>
      <w:proofErr w:type="spellStart"/>
      <w:r w:rsidRPr="00B5115E">
        <w:rPr>
          <w:rFonts w:ascii="Arial" w:hAnsi="Arial" w:cs="Arial"/>
        </w:rPr>
        <w:t>începerea</w:t>
      </w:r>
      <w:proofErr w:type="spellEnd"/>
      <w:r w:rsidRPr="00B5115E">
        <w:rPr>
          <w:rFonts w:ascii="Arial" w:hAnsi="Arial" w:cs="Arial"/>
        </w:rPr>
        <w:t xml:space="preserve"> </w:t>
      </w:r>
      <w:proofErr w:type="spellStart"/>
      <w:r w:rsidRPr="00B5115E">
        <w:rPr>
          <w:rFonts w:ascii="Arial" w:hAnsi="Arial" w:cs="Arial"/>
        </w:rPr>
        <w:t>derulării</w:t>
      </w:r>
      <w:proofErr w:type="spellEnd"/>
      <w:r w:rsidRPr="00B5115E">
        <w:rPr>
          <w:rFonts w:ascii="Arial" w:hAnsi="Arial" w:cs="Arial"/>
        </w:rPr>
        <w:t xml:space="preserve"> </w:t>
      </w:r>
      <w:proofErr w:type="spellStart"/>
      <w:r w:rsidRPr="00B5115E">
        <w:rPr>
          <w:rFonts w:ascii="Arial" w:hAnsi="Arial" w:cs="Arial"/>
        </w:rPr>
        <w:t>evenimentului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nu</w:t>
      </w:r>
      <w:r w:rsidRPr="00B5115E">
        <w:rPr>
          <w:rFonts w:ascii="Arial" w:hAnsi="Arial" w:cs="Arial"/>
          <w:b/>
        </w:rPr>
        <w:t xml:space="preserv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putea</w:t>
      </w:r>
      <w:proofErr w:type="spellEnd"/>
      <w:r w:rsidRPr="00B5115E">
        <w:rPr>
          <w:rFonts w:ascii="Arial" w:hAnsi="Arial" w:cs="Arial"/>
        </w:rPr>
        <w:t xml:space="preserve"> </w:t>
      </w:r>
      <w:proofErr w:type="spellStart"/>
      <w:r w:rsidRPr="00B5115E">
        <w:rPr>
          <w:rFonts w:ascii="Arial" w:hAnsi="Arial" w:cs="Arial"/>
        </w:rPr>
        <w:t>depăși</w:t>
      </w:r>
      <w:proofErr w:type="spellEnd"/>
      <w:r w:rsidRPr="00B5115E">
        <w:rPr>
          <w:rFonts w:ascii="Arial" w:hAnsi="Arial" w:cs="Arial"/>
        </w:rPr>
        <w:t xml:space="preserve"> 30% din </w:t>
      </w: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finanțării</w:t>
      </w:r>
      <w:proofErr w:type="spellEnd"/>
      <w:r w:rsidRPr="00B5115E">
        <w:rPr>
          <w:rFonts w:ascii="Arial" w:hAnsi="Arial" w:cs="Arial"/>
        </w:rPr>
        <w:t xml:space="preserve"> </w:t>
      </w:r>
      <w:proofErr w:type="spellStart"/>
      <w:r w:rsidRPr="00B5115E">
        <w:rPr>
          <w:rFonts w:ascii="Arial" w:hAnsi="Arial" w:cs="Arial"/>
        </w:rPr>
        <w:t>nerambursabile</w:t>
      </w:r>
      <w:proofErr w:type="spellEnd"/>
      <w:r w:rsidRPr="00B5115E">
        <w:rPr>
          <w:rFonts w:ascii="Arial" w:hAnsi="Arial" w:cs="Arial"/>
        </w:rPr>
        <w:t xml:space="preserve">. La </w:t>
      </w:r>
      <w:proofErr w:type="spellStart"/>
      <w:r w:rsidRPr="00B5115E">
        <w:rPr>
          <w:rFonts w:ascii="Arial" w:hAnsi="Arial" w:cs="Arial"/>
        </w:rPr>
        <w:t>solicitarea</w:t>
      </w:r>
      <w:proofErr w:type="spellEnd"/>
      <w:r w:rsidRPr="00B5115E">
        <w:rPr>
          <w:rFonts w:ascii="Arial" w:hAnsi="Arial" w:cs="Arial"/>
        </w:rPr>
        <w:t xml:space="preserve"> </w:t>
      </w:r>
      <w:proofErr w:type="spellStart"/>
      <w:r w:rsidRPr="00B5115E">
        <w:rPr>
          <w:rFonts w:ascii="Arial" w:hAnsi="Arial" w:cs="Arial"/>
        </w:rPr>
        <w:t>primei</w:t>
      </w:r>
      <w:proofErr w:type="spellEnd"/>
      <w:r w:rsidRPr="00B5115E">
        <w:rPr>
          <w:rFonts w:ascii="Arial" w:hAnsi="Arial" w:cs="Arial"/>
        </w:rPr>
        <w:t xml:space="preserve"> </w:t>
      </w:r>
      <w:proofErr w:type="spellStart"/>
      <w:r w:rsidRPr="00B5115E">
        <w:rPr>
          <w:rFonts w:ascii="Arial" w:hAnsi="Arial" w:cs="Arial"/>
        </w:rPr>
        <w:t>tranșe</w:t>
      </w:r>
      <w:proofErr w:type="spellEnd"/>
      <w:r w:rsidRPr="00B5115E">
        <w:rPr>
          <w:rFonts w:ascii="Arial" w:hAnsi="Arial" w:cs="Arial"/>
        </w:rPr>
        <w:t xml:space="preserve"> de </w:t>
      </w:r>
      <w:proofErr w:type="spellStart"/>
      <w:r w:rsidRPr="00B5115E">
        <w:rPr>
          <w:rFonts w:ascii="Arial" w:hAnsi="Arial" w:cs="Arial"/>
        </w:rPr>
        <w:t>decont</w:t>
      </w:r>
      <w:proofErr w:type="spellEnd"/>
      <w:r w:rsidRPr="00B5115E">
        <w:rPr>
          <w:rFonts w:ascii="Arial" w:hAnsi="Arial" w:cs="Arial"/>
        </w:rPr>
        <w:t xml:space="preserve"> </w:t>
      </w:r>
      <w:proofErr w:type="spellStart"/>
      <w:r w:rsidRPr="00B5115E">
        <w:rPr>
          <w:rFonts w:ascii="Arial" w:hAnsi="Arial" w:cs="Arial"/>
        </w:rPr>
        <w:t>solicitantul</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face </w:t>
      </w:r>
      <w:proofErr w:type="spellStart"/>
      <w:r w:rsidRPr="00B5115E">
        <w:rPr>
          <w:rFonts w:ascii="Arial" w:hAnsi="Arial" w:cs="Arial"/>
        </w:rPr>
        <w:t>dovada</w:t>
      </w:r>
      <w:proofErr w:type="spellEnd"/>
      <w:r w:rsidRPr="00B5115E">
        <w:rPr>
          <w:rFonts w:ascii="Arial" w:hAnsi="Arial" w:cs="Arial"/>
        </w:rPr>
        <w:t xml:space="preserve"> </w:t>
      </w:r>
      <w:proofErr w:type="spellStart"/>
      <w:r w:rsidRPr="00B5115E">
        <w:rPr>
          <w:rFonts w:ascii="Arial" w:hAnsi="Arial" w:cs="Arial"/>
        </w:rPr>
        <w:t>utilizării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plății</w:t>
      </w:r>
      <w:proofErr w:type="spellEnd"/>
      <w:r w:rsidRPr="00B5115E">
        <w:rPr>
          <w:rFonts w:ascii="Arial" w:hAnsi="Arial" w:cs="Arial"/>
        </w:rPr>
        <w:t xml:space="preserve"> </w:t>
      </w:r>
      <w:proofErr w:type="spellStart"/>
      <w:r w:rsidRPr="00B5115E">
        <w:rPr>
          <w:rFonts w:ascii="Arial" w:hAnsi="Arial" w:cs="Arial"/>
        </w:rPr>
        <w:t>contribuției</w:t>
      </w:r>
      <w:proofErr w:type="spellEnd"/>
      <w:r w:rsidRPr="00B5115E">
        <w:rPr>
          <w:rFonts w:ascii="Arial" w:hAnsi="Arial" w:cs="Arial"/>
        </w:rPr>
        <w:t xml:space="preserve"> </w:t>
      </w:r>
      <w:proofErr w:type="spellStart"/>
      <w:r w:rsidRPr="00B5115E">
        <w:rPr>
          <w:rFonts w:ascii="Arial" w:hAnsi="Arial" w:cs="Arial"/>
        </w:rPr>
        <w:t>proprii</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același</w:t>
      </w:r>
      <w:proofErr w:type="spellEnd"/>
      <w:r w:rsidRPr="00B5115E">
        <w:rPr>
          <w:rFonts w:ascii="Arial" w:hAnsi="Arial" w:cs="Arial"/>
        </w:rPr>
        <w:t xml:space="preserve"> </w:t>
      </w:r>
      <w:proofErr w:type="spellStart"/>
      <w:r w:rsidRPr="00B5115E">
        <w:rPr>
          <w:rFonts w:ascii="Arial" w:hAnsi="Arial" w:cs="Arial"/>
        </w:rPr>
        <w:t>procent</w:t>
      </w:r>
      <w:proofErr w:type="spellEnd"/>
      <w:r w:rsidRPr="00B5115E">
        <w:rPr>
          <w:rFonts w:ascii="Arial" w:hAnsi="Arial" w:cs="Arial"/>
        </w:rPr>
        <w:t xml:space="preserve"> cu </w:t>
      </w:r>
      <w:proofErr w:type="spellStart"/>
      <w:r w:rsidRPr="00B5115E">
        <w:rPr>
          <w:rFonts w:ascii="Arial" w:hAnsi="Arial" w:cs="Arial"/>
        </w:rPr>
        <w:t>cel</w:t>
      </w:r>
      <w:proofErr w:type="spellEnd"/>
      <w:r w:rsidRPr="00B5115E">
        <w:rPr>
          <w:rFonts w:ascii="Arial" w:hAnsi="Arial" w:cs="Arial"/>
        </w:rPr>
        <w:t xml:space="preserve"> </w:t>
      </w:r>
      <w:proofErr w:type="spellStart"/>
      <w:r w:rsidRPr="00B5115E">
        <w:rPr>
          <w:rFonts w:ascii="Arial" w:hAnsi="Arial" w:cs="Arial"/>
        </w:rPr>
        <w:t>solicitat</w:t>
      </w:r>
      <w:proofErr w:type="spellEnd"/>
      <w:r w:rsidRPr="00B5115E">
        <w:rPr>
          <w:rFonts w:ascii="Arial" w:hAnsi="Arial" w:cs="Arial"/>
        </w:rPr>
        <w:t xml:space="preserve"> din </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finanțată</w:t>
      </w:r>
      <w:proofErr w:type="spellEnd"/>
      <w:r w:rsidRPr="00B5115E">
        <w:rPr>
          <w:rFonts w:ascii="Arial" w:hAnsi="Arial" w:cs="Arial"/>
        </w:rPr>
        <w:t xml:space="preserve"> la </w:t>
      </w:r>
      <w:proofErr w:type="spellStart"/>
      <w:r w:rsidRPr="00B5115E">
        <w:rPr>
          <w:rFonts w:ascii="Arial" w:hAnsi="Arial" w:cs="Arial"/>
        </w:rPr>
        <w:t>tranșa</w:t>
      </w:r>
      <w:proofErr w:type="spellEnd"/>
      <w:r w:rsidRPr="00B5115E">
        <w:rPr>
          <w:rFonts w:ascii="Arial" w:hAnsi="Arial" w:cs="Arial"/>
        </w:rPr>
        <w:t xml:space="preserve"> </w:t>
      </w:r>
      <w:proofErr w:type="spellStart"/>
      <w:r w:rsidRPr="00B5115E">
        <w:rPr>
          <w:rFonts w:ascii="Arial" w:hAnsi="Arial" w:cs="Arial"/>
        </w:rPr>
        <w:t>respectivă</w:t>
      </w:r>
      <w:proofErr w:type="spellEnd"/>
      <w:r w:rsidRPr="00B5115E">
        <w:rPr>
          <w:rFonts w:ascii="Arial" w:hAnsi="Arial" w:cs="Arial"/>
        </w:rPr>
        <w:t xml:space="preserve">. </w:t>
      </w:r>
      <w:bookmarkEnd w:id="22"/>
      <w:r w:rsidRPr="00B5115E">
        <w:rPr>
          <w:rFonts w:ascii="Arial" w:hAnsi="Arial" w:cs="Arial"/>
        </w:rPr>
        <w:t xml:space="preserve">La </w:t>
      </w:r>
      <w:proofErr w:type="spellStart"/>
      <w:r w:rsidRPr="00B5115E">
        <w:rPr>
          <w:rFonts w:ascii="Arial" w:hAnsi="Arial" w:cs="Arial"/>
        </w:rPr>
        <w:t>solicitarea</w:t>
      </w:r>
      <w:proofErr w:type="spellEnd"/>
      <w:r w:rsidRPr="00B5115E">
        <w:rPr>
          <w:rFonts w:ascii="Arial" w:hAnsi="Arial" w:cs="Arial"/>
        </w:rPr>
        <w:t xml:space="preserve"> </w:t>
      </w:r>
      <w:proofErr w:type="spellStart"/>
      <w:r w:rsidRPr="00B5115E">
        <w:rPr>
          <w:rFonts w:ascii="Arial" w:hAnsi="Arial" w:cs="Arial"/>
        </w:rPr>
        <w:t>tranșei</w:t>
      </w:r>
      <w:proofErr w:type="spellEnd"/>
      <w:r w:rsidRPr="00B5115E">
        <w:rPr>
          <w:rFonts w:ascii="Arial" w:hAnsi="Arial" w:cs="Arial"/>
        </w:rPr>
        <w:t xml:space="preserve"> finale de </w:t>
      </w:r>
      <w:proofErr w:type="spellStart"/>
      <w:r w:rsidRPr="00B5115E">
        <w:rPr>
          <w:rFonts w:ascii="Arial" w:hAnsi="Arial" w:cs="Arial"/>
        </w:rPr>
        <w:t>decont</w:t>
      </w:r>
      <w:proofErr w:type="spellEnd"/>
      <w:r w:rsidRPr="00B5115E">
        <w:rPr>
          <w:rFonts w:ascii="Arial" w:hAnsi="Arial" w:cs="Arial"/>
        </w:rPr>
        <w:t xml:space="preserve">, </w:t>
      </w:r>
      <w:proofErr w:type="spellStart"/>
      <w:r w:rsidRPr="00B5115E">
        <w:rPr>
          <w:rFonts w:ascii="Arial" w:hAnsi="Arial" w:cs="Arial"/>
        </w:rPr>
        <w:t>solicitantul</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face </w:t>
      </w:r>
      <w:proofErr w:type="spellStart"/>
      <w:r w:rsidRPr="00B5115E">
        <w:rPr>
          <w:rFonts w:ascii="Arial" w:hAnsi="Arial" w:cs="Arial"/>
        </w:rPr>
        <w:t>dovada</w:t>
      </w:r>
      <w:proofErr w:type="spellEnd"/>
      <w:r w:rsidRPr="00B5115E">
        <w:rPr>
          <w:rFonts w:ascii="Arial" w:hAnsi="Arial" w:cs="Arial"/>
        </w:rPr>
        <w:t xml:space="preserve"> </w:t>
      </w:r>
      <w:proofErr w:type="spellStart"/>
      <w:r w:rsidRPr="00B5115E">
        <w:rPr>
          <w:rFonts w:ascii="Arial" w:hAnsi="Arial" w:cs="Arial"/>
        </w:rPr>
        <w:t>utilizării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plății</w:t>
      </w:r>
      <w:proofErr w:type="spellEnd"/>
      <w:r w:rsidRPr="00B5115E">
        <w:rPr>
          <w:rFonts w:ascii="Arial" w:hAnsi="Arial" w:cs="Arial"/>
        </w:rPr>
        <w:t xml:space="preserve"> </w:t>
      </w:r>
      <w:proofErr w:type="spellStart"/>
      <w:r w:rsidRPr="00B5115E">
        <w:rPr>
          <w:rFonts w:ascii="Arial" w:hAnsi="Arial" w:cs="Arial"/>
        </w:rPr>
        <w:t>aportului</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de 20% din </w:t>
      </w: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totală</w:t>
      </w:r>
      <w:proofErr w:type="spellEnd"/>
      <w:r w:rsidRPr="00B5115E">
        <w:rPr>
          <w:rFonts w:ascii="Arial" w:hAnsi="Arial" w:cs="Arial"/>
        </w:rPr>
        <w:t xml:space="preserve"> a </w:t>
      </w:r>
      <w:proofErr w:type="spellStart"/>
      <w:r w:rsidRPr="00B5115E">
        <w:rPr>
          <w:rFonts w:ascii="Arial" w:hAnsi="Arial" w:cs="Arial"/>
        </w:rPr>
        <w:t>finanțării</w:t>
      </w:r>
      <w:proofErr w:type="spellEnd"/>
      <w:r w:rsidRPr="00B5115E">
        <w:rPr>
          <w:rFonts w:ascii="Arial" w:hAnsi="Arial" w:cs="Arial"/>
        </w:rPr>
        <w:t xml:space="preserve"> </w:t>
      </w:r>
      <w:proofErr w:type="spellStart"/>
      <w:r w:rsidRPr="00B5115E">
        <w:rPr>
          <w:rFonts w:ascii="Arial" w:hAnsi="Arial" w:cs="Arial"/>
        </w:rPr>
        <w:t>cât</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a </w:t>
      </w:r>
      <w:proofErr w:type="spellStart"/>
      <w:r w:rsidRPr="00B5115E">
        <w:rPr>
          <w:rFonts w:ascii="Arial" w:hAnsi="Arial" w:cs="Arial"/>
        </w:rPr>
        <w:t>tranșei</w:t>
      </w:r>
      <w:proofErr w:type="spellEnd"/>
      <w:r w:rsidRPr="00B5115E">
        <w:rPr>
          <w:rFonts w:ascii="Arial" w:hAnsi="Arial" w:cs="Arial"/>
        </w:rPr>
        <w:t xml:space="preserve"> </w:t>
      </w:r>
      <w:proofErr w:type="spellStart"/>
      <w:r w:rsidRPr="00B5115E">
        <w:rPr>
          <w:rFonts w:ascii="Arial" w:hAnsi="Arial" w:cs="Arial"/>
        </w:rPr>
        <w:t>intermediare</w:t>
      </w:r>
      <w:proofErr w:type="spellEnd"/>
      <w:r w:rsidRPr="00B5115E">
        <w:rPr>
          <w:rFonts w:ascii="Arial" w:hAnsi="Arial" w:cs="Arial"/>
        </w:rPr>
        <w:t xml:space="preserve"> </w:t>
      </w:r>
      <w:proofErr w:type="spellStart"/>
      <w:r w:rsidRPr="00B5115E">
        <w:rPr>
          <w:rFonts w:ascii="Arial" w:hAnsi="Arial" w:cs="Arial"/>
        </w:rPr>
        <w:t>primite</w:t>
      </w:r>
      <w:proofErr w:type="spellEnd"/>
      <w:r w:rsidRPr="00B5115E">
        <w:rPr>
          <w:rFonts w:ascii="Arial" w:hAnsi="Arial" w:cs="Arial"/>
        </w:rPr>
        <w:t>.</w:t>
      </w:r>
      <w:r w:rsidR="00840D62" w:rsidRPr="00B5115E">
        <w:rPr>
          <w:rFonts w:ascii="Arial" w:hAnsi="Arial" w:cs="Arial"/>
        </w:rPr>
        <w:t xml:space="preserve"> </w:t>
      </w:r>
    </w:p>
    <w:p w14:paraId="598AD078" w14:textId="28926BB5" w:rsidR="00222888" w:rsidRPr="00B5115E" w:rsidRDefault="00222888" w:rsidP="00A15CEF">
      <w:pPr>
        <w:ind w:firstLine="720"/>
        <w:jc w:val="both"/>
        <w:rPr>
          <w:rFonts w:ascii="Arial" w:hAnsi="Arial" w:cs="Arial"/>
        </w:rPr>
      </w:pPr>
      <w:proofErr w:type="spellStart"/>
      <w:r w:rsidRPr="00B5115E">
        <w:rPr>
          <w:rFonts w:ascii="Arial" w:hAnsi="Arial" w:cs="Arial"/>
        </w:rPr>
        <w:lastRenderedPageBreak/>
        <w:t>Documentele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decont</w:t>
      </w:r>
      <w:proofErr w:type="spellEnd"/>
      <w:r w:rsidRPr="00B5115E">
        <w:rPr>
          <w:rFonts w:ascii="Arial" w:hAnsi="Arial" w:cs="Arial"/>
        </w:rPr>
        <w:t xml:space="preserve"> </w:t>
      </w:r>
      <w:proofErr w:type="spellStart"/>
      <w:r w:rsidRPr="00B5115E">
        <w:rPr>
          <w:rFonts w:ascii="Arial" w:hAnsi="Arial" w:cs="Arial"/>
        </w:rPr>
        <w:t>vor</w:t>
      </w:r>
      <w:proofErr w:type="spellEnd"/>
      <w:r w:rsidRPr="00B5115E">
        <w:rPr>
          <w:rFonts w:ascii="Arial" w:hAnsi="Arial" w:cs="Arial"/>
        </w:rPr>
        <w:t xml:space="preserve"> fi </w:t>
      </w:r>
      <w:proofErr w:type="spellStart"/>
      <w:r w:rsidR="000D0FB1" w:rsidRPr="00B5115E">
        <w:rPr>
          <w:rFonts w:ascii="Arial" w:hAnsi="Arial" w:cs="Arial"/>
        </w:rPr>
        <w:t>î</w:t>
      </w:r>
      <w:r w:rsidRPr="00B5115E">
        <w:rPr>
          <w:rFonts w:ascii="Arial" w:hAnsi="Arial" w:cs="Arial"/>
        </w:rPr>
        <w:t>n</w:t>
      </w:r>
      <w:r w:rsidR="00A7409E" w:rsidRPr="00B5115E">
        <w:rPr>
          <w:rFonts w:ascii="Arial" w:hAnsi="Arial" w:cs="Arial"/>
        </w:rPr>
        <w:t>dosariate</w:t>
      </w:r>
      <w:proofErr w:type="spellEnd"/>
      <w:r w:rsidR="00A7409E" w:rsidRPr="00B5115E">
        <w:rPr>
          <w:rFonts w:ascii="Arial" w:hAnsi="Arial" w:cs="Arial"/>
        </w:rPr>
        <w:t xml:space="preserve"> </w:t>
      </w:r>
      <w:proofErr w:type="spellStart"/>
      <w:r w:rsidRPr="00B5115E">
        <w:rPr>
          <w:rFonts w:ascii="Arial" w:hAnsi="Arial" w:cs="Arial"/>
        </w:rPr>
        <w:t>într</w:t>
      </w:r>
      <w:proofErr w:type="spellEnd"/>
      <w:r w:rsidRPr="00B5115E">
        <w:rPr>
          <w:rFonts w:ascii="Arial" w:hAnsi="Arial" w:cs="Arial"/>
        </w:rPr>
        <w:t xml:space="preserve">-un </w:t>
      </w:r>
      <w:proofErr w:type="spellStart"/>
      <w:r w:rsidR="00A7409E" w:rsidRPr="00B5115E">
        <w:rPr>
          <w:rFonts w:ascii="Arial" w:hAnsi="Arial" w:cs="Arial"/>
        </w:rPr>
        <w:t>dosar</w:t>
      </w:r>
      <w:proofErr w:type="spellEnd"/>
      <w:r w:rsidR="00A7409E" w:rsidRPr="00B5115E">
        <w:rPr>
          <w:rFonts w:ascii="Arial" w:hAnsi="Arial" w:cs="Arial"/>
        </w:rPr>
        <w:t xml:space="preserve"> cu </w:t>
      </w:r>
      <w:proofErr w:type="spellStart"/>
      <w:r w:rsidR="00A7409E" w:rsidRPr="00B5115E">
        <w:rPr>
          <w:rFonts w:ascii="Arial" w:hAnsi="Arial" w:cs="Arial"/>
        </w:rPr>
        <w:t>șină</w:t>
      </w:r>
      <w:proofErr w:type="spellEnd"/>
      <w:r w:rsidR="001561FE" w:rsidRPr="00B5115E">
        <w:rPr>
          <w:rFonts w:ascii="Arial" w:hAnsi="Arial" w:cs="Arial"/>
        </w:rPr>
        <w:t xml:space="preserve"> </w:t>
      </w:r>
      <w:proofErr w:type="spellStart"/>
      <w:r w:rsidR="001561FE" w:rsidRPr="00B5115E">
        <w:rPr>
          <w:rFonts w:ascii="Arial" w:hAnsi="Arial" w:cs="Arial"/>
        </w:rPr>
        <w:t>incluse</w:t>
      </w:r>
      <w:proofErr w:type="spellEnd"/>
      <w:r w:rsidR="001561FE" w:rsidRPr="00B5115E">
        <w:rPr>
          <w:rFonts w:ascii="Arial" w:hAnsi="Arial" w:cs="Arial"/>
        </w:rPr>
        <w:t xml:space="preserve"> </w:t>
      </w:r>
      <w:proofErr w:type="spellStart"/>
      <w:r w:rsidR="001561FE" w:rsidRPr="00B5115E">
        <w:rPr>
          <w:rFonts w:ascii="Arial" w:hAnsi="Arial" w:cs="Arial"/>
        </w:rPr>
        <w:t>într</w:t>
      </w:r>
      <w:proofErr w:type="spellEnd"/>
      <w:r w:rsidR="001561FE" w:rsidRPr="00B5115E">
        <w:rPr>
          <w:rFonts w:ascii="Arial" w:hAnsi="Arial" w:cs="Arial"/>
        </w:rPr>
        <w:t xml:space="preserve">-un </w:t>
      </w:r>
      <w:proofErr w:type="spellStart"/>
      <w:r w:rsidR="001561FE" w:rsidRPr="00B5115E">
        <w:rPr>
          <w:rFonts w:ascii="Arial" w:hAnsi="Arial" w:cs="Arial"/>
        </w:rPr>
        <w:t>plic</w:t>
      </w:r>
      <w:proofErr w:type="spellEnd"/>
      <w:r w:rsidR="00A7409E"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depuse</w:t>
      </w:r>
      <w:proofErr w:type="spellEnd"/>
      <w:r w:rsidRPr="00B5115E">
        <w:rPr>
          <w:rFonts w:ascii="Arial" w:hAnsi="Arial" w:cs="Arial"/>
        </w:rPr>
        <w:t xml:space="preserve"> la </w:t>
      </w:r>
      <w:proofErr w:type="spellStart"/>
      <w:r w:rsidRPr="00B5115E">
        <w:rPr>
          <w:rFonts w:ascii="Arial" w:hAnsi="Arial" w:cs="Arial"/>
        </w:rPr>
        <w:t>Registratura</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 cu </w:t>
      </w:r>
      <w:proofErr w:type="spellStart"/>
      <w:r w:rsidRPr="00B5115E">
        <w:rPr>
          <w:rFonts w:ascii="Arial" w:hAnsi="Arial" w:cs="Arial"/>
        </w:rPr>
        <w:t>mențiunea</w:t>
      </w:r>
      <w:proofErr w:type="spellEnd"/>
      <w:r w:rsidRPr="00B5115E">
        <w:rPr>
          <w:rFonts w:ascii="Arial" w:hAnsi="Arial" w:cs="Arial"/>
        </w:rPr>
        <w:t>:</w:t>
      </w:r>
    </w:p>
    <w:p w14:paraId="3D6C81D5" w14:textId="77777777" w:rsidR="00222888" w:rsidRPr="00B5115E" w:rsidRDefault="00222888" w:rsidP="00520362">
      <w:pPr>
        <w:jc w:val="both"/>
        <w:rPr>
          <w:rFonts w:ascii="Arial" w:hAnsi="Arial" w:cs="Arial"/>
        </w:rPr>
      </w:pPr>
    </w:p>
    <w:p w14:paraId="06BD93FC" w14:textId="77777777" w:rsidR="00222888" w:rsidRPr="00B5115E" w:rsidRDefault="00222888" w:rsidP="00A15CEF">
      <w:pPr>
        <w:pBdr>
          <w:top w:val="single" w:sz="4" w:space="0" w:color="auto"/>
          <w:left w:val="single" w:sz="4" w:space="4" w:color="auto"/>
          <w:bottom w:val="single" w:sz="4" w:space="0" w:color="auto"/>
          <w:right w:val="single" w:sz="4" w:space="4" w:color="auto"/>
        </w:pBdr>
        <w:ind w:firstLine="720"/>
        <w:rPr>
          <w:rFonts w:ascii="Arial" w:hAnsi="Arial" w:cs="Arial"/>
          <w:lang w:val="ro-RO"/>
        </w:rPr>
      </w:pPr>
      <w:r w:rsidRPr="00B5115E">
        <w:rPr>
          <w:rFonts w:ascii="Arial" w:hAnsi="Arial" w:cs="Arial"/>
          <w:lang w:val="ro-RO"/>
        </w:rPr>
        <w:t>C ă t r e</w:t>
      </w:r>
    </w:p>
    <w:p w14:paraId="31E2E897" w14:textId="77777777" w:rsidR="00222888" w:rsidRPr="00B5115E" w:rsidRDefault="00222888" w:rsidP="00A15CEF">
      <w:pPr>
        <w:pBdr>
          <w:top w:val="single" w:sz="4" w:space="0" w:color="auto"/>
          <w:left w:val="single" w:sz="4" w:space="4" w:color="auto"/>
          <w:bottom w:val="single" w:sz="4" w:space="0" w:color="auto"/>
          <w:right w:val="single" w:sz="4" w:space="4" w:color="auto"/>
        </w:pBdr>
        <w:ind w:firstLine="720"/>
        <w:jc w:val="center"/>
        <w:rPr>
          <w:rFonts w:ascii="Arial" w:hAnsi="Arial" w:cs="Arial"/>
          <w:lang w:val="ro-RO"/>
        </w:rPr>
      </w:pPr>
      <w:r w:rsidRPr="00B5115E">
        <w:rPr>
          <w:rFonts w:ascii="Arial" w:hAnsi="Arial" w:cs="Arial"/>
          <w:lang w:val="ro-RO"/>
        </w:rPr>
        <w:t xml:space="preserve">Consiliul </w:t>
      </w:r>
      <w:proofErr w:type="spellStart"/>
      <w:r w:rsidRPr="00B5115E">
        <w:rPr>
          <w:rFonts w:ascii="Arial" w:hAnsi="Arial" w:cs="Arial"/>
          <w:lang w:val="ro-RO"/>
        </w:rPr>
        <w:t>Judeţean</w:t>
      </w:r>
      <w:proofErr w:type="spellEnd"/>
      <w:r w:rsidRPr="00B5115E">
        <w:rPr>
          <w:rFonts w:ascii="Arial" w:hAnsi="Arial" w:cs="Arial"/>
          <w:lang w:val="ro-RO"/>
        </w:rPr>
        <w:t xml:space="preserve"> Satu Mare,  </w:t>
      </w:r>
    </w:p>
    <w:p w14:paraId="6901AB9D" w14:textId="77777777" w:rsidR="00222888" w:rsidRPr="00B5115E" w:rsidRDefault="00222888" w:rsidP="00A15CEF">
      <w:pPr>
        <w:pBdr>
          <w:top w:val="single" w:sz="4" w:space="0" w:color="auto"/>
          <w:left w:val="single" w:sz="4" w:space="4" w:color="auto"/>
          <w:bottom w:val="single" w:sz="4" w:space="0" w:color="auto"/>
          <w:right w:val="single" w:sz="4" w:space="4" w:color="auto"/>
        </w:pBdr>
        <w:ind w:firstLine="720"/>
        <w:jc w:val="center"/>
        <w:rPr>
          <w:rFonts w:ascii="Arial" w:hAnsi="Arial" w:cs="Arial"/>
          <w:lang w:val="ro-RO"/>
        </w:rPr>
      </w:pPr>
      <w:r w:rsidRPr="00B5115E">
        <w:rPr>
          <w:rFonts w:ascii="Arial" w:hAnsi="Arial" w:cs="Arial"/>
          <w:lang w:val="ro-RO"/>
        </w:rPr>
        <w:t>Municipiul Satu Mare, P-ța 25 Octombrie nr.1</w:t>
      </w:r>
    </w:p>
    <w:p w14:paraId="0021A02C" w14:textId="77777777" w:rsidR="00222888" w:rsidRPr="00B5115E" w:rsidRDefault="00222888" w:rsidP="00A15CEF">
      <w:pPr>
        <w:pBdr>
          <w:top w:val="single" w:sz="4" w:space="0" w:color="auto"/>
          <w:left w:val="single" w:sz="4" w:space="4" w:color="auto"/>
          <w:bottom w:val="single" w:sz="4" w:space="0" w:color="auto"/>
          <w:right w:val="single" w:sz="4" w:space="4" w:color="auto"/>
        </w:pBdr>
        <w:ind w:firstLine="720"/>
        <w:jc w:val="center"/>
        <w:rPr>
          <w:rFonts w:ascii="Arial" w:hAnsi="Arial" w:cs="Arial"/>
          <w:lang w:val="ro-RO"/>
        </w:rPr>
      </w:pPr>
      <w:r w:rsidRPr="00B5115E">
        <w:rPr>
          <w:rFonts w:ascii="Arial" w:hAnsi="Arial" w:cs="Arial"/>
          <w:lang w:val="ro-RO"/>
        </w:rPr>
        <w:t xml:space="preserve">DECONT LA </w:t>
      </w:r>
      <w:r w:rsidR="00FE000C" w:rsidRPr="00B5115E">
        <w:rPr>
          <w:rFonts w:ascii="Arial" w:hAnsi="Arial" w:cs="Arial"/>
          <w:lang w:val="ro-RO"/>
        </w:rPr>
        <w:t>PROGRAMUL/</w:t>
      </w:r>
      <w:r w:rsidRPr="00B5115E">
        <w:rPr>
          <w:rFonts w:ascii="Arial" w:hAnsi="Arial" w:cs="Arial"/>
          <w:lang w:val="ro-RO"/>
        </w:rPr>
        <w:t>PROIECTUL</w:t>
      </w:r>
      <w:r w:rsidR="00FE000C" w:rsidRPr="00B5115E">
        <w:rPr>
          <w:rFonts w:ascii="Arial" w:hAnsi="Arial" w:cs="Arial"/>
          <w:lang w:val="ro-RO"/>
        </w:rPr>
        <w:t xml:space="preserve">/ACȚIUNEA CULTURALĂ </w:t>
      </w:r>
      <w:r w:rsidRPr="00B5115E">
        <w:rPr>
          <w:rFonts w:ascii="Arial" w:hAnsi="Arial" w:cs="Arial"/>
          <w:lang w:val="ro-RO"/>
        </w:rPr>
        <w:t>___________________</w:t>
      </w:r>
      <w:r w:rsidR="00FE000C" w:rsidRPr="00B5115E">
        <w:rPr>
          <w:rFonts w:ascii="Arial" w:hAnsi="Arial" w:cs="Arial"/>
          <w:lang w:val="ro-RO"/>
        </w:rPr>
        <w:t>__________________________</w:t>
      </w:r>
    </w:p>
    <w:p w14:paraId="250A6E4F" w14:textId="77777777" w:rsidR="00222888" w:rsidRPr="00B5115E" w:rsidRDefault="00222888" w:rsidP="00A15CEF">
      <w:pPr>
        <w:pBdr>
          <w:top w:val="single" w:sz="4" w:space="0" w:color="auto"/>
          <w:left w:val="single" w:sz="4" w:space="4" w:color="auto"/>
          <w:bottom w:val="single" w:sz="4" w:space="0" w:color="auto"/>
          <w:right w:val="single" w:sz="4" w:space="4" w:color="auto"/>
        </w:pBdr>
        <w:ind w:firstLine="720"/>
        <w:jc w:val="center"/>
        <w:rPr>
          <w:rFonts w:ascii="Arial" w:hAnsi="Arial" w:cs="Arial"/>
          <w:lang w:val="ro-RO"/>
        </w:rPr>
      </w:pPr>
      <w:r w:rsidRPr="00B5115E">
        <w:rPr>
          <w:rFonts w:ascii="Arial" w:hAnsi="Arial" w:cs="Arial"/>
          <w:lang w:val="ro-RO"/>
        </w:rPr>
        <w:t>Contract nr. _____________</w:t>
      </w:r>
    </w:p>
    <w:p w14:paraId="1C369AA1" w14:textId="77777777" w:rsidR="00222888" w:rsidRPr="00B5115E" w:rsidRDefault="00222888" w:rsidP="00A15CEF">
      <w:pPr>
        <w:pBdr>
          <w:top w:val="single" w:sz="4" w:space="0" w:color="auto"/>
          <w:left w:val="single" w:sz="4" w:space="4" w:color="auto"/>
          <w:bottom w:val="single" w:sz="4" w:space="0" w:color="auto"/>
          <w:right w:val="single" w:sz="4" w:space="4" w:color="auto"/>
        </w:pBdr>
        <w:ind w:firstLine="720"/>
        <w:jc w:val="center"/>
        <w:rPr>
          <w:rFonts w:ascii="Arial" w:hAnsi="Arial" w:cs="Arial"/>
          <w:i/>
          <w:lang w:val="ro-RO"/>
        </w:rPr>
      </w:pPr>
      <w:r w:rsidRPr="00B5115E">
        <w:rPr>
          <w:rFonts w:ascii="Arial" w:hAnsi="Arial" w:cs="Arial"/>
          <w:i/>
          <w:lang w:val="ro-RO"/>
        </w:rPr>
        <w:t>Numele, prenumele și adresa completă a solicitantului</w:t>
      </w:r>
    </w:p>
    <w:p w14:paraId="75D6D0C0" w14:textId="77777777" w:rsidR="00222888" w:rsidRPr="00B5115E" w:rsidRDefault="00222888" w:rsidP="00A15CEF">
      <w:pPr>
        <w:pBdr>
          <w:top w:val="single" w:sz="4" w:space="0" w:color="auto"/>
          <w:left w:val="single" w:sz="4" w:space="4" w:color="auto"/>
          <w:bottom w:val="single" w:sz="4" w:space="0" w:color="auto"/>
          <w:right w:val="single" w:sz="4" w:space="4" w:color="auto"/>
        </w:pBdr>
        <w:ind w:firstLine="720"/>
        <w:jc w:val="center"/>
        <w:rPr>
          <w:rFonts w:ascii="Arial" w:hAnsi="Arial" w:cs="Arial"/>
          <w:i/>
          <w:lang w:val="ro-RO"/>
        </w:rPr>
      </w:pPr>
      <w:r w:rsidRPr="00B5115E">
        <w:rPr>
          <w:rFonts w:ascii="Arial" w:hAnsi="Arial" w:cs="Arial"/>
          <w:i/>
          <w:lang w:val="ro-RO"/>
        </w:rPr>
        <w:t>Numele, prenumele persoanei de contact și număr de telefon</w:t>
      </w:r>
    </w:p>
    <w:p w14:paraId="4D1353C7" w14:textId="77777777" w:rsidR="00222888" w:rsidRPr="00B5115E" w:rsidRDefault="00222888" w:rsidP="00A15CEF">
      <w:pPr>
        <w:ind w:firstLine="720"/>
        <w:jc w:val="both"/>
        <w:rPr>
          <w:rFonts w:ascii="Arial" w:hAnsi="Arial" w:cs="Arial"/>
          <w:i/>
        </w:rPr>
      </w:pPr>
    </w:p>
    <w:p w14:paraId="7981E736" w14:textId="77777777" w:rsidR="00F2143A" w:rsidRPr="00B5115E" w:rsidRDefault="00D646A0" w:rsidP="00A15CEF">
      <w:pPr>
        <w:ind w:firstLine="720"/>
        <w:jc w:val="both"/>
        <w:rPr>
          <w:rFonts w:ascii="Arial" w:hAnsi="Arial" w:cs="Arial"/>
        </w:rPr>
      </w:pPr>
      <w:r w:rsidRPr="00B5115E">
        <w:rPr>
          <w:rFonts w:ascii="Arial" w:hAnsi="Arial" w:cs="Arial"/>
        </w:rPr>
        <w:t xml:space="preserve">(2) </w:t>
      </w:r>
      <w:proofErr w:type="spellStart"/>
      <w:r w:rsidR="00F2143A" w:rsidRPr="00B5115E">
        <w:rPr>
          <w:rFonts w:ascii="Arial" w:hAnsi="Arial" w:cs="Arial"/>
        </w:rPr>
        <w:t>În</w:t>
      </w:r>
      <w:proofErr w:type="spellEnd"/>
      <w:r w:rsidR="00F2143A" w:rsidRPr="00B5115E">
        <w:rPr>
          <w:rFonts w:ascii="Arial" w:hAnsi="Arial" w:cs="Arial"/>
        </w:rPr>
        <w:t xml:space="preserve"> </w:t>
      </w:r>
      <w:proofErr w:type="spellStart"/>
      <w:r w:rsidR="00F2143A" w:rsidRPr="00B5115E">
        <w:rPr>
          <w:rFonts w:ascii="Arial" w:hAnsi="Arial" w:cs="Arial"/>
        </w:rPr>
        <w:t>vederea</w:t>
      </w:r>
      <w:proofErr w:type="spellEnd"/>
      <w:r w:rsidR="00F2143A" w:rsidRPr="00B5115E">
        <w:rPr>
          <w:rFonts w:ascii="Arial" w:hAnsi="Arial" w:cs="Arial"/>
        </w:rPr>
        <w:t xml:space="preserve"> </w:t>
      </w:r>
      <w:proofErr w:type="spellStart"/>
      <w:r w:rsidR="00F2143A" w:rsidRPr="00B5115E">
        <w:rPr>
          <w:rFonts w:ascii="Arial" w:hAnsi="Arial" w:cs="Arial"/>
        </w:rPr>
        <w:t>depunerii</w:t>
      </w:r>
      <w:proofErr w:type="spellEnd"/>
      <w:r w:rsidR="00F2143A" w:rsidRPr="00B5115E">
        <w:rPr>
          <w:rFonts w:ascii="Arial" w:hAnsi="Arial" w:cs="Arial"/>
        </w:rPr>
        <w:t xml:space="preserve"> </w:t>
      </w:r>
      <w:proofErr w:type="spellStart"/>
      <w:r w:rsidR="00F2143A" w:rsidRPr="00B5115E">
        <w:rPr>
          <w:rFonts w:ascii="Arial" w:hAnsi="Arial" w:cs="Arial"/>
        </w:rPr>
        <w:t>solicitării</w:t>
      </w:r>
      <w:proofErr w:type="spellEnd"/>
      <w:r w:rsidR="00F2143A" w:rsidRPr="00B5115E">
        <w:rPr>
          <w:rFonts w:ascii="Arial" w:hAnsi="Arial" w:cs="Arial"/>
        </w:rPr>
        <w:t xml:space="preserve"> </w:t>
      </w:r>
      <w:proofErr w:type="spellStart"/>
      <w:r w:rsidR="00F2143A" w:rsidRPr="00B5115E">
        <w:rPr>
          <w:rFonts w:ascii="Arial" w:hAnsi="Arial" w:cs="Arial"/>
        </w:rPr>
        <w:t>tranșei</w:t>
      </w:r>
      <w:proofErr w:type="spellEnd"/>
      <w:r w:rsidR="00F2143A" w:rsidRPr="00B5115E">
        <w:rPr>
          <w:rFonts w:ascii="Arial" w:hAnsi="Arial" w:cs="Arial"/>
        </w:rPr>
        <w:t xml:space="preserve"> de </w:t>
      </w:r>
      <w:proofErr w:type="spellStart"/>
      <w:r w:rsidR="00F2143A" w:rsidRPr="00B5115E">
        <w:rPr>
          <w:rFonts w:ascii="Arial" w:hAnsi="Arial" w:cs="Arial"/>
        </w:rPr>
        <w:t>decont</w:t>
      </w:r>
      <w:proofErr w:type="spellEnd"/>
      <w:r w:rsidR="00F2143A" w:rsidRPr="00B5115E">
        <w:rPr>
          <w:rFonts w:ascii="Arial" w:hAnsi="Arial" w:cs="Arial"/>
        </w:rPr>
        <w:t xml:space="preserve"> de </w:t>
      </w:r>
      <w:proofErr w:type="spellStart"/>
      <w:r w:rsidR="00F2143A" w:rsidRPr="00B5115E">
        <w:rPr>
          <w:rFonts w:ascii="Arial" w:hAnsi="Arial" w:cs="Arial"/>
        </w:rPr>
        <w:t>cheltuieli</w:t>
      </w:r>
      <w:proofErr w:type="spellEnd"/>
      <w:r w:rsidR="00F2143A" w:rsidRPr="00B5115E">
        <w:rPr>
          <w:rFonts w:ascii="Arial" w:hAnsi="Arial" w:cs="Arial"/>
        </w:rPr>
        <w:t xml:space="preserve"> </w:t>
      </w:r>
      <w:proofErr w:type="spellStart"/>
      <w:r w:rsidR="00F2143A" w:rsidRPr="00B5115E">
        <w:rPr>
          <w:rFonts w:ascii="Arial" w:hAnsi="Arial" w:cs="Arial"/>
        </w:rPr>
        <w:t>pentru</w:t>
      </w:r>
      <w:proofErr w:type="spellEnd"/>
      <w:r w:rsidR="00F2143A" w:rsidRPr="00B5115E">
        <w:rPr>
          <w:rFonts w:ascii="Arial" w:hAnsi="Arial" w:cs="Arial"/>
        </w:rPr>
        <w:t xml:space="preserve"> </w:t>
      </w:r>
      <w:proofErr w:type="spellStart"/>
      <w:r w:rsidR="00F2143A" w:rsidRPr="00B5115E">
        <w:rPr>
          <w:rFonts w:ascii="Arial" w:hAnsi="Arial" w:cs="Arial"/>
        </w:rPr>
        <w:t>programele</w:t>
      </w:r>
      <w:proofErr w:type="spellEnd"/>
      <w:r w:rsidR="00F939E8" w:rsidRPr="00B5115E">
        <w:rPr>
          <w:rFonts w:ascii="Arial" w:hAnsi="Arial" w:cs="Arial"/>
        </w:rPr>
        <w:t>/</w:t>
      </w:r>
      <w:proofErr w:type="spellStart"/>
      <w:r w:rsidR="00F939E8" w:rsidRPr="00B5115E">
        <w:rPr>
          <w:rFonts w:ascii="Arial" w:hAnsi="Arial" w:cs="Arial"/>
        </w:rPr>
        <w:t>proiectele</w:t>
      </w:r>
      <w:proofErr w:type="spellEnd"/>
      <w:r w:rsidR="00F939E8" w:rsidRPr="00B5115E">
        <w:rPr>
          <w:rFonts w:ascii="Arial" w:hAnsi="Arial" w:cs="Arial"/>
        </w:rPr>
        <w:t>/</w:t>
      </w:r>
      <w:proofErr w:type="spellStart"/>
      <w:r w:rsidR="00F939E8" w:rsidRPr="00B5115E">
        <w:rPr>
          <w:rFonts w:ascii="Arial" w:hAnsi="Arial" w:cs="Arial"/>
        </w:rPr>
        <w:t>acțiunile</w:t>
      </w:r>
      <w:proofErr w:type="spellEnd"/>
      <w:r w:rsidR="00F939E8" w:rsidRPr="00B5115E">
        <w:rPr>
          <w:rFonts w:ascii="Arial" w:hAnsi="Arial" w:cs="Arial"/>
        </w:rPr>
        <w:t xml:space="preserve"> </w:t>
      </w:r>
      <w:proofErr w:type="spellStart"/>
      <w:r w:rsidR="00F939E8" w:rsidRPr="00B5115E">
        <w:rPr>
          <w:rFonts w:ascii="Arial" w:hAnsi="Arial" w:cs="Arial"/>
        </w:rPr>
        <w:t>culturale</w:t>
      </w:r>
      <w:proofErr w:type="spellEnd"/>
      <w:r w:rsidR="00F2143A" w:rsidRPr="00B5115E">
        <w:rPr>
          <w:rFonts w:ascii="Arial" w:hAnsi="Arial" w:cs="Arial"/>
        </w:rPr>
        <w:t xml:space="preserve">, </w:t>
      </w:r>
      <w:proofErr w:type="spellStart"/>
      <w:r w:rsidR="00F2143A" w:rsidRPr="00B5115E">
        <w:rPr>
          <w:rFonts w:ascii="Arial" w:hAnsi="Arial" w:cs="Arial"/>
        </w:rPr>
        <w:t>beneficiarul</w:t>
      </w:r>
      <w:proofErr w:type="spellEnd"/>
      <w:r w:rsidR="00F2143A" w:rsidRPr="00B5115E">
        <w:rPr>
          <w:rFonts w:ascii="Arial" w:hAnsi="Arial" w:cs="Arial"/>
        </w:rPr>
        <w:t xml:space="preserve"> </w:t>
      </w:r>
      <w:proofErr w:type="spellStart"/>
      <w:r w:rsidR="00F2143A" w:rsidRPr="00B5115E">
        <w:rPr>
          <w:rFonts w:ascii="Arial" w:hAnsi="Arial" w:cs="Arial"/>
        </w:rPr>
        <w:t>va</w:t>
      </w:r>
      <w:proofErr w:type="spellEnd"/>
      <w:r w:rsidR="00F2143A" w:rsidRPr="00B5115E">
        <w:rPr>
          <w:rFonts w:ascii="Arial" w:hAnsi="Arial" w:cs="Arial"/>
        </w:rPr>
        <w:t xml:space="preserve"> </w:t>
      </w:r>
      <w:proofErr w:type="spellStart"/>
      <w:r w:rsidR="00F2143A" w:rsidRPr="00B5115E">
        <w:rPr>
          <w:rFonts w:ascii="Arial" w:hAnsi="Arial" w:cs="Arial"/>
        </w:rPr>
        <w:t>prezenta</w:t>
      </w:r>
      <w:proofErr w:type="spellEnd"/>
      <w:r w:rsidR="00F2143A" w:rsidRPr="00B5115E">
        <w:rPr>
          <w:rFonts w:ascii="Arial" w:hAnsi="Arial" w:cs="Arial"/>
        </w:rPr>
        <w:t xml:space="preserve"> </w:t>
      </w:r>
      <w:proofErr w:type="spellStart"/>
      <w:r w:rsidR="00F2143A" w:rsidRPr="00B5115E">
        <w:rPr>
          <w:rFonts w:ascii="Arial" w:hAnsi="Arial" w:cs="Arial"/>
        </w:rPr>
        <w:t>Consiliului</w:t>
      </w:r>
      <w:proofErr w:type="spellEnd"/>
      <w:r w:rsidR="00F2143A" w:rsidRPr="00B5115E">
        <w:rPr>
          <w:rFonts w:ascii="Arial" w:hAnsi="Arial" w:cs="Arial"/>
        </w:rPr>
        <w:t xml:space="preserve"> </w:t>
      </w:r>
      <w:proofErr w:type="spellStart"/>
      <w:r w:rsidR="00F2143A" w:rsidRPr="00B5115E">
        <w:rPr>
          <w:rFonts w:ascii="Arial" w:hAnsi="Arial" w:cs="Arial"/>
        </w:rPr>
        <w:t>Judeţean</w:t>
      </w:r>
      <w:proofErr w:type="spellEnd"/>
      <w:r w:rsidR="00F2143A" w:rsidRPr="00B5115E">
        <w:rPr>
          <w:rFonts w:ascii="Arial" w:hAnsi="Arial" w:cs="Arial"/>
        </w:rPr>
        <w:t xml:space="preserve"> Satu Mare </w:t>
      </w:r>
      <w:proofErr w:type="spellStart"/>
      <w:r w:rsidR="00F2143A" w:rsidRPr="00B5115E">
        <w:rPr>
          <w:rFonts w:ascii="Arial" w:hAnsi="Arial" w:cs="Arial"/>
        </w:rPr>
        <w:t>următoarele</w:t>
      </w:r>
      <w:proofErr w:type="spellEnd"/>
      <w:r w:rsidR="00F2143A" w:rsidRPr="00B5115E">
        <w:rPr>
          <w:rFonts w:ascii="Arial" w:hAnsi="Arial" w:cs="Arial"/>
        </w:rPr>
        <w:t xml:space="preserve"> </w:t>
      </w:r>
      <w:proofErr w:type="spellStart"/>
      <w:r w:rsidR="00F2143A" w:rsidRPr="00B5115E">
        <w:rPr>
          <w:rFonts w:ascii="Arial" w:hAnsi="Arial" w:cs="Arial"/>
        </w:rPr>
        <w:t>documente</w:t>
      </w:r>
      <w:proofErr w:type="spellEnd"/>
      <w:r w:rsidR="00F2143A" w:rsidRPr="00B5115E">
        <w:rPr>
          <w:rFonts w:ascii="Arial" w:hAnsi="Arial" w:cs="Arial"/>
        </w:rPr>
        <w:t xml:space="preserve">: </w:t>
      </w:r>
    </w:p>
    <w:p w14:paraId="078FEE5E" w14:textId="77777777" w:rsidR="00F2143A" w:rsidRPr="00B5115E" w:rsidRDefault="00F2143A" w:rsidP="00A15CEF">
      <w:pPr>
        <w:ind w:left="720"/>
        <w:jc w:val="both"/>
        <w:rPr>
          <w:rFonts w:ascii="Arial" w:hAnsi="Arial" w:cs="Arial"/>
        </w:rPr>
      </w:pPr>
    </w:p>
    <w:p w14:paraId="37B8476B" w14:textId="77777777" w:rsidR="00F2143A" w:rsidRPr="00B5115E" w:rsidRDefault="00F2143A" w:rsidP="00E420DE">
      <w:pPr>
        <w:numPr>
          <w:ilvl w:val="0"/>
          <w:numId w:val="38"/>
        </w:numPr>
        <w:jc w:val="both"/>
        <w:rPr>
          <w:rFonts w:ascii="Arial" w:hAnsi="Arial" w:cs="Arial"/>
        </w:rPr>
      </w:pPr>
      <w:r w:rsidRPr="00B5115E">
        <w:rPr>
          <w:rFonts w:ascii="Arial" w:hAnsi="Arial" w:cs="Arial"/>
        </w:rPr>
        <w:t xml:space="preserve">     </w:t>
      </w:r>
      <w:proofErr w:type="spellStart"/>
      <w:r w:rsidRPr="00B5115E">
        <w:rPr>
          <w:rFonts w:ascii="Arial" w:hAnsi="Arial" w:cs="Arial"/>
        </w:rPr>
        <w:t>Opisul</w:t>
      </w:r>
      <w:proofErr w:type="spellEnd"/>
      <w:r w:rsidRPr="00B5115E">
        <w:rPr>
          <w:rFonts w:ascii="Arial" w:hAnsi="Arial" w:cs="Arial"/>
        </w:rPr>
        <w:t xml:space="preserve"> general al </w:t>
      </w:r>
      <w:proofErr w:type="spellStart"/>
      <w:r w:rsidRPr="00B5115E">
        <w:rPr>
          <w:rFonts w:ascii="Arial" w:hAnsi="Arial" w:cs="Arial"/>
        </w:rPr>
        <w:t>tuturor</w:t>
      </w:r>
      <w:proofErr w:type="spellEnd"/>
      <w:r w:rsidRPr="00B5115E">
        <w:rPr>
          <w:rFonts w:ascii="Arial" w:hAnsi="Arial" w:cs="Arial"/>
        </w:rPr>
        <w:t xml:space="preserve"> </w:t>
      </w:r>
      <w:proofErr w:type="spellStart"/>
      <w:r w:rsidRPr="00B5115E">
        <w:rPr>
          <w:rFonts w:ascii="Arial" w:hAnsi="Arial" w:cs="Arial"/>
        </w:rPr>
        <w:t>documentelor</w:t>
      </w:r>
      <w:proofErr w:type="spellEnd"/>
      <w:r w:rsidRPr="00B5115E">
        <w:rPr>
          <w:rFonts w:ascii="Arial" w:hAnsi="Arial" w:cs="Arial"/>
        </w:rPr>
        <w:t xml:space="preserve"> </w:t>
      </w:r>
      <w:proofErr w:type="spellStart"/>
      <w:r w:rsidRPr="00B5115E">
        <w:rPr>
          <w:rFonts w:ascii="Arial" w:hAnsi="Arial" w:cs="Arial"/>
        </w:rPr>
        <w:t>existente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dosar</w:t>
      </w:r>
      <w:proofErr w:type="spellEnd"/>
      <w:r w:rsidRPr="00B5115E">
        <w:rPr>
          <w:rFonts w:ascii="Arial" w:hAnsi="Arial" w:cs="Arial"/>
        </w:rPr>
        <w:t>;</w:t>
      </w:r>
    </w:p>
    <w:p w14:paraId="3398A159" w14:textId="3D7C3C5F" w:rsidR="00F2143A" w:rsidRPr="00B5115E" w:rsidRDefault="00F2143A" w:rsidP="00E420DE">
      <w:pPr>
        <w:numPr>
          <w:ilvl w:val="0"/>
          <w:numId w:val="6"/>
        </w:numPr>
        <w:ind w:left="0" w:firstLine="720"/>
        <w:jc w:val="both"/>
        <w:rPr>
          <w:rFonts w:ascii="Arial" w:hAnsi="Arial" w:cs="Arial"/>
        </w:rPr>
      </w:pPr>
      <w:proofErr w:type="spellStart"/>
      <w:r w:rsidRPr="00B5115E">
        <w:rPr>
          <w:rFonts w:ascii="Arial" w:hAnsi="Arial" w:cs="Arial"/>
        </w:rPr>
        <w:t>Adresă</w:t>
      </w:r>
      <w:proofErr w:type="spellEnd"/>
      <w:r w:rsidRPr="00B5115E">
        <w:rPr>
          <w:rFonts w:ascii="Arial" w:hAnsi="Arial" w:cs="Arial"/>
        </w:rPr>
        <w:t xml:space="preserve"> de </w:t>
      </w:r>
      <w:proofErr w:type="spellStart"/>
      <w:r w:rsidRPr="00B5115E">
        <w:rPr>
          <w:rFonts w:ascii="Arial" w:hAnsi="Arial" w:cs="Arial"/>
        </w:rPr>
        <w:t>înaintare</w:t>
      </w:r>
      <w:proofErr w:type="spellEnd"/>
      <w:r w:rsidRPr="00B5115E">
        <w:rPr>
          <w:rFonts w:ascii="Arial" w:hAnsi="Arial" w:cs="Arial"/>
        </w:rPr>
        <w:t xml:space="preserve"> la </w:t>
      </w:r>
      <w:proofErr w:type="spellStart"/>
      <w:r w:rsidRPr="00B5115E">
        <w:rPr>
          <w:rFonts w:ascii="Arial" w:hAnsi="Arial" w:cs="Arial"/>
        </w:rPr>
        <w:t>decont</w:t>
      </w:r>
      <w:proofErr w:type="spellEnd"/>
      <w:r w:rsidRPr="00B5115E">
        <w:rPr>
          <w:rFonts w:ascii="Arial" w:hAnsi="Arial" w:cs="Arial"/>
        </w:rPr>
        <w:t xml:space="preserve"> </w:t>
      </w:r>
      <w:proofErr w:type="spellStart"/>
      <w:r w:rsidRPr="00B5115E">
        <w:rPr>
          <w:rFonts w:ascii="Arial" w:hAnsi="Arial" w:cs="Arial"/>
        </w:rPr>
        <w:t>intermediar</w:t>
      </w:r>
      <w:proofErr w:type="spellEnd"/>
      <w:r w:rsidRPr="00B5115E">
        <w:rPr>
          <w:rFonts w:ascii="Arial" w:hAnsi="Arial" w:cs="Arial"/>
        </w:rPr>
        <w:t>/final (</w:t>
      </w:r>
      <w:proofErr w:type="spellStart"/>
      <w:r w:rsidRPr="00B5115E">
        <w:rPr>
          <w:rFonts w:ascii="Arial" w:hAnsi="Arial" w:cs="Arial"/>
        </w:rPr>
        <w:t>Anexa</w:t>
      </w:r>
      <w:proofErr w:type="spellEnd"/>
      <w:r w:rsidRPr="00B5115E">
        <w:rPr>
          <w:rFonts w:ascii="Arial" w:hAnsi="Arial" w:cs="Arial"/>
        </w:rPr>
        <w:t xml:space="preserve"> </w:t>
      </w:r>
      <w:r w:rsidR="006E0575" w:rsidRPr="00B5115E">
        <w:rPr>
          <w:rFonts w:ascii="Arial" w:hAnsi="Arial" w:cs="Arial"/>
        </w:rPr>
        <w:t>8</w:t>
      </w:r>
      <w:r w:rsidRPr="00B5115E">
        <w:rPr>
          <w:rFonts w:ascii="Arial" w:hAnsi="Arial" w:cs="Arial"/>
        </w:rPr>
        <w:t>);</w:t>
      </w:r>
    </w:p>
    <w:p w14:paraId="0172A622" w14:textId="3C7103D7" w:rsidR="00F2143A" w:rsidRPr="00B5115E" w:rsidRDefault="00F2143A" w:rsidP="00E420DE">
      <w:pPr>
        <w:numPr>
          <w:ilvl w:val="0"/>
          <w:numId w:val="6"/>
        </w:numPr>
        <w:ind w:left="0" w:firstLine="720"/>
        <w:jc w:val="both"/>
        <w:rPr>
          <w:rFonts w:ascii="Arial" w:hAnsi="Arial" w:cs="Arial"/>
        </w:rPr>
      </w:pPr>
      <w:proofErr w:type="spellStart"/>
      <w:r w:rsidRPr="00B5115E">
        <w:rPr>
          <w:rFonts w:ascii="Arial" w:hAnsi="Arial" w:cs="Arial"/>
        </w:rPr>
        <w:t>Raport</w:t>
      </w:r>
      <w:proofErr w:type="spellEnd"/>
      <w:r w:rsidRPr="00B5115E">
        <w:rPr>
          <w:rFonts w:ascii="Arial" w:hAnsi="Arial" w:cs="Arial"/>
        </w:rPr>
        <w:t xml:space="preserve"> de </w:t>
      </w:r>
      <w:proofErr w:type="spellStart"/>
      <w:r w:rsidRPr="00B5115E">
        <w:rPr>
          <w:rFonts w:ascii="Arial" w:hAnsi="Arial" w:cs="Arial"/>
        </w:rPr>
        <w:t>decontare</w:t>
      </w:r>
      <w:proofErr w:type="spellEnd"/>
      <w:r w:rsidRPr="00B5115E">
        <w:rPr>
          <w:rFonts w:ascii="Arial" w:hAnsi="Arial" w:cs="Arial"/>
        </w:rPr>
        <w:t xml:space="preserve"> </w:t>
      </w:r>
      <w:proofErr w:type="spellStart"/>
      <w:r w:rsidRPr="00B5115E">
        <w:rPr>
          <w:rFonts w:ascii="Arial" w:hAnsi="Arial" w:cs="Arial"/>
        </w:rPr>
        <w:t>intermediar</w:t>
      </w:r>
      <w:proofErr w:type="spellEnd"/>
      <w:r w:rsidRPr="00B5115E">
        <w:rPr>
          <w:rFonts w:ascii="Arial" w:hAnsi="Arial" w:cs="Arial"/>
        </w:rPr>
        <w:t>/final (</w:t>
      </w:r>
      <w:proofErr w:type="spellStart"/>
      <w:r w:rsidRPr="00B5115E">
        <w:rPr>
          <w:rFonts w:ascii="Arial" w:hAnsi="Arial" w:cs="Arial"/>
        </w:rPr>
        <w:t>Anexa</w:t>
      </w:r>
      <w:proofErr w:type="spellEnd"/>
      <w:r w:rsidRPr="00B5115E">
        <w:rPr>
          <w:rFonts w:ascii="Arial" w:hAnsi="Arial" w:cs="Arial"/>
        </w:rPr>
        <w:t xml:space="preserve"> </w:t>
      </w:r>
      <w:r w:rsidR="006E0575" w:rsidRPr="00B5115E">
        <w:rPr>
          <w:rFonts w:ascii="Arial" w:hAnsi="Arial" w:cs="Arial"/>
        </w:rPr>
        <w:t>7</w:t>
      </w:r>
      <w:r w:rsidRPr="00B5115E">
        <w:rPr>
          <w:rFonts w:ascii="Arial" w:hAnsi="Arial" w:cs="Arial"/>
        </w:rPr>
        <w:t>);</w:t>
      </w:r>
    </w:p>
    <w:p w14:paraId="265C0ED1" w14:textId="77777777" w:rsidR="00F2143A" w:rsidRPr="00B5115E" w:rsidRDefault="00F2143A" w:rsidP="00E420DE">
      <w:pPr>
        <w:numPr>
          <w:ilvl w:val="0"/>
          <w:numId w:val="6"/>
        </w:numPr>
        <w:ind w:left="0" w:firstLine="720"/>
        <w:jc w:val="both"/>
        <w:rPr>
          <w:rFonts w:ascii="Arial" w:hAnsi="Arial" w:cs="Arial"/>
        </w:rPr>
      </w:pPr>
      <w:proofErr w:type="spellStart"/>
      <w:r w:rsidRPr="00B5115E">
        <w:rPr>
          <w:rFonts w:ascii="Arial" w:hAnsi="Arial" w:cs="Arial"/>
        </w:rPr>
        <w:t>Documente</w:t>
      </w:r>
      <w:proofErr w:type="spellEnd"/>
      <w:r w:rsidRPr="00B5115E">
        <w:rPr>
          <w:rFonts w:ascii="Arial" w:hAnsi="Arial" w:cs="Arial"/>
        </w:rPr>
        <w:t xml:space="preserve"> justificative cu </w:t>
      </w:r>
      <w:proofErr w:type="spellStart"/>
      <w:r w:rsidRPr="00B5115E">
        <w:rPr>
          <w:rFonts w:ascii="Arial" w:hAnsi="Arial" w:cs="Arial"/>
        </w:rPr>
        <w:t>opis</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fiecare</w:t>
      </w:r>
      <w:proofErr w:type="spellEnd"/>
      <w:r w:rsidRPr="00B5115E">
        <w:rPr>
          <w:rFonts w:ascii="Arial" w:hAnsi="Arial" w:cs="Arial"/>
        </w:rPr>
        <w:t xml:space="preserve"> </w:t>
      </w:r>
      <w:proofErr w:type="spellStart"/>
      <w:r w:rsidRPr="00B5115E">
        <w:rPr>
          <w:rFonts w:ascii="Arial" w:hAnsi="Arial" w:cs="Arial"/>
        </w:rPr>
        <w:t>categorie</w:t>
      </w:r>
      <w:proofErr w:type="spellEnd"/>
      <w:r w:rsidRPr="00B5115E">
        <w:rPr>
          <w:rFonts w:ascii="Arial" w:hAnsi="Arial" w:cs="Arial"/>
        </w:rPr>
        <w:t xml:space="preserve"> de </w:t>
      </w:r>
      <w:proofErr w:type="spellStart"/>
      <w:r w:rsidRPr="00B5115E">
        <w:rPr>
          <w:rFonts w:ascii="Arial" w:hAnsi="Arial" w:cs="Arial"/>
        </w:rPr>
        <w:t>cheltuială</w:t>
      </w:r>
      <w:proofErr w:type="spellEnd"/>
      <w:r w:rsidRPr="00B5115E">
        <w:rPr>
          <w:rFonts w:ascii="Arial" w:hAnsi="Arial" w:cs="Arial"/>
        </w:rPr>
        <w:t xml:space="preserve">: </w:t>
      </w:r>
      <w:proofErr w:type="spellStart"/>
      <w:r w:rsidRPr="00B5115E">
        <w:rPr>
          <w:rFonts w:ascii="Arial" w:hAnsi="Arial" w:cs="Arial"/>
        </w:rPr>
        <w:t>comandă</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contract, </w:t>
      </w:r>
      <w:proofErr w:type="spellStart"/>
      <w:r w:rsidRPr="00B5115E">
        <w:rPr>
          <w:rFonts w:ascii="Arial" w:hAnsi="Arial" w:cs="Arial"/>
        </w:rPr>
        <w:t>factură</w:t>
      </w:r>
      <w:proofErr w:type="spellEnd"/>
      <w:r w:rsidRPr="00B5115E">
        <w:rPr>
          <w:rFonts w:ascii="Arial" w:hAnsi="Arial" w:cs="Arial"/>
        </w:rPr>
        <w:t xml:space="preserve"> </w:t>
      </w:r>
      <w:proofErr w:type="spellStart"/>
      <w:r w:rsidRPr="00B5115E">
        <w:rPr>
          <w:rFonts w:ascii="Arial" w:hAnsi="Arial" w:cs="Arial"/>
        </w:rPr>
        <w:t>aferentă</w:t>
      </w:r>
      <w:proofErr w:type="spellEnd"/>
      <w:r w:rsidRPr="00B5115E">
        <w:rPr>
          <w:rFonts w:ascii="Arial" w:hAnsi="Arial" w:cs="Arial"/>
        </w:rPr>
        <w:t xml:space="preserve"> </w:t>
      </w:r>
      <w:proofErr w:type="spellStart"/>
      <w:r w:rsidRPr="00B5115E">
        <w:rPr>
          <w:rFonts w:ascii="Arial" w:hAnsi="Arial" w:cs="Arial"/>
        </w:rPr>
        <w:t>comenzii</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contractului</w:t>
      </w:r>
      <w:proofErr w:type="spellEnd"/>
      <w:r w:rsidRPr="00B5115E">
        <w:rPr>
          <w:rFonts w:ascii="Arial" w:hAnsi="Arial" w:cs="Arial"/>
        </w:rPr>
        <w:t xml:space="preserve">, </w:t>
      </w:r>
      <w:proofErr w:type="spellStart"/>
      <w:r w:rsidRPr="00B5115E">
        <w:rPr>
          <w:rFonts w:ascii="Arial" w:hAnsi="Arial" w:cs="Arial"/>
        </w:rPr>
        <w:t>ordin</w:t>
      </w:r>
      <w:proofErr w:type="spellEnd"/>
      <w:r w:rsidRPr="00B5115E">
        <w:rPr>
          <w:rFonts w:ascii="Arial" w:hAnsi="Arial" w:cs="Arial"/>
        </w:rPr>
        <w:t xml:space="preserve"> de </w:t>
      </w:r>
      <w:proofErr w:type="spellStart"/>
      <w:r w:rsidRPr="00B5115E">
        <w:rPr>
          <w:rFonts w:ascii="Arial" w:hAnsi="Arial" w:cs="Arial"/>
        </w:rPr>
        <w:t>plată</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extras de </w:t>
      </w:r>
      <w:proofErr w:type="spellStart"/>
      <w:r w:rsidRPr="00B5115E">
        <w:rPr>
          <w:rFonts w:ascii="Arial" w:hAnsi="Arial" w:cs="Arial"/>
        </w:rPr>
        <w:t>cont</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chitanță</w:t>
      </w:r>
      <w:proofErr w:type="spellEnd"/>
      <w:r w:rsidRPr="00B5115E">
        <w:rPr>
          <w:rFonts w:ascii="Arial" w:hAnsi="Arial" w:cs="Arial"/>
        </w:rPr>
        <w:t xml:space="preserve">. </w:t>
      </w:r>
      <w:proofErr w:type="spellStart"/>
      <w:r w:rsidRPr="00B5115E">
        <w:rPr>
          <w:rFonts w:ascii="Arial" w:hAnsi="Arial" w:cs="Arial"/>
        </w:rPr>
        <w:t>Facturile</w:t>
      </w:r>
      <w:proofErr w:type="spellEnd"/>
      <w:r w:rsidRPr="00B5115E">
        <w:rPr>
          <w:rFonts w:ascii="Arial" w:hAnsi="Arial" w:cs="Arial"/>
        </w:rPr>
        <w:t xml:space="preserve"> </w:t>
      </w:r>
      <w:proofErr w:type="spellStart"/>
      <w:r w:rsidRPr="00B5115E">
        <w:rPr>
          <w:rFonts w:ascii="Arial" w:hAnsi="Arial" w:cs="Arial"/>
        </w:rPr>
        <w:t>fiscale</w:t>
      </w:r>
      <w:proofErr w:type="spellEnd"/>
      <w:r w:rsidRPr="00B5115E">
        <w:rPr>
          <w:rFonts w:ascii="Arial" w:hAnsi="Arial" w:cs="Arial"/>
        </w:rPr>
        <w:t xml:space="preserve">, </w:t>
      </w:r>
      <w:proofErr w:type="spellStart"/>
      <w:r w:rsidRPr="00B5115E">
        <w:rPr>
          <w:rFonts w:ascii="Arial" w:hAnsi="Arial" w:cs="Arial"/>
        </w:rPr>
        <w:t>comenzile</w:t>
      </w:r>
      <w:proofErr w:type="spellEnd"/>
      <w:r w:rsidRPr="00B5115E">
        <w:rPr>
          <w:rFonts w:ascii="Arial" w:hAnsi="Arial" w:cs="Arial"/>
        </w:rPr>
        <w:t xml:space="preserve">, </w:t>
      </w:r>
      <w:proofErr w:type="spellStart"/>
      <w:r w:rsidRPr="00B5115E">
        <w:rPr>
          <w:rFonts w:ascii="Arial" w:hAnsi="Arial" w:cs="Arial"/>
        </w:rPr>
        <w:t>contractele</w:t>
      </w:r>
      <w:proofErr w:type="spellEnd"/>
      <w:r w:rsidRPr="00B5115E">
        <w:rPr>
          <w:rFonts w:ascii="Arial" w:hAnsi="Arial" w:cs="Arial"/>
        </w:rPr>
        <w:t xml:space="preserve">, </w:t>
      </w:r>
      <w:proofErr w:type="spellStart"/>
      <w:r w:rsidRPr="00B5115E">
        <w:rPr>
          <w:rFonts w:ascii="Arial" w:hAnsi="Arial" w:cs="Arial"/>
        </w:rPr>
        <w:t>chitanţele</w:t>
      </w:r>
      <w:proofErr w:type="spellEnd"/>
      <w:r w:rsidRPr="00B5115E">
        <w:rPr>
          <w:rFonts w:ascii="Arial" w:hAnsi="Arial" w:cs="Arial"/>
        </w:rPr>
        <w:t xml:space="preserve">, O.P.-urile, etc., se </w:t>
      </w:r>
      <w:proofErr w:type="spellStart"/>
      <w:r w:rsidRPr="00B5115E">
        <w:rPr>
          <w:rFonts w:ascii="Arial" w:hAnsi="Arial" w:cs="Arial"/>
        </w:rPr>
        <w:t>prezintă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copie</w:t>
      </w:r>
      <w:proofErr w:type="spellEnd"/>
      <w:r w:rsidRPr="00B5115E">
        <w:rPr>
          <w:rFonts w:ascii="Arial" w:hAnsi="Arial" w:cs="Arial"/>
        </w:rPr>
        <w:t xml:space="preserve"> </w:t>
      </w:r>
      <w:proofErr w:type="spellStart"/>
      <w:r w:rsidRPr="00B5115E">
        <w:rPr>
          <w:rFonts w:ascii="Arial" w:hAnsi="Arial" w:cs="Arial"/>
        </w:rPr>
        <w:t>semnate</w:t>
      </w:r>
      <w:proofErr w:type="spellEnd"/>
      <w:r w:rsidRPr="00B5115E">
        <w:rPr>
          <w:rFonts w:ascii="Arial" w:hAnsi="Arial" w:cs="Arial"/>
        </w:rPr>
        <w:t xml:space="preserve"> cu </w:t>
      </w:r>
      <w:proofErr w:type="spellStart"/>
      <w:r w:rsidRPr="00B5115E">
        <w:rPr>
          <w:rFonts w:ascii="Arial" w:hAnsi="Arial" w:cs="Arial"/>
        </w:rPr>
        <w:t>menţiunea</w:t>
      </w:r>
      <w:proofErr w:type="spellEnd"/>
      <w:r w:rsidRPr="00B5115E">
        <w:rPr>
          <w:rFonts w:ascii="Arial" w:hAnsi="Arial" w:cs="Arial"/>
        </w:rPr>
        <w:t xml:space="preserve"> “conform cu </w:t>
      </w:r>
      <w:proofErr w:type="spellStart"/>
      <w:r w:rsidRPr="00B5115E">
        <w:rPr>
          <w:rFonts w:ascii="Arial" w:hAnsi="Arial" w:cs="Arial"/>
        </w:rPr>
        <w:t>originalul</w:t>
      </w:r>
      <w:proofErr w:type="spellEnd"/>
      <w:r w:rsidRPr="00B5115E">
        <w:rPr>
          <w:rFonts w:ascii="Arial" w:hAnsi="Arial" w:cs="Arial"/>
        </w:rPr>
        <w:t xml:space="preserve">”; </w:t>
      </w:r>
    </w:p>
    <w:p w14:paraId="34B11EB3" w14:textId="77777777" w:rsidR="00F2143A" w:rsidRPr="00B5115E" w:rsidRDefault="00F2143A" w:rsidP="00E420DE">
      <w:pPr>
        <w:numPr>
          <w:ilvl w:val="0"/>
          <w:numId w:val="6"/>
        </w:numPr>
        <w:ind w:left="0" w:firstLine="720"/>
        <w:jc w:val="both"/>
        <w:rPr>
          <w:rFonts w:ascii="Arial" w:hAnsi="Arial" w:cs="Arial"/>
        </w:rPr>
      </w:pPr>
      <w:proofErr w:type="spellStart"/>
      <w:r w:rsidRPr="00B5115E">
        <w:rPr>
          <w:rFonts w:ascii="Arial" w:hAnsi="Arial" w:cs="Arial"/>
        </w:rPr>
        <w:t>Tabel</w:t>
      </w:r>
      <w:proofErr w:type="spellEnd"/>
      <w:r w:rsidRPr="00B5115E">
        <w:rPr>
          <w:rFonts w:ascii="Arial" w:hAnsi="Arial" w:cs="Arial"/>
        </w:rPr>
        <w:t xml:space="preserve"> cu </w:t>
      </w:r>
      <w:proofErr w:type="spellStart"/>
      <w:r w:rsidRPr="00B5115E">
        <w:rPr>
          <w:rFonts w:ascii="Arial" w:hAnsi="Arial" w:cs="Arial"/>
        </w:rPr>
        <w:t>participanții</w:t>
      </w:r>
      <w:proofErr w:type="spellEnd"/>
      <w:r w:rsidRPr="00B5115E">
        <w:rPr>
          <w:rFonts w:ascii="Arial" w:hAnsi="Arial" w:cs="Arial"/>
        </w:rPr>
        <w:t xml:space="preserve"> care au </w:t>
      </w:r>
      <w:proofErr w:type="spellStart"/>
      <w:r w:rsidRPr="00B5115E">
        <w:rPr>
          <w:rFonts w:ascii="Arial" w:hAnsi="Arial" w:cs="Arial"/>
        </w:rPr>
        <w:t>beneficiat</w:t>
      </w:r>
      <w:proofErr w:type="spellEnd"/>
      <w:r w:rsidRPr="00B5115E">
        <w:rPr>
          <w:rFonts w:ascii="Arial" w:hAnsi="Arial" w:cs="Arial"/>
        </w:rPr>
        <w:t xml:space="preserve"> de </w:t>
      </w:r>
      <w:proofErr w:type="spellStart"/>
      <w:r w:rsidRPr="00B5115E">
        <w:rPr>
          <w:rFonts w:ascii="Arial" w:hAnsi="Arial" w:cs="Arial"/>
        </w:rPr>
        <w:t>contravaloarea</w:t>
      </w:r>
      <w:proofErr w:type="spellEnd"/>
      <w:r w:rsidRPr="00B5115E">
        <w:rPr>
          <w:rFonts w:ascii="Arial" w:hAnsi="Arial" w:cs="Arial"/>
        </w:rPr>
        <w:t xml:space="preserve"> </w:t>
      </w:r>
      <w:proofErr w:type="spellStart"/>
      <w:r w:rsidRPr="00B5115E">
        <w:rPr>
          <w:rFonts w:ascii="Arial" w:hAnsi="Arial" w:cs="Arial"/>
        </w:rPr>
        <w:t>transportului</w:t>
      </w:r>
      <w:proofErr w:type="spellEnd"/>
      <w:r w:rsidRPr="00B5115E">
        <w:rPr>
          <w:rFonts w:ascii="Arial" w:hAnsi="Arial" w:cs="Arial"/>
        </w:rPr>
        <w:t xml:space="preserve">, </w:t>
      </w:r>
      <w:proofErr w:type="spellStart"/>
      <w:r w:rsidRPr="00B5115E">
        <w:rPr>
          <w:rFonts w:ascii="Arial" w:hAnsi="Arial" w:cs="Arial"/>
        </w:rPr>
        <w:t>dacă</w:t>
      </w:r>
      <w:proofErr w:type="spellEnd"/>
      <w:r w:rsidRPr="00B5115E">
        <w:rPr>
          <w:rFonts w:ascii="Arial" w:hAnsi="Arial" w:cs="Arial"/>
        </w:rPr>
        <w:t xml:space="preserve"> </w:t>
      </w:r>
      <w:proofErr w:type="spellStart"/>
      <w:r w:rsidRPr="00B5115E">
        <w:rPr>
          <w:rFonts w:ascii="Arial" w:hAnsi="Arial" w:cs="Arial"/>
        </w:rPr>
        <w:t>este</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w:t>
      </w:r>
    </w:p>
    <w:p w14:paraId="09F395E8" w14:textId="77777777" w:rsidR="00F2143A" w:rsidRPr="00B5115E" w:rsidRDefault="00F2143A" w:rsidP="00E420DE">
      <w:pPr>
        <w:numPr>
          <w:ilvl w:val="0"/>
          <w:numId w:val="6"/>
        </w:numPr>
        <w:ind w:left="0" w:firstLine="720"/>
        <w:jc w:val="both"/>
        <w:rPr>
          <w:rFonts w:ascii="Arial" w:hAnsi="Arial" w:cs="Arial"/>
        </w:rPr>
      </w:pPr>
      <w:proofErr w:type="spellStart"/>
      <w:r w:rsidRPr="00B5115E">
        <w:rPr>
          <w:rFonts w:ascii="Arial" w:hAnsi="Arial" w:cs="Arial"/>
        </w:rPr>
        <w:t>Diagramă</w:t>
      </w:r>
      <w:proofErr w:type="spellEnd"/>
      <w:r w:rsidRPr="00B5115E">
        <w:rPr>
          <w:rFonts w:ascii="Arial" w:hAnsi="Arial" w:cs="Arial"/>
        </w:rPr>
        <w:t xml:space="preserve"> de </w:t>
      </w:r>
      <w:proofErr w:type="spellStart"/>
      <w:r w:rsidRPr="00B5115E">
        <w:rPr>
          <w:rFonts w:ascii="Arial" w:hAnsi="Arial" w:cs="Arial"/>
        </w:rPr>
        <w:t>cazare</w:t>
      </w:r>
      <w:proofErr w:type="spellEnd"/>
      <w:r w:rsidRPr="00B5115E">
        <w:rPr>
          <w:rFonts w:ascii="Arial" w:hAnsi="Arial" w:cs="Arial"/>
        </w:rPr>
        <w:t xml:space="preserve">, </w:t>
      </w:r>
      <w:proofErr w:type="spellStart"/>
      <w:r w:rsidRPr="00B5115E">
        <w:rPr>
          <w:rFonts w:ascii="Arial" w:hAnsi="Arial" w:cs="Arial"/>
        </w:rPr>
        <w:t>dacă</w:t>
      </w:r>
      <w:proofErr w:type="spellEnd"/>
      <w:r w:rsidRPr="00B5115E">
        <w:rPr>
          <w:rFonts w:ascii="Arial" w:hAnsi="Arial" w:cs="Arial"/>
        </w:rPr>
        <w:t xml:space="preserve"> </w:t>
      </w:r>
      <w:proofErr w:type="spellStart"/>
      <w:r w:rsidRPr="00B5115E">
        <w:rPr>
          <w:rFonts w:ascii="Arial" w:hAnsi="Arial" w:cs="Arial"/>
        </w:rPr>
        <w:t>este</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w:t>
      </w:r>
    </w:p>
    <w:p w14:paraId="60CA8B15" w14:textId="77777777" w:rsidR="00F2143A" w:rsidRPr="00B5115E" w:rsidRDefault="00F2143A" w:rsidP="00E420DE">
      <w:pPr>
        <w:numPr>
          <w:ilvl w:val="0"/>
          <w:numId w:val="6"/>
        </w:numPr>
        <w:ind w:left="0" w:firstLine="720"/>
        <w:jc w:val="both"/>
        <w:rPr>
          <w:rFonts w:ascii="Arial" w:hAnsi="Arial" w:cs="Arial"/>
        </w:rPr>
      </w:pPr>
      <w:proofErr w:type="spellStart"/>
      <w:r w:rsidRPr="00B5115E">
        <w:rPr>
          <w:rFonts w:ascii="Arial" w:hAnsi="Arial" w:cs="Arial"/>
        </w:rPr>
        <w:t>Listă</w:t>
      </w:r>
      <w:proofErr w:type="spellEnd"/>
      <w:r w:rsidRPr="00B5115E">
        <w:rPr>
          <w:rFonts w:ascii="Arial" w:hAnsi="Arial" w:cs="Arial"/>
        </w:rPr>
        <w:t xml:space="preserve"> de </w:t>
      </w:r>
      <w:proofErr w:type="spellStart"/>
      <w:r w:rsidRPr="00B5115E">
        <w:rPr>
          <w:rFonts w:ascii="Arial" w:hAnsi="Arial" w:cs="Arial"/>
        </w:rPr>
        <w:t>participanți</w:t>
      </w:r>
      <w:proofErr w:type="spellEnd"/>
      <w:r w:rsidRPr="00B5115E">
        <w:rPr>
          <w:rFonts w:ascii="Arial" w:hAnsi="Arial" w:cs="Arial"/>
        </w:rPr>
        <w:t>;</w:t>
      </w:r>
    </w:p>
    <w:p w14:paraId="554683C0" w14:textId="77777777" w:rsidR="00F2143A" w:rsidRPr="00B5115E" w:rsidRDefault="00F2143A" w:rsidP="00E420DE">
      <w:pPr>
        <w:numPr>
          <w:ilvl w:val="0"/>
          <w:numId w:val="6"/>
        </w:numPr>
        <w:ind w:left="0" w:firstLine="720"/>
        <w:jc w:val="both"/>
        <w:rPr>
          <w:rFonts w:ascii="Arial" w:hAnsi="Arial" w:cs="Arial"/>
        </w:rPr>
      </w:pPr>
      <w:r w:rsidRPr="00B5115E">
        <w:rPr>
          <w:rFonts w:ascii="Arial" w:hAnsi="Arial" w:cs="Arial"/>
        </w:rPr>
        <w:t xml:space="preserve">Formular </w:t>
      </w:r>
      <w:proofErr w:type="spellStart"/>
      <w:r w:rsidRPr="00B5115E">
        <w:rPr>
          <w:rFonts w:ascii="Arial" w:hAnsi="Arial" w:cs="Arial"/>
        </w:rPr>
        <w:t>delegație</w:t>
      </w:r>
      <w:proofErr w:type="spellEnd"/>
      <w:r w:rsidRPr="00B5115E">
        <w:rPr>
          <w:rFonts w:ascii="Arial" w:hAnsi="Arial" w:cs="Arial"/>
        </w:rPr>
        <w:t xml:space="preserve">, </w:t>
      </w:r>
      <w:proofErr w:type="spellStart"/>
      <w:r w:rsidRPr="00B5115E">
        <w:rPr>
          <w:rFonts w:ascii="Arial" w:hAnsi="Arial" w:cs="Arial"/>
        </w:rPr>
        <w:t>dacă</w:t>
      </w:r>
      <w:proofErr w:type="spellEnd"/>
      <w:r w:rsidRPr="00B5115E">
        <w:rPr>
          <w:rFonts w:ascii="Arial" w:hAnsi="Arial" w:cs="Arial"/>
        </w:rPr>
        <w:t xml:space="preserve"> </w:t>
      </w:r>
      <w:proofErr w:type="spellStart"/>
      <w:r w:rsidRPr="00B5115E">
        <w:rPr>
          <w:rFonts w:ascii="Arial" w:hAnsi="Arial" w:cs="Arial"/>
        </w:rPr>
        <w:t>este</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w:t>
      </w:r>
    </w:p>
    <w:p w14:paraId="0D393A1D" w14:textId="77777777" w:rsidR="00CC1927" w:rsidRPr="00B5115E" w:rsidRDefault="00CC1927" w:rsidP="00E420DE">
      <w:pPr>
        <w:pStyle w:val="Default"/>
        <w:numPr>
          <w:ilvl w:val="0"/>
          <w:numId w:val="6"/>
        </w:numPr>
        <w:ind w:left="0" w:firstLine="709"/>
        <w:jc w:val="both"/>
        <w:rPr>
          <w:rFonts w:ascii="Arial" w:hAnsi="Arial" w:cs="Arial"/>
          <w:iCs/>
          <w:color w:val="auto"/>
        </w:rPr>
      </w:pPr>
      <w:proofErr w:type="spellStart"/>
      <w:r w:rsidRPr="00B5115E">
        <w:rPr>
          <w:rFonts w:ascii="Arial" w:hAnsi="Arial" w:cs="Arial"/>
          <w:color w:val="auto"/>
        </w:rPr>
        <w:t>Decontul</w:t>
      </w:r>
      <w:proofErr w:type="spellEnd"/>
      <w:r w:rsidRPr="00B5115E">
        <w:rPr>
          <w:rFonts w:ascii="Arial" w:hAnsi="Arial" w:cs="Arial"/>
          <w:color w:val="auto"/>
        </w:rPr>
        <w:t xml:space="preserve"> de imagine</w:t>
      </w:r>
      <w:r w:rsidRPr="00B5115E">
        <w:rPr>
          <w:rFonts w:ascii="Arial" w:hAnsi="Arial" w:cs="Arial"/>
          <w:i/>
          <w:color w:val="auto"/>
        </w:rPr>
        <w:t xml:space="preserve"> </w:t>
      </w:r>
      <w:r w:rsidRPr="00B5115E">
        <w:rPr>
          <w:rFonts w:ascii="Arial" w:hAnsi="Arial" w:cs="Arial"/>
          <w:color w:val="auto"/>
        </w:rPr>
        <w:t>(</w:t>
      </w:r>
      <w:r w:rsidRPr="00B5115E">
        <w:rPr>
          <w:rFonts w:ascii="Arial" w:hAnsi="Arial" w:cs="Arial"/>
          <w:color w:val="auto"/>
          <w:u w:val="single"/>
        </w:rPr>
        <w:t xml:space="preserve">se </w:t>
      </w:r>
      <w:proofErr w:type="spellStart"/>
      <w:r w:rsidRPr="00B5115E">
        <w:rPr>
          <w:rFonts w:ascii="Arial" w:hAnsi="Arial" w:cs="Arial"/>
          <w:color w:val="auto"/>
          <w:u w:val="single"/>
        </w:rPr>
        <w:t>depune</w:t>
      </w:r>
      <w:proofErr w:type="spellEnd"/>
      <w:r w:rsidRPr="00B5115E">
        <w:rPr>
          <w:rFonts w:ascii="Arial" w:hAnsi="Arial" w:cs="Arial"/>
          <w:color w:val="auto"/>
          <w:u w:val="single"/>
        </w:rPr>
        <w:t xml:space="preserve"> la </w:t>
      </w:r>
      <w:proofErr w:type="spellStart"/>
      <w:r w:rsidRPr="00B5115E">
        <w:rPr>
          <w:rFonts w:ascii="Arial" w:hAnsi="Arial" w:cs="Arial"/>
          <w:color w:val="auto"/>
          <w:u w:val="single"/>
        </w:rPr>
        <w:t>decontul</w:t>
      </w:r>
      <w:proofErr w:type="spellEnd"/>
      <w:r w:rsidRPr="00B5115E">
        <w:rPr>
          <w:rFonts w:ascii="Arial" w:hAnsi="Arial" w:cs="Arial"/>
          <w:color w:val="auto"/>
          <w:u w:val="single"/>
        </w:rPr>
        <w:t xml:space="preserve"> final</w:t>
      </w:r>
      <w:r w:rsidRPr="00B5115E">
        <w:rPr>
          <w:rFonts w:ascii="Arial" w:hAnsi="Arial" w:cs="Arial"/>
          <w:color w:val="auto"/>
        </w:rPr>
        <w:t>)</w:t>
      </w:r>
      <w:r w:rsidRPr="00B5115E">
        <w:rPr>
          <w:rFonts w:ascii="Arial" w:hAnsi="Arial" w:cs="Arial"/>
          <w:i/>
          <w:color w:val="auto"/>
        </w:rPr>
        <w:t xml:space="preserve"> - </w:t>
      </w:r>
      <w:proofErr w:type="spellStart"/>
      <w:r w:rsidRPr="00B5115E">
        <w:rPr>
          <w:rFonts w:ascii="Arial" w:hAnsi="Arial" w:cs="Arial"/>
          <w:iCs/>
          <w:color w:val="auto"/>
        </w:rPr>
        <w:t>constituit</w:t>
      </w:r>
      <w:proofErr w:type="spellEnd"/>
      <w:r w:rsidRPr="00B5115E">
        <w:rPr>
          <w:rFonts w:ascii="Arial" w:hAnsi="Arial" w:cs="Arial"/>
          <w:iCs/>
          <w:color w:val="auto"/>
        </w:rPr>
        <w:t xml:space="preserve"> </w:t>
      </w:r>
      <w:proofErr w:type="spellStart"/>
      <w:r w:rsidRPr="00B5115E">
        <w:rPr>
          <w:rFonts w:ascii="Arial" w:hAnsi="Arial" w:cs="Arial"/>
          <w:iCs/>
          <w:color w:val="auto"/>
        </w:rPr>
        <w:t>într</w:t>
      </w:r>
      <w:proofErr w:type="spellEnd"/>
      <w:r w:rsidRPr="00B5115E">
        <w:rPr>
          <w:rFonts w:ascii="Arial" w:hAnsi="Arial" w:cs="Arial"/>
          <w:iCs/>
          <w:color w:val="auto"/>
        </w:rPr>
        <w:t xml:space="preserve">-un </w:t>
      </w:r>
      <w:proofErr w:type="spellStart"/>
      <w:r w:rsidRPr="00B5115E">
        <w:rPr>
          <w:rFonts w:ascii="Arial" w:hAnsi="Arial" w:cs="Arial"/>
          <w:iCs/>
          <w:color w:val="auto"/>
        </w:rPr>
        <w:t>dosar</w:t>
      </w:r>
      <w:proofErr w:type="spellEnd"/>
      <w:r w:rsidRPr="00B5115E">
        <w:rPr>
          <w:rFonts w:ascii="Arial" w:hAnsi="Arial" w:cs="Arial"/>
          <w:iCs/>
          <w:color w:val="auto"/>
        </w:rPr>
        <w:t xml:space="preserve"> </w:t>
      </w:r>
      <w:proofErr w:type="spellStart"/>
      <w:r w:rsidRPr="00B5115E">
        <w:rPr>
          <w:rFonts w:ascii="Arial" w:hAnsi="Arial" w:cs="Arial"/>
          <w:iCs/>
          <w:color w:val="auto"/>
        </w:rPr>
        <w:t>separat</w:t>
      </w:r>
      <w:proofErr w:type="spellEnd"/>
      <w:r w:rsidRPr="00B5115E">
        <w:rPr>
          <w:rFonts w:ascii="Arial" w:hAnsi="Arial" w:cs="Arial"/>
          <w:iCs/>
          <w:color w:val="auto"/>
        </w:rPr>
        <w:t xml:space="preserve">, </w:t>
      </w:r>
      <w:proofErr w:type="spellStart"/>
      <w:r w:rsidRPr="00B5115E">
        <w:rPr>
          <w:rFonts w:ascii="Arial" w:hAnsi="Arial" w:cs="Arial"/>
          <w:iCs/>
          <w:color w:val="auto"/>
        </w:rPr>
        <w:t>este</w:t>
      </w:r>
      <w:proofErr w:type="spellEnd"/>
      <w:r w:rsidR="00F939E8" w:rsidRPr="00B5115E">
        <w:rPr>
          <w:rFonts w:ascii="Arial" w:hAnsi="Arial" w:cs="Arial"/>
          <w:iCs/>
          <w:color w:val="auto"/>
        </w:rPr>
        <w:t xml:space="preserve"> </w:t>
      </w:r>
      <w:r w:rsidRPr="00B5115E">
        <w:rPr>
          <w:rFonts w:ascii="Arial" w:hAnsi="Arial" w:cs="Arial"/>
          <w:iCs/>
          <w:color w:val="auto"/>
        </w:rPr>
        <w:t xml:space="preserve">format </w:t>
      </w:r>
      <w:proofErr w:type="spellStart"/>
      <w:r w:rsidRPr="00B5115E">
        <w:rPr>
          <w:rFonts w:ascii="Arial" w:hAnsi="Arial" w:cs="Arial"/>
          <w:iCs/>
          <w:color w:val="auto"/>
        </w:rPr>
        <w:t>dintr</w:t>
      </w:r>
      <w:proofErr w:type="spellEnd"/>
      <w:r w:rsidRPr="00B5115E">
        <w:rPr>
          <w:rFonts w:ascii="Arial" w:hAnsi="Arial" w:cs="Arial"/>
          <w:iCs/>
          <w:color w:val="auto"/>
        </w:rPr>
        <w:t xml:space="preserve">-o </w:t>
      </w:r>
      <w:proofErr w:type="spellStart"/>
      <w:r w:rsidRPr="00B5115E">
        <w:rPr>
          <w:rFonts w:ascii="Arial" w:hAnsi="Arial" w:cs="Arial"/>
          <w:iCs/>
          <w:color w:val="auto"/>
        </w:rPr>
        <w:t>informare</w:t>
      </w:r>
      <w:proofErr w:type="spellEnd"/>
      <w:r w:rsidRPr="00B5115E">
        <w:rPr>
          <w:rFonts w:ascii="Arial" w:hAnsi="Arial" w:cs="Arial"/>
          <w:iCs/>
          <w:color w:val="auto"/>
        </w:rPr>
        <w:t xml:space="preserve"> </w:t>
      </w:r>
      <w:proofErr w:type="spellStart"/>
      <w:r w:rsidRPr="00B5115E">
        <w:rPr>
          <w:rFonts w:ascii="Arial" w:hAnsi="Arial" w:cs="Arial"/>
          <w:iCs/>
          <w:color w:val="auto"/>
        </w:rPr>
        <w:t>succintă</w:t>
      </w:r>
      <w:proofErr w:type="spellEnd"/>
      <w:r w:rsidRPr="00B5115E">
        <w:rPr>
          <w:rFonts w:ascii="Arial" w:hAnsi="Arial" w:cs="Arial"/>
          <w:iCs/>
          <w:color w:val="auto"/>
        </w:rPr>
        <w:t xml:space="preserve"> </w:t>
      </w:r>
      <w:proofErr w:type="spellStart"/>
      <w:r w:rsidRPr="00B5115E">
        <w:rPr>
          <w:rFonts w:ascii="Arial" w:hAnsi="Arial" w:cs="Arial"/>
          <w:iCs/>
          <w:color w:val="auto"/>
        </w:rPr>
        <w:t>despre</w:t>
      </w:r>
      <w:proofErr w:type="spellEnd"/>
      <w:r w:rsidRPr="00B5115E">
        <w:rPr>
          <w:rFonts w:ascii="Arial" w:hAnsi="Arial" w:cs="Arial"/>
          <w:iCs/>
          <w:color w:val="auto"/>
        </w:rPr>
        <w:t xml:space="preserve"> </w:t>
      </w:r>
      <w:proofErr w:type="spellStart"/>
      <w:r w:rsidRPr="00B5115E">
        <w:rPr>
          <w:rFonts w:ascii="Arial" w:hAnsi="Arial" w:cs="Arial"/>
          <w:iCs/>
          <w:color w:val="auto"/>
        </w:rPr>
        <w:t>eveniment</w:t>
      </w:r>
      <w:proofErr w:type="spellEnd"/>
      <w:r w:rsidRPr="00B5115E">
        <w:rPr>
          <w:rFonts w:ascii="Arial" w:hAnsi="Arial" w:cs="Arial"/>
          <w:iCs/>
          <w:color w:val="auto"/>
        </w:rPr>
        <w:t xml:space="preserve">, care include </w:t>
      </w:r>
      <w:proofErr w:type="spellStart"/>
      <w:r w:rsidRPr="00B5115E">
        <w:rPr>
          <w:rFonts w:ascii="Arial" w:hAnsi="Arial" w:cs="Arial"/>
          <w:iCs/>
          <w:color w:val="auto"/>
        </w:rPr>
        <w:t>detalii</w:t>
      </w:r>
      <w:proofErr w:type="spellEnd"/>
      <w:r w:rsidRPr="00B5115E">
        <w:rPr>
          <w:rFonts w:ascii="Arial" w:hAnsi="Arial" w:cs="Arial"/>
          <w:iCs/>
          <w:color w:val="auto"/>
        </w:rPr>
        <w:t xml:space="preserve"> </w:t>
      </w:r>
      <w:proofErr w:type="spellStart"/>
      <w:r w:rsidRPr="00B5115E">
        <w:rPr>
          <w:rFonts w:ascii="Arial" w:hAnsi="Arial" w:cs="Arial"/>
          <w:iCs/>
          <w:color w:val="auto"/>
        </w:rPr>
        <w:t>privind</w:t>
      </w:r>
      <w:proofErr w:type="spellEnd"/>
      <w:r w:rsidRPr="00B5115E">
        <w:rPr>
          <w:rFonts w:ascii="Arial" w:hAnsi="Arial" w:cs="Arial"/>
          <w:iCs/>
          <w:color w:val="auto"/>
        </w:rPr>
        <w:t xml:space="preserve">: </w:t>
      </w:r>
      <w:proofErr w:type="spellStart"/>
      <w:r w:rsidRPr="00B5115E">
        <w:rPr>
          <w:rFonts w:ascii="Arial" w:hAnsi="Arial" w:cs="Arial"/>
          <w:iCs/>
          <w:color w:val="auto"/>
        </w:rPr>
        <w:t>participarea</w:t>
      </w:r>
      <w:proofErr w:type="spellEnd"/>
      <w:r w:rsidRPr="00B5115E">
        <w:rPr>
          <w:rFonts w:ascii="Arial" w:hAnsi="Arial" w:cs="Arial"/>
          <w:iCs/>
          <w:color w:val="auto"/>
        </w:rPr>
        <w:t xml:space="preserve">, </w:t>
      </w:r>
      <w:proofErr w:type="spellStart"/>
      <w:r w:rsidRPr="00B5115E">
        <w:rPr>
          <w:rFonts w:ascii="Arial" w:hAnsi="Arial" w:cs="Arial"/>
          <w:iCs/>
          <w:color w:val="auto"/>
        </w:rPr>
        <w:t>modul</w:t>
      </w:r>
      <w:proofErr w:type="spellEnd"/>
      <w:r w:rsidRPr="00B5115E">
        <w:rPr>
          <w:rFonts w:ascii="Arial" w:hAnsi="Arial" w:cs="Arial"/>
          <w:iCs/>
          <w:color w:val="auto"/>
        </w:rPr>
        <w:t xml:space="preserve"> de </w:t>
      </w:r>
      <w:proofErr w:type="spellStart"/>
      <w:r w:rsidRPr="00B5115E">
        <w:rPr>
          <w:rFonts w:ascii="Arial" w:hAnsi="Arial" w:cs="Arial"/>
          <w:iCs/>
          <w:color w:val="auto"/>
        </w:rPr>
        <w:t>mediatizare</w:t>
      </w:r>
      <w:proofErr w:type="spellEnd"/>
      <w:r w:rsidRPr="00B5115E">
        <w:rPr>
          <w:rFonts w:ascii="Arial" w:hAnsi="Arial" w:cs="Arial"/>
          <w:iCs/>
          <w:color w:val="auto"/>
        </w:rPr>
        <w:t xml:space="preserve">, </w:t>
      </w:r>
      <w:proofErr w:type="spellStart"/>
      <w:r w:rsidRPr="00B5115E">
        <w:rPr>
          <w:rFonts w:ascii="Arial" w:hAnsi="Arial" w:cs="Arial"/>
          <w:iCs/>
          <w:color w:val="auto"/>
        </w:rPr>
        <w:t>gradul</w:t>
      </w:r>
      <w:proofErr w:type="spellEnd"/>
      <w:r w:rsidRPr="00B5115E">
        <w:rPr>
          <w:rFonts w:ascii="Arial" w:hAnsi="Arial" w:cs="Arial"/>
          <w:iCs/>
          <w:color w:val="auto"/>
        </w:rPr>
        <w:t xml:space="preserve"> de </w:t>
      </w:r>
      <w:proofErr w:type="spellStart"/>
      <w:r w:rsidRPr="00B5115E">
        <w:rPr>
          <w:rFonts w:ascii="Arial" w:hAnsi="Arial" w:cs="Arial"/>
          <w:iCs/>
          <w:color w:val="auto"/>
        </w:rPr>
        <w:t>vizibilitate</w:t>
      </w:r>
      <w:proofErr w:type="spellEnd"/>
      <w:r w:rsidRPr="00B5115E">
        <w:rPr>
          <w:rFonts w:ascii="Arial" w:hAnsi="Arial" w:cs="Arial"/>
          <w:iCs/>
          <w:color w:val="auto"/>
        </w:rPr>
        <w:t xml:space="preserve"> al </w:t>
      </w:r>
      <w:proofErr w:type="spellStart"/>
      <w:r w:rsidRPr="00B5115E">
        <w:rPr>
          <w:rFonts w:ascii="Arial" w:hAnsi="Arial" w:cs="Arial"/>
          <w:iCs/>
          <w:color w:val="auto"/>
        </w:rPr>
        <w:t>acţiunii</w:t>
      </w:r>
      <w:proofErr w:type="spellEnd"/>
      <w:r w:rsidRPr="00B5115E">
        <w:rPr>
          <w:rFonts w:ascii="Arial" w:hAnsi="Arial" w:cs="Arial"/>
          <w:iCs/>
          <w:color w:val="auto"/>
        </w:rPr>
        <w:t xml:space="preserve"> la </w:t>
      </w:r>
      <w:proofErr w:type="spellStart"/>
      <w:r w:rsidRPr="00B5115E">
        <w:rPr>
          <w:rFonts w:ascii="Arial" w:hAnsi="Arial" w:cs="Arial"/>
          <w:iCs/>
          <w:color w:val="auto"/>
        </w:rPr>
        <w:t>nivel</w:t>
      </w:r>
      <w:proofErr w:type="spellEnd"/>
      <w:r w:rsidRPr="00B5115E">
        <w:rPr>
          <w:rFonts w:ascii="Arial" w:hAnsi="Arial" w:cs="Arial"/>
          <w:iCs/>
          <w:color w:val="auto"/>
        </w:rPr>
        <w:t xml:space="preserve"> municipal, </w:t>
      </w:r>
      <w:proofErr w:type="spellStart"/>
      <w:r w:rsidRPr="00B5115E">
        <w:rPr>
          <w:rFonts w:ascii="Arial" w:hAnsi="Arial" w:cs="Arial"/>
          <w:iCs/>
          <w:color w:val="auto"/>
        </w:rPr>
        <w:t>judeţean</w:t>
      </w:r>
      <w:proofErr w:type="spellEnd"/>
      <w:r w:rsidRPr="00B5115E">
        <w:rPr>
          <w:rFonts w:ascii="Arial" w:hAnsi="Arial" w:cs="Arial"/>
          <w:iCs/>
          <w:color w:val="auto"/>
        </w:rPr>
        <w:t xml:space="preserve">, </w:t>
      </w:r>
      <w:proofErr w:type="spellStart"/>
      <w:r w:rsidRPr="00B5115E">
        <w:rPr>
          <w:rFonts w:ascii="Arial" w:hAnsi="Arial" w:cs="Arial"/>
          <w:iCs/>
          <w:color w:val="auto"/>
        </w:rPr>
        <w:t>naţional</w:t>
      </w:r>
      <w:proofErr w:type="spellEnd"/>
      <w:r w:rsidRPr="00B5115E">
        <w:rPr>
          <w:rFonts w:ascii="Arial" w:hAnsi="Arial" w:cs="Arial"/>
          <w:iCs/>
          <w:color w:val="auto"/>
        </w:rPr>
        <w:t xml:space="preserve"> </w:t>
      </w:r>
      <w:proofErr w:type="spellStart"/>
      <w:r w:rsidRPr="00B5115E">
        <w:rPr>
          <w:rFonts w:ascii="Arial" w:hAnsi="Arial" w:cs="Arial"/>
          <w:iCs/>
          <w:color w:val="auto"/>
        </w:rPr>
        <w:t>sau</w:t>
      </w:r>
      <w:proofErr w:type="spellEnd"/>
      <w:r w:rsidRPr="00B5115E">
        <w:rPr>
          <w:rFonts w:ascii="Arial" w:hAnsi="Arial" w:cs="Arial"/>
          <w:iCs/>
          <w:color w:val="auto"/>
        </w:rPr>
        <w:t xml:space="preserve"> </w:t>
      </w:r>
      <w:proofErr w:type="spellStart"/>
      <w:r w:rsidRPr="00B5115E">
        <w:rPr>
          <w:rFonts w:ascii="Arial" w:hAnsi="Arial" w:cs="Arial"/>
          <w:iCs/>
          <w:color w:val="auto"/>
        </w:rPr>
        <w:t>internaţional</w:t>
      </w:r>
      <w:proofErr w:type="spellEnd"/>
      <w:r w:rsidRPr="00B5115E">
        <w:rPr>
          <w:rFonts w:ascii="Arial" w:hAnsi="Arial" w:cs="Arial"/>
          <w:iCs/>
          <w:color w:val="auto"/>
        </w:rPr>
        <w:t xml:space="preserve">, </w:t>
      </w:r>
      <w:proofErr w:type="spellStart"/>
      <w:r w:rsidRPr="00B5115E">
        <w:rPr>
          <w:rFonts w:ascii="Arial" w:hAnsi="Arial" w:cs="Arial"/>
          <w:iCs/>
          <w:color w:val="auto"/>
        </w:rPr>
        <w:t>însoţită</w:t>
      </w:r>
      <w:proofErr w:type="spellEnd"/>
      <w:r w:rsidRPr="00B5115E">
        <w:rPr>
          <w:rFonts w:ascii="Arial" w:hAnsi="Arial" w:cs="Arial"/>
          <w:iCs/>
          <w:color w:val="auto"/>
        </w:rPr>
        <w:t xml:space="preserve"> de </w:t>
      </w:r>
      <w:proofErr w:type="spellStart"/>
      <w:r w:rsidRPr="00B5115E">
        <w:rPr>
          <w:rFonts w:ascii="Arial" w:hAnsi="Arial" w:cs="Arial"/>
          <w:iCs/>
          <w:color w:val="auto"/>
        </w:rPr>
        <w:t>câteva</w:t>
      </w:r>
      <w:proofErr w:type="spellEnd"/>
      <w:r w:rsidRPr="00B5115E">
        <w:rPr>
          <w:rFonts w:ascii="Arial" w:hAnsi="Arial" w:cs="Arial"/>
          <w:iCs/>
          <w:color w:val="auto"/>
        </w:rPr>
        <w:t xml:space="preserve"> </w:t>
      </w:r>
      <w:proofErr w:type="spellStart"/>
      <w:r w:rsidRPr="00B5115E">
        <w:rPr>
          <w:rFonts w:ascii="Arial" w:hAnsi="Arial" w:cs="Arial"/>
          <w:iCs/>
          <w:color w:val="auto"/>
        </w:rPr>
        <w:t>imagini</w:t>
      </w:r>
      <w:proofErr w:type="spellEnd"/>
      <w:r w:rsidRPr="00B5115E">
        <w:rPr>
          <w:rFonts w:ascii="Arial" w:hAnsi="Arial" w:cs="Arial"/>
          <w:iCs/>
          <w:color w:val="auto"/>
        </w:rPr>
        <w:t xml:space="preserve">, </w:t>
      </w:r>
      <w:proofErr w:type="spellStart"/>
      <w:r w:rsidRPr="00B5115E">
        <w:rPr>
          <w:rFonts w:ascii="Arial" w:hAnsi="Arial" w:cs="Arial"/>
          <w:iCs/>
          <w:color w:val="auto"/>
        </w:rPr>
        <w:t>clipuri</w:t>
      </w:r>
      <w:proofErr w:type="spellEnd"/>
      <w:r w:rsidRPr="00B5115E">
        <w:rPr>
          <w:rFonts w:ascii="Arial" w:hAnsi="Arial" w:cs="Arial"/>
          <w:iCs/>
          <w:color w:val="auto"/>
        </w:rPr>
        <w:t xml:space="preserve"> video </w:t>
      </w:r>
      <w:proofErr w:type="spellStart"/>
      <w:r w:rsidRPr="00B5115E">
        <w:rPr>
          <w:rFonts w:ascii="Arial" w:hAnsi="Arial" w:cs="Arial"/>
          <w:iCs/>
          <w:color w:val="auto"/>
        </w:rPr>
        <w:t>înregistrate</w:t>
      </w:r>
      <w:proofErr w:type="spellEnd"/>
      <w:r w:rsidRPr="00B5115E">
        <w:rPr>
          <w:rFonts w:ascii="Arial" w:hAnsi="Arial" w:cs="Arial"/>
          <w:iCs/>
          <w:color w:val="auto"/>
        </w:rPr>
        <w:t xml:space="preserve"> pe </w:t>
      </w:r>
      <w:proofErr w:type="spellStart"/>
      <w:r w:rsidRPr="00B5115E">
        <w:rPr>
          <w:rFonts w:ascii="Arial" w:hAnsi="Arial" w:cs="Arial"/>
          <w:iCs/>
          <w:color w:val="auto"/>
        </w:rPr>
        <w:t>suport</w:t>
      </w:r>
      <w:proofErr w:type="spellEnd"/>
      <w:r w:rsidRPr="00B5115E">
        <w:rPr>
          <w:rFonts w:ascii="Arial" w:hAnsi="Arial" w:cs="Arial"/>
          <w:iCs/>
          <w:color w:val="auto"/>
        </w:rPr>
        <w:t xml:space="preserve"> electronic </w:t>
      </w:r>
      <w:proofErr w:type="spellStart"/>
      <w:r w:rsidRPr="00B5115E">
        <w:rPr>
          <w:rFonts w:ascii="Arial" w:hAnsi="Arial" w:cs="Arial"/>
          <w:iCs/>
          <w:color w:val="auto"/>
        </w:rPr>
        <w:t>sau</w:t>
      </w:r>
      <w:proofErr w:type="spellEnd"/>
      <w:r w:rsidRPr="00B5115E">
        <w:rPr>
          <w:rFonts w:ascii="Arial" w:hAnsi="Arial" w:cs="Arial"/>
          <w:iCs/>
          <w:color w:val="auto"/>
        </w:rPr>
        <w:t xml:space="preserve"> </w:t>
      </w:r>
      <w:proofErr w:type="spellStart"/>
      <w:r w:rsidRPr="00B5115E">
        <w:rPr>
          <w:rFonts w:ascii="Arial" w:hAnsi="Arial" w:cs="Arial"/>
          <w:iCs/>
          <w:color w:val="auto"/>
        </w:rPr>
        <w:t>alte</w:t>
      </w:r>
      <w:proofErr w:type="spellEnd"/>
      <w:r w:rsidRPr="00B5115E">
        <w:rPr>
          <w:rFonts w:ascii="Arial" w:hAnsi="Arial" w:cs="Arial"/>
          <w:iCs/>
          <w:color w:val="auto"/>
        </w:rPr>
        <w:t xml:space="preserve"> </w:t>
      </w:r>
      <w:proofErr w:type="spellStart"/>
      <w:r w:rsidRPr="00B5115E">
        <w:rPr>
          <w:rFonts w:ascii="Arial" w:hAnsi="Arial" w:cs="Arial"/>
          <w:iCs/>
          <w:color w:val="auto"/>
        </w:rPr>
        <w:t>documente</w:t>
      </w:r>
      <w:proofErr w:type="spellEnd"/>
      <w:r w:rsidRPr="00B5115E">
        <w:rPr>
          <w:rFonts w:ascii="Arial" w:hAnsi="Arial" w:cs="Arial"/>
          <w:iCs/>
          <w:color w:val="auto"/>
        </w:rPr>
        <w:t xml:space="preserve"> justificative. </w:t>
      </w:r>
      <w:proofErr w:type="spellStart"/>
      <w:r w:rsidRPr="00B5115E">
        <w:rPr>
          <w:rFonts w:ascii="Arial" w:hAnsi="Arial" w:cs="Arial"/>
          <w:iCs/>
          <w:color w:val="auto"/>
        </w:rPr>
        <w:t>Acesta</w:t>
      </w:r>
      <w:proofErr w:type="spellEnd"/>
      <w:r w:rsidRPr="00B5115E">
        <w:rPr>
          <w:rFonts w:ascii="Arial" w:hAnsi="Arial" w:cs="Arial"/>
          <w:iCs/>
          <w:color w:val="auto"/>
        </w:rPr>
        <w:t xml:space="preserve"> </w:t>
      </w:r>
      <w:proofErr w:type="spellStart"/>
      <w:r w:rsidRPr="00B5115E">
        <w:rPr>
          <w:rFonts w:ascii="Arial" w:hAnsi="Arial" w:cs="Arial"/>
          <w:iCs/>
          <w:color w:val="auto"/>
        </w:rPr>
        <w:t>va</w:t>
      </w:r>
      <w:proofErr w:type="spellEnd"/>
      <w:r w:rsidRPr="00B5115E">
        <w:rPr>
          <w:rFonts w:ascii="Arial" w:hAnsi="Arial" w:cs="Arial"/>
          <w:iCs/>
          <w:color w:val="auto"/>
        </w:rPr>
        <w:t xml:space="preserve"> </w:t>
      </w:r>
      <w:proofErr w:type="spellStart"/>
      <w:r w:rsidRPr="00B5115E">
        <w:rPr>
          <w:rFonts w:ascii="Arial" w:hAnsi="Arial" w:cs="Arial"/>
          <w:iCs/>
          <w:color w:val="auto"/>
        </w:rPr>
        <w:t>mai</w:t>
      </w:r>
      <w:proofErr w:type="spellEnd"/>
      <w:r w:rsidRPr="00B5115E">
        <w:rPr>
          <w:rFonts w:ascii="Arial" w:hAnsi="Arial" w:cs="Arial"/>
          <w:iCs/>
          <w:color w:val="auto"/>
        </w:rPr>
        <w:t xml:space="preserve"> </w:t>
      </w:r>
      <w:proofErr w:type="spellStart"/>
      <w:r w:rsidRPr="00B5115E">
        <w:rPr>
          <w:rFonts w:ascii="Arial" w:hAnsi="Arial" w:cs="Arial"/>
          <w:iCs/>
          <w:color w:val="auto"/>
        </w:rPr>
        <w:t>conţin</w:t>
      </w:r>
      <w:r w:rsidR="00F939E8" w:rsidRPr="00B5115E">
        <w:rPr>
          <w:rFonts w:ascii="Arial" w:hAnsi="Arial" w:cs="Arial"/>
          <w:iCs/>
          <w:color w:val="auto"/>
        </w:rPr>
        <w:t>e</w:t>
      </w:r>
      <w:r w:rsidRPr="00B5115E">
        <w:rPr>
          <w:rFonts w:ascii="Arial" w:hAnsi="Arial" w:cs="Arial"/>
          <w:iCs/>
          <w:color w:val="auto"/>
        </w:rPr>
        <w:t>,după</w:t>
      </w:r>
      <w:proofErr w:type="spellEnd"/>
      <w:r w:rsidRPr="00B5115E">
        <w:rPr>
          <w:rFonts w:ascii="Arial" w:hAnsi="Arial" w:cs="Arial"/>
          <w:iCs/>
          <w:color w:val="auto"/>
        </w:rPr>
        <w:t xml:space="preserve"> </w:t>
      </w:r>
      <w:proofErr w:type="spellStart"/>
      <w:r w:rsidRPr="00B5115E">
        <w:rPr>
          <w:rFonts w:ascii="Arial" w:hAnsi="Arial" w:cs="Arial"/>
          <w:iCs/>
          <w:color w:val="auto"/>
        </w:rPr>
        <w:t>caz</w:t>
      </w:r>
      <w:proofErr w:type="spellEnd"/>
      <w:r w:rsidRPr="00B5115E">
        <w:rPr>
          <w:rFonts w:ascii="Arial" w:hAnsi="Arial" w:cs="Arial"/>
          <w:iCs/>
          <w:color w:val="auto"/>
        </w:rPr>
        <w:t xml:space="preserve">, </w:t>
      </w:r>
      <w:proofErr w:type="spellStart"/>
      <w:r w:rsidRPr="00B5115E">
        <w:rPr>
          <w:rFonts w:ascii="Arial" w:hAnsi="Arial" w:cs="Arial"/>
          <w:iCs/>
          <w:color w:val="auto"/>
        </w:rPr>
        <w:t>materiale</w:t>
      </w:r>
      <w:proofErr w:type="spellEnd"/>
      <w:r w:rsidRPr="00B5115E">
        <w:rPr>
          <w:rFonts w:ascii="Arial" w:hAnsi="Arial" w:cs="Arial"/>
          <w:iCs/>
          <w:color w:val="auto"/>
        </w:rPr>
        <w:t xml:space="preserve"> de </w:t>
      </w:r>
      <w:proofErr w:type="spellStart"/>
      <w:r w:rsidRPr="00B5115E">
        <w:rPr>
          <w:rFonts w:ascii="Arial" w:hAnsi="Arial" w:cs="Arial"/>
          <w:iCs/>
          <w:color w:val="auto"/>
        </w:rPr>
        <w:t>monitorizare</w:t>
      </w:r>
      <w:proofErr w:type="spellEnd"/>
      <w:r w:rsidRPr="00B5115E">
        <w:rPr>
          <w:rFonts w:ascii="Arial" w:hAnsi="Arial" w:cs="Arial"/>
          <w:iCs/>
          <w:color w:val="auto"/>
        </w:rPr>
        <w:t xml:space="preserve"> a </w:t>
      </w:r>
      <w:proofErr w:type="spellStart"/>
      <w:r w:rsidRPr="00B5115E">
        <w:rPr>
          <w:rFonts w:ascii="Arial" w:hAnsi="Arial" w:cs="Arial"/>
          <w:iCs/>
          <w:color w:val="auto"/>
        </w:rPr>
        <w:t>presei</w:t>
      </w:r>
      <w:proofErr w:type="spellEnd"/>
      <w:r w:rsidRPr="00B5115E">
        <w:rPr>
          <w:rFonts w:ascii="Arial" w:hAnsi="Arial" w:cs="Arial"/>
          <w:iCs/>
          <w:color w:val="auto"/>
        </w:rPr>
        <w:t xml:space="preserve"> </w:t>
      </w:r>
      <w:proofErr w:type="spellStart"/>
      <w:r w:rsidRPr="00B5115E">
        <w:rPr>
          <w:rFonts w:ascii="Arial" w:hAnsi="Arial" w:cs="Arial"/>
          <w:iCs/>
          <w:color w:val="auto"/>
        </w:rPr>
        <w:t>scrise</w:t>
      </w:r>
      <w:proofErr w:type="spellEnd"/>
      <w:r w:rsidRPr="00B5115E">
        <w:rPr>
          <w:rFonts w:ascii="Arial" w:hAnsi="Arial" w:cs="Arial"/>
          <w:iCs/>
          <w:color w:val="auto"/>
        </w:rPr>
        <w:t xml:space="preserve"> </w:t>
      </w:r>
      <w:proofErr w:type="spellStart"/>
      <w:r w:rsidRPr="00B5115E">
        <w:rPr>
          <w:rFonts w:ascii="Arial" w:hAnsi="Arial" w:cs="Arial"/>
          <w:iCs/>
          <w:color w:val="auto"/>
        </w:rPr>
        <w:t>și</w:t>
      </w:r>
      <w:proofErr w:type="spellEnd"/>
      <w:r w:rsidRPr="00B5115E">
        <w:rPr>
          <w:rFonts w:ascii="Arial" w:hAnsi="Arial" w:cs="Arial"/>
          <w:iCs/>
          <w:color w:val="auto"/>
        </w:rPr>
        <w:t xml:space="preserve"> online (</w:t>
      </w:r>
      <w:proofErr w:type="spellStart"/>
      <w:r w:rsidRPr="00B5115E">
        <w:rPr>
          <w:rFonts w:ascii="Arial" w:hAnsi="Arial" w:cs="Arial"/>
          <w:iCs/>
          <w:color w:val="auto"/>
        </w:rPr>
        <w:t>copii</w:t>
      </w:r>
      <w:proofErr w:type="spellEnd"/>
      <w:r w:rsidRPr="00B5115E">
        <w:rPr>
          <w:rFonts w:ascii="Arial" w:hAnsi="Arial" w:cs="Arial"/>
          <w:iCs/>
          <w:color w:val="auto"/>
        </w:rPr>
        <w:t xml:space="preserve"> </w:t>
      </w:r>
      <w:proofErr w:type="spellStart"/>
      <w:r w:rsidRPr="00B5115E">
        <w:rPr>
          <w:rFonts w:ascii="Arial" w:hAnsi="Arial" w:cs="Arial"/>
          <w:iCs/>
          <w:color w:val="auto"/>
        </w:rPr>
        <w:t>după</w:t>
      </w:r>
      <w:proofErr w:type="spellEnd"/>
      <w:r w:rsidRPr="00B5115E">
        <w:rPr>
          <w:rFonts w:ascii="Arial" w:hAnsi="Arial" w:cs="Arial"/>
          <w:iCs/>
          <w:color w:val="auto"/>
        </w:rPr>
        <w:t xml:space="preserve"> </w:t>
      </w:r>
      <w:proofErr w:type="spellStart"/>
      <w:r w:rsidRPr="00B5115E">
        <w:rPr>
          <w:rFonts w:ascii="Arial" w:hAnsi="Arial" w:cs="Arial"/>
          <w:iCs/>
          <w:color w:val="auto"/>
        </w:rPr>
        <w:t>articole</w:t>
      </w:r>
      <w:proofErr w:type="spellEnd"/>
      <w:r w:rsidRPr="00B5115E">
        <w:rPr>
          <w:rFonts w:ascii="Arial" w:hAnsi="Arial" w:cs="Arial"/>
          <w:iCs/>
          <w:color w:val="auto"/>
        </w:rPr>
        <w:t xml:space="preserve"> mass-media, din </w:t>
      </w:r>
      <w:proofErr w:type="spellStart"/>
      <w:r w:rsidRPr="00B5115E">
        <w:rPr>
          <w:rFonts w:ascii="Arial" w:hAnsi="Arial" w:cs="Arial"/>
          <w:iCs/>
          <w:color w:val="auto"/>
        </w:rPr>
        <w:t>mediul</w:t>
      </w:r>
      <w:proofErr w:type="spellEnd"/>
      <w:r w:rsidRPr="00B5115E">
        <w:rPr>
          <w:rFonts w:ascii="Arial" w:hAnsi="Arial" w:cs="Arial"/>
          <w:iCs/>
          <w:color w:val="auto"/>
        </w:rPr>
        <w:t xml:space="preserve"> online, </w:t>
      </w:r>
      <w:proofErr w:type="spellStart"/>
      <w:r w:rsidRPr="00B5115E">
        <w:rPr>
          <w:rFonts w:ascii="Arial" w:hAnsi="Arial" w:cs="Arial"/>
          <w:iCs/>
          <w:color w:val="auto"/>
        </w:rPr>
        <w:t>sau</w:t>
      </w:r>
      <w:proofErr w:type="spellEnd"/>
      <w:r w:rsidRPr="00B5115E">
        <w:rPr>
          <w:rFonts w:ascii="Arial" w:hAnsi="Arial" w:cs="Arial"/>
          <w:iCs/>
          <w:color w:val="auto"/>
        </w:rPr>
        <w:t xml:space="preserve"> </w:t>
      </w:r>
      <w:proofErr w:type="spellStart"/>
      <w:r w:rsidRPr="00B5115E">
        <w:rPr>
          <w:rFonts w:ascii="Arial" w:hAnsi="Arial" w:cs="Arial"/>
          <w:iCs/>
          <w:color w:val="auto"/>
        </w:rPr>
        <w:t>producții</w:t>
      </w:r>
      <w:proofErr w:type="spellEnd"/>
      <w:r w:rsidRPr="00B5115E">
        <w:rPr>
          <w:rFonts w:ascii="Arial" w:hAnsi="Arial" w:cs="Arial"/>
          <w:iCs/>
          <w:color w:val="auto"/>
        </w:rPr>
        <w:t xml:space="preserve"> video), </w:t>
      </w:r>
      <w:proofErr w:type="spellStart"/>
      <w:r w:rsidRPr="00B5115E">
        <w:rPr>
          <w:rFonts w:ascii="Arial" w:hAnsi="Arial" w:cs="Arial"/>
          <w:iCs/>
          <w:color w:val="auto"/>
        </w:rPr>
        <w:t>materiale</w:t>
      </w:r>
      <w:proofErr w:type="spellEnd"/>
      <w:r w:rsidRPr="00B5115E">
        <w:rPr>
          <w:rFonts w:ascii="Arial" w:hAnsi="Arial" w:cs="Arial"/>
          <w:iCs/>
          <w:color w:val="auto"/>
        </w:rPr>
        <w:t xml:space="preserve"> </w:t>
      </w:r>
      <w:proofErr w:type="spellStart"/>
      <w:r w:rsidRPr="00B5115E">
        <w:rPr>
          <w:rFonts w:ascii="Arial" w:hAnsi="Arial" w:cs="Arial"/>
          <w:iCs/>
          <w:color w:val="auto"/>
        </w:rPr>
        <w:t>provenite</w:t>
      </w:r>
      <w:proofErr w:type="spellEnd"/>
      <w:r w:rsidRPr="00B5115E">
        <w:rPr>
          <w:rFonts w:ascii="Arial" w:hAnsi="Arial" w:cs="Arial"/>
          <w:iCs/>
          <w:color w:val="auto"/>
        </w:rPr>
        <w:t xml:space="preserve"> de pe social-media, </w:t>
      </w:r>
      <w:proofErr w:type="spellStart"/>
      <w:r w:rsidRPr="00B5115E">
        <w:rPr>
          <w:rFonts w:ascii="Arial" w:hAnsi="Arial" w:cs="Arial"/>
          <w:iCs/>
          <w:color w:val="auto"/>
        </w:rPr>
        <w:t>afişe</w:t>
      </w:r>
      <w:proofErr w:type="spellEnd"/>
      <w:r w:rsidRPr="00B5115E">
        <w:rPr>
          <w:rFonts w:ascii="Arial" w:hAnsi="Arial" w:cs="Arial"/>
          <w:iCs/>
          <w:color w:val="auto"/>
        </w:rPr>
        <w:t xml:space="preserve">, </w:t>
      </w:r>
      <w:proofErr w:type="spellStart"/>
      <w:r w:rsidRPr="00B5115E">
        <w:rPr>
          <w:rFonts w:ascii="Arial" w:hAnsi="Arial" w:cs="Arial"/>
          <w:iCs/>
          <w:color w:val="auto"/>
        </w:rPr>
        <w:t>cataloage</w:t>
      </w:r>
      <w:proofErr w:type="spellEnd"/>
      <w:r w:rsidRPr="00B5115E">
        <w:rPr>
          <w:rFonts w:ascii="Arial" w:hAnsi="Arial" w:cs="Arial"/>
          <w:iCs/>
          <w:color w:val="auto"/>
        </w:rPr>
        <w:t xml:space="preserve">, </w:t>
      </w:r>
      <w:proofErr w:type="spellStart"/>
      <w:r w:rsidRPr="00B5115E">
        <w:rPr>
          <w:rFonts w:ascii="Arial" w:hAnsi="Arial" w:cs="Arial"/>
          <w:iCs/>
          <w:color w:val="auto"/>
        </w:rPr>
        <w:t>caiet</w:t>
      </w:r>
      <w:proofErr w:type="spellEnd"/>
      <w:r w:rsidRPr="00B5115E">
        <w:rPr>
          <w:rFonts w:ascii="Arial" w:hAnsi="Arial" w:cs="Arial"/>
          <w:iCs/>
          <w:color w:val="auto"/>
        </w:rPr>
        <w:t xml:space="preserve"> program, CD-</w:t>
      </w:r>
      <w:proofErr w:type="spellStart"/>
      <w:r w:rsidRPr="00B5115E">
        <w:rPr>
          <w:rFonts w:ascii="Arial" w:hAnsi="Arial" w:cs="Arial"/>
          <w:iCs/>
          <w:color w:val="auto"/>
        </w:rPr>
        <w:t>uri</w:t>
      </w:r>
      <w:proofErr w:type="spellEnd"/>
      <w:r w:rsidRPr="00B5115E">
        <w:rPr>
          <w:rFonts w:ascii="Arial" w:hAnsi="Arial" w:cs="Arial"/>
          <w:iCs/>
          <w:color w:val="auto"/>
        </w:rPr>
        <w:t xml:space="preserve">, </w:t>
      </w:r>
      <w:proofErr w:type="spellStart"/>
      <w:r w:rsidRPr="00B5115E">
        <w:rPr>
          <w:rFonts w:ascii="Arial" w:hAnsi="Arial" w:cs="Arial"/>
          <w:iCs/>
          <w:color w:val="auto"/>
        </w:rPr>
        <w:t>cărţi</w:t>
      </w:r>
      <w:proofErr w:type="spellEnd"/>
      <w:r w:rsidRPr="00B5115E">
        <w:rPr>
          <w:rFonts w:ascii="Arial" w:hAnsi="Arial" w:cs="Arial"/>
          <w:iCs/>
          <w:color w:val="auto"/>
        </w:rPr>
        <w:t xml:space="preserve">, </w:t>
      </w:r>
      <w:proofErr w:type="spellStart"/>
      <w:r w:rsidRPr="00B5115E">
        <w:rPr>
          <w:rFonts w:ascii="Arial" w:hAnsi="Arial" w:cs="Arial"/>
          <w:iCs/>
          <w:color w:val="auto"/>
        </w:rPr>
        <w:t>albume</w:t>
      </w:r>
      <w:proofErr w:type="spellEnd"/>
      <w:r w:rsidRPr="00B5115E">
        <w:rPr>
          <w:rFonts w:ascii="Arial" w:hAnsi="Arial" w:cs="Arial"/>
          <w:iCs/>
          <w:color w:val="auto"/>
        </w:rPr>
        <w:t xml:space="preserve"> </w:t>
      </w:r>
      <w:proofErr w:type="spellStart"/>
      <w:r w:rsidRPr="00B5115E">
        <w:rPr>
          <w:rFonts w:ascii="Arial" w:hAnsi="Arial" w:cs="Arial"/>
          <w:iCs/>
          <w:color w:val="auto"/>
        </w:rPr>
        <w:t>sau</w:t>
      </w:r>
      <w:proofErr w:type="spellEnd"/>
      <w:r w:rsidRPr="00B5115E">
        <w:rPr>
          <w:rFonts w:ascii="Arial" w:hAnsi="Arial" w:cs="Arial"/>
          <w:iCs/>
          <w:color w:val="auto"/>
        </w:rPr>
        <w:t xml:space="preserve"> </w:t>
      </w:r>
      <w:proofErr w:type="spellStart"/>
      <w:r w:rsidRPr="00B5115E">
        <w:rPr>
          <w:rFonts w:ascii="Arial" w:hAnsi="Arial" w:cs="Arial"/>
          <w:iCs/>
          <w:color w:val="auto"/>
        </w:rPr>
        <w:t>orice</w:t>
      </w:r>
      <w:proofErr w:type="spellEnd"/>
      <w:r w:rsidRPr="00B5115E">
        <w:rPr>
          <w:rFonts w:ascii="Arial" w:hAnsi="Arial" w:cs="Arial"/>
          <w:iCs/>
          <w:color w:val="auto"/>
        </w:rPr>
        <w:t xml:space="preserve"> </w:t>
      </w:r>
      <w:proofErr w:type="spellStart"/>
      <w:r w:rsidRPr="00B5115E">
        <w:rPr>
          <w:rFonts w:ascii="Arial" w:hAnsi="Arial" w:cs="Arial"/>
          <w:iCs/>
          <w:color w:val="auto"/>
        </w:rPr>
        <w:t>alte</w:t>
      </w:r>
      <w:proofErr w:type="spellEnd"/>
      <w:r w:rsidRPr="00B5115E">
        <w:rPr>
          <w:rFonts w:ascii="Arial" w:hAnsi="Arial" w:cs="Arial"/>
          <w:iCs/>
          <w:color w:val="auto"/>
        </w:rPr>
        <w:t xml:space="preserve"> </w:t>
      </w:r>
      <w:proofErr w:type="spellStart"/>
      <w:r w:rsidRPr="00B5115E">
        <w:rPr>
          <w:rFonts w:ascii="Arial" w:hAnsi="Arial" w:cs="Arial"/>
          <w:iCs/>
          <w:color w:val="auto"/>
        </w:rPr>
        <w:t>tipărituri</w:t>
      </w:r>
      <w:proofErr w:type="spellEnd"/>
      <w:r w:rsidRPr="00B5115E">
        <w:rPr>
          <w:rFonts w:ascii="Arial" w:hAnsi="Arial" w:cs="Arial"/>
          <w:iCs/>
          <w:color w:val="auto"/>
        </w:rPr>
        <w:t xml:space="preserve"> ale </w:t>
      </w:r>
      <w:proofErr w:type="spellStart"/>
      <w:r w:rsidRPr="00B5115E">
        <w:rPr>
          <w:rFonts w:ascii="Arial" w:hAnsi="Arial" w:cs="Arial"/>
          <w:iCs/>
          <w:color w:val="auto"/>
        </w:rPr>
        <w:t>proiectului</w:t>
      </w:r>
      <w:proofErr w:type="spellEnd"/>
      <w:r w:rsidRPr="00B5115E">
        <w:rPr>
          <w:rFonts w:ascii="Arial" w:hAnsi="Arial" w:cs="Arial"/>
          <w:iCs/>
          <w:color w:val="auto"/>
        </w:rPr>
        <w:t xml:space="preserve">, etc., precum </w:t>
      </w:r>
      <w:proofErr w:type="spellStart"/>
      <w:r w:rsidRPr="00B5115E">
        <w:rPr>
          <w:rFonts w:ascii="Arial" w:hAnsi="Arial" w:cs="Arial"/>
          <w:iCs/>
          <w:color w:val="auto"/>
        </w:rPr>
        <w:t>şi</w:t>
      </w:r>
      <w:proofErr w:type="spellEnd"/>
      <w:r w:rsidRPr="00B5115E">
        <w:rPr>
          <w:rFonts w:ascii="Arial" w:hAnsi="Arial" w:cs="Arial"/>
          <w:iCs/>
          <w:color w:val="auto"/>
        </w:rPr>
        <w:t xml:space="preserve"> </w:t>
      </w:r>
      <w:proofErr w:type="spellStart"/>
      <w:r w:rsidRPr="00B5115E">
        <w:rPr>
          <w:rFonts w:ascii="Arial" w:hAnsi="Arial" w:cs="Arial"/>
          <w:iCs/>
          <w:color w:val="auto"/>
        </w:rPr>
        <w:t>orice</w:t>
      </w:r>
      <w:proofErr w:type="spellEnd"/>
      <w:r w:rsidRPr="00B5115E">
        <w:rPr>
          <w:rFonts w:ascii="Arial" w:hAnsi="Arial" w:cs="Arial"/>
          <w:iCs/>
          <w:color w:val="auto"/>
        </w:rPr>
        <w:t xml:space="preserve"> </w:t>
      </w:r>
      <w:proofErr w:type="spellStart"/>
      <w:r w:rsidRPr="00B5115E">
        <w:rPr>
          <w:rFonts w:ascii="Arial" w:hAnsi="Arial" w:cs="Arial"/>
          <w:iCs/>
          <w:color w:val="auto"/>
        </w:rPr>
        <w:t>alte</w:t>
      </w:r>
      <w:proofErr w:type="spellEnd"/>
      <w:r w:rsidRPr="00B5115E">
        <w:rPr>
          <w:rFonts w:ascii="Arial" w:hAnsi="Arial" w:cs="Arial"/>
          <w:iCs/>
          <w:color w:val="auto"/>
        </w:rPr>
        <w:t xml:space="preserve"> </w:t>
      </w:r>
      <w:proofErr w:type="spellStart"/>
      <w:r w:rsidRPr="00B5115E">
        <w:rPr>
          <w:rFonts w:ascii="Arial" w:hAnsi="Arial" w:cs="Arial"/>
          <w:iCs/>
          <w:color w:val="auto"/>
        </w:rPr>
        <w:t>documente</w:t>
      </w:r>
      <w:proofErr w:type="spellEnd"/>
      <w:r w:rsidRPr="00B5115E">
        <w:rPr>
          <w:rFonts w:ascii="Arial" w:hAnsi="Arial" w:cs="Arial"/>
          <w:iCs/>
          <w:color w:val="auto"/>
        </w:rPr>
        <w:t xml:space="preserve"> </w:t>
      </w:r>
      <w:proofErr w:type="spellStart"/>
      <w:r w:rsidRPr="00B5115E">
        <w:rPr>
          <w:rFonts w:ascii="Arial" w:hAnsi="Arial" w:cs="Arial"/>
          <w:iCs/>
          <w:color w:val="auto"/>
        </w:rPr>
        <w:t>ce</w:t>
      </w:r>
      <w:proofErr w:type="spellEnd"/>
      <w:r w:rsidRPr="00B5115E">
        <w:rPr>
          <w:rFonts w:ascii="Arial" w:hAnsi="Arial" w:cs="Arial"/>
          <w:iCs/>
          <w:color w:val="auto"/>
        </w:rPr>
        <w:t xml:space="preserve"> </w:t>
      </w:r>
      <w:proofErr w:type="spellStart"/>
      <w:r w:rsidRPr="00B5115E">
        <w:rPr>
          <w:rFonts w:ascii="Arial" w:hAnsi="Arial" w:cs="Arial"/>
          <w:iCs/>
          <w:color w:val="auto"/>
        </w:rPr>
        <w:t>relevă</w:t>
      </w:r>
      <w:proofErr w:type="spellEnd"/>
      <w:r w:rsidRPr="00B5115E">
        <w:rPr>
          <w:rFonts w:ascii="Arial" w:hAnsi="Arial" w:cs="Arial"/>
          <w:iCs/>
          <w:color w:val="auto"/>
        </w:rPr>
        <w:t xml:space="preserve"> </w:t>
      </w:r>
      <w:proofErr w:type="spellStart"/>
      <w:r w:rsidRPr="00B5115E">
        <w:rPr>
          <w:rFonts w:ascii="Arial" w:hAnsi="Arial" w:cs="Arial"/>
          <w:iCs/>
          <w:color w:val="auto"/>
        </w:rPr>
        <w:t>efectul</w:t>
      </w:r>
      <w:proofErr w:type="spellEnd"/>
      <w:r w:rsidRPr="00B5115E">
        <w:rPr>
          <w:rFonts w:ascii="Arial" w:hAnsi="Arial" w:cs="Arial"/>
          <w:iCs/>
          <w:color w:val="auto"/>
        </w:rPr>
        <w:t xml:space="preserve"> pe care l-a </w:t>
      </w:r>
      <w:proofErr w:type="spellStart"/>
      <w:r w:rsidRPr="00B5115E">
        <w:rPr>
          <w:rFonts w:ascii="Arial" w:hAnsi="Arial" w:cs="Arial"/>
          <w:iCs/>
          <w:color w:val="auto"/>
        </w:rPr>
        <w:t>avut</w:t>
      </w:r>
      <w:proofErr w:type="spellEnd"/>
      <w:r w:rsidRPr="00B5115E">
        <w:rPr>
          <w:rFonts w:ascii="Arial" w:hAnsi="Arial" w:cs="Arial"/>
          <w:iCs/>
          <w:color w:val="auto"/>
        </w:rPr>
        <w:t xml:space="preserve"> </w:t>
      </w:r>
      <w:proofErr w:type="spellStart"/>
      <w:r w:rsidRPr="00B5115E">
        <w:rPr>
          <w:rFonts w:ascii="Arial" w:hAnsi="Arial" w:cs="Arial"/>
          <w:iCs/>
          <w:color w:val="auto"/>
        </w:rPr>
        <w:t>proiectul</w:t>
      </w:r>
      <w:proofErr w:type="spellEnd"/>
      <w:r w:rsidRPr="00B5115E">
        <w:rPr>
          <w:rFonts w:ascii="Arial" w:hAnsi="Arial" w:cs="Arial"/>
          <w:iCs/>
          <w:color w:val="auto"/>
        </w:rPr>
        <w:t>.</w:t>
      </w:r>
    </w:p>
    <w:p w14:paraId="67772A72" w14:textId="77777777" w:rsidR="00CC1927" w:rsidRPr="00B5115E" w:rsidRDefault="00574908" w:rsidP="00A15CEF">
      <w:pPr>
        <w:jc w:val="both"/>
        <w:rPr>
          <w:rFonts w:ascii="Arial" w:hAnsi="Arial" w:cs="Arial"/>
          <w:i/>
        </w:rPr>
      </w:pPr>
      <w:r w:rsidRPr="00B5115E">
        <w:rPr>
          <w:rFonts w:ascii="Arial" w:hAnsi="Arial" w:cs="Arial"/>
        </w:rPr>
        <w:tab/>
      </w:r>
      <w:proofErr w:type="spellStart"/>
      <w:r w:rsidR="00CC1927" w:rsidRPr="00B5115E">
        <w:rPr>
          <w:rFonts w:ascii="Arial" w:hAnsi="Arial" w:cs="Arial"/>
        </w:rPr>
        <w:t>Toate</w:t>
      </w:r>
      <w:proofErr w:type="spellEnd"/>
      <w:r w:rsidR="00CC1927" w:rsidRPr="00B5115E">
        <w:rPr>
          <w:rFonts w:ascii="Arial" w:hAnsi="Arial" w:cs="Arial"/>
        </w:rPr>
        <w:t xml:space="preserve"> </w:t>
      </w:r>
      <w:proofErr w:type="spellStart"/>
      <w:r w:rsidR="00CC1927" w:rsidRPr="00B5115E">
        <w:rPr>
          <w:rFonts w:ascii="Arial" w:hAnsi="Arial" w:cs="Arial"/>
        </w:rPr>
        <w:t>materialele</w:t>
      </w:r>
      <w:proofErr w:type="spellEnd"/>
      <w:r w:rsidR="00CC1927" w:rsidRPr="00B5115E">
        <w:rPr>
          <w:rFonts w:ascii="Arial" w:hAnsi="Arial" w:cs="Arial"/>
        </w:rPr>
        <w:t xml:space="preserve"> de </w:t>
      </w:r>
      <w:proofErr w:type="spellStart"/>
      <w:r w:rsidR="00CC1927" w:rsidRPr="00B5115E">
        <w:rPr>
          <w:rFonts w:ascii="Arial" w:hAnsi="Arial" w:cs="Arial"/>
        </w:rPr>
        <w:t>informare</w:t>
      </w:r>
      <w:proofErr w:type="spellEnd"/>
      <w:r w:rsidR="00CC1927" w:rsidRPr="00B5115E">
        <w:rPr>
          <w:rFonts w:ascii="Arial" w:hAnsi="Arial" w:cs="Arial"/>
        </w:rPr>
        <w:t xml:space="preserve"> </w:t>
      </w:r>
      <w:proofErr w:type="spellStart"/>
      <w:r w:rsidR="00CC1927" w:rsidRPr="00B5115E">
        <w:rPr>
          <w:rFonts w:ascii="Arial" w:hAnsi="Arial" w:cs="Arial"/>
        </w:rPr>
        <w:t>și</w:t>
      </w:r>
      <w:proofErr w:type="spellEnd"/>
      <w:r w:rsidR="00CC1927" w:rsidRPr="00B5115E">
        <w:rPr>
          <w:rFonts w:ascii="Arial" w:hAnsi="Arial" w:cs="Arial"/>
        </w:rPr>
        <w:t xml:space="preserve"> </w:t>
      </w:r>
      <w:proofErr w:type="spellStart"/>
      <w:r w:rsidR="00CC1927" w:rsidRPr="00B5115E">
        <w:rPr>
          <w:rFonts w:ascii="Arial" w:hAnsi="Arial" w:cs="Arial"/>
        </w:rPr>
        <w:t>promovare</w:t>
      </w:r>
      <w:proofErr w:type="spellEnd"/>
      <w:r w:rsidR="00CC1927" w:rsidRPr="00B5115E">
        <w:rPr>
          <w:rFonts w:ascii="Arial" w:hAnsi="Arial" w:cs="Arial"/>
        </w:rPr>
        <w:t xml:space="preserve"> a </w:t>
      </w:r>
      <w:proofErr w:type="spellStart"/>
      <w:r w:rsidR="00CC1927" w:rsidRPr="00B5115E">
        <w:rPr>
          <w:rFonts w:ascii="Arial" w:hAnsi="Arial" w:cs="Arial"/>
        </w:rPr>
        <w:t>evenimentului</w:t>
      </w:r>
      <w:proofErr w:type="spellEnd"/>
      <w:r w:rsidR="00CC1927" w:rsidRPr="00B5115E">
        <w:rPr>
          <w:rFonts w:ascii="Arial" w:hAnsi="Arial" w:cs="Arial"/>
        </w:rPr>
        <w:t xml:space="preserve"> </w:t>
      </w:r>
      <w:proofErr w:type="spellStart"/>
      <w:r w:rsidR="00CC1927" w:rsidRPr="00B5115E">
        <w:rPr>
          <w:rFonts w:ascii="Arial" w:hAnsi="Arial" w:cs="Arial"/>
        </w:rPr>
        <w:t>trebuie</w:t>
      </w:r>
      <w:proofErr w:type="spellEnd"/>
      <w:r w:rsidR="00CC1927" w:rsidRPr="00B5115E">
        <w:rPr>
          <w:rFonts w:ascii="Arial" w:hAnsi="Arial" w:cs="Arial"/>
        </w:rPr>
        <w:t xml:space="preserve"> </w:t>
      </w:r>
      <w:proofErr w:type="spellStart"/>
      <w:r w:rsidR="00CC1927" w:rsidRPr="00B5115E">
        <w:rPr>
          <w:rFonts w:ascii="Arial" w:hAnsi="Arial" w:cs="Arial"/>
          <w:b/>
          <w:u w:val="single"/>
        </w:rPr>
        <w:t>să</w:t>
      </w:r>
      <w:proofErr w:type="spellEnd"/>
      <w:r w:rsidR="00CC1927" w:rsidRPr="00B5115E">
        <w:rPr>
          <w:rFonts w:ascii="Arial" w:hAnsi="Arial" w:cs="Arial"/>
          <w:b/>
          <w:u w:val="single"/>
        </w:rPr>
        <w:t xml:space="preserve"> </w:t>
      </w:r>
      <w:proofErr w:type="spellStart"/>
      <w:r w:rsidR="00CC1927" w:rsidRPr="00B5115E">
        <w:rPr>
          <w:rFonts w:ascii="Arial" w:hAnsi="Arial" w:cs="Arial"/>
          <w:b/>
          <w:u w:val="single"/>
        </w:rPr>
        <w:t>aibă</w:t>
      </w:r>
      <w:proofErr w:type="spellEnd"/>
      <w:r w:rsidR="00CC1927" w:rsidRPr="00B5115E">
        <w:rPr>
          <w:rFonts w:ascii="Arial" w:hAnsi="Arial" w:cs="Arial"/>
          <w:b/>
          <w:u w:val="single"/>
        </w:rPr>
        <w:t xml:space="preserve"> </w:t>
      </w:r>
      <w:proofErr w:type="spellStart"/>
      <w:r w:rsidR="00CC1927" w:rsidRPr="00B5115E">
        <w:rPr>
          <w:rFonts w:ascii="Arial" w:hAnsi="Arial" w:cs="Arial"/>
          <w:b/>
          <w:u w:val="single"/>
        </w:rPr>
        <w:t>afișate</w:t>
      </w:r>
      <w:proofErr w:type="spellEnd"/>
      <w:r w:rsidR="00CC1927" w:rsidRPr="00B5115E">
        <w:rPr>
          <w:rFonts w:ascii="Arial" w:hAnsi="Arial" w:cs="Arial"/>
          <w:b/>
          <w:u w:val="single"/>
        </w:rPr>
        <w:t xml:space="preserve"> sigla </w:t>
      </w:r>
      <w:proofErr w:type="spellStart"/>
      <w:r w:rsidR="00CC1927" w:rsidRPr="00B5115E">
        <w:rPr>
          <w:rFonts w:ascii="Arial" w:hAnsi="Arial" w:cs="Arial"/>
          <w:b/>
          <w:u w:val="single"/>
        </w:rPr>
        <w:t>Județului</w:t>
      </w:r>
      <w:proofErr w:type="spellEnd"/>
      <w:r w:rsidR="00CC1927" w:rsidRPr="00B5115E">
        <w:rPr>
          <w:rFonts w:ascii="Arial" w:hAnsi="Arial" w:cs="Arial"/>
          <w:b/>
          <w:u w:val="single"/>
        </w:rPr>
        <w:t xml:space="preserve"> Satu Mare, </w:t>
      </w:r>
      <w:proofErr w:type="spellStart"/>
      <w:r w:rsidR="00CC1927" w:rsidRPr="00B5115E">
        <w:rPr>
          <w:rFonts w:ascii="Arial" w:hAnsi="Arial" w:cs="Arial"/>
          <w:b/>
          <w:u w:val="single"/>
        </w:rPr>
        <w:t>respectiv</w:t>
      </w:r>
      <w:proofErr w:type="spellEnd"/>
      <w:r w:rsidR="00CC1927" w:rsidRPr="00B5115E">
        <w:rPr>
          <w:rFonts w:ascii="Arial" w:hAnsi="Arial" w:cs="Arial"/>
          <w:b/>
          <w:u w:val="single"/>
        </w:rPr>
        <w:t xml:space="preserve"> </w:t>
      </w:r>
      <w:proofErr w:type="spellStart"/>
      <w:r w:rsidR="00CC1927" w:rsidRPr="00B5115E">
        <w:rPr>
          <w:rFonts w:ascii="Arial" w:hAnsi="Arial" w:cs="Arial"/>
          <w:b/>
          <w:u w:val="single"/>
        </w:rPr>
        <w:t>men</w:t>
      </w:r>
      <w:r w:rsidR="00D646A0" w:rsidRPr="00B5115E">
        <w:rPr>
          <w:rFonts w:ascii="Arial" w:hAnsi="Arial" w:cs="Arial"/>
          <w:b/>
          <w:u w:val="single"/>
        </w:rPr>
        <w:t>ț</w:t>
      </w:r>
      <w:r w:rsidR="00CC1927" w:rsidRPr="00B5115E">
        <w:rPr>
          <w:rFonts w:ascii="Arial" w:hAnsi="Arial" w:cs="Arial"/>
          <w:b/>
          <w:u w:val="single"/>
        </w:rPr>
        <w:t>iunea</w:t>
      </w:r>
      <w:proofErr w:type="spellEnd"/>
      <w:r w:rsidR="00CC1927" w:rsidRPr="00B5115E">
        <w:rPr>
          <w:rFonts w:ascii="Arial" w:hAnsi="Arial" w:cs="Arial"/>
          <w:b/>
          <w:u w:val="single"/>
        </w:rPr>
        <w:t xml:space="preserve"> de </w:t>
      </w:r>
      <w:proofErr w:type="spellStart"/>
      <w:r w:rsidR="00CC1927" w:rsidRPr="00B5115E">
        <w:rPr>
          <w:rFonts w:ascii="Arial" w:hAnsi="Arial" w:cs="Arial"/>
          <w:b/>
          <w:u w:val="single"/>
        </w:rPr>
        <w:t>partener</w:t>
      </w:r>
      <w:proofErr w:type="spellEnd"/>
      <w:r w:rsidR="00CC1927" w:rsidRPr="00B5115E">
        <w:rPr>
          <w:rFonts w:ascii="Arial" w:hAnsi="Arial" w:cs="Arial"/>
          <w:b/>
          <w:u w:val="single"/>
        </w:rPr>
        <w:t xml:space="preserve"> al </w:t>
      </w:r>
      <w:proofErr w:type="spellStart"/>
      <w:r w:rsidR="00CC1927" w:rsidRPr="00B5115E">
        <w:rPr>
          <w:rFonts w:ascii="Arial" w:hAnsi="Arial" w:cs="Arial"/>
          <w:b/>
          <w:u w:val="single"/>
        </w:rPr>
        <w:t>evenimentului</w:t>
      </w:r>
      <w:proofErr w:type="spellEnd"/>
      <w:r w:rsidR="00CC1927" w:rsidRPr="00B5115E">
        <w:rPr>
          <w:rFonts w:ascii="Arial" w:hAnsi="Arial" w:cs="Arial"/>
          <w:b/>
          <w:u w:val="single"/>
        </w:rPr>
        <w:t>.</w:t>
      </w:r>
      <w:r w:rsidR="00CC1927" w:rsidRPr="00B5115E">
        <w:rPr>
          <w:rFonts w:ascii="Arial" w:hAnsi="Arial" w:cs="Arial"/>
        </w:rPr>
        <w:t xml:space="preserve"> </w:t>
      </w:r>
      <w:proofErr w:type="spellStart"/>
      <w:r w:rsidR="00CC1927" w:rsidRPr="00B5115E">
        <w:rPr>
          <w:rFonts w:ascii="Arial" w:hAnsi="Arial" w:cs="Arial"/>
        </w:rPr>
        <w:t>Elementele</w:t>
      </w:r>
      <w:proofErr w:type="spellEnd"/>
      <w:r w:rsidR="00CC1927" w:rsidRPr="00B5115E">
        <w:rPr>
          <w:rFonts w:ascii="Arial" w:hAnsi="Arial" w:cs="Arial"/>
        </w:rPr>
        <w:t xml:space="preserve"> de </w:t>
      </w:r>
      <w:proofErr w:type="spellStart"/>
      <w:r w:rsidR="00CC1927" w:rsidRPr="00B5115E">
        <w:rPr>
          <w:rFonts w:ascii="Arial" w:hAnsi="Arial" w:cs="Arial"/>
        </w:rPr>
        <w:t>identitate</w:t>
      </w:r>
      <w:proofErr w:type="spellEnd"/>
      <w:r w:rsidR="00CC1927" w:rsidRPr="00B5115E">
        <w:rPr>
          <w:rFonts w:ascii="Arial" w:hAnsi="Arial" w:cs="Arial"/>
        </w:rPr>
        <w:t xml:space="preserve"> </w:t>
      </w:r>
      <w:proofErr w:type="spellStart"/>
      <w:r w:rsidR="00CC1927" w:rsidRPr="00B5115E">
        <w:rPr>
          <w:rFonts w:ascii="Arial" w:hAnsi="Arial" w:cs="Arial"/>
        </w:rPr>
        <w:t>vizuală</w:t>
      </w:r>
      <w:proofErr w:type="spellEnd"/>
      <w:r w:rsidR="00CC1927" w:rsidRPr="00B5115E">
        <w:rPr>
          <w:rFonts w:ascii="Arial" w:hAnsi="Arial" w:cs="Arial"/>
        </w:rPr>
        <w:t xml:space="preserve"> a </w:t>
      </w:r>
      <w:proofErr w:type="spellStart"/>
      <w:r w:rsidR="00CC1927" w:rsidRPr="00B5115E">
        <w:rPr>
          <w:rFonts w:ascii="Arial" w:hAnsi="Arial" w:cs="Arial"/>
        </w:rPr>
        <w:t>Județului</w:t>
      </w:r>
      <w:proofErr w:type="spellEnd"/>
      <w:r w:rsidR="00CC1927" w:rsidRPr="00B5115E">
        <w:rPr>
          <w:rFonts w:ascii="Arial" w:hAnsi="Arial" w:cs="Arial"/>
        </w:rPr>
        <w:t xml:space="preserve"> Satu Mare </w:t>
      </w:r>
      <w:proofErr w:type="spellStart"/>
      <w:r w:rsidR="00CC1927" w:rsidRPr="00B5115E">
        <w:rPr>
          <w:rFonts w:ascii="Arial" w:hAnsi="Arial" w:cs="Arial"/>
        </w:rPr>
        <w:t>vor</w:t>
      </w:r>
      <w:proofErr w:type="spellEnd"/>
      <w:r w:rsidR="00CC1927" w:rsidRPr="00B5115E">
        <w:rPr>
          <w:rFonts w:ascii="Arial" w:hAnsi="Arial" w:cs="Arial"/>
        </w:rPr>
        <w:t xml:space="preserve"> fi </w:t>
      </w:r>
      <w:proofErr w:type="spellStart"/>
      <w:r w:rsidR="00CC1927" w:rsidRPr="00B5115E">
        <w:rPr>
          <w:rFonts w:ascii="Arial" w:hAnsi="Arial" w:cs="Arial"/>
        </w:rPr>
        <w:t>puse</w:t>
      </w:r>
      <w:proofErr w:type="spellEnd"/>
      <w:r w:rsidR="00CC1927" w:rsidRPr="00B5115E">
        <w:rPr>
          <w:rFonts w:ascii="Arial" w:hAnsi="Arial" w:cs="Arial"/>
        </w:rPr>
        <w:t xml:space="preserve"> la </w:t>
      </w:r>
      <w:proofErr w:type="spellStart"/>
      <w:r w:rsidR="00CC1927" w:rsidRPr="00B5115E">
        <w:rPr>
          <w:rFonts w:ascii="Arial" w:hAnsi="Arial" w:cs="Arial"/>
        </w:rPr>
        <w:t>dispoziția</w:t>
      </w:r>
      <w:proofErr w:type="spellEnd"/>
      <w:r w:rsidR="00CC1927" w:rsidRPr="00B5115E">
        <w:rPr>
          <w:rFonts w:ascii="Arial" w:hAnsi="Arial" w:cs="Arial"/>
        </w:rPr>
        <w:t xml:space="preserve"> </w:t>
      </w:r>
      <w:proofErr w:type="spellStart"/>
      <w:r w:rsidR="00CC1927" w:rsidRPr="00B5115E">
        <w:rPr>
          <w:rFonts w:ascii="Arial" w:hAnsi="Arial" w:cs="Arial"/>
        </w:rPr>
        <w:t>beneficiarului</w:t>
      </w:r>
      <w:proofErr w:type="spellEnd"/>
      <w:r w:rsidR="00CC1927" w:rsidRPr="00B5115E">
        <w:rPr>
          <w:rFonts w:ascii="Arial" w:hAnsi="Arial" w:cs="Arial"/>
        </w:rPr>
        <w:t xml:space="preserve"> pe site-ul CJSM. </w:t>
      </w:r>
      <w:proofErr w:type="spellStart"/>
      <w:r w:rsidR="00CC1927" w:rsidRPr="00B5115E">
        <w:rPr>
          <w:rFonts w:ascii="Arial" w:hAnsi="Arial" w:cs="Arial"/>
        </w:rPr>
        <w:t>Totodată</w:t>
      </w:r>
      <w:proofErr w:type="spellEnd"/>
      <w:r w:rsidR="00CC1927" w:rsidRPr="00B5115E">
        <w:rPr>
          <w:rFonts w:ascii="Arial" w:hAnsi="Arial" w:cs="Arial"/>
        </w:rPr>
        <w:t xml:space="preserve">, </w:t>
      </w:r>
      <w:proofErr w:type="spellStart"/>
      <w:r w:rsidR="00CC1927" w:rsidRPr="00B5115E">
        <w:rPr>
          <w:rFonts w:ascii="Arial" w:hAnsi="Arial" w:cs="Arial"/>
        </w:rPr>
        <w:t>dosarul</w:t>
      </w:r>
      <w:proofErr w:type="spellEnd"/>
      <w:r w:rsidR="00CC1927" w:rsidRPr="00B5115E">
        <w:rPr>
          <w:rFonts w:ascii="Arial" w:hAnsi="Arial" w:cs="Arial"/>
        </w:rPr>
        <w:t xml:space="preserve"> </w:t>
      </w:r>
      <w:proofErr w:type="spellStart"/>
      <w:r w:rsidR="00CC1927" w:rsidRPr="00B5115E">
        <w:rPr>
          <w:rFonts w:ascii="Arial" w:hAnsi="Arial" w:cs="Arial"/>
        </w:rPr>
        <w:t>decontului</w:t>
      </w:r>
      <w:proofErr w:type="spellEnd"/>
      <w:r w:rsidR="00CC1927" w:rsidRPr="00B5115E">
        <w:rPr>
          <w:rFonts w:ascii="Arial" w:hAnsi="Arial" w:cs="Arial"/>
        </w:rPr>
        <w:t xml:space="preserve"> de imagine </w:t>
      </w:r>
      <w:proofErr w:type="spellStart"/>
      <w:r w:rsidR="00CC1927" w:rsidRPr="00B5115E">
        <w:rPr>
          <w:rFonts w:ascii="Arial" w:hAnsi="Arial" w:cs="Arial"/>
        </w:rPr>
        <w:t>va</w:t>
      </w:r>
      <w:proofErr w:type="spellEnd"/>
      <w:r w:rsidR="00CC1927" w:rsidRPr="00B5115E">
        <w:rPr>
          <w:rFonts w:ascii="Arial" w:hAnsi="Arial" w:cs="Arial"/>
        </w:rPr>
        <w:t xml:space="preserve"> </w:t>
      </w:r>
      <w:proofErr w:type="spellStart"/>
      <w:r w:rsidR="00CC1927" w:rsidRPr="00B5115E">
        <w:rPr>
          <w:rFonts w:ascii="Arial" w:hAnsi="Arial" w:cs="Arial"/>
        </w:rPr>
        <w:t>conține</w:t>
      </w:r>
      <w:proofErr w:type="spellEnd"/>
      <w:r w:rsidR="00CC1927" w:rsidRPr="00B5115E">
        <w:rPr>
          <w:rFonts w:ascii="Arial" w:hAnsi="Arial" w:cs="Arial"/>
        </w:rPr>
        <w:t xml:space="preserve"> </w:t>
      </w:r>
      <w:proofErr w:type="spellStart"/>
      <w:r w:rsidR="00CC1927" w:rsidRPr="00B5115E">
        <w:rPr>
          <w:rFonts w:ascii="Arial" w:hAnsi="Arial" w:cs="Arial"/>
        </w:rPr>
        <w:t>poze</w:t>
      </w:r>
      <w:proofErr w:type="spellEnd"/>
      <w:r w:rsidR="00CC1927" w:rsidRPr="00B5115E">
        <w:rPr>
          <w:rFonts w:ascii="Arial" w:hAnsi="Arial" w:cs="Arial"/>
        </w:rPr>
        <w:t xml:space="preserve"> </w:t>
      </w:r>
      <w:proofErr w:type="spellStart"/>
      <w:r w:rsidR="00CC1927" w:rsidRPr="00B5115E">
        <w:rPr>
          <w:rFonts w:ascii="Arial" w:hAnsi="Arial" w:cs="Arial"/>
        </w:rPr>
        <w:t>relevante</w:t>
      </w:r>
      <w:proofErr w:type="spellEnd"/>
      <w:r w:rsidR="00CC1927" w:rsidRPr="00B5115E">
        <w:rPr>
          <w:rFonts w:ascii="Arial" w:hAnsi="Arial" w:cs="Arial"/>
        </w:rPr>
        <w:t xml:space="preserve"> din </w:t>
      </w:r>
      <w:proofErr w:type="spellStart"/>
      <w:r w:rsidR="00CC1927" w:rsidRPr="00B5115E">
        <w:rPr>
          <w:rFonts w:ascii="Arial" w:hAnsi="Arial" w:cs="Arial"/>
        </w:rPr>
        <w:t>perioada</w:t>
      </w:r>
      <w:proofErr w:type="spellEnd"/>
      <w:r w:rsidR="00CC1927" w:rsidRPr="00B5115E">
        <w:rPr>
          <w:rFonts w:ascii="Arial" w:hAnsi="Arial" w:cs="Arial"/>
        </w:rPr>
        <w:t xml:space="preserve"> </w:t>
      </w:r>
      <w:proofErr w:type="spellStart"/>
      <w:r w:rsidR="00CC1927" w:rsidRPr="00B5115E">
        <w:rPr>
          <w:rFonts w:ascii="Arial" w:hAnsi="Arial" w:cs="Arial"/>
        </w:rPr>
        <w:t>desfășurării</w:t>
      </w:r>
      <w:proofErr w:type="spellEnd"/>
      <w:r w:rsidR="00CC1927" w:rsidRPr="00B5115E">
        <w:rPr>
          <w:rFonts w:ascii="Arial" w:hAnsi="Arial" w:cs="Arial"/>
        </w:rPr>
        <w:t xml:space="preserve"> </w:t>
      </w:r>
      <w:proofErr w:type="spellStart"/>
      <w:r w:rsidR="00CC1927" w:rsidRPr="00B5115E">
        <w:rPr>
          <w:rFonts w:ascii="Arial" w:hAnsi="Arial" w:cs="Arial"/>
        </w:rPr>
        <w:t>evenimentului</w:t>
      </w:r>
      <w:proofErr w:type="spellEnd"/>
      <w:r w:rsidR="00CC1927" w:rsidRPr="00B5115E">
        <w:rPr>
          <w:rFonts w:ascii="Arial" w:hAnsi="Arial" w:cs="Arial"/>
        </w:rPr>
        <w:t xml:space="preserve">, pe </w:t>
      </w:r>
      <w:proofErr w:type="spellStart"/>
      <w:r w:rsidR="00CC1927" w:rsidRPr="00B5115E">
        <w:rPr>
          <w:rFonts w:ascii="Arial" w:hAnsi="Arial" w:cs="Arial"/>
        </w:rPr>
        <w:t>suport</w:t>
      </w:r>
      <w:proofErr w:type="spellEnd"/>
      <w:r w:rsidR="00CC1927" w:rsidRPr="00B5115E">
        <w:rPr>
          <w:rFonts w:ascii="Arial" w:hAnsi="Arial" w:cs="Arial"/>
        </w:rPr>
        <w:t xml:space="preserve"> electronic, de </w:t>
      </w:r>
      <w:proofErr w:type="spellStart"/>
      <w:r w:rsidR="00CC1927" w:rsidRPr="00B5115E">
        <w:rPr>
          <w:rFonts w:ascii="Arial" w:hAnsi="Arial" w:cs="Arial"/>
        </w:rPr>
        <w:t>calitate</w:t>
      </w:r>
      <w:proofErr w:type="spellEnd"/>
      <w:r w:rsidR="00CC1927" w:rsidRPr="00B5115E">
        <w:rPr>
          <w:rFonts w:ascii="Arial" w:hAnsi="Arial" w:cs="Arial"/>
        </w:rPr>
        <w:t xml:space="preserve"> </w:t>
      </w:r>
      <w:proofErr w:type="spellStart"/>
      <w:r w:rsidR="00CC1927" w:rsidRPr="00B5115E">
        <w:rPr>
          <w:rFonts w:ascii="Arial" w:hAnsi="Arial" w:cs="Arial"/>
        </w:rPr>
        <w:t>superioară</w:t>
      </w:r>
      <w:proofErr w:type="spellEnd"/>
      <w:r w:rsidR="00CC1927" w:rsidRPr="00B5115E">
        <w:rPr>
          <w:rFonts w:ascii="Arial" w:hAnsi="Arial" w:cs="Arial"/>
        </w:rPr>
        <w:t xml:space="preserve">, </w:t>
      </w:r>
      <w:proofErr w:type="spellStart"/>
      <w:r w:rsidR="00CC1927" w:rsidRPr="00B5115E">
        <w:rPr>
          <w:rFonts w:ascii="Arial" w:hAnsi="Arial" w:cs="Arial"/>
        </w:rPr>
        <w:t>imagini</w:t>
      </w:r>
      <w:proofErr w:type="spellEnd"/>
      <w:r w:rsidR="00CC1927" w:rsidRPr="00B5115E">
        <w:rPr>
          <w:rFonts w:ascii="Arial" w:hAnsi="Arial" w:cs="Arial"/>
        </w:rPr>
        <w:t xml:space="preserve"> cu </w:t>
      </w:r>
      <w:proofErr w:type="spellStart"/>
      <w:r w:rsidR="00CC1927" w:rsidRPr="00B5115E">
        <w:rPr>
          <w:rFonts w:ascii="Arial" w:hAnsi="Arial" w:cs="Arial"/>
        </w:rPr>
        <w:t>drept</w:t>
      </w:r>
      <w:proofErr w:type="spellEnd"/>
      <w:r w:rsidR="00CC1927" w:rsidRPr="00B5115E">
        <w:rPr>
          <w:rFonts w:ascii="Arial" w:hAnsi="Arial" w:cs="Arial"/>
        </w:rPr>
        <w:t xml:space="preserve"> de </w:t>
      </w:r>
      <w:proofErr w:type="spellStart"/>
      <w:r w:rsidR="00CC1927" w:rsidRPr="00B5115E">
        <w:rPr>
          <w:rFonts w:ascii="Arial" w:hAnsi="Arial" w:cs="Arial"/>
        </w:rPr>
        <w:t>utilizare</w:t>
      </w:r>
      <w:proofErr w:type="spellEnd"/>
      <w:r w:rsidR="00CC1927" w:rsidRPr="00B5115E">
        <w:rPr>
          <w:rFonts w:ascii="Arial" w:hAnsi="Arial" w:cs="Arial"/>
        </w:rPr>
        <w:t xml:space="preserve"> </w:t>
      </w:r>
      <w:proofErr w:type="spellStart"/>
      <w:r w:rsidR="00CC1927" w:rsidRPr="00B5115E">
        <w:rPr>
          <w:rFonts w:ascii="Arial" w:hAnsi="Arial" w:cs="Arial"/>
        </w:rPr>
        <w:t>pentru</w:t>
      </w:r>
      <w:proofErr w:type="spellEnd"/>
      <w:r w:rsidR="00CC1927" w:rsidRPr="00B5115E">
        <w:rPr>
          <w:rFonts w:ascii="Arial" w:hAnsi="Arial" w:cs="Arial"/>
        </w:rPr>
        <w:t xml:space="preserve"> diverse </w:t>
      </w:r>
      <w:proofErr w:type="spellStart"/>
      <w:r w:rsidR="00CC1927" w:rsidRPr="00B5115E">
        <w:rPr>
          <w:rFonts w:ascii="Arial" w:hAnsi="Arial" w:cs="Arial"/>
        </w:rPr>
        <w:t>materiale</w:t>
      </w:r>
      <w:proofErr w:type="spellEnd"/>
      <w:r w:rsidR="00CC1927" w:rsidRPr="00B5115E">
        <w:rPr>
          <w:rFonts w:ascii="Arial" w:hAnsi="Arial" w:cs="Arial"/>
        </w:rPr>
        <w:t xml:space="preserve"> de </w:t>
      </w:r>
      <w:proofErr w:type="spellStart"/>
      <w:r w:rsidR="00CC1927" w:rsidRPr="00B5115E">
        <w:rPr>
          <w:rFonts w:ascii="Arial" w:hAnsi="Arial" w:cs="Arial"/>
        </w:rPr>
        <w:t>promovare</w:t>
      </w:r>
      <w:proofErr w:type="spellEnd"/>
      <w:r w:rsidR="00CC1927" w:rsidRPr="00B5115E">
        <w:rPr>
          <w:rFonts w:ascii="Arial" w:hAnsi="Arial" w:cs="Arial"/>
        </w:rPr>
        <w:t xml:space="preserve"> on/off line </w:t>
      </w:r>
      <w:proofErr w:type="spellStart"/>
      <w:r w:rsidR="00CC1927" w:rsidRPr="00B5115E">
        <w:rPr>
          <w:rFonts w:ascii="Arial" w:hAnsi="Arial" w:cs="Arial"/>
        </w:rPr>
        <w:t>respectiv</w:t>
      </w:r>
      <w:proofErr w:type="spellEnd"/>
      <w:r w:rsidR="00CC1927" w:rsidRPr="00B5115E">
        <w:rPr>
          <w:rFonts w:ascii="Arial" w:hAnsi="Arial" w:cs="Arial"/>
        </w:rPr>
        <w:t xml:space="preserve">, la </w:t>
      </w:r>
      <w:proofErr w:type="spellStart"/>
      <w:r w:rsidR="00CC1927" w:rsidRPr="00B5115E">
        <w:rPr>
          <w:rFonts w:ascii="Arial" w:hAnsi="Arial" w:cs="Arial"/>
        </w:rPr>
        <w:t>acțiuni</w:t>
      </w:r>
      <w:proofErr w:type="spellEnd"/>
      <w:r w:rsidR="00CC1927" w:rsidRPr="00B5115E">
        <w:rPr>
          <w:rFonts w:ascii="Arial" w:hAnsi="Arial" w:cs="Arial"/>
        </w:rPr>
        <w:t xml:space="preserve">/ </w:t>
      </w:r>
      <w:proofErr w:type="spellStart"/>
      <w:r w:rsidR="00CC1927" w:rsidRPr="00B5115E">
        <w:rPr>
          <w:rFonts w:ascii="Arial" w:hAnsi="Arial" w:cs="Arial"/>
        </w:rPr>
        <w:t>evenimente</w:t>
      </w:r>
      <w:proofErr w:type="spellEnd"/>
      <w:r w:rsidR="00CC1927" w:rsidRPr="00B5115E">
        <w:rPr>
          <w:rFonts w:ascii="Arial" w:hAnsi="Arial" w:cs="Arial"/>
        </w:rPr>
        <w:t xml:space="preserve"> </w:t>
      </w:r>
      <w:proofErr w:type="spellStart"/>
      <w:r w:rsidR="00CC1927" w:rsidRPr="00B5115E">
        <w:rPr>
          <w:rFonts w:ascii="Arial" w:hAnsi="Arial" w:cs="Arial"/>
        </w:rPr>
        <w:t>organizate</w:t>
      </w:r>
      <w:proofErr w:type="spellEnd"/>
      <w:r w:rsidR="00CC1927" w:rsidRPr="00B5115E">
        <w:rPr>
          <w:rFonts w:ascii="Arial" w:hAnsi="Arial" w:cs="Arial"/>
        </w:rPr>
        <w:t xml:space="preserve"> de </w:t>
      </w:r>
      <w:proofErr w:type="spellStart"/>
      <w:r w:rsidR="00CC1927" w:rsidRPr="00B5115E">
        <w:rPr>
          <w:rFonts w:ascii="Arial" w:hAnsi="Arial" w:cs="Arial"/>
        </w:rPr>
        <w:t>către</w:t>
      </w:r>
      <w:proofErr w:type="spellEnd"/>
      <w:r w:rsidR="00CC1927" w:rsidRPr="00B5115E">
        <w:rPr>
          <w:rFonts w:ascii="Arial" w:hAnsi="Arial" w:cs="Arial"/>
        </w:rPr>
        <w:t xml:space="preserve"> </w:t>
      </w:r>
      <w:proofErr w:type="spellStart"/>
      <w:r w:rsidR="00CC1927" w:rsidRPr="00B5115E">
        <w:rPr>
          <w:rFonts w:ascii="Arial" w:hAnsi="Arial" w:cs="Arial"/>
        </w:rPr>
        <w:t>Județul</w:t>
      </w:r>
      <w:proofErr w:type="spellEnd"/>
      <w:r w:rsidR="00CC1927" w:rsidRPr="00B5115E">
        <w:rPr>
          <w:rFonts w:ascii="Arial" w:hAnsi="Arial" w:cs="Arial"/>
        </w:rPr>
        <w:t xml:space="preserve"> Satu Mare.</w:t>
      </w:r>
    </w:p>
    <w:p w14:paraId="61A4554B" w14:textId="77777777" w:rsidR="00F2143A" w:rsidRPr="00B5115E" w:rsidRDefault="00CC1927" w:rsidP="00A15CEF">
      <w:pPr>
        <w:ind w:firstLine="720"/>
        <w:jc w:val="both"/>
        <w:rPr>
          <w:rFonts w:ascii="Arial" w:hAnsi="Arial" w:cs="Arial"/>
          <w:u w:val="single"/>
        </w:rPr>
      </w:pPr>
      <w:r w:rsidRPr="00B5115E">
        <w:rPr>
          <w:rFonts w:ascii="Arial" w:hAnsi="Arial" w:cs="Arial"/>
        </w:rPr>
        <w:t xml:space="preserve"> </w:t>
      </w:r>
      <w:r w:rsidR="00F2143A" w:rsidRPr="00B5115E">
        <w:rPr>
          <w:rFonts w:ascii="Arial" w:hAnsi="Arial" w:cs="Arial"/>
        </w:rPr>
        <w:t xml:space="preserve">(3) La </w:t>
      </w:r>
      <w:proofErr w:type="spellStart"/>
      <w:r w:rsidR="00F2143A" w:rsidRPr="00B5115E">
        <w:rPr>
          <w:rFonts w:ascii="Arial" w:hAnsi="Arial" w:cs="Arial"/>
        </w:rPr>
        <w:t>depunerea</w:t>
      </w:r>
      <w:proofErr w:type="spellEnd"/>
      <w:r w:rsidR="00F2143A" w:rsidRPr="00B5115E">
        <w:rPr>
          <w:rFonts w:ascii="Arial" w:hAnsi="Arial" w:cs="Arial"/>
        </w:rPr>
        <w:t xml:space="preserve"> </w:t>
      </w:r>
      <w:proofErr w:type="spellStart"/>
      <w:r w:rsidR="00F2143A" w:rsidRPr="00B5115E">
        <w:rPr>
          <w:rFonts w:ascii="Arial" w:hAnsi="Arial" w:cs="Arial"/>
        </w:rPr>
        <w:t>decontului</w:t>
      </w:r>
      <w:proofErr w:type="spellEnd"/>
      <w:r w:rsidR="00F2143A" w:rsidRPr="00B5115E">
        <w:rPr>
          <w:rFonts w:ascii="Arial" w:hAnsi="Arial" w:cs="Arial"/>
        </w:rPr>
        <w:t xml:space="preserve"> </w:t>
      </w:r>
      <w:proofErr w:type="spellStart"/>
      <w:r w:rsidR="00F2143A" w:rsidRPr="00B5115E">
        <w:rPr>
          <w:rFonts w:ascii="Arial" w:hAnsi="Arial" w:cs="Arial"/>
        </w:rPr>
        <w:t>financiar</w:t>
      </w:r>
      <w:proofErr w:type="spellEnd"/>
      <w:r w:rsidR="00F2143A" w:rsidRPr="00B5115E">
        <w:rPr>
          <w:rFonts w:ascii="Arial" w:hAnsi="Arial" w:cs="Arial"/>
        </w:rPr>
        <w:t xml:space="preserve"> – </w:t>
      </w:r>
      <w:proofErr w:type="spellStart"/>
      <w:r w:rsidR="00F2143A" w:rsidRPr="00B5115E">
        <w:rPr>
          <w:rFonts w:ascii="Arial" w:hAnsi="Arial" w:cs="Arial"/>
        </w:rPr>
        <w:t>contabil</w:t>
      </w:r>
      <w:proofErr w:type="spellEnd"/>
      <w:r w:rsidR="00F2143A" w:rsidRPr="00B5115E">
        <w:rPr>
          <w:rFonts w:ascii="Arial" w:hAnsi="Arial" w:cs="Arial"/>
        </w:rPr>
        <w:t xml:space="preserve">, </w:t>
      </w:r>
      <w:proofErr w:type="spellStart"/>
      <w:r w:rsidR="00F2143A" w:rsidRPr="00B5115E">
        <w:rPr>
          <w:rFonts w:ascii="Arial" w:hAnsi="Arial" w:cs="Arial"/>
        </w:rPr>
        <w:t>beneficiarul</w:t>
      </w:r>
      <w:proofErr w:type="spellEnd"/>
      <w:r w:rsidR="00F2143A" w:rsidRPr="00B5115E">
        <w:rPr>
          <w:rFonts w:ascii="Arial" w:hAnsi="Arial" w:cs="Arial"/>
        </w:rPr>
        <w:t xml:space="preserve"> </w:t>
      </w:r>
      <w:proofErr w:type="spellStart"/>
      <w:r w:rsidR="00F2143A" w:rsidRPr="00B5115E">
        <w:rPr>
          <w:rFonts w:ascii="Arial" w:hAnsi="Arial" w:cs="Arial"/>
        </w:rPr>
        <w:t>finanţării</w:t>
      </w:r>
      <w:proofErr w:type="spellEnd"/>
      <w:r w:rsidR="00F2143A" w:rsidRPr="00B5115E">
        <w:rPr>
          <w:rFonts w:ascii="Arial" w:hAnsi="Arial" w:cs="Arial"/>
        </w:rPr>
        <w:t xml:space="preserve"> </w:t>
      </w:r>
      <w:proofErr w:type="spellStart"/>
      <w:r w:rsidR="00F2143A" w:rsidRPr="00B5115E">
        <w:rPr>
          <w:rFonts w:ascii="Arial" w:hAnsi="Arial" w:cs="Arial"/>
        </w:rPr>
        <w:t>va</w:t>
      </w:r>
      <w:proofErr w:type="spellEnd"/>
      <w:r w:rsidR="00F2143A" w:rsidRPr="00B5115E">
        <w:rPr>
          <w:rFonts w:ascii="Arial" w:hAnsi="Arial" w:cs="Arial"/>
        </w:rPr>
        <w:t xml:space="preserve"> </w:t>
      </w:r>
      <w:proofErr w:type="spellStart"/>
      <w:r w:rsidR="00F2143A" w:rsidRPr="00B5115E">
        <w:rPr>
          <w:rFonts w:ascii="Arial" w:hAnsi="Arial" w:cs="Arial"/>
        </w:rPr>
        <w:t>prezenta</w:t>
      </w:r>
      <w:proofErr w:type="spellEnd"/>
      <w:r w:rsidR="00F2143A" w:rsidRPr="00B5115E">
        <w:rPr>
          <w:rFonts w:ascii="Arial" w:hAnsi="Arial" w:cs="Arial"/>
        </w:rPr>
        <w:t xml:space="preserve"> </w:t>
      </w:r>
      <w:proofErr w:type="spellStart"/>
      <w:r w:rsidR="00F2143A" w:rsidRPr="00B5115E">
        <w:rPr>
          <w:rFonts w:ascii="Arial" w:hAnsi="Arial" w:cs="Arial"/>
        </w:rPr>
        <w:t>următoarele</w:t>
      </w:r>
      <w:proofErr w:type="spellEnd"/>
      <w:r w:rsidR="00F2143A" w:rsidRPr="00B5115E">
        <w:rPr>
          <w:rFonts w:ascii="Arial" w:hAnsi="Arial" w:cs="Arial"/>
        </w:rPr>
        <w:t xml:space="preserve"> </w:t>
      </w:r>
      <w:proofErr w:type="spellStart"/>
      <w:r w:rsidR="00F2143A" w:rsidRPr="00B5115E">
        <w:rPr>
          <w:rFonts w:ascii="Arial" w:hAnsi="Arial" w:cs="Arial"/>
        </w:rPr>
        <w:t>documente</w:t>
      </w:r>
      <w:proofErr w:type="spellEnd"/>
      <w:r w:rsidR="00F2143A" w:rsidRPr="00B5115E">
        <w:rPr>
          <w:rFonts w:ascii="Arial" w:hAnsi="Arial" w:cs="Arial"/>
        </w:rPr>
        <w:t xml:space="preserve"> justificative, </w:t>
      </w:r>
      <w:proofErr w:type="spellStart"/>
      <w:r w:rsidR="00F2143A" w:rsidRPr="00B5115E">
        <w:rPr>
          <w:rFonts w:ascii="Arial" w:hAnsi="Arial" w:cs="Arial"/>
          <w:b/>
          <w:bCs/>
        </w:rPr>
        <w:t>după</w:t>
      </w:r>
      <w:proofErr w:type="spellEnd"/>
      <w:r w:rsidR="00F2143A" w:rsidRPr="00B5115E">
        <w:rPr>
          <w:rFonts w:ascii="Arial" w:hAnsi="Arial" w:cs="Arial"/>
          <w:b/>
          <w:bCs/>
        </w:rPr>
        <w:t xml:space="preserve"> </w:t>
      </w:r>
      <w:proofErr w:type="spellStart"/>
      <w:r w:rsidR="00F2143A" w:rsidRPr="00B5115E">
        <w:rPr>
          <w:rFonts w:ascii="Arial" w:hAnsi="Arial" w:cs="Arial"/>
          <w:b/>
          <w:bCs/>
        </w:rPr>
        <w:t>caz</w:t>
      </w:r>
      <w:proofErr w:type="spellEnd"/>
      <w:r w:rsidR="00F2143A" w:rsidRPr="00B5115E">
        <w:rPr>
          <w:rFonts w:ascii="Arial" w:hAnsi="Arial" w:cs="Arial"/>
        </w:rPr>
        <w:t xml:space="preserve">, </w:t>
      </w:r>
      <w:proofErr w:type="spellStart"/>
      <w:r w:rsidR="00F2143A" w:rsidRPr="00B5115E">
        <w:rPr>
          <w:rFonts w:ascii="Arial" w:hAnsi="Arial" w:cs="Arial"/>
          <w:u w:val="single"/>
        </w:rPr>
        <w:t>însoțite</w:t>
      </w:r>
      <w:proofErr w:type="spellEnd"/>
      <w:r w:rsidR="00F2143A" w:rsidRPr="00B5115E">
        <w:rPr>
          <w:rFonts w:ascii="Arial" w:hAnsi="Arial" w:cs="Arial"/>
          <w:u w:val="single"/>
        </w:rPr>
        <w:t xml:space="preserve"> de un </w:t>
      </w:r>
      <w:proofErr w:type="spellStart"/>
      <w:r w:rsidR="00F2143A" w:rsidRPr="00B5115E">
        <w:rPr>
          <w:rFonts w:ascii="Arial" w:hAnsi="Arial" w:cs="Arial"/>
          <w:u w:val="single"/>
        </w:rPr>
        <w:t>opis</w:t>
      </w:r>
      <w:proofErr w:type="spellEnd"/>
      <w:r w:rsidR="00F2143A" w:rsidRPr="00B5115E">
        <w:rPr>
          <w:rFonts w:ascii="Arial" w:hAnsi="Arial" w:cs="Arial"/>
          <w:u w:val="single"/>
        </w:rPr>
        <w:t xml:space="preserve"> al </w:t>
      </w:r>
      <w:proofErr w:type="spellStart"/>
      <w:r w:rsidR="00F2143A" w:rsidRPr="00B5115E">
        <w:rPr>
          <w:rFonts w:ascii="Arial" w:hAnsi="Arial" w:cs="Arial"/>
          <w:u w:val="single"/>
        </w:rPr>
        <w:t>documentelor</w:t>
      </w:r>
      <w:proofErr w:type="spellEnd"/>
      <w:r w:rsidR="00F2143A" w:rsidRPr="00B5115E">
        <w:rPr>
          <w:rFonts w:ascii="Arial" w:hAnsi="Arial" w:cs="Arial"/>
          <w:u w:val="single"/>
        </w:rPr>
        <w:t xml:space="preserve"> </w:t>
      </w:r>
      <w:proofErr w:type="spellStart"/>
      <w:r w:rsidR="00F2143A" w:rsidRPr="00B5115E">
        <w:rPr>
          <w:rFonts w:ascii="Arial" w:hAnsi="Arial" w:cs="Arial"/>
          <w:u w:val="single"/>
        </w:rPr>
        <w:t>pentru</w:t>
      </w:r>
      <w:proofErr w:type="spellEnd"/>
      <w:r w:rsidR="00F2143A" w:rsidRPr="00B5115E">
        <w:rPr>
          <w:rFonts w:ascii="Arial" w:hAnsi="Arial" w:cs="Arial"/>
          <w:u w:val="single"/>
        </w:rPr>
        <w:t xml:space="preserve"> </w:t>
      </w:r>
      <w:proofErr w:type="spellStart"/>
      <w:r w:rsidR="00F2143A" w:rsidRPr="00B5115E">
        <w:rPr>
          <w:rFonts w:ascii="Arial" w:hAnsi="Arial" w:cs="Arial"/>
          <w:u w:val="single"/>
        </w:rPr>
        <w:t>fiecare</w:t>
      </w:r>
      <w:proofErr w:type="spellEnd"/>
      <w:r w:rsidR="00F2143A" w:rsidRPr="00B5115E">
        <w:rPr>
          <w:rFonts w:ascii="Arial" w:hAnsi="Arial" w:cs="Arial"/>
          <w:u w:val="single"/>
        </w:rPr>
        <w:t xml:space="preserve"> </w:t>
      </w:r>
      <w:proofErr w:type="spellStart"/>
      <w:r w:rsidR="00F2143A" w:rsidRPr="00B5115E">
        <w:rPr>
          <w:rFonts w:ascii="Arial" w:hAnsi="Arial" w:cs="Arial"/>
          <w:u w:val="single"/>
        </w:rPr>
        <w:t>categorie</w:t>
      </w:r>
      <w:proofErr w:type="spellEnd"/>
      <w:r w:rsidR="00F2143A" w:rsidRPr="00B5115E">
        <w:rPr>
          <w:rFonts w:ascii="Arial" w:hAnsi="Arial" w:cs="Arial"/>
          <w:u w:val="single"/>
        </w:rPr>
        <w:t xml:space="preserve"> de </w:t>
      </w:r>
      <w:proofErr w:type="spellStart"/>
      <w:r w:rsidR="00F2143A" w:rsidRPr="00B5115E">
        <w:rPr>
          <w:rFonts w:ascii="Arial" w:hAnsi="Arial" w:cs="Arial"/>
          <w:u w:val="single"/>
        </w:rPr>
        <w:t>cheltuială</w:t>
      </w:r>
      <w:proofErr w:type="spellEnd"/>
      <w:r w:rsidR="00F2143A" w:rsidRPr="00B5115E">
        <w:rPr>
          <w:rFonts w:ascii="Arial" w:hAnsi="Arial" w:cs="Arial"/>
          <w:u w:val="single"/>
        </w:rPr>
        <w:t>:</w:t>
      </w:r>
    </w:p>
    <w:p w14:paraId="7868FE14" w14:textId="77777777" w:rsidR="008059F5" w:rsidRPr="00B5115E" w:rsidRDefault="008059F5" w:rsidP="00A15CEF">
      <w:pPr>
        <w:ind w:firstLine="720"/>
        <w:jc w:val="both"/>
        <w:rPr>
          <w:rFonts w:ascii="Arial" w:hAnsi="Arial" w:cs="Arial"/>
          <w:u w:val="single"/>
        </w:rPr>
      </w:pPr>
    </w:p>
    <w:p w14:paraId="6EE82B51" w14:textId="77777777" w:rsidR="00F939E8" w:rsidRPr="00B5115E" w:rsidRDefault="00350347" w:rsidP="00A15CEF">
      <w:pPr>
        <w:ind w:right="-30" w:firstLine="426"/>
        <w:jc w:val="both"/>
        <w:rPr>
          <w:rFonts w:ascii="Arial" w:hAnsi="Arial" w:cs="Arial"/>
          <w:b/>
          <w:lang w:val="ro-RO"/>
        </w:rPr>
      </w:pPr>
      <w:r w:rsidRPr="00B5115E">
        <w:rPr>
          <w:rFonts w:ascii="Arial" w:hAnsi="Arial" w:cs="Arial"/>
          <w:b/>
          <w:lang w:val="ro-RO"/>
        </w:rPr>
        <w:t xml:space="preserve">a) </w:t>
      </w:r>
      <w:r w:rsidR="00CF3212" w:rsidRPr="00B5115E">
        <w:rPr>
          <w:rFonts w:ascii="Arial" w:hAnsi="Arial" w:cs="Arial"/>
          <w:b/>
          <w:lang w:val="ro-RO"/>
        </w:rPr>
        <w:t xml:space="preserve">Cheltuielile de realizare a </w:t>
      </w:r>
      <w:proofErr w:type="spellStart"/>
      <w:r w:rsidR="00CF3212" w:rsidRPr="00B5115E">
        <w:rPr>
          <w:rFonts w:ascii="Arial" w:hAnsi="Arial" w:cs="Arial"/>
          <w:b/>
          <w:lang w:val="ro-RO"/>
        </w:rPr>
        <w:t>acţiunii</w:t>
      </w:r>
      <w:proofErr w:type="spellEnd"/>
      <w:r w:rsidR="00CF3212" w:rsidRPr="00B5115E">
        <w:rPr>
          <w:rFonts w:ascii="Arial" w:hAnsi="Arial" w:cs="Arial"/>
          <w:b/>
          <w:lang w:val="ro-RO"/>
        </w:rPr>
        <w:t xml:space="preserve">/proiectului/programului cultural, precum costuri materiale </w:t>
      </w:r>
      <w:proofErr w:type="spellStart"/>
      <w:r w:rsidR="00CF3212" w:rsidRPr="00B5115E">
        <w:rPr>
          <w:rFonts w:ascii="Arial" w:hAnsi="Arial" w:cs="Arial"/>
          <w:b/>
          <w:lang w:val="ro-RO"/>
        </w:rPr>
        <w:t>şi</w:t>
      </w:r>
      <w:proofErr w:type="spellEnd"/>
      <w:r w:rsidR="00CF3212" w:rsidRPr="00B5115E">
        <w:rPr>
          <w:rFonts w:ascii="Arial" w:hAnsi="Arial" w:cs="Arial"/>
          <w:b/>
          <w:lang w:val="ro-RO"/>
        </w:rPr>
        <w:t xml:space="preserve"> servicii, închirieri de </w:t>
      </w:r>
      <w:proofErr w:type="spellStart"/>
      <w:r w:rsidR="00CF3212" w:rsidRPr="00B5115E">
        <w:rPr>
          <w:rFonts w:ascii="Arial" w:hAnsi="Arial" w:cs="Arial"/>
          <w:b/>
          <w:lang w:val="ro-RO"/>
        </w:rPr>
        <w:t>spaţii</w:t>
      </w:r>
      <w:proofErr w:type="spellEnd"/>
      <w:r w:rsidR="00CF3212" w:rsidRPr="00B5115E">
        <w:rPr>
          <w:rFonts w:ascii="Arial" w:hAnsi="Arial" w:cs="Arial"/>
          <w:b/>
          <w:lang w:val="ro-RO"/>
        </w:rPr>
        <w:t xml:space="preserve"> </w:t>
      </w:r>
      <w:proofErr w:type="spellStart"/>
      <w:r w:rsidR="00CF3212" w:rsidRPr="00B5115E">
        <w:rPr>
          <w:rFonts w:ascii="Arial" w:hAnsi="Arial" w:cs="Arial"/>
          <w:b/>
          <w:lang w:val="ro-RO"/>
        </w:rPr>
        <w:t>şi</w:t>
      </w:r>
      <w:proofErr w:type="spellEnd"/>
      <w:r w:rsidR="00CF3212" w:rsidRPr="00B5115E">
        <w:rPr>
          <w:rFonts w:ascii="Arial" w:hAnsi="Arial" w:cs="Arial"/>
          <w:b/>
          <w:lang w:val="ro-RO"/>
        </w:rPr>
        <w:t xml:space="preserve"> aparatură, onorarii, prestări servicii</w:t>
      </w:r>
      <w:r w:rsidR="00F939E8" w:rsidRPr="00B5115E">
        <w:rPr>
          <w:rFonts w:ascii="Arial" w:hAnsi="Arial" w:cs="Arial"/>
          <w:b/>
          <w:lang w:val="ro-RO"/>
        </w:rPr>
        <w:t>:</w:t>
      </w:r>
    </w:p>
    <w:p w14:paraId="5BD2AB8C" w14:textId="0FA36A25" w:rsidR="008059F5" w:rsidRPr="00B5115E" w:rsidRDefault="00574908" w:rsidP="00E420DE">
      <w:pPr>
        <w:pStyle w:val="ListParagraph"/>
        <w:numPr>
          <w:ilvl w:val="0"/>
          <w:numId w:val="6"/>
        </w:numPr>
        <w:ind w:left="567" w:right="-30" w:hanging="141"/>
        <w:jc w:val="both"/>
        <w:rPr>
          <w:rFonts w:ascii="Arial" w:hAnsi="Arial" w:cs="Arial"/>
          <w:b/>
          <w:sz w:val="24"/>
          <w:szCs w:val="24"/>
          <w:lang w:val="ro-RO"/>
        </w:rPr>
      </w:pPr>
      <w:proofErr w:type="spellStart"/>
      <w:r w:rsidRPr="00B5115E">
        <w:rPr>
          <w:rFonts w:ascii="Arial" w:hAnsi="Arial" w:cs="Arial"/>
          <w:sz w:val="24"/>
          <w:szCs w:val="24"/>
          <w:lang w:val="fr-CH"/>
        </w:rPr>
        <w:t>o</w:t>
      </w:r>
      <w:r w:rsidR="008059F5" w:rsidRPr="00B5115E">
        <w:rPr>
          <w:rFonts w:ascii="Arial" w:hAnsi="Arial" w:cs="Arial"/>
          <w:sz w:val="24"/>
          <w:szCs w:val="24"/>
          <w:lang w:val="fr-CH"/>
        </w:rPr>
        <w:t>pisul</w:t>
      </w:r>
      <w:proofErr w:type="spellEnd"/>
      <w:r w:rsidR="008059F5" w:rsidRPr="00B5115E">
        <w:rPr>
          <w:rFonts w:ascii="Arial" w:hAnsi="Arial" w:cs="Arial"/>
          <w:sz w:val="24"/>
          <w:szCs w:val="24"/>
          <w:lang w:val="fr-CH"/>
        </w:rPr>
        <w:t xml:space="preserve"> </w:t>
      </w:r>
      <w:proofErr w:type="spellStart"/>
      <w:r w:rsidR="008059F5" w:rsidRPr="00B5115E">
        <w:rPr>
          <w:rFonts w:ascii="Arial" w:hAnsi="Arial" w:cs="Arial"/>
          <w:sz w:val="24"/>
          <w:szCs w:val="24"/>
          <w:lang w:val="fr-CH"/>
        </w:rPr>
        <w:t>documentelor</w:t>
      </w:r>
      <w:proofErr w:type="spellEnd"/>
      <w:r w:rsidR="006670A2" w:rsidRPr="00B5115E">
        <w:rPr>
          <w:rFonts w:ascii="Arial" w:hAnsi="Arial" w:cs="Arial"/>
          <w:sz w:val="24"/>
          <w:szCs w:val="24"/>
          <w:lang w:val="fr-CH"/>
        </w:rPr>
        <w:t>;</w:t>
      </w:r>
    </w:p>
    <w:p w14:paraId="3C0C1411" w14:textId="0B2BC3C5" w:rsidR="006670A2" w:rsidRPr="00B5115E" w:rsidRDefault="00F13F81" w:rsidP="00E420DE">
      <w:pPr>
        <w:pStyle w:val="ListParagraph"/>
        <w:numPr>
          <w:ilvl w:val="0"/>
          <w:numId w:val="14"/>
        </w:numPr>
        <w:ind w:left="0" w:right="-30" w:firstLine="426"/>
        <w:jc w:val="both"/>
        <w:rPr>
          <w:rFonts w:ascii="Arial" w:hAnsi="Arial" w:cs="Arial"/>
          <w:sz w:val="24"/>
          <w:szCs w:val="24"/>
          <w:lang w:val="fr-CH"/>
        </w:rPr>
      </w:pPr>
      <w:proofErr w:type="spellStart"/>
      <w:r w:rsidRPr="00B5115E">
        <w:rPr>
          <w:rFonts w:ascii="Arial" w:hAnsi="Arial" w:cs="Arial"/>
          <w:sz w:val="24"/>
          <w:szCs w:val="24"/>
          <w:lang w:val="fr-CH"/>
        </w:rPr>
        <w:t>comandă</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sau</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contract</w:t>
      </w:r>
      <w:proofErr w:type="spellEnd"/>
      <w:r w:rsidR="006670A2" w:rsidRPr="00B5115E">
        <w:rPr>
          <w:rFonts w:ascii="Arial" w:hAnsi="Arial" w:cs="Arial"/>
          <w:sz w:val="24"/>
          <w:szCs w:val="24"/>
          <w:lang w:val="fr-CH"/>
        </w:rPr>
        <w:t>;</w:t>
      </w:r>
    </w:p>
    <w:p w14:paraId="366AB3D5" w14:textId="0A6CEBEC" w:rsidR="006670A2" w:rsidRPr="00B5115E" w:rsidRDefault="00CF3212" w:rsidP="00E420DE">
      <w:pPr>
        <w:pStyle w:val="ListParagraph"/>
        <w:numPr>
          <w:ilvl w:val="0"/>
          <w:numId w:val="14"/>
        </w:numPr>
        <w:ind w:left="0" w:right="-30" w:firstLine="426"/>
        <w:jc w:val="both"/>
        <w:rPr>
          <w:rFonts w:ascii="Arial" w:hAnsi="Arial" w:cs="Arial"/>
          <w:sz w:val="24"/>
          <w:szCs w:val="24"/>
          <w:lang w:val="fr-CH"/>
        </w:rPr>
      </w:pPr>
      <w:proofErr w:type="spellStart"/>
      <w:r w:rsidRPr="00B5115E">
        <w:rPr>
          <w:rFonts w:ascii="Arial" w:hAnsi="Arial" w:cs="Arial"/>
          <w:sz w:val="24"/>
          <w:szCs w:val="24"/>
          <w:lang w:val="fr-CH"/>
        </w:rPr>
        <w:t>factură</w:t>
      </w:r>
      <w:proofErr w:type="spellEnd"/>
      <w:r w:rsidR="006670A2" w:rsidRPr="00B5115E">
        <w:rPr>
          <w:rFonts w:ascii="Arial" w:hAnsi="Arial" w:cs="Arial"/>
          <w:sz w:val="24"/>
          <w:szCs w:val="24"/>
          <w:lang w:val="fr-CH"/>
        </w:rPr>
        <w:t xml:space="preserve"> </w:t>
      </w:r>
      <w:proofErr w:type="spellStart"/>
      <w:r w:rsidR="006670A2" w:rsidRPr="00B5115E">
        <w:rPr>
          <w:rFonts w:ascii="Arial" w:hAnsi="Arial" w:cs="Arial"/>
          <w:sz w:val="24"/>
          <w:szCs w:val="24"/>
          <w:lang w:val="fr-CH"/>
        </w:rPr>
        <w:t>fiscală</w:t>
      </w:r>
      <w:proofErr w:type="spellEnd"/>
      <w:r w:rsidR="006670A2" w:rsidRPr="00B5115E">
        <w:rPr>
          <w:rFonts w:ascii="Arial" w:hAnsi="Arial" w:cs="Arial"/>
          <w:sz w:val="24"/>
          <w:szCs w:val="24"/>
          <w:lang w:val="fr-CH"/>
        </w:rPr>
        <w:t xml:space="preserve"> </w:t>
      </w:r>
      <w:bookmarkStart w:id="23" w:name="_Hlk30079808"/>
      <w:proofErr w:type="spellStart"/>
      <w:r w:rsidR="006670A2" w:rsidRPr="00B5115E">
        <w:rPr>
          <w:rFonts w:ascii="Arial" w:hAnsi="Arial" w:cs="Arial"/>
          <w:sz w:val="24"/>
          <w:szCs w:val="24"/>
          <w:lang w:val="fr-CH"/>
        </w:rPr>
        <w:t>cu</w:t>
      </w:r>
      <w:proofErr w:type="spellEnd"/>
      <w:r w:rsidR="006670A2" w:rsidRPr="00B5115E">
        <w:rPr>
          <w:rFonts w:ascii="Arial" w:hAnsi="Arial" w:cs="Arial"/>
          <w:sz w:val="24"/>
          <w:szCs w:val="24"/>
          <w:lang w:val="fr-CH"/>
        </w:rPr>
        <w:t xml:space="preserve"> </w:t>
      </w:r>
      <w:proofErr w:type="spellStart"/>
      <w:r w:rsidR="006670A2" w:rsidRPr="00B5115E">
        <w:rPr>
          <w:rFonts w:ascii="Arial" w:hAnsi="Arial" w:cs="Arial"/>
          <w:sz w:val="24"/>
          <w:szCs w:val="24"/>
          <w:lang w:val="fr-CH"/>
        </w:rPr>
        <w:t>detalierea</w:t>
      </w:r>
      <w:proofErr w:type="spellEnd"/>
      <w:r w:rsidR="006670A2" w:rsidRPr="00B5115E">
        <w:rPr>
          <w:rFonts w:ascii="Arial" w:hAnsi="Arial" w:cs="Arial"/>
          <w:sz w:val="24"/>
          <w:szCs w:val="24"/>
          <w:lang w:val="fr-CH"/>
        </w:rPr>
        <w:t xml:space="preserve"> </w:t>
      </w:r>
      <w:proofErr w:type="spellStart"/>
      <w:r w:rsidR="006670A2" w:rsidRPr="00B5115E">
        <w:rPr>
          <w:rFonts w:ascii="Arial" w:hAnsi="Arial" w:cs="Arial"/>
          <w:sz w:val="24"/>
          <w:szCs w:val="24"/>
          <w:lang w:val="fr-CH"/>
        </w:rPr>
        <w:t>serviciilor</w:t>
      </w:r>
      <w:bookmarkEnd w:id="23"/>
      <w:proofErr w:type="spellEnd"/>
      <w:r w:rsidR="006670A2" w:rsidRPr="00B5115E">
        <w:rPr>
          <w:rFonts w:ascii="Arial" w:hAnsi="Arial" w:cs="Arial"/>
          <w:sz w:val="24"/>
          <w:szCs w:val="24"/>
          <w:lang w:val="fr-CH"/>
        </w:rPr>
        <w:t>;</w:t>
      </w:r>
    </w:p>
    <w:p w14:paraId="3681BC2F" w14:textId="29020421" w:rsidR="00FD521A" w:rsidRPr="00B5115E" w:rsidRDefault="00FD521A" w:rsidP="00E420DE">
      <w:pPr>
        <w:pStyle w:val="ListParagraph"/>
        <w:numPr>
          <w:ilvl w:val="0"/>
          <w:numId w:val="14"/>
        </w:numPr>
        <w:ind w:left="0" w:right="-30" w:firstLine="426"/>
        <w:jc w:val="both"/>
        <w:rPr>
          <w:rFonts w:ascii="Arial" w:hAnsi="Arial" w:cs="Arial"/>
          <w:sz w:val="24"/>
          <w:szCs w:val="24"/>
          <w:lang w:val="fr-CH"/>
        </w:rPr>
      </w:pPr>
      <w:proofErr w:type="spellStart"/>
      <w:r w:rsidRPr="00B5115E">
        <w:rPr>
          <w:rFonts w:ascii="Arial" w:hAnsi="Arial" w:cs="Arial"/>
          <w:sz w:val="24"/>
          <w:szCs w:val="24"/>
          <w:lang w:val="fr-CH"/>
        </w:rPr>
        <w:t>ordin</w:t>
      </w:r>
      <w:proofErr w:type="spellEnd"/>
      <w:r w:rsidRPr="00B5115E">
        <w:rPr>
          <w:rFonts w:ascii="Arial" w:hAnsi="Arial" w:cs="Arial"/>
          <w:sz w:val="24"/>
          <w:szCs w:val="24"/>
          <w:lang w:val="fr-CH"/>
        </w:rPr>
        <w:t xml:space="preserve"> de </w:t>
      </w:r>
      <w:proofErr w:type="spellStart"/>
      <w:r w:rsidRPr="00B5115E">
        <w:rPr>
          <w:rFonts w:ascii="Arial" w:hAnsi="Arial" w:cs="Arial"/>
          <w:sz w:val="24"/>
          <w:szCs w:val="24"/>
          <w:lang w:val="fr-CH"/>
        </w:rPr>
        <w:t>plată</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sau</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chitanță</w:t>
      </w:r>
      <w:proofErr w:type="spellEnd"/>
      <w:r w:rsidR="006670A2" w:rsidRPr="00B5115E">
        <w:rPr>
          <w:rFonts w:ascii="Arial" w:hAnsi="Arial" w:cs="Arial"/>
          <w:sz w:val="24"/>
          <w:szCs w:val="24"/>
          <w:lang w:val="fr-CH"/>
        </w:rPr>
        <w:t>;</w:t>
      </w:r>
    </w:p>
    <w:p w14:paraId="2A1D2DB1" w14:textId="77777777" w:rsidR="006670A2" w:rsidRPr="00B5115E" w:rsidRDefault="00FD521A" w:rsidP="00E420DE">
      <w:pPr>
        <w:pStyle w:val="ListParagraph"/>
        <w:numPr>
          <w:ilvl w:val="0"/>
          <w:numId w:val="14"/>
        </w:numPr>
        <w:ind w:left="0" w:right="-30" w:firstLine="426"/>
        <w:jc w:val="both"/>
        <w:rPr>
          <w:rFonts w:ascii="Arial" w:hAnsi="Arial" w:cs="Arial"/>
          <w:sz w:val="24"/>
          <w:szCs w:val="24"/>
          <w:lang w:val="fr-CH"/>
        </w:rPr>
      </w:pPr>
      <w:r w:rsidRPr="00B5115E">
        <w:rPr>
          <w:rFonts w:ascii="Arial" w:hAnsi="Arial" w:cs="Arial"/>
          <w:sz w:val="24"/>
          <w:szCs w:val="24"/>
          <w:lang w:val="fr-CH"/>
        </w:rPr>
        <w:lastRenderedPageBreak/>
        <w:t xml:space="preserve">extras de </w:t>
      </w:r>
      <w:proofErr w:type="spellStart"/>
      <w:r w:rsidRPr="00B5115E">
        <w:rPr>
          <w:rFonts w:ascii="Arial" w:hAnsi="Arial" w:cs="Arial"/>
          <w:sz w:val="24"/>
          <w:szCs w:val="24"/>
          <w:lang w:val="fr-CH"/>
        </w:rPr>
        <w:t>cont</w:t>
      </w:r>
      <w:proofErr w:type="spellEnd"/>
      <w:r w:rsidR="006670A2" w:rsidRPr="00B5115E">
        <w:rPr>
          <w:rFonts w:ascii="Arial" w:hAnsi="Arial" w:cs="Arial"/>
          <w:sz w:val="24"/>
          <w:szCs w:val="24"/>
          <w:lang w:val="fr-CH"/>
        </w:rPr>
        <w:t>.</w:t>
      </w:r>
    </w:p>
    <w:p w14:paraId="3C6EB83E" w14:textId="77777777" w:rsidR="00FD521A" w:rsidRPr="00B5115E" w:rsidRDefault="00FD521A" w:rsidP="00A15CEF">
      <w:pPr>
        <w:pStyle w:val="ListParagraph"/>
        <w:ind w:left="720" w:right="-30" w:hanging="294"/>
        <w:jc w:val="both"/>
        <w:rPr>
          <w:rFonts w:ascii="Arial" w:hAnsi="Arial" w:cs="Arial"/>
          <w:sz w:val="24"/>
          <w:szCs w:val="24"/>
          <w:lang w:val="fr-CH"/>
        </w:rPr>
      </w:pPr>
      <w:r w:rsidRPr="00B5115E">
        <w:rPr>
          <w:rFonts w:ascii="Arial" w:hAnsi="Arial" w:cs="Arial"/>
          <w:sz w:val="24"/>
          <w:szCs w:val="24"/>
          <w:lang w:val="fr-CH"/>
        </w:rPr>
        <w:t xml:space="preserve"> </w:t>
      </w:r>
    </w:p>
    <w:p w14:paraId="7E9EED4C" w14:textId="77777777" w:rsidR="00921FCA" w:rsidRPr="00B5115E" w:rsidRDefault="00DF02AE" w:rsidP="00A15CEF">
      <w:pPr>
        <w:pStyle w:val="ListParagraph"/>
        <w:ind w:left="0" w:hanging="294"/>
        <w:jc w:val="both"/>
        <w:rPr>
          <w:rFonts w:ascii="Arial" w:hAnsi="Arial" w:cs="Arial"/>
          <w:sz w:val="24"/>
          <w:szCs w:val="24"/>
        </w:rPr>
      </w:pPr>
      <w:r w:rsidRPr="00B5115E">
        <w:rPr>
          <w:rFonts w:ascii="Arial" w:hAnsi="Arial" w:cs="Arial"/>
          <w:b/>
          <w:sz w:val="24"/>
          <w:szCs w:val="24"/>
        </w:rPr>
        <w:tab/>
      </w:r>
      <w:r w:rsidR="00F939E8" w:rsidRPr="00B5115E">
        <w:rPr>
          <w:rFonts w:ascii="Arial" w:hAnsi="Arial" w:cs="Arial"/>
          <w:b/>
          <w:sz w:val="24"/>
          <w:szCs w:val="24"/>
        </w:rPr>
        <w:t xml:space="preserve">      </w:t>
      </w:r>
      <w:r w:rsidR="00350347" w:rsidRPr="00B5115E">
        <w:rPr>
          <w:rFonts w:ascii="Arial" w:hAnsi="Arial" w:cs="Arial"/>
          <w:b/>
          <w:sz w:val="24"/>
          <w:szCs w:val="24"/>
        </w:rPr>
        <w:t>b) C</w:t>
      </w:r>
      <w:r w:rsidR="00F4601B" w:rsidRPr="00B5115E">
        <w:rPr>
          <w:rFonts w:ascii="Arial" w:hAnsi="Arial" w:cs="Arial"/>
          <w:b/>
          <w:sz w:val="24"/>
          <w:szCs w:val="24"/>
        </w:rPr>
        <w:t>heltuieli</w:t>
      </w:r>
      <w:r w:rsidR="00CF3212" w:rsidRPr="00B5115E">
        <w:rPr>
          <w:rFonts w:ascii="Arial" w:hAnsi="Arial" w:cs="Arial"/>
          <w:b/>
          <w:sz w:val="24"/>
          <w:szCs w:val="24"/>
        </w:rPr>
        <w:t xml:space="preserve"> privind transportul</w:t>
      </w:r>
      <w:r w:rsidR="00F4601B" w:rsidRPr="00B5115E">
        <w:rPr>
          <w:rFonts w:ascii="Arial" w:hAnsi="Arial" w:cs="Arial"/>
          <w:sz w:val="24"/>
          <w:szCs w:val="24"/>
        </w:rPr>
        <w:t xml:space="preserve"> i</w:t>
      </w:r>
      <w:r w:rsidR="001936FE" w:rsidRPr="00B5115E">
        <w:rPr>
          <w:rFonts w:ascii="Arial" w:hAnsi="Arial" w:cs="Arial"/>
          <w:sz w:val="24"/>
          <w:szCs w:val="24"/>
        </w:rPr>
        <w:t>ntern și internațional ale participanților</w:t>
      </w:r>
      <w:r w:rsidR="00CF3212" w:rsidRPr="00B5115E">
        <w:rPr>
          <w:rFonts w:ascii="Arial" w:hAnsi="Arial" w:cs="Arial"/>
          <w:sz w:val="24"/>
          <w:szCs w:val="24"/>
        </w:rPr>
        <w:t xml:space="preserve">: </w:t>
      </w:r>
    </w:p>
    <w:p w14:paraId="32028774" w14:textId="77777777" w:rsidR="006670A2" w:rsidRPr="00B5115E" w:rsidRDefault="006670A2" w:rsidP="00E420DE">
      <w:pPr>
        <w:numPr>
          <w:ilvl w:val="0"/>
          <w:numId w:val="41"/>
        </w:numPr>
        <w:ind w:hanging="294"/>
        <w:jc w:val="both"/>
        <w:rPr>
          <w:rFonts w:ascii="Arial" w:hAnsi="Arial" w:cs="Arial"/>
          <w:i/>
        </w:rPr>
      </w:pPr>
      <w:bookmarkStart w:id="24" w:name="_Hlk4680155"/>
      <w:proofErr w:type="spellStart"/>
      <w:r w:rsidRPr="00B5115E">
        <w:rPr>
          <w:rFonts w:ascii="Arial" w:hAnsi="Arial" w:cs="Arial"/>
        </w:rPr>
        <w:t>opis</w:t>
      </w:r>
      <w:proofErr w:type="spellEnd"/>
      <w:r w:rsidRPr="00B5115E">
        <w:rPr>
          <w:rFonts w:ascii="Arial" w:hAnsi="Arial" w:cs="Arial"/>
        </w:rPr>
        <w:t xml:space="preserve"> </w:t>
      </w:r>
      <w:bookmarkEnd w:id="24"/>
      <w:proofErr w:type="spellStart"/>
      <w:r w:rsidRPr="00B5115E">
        <w:rPr>
          <w:rFonts w:ascii="Arial" w:hAnsi="Arial" w:cs="Arial"/>
        </w:rPr>
        <w:t>documente</w:t>
      </w:r>
      <w:proofErr w:type="spellEnd"/>
      <w:r w:rsidRPr="00B5115E">
        <w:rPr>
          <w:rFonts w:ascii="Arial" w:hAnsi="Arial" w:cs="Arial"/>
        </w:rPr>
        <w:t>;</w:t>
      </w:r>
    </w:p>
    <w:p w14:paraId="261336F2" w14:textId="77777777" w:rsidR="006670A2" w:rsidRPr="00B5115E" w:rsidRDefault="006670A2" w:rsidP="00E420DE">
      <w:pPr>
        <w:numPr>
          <w:ilvl w:val="0"/>
          <w:numId w:val="41"/>
        </w:numPr>
        <w:ind w:hanging="294"/>
        <w:jc w:val="both"/>
        <w:rPr>
          <w:rFonts w:ascii="Arial" w:hAnsi="Arial" w:cs="Arial"/>
          <w:i/>
        </w:rPr>
      </w:pPr>
      <w:proofErr w:type="spellStart"/>
      <w:r w:rsidRPr="00B5115E">
        <w:rPr>
          <w:rFonts w:ascii="Arial" w:hAnsi="Arial" w:cs="Arial"/>
        </w:rPr>
        <w:t>comandă</w:t>
      </w:r>
      <w:proofErr w:type="spellEnd"/>
      <w:r w:rsidRPr="00B5115E">
        <w:rPr>
          <w:rFonts w:ascii="Arial" w:hAnsi="Arial" w:cs="Arial"/>
        </w:rPr>
        <w:t>/contract;</w:t>
      </w:r>
    </w:p>
    <w:p w14:paraId="4A2FB888" w14:textId="77777777" w:rsidR="006670A2" w:rsidRPr="00B5115E" w:rsidRDefault="006670A2" w:rsidP="00E420DE">
      <w:pPr>
        <w:numPr>
          <w:ilvl w:val="0"/>
          <w:numId w:val="39"/>
        </w:numPr>
        <w:ind w:hanging="294"/>
        <w:jc w:val="both"/>
        <w:rPr>
          <w:rFonts w:ascii="Arial" w:hAnsi="Arial" w:cs="Arial"/>
        </w:rPr>
      </w:pPr>
      <w:proofErr w:type="spellStart"/>
      <w:r w:rsidRPr="00B5115E">
        <w:rPr>
          <w:rFonts w:ascii="Arial" w:hAnsi="Arial" w:cs="Arial"/>
        </w:rPr>
        <w:t>bilete</w:t>
      </w:r>
      <w:proofErr w:type="spellEnd"/>
      <w:r w:rsidRPr="00B5115E">
        <w:rPr>
          <w:rFonts w:ascii="Arial" w:hAnsi="Arial" w:cs="Arial"/>
        </w:rPr>
        <w:t xml:space="preserve"> de avion, </w:t>
      </w:r>
      <w:proofErr w:type="spellStart"/>
      <w:r w:rsidRPr="00B5115E">
        <w:rPr>
          <w:rFonts w:ascii="Arial" w:hAnsi="Arial" w:cs="Arial"/>
        </w:rPr>
        <w:t>tren</w:t>
      </w:r>
      <w:proofErr w:type="spellEnd"/>
      <w:r w:rsidRPr="00B5115E">
        <w:rPr>
          <w:rFonts w:ascii="Arial" w:hAnsi="Arial" w:cs="Arial"/>
        </w:rPr>
        <w:t>;</w:t>
      </w:r>
    </w:p>
    <w:p w14:paraId="23C71259" w14:textId="77777777" w:rsidR="00FE000C" w:rsidRPr="00B5115E" w:rsidRDefault="006670A2" w:rsidP="00E420DE">
      <w:pPr>
        <w:numPr>
          <w:ilvl w:val="0"/>
          <w:numId w:val="39"/>
        </w:numPr>
        <w:ind w:hanging="294"/>
        <w:jc w:val="both"/>
        <w:rPr>
          <w:rFonts w:ascii="Arial" w:hAnsi="Arial" w:cs="Arial"/>
        </w:rPr>
      </w:pPr>
      <w:proofErr w:type="spellStart"/>
      <w:r w:rsidRPr="00B5115E">
        <w:rPr>
          <w:rFonts w:ascii="Arial" w:hAnsi="Arial" w:cs="Arial"/>
        </w:rPr>
        <w:t>factura</w:t>
      </w:r>
      <w:proofErr w:type="spellEnd"/>
      <w:r w:rsidRPr="00B5115E">
        <w:rPr>
          <w:rFonts w:ascii="Arial" w:hAnsi="Arial" w:cs="Arial"/>
        </w:rPr>
        <w:t xml:space="preserve"> </w:t>
      </w:r>
      <w:proofErr w:type="spellStart"/>
      <w:r w:rsidRPr="00B5115E">
        <w:rPr>
          <w:rFonts w:ascii="Arial" w:hAnsi="Arial" w:cs="Arial"/>
        </w:rPr>
        <w:t>fiscală</w:t>
      </w:r>
      <w:proofErr w:type="spellEnd"/>
      <w:r w:rsidRPr="00B5115E">
        <w:rPr>
          <w:rFonts w:ascii="Arial" w:hAnsi="Arial" w:cs="Arial"/>
        </w:rPr>
        <w:t xml:space="preserve">, </w:t>
      </w:r>
      <w:proofErr w:type="spellStart"/>
      <w:r w:rsidRPr="00B5115E">
        <w:rPr>
          <w:rFonts w:ascii="Arial" w:hAnsi="Arial" w:cs="Arial"/>
        </w:rPr>
        <w:t>bonuri</w:t>
      </w:r>
      <w:proofErr w:type="spellEnd"/>
      <w:r w:rsidRPr="00B5115E">
        <w:rPr>
          <w:rFonts w:ascii="Arial" w:hAnsi="Arial" w:cs="Arial"/>
        </w:rPr>
        <w:t xml:space="preserve"> </w:t>
      </w:r>
      <w:r w:rsidR="00FE000C" w:rsidRPr="00B5115E">
        <w:rPr>
          <w:rFonts w:ascii="Arial" w:hAnsi="Arial" w:cs="Arial"/>
        </w:rPr>
        <w:t>fiscal;</w:t>
      </w:r>
    </w:p>
    <w:p w14:paraId="2717AB1D" w14:textId="77777777" w:rsidR="006670A2" w:rsidRPr="00B5115E" w:rsidRDefault="006670A2" w:rsidP="00E420DE">
      <w:pPr>
        <w:numPr>
          <w:ilvl w:val="0"/>
          <w:numId w:val="39"/>
        </w:numPr>
        <w:ind w:hanging="294"/>
        <w:jc w:val="both"/>
        <w:rPr>
          <w:rFonts w:ascii="Arial" w:hAnsi="Arial" w:cs="Arial"/>
        </w:rPr>
      </w:pPr>
      <w:proofErr w:type="spellStart"/>
      <w:r w:rsidRPr="00B5115E">
        <w:rPr>
          <w:rFonts w:ascii="Arial" w:hAnsi="Arial" w:cs="Arial"/>
        </w:rPr>
        <w:t>foaie</w:t>
      </w:r>
      <w:proofErr w:type="spellEnd"/>
      <w:r w:rsidRPr="00B5115E">
        <w:rPr>
          <w:rFonts w:ascii="Arial" w:hAnsi="Arial" w:cs="Arial"/>
        </w:rPr>
        <w:t xml:space="preserve"> de </w:t>
      </w:r>
      <w:proofErr w:type="spellStart"/>
      <w:r w:rsidRPr="00B5115E">
        <w:rPr>
          <w:rFonts w:ascii="Arial" w:hAnsi="Arial" w:cs="Arial"/>
        </w:rPr>
        <w:t>parcurs</w:t>
      </w:r>
      <w:proofErr w:type="spellEnd"/>
      <w:r w:rsidRPr="00B5115E">
        <w:rPr>
          <w:rFonts w:ascii="Arial" w:hAnsi="Arial" w:cs="Arial"/>
        </w:rPr>
        <w:t xml:space="preserve">, </w:t>
      </w:r>
      <w:proofErr w:type="spellStart"/>
      <w:r w:rsidRPr="00B5115E">
        <w:rPr>
          <w:rFonts w:ascii="Arial" w:hAnsi="Arial" w:cs="Arial"/>
        </w:rPr>
        <w:t>după</w:t>
      </w:r>
      <w:proofErr w:type="spellEnd"/>
      <w:r w:rsidRPr="00B5115E">
        <w:rPr>
          <w:rFonts w:ascii="Arial" w:hAnsi="Arial" w:cs="Arial"/>
        </w:rPr>
        <w:t xml:space="preserve"> </w:t>
      </w:r>
      <w:proofErr w:type="spellStart"/>
      <w:r w:rsidRPr="00B5115E">
        <w:rPr>
          <w:rFonts w:ascii="Arial" w:hAnsi="Arial" w:cs="Arial"/>
        </w:rPr>
        <w:t>caz</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maşinile</w:t>
      </w:r>
      <w:proofErr w:type="spellEnd"/>
      <w:r w:rsidRPr="00B5115E">
        <w:rPr>
          <w:rFonts w:ascii="Arial" w:hAnsi="Arial" w:cs="Arial"/>
        </w:rPr>
        <w:t xml:space="preserve"> </w:t>
      </w:r>
      <w:proofErr w:type="spellStart"/>
      <w:r w:rsidRPr="00B5115E">
        <w:rPr>
          <w:rFonts w:ascii="Arial" w:hAnsi="Arial" w:cs="Arial"/>
        </w:rPr>
        <w:t>închiriate</w:t>
      </w:r>
      <w:proofErr w:type="spellEnd"/>
      <w:r w:rsidRPr="00B5115E">
        <w:rPr>
          <w:rFonts w:ascii="Arial" w:hAnsi="Arial" w:cs="Arial"/>
        </w:rPr>
        <w:t xml:space="preserve">; </w:t>
      </w:r>
    </w:p>
    <w:p w14:paraId="520C35A6" w14:textId="77777777" w:rsidR="006670A2" w:rsidRPr="00B5115E" w:rsidRDefault="006670A2" w:rsidP="00E420DE">
      <w:pPr>
        <w:numPr>
          <w:ilvl w:val="0"/>
          <w:numId w:val="39"/>
        </w:numPr>
        <w:ind w:hanging="294"/>
        <w:jc w:val="both"/>
        <w:rPr>
          <w:rFonts w:ascii="Arial" w:hAnsi="Arial" w:cs="Arial"/>
        </w:rPr>
      </w:pPr>
      <w:proofErr w:type="spellStart"/>
      <w:r w:rsidRPr="00B5115E">
        <w:rPr>
          <w:rFonts w:ascii="Arial" w:hAnsi="Arial" w:cs="Arial"/>
        </w:rPr>
        <w:t>tabel</w:t>
      </w:r>
      <w:proofErr w:type="spellEnd"/>
      <w:r w:rsidRPr="00B5115E">
        <w:rPr>
          <w:rFonts w:ascii="Arial" w:hAnsi="Arial" w:cs="Arial"/>
        </w:rPr>
        <w:t xml:space="preserve"> </w:t>
      </w:r>
      <w:proofErr w:type="spellStart"/>
      <w:r w:rsidRPr="00B5115E">
        <w:rPr>
          <w:rFonts w:ascii="Arial" w:hAnsi="Arial" w:cs="Arial"/>
        </w:rPr>
        <w:t>cuprinzând</w:t>
      </w:r>
      <w:proofErr w:type="spellEnd"/>
      <w:r w:rsidRPr="00B5115E">
        <w:rPr>
          <w:rFonts w:ascii="Arial" w:hAnsi="Arial" w:cs="Arial"/>
        </w:rPr>
        <w:t xml:space="preserve"> </w:t>
      </w:r>
      <w:proofErr w:type="spellStart"/>
      <w:r w:rsidRPr="00B5115E">
        <w:rPr>
          <w:rFonts w:ascii="Arial" w:hAnsi="Arial" w:cs="Arial"/>
        </w:rPr>
        <w:t>participanţii</w:t>
      </w:r>
      <w:proofErr w:type="spellEnd"/>
      <w:r w:rsidRPr="00B5115E">
        <w:rPr>
          <w:rFonts w:ascii="Arial" w:hAnsi="Arial" w:cs="Arial"/>
        </w:rPr>
        <w:t xml:space="preserve"> care au </w:t>
      </w:r>
      <w:proofErr w:type="spellStart"/>
      <w:r w:rsidRPr="00B5115E">
        <w:rPr>
          <w:rFonts w:ascii="Arial" w:hAnsi="Arial" w:cs="Arial"/>
        </w:rPr>
        <w:t>beneficiat</w:t>
      </w:r>
      <w:proofErr w:type="spellEnd"/>
      <w:r w:rsidRPr="00B5115E">
        <w:rPr>
          <w:rFonts w:ascii="Arial" w:hAnsi="Arial" w:cs="Arial"/>
        </w:rPr>
        <w:t xml:space="preserve"> de </w:t>
      </w:r>
      <w:proofErr w:type="spellStart"/>
      <w:r w:rsidRPr="00B5115E">
        <w:rPr>
          <w:rFonts w:ascii="Arial" w:hAnsi="Arial" w:cs="Arial"/>
        </w:rPr>
        <w:t>contravaloarea</w:t>
      </w:r>
      <w:proofErr w:type="spellEnd"/>
      <w:r w:rsidRPr="00B5115E">
        <w:rPr>
          <w:rFonts w:ascii="Arial" w:hAnsi="Arial" w:cs="Arial"/>
        </w:rPr>
        <w:t xml:space="preserve"> </w:t>
      </w:r>
      <w:proofErr w:type="spellStart"/>
      <w:r w:rsidRPr="00B5115E">
        <w:rPr>
          <w:rFonts w:ascii="Arial" w:hAnsi="Arial" w:cs="Arial"/>
        </w:rPr>
        <w:t>cheltuielilor</w:t>
      </w:r>
      <w:proofErr w:type="spellEnd"/>
      <w:r w:rsidRPr="00B5115E">
        <w:rPr>
          <w:rFonts w:ascii="Arial" w:hAnsi="Arial" w:cs="Arial"/>
        </w:rPr>
        <w:t xml:space="preserve"> de transport; </w:t>
      </w:r>
    </w:p>
    <w:p w14:paraId="39731166" w14:textId="77777777" w:rsidR="006670A2" w:rsidRPr="00B5115E" w:rsidRDefault="006670A2" w:rsidP="00E420DE">
      <w:pPr>
        <w:numPr>
          <w:ilvl w:val="0"/>
          <w:numId w:val="39"/>
        </w:numPr>
        <w:ind w:hanging="294"/>
        <w:jc w:val="both"/>
        <w:rPr>
          <w:rFonts w:ascii="Arial" w:hAnsi="Arial" w:cs="Arial"/>
        </w:rPr>
      </w:pP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 xml:space="preserve"> </w:t>
      </w:r>
      <w:proofErr w:type="spellStart"/>
      <w:r w:rsidRPr="00B5115E">
        <w:rPr>
          <w:rFonts w:ascii="Arial" w:hAnsi="Arial" w:cs="Arial"/>
        </w:rPr>
        <w:t>deplasării</w:t>
      </w:r>
      <w:proofErr w:type="spellEnd"/>
      <w:r w:rsidRPr="00B5115E">
        <w:rPr>
          <w:rFonts w:ascii="Arial" w:hAnsi="Arial" w:cs="Arial"/>
        </w:rPr>
        <w:t xml:space="preserve"> cu </w:t>
      </w:r>
      <w:proofErr w:type="spellStart"/>
      <w:r w:rsidRPr="00B5115E">
        <w:rPr>
          <w:rFonts w:ascii="Arial" w:hAnsi="Arial" w:cs="Arial"/>
        </w:rPr>
        <w:t>mijloacele</w:t>
      </w:r>
      <w:proofErr w:type="spellEnd"/>
      <w:r w:rsidRPr="00B5115E">
        <w:rPr>
          <w:rFonts w:ascii="Arial" w:hAnsi="Arial" w:cs="Arial"/>
        </w:rPr>
        <w:t xml:space="preserve"> de transport </w:t>
      </w:r>
      <w:proofErr w:type="spellStart"/>
      <w:r w:rsidRPr="00B5115E">
        <w:rPr>
          <w:rFonts w:ascii="Arial" w:hAnsi="Arial" w:cs="Arial"/>
        </w:rPr>
        <w:t>proprii</w:t>
      </w:r>
      <w:proofErr w:type="spellEnd"/>
      <w:r w:rsidRPr="00B5115E">
        <w:rPr>
          <w:rFonts w:ascii="Arial" w:hAnsi="Arial" w:cs="Arial"/>
        </w:rPr>
        <w:t xml:space="preserve">: </w:t>
      </w:r>
      <w:proofErr w:type="spellStart"/>
      <w:r w:rsidRPr="00B5115E">
        <w:rPr>
          <w:rFonts w:ascii="Arial" w:hAnsi="Arial" w:cs="Arial"/>
        </w:rPr>
        <w:t>ordin</w:t>
      </w:r>
      <w:proofErr w:type="spellEnd"/>
      <w:r w:rsidRPr="00B5115E">
        <w:rPr>
          <w:rFonts w:ascii="Arial" w:hAnsi="Arial" w:cs="Arial"/>
        </w:rPr>
        <w:t xml:space="preserve"> de </w:t>
      </w:r>
      <w:proofErr w:type="spellStart"/>
      <w:r w:rsidRPr="00B5115E">
        <w:rPr>
          <w:rFonts w:ascii="Arial" w:hAnsi="Arial" w:cs="Arial"/>
        </w:rPr>
        <w:t>deplasare</w:t>
      </w:r>
      <w:proofErr w:type="spellEnd"/>
      <w:r w:rsidRPr="00B5115E">
        <w:rPr>
          <w:rFonts w:ascii="Arial" w:hAnsi="Arial" w:cs="Arial"/>
        </w:rPr>
        <w:t xml:space="preserve"> </w:t>
      </w:r>
      <w:proofErr w:type="spellStart"/>
      <w:r w:rsidRPr="00B5115E">
        <w:rPr>
          <w:rFonts w:ascii="Arial" w:hAnsi="Arial" w:cs="Arial"/>
        </w:rPr>
        <w:t>aprobat</w:t>
      </w:r>
      <w:proofErr w:type="spellEnd"/>
      <w:r w:rsidRPr="00B5115E">
        <w:rPr>
          <w:rFonts w:ascii="Arial" w:hAnsi="Arial" w:cs="Arial"/>
        </w:rPr>
        <w:t xml:space="preserve"> de </w:t>
      </w:r>
      <w:proofErr w:type="spellStart"/>
      <w:r w:rsidRPr="00B5115E">
        <w:rPr>
          <w:rFonts w:ascii="Arial" w:hAnsi="Arial" w:cs="Arial"/>
        </w:rPr>
        <w:t>conducătorul</w:t>
      </w:r>
      <w:proofErr w:type="spellEnd"/>
      <w:r w:rsidRPr="00B5115E">
        <w:rPr>
          <w:rFonts w:ascii="Arial" w:hAnsi="Arial" w:cs="Arial"/>
        </w:rPr>
        <w:t xml:space="preserve"> </w:t>
      </w:r>
      <w:proofErr w:type="spellStart"/>
      <w:r w:rsidRPr="00B5115E">
        <w:rPr>
          <w:rFonts w:ascii="Arial" w:hAnsi="Arial" w:cs="Arial"/>
        </w:rPr>
        <w:t>instituției</w:t>
      </w:r>
      <w:proofErr w:type="spellEnd"/>
      <w:r w:rsidRPr="00B5115E">
        <w:rPr>
          <w:rFonts w:ascii="Arial" w:hAnsi="Arial" w:cs="Arial"/>
        </w:rPr>
        <w:t xml:space="preserve">, </w:t>
      </w:r>
      <w:proofErr w:type="spellStart"/>
      <w:r w:rsidRPr="00B5115E">
        <w:rPr>
          <w:rFonts w:ascii="Arial" w:hAnsi="Arial" w:cs="Arial"/>
        </w:rPr>
        <w:t>foaie</w:t>
      </w:r>
      <w:proofErr w:type="spellEnd"/>
      <w:r w:rsidRPr="00B5115E">
        <w:rPr>
          <w:rFonts w:ascii="Arial" w:hAnsi="Arial" w:cs="Arial"/>
        </w:rPr>
        <w:t xml:space="preserve"> de </w:t>
      </w:r>
      <w:proofErr w:type="spellStart"/>
      <w:r w:rsidRPr="00B5115E">
        <w:rPr>
          <w:rFonts w:ascii="Arial" w:hAnsi="Arial" w:cs="Arial"/>
        </w:rPr>
        <w:t>parcurs</w:t>
      </w:r>
      <w:proofErr w:type="spellEnd"/>
      <w:r w:rsidRPr="00B5115E">
        <w:rPr>
          <w:rFonts w:ascii="Arial" w:hAnsi="Arial" w:cs="Arial"/>
        </w:rPr>
        <w:t xml:space="preserve">, </w:t>
      </w:r>
      <w:proofErr w:type="spellStart"/>
      <w:r w:rsidRPr="00B5115E">
        <w:rPr>
          <w:rFonts w:ascii="Arial" w:hAnsi="Arial" w:cs="Arial"/>
        </w:rPr>
        <w:t>bonuri</w:t>
      </w:r>
      <w:proofErr w:type="spellEnd"/>
      <w:r w:rsidRPr="00B5115E">
        <w:rPr>
          <w:rFonts w:ascii="Arial" w:hAnsi="Arial" w:cs="Arial"/>
        </w:rPr>
        <w:t xml:space="preserve"> </w:t>
      </w:r>
      <w:proofErr w:type="spellStart"/>
      <w:r w:rsidRPr="00B5115E">
        <w:rPr>
          <w:rFonts w:ascii="Arial" w:hAnsi="Arial" w:cs="Arial"/>
        </w:rPr>
        <w:t>fiscale</w:t>
      </w:r>
      <w:proofErr w:type="spellEnd"/>
      <w:r w:rsidRPr="00B5115E">
        <w:rPr>
          <w:rFonts w:ascii="Arial" w:hAnsi="Arial" w:cs="Arial"/>
        </w:rPr>
        <w:t xml:space="preserve">, conform </w:t>
      </w:r>
      <w:proofErr w:type="spellStart"/>
      <w:r w:rsidRPr="00B5115E">
        <w:rPr>
          <w:rFonts w:ascii="Arial" w:hAnsi="Arial" w:cs="Arial"/>
        </w:rPr>
        <w:t>legii</w:t>
      </w:r>
      <w:proofErr w:type="spellEnd"/>
      <w:r w:rsidRPr="00B5115E">
        <w:rPr>
          <w:rFonts w:ascii="Arial" w:hAnsi="Arial" w:cs="Arial"/>
        </w:rPr>
        <w:t>;</w:t>
      </w:r>
    </w:p>
    <w:p w14:paraId="0E6F45B5" w14:textId="77777777" w:rsidR="006670A2" w:rsidRPr="00B5115E" w:rsidRDefault="006670A2" w:rsidP="00E420DE">
      <w:pPr>
        <w:numPr>
          <w:ilvl w:val="0"/>
          <w:numId w:val="39"/>
        </w:numPr>
        <w:ind w:hanging="294"/>
        <w:jc w:val="both"/>
        <w:rPr>
          <w:rFonts w:ascii="Arial" w:hAnsi="Arial" w:cs="Arial"/>
        </w:rPr>
      </w:pPr>
      <w:r w:rsidRPr="00B5115E">
        <w:rPr>
          <w:rFonts w:ascii="Arial" w:hAnsi="Arial" w:cs="Arial"/>
        </w:rPr>
        <w:t>extras de cont.</w:t>
      </w:r>
    </w:p>
    <w:p w14:paraId="5DD1E773" w14:textId="77777777" w:rsidR="006670A2" w:rsidRPr="00B5115E" w:rsidRDefault="006670A2" w:rsidP="00A15CEF">
      <w:pPr>
        <w:ind w:left="720" w:hanging="294"/>
        <w:jc w:val="both"/>
        <w:rPr>
          <w:rFonts w:ascii="Arial" w:hAnsi="Arial" w:cs="Arial"/>
        </w:rPr>
      </w:pPr>
    </w:p>
    <w:p w14:paraId="58A9178B" w14:textId="77777777" w:rsidR="006670A2" w:rsidRPr="00B5115E" w:rsidRDefault="006670A2" w:rsidP="00A15CEF">
      <w:pPr>
        <w:ind w:hanging="294"/>
        <w:jc w:val="both"/>
        <w:rPr>
          <w:rFonts w:ascii="Arial" w:hAnsi="Arial" w:cs="Arial"/>
        </w:rPr>
      </w:pPr>
      <w:r w:rsidRPr="00B5115E">
        <w:rPr>
          <w:rFonts w:ascii="Arial" w:hAnsi="Arial" w:cs="Arial"/>
        </w:rPr>
        <w:t xml:space="preserve">Se </w:t>
      </w:r>
      <w:proofErr w:type="spellStart"/>
      <w:r w:rsidRPr="00B5115E">
        <w:rPr>
          <w:rFonts w:ascii="Arial" w:hAnsi="Arial" w:cs="Arial"/>
        </w:rPr>
        <w:t>vor</w:t>
      </w:r>
      <w:proofErr w:type="spellEnd"/>
      <w:r w:rsidRPr="00B5115E">
        <w:rPr>
          <w:rFonts w:ascii="Arial" w:hAnsi="Arial" w:cs="Arial"/>
        </w:rPr>
        <w:t xml:space="preserve"> </w:t>
      </w:r>
      <w:proofErr w:type="spellStart"/>
      <w:r w:rsidRPr="00B5115E">
        <w:rPr>
          <w:rFonts w:ascii="Arial" w:hAnsi="Arial" w:cs="Arial"/>
        </w:rPr>
        <w:t>deconta</w:t>
      </w:r>
      <w:proofErr w:type="spellEnd"/>
      <w:r w:rsidRPr="00B5115E">
        <w:rPr>
          <w:rFonts w:ascii="Arial" w:hAnsi="Arial" w:cs="Arial"/>
        </w:rPr>
        <w:t xml:space="preserv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
    <w:p w14:paraId="69F9177F" w14:textId="77777777" w:rsidR="006670A2" w:rsidRPr="00B5115E" w:rsidRDefault="006670A2" w:rsidP="00A15CEF">
      <w:pPr>
        <w:ind w:hanging="294"/>
        <w:jc w:val="both"/>
        <w:rPr>
          <w:rFonts w:ascii="Arial" w:hAnsi="Arial" w:cs="Arial"/>
        </w:rPr>
      </w:pPr>
    </w:p>
    <w:p w14:paraId="14074179" w14:textId="77777777" w:rsidR="006670A2" w:rsidRPr="00B5115E" w:rsidRDefault="006670A2" w:rsidP="00E420DE">
      <w:pPr>
        <w:numPr>
          <w:ilvl w:val="0"/>
          <w:numId w:val="40"/>
        </w:numPr>
        <w:ind w:hanging="294"/>
        <w:jc w:val="both"/>
        <w:rPr>
          <w:rFonts w:ascii="Arial" w:hAnsi="Arial" w:cs="Arial"/>
        </w:rPr>
      </w:pPr>
      <w:r w:rsidRPr="00B5115E">
        <w:rPr>
          <w:rFonts w:ascii="Arial" w:hAnsi="Arial" w:cs="Arial"/>
        </w:rPr>
        <w:t xml:space="preserve">avion, pe </w:t>
      </w:r>
      <w:proofErr w:type="spellStart"/>
      <w:r w:rsidRPr="00B5115E">
        <w:rPr>
          <w:rFonts w:ascii="Arial" w:hAnsi="Arial" w:cs="Arial"/>
        </w:rPr>
        <w:t>orice</w:t>
      </w:r>
      <w:proofErr w:type="spellEnd"/>
      <w:r w:rsidRPr="00B5115E">
        <w:rPr>
          <w:rFonts w:ascii="Arial" w:hAnsi="Arial" w:cs="Arial"/>
        </w:rPr>
        <w:t xml:space="preserve"> </w:t>
      </w:r>
      <w:proofErr w:type="spellStart"/>
      <w:r w:rsidRPr="00B5115E">
        <w:rPr>
          <w:rFonts w:ascii="Arial" w:hAnsi="Arial" w:cs="Arial"/>
        </w:rPr>
        <w:t>distanţă</w:t>
      </w:r>
      <w:proofErr w:type="spellEnd"/>
      <w:r w:rsidRPr="00B5115E">
        <w:rPr>
          <w:rFonts w:ascii="Arial" w:hAnsi="Arial" w:cs="Arial"/>
        </w:rPr>
        <w:t xml:space="preserve">, </w:t>
      </w:r>
      <w:proofErr w:type="spellStart"/>
      <w:r w:rsidRPr="00B5115E">
        <w:rPr>
          <w:rFonts w:ascii="Arial" w:hAnsi="Arial" w:cs="Arial"/>
        </w:rPr>
        <w:t>clasa</w:t>
      </w:r>
      <w:proofErr w:type="spellEnd"/>
      <w:r w:rsidRPr="00B5115E">
        <w:rPr>
          <w:rFonts w:ascii="Arial" w:hAnsi="Arial" w:cs="Arial"/>
        </w:rPr>
        <w:t xml:space="preserve"> </w:t>
      </w:r>
      <w:proofErr w:type="spellStart"/>
      <w:r w:rsidRPr="00B5115E">
        <w:rPr>
          <w:rFonts w:ascii="Arial" w:hAnsi="Arial" w:cs="Arial"/>
        </w:rPr>
        <w:t>economică</w:t>
      </w:r>
      <w:proofErr w:type="spellEnd"/>
      <w:r w:rsidRPr="00B5115E">
        <w:rPr>
          <w:rFonts w:ascii="Arial" w:hAnsi="Arial" w:cs="Arial"/>
        </w:rPr>
        <w:t xml:space="preserve">; </w:t>
      </w:r>
    </w:p>
    <w:p w14:paraId="75678CBB" w14:textId="77777777" w:rsidR="006670A2" w:rsidRPr="00B5115E" w:rsidRDefault="006670A2" w:rsidP="00E420DE">
      <w:pPr>
        <w:numPr>
          <w:ilvl w:val="0"/>
          <w:numId w:val="40"/>
        </w:numPr>
        <w:ind w:hanging="294"/>
        <w:jc w:val="both"/>
        <w:rPr>
          <w:rFonts w:ascii="Arial" w:hAnsi="Arial" w:cs="Arial"/>
        </w:rPr>
      </w:pPr>
      <w:proofErr w:type="spellStart"/>
      <w:r w:rsidRPr="00B5115E">
        <w:rPr>
          <w:rFonts w:ascii="Arial" w:hAnsi="Arial" w:cs="Arial"/>
        </w:rPr>
        <w:t>orice</w:t>
      </w:r>
      <w:proofErr w:type="spellEnd"/>
      <w:r w:rsidRPr="00B5115E">
        <w:rPr>
          <w:rFonts w:ascii="Arial" w:hAnsi="Arial" w:cs="Arial"/>
        </w:rPr>
        <w:t xml:space="preserve"> </w:t>
      </w:r>
      <w:proofErr w:type="spellStart"/>
      <w:r w:rsidRPr="00B5115E">
        <w:rPr>
          <w:rFonts w:ascii="Arial" w:hAnsi="Arial" w:cs="Arial"/>
        </w:rPr>
        <w:t>fel</w:t>
      </w:r>
      <w:proofErr w:type="spellEnd"/>
      <w:r w:rsidRPr="00B5115E">
        <w:rPr>
          <w:rFonts w:ascii="Arial" w:hAnsi="Arial" w:cs="Arial"/>
        </w:rPr>
        <w:t xml:space="preserve"> de </w:t>
      </w:r>
      <w:proofErr w:type="spellStart"/>
      <w:r w:rsidRPr="00B5115E">
        <w:rPr>
          <w:rFonts w:ascii="Arial" w:hAnsi="Arial" w:cs="Arial"/>
        </w:rPr>
        <w:t>tren</w:t>
      </w:r>
      <w:proofErr w:type="spellEnd"/>
      <w:r w:rsidRPr="00B5115E">
        <w:rPr>
          <w:rFonts w:ascii="Arial" w:hAnsi="Arial" w:cs="Arial"/>
        </w:rPr>
        <w:t xml:space="preserve">, </w:t>
      </w:r>
      <w:proofErr w:type="spellStart"/>
      <w:r w:rsidRPr="00B5115E">
        <w:rPr>
          <w:rFonts w:ascii="Arial" w:hAnsi="Arial" w:cs="Arial"/>
        </w:rPr>
        <w:t>după</w:t>
      </w:r>
      <w:proofErr w:type="spellEnd"/>
      <w:r w:rsidRPr="00B5115E">
        <w:rPr>
          <w:rFonts w:ascii="Arial" w:hAnsi="Arial" w:cs="Arial"/>
        </w:rPr>
        <w:t xml:space="preserve"> </w:t>
      </w:r>
      <w:proofErr w:type="spellStart"/>
      <w:r w:rsidRPr="00B5115E">
        <w:rPr>
          <w:rFonts w:ascii="Arial" w:hAnsi="Arial" w:cs="Arial"/>
        </w:rPr>
        <w:t>tariful</w:t>
      </w:r>
      <w:proofErr w:type="spellEnd"/>
      <w:r w:rsidRPr="00B5115E">
        <w:rPr>
          <w:rFonts w:ascii="Arial" w:hAnsi="Arial" w:cs="Arial"/>
        </w:rPr>
        <w:t xml:space="preserve"> </w:t>
      </w:r>
      <w:proofErr w:type="spellStart"/>
      <w:r w:rsidRPr="00B5115E">
        <w:rPr>
          <w:rFonts w:ascii="Arial" w:hAnsi="Arial" w:cs="Arial"/>
        </w:rPr>
        <w:t>clasei</w:t>
      </w:r>
      <w:proofErr w:type="spellEnd"/>
      <w:r w:rsidRPr="00B5115E">
        <w:rPr>
          <w:rFonts w:ascii="Arial" w:hAnsi="Arial" w:cs="Arial"/>
        </w:rPr>
        <w:t xml:space="preserve"> a II-a, pe </w:t>
      </w:r>
      <w:proofErr w:type="spellStart"/>
      <w:r w:rsidRPr="00B5115E">
        <w:rPr>
          <w:rFonts w:ascii="Arial" w:hAnsi="Arial" w:cs="Arial"/>
        </w:rPr>
        <w:t>distanţe</w:t>
      </w:r>
      <w:proofErr w:type="spellEnd"/>
      <w:r w:rsidRPr="00B5115E">
        <w:rPr>
          <w:rFonts w:ascii="Arial" w:hAnsi="Arial" w:cs="Arial"/>
        </w:rPr>
        <w:t xml:space="preserve"> de </w:t>
      </w:r>
      <w:proofErr w:type="spellStart"/>
      <w:r w:rsidRPr="00B5115E">
        <w:rPr>
          <w:rFonts w:ascii="Arial" w:hAnsi="Arial" w:cs="Arial"/>
        </w:rPr>
        <w:t>până</w:t>
      </w:r>
      <w:proofErr w:type="spellEnd"/>
      <w:r w:rsidRPr="00B5115E">
        <w:rPr>
          <w:rFonts w:ascii="Arial" w:hAnsi="Arial" w:cs="Arial"/>
        </w:rPr>
        <w:t xml:space="preserve"> la 300 km,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după</w:t>
      </w:r>
      <w:proofErr w:type="spellEnd"/>
      <w:r w:rsidRPr="00B5115E">
        <w:rPr>
          <w:rFonts w:ascii="Arial" w:hAnsi="Arial" w:cs="Arial"/>
        </w:rPr>
        <w:t xml:space="preserve"> </w:t>
      </w:r>
      <w:proofErr w:type="spellStart"/>
      <w:r w:rsidRPr="00B5115E">
        <w:rPr>
          <w:rFonts w:ascii="Arial" w:hAnsi="Arial" w:cs="Arial"/>
        </w:rPr>
        <w:t>tariful</w:t>
      </w:r>
      <w:proofErr w:type="spellEnd"/>
      <w:r w:rsidRPr="00B5115E">
        <w:rPr>
          <w:rFonts w:ascii="Arial" w:hAnsi="Arial" w:cs="Arial"/>
        </w:rPr>
        <w:t xml:space="preserve"> </w:t>
      </w:r>
      <w:proofErr w:type="spellStart"/>
      <w:r w:rsidRPr="00B5115E">
        <w:rPr>
          <w:rFonts w:ascii="Arial" w:hAnsi="Arial" w:cs="Arial"/>
        </w:rPr>
        <w:t>clasei</w:t>
      </w:r>
      <w:proofErr w:type="spellEnd"/>
      <w:r w:rsidRPr="00B5115E">
        <w:rPr>
          <w:rFonts w:ascii="Arial" w:hAnsi="Arial" w:cs="Arial"/>
        </w:rPr>
        <w:t xml:space="preserve"> I, pe </w:t>
      </w:r>
      <w:proofErr w:type="spellStart"/>
      <w:r w:rsidRPr="00B5115E">
        <w:rPr>
          <w:rFonts w:ascii="Arial" w:hAnsi="Arial" w:cs="Arial"/>
        </w:rPr>
        <w:t>distanţe</w:t>
      </w:r>
      <w:proofErr w:type="spellEnd"/>
      <w:r w:rsidRPr="00B5115E">
        <w:rPr>
          <w:rFonts w:ascii="Arial" w:hAnsi="Arial" w:cs="Arial"/>
        </w:rPr>
        <w:t xml:space="preserve"> </w:t>
      </w:r>
      <w:proofErr w:type="spellStart"/>
      <w:r w:rsidRPr="00B5115E">
        <w:rPr>
          <w:rFonts w:ascii="Arial" w:hAnsi="Arial" w:cs="Arial"/>
        </w:rPr>
        <w:t>mai</w:t>
      </w:r>
      <w:proofErr w:type="spellEnd"/>
      <w:r w:rsidRPr="00B5115E">
        <w:rPr>
          <w:rFonts w:ascii="Arial" w:hAnsi="Arial" w:cs="Arial"/>
        </w:rPr>
        <w:t xml:space="preserve"> </w:t>
      </w:r>
      <w:proofErr w:type="spellStart"/>
      <w:r w:rsidRPr="00B5115E">
        <w:rPr>
          <w:rFonts w:ascii="Arial" w:hAnsi="Arial" w:cs="Arial"/>
        </w:rPr>
        <w:t>mari</w:t>
      </w:r>
      <w:proofErr w:type="spellEnd"/>
      <w:r w:rsidRPr="00B5115E">
        <w:rPr>
          <w:rFonts w:ascii="Arial" w:hAnsi="Arial" w:cs="Arial"/>
        </w:rPr>
        <w:t xml:space="preserve"> de 300 de km; </w:t>
      </w:r>
    </w:p>
    <w:p w14:paraId="208ED09B" w14:textId="77777777" w:rsidR="006670A2" w:rsidRPr="00B5115E" w:rsidRDefault="006670A2" w:rsidP="00E420DE">
      <w:pPr>
        <w:numPr>
          <w:ilvl w:val="0"/>
          <w:numId w:val="40"/>
        </w:numPr>
        <w:ind w:hanging="294"/>
        <w:jc w:val="both"/>
        <w:rPr>
          <w:rFonts w:ascii="Arial" w:hAnsi="Arial" w:cs="Arial"/>
        </w:rPr>
      </w:pPr>
      <w:r w:rsidRPr="00B5115E">
        <w:rPr>
          <w:rFonts w:ascii="Arial" w:hAnsi="Arial" w:cs="Arial"/>
        </w:rPr>
        <w:t xml:space="preserve">nave de </w:t>
      </w:r>
      <w:proofErr w:type="spellStart"/>
      <w:r w:rsidRPr="00B5115E">
        <w:rPr>
          <w:rFonts w:ascii="Arial" w:hAnsi="Arial" w:cs="Arial"/>
        </w:rPr>
        <w:t>călători</w:t>
      </w:r>
      <w:proofErr w:type="spellEnd"/>
      <w:r w:rsidRPr="00B5115E">
        <w:rPr>
          <w:rFonts w:ascii="Arial" w:hAnsi="Arial" w:cs="Arial"/>
        </w:rPr>
        <w:t xml:space="preserve">, </w:t>
      </w:r>
      <w:proofErr w:type="spellStart"/>
      <w:r w:rsidRPr="00B5115E">
        <w:rPr>
          <w:rFonts w:ascii="Arial" w:hAnsi="Arial" w:cs="Arial"/>
        </w:rPr>
        <w:t>după</w:t>
      </w:r>
      <w:proofErr w:type="spellEnd"/>
      <w:r w:rsidRPr="00B5115E">
        <w:rPr>
          <w:rFonts w:ascii="Arial" w:hAnsi="Arial" w:cs="Arial"/>
        </w:rPr>
        <w:t xml:space="preserve"> </w:t>
      </w:r>
      <w:proofErr w:type="spellStart"/>
      <w:r w:rsidRPr="00B5115E">
        <w:rPr>
          <w:rFonts w:ascii="Arial" w:hAnsi="Arial" w:cs="Arial"/>
        </w:rPr>
        <w:t>tariful</w:t>
      </w:r>
      <w:proofErr w:type="spellEnd"/>
      <w:r w:rsidRPr="00B5115E">
        <w:rPr>
          <w:rFonts w:ascii="Arial" w:hAnsi="Arial" w:cs="Arial"/>
        </w:rPr>
        <w:t xml:space="preserve"> </w:t>
      </w:r>
      <w:proofErr w:type="spellStart"/>
      <w:r w:rsidRPr="00B5115E">
        <w:rPr>
          <w:rFonts w:ascii="Arial" w:hAnsi="Arial" w:cs="Arial"/>
        </w:rPr>
        <w:t>clasei</w:t>
      </w:r>
      <w:proofErr w:type="spellEnd"/>
      <w:r w:rsidRPr="00B5115E">
        <w:rPr>
          <w:rFonts w:ascii="Arial" w:hAnsi="Arial" w:cs="Arial"/>
        </w:rPr>
        <w:t xml:space="preserve"> I; </w:t>
      </w:r>
    </w:p>
    <w:p w14:paraId="21E588BA" w14:textId="77777777" w:rsidR="006670A2" w:rsidRPr="00B5115E" w:rsidRDefault="006670A2" w:rsidP="00E420DE">
      <w:pPr>
        <w:numPr>
          <w:ilvl w:val="0"/>
          <w:numId w:val="40"/>
        </w:numPr>
        <w:ind w:hanging="294"/>
        <w:jc w:val="both"/>
        <w:rPr>
          <w:rFonts w:ascii="Arial" w:hAnsi="Arial" w:cs="Arial"/>
        </w:rPr>
      </w:pPr>
      <w:proofErr w:type="spellStart"/>
      <w:r w:rsidRPr="00B5115E">
        <w:rPr>
          <w:rFonts w:ascii="Arial" w:hAnsi="Arial" w:cs="Arial"/>
        </w:rPr>
        <w:t>mijloace</w:t>
      </w:r>
      <w:proofErr w:type="spellEnd"/>
      <w:r w:rsidRPr="00B5115E">
        <w:rPr>
          <w:rFonts w:ascii="Arial" w:hAnsi="Arial" w:cs="Arial"/>
        </w:rPr>
        <w:t xml:space="preserve"> de transport auto </w:t>
      </w:r>
      <w:proofErr w:type="spellStart"/>
      <w:r w:rsidRPr="00B5115E">
        <w:rPr>
          <w:rFonts w:ascii="Arial" w:hAnsi="Arial" w:cs="Arial"/>
        </w:rPr>
        <w:t>şi</w:t>
      </w:r>
      <w:proofErr w:type="spellEnd"/>
      <w:r w:rsidRPr="00B5115E">
        <w:rPr>
          <w:rFonts w:ascii="Arial" w:hAnsi="Arial" w:cs="Arial"/>
        </w:rPr>
        <w:t xml:space="preserve"> transport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comun</w:t>
      </w:r>
      <w:proofErr w:type="spellEnd"/>
      <w:r w:rsidRPr="00B5115E">
        <w:rPr>
          <w:rFonts w:ascii="Arial" w:hAnsi="Arial" w:cs="Arial"/>
        </w:rPr>
        <w:t xml:space="preserve">, </w:t>
      </w:r>
      <w:proofErr w:type="spellStart"/>
      <w:r w:rsidRPr="00B5115E">
        <w:rPr>
          <w:rFonts w:ascii="Arial" w:hAnsi="Arial" w:cs="Arial"/>
        </w:rPr>
        <w:t>după</w:t>
      </w:r>
      <w:proofErr w:type="spellEnd"/>
      <w:r w:rsidRPr="00B5115E">
        <w:rPr>
          <w:rFonts w:ascii="Arial" w:hAnsi="Arial" w:cs="Arial"/>
        </w:rPr>
        <w:t xml:space="preserve"> </w:t>
      </w:r>
      <w:proofErr w:type="spellStart"/>
      <w:r w:rsidRPr="00B5115E">
        <w:rPr>
          <w:rFonts w:ascii="Arial" w:hAnsi="Arial" w:cs="Arial"/>
        </w:rPr>
        <w:t>tarifele</w:t>
      </w:r>
      <w:proofErr w:type="spellEnd"/>
      <w:r w:rsidRPr="00B5115E">
        <w:rPr>
          <w:rFonts w:ascii="Arial" w:hAnsi="Arial" w:cs="Arial"/>
        </w:rPr>
        <w:t xml:space="preserve"> </w:t>
      </w:r>
      <w:proofErr w:type="spellStart"/>
      <w:r w:rsidRPr="00B5115E">
        <w:rPr>
          <w:rFonts w:ascii="Arial" w:hAnsi="Arial" w:cs="Arial"/>
        </w:rPr>
        <w:t>stabilite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aceste</w:t>
      </w:r>
      <w:proofErr w:type="spellEnd"/>
      <w:r w:rsidRPr="00B5115E">
        <w:rPr>
          <w:rFonts w:ascii="Arial" w:hAnsi="Arial" w:cs="Arial"/>
        </w:rPr>
        <w:t xml:space="preserve"> </w:t>
      </w:r>
      <w:proofErr w:type="spellStart"/>
      <w:r w:rsidRPr="00B5115E">
        <w:rPr>
          <w:rFonts w:ascii="Arial" w:hAnsi="Arial" w:cs="Arial"/>
        </w:rPr>
        <w:t>mijloace</w:t>
      </w:r>
      <w:proofErr w:type="spellEnd"/>
      <w:r w:rsidRPr="00B5115E">
        <w:rPr>
          <w:rFonts w:ascii="Arial" w:hAnsi="Arial" w:cs="Arial"/>
        </w:rPr>
        <w:t xml:space="preserve">; </w:t>
      </w:r>
    </w:p>
    <w:p w14:paraId="7DBB06CE" w14:textId="77777777" w:rsidR="006670A2" w:rsidRPr="00B5115E" w:rsidRDefault="006670A2" w:rsidP="00E420DE">
      <w:pPr>
        <w:numPr>
          <w:ilvl w:val="0"/>
          <w:numId w:val="40"/>
        </w:numPr>
        <w:ind w:hanging="294"/>
        <w:jc w:val="both"/>
        <w:rPr>
          <w:rFonts w:ascii="Arial" w:hAnsi="Arial" w:cs="Arial"/>
        </w:rPr>
      </w:pPr>
      <w:proofErr w:type="spellStart"/>
      <w:r w:rsidRPr="00B5115E">
        <w:rPr>
          <w:rFonts w:ascii="Arial" w:hAnsi="Arial" w:cs="Arial"/>
        </w:rPr>
        <w:t>mijloace</w:t>
      </w:r>
      <w:proofErr w:type="spellEnd"/>
      <w:r w:rsidRPr="00B5115E">
        <w:rPr>
          <w:rFonts w:ascii="Arial" w:hAnsi="Arial" w:cs="Arial"/>
        </w:rPr>
        <w:t xml:space="preserve"> de transport auto </w:t>
      </w:r>
      <w:proofErr w:type="spellStart"/>
      <w:r w:rsidRPr="00B5115E">
        <w:rPr>
          <w:rFonts w:ascii="Arial" w:hAnsi="Arial" w:cs="Arial"/>
        </w:rPr>
        <w:t>închiriate</w:t>
      </w:r>
      <w:proofErr w:type="spellEnd"/>
      <w:r w:rsidRPr="00B5115E">
        <w:rPr>
          <w:rFonts w:ascii="Arial" w:hAnsi="Arial" w:cs="Arial"/>
        </w:rPr>
        <w:t xml:space="preserve">; </w:t>
      </w:r>
    </w:p>
    <w:p w14:paraId="0B0118BB" w14:textId="77777777" w:rsidR="006670A2" w:rsidRPr="00B5115E" w:rsidRDefault="006670A2" w:rsidP="00E420DE">
      <w:pPr>
        <w:numPr>
          <w:ilvl w:val="0"/>
          <w:numId w:val="40"/>
        </w:numPr>
        <w:ind w:hanging="294"/>
        <w:jc w:val="both"/>
        <w:rPr>
          <w:rFonts w:ascii="Arial" w:hAnsi="Arial" w:cs="Arial"/>
        </w:rPr>
      </w:pP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conexe</w:t>
      </w:r>
      <w:proofErr w:type="spellEnd"/>
      <w:r w:rsidRPr="00B5115E">
        <w:rPr>
          <w:rFonts w:ascii="Arial" w:hAnsi="Arial" w:cs="Arial"/>
        </w:rPr>
        <w:t xml:space="preserve"> </w:t>
      </w:r>
      <w:proofErr w:type="spellStart"/>
      <w:r w:rsidRPr="00B5115E">
        <w:rPr>
          <w:rFonts w:ascii="Arial" w:hAnsi="Arial" w:cs="Arial"/>
        </w:rPr>
        <w:t>transportului</w:t>
      </w:r>
      <w:proofErr w:type="spellEnd"/>
      <w:r w:rsidRPr="00B5115E">
        <w:rPr>
          <w:rFonts w:ascii="Arial" w:hAnsi="Arial" w:cs="Arial"/>
        </w:rPr>
        <w:t xml:space="preserve">: </w:t>
      </w:r>
      <w:proofErr w:type="spellStart"/>
      <w:r w:rsidRPr="00B5115E">
        <w:rPr>
          <w:rFonts w:ascii="Arial" w:hAnsi="Arial" w:cs="Arial"/>
        </w:rPr>
        <w:t>taxe</w:t>
      </w:r>
      <w:proofErr w:type="spellEnd"/>
      <w:r w:rsidRPr="00B5115E">
        <w:rPr>
          <w:rFonts w:ascii="Arial" w:hAnsi="Arial" w:cs="Arial"/>
        </w:rPr>
        <w:t xml:space="preserve"> de </w:t>
      </w:r>
      <w:proofErr w:type="spellStart"/>
      <w:r w:rsidRPr="00B5115E">
        <w:rPr>
          <w:rFonts w:ascii="Arial" w:hAnsi="Arial" w:cs="Arial"/>
        </w:rPr>
        <w:t>aeroport</w:t>
      </w:r>
      <w:proofErr w:type="spellEnd"/>
      <w:r w:rsidRPr="00B5115E">
        <w:rPr>
          <w:rFonts w:ascii="Arial" w:hAnsi="Arial" w:cs="Arial"/>
        </w:rPr>
        <w:t xml:space="preserve">, </w:t>
      </w:r>
      <w:proofErr w:type="spellStart"/>
      <w:r w:rsidRPr="00B5115E">
        <w:rPr>
          <w:rFonts w:ascii="Arial" w:hAnsi="Arial" w:cs="Arial"/>
        </w:rPr>
        <w:t>autogară</w:t>
      </w:r>
      <w:proofErr w:type="spellEnd"/>
      <w:r w:rsidRPr="00B5115E">
        <w:rPr>
          <w:rFonts w:ascii="Arial" w:hAnsi="Arial" w:cs="Arial"/>
        </w:rPr>
        <w:t xml:space="preserve">, port, </w:t>
      </w:r>
      <w:proofErr w:type="spellStart"/>
      <w:r w:rsidRPr="00B5115E">
        <w:rPr>
          <w:rFonts w:ascii="Arial" w:hAnsi="Arial" w:cs="Arial"/>
        </w:rPr>
        <w:t>taxe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trecerea</w:t>
      </w:r>
      <w:proofErr w:type="spellEnd"/>
      <w:r w:rsidRPr="00B5115E">
        <w:rPr>
          <w:rFonts w:ascii="Arial" w:hAnsi="Arial" w:cs="Arial"/>
        </w:rPr>
        <w:t xml:space="preserve"> </w:t>
      </w:r>
      <w:proofErr w:type="spellStart"/>
      <w:r w:rsidRPr="00B5115E">
        <w:rPr>
          <w:rFonts w:ascii="Arial" w:hAnsi="Arial" w:cs="Arial"/>
        </w:rPr>
        <w:t>podurilor</w:t>
      </w:r>
      <w:proofErr w:type="spellEnd"/>
      <w:r w:rsidRPr="00B5115E">
        <w:rPr>
          <w:rFonts w:ascii="Arial" w:hAnsi="Arial" w:cs="Arial"/>
        </w:rPr>
        <w:t xml:space="preserve">, </w:t>
      </w:r>
      <w:proofErr w:type="spellStart"/>
      <w:r w:rsidRPr="00B5115E">
        <w:rPr>
          <w:rFonts w:ascii="Arial" w:hAnsi="Arial" w:cs="Arial"/>
        </w:rPr>
        <w:t>taxe</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circulaţia</w:t>
      </w:r>
      <w:proofErr w:type="spellEnd"/>
      <w:r w:rsidRPr="00B5115E">
        <w:rPr>
          <w:rFonts w:ascii="Arial" w:hAnsi="Arial" w:cs="Arial"/>
        </w:rPr>
        <w:t xml:space="preserve"> pe </w:t>
      </w:r>
      <w:proofErr w:type="spellStart"/>
      <w:r w:rsidRPr="00B5115E">
        <w:rPr>
          <w:rFonts w:ascii="Arial" w:hAnsi="Arial" w:cs="Arial"/>
        </w:rPr>
        <w:t>drumurile</w:t>
      </w:r>
      <w:proofErr w:type="spellEnd"/>
      <w:r w:rsidRPr="00B5115E">
        <w:rPr>
          <w:rFonts w:ascii="Arial" w:hAnsi="Arial" w:cs="Arial"/>
        </w:rPr>
        <w:t xml:space="preserve"> </w:t>
      </w:r>
      <w:proofErr w:type="spellStart"/>
      <w:r w:rsidRPr="00B5115E">
        <w:rPr>
          <w:rFonts w:ascii="Arial" w:hAnsi="Arial" w:cs="Arial"/>
        </w:rPr>
        <w:t>publice</w:t>
      </w:r>
      <w:proofErr w:type="spellEnd"/>
      <w:r w:rsidRPr="00B5115E">
        <w:rPr>
          <w:rFonts w:ascii="Arial" w:hAnsi="Arial" w:cs="Arial"/>
        </w:rPr>
        <w:t xml:space="preserve">, </w:t>
      </w:r>
      <w:proofErr w:type="spellStart"/>
      <w:r w:rsidRPr="00B5115E">
        <w:rPr>
          <w:rFonts w:ascii="Arial" w:hAnsi="Arial" w:cs="Arial"/>
        </w:rPr>
        <w:t>etc</w:t>
      </w:r>
      <w:proofErr w:type="spellEnd"/>
      <w:r w:rsidRPr="00B5115E">
        <w:rPr>
          <w:rFonts w:ascii="Arial" w:hAnsi="Arial" w:cs="Arial"/>
        </w:rPr>
        <w:t xml:space="preserve">, </w:t>
      </w:r>
      <w:proofErr w:type="spellStart"/>
      <w:r w:rsidRPr="00B5115E">
        <w:rPr>
          <w:rFonts w:ascii="Arial" w:hAnsi="Arial" w:cs="Arial"/>
        </w:rPr>
        <w:t>prevăzute</w:t>
      </w:r>
      <w:proofErr w:type="spellEnd"/>
      <w:r w:rsidRPr="00B5115E">
        <w:rPr>
          <w:rFonts w:ascii="Arial" w:hAnsi="Arial" w:cs="Arial"/>
        </w:rPr>
        <w:t xml:space="preserve"> de </w:t>
      </w:r>
      <w:proofErr w:type="spellStart"/>
      <w:r w:rsidRPr="00B5115E">
        <w:rPr>
          <w:rFonts w:ascii="Arial" w:hAnsi="Arial" w:cs="Arial"/>
        </w:rPr>
        <w:t>dispoziţiile</w:t>
      </w:r>
      <w:proofErr w:type="spellEnd"/>
      <w:r w:rsidRPr="00B5115E">
        <w:rPr>
          <w:rFonts w:ascii="Arial" w:hAnsi="Arial" w:cs="Arial"/>
        </w:rPr>
        <w:t xml:space="preserve"> </w:t>
      </w:r>
      <w:proofErr w:type="spellStart"/>
      <w:r w:rsidRPr="00B5115E">
        <w:rPr>
          <w:rFonts w:ascii="Arial" w:hAnsi="Arial" w:cs="Arial"/>
        </w:rPr>
        <w:t>legale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vigoare</w:t>
      </w:r>
      <w:proofErr w:type="spellEnd"/>
      <w:r w:rsidRPr="00B5115E">
        <w:rPr>
          <w:rFonts w:ascii="Arial" w:hAnsi="Arial" w:cs="Arial"/>
        </w:rPr>
        <w:t xml:space="preserve">. </w:t>
      </w:r>
    </w:p>
    <w:p w14:paraId="441E7634" w14:textId="77777777" w:rsidR="00350347" w:rsidRPr="00B5115E" w:rsidRDefault="00350347" w:rsidP="00A15CEF">
      <w:pPr>
        <w:pStyle w:val="ListParagraph"/>
        <w:ind w:left="1440" w:hanging="294"/>
        <w:jc w:val="both"/>
        <w:rPr>
          <w:rFonts w:ascii="Arial" w:hAnsi="Arial" w:cs="Arial"/>
          <w:sz w:val="24"/>
          <w:szCs w:val="24"/>
          <w:lang w:val="en-US"/>
        </w:rPr>
      </w:pPr>
    </w:p>
    <w:p w14:paraId="5FA9928A" w14:textId="31CC24A8" w:rsidR="00CF3212" w:rsidRPr="00B5115E" w:rsidRDefault="00083AA5" w:rsidP="00083AA5">
      <w:pPr>
        <w:jc w:val="both"/>
        <w:rPr>
          <w:rFonts w:ascii="Arial" w:hAnsi="Arial" w:cs="Arial"/>
        </w:rPr>
      </w:pPr>
      <w:r w:rsidRPr="00B5115E">
        <w:rPr>
          <w:rFonts w:ascii="Arial" w:hAnsi="Arial" w:cs="Arial"/>
          <w:b/>
        </w:rPr>
        <w:t xml:space="preserve">     </w:t>
      </w:r>
      <w:r w:rsidR="00350347" w:rsidRPr="00B5115E">
        <w:rPr>
          <w:rFonts w:ascii="Arial" w:hAnsi="Arial" w:cs="Arial"/>
          <w:b/>
        </w:rPr>
        <w:t xml:space="preserve"> c) </w:t>
      </w:r>
      <w:proofErr w:type="spellStart"/>
      <w:r w:rsidR="00F4601B" w:rsidRPr="00B5115E">
        <w:rPr>
          <w:rFonts w:ascii="Arial" w:hAnsi="Arial" w:cs="Arial"/>
          <w:b/>
        </w:rPr>
        <w:t>C</w:t>
      </w:r>
      <w:r w:rsidR="00CF3212" w:rsidRPr="00B5115E">
        <w:rPr>
          <w:rFonts w:ascii="Arial" w:hAnsi="Arial" w:cs="Arial"/>
          <w:b/>
        </w:rPr>
        <w:t>heltuieli</w:t>
      </w:r>
      <w:proofErr w:type="spellEnd"/>
      <w:r w:rsidR="00CF3212" w:rsidRPr="00B5115E">
        <w:rPr>
          <w:rFonts w:ascii="Arial" w:hAnsi="Arial" w:cs="Arial"/>
          <w:b/>
        </w:rPr>
        <w:t xml:space="preserve"> </w:t>
      </w:r>
      <w:proofErr w:type="spellStart"/>
      <w:r w:rsidR="00CF3212" w:rsidRPr="00B5115E">
        <w:rPr>
          <w:rFonts w:ascii="Arial" w:hAnsi="Arial" w:cs="Arial"/>
          <w:b/>
        </w:rPr>
        <w:t>privind</w:t>
      </w:r>
      <w:proofErr w:type="spellEnd"/>
      <w:r w:rsidR="00CF3212" w:rsidRPr="00B5115E">
        <w:rPr>
          <w:rFonts w:ascii="Arial" w:hAnsi="Arial" w:cs="Arial"/>
          <w:b/>
        </w:rPr>
        <w:t xml:space="preserve"> </w:t>
      </w:r>
      <w:proofErr w:type="spellStart"/>
      <w:r w:rsidR="00CF3212" w:rsidRPr="00B5115E">
        <w:rPr>
          <w:rFonts w:ascii="Arial" w:hAnsi="Arial" w:cs="Arial"/>
          <w:b/>
        </w:rPr>
        <w:t>cazarea</w:t>
      </w:r>
      <w:proofErr w:type="spellEnd"/>
    </w:p>
    <w:p w14:paraId="07679652" w14:textId="77777777" w:rsidR="006670A2" w:rsidRPr="00B5115E" w:rsidRDefault="006670A2" w:rsidP="00E420DE">
      <w:pPr>
        <w:numPr>
          <w:ilvl w:val="0"/>
          <w:numId w:val="41"/>
        </w:numPr>
        <w:ind w:hanging="294"/>
        <w:jc w:val="both"/>
        <w:rPr>
          <w:rFonts w:ascii="Arial" w:hAnsi="Arial" w:cs="Arial"/>
        </w:rPr>
      </w:pPr>
      <w:proofErr w:type="spellStart"/>
      <w:r w:rsidRPr="00B5115E">
        <w:rPr>
          <w:rFonts w:ascii="Arial" w:hAnsi="Arial" w:cs="Arial"/>
        </w:rPr>
        <w:t>opis</w:t>
      </w:r>
      <w:proofErr w:type="spellEnd"/>
      <w:r w:rsidRPr="00B5115E">
        <w:rPr>
          <w:rFonts w:ascii="Arial" w:hAnsi="Arial" w:cs="Arial"/>
        </w:rPr>
        <w:t xml:space="preserve"> </w:t>
      </w:r>
      <w:proofErr w:type="spellStart"/>
      <w:r w:rsidRPr="00B5115E">
        <w:rPr>
          <w:rFonts w:ascii="Arial" w:hAnsi="Arial" w:cs="Arial"/>
        </w:rPr>
        <w:t>documente</w:t>
      </w:r>
      <w:proofErr w:type="spellEnd"/>
      <w:r w:rsidRPr="00B5115E">
        <w:rPr>
          <w:rFonts w:ascii="Arial" w:hAnsi="Arial" w:cs="Arial"/>
        </w:rPr>
        <w:t>;</w:t>
      </w:r>
    </w:p>
    <w:p w14:paraId="2BFE87A1" w14:textId="77777777" w:rsidR="006670A2" w:rsidRPr="00B5115E" w:rsidRDefault="006670A2" w:rsidP="00E420DE">
      <w:pPr>
        <w:numPr>
          <w:ilvl w:val="0"/>
          <w:numId w:val="42"/>
        </w:numPr>
        <w:ind w:hanging="294"/>
        <w:jc w:val="both"/>
        <w:rPr>
          <w:rFonts w:ascii="Arial" w:hAnsi="Arial" w:cs="Arial"/>
        </w:rPr>
      </w:pPr>
      <w:proofErr w:type="spellStart"/>
      <w:r w:rsidRPr="00B5115E">
        <w:rPr>
          <w:rFonts w:ascii="Arial" w:hAnsi="Arial" w:cs="Arial"/>
        </w:rPr>
        <w:t>factura</w:t>
      </w:r>
      <w:proofErr w:type="spellEnd"/>
      <w:r w:rsidRPr="00B5115E">
        <w:rPr>
          <w:rFonts w:ascii="Arial" w:hAnsi="Arial" w:cs="Arial"/>
        </w:rPr>
        <w:t xml:space="preserve"> </w:t>
      </w:r>
      <w:proofErr w:type="spellStart"/>
      <w:r w:rsidRPr="00B5115E">
        <w:rPr>
          <w:rFonts w:ascii="Arial" w:hAnsi="Arial" w:cs="Arial"/>
        </w:rPr>
        <w:t>fiscală</w:t>
      </w:r>
      <w:proofErr w:type="spellEnd"/>
      <w:r w:rsidRPr="00B5115E">
        <w:rPr>
          <w:rFonts w:ascii="Arial" w:hAnsi="Arial" w:cs="Arial"/>
        </w:rPr>
        <w:t xml:space="preserve">; </w:t>
      </w:r>
    </w:p>
    <w:p w14:paraId="5EA5FC09" w14:textId="77777777" w:rsidR="006670A2" w:rsidRPr="00B5115E" w:rsidRDefault="006670A2" w:rsidP="00E420DE">
      <w:pPr>
        <w:numPr>
          <w:ilvl w:val="0"/>
          <w:numId w:val="42"/>
        </w:numPr>
        <w:ind w:hanging="294"/>
        <w:jc w:val="both"/>
        <w:rPr>
          <w:rFonts w:ascii="Arial" w:hAnsi="Arial" w:cs="Arial"/>
        </w:rPr>
      </w:pPr>
      <w:proofErr w:type="spellStart"/>
      <w:r w:rsidRPr="00B5115E">
        <w:rPr>
          <w:rFonts w:ascii="Arial" w:hAnsi="Arial" w:cs="Arial"/>
        </w:rPr>
        <w:t>diagrama</w:t>
      </w:r>
      <w:proofErr w:type="spellEnd"/>
      <w:r w:rsidRPr="00B5115E">
        <w:rPr>
          <w:rFonts w:ascii="Arial" w:hAnsi="Arial" w:cs="Arial"/>
        </w:rPr>
        <w:t xml:space="preserve"> de </w:t>
      </w:r>
      <w:proofErr w:type="spellStart"/>
      <w:r w:rsidRPr="00B5115E">
        <w:rPr>
          <w:rFonts w:ascii="Arial" w:hAnsi="Arial" w:cs="Arial"/>
        </w:rPr>
        <w:t>cazare</w:t>
      </w:r>
      <w:proofErr w:type="spellEnd"/>
      <w:r w:rsidRPr="00B5115E">
        <w:rPr>
          <w:rFonts w:ascii="Arial" w:hAnsi="Arial" w:cs="Arial"/>
        </w:rPr>
        <w:t xml:space="preserve"> (</w:t>
      </w:r>
      <w:proofErr w:type="spellStart"/>
      <w:r w:rsidRPr="00B5115E">
        <w:rPr>
          <w:rFonts w:ascii="Arial" w:hAnsi="Arial" w:cs="Arial"/>
        </w:rPr>
        <w:t>tabel</w:t>
      </w:r>
      <w:proofErr w:type="spellEnd"/>
      <w:r w:rsidRPr="00B5115E">
        <w:rPr>
          <w:rFonts w:ascii="Arial" w:hAnsi="Arial" w:cs="Arial"/>
        </w:rPr>
        <w:t xml:space="preserve"> nominal cu </w:t>
      </w:r>
      <w:proofErr w:type="spellStart"/>
      <w:r w:rsidRPr="00B5115E">
        <w:rPr>
          <w:rFonts w:ascii="Arial" w:hAnsi="Arial" w:cs="Arial"/>
        </w:rPr>
        <w:t>cei</w:t>
      </w:r>
      <w:proofErr w:type="spellEnd"/>
      <w:r w:rsidRPr="00B5115E">
        <w:rPr>
          <w:rFonts w:ascii="Arial" w:hAnsi="Arial" w:cs="Arial"/>
        </w:rPr>
        <w:t xml:space="preserve"> </w:t>
      </w:r>
      <w:proofErr w:type="spellStart"/>
      <w:r w:rsidRPr="00B5115E">
        <w:rPr>
          <w:rFonts w:ascii="Arial" w:hAnsi="Arial" w:cs="Arial"/>
        </w:rPr>
        <w:t>cazați</w:t>
      </w:r>
      <w:proofErr w:type="spellEnd"/>
      <w:r w:rsidR="006212FA" w:rsidRPr="00B5115E">
        <w:rPr>
          <w:rFonts w:ascii="Arial" w:hAnsi="Arial" w:cs="Arial"/>
        </w:rPr>
        <w:t xml:space="preserve">, </w:t>
      </w:r>
      <w:proofErr w:type="spellStart"/>
      <w:r w:rsidR="006212FA" w:rsidRPr="00B5115E">
        <w:rPr>
          <w:rFonts w:ascii="Arial" w:hAnsi="Arial" w:cs="Arial"/>
        </w:rPr>
        <w:t>Anexa</w:t>
      </w:r>
      <w:proofErr w:type="spellEnd"/>
      <w:r w:rsidR="006212FA" w:rsidRPr="00B5115E">
        <w:rPr>
          <w:rFonts w:ascii="Arial" w:hAnsi="Arial" w:cs="Arial"/>
        </w:rPr>
        <w:t xml:space="preserve"> 1.9</w:t>
      </w:r>
      <w:r w:rsidRPr="00B5115E">
        <w:rPr>
          <w:rFonts w:ascii="Arial" w:hAnsi="Arial" w:cs="Arial"/>
        </w:rPr>
        <w:t>);</w:t>
      </w:r>
    </w:p>
    <w:p w14:paraId="20C2C93A" w14:textId="77777777" w:rsidR="006670A2" w:rsidRPr="00B5115E" w:rsidRDefault="006670A2" w:rsidP="00E420DE">
      <w:pPr>
        <w:numPr>
          <w:ilvl w:val="0"/>
          <w:numId w:val="42"/>
        </w:numPr>
        <w:ind w:hanging="294"/>
        <w:jc w:val="both"/>
        <w:rPr>
          <w:rFonts w:ascii="Arial" w:hAnsi="Arial" w:cs="Arial"/>
        </w:rPr>
      </w:pPr>
      <w:proofErr w:type="spellStart"/>
      <w:r w:rsidRPr="00B5115E">
        <w:rPr>
          <w:rFonts w:ascii="Arial" w:hAnsi="Arial" w:cs="Arial"/>
        </w:rPr>
        <w:t>ordin</w:t>
      </w:r>
      <w:proofErr w:type="spellEnd"/>
      <w:r w:rsidRPr="00B5115E">
        <w:rPr>
          <w:rFonts w:ascii="Arial" w:hAnsi="Arial" w:cs="Arial"/>
        </w:rPr>
        <w:t xml:space="preserve"> de </w:t>
      </w:r>
      <w:proofErr w:type="spellStart"/>
      <w:r w:rsidRPr="00B5115E">
        <w:rPr>
          <w:rFonts w:ascii="Arial" w:hAnsi="Arial" w:cs="Arial"/>
        </w:rPr>
        <w:t>plată</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chitanţă</w:t>
      </w:r>
      <w:proofErr w:type="spellEnd"/>
      <w:r w:rsidRPr="00B5115E">
        <w:rPr>
          <w:rFonts w:ascii="Arial" w:hAnsi="Arial" w:cs="Arial"/>
        </w:rPr>
        <w:t>;</w:t>
      </w:r>
    </w:p>
    <w:p w14:paraId="6BAE7562" w14:textId="77777777" w:rsidR="00AD17BD" w:rsidRPr="00B5115E" w:rsidRDefault="006670A2" w:rsidP="00E420DE">
      <w:pPr>
        <w:numPr>
          <w:ilvl w:val="0"/>
          <w:numId w:val="42"/>
        </w:numPr>
        <w:ind w:hanging="294"/>
        <w:jc w:val="both"/>
        <w:rPr>
          <w:rFonts w:ascii="Arial" w:hAnsi="Arial" w:cs="Arial"/>
        </w:rPr>
      </w:pPr>
      <w:r w:rsidRPr="00B5115E">
        <w:rPr>
          <w:rFonts w:ascii="Arial" w:hAnsi="Arial" w:cs="Arial"/>
        </w:rPr>
        <w:t xml:space="preserve">extras de </w:t>
      </w:r>
      <w:proofErr w:type="spellStart"/>
      <w:r w:rsidRPr="00B5115E">
        <w:rPr>
          <w:rFonts w:ascii="Arial" w:hAnsi="Arial" w:cs="Arial"/>
        </w:rPr>
        <w:t>cont</w:t>
      </w:r>
      <w:proofErr w:type="spellEnd"/>
      <w:r w:rsidRPr="00B5115E">
        <w:rPr>
          <w:rFonts w:ascii="Arial" w:hAnsi="Arial" w:cs="Arial"/>
        </w:rPr>
        <w:t>;</w:t>
      </w:r>
    </w:p>
    <w:p w14:paraId="1EDA1D1A" w14:textId="77777777" w:rsidR="006670A2" w:rsidRPr="00B5115E" w:rsidRDefault="006670A2" w:rsidP="00A15CEF">
      <w:pPr>
        <w:ind w:left="720"/>
        <w:jc w:val="both"/>
        <w:rPr>
          <w:rFonts w:ascii="Arial" w:hAnsi="Arial" w:cs="Arial"/>
        </w:rPr>
      </w:pPr>
      <w:proofErr w:type="spellStart"/>
      <w:r w:rsidRPr="00B5115E">
        <w:rPr>
          <w:rFonts w:ascii="Arial" w:hAnsi="Arial" w:cs="Arial"/>
          <w:b/>
        </w:rPr>
        <w:t>În</w:t>
      </w:r>
      <w:proofErr w:type="spellEnd"/>
      <w:r w:rsidRPr="00B5115E">
        <w:rPr>
          <w:rFonts w:ascii="Arial" w:hAnsi="Arial" w:cs="Arial"/>
          <w:b/>
        </w:rPr>
        <w:t xml:space="preserve"> </w:t>
      </w:r>
      <w:proofErr w:type="spellStart"/>
      <w:r w:rsidRPr="00B5115E">
        <w:rPr>
          <w:rFonts w:ascii="Arial" w:hAnsi="Arial" w:cs="Arial"/>
          <w:b/>
        </w:rPr>
        <w:t>cazul</w:t>
      </w:r>
      <w:proofErr w:type="spellEnd"/>
      <w:r w:rsidRPr="00B5115E">
        <w:rPr>
          <w:rFonts w:ascii="Arial" w:hAnsi="Arial" w:cs="Arial"/>
          <w:b/>
        </w:rPr>
        <w:t xml:space="preserve"> </w:t>
      </w:r>
      <w:proofErr w:type="spellStart"/>
      <w:r w:rsidRPr="00B5115E">
        <w:rPr>
          <w:rFonts w:ascii="Arial" w:hAnsi="Arial" w:cs="Arial"/>
          <w:b/>
        </w:rPr>
        <w:t>cazărilor</w:t>
      </w:r>
      <w:proofErr w:type="spellEnd"/>
      <w:r w:rsidRPr="00B5115E">
        <w:rPr>
          <w:rFonts w:ascii="Arial" w:hAnsi="Arial" w:cs="Arial"/>
          <w:b/>
        </w:rPr>
        <w:t xml:space="preserve"> interne </w:t>
      </w:r>
      <w:proofErr w:type="spellStart"/>
      <w:r w:rsidRPr="00B5115E">
        <w:rPr>
          <w:rFonts w:ascii="Arial" w:hAnsi="Arial" w:cs="Arial"/>
          <w:b/>
        </w:rPr>
        <w:t>cuantumul</w:t>
      </w:r>
      <w:proofErr w:type="spellEnd"/>
      <w:r w:rsidRPr="00B5115E">
        <w:rPr>
          <w:rFonts w:ascii="Arial" w:hAnsi="Arial" w:cs="Arial"/>
          <w:b/>
        </w:rPr>
        <w:t xml:space="preserve"> </w:t>
      </w:r>
      <w:proofErr w:type="spellStart"/>
      <w:r w:rsidRPr="00B5115E">
        <w:rPr>
          <w:rFonts w:ascii="Arial" w:hAnsi="Arial" w:cs="Arial"/>
          <w:b/>
        </w:rPr>
        <w:t>alocației</w:t>
      </w:r>
      <w:proofErr w:type="spellEnd"/>
      <w:r w:rsidRPr="00B5115E">
        <w:rPr>
          <w:rFonts w:ascii="Arial" w:hAnsi="Arial" w:cs="Arial"/>
          <w:b/>
        </w:rPr>
        <w:t xml:space="preserve"> de  </w:t>
      </w:r>
      <w:proofErr w:type="spellStart"/>
      <w:r w:rsidRPr="00B5115E">
        <w:rPr>
          <w:rFonts w:ascii="Arial" w:hAnsi="Arial" w:cs="Arial"/>
          <w:b/>
        </w:rPr>
        <w:t>cazare</w:t>
      </w:r>
      <w:proofErr w:type="spellEnd"/>
      <w:r w:rsidRPr="00B5115E">
        <w:rPr>
          <w:rFonts w:ascii="Arial" w:hAnsi="Arial" w:cs="Arial"/>
          <w:b/>
        </w:rPr>
        <w:t xml:space="preserve"> nu poate depăși suma de 230 lei/ noapte.</w:t>
      </w:r>
    </w:p>
    <w:p w14:paraId="309B2286" w14:textId="77777777" w:rsidR="006212FA" w:rsidRPr="00B5115E" w:rsidRDefault="006212FA" w:rsidP="00A15CEF">
      <w:pPr>
        <w:pStyle w:val="ListParagraph"/>
        <w:ind w:left="851" w:right="-30" w:firstLine="426"/>
        <w:jc w:val="both"/>
        <w:rPr>
          <w:rFonts w:ascii="Arial" w:hAnsi="Arial" w:cs="Arial"/>
          <w:b/>
          <w:sz w:val="24"/>
          <w:szCs w:val="24"/>
          <w:lang w:val="ro-RO"/>
        </w:rPr>
      </w:pPr>
    </w:p>
    <w:p w14:paraId="4A882B5F" w14:textId="7FA71FBD" w:rsidR="00CF3212" w:rsidRPr="00B5115E" w:rsidRDefault="00350347" w:rsidP="00083AA5">
      <w:pPr>
        <w:pStyle w:val="ListParagraph"/>
        <w:ind w:left="0" w:firstLine="262"/>
        <w:jc w:val="both"/>
        <w:rPr>
          <w:rFonts w:ascii="Arial" w:hAnsi="Arial" w:cs="Arial"/>
          <w:b/>
          <w:sz w:val="24"/>
          <w:szCs w:val="24"/>
          <w:lang w:val="ro-RO"/>
        </w:rPr>
      </w:pPr>
      <w:r w:rsidRPr="00B5115E">
        <w:rPr>
          <w:rFonts w:ascii="Arial" w:hAnsi="Arial" w:cs="Arial"/>
          <w:b/>
          <w:sz w:val="24"/>
          <w:szCs w:val="24"/>
          <w:lang w:val="ro-RO"/>
        </w:rPr>
        <w:t xml:space="preserve">    </w:t>
      </w:r>
      <w:r w:rsidR="007F3D55" w:rsidRPr="00B5115E">
        <w:rPr>
          <w:rFonts w:ascii="Arial" w:hAnsi="Arial" w:cs="Arial"/>
          <w:b/>
          <w:sz w:val="24"/>
          <w:szCs w:val="24"/>
          <w:lang w:val="ro-RO"/>
        </w:rPr>
        <w:t>d)</w:t>
      </w:r>
      <w:r w:rsidR="00B51436" w:rsidRPr="00B5115E">
        <w:rPr>
          <w:rFonts w:ascii="Arial" w:hAnsi="Arial" w:cs="Arial"/>
          <w:b/>
          <w:sz w:val="24"/>
          <w:szCs w:val="24"/>
          <w:lang w:val="ro-RO"/>
        </w:rPr>
        <w:t xml:space="preserve"> </w:t>
      </w:r>
      <w:r w:rsidR="00F4601B" w:rsidRPr="00B5115E">
        <w:rPr>
          <w:rFonts w:ascii="Arial" w:hAnsi="Arial" w:cs="Arial"/>
          <w:b/>
          <w:sz w:val="24"/>
          <w:szCs w:val="24"/>
          <w:lang w:val="ro-RO"/>
        </w:rPr>
        <w:t xml:space="preserve">Cheltuieli privind </w:t>
      </w:r>
      <w:proofErr w:type="spellStart"/>
      <w:r w:rsidR="00F4601B" w:rsidRPr="00B5115E">
        <w:rPr>
          <w:rFonts w:ascii="Arial" w:hAnsi="Arial" w:cs="Arial"/>
          <w:b/>
          <w:sz w:val="24"/>
          <w:szCs w:val="24"/>
          <w:lang w:val="ro-RO"/>
        </w:rPr>
        <w:t>ac</w:t>
      </w:r>
      <w:r w:rsidR="00CF3212" w:rsidRPr="00B5115E">
        <w:rPr>
          <w:rFonts w:ascii="Arial" w:hAnsi="Arial" w:cs="Arial"/>
          <w:b/>
          <w:sz w:val="24"/>
          <w:szCs w:val="24"/>
          <w:lang w:val="ro-RO"/>
        </w:rPr>
        <w:t>hiziţionarea</w:t>
      </w:r>
      <w:proofErr w:type="spellEnd"/>
      <w:r w:rsidR="00CF3212" w:rsidRPr="00B5115E">
        <w:rPr>
          <w:rFonts w:ascii="Arial" w:hAnsi="Arial" w:cs="Arial"/>
          <w:b/>
          <w:sz w:val="24"/>
          <w:szCs w:val="24"/>
          <w:lang w:val="ro-RO"/>
        </w:rPr>
        <w:t xml:space="preserve"> de dotări necesare derulării programului sau proiectului cultural (max. 20% din </w:t>
      </w:r>
      <w:proofErr w:type="spellStart"/>
      <w:r w:rsidR="00CF3212" w:rsidRPr="00B5115E">
        <w:rPr>
          <w:rFonts w:ascii="Arial" w:hAnsi="Arial" w:cs="Arial"/>
          <w:b/>
          <w:sz w:val="24"/>
          <w:szCs w:val="24"/>
          <w:lang w:val="ro-RO"/>
        </w:rPr>
        <w:t>finanţ</w:t>
      </w:r>
      <w:r w:rsidR="006212FA" w:rsidRPr="00B5115E">
        <w:rPr>
          <w:rFonts w:ascii="Arial" w:hAnsi="Arial" w:cs="Arial"/>
          <w:b/>
          <w:sz w:val="24"/>
          <w:szCs w:val="24"/>
          <w:lang w:val="ro-RO"/>
        </w:rPr>
        <w:t>area</w:t>
      </w:r>
      <w:proofErr w:type="spellEnd"/>
      <w:r w:rsidR="006212FA" w:rsidRPr="00B5115E">
        <w:rPr>
          <w:rFonts w:ascii="Arial" w:hAnsi="Arial" w:cs="Arial"/>
          <w:b/>
          <w:sz w:val="24"/>
          <w:szCs w:val="24"/>
          <w:lang w:val="ro-RO"/>
        </w:rPr>
        <w:t xml:space="preserve"> </w:t>
      </w:r>
      <w:r w:rsidR="00CF3212" w:rsidRPr="00B5115E">
        <w:rPr>
          <w:rFonts w:ascii="Arial" w:hAnsi="Arial" w:cs="Arial"/>
          <w:b/>
          <w:sz w:val="24"/>
          <w:szCs w:val="24"/>
          <w:lang w:val="ro-RO"/>
        </w:rPr>
        <w:t>nerambursabil</w:t>
      </w:r>
      <w:r w:rsidR="006212FA" w:rsidRPr="00B5115E">
        <w:rPr>
          <w:rFonts w:ascii="Arial" w:hAnsi="Arial" w:cs="Arial"/>
          <w:b/>
          <w:sz w:val="24"/>
          <w:szCs w:val="24"/>
          <w:lang w:val="ro-RO"/>
        </w:rPr>
        <w:t>ă</w:t>
      </w:r>
      <w:r w:rsidR="00DF02AE" w:rsidRPr="00B5115E">
        <w:rPr>
          <w:rFonts w:ascii="Arial" w:hAnsi="Arial" w:cs="Arial"/>
          <w:b/>
          <w:sz w:val="24"/>
          <w:szCs w:val="24"/>
          <w:lang w:val="ro-RO"/>
        </w:rPr>
        <w:t>)</w:t>
      </w:r>
      <w:r w:rsidR="00CF3212" w:rsidRPr="00B5115E">
        <w:rPr>
          <w:rFonts w:ascii="Arial" w:hAnsi="Arial" w:cs="Arial"/>
          <w:b/>
          <w:sz w:val="24"/>
          <w:szCs w:val="24"/>
          <w:lang w:val="ro-RO"/>
        </w:rPr>
        <w:t>;</w:t>
      </w:r>
    </w:p>
    <w:p w14:paraId="64F4BA4B" w14:textId="77777777" w:rsidR="00AA57D2" w:rsidRPr="00B5115E" w:rsidRDefault="006212FA" w:rsidP="00E420DE">
      <w:pPr>
        <w:pStyle w:val="ListParagraph"/>
        <w:numPr>
          <w:ilvl w:val="0"/>
          <w:numId w:val="24"/>
        </w:numPr>
        <w:ind w:left="709" w:hanging="447"/>
        <w:jc w:val="both"/>
        <w:rPr>
          <w:rFonts w:ascii="Arial" w:hAnsi="Arial" w:cs="Arial"/>
          <w:sz w:val="24"/>
          <w:szCs w:val="24"/>
          <w:lang w:val="ro-RO"/>
        </w:rPr>
      </w:pPr>
      <w:r w:rsidRPr="00B5115E">
        <w:rPr>
          <w:rFonts w:ascii="Arial" w:hAnsi="Arial" w:cs="Arial"/>
          <w:sz w:val="24"/>
          <w:szCs w:val="24"/>
          <w:lang w:val="ro-RO"/>
        </w:rPr>
        <w:t>o</w:t>
      </w:r>
      <w:r w:rsidR="00AA57D2" w:rsidRPr="00B5115E">
        <w:rPr>
          <w:rFonts w:ascii="Arial" w:hAnsi="Arial" w:cs="Arial"/>
          <w:sz w:val="24"/>
          <w:szCs w:val="24"/>
          <w:lang w:val="ro-RO"/>
        </w:rPr>
        <w:t>pisul documentelor</w:t>
      </w:r>
      <w:r w:rsidRPr="00B5115E">
        <w:rPr>
          <w:rFonts w:ascii="Arial" w:hAnsi="Arial" w:cs="Arial"/>
          <w:sz w:val="24"/>
          <w:szCs w:val="24"/>
          <w:lang w:val="ro-RO"/>
        </w:rPr>
        <w:t>;</w:t>
      </w:r>
    </w:p>
    <w:p w14:paraId="1B9BC6D6" w14:textId="77777777" w:rsidR="00CF3212" w:rsidRPr="00B5115E" w:rsidRDefault="00CF3212" w:rsidP="00E420DE">
      <w:pPr>
        <w:pStyle w:val="ListParagraph"/>
        <w:numPr>
          <w:ilvl w:val="0"/>
          <w:numId w:val="21"/>
        </w:numPr>
        <w:ind w:left="709" w:right="-30" w:hanging="447"/>
        <w:jc w:val="both"/>
        <w:rPr>
          <w:rFonts w:ascii="Arial" w:hAnsi="Arial" w:cs="Arial"/>
          <w:sz w:val="24"/>
          <w:szCs w:val="24"/>
          <w:lang w:val="fr-CH"/>
        </w:rPr>
      </w:pPr>
      <w:proofErr w:type="spellStart"/>
      <w:r w:rsidRPr="00B5115E">
        <w:rPr>
          <w:rFonts w:ascii="Arial" w:hAnsi="Arial" w:cs="Arial"/>
          <w:sz w:val="24"/>
          <w:szCs w:val="24"/>
          <w:lang w:val="fr-CH"/>
        </w:rPr>
        <w:t>comandă</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sau</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contract</w:t>
      </w:r>
      <w:proofErr w:type="spellEnd"/>
      <w:r w:rsidRPr="00B5115E">
        <w:rPr>
          <w:rFonts w:ascii="Arial" w:hAnsi="Arial" w:cs="Arial"/>
          <w:sz w:val="24"/>
          <w:szCs w:val="24"/>
          <w:lang w:val="fr-CH"/>
        </w:rPr>
        <w:t>;</w:t>
      </w:r>
    </w:p>
    <w:p w14:paraId="4227AF52" w14:textId="77777777" w:rsidR="00CF3212" w:rsidRPr="00B5115E" w:rsidRDefault="00CF3212" w:rsidP="00E420DE">
      <w:pPr>
        <w:pStyle w:val="ListParagraph"/>
        <w:numPr>
          <w:ilvl w:val="0"/>
          <w:numId w:val="21"/>
        </w:numPr>
        <w:ind w:left="709" w:right="-30" w:hanging="447"/>
        <w:jc w:val="both"/>
        <w:rPr>
          <w:rFonts w:ascii="Arial" w:hAnsi="Arial" w:cs="Arial"/>
          <w:sz w:val="24"/>
          <w:szCs w:val="24"/>
          <w:lang w:val="fr-CH"/>
        </w:rPr>
      </w:pPr>
      <w:proofErr w:type="spellStart"/>
      <w:r w:rsidRPr="00B5115E">
        <w:rPr>
          <w:rFonts w:ascii="Arial" w:hAnsi="Arial" w:cs="Arial"/>
          <w:sz w:val="24"/>
          <w:szCs w:val="24"/>
          <w:lang w:val="fr-CH"/>
        </w:rPr>
        <w:t>factură</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conţinând</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indicarea</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materialel</w:t>
      </w:r>
      <w:r w:rsidR="006212FA" w:rsidRPr="00B5115E">
        <w:rPr>
          <w:rFonts w:ascii="Arial" w:hAnsi="Arial" w:cs="Arial"/>
          <w:sz w:val="24"/>
          <w:szCs w:val="24"/>
          <w:lang w:val="fr-CH"/>
        </w:rPr>
        <w:t>or</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achiziţionate</w:t>
      </w:r>
      <w:proofErr w:type="spellEnd"/>
      <w:r w:rsidRPr="00B5115E">
        <w:rPr>
          <w:rFonts w:ascii="Arial" w:hAnsi="Arial" w:cs="Arial"/>
          <w:sz w:val="24"/>
          <w:szCs w:val="24"/>
          <w:lang w:val="fr-CH"/>
        </w:rPr>
        <w:t>;</w:t>
      </w:r>
    </w:p>
    <w:p w14:paraId="077DC3BF" w14:textId="77777777" w:rsidR="00B51436" w:rsidRPr="00B5115E" w:rsidRDefault="00B51436" w:rsidP="00E420DE">
      <w:pPr>
        <w:pStyle w:val="ListParagraph"/>
        <w:numPr>
          <w:ilvl w:val="0"/>
          <w:numId w:val="21"/>
        </w:numPr>
        <w:ind w:left="709" w:right="-30" w:hanging="447"/>
        <w:jc w:val="both"/>
        <w:rPr>
          <w:rFonts w:ascii="Arial" w:hAnsi="Arial" w:cs="Arial"/>
          <w:sz w:val="24"/>
          <w:szCs w:val="24"/>
          <w:lang w:val="fr-CH"/>
        </w:rPr>
      </w:pPr>
      <w:proofErr w:type="spellStart"/>
      <w:r w:rsidRPr="00B5115E">
        <w:rPr>
          <w:rFonts w:ascii="Arial" w:hAnsi="Arial" w:cs="Arial"/>
          <w:sz w:val="24"/>
          <w:szCs w:val="24"/>
          <w:lang w:val="fr-CH"/>
        </w:rPr>
        <w:t>ordin</w:t>
      </w:r>
      <w:proofErr w:type="spellEnd"/>
      <w:r w:rsidRPr="00B5115E">
        <w:rPr>
          <w:rFonts w:ascii="Arial" w:hAnsi="Arial" w:cs="Arial"/>
          <w:sz w:val="24"/>
          <w:szCs w:val="24"/>
          <w:lang w:val="fr-CH"/>
        </w:rPr>
        <w:t xml:space="preserve"> de </w:t>
      </w:r>
      <w:proofErr w:type="spellStart"/>
      <w:r w:rsidRPr="00B5115E">
        <w:rPr>
          <w:rFonts w:ascii="Arial" w:hAnsi="Arial" w:cs="Arial"/>
          <w:sz w:val="24"/>
          <w:szCs w:val="24"/>
          <w:lang w:val="fr-CH"/>
        </w:rPr>
        <w:t>plată</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sau</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chitanță</w:t>
      </w:r>
      <w:proofErr w:type="spellEnd"/>
      <w:r w:rsidR="006212FA" w:rsidRPr="00B5115E">
        <w:rPr>
          <w:rFonts w:ascii="Arial" w:hAnsi="Arial" w:cs="Arial"/>
          <w:sz w:val="24"/>
          <w:szCs w:val="24"/>
          <w:lang w:val="fr-CH"/>
        </w:rPr>
        <w:t> ;</w:t>
      </w:r>
    </w:p>
    <w:p w14:paraId="7ECB1986" w14:textId="77777777" w:rsidR="00B51436" w:rsidRPr="00B5115E" w:rsidRDefault="00B51436" w:rsidP="00E420DE">
      <w:pPr>
        <w:pStyle w:val="ListParagraph"/>
        <w:numPr>
          <w:ilvl w:val="0"/>
          <w:numId w:val="21"/>
        </w:numPr>
        <w:ind w:left="709" w:right="-30" w:hanging="447"/>
        <w:jc w:val="both"/>
        <w:rPr>
          <w:rFonts w:ascii="Arial" w:hAnsi="Arial" w:cs="Arial"/>
          <w:sz w:val="24"/>
          <w:szCs w:val="24"/>
          <w:lang w:val="fr-CH"/>
        </w:rPr>
      </w:pPr>
      <w:r w:rsidRPr="00B5115E">
        <w:rPr>
          <w:rFonts w:ascii="Arial" w:hAnsi="Arial" w:cs="Arial"/>
          <w:sz w:val="24"/>
          <w:szCs w:val="24"/>
          <w:lang w:val="fr-CH"/>
        </w:rPr>
        <w:t xml:space="preserve">extras de </w:t>
      </w:r>
      <w:proofErr w:type="spellStart"/>
      <w:r w:rsidRPr="00B5115E">
        <w:rPr>
          <w:rFonts w:ascii="Arial" w:hAnsi="Arial" w:cs="Arial"/>
          <w:sz w:val="24"/>
          <w:szCs w:val="24"/>
          <w:lang w:val="fr-CH"/>
        </w:rPr>
        <w:t>cont</w:t>
      </w:r>
      <w:proofErr w:type="spellEnd"/>
      <w:r w:rsidR="006212FA" w:rsidRPr="00B5115E">
        <w:rPr>
          <w:rFonts w:ascii="Arial" w:hAnsi="Arial" w:cs="Arial"/>
          <w:sz w:val="24"/>
          <w:szCs w:val="24"/>
          <w:lang w:val="fr-CH"/>
        </w:rPr>
        <w:t>.</w:t>
      </w:r>
      <w:r w:rsidRPr="00B5115E">
        <w:rPr>
          <w:rFonts w:ascii="Arial" w:hAnsi="Arial" w:cs="Arial"/>
          <w:sz w:val="24"/>
          <w:szCs w:val="24"/>
          <w:lang w:val="fr-CH"/>
        </w:rPr>
        <w:t xml:space="preserve"> </w:t>
      </w:r>
    </w:p>
    <w:p w14:paraId="509F3126" w14:textId="77777777" w:rsidR="006212FA" w:rsidRPr="00B5115E" w:rsidRDefault="006212FA" w:rsidP="00A15CEF">
      <w:pPr>
        <w:pStyle w:val="ListParagraph"/>
        <w:ind w:left="851" w:right="-30" w:hanging="447"/>
        <w:jc w:val="both"/>
        <w:rPr>
          <w:rFonts w:ascii="Arial" w:hAnsi="Arial" w:cs="Arial"/>
          <w:sz w:val="24"/>
          <w:szCs w:val="24"/>
          <w:lang w:val="fr-CH"/>
        </w:rPr>
      </w:pPr>
    </w:p>
    <w:p w14:paraId="170468B7" w14:textId="1C255728" w:rsidR="00AA57D2" w:rsidRPr="00B5115E" w:rsidRDefault="00DF02AE" w:rsidP="00083AA5">
      <w:pPr>
        <w:pStyle w:val="Default"/>
        <w:ind w:firstLine="262"/>
        <w:jc w:val="both"/>
        <w:rPr>
          <w:rFonts w:ascii="Arial" w:hAnsi="Arial" w:cs="Arial"/>
          <w:color w:val="auto"/>
        </w:rPr>
      </w:pPr>
      <w:r w:rsidRPr="00B5115E">
        <w:rPr>
          <w:rFonts w:ascii="Arial" w:hAnsi="Arial" w:cs="Arial"/>
          <w:b/>
          <w:color w:val="auto"/>
          <w:lang w:val="ro-RO"/>
        </w:rPr>
        <w:tab/>
      </w:r>
      <w:r w:rsidR="007F3D55" w:rsidRPr="00B5115E">
        <w:rPr>
          <w:rFonts w:ascii="Arial" w:hAnsi="Arial" w:cs="Arial"/>
          <w:b/>
          <w:color w:val="auto"/>
          <w:lang w:val="ro-RO"/>
        </w:rPr>
        <w:t>e</w:t>
      </w:r>
      <w:r w:rsidR="00C512F8" w:rsidRPr="00B5115E">
        <w:rPr>
          <w:rFonts w:ascii="Arial" w:hAnsi="Arial" w:cs="Arial"/>
          <w:b/>
          <w:color w:val="auto"/>
          <w:lang w:val="ro-RO"/>
        </w:rPr>
        <w:t xml:space="preserve">) </w:t>
      </w:r>
      <w:r w:rsidR="00CF3212" w:rsidRPr="00B5115E">
        <w:rPr>
          <w:rFonts w:ascii="Arial" w:hAnsi="Arial" w:cs="Arial"/>
          <w:b/>
          <w:color w:val="auto"/>
          <w:lang w:val="ro-RO"/>
        </w:rPr>
        <w:t>Alte cheltuieli specifice</w:t>
      </w:r>
      <w:r w:rsidR="00FF25F9" w:rsidRPr="00B5115E">
        <w:rPr>
          <w:rFonts w:ascii="Arial" w:hAnsi="Arial" w:cs="Arial"/>
          <w:b/>
          <w:color w:val="auto"/>
          <w:lang w:val="ro-RO"/>
        </w:rPr>
        <w:t>:</w:t>
      </w:r>
      <w:r w:rsidR="00CF3212" w:rsidRPr="00B5115E">
        <w:rPr>
          <w:rFonts w:ascii="Arial" w:hAnsi="Arial" w:cs="Arial"/>
          <w:b/>
          <w:color w:val="auto"/>
          <w:lang w:val="ro-RO"/>
        </w:rPr>
        <w:t xml:space="preserve"> tipărituri, </w:t>
      </w:r>
      <w:proofErr w:type="spellStart"/>
      <w:r w:rsidR="00CF3212" w:rsidRPr="00B5115E">
        <w:rPr>
          <w:rFonts w:ascii="Arial" w:hAnsi="Arial" w:cs="Arial"/>
          <w:b/>
          <w:color w:val="auto"/>
          <w:lang w:val="ro-RO"/>
        </w:rPr>
        <w:t>seminarii</w:t>
      </w:r>
      <w:proofErr w:type="spellEnd"/>
      <w:r w:rsidR="00CF3212" w:rsidRPr="00B5115E">
        <w:rPr>
          <w:rFonts w:ascii="Arial" w:hAnsi="Arial" w:cs="Arial"/>
          <w:b/>
          <w:color w:val="auto"/>
          <w:lang w:val="ro-RO"/>
        </w:rPr>
        <w:t xml:space="preserve">, </w:t>
      </w:r>
      <w:proofErr w:type="spellStart"/>
      <w:r w:rsidR="00CF3212" w:rsidRPr="00B5115E">
        <w:rPr>
          <w:rFonts w:ascii="Arial" w:hAnsi="Arial" w:cs="Arial"/>
          <w:b/>
          <w:color w:val="auto"/>
          <w:lang w:val="ro-RO"/>
        </w:rPr>
        <w:t>conferinţe</w:t>
      </w:r>
      <w:proofErr w:type="spellEnd"/>
      <w:r w:rsidR="00CF3212" w:rsidRPr="00B5115E">
        <w:rPr>
          <w:rFonts w:ascii="Arial" w:hAnsi="Arial" w:cs="Arial"/>
          <w:b/>
          <w:color w:val="auto"/>
          <w:lang w:val="ro-RO"/>
        </w:rPr>
        <w:t xml:space="preserve">, ateliere de lucru, </w:t>
      </w:r>
      <w:r w:rsidR="00F4601B" w:rsidRPr="00B5115E">
        <w:rPr>
          <w:rFonts w:ascii="Arial" w:hAnsi="Arial" w:cs="Arial"/>
          <w:b/>
          <w:color w:val="auto"/>
          <w:lang w:val="ro-RO"/>
        </w:rPr>
        <w:t>acti</w:t>
      </w:r>
      <w:r w:rsidR="00FF25F9" w:rsidRPr="00B5115E">
        <w:rPr>
          <w:rFonts w:ascii="Arial" w:hAnsi="Arial" w:cs="Arial"/>
          <w:b/>
          <w:color w:val="auto"/>
          <w:lang w:val="ro-RO"/>
        </w:rPr>
        <w:t>v</w:t>
      </w:r>
      <w:r w:rsidR="00F4601B" w:rsidRPr="00B5115E">
        <w:rPr>
          <w:rFonts w:ascii="Arial" w:hAnsi="Arial" w:cs="Arial"/>
          <w:b/>
          <w:color w:val="auto"/>
          <w:lang w:val="ro-RO"/>
        </w:rPr>
        <w:t>ități de promovare a evenimentului și</w:t>
      </w:r>
      <w:r w:rsidR="00CF3212" w:rsidRPr="00B5115E">
        <w:rPr>
          <w:rFonts w:ascii="Arial" w:hAnsi="Arial" w:cs="Arial"/>
          <w:b/>
          <w:color w:val="auto"/>
          <w:lang w:val="ro-RO"/>
        </w:rPr>
        <w:t xml:space="preserve"> de publicitate;</w:t>
      </w:r>
      <w:r w:rsidR="002F3CF6" w:rsidRPr="00B5115E">
        <w:rPr>
          <w:rFonts w:ascii="Arial" w:hAnsi="Arial" w:cs="Arial"/>
          <w:b/>
          <w:color w:val="auto"/>
          <w:lang w:val="ro-RO"/>
        </w:rPr>
        <w:t xml:space="preserve"> </w:t>
      </w:r>
      <w:proofErr w:type="spellStart"/>
      <w:r w:rsidR="002F3CF6" w:rsidRPr="00B5115E">
        <w:rPr>
          <w:rFonts w:ascii="Arial" w:hAnsi="Arial" w:cs="Arial"/>
          <w:b/>
          <w:color w:val="auto"/>
        </w:rPr>
        <w:t>Totalul</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cheltuielilor</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promoționale</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și</w:t>
      </w:r>
      <w:proofErr w:type="spellEnd"/>
      <w:r w:rsidR="002F3CF6" w:rsidRPr="00B5115E">
        <w:rPr>
          <w:rFonts w:ascii="Arial" w:hAnsi="Arial" w:cs="Arial"/>
          <w:b/>
          <w:color w:val="auto"/>
        </w:rPr>
        <w:t xml:space="preserve"> de </w:t>
      </w:r>
      <w:proofErr w:type="spellStart"/>
      <w:r w:rsidR="002F3CF6" w:rsidRPr="00B5115E">
        <w:rPr>
          <w:rFonts w:ascii="Arial" w:hAnsi="Arial" w:cs="Arial"/>
          <w:b/>
          <w:color w:val="auto"/>
        </w:rPr>
        <w:t>publicitate</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ce</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vor</w:t>
      </w:r>
      <w:proofErr w:type="spellEnd"/>
      <w:r w:rsidR="002F3CF6" w:rsidRPr="00B5115E">
        <w:rPr>
          <w:rFonts w:ascii="Arial" w:hAnsi="Arial" w:cs="Arial"/>
          <w:b/>
          <w:color w:val="auto"/>
        </w:rPr>
        <w:t xml:space="preserve"> fi </w:t>
      </w:r>
      <w:proofErr w:type="spellStart"/>
      <w:r w:rsidR="002F3CF6" w:rsidRPr="00B5115E">
        <w:rPr>
          <w:rFonts w:ascii="Arial" w:hAnsi="Arial" w:cs="Arial"/>
          <w:b/>
          <w:color w:val="auto"/>
        </w:rPr>
        <w:t>decontate</w:t>
      </w:r>
      <w:proofErr w:type="spellEnd"/>
      <w:r w:rsidR="002F3CF6" w:rsidRPr="00B5115E">
        <w:rPr>
          <w:rFonts w:ascii="Arial" w:hAnsi="Arial" w:cs="Arial"/>
          <w:b/>
          <w:color w:val="auto"/>
        </w:rPr>
        <w:t xml:space="preserve"> de </w:t>
      </w:r>
      <w:proofErr w:type="spellStart"/>
      <w:r w:rsidR="002F3CF6" w:rsidRPr="00B5115E">
        <w:rPr>
          <w:rFonts w:ascii="Arial" w:hAnsi="Arial" w:cs="Arial"/>
          <w:b/>
          <w:color w:val="auto"/>
        </w:rPr>
        <w:t>către</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autoritatea</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finanțatoare</w:t>
      </w:r>
      <w:proofErr w:type="spellEnd"/>
      <w:r w:rsidR="002F3CF6" w:rsidRPr="00B5115E">
        <w:rPr>
          <w:rFonts w:ascii="Arial" w:hAnsi="Arial" w:cs="Arial"/>
          <w:b/>
          <w:color w:val="auto"/>
        </w:rPr>
        <w:t xml:space="preserve"> nu </w:t>
      </w:r>
      <w:proofErr w:type="spellStart"/>
      <w:r w:rsidR="002F3CF6" w:rsidRPr="00B5115E">
        <w:rPr>
          <w:rFonts w:ascii="Arial" w:hAnsi="Arial" w:cs="Arial"/>
          <w:b/>
          <w:color w:val="auto"/>
        </w:rPr>
        <w:t>vor</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putea</w:t>
      </w:r>
      <w:proofErr w:type="spellEnd"/>
      <w:r w:rsidR="002F3CF6" w:rsidRPr="00B5115E">
        <w:rPr>
          <w:rFonts w:ascii="Arial" w:hAnsi="Arial" w:cs="Arial"/>
          <w:b/>
          <w:color w:val="auto"/>
        </w:rPr>
        <w:t xml:space="preserve"> </w:t>
      </w:r>
      <w:proofErr w:type="spellStart"/>
      <w:r w:rsidR="002F3CF6" w:rsidRPr="00B5115E">
        <w:rPr>
          <w:rFonts w:ascii="Arial" w:hAnsi="Arial" w:cs="Arial"/>
          <w:b/>
          <w:color w:val="auto"/>
        </w:rPr>
        <w:t>depăși</w:t>
      </w:r>
      <w:proofErr w:type="spellEnd"/>
      <w:r w:rsidR="002F3CF6" w:rsidRPr="00B5115E">
        <w:rPr>
          <w:rFonts w:ascii="Arial" w:hAnsi="Arial" w:cs="Arial"/>
          <w:color w:val="auto"/>
        </w:rPr>
        <w:t xml:space="preserve"> </w:t>
      </w:r>
      <w:r w:rsidR="002F3CF6" w:rsidRPr="00B5115E">
        <w:rPr>
          <w:rFonts w:ascii="Arial" w:hAnsi="Arial" w:cs="Arial"/>
          <w:b/>
          <w:color w:val="auto"/>
        </w:rPr>
        <w:t xml:space="preserve">5% din </w:t>
      </w:r>
      <w:proofErr w:type="spellStart"/>
      <w:r w:rsidR="002F3CF6" w:rsidRPr="00B5115E">
        <w:rPr>
          <w:rFonts w:ascii="Arial" w:hAnsi="Arial" w:cs="Arial"/>
          <w:b/>
          <w:color w:val="auto"/>
        </w:rPr>
        <w:t>finanț</w:t>
      </w:r>
      <w:r w:rsidR="006212FA" w:rsidRPr="00B5115E">
        <w:rPr>
          <w:rFonts w:ascii="Arial" w:hAnsi="Arial" w:cs="Arial"/>
          <w:b/>
          <w:color w:val="auto"/>
        </w:rPr>
        <w:t>area</w:t>
      </w:r>
      <w:proofErr w:type="spellEnd"/>
      <w:r w:rsidR="006212FA" w:rsidRPr="00B5115E">
        <w:rPr>
          <w:rFonts w:ascii="Arial" w:hAnsi="Arial" w:cs="Arial"/>
          <w:b/>
          <w:color w:val="auto"/>
        </w:rPr>
        <w:t xml:space="preserve"> </w:t>
      </w:r>
      <w:proofErr w:type="spellStart"/>
      <w:r w:rsidR="006212FA" w:rsidRPr="00B5115E">
        <w:rPr>
          <w:rFonts w:ascii="Arial" w:hAnsi="Arial" w:cs="Arial"/>
          <w:b/>
          <w:color w:val="auto"/>
        </w:rPr>
        <w:t>nerambursabilă</w:t>
      </w:r>
      <w:proofErr w:type="spellEnd"/>
      <w:r w:rsidR="00083AA5" w:rsidRPr="00B5115E">
        <w:rPr>
          <w:rFonts w:ascii="Arial" w:hAnsi="Arial" w:cs="Arial"/>
          <w:color w:val="auto"/>
        </w:rPr>
        <w:t>;</w:t>
      </w:r>
    </w:p>
    <w:p w14:paraId="1F3200AF" w14:textId="77777777" w:rsidR="00CF3212" w:rsidRPr="00B5115E" w:rsidRDefault="006212FA" w:rsidP="00E420DE">
      <w:pPr>
        <w:pStyle w:val="ListParagraph"/>
        <w:numPr>
          <w:ilvl w:val="0"/>
          <w:numId w:val="24"/>
        </w:numPr>
        <w:autoSpaceDE w:val="0"/>
        <w:autoSpaceDN w:val="0"/>
        <w:adjustRightInd w:val="0"/>
        <w:ind w:left="709" w:right="-30" w:hanging="447"/>
        <w:jc w:val="both"/>
        <w:rPr>
          <w:rFonts w:ascii="Arial" w:hAnsi="Arial" w:cs="Arial"/>
          <w:sz w:val="24"/>
          <w:szCs w:val="24"/>
          <w:lang w:val="ro-RO"/>
        </w:rPr>
      </w:pPr>
      <w:r w:rsidRPr="00B5115E">
        <w:rPr>
          <w:rFonts w:ascii="Arial" w:hAnsi="Arial" w:cs="Arial"/>
          <w:sz w:val="24"/>
          <w:szCs w:val="24"/>
          <w:lang w:val="ro-RO"/>
        </w:rPr>
        <w:t>o</w:t>
      </w:r>
      <w:r w:rsidR="003D641F" w:rsidRPr="00B5115E">
        <w:rPr>
          <w:rFonts w:ascii="Arial" w:hAnsi="Arial" w:cs="Arial"/>
          <w:sz w:val="24"/>
          <w:szCs w:val="24"/>
          <w:lang w:val="ro-RO"/>
        </w:rPr>
        <w:t>pisul documentelor</w:t>
      </w:r>
      <w:r w:rsidRPr="00B5115E">
        <w:rPr>
          <w:rFonts w:ascii="Arial" w:hAnsi="Arial" w:cs="Arial"/>
          <w:sz w:val="24"/>
          <w:szCs w:val="24"/>
          <w:lang w:val="ro-RO"/>
        </w:rPr>
        <w:t>;</w:t>
      </w:r>
    </w:p>
    <w:p w14:paraId="5C5108FF" w14:textId="77777777" w:rsidR="00CF3212" w:rsidRPr="00B5115E" w:rsidRDefault="00CF3212" w:rsidP="00E420DE">
      <w:pPr>
        <w:pStyle w:val="ListParagraph"/>
        <w:numPr>
          <w:ilvl w:val="0"/>
          <w:numId w:val="22"/>
        </w:numPr>
        <w:ind w:left="709" w:right="-30" w:hanging="447"/>
        <w:jc w:val="both"/>
        <w:rPr>
          <w:rFonts w:ascii="Arial" w:hAnsi="Arial" w:cs="Arial"/>
          <w:sz w:val="24"/>
          <w:szCs w:val="24"/>
          <w:lang w:val="fr-CH"/>
        </w:rPr>
      </w:pPr>
      <w:proofErr w:type="spellStart"/>
      <w:r w:rsidRPr="00B5115E">
        <w:rPr>
          <w:rFonts w:ascii="Arial" w:hAnsi="Arial" w:cs="Arial"/>
          <w:sz w:val="24"/>
          <w:szCs w:val="24"/>
          <w:lang w:val="fr-CH"/>
        </w:rPr>
        <w:t>comandă</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sau</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contract</w:t>
      </w:r>
      <w:proofErr w:type="spellEnd"/>
      <w:r w:rsidRPr="00B5115E">
        <w:rPr>
          <w:rFonts w:ascii="Arial" w:hAnsi="Arial" w:cs="Arial"/>
          <w:sz w:val="24"/>
          <w:szCs w:val="24"/>
          <w:lang w:val="fr-CH"/>
        </w:rPr>
        <w:t>;</w:t>
      </w:r>
    </w:p>
    <w:p w14:paraId="2BD30D28" w14:textId="77777777" w:rsidR="00CF3212" w:rsidRPr="00B5115E" w:rsidRDefault="00CF3212" w:rsidP="00E420DE">
      <w:pPr>
        <w:pStyle w:val="ListParagraph"/>
        <w:numPr>
          <w:ilvl w:val="0"/>
          <w:numId w:val="22"/>
        </w:numPr>
        <w:ind w:left="709" w:right="-30" w:hanging="447"/>
        <w:jc w:val="both"/>
        <w:rPr>
          <w:rFonts w:ascii="Arial" w:hAnsi="Arial" w:cs="Arial"/>
          <w:sz w:val="24"/>
          <w:szCs w:val="24"/>
          <w:lang w:val="fr-CH"/>
        </w:rPr>
      </w:pPr>
      <w:proofErr w:type="spellStart"/>
      <w:r w:rsidRPr="00B5115E">
        <w:rPr>
          <w:rFonts w:ascii="Arial" w:hAnsi="Arial" w:cs="Arial"/>
          <w:sz w:val="24"/>
          <w:szCs w:val="24"/>
          <w:lang w:val="fr-CH"/>
        </w:rPr>
        <w:t>factură</w:t>
      </w:r>
      <w:proofErr w:type="spellEnd"/>
      <w:r w:rsidR="006212FA" w:rsidRPr="00B5115E">
        <w:rPr>
          <w:rFonts w:ascii="Arial" w:hAnsi="Arial" w:cs="Arial"/>
          <w:sz w:val="24"/>
          <w:szCs w:val="24"/>
          <w:lang w:val="fr-CH"/>
        </w:rPr>
        <w:t xml:space="preserve"> </w:t>
      </w:r>
      <w:proofErr w:type="spellStart"/>
      <w:r w:rsidRPr="00B5115E">
        <w:rPr>
          <w:rFonts w:ascii="Arial" w:hAnsi="Arial" w:cs="Arial"/>
          <w:sz w:val="24"/>
          <w:szCs w:val="24"/>
          <w:lang w:val="fr-CH"/>
        </w:rPr>
        <w:t>conţinând</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indicarea</w:t>
      </w:r>
      <w:proofErr w:type="spellEnd"/>
      <w:r w:rsidRPr="00B5115E">
        <w:rPr>
          <w:rFonts w:ascii="Arial" w:hAnsi="Arial" w:cs="Arial"/>
          <w:sz w:val="24"/>
          <w:szCs w:val="24"/>
          <w:lang w:val="fr-CH"/>
        </w:rPr>
        <w:t xml:space="preserve"> </w:t>
      </w:r>
      <w:proofErr w:type="spellStart"/>
      <w:r w:rsidR="006212FA" w:rsidRPr="00B5115E">
        <w:rPr>
          <w:rFonts w:ascii="Arial" w:hAnsi="Arial" w:cs="Arial"/>
          <w:sz w:val="24"/>
          <w:szCs w:val="24"/>
          <w:lang w:val="fr-CH"/>
        </w:rPr>
        <w:t>materialelor</w:t>
      </w:r>
      <w:proofErr w:type="spellEnd"/>
      <w:r w:rsidR="006212FA" w:rsidRPr="00B5115E">
        <w:rPr>
          <w:rFonts w:ascii="Arial" w:hAnsi="Arial" w:cs="Arial"/>
          <w:sz w:val="24"/>
          <w:szCs w:val="24"/>
          <w:lang w:val="fr-CH"/>
        </w:rPr>
        <w:t xml:space="preserve"> </w:t>
      </w:r>
      <w:proofErr w:type="spellStart"/>
      <w:r w:rsidR="006212FA" w:rsidRPr="00B5115E">
        <w:rPr>
          <w:rFonts w:ascii="Arial" w:hAnsi="Arial" w:cs="Arial"/>
          <w:sz w:val="24"/>
          <w:szCs w:val="24"/>
          <w:lang w:val="fr-CH"/>
        </w:rPr>
        <w:t>și</w:t>
      </w:r>
      <w:proofErr w:type="spellEnd"/>
      <w:r w:rsidR="006212FA" w:rsidRPr="00B5115E">
        <w:rPr>
          <w:rFonts w:ascii="Arial" w:hAnsi="Arial" w:cs="Arial"/>
          <w:sz w:val="24"/>
          <w:szCs w:val="24"/>
          <w:lang w:val="fr-CH"/>
        </w:rPr>
        <w:t xml:space="preserve"> </w:t>
      </w:r>
      <w:proofErr w:type="spellStart"/>
      <w:r w:rsidRPr="00B5115E">
        <w:rPr>
          <w:rFonts w:ascii="Arial" w:hAnsi="Arial" w:cs="Arial"/>
          <w:sz w:val="24"/>
          <w:szCs w:val="24"/>
          <w:lang w:val="fr-CH"/>
        </w:rPr>
        <w:t>serviciilor</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prestate</w:t>
      </w:r>
      <w:proofErr w:type="spellEnd"/>
      <w:r w:rsidRPr="00B5115E">
        <w:rPr>
          <w:rFonts w:ascii="Arial" w:hAnsi="Arial" w:cs="Arial"/>
          <w:sz w:val="24"/>
          <w:szCs w:val="24"/>
          <w:lang w:val="fr-CH"/>
        </w:rPr>
        <w:t>;</w:t>
      </w:r>
    </w:p>
    <w:p w14:paraId="5AAC8E4C" w14:textId="77777777" w:rsidR="00CF3212" w:rsidRPr="00B5115E" w:rsidRDefault="00CF3212" w:rsidP="00E420DE">
      <w:pPr>
        <w:pStyle w:val="ListParagraph"/>
        <w:numPr>
          <w:ilvl w:val="0"/>
          <w:numId w:val="22"/>
        </w:numPr>
        <w:ind w:left="709" w:right="-30" w:hanging="447"/>
        <w:jc w:val="both"/>
        <w:rPr>
          <w:rFonts w:ascii="Arial" w:hAnsi="Arial" w:cs="Arial"/>
          <w:sz w:val="24"/>
          <w:szCs w:val="24"/>
          <w:lang w:val="fr-CH"/>
        </w:rPr>
      </w:pPr>
      <w:proofErr w:type="spellStart"/>
      <w:r w:rsidRPr="00B5115E">
        <w:rPr>
          <w:rFonts w:ascii="Arial" w:hAnsi="Arial" w:cs="Arial"/>
          <w:sz w:val="24"/>
          <w:szCs w:val="24"/>
          <w:lang w:val="fr-CH"/>
        </w:rPr>
        <w:t>câte</w:t>
      </w:r>
      <w:proofErr w:type="spellEnd"/>
      <w:r w:rsidRPr="00B5115E">
        <w:rPr>
          <w:rFonts w:ascii="Arial" w:hAnsi="Arial" w:cs="Arial"/>
          <w:sz w:val="24"/>
          <w:szCs w:val="24"/>
          <w:lang w:val="fr-CH"/>
        </w:rPr>
        <w:t xml:space="preserve"> un </w:t>
      </w:r>
      <w:proofErr w:type="spellStart"/>
      <w:r w:rsidRPr="00B5115E">
        <w:rPr>
          <w:rFonts w:ascii="Arial" w:hAnsi="Arial" w:cs="Arial"/>
          <w:sz w:val="24"/>
          <w:szCs w:val="24"/>
          <w:lang w:val="fr-CH"/>
        </w:rPr>
        <w:t>exemplar</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din</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fiecare</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material</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realizat</w:t>
      </w:r>
      <w:proofErr w:type="spellEnd"/>
      <w:r w:rsidRPr="00B5115E">
        <w:rPr>
          <w:rFonts w:ascii="Arial" w:hAnsi="Arial" w:cs="Arial"/>
          <w:sz w:val="24"/>
          <w:szCs w:val="24"/>
          <w:lang w:val="fr-CH"/>
        </w:rPr>
        <w:t>;</w:t>
      </w:r>
    </w:p>
    <w:p w14:paraId="28DBE07D" w14:textId="77777777" w:rsidR="00B51436" w:rsidRPr="00B5115E" w:rsidRDefault="00B51436" w:rsidP="00E420DE">
      <w:pPr>
        <w:pStyle w:val="ListParagraph"/>
        <w:numPr>
          <w:ilvl w:val="0"/>
          <w:numId w:val="15"/>
        </w:numPr>
        <w:ind w:left="709" w:right="-30" w:hanging="447"/>
        <w:jc w:val="both"/>
        <w:rPr>
          <w:rFonts w:ascii="Arial" w:hAnsi="Arial" w:cs="Arial"/>
          <w:sz w:val="24"/>
          <w:szCs w:val="24"/>
          <w:lang w:val="fr-CH"/>
        </w:rPr>
      </w:pPr>
      <w:proofErr w:type="spellStart"/>
      <w:r w:rsidRPr="00B5115E">
        <w:rPr>
          <w:rFonts w:ascii="Arial" w:hAnsi="Arial" w:cs="Arial"/>
          <w:sz w:val="24"/>
          <w:szCs w:val="24"/>
          <w:lang w:val="fr-CH"/>
        </w:rPr>
        <w:t>ordin</w:t>
      </w:r>
      <w:proofErr w:type="spellEnd"/>
      <w:r w:rsidRPr="00B5115E">
        <w:rPr>
          <w:rFonts w:ascii="Arial" w:hAnsi="Arial" w:cs="Arial"/>
          <w:sz w:val="24"/>
          <w:szCs w:val="24"/>
          <w:lang w:val="fr-CH"/>
        </w:rPr>
        <w:t xml:space="preserve"> de </w:t>
      </w:r>
      <w:proofErr w:type="spellStart"/>
      <w:r w:rsidRPr="00B5115E">
        <w:rPr>
          <w:rFonts w:ascii="Arial" w:hAnsi="Arial" w:cs="Arial"/>
          <w:sz w:val="24"/>
          <w:szCs w:val="24"/>
          <w:lang w:val="fr-CH"/>
        </w:rPr>
        <w:t>plată</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sau</w:t>
      </w:r>
      <w:proofErr w:type="spellEnd"/>
      <w:r w:rsidRPr="00B5115E">
        <w:rPr>
          <w:rFonts w:ascii="Arial" w:hAnsi="Arial" w:cs="Arial"/>
          <w:sz w:val="24"/>
          <w:szCs w:val="24"/>
          <w:lang w:val="fr-CH"/>
        </w:rPr>
        <w:t xml:space="preserve"> </w:t>
      </w:r>
      <w:proofErr w:type="spellStart"/>
      <w:r w:rsidRPr="00B5115E">
        <w:rPr>
          <w:rFonts w:ascii="Arial" w:hAnsi="Arial" w:cs="Arial"/>
          <w:sz w:val="24"/>
          <w:szCs w:val="24"/>
          <w:lang w:val="fr-CH"/>
        </w:rPr>
        <w:t>chitanță</w:t>
      </w:r>
      <w:proofErr w:type="spellEnd"/>
    </w:p>
    <w:p w14:paraId="163FDDF3" w14:textId="77777777" w:rsidR="00B51436" w:rsidRPr="00B5115E" w:rsidRDefault="00B51436" w:rsidP="00E420DE">
      <w:pPr>
        <w:pStyle w:val="ListParagraph"/>
        <w:numPr>
          <w:ilvl w:val="0"/>
          <w:numId w:val="15"/>
        </w:numPr>
        <w:ind w:left="709" w:right="-30" w:hanging="447"/>
        <w:jc w:val="both"/>
        <w:rPr>
          <w:rFonts w:ascii="Arial" w:hAnsi="Arial" w:cs="Arial"/>
          <w:sz w:val="24"/>
          <w:szCs w:val="24"/>
          <w:lang w:val="fr-CH"/>
        </w:rPr>
      </w:pPr>
      <w:r w:rsidRPr="00B5115E">
        <w:rPr>
          <w:rFonts w:ascii="Arial" w:hAnsi="Arial" w:cs="Arial"/>
          <w:sz w:val="24"/>
          <w:szCs w:val="24"/>
          <w:lang w:val="fr-CH"/>
        </w:rPr>
        <w:t xml:space="preserve">extras de </w:t>
      </w:r>
      <w:proofErr w:type="spellStart"/>
      <w:r w:rsidRPr="00B5115E">
        <w:rPr>
          <w:rFonts w:ascii="Arial" w:hAnsi="Arial" w:cs="Arial"/>
          <w:sz w:val="24"/>
          <w:szCs w:val="24"/>
          <w:lang w:val="fr-CH"/>
        </w:rPr>
        <w:t>cont</w:t>
      </w:r>
      <w:proofErr w:type="spellEnd"/>
      <w:r w:rsidR="006212FA" w:rsidRPr="00B5115E">
        <w:rPr>
          <w:rFonts w:ascii="Arial" w:hAnsi="Arial" w:cs="Arial"/>
          <w:sz w:val="24"/>
          <w:szCs w:val="24"/>
          <w:lang w:val="fr-CH"/>
        </w:rPr>
        <w:t>.</w:t>
      </w:r>
    </w:p>
    <w:p w14:paraId="2B327225" w14:textId="5F8D63B5" w:rsidR="008059F5" w:rsidRPr="00B5115E" w:rsidRDefault="008059F5" w:rsidP="00A15CEF">
      <w:pPr>
        <w:pStyle w:val="ListParagraph"/>
        <w:ind w:left="720" w:right="-30" w:hanging="447"/>
        <w:jc w:val="both"/>
        <w:rPr>
          <w:rFonts w:ascii="Arial" w:hAnsi="Arial" w:cs="Arial"/>
          <w:sz w:val="24"/>
          <w:szCs w:val="24"/>
          <w:lang w:val="fr-CH"/>
        </w:rPr>
      </w:pPr>
    </w:p>
    <w:p w14:paraId="4E371036" w14:textId="77777777" w:rsidR="00083AA5" w:rsidRPr="00B5115E" w:rsidRDefault="00083AA5" w:rsidP="00A15CEF">
      <w:pPr>
        <w:pStyle w:val="ListParagraph"/>
        <w:ind w:left="720" w:right="-30" w:hanging="447"/>
        <w:jc w:val="both"/>
        <w:rPr>
          <w:rFonts w:ascii="Arial" w:hAnsi="Arial" w:cs="Arial"/>
          <w:sz w:val="24"/>
          <w:szCs w:val="24"/>
          <w:lang w:val="fr-CH"/>
        </w:rPr>
      </w:pPr>
    </w:p>
    <w:p w14:paraId="4951B821" w14:textId="77777777" w:rsidR="00AE6631" w:rsidRPr="00B5115E" w:rsidRDefault="00AD17BD" w:rsidP="00E420DE">
      <w:pPr>
        <w:numPr>
          <w:ilvl w:val="1"/>
          <w:numId w:val="7"/>
        </w:numPr>
        <w:ind w:left="720"/>
        <w:jc w:val="both"/>
        <w:rPr>
          <w:rFonts w:ascii="Arial" w:hAnsi="Arial" w:cs="Arial"/>
          <w:b/>
          <w:i/>
        </w:rPr>
      </w:pPr>
      <w:r w:rsidRPr="00B5115E">
        <w:rPr>
          <w:rFonts w:ascii="Arial" w:hAnsi="Arial" w:cs="Arial"/>
          <w:b/>
          <w:i/>
        </w:rPr>
        <w:t xml:space="preserve"> </w:t>
      </w:r>
      <w:proofErr w:type="spellStart"/>
      <w:r w:rsidR="00AE6631" w:rsidRPr="00B5115E">
        <w:rPr>
          <w:rFonts w:ascii="Arial" w:hAnsi="Arial" w:cs="Arial"/>
          <w:b/>
          <w:i/>
        </w:rPr>
        <w:t>Efectuarea</w:t>
      </w:r>
      <w:proofErr w:type="spellEnd"/>
      <w:r w:rsidR="00AE6631" w:rsidRPr="00B5115E">
        <w:rPr>
          <w:rFonts w:ascii="Arial" w:hAnsi="Arial" w:cs="Arial"/>
          <w:b/>
          <w:i/>
        </w:rPr>
        <w:t xml:space="preserve"> </w:t>
      </w:r>
      <w:proofErr w:type="spellStart"/>
      <w:r w:rsidR="00AE6631" w:rsidRPr="00B5115E">
        <w:rPr>
          <w:rFonts w:ascii="Arial" w:hAnsi="Arial" w:cs="Arial"/>
          <w:b/>
          <w:i/>
        </w:rPr>
        <w:t>plăţilor</w:t>
      </w:r>
      <w:proofErr w:type="spellEnd"/>
      <w:r w:rsidR="00AE6631" w:rsidRPr="00B5115E">
        <w:rPr>
          <w:rFonts w:ascii="Arial" w:hAnsi="Arial" w:cs="Arial"/>
          <w:b/>
          <w:i/>
        </w:rPr>
        <w:t xml:space="preserve"> de </w:t>
      </w:r>
      <w:proofErr w:type="spellStart"/>
      <w:r w:rsidR="00AE6631" w:rsidRPr="00B5115E">
        <w:rPr>
          <w:rFonts w:ascii="Arial" w:hAnsi="Arial" w:cs="Arial"/>
          <w:b/>
          <w:i/>
        </w:rPr>
        <w:t>către</w:t>
      </w:r>
      <w:proofErr w:type="spellEnd"/>
      <w:r w:rsidR="00AE6631" w:rsidRPr="00B5115E">
        <w:rPr>
          <w:rFonts w:ascii="Arial" w:hAnsi="Arial" w:cs="Arial"/>
          <w:b/>
          <w:i/>
        </w:rPr>
        <w:t xml:space="preserve"> </w:t>
      </w:r>
      <w:proofErr w:type="spellStart"/>
      <w:r w:rsidR="00AE6631" w:rsidRPr="00B5115E">
        <w:rPr>
          <w:rFonts w:ascii="Arial" w:hAnsi="Arial" w:cs="Arial"/>
          <w:b/>
          <w:i/>
        </w:rPr>
        <w:t>autoritatea</w:t>
      </w:r>
      <w:proofErr w:type="spellEnd"/>
      <w:r w:rsidR="00AE6631" w:rsidRPr="00B5115E">
        <w:rPr>
          <w:rFonts w:ascii="Arial" w:hAnsi="Arial" w:cs="Arial"/>
          <w:b/>
          <w:i/>
        </w:rPr>
        <w:t xml:space="preserve"> </w:t>
      </w:r>
      <w:proofErr w:type="spellStart"/>
      <w:r w:rsidR="00AE6631" w:rsidRPr="00B5115E">
        <w:rPr>
          <w:rFonts w:ascii="Arial" w:hAnsi="Arial" w:cs="Arial"/>
          <w:b/>
          <w:i/>
        </w:rPr>
        <w:t>finanțatoare</w:t>
      </w:r>
      <w:proofErr w:type="spellEnd"/>
    </w:p>
    <w:p w14:paraId="5F1196CA" w14:textId="77777777" w:rsidR="00AE6631" w:rsidRPr="00B5115E" w:rsidRDefault="00AE6631" w:rsidP="00A15CEF">
      <w:pPr>
        <w:ind w:left="720"/>
        <w:jc w:val="both"/>
        <w:rPr>
          <w:rFonts w:ascii="Arial" w:hAnsi="Arial" w:cs="Arial"/>
          <w:b/>
          <w:i/>
        </w:rPr>
      </w:pPr>
    </w:p>
    <w:p w14:paraId="40D2A431" w14:textId="77777777" w:rsidR="00AE6631" w:rsidRPr="00B5115E" w:rsidRDefault="00AE6631" w:rsidP="00E420DE">
      <w:pPr>
        <w:numPr>
          <w:ilvl w:val="0"/>
          <w:numId w:val="43"/>
        </w:numPr>
        <w:autoSpaceDE w:val="0"/>
        <w:autoSpaceDN w:val="0"/>
        <w:adjustRightInd w:val="0"/>
        <w:ind w:left="0" w:firstLine="720"/>
        <w:jc w:val="both"/>
        <w:rPr>
          <w:rFonts w:ascii="Arial" w:hAnsi="Arial" w:cs="Arial"/>
        </w:rPr>
      </w:pPr>
      <w:proofErr w:type="spellStart"/>
      <w:r w:rsidRPr="00B5115E">
        <w:rPr>
          <w:rFonts w:ascii="Arial" w:hAnsi="Arial" w:cs="Arial"/>
        </w:rPr>
        <w:t>Plățile</w:t>
      </w:r>
      <w:proofErr w:type="spellEnd"/>
      <w:r w:rsidRPr="00B5115E">
        <w:rPr>
          <w:rFonts w:ascii="Arial" w:hAnsi="Arial" w:cs="Arial"/>
        </w:rPr>
        <w:t xml:space="preserve"> </w:t>
      </w:r>
      <w:proofErr w:type="spellStart"/>
      <w:r w:rsidRPr="00B5115E">
        <w:rPr>
          <w:rFonts w:ascii="Arial" w:hAnsi="Arial" w:cs="Arial"/>
        </w:rPr>
        <w:t>aferente</w:t>
      </w:r>
      <w:proofErr w:type="spellEnd"/>
      <w:r w:rsidRPr="00B5115E">
        <w:rPr>
          <w:rFonts w:ascii="Arial" w:hAnsi="Arial" w:cs="Arial"/>
        </w:rPr>
        <w:t xml:space="preserve"> </w:t>
      </w:r>
      <w:proofErr w:type="spellStart"/>
      <w:r w:rsidRPr="00B5115E">
        <w:rPr>
          <w:rFonts w:ascii="Arial" w:hAnsi="Arial" w:cs="Arial"/>
        </w:rPr>
        <w:t>contractelor</w:t>
      </w:r>
      <w:proofErr w:type="spellEnd"/>
      <w:r w:rsidRPr="00B5115E">
        <w:rPr>
          <w:rFonts w:ascii="Arial" w:hAnsi="Arial" w:cs="Arial"/>
        </w:rPr>
        <w:t xml:space="preserve"> de </w:t>
      </w:r>
      <w:proofErr w:type="spellStart"/>
      <w:r w:rsidRPr="00B5115E">
        <w:rPr>
          <w:rFonts w:ascii="Arial" w:hAnsi="Arial" w:cs="Arial"/>
        </w:rPr>
        <w:t>finanţare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vor</w:t>
      </w:r>
      <w:proofErr w:type="spellEnd"/>
      <w:r w:rsidRPr="00B5115E">
        <w:rPr>
          <w:rFonts w:ascii="Arial" w:hAnsi="Arial" w:cs="Arial"/>
        </w:rPr>
        <w:t xml:space="preserve"> </w:t>
      </w:r>
      <w:proofErr w:type="spellStart"/>
      <w:r w:rsidRPr="00B5115E">
        <w:rPr>
          <w:rFonts w:ascii="Arial" w:hAnsi="Arial" w:cs="Arial"/>
        </w:rPr>
        <w:t>putea</w:t>
      </w:r>
      <w:proofErr w:type="spellEnd"/>
      <w:r w:rsidRPr="00B5115E">
        <w:rPr>
          <w:rFonts w:ascii="Arial" w:hAnsi="Arial" w:cs="Arial"/>
        </w:rPr>
        <w:t xml:space="preserve"> fi </w:t>
      </w:r>
      <w:proofErr w:type="spellStart"/>
      <w:r w:rsidRPr="00B5115E">
        <w:rPr>
          <w:rFonts w:ascii="Arial" w:hAnsi="Arial" w:cs="Arial"/>
        </w:rPr>
        <w:t>făcute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maximum </w:t>
      </w:r>
      <w:proofErr w:type="spellStart"/>
      <w:r w:rsidRPr="00B5115E">
        <w:rPr>
          <w:rFonts w:ascii="Arial" w:hAnsi="Arial" w:cs="Arial"/>
        </w:rPr>
        <w:t>două</w:t>
      </w:r>
      <w:proofErr w:type="spellEnd"/>
      <w:r w:rsidRPr="00B5115E">
        <w:rPr>
          <w:rFonts w:ascii="Arial" w:hAnsi="Arial" w:cs="Arial"/>
        </w:rPr>
        <w:t xml:space="preserve"> </w:t>
      </w:r>
      <w:proofErr w:type="spellStart"/>
      <w:r w:rsidRPr="00B5115E">
        <w:rPr>
          <w:rFonts w:ascii="Arial" w:hAnsi="Arial" w:cs="Arial"/>
        </w:rPr>
        <w:t>tranşe</w:t>
      </w:r>
      <w:proofErr w:type="spellEnd"/>
      <w:r w:rsidRPr="00B5115E">
        <w:rPr>
          <w:rFonts w:ascii="Arial" w:hAnsi="Arial" w:cs="Arial"/>
        </w:rPr>
        <w:t xml:space="preserve">, </w:t>
      </w:r>
      <w:proofErr w:type="spellStart"/>
      <w:r w:rsidRPr="00B5115E">
        <w:rPr>
          <w:rFonts w:ascii="Arial" w:hAnsi="Arial" w:cs="Arial"/>
        </w:rPr>
        <w:t>fiecare</w:t>
      </w:r>
      <w:proofErr w:type="spellEnd"/>
      <w:r w:rsidRPr="00B5115E">
        <w:rPr>
          <w:rFonts w:ascii="Arial" w:hAnsi="Arial" w:cs="Arial"/>
        </w:rPr>
        <w:t xml:space="preserve"> </w:t>
      </w:r>
      <w:proofErr w:type="spellStart"/>
      <w:r w:rsidRPr="00B5115E">
        <w:rPr>
          <w:rFonts w:ascii="Arial" w:hAnsi="Arial" w:cs="Arial"/>
        </w:rPr>
        <w:t>plată</w:t>
      </w:r>
      <w:proofErr w:type="spellEnd"/>
      <w:r w:rsidRPr="00B5115E">
        <w:rPr>
          <w:rFonts w:ascii="Arial" w:hAnsi="Arial" w:cs="Arial"/>
        </w:rPr>
        <w:t xml:space="preserve"> </w:t>
      </w:r>
      <w:proofErr w:type="spellStart"/>
      <w:r w:rsidRPr="00B5115E">
        <w:rPr>
          <w:rFonts w:ascii="Arial" w:hAnsi="Arial" w:cs="Arial"/>
        </w:rPr>
        <w:t>fiind</w:t>
      </w:r>
      <w:proofErr w:type="spellEnd"/>
      <w:r w:rsidRPr="00B5115E">
        <w:rPr>
          <w:rFonts w:ascii="Arial" w:hAnsi="Arial" w:cs="Arial"/>
        </w:rPr>
        <w:t xml:space="preserve"> </w:t>
      </w:r>
      <w:proofErr w:type="spellStart"/>
      <w:r w:rsidRPr="00B5115E">
        <w:rPr>
          <w:rFonts w:ascii="Arial" w:hAnsi="Arial" w:cs="Arial"/>
        </w:rPr>
        <w:t>condiționată</w:t>
      </w:r>
      <w:proofErr w:type="spellEnd"/>
      <w:r w:rsidRPr="00B5115E">
        <w:rPr>
          <w:rFonts w:ascii="Arial" w:hAnsi="Arial" w:cs="Arial"/>
        </w:rPr>
        <w:t xml:space="preserve"> de </w:t>
      </w:r>
      <w:proofErr w:type="spellStart"/>
      <w:r w:rsidRPr="00B5115E">
        <w:rPr>
          <w:rFonts w:ascii="Arial" w:hAnsi="Arial" w:cs="Arial"/>
        </w:rPr>
        <w:t>prezentarea</w:t>
      </w:r>
      <w:proofErr w:type="spellEnd"/>
      <w:r w:rsidRPr="00B5115E">
        <w:rPr>
          <w:rFonts w:ascii="Arial" w:hAnsi="Arial" w:cs="Arial"/>
        </w:rPr>
        <w:t xml:space="preserve"> </w:t>
      </w:r>
      <w:proofErr w:type="spellStart"/>
      <w:r w:rsidRPr="00B5115E">
        <w:rPr>
          <w:rFonts w:ascii="Arial" w:hAnsi="Arial" w:cs="Arial"/>
        </w:rPr>
        <w:t>dovezii</w:t>
      </w:r>
      <w:proofErr w:type="spellEnd"/>
      <w:r w:rsidRPr="00B5115E">
        <w:rPr>
          <w:rFonts w:ascii="Arial" w:hAnsi="Arial" w:cs="Arial"/>
        </w:rPr>
        <w:t xml:space="preserve"> </w:t>
      </w:r>
      <w:proofErr w:type="spellStart"/>
      <w:r w:rsidRPr="00B5115E">
        <w:rPr>
          <w:rFonts w:ascii="Arial" w:hAnsi="Arial" w:cs="Arial"/>
        </w:rPr>
        <w:t>plății</w:t>
      </w:r>
      <w:proofErr w:type="spellEnd"/>
      <w:r w:rsidRPr="00B5115E">
        <w:rPr>
          <w:rFonts w:ascii="Arial" w:hAnsi="Arial" w:cs="Arial"/>
        </w:rPr>
        <w:t xml:space="preserve"> </w:t>
      </w:r>
      <w:proofErr w:type="spellStart"/>
      <w:r w:rsidRPr="00B5115E">
        <w:rPr>
          <w:rFonts w:ascii="Arial" w:hAnsi="Arial" w:cs="Arial"/>
        </w:rPr>
        <w:t>sumelor</w:t>
      </w:r>
      <w:proofErr w:type="spellEnd"/>
      <w:r w:rsidRPr="00B5115E">
        <w:rPr>
          <w:rFonts w:ascii="Arial" w:hAnsi="Arial" w:cs="Arial"/>
        </w:rPr>
        <w:t xml:space="preserve"> </w:t>
      </w:r>
      <w:proofErr w:type="spellStart"/>
      <w:r w:rsidRPr="00B5115E">
        <w:rPr>
          <w:rFonts w:ascii="Arial" w:hAnsi="Arial" w:cs="Arial"/>
        </w:rPr>
        <w:t>primite</w:t>
      </w:r>
      <w:proofErr w:type="spellEnd"/>
      <w:r w:rsidRPr="00B5115E">
        <w:rPr>
          <w:rFonts w:ascii="Arial" w:hAnsi="Arial" w:cs="Arial"/>
        </w:rPr>
        <w:t xml:space="preserve"> anterior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beneficiari</w:t>
      </w:r>
      <w:proofErr w:type="spellEnd"/>
      <w:r w:rsidRPr="00B5115E">
        <w:rPr>
          <w:rFonts w:ascii="Arial" w:hAnsi="Arial" w:cs="Arial"/>
        </w:rPr>
        <w:t>.</w:t>
      </w:r>
    </w:p>
    <w:p w14:paraId="6BF1B959" w14:textId="77777777" w:rsidR="00AE6631" w:rsidRPr="00B5115E" w:rsidRDefault="00AE6631" w:rsidP="00E420DE">
      <w:pPr>
        <w:numPr>
          <w:ilvl w:val="0"/>
          <w:numId w:val="43"/>
        </w:numPr>
        <w:ind w:left="0" w:firstLine="720"/>
        <w:jc w:val="both"/>
        <w:rPr>
          <w:rFonts w:ascii="Arial" w:hAnsi="Arial" w:cs="Arial"/>
        </w:rPr>
      </w:pPr>
      <w:proofErr w:type="spellStart"/>
      <w:r w:rsidRPr="00B5115E">
        <w:rPr>
          <w:rFonts w:ascii="Arial" w:hAnsi="Arial" w:cs="Arial"/>
        </w:rPr>
        <w:t>Plățile</w:t>
      </w:r>
      <w:proofErr w:type="spellEnd"/>
      <w:r w:rsidRPr="00B5115E">
        <w:rPr>
          <w:rFonts w:ascii="Arial" w:hAnsi="Arial" w:cs="Arial"/>
        </w:rPr>
        <w:t xml:space="preserve"> </w:t>
      </w:r>
      <w:proofErr w:type="spellStart"/>
      <w:r w:rsidRPr="00B5115E">
        <w:rPr>
          <w:rFonts w:ascii="Arial" w:hAnsi="Arial" w:cs="Arial"/>
        </w:rPr>
        <w:t>primei</w:t>
      </w:r>
      <w:proofErr w:type="spellEnd"/>
      <w:r w:rsidRPr="00B5115E">
        <w:rPr>
          <w:rFonts w:ascii="Arial" w:hAnsi="Arial" w:cs="Arial"/>
        </w:rPr>
        <w:t xml:space="preserve"> </w:t>
      </w:r>
      <w:proofErr w:type="spellStart"/>
      <w:r w:rsidRPr="00B5115E">
        <w:rPr>
          <w:rFonts w:ascii="Arial" w:hAnsi="Arial" w:cs="Arial"/>
        </w:rPr>
        <w:t>tranșe</w:t>
      </w:r>
      <w:proofErr w:type="spellEnd"/>
      <w:r w:rsidRPr="00B5115E">
        <w:rPr>
          <w:rFonts w:ascii="Arial" w:hAnsi="Arial" w:cs="Arial"/>
        </w:rPr>
        <w:t xml:space="preserve"> (</w:t>
      </w:r>
      <w:proofErr w:type="spellStart"/>
      <w:r w:rsidRPr="00B5115E">
        <w:rPr>
          <w:rFonts w:ascii="Arial" w:hAnsi="Arial" w:cs="Arial"/>
        </w:rPr>
        <w:t>intermediare</w:t>
      </w:r>
      <w:proofErr w:type="spellEnd"/>
      <w:r w:rsidRPr="00B5115E">
        <w:rPr>
          <w:rFonts w:ascii="Arial" w:hAnsi="Arial" w:cs="Arial"/>
        </w:rPr>
        <w:t xml:space="preserve">) se </w:t>
      </w:r>
      <w:proofErr w:type="spellStart"/>
      <w:r w:rsidRPr="00B5115E">
        <w:rPr>
          <w:rFonts w:ascii="Arial" w:hAnsi="Arial" w:cs="Arial"/>
        </w:rPr>
        <w:t>solicită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baza</w:t>
      </w:r>
      <w:proofErr w:type="spellEnd"/>
      <w:r w:rsidRPr="00B5115E">
        <w:rPr>
          <w:rFonts w:ascii="Arial" w:hAnsi="Arial" w:cs="Arial"/>
        </w:rPr>
        <w:t xml:space="preserve">: </w:t>
      </w:r>
    </w:p>
    <w:p w14:paraId="33608B76" w14:textId="77777777" w:rsidR="00AE6631" w:rsidRPr="00B5115E" w:rsidRDefault="00AE6631" w:rsidP="00E420DE">
      <w:pPr>
        <w:numPr>
          <w:ilvl w:val="0"/>
          <w:numId w:val="17"/>
        </w:numPr>
        <w:jc w:val="both"/>
        <w:rPr>
          <w:rFonts w:ascii="Arial" w:hAnsi="Arial" w:cs="Arial"/>
        </w:rPr>
      </w:pPr>
      <w:proofErr w:type="spellStart"/>
      <w:r w:rsidRPr="00B5115E">
        <w:rPr>
          <w:rFonts w:ascii="Arial" w:hAnsi="Arial" w:cs="Arial"/>
        </w:rPr>
        <w:t>adresei</w:t>
      </w:r>
      <w:proofErr w:type="spellEnd"/>
      <w:r w:rsidRPr="00B5115E">
        <w:rPr>
          <w:rFonts w:ascii="Arial" w:hAnsi="Arial" w:cs="Arial"/>
        </w:rPr>
        <w:t xml:space="preserve"> de </w:t>
      </w:r>
      <w:proofErr w:type="spellStart"/>
      <w:r w:rsidRPr="00B5115E">
        <w:rPr>
          <w:rFonts w:ascii="Arial" w:hAnsi="Arial" w:cs="Arial"/>
        </w:rPr>
        <w:t>înaintare</w:t>
      </w:r>
      <w:proofErr w:type="spellEnd"/>
      <w:r w:rsidRPr="00B5115E">
        <w:rPr>
          <w:rFonts w:ascii="Arial" w:hAnsi="Arial" w:cs="Arial"/>
        </w:rPr>
        <w:t xml:space="preserve"> la </w:t>
      </w:r>
      <w:proofErr w:type="spellStart"/>
      <w:r w:rsidRPr="00B5115E">
        <w:rPr>
          <w:rFonts w:ascii="Arial" w:hAnsi="Arial" w:cs="Arial"/>
        </w:rPr>
        <w:t>decont</w:t>
      </w:r>
      <w:proofErr w:type="spellEnd"/>
      <w:r w:rsidRPr="00B5115E">
        <w:rPr>
          <w:rFonts w:ascii="Arial" w:hAnsi="Arial" w:cs="Arial"/>
        </w:rPr>
        <w:t xml:space="preserve"> </w:t>
      </w:r>
      <w:proofErr w:type="spellStart"/>
      <w:r w:rsidRPr="00B5115E">
        <w:rPr>
          <w:rFonts w:ascii="Arial" w:hAnsi="Arial" w:cs="Arial"/>
        </w:rPr>
        <w:t>intermediar</w:t>
      </w:r>
      <w:proofErr w:type="spellEnd"/>
      <w:r w:rsidRPr="00B5115E">
        <w:rPr>
          <w:rFonts w:ascii="Arial" w:hAnsi="Arial" w:cs="Arial"/>
        </w:rPr>
        <w:t xml:space="preserve"> (</w:t>
      </w:r>
      <w:proofErr w:type="spellStart"/>
      <w:r w:rsidRPr="00B5115E">
        <w:rPr>
          <w:rFonts w:ascii="Arial" w:hAnsi="Arial" w:cs="Arial"/>
        </w:rPr>
        <w:t>Anexa</w:t>
      </w:r>
      <w:proofErr w:type="spellEnd"/>
      <w:r w:rsidR="007B634C" w:rsidRPr="00B5115E">
        <w:rPr>
          <w:rFonts w:ascii="Arial" w:hAnsi="Arial" w:cs="Arial"/>
        </w:rPr>
        <w:t xml:space="preserve"> 8</w:t>
      </w:r>
      <w:r w:rsidRPr="00B5115E">
        <w:rPr>
          <w:rFonts w:ascii="Arial" w:hAnsi="Arial" w:cs="Arial"/>
        </w:rPr>
        <w:t xml:space="preserve">); </w:t>
      </w:r>
    </w:p>
    <w:p w14:paraId="19D2F8B9" w14:textId="77777777" w:rsidR="00AE6631" w:rsidRPr="00B5115E" w:rsidRDefault="00AE6631" w:rsidP="00E420DE">
      <w:pPr>
        <w:numPr>
          <w:ilvl w:val="0"/>
          <w:numId w:val="17"/>
        </w:numPr>
        <w:jc w:val="both"/>
        <w:rPr>
          <w:rFonts w:ascii="Arial" w:hAnsi="Arial" w:cs="Arial"/>
        </w:rPr>
      </w:pPr>
      <w:proofErr w:type="spellStart"/>
      <w:r w:rsidRPr="00B5115E">
        <w:rPr>
          <w:rFonts w:ascii="Arial" w:hAnsi="Arial" w:cs="Arial"/>
        </w:rPr>
        <w:t>raportului</w:t>
      </w:r>
      <w:proofErr w:type="spellEnd"/>
      <w:r w:rsidRPr="00B5115E">
        <w:rPr>
          <w:rFonts w:ascii="Arial" w:hAnsi="Arial" w:cs="Arial"/>
        </w:rPr>
        <w:t xml:space="preserve"> de </w:t>
      </w:r>
      <w:proofErr w:type="spellStart"/>
      <w:r w:rsidRPr="00B5115E">
        <w:rPr>
          <w:rFonts w:ascii="Arial" w:hAnsi="Arial" w:cs="Arial"/>
        </w:rPr>
        <w:t>decontare</w:t>
      </w:r>
      <w:proofErr w:type="spellEnd"/>
      <w:r w:rsidRPr="00B5115E">
        <w:rPr>
          <w:rFonts w:ascii="Arial" w:hAnsi="Arial" w:cs="Arial"/>
        </w:rPr>
        <w:t xml:space="preserve"> </w:t>
      </w:r>
      <w:proofErr w:type="spellStart"/>
      <w:r w:rsidRPr="00B5115E">
        <w:rPr>
          <w:rFonts w:ascii="Arial" w:hAnsi="Arial" w:cs="Arial"/>
        </w:rPr>
        <w:t>intermediar</w:t>
      </w:r>
      <w:proofErr w:type="spellEnd"/>
      <w:r w:rsidRPr="00B5115E">
        <w:rPr>
          <w:rFonts w:ascii="Arial" w:hAnsi="Arial" w:cs="Arial"/>
        </w:rPr>
        <w:t xml:space="preserve"> (</w:t>
      </w:r>
      <w:proofErr w:type="spellStart"/>
      <w:r w:rsidRPr="00B5115E">
        <w:rPr>
          <w:rFonts w:ascii="Arial" w:hAnsi="Arial" w:cs="Arial"/>
        </w:rPr>
        <w:t>Anexa</w:t>
      </w:r>
      <w:proofErr w:type="spellEnd"/>
      <w:r w:rsidRPr="00B5115E">
        <w:rPr>
          <w:rFonts w:ascii="Arial" w:hAnsi="Arial" w:cs="Arial"/>
        </w:rPr>
        <w:t xml:space="preserve"> </w:t>
      </w:r>
      <w:r w:rsidR="007B634C" w:rsidRPr="00B5115E">
        <w:rPr>
          <w:rFonts w:ascii="Arial" w:hAnsi="Arial" w:cs="Arial"/>
        </w:rPr>
        <w:t>7</w:t>
      </w:r>
      <w:r w:rsidRPr="00B5115E">
        <w:rPr>
          <w:rFonts w:ascii="Arial" w:hAnsi="Arial" w:cs="Arial"/>
        </w:rPr>
        <w:t xml:space="preserve">); </w:t>
      </w:r>
    </w:p>
    <w:p w14:paraId="4D9C964A" w14:textId="77777777" w:rsidR="00AE6631" w:rsidRPr="00B5115E" w:rsidRDefault="00AE6631" w:rsidP="00E420DE">
      <w:pPr>
        <w:numPr>
          <w:ilvl w:val="0"/>
          <w:numId w:val="17"/>
        </w:numPr>
        <w:jc w:val="both"/>
        <w:rPr>
          <w:rFonts w:ascii="Arial" w:hAnsi="Arial" w:cs="Arial"/>
        </w:rPr>
      </w:pPr>
      <w:bookmarkStart w:id="25" w:name="_Hlk30081135"/>
      <w:proofErr w:type="spellStart"/>
      <w:r w:rsidRPr="00B5115E">
        <w:rPr>
          <w:rFonts w:ascii="Arial" w:hAnsi="Arial" w:cs="Arial"/>
        </w:rPr>
        <w:t>documentelor</w:t>
      </w:r>
      <w:proofErr w:type="spellEnd"/>
      <w:r w:rsidRPr="00B5115E">
        <w:rPr>
          <w:rFonts w:ascii="Arial" w:hAnsi="Arial" w:cs="Arial"/>
        </w:rPr>
        <w:t xml:space="preserve"> justificative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cheltuielile</w:t>
      </w:r>
      <w:proofErr w:type="spellEnd"/>
      <w:r w:rsidRPr="00B5115E">
        <w:rPr>
          <w:rFonts w:ascii="Arial" w:hAnsi="Arial" w:cs="Arial"/>
        </w:rPr>
        <w:t xml:space="preserve"> </w:t>
      </w:r>
      <w:proofErr w:type="spellStart"/>
      <w:r w:rsidRPr="00B5115E">
        <w:rPr>
          <w:rFonts w:ascii="Arial" w:hAnsi="Arial" w:cs="Arial"/>
        </w:rPr>
        <w:t>tranșei</w:t>
      </w:r>
      <w:proofErr w:type="spellEnd"/>
      <w:r w:rsidRPr="00B5115E">
        <w:rPr>
          <w:rFonts w:ascii="Arial" w:hAnsi="Arial" w:cs="Arial"/>
        </w:rPr>
        <w:t xml:space="preserve"> </w:t>
      </w:r>
      <w:proofErr w:type="spellStart"/>
      <w:r w:rsidRPr="00B5115E">
        <w:rPr>
          <w:rFonts w:ascii="Arial" w:hAnsi="Arial" w:cs="Arial"/>
        </w:rPr>
        <w:t>intermediare</w:t>
      </w:r>
      <w:proofErr w:type="spellEnd"/>
      <w:r w:rsidRPr="00B5115E">
        <w:rPr>
          <w:rFonts w:ascii="Arial" w:hAnsi="Arial" w:cs="Arial"/>
        </w:rPr>
        <w:t xml:space="preserve"> (</w:t>
      </w:r>
      <w:proofErr w:type="spellStart"/>
      <w:r w:rsidRPr="00B5115E">
        <w:rPr>
          <w:rFonts w:ascii="Arial" w:hAnsi="Arial" w:cs="Arial"/>
        </w:rPr>
        <w:t>facturi</w:t>
      </w:r>
      <w:proofErr w:type="spellEnd"/>
      <w:r w:rsidRPr="00B5115E">
        <w:rPr>
          <w:rFonts w:ascii="Arial" w:hAnsi="Arial" w:cs="Arial"/>
        </w:rPr>
        <w:t xml:space="preserve">, </w:t>
      </w:r>
      <w:proofErr w:type="spellStart"/>
      <w:r w:rsidRPr="00B5115E">
        <w:rPr>
          <w:rFonts w:ascii="Arial" w:hAnsi="Arial" w:cs="Arial"/>
        </w:rPr>
        <w:t>comandă</w:t>
      </w:r>
      <w:proofErr w:type="spellEnd"/>
      <w:r w:rsidRPr="00B5115E">
        <w:rPr>
          <w:rFonts w:ascii="Arial" w:hAnsi="Arial" w:cs="Arial"/>
        </w:rPr>
        <w:t xml:space="preserve">, contract); </w:t>
      </w:r>
    </w:p>
    <w:bookmarkEnd w:id="25"/>
    <w:p w14:paraId="0B3E80DC" w14:textId="77777777" w:rsidR="00AE6631" w:rsidRPr="00B5115E" w:rsidRDefault="00AE6631" w:rsidP="00E420DE">
      <w:pPr>
        <w:numPr>
          <w:ilvl w:val="0"/>
          <w:numId w:val="17"/>
        </w:numPr>
        <w:jc w:val="both"/>
        <w:rPr>
          <w:rFonts w:ascii="Arial" w:hAnsi="Arial" w:cs="Arial"/>
        </w:rPr>
      </w:pPr>
      <w:proofErr w:type="spellStart"/>
      <w:r w:rsidRPr="00B5115E">
        <w:rPr>
          <w:rFonts w:ascii="Arial" w:hAnsi="Arial" w:cs="Arial"/>
        </w:rPr>
        <w:t>dovezii</w:t>
      </w:r>
      <w:proofErr w:type="spellEnd"/>
      <w:r w:rsidRPr="00B5115E">
        <w:rPr>
          <w:rFonts w:ascii="Arial" w:hAnsi="Arial" w:cs="Arial"/>
        </w:rPr>
        <w:t xml:space="preserve"> </w:t>
      </w:r>
      <w:proofErr w:type="spellStart"/>
      <w:r w:rsidRPr="00B5115E">
        <w:rPr>
          <w:rFonts w:ascii="Arial" w:hAnsi="Arial" w:cs="Arial"/>
        </w:rPr>
        <w:t>utilizării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plății</w:t>
      </w:r>
      <w:proofErr w:type="spellEnd"/>
      <w:r w:rsidRPr="00B5115E">
        <w:rPr>
          <w:rFonts w:ascii="Arial" w:hAnsi="Arial" w:cs="Arial"/>
        </w:rPr>
        <w:t xml:space="preserve"> </w:t>
      </w:r>
      <w:proofErr w:type="spellStart"/>
      <w:r w:rsidR="00BF291E" w:rsidRPr="00B5115E">
        <w:rPr>
          <w:rFonts w:ascii="Arial" w:hAnsi="Arial" w:cs="Arial"/>
        </w:rPr>
        <w:t>aportului</w:t>
      </w:r>
      <w:proofErr w:type="spellEnd"/>
      <w:r w:rsidR="00BF291E" w:rsidRPr="00B5115E">
        <w:rPr>
          <w:rFonts w:ascii="Arial" w:hAnsi="Arial" w:cs="Arial"/>
        </w:rPr>
        <w:t xml:space="preserve"> </w:t>
      </w:r>
      <w:proofErr w:type="spellStart"/>
      <w:r w:rsidR="00BF291E" w:rsidRPr="00B5115E">
        <w:rPr>
          <w:rFonts w:ascii="Arial" w:hAnsi="Arial" w:cs="Arial"/>
        </w:rPr>
        <w:t>propriu</w:t>
      </w:r>
      <w:proofErr w:type="spellEnd"/>
      <w:r w:rsidR="00BF291E"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același</w:t>
      </w:r>
      <w:proofErr w:type="spellEnd"/>
      <w:r w:rsidRPr="00B5115E">
        <w:rPr>
          <w:rFonts w:ascii="Arial" w:hAnsi="Arial" w:cs="Arial"/>
        </w:rPr>
        <w:t xml:space="preserve"> </w:t>
      </w:r>
      <w:proofErr w:type="spellStart"/>
      <w:r w:rsidRPr="00B5115E">
        <w:rPr>
          <w:rFonts w:ascii="Arial" w:hAnsi="Arial" w:cs="Arial"/>
        </w:rPr>
        <w:t>procent</w:t>
      </w:r>
      <w:proofErr w:type="spellEnd"/>
      <w:r w:rsidRPr="00B5115E">
        <w:rPr>
          <w:rFonts w:ascii="Arial" w:hAnsi="Arial" w:cs="Arial"/>
        </w:rPr>
        <w:t xml:space="preserve"> cu </w:t>
      </w:r>
      <w:proofErr w:type="spellStart"/>
      <w:r w:rsidRPr="00B5115E">
        <w:rPr>
          <w:rFonts w:ascii="Arial" w:hAnsi="Arial" w:cs="Arial"/>
        </w:rPr>
        <w:t>cel</w:t>
      </w:r>
      <w:proofErr w:type="spellEnd"/>
      <w:r w:rsidRPr="00B5115E">
        <w:rPr>
          <w:rFonts w:ascii="Arial" w:hAnsi="Arial" w:cs="Arial"/>
        </w:rPr>
        <w:t xml:space="preserve"> </w:t>
      </w:r>
      <w:proofErr w:type="spellStart"/>
      <w:r w:rsidRPr="00B5115E">
        <w:rPr>
          <w:rFonts w:ascii="Arial" w:hAnsi="Arial" w:cs="Arial"/>
        </w:rPr>
        <w:t>solicitat</w:t>
      </w:r>
      <w:proofErr w:type="spellEnd"/>
      <w:r w:rsidRPr="00B5115E">
        <w:rPr>
          <w:rFonts w:ascii="Arial" w:hAnsi="Arial" w:cs="Arial"/>
        </w:rPr>
        <w:t xml:space="preserve"> din </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finanțată</w:t>
      </w:r>
      <w:proofErr w:type="spellEnd"/>
      <w:r w:rsidRPr="00B5115E">
        <w:rPr>
          <w:rFonts w:ascii="Arial" w:hAnsi="Arial" w:cs="Arial"/>
        </w:rPr>
        <w:t xml:space="preserve"> la prima </w:t>
      </w:r>
      <w:proofErr w:type="spellStart"/>
      <w:r w:rsidRPr="00B5115E">
        <w:rPr>
          <w:rFonts w:ascii="Arial" w:hAnsi="Arial" w:cs="Arial"/>
        </w:rPr>
        <w:t>tranșă</w:t>
      </w:r>
      <w:proofErr w:type="spellEnd"/>
      <w:r w:rsidRPr="00B5115E">
        <w:rPr>
          <w:rFonts w:ascii="Arial" w:hAnsi="Arial" w:cs="Arial"/>
        </w:rPr>
        <w:t xml:space="preserve"> (</w:t>
      </w:r>
      <w:proofErr w:type="spellStart"/>
      <w:r w:rsidRPr="00B5115E">
        <w:rPr>
          <w:rFonts w:ascii="Arial" w:hAnsi="Arial" w:cs="Arial"/>
        </w:rPr>
        <w:t>ordine</w:t>
      </w:r>
      <w:proofErr w:type="spellEnd"/>
      <w:r w:rsidRPr="00B5115E">
        <w:rPr>
          <w:rFonts w:ascii="Arial" w:hAnsi="Arial" w:cs="Arial"/>
        </w:rPr>
        <w:t xml:space="preserve"> de </w:t>
      </w:r>
      <w:proofErr w:type="spellStart"/>
      <w:r w:rsidRPr="00B5115E">
        <w:rPr>
          <w:rFonts w:ascii="Arial" w:hAnsi="Arial" w:cs="Arial"/>
        </w:rPr>
        <w:t>plată</w:t>
      </w:r>
      <w:proofErr w:type="spellEnd"/>
      <w:r w:rsidRPr="00B5115E">
        <w:rPr>
          <w:rFonts w:ascii="Arial" w:hAnsi="Arial" w:cs="Arial"/>
        </w:rPr>
        <w:t xml:space="preserve">, </w:t>
      </w:r>
      <w:proofErr w:type="spellStart"/>
      <w:r w:rsidRPr="00B5115E">
        <w:rPr>
          <w:rFonts w:ascii="Arial" w:hAnsi="Arial" w:cs="Arial"/>
        </w:rPr>
        <w:t>chitanțe</w:t>
      </w:r>
      <w:proofErr w:type="spellEnd"/>
      <w:r w:rsidRPr="00B5115E">
        <w:rPr>
          <w:rFonts w:ascii="Arial" w:hAnsi="Arial" w:cs="Arial"/>
        </w:rPr>
        <w:t xml:space="preserve">, </w:t>
      </w:r>
      <w:proofErr w:type="spellStart"/>
      <w:r w:rsidRPr="00B5115E">
        <w:rPr>
          <w:rFonts w:ascii="Arial" w:hAnsi="Arial" w:cs="Arial"/>
        </w:rPr>
        <w:t>bonuri</w:t>
      </w:r>
      <w:proofErr w:type="spellEnd"/>
      <w:r w:rsidRPr="00B5115E">
        <w:rPr>
          <w:rFonts w:ascii="Arial" w:hAnsi="Arial" w:cs="Arial"/>
        </w:rPr>
        <w:t xml:space="preserve"> </w:t>
      </w:r>
      <w:proofErr w:type="spellStart"/>
      <w:r w:rsidRPr="00B5115E">
        <w:rPr>
          <w:rFonts w:ascii="Arial" w:hAnsi="Arial" w:cs="Arial"/>
        </w:rPr>
        <w:t>fiscale</w:t>
      </w:r>
      <w:proofErr w:type="spellEnd"/>
      <w:r w:rsidRPr="00B5115E">
        <w:rPr>
          <w:rFonts w:ascii="Arial" w:hAnsi="Arial" w:cs="Arial"/>
        </w:rPr>
        <w:t>).</w:t>
      </w:r>
    </w:p>
    <w:p w14:paraId="77E22194" w14:textId="77777777" w:rsidR="00AE6631" w:rsidRPr="00B5115E" w:rsidRDefault="00AE6631" w:rsidP="00E420DE">
      <w:pPr>
        <w:numPr>
          <w:ilvl w:val="0"/>
          <w:numId w:val="43"/>
        </w:numPr>
        <w:ind w:left="0" w:firstLine="720"/>
        <w:jc w:val="both"/>
        <w:rPr>
          <w:rFonts w:ascii="Arial" w:hAnsi="Arial" w:cs="Arial"/>
        </w:rPr>
      </w:pPr>
      <w:proofErr w:type="spellStart"/>
      <w:r w:rsidRPr="00B5115E">
        <w:rPr>
          <w:rFonts w:ascii="Arial" w:hAnsi="Arial" w:cs="Arial"/>
        </w:rPr>
        <w:t>Tranşa</w:t>
      </w:r>
      <w:proofErr w:type="spellEnd"/>
      <w:r w:rsidRPr="00B5115E">
        <w:rPr>
          <w:rFonts w:ascii="Arial" w:hAnsi="Arial" w:cs="Arial"/>
        </w:rPr>
        <w:t xml:space="preserve"> </w:t>
      </w:r>
      <w:proofErr w:type="spellStart"/>
      <w:r w:rsidRPr="00B5115E">
        <w:rPr>
          <w:rFonts w:ascii="Arial" w:hAnsi="Arial" w:cs="Arial"/>
        </w:rPr>
        <w:t>finală</w:t>
      </w:r>
      <w:proofErr w:type="spellEnd"/>
      <w:r w:rsidRPr="00B5115E">
        <w:rPr>
          <w:rFonts w:ascii="Arial" w:hAnsi="Arial" w:cs="Arial"/>
        </w:rPr>
        <w:t xml:space="preserve"> a </w:t>
      </w:r>
      <w:proofErr w:type="spellStart"/>
      <w:r w:rsidRPr="00B5115E">
        <w:rPr>
          <w:rFonts w:ascii="Arial" w:hAnsi="Arial" w:cs="Arial"/>
        </w:rPr>
        <w:t>finanţării</w:t>
      </w:r>
      <w:proofErr w:type="spellEnd"/>
      <w:r w:rsidRPr="00B5115E">
        <w:rPr>
          <w:rFonts w:ascii="Arial" w:hAnsi="Arial" w:cs="Arial"/>
        </w:rPr>
        <w:t xml:space="preserve"> </w:t>
      </w:r>
      <w:proofErr w:type="spellStart"/>
      <w:r w:rsidRPr="00B5115E">
        <w:rPr>
          <w:rFonts w:ascii="Arial" w:hAnsi="Arial" w:cs="Arial"/>
        </w:rPr>
        <w:t>nerambursabile</w:t>
      </w:r>
      <w:proofErr w:type="spellEnd"/>
      <w:r w:rsidRPr="00B5115E">
        <w:rPr>
          <w:rFonts w:ascii="Arial" w:hAnsi="Arial" w:cs="Arial"/>
        </w:rPr>
        <w:t xml:space="preserve"> se </w:t>
      </w:r>
      <w:proofErr w:type="spellStart"/>
      <w:r w:rsidRPr="00B5115E">
        <w:rPr>
          <w:rFonts w:ascii="Arial" w:hAnsi="Arial" w:cs="Arial"/>
        </w:rPr>
        <w:t>solicită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baza</w:t>
      </w:r>
      <w:proofErr w:type="spellEnd"/>
      <w:r w:rsidRPr="00B5115E">
        <w:rPr>
          <w:rFonts w:ascii="Arial" w:hAnsi="Arial" w:cs="Arial"/>
        </w:rPr>
        <w:t xml:space="preserve">: </w:t>
      </w:r>
    </w:p>
    <w:p w14:paraId="392F2AAB" w14:textId="77777777" w:rsidR="00AE6631" w:rsidRPr="00B5115E" w:rsidRDefault="00AE6631" w:rsidP="00E420DE">
      <w:pPr>
        <w:numPr>
          <w:ilvl w:val="0"/>
          <w:numId w:val="17"/>
        </w:numPr>
        <w:jc w:val="both"/>
        <w:rPr>
          <w:rFonts w:ascii="Arial" w:hAnsi="Arial" w:cs="Arial"/>
        </w:rPr>
      </w:pPr>
      <w:proofErr w:type="spellStart"/>
      <w:r w:rsidRPr="00B5115E">
        <w:rPr>
          <w:rFonts w:ascii="Arial" w:hAnsi="Arial" w:cs="Arial"/>
        </w:rPr>
        <w:t>adresei</w:t>
      </w:r>
      <w:proofErr w:type="spellEnd"/>
      <w:r w:rsidRPr="00B5115E">
        <w:rPr>
          <w:rFonts w:ascii="Arial" w:hAnsi="Arial" w:cs="Arial"/>
        </w:rPr>
        <w:t xml:space="preserve"> de </w:t>
      </w:r>
      <w:proofErr w:type="spellStart"/>
      <w:r w:rsidRPr="00B5115E">
        <w:rPr>
          <w:rFonts w:ascii="Arial" w:hAnsi="Arial" w:cs="Arial"/>
        </w:rPr>
        <w:t>înaintare</w:t>
      </w:r>
      <w:proofErr w:type="spellEnd"/>
      <w:r w:rsidRPr="00B5115E">
        <w:rPr>
          <w:rFonts w:ascii="Arial" w:hAnsi="Arial" w:cs="Arial"/>
        </w:rPr>
        <w:t xml:space="preserve"> la </w:t>
      </w:r>
      <w:proofErr w:type="spellStart"/>
      <w:r w:rsidRPr="00B5115E">
        <w:rPr>
          <w:rFonts w:ascii="Arial" w:hAnsi="Arial" w:cs="Arial"/>
        </w:rPr>
        <w:t>decont</w:t>
      </w:r>
      <w:proofErr w:type="spellEnd"/>
      <w:r w:rsidRPr="00B5115E">
        <w:rPr>
          <w:rFonts w:ascii="Arial" w:hAnsi="Arial" w:cs="Arial"/>
        </w:rPr>
        <w:t xml:space="preserve"> final (</w:t>
      </w:r>
      <w:proofErr w:type="spellStart"/>
      <w:r w:rsidRPr="00B5115E">
        <w:rPr>
          <w:rFonts w:ascii="Arial" w:hAnsi="Arial" w:cs="Arial"/>
        </w:rPr>
        <w:t>Anexa</w:t>
      </w:r>
      <w:proofErr w:type="spellEnd"/>
      <w:r w:rsidR="007B634C" w:rsidRPr="00B5115E">
        <w:rPr>
          <w:rFonts w:ascii="Arial" w:hAnsi="Arial" w:cs="Arial"/>
        </w:rPr>
        <w:t xml:space="preserve"> 8</w:t>
      </w:r>
      <w:r w:rsidRPr="00B5115E">
        <w:rPr>
          <w:rFonts w:ascii="Arial" w:hAnsi="Arial" w:cs="Arial"/>
        </w:rPr>
        <w:t xml:space="preserve">); </w:t>
      </w:r>
    </w:p>
    <w:p w14:paraId="6184BE5B" w14:textId="77777777" w:rsidR="00AE6631" w:rsidRPr="00B5115E" w:rsidRDefault="00AE6631" w:rsidP="00E420DE">
      <w:pPr>
        <w:numPr>
          <w:ilvl w:val="0"/>
          <w:numId w:val="17"/>
        </w:numPr>
        <w:jc w:val="both"/>
        <w:rPr>
          <w:rFonts w:ascii="Arial" w:hAnsi="Arial" w:cs="Arial"/>
        </w:rPr>
      </w:pPr>
      <w:proofErr w:type="spellStart"/>
      <w:r w:rsidRPr="00B5115E">
        <w:rPr>
          <w:rFonts w:ascii="Arial" w:hAnsi="Arial" w:cs="Arial"/>
        </w:rPr>
        <w:t>raportului</w:t>
      </w:r>
      <w:proofErr w:type="spellEnd"/>
      <w:r w:rsidRPr="00B5115E">
        <w:rPr>
          <w:rFonts w:ascii="Arial" w:hAnsi="Arial" w:cs="Arial"/>
        </w:rPr>
        <w:t xml:space="preserve"> de </w:t>
      </w:r>
      <w:proofErr w:type="spellStart"/>
      <w:r w:rsidRPr="00B5115E">
        <w:rPr>
          <w:rFonts w:ascii="Arial" w:hAnsi="Arial" w:cs="Arial"/>
        </w:rPr>
        <w:t>decontare</w:t>
      </w:r>
      <w:proofErr w:type="spellEnd"/>
      <w:r w:rsidRPr="00B5115E">
        <w:rPr>
          <w:rFonts w:ascii="Arial" w:hAnsi="Arial" w:cs="Arial"/>
        </w:rPr>
        <w:t xml:space="preserve"> final (</w:t>
      </w:r>
      <w:proofErr w:type="spellStart"/>
      <w:r w:rsidRPr="00B5115E">
        <w:rPr>
          <w:rFonts w:ascii="Arial" w:hAnsi="Arial" w:cs="Arial"/>
        </w:rPr>
        <w:t>Anexa</w:t>
      </w:r>
      <w:proofErr w:type="spellEnd"/>
      <w:r w:rsidRPr="00B5115E">
        <w:rPr>
          <w:rFonts w:ascii="Arial" w:hAnsi="Arial" w:cs="Arial"/>
        </w:rPr>
        <w:t xml:space="preserve"> </w:t>
      </w:r>
      <w:r w:rsidR="007B634C" w:rsidRPr="00B5115E">
        <w:rPr>
          <w:rFonts w:ascii="Arial" w:hAnsi="Arial" w:cs="Arial"/>
        </w:rPr>
        <w:t>7</w:t>
      </w:r>
      <w:r w:rsidRPr="00B5115E">
        <w:rPr>
          <w:rFonts w:ascii="Arial" w:hAnsi="Arial" w:cs="Arial"/>
        </w:rPr>
        <w:t xml:space="preserve">); </w:t>
      </w:r>
    </w:p>
    <w:p w14:paraId="3C8799E7" w14:textId="77777777" w:rsidR="00AE6631" w:rsidRPr="00B5115E" w:rsidRDefault="00AE6631" w:rsidP="00E420DE">
      <w:pPr>
        <w:numPr>
          <w:ilvl w:val="0"/>
          <w:numId w:val="17"/>
        </w:numPr>
        <w:jc w:val="both"/>
        <w:rPr>
          <w:rFonts w:ascii="Arial" w:hAnsi="Arial" w:cs="Arial"/>
        </w:rPr>
      </w:pPr>
      <w:proofErr w:type="spellStart"/>
      <w:r w:rsidRPr="00B5115E">
        <w:rPr>
          <w:rFonts w:ascii="Arial" w:hAnsi="Arial" w:cs="Arial"/>
        </w:rPr>
        <w:t>decontului</w:t>
      </w:r>
      <w:proofErr w:type="spellEnd"/>
      <w:r w:rsidRPr="00B5115E">
        <w:rPr>
          <w:rFonts w:ascii="Arial" w:hAnsi="Arial" w:cs="Arial"/>
        </w:rPr>
        <w:t xml:space="preserve"> de imagine; </w:t>
      </w:r>
    </w:p>
    <w:p w14:paraId="3927FB86" w14:textId="77777777" w:rsidR="00AE6631" w:rsidRPr="00B5115E" w:rsidRDefault="00AE6631" w:rsidP="00E420DE">
      <w:pPr>
        <w:numPr>
          <w:ilvl w:val="0"/>
          <w:numId w:val="17"/>
        </w:numPr>
        <w:jc w:val="both"/>
        <w:rPr>
          <w:rFonts w:ascii="Arial" w:hAnsi="Arial" w:cs="Arial"/>
        </w:rPr>
      </w:pPr>
      <w:proofErr w:type="spellStart"/>
      <w:r w:rsidRPr="00B5115E">
        <w:rPr>
          <w:rFonts w:ascii="Arial" w:hAnsi="Arial" w:cs="Arial"/>
        </w:rPr>
        <w:t>documentelor</w:t>
      </w:r>
      <w:proofErr w:type="spellEnd"/>
      <w:r w:rsidRPr="00B5115E">
        <w:rPr>
          <w:rFonts w:ascii="Arial" w:hAnsi="Arial" w:cs="Arial"/>
        </w:rPr>
        <w:t xml:space="preserve"> justificative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cheltuielile</w:t>
      </w:r>
      <w:proofErr w:type="spellEnd"/>
      <w:r w:rsidRPr="00B5115E">
        <w:rPr>
          <w:rFonts w:ascii="Arial" w:hAnsi="Arial" w:cs="Arial"/>
        </w:rPr>
        <w:t xml:space="preserve"> </w:t>
      </w:r>
      <w:proofErr w:type="spellStart"/>
      <w:r w:rsidRPr="00B5115E">
        <w:rPr>
          <w:rFonts w:ascii="Arial" w:hAnsi="Arial" w:cs="Arial"/>
        </w:rPr>
        <w:t>tranșei</w:t>
      </w:r>
      <w:proofErr w:type="spellEnd"/>
      <w:r w:rsidRPr="00B5115E">
        <w:rPr>
          <w:rFonts w:ascii="Arial" w:hAnsi="Arial" w:cs="Arial"/>
        </w:rPr>
        <w:t xml:space="preserve"> finale (</w:t>
      </w:r>
      <w:proofErr w:type="spellStart"/>
      <w:r w:rsidRPr="00B5115E">
        <w:rPr>
          <w:rFonts w:ascii="Arial" w:hAnsi="Arial" w:cs="Arial"/>
        </w:rPr>
        <w:t>facturi</w:t>
      </w:r>
      <w:proofErr w:type="spellEnd"/>
      <w:r w:rsidRPr="00B5115E">
        <w:rPr>
          <w:rFonts w:ascii="Arial" w:hAnsi="Arial" w:cs="Arial"/>
        </w:rPr>
        <w:t xml:space="preserve">, </w:t>
      </w:r>
      <w:proofErr w:type="spellStart"/>
      <w:r w:rsidRPr="00B5115E">
        <w:rPr>
          <w:rFonts w:ascii="Arial" w:hAnsi="Arial" w:cs="Arial"/>
        </w:rPr>
        <w:t>comandă</w:t>
      </w:r>
      <w:proofErr w:type="spellEnd"/>
      <w:r w:rsidRPr="00B5115E">
        <w:rPr>
          <w:rFonts w:ascii="Arial" w:hAnsi="Arial" w:cs="Arial"/>
        </w:rPr>
        <w:t xml:space="preserve">, contract); </w:t>
      </w:r>
    </w:p>
    <w:p w14:paraId="4DE91DE5" w14:textId="77777777" w:rsidR="00AE6631" w:rsidRPr="00B5115E" w:rsidRDefault="00AE6631" w:rsidP="00E420DE">
      <w:pPr>
        <w:numPr>
          <w:ilvl w:val="0"/>
          <w:numId w:val="17"/>
        </w:numPr>
        <w:jc w:val="both"/>
        <w:rPr>
          <w:rFonts w:ascii="Arial" w:hAnsi="Arial" w:cs="Arial"/>
        </w:rPr>
      </w:pPr>
      <w:proofErr w:type="spellStart"/>
      <w:r w:rsidRPr="00B5115E">
        <w:rPr>
          <w:rFonts w:ascii="Arial" w:hAnsi="Arial" w:cs="Arial"/>
        </w:rPr>
        <w:t>dovezii</w:t>
      </w:r>
      <w:proofErr w:type="spellEnd"/>
      <w:r w:rsidRPr="00B5115E">
        <w:rPr>
          <w:rFonts w:ascii="Arial" w:hAnsi="Arial" w:cs="Arial"/>
        </w:rPr>
        <w:t xml:space="preserve"> </w:t>
      </w:r>
      <w:proofErr w:type="spellStart"/>
      <w:r w:rsidRPr="00B5115E">
        <w:rPr>
          <w:rFonts w:ascii="Arial" w:hAnsi="Arial" w:cs="Arial"/>
        </w:rPr>
        <w:t>utilizării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plății</w:t>
      </w:r>
      <w:proofErr w:type="spellEnd"/>
      <w:r w:rsidRPr="00B5115E">
        <w:rPr>
          <w:rFonts w:ascii="Arial" w:hAnsi="Arial" w:cs="Arial"/>
        </w:rPr>
        <w:t xml:space="preserve"> </w:t>
      </w:r>
      <w:proofErr w:type="spellStart"/>
      <w:r w:rsidRPr="00B5115E">
        <w:rPr>
          <w:rFonts w:ascii="Arial" w:hAnsi="Arial" w:cs="Arial"/>
        </w:rPr>
        <w:t>aportului</w:t>
      </w:r>
      <w:proofErr w:type="spellEnd"/>
      <w:r w:rsidRPr="00B5115E">
        <w:rPr>
          <w:rFonts w:ascii="Arial" w:hAnsi="Arial" w:cs="Arial"/>
        </w:rPr>
        <w:t xml:space="preserve"> </w:t>
      </w:r>
      <w:proofErr w:type="spellStart"/>
      <w:r w:rsidRPr="00B5115E">
        <w:rPr>
          <w:rFonts w:ascii="Arial" w:hAnsi="Arial" w:cs="Arial"/>
        </w:rPr>
        <w:t>propriu</w:t>
      </w:r>
      <w:proofErr w:type="spellEnd"/>
      <w:r w:rsidR="00C157C8" w:rsidRPr="00B5115E">
        <w:rPr>
          <w:rFonts w:ascii="Arial" w:hAnsi="Arial" w:cs="Arial"/>
        </w:rPr>
        <w:t xml:space="preserve"> de 20% din </w:t>
      </w:r>
      <w:proofErr w:type="spellStart"/>
      <w:r w:rsidR="00C157C8" w:rsidRPr="00B5115E">
        <w:rPr>
          <w:rFonts w:ascii="Arial" w:hAnsi="Arial" w:cs="Arial"/>
        </w:rPr>
        <w:t>valoarea</w:t>
      </w:r>
      <w:proofErr w:type="spellEnd"/>
      <w:r w:rsidR="00C157C8" w:rsidRPr="00B5115E">
        <w:rPr>
          <w:rFonts w:ascii="Arial" w:hAnsi="Arial" w:cs="Arial"/>
        </w:rPr>
        <w:t xml:space="preserve"> </w:t>
      </w:r>
      <w:proofErr w:type="spellStart"/>
      <w:r w:rsidR="00C157C8" w:rsidRPr="00B5115E">
        <w:rPr>
          <w:rFonts w:ascii="Arial" w:hAnsi="Arial" w:cs="Arial"/>
        </w:rPr>
        <w:t>totală</w:t>
      </w:r>
      <w:proofErr w:type="spellEnd"/>
      <w:r w:rsidR="00C157C8" w:rsidRPr="00B5115E">
        <w:rPr>
          <w:rFonts w:ascii="Arial" w:hAnsi="Arial" w:cs="Arial"/>
        </w:rPr>
        <w:t xml:space="preserve"> a </w:t>
      </w:r>
      <w:proofErr w:type="spellStart"/>
      <w:r w:rsidR="00C157C8" w:rsidRPr="00B5115E">
        <w:rPr>
          <w:rFonts w:ascii="Arial" w:hAnsi="Arial" w:cs="Arial"/>
        </w:rPr>
        <w:t>finanțării</w:t>
      </w:r>
      <w:proofErr w:type="spellEnd"/>
      <w:r w:rsidR="00C157C8" w:rsidRPr="00B5115E">
        <w:rPr>
          <w:rFonts w:ascii="Arial" w:hAnsi="Arial" w:cs="Arial"/>
        </w:rPr>
        <w:t xml:space="preserve"> </w:t>
      </w:r>
      <w:proofErr w:type="spellStart"/>
      <w:r w:rsidR="00C157C8" w:rsidRPr="00B5115E">
        <w:rPr>
          <w:rFonts w:ascii="Arial" w:hAnsi="Arial" w:cs="Arial"/>
        </w:rPr>
        <w:t>cât</w:t>
      </w:r>
      <w:proofErr w:type="spellEnd"/>
      <w:r w:rsidR="00C157C8" w:rsidRPr="00B5115E">
        <w:rPr>
          <w:rFonts w:ascii="Arial" w:hAnsi="Arial" w:cs="Arial"/>
        </w:rPr>
        <w:t xml:space="preserve"> </w:t>
      </w:r>
      <w:proofErr w:type="spellStart"/>
      <w:r w:rsidR="00C157C8" w:rsidRPr="00B5115E">
        <w:rPr>
          <w:rFonts w:ascii="Arial" w:hAnsi="Arial" w:cs="Arial"/>
        </w:rPr>
        <w:t>și</w:t>
      </w:r>
      <w:proofErr w:type="spellEnd"/>
      <w:r w:rsidR="00C157C8" w:rsidRPr="00B5115E">
        <w:rPr>
          <w:rFonts w:ascii="Arial" w:hAnsi="Arial" w:cs="Arial"/>
        </w:rPr>
        <w:t xml:space="preserve"> a </w:t>
      </w:r>
      <w:proofErr w:type="spellStart"/>
      <w:r w:rsidR="00C157C8" w:rsidRPr="00B5115E">
        <w:rPr>
          <w:rFonts w:ascii="Arial" w:hAnsi="Arial" w:cs="Arial"/>
        </w:rPr>
        <w:t>tranșei</w:t>
      </w:r>
      <w:proofErr w:type="spellEnd"/>
      <w:r w:rsidR="00C157C8" w:rsidRPr="00B5115E">
        <w:rPr>
          <w:rFonts w:ascii="Arial" w:hAnsi="Arial" w:cs="Arial"/>
        </w:rPr>
        <w:t xml:space="preserve"> </w:t>
      </w:r>
      <w:proofErr w:type="spellStart"/>
      <w:r w:rsidR="00C157C8" w:rsidRPr="00B5115E">
        <w:rPr>
          <w:rFonts w:ascii="Arial" w:hAnsi="Arial" w:cs="Arial"/>
        </w:rPr>
        <w:t>intermediare</w:t>
      </w:r>
      <w:proofErr w:type="spellEnd"/>
      <w:r w:rsidR="00C157C8" w:rsidRPr="00B5115E">
        <w:rPr>
          <w:rFonts w:ascii="Arial" w:hAnsi="Arial" w:cs="Arial"/>
        </w:rPr>
        <w:t xml:space="preserve"> </w:t>
      </w:r>
      <w:proofErr w:type="spellStart"/>
      <w:r w:rsidR="00C157C8" w:rsidRPr="00B5115E">
        <w:rPr>
          <w:rFonts w:ascii="Arial" w:hAnsi="Arial" w:cs="Arial"/>
        </w:rPr>
        <w:t>primite</w:t>
      </w:r>
      <w:proofErr w:type="spellEnd"/>
      <w:r w:rsidR="00C157C8" w:rsidRPr="00B5115E">
        <w:rPr>
          <w:rFonts w:ascii="Arial" w:hAnsi="Arial" w:cs="Arial"/>
        </w:rPr>
        <w:t>.</w:t>
      </w:r>
    </w:p>
    <w:p w14:paraId="032CA858" w14:textId="77777777" w:rsidR="00C157C8" w:rsidRPr="00B5115E" w:rsidRDefault="00C157C8" w:rsidP="00A15CEF">
      <w:pPr>
        <w:autoSpaceDE w:val="0"/>
        <w:autoSpaceDN w:val="0"/>
        <w:adjustRightInd w:val="0"/>
        <w:ind w:firstLine="709"/>
        <w:jc w:val="both"/>
        <w:rPr>
          <w:rFonts w:ascii="Arial" w:hAnsi="Arial" w:cs="Arial"/>
        </w:rPr>
      </w:pPr>
      <w:r w:rsidRPr="00B5115E">
        <w:rPr>
          <w:rFonts w:ascii="Arial" w:hAnsi="Arial" w:cs="Arial"/>
        </w:rPr>
        <w:t xml:space="preserve">(4)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derularea</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 xml:space="preserve"> a </w:t>
      </w:r>
      <w:proofErr w:type="spellStart"/>
      <w:r w:rsidRPr="00B5115E">
        <w:rPr>
          <w:rFonts w:ascii="Arial" w:hAnsi="Arial" w:cs="Arial"/>
        </w:rPr>
        <w:t>fost</w:t>
      </w:r>
      <w:proofErr w:type="spellEnd"/>
      <w:r w:rsidRPr="00B5115E">
        <w:rPr>
          <w:rFonts w:ascii="Arial" w:hAnsi="Arial" w:cs="Arial"/>
        </w:rPr>
        <w:t xml:space="preserve"> </w:t>
      </w:r>
      <w:proofErr w:type="spellStart"/>
      <w:r w:rsidRPr="00B5115E">
        <w:rPr>
          <w:rFonts w:ascii="Arial" w:hAnsi="Arial" w:cs="Arial"/>
        </w:rPr>
        <w:t>posibilă</w:t>
      </w:r>
      <w:proofErr w:type="spellEnd"/>
      <w:r w:rsidRPr="00B5115E">
        <w:rPr>
          <w:rFonts w:ascii="Arial" w:hAnsi="Arial" w:cs="Arial"/>
        </w:rPr>
        <w:t xml:space="preserve"> cu </w:t>
      </w:r>
      <w:proofErr w:type="spellStart"/>
      <w:r w:rsidRPr="00B5115E">
        <w:rPr>
          <w:rFonts w:ascii="Arial" w:hAnsi="Arial" w:cs="Arial"/>
        </w:rPr>
        <w:t>costuri</w:t>
      </w:r>
      <w:proofErr w:type="spellEnd"/>
      <w:r w:rsidRPr="00B5115E">
        <w:rPr>
          <w:rFonts w:ascii="Arial" w:hAnsi="Arial" w:cs="Arial"/>
        </w:rPr>
        <w:t xml:space="preserve"> </w:t>
      </w:r>
      <w:proofErr w:type="spellStart"/>
      <w:r w:rsidRPr="00B5115E">
        <w:rPr>
          <w:rFonts w:ascii="Arial" w:hAnsi="Arial" w:cs="Arial"/>
        </w:rPr>
        <w:t>mai</w:t>
      </w:r>
      <w:proofErr w:type="spellEnd"/>
      <w:r w:rsidRPr="00B5115E">
        <w:rPr>
          <w:rFonts w:ascii="Arial" w:hAnsi="Arial" w:cs="Arial"/>
        </w:rPr>
        <w:t xml:space="preserve"> </w:t>
      </w:r>
      <w:proofErr w:type="spellStart"/>
      <w:r w:rsidRPr="00B5115E">
        <w:rPr>
          <w:rFonts w:ascii="Arial" w:hAnsi="Arial" w:cs="Arial"/>
        </w:rPr>
        <w:t>mici</w:t>
      </w:r>
      <w:proofErr w:type="spellEnd"/>
      <w:r w:rsidRPr="00B5115E">
        <w:rPr>
          <w:rFonts w:ascii="Arial" w:hAnsi="Arial" w:cs="Arial"/>
        </w:rPr>
        <w:t xml:space="preserve"> </w:t>
      </w:r>
      <w:proofErr w:type="spellStart"/>
      <w:r w:rsidRPr="00B5115E">
        <w:rPr>
          <w:rFonts w:ascii="Arial" w:hAnsi="Arial" w:cs="Arial"/>
        </w:rPr>
        <w:t>decât</w:t>
      </w:r>
      <w:proofErr w:type="spellEnd"/>
      <w:r w:rsidRPr="00B5115E">
        <w:rPr>
          <w:rFonts w:ascii="Arial" w:hAnsi="Arial" w:cs="Arial"/>
        </w:rPr>
        <w:t xml:space="preserve"> </w:t>
      </w:r>
      <w:proofErr w:type="spellStart"/>
      <w:r w:rsidRPr="00B5115E">
        <w:rPr>
          <w:rFonts w:ascii="Arial" w:hAnsi="Arial" w:cs="Arial"/>
        </w:rPr>
        <w:t>cele</w:t>
      </w:r>
      <w:proofErr w:type="spellEnd"/>
      <w:r w:rsidRPr="00B5115E">
        <w:rPr>
          <w:rFonts w:ascii="Arial" w:hAnsi="Arial" w:cs="Arial"/>
        </w:rPr>
        <w:t xml:space="preserve"> </w:t>
      </w:r>
      <w:proofErr w:type="spellStart"/>
      <w:r w:rsidRPr="00B5115E">
        <w:rPr>
          <w:rFonts w:ascii="Arial" w:hAnsi="Arial" w:cs="Arial"/>
        </w:rPr>
        <w:t>propuse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aprobate</w:t>
      </w:r>
      <w:proofErr w:type="spellEnd"/>
      <w:r w:rsidRPr="00B5115E">
        <w:rPr>
          <w:rFonts w:ascii="Arial" w:hAnsi="Arial" w:cs="Arial"/>
        </w:rPr>
        <w:t xml:space="preserve"> </w:t>
      </w:r>
      <w:proofErr w:type="spellStart"/>
      <w:r w:rsidRPr="00B5115E">
        <w:rPr>
          <w:rFonts w:ascii="Arial" w:hAnsi="Arial" w:cs="Arial"/>
        </w:rPr>
        <w:t>iniţial</w:t>
      </w:r>
      <w:proofErr w:type="spellEnd"/>
      <w:r w:rsidRPr="00B5115E">
        <w:rPr>
          <w:rFonts w:ascii="Arial" w:hAnsi="Arial" w:cs="Arial"/>
        </w:rPr>
        <w:t xml:space="preserve">, </w:t>
      </w:r>
      <w:proofErr w:type="spellStart"/>
      <w:r w:rsidRPr="00B5115E">
        <w:rPr>
          <w:rFonts w:ascii="Arial" w:hAnsi="Arial" w:cs="Arial"/>
        </w:rPr>
        <w:t>acest</w:t>
      </w:r>
      <w:proofErr w:type="spellEnd"/>
      <w:r w:rsidRPr="00B5115E">
        <w:rPr>
          <w:rFonts w:ascii="Arial" w:hAnsi="Arial" w:cs="Arial"/>
        </w:rPr>
        <w:t xml:space="preserve"> </w:t>
      </w:r>
      <w:proofErr w:type="spellStart"/>
      <w:r w:rsidRPr="00B5115E">
        <w:rPr>
          <w:rFonts w:ascii="Arial" w:hAnsi="Arial" w:cs="Arial"/>
        </w:rPr>
        <w:t>lucru</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evidenţiat</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raportul</w:t>
      </w:r>
      <w:proofErr w:type="spellEnd"/>
      <w:r w:rsidRPr="00B5115E">
        <w:rPr>
          <w:rFonts w:ascii="Arial" w:hAnsi="Arial" w:cs="Arial"/>
        </w:rPr>
        <w:t xml:space="preserve"> final, </w:t>
      </w:r>
      <w:proofErr w:type="spellStart"/>
      <w:r w:rsidRPr="00B5115E">
        <w:rPr>
          <w:rFonts w:ascii="Arial" w:hAnsi="Arial" w:cs="Arial"/>
        </w:rPr>
        <w:t>urmând</w:t>
      </w:r>
      <w:proofErr w:type="spellEnd"/>
      <w:r w:rsidRPr="00B5115E">
        <w:rPr>
          <w:rFonts w:ascii="Arial" w:hAnsi="Arial" w:cs="Arial"/>
        </w:rPr>
        <w:t xml:space="preserve"> a fi </w:t>
      </w:r>
      <w:proofErr w:type="spellStart"/>
      <w:r w:rsidRPr="00B5115E">
        <w:rPr>
          <w:rFonts w:ascii="Arial" w:hAnsi="Arial" w:cs="Arial"/>
        </w:rPr>
        <w:t>decontată</w:t>
      </w:r>
      <w:proofErr w:type="spellEnd"/>
      <w:r w:rsidRPr="00B5115E">
        <w:rPr>
          <w:rFonts w:ascii="Arial" w:hAnsi="Arial" w:cs="Arial"/>
        </w:rPr>
        <w:t xml:space="preserve"> </w:t>
      </w:r>
      <w:proofErr w:type="spellStart"/>
      <w:r w:rsidRPr="00B5115E">
        <w:rPr>
          <w:rFonts w:ascii="Arial" w:hAnsi="Arial" w:cs="Arial"/>
        </w:rPr>
        <w:t>doar</w:t>
      </w:r>
      <w:proofErr w:type="spellEnd"/>
      <w:r w:rsidRPr="00B5115E">
        <w:rPr>
          <w:rFonts w:ascii="Arial" w:hAnsi="Arial" w:cs="Arial"/>
        </w:rPr>
        <w:t xml:space="preserve"> </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respectivă</w:t>
      </w:r>
      <w:proofErr w:type="spellEnd"/>
      <w:r w:rsidRPr="00B5115E">
        <w:rPr>
          <w:rFonts w:ascii="Arial" w:hAnsi="Arial" w:cs="Arial"/>
        </w:rPr>
        <w:t>.</w:t>
      </w:r>
    </w:p>
    <w:p w14:paraId="6342FCC0" w14:textId="10123A15" w:rsidR="00AE6631" w:rsidRPr="00B5115E" w:rsidRDefault="00C157C8" w:rsidP="00A15CEF">
      <w:pPr>
        <w:ind w:firstLine="709"/>
        <w:jc w:val="both"/>
        <w:rPr>
          <w:rFonts w:ascii="Arial" w:hAnsi="Arial" w:cs="Arial"/>
        </w:rPr>
      </w:pPr>
      <w:r w:rsidRPr="00B5115E">
        <w:rPr>
          <w:rFonts w:ascii="Arial" w:hAnsi="Arial" w:cs="Arial"/>
        </w:rPr>
        <w:t xml:space="preserve">(5) </w:t>
      </w:r>
      <w:proofErr w:type="spellStart"/>
      <w:r w:rsidR="00AE6631" w:rsidRPr="00B5115E">
        <w:rPr>
          <w:rFonts w:ascii="Arial" w:hAnsi="Arial" w:cs="Arial"/>
        </w:rPr>
        <w:t>Tranșele</w:t>
      </w:r>
      <w:proofErr w:type="spellEnd"/>
      <w:r w:rsidR="00AE6631" w:rsidRPr="00B5115E">
        <w:rPr>
          <w:rFonts w:ascii="Arial" w:hAnsi="Arial" w:cs="Arial"/>
        </w:rPr>
        <w:t xml:space="preserve"> </w:t>
      </w:r>
      <w:proofErr w:type="spellStart"/>
      <w:r w:rsidR="00AE6631" w:rsidRPr="00B5115E">
        <w:rPr>
          <w:rFonts w:ascii="Arial" w:hAnsi="Arial" w:cs="Arial"/>
        </w:rPr>
        <w:t>vor</w:t>
      </w:r>
      <w:proofErr w:type="spellEnd"/>
      <w:r w:rsidR="00AE6631" w:rsidRPr="00B5115E">
        <w:rPr>
          <w:rFonts w:ascii="Arial" w:hAnsi="Arial" w:cs="Arial"/>
        </w:rPr>
        <w:t xml:space="preserve"> fi </w:t>
      </w:r>
      <w:proofErr w:type="spellStart"/>
      <w:r w:rsidR="00AE6631" w:rsidRPr="00B5115E">
        <w:rPr>
          <w:rFonts w:ascii="Arial" w:hAnsi="Arial" w:cs="Arial"/>
        </w:rPr>
        <w:t>plătite</w:t>
      </w:r>
      <w:proofErr w:type="spellEnd"/>
      <w:r w:rsidR="00AE6631" w:rsidRPr="00B5115E">
        <w:rPr>
          <w:rFonts w:ascii="Arial" w:hAnsi="Arial" w:cs="Arial"/>
        </w:rPr>
        <w:t xml:space="preserve"> beneficiarului după validarea documentelor prezentate mai sus,</w:t>
      </w:r>
      <w:r w:rsidR="00C13366" w:rsidRPr="00B5115E">
        <w:rPr>
          <w:rFonts w:ascii="Arial" w:hAnsi="Arial" w:cs="Arial"/>
        </w:rPr>
        <w:t xml:space="preserve"> </w:t>
      </w:r>
      <w:r w:rsidR="00AE6631" w:rsidRPr="00B5115E">
        <w:rPr>
          <w:rFonts w:ascii="Arial" w:hAnsi="Arial" w:cs="Arial"/>
        </w:rPr>
        <w:t xml:space="preserve">în termen de </w:t>
      </w:r>
      <w:r w:rsidR="00AE6631" w:rsidRPr="00B5115E">
        <w:rPr>
          <w:rFonts w:ascii="Arial" w:hAnsi="Arial" w:cs="Arial"/>
          <w:b/>
        </w:rPr>
        <w:t>cel mult</w:t>
      </w:r>
      <w:r w:rsidR="00AE6631" w:rsidRPr="00B5115E">
        <w:rPr>
          <w:rFonts w:ascii="Arial" w:hAnsi="Arial" w:cs="Arial"/>
        </w:rPr>
        <w:t xml:space="preserve"> </w:t>
      </w:r>
      <w:r w:rsidR="00AE6631" w:rsidRPr="00B5115E">
        <w:rPr>
          <w:rFonts w:ascii="Arial" w:hAnsi="Arial" w:cs="Arial"/>
          <w:b/>
        </w:rPr>
        <w:t xml:space="preserve">30 de zile de la data </w:t>
      </w:r>
      <w:proofErr w:type="spellStart"/>
      <w:r w:rsidR="00AE6631" w:rsidRPr="00B5115E">
        <w:rPr>
          <w:rFonts w:ascii="Arial" w:hAnsi="Arial" w:cs="Arial"/>
          <w:b/>
        </w:rPr>
        <w:t>depunerii</w:t>
      </w:r>
      <w:proofErr w:type="spellEnd"/>
      <w:r w:rsidR="00AE6631" w:rsidRPr="00B5115E">
        <w:rPr>
          <w:rFonts w:ascii="Arial" w:hAnsi="Arial" w:cs="Arial"/>
          <w:b/>
        </w:rPr>
        <w:t xml:space="preserve"> </w:t>
      </w:r>
      <w:proofErr w:type="spellStart"/>
      <w:r w:rsidR="00AE6631" w:rsidRPr="00B5115E">
        <w:rPr>
          <w:rFonts w:ascii="Arial" w:hAnsi="Arial" w:cs="Arial"/>
          <w:b/>
        </w:rPr>
        <w:t>documentelor</w:t>
      </w:r>
      <w:proofErr w:type="spellEnd"/>
      <w:r w:rsidR="00AE6631" w:rsidRPr="00B5115E">
        <w:rPr>
          <w:rFonts w:ascii="Arial" w:hAnsi="Arial" w:cs="Arial"/>
          <w:b/>
        </w:rPr>
        <w:t xml:space="preserve"> de </w:t>
      </w:r>
      <w:proofErr w:type="spellStart"/>
      <w:r w:rsidR="00AE6631" w:rsidRPr="00B5115E">
        <w:rPr>
          <w:rFonts w:ascii="Arial" w:hAnsi="Arial" w:cs="Arial"/>
          <w:b/>
        </w:rPr>
        <w:t>decon</w:t>
      </w:r>
      <w:r w:rsidR="00AD17BD" w:rsidRPr="00B5115E">
        <w:rPr>
          <w:rFonts w:ascii="Arial" w:hAnsi="Arial" w:cs="Arial"/>
          <w:b/>
        </w:rPr>
        <w:t>t</w:t>
      </w:r>
      <w:proofErr w:type="spellEnd"/>
      <w:r w:rsidR="00AD17BD" w:rsidRPr="00B5115E">
        <w:rPr>
          <w:rFonts w:ascii="Arial" w:hAnsi="Arial" w:cs="Arial"/>
          <w:b/>
        </w:rPr>
        <w:t xml:space="preserve"> </w:t>
      </w:r>
      <w:proofErr w:type="spellStart"/>
      <w:r w:rsidR="00AE6631" w:rsidRPr="00B5115E">
        <w:rPr>
          <w:rFonts w:ascii="Arial" w:hAnsi="Arial" w:cs="Arial"/>
        </w:rPr>
        <w:t>dar</w:t>
      </w:r>
      <w:proofErr w:type="spellEnd"/>
      <w:r w:rsidR="00AE6631" w:rsidRPr="00B5115E">
        <w:rPr>
          <w:rFonts w:ascii="Arial" w:hAnsi="Arial" w:cs="Arial"/>
        </w:rPr>
        <w:t xml:space="preserve"> nu </w:t>
      </w:r>
      <w:proofErr w:type="spellStart"/>
      <w:r w:rsidR="00AE6631" w:rsidRPr="00B5115E">
        <w:rPr>
          <w:rFonts w:ascii="Arial" w:hAnsi="Arial" w:cs="Arial"/>
        </w:rPr>
        <w:t>mai</w:t>
      </w:r>
      <w:proofErr w:type="spellEnd"/>
      <w:r w:rsidR="00AE6631" w:rsidRPr="00B5115E">
        <w:rPr>
          <w:rFonts w:ascii="Arial" w:hAnsi="Arial" w:cs="Arial"/>
        </w:rPr>
        <w:t xml:space="preserve"> </w:t>
      </w:r>
      <w:proofErr w:type="spellStart"/>
      <w:r w:rsidR="00AE6631" w:rsidRPr="00B5115E">
        <w:rPr>
          <w:rFonts w:ascii="Arial" w:hAnsi="Arial" w:cs="Arial"/>
        </w:rPr>
        <w:t>târziu</w:t>
      </w:r>
      <w:proofErr w:type="spellEnd"/>
      <w:r w:rsidR="00AE6631" w:rsidRPr="00B5115E">
        <w:rPr>
          <w:rFonts w:ascii="Arial" w:hAnsi="Arial" w:cs="Arial"/>
        </w:rPr>
        <w:t xml:space="preserve"> de 31 </w:t>
      </w:r>
      <w:proofErr w:type="spellStart"/>
      <w:r w:rsidR="00AE6631" w:rsidRPr="00B5115E">
        <w:rPr>
          <w:rFonts w:ascii="Arial" w:hAnsi="Arial" w:cs="Arial"/>
        </w:rPr>
        <w:t>decembrie</w:t>
      </w:r>
      <w:proofErr w:type="spellEnd"/>
      <w:r w:rsidR="00AE6631" w:rsidRPr="00B5115E">
        <w:rPr>
          <w:rFonts w:ascii="Arial" w:hAnsi="Arial" w:cs="Arial"/>
        </w:rPr>
        <w:t xml:space="preserve"> 202</w:t>
      </w:r>
      <w:r w:rsidR="00083AA5" w:rsidRPr="00B5115E">
        <w:rPr>
          <w:rFonts w:ascii="Arial" w:hAnsi="Arial" w:cs="Arial"/>
        </w:rPr>
        <w:t>1</w:t>
      </w:r>
      <w:r w:rsidR="00AE6631" w:rsidRPr="00B5115E">
        <w:rPr>
          <w:rFonts w:ascii="Arial" w:hAnsi="Arial" w:cs="Arial"/>
        </w:rPr>
        <w:t>.</w:t>
      </w:r>
    </w:p>
    <w:p w14:paraId="1BE74837" w14:textId="77777777" w:rsidR="00AE6631" w:rsidRPr="00B5115E" w:rsidRDefault="00C157C8" w:rsidP="00A15CEF">
      <w:pPr>
        <w:autoSpaceDE w:val="0"/>
        <w:autoSpaceDN w:val="0"/>
        <w:adjustRightInd w:val="0"/>
        <w:ind w:firstLine="720"/>
        <w:jc w:val="both"/>
        <w:rPr>
          <w:rFonts w:ascii="Arial" w:hAnsi="Arial" w:cs="Arial"/>
        </w:rPr>
      </w:pPr>
      <w:r w:rsidRPr="00B5115E">
        <w:rPr>
          <w:rFonts w:ascii="Arial" w:hAnsi="Arial" w:cs="Arial"/>
        </w:rPr>
        <w:t xml:space="preserve">(6) </w:t>
      </w:r>
      <w:proofErr w:type="spellStart"/>
      <w:r w:rsidR="00AE6631" w:rsidRPr="00B5115E">
        <w:rPr>
          <w:rFonts w:ascii="Arial" w:hAnsi="Arial" w:cs="Arial"/>
          <w:u w:val="single"/>
        </w:rPr>
        <w:t>Beneficiarul</w:t>
      </w:r>
      <w:proofErr w:type="spellEnd"/>
      <w:r w:rsidR="00AE6631" w:rsidRPr="00B5115E">
        <w:rPr>
          <w:rFonts w:ascii="Arial" w:hAnsi="Arial" w:cs="Arial"/>
          <w:u w:val="single"/>
        </w:rPr>
        <w:t xml:space="preserve"> are </w:t>
      </w:r>
      <w:proofErr w:type="spellStart"/>
      <w:r w:rsidR="00AE6631" w:rsidRPr="00B5115E">
        <w:rPr>
          <w:rFonts w:ascii="Arial" w:hAnsi="Arial" w:cs="Arial"/>
          <w:u w:val="single"/>
        </w:rPr>
        <w:t>obligația</w:t>
      </w:r>
      <w:proofErr w:type="spellEnd"/>
      <w:r w:rsidR="00AE6631" w:rsidRPr="00B5115E">
        <w:rPr>
          <w:rFonts w:ascii="Arial" w:hAnsi="Arial" w:cs="Arial"/>
          <w:u w:val="single"/>
        </w:rPr>
        <w:t xml:space="preserve"> ca </w:t>
      </w:r>
      <w:proofErr w:type="spellStart"/>
      <w:r w:rsidR="00AE6631" w:rsidRPr="00B5115E">
        <w:rPr>
          <w:rFonts w:ascii="Arial" w:hAnsi="Arial" w:cs="Arial"/>
          <w:u w:val="single"/>
        </w:rPr>
        <w:t>în</w:t>
      </w:r>
      <w:proofErr w:type="spellEnd"/>
      <w:r w:rsidR="00AE6631" w:rsidRPr="00B5115E">
        <w:rPr>
          <w:rFonts w:ascii="Arial" w:hAnsi="Arial" w:cs="Arial"/>
          <w:u w:val="single"/>
        </w:rPr>
        <w:t xml:space="preserve"> termen de 30 de </w:t>
      </w:r>
      <w:proofErr w:type="spellStart"/>
      <w:r w:rsidR="00AE6631" w:rsidRPr="00B5115E">
        <w:rPr>
          <w:rFonts w:ascii="Arial" w:hAnsi="Arial" w:cs="Arial"/>
          <w:u w:val="single"/>
        </w:rPr>
        <w:t>zile</w:t>
      </w:r>
      <w:proofErr w:type="spellEnd"/>
      <w:r w:rsidR="00AE6631" w:rsidRPr="00B5115E">
        <w:rPr>
          <w:rFonts w:ascii="Arial" w:hAnsi="Arial" w:cs="Arial"/>
          <w:u w:val="single"/>
        </w:rPr>
        <w:t xml:space="preserve"> de la </w:t>
      </w:r>
      <w:proofErr w:type="spellStart"/>
      <w:r w:rsidR="00AE6631" w:rsidRPr="00B5115E">
        <w:rPr>
          <w:rFonts w:ascii="Arial" w:hAnsi="Arial" w:cs="Arial"/>
          <w:u w:val="single"/>
        </w:rPr>
        <w:t>încasarea</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sumelor</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primite</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pentru</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tranșa</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finală</w:t>
      </w:r>
      <w:proofErr w:type="spellEnd"/>
      <w:r w:rsidR="00AE6631" w:rsidRPr="00B5115E">
        <w:rPr>
          <w:rFonts w:ascii="Arial" w:hAnsi="Arial" w:cs="Arial"/>
          <w:u w:val="single"/>
        </w:rPr>
        <w:t xml:space="preserve">, cu </w:t>
      </w:r>
      <w:proofErr w:type="spellStart"/>
      <w:r w:rsidR="00AE6631" w:rsidRPr="00B5115E">
        <w:rPr>
          <w:rFonts w:ascii="Arial" w:hAnsi="Arial" w:cs="Arial"/>
          <w:u w:val="single"/>
        </w:rPr>
        <w:t>titlu</w:t>
      </w:r>
      <w:proofErr w:type="spellEnd"/>
      <w:r w:rsidR="00AE6631" w:rsidRPr="00B5115E">
        <w:rPr>
          <w:rFonts w:ascii="Arial" w:hAnsi="Arial" w:cs="Arial"/>
          <w:u w:val="single"/>
        </w:rPr>
        <w:t xml:space="preserve"> de </w:t>
      </w:r>
      <w:proofErr w:type="spellStart"/>
      <w:r w:rsidR="00AE6631" w:rsidRPr="00B5115E">
        <w:rPr>
          <w:rFonts w:ascii="Arial" w:hAnsi="Arial" w:cs="Arial"/>
          <w:u w:val="single"/>
        </w:rPr>
        <w:t>finanțare</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nerambursabilă</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să</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facă</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dovada</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plăților</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bunurilor</w:t>
      </w:r>
      <w:proofErr w:type="spellEnd"/>
      <w:r w:rsidR="00AE6631" w:rsidRPr="00B5115E">
        <w:rPr>
          <w:rFonts w:ascii="Arial" w:hAnsi="Arial" w:cs="Arial"/>
          <w:u w:val="single"/>
        </w:rPr>
        <w:t>/</w:t>
      </w:r>
      <w:proofErr w:type="spellStart"/>
      <w:r w:rsidR="00AE6631" w:rsidRPr="00B5115E">
        <w:rPr>
          <w:rFonts w:ascii="Arial" w:hAnsi="Arial" w:cs="Arial"/>
          <w:u w:val="single"/>
        </w:rPr>
        <w:t>serviciilor</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pentru</w:t>
      </w:r>
      <w:proofErr w:type="spellEnd"/>
      <w:r w:rsidR="00AE6631" w:rsidRPr="00B5115E">
        <w:rPr>
          <w:rFonts w:ascii="Arial" w:hAnsi="Arial" w:cs="Arial"/>
          <w:u w:val="single"/>
        </w:rPr>
        <w:t xml:space="preserve"> care a </w:t>
      </w:r>
      <w:proofErr w:type="spellStart"/>
      <w:r w:rsidR="00AE6631" w:rsidRPr="00B5115E">
        <w:rPr>
          <w:rFonts w:ascii="Arial" w:hAnsi="Arial" w:cs="Arial"/>
          <w:u w:val="single"/>
        </w:rPr>
        <w:t>primit</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finanțare</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prin</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expedierea</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în</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copie</w:t>
      </w:r>
      <w:proofErr w:type="spellEnd"/>
      <w:r w:rsidR="00AE6631" w:rsidRPr="00B5115E">
        <w:rPr>
          <w:rFonts w:ascii="Arial" w:hAnsi="Arial" w:cs="Arial"/>
          <w:u w:val="single"/>
        </w:rPr>
        <w:t xml:space="preserve">, a </w:t>
      </w:r>
      <w:proofErr w:type="spellStart"/>
      <w:r w:rsidR="00AE6631" w:rsidRPr="00B5115E">
        <w:rPr>
          <w:rFonts w:ascii="Arial" w:hAnsi="Arial" w:cs="Arial"/>
          <w:u w:val="single"/>
        </w:rPr>
        <w:t>documentelor</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financiar</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contabile</w:t>
      </w:r>
      <w:proofErr w:type="spellEnd"/>
      <w:r w:rsidR="00AE6631" w:rsidRPr="00B5115E">
        <w:rPr>
          <w:rFonts w:ascii="Arial" w:hAnsi="Arial" w:cs="Arial"/>
          <w:u w:val="single"/>
        </w:rPr>
        <w:t xml:space="preserve">, certificate ”conform cu </w:t>
      </w:r>
      <w:proofErr w:type="spellStart"/>
      <w:r w:rsidR="00AE6631" w:rsidRPr="00B5115E">
        <w:rPr>
          <w:rFonts w:ascii="Arial" w:hAnsi="Arial" w:cs="Arial"/>
          <w:u w:val="single"/>
        </w:rPr>
        <w:t>originalul</w:t>
      </w:r>
      <w:proofErr w:type="spellEnd"/>
      <w:r w:rsidR="00AE6631" w:rsidRPr="00B5115E">
        <w:rPr>
          <w:rFonts w:ascii="Arial" w:hAnsi="Arial" w:cs="Arial"/>
          <w:u w:val="single"/>
        </w:rPr>
        <w:t xml:space="preserve">”, </w:t>
      </w:r>
      <w:proofErr w:type="spellStart"/>
      <w:r w:rsidR="00AE6631" w:rsidRPr="00B5115E">
        <w:rPr>
          <w:rFonts w:ascii="Arial" w:hAnsi="Arial" w:cs="Arial"/>
          <w:u w:val="single"/>
        </w:rPr>
        <w:t>către</w:t>
      </w:r>
      <w:proofErr w:type="spellEnd"/>
      <w:r w:rsidR="00AE6631" w:rsidRPr="00B5115E">
        <w:rPr>
          <w:rFonts w:ascii="Arial" w:hAnsi="Arial" w:cs="Arial"/>
          <w:u w:val="single"/>
        </w:rPr>
        <w:t xml:space="preserve"> CJSM</w:t>
      </w:r>
      <w:r w:rsidR="00AE6631" w:rsidRPr="00B5115E">
        <w:rPr>
          <w:rFonts w:ascii="Arial" w:hAnsi="Arial" w:cs="Arial"/>
        </w:rPr>
        <w:t>.</w:t>
      </w:r>
    </w:p>
    <w:p w14:paraId="12CA3722" w14:textId="77777777" w:rsidR="00AE6631" w:rsidRPr="00B5115E" w:rsidRDefault="00C157C8" w:rsidP="00A15CEF">
      <w:pPr>
        <w:autoSpaceDE w:val="0"/>
        <w:autoSpaceDN w:val="0"/>
        <w:adjustRightInd w:val="0"/>
        <w:ind w:firstLine="720"/>
        <w:jc w:val="both"/>
        <w:rPr>
          <w:rFonts w:ascii="Arial" w:hAnsi="Arial" w:cs="Arial"/>
        </w:rPr>
      </w:pPr>
      <w:r w:rsidRPr="00B5115E">
        <w:rPr>
          <w:rFonts w:ascii="Arial" w:hAnsi="Arial" w:cs="Arial"/>
        </w:rPr>
        <w:t>(7)</w:t>
      </w:r>
      <w:r w:rsidR="00F10310" w:rsidRPr="00B5115E">
        <w:rPr>
          <w:rFonts w:ascii="Arial" w:hAnsi="Arial" w:cs="Arial"/>
        </w:rPr>
        <w:t xml:space="preserve"> </w:t>
      </w:r>
      <w:proofErr w:type="spellStart"/>
      <w:r w:rsidR="00AE6631" w:rsidRPr="00B5115E">
        <w:rPr>
          <w:rFonts w:ascii="Arial" w:hAnsi="Arial" w:cs="Arial"/>
        </w:rPr>
        <w:t>Validarea</w:t>
      </w:r>
      <w:proofErr w:type="spellEnd"/>
      <w:r w:rsidR="00AE6631" w:rsidRPr="00B5115E">
        <w:rPr>
          <w:rFonts w:ascii="Arial" w:hAnsi="Arial" w:cs="Arial"/>
        </w:rPr>
        <w:t xml:space="preserve"> </w:t>
      </w:r>
      <w:proofErr w:type="spellStart"/>
      <w:r w:rsidRPr="00B5115E">
        <w:rPr>
          <w:rFonts w:ascii="Arial" w:hAnsi="Arial" w:cs="Arial"/>
        </w:rPr>
        <w:t>documentelor</w:t>
      </w:r>
      <w:proofErr w:type="spellEnd"/>
      <w:r w:rsidRPr="00B5115E">
        <w:rPr>
          <w:rFonts w:ascii="Arial" w:hAnsi="Arial" w:cs="Arial"/>
        </w:rPr>
        <w:t xml:space="preserve"> justificative </w:t>
      </w:r>
      <w:proofErr w:type="spellStart"/>
      <w:r w:rsidRPr="00B5115E">
        <w:rPr>
          <w:rFonts w:ascii="Arial" w:hAnsi="Arial" w:cs="Arial"/>
        </w:rPr>
        <w:t>aferente</w:t>
      </w:r>
      <w:proofErr w:type="spellEnd"/>
      <w:r w:rsidRPr="00B5115E">
        <w:rPr>
          <w:rFonts w:ascii="Arial" w:hAnsi="Arial" w:cs="Arial"/>
        </w:rPr>
        <w:t xml:space="preserve"> </w:t>
      </w:r>
      <w:proofErr w:type="spellStart"/>
      <w:r w:rsidRPr="00B5115E">
        <w:rPr>
          <w:rFonts w:ascii="Arial" w:hAnsi="Arial" w:cs="Arial"/>
        </w:rPr>
        <w:t>deconturilor</w:t>
      </w:r>
      <w:proofErr w:type="spellEnd"/>
      <w:r w:rsidRPr="00B5115E">
        <w:rPr>
          <w:rFonts w:ascii="Arial" w:hAnsi="Arial" w:cs="Arial"/>
        </w:rPr>
        <w:t xml:space="preserve"> </w:t>
      </w:r>
      <w:proofErr w:type="spellStart"/>
      <w:r w:rsidRPr="00B5115E">
        <w:rPr>
          <w:rFonts w:ascii="Arial" w:hAnsi="Arial" w:cs="Arial"/>
        </w:rPr>
        <w:t>intermediare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finale </w:t>
      </w:r>
      <w:proofErr w:type="spellStart"/>
      <w:r w:rsidR="00AE6631" w:rsidRPr="00B5115E">
        <w:rPr>
          <w:rFonts w:ascii="Arial" w:hAnsi="Arial" w:cs="Arial"/>
        </w:rPr>
        <w:t>va</w:t>
      </w:r>
      <w:proofErr w:type="spellEnd"/>
      <w:r w:rsidR="00AE6631" w:rsidRPr="00B5115E">
        <w:rPr>
          <w:rFonts w:ascii="Arial" w:hAnsi="Arial" w:cs="Arial"/>
        </w:rPr>
        <w:t xml:space="preserve"> fi </w:t>
      </w:r>
      <w:proofErr w:type="spellStart"/>
      <w:r w:rsidR="00AE6631" w:rsidRPr="00B5115E">
        <w:rPr>
          <w:rFonts w:ascii="Arial" w:hAnsi="Arial" w:cs="Arial"/>
        </w:rPr>
        <w:t>efectuată</w:t>
      </w:r>
      <w:proofErr w:type="spellEnd"/>
      <w:r w:rsidR="00AE6631" w:rsidRPr="00B5115E">
        <w:rPr>
          <w:rFonts w:ascii="Arial" w:hAnsi="Arial" w:cs="Arial"/>
        </w:rPr>
        <w:t xml:space="preserve"> de </w:t>
      </w:r>
      <w:proofErr w:type="spellStart"/>
      <w:r w:rsidR="00AE6631" w:rsidRPr="00B5115E">
        <w:rPr>
          <w:rFonts w:ascii="Arial" w:hAnsi="Arial" w:cs="Arial"/>
        </w:rPr>
        <w:t>către</w:t>
      </w:r>
      <w:proofErr w:type="spellEnd"/>
      <w:r w:rsidR="00AE6631" w:rsidRPr="00B5115E">
        <w:rPr>
          <w:rFonts w:ascii="Arial" w:hAnsi="Arial" w:cs="Arial"/>
        </w:rPr>
        <w:t xml:space="preserve"> o </w:t>
      </w:r>
      <w:proofErr w:type="spellStart"/>
      <w:r w:rsidR="00AE6631" w:rsidRPr="00B5115E">
        <w:rPr>
          <w:rFonts w:ascii="Arial" w:hAnsi="Arial" w:cs="Arial"/>
          <w:b/>
        </w:rPr>
        <w:t>comisie</w:t>
      </w:r>
      <w:proofErr w:type="spellEnd"/>
      <w:r w:rsidR="00AE6631" w:rsidRPr="00B5115E">
        <w:rPr>
          <w:rFonts w:ascii="Arial" w:hAnsi="Arial" w:cs="Arial"/>
          <w:b/>
        </w:rPr>
        <w:t xml:space="preserve"> de </w:t>
      </w:r>
      <w:proofErr w:type="spellStart"/>
      <w:r w:rsidR="00AE6631" w:rsidRPr="00B5115E">
        <w:rPr>
          <w:rFonts w:ascii="Arial" w:hAnsi="Arial" w:cs="Arial"/>
          <w:b/>
        </w:rPr>
        <w:t>validare</w:t>
      </w:r>
      <w:proofErr w:type="spellEnd"/>
      <w:r w:rsidR="00AE6631" w:rsidRPr="00B5115E">
        <w:rPr>
          <w:rFonts w:ascii="Arial" w:hAnsi="Arial" w:cs="Arial"/>
        </w:rPr>
        <w:t xml:space="preserve">, </w:t>
      </w:r>
      <w:proofErr w:type="spellStart"/>
      <w:r w:rsidR="00AE6631" w:rsidRPr="00B5115E">
        <w:rPr>
          <w:rFonts w:ascii="Arial" w:hAnsi="Arial" w:cs="Arial"/>
        </w:rPr>
        <w:t>numită</w:t>
      </w:r>
      <w:proofErr w:type="spellEnd"/>
      <w:r w:rsidR="00AE6631" w:rsidRPr="00B5115E">
        <w:rPr>
          <w:rFonts w:ascii="Arial" w:hAnsi="Arial" w:cs="Arial"/>
        </w:rPr>
        <w:t xml:space="preserve">, </w:t>
      </w:r>
      <w:proofErr w:type="spellStart"/>
      <w:r w:rsidR="00AE6631" w:rsidRPr="00B5115E">
        <w:rPr>
          <w:rFonts w:ascii="Arial" w:hAnsi="Arial" w:cs="Arial"/>
        </w:rPr>
        <w:t>prin</w:t>
      </w:r>
      <w:proofErr w:type="spellEnd"/>
      <w:r w:rsidR="00AE6631" w:rsidRPr="00B5115E">
        <w:rPr>
          <w:rFonts w:ascii="Arial" w:hAnsi="Arial" w:cs="Arial"/>
        </w:rPr>
        <w:t xml:space="preserve"> </w:t>
      </w:r>
      <w:proofErr w:type="spellStart"/>
      <w:r w:rsidR="00AE6631" w:rsidRPr="00B5115E">
        <w:rPr>
          <w:rFonts w:ascii="Arial" w:hAnsi="Arial" w:cs="Arial"/>
        </w:rPr>
        <w:t>dispoziție</w:t>
      </w:r>
      <w:proofErr w:type="spellEnd"/>
      <w:r w:rsidR="00AE6631" w:rsidRPr="00B5115E">
        <w:rPr>
          <w:rFonts w:ascii="Arial" w:hAnsi="Arial" w:cs="Arial"/>
        </w:rPr>
        <w:t xml:space="preserve">, de </w:t>
      </w:r>
      <w:proofErr w:type="spellStart"/>
      <w:r w:rsidR="00AE6631" w:rsidRPr="00B5115E">
        <w:rPr>
          <w:rFonts w:ascii="Arial" w:hAnsi="Arial" w:cs="Arial"/>
        </w:rPr>
        <w:t>către</w:t>
      </w:r>
      <w:proofErr w:type="spellEnd"/>
      <w:r w:rsidR="00AE6631" w:rsidRPr="00B5115E">
        <w:rPr>
          <w:rFonts w:ascii="Arial" w:hAnsi="Arial" w:cs="Arial"/>
        </w:rPr>
        <w:t xml:space="preserve"> </w:t>
      </w:r>
      <w:proofErr w:type="spellStart"/>
      <w:r w:rsidR="00AE6631" w:rsidRPr="00B5115E">
        <w:rPr>
          <w:rFonts w:ascii="Arial" w:hAnsi="Arial" w:cs="Arial"/>
        </w:rPr>
        <w:t>președintele</w:t>
      </w:r>
      <w:proofErr w:type="spellEnd"/>
      <w:r w:rsidR="00AE6631" w:rsidRPr="00B5115E">
        <w:rPr>
          <w:rFonts w:ascii="Arial" w:hAnsi="Arial" w:cs="Arial"/>
        </w:rPr>
        <w:t xml:space="preserve"> </w:t>
      </w:r>
      <w:proofErr w:type="spellStart"/>
      <w:r w:rsidR="00AE6631" w:rsidRPr="00B5115E">
        <w:rPr>
          <w:rFonts w:ascii="Arial" w:hAnsi="Arial" w:cs="Arial"/>
        </w:rPr>
        <w:t>Consiliului</w:t>
      </w:r>
      <w:proofErr w:type="spellEnd"/>
      <w:r w:rsidR="00AE6631" w:rsidRPr="00B5115E">
        <w:rPr>
          <w:rFonts w:ascii="Arial" w:hAnsi="Arial" w:cs="Arial"/>
        </w:rPr>
        <w:t xml:space="preserve"> </w:t>
      </w:r>
      <w:proofErr w:type="spellStart"/>
      <w:r w:rsidR="00AE6631" w:rsidRPr="00B5115E">
        <w:rPr>
          <w:rFonts w:ascii="Arial" w:hAnsi="Arial" w:cs="Arial"/>
        </w:rPr>
        <w:t>Județean</w:t>
      </w:r>
      <w:proofErr w:type="spellEnd"/>
      <w:r w:rsidR="00AE6631" w:rsidRPr="00B5115E">
        <w:rPr>
          <w:rFonts w:ascii="Arial" w:hAnsi="Arial" w:cs="Arial"/>
        </w:rPr>
        <w:t xml:space="preserve"> Satu Mare. </w:t>
      </w:r>
    </w:p>
    <w:p w14:paraId="72B1BBF6" w14:textId="77777777" w:rsidR="00AE6631" w:rsidRPr="00B5115E" w:rsidRDefault="00C157C8" w:rsidP="00A15CEF">
      <w:pPr>
        <w:autoSpaceDE w:val="0"/>
        <w:autoSpaceDN w:val="0"/>
        <w:adjustRightInd w:val="0"/>
        <w:ind w:firstLine="709"/>
        <w:jc w:val="both"/>
        <w:rPr>
          <w:rFonts w:ascii="Arial" w:hAnsi="Arial" w:cs="Arial"/>
        </w:rPr>
      </w:pPr>
      <w:r w:rsidRPr="00B5115E">
        <w:rPr>
          <w:rFonts w:ascii="Arial" w:hAnsi="Arial" w:cs="Arial"/>
        </w:rPr>
        <w:t xml:space="preserve">(8) </w:t>
      </w:r>
      <w:proofErr w:type="spellStart"/>
      <w:r w:rsidRPr="00B5115E">
        <w:rPr>
          <w:rFonts w:ascii="Arial" w:hAnsi="Arial" w:cs="Arial"/>
        </w:rPr>
        <w:t>Comisia</w:t>
      </w:r>
      <w:proofErr w:type="spellEnd"/>
      <w:r w:rsidRPr="00B5115E">
        <w:rPr>
          <w:rFonts w:ascii="Arial" w:hAnsi="Arial" w:cs="Arial"/>
        </w:rPr>
        <w:t xml:space="preserve"> de </w:t>
      </w:r>
      <w:proofErr w:type="spellStart"/>
      <w:r w:rsidRPr="00B5115E">
        <w:rPr>
          <w:rFonts w:ascii="Arial" w:hAnsi="Arial" w:cs="Arial"/>
        </w:rPr>
        <w:t>validare</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constituită</w:t>
      </w:r>
      <w:proofErr w:type="spellEnd"/>
      <w:r w:rsidRPr="00B5115E">
        <w:rPr>
          <w:rFonts w:ascii="Arial" w:hAnsi="Arial" w:cs="Arial"/>
        </w:rPr>
        <w:t xml:space="preserve"> </w:t>
      </w:r>
      <w:proofErr w:type="spellStart"/>
      <w:r w:rsidRPr="00B5115E">
        <w:rPr>
          <w:rFonts w:ascii="Arial" w:hAnsi="Arial" w:cs="Arial"/>
        </w:rPr>
        <w:t>dintr</w:t>
      </w:r>
      <w:proofErr w:type="spellEnd"/>
      <w:r w:rsidRPr="00B5115E">
        <w:rPr>
          <w:rFonts w:ascii="Arial" w:hAnsi="Arial" w:cs="Arial"/>
        </w:rPr>
        <w:t xml:space="preserve">-un </w:t>
      </w:r>
      <w:proofErr w:type="spellStart"/>
      <w:r w:rsidRPr="00B5115E">
        <w:rPr>
          <w:rFonts w:ascii="Arial" w:hAnsi="Arial" w:cs="Arial"/>
        </w:rPr>
        <w:t>număr</w:t>
      </w:r>
      <w:proofErr w:type="spellEnd"/>
      <w:r w:rsidRPr="00B5115E">
        <w:rPr>
          <w:rFonts w:ascii="Arial" w:hAnsi="Arial" w:cs="Arial"/>
        </w:rPr>
        <w:t xml:space="preserve"> impar de </w:t>
      </w:r>
      <w:proofErr w:type="spellStart"/>
      <w:r w:rsidRPr="00B5115E">
        <w:rPr>
          <w:rFonts w:ascii="Arial" w:hAnsi="Arial" w:cs="Arial"/>
        </w:rPr>
        <w:t>membri</w:t>
      </w:r>
      <w:proofErr w:type="spellEnd"/>
      <w:r w:rsidRPr="00B5115E">
        <w:rPr>
          <w:rFonts w:ascii="Arial" w:hAnsi="Arial" w:cs="Arial"/>
        </w:rPr>
        <w:t xml:space="preserve">, din care </w:t>
      </w:r>
      <w:proofErr w:type="spellStart"/>
      <w:r w:rsidRPr="00B5115E">
        <w:rPr>
          <w:rFonts w:ascii="Arial" w:hAnsi="Arial" w:cs="Arial"/>
        </w:rPr>
        <w:t>unul</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avea</w:t>
      </w:r>
      <w:proofErr w:type="spellEnd"/>
      <w:r w:rsidRPr="00B5115E">
        <w:rPr>
          <w:rFonts w:ascii="Arial" w:hAnsi="Arial" w:cs="Arial"/>
        </w:rPr>
        <w:t xml:space="preserve"> </w:t>
      </w:r>
      <w:proofErr w:type="spellStart"/>
      <w:r w:rsidRPr="00B5115E">
        <w:rPr>
          <w:rFonts w:ascii="Arial" w:hAnsi="Arial" w:cs="Arial"/>
        </w:rPr>
        <w:t>atribuții</w:t>
      </w:r>
      <w:proofErr w:type="spellEnd"/>
      <w:r w:rsidRPr="00B5115E">
        <w:rPr>
          <w:rFonts w:ascii="Arial" w:hAnsi="Arial" w:cs="Arial"/>
        </w:rPr>
        <w:t xml:space="preserve"> de </w:t>
      </w:r>
      <w:proofErr w:type="spellStart"/>
      <w:r w:rsidRPr="00B5115E">
        <w:rPr>
          <w:rFonts w:ascii="Arial" w:hAnsi="Arial" w:cs="Arial"/>
        </w:rPr>
        <w:t>Președinte</w:t>
      </w:r>
      <w:proofErr w:type="spellEnd"/>
      <w:r w:rsidRPr="00B5115E">
        <w:rPr>
          <w:rFonts w:ascii="Arial" w:hAnsi="Arial" w:cs="Arial"/>
        </w:rPr>
        <w:t xml:space="preserve"> al </w:t>
      </w:r>
      <w:proofErr w:type="spellStart"/>
      <w:r w:rsidRPr="00B5115E">
        <w:rPr>
          <w:rFonts w:ascii="Arial" w:hAnsi="Arial" w:cs="Arial"/>
        </w:rPr>
        <w:t>comisiei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numită</w:t>
      </w:r>
      <w:proofErr w:type="spellEnd"/>
      <w:r w:rsidRPr="00B5115E">
        <w:rPr>
          <w:rFonts w:ascii="Arial" w:hAnsi="Arial" w:cs="Arial"/>
        </w:rPr>
        <w:t xml:space="preserve"> </w:t>
      </w:r>
      <w:proofErr w:type="spellStart"/>
      <w:r w:rsidRPr="00B5115E">
        <w:rPr>
          <w:rFonts w:ascii="Arial" w:hAnsi="Arial" w:cs="Arial"/>
        </w:rPr>
        <w:t>pri</w:t>
      </w:r>
      <w:r w:rsidR="00F87CDF" w:rsidRPr="00B5115E">
        <w:rPr>
          <w:rFonts w:ascii="Arial" w:hAnsi="Arial" w:cs="Arial"/>
        </w:rPr>
        <w:t>n</w:t>
      </w:r>
      <w:proofErr w:type="spellEnd"/>
      <w:r w:rsidR="00F87CDF" w:rsidRPr="00B5115E">
        <w:rPr>
          <w:rFonts w:ascii="Arial" w:hAnsi="Arial" w:cs="Arial"/>
        </w:rPr>
        <w:t xml:space="preserve"> </w:t>
      </w:r>
      <w:proofErr w:type="spellStart"/>
      <w:r w:rsidR="00F87CDF" w:rsidRPr="00B5115E">
        <w:rPr>
          <w:rFonts w:ascii="Arial" w:hAnsi="Arial" w:cs="Arial"/>
        </w:rPr>
        <w:t>dispoziție</w:t>
      </w:r>
      <w:proofErr w:type="spellEnd"/>
      <w:r w:rsidR="00F87CDF" w:rsidRPr="00B5115E">
        <w:rPr>
          <w:rFonts w:ascii="Arial" w:hAnsi="Arial" w:cs="Arial"/>
        </w:rPr>
        <w:t xml:space="preserve"> de </w:t>
      </w:r>
      <w:proofErr w:type="spellStart"/>
      <w:r w:rsidR="00F87CDF" w:rsidRPr="00B5115E">
        <w:rPr>
          <w:rFonts w:ascii="Arial" w:hAnsi="Arial" w:cs="Arial"/>
        </w:rPr>
        <w:t>către</w:t>
      </w:r>
      <w:proofErr w:type="spellEnd"/>
      <w:r w:rsidR="00F87CDF" w:rsidRPr="00B5115E">
        <w:rPr>
          <w:rFonts w:ascii="Arial" w:hAnsi="Arial" w:cs="Arial"/>
        </w:rPr>
        <w:t xml:space="preserve"> </w:t>
      </w:r>
      <w:proofErr w:type="spellStart"/>
      <w:r w:rsidR="00F87CDF" w:rsidRPr="00B5115E">
        <w:rPr>
          <w:rFonts w:ascii="Arial" w:hAnsi="Arial" w:cs="Arial"/>
        </w:rPr>
        <w:t>președintele</w:t>
      </w:r>
      <w:proofErr w:type="spellEnd"/>
      <w:r w:rsidR="00F87CDF" w:rsidRPr="00B5115E">
        <w:rPr>
          <w:rFonts w:ascii="Arial" w:hAnsi="Arial" w:cs="Arial"/>
        </w:rPr>
        <w:t xml:space="preserve"> </w:t>
      </w:r>
      <w:proofErr w:type="spellStart"/>
      <w:r w:rsidR="00F87CDF" w:rsidRPr="00B5115E">
        <w:rPr>
          <w:rFonts w:ascii="Arial" w:hAnsi="Arial" w:cs="Arial"/>
        </w:rPr>
        <w:t>Consiliului</w:t>
      </w:r>
      <w:proofErr w:type="spellEnd"/>
      <w:r w:rsidR="00F87CDF" w:rsidRPr="00B5115E">
        <w:rPr>
          <w:rFonts w:ascii="Arial" w:hAnsi="Arial" w:cs="Arial"/>
        </w:rPr>
        <w:t xml:space="preserve"> </w:t>
      </w:r>
      <w:proofErr w:type="spellStart"/>
      <w:r w:rsidR="00F87CDF" w:rsidRPr="00B5115E">
        <w:rPr>
          <w:rFonts w:ascii="Arial" w:hAnsi="Arial" w:cs="Arial"/>
        </w:rPr>
        <w:t>Județean</w:t>
      </w:r>
      <w:proofErr w:type="spellEnd"/>
      <w:r w:rsidR="00F87CDF" w:rsidRPr="00B5115E">
        <w:rPr>
          <w:rFonts w:ascii="Arial" w:hAnsi="Arial" w:cs="Arial"/>
        </w:rPr>
        <w:t xml:space="preserve"> Satu Mare.</w:t>
      </w:r>
    </w:p>
    <w:p w14:paraId="2784B771" w14:textId="77777777" w:rsidR="003D641F" w:rsidRPr="00B5115E" w:rsidRDefault="003D641F" w:rsidP="00A15CEF">
      <w:pPr>
        <w:autoSpaceDE w:val="0"/>
        <w:autoSpaceDN w:val="0"/>
        <w:adjustRightInd w:val="0"/>
        <w:jc w:val="both"/>
        <w:rPr>
          <w:rFonts w:ascii="Arial" w:eastAsia="Calibri" w:hAnsi="Arial" w:cs="Arial"/>
        </w:rPr>
      </w:pPr>
    </w:p>
    <w:p w14:paraId="297E3342" w14:textId="77777777" w:rsidR="003D641F" w:rsidRPr="00B5115E" w:rsidRDefault="00C13366" w:rsidP="00A15CEF">
      <w:pPr>
        <w:autoSpaceDE w:val="0"/>
        <w:autoSpaceDN w:val="0"/>
        <w:adjustRightInd w:val="0"/>
        <w:ind w:left="720"/>
        <w:jc w:val="both"/>
        <w:rPr>
          <w:rFonts w:ascii="Arial" w:hAnsi="Arial" w:cs="Arial"/>
          <w:b/>
          <w:lang w:val="hu-HU"/>
        </w:rPr>
      </w:pPr>
      <w:r w:rsidRPr="00B5115E">
        <w:rPr>
          <w:rFonts w:ascii="Arial" w:hAnsi="Arial" w:cs="Arial"/>
          <w:b/>
          <w:lang w:val="hu-HU"/>
        </w:rPr>
        <w:t>(</w:t>
      </w:r>
      <w:r w:rsidR="000D0FB1" w:rsidRPr="00B5115E">
        <w:rPr>
          <w:rFonts w:ascii="Arial" w:hAnsi="Arial" w:cs="Arial"/>
          <w:b/>
          <w:lang w:val="hu-HU"/>
        </w:rPr>
        <w:t>9</w:t>
      </w:r>
      <w:r w:rsidRPr="00B5115E">
        <w:rPr>
          <w:rFonts w:ascii="Arial" w:hAnsi="Arial" w:cs="Arial"/>
          <w:b/>
          <w:lang w:val="hu-HU"/>
        </w:rPr>
        <w:t xml:space="preserve">) </w:t>
      </w:r>
      <w:r w:rsidR="003D641F" w:rsidRPr="00B5115E">
        <w:rPr>
          <w:rFonts w:ascii="Arial" w:hAnsi="Arial" w:cs="Arial"/>
          <w:b/>
          <w:lang w:val="hu-HU"/>
        </w:rPr>
        <w:t>Atribuții ale comisiei de validare:</w:t>
      </w:r>
    </w:p>
    <w:p w14:paraId="69813035" w14:textId="77777777" w:rsidR="003619ED" w:rsidRPr="00B5115E" w:rsidRDefault="003619ED" w:rsidP="00E420DE">
      <w:pPr>
        <w:numPr>
          <w:ilvl w:val="0"/>
          <w:numId w:val="44"/>
        </w:numPr>
        <w:autoSpaceDE w:val="0"/>
        <w:autoSpaceDN w:val="0"/>
        <w:adjustRightInd w:val="0"/>
        <w:ind w:left="0" w:firstLine="1440"/>
        <w:jc w:val="both"/>
        <w:rPr>
          <w:rFonts w:ascii="Arial" w:hAnsi="Arial" w:cs="Arial"/>
          <w:lang w:val="hu-HU"/>
        </w:rPr>
      </w:pPr>
      <w:r w:rsidRPr="00B5115E">
        <w:rPr>
          <w:rFonts w:ascii="Arial" w:hAnsi="Arial" w:cs="Arial"/>
          <w:lang w:val="hu-HU"/>
        </w:rPr>
        <w:t>analizează, verifică și validează documentele justificative depuse pentru fiecare categorie de cheltuială atât pentru finanțarea nerambursabilă cât și pentru aportul propriu de 20% astfel încât totalul pe fiecare categorie de cheltuieli și linie bugetară să nu depășească sumele corespunzătoare din cererea de finanțare;</w:t>
      </w:r>
    </w:p>
    <w:p w14:paraId="1C235B2A" w14:textId="77777777" w:rsidR="003619ED" w:rsidRPr="00B5115E" w:rsidRDefault="003619ED" w:rsidP="00E420DE">
      <w:pPr>
        <w:numPr>
          <w:ilvl w:val="0"/>
          <w:numId w:val="44"/>
        </w:numPr>
        <w:autoSpaceDE w:val="0"/>
        <w:autoSpaceDN w:val="0"/>
        <w:adjustRightInd w:val="0"/>
        <w:ind w:left="0" w:firstLine="1418"/>
        <w:jc w:val="both"/>
        <w:rPr>
          <w:rFonts w:ascii="Arial" w:hAnsi="Arial" w:cs="Arial"/>
        </w:rPr>
      </w:pPr>
      <w:proofErr w:type="spellStart"/>
      <w:r w:rsidRPr="00B5115E">
        <w:rPr>
          <w:rFonts w:ascii="Arial" w:hAnsi="Arial" w:cs="Arial"/>
        </w:rPr>
        <w:t>comisia</w:t>
      </w:r>
      <w:proofErr w:type="spellEnd"/>
      <w:r w:rsidRPr="00B5115E">
        <w:rPr>
          <w:rFonts w:ascii="Arial" w:hAnsi="Arial" w:cs="Arial"/>
        </w:rPr>
        <w:t xml:space="preserve"> de </w:t>
      </w:r>
      <w:proofErr w:type="spellStart"/>
      <w:r w:rsidRPr="00B5115E">
        <w:rPr>
          <w:rFonts w:ascii="Arial" w:hAnsi="Arial" w:cs="Arial"/>
        </w:rPr>
        <w:t>validare</w:t>
      </w:r>
      <w:proofErr w:type="spellEnd"/>
      <w:r w:rsidRPr="00B5115E">
        <w:rPr>
          <w:rFonts w:ascii="Arial" w:hAnsi="Arial" w:cs="Arial"/>
        </w:rPr>
        <w:t xml:space="preserve"> </w:t>
      </w:r>
      <w:proofErr w:type="spellStart"/>
      <w:r w:rsidRPr="00B5115E">
        <w:rPr>
          <w:rFonts w:ascii="Arial" w:hAnsi="Arial" w:cs="Arial"/>
        </w:rPr>
        <w:t>poate</w:t>
      </w:r>
      <w:proofErr w:type="spellEnd"/>
      <w:r w:rsidRPr="00B5115E">
        <w:rPr>
          <w:rFonts w:ascii="Arial" w:hAnsi="Arial" w:cs="Arial"/>
        </w:rPr>
        <w:t xml:space="preserve"> </w:t>
      </w:r>
      <w:proofErr w:type="spellStart"/>
      <w:r w:rsidRPr="00B5115E">
        <w:rPr>
          <w:rFonts w:ascii="Arial" w:hAnsi="Arial" w:cs="Arial"/>
        </w:rPr>
        <w:t>solicita</w:t>
      </w:r>
      <w:proofErr w:type="spellEnd"/>
      <w:r w:rsidRPr="00B5115E">
        <w:rPr>
          <w:rFonts w:ascii="Arial" w:hAnsi="Arial" w:cs="Arial"/>
        </w:rPr>
        <w:t xml:space="preserve"> </w:t>
      </w:r>
      <w:proofErr w:type="spellStart"/>
      <w:r w:rsidRPr="00B5115E">
        <w:rPr>
          <w:rFonts w:ascii="Arial" w:hAnsi="Arial" w:cs="Arial"/>
        </w:rPr>
        <w:t>clarificări</w:t>
      </w:r>
      <w:proofErr w:type="spellEnd"/>
      <w:r w:rsidRPr="00B5115E">
        <w:rPr>
          <w:rFonts w:ascii="Arial" w:hAnsi="Arial" w:cs="Arial"/>
        </w:rPr>
        <w:t xml:space="preserve">, </w:t>
      </w:r>
      <w:proofErr w:type="spellStart"/>
      <w:r w:rsidRPr="00B5115E">
        <w:rPr>
          <w:rFonts w:ascii="Arial" w:hAnsi="Arial" w:cs="Arial"/>
        </w:rPr>
        <w:t>documente</w:t>
      </w:r>
      <w:proofErr w:type="spellEnd"/>
      <w:r w:rsidRPr="00B5115E">
        <w:rPr>
          <w:rFonts w:ascii="Arial" w:hAnsi="Arial" w:cs="Arial"/>
        </w:rPr>
        <w:t xml:space="preserve"> </w:t>
      </w:r>
      <w:proofErr w:type="spellStart"/>
      <w:r w:rsidRPr="00B5115E">
        <w:rPr>
          <w:rFonts w:ascii="Arial" w:hAnsi="Arial" w:cs="Arial"/>
        </w:rPr>
        <w:t>suplimentare</w:t>
      </w:r>
      <w:proofErr w:type="spellEnd"/>
      <w:r w:rsidRPr="00B5115E">
        <w:rPr>
          <w:rFonts w:ascii="Arial" w:hAnsi="Arial" w:cs="Arial"/>
        </w:rPr>
        <w:t xml:space="preserve">, la </w:t>
      </w:r>
      <w:proofErr w:type="spellStart"/>
      <w:r w:rsidRPr="00B5115E">
        <w:rPr>
          <w:rFonts w:ascii="Arial" w:hAnsi="Arial" w:cs="Arial"/>
        </w:rPr>
        <w:t>dosarul</w:t>
      </w:r>
      <w:proofErr w:type="spellEnd"/>
      <w:r w:rsidRPr="00B5115E">
        <w:rPr>
          <w:rFonts w:ascii="Arial" w:hAnsi="Arial" w:cs="Arial"/>
        </w:rPr>
        <w:t xml:space="preserve"> de </w:t>
      </w:r>
      <w:proofErr w:type="spellStart"/>
      <w:r w:rsidRPr="00B5115E">
        <w:rPr>
          <w:rFonts w:ascii="Arial" w:hAnsi="Arial" w:cs="Arial"/>
        </w:rPr>
        <w:t>decont</w:t>
      </w:r>
      <w:proofErr w:type="spellEnd"/>
      <w:r w:rsidRPr="00B5115E">
        <w:rPr>
          <w:rFonts w:ascii="Arial" w:hAnsi="Arial" w:cs="Arial"/>
        </w:rPr>
        <w:t xml:space="preserve"> </w:t>
      </w:r>
      <w:proofErr w:type="spellStart"/>
      <w:r w:rsidRPr="00B5115E">
        <w:rPr>
          <w:rFonts w:ascii="Arial" w:hAnsi="Arial" w:cs="Arial"/>
        </w:rPr>
        <w:t>depus</w:t>
      </w:r>
      <w:proofErr w:type="spellEnd"/>
      <w:r w:rsidRPr="00B5115E">
        <w:rPr>
          <w:rFonts w:ascii="Arial" w:hAnsi="Arial" w:cs="Arial"/>
        </w:rPr>
        <w:t>;</w:t>
      </w:r>
    </w:p>
    <w:p w14:paraId="136D220B" w14:textId="77777777" w:rsidR="003619ED" w:rsidRPr="00B5115E" w:rsidRDefault="003619ED" w:rsidP="00E420DE">
      <w:pPr>
        <w:numPr>
          <w:ilvl w:val="0"/>
          <w:numId w:val="44"/>
        </w:numPr>
        <w:autoSpaceDE w:val="0"/>
        <w:autoSpaceDN w:val="0"/>
        <w:adjustRightInd w:val="0"/>
        <w:ind w:left="0" w:firstLine="1418"/>
        <w:jc w:val="both"/>
        <w:rPr>
          <w:rFonts w:ascii="Arial" w:hAnsi="Arial" w:cs="Arial"/>
        </w:rPr>
      </w:pPr>
      <w:proofErr w:type="spellStart"/>
      <w:r w:rsidRPr="00B5115E">
        <w:rPr>
          <w:rFonts w:ascii="Arial" w:hAnsi="Arial" w:cs="Arial"/>
        </w:rPr>
        <w:t>comisia</w:t>
      </w:r>
      <w:proofErr w:type="spellEnd"/>
      <w:r w:rsidRPr="00B5115E">
        <w:rPr>
          <w:rFonts w:ascii="Arial" w:hAnsi="Arial" w:cs="Arial"/>
        </w:rPr>
        <w:t xml:space="preserve"> de </w:t>
      </w:r>
      <w:proofErr w:type="spellStart"/>
      <w:r w:rsidRPr="00B5115E">
        <w:rPr>
          <w:rFonts w:ascii="Arial" w:hAnsi="Arial" w:cs="Arial"/>
        </w:rPr>
        <w:t>validare</w:t>
      </w:r>
      <w:proofErr w:type="spellEnd"/>
      <w:r w:rsidRPr="00B5115E">
        <w:rPr>
          <w:rFonts w:ascii="Arial" w:hAnsi="Arial" w:cs="Arial"/>
        </w:rPr>
        <w:t xml:space="preserve"> </w:t>
      </w:r>
      <w:proofErr w:type="spellStart"/>
      <w:r w:rsidRPr="00B5115E">
        <w:rPr>
          <w:rFonts w:ascii="Arial" w:hAnsi="Arial" w:cs="Arial"/>
        </w:rPr>
        <w:t>poate</w:t>
      </w:r>
      <w:proofErr w:type="spellEnd"/>
      <w:r w:rsidRPr="00B5115E">
        <w:rPr>
          <w:rFonts w:ascii="Arial" w:hAnsi="Arial" w:cs="Arial"/>
        </w:rPr>
        <w:t xml:space="preserve"> </w:t>
      </w:r>
      <w:proofErr w:type="spellStart"/>
      <w:r w:rsidRPr="00B5115E">
        <w:rPr>
          <w:rFonts w:ascii="Arial" w:hAnsi="Arial" w:cs="Arial"/>
        </w:rPr>
        <w:t>diminua</w:t>
      </w:r>
      <w:proofErr w:type="spellEnd"/>
      <w:r w:rsidRPr="00B5115E">
        <w:rPr>
          <w:rFonts w:ascii="Arial" w:hAnsi="Arial" w:cs="Arial"/>
        </w:rPr>
        <w:t xml:space="preserve"> </w:t>
      </w:r>
      <w:proofErr w:type="spellStart"/>
      <w:r w:rsidRPr="00B5115E">
        <w:rPr>
          <w:rFonts w:ascii="Arial" w:hAnsi="Arial" w:cs="Arial"/>
        </w:rPr>
        <w:t>sumele</w:t>
      </w:r>
      <w:proofErr w:type="spellEnd"/>
      <w:r w:rsidRPr="00B5115E">
        <w:rPr>
          <w:rFonts w:ascii="Arial" w:hAnsi="Arial" w:cs="Arial"/>
        </w:rPr>
        <w:t xml:space="preserve"> solicitate </w:t>
      </w:r>
      <w:proofErr w:type="spellStart"/>
      <w:r w:rsidRPr="00B5115E">
        <w:rPr>
          <w:rFonts w:ascii="Arial" w:hAnsi="Arial" w:cs="Arial"/>
        </w:rPr>
        <w:t>spre</w:t>
      </w:r>
      <w:proofErr w:type="spellEnd"/>
      <w:r w:rsidRPr="00B5115E">
        <w:rPr>
          <w:rFonts w:ascii="Arial" w:hAnsi="Arial" w:cs="Arial"/>
        </w:rPr>
        <w:t xml:space="preserve"> </w:t>
      </w:r>
      <w:proofErr w:type="spellStart"/>
      <w:r w:rsidRPr="00B5115E">
        <w:rPr>
          <w:rFonts w:ascii="Arial" w:hAnsi="Arial" w:cs="Arial"/>
        </w:rPr>
        <w:t>validare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nu </w:t>
      </w:r>
      <w:proofErr w:type="spellStart"/>
      <w:r w:rsidRPr="00B5115E">
        <w:rPr>
          <w:rFonts w:ascii="Arial" w:hAnsi="Arial" w:cs="Arial"/>
        </w:rPr>
        <w:t>corespund</w:t>
      </w:r>
      <w:proofErr w:type="spellEnd"/>
      <w:r w:rsidRPr="00B5115E">
        <w:rPr>
          <w:rFonts w:ascii="Arial" w:hAnsi="Arial" w:cs="Arial"/>
        </w:rPr>
        <w:t xml:space="preserve"> </w:t>
      </w:r>
      <w:proofErr w:type="spellStart"/>
      <w:r w:rsidRPr="00B5115E">
        <w:rPr>
          <w:rFonts w:ascii="Arial" w:hAnsi="Arial" w:cs="Arial"/>
        </w:rPr>
        <w:t>prevederilor</w:t>
      </w:r>
      <w:proofErr w:type="spellEnd"/>
      <w:r w:rsidRPr="00B5115E">
        <w:rPr>
          <w:rFonts w:ascii="Arial" w:hAnsi="Arial" w:cs="Arial"/>
        </w:rPr>
        <w:t xml:space="preserve"> </w:t>
      </w:r>
      <w:proofErr w:type="spellStart"/>
      <w:r w:rsidRPr="00B5115E">
        <w:rPr>
          <w:rFonts w:ascii="Arial" w:hAnsi="Arial" w:cs="Arial"/>
        </w:rPr>
        <w:t>documentației</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cazul</w:t>
      </w:r>
      <w:proofErr w:type="spellEnd"/>
      <w:r w:rsidRPr="00B5115E">
        <w:rPr>
          <w:rFonts w:ascii="Arial" w:hAnsi="Arial" w:cs="Arial"/>
        </w:rPr>
        <w:t xml:space="preserve"> </w:t>
      </w:r>
      <w:proofErr w:type="spellStart"/>
      <w:r w:rsidRPr="00B5115E">
        <w:rPr>
          <w:rFonts w:ascii="Arial" w:hAnsi="Arial" w:cs="Arial"/>
        </w:rPr>
        <w:t>neprezentării</w:t>
      </w:r>
      <w:proofErr w:type="spellEnd"/>
      <w:r w:rsidRPr="00B5115E">
        <w:rPr>
          <w:rFonts w:ascii="Arial" w:hAnsi="Arial" w:cs="Arial"/>
        </w:rPr>
        <w:t xml:space="preserve"> </w:t>
      </w:r>
      <w:proofErr w:type="spellStart"/>
      <w:r w:rsidRPr="00B5115E">
        <w:rPr>
          <w:rFonts w:ascii="Arial" w:hAnsi="Arial" w:cs="Arial"/>
        </w:rPr>
        <w:t>documentelor</w:t>
      </w:r>
      <w:proofErr w:type="spellEnd"/>
      <w:r w:rsidRPr="00B5115E">
        <w:rPr>
          <w:rFonts w:ascii="Arial" w:hAnsi="Arial" w:cs="Arial"/>
        </w:rPr>
        <w:t xml:space="preserve"> justificative;</w:t>
      </w:r>
    </w:p>
    <w:p w14:paraId="5CBFB3EC" w14:textId="77777777" w:rsidR="003619ED" w:rsidRPr="00B5115E" w:rsidRDefault="003619ED" w:rsidP="00A15CEF">
      <w:pPr>
        <w:pStyle w:val="Default"/>
        <w:ind w:firstLine="1418"/>
        <w:jc w:val="both"/>
        <w:rPr>
          <w:rFonts w:ascii="Arial" w:hAnsi="Arial" w:cs="Arial"/>
          <w:color w:val="auto"/>
          <w:lang w:val="ro-RO"/>
        </w:rPr>
      </w:pPr>
      <w:r w:rsidRPr="00B5115E">
        <w:rPr>
          <w:rFonts w:ascii="Arial" w:hAnsi="Arial" w:cs="Arial"/>
          <w:color w:val="auto"/>
          <w:lang w:val="ro-RO"/>
        </w:rPr>
        <w:t>d)</w:t>
      </w:r>
      <w:r w:rsidR="00AD17BD" w:rsidRPr="00B5115E">
        <w:rPr>
          <w:rFonts w:ascii="Arial" w:hAnsi="Arial" w:cs="Arial"/>
          <w:color w:val="auto"/>
          <w:lang w:val="ro-RO"/>
        </w:rPr>
        <w:t xml:space="preserve">       </w:t>
      </w:r>
      <w:r w:rsidRPr="00B5115E">
        <w:rPr>
          <w:rFonts w:ascii="Arial" w:hAnsi="Arial" w:cs="Arial"/>
          <w:color w:val="auto"/>
          <w:lang w:val="ro-RO"/>
        </w:rPr>
        <w:t xml:space="preserve"> în cazul în care există divergențe de păreri între membrii comisiei de validare, președintele comisiei va solicita reanalizarea punctelor de divergență, în scopul finalizării în timp util a etapei de validare;</w:t>
      </w:r>
    </w:p>
    <w:p w14:paraId="416639DA" w14:textId="264AE423" w:rsidR="003619ED" w:rsidRPr="00B5115E" w:rsidRDefault="003619ED" w:rsidP="00A15CEF">
      <w:pPr>
        <w:pStyle w:val="Default"/>
        <w:ind w:firstLine="1418"/>
        <w:jc w:val="both"/>
        <w:rPr>
          <w:rFonts w:ascii="Arial" w:hAnsi="Arial" w:cs="Arial"/>
          <w:color w:val="auto"/>
          <w:lang w:val="ro-RO"/>
        </w:rPr>
      </w:pPr>
      <w:r w:rsidRPr="00B5115E">
        <w:rPr>
          <w:rFonts w:ascii="Arial" w:hAnsi="Arial" w:cs="Arial"/>
          <w:color w:val="auto"/>
          <w:lang w:val="ro-RO"/>
        </w:rPr>
        <w:t xml:space="preserve">e) </w:t>
      </w:r>
      <w:r w:rsidR="00AD17BD" w:rsidRPr="00B5115E">
        <w:rPr>
          <w:rFonts w:ascii="Arial" w:hAnsi="Arial" w:cs="Arial"/>
          <w:color w:val="auto"/>
          <w:lang w:val="ro-RO"/>
        </w:rPr>
        <w:t xml:space="preserve">      </w:t>
      </w:r>
      <w:r w:rsidRPr="00B5115E">
        <w:rPr>
          <w:rFonts w:ascii="Arial" w:hAnsi="Arial" w:cs="Arial"/>
          <w:color w:val="auto"/>
          <w:lang w:val="ro-RO"/>
        </w:rPr>
        <w:t>în cazul în care comisia de validare nu ajunge la un acord după reanalizarea punctelor de divergență, decizia finală se adoptă cu votul majorității membrilor săi întocmindu-se un proces verbal;</w:t>
      </w:r>
    </w:p>
    <w:p w14:paraId="221EE883" w14:textId="16CA9C3F" w:rsidR="00083AA5" w:rsidRPr="00B5115E" w:rsidRDefault="00083AA5" w:rsidP="00A15CEF">
      <w:pPr>
        <w:pStyle w:val="Default"/>
        <w:ind w:firstLine="1418"/>
        <w:jc w:val="both"/>
        <w:rPr>
          <w:rFonts w:ascii="Arial" w:hAnsi="Arial" w:cs="Arial"/>
          <w:color w:val="auto"/>
          <w:lang w:val="ro-RO"/>
        </w:rPr>
      </w:pPr>
    </w:p>
    <w:p w14:paraId="75D8C844" w14:textId="77777777" w:rsidR="00083AA5" w:rsidRPr="00B5115E" w:rsidRDefault="00083AA5" w:rsidP="00A15CEF">
      <w:pPr>
        <w:pStyle w:val="Default"/>
        <w:ind w:firstLine="1418"/>
        <w:jc w:val="both"/>
        <w:rPr>
          <w:rFonts w:ascii="Arial" w:hAnsi="Arial" w:cs="Arial"/>
          <w:color w:val="auto"/>
          <w:lang w:val="ro-RO"/>
        </w:rPr>
      </w:pPr>
    </w:p>
    <w:p w14:paraId="09C6473A" w14:textId="77777777" w:rsidR="003619ED" w:rsidRPr="00B5115E" w:rsidRDefault="003619ED" w:rsidP="00E420DE">
      <w:pPr>
        <w:pStyle w:val="Default"/>
        <w:numPr>
          <w:ilvl w:val="0"/>
          <w:numId w:val="45"/>
        </w:numPr>
        <w:ind w:left="0" w:firstLine="1418"/>
        <w:jc w:val="both"/>
        <w:rPr>
          <w:rFonts w:ascii="Arial" w:hAnsi="Arial" w:cs="Arial"/>
          <w:color w:val="auto"/>
          <w:lang w:val="ro-RO"/>
        </w:rPr>
      </w:pPr>
      <w:r w:rsidRPr="00B5115E">
        <w:rPr>
          <w:rFonts w:ascii="Arial" w:hAnsi="Arial" w:cs="Arial"/>
          <w:color w:val="auto"/>
          <w:lang w:val="ro-RO"/>
        </w:rPr>
        <w:t>membrii comisiei de validare care nu sunt de acord nici cu decizia finală adoptată au obligația de a-și prezenta punctul de vedere în scris, elaborând în acest sens o notă individuală care devine anexă la Raportul de validare;</w:t>
      </w:r>
    </w:p>
    <w:p w14:paraId="16A7262F" w14:textId="77777777" w:rsidR="003619ED" w:rsidRPr="00B5115E" w:rsidRDefault="003619ED" w:rsidP="00E420DE">
      <w:pPr>
        <w:numPr>
          <w:ilvl w:val="0"/>
          <w:numId w:val="45"/>
        </w:numPr>
        <w:autoSpaceDE w:val="0"/>
        <w:autoSpaceDN w:val="0"/>
        <w:adjustRightInd w:val="0"/>
        <w:ind w:left="0" w:firstLine="1418"/>
        <w:jc w:val="both"/>
        <w:rPr>
          <w:rFonts w:ascii="Arial" w:hAnsi="Arial" w:cs="Arial"/>
        </w:rPr>
      </w:pPr>
      <w:proofErr w:type="spellStart"/>
      <w:r w:rsidRPr="00B5115E">
        <w:rPr>
          <w:rFonts w:ascii="Arial" w:hAnsi="Arial" w:cs="Arial"/>
        </w:rPr>
        <w:t>întocmește</w:t>
      </w:r>
      <w:proofErr w:type="spellEnd"/>
      <w:r w:rsidRPr="00B5115E">
        <w:rPr>
          <w:rFonts w:ascii="Arial" w:hAnsi="Arial" w:cs="Arial"/>
        </w:rPr>
        <w:t xml:space="preserve"> </w:t>
      </w:r>
      <w:proofErr w:type="spellStart"/>
      <w:r w:rsidRPr="00B5115E">
        <w:rPr>
          <w:rFonts w:ascii="Arial" w:hAnsi="Arial" w:cs="Arial"/>
        </w:rPr>
        <w:t>Raportul</w:t>
      </w:r>
      <w:proofErr w:type="spellEnd"/>
      <w:r w:rsidRPr="00B5115E">
        <w:rPr>
          <w:rFonts w:ascii="Arial" w:hAnsi="Arial" w:cs="Arial"/>
        </w:rPr>
        <w:t xml:space="preserve"> de </w:t>
      </w:r>
      <w:proofErr w:type="spellStart"/>
      <w:r w:rsidRPr="00B5115E">
        <w:rPr>
          <w:rFonts w:ascii="Arial" w:hAnsi="Arial" w:cs="Arial"/>
        </w:rPr>
        <w:t>validare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termen de </w:t>
      </w:r>
      <w:proofErr w:type="spellStart"/>
      <w:r w:rsidRPr="00B5115E">
        <w:rPr>
          <w:rFonts w:ascii="Arial" w:hAnsi="Arial" w:cs="Arial"/>
        </w:rPr>
        <w:t>cel</w:t>
      </w:r>
      <w:proofErr w:type="spellEnd"/>
      <w:r w:rsidRPr="00B5115E">
        <w:rPr>
          <w:rFonts w:ascii="Arial" w:hAnsi="Arial" w:cs="Arial"/>
        </w:rPr>
        <w:t xml:space="preserve"> </w:t>
      </w:r>
      <w:proofErr w:type="spellStart"/>
      <w:r w:rsidRPr="00B5115E">
        <w:rPr>
          <w:rFonts w:ascii="Arial" w:hAnsi="Arial" w:cs="Arial"/>
        </w:rPr>
        <w:t>mult</w:t>
      </w:r>
      <w:proofErr w:type="spellEnd"/>
      <w:r w:rsidRPr="00B5115E">
        <w:rPr>
          <w:rFonts w:ascii="Arial" w:hAnsi="Arial" w:cs="Arial"/>
        </w:rPr>
        <w:t xml:space="preserve"> 25 de </w:t>
      </w:r>
      <w:proofErr w:type="spellStart"/>
      <w:r w:rsidRPr="00B5115E">
        <w:rPr>
          <w:rFonts w:ascii="Arial" w:hAnsi="Arial" w:cs="Arial"/>
        </w:rPr>
        <w:t>zile</w:t>
      </w:r>
      <w:proofErr w:type="spellEnd"/>
      <w:r w:rsidRPr="00B5115E">
        <w:rPr>
          <w:rFonts w:ascii="Arial" w:hAnsi="Arial" w:cs="Arial"/>
        </w:rPr>
        <w:t xml:space="preserve"> de la </w:t>
      </w:r>
      <w:proofErr w:type="spellStart"/>
      <w:r w:rsidRPr="00B5115E">
        <w:rPr>
          <w:rFonts w:ascii="Arial" w:hAnsi="Arial" w:cs="Arial"/>
        </w:rPr>
        <w:t>depunerea</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beneficiar</w:t>
      </w:r>
      <w:proofErr w:type="spellEnd"/>
      <w:r w:rsidRPr="00B5115E">
        <w:rPr>
          <w:rFonts w:ascii="Arial" w:hAnsi="Arial" w:cs="Arial"/>
        </w:rPr>
        <w:t xml:space="preserve"> a </w:t>
      </w:r>
      <w:proofErr w:type="spellStart"/>
      <w:r w:rsidRPr="00B5115E">
        <w:rPr>
          <w:rFonts w:ascii="Arial" w:hAnsi="Arial" w:cs="Arial"/>
        </w:rPr>
        <w:t>decontului</w:t>
      </w:r>
      <w:proofErr w:type="spellEnd"/>
      <w:r w:rsidRPr="00B5115E">
        <w:rPr>
          <w:rFonts w:ascii="Arial" w:hAnsi="Arial" w:cs="Arial"/>
        </w:rPr>
        <w:t xml:space="preserve"> final care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înaintat</w:t>
      </w:r>
      <w:proofErr w:type="spellEnd"/>
      <w:r w:rsidRPr="00B5115E">
        <w:rPr>
          <w:rFonts w:ascii="Arial" w:hAnsi="Arial" w:cs="Arial"/>
        </w:rPr>
        <w:t xml:space="preserve"> </w:t>
      </w:r>
      <w:proofErr w:type="spellStart"/>
      <w:r w:rsidRPr="00B5115E">
        <w:rPr>
          <w:rFonts w:ascii="Arial" w:hAnsi="Arial" w:cs="Arial"/>
        </w:rPr>
        <w:t>spre</w:t>
      </w:r>
      <w:proofErr w:type="spellEnd"/>
      <w:r w:rsidRPr="00B5115E">
        <w:rPr>
          <w:rFonts w:ascii="Arial" w:hAnsi="Arial" w:cs="Arial"/>
        </w:rPr>
        <w:t xml:space="preserve"> </w:t>
      </w:r>
      <w:proofErr w:type="spellStart"/>
      <w:r w:rsidRPr="00B5115E">
        <w:rPr>
          <w:rFonts w:ascii="Arial" w:hAnsi="Arial" w:cs="Arial"/>
        </w:rPr>
        <w:t>aprobare</w:t>
      </w:r>
      <w:proofErr w:type="spellEnd"/>
      <w:r w:rsidRPr="00B5115E">
        <w:rPr>
          <w:rFonts w:ascii="Arial" w:hAnsi="Arial" w:cs="Arial"/>
        </w:rPr>
        <w:t xml:space="preserve"> </w:t>
      </w:r>
      <w:proofErr w:type="spellStart"/>
      <w:r w:rsidRPr="00B5115E">
        <w:rPr>
          <w:rFonts w:ascii="Arial" w:hAnsi="Arial" w:cs="Arial"/>
        </w:rPr>
        <w:t>președintelui</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w:t>
      </w:r>
    </w:p>
    <w:p w14:paraId="25708FB3" w14:textId="77777777" w:rsidR="003619ED" w:rsidRPr="00B5115E" w:rsidRDefault="003619ED" w:rsidP="00E420DE">
      <w:pPr>
        <w:numPr>
          <w:ilvl w:val="0"/>
          <w:numId w:val="45"/>
        </w:numPr>
        <w:autoSpaceDE w:val="0"/>
        <w:autoSpaceDN w:val="0"/>
        <w:adjustRightInd w:val="0"/>
        <w:ind w:left="0" w:firstLine="1440"/>
        <w:jc w:val="both"/>
        <w:rPr>
          <w:rFonts w:ascii="Arial" w:hAnsi="Arial" w:cs="Arial"/>
        </w:rPr>
      </w:pPr>
      <w:r w:rsidRPr="00B5115E">
        <w:rPr>
          <w:rFonts w:ascii="Arial" w:hAnsi="Arial" w:cs="Arial"/>
        </w:rPr>
        <w:t xml:space="preserve">un exemplar din </w:t>
      </w:r>
      <w:proofErr w:type="spellStart"/>
      <w:r w:rsidRPr="00B5115E">
        <w:rPr>
          <w:rFonts w:ascii="Arial" w:hAnsi="Arial" w:cs="Arial"/>
        </w:rPr>
        <w:t>Raportul</w:t>
      </w:r>
      <w:proofErr w:type="spellEnd"/>
      <w:r w:rsidRPr="00B5115E">
        <w:rPr>
          <w:rFonts w:ascii="Arial" w:hAnsi="Arial" w:cs="Arial"/>
        </w:rPr>
        <w:t xml:space="preserve"> de </w:t>
      </w:r>
      <w:proofErr w:type="spellStart"/>
      <w:r w:rsidRPr="00B5115E">
        <w:rPr>
          <w:rFonts w:ascii="Arial" w:hAnsi="Arial" w:cs="Arial"/>
        </w:rPr>
        <w:t>validare</w:t>
      </w:r>
      <w:proofErr w:type="spellEnd"/>
      <w:r w:rsidRPr="00B5115E">
        <w:rPr>
          <w:rFonts w:ascii="Arial" w:hAnsi="Arial" w:cs="Arial"/>
        </w:rPr>
        <w:t xml:space="preserve">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transmis</w:t>
      </w:r>
      <w:proofErr w:type="spellEnd"/>
      <w:r w:rsidRPr="00B5115E">
        <w:rPr>
          <w:rFonts w:ascii="Arial" w:hAnsi="Arial" w:cs="Arial"/>
        </w:rPr>
        <w:t xml:space="preserve"> </w:t>
      </w:r>
      <w:proofErr w:type="spellStart"/>
      <w:r w:rsidRPr="00B5115E">
        <w:rPr>
          <w:rFonts w:ascii="Arial" w:hAnsi="Arial" w:cs="Arial"/>
        </w:rPr>
        <w:t>Direcției</w:t>
      </w:r>
      <w:proofErr w:type="spellEnd"/>
      <w:r w:rsidRPr="00B5115E">
        <w:rPr>
          <w:rFonts w:ascii="Arial" w:hAnsi="Arial" w:cs="Arial"/>
        </w:rPr>
        <w:t xml:space="preserve"> </w:t>
      </w:r>
      <w:proofErr w:type="spellStart"/>
      <w:r w:rsidRPr="00B5115E">
        <w:rPr>
          <w:rFonts w:ascii="Arial" w:hAnsi="Arial" w:cs="Arial"/>
        </w:rPr>
        <w:t>economice</w:t>
      </w:r>
      <w:proofErr w:type="spellEnd"/>
      <w:r w:rsidRPr="00B5115E">
        <w:rPr>
          <w:rFonts w:ascii="Arial" w:hAnsi="Arial" w:cs="Arial"/>
        </w:rPr>
        <w:t xml:space="preserve"> din </w:t>
      </w:r>
      <w:proofErr w:type="spellStart"/>
      <w:r w:rsidRPr="00B5115E">
        <w:rPr>
          <w:rFonts w:ascii="Arial" w:hAnsi="Arial" w:cs="Arial"/>
        </w:rPr>
        <w:t>cadrul</w:t>
      </w:r>
      <w:proofErr w:type="spellEnd"/>
      <w:r w:rsidRPr="00B5115E">
        <w:rPr>
          <w:rFonts w:ascii="Arial" w:hAnsi="Arial" w:cs="Arial"/>
        </w:rPr>
        <w:t xml:space="preserve"> </w:t>
      </w:r>
      <w:proofErr w:type="spellStart"/>
      <w:r w:rsidRPr="00B5115E">
        <w:rPr>
          <w:rFonts w:ascii="Arial" w:hAnsi="Arial" w:cs="Arial"/>
        </w:rPr>
        <w:t>aparatului</w:t>
      </w:r>
      <w:proofErr w:type="spellEnd"/>
      <w:r w:rsidRPr="00B5115E">
        <w:rPr>
          <w:rFonts w:ascii="Arial" w:hAnsi="Arial" w:cs="Arial"/>
        </w:rPr>
        <w:t xml:space="preserve"> de </w:t>
      </w:r>
      <w:proofErr w:type="spellStart"/>
      <w:r w:rsidRPr="00B5115E">
        <w:rPr>
          <w:rFonts w:ascii="Arial" w:hAnsi="Arial" w:cs="Arial"/>
        </w:rPr>
        <w:t>specialitate</w:t>
      </w:r>
      <w:proofErr w:type="spellEnd"/>
      <w:r w:rsidRPr="00B5115E">
        <w:rPr>
          <w:rFonts w:ascii="Arial" w:hAnsi="Arial" w:cs="Arial"/>
        </w:rPr>
        <w:t xml:space="preserve"> al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vederea</w:t>
      </w:r>
      <w:proofErr w:type="spellEnd"/>
      <w:r w:rsidRPr="00B5115E">
        <w:rPr>
          <w:rFonts w:ascii="Arial" w:hAnsi="Arial" w:cs="Arial"/>
        </w:rPr>
        <w:t xml:space="preserve"> </w:t>
      </w:r>
      <w:proofErr w:type="spellStart"/>
      <w:r w:rsidRPr="00B5115E">
        <w:rPr>
          <w:rFonts w:ascii="Arial" w:hAnsi="Arial" w:cs="Arial"/>
        </w:rPr>
        <w:t>efectuării</w:t>
      </w:r>
      <w:proofErr w:type="spellEnd"/>
      <w:r w:rsidRPr="00B5115E">
        <w:rPr>
          <w:rFonts w:ascii="Arial" w:hAnsi="Arial" w:cs="Arial"/>
        </w:rPr>
        <w:t xml:space="preserve"> </w:t>
      </w:r>
      <w:proofErr w:type="spellStart"/>
      <w:r w:rsidRPr="00B5115E">
        <w:rPr>
          <w:rFonts w:ascii="Arial" w:hAnsi="Arial" w:cs="Arial"/>
        </w:rPr>
        <w:t>plăților</w:t>
      </w:r>
      <w:proofErr w:type="spellEnd"/>
      <w:r w:rsidRPr="00B5115E">
        <w:rPr>
          <w:rFonts w:ascii="Arial" w:hAnsi="Arial" w:cs="Arial"/>
        </w:rPr>
        <w:t>;</w:t>
      </w:r>
    </w:p>
    <w:p w14:paraId="6A458976" w14:textId="77777777" w:rsidR="003619ED" w:rsidRPr="00B5115E" w:rsidRDefault="00AD17BD" w:rsidP="00A15CEF">
      <w:pPr>
        <w:autoSpaceDE w:val="0"/>
        <w:autoSpaceDN w:val="0"/>
        <w:adjustRightInd w:val="0"/>
        <w:ind w:left="644"/>
        <w:jc w:val="both"/>
        <w:rPr>
          <w:rFonts w:ascii="Arial" w:hAnsi="Arial" w:cs="Arial"/>
        </w:rPr>
      </w:pPr>
      <w:r w:rsidRPr="00B5115E">
        <w:rPr>
          <w:rFonts w:ascii="Arial" w:hAnsi="Arial" w:cs="Arial"/>
        </w:rPr>
        <w:tab/>
      </w:r>
      <w:r w:rsidRPr="00B5115E">
        <w:rPr>
          <w:rFonts w:ascii="Arial" w:hAnsi="Arial" w:cs="Arial"/>
        </w:rPr>
        <w:tab/>
      </w:r>
      <w:proofErr w:type="spellStart"/>
      <w:r w:rsidRPr="00B5115E">
        <w:rPr>
          <w:rFonts w:ascii="Arial" w:hAnsi="Arial" w:cs="Arial"/>
        </w:rPr>
        <w:t>i</w:t>
      </w:r>
      <w:proofErr w:type="spellEnd"/>
      <w:r w:rsidRPr="00B5115E">
        <w:rPr>
          <w:rFonts w:ascii="Arial" w:hAnsi="Arial" w:cs="Arial"/>
        </w:rPr>
        <w:t xml:space="preserve">) </w:t>
      </w:r>
      <w:r w:rsidRPr="00B5115E">
        <w:rPr>
          <w:rFonts w:ascii="Arial" w:hAnsi="Arial" w:cs="Arial"/>
        </w:rPr>
        <w:tab/>
      </w:r>
      <w:proofErr w:type="spellStart"/>
      <w:r w:rsidR="003619ED" w:rsidRPr="00B5115E">
        <w:rPr>
          <w:rFonts w:ascii="Arial" w:hAnsi="Arial" w:cs="Arial"/>
        </w:rPr>
        <w:t>suma</w:t>
      </w:r>
      <w:proofErr w:type="spellEnd"/>
      <w:r w:rsidR="003619ED" w:rsidRPr="00B5115E">
        <w:rPr>
          <w:rFonts w:ascii="Arial" w:hAnsi="Arial" w:cs="Arial"/>
        </w:rPr>
        <w:t xml:space="preserve"> </w:t>
      </w:r>
      <w:proofErr w:type="spellStart"/>
      <w:r w:rsidR="003619ED" w:rsidRPr="00B5115E">
        <w:rPr>
          <w:rFonts w:ascii="Arial" w:hAnsi="Arial" w:cs="Arial"/>
        </w:rPr>
        <w:t>validată</w:t>
      </w:r>
      <w:proofErr w:type="spellEnd"/>
      <w:r w:rsidR="003619ED" w:rsidRPr="00B5115E">
        <w:rPr>
          <w:rFonts w:ascii="Arial" w:hAnsi="Arial" w:cs="Arial"/>
        </w:rPr>
        <w:t xml:space="preserve"> </w:t>
      </w:r>
      <w:proofErr w:type="spellStart"/>
      <w:r w:rsidR="003619ED" w:rsidRPr="00B5115E">
        <w:rPr>
          <w:rFonts w:ascii="Arial" w:hAnsi="Arial" w:cs="Arial"/>
        </w:rPr>
        <w:t>va</w:t>
      </w:r>
      <w:proofErr w:type="spellEnd"/>
      <w:r w:rsidR="003619ED" w:rsidRPr="00B5115E">
        <w:rPr>
          <w:rFonts w:ascii="Arial" w:hAnsi="Arial" w:cs="Arial"/>
        </w:rPr>
        <w:t xml:space="preserve"> fi </w:t>
      </w:r>
      <w:proofErr w:type="spellStart"/>
      <w:r w:rsidR="003619ED" w:rsidRPr="00B5115E">
        <w:rPr>
          <w:rFonts w:ascii="Arial" w:hAnsi="Arial" w:cs="Arial"/>
        </w:rPr>
        <w:t>comunicată</w:t>
      </w:r>
      <w:proofErr w:type="spellEnd"/>
      <w:r w:rsidR="003619ED" w:rsidRPr="00B5115E">
        <w:rPr>
          <w:rFonts w:ascii="Arial" w:hAnsi="Arial" w:cs="Arial"/>
        </w:rPr>
        <w:t xml:space="preserve"> </w:t>
      </w:r>
      <w:proofErr w:type="spellStart"/>
      <w:r w:rsidR="003619ED" w:rsidRPr="00B5115E">
        <w:rPr>
          <w:rFonts w:ascii="Arial" w:hAnsi="Arial" w:cs="Arial"/>
        </w:rPr>
        <w:t>beneficiarului</w:t>
      </w:r>
      <w:proofErr w:type="spellEnd"/>
    </w:p>
    <w:p w14:paraId="08B75FFE" w14:textId="14FDCD8E" w:rsidR="00B356AB" w:rsidRPr="00B5115E" w:rsidRDefault="00B356AB" w:rsidP="00A15CEF">
      <w:pPr>
        <w:autoSpaceDE w:val="0"/>
        <w:autoSpaceDN w:val="0"/>
        <w:adjustRightInd w:val="0"/>
        <w:ind w:left="644"/>
        <w:jc w:val="both"/>
        <w:rPr>
          <w:rFonts w:ascii="Arial" w:hAnsi="Arial" w:cs="Arial"/>
        </w:rPr>
      </w:pPr>
      <w:r w:rsidRPr="00B5115E">
        <w:rPr>
          <w:rFonts w:ascii="Arial" w:hAnsi="Arial" w:cs="Arial"/>
        </w:rPr>
        <w:tab/>
      </w:r>
      <w:r w:rsidRPr="00B5115E">
        <w:rPr>
          <w:rFonts w:ascii="Arial" w:hAnsi="Arial" w:cs="Arial"/>
        </w:rPr>
        <w:tab/>
        <w:t xml:space="preserve">j)    </w:t>
      </w:r>
      <w:proofErr w:type="spellStart"/>
      <w:r w:rsidRPr="00B5115E">
        <w:rPr>
          <w:rFonts w:ascii="Arial" w:hAnsi="Arial" w:cs="Arial"/>
        </w:rPr>
        <w:t>activitatea</w:t>
      </w:r>
      <w:proofErr w:type="spellEnd"/>
      <w:r w:rsidRPr="00B5115E">
        <w:rPr>
          <w:rFonts w:ascii="Arial" w:hAnsi="Arial" w:cs="Arial"/>
        </w:rPr>
        <w:t xml:space="preserve"> </w:t>
      </w:r>
      <w:proofErr w:type="spellStart"/>
      <w:r w:rsidRPr="00B5115E">
        <w:rPr>
          <w:rFonts w:ascii="Arial" w:hAnsi="Arial" w:cs="Arial"/>
        </w:rPr>
        <w:t>comisiei</w:t>
      </w:r>
      <w:proofErr w:type="spellEnd"/>
      <w:r w:rsidRPr="00B5115E">
        <w:rPr>
          <w:rFonts w:ascii="Arial" w:hAnsi="Arial" w:cs="Arial"/>
        </w:rPr>
        <w:t xml:space="preserve"> de </w:t>
      </w:r>
      <w:proofErr w:type="spellStart"/>
      <w:r w:rsidRPr="00B5115E">
        <w:rPr>
          <w:rFonts w:ascii="Arial" w:hAnsi="Arial" w:cs="Arial"/>
        </w:rPr>
        <w:t>validare</w:t>
      </w:r>
      <w:proofErr w:type="spellEnd"/>
      <w:r w:rsidRPr="00B5115E">
        <w:rPr>
          <w:rFonts w:ascii="Arial" w:hAnsi="Arial" w:cs="Arial"/>
        </w:rPr>
        <w:t xml:space="preserve"> se </w:t>
      </w:r>
      <w:proofErr w:type="spellStart"/>
      <w:r w:rsidRPr="00B5115E">
        <w:rPr>
          <w:rFonts w:ascii="Arial" w:hAnsi="Arial" w:cs="Arial"/>
        </w:rPr>
        <w:t>consideră</w:t>
      </w:r>
      <w:proofErr w:type="spellEnd"/>
      <w:r w:rsidRPr="00B5115E">
        <w:rPr>
          <w:rFonts w:ascii="Arial" w:hAnsi="Arial" w:cs="Arial"/>
        </w:rPr>
        <w:t xml:space="preserve"> </w:t>
      </w:r>
      <w:proofErr w:type="spellStart"/>
      <w:r w:rsidRPr="00B5115E">
        <w:rPr>
          <w:rFonts w:ascii="Arial" w:hAnsi="Arial" w:cs="Arial"/>
        </w:rPr>
        <w:t>încheiată</w:t>
      </w:r>
      <w:proofErr w:type="spellEnd"/>
      <w:r w:rsidRPr="00B5115E">
        <w:rPr>
          <w:rFonts w:ascii="Arial" w:hAnsi="Arial" w:cs="Arial"/>
        </w:rPr>
        <w:t xml:space="preserve"> la </w:t>
      </w:r>
      <w:r w:rsidR="00F10310" w:rsidRPr="00B5115E">
        <w:rPr>
          <w:rFonts w:ascii="Arial" w:hAnsi="Arial" w:cs="Arial"/>
        </w:rPr>
        <w:t>31.12.202</w:t>
      </w:r>
      <w:r w:rsidR="00083AA5" w:rsidRPr="00B5115E">
        <w:rPr>
          <w:rFonts w:ascii="Arial" w:hAnsi="Arial" w:cs="Arial"/>
        </w:rPr>
        <w:t>1</w:t>
      </w:r>
      <w:r w:rsidR="00F10310" w:rsidRPr="00B5115E">
        <w:rPr>
          <w:rFonts w:ascii="Arial" w:hAnsi="Arial" w:cs="Arial"/>
        </w:rPr>
        <w:t>.</w:t>
      </w:r>
    </w:p>
    <w:p w14:paraId="7DEA4ADE" w14:textId="2F9322DA" w:rsidR="003619ED" w:rsidRPr="00B5115E" w:rsidRDefault="00083AA5" w:rsidP="00A15CEF">
      <w:pPr>
        <w:autoSpaceDE w:val="0"/>
        <w:autoSpaceDN w:val="0"/>
        <w:adjustRightInd w:val="0"/>
        <w:ind w:firstLine="578"/>
        <w:jc w:val="both"/>
        <w:rPr>
          <w:rFonts w:ascii="Arial" w:hAnsi="Arial" w:cs="Arial"/>
        </w:rPr>
      </w:pPr>
      <w:r w:rsidRPr="00B5115E">
        <w:rPr>
          <w:rFonts w:ascii="Arial" w:hAnsi="Arial" w:cs="Arial"/>
        </w:rPr>
        <w:t xml:space="preserve">  </w:t>
      </w:r>
      <w:r w:rsidR="00F87CDF" w:rsidRPr="00B5115E">
        <w:rPr>
          <w:rFonts w:ascii="Arial" w:hAnsi="Arial" w:cs="Arial"/>
        </w:rPr>
        <w:t xml:space="preserve">(10) </w:t>
      </w:r>
      <w:proofErr w:type="spellStart"/>
      <w:r w:rsidR="003619ED" w:rsidRPr="00B5115E">
        <w:rPr>
          <w:rFonts w:ascii="Arial" w:hAnsi="Arial" w:cs="Arial"/>
        </w:rPr>
        <w:t>Progr</w:t>
      </w:r>
      <w:r w:rsidR="00AD17BD" w:rsidRPr="00B5115E">
        <w:rPr>
          <w:rFonts w:ascii="Arial" w:hAnsi="Arial" w:cs="Arial"/>
        </w:rPr>
        <w:t>a</w:t>
      </w:r>
      <w:r w:rsidR="003619ED" w:rsidRPr="00B5115E">
        <w:rPr>
          <w:rFonts w:ascii="Arial" w:hAnsi="Arial" w:cs="Arial"/>
        </w:rPr>
        <w:t>mele</w:t>
      </w:r>
      <w:proofErr w:type="spellEnd"/>
      <w:r w:rsidR="003619ED" w:rsidRPr="00B5115E">
        <w:rPr>
          <w:rFonts w:ascii="Arial" w:hAnsi="Arial" w:cs="Arial"/>
        </w:rPr>
        <w:t>/</w:t>
      </w:r>
      <w:proofErr w:type="spellStart"/>
      <w:r w:rsidR="003619ED" w:rsidRPr="00B5115E">
        <w:rPr>
          <w:rFonts w:ascii="Arial" w:hAnsi="Arial" w:cs="Arial"/>
        </w:rPr>
        <w:t>proiectele</w:t>
      </w:r>
      <w:proofErr w:type="spellEnd"/>
      <w:r w:rsidR="003619ED" w:rsidRPr="00B5115E">
        <w:rPr>
          <w:rFonts w:ascii="Arial" w:hAnsi="Arial" w:cs="Arial"/>
        </w:rPr>
        <w:t>/</w:t>
      </w:r>
      <w:proofErr w:type="spellStart"/>
      <w:r w:rsidR="003619ED" w:rsidRPr="00B5115E">
        <w:rPr>
          <w:rFonts w:ascii="Arial" w:hAnsi="Arial" w:cs="Arial"/>
        </w:rPr>
        <w:t>acțiunile</w:t>
      </w:r>
      <w:proofErr w:type="spellEnd"/>
      <w:r w:rsidR="003619ED" w:rsidRPr="00B5115E">
        <w:rPr>
          <w:rFonts w:ascii="Arial" w:hAnsi="Arial" w:cs="Arial"/>
        </w:rPr>
        <w:t xml:space="preserve"> </w:t>
      </w:r>
      <w:proofErr w:type="spellStart"/>
      <w:r w:rsidR="003619ED" w:rsidRPr="00B5115E">
        <w:rPr>
          <w:rFonts w:ascii="Arial" w:hAnsi="Arial" w:cs="Arial"/>
        </w:rPr>
        <w:t>culturale</w:t>
      </w:r>
      <w:proofErr w:type="spellEnd"/>
      <w:r w:rsidR="003619ED" w:rsidRPr="00B5115E">
        <w:rPr>
          <w:rFonts w:ascii="Arial" w:hAnsi="Arial" w:cs="Arial"/>
        </w:rPr>
        <w:t xml:space="preserve"> </w:t>
      </w:r>
      <w:proofErr w:type="spellStart"/>
      <w:r w:rsidR="003619ED" w:rsidRPr="00B5115E">
        <w:rPr>
          <w:rFonts w:ascii="Arial" w:hAnsi="Arial" w:cs="Arial"/>
        </w:rPr>
        <w:t>pentru</w:t>
      </w:r>
      <w:proofErr w:type="spellEnd"/>
      <w:r w:rsidR="003619ED" w:rsidRPr="00B5115E">
        <w:rPr>
          <w:rFonts w:ascii="Arial" w:hAnsi="Arial" w:cs="Arial"/>
        </w:rPr>
        <w:t xml:space="preserve"> care nu s-au </w:t>
      </w:r>
      <w:proofErr w:type="spellStart"/>
      <w:r w:rsidR="003619ED" w:rsidRPr="00B5115E">
        <w:rPr>
          <w:rFonts w:ascii="Arial" w:hAnsi="Arial" w:cs="Arial"/>
        </w:rPr>
        <w:t>depus</w:t>
      </w:r>
      <w:proofErr w:type="spellEnd"/>
      <w:r w:rsidR="003619ED" w:rsidRPr="00B5115E">
        <w:rPr>
          <w:rFonts w:ascii="Arial" w:hAnsi="Arial" w:cs="Arial"/>
        </w:rPr>
        <w:t xml:space="preserve"> </w:t>
      </w:r>
      <w:proofErr w:type="spellStart"/>
      <w:r w:rsidR="003619ED" w:rsidRPr="00B5115E">
        <w:rPr>
          <w:rFonts w:ascii="Arial" w:hAnsi="Arial" w:cs="Arial"/>
        </w:rPr>
        <w:t>deconturile</w:t>
      </w:r>
      <w:proofErr w:type="spellEnd"/>
      <w:r w:rsidR="003619ED" w:rsidRPr="00B5115E">
        <w:rPr>
          <w:rFonts w:ascii="Arial" w:hAnsi="Arial" w:cs="Arial"/>
        </w:rPr>
        <w:t xml:space="preserve"> finale, </w:t>
      </w:r>
      <w:proofErr w:type="spellStart"/>
      <w:r w:rsidR="003619ED" w:rsidRPr="00B5115E">
        <w:rPr>
          <w:rFonts w:ascii="Arial" w:hAnsi="Arial" w:cs="Arial"/>
        </w:rPr>
        <w:t>în</w:t>
      </w:r>
      <w:proofErr w:type="spellEnd"/>
      <w:r w:rsidR="003619ED" w:rsidRPr="00B5115E">
        <w:rPr>
          <w:rFonts w:ascii="Arial" w:hAnsi="Arial" w:cs="Arial"/>
        </w:rPr>
        <w:t xml:space="preserve"> </w:t>
      </w:r>
      <w:proofErr w:type="spellStart"/>
      <w:r w:rsidR="003619ED" w:rsidRPr="00B5115E">
        <w:rPr>
          <w:rFonts w:ascii="Arial" w:hAnsi="Arial" w:cs="Arial"/>
        </w:rPr>
        <w:t>termenele</w:t>
      </w:r>
      <w:proofErr w:type="spellEnd"/>
      <w:r w:rsidR="003619ED" w:rsidRPr="00B5115E">
        <w:rPr>
          <w:rFonts w:ascii="Arial" w:hAnsi="Arial" w:cs="Arial"/>
        </w:rPr>
        <w:t xml:space="preserve"> </w:t>
      </w:r>
      <w:proofErr w:type="spellStart"/>
      <w:r w:rsidR="003619ED" w:rsidRPr="00B5115E">
        <w:rPr>
          <w:rFonts w:ascii="Arial" w:hAnsi="Arial" w:cs="Arial"/>
        </w:rPr>
        <w:t>stabilite</w:t>
      </w:r>
      <w:proofErr w:type="spellEnd"/>
      <w:r w:rsidR="003619ED" w:rsidRPr="00B5115E">
        <w:rPr>
          <w:rFonts w:ascii="Arial" w:hAnsi="Arial" w:cs="Arial"/>
        </w:rPr>
        <w:t xml:space="preserve">, nu </w:t>
      </w:r>
      <w:proofErr w:type="spellStart"/>
      <w:r w:rsidR="003619ED" w:rsidRPr="00B5115E">
        <w:rPr>
          <w:rFonts w:ascii="Arial" w:hAnsi="Arial" w:cs="Arial"/>
        </w:rPr>
        <w:t>vor</w:t>
      </w:r>
      <w:proofErr w:type="spellEnd"/>
      <w:r w:rsidR="003619ED" w:rsidRPr="00B5115E">
        <w:rPr>
          <w:rFonts w:ascii="Arial" w:hAnsi="Arial" w:cs="Arial"/>
        </w:rPr>
        <w:t xml:space="preserve"> </w:t>
      </w:r>
      <w:proofErr w:type="spellStart"/>
      <w:r w:rsidR="003619ED" w:rsidRPr="00B5115E">
        <w:rPr>
          <w:rFonts w:ascii="Arial" w:hAnsi="Arial" w:cs="Arial"/>
        </w:rPr>
        <w:t>obține</w:t>
      </w:r>
      <w:proofErr w:type="spellEnd"/>
      <w:r w:rsidR="003619ED" w:rsidRPr="00B5115E">
        <w:rPr>
          <w:rFonts w:ascii="Arial" w:hAnsi="Arial" w:cs="Arial"/>
        </w:rPr>
        <w:t xml:space="preserve"> </w:t>
      </w:r>
      <w:proofErr w:type="spellStart"/>
      <w:r w:rsidR="003619ED" w:rsidRPr="00B5115E">
        <w:rPr>
          <w:rFonts w:ascii="Arial" w:hAnsi="Arial" w:cs="Arial"/>
        </w:rPr>
        <w:t>decontarea</w:t>
      </w:r>
      <w:proofErr w:type="spellEnd"/>
      <w:r w:rsidR="003619ED" w:rsidRPr="00B5115E">
        <w:rPr>
          <w:rFonts w:ascii="Arial" w:hAnsi="Arial" w:cs="Arial"/>
        </w:rPr>
        <w:t xml:space="preserve"> </w:t>
      </w:r>
      <w:proofErr w:type="spellStart"/>
      <w:r w:rsidR="003619ED" w:rsidRPr="00B5115E">
        <w:rPr>
          <w:rFonts w:ascii="Arial" w:hAnsi="Arial" w:cs="Arial"/>
        </w:rPr>
        <w:t>tranșei</w:t>
      </w:r>
      <w:proofErr w:type="spellEnd"/>
      <w:r w:rsidR="003619ED" w:rsidRPr="00B5115E">
        <w:rPr>
          <w:rFonts w:ascii="Arial" w:hAnsi="Arial" w:cs="Arial"/>
        </w:rPr>
        <w:t xml:space="preserve"> finale, </w:t>
      </w:r>
      <w:proofErr w:type="spellStart"/>
      <w:r w:rsidR="003619ED" w:rsidRPr="00B5115E">
        <w:rPr>
          <w:rFonts w:ascii="Arial" w:hAnsi="Arial" w:cs="Arial"/>
        </w:rPr>
        <w:t>urmând</w:t>
      </w:r>
      <w:proofErr w:type="spellEnd"/>
      <w:r w:rsidR="003619ED" w:rsidRPr="00B5115E">
        <w:rPr>
          <w:rFonts w:ascii="Arial" w:hAnsi="Arial" w:cs="Arial"/>
        </w:rPr>
        <w:t xml:space="preserve"> a fi recuperate, </w:t>
      </w:r>
      <w:proofErr w:type="spellStart"/>
      <w:r w:rsidR="003619ED" w:rsidRPr="00B5115E">
        <w:rPr>
          <w:rFonts w:ascii="Arial" w:hAnsi="Arial" w:cs="Arial"/>
        </w:rPr>
        <w:t>după</w:t>
      </w:r>
      <w:proofErr w:type="spellEnd"/>
      <w:r w:rsidR="003619ED" w:rsidRPr="00B5115E">
        <w:rPr>
          <w:rFonts w:ascii="Arial" w:hAnsi="Arial" w:cs="Arial"/>
        </w:rPr>
        <w:t xml:space="preserve"> </w:t>
      </w:r>
      <w:proofErr w:type="spellStart"/>
      <w:r w:rsidR="003619ED" w:rsidRPr="00B5115E">
        <w:rPr>
          <w:rFonts w:ascii="Arial" w:hAnsi="Arial" w:cs="Arial"/>
        </w:rPr>
        <w:t>caz</w:t>
      </w:r>
      <w:proofErr w:type="spellEnd"/>
      <w:r w:rsidR="003619ED" w:rsidRPr="00B5115E">
        <w:rPr>
          <w:rFonts w:ascii="Arial" w:hAnsi="Arial" w:cs="Arial"/>
        </w:rPr>
        <w:t xml:space="preserve">, </w:t>
      </w:r>
      <w:proofErr w:type="spellStart"/>
      <w:r w:rsidR="003619ED" w:rsidRPr="00B5115E">
        <w:rPr>
          <w:rFonts w:ascii="Arial" w:hAnsi="Arial" w:cs="Arial"/>
        </w:rPr>
        <w:t>și</w:t>
      </w:r>
      <w:proofErr w:type="spellEnd"/>
      <w:r w:rsidR="003619ED" w:rsidRPr="00B5115E">
        <w:rPr>
          <w:rFonts w:ascii="Arial" w:hAnsi="Arial" w:cs="Arial"/>
        </w:rPr>
        <w:t xml:space="preserve"> </w:t>
      </w:r>
      <w:proofErr w:type="spellStart"/>
      <w:r w:rsidR="003619ED" w:rsidRPr="00B5115E">
        <w:rPr>
          <w:rFonts w:ascii="Arial" w:hAnsi="Arial" w:cs="Arial"/>
        </w:rPr>
        <w:t>sumele</w:t>
      </w:r>
      <w:proofErr w:type="spellEnd"/>
      <w:r w:rsidR="003619ED" w:rsidRPr="00B5115E">
        <w:rPr>
          <w:rFonts w:ascii="Arial" w:hAnsi="Arial" w:cs="Arial"/>
        </w:rPr>
        <w:t xml:space="preserve"> anterior </w:t>
      </w:r>
      <w:proofErr w:type="spellStart"/>
      <w:r w:rsidR="003619ED" w:rsidRPr="00B5115E">
        <w:rPr>
          <w:rFonts w:ascii="Arial" w:hAnsi="Arial" w:cs="Arial"/>
        </w:rPr>
        <w:t>acordate</w:t>
      </w:r>
      <w:proofErr w:type="spellEnd"/>
      <w:r w:rsidR="003619ED" w:rsidRPr="00B5115E">
        <w:rPr>
          <w:rFonts w:ascii="Arial" w:hAnsi="Arial" w:cs="Arial"/>
        </w:rPr>
        <w:t xml:space="preserve">, conform </w:t>
      </w:r>
      <w:proofErr w:type="spellStart"/>
      <w:r w:rsidR="003619ED" w:rsidRPr="00B5115E">
        <w:rPr>
          <w:rFonts w:ascii="Arial" w:hAnsi="Arial" w:cs="Arial"/>
        </w:rPr>
        <w:t>prevederilor</w:t>
      </w:r>
      <w:proofErr w:type="spellEnd"/>
      <w:r w:rsidR="003619ED" w:rsidRPr="00B5115E">
        <w:rPr>
          <w:rFonts w:ascii="Arial" w:hAnsi="Arial" w:cs="Arial"/>
        </w:rPr>
        <w:t xml:space="preserve"> </w:t>
      </w:r>
      <w:proofErr w:type="spellStart"/>
      <w:r w:rsidR="003619ED" w:rsidRPr="00B5115E">
        <w:rPr>
          <w:rFonts w:ascii="Arial" w:hAnsi="Arial" w:cs="Arial"/>
        </w:rPr>
        <w:t>legale</w:t>
      </w:r>
      <w:proofErr w:type="spellEnd"/>
      <w:r w:rsidR="003619ED" w:rsidRPr="00B5115E">
        <w:rPr>
          <w:rFonts w:ascii="Arial" w:hAnsi="Arial" w:cs="Arial"/>
        </w:rPr>
        <w:t>.</w:t>
      </w:r>
    </w:p>
    <w:p w14:paraId="20471E50" w14:textId="77777777" w:rsidR="003619ED" w:rsidRPr="00B5115E" w:rsidRDefault="00F87CDF" w:rsidP="00A15CEF">
      <w:pPr>
        <w:autoSpaceDE w:val="0"/>
        <w:autoSpaceDN w:val="0"/>
        <w:adjustRightInd w:val="0"/>
        <w:ind w:firstLine="709"/>
        <w:jc w:val="both"/>
        <w:rPr>
          <w:rFonts w:ascii="Arial" w:hAnsi="Arial" w:cs="Arial"/>
        </w:rPr>
      </w:pPr>
      <w:r w:rsidRPr="00B5115E">
        <w:rPr>
          <w:rFonts w:ascii="Arial" w:hAnsi="Arial" w:cs="Arial"/>
          <w:bCs/>
        </w:rPr>
        <w:t>(11)</w:t>
      </w:r>
      <w:r w:rsidRPr="00B5115E">
        <w:rPr>
          <w:rFonts w:ascii="Arial" w:hAnsi="Arial" w:cs="Arial"/>
          <w:b/>
        </w:rPr>
        <w:t xml:space="preserve"> </w:t>
      </w:r>
      <w:proofErr w:type="spellStart"/>
      <w:r w:rsidR="003619ED" w:rsidRPr="00B5115E">
        <w:rPr>
          <w:rFonts w:ascii="Arial" w:hAnsi="Arial" w:cs="Arial"/>
          <w:b/>
        </w:rPr>
        <w:t>Toate</w:t>
      </w:r>
      <w:proofErr w:type="spellEnd"/>
      <w:r w:rsidR="003619ED" w:rsidRPr="00B5115E">
        <w:rPr>
          <w:rFonts w:ascii="Arial" w:hAnsi="Arial" w:cs="Arial"/>
          <w:b/>
        </w:rPr>
        <w:t xml:space="preserve"> </w:t>
      </w:r>
      <w:proofErr w:type="spellStart"/>
      <w:r w:rsidR="003619ED" w:rsidRPr="00B5115E">
        <w:rPr>
          <w:rFonts w:ascii="Arial" w:hAnsi="Arial" w:cs="Arial"/>
          <w:b/>
        </w:rPr>
        <w:t>actele</w:t>
      </w:r>
      <w:proofErr w:type="spellEnd"/>
      <w:r w:rsidR="003619ED" w:rsidRPr="00B5115E">
        <w:rPr>
          <w:rFonts w:ascii="Arial" w:hAnsi="Arial" w:cs="Arial"/>
          <w:b/>
        </w:rPr>
        <w:t xml:space="preserve"> justificative </w:t>
      </w:r>
      <w:proofErr w:type="spellStart"/>
      <w:r w:rsidR="003619ED" w:rsidRPr="00B5115E">
        <w:rPr>
          <w:rFonts w:ascii="Arial" w:hAnsi="Arial" w:cs="Arial"/>
          <w:b/>
        </w:rPr>
        <w:t>vor</w:t>
      </w:r>
      <w:proofErr w:type="spellEnd"/>
      <w:r w:rsidR="003619ED" w:rsidRPr="00B5115E">
        <w:rPr>
          <w:rFonts w:ascii="Arial" w:hAnsi="Arial" w:cs="Arial"/>
          <w:b/>
        </w:rPr>
        <w:t xml:space="preserve"> fi </w:t>
      </w:r>
      <w:proofErr w:type="spellStart"/>
      <w:r w:rsidR="003619ED" w:rsidRPr="00B5115E">
        <w:rPr>
          <w:rFonts w:ascii="Arial" w:hAnsi="Arial" w:cs="Arial"/>
          <w:b/>
        </w:rPr>
        <w:t>emise</w:t>
      </w:r>
      <w:proofErr w:type="spellEnd"/>
      <w:r w:rsidR="003619ED" w:rsidRPr="00B5115E">
        <w:rPr>
          <w:rFonts w:ascii="Arial" w:hAnsi="Arial" w:cs="Arial"/>
          <w:b/>
        </w:rPr>
        <w:t xml:space="preserve"> pe </w:t>
      </w:r>
      <w:proofErr w:type="spellStart"/>
      <w:r w:rsidR="003619ED" w:rsidRPr="00B5115E">
        <w:rPr>
          <w:rFonts w:ascii="Arial" w:hAnsi="Arial" w:cs="Arial"/>
          <w:b/>
        </w:rPr>
        <w:t>numele</w:t>
      </w:r>
      <w:proofErr w:type="spellEnd"/>
      <w:r w:rsidR="003619ED" w:rsidRPr="00B5115E">
        <w:rPr>
          <w:rFonts w:ascii="Arial" w:hAnsi="Arial" w:cs="Arial"/>
          <w:b/>
        </w:rPr>
        <w:t xml:space="preserve"> </w:t>
      </w:r>
      <w:proofErr w:type="spellStart"/>
      <w:r w:rsidR="003619ED" w:rsidRPr="00B5115E">
        <w:rPr>
          <w:rFonts w:ascii="Arial" w:hAnsi="Arial" w:cs="Arial"/>
          <w:b/>
        </w:rPr>
        <w:t>beneficiarului</w:t>
      </w:r>
      <w:proofErr w:type="spellEnd"/>
      <w:r w:rsidR="003619ED" w:rsidRPr="00B5115E">
        <w:rPr>
          <w:rFonts w:ascii="Arial" w:hAnsi="Arial" w:cs="Arial"/>
          <w:b/>
        </w:rPr>
        <w:t xml:space="preserve"> </w:t>
      </w:r>
      <w:proofErr w:type="spellStart"/>
      <w:r w:rsidR="003619ED" w:rsidRPr="00B5115E">
        <w:rPr>
          <w:rFonts w:ascii="Arial" w:hAnsi="Arial" w:cs="Arial"/>
          <w:b/>
        </w:rPr>
        <w:t>finanțării</w:t>
      </w:r>
      <w:proofErr w:type="spellEnd"/>
      <w:r w:rsidR="003619ED" w:rsidRPr="00B5115E">
        <w:rPr>
          <w:rFonts w:ascii="Arial" w:hAnsi="Arial" w:cs="Arial"/>
          <w:b/>
        </w:rPr>
        <w:t xml:space="preserve"> </w:t>
      </w:r>
      <w:proofErr w:type="spellStart"/>
      <w:r w:rsidR="003619ED" w:rsidRPr="00B5115E">
        <w:rPr>
          <w:rFonts w:ascii="Arial" w:hAnsi="Arial" w:cs="Arial"/>
          <w:b/>
        </w:rPr>
        <w:t>nerambursabile</w:t>
      </w:r>
      <w:proofErr w:type="spellEnd"/>
      <w:r w:rsidR="003619ED" w:rsidRPr="00B5115E">
        <w:rPr>
          <w:rFonts w:ascii="Arial" w:hAnsi="Arial" w:cs="Arial"/>
          <w:b/>
        </w:rPr>
        <w:t xml:space="preserve">. </w:t>
      </w:r>
    </w:p>
    <w:p w14:paraId="636299AF" w14:textId="77777777" w:rsidR="003619ED" w:rsidRPr="00B5115E" w:rsidRDefault="00F87CDF" w:rsidP="00A15CEF">
      <w:pPr>
        <w:autoSpaceDE w:val="0"/>
        <w:autoSpaceDN w:val="0"/>
        <w:adjustRightInd w:val="0"/>
        <w:ind w:firstLine="709"/>
        <w:jc w:val="both"/>
        <w:rPr>
          <w:rFonts w:ascii="Arial" w:hAnsi="Arial" w:cs="Arial"/>
        </w:rPr>
      </w:pPr>
      <w:r w:rsidRPr="00B5115E">
        <w:rPr>
          <w:rFonts w:ascii="Arial" w:hAnsi="Arial" w:cs="Arial"/>
          <w:bCs/>
        </w:rPr>
        <w:t>(12)</w:t>
      </w:r>
      <w:r w:rsidRPr="00B5115E">
        <w:rPr>
          <w:rFonts w:ascii="Arial" w:hAnsi="Arial" w:cs="Arial"/>
          <w:b/>
        </w:rPr>
        <w:t xml:space="preserve"> </w:t>
      </w:r>
      <w:r w:rsidR="003619ED" w:rsidRPr="00B5115E">
        <w:rPr>
          <w:rFonts w:ascii="Arial" w:hAnsi="Arial" w:cs="Arial"/>
          <w:b/>
        </w:rPr>
        <w:t xml:space="preserve"> </w:t>
      </w:r>
      <w:proofErr w:type="spellStart"/>
      <w:r w:rsidR="003619ED" w:rsidRPr="00B5115E">
        <w:rPr>
          <w:rFonts w:ascii="Arial" w:hAnsi="Arial" w:cs="Arial"/>
          <w:b/>
        </w:rPr>
        <w:t>Toate</w:t>
      </w:r>
      <w:proofErr w:type="spellEnd"/>
      <w:r w:rsidR="003619ED" w:rsidRPr="00B5115E">
        <w:rPr>
          <w:rFonts w:ascii="Arial" w:hAnsi="Arial" w:cs="Arial"/>
          <w:b/>
        </w:rPr>
        <w:t xml:space="preserve"> </w:t>
      </w:r>
      <w:proofErr w:type="spellStart"/>
      <w:r w:rsidR="003619ED" w:rsidRPr="00B5115E">
        <w:rPr>
          <w:rFonts w:ascii="Arial" w:hAnsi="Arial" w:cs="Arial"/>
          <w:b/>
        </w:rPr>
        <w:t>facturile</w:t>
      </w:r>
      <w:proofErr w:type="spellEnd"/>
      <w:r w:rsidR="003619ED" w:rsidRPr="00B5115E">
        <w:rPr>
          <w:rFonts w:ascii="Arial" w:hAnsi="Arial" w:cs="Arial"/>
          <w:b/>
        </w:rPr>
        <w:t xml:space="preserve"> </w:t>
      </w:r>
      <w:proofErr w:type="spellStart"/>
      <w:r w:rsidR="003619ED" w:rsidRPr="00B5115E">
        <w:rPr>
          <w:rFonts w:ascii="Arial" w:hAnsi="Arial" w:cs="Arial"/>
          <w:b/>
        </w:rPr>
        <w:t>depuse</w:t>
      </w:r>
      <w:proofErr w:type="spellEnd"/>
      <w:r w:rsidR="003619ED" w:rsidRPr="00B5115E">
        <w:rPr>
          <w:rFonts w:ascii="Arial" w:hAnsi="Arial" w:cs="Arial"/>
          <w:b/>
        </w:rPr>
        <w:t xml:space="preserve"> </w:t>
      </w:r>
      <w:proofErr w:type="spellStart"/>
      <w:r w:rsidR="003619ED" w:rsidRPr="00B5115E">
        <w:rPr>
          <w:rFonts w:ascii="Arial" w:hAnsi="Arial" w:cs="Arial"/>
          <w:b/>
        </w:rPr>
        <w:t>spre</w:t>
      </w:r>
      <w:proofErr w:type="spellEnd"/>
      <w:r w:rsidR="003619ED" w:rsidRPr="00B5115E">
        <w:rPr>
          <w:rFonts w:ascii="Arial" w:hAnsi="Arial" w:cs="Arial"/>
          <w:b/>
        </w:rPr>
        <w:t xml:space="preserve"> </w:t>
      </w:r>
      <w:proofErr w:type="spellStart"/>
      <w:r w:rsidR="003619ED" w:rsidRPr="00B5115E">
        <w:rPr>
          <w:rFonts w:ascii="Arial" w:hAnsi="Arial" w:cs="Arial"/>
          <w:b/>
        </w:rPr>
        <w:t>validare</w:t>
      </w:r>
      <w:proofErr w:type="spellEnd"/>
      <w:r w:rsidR="003619ED" w:rsidRPr="00B5115E">
        <w:rPr>
          <w:rFonts w:ascii="Arial" w:hAnsi="Arial" w:cs="Arial"/>
          <w:b/>
        </w:rPr>
        <w:t xml:space="preserve"> </w:t>
      </w:r>
      <w:proofErr w:type="spellStart"/>
      <w:r w:rsidR="003619ED" w:rsidRPr="00B5115E">
        <w:rPr>
          <w:rFonts w:ascii="Arial" w:hAnsi="Arial" w:cs="Arial"/>
          <w:b/>
        </w:rPr>
        <w:t>să</w:t>
      </w:r>
      <w:proofErr w:type="spellEnd"/>
      <w:r w:rsidR="003619ED" w:rsidRPr="00B5115E">
        <w:rPr>
          <w:rFonts w:ascii="Arial" w:hAnsi="Arial" w:cs="Arial"/>
          <w:b/>
        </w:rPr>
        <w:t xml:space="preserve"> </w:t>
      </w:r>
      <w:proofErr w:type="spellStart"/>
      <w:r w:rsidR="003619ED" w:rsidRPr="00B5115E">
        <w:rPr>
          <w:rFonts w:ascii="Arial" w:hAnsi="Arial" w:cs="Arial"/>
          <w:b/>
        </w:rPr>
        <w:t>aibă</w:t>
      </w:r>
      <w:proofErr w:type="spellEnd"/>
      <w:r w:rsidR="003619ED" w:rsidRPr="00B5115E">
        <w:rPr>
          <w:rFonts w:ascii="Arial" w:hAnsi="Arial" w:cs="Arial"/>
          <w:b/>
        </w:rPr>
        <w:t xml:space="preserve"> </w:t>
      </w:r>
      <w:proofErr w:type="spellStart"/>
      <w:r w:rsidR="003619ED" w:rsidRPr="00B5115E">
        <w:rPr>
          <w:rFonts w:ascii="Arial" w:hAnsi="Arial" w:cs="Arial"/>
          <w:b/>
        </w:rPr>
        <w:t>înscrisă</w:t>
      </w:r>
      <w:proofErr w:type="spellEnd"/>
      <w:r w:rsidR="003619ED" w:rsidRPr="00B5115E">
        <w:rPr>
          <w:rFonts w:ascii="Arial" w:hAnsi="Arial" w:cs="Arial"/>
          <w:b/>
        </w:rPr>
        <w:t xml:space="preserve">, pe </w:t>
      </w:r>
      <w:proofErr w:type="spellStart"/>
      <w:r w:rsidR="003619ED" w:rsidRPr="00B5115E">
        <w:rPr>
          <w:rFonts w:ascii="Arial" w:hAnsi="Arial" w:cs="Arial"/>
          <w:b/>
        </w:rPr>
        <w:t>originalul</w:t>
      </w:r>
      <w:proofErr w:type="spellEnd"/>
      <w:r w:rsidR="003619ED" w:rsidRPr="00B5115E">
        <w:rPr>
          <w:rFonts w:ascii="Arial" w:hAnsi="Arial" w:cs="Arial"/>
          <w:b/>
        </w:rPr>
        <w:t xml:space="preserve"> </w:t>
      </w:r>
      <w:proofErr w:type="spellStart"/>
      <w:r w:rsidR="003619ED" w:rsidRPr="00B5115E">
        <w:rPr>
          <w:rFonts w:ascii="Arial" w:hAnsi="Arial" w:cs="Arial"/>
          <w:b/>
        </w:rPr>
        <w:t>acestora</w:t>
      </w:r>
      <w:proofErr w:type="spellEnd"/>
      <w:r w:rsidR="003619ED" w:rsidRPr="00B5115E">
        <w:rPr>
          <w:rFonts w:ascii="Arial" w:hAnsi="Arial" w:cs="Arial"/>
          <w:b/>
        </w:rPr>
        <w:t xml:space="preserve">, </w:t>
      </w:r>
      <w:proofErr w:type="spellStart"/>
      <w:r w:rsidR="003619ED" w:rsidRPr="00B5115E">
        <w:rPr>
          <w:rFonts w:ascii="Arial" w:hAnsi="Arial" w:cs="Arial"/>
          <w:b/>
        </w:rPr>
        <w:t>mențiunea</w:t>
      </w:r>
      <w:proofErr w:type="spellEnd"/>
      <w:r w:rsidR="003619ED" w:rsidRPr="00B5115E">
        <w:rPr>
          <w:rFonts w:ascii="Arial" w:hAnsi="Arial" w:cs="Arial"/>
          <w:b/>
        </w:rPr>
        <w:t>: ”</w:t>
      </w:r>
      <w:proofErr w:type="spellStart"/>
      <w:r w:rsidR="003619ED" w:rsidRPr="00B5115E">
        <w:rPr>
          <w:rFonts w:ascii="Arial" w:hAnsi="Arial" w:cs="Arial"/>
          <w:b/>
        </w:rPr>
        <w:t>Decontat</w:t>
      </w:r>
      <w:proofErr w:type="spellEnd"/>
      <w:r w:rsidR="003619ED" w:rsidRPr="00B5115E">
        <w:rPr>
          <w:rFonts w:ascii="Arial" w:hAnsi="Arial" w:cs="Arial"/>
          <w:b/>
        </w:rPr>
        <w:t xml:space="preserve"> la </w:t>
      </w:r>
      <w:proofErr w:type="spellStart"/>
      <w:r w:rsidR="003619ED" w:rsidRPr="00B5115E">
        <w:rPr>
          <w:rFonts w:ascii="Arial" w:hAnsi="Arial" w:cs="Arial"/>
          <w:b/>
        </w:rPr>
        <w:t>Județul</w:t>
      </w:r>
      <w:proofErr w:type="spellEnd"/>
      <w:r w:rsidR="003619ED" w:rsidRPr="00B5115E">
        <w:rPr>
          <w:rFonts w:ascii="Arial" w:hAnsi="Arial" w:cs="Arial"/>
          <w:b/>
        </w:rPr>
        <w:t xml:space="preserve"> Satu Mare conform </w:t>
      </w:r>
      <w:proofErr w:type="spellStart"/>
      <w:r w:rsidR="003619ED" w:rsidRPr="00B5115E">
        <w:rPr>
          <w:rFonts w:ascii="Arial" w:hAnsi="Arial" w:cs="Arial"/>
          <w:b/>
        </w:rPr>
        <w:t>Contractului</w:t>
      </w:r>
      <w:proofErr w:type="spellEnd"/>
      <w:r w:rsidR="003619ED" w:rsidRPr="00B5115E">
        <w:rPr>
          <w:rFonts w:ascii="Arial" w:hAnsi="Arial" w:cs="Arial"/>
          <w:b/>
        </w:rPr>
        <w:t xml:space="preserve"> nr...”</w:t>
      </w:r>
    </w:p>
    <w:p w14:paraId="58AEB85F" w14:textId="77777777" w:rsidR="003619ED" w:rsidRPr="00B5115E" w:rsidRDefault="00F87CDF" w:rsidP="00A15CEF">
      <w:pPr>
        <w:ind w:firstLine="709"/>
        <w:jc w:val="both"/>
        <w:rPr>
          <w:rFonts w:ascii="Arial" w:hAnsi="Arial" w:cs="Arial"/>
          <w:b/>
        </w:rPr>
      </w:pPr>
      <w:r w:rsidRPr="00B5115E">
        <w:rPr>
          <w:rFonts w:ascii="Arial" w:hAnsi="Arial" w:cs="Arial"/>
          <w:bCs/>
        </w:rPr>
        <w:t>(13)</w:t>
      </w:r>
      <w:r w:rsidRPr="00B5115E">
        <w:rPr>
          <w:rFonts w:ascii="Arial" w:hAnsi="Arial" w:cs="Arial"/>
          <w:b/>
        </w:rPr>
        <w:t xml:space="preserve"> </w:t>
      </w:r>
      <w:proofErr w:type="spellStart"/>
      <w:r w:rsidR="003619ED" w:rsidRPr="00B5115E">
        <w:rPr>
          <w:rFonts w:ascii="Arial" w:hAnsi="Arial" w:cs="Arial"/>
          <w:b/>
        </w:rPr>
        <w:t>Actele</w:t>
      </w:r>
      <w:proofErr w:type="spellEnd"/>
      <w:r w:rsidR="003619ED" w:rsidRPr="00B5115E">
        <w:rPr>
          <w:rFonts w:ascii="Arial" w:hAnsi="Arial" w:cs="Arial"/>
          <w:b/>
        </w:rPr>
        <w:t xml:space="preserve"> justificative se </w:t>
      </w:r>
      <w:proofErr w:type="spellStart"/>
      <w:r w:rsidR="003619ED" w:rsidRPr="00B5115E">
        <w:rPr>
          <w:rFonts w:ascii="Arial" w:hAnsi="Arial" w:cs="Arial"/>
          <w:b/>
        </w:rPr>
        <w:t>depun</w:t>
      </w:r>
      <w:proofErr w:type="spellEnd"/>
      <w:r w:rsidR="003619ED" w:rsidRPr="00B5115E">
        <w:rPr>
          <w:rFonts w:ascii="Arial" w:hAnsi="Arial" w:cs="Arial"/>
          <w:b/>
        </w:rPr>
        <w:t xml:space="preserve"> </w:t>
      </w:r>
      <w:proofErr w:type="spellStart"/>
      <w:r w:rsidR="003619ED" w:rsidRPr="00B5115E">
        <w:rPr>
          <w:rFonts w:ascii="Arial" w:hAnsi="Arial" w:cs="Arial"/>
          <w:b/>
        </w:rPr>
        <w:t>în</w:t>
      </w:r>
      <w:proofErr w:type="spellEnd"/>
      <w:r w:rsidR="003619ED" w:rsidRPr="00B5115E">
        <w:rPr>
          <w:rFonts w:ascii="Arial" w:hAnsi="Arial" w:cs="Arial"/>
          <w:b/>
        </w:rPr>
        <w:t xml:space="preserve"> </w:t>
      </w:r>
      <w:proofErr w:type="spellStart"/>
      <w:r w:rsidR="003619ED" w:rsidRPr="00B5115E">
        <w:rPr>
          <w:rFonts w:ascii="Arial" w:hAnsi="Arial" w:cs="Arial"/>
          <w:b/>
        </w:rPr>
        <w:t>xerocopie</w:t>
      </w:r>
      <w:proofErr w:type="spellEnd"/>
      <w:r w:rsidR="003619ED" w:rsidRPr="00B5115E">
        <w:rPr>
          <w:rFonts w:ascii="Arial" w:hAnsi="Arial" w:cs="Arial"/>
          <w:b/>
        </w:rPr>
        <w:t xml:space="preserve">, </w:t>
      </w:r>
      <w:proofErr w:type="spellStart"/>
      <w:r w:rsidR="003619ED" w:rsidRPr="00B5115E">
        <w:rPr>
          <w:rFonts w:ascii="Arial" w:hAnsi="Arial" w:cs="Arial"/>
          <w:b/>
        </w:rPr>
        <w:t>având</w:t>
      </w:r>
      <w:proofErr w:type="spellEnd"/>
      <w:r w:rsidR="003619ED" w:rsidRPr="00B5115E">
        <w:rPr>
          <w:rFonts w:ascii="Arial" w:hAnsi="Arial" w:cs="Arial"/>
          <w:b/>
        </w:rPr>
        <w:t xml:space="preserve"> </w:t>
      </w:r>
      <w:proofErr w:type="spellStart"/>
      <w:r w:rsidR="003619ED" w:rsidRPr="00B5115E">
        <w:rPr>
          <w:rFonts w:ascii="Arial" w:hAnsi="Arial" w:cs="Arial"/>
          <w:b/>
        </w:rPr>
        <w:t>semnătura</w:t>
      </w:r>
      <w:proofErr w:type="spellEnd"/>
      <w:r w:rsidR="003619ED" w:rsidRPr="00B5115E">
        <w:rPr>
          <w:rFonts w:ascii="Arial" w:hAnsi="Arial" w:cs="Arial"/>
          <w:b/>
        </w:rPr>
        <w:t xml:space="preserve"> </w:t>
      </w:r>
      <w:proofErr w:type="spellStart"/>
      <w:r w:rsidR="003619ED" w:rsidRPr="00B5115E">
        <w:rPr>
          <w:rFonts w:ascii="Arial" w:hAnsi="Arial" w:cs="Arial"/>
          <w:b/>
        </w:rPr>
        <w:t>beneficiarului</w:t>
      </w:r>
      <w:proofErr w:type="spellEnd"/>
      <w:r w:rsidR="003619ED" w:rsidRPr="00B5115E">
        <w:rPr>
          <w:rFonts w:ascii="Arial" w:hAnsi="Arial" w:cs="Arial"/>
          <w:b/>
        </w:rPr>
        <w:t xml:space="preserve">, cu </w:t>
      </w:r>
      <w:proofErr w:type="spellStart"/>
      <w:r w:rsidR="003619ED" w:rsidRPr="00B5115E">
        <w:rPr>
          <w:rFonts w:ascii="Arial" w:hAnsi="Arial" w:cs="Arial"/>
          <w:b/>
        </w:rPr>
        <w:t>mențiunea</w:t>
      </w:r>
      <w:proofErr w:type="spellEnd"/>
      <w:r w:rsidR="003619ED" w:rsidRPr="00B5115E">
        <w:rPr>
          <w:rFonts w:ascii="Arial" w:hAnsi="Arial" w:cs="Arial"/>
          <w:b/>
        </w:rPr>
        <w:t xml:space="preserve"> ”Conform cu </w:t>
      </w:r>
      <w:proofErr w:type="spellStart"/>
      <w:r w:rsidR="003619ED" w:rsidRPr="00B5115E">
        <w:rPr>
          <w:rFonts w:ascii="Arial" w:hAnsi="Arial" w:cs="Arial"/>
          <w:b/>
        </w:rPr>
        <w:t>originalul</w:t>
      </w:r>
      <w:proofErr w:type="spellEnd"/>
      <w:r w:rsidR="003619ED" w:rsidRPr="00B5115E">
        <w:rPr>
          <w:rFonts w:ascii="Arial" w:hAnsi="Arial" w:cs="Arial"/>
          <w:b/>
        </w:rPr>
        <w:t>”.</w:t>
      </w:r>
    </w:p>
    <w:p w14:paraId="41E400A2" w14:textId="77777777" w:rsidR="003619ED" w:rsidRPr="00B5115E" w:rsidRDefault="003619ED" w:rsidP="00A15CEF">
      <w:pPr>
        <w:ind w:firstLine="709"/>
        <w:jc w:val="both"/>
        <w:rPr>
          <w:rFonts w:ascii="Arial" w:hAnsi="Arial" w:cs="Arial"/>
          <w:b/>
        </w:rPr>
      </w:pPr>
      <w:r w:rsidRPr="00B5115E">
        <w:rPr>
          <w:rFonts w:ascii="Arial" w:hAnsi="Arial" w:cs="Arial"/>
        </w:rPr>
        <w:t>(1</w:t>
      </w:r>
      <w:r w:rsidR="00F87CDF" w:rsidRPr="00B5115E">
        <w:rPr>
          <w:rFonts w:ascii="Arial" w:hAnsi="Arial" w:cs="Arial"/>
        </w:rPr>
        <w:t>4</w:t>
      </w:r>
      <w:r w:rsidRPr="00B5115E">
        <w:rPr>
          <w:rFonts w:ascii="Arial" w:hAnsi="Arial" w:cs="Arial"/>
        </w:rPr>
        <w:t xml:space="preserve">) </w:t>
      </w:r>
      <w:proofErr w:type="spellStart"/>
      <w:r w:rsidRPr="00B5115E">
        <w:rPr>
          <w:rFonts w:ascii="Arial" w:hAnsi="Arial" w:cs="Arial"/>
          <w:b/>
        </w:rPr>
        <w:t>Beneficiarul</w:t>
      </w:r>
      <w:proofErr w:type="spellEnd"/>
      <w:r w:rsidRPr="00B5115E">
        <w:rPr>
          <w:rFonts w:ascii="Arial" w:hAnsi="Arial" w:cs="Arial"/>
          <w:b/>
        </w:rPr>
        <w:t xml:space="preserve"> </w:t>
      </w:r>
      <w:proofErr w:type="spellStart"/>
      <w:r w:rsidRPr="00B5115E">
        <w:rPr>
          <w:rFonts w:ascii="Arial" w:hAnsi="Arial" w:cs="Arial"/>
          <w:b/>
        </w:rPr>
        <w:t>va</w:t>
      </w:r>
      <w:proofErr w:type="spellEnd"/>
      <w:r w:rsidRPr="00B5115E">
        <w:rPr>
          <w:rFonts w:ascii="Arial" w:hAnsi="Arial" w:cs="Arial"/>
          <w:b/>
        </w:rPr>
        <w:t xml:space="preserve"> </w:t>
      </w:r>
      <w:proofErr w:type="spellStart"/>
      <w:r w:rsidRPr="00B5115E">
        <w:rPr>
          <w:rFonts w:ascii="Arial" w:hAnsi="Arial" w:cs="Arial"/>
          <w:b/>
        </w:rPr>
        <w:t>anexa</w:t>
      </w:r>
      <w:proofErr w:type="spellEnd"/>
      <w:r w:rsidRPr="00B5115E">
        <w:rPr>
          <w:rFonts w:ascii="Arial" w:hAnsi="Arial" w:cs="Arial"/>
          <w:b/>
        </w:rPr>
        <w:t xml:space="preserve"> la </w:t>
      </w:r>
      <w:proofErr w:type="spellStart"/>
      <w:r w:rsidRPr="00B5115E">
        <w:rPr>
          <w:rFonts w:ascii="Arial" w:hAnsi="Arial" w:cs="Arial"/>
          <w:b/>
        </w:rPr>
        <w:t>documentația</w:t>
      </w:r>
      <w:proofErr w:type="spellEnd"/>
      <w:r w:rsidRPr="00B5115E">
        <w:rPr>
          <w:rFonts w:ascii="Arial" w:hAnsi="Arial" w:cs="Arial"/>
          <w:b/>
        </w:rPr>
        <w:t xml:space="preserve"> de </w:t>
      </w:r>
      <w:proofErr w:type="spellStart"/>
      <w:r w:rsidRPr="00B5115E">
        <w:rPr>
          <w:rFonts w:ascii="Arial" w:hAnsi="Arial" w:cs="Arial"/>
          <w:b/>
        </w:rPr>
        <w:t>decont</w:t>
      </w:r>
      <w:proofErr w:type="spellEnd"/>
      <w:r w:rsidRPr="00B5115E">
        <w:rPr>
          <w:rFonts w:ascii="Arial" w:hAnsi="Arial" w:cs="Arial"/>
          <w:b/>
        </w:rPr>
        <w:t xml:space="preserve"> </w:t>
      </w:r>
      <w:proofErr w:type="spellStart"/>
      <w:r w:rsidRPr="00B5115E">
        <w:rPr>
          <w:rFonts w:ascii="Arial" w:hAnsi="Arial" w:cs="Arial"/>
          <w:b/>
        </w:rPr>
        <w:t>fotografii</w:t>
      </w:r>
      <w:proofErr w:type="spellEnd"/>
      <w:r w:rsidRPr="00B5115E">
        <w:rPr>
          <w:rFonts w:ascii="Arial" w:hAnsi="Arial" w:cs="Arial"/>
          <w:b/>
        </w:rPr>
        <w:t xml:space="preserve"> </w:t>
      </w:r>
      <w:proofErr w:type="spellStart"/>
      <w:r w:rsidRPr="00B5115E">
        <w:rPr>
          <w:rFonts w:ascii="Arial" w:hAnsi="Arial" w:cs="Arial"/>
          <w:b/>
        </w:rPr>
        <w:t>despre</w:t>
      </w:r>
      <w:proofErr w:type="spellEnd"/>
      <w:r w:rsidRPr="00B5115E">
        <w:rPr>
          <w:rFonts w:ascii="Arial" w:hAnsi="Arial" w:cs="Arial"/>
          <w:b/>
        </w:rPr>
        <w:t xml:space="preserve"> </w:t>
      </w:r>
      <w:proofErr w:type="spellStart"/>
      <w:r w:rsidRPr="00B5115E">
        <w:rPr>
          <w:rFonts w:ascii="Arial" w:hAnsi="Arial" w:cs="Arial"/>
          <w:b/>
        </w:rPr>
        <w:t>materialele</w:t>
      </w:r>
      <w:proofErr w:type="spellEnd"/>
      <w:r w:rsidRPr="00B5115E">
        <w:rPr>
          <w:rFonts w:ascii="Arial" w:hAnsi="Arial" w:cs="Arial"/>
          <w:b/>
        </w:rPr>
        <w:t xml:space="preserve">, </w:t>
      </w:r>
      <w:proofErr w:type="spellStart"/>
      <w:r w:rsidRPr="00B5115E">
        <w:rPr>
          <w:rFonts w:ascii="Arial" w:hAnsi="Arial" w:cs="Arial"/>
          <w:b/>
        </w:rPr>
        <w:t>bunurile</w:t>
      </w:r>
      <w:proofErr w:type="spellEnd"/>
      <w:r w:rsidRPr="00B5115E">
        <w:rPr>
          <w:rFonts w:ascii="Arial" w:hAnsi="Arial" w:cs="Arial"/>
          <w:b/>
        </w:rPr>
        <w:t xml:space="preserve"> </w:t>
      </w:r>
      <w:proofErr w:type="spellStart"/>
      <w:r w:rsidRPr="00B5115E">
        <w:rPr>
          <w:rFonts w:ascii="Arial" w:hAnsi="Arial" w:cs="Arial"/>
          <w:b/>
        </w:rPr>
        <w:t>achiziționate</w:t>
      </w:r>
      <w:proofErr w:type="spellEnd"/>
      <w:r w:rsidRPr="00B5115E">
        <w:rPr>
          <w:rFonts w:ascii="Arial" w:hAnsi="Arial" w:cs="Arial"/>
          <w:b/>
        </w:rPr>
        <w:t xml:space="preserve">, etc., </w:t>
      </w:r>
      <w:proofErr w:type="spellStart"/>
      <w:r w:rsidRPr="00B5115E">
        <w:rPr>
          <w:rFonts w:ascii="Arial" w:hAnsi="Arial" w:cs="Arial"/>
          <w:b/>
        </w:rPr>
        <w:t>după</w:t>
      </w:r>
      <w:proofErr w:type="spellEnd"/>
      <w:r w:rsidRPr="00B5115E">
        <w:rPr>
          <w:rFonts w:ascii="Arial" w:hAnsi="Arial" w:cs="Arial"/>
          <w:b/>
        </w:rPr>
        <w:t xml:space="preserve"> </w:t>
      </w:r>
      <w:proofErr w:type="spellStart"/>
      <w:r w:rsidRPr="00B5115E">
        <w:rPr>
          <w:rFonts w:ascii="Arial" w:hAnsi="Arial" w:cs="Arial"/>
          <w:b/>
        </w:rPr>
        <w:t>caz</w:t>
      </w:r>
      <w:proofErr w:type="spellEnd"/>
      <w:r w:rsidRPr="00B5115E">
        <w:rPr>
          <w:rFonts w:ascii="Arial" w:hAnsi="Arial" w:cs="Arial"/>
        </w:rPr>
        <w:t>.</w:t>
      </w:r>
      <w:r w:rsidRPr="00B5115E">
        <w:rPr>
          <w:rFonts w:ascii="Arial" w:hAnsi="Arial" w:cs="Arial"/>
          <w:b/>
        </w:rPr>
        <w:t xml:space="preserve"> </w:t>
      </w:r>
    </w:p>
    <w:p w14:paraId="62F924CF" w14:textId="77777777" w:rsidR="008059F5" w:rsidRPr="00B5115E" w:rsidRDefault="00CF3212" w:rsidP="00A15CEF">
      <w:pPr>
        <w:tabs>
          <w:tab w:val="left" w:pos="142"/>
        </w:tabs>
        <w:ind w:firstLine="720"/>
        <w:jc w:val="both"/>
        <w:rPr>
          <w:rFonts w:ascii="Arial" w:hAnsi="Arial" w:cs="Arial"/>
          <w:spacing w:val="-4"/>
          <w:lang w:val="ro-RO"/>
        </w:rPr>
      </w:pPr>
      <w:r w:rsidRPr="00B5115E">
        <w:rPr>
          <w:rFonts w:ascii="Arial" w:hAnsi="Arial" w:cs="Arial"/>
          <w:spacing w:val="-4"/>
          <w:lang w:val="ro-RO"/>
        </w:rPr>
        <w:tab/>
      </w:r>
    </w:p>
    <w:p w14:paraId="0B0610DD"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VII – SANCŢIUNI </w:t>
      </w:r>
    </w:p>
    <w:p w14:paraId="02C1A4D6" w14:textId="77777777" w:rsidR="008059F5" w:rsidRPr="00B5115E" w:rsidRDefault="008059F5" w:rsidP="00A15CEF">
      <w:pPr>
        <w:ind w:firstLine="720"/>
        <w:jc w:val="both"/>
        <w:rPr>
          <w:rFonts w:ascii="Arial" w:hAnsi="Arial" w:cs="Arial"/>
        </w:rPr>
      </w:pPr>
    </w:p>
    <w:p w14:paraId="59DD6235" w14:textId="77777777" w:rsidR="00CF3212" w:rsidRPr="00B5115E" w:rsidRDefault="00CF3212" w:rsidP="00A15CEF">
      <w:pPr>
        <w:ind w:firstLine="720"/>
        <w:jc w:val="both"/>
        <w:rPr>
          <w:rFonts w:ascii="Arial" w:eastAsia="Calibri" w:hAnsi="Arial" w:cs="Arial"/>
          <w:lang w:val="en-GB"/>
        </w:rPr>
      </w:pPr>
      <w:r w:rsidRPr="00B5115E">
        <w:rPr>
          <w:rFonts w:ascii="Arial" w:eastAsia="Calibri" w:hAnsi="Arial" w:cs="Arial"/>
          <w:lang w:val="en-GB"/>
        </w:rPr>
        <w:t xml:space="preserve">(1) </w:t>
      </w:r>
      <w:proofErr w:type="spellStart"/>
      <w:r w:rsidRPr="00B5115E">
        <w:rPr>
          <w:rFonts w:ascii="Arial" w:eastAsia="Calibri" w:hAnsi="Arial" w:cs="Arial"/>
          <w:lang w:val="en-GB"/>
        </w:rPr>
        <w:t>Contractul</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finanţare</w:t>
      </w:r>
      <w:proofErr w:type="spellEnd"/>
      <w:r w:rsidRPr="00B5115E">
        <w:rPr>
          <w:rFonts w:ascii="Arial" w:eastAsia="Calibri" w:hAnsi="Arial" w:cs="Arial"/>
          <w:lang w:val="en-GB"/>
        </w:rPr>
        <w:t xml:space="preserve"> </w:t>
      </w:r>
      <w:proofErr w:type="spellStart"/>
      <w:r w:rsidR="00F87CDF" w:rsidRPr="00B5115E">
        <w:rPr>
          <w:rFonts w:ascii="Arial" w:eastAsia="Calibri" w:hAnsi="Arial" w:cs="Arial"/>
          <w:lang w:val="en-GB"/>
        </w:rPr>
        <w:t>nerambursabilă</w:t>
      </w:r>
      <w:proofErr w:type="spellEnd"/>
      <w:r w:rsidR="000D0FB1" w:rsidRPr="00B5115E">
        <w:rPr>
          <w:rFonts w:ascii="Arial" w:eastAsia="Calibri" w:hAnsi="Arial" w:cs="Arial"/>
          <w:lang w:val="en-GB"/>
        </w:rPr>
        <w:t xml:space="preserve"> </w:t>
      </w:r>
      <w:proofErr w:type="spellStart"/>
      <w:r w:rsidRPr="00B5115E">
        <w:rPr>
          <w:rFonts w:ascii="Arial" w:eastAsia="Calibri" w:hAnsi="Arial" w:cs="Arial"/>
          <w:lang w:val="en-GB"/>
        </w:rPr>
        <w:t>este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reziliat</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cazul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care </w:t>
      </w:r>
      <w:proofErr w:type="spellStart"/>
      <w:r w:rsidRPr="00B5115E">
        <w:rPr>
          <w:rFonts w:ascii="Arial" w:eastAsia="Calibri" w:hAnsi="Arial" w:cs="Arial"/>
          <w:lang w:val="en-GB"/>
        </w:rPr>
        <w:t>beneficiarul</w:t>
      </w:r>
      <w:proofErr w:type="spellEnd"/>
      <w:r w:rsidRPr="00B5115E">
        <w:rPr>
          <w:rFonts w:ascii="Arial" w:eastAsia="Calibri" w:hAnsi="Arial" w:cs="Arial"/>
          <w:lang w:val="en-GB"/>
        </w:rPr>
        <w:t xml:space="preserve"> nu </w:t>
      </w:r>
      <w:proofErr w:type="spellStart"/>
      <w:r w:rsidRPr="00B5115E">
        <w:rPr>
          <w:rFonts w:ascii="Arial" w:eastAsia="Calibri" w:hAnsi="Arial" w:cs="Arial"/>
          <w:lang w:val="en-GB"/>
        </w:rPr>
        <w:t>îşi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îndeplineşte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ori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îşi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îndeplineşte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mod </w:t>
      </w:r>
      <w:proofErr w:type="spellStart"/>
      <w:r w:rsidRPr="00B5115E">
        <w:rPr>
          <w:rFonts w:ascii="Arial" w:eastAsia="Calibri" w:hAnsi="Arial" w:cs="Arial"/>
          <w:lang w:val="en-GB"/>
        </w:rPr>
        <w:t>necorespunzător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obligaţiile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contractuale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fără</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somaţie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punere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întârziere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sau</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judecată</w:t>
      </w:r>
      <w:proofErr w:type="spellEnd"/>
      <w:r w:rsidRPr="00B5115E">
        <w:rPr>
          <w:rFonts w:ascii="Arial" w:eastAsia="Calibri" w:hAnsi="Arial" w:cs="Arial"/>
          <w:lang w:val="en-GB"/>
        </w:rPr>
        <w:t xml:space="preserve"> (pact </w:t>
      </w:r>
      <w:proofErr w:type="spellStart"/>
      <w:r w:rsidRPr="00B5115E">
        <w:rPr>
          <w:rFonts w:ascii="Arial" w:eastAsia="Calibri" w:hAnsi="Arial" w:cs="Arial"/>
          <w:lang w:val="en-GB"/>
        </w:rPr>
        <w:t>comisoriu</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gradul</w:t>
      </w:r>
      <w:proofErr w:type="spellEnd"/>
      <w:r w:rsidRPr="00B5115E">
        <w:rPr>
          <w:rFonts w:ascii="Arial" w:eastAsia="Calibri" w:hAnsi="Arial" w:cs="Arial"/>
          <w:lang w:val="en-GB"/>
        </w:rPr>
        <w:t xml:space="preserve"> IV), </w:t>
      </w:r>
      <w:proofErr w:type="spellStart"/>
      <w:r w:rsidRPr="00B5115E">
        <w:rPr>
          <w:rFonts w:ascii="Arial" w:eastAsia="Calibri" w:hAnsi="Arial" w:cs="Arial"/>
          <w:lang w:val="en-GB"/>
        </w:rPr>
        <w:t>caz</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care </w:t>
      </w:r>
      <w:proofErr w:type="spellStart"/>
      <w:r w:rsidRPr="00B5115E">
        <w:rPr>
          <w:rFonts w:ascii="Arial" w:eastAsia="Calibri" w:hAnsi="Arial" w:cs="Arial"/>
          <w:lang w:val="en-GB"/>
        </w:rPr>
        <w:t>Finanțatorul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va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percepe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corecții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financiare</w:t>
      </w:r>
      <w:proofErr w:type="spellEnd"/>
      <w:r w:rsidRPr="00B5115E">
        <w:rPr>
          <w:rFonts w:ascii="Arial" w:eastAsia="Calibri" w:hAnsi="Arial" w:cs="Arial"/>
          <w:lang w:val="en-GB"/>
        </w:rPr>
        <w:t xml:space="preserve"> </w:t>
      </w:r>
      <w:r w:rsidR="003619ED" w:rsidRPr="00B5115E">
        <w:rPr>
          <w:rFonts w:ascii="Arial" w:eastAsia="Calibri" w:hAnsi="Arial" w:cs="Arial"/>
          <w:lang w:val="en-GB"/>
        </w:rPr>
        <w:t xml:space="preserve">de </w:t>
      </w:r>
      <w:r w:rsidRPr="00B5115E">
        <w:rPr>
          <w:rFonts w:ascii="Arial" w:eastAsia="Calibri" w:hAnsi="Arial" w:cs="Arial"/>
          <w:lang w:val="en-GB"/>
        </w:rPr>
        <w:t>100%.</w:t>
      </w:r>
    </w:p>
    <w:p w14:paraId="1D0D7B80" w14:textId="77777777" w:rsidR="00CF3212" w:rsidRPr="00B5115E" w:rsidRDefault="00CF3212" w:rsidP="00A15CEF">
      <w:pPr>
        <w:ind w:firstLine="720"/>
        <w:jc w:val="both"/>
        <w:rPr>
          <w:rFonts w:ascii="Arial" w:eastAsia="Calibri" w:hAnsi="Arial" w:cs="Arial"/>
          <w:lang w:val="en-GB"/>
        </w:rPr>
      </w:pPr>
      <w:r w:rsidRPr="00B5115E">
        <w:rPr>
          <w:rFonts w:ascii="Arial" w:eastAsia="Calibri" w:hAnsi="Arial" w:cs="Arial"/>
          <w:lang w:val="en-GB"/>
        </w:rPr>
        <w:t xml:space="preserve">(2) </w:t>
      </w:r>
      <w:proofErr w:type="spellStart"/>
      <w:r w:rsidRPr="00B5115E">
        <w:rPr>
          <w:rFonts w:ascii="Arial" w:eastAsia="Calibri" w:hAnsi="Arial" w:cs="Arial"/>
          <w:lang w:val="en-GB"/>
        </w:rPr>
        <w:t>Utilizarea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alocaţiilor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bugetare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alte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scopuri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decât</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cele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prevăzute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contractul</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finanţare</w:t>
      </w:r>
      <w:proofErr w:type="spellEnd"/>
      <w:r w:rsidR="00F87CDF" w:rsidRPr="00B5115E">
        <w:rPr>
          <w:rFonts w:ascii="Arial" w:eastAsia="Calibri" w:hAnsi="Arial" w:cs="Arial"/>
          <w:lang w:val="en-GB"/>
        </w:rPr>
        <w:t xml:space="preserve"> </w:t>
      </w:r>
      <w:proofErr w:type="spellStart"/>
      <w:r w:rsidR="00F87CDF" w:rsidRPr="00B5115E">
        <w:rPr>
          <w:rFonts w:ascii="Arial" w:eastAsia="Calibri" w:hAnsi="Arial" w:cs="Arial"/>
          <w:lang w:val="en-GB"/>
        </w:rPr>
        <w:t>nerambursabilă</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este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interzisă</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şi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atrage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rezilierea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acestuia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fără</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intervenţia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instanţei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judecătoreşti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beneficiarul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urmând</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să</w:t>
      </w:r>
      <w:proofErr w:type="spellEnd"/>
      <w:r w:rsidRPr="00B5115E">
        <w:rPr>
          <w:rFonts w:ascii="Arial" w:eastAsia="Calibri" w:hAnsi="Arial" w:cs="Arial"/>
          <w:lang w:val="en-GB"/>
        </w:rPr>
        <w:t xml:space="preserve"> fie </w:t>
      </w:r>
      <w:proofErr w:type="spellStart"/>
      <w:r w:rsidRPr="00B5115E">
        <w:rPr>
          <w:rFonts w:ascii="Arial" w:eastAsia="Calibri" w:hAnsi="Arial" w:cs="Arial"/>
          <w:lang w:val="en-GB"/>
        </w:rPr>
        <w:t>obligat</w:t>
      </w:r>
      <w:proofErr w:type="spellEnd"/>
      <w:r w:rsidRPr="00B5115E">
        <w:rPr>
          <w:rFonts w:ascii="Arial" w:eastAsia="Calibri" w:hAnsi="Arial" w:cs="Arial"/>
          <w:lang w:val="en-GB"/>
        </w:rPr>
        <w:t xml:space="preserve"> la </w:t>
      </w:r>
      <w:proofErr w:type="spellStart"/>
      <w:r w:rsidRPr="00B5115E">
        <w:rPr>
          <w:rFonts w:ascii="Arial" w:eastAsia="Calibri" w:hAnsi="Arial" w:cs="Arial"/>
          <w:lang w:val="en-GB"/>
        </w:rPr>
        <w:t>plata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daunelor-interese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reprezentând</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atât</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contravaloarea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finanţării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cât</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şi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beneficiul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nerealizat</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raportat</w:t>
      </w:r>
      <w:proofErr w:type="spellEnd"/>
      <w:r w:rsidRPr="00B5115E">
        <w:rPr>
          <w:rFonts w:ascii="Arial" w:eastAsia="Calibri" w:hAnsi="Arial" w:cs="Arial"/>
          <w:lang w:val="en-GB"/>
        </w:rPr>
        <w:t xml:space="preserve"> la </w:t>
      </w:r>
      <w:proofErr w:type="spellStart"/>
      <w:r w:rsidRPr="00B5115E">
        <w:rPr>
          <w:rFonts w:ascii="Arial" w:eastAsia="Calibri" w:hAnsi="Arial" w:cs="Arial"/>
          <w:lang w:val="en-GB"/>
        </w:rPr>
        <w:t>prejudiciile</w:t>
      </w:r>
      <w:proofErr w:type="spellEnd"/>
      <w:r w:rsidRPr="00B5115E">
        <w:rPr>
          <w:rFonts w:ascii="Arial" w:eastAsia="Calibri" w:hAnsi="Arial" w:cs="Arial"/>
          <w:lang w:val="en-GB"/>
        </w:rPr>
        <w:t xml:space="preserve"> de imagine, </w:t>
      </w:r>
      <w:proofErr w:type="spellStart"/>
      <w:r w:rsidRPr="00B5115E">
        <w:rPr>
          <w:rFonts w:ascii="Arial" w:eastAsia="Calibri" w:hAnsi="Arial" w:cs="Arial"/>
          <w:lang w:val="en-GB"/>
        </w:rPr>
        <w:t>dar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şi</w:t>
      </w:r>
      <w:proofErr w:type="spellEnd"/>
      <w:r w:rsidRPr="00B5115E">
        <w:rPr>
          <w:rFonts w:ascii="Arial" w:eastAsia="Calibri" w:hAnsi="Arial" w:cs="Arial"/>
          <w:lang w:val="en-GB"/>
        </w:rPr>
        <w:t xml:space="preserve"> la </w:t>
      </w:r>
      <w:proofErr w:type="spellStart"/>
      <w:r w:rsidRPr="00B5115E">
        <w:rPr>
          <w:rFonts w:ascii="Arial" w:eastAsia="Calibri" w:hAnsi="Arial" w:cs="Arial"/>
          <w:lang w:val="en-GB"/>
        </w:rPr>
        <w:t>cele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materiale</w:t>
      </w:r>
      <w:proofErr w:type="spellEnd"/>
      <w:r w:rsidRPr="00B5115E">
        <w:rPr>
          <w:rFonts w:ascii="Arial" w:eastAsia="Calibri" w:hAnsi="Arial" w:cs="Arial"/>
          <w:lang w:val="en-GB"/>
        </w:rPr>
        <w:t>.</w:t>
      </w:r>
    </w:p>
    <w:p w14:paraId="2947ABBA" w14:textId="77777777" w:rsidR="00CF3212" w:rsidRPr="00B5115E" w:rsidRDefault="00CF3212" w:rsidP="00A15CEF">
      <w:pPr>
        <w:ind w:firstLine="720"/>
        <w:jc w:val="both"/>
        <w:rPr>
          <w:rFonts w:ascii="Arial" w:eastAsia="Calibri" w:hAnsi="Arial" w:cs="Arial"/>
          <w:lang w:val="en-GB"/>
        </w:rPr>
      </w:pPr>
      <w:r w:rsidRPr="00B5115E">
        <w:rPr>
          <w:rFonts w:ascii="Arial" w:eastAsia="Calibri" w:hAnsi="Arial" w:cs="Arial"/>
          <w:lang w:val="en-GB"/>
        </w:rPr>
        <w:t xml:space="preserve">(3)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cazul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care </w:t>
      </w:r>
      <w:proofErr w:type="spellStart"/>
      <w:r w:rsidRPr="00B5115E">
        <w:rPr>
          <w:rFonts w:ascii="Arial" w:eastAsia="Calibri" w:hAnsi="Arial" w:cs="Arial"/>
          <w:lang w:val="en-GB"/>
        </w:rPr>
        <w:t>programul</w:t>
      </w:r>
      <w:proofErr w:type="spellEnd"/>
      <w:r w:rsidRPr="00B5115E">
        <w:rPr>
          <w:rFonts w:ascii="Arial" w:eastAsia="Calibri" w:hAnsi="Arial" w:cs="Arial"/>
          <w:lang w:val="en-GB"/>
        </w:rPr>
        <w:t>/</w:t>
      </w:r>
      <w:proofErr w:type="spellStart"/>
      <w:r w:rsidRPr="00B5115E">
        <w:rPr>
          <w:rFonts w:ascii="Arial" w:eastAsia="Calibri" w:hAnsi="Arial" w:cs="Arial"/>
          <w:lang w:val="en-GB"/>
        </w:rPr>
        <w:t>proiectul</w:t>
      </w:r>
      <w:proofErr w:type="spellEnd"/>
      <w:r w:rsidR="001D3328" w:rsidRPr="00B5115E">
        <w:rPr>
          <w:rFonts w:ascii="Arial" w:eastAsia="Calibri" w:hAnsi="Arial" w:cs="Arial"/>
          <w:lang w:val="en-GB"/>
        </w:rPr>
        <w:t>/</w:t>
      </w:r>
      <w:proofErr w:type="spellStart"/>
      <w:r w:rsidR="001D3328" w:rsidRPr="00B5115E">
        <w:rPr>
          <w:rFonts w:ascii="Arial" w:eastAsia="Calibri" w:hAnsi="Arial" w:cs="Arial"/>
          <w:lang w:val="en-GB"/>
        </w:rPr>
        <w:t>acțiunea</w:t>
      </w:r>
      <w:proofErr w:type="spellEnd"/>
      <w:r w:rsidR="001D3328" w:rsidRPr="00B5115E">
        <w:rPr>
          <w:rFonts w:ascii="Arial" w:eastAsia="Calibri" w:hAnsi="Arial" w:cs="Arial"/>
          <w:lang w:val="en-GB"/>
        </w:rPr>
        <w:t xml:space="preserve"> </w:t>
      </w:r>
      <w:proofErr w:type="spellStart"/>
      <w:r w:rsidR="001D3328" w:rsidRPr="00B5115E">
        <w:rPr>
          <w:rFonts w:ascii="Arial" w:eastAsia="Calibri" w:hAnsi="Arial" w:cs="Arial"/>
          <w:lang w:val="en-GB"/>
        </w:rPr>
        <w:t>culturală</w:t>
      </w:r>
      <w:proofErr w:type="spellEnd"/>
      <w:r w:rsidRPr="00B5115E">
        <w:rPr>
          <w:rFonts w:ascii="Arial" w:eastAsia="Calibri" w:hAnsi="Arial" w:cs="Arial"/>
          <w:lang w:val="en-GB"/>
        </w:rPr>
        <w:t xml:space="preserve"> nu se </w:t>
      </w:r>
      <w:proofErr w:type="spellStart"/>
      <w:r w:rsidRPr="00B5115E">
        <w:rPr>
          <w:rFonts w:ascii="Arial" w:eastAsia="Calibri" w:hAnsi="Arial" w:cs="Arial"/>
          <w:lang w:val="en-GB"/>
        </w:rPr>
        <w:t>realizează</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contractul</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finanțare</w:t>
      </w:r>
      <w:proofErr w:type="spellEnd"/>
      <w:r w:rsidRPr="00B5115E">
        <w:rPr>
          <w:rFonts w:ascii="Arial" w:eastAsia="Calibri" w:hAnsi="Arial" w:cs="Arial"/>
          <w:lang w:val="en-GB"/>
        </w:rPr>
        <w:t xml:space="preserve"> </w:t>
      </w:r>
      <w:proofErr w:type="spellStart"/>
      <w:r w:rsidR="00F87CDF" w:rsidRPr="00B5115E">
        <w:rPr>
          <w:rFonts w:ascii="Arial" w:eastAsia="Calibri" w:hAnsi="Arial" w:cs="Arial"/>
          <w:lang w:val="en-GB"/>
        </w:rPr>
        <w:t>nerambursabilă</w:t>
      </w:r>
      <w:proofErr w:type="spellEnd"/>
      <w:r w:rsidR="00F87CDF" w:rsidRPr="00B5115E">
        <w:rPr>
          <w:rFonts w:ascii="Arial" w:eastAsia="Calibri" w:hAnsi="Arial" w:cs="Arial"/>
          <w:lang w:val="en-GB"/>
        </w:rPr>
        <w:t xml:space="preserve"> </w:t>
      </w:r>
      <w:r w:rsidRPr="00B5115E">
        <w:rPr>
          <w:rFonts w:ascii="Arial" w:eastAsia="Calibri" w:hAnsi="Arial" w:cs="Arial"/>
          <w:lang w:val="en-GB"/>
        </w:rPr>
        <w:t xml:space="preserve">se </w:t>
      </w:r>
      <w:proofErr w:type="spellStart"/>
      <w:r w:rsidRPr="00B5115E">
        <w:rPr>
          <w:rFonts w:ascii="Arial" w:eastAsia="Calibri" w:hAnsi="Arial" w:cs="Arial"/>
          <w:lang w:val="en-GB"/>
        </w:rPr>
        <w:t>reziliază</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plin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drept</w:t>
      </w:r>
      <w:proofErr w:type="spellEnd"/>
      <w:r w:rsidRPr="00B5115E">
        <w:rPr>
          <w:rFonts w:ascii="Arial" w:eastAsia="Calibri" w:hAnsi="Arial" w:cs="Arial"/>
          <w:lang w:val="en-GB"/>
        </w:rPr>
        <w:t>.</w:t>
      </w:r>
    </w:p>
    <w:p w14:paraId="3D93CA53" w14:textId="77777777" w:rsidR="00CF3212" w:rsidRPr="00B5115E" w:rsidRDefault="00CF3212" w:rsidP="00A15CEF">
      <w:pPr>
        <w:ind w:firstLine="720"/>
        <w:jc w:val="both"/>
        <w:rPr>
          <w:rFonts w:ascii="Arial" w:eastAsia="Calibri" w:hAnsi="Arial" w:cs="Arial"/>
          <w:lang w:val="en-GB"/>
        </w:rPr>
      </w:pPr>
      <w:r w:rsidRPr="00B5115E">
        <w:rPr>
          <w:rFonts w:ascii="Arial" w:eastAsia="Calibri" w:hAnsi="Arial" w:cs="Arial"/>
          <w:lang w:val="en-GB"/>
        </w:rPr>
        <w:t xml:space="preserve">(4)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cazul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care </w:t>
      </w:r>
      <w:proofErr w:type="spellStart"/>
      <w:r w:rsidRPr="00B5115E">
        <w:rPr>
          <w:rFonts w:ascii="Arial" w:eastAsia="Calibri" w:hAnsi="Arial" w:cs="Arial"/>
          <w:lang w:val="en-GB"/>
        </w:rPr>
        <w:t>contractul</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finanţare</w:t>
      </w:r>
      <w:proofErr w:type="spellEnd"/>
      <w:r w:rsidRPr="00B5115E">
        <w:rPr>
          <w:rFonts w:ascii="Arial" w:eastAsia="Calibri" w:hAnsi="Arial" w:cs="Arial"/>
          <w:lang w:val="en-GB"/>
        </w:rPr>
        <w:t xml:space="preserve"> </w:t>
      </w:r>
      <w:proofErr w:type="spellStart"/>
      <w:r w:rsidR="00F87CDF" w:rsidRPr="00B5115E">
        <w:rPr>
          <w:rFonts w:ascii="Arial" w:eastAsia="Calibri" w:hAnsi="Arial" w:cs="Arial"/>
          <w:lang w:val="en-GB"/>
        </w:rPr>
        <w:t>nerambursabilă</w:t>
      </w:r>
      <w:proofErr w:type="spellEnd"/>
      <w:r w:rsidR="00F87CDF" w:rsidRPr="00B5115E">
        <w:rPr>
          <w:rFonts w:ascii="Arial" w:eastAsia="Calibri" w:hAnsi="Arial" w:cs="Arial"/>
          <w:lang w:val="en-GB"/>
        </w:rPr>
        <w:t xml:space="preserve"> </w:t>
      </w:r>
      <w:proofErr w:type="spellStart"/>
      <w:r w:rsidRPr="00B5115E">
        <w:rPr>
          <w:rFonts w:ascii="Arial" w:eastAsia="Calibri" w:hAnsi="Arial" w:cs="Arial"/>
          <w:lang w:val="en-GB"/>
        </w:rPr>
        <w:t>este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reziliat</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plin</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drept</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Beneficiarul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este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obligat</w:t>
      </w:r>
      <w:proofErr w:type="spellEnd"/>
      <w:r w:rsidRPr="00B5115E">
        <w:rPr>
          <w:rFonts w:ascii="Arial" w:eastAsia="Calibri" w:hAnsi="Arial" w:cs="Arial"/>
          <w:lang w:val="en-GB"/>
        </w:rPr>
        <w:t xml:space="preserve"> ca </w:t>
      </w:r>
      <w:proofErr w:type="spellStart"/>
      <w:r w:rsidRPr="00B5115E">
        <w:rPr>
          <w:rFonts w:ascii="Arial" w:eastAsia="Calibri" w:hAnsi="Arial" w:cs="Arial"/>
          <w:lang w:val="en-GB"/>
        </w:rPr>
        <w:t>în</w:t>
      </w:r>
      <w:proofErr w:type="spellEnd"/>
      <w:r w:rsidRPr="00B5115E">
        <w:rPr>
          <w:rFonts w:ascii="Arial" w:eastAsia="Calibri" w:hAnsi="Arial" w:cs="Arial"/>
          <w:lang w:val="en-GB"/>
        </w:rPr>
        <w:t xml:space="preserve"> termen de 15 de </w:t>
      </w:r>
      <w:proofErr w:type="spellStart"/>
      <w:r w:rsidRPr="00B5115E">
        <w:rPr>
          <w:rFonts w:ascii="Arial" w:eastAsia="Calibri" w:hAnsi="Arial" w:cs="Arial"/>
          <w:lang w:val="en-GB"/>
        </w:rPr>
        <w:t>zile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calendaristice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să</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restituie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Finanțatorului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sumele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primite</w:t>
      </w:r>
      <w:proofErr w:type="spellEnd"/>
      <w:r w:rsidRPr="00B5115E">
        <w:rPr>
          <w:rFonts w:ascii="Arial" w:eastAsia="Calibri" w:hAnsi="Arial" w:cs="Arial"/>
          <w:lang w:val="en-GB"/>
        </w:rPr>
        <w:t xml:space="preserve">. </w:t>
      </w:r>
    </w:p>
    <w:p w14:paraId="69C59E21" w14:textId="77777777" w:rsidR="00CF3212" w:rsidRPr="00B5115E" w:rsidRDefault="00CF3212" w:rsidP="00A15CEF">
      <w:pPr>
        <w:ind w:firstLine="720"/>
        <w:jc w:val="both"/>
        <w:rPr>
          <w:rFonts w:ascii="Arial" w:eastAsia="Calibri" w:hAnsi="Arial" w:cs="Arial"/>
          <w:lang w:val="en-GB"/>
        </w:rPr>
      </w:pPr>
      <w:r w:rsidRPr="00B5115E">
        <w:rPr>
          <w:rFonts w:ascii="Arial" w:eastAsia="Calibri" w:hAnsi="Arial" w:cs="Arial"/>
          <w:lang w:val="en-GB"/>
        </w:rPr>
        <w:t>(</w:t>
      </w:r>
      <w:r w:rsidR="00AC2129" w:rsidRPr="00B5115E">
        <w:rPr>
          <w:rFonts w:ascii="Arial" w:eastAsia="Calibri" w:hAnsi="Arial" w:cs="Arial"/>
          <w:lang w:val="en-GB"/>
        </w:rPr>
        <w:t>5</w:t>
      </w:r>
      <w:r w:rsidRPr="00B5115E">
        <w:rPr>
          <w:rFonts w:ascii="Arial" w:eastAsia="Calibri" w:hAnsi="Arial" w:cs="Arial"/>
          <w:lang w:val="en-GB"/>
        </w:rPr>
        <w:t xml:space="preserve">) </w:t>
      </w:r>
      <w:proofErr w:type="spellStart"/>
      <w:r w:rsidRPr="00B5115E">
        <w:rPr>
          <w:rFonts w:ascii="Arial" w:eastAsia="Calibri" w:hAnsi="Arial" w:cs="Arial"/>
          <w:lang w:val="en-GB"/>
        </w:rPr>
        <w:t>Odată</w:t>
      </w:r>
      <w:proofErr w:type="spellEnd"/>
      <w:r w:rsidRPr="00B5115E">
        <w:rPr>
          <w:rFonts w:ascii="Arial" w:eastAsia="Calibri" w:hAnsi="Arial" w:cs="Arial"/>
          <w:lang w:val="en-GB"/>
        </w:rPr>
        <w:t xml:space="preserve"> cu </w:t>
      </w:r>
      <w:proofErr w:type="spellStart"/>
      <w:r w:rsidRPr="00B5115E">
        <w:rPr>
          <w:rFonts w:ascii="Arial" w:eastAsia="Calibri" w:hAnsi="Arial" w:cs="Arial"/>
          <w:lang w:val="en-GB"/>
        </w:rPr>
        <w:t>restituirea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sumelor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primite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Beneficiarul</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datorează</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dobânzi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şi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penalităţi</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întârziere</w:t>
      </w:r>
      <w:proofErr w:type="spellEnd"/>
      <w:r w:rsidRPr="00B5115E">
        <w:rPr>
          <w:rFonts w:ascii="Arial" w:eastAsia="Calibri" w:hAnsi="Arial" w:cs="Arial"/>
          <w:lang w:val="en-GB"/>
        </w:rPr>
        <w:t xml:space="preserve">, calculate de la data </w:t>
      </w:r>
      <w:proofErr w:type="spellStart"/>
      <w:r w:rsidRPr="00B5115E">
        <w:rPr>
          <w:rFonts w:ascii="Arial" w:eastAsia="Calibri" w:hAnsi="Arial" w:cs="Arial"/>
          <w:lang w:val="en-GB"/>
        </w:rPr>
        <w:t>achitării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acestor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sume</w:t>
      </w:r>
      <w:proofErr w:type="spellEnd"/>
      <w:r w:rsidRPr="00B5115E">
        <w:rPr>
          <w:rFonts w:ascii="Arial" w:eastAsia="Calibri" w:hAnsi="Arial" w:cs="Arial"/>
          <w:lang w:val="en-GB"/>
        </w:rPr>
        <w:t xml:space="preserve"> de </w:t>
      </w:r>
      <w:proofErr w:type="spellStart"/>
      <w:r w:rsidRPr="00B5115E">
        <w:rPr>
          <w:rFonts w:ascii="Arial" w:eastAsia="Calibri" w:hAnsi="Arial" w:cs="Arial"/>
          <w:lang w:val="en-GB"/>
        </w:rPr>
        <w:t>către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Finanțator</w:t>
      </w:r>
      <w:proofErr w:type="spellEnd"/>
      <w:r w:rsidRPr="00B5115E">
        <w:rPr>
          <w:rFonts w:ascii="Arial" w:eastAsia="Calibri" w:hAnsi="Arial" w:cs="Arial"/>
          <w:lang w:val="en-GB"/>
        </w:rPr>
        <w:t xml:space="preserve"> conform </w:t>
      </w:r>
      <w:proofErr w:type="spellStart"/>
      <w:r w:rsidRPr="00B5115E">
        <w:rPr>
          <w:rFonts w:ascii="Arial" w:eastAsia="Calibri" w:hAnsi="Arial" w:cs="Arial"/>
          <w:lang w:val="en-GB"/>
        </w:rPr>
        <w:t>legislaţiei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privind</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colectarea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creanţelor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bugetare</w:t>
      </w:r>
      <w:proofErr w:type="spellEnd"/>
      <w:r w:rsidRPr="00B5115E">
        <w:rPr>
          <w:rFonts w:ascii="Arial" w:eastAsia="Calibri" w:hAnsi="Arial" w:cs="Arial"/>
          <w:lang w:val="en-GB"/>
        </w:rPr>
        <w:t xml:space="preserve">.  </w:t>
      </w:r>
    </w:p>
    <w:p w14:paraId="5D5038DE" w14:textId="77777777" w:rsidR="00CF3212" w:rsidRPr="00B5115E" w:rsidRDefault="00CF3212" w:rsidP="00A15CEF">
      <w:pPr>
        <w:ind w:firstLine="720"/>
        <w:jc w:val="both"/>
        <w:rPr>
          <w:rFonts w:ascii="Arial" w:eastAsia="Calibri" w:hAnsi="Arial" w:cs="Arial"/>
          <w:lang w:val="en-GB"/>
        </w:rPr>
      </w:pPr>
      <w:r w:rsidRPr="00B5115E">
        <w:rPr>
          <w:rFonts w:ascii="Arial" w:eastAsia="Calibri" w:hAnsi="Arial" w:cs="Arial"/>
          <w:lang w:val="en-GB"/>
        </w:rPr>
        <w:t>(</w:t>
      </w:r>
      <w:r w:rsidR="00AC2129" w:rsidRPr="00B5115E">
        <w:rPr>
          <w:rFonts w:ascii="Arial" w:eastAsia="Calibri" w:hAnsi="Arial" w:cs="Arial"/>
          <w:lang w:val="en-GB"/>
        </w:rPr>
        <w:t>6</w:t>
      </w:r>
      <w:r w:rsidRPr="00B5115E">
        <w:rPr>
          <w:rFonts w:ascii="Arial" w:eastAsia="Calibri" w:hAnsi="Arial" w:cs="Arial"/>
          <w:lang w:val="en-GB"/>
        </w:rPr>
        <w:t xml:space="preserve">) </w:t>
      </w:r>
      <w:proofErr w:type="spellStart"/>
      <w:r w:rsidRPr="00B5115E">
        <w:rPr>
          <w:rFonts w:ascii="Arial" w:eastAsia="Calibri" w:hAnsi="Arial" w:cs="Arial"/>
          <w:lang w:val="en-GB"/>
        </w:rPr>
        <w:t>Nerespectarea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termenelor</w:t>
      </w:r>
      <w:proofErr w:type="spellEnd"/>
      <w:r w:rsidR="00177C8E" w:rsidRPr="00B5115E">
        <w:rPr>
          <w:rFonts w:ascii="Arial" w:eastAsia="Calibri" w:hAnsi="Arial" w:cs="Arial"/>
          <w:lang w:val="en-GB"/>
        </w:rPr>
        <w:t xml:space="preserve"> </w:t>
      </w:r>
      <w:proofErr w:type="spellStart"/>
      <w:r w:rsidR="00177C8E" w:rsidRPr="00B5115E">
        <w:rPr>
          <w:rFonts w:ascii="Arial" w:eastAsia="Calibri" w:hAnsi="Arial" w:cs="Arial"/>
          <w:lang w:val="en-GB"/>
        </w:rPr>
        <w:t>stabilite</w:t>
      </w:r>
      <w:proofErr w:type="spellEnd"/>
      <w:r w:rsidR="00177C8E" w:rsidRPr="00B5115E">
        <w:rPr>
          <w:rFonts w:ascii="Arial" w:eastAsia="Calibri" w:hAnsi="Arial" w:cs="Arial"/>
          <w:lang w:val="en-GB"/>
        </w:rPr>
        <w:t xml:space="preserve"> </w:t>
      </w:r>
      <w:proofErr w:type="spellStart"/>
      <w:r w:rsidR="00177C8E" w:rsidRPr="00B5115E">
        <w:rPr>
          <w:rFonts w:ascii="Arial" w:eastAsia="Calibri" w:hAnsi="Arial" w:cs="Arial"/>
          <w:lang w:val="en-GB"/>
        </w:rPr>
        <w:t>inițial</w:t>
      </w:r>
      <w:proofErr w:type="spellEnd"/>
      <w:r w:rsidR="00177C8E" w:rsidRPr="00B5115E">
        <w:rPr>
          <w:rFonts w:ascii="Arial" w:eastAsia="Calibri" w:hAnsi="Arial" w:cs="Arial"/>
          <w:lang w:val="en-GB"/>
        </w:rPr>
        <w:t xml:space="preserve"> </w:t>
      </w:r>
      <w:proofErr w:type="spellStart"/>
      <w:r w:rsidR="00177C8E" w:rsidRPr="00B5115E">
        <w:rPr>
          <w:rFonts w:ascii="Arial" w:eastAsia="Calibri" w:hAnsi="Arial" w:cs="Arial"/>
          <w:lang w:val="en-GB"/>
        </w:rPr>
        <w:t>sau</w:t>
      </w:r>
      <w:proofErr w:type="spellEnd"/>
      <w:r w:rsidR="00177C8E" w:rsidRPr="00B5115E">
        <w:rPr>
          <w:rFonts w:ascii="Arial" w:eastAsia="Calibri" w:hAnsi="Arial" w:cs="Arial"/>
          <w:lang w:val="en-GB"/>
        </w:rPr>
        <w:t xml:space="preserve"> a </w:t>
      </w:r>
      <w:proofErr w:type="spellStart"/>
      <w:r w:rsidR="00177C8E" w:rsidRPr="00B5115E">
        <w:rPr>
          <w:rFonts w:ascii="Arial" w:eastAsia="Calibri" w:hAnsi="Arial" w:cs="Arial"/>
          <w:lang w:val="en-GB"/>
        </w:rPr>
        <w:t>celor</w:t>
      </w:r>
      <w:proofErr w:type="spellEnd"/>
      <w:r w:rsidR="00177C8E" w:rsidRPr="00B5115E">
        <w:rPr>
          <w:rFonts w:ascii="Arial" w:eastAsia="Calibri" w:hAnsi="Arial" w:cs="Arial"/>
          <w:lang w:val="en-GB"/>
        </w:rPr>
        <w:t xml:space="preserve"> </w:t>
      </w:r>
      <w:proofErr w:type="spellStart"/>
      <w:r w:rsidR="00177C8E" w:rsidRPr="00B5115E">
        <w:rPr>
          <w:rFonts w:ascii="Arial" w:eastAsia="Calibri" w:hAnsi="Arial" w:cs="Arial"/>
          <w:lang w:val="en-GB"/>
        </w:rPr>
        <w:t>convenite</w:t>
      </w:r>
      <w:proofErr w:type="spellEnd"/>
      <w:r w:rsidR="00177C8E" w:rsidRPr="00B5115E">
        <w:rPr>
          <w:rFonts w:ascii="Arial" w:eastAsia="Calibri" w:hAnsi="Arial" w:cs="Arial"/>
          <w:lang w:val="en-GB"/>
        </w:rPr>
        <w:t xml:space="preserve"> ulterior cu </w:t>
      </w:r>
      <w:proofErr w:type="spellStart"/>
      <w:r w:rsidR="00177C8E" w:rsidRPr="00B5115E">
        <w:rPr>
          <w:rFonts w:ascii="Arial" w:eastAsia="Calibri" w:hAnsi="Arial" w:cs="Arial"/>
          <w:lang w:val="en-GB"/>
        </w:rPr>
        <w:t>finanțatorul</w:t>
      </w:r>
      <w:proofErr w:type="spellEnd"/>
      <w:r w:rsidR="00177C8E" w:rsidRPr="00B5115E">
        <w:rPr>
          <w:rFonts w:ascii="Arial" w:eastAsia="Calibri" w:hAnsi="Arial" w:cs="Arial"/>
          <w:lang w:val="en-GB"/>
        </w:rPr>
        <w:t xml:space="preserve"> </w:t>
      </w:r>
      <w:proofErr w:type="spellStart"/>
      <w:r w:rsidR="00177C8E" w:rsidRPr="00B5115E">
        <w:rPr>
          <w:rFonts w:ascii="Arial" w:eastAsia="Calibri" w:hAnsi="Arial" w:cs="Arial"/>
          <w:lang w:val="en-GB"/>
        </w:rPr>
        <w:t>datorită</w:t>
      </w:r>
      <w:proofErr w:type="spellEnd"/>
      <w:r w:rsidR="00177C8E" w:rsidRPr="00B5115E">
        <w:rPr>
          <w:rFonts w:ascii="Arial" w:eastAsia="Calibri" w:hAnsi="Arial" w:cs="Arial"/>
          <w:lang w:val="en-GB"/>
        </w:rPr>
        <w:t xml:space="preserve"> </w:t>
      </w:r>
      <w:proofErr w:type="spellStart"/>
      <w:r w:rsidR="00177C8E" w:rsidRPr="00B5115E">
        <w:rPr>
          <w:rFonts w:ascii="Arial" w:eastAsia="Calibri" w:hAnsi="Arial" w:cs="Arial"/>
          <w:lang w:val="en-GB"/>
        </w:rPr>
        <w:t>unor</w:t>
      </w:r>
      <w:proofErr w:type="spellEnd"/>
      <w:r w:rsidR="00177C8E" w:rsidRPr="00B5115E">
        <w:rPr>
          <w:rFonts w:ascii="Arial" w:eastAsia="Calibri" w:hAnsi="Arial" w:cs="Arial"/>
          <w:lang w:val="en-GB"/>
        </w:rPr>
        <w:t xml:space="preserve"> </w:t>
      </w:r>
      <w:proofErr w:type="spellStart"/>
      <w:r w:rsidR="00177C8E" w:rsidRPr="00B5115E">
        <w:rPr>
          <w:rFonts w:ascii="Arial" w:eastAsia="Calibri" w:hAnsi="Arial" w:cs="Arial"/>
          <w:lang w:val="en-GB"/>
        </w:rPr>
        <w:t>cauze</w:t>
      </w:r>
      <w:proofErr w:type="spellEnd"/>
      <w:r w:rsidR="00177C8E" w:rsidRPr="00B5115E">
        <w:rPr>
          <w:rFonts w:ascii="Arial" w:eastAsia="Calibri" w:hAnsi="Arial" w:cs="Arial"/>
          <w:lang w:val="en-GB"/>
        </w:rPr>
        <w:t xml:space="preserve"> </w:t>
      </w:r>
      <w:proofErr w:type="spellStart"/>
      <w:r w:rsidR="00177C8E" w:rsidRPr="00B5115E">
        <w:rPr>
          <w:rFonts w:ascii="Arial" w:eastAsia="Calibri" w:hAnsi="Arial" w:cs="Arial"/>
          <w:lang w:val="en-GB"/>
        </w:rPr>
        <w:t>obiective</w:t>
      </w:r>
      <w:proofErr w:type="spellEnd"/>
      <w:r w:rsidR="00177C8E" w:rsidRPr="00B5115E">
        <w:rPr>
          <w:rFonts w:ascii="Arial" w:eastAsia="Calibri" w:hAnsi="Arial" w:cs="Arial"/>
          <w:lang w:val="en-GB"/>
        </w:rPr>
        <w:t>, precum</w:t>
      </w:r>
      <w:r w:rsidRPr="00B5115E">
        <w:rPr>
          <w:rFonts w:ascii="Arial" w:eastAsia="Calibri" w:hAnsi="Arial" w:cs="Arial"/>
          <w:lang w:val="en-GB"/>
        </w:rPr>
        <w:t xml:space="preserve"> </w:t>
      </w:r>
      <w:proofErr w:type="spellStart"/>
      <w:r w:rsidRPr="00B5115E">
        <w:rPr>
          <w:rFonts w:ascii="Arial" w:eastAsia="Calibri" w:hAnsi="Arial" w:cs="Arial"/>
          <w:lang w:val="en-GB"/>
        </w:rPr>
        <w:t>şi</w:t>
      </w:r>
      <w:proofErr w:type="spellEnd"/>
      <w:r w:rsidR="00177C8E" w:rsidRPr="00B5115E">
        <w:rPr>
          <w:rFonts w:ascii="Arial" w:eastAsia="Calibri" w:hAnsi="Arial" w:cs="Arial"/>
          <w:lang w:val="en-GB"/>
        </w:rPr>
        <w:t xml:space="preserve"> a</w:t>
      </w:r>
      <w:r w:rsidRPr="00B5115E">
        <w:rPr>
          <w:rFonts w:ascii="Arial" w:eastAsia="Calibri" w:hAnsi="Arial" w:cs="Arial"/>
          <w:lang w:val="en-GB"/>
        </w:rPr>
        <w:t xml:space="preserve"> </w:t>
      </w:r>
      <w:proofErr w:type="spellStart"/>
      <w:r w:rsidRPr="00B5115E">
        <w:rPr>
          <w:rFonts w:ascii="Arial" w:eastAsia="Calibri" w:hAnsi="Arial" w:cs="Arial"/>
          <w:lang w:val="en-GB"/>
        </w:rPr>
        <w:t>prevederilor</w:t>
      </w:r>
      <w:proofErr w:type="spellEnd"/>
      <w:r w:rsidRPr="00B5115E">
        <w:rPr>
          <w:rFonts w:ascii="Arial" w:eastAsia="Calibri" w:hAnsi="Arial" w:cs="Arial"/>
          <w:lang w:val="en-GB"/>
        </w:rPr>
        <w:t xml:space="preserve"> din contract</w:t>
      </w:r>
      <w:r w:rsidR="00177C8E" w:rsidRPr="00B5115E">
        <w:rPr>
          <w:rFonts w:ascii="Arial" w:eastAsia="Calibri" w:hAnsi="Arial" w:cs="Arial"/>
          <w:lang w:val="en-GB"/>
        </w:rPr>
        <w:t>,</w:t>
      </w:r>
      <w:r w:rsidRPr="00B5115E">
        <w:rPr>
          <w:rFonts w:ascii="Arial" w:eastAsia="Calibri" w:hAnsi="Arial" w:cs="Arial"/>
          <w:lang w:val="en-GB"/>
        </w:rPr>
        <w:t xml:space="preserve"> </w:t>
      </w:r>
      <w:proofErr w:type="spellStart"/>
      <w:r w:rsidRPr="00B5115E">
        <w:rPr>
          <w:rFonts w:ascii="Arial" w:eastAsia="Calibri" w:hAnsi="Arial" w:cs="Arial"/>
          <w:lang w:val="en-GB"/>
        </w:rPr>
        <w:t>duce</w:t>
      </w:r>
      <w:proofErr w:type="spellEnd"/>
      <w:r w:rsidRPr="00B5115E">
        <w:rPr>
          <w:rFonts w:ascii="Arial" w:eastAsia="Calibri" w:hAnsi="Arial" w:cs="Arial"/>
          <w:lang w:val="en-GB"/>
        </w:rPr>
        <w:t xml:space="preserve"> la </w:t>
      </w:r>
      <w:proofErr w:type="spellStart"/>
      <w:r w:rsidRPr="00B5115E">
        <w:rPr>
          <w:rFonts w:ascii="Arial" w:eastAsia="Calibri" w:hAnsi="Arial" w:cs="Arial"/>
          <w:lang w:val="en-GB"/>
        </w:rPr>
        <w:t>pierderea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tranşelor</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ulterioare</w:t>
      </w:r>
      <w:proofErr w:type="spellEnd"/>
      <w:r w:rsidRPr="00B5115E">
        <w:rPr>
          <w:rFonts w:ascii="Arial" w:eastAsia="Calibri" w:hAnsi="Arial" w:cs="Arial"/>
          <w:lang w:val="en-GB"/>
        </w:rPr>
        <w:t xml:space="preserve">, precum </w:t>
      </w:r>
      <w:proofErr w:type="spellStart"/>
      <w:r w:rsidRPr="00B5115E">
        <w:rPr>
          <w:rFonts w:ascii="Arial" w:eastAsia="Calibri" w:hAnsi="Arial" w:cs="Arial"/>
          <w:lang w:val="en-GB"/>
        </w:rPr>
        <w:t>şi</w:t>
      </w:r>
      <w:proofErr w:type="spellEnd"/>
      <w:r w:rsidRPr="00B5115E">
        <w:rPr>
          <w:rFonts w:ascii="Arial" w:eastAsia="Calibri" w:hAnsi="Arial" w:cs="Arial"/>
          <w:lang w:val="en-GB"/>
        </w:rPr>
        <w:t xml:space="preserve"> la </w:t>
      </w:r>
      <w:proofErr w:type="spellStart"/>
      <w:r w:rsidRPr="00B5115E">
        <w:rPr>
          <w:rFonts w:ascii="Arial" w:eastAsia="Calibri" w:hAnsi="Arial" w:cs="Arial"/>
          <w:lang w:val="en-GB"/>
        </w:rPr>
        <w:t>interzicerea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participării</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pentru</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obţinerea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finanţării</w:t>
      </w:r>
      <w:proofErr w:type="spellEnd"/>
      <w:r w:rsidRPr="00B5115E">
        <w:rPr>
          <w:rFonts w:ascii="Arial" w:eastAsia="Calibri" w:hAnsi="Arial" w:cs="Arial"/>
          <w:lang w:val="en-GB"/>
        </w:rPr>
        <w:t xml:space="preserve"> pe </w:t>
      </w:r>
      <w:proofErr w:type="spellStart"/>
      <w:r w:rsidRPr="00B5115E">
        <w:rPr>
          <w:rFonts w:ascii="Arial" w:eastAsia="Calibri" w:hAnsi="Arial" w:cs="Arial"/>
          <w:lang w:val="en-GB"/>
        </w:rPr>
        <w:t>viitor</w:t>
      </w:r>
      <w:proofErr w:type="spellEnd"/>
      <w:r w:rsidRPr="00B5115E">
        <w:rPr>
          <w:rFonts w:ascii="Arial" w:eastAsia="Calibri" w:hAnsi="Arial" w:cs="Arial"/>
          <w:lang w:val="en-GB"/>
        </w:rPr>
        <w:t xml:space="preserve">. </w:t>
      </w:r>
    </w:p>
    <w:p w14:paraId="69A29787" w14:textId="77777777" w:rsidR="00080F7F" w:rsidRPr="00B5115E" w:rsidRDefault="00080F7F" w:rsidP="00A15CEF">
      <w:pPr>
        <w:ind w:firstLine="720"/>
        <w:jc w:val="both"/>
        <w:rPr>
          <w:rFonts w:ascii="Arial" w:eastAsia="Calibri" w:hAnsi="Arial" w:cs="Arial"/>
          <w:lang w:val="en-GB"/>
        </w:rPr>
      </w:pPr>
    </w:p>
    <w:p w14:paraId="1D9C120D" w14:textId="77777777" w:rsidR="00F10310" w:rsidRPr="00B5115E" w:rsidRDefault="00F10310" w:rsidP="00A15CEF">
      <w:pPr>
        <w:ind w:firstLine="720"/>
        <w:jc w:val="both"/>
        <w:rPr>
          <w:rFonts w:ascii="Arial" w:hAnsi="Arial" w:cs="Arial"/>
          <w:b/>
        </w:rPr>
      </w:pPr>
    </w:p>
    <w:p w14:paraId="076D47CE" w14:textId="77777777" w:rsidR="00CF3212" w:rsidRPr="00B5115E" w:rsidRDefault="00CF3212" w:rsidP="00A15CEF">
      <w:pPr>
        <w:ind w:firstLine="720"/>
        <w:jc w:val="both"/>
        <w:rPr>
          <w:rFonts w:ascii="Arial" w:hAnsi="Arial" w:cs="Arial"/>
          <w:b/>
        </w:rPr>
      </w:pPr>
      <w:r w:rsidRPr="00B5115E">
        <w:rPr>
          <w:rFonts w:ascii="Arial" w:hAnsi="Arial" w:cs="Arial"/>
          <w:b/>
        </w:rPr>
        <w:t xml:space="preserve">CAPITOLUL VIII – DISPOZIŢII FINALE </w:t>
      </w:r>
    </w:p>
    <w:p w14:paraId="06685D77" w14:textId="77777777" w:rsidR="00CF3212" w:rsidRPr="00B5115E" w:rsidRDefault="00CF3212" w:rsidP="00A15CEF">
      <w:pPr>
        <w:ind w:firstLine="720"/>
        <w:jc w:val="both"/>
        <w:rPr>
          <w:rFonts w:ascii="Arial" w:hAnsi="Arial" w:cs="Arial"/>
        </w:rPr>
      </w:pPr>
    </w:p>
    <w:p w14:paraId="6CD65779" w14:textId="77777777" w:rsidR="00CF3212" w:rsidRPr="00B5115E" w:rsidRDefault="00CF3212" w:rsidP="00A15CEF">
      <w:pPr>
        <w:ind w:firstLine="720"/>
        <w:jc w:val="both"/>
        <w:rPr>
          <w:rFonts w:ascii="Arial" w:eastAsia="Calibri" w:hAnsi="Arial" w:cs="Arial"/>
          <w:lang w:val="en-GB"/>
        </w:rPr>
      </w:pPr>
      <w:r w:rsidRPr="00B5115E">
        <w:rPr>
          <w:rFonts w:ascii="Arial" w:hAnsi="Arial" w:cs="Arial"/>
        </w:rPr>
        <w:t xml:space="preserve">(1) </w:t>
      </w:r>
      <w:proofErr w:type="spellStart"/>
      <w:r w:rsidR="00574908" w:rsidRPr="00B5115E">
        <w:rPr>
          <w:rFonts w:ascii="Arial" w:hAnsi="Arial" w:cs="Arial"/>
        </w:rPr>
        <w:t>Programele</w:t>
      </w:r>
      <w:proofErr w:type="spellEnd"/>
      <w:r w:rsidR="00574908" w:rsidRPr="00B5115E">
        <w:rPr>
          <w:rFonts w:ascii="Arial" w:hAnsi="Arial" w:cs="Arial"/>
        </w:rPr>
        <w:t>/</w:t>
      </w:r>
      <w:proofErr w:type="spellStart"/>
      <w:r w:rsidR="00574908" w:rsidRPr="00B5115E">
        <w:rPr>
          <w:rFonts w:ascii="Arial" w:hAnsi="Arial" w:cs="Arial"/>
        </w:rPr>
        <w:t>p</w:t>
      </w:r>
      <w:r w:rsidR="00DA6BBB" w:rsidRPr="00B5115E">
        <w:rPr>
          <w:rFonts w:ascii="Arial" w:hAnsi="Arial" w:cs="Arial"/>
        </w:rPr>
        <w:t>roiectele</w:t>
      </w:r>
      <w:proofErr w:type="spellEnd"/>
      <w:r w:rsidR="00DA6BBB" w:rsidRPr="00B5115E">
        <w:rPr>
          <w:rFonts w:ascii="Arial" w:hAnsi="Arial" w:cs="Arial"/>
        </w:rPr>
        <w:t>/</w:t>
      </w:r>
      <w:proofErr w:type="spellStart"/>
      <w:r w:rsidR="00574908" w:rsidRPr="00B5115E">
        <w:rPr>
          <w:rFonts w:ascii="Arial" w:hAnsi="Arial" w:cs="Arial"/>
        </w:rPr>
        <w:t>acțiunile</w:t>
      </w:r>
      <w:proofErr w:type="spellEnd"/>
      <w:r w:rsidR="00574908" w:rsidRPr="00B5115E">
        <w:rPr>
          <w:rFonts w:ascii="Arial" w:hAnsi="Arial" w:cs="Arial"/>
        </w:rPr>
        <w:t xml:space="preserve"> </w:t>
      </w:r>
      <w:proofErr w:type="spellStart"/>
      <w:r w:rsidR="00574908" w:rsidRPr="00B5115E">
        <w:rPr>
          <w:rFonts w:ascii="Arial" w:hAnsi="Arial" w:cs="Arial"/>
        </w:rPr>
        <w:t>culturale</w:t>
      </w:r>
      <w:proofErr w:type="spellEnd"/>
      <w:r w:rsidR="00DA6BBB" w:rsidRPr="00B5115E">
        <w:rPr>
          <w:rFonts w:ascii="Arial" w:hAnsi="Arial" w:cs="Arial"/>
        </w:rPr>
        <w:t xml:space="preserve"> </w:t>
      </w:r>
      <w:proofErr w:type="spellStart"/>
      <w:r w:rsidR="00DA6BBB" w:rsidRPr="00B5115E">
        <w:rPr>
          <w:rFonts w:ascii="Arial" w:hAnsi="Arial" w:cs="Arial"/>
        </w:rPr>
        <w:t>vor</w:t>
      </w:r>
      <w:proofErr w:type="spellEnd"/>
      <w:r w:rsidR="00DA6BBB" w:rsidRPr="00B5115E">
        <w:rPr>
          <w:rFonts w:ascii="Arial" w:hAnsi="Arial" w:cs="Arial"/>
        </w:rPr>
        <w:t xml:space="preserve"> fi </w:t>
      </w:r>
      <w:proofErr w:type="spellStart"/>
      <w:r w:rsidR="00DA6BBB" w:rsidRPr="00B5115E">
        <w:rPr>
          <w:rFonts w:ascii="Arial" w:hAnsi="Arial" w:cs="Arial"/>
        </w:rPr>
        <w:t>selecţionate</w:t>
      </w:r>
      <w:proofErr w:type="spellEnd"/>
      <w:r w:rsidR="00DA6BBB" w:rsidRPr="00B5115E">
        <w:rPr>
          <w:rFonts w:ascii="Arial" w:hAnsi="Arial" w:cs="Arial"/>
        </w:rPr>
        <w:t xml:space="preserve"> </w:t>
      </w:r>
      <w:proofErr w:type="spellStart"/>
      <w:r w:rsidR="00DA6BBB" w:rsidRPr="00B5115E">
        <w:rPr>
          <w:rFonts w:ascii="Arial" w:hAnsi="Arial" w:cs="Arial"/>
        </w:rPr>
        <w:t>pentru</w:t>
      </w:r>
      <w:proofErr w:type="spellEnd"/>
      <w:r w:rsidR="00DA6BBB" w:rsidRPr="00B5115E">
        <w:rPr>
          <w:rFonts w:ascii="Arial" w:hAnsi="Arial" w:cs="Arial"/>
        </w:rPr>
        <w:t xml:space="preserve"> </w:t>
      </w:r>
      <w:proofErr w:type="spellStart"/>
      <w:r w:rsidR="00DA6BBB" w:rsidRPr="00B5115E">
        <w:rPr>
          <w:rFonts w:ascii="Arial" w:hAnsi="Arial" w:cs="Arial"/>
        </w:rPr>
        <w:t>finanţare</w:t>
      </w:r>
      <w:proofErr w:type="spellEnd"/>
      <w:r w:rsidR="00DA6BBB" w:rsidRPr="00B5115E">
        <w:rPr>
          <w:rFonts w:ascii="Arial" w:hAnsi="Arial" w:cs="Arial"/>
        </w:rPr>
        <w:t xml:space="preserve"> </w:t>
      </w:r>
      <w:proofErr w:type="spellStart"/>
      <w:r w:rsidR="00DA6BBB" w:rsidRPr="00B5115E">
        <w:rPr>
          <w:rFonts w:ascii="Arial" w:hAnsi="Arial" w:cs="Arial"/>
        </w:rPr>
        <w:t>în</w:t>
      </w:r>
      <w:proofErr w:type="spellEnd"/>
      <w:r w:rsidR="00DA6BBB" w:rsidRPr="00B5115E">
        <w:rPr>
          <w:rFonts w:ascii="Arial" w:hAnsi="Arial" w:cs="Arial"/>
        </w:rPr>
        <w:t xml:space="preserve"> </w:t>
      </w:r>
      <w:proofErr w:type="spellStart"/>
      <w:r w:rsidR="00DA6BBB" w:rsidRPr="00B5115E">
        <w:rPr>
          <w:rFonts w:ascii="Arial" w:hAnsi="Arial" w:cs="Arial"/>
        </w:rPr>
        <w:t>cadrul</w:t>
      </w:r>
      <w:proofErr w:type="spellEnd"/>
      <w:r w:rsidR="00DA6BBB" w:rsidRPr="00B5115E">
        <w:rPr>
          <w:rFonts w:ascii="Arial" w:hAnsi="Arial" w:cs="Arial"/>
        </w:rPr>
        <w:t xml:space="preserve"> </w:t>
      </w:r>
      <w:proofErr w:type="spellStart"/>
      <w:r w:rsidR="00DA6BBB" w:rsidRPr="00B5115E">
        <w:rPr>
          <w:rFonts w:ascii="Arial" w:hAnsi="Arial" w:cs="Arial"/>
        </w:rPr>
        <w:t>limitei</w:t>
      </w:r>
      <w:proofErr w:type="spellEnd"/>
      <w:r w:rsidR="00DA6BBB" w:rsidRPr="00B5115E">
        <w:rPr>
          <w:rFonts w:ascii="Arial" w:hAnsi="Arial" w:cs="Arial"/>
        </w:rPr>
        <w:t xml:space="preserve"> </w:t>
      </w:r>
      <w:proofErr w:type="spellStart"/>
      <w:r w:rsidR="00DA6BBB" w:rsidRPr="00B5115E">
        <w:rPr>
          <w:rFonts w:ascii="Arial" w:hAnsi="Arial" w:cs="Arial"/>
        </w:rPr>
        <w:t>fondurilor</w:t>
      </w:r>
      <w:proofErr w:type="spellEnd"/>
      <w:r w:rsidR="00DA6BBB" w:rsidRPr="00B5115E">
        <w:rPr>
          <w:rFonts w:ascii="Arial" w:hAnsi="Arial" w:cs="Arial"/>
        </w:rPr>
        <w:t xml:space="preserve"> </w:t>
      </w:r>
      <w:proofErr w:type="spellStart"/>
      <w:r w:rsidR="00DA6BBB" w:rsidRPr="00B5115E">
        <w:rPr>
          <w:rFonts w:ascii="Arial" w:hAnsi="Arial" w:cs="Arial"/>
        </w:rPr>
        <w:t>aprobate</w:t>
      </w:r>
      <w:proofErr w:type="spellEnd"/>
      <w:r w:rsidR="00DA6BBB" w:rsidRPr="00B5115E">
        <w:rPr>
          <w:rFonts w:ascii="Arial" w:hAnsi="Arial" w:cs="Arial"/>
        </w:rPr>
        <w:t xml:space="preserve"> </w:t>
      </w:r>
      <w:proofErr w:type="spellStart"/>
      <w:r w:rsidR="00DA6BBB" w:rsidRPr="00B5115E">
        <w:rPr>
          <w:rFonts w:ascii="Arial" w:hAnsi="Arial" w:cs="Arial"/>
        </w:rPr>
        <w:t>anual</w:t>
      </w:r>
      <w:proofErr w:type="spellEnd"/>
      <w:r w:rsidR="00DA6BBB" w:rsidRPr="00B5115E">
        <w:rPr>
          <w:rFonts w:ascii="Arial" w:hAnsi="Arial" w:cs="Arial"/>
        </w:rPr>
        <w:t xml:space="preserve"> </w:t>
      </w:r>
      <w:proofErr w:type="spellStart"/>
      <w:r w:rsidR="00DA6BBB" w:rsidRPr="00B5115E">
        <w:rPr>
          <w:rFonts w:ascii="Arial" w:hAnsi="Arial" w:cs="Arial"/>
        </w:rPr>
        <w:t>prin</w:t>
      </w:r>
      <w:proofErr w:type="spellEnd"/>
      <w:r w:rsidR="00DA6BBB" w:rsidRPr="00B5115E">
        <w:rPr>
          <w:rFonts w:ascii="Arial" w:hAnsi="Arial" w:cs="Arial"/>
        </w:rPr>
        <w:t xml:space="preserve"> </w:t>
      </w:r>
      <w:proofErr w:type="spellStart"/>
      <w:r w:rsidR="00DA6BBB" w:rsidRPr="00B5115E">
        <w:rPr>
          <w:rFonts w:ascii="Arial" w:hAnsi="Arial" w:cs="Arial"/>
        </w:rPr>
        <w:t>bugetul</w:t>
      </w:r>
      <w:proofErr w:type="spellEnd"/>
      <w:r w:rsidR="00DA6BBB" w:rsidRPr="00B5115E">
        <w:rPr>
          <w:rFonts w:ascii="Arial" w:hAnsi="Arial" w:cs="Arial"/>
        </w:rPr>
        <w:t xml:space="preserve"> local al </w:t>
      </w:r>
      <w:proofErr w:type="spellStart"/>
      <w:r w:rsidR="00DA6BBB" w:rsidRPr="00B5115E">
        <w:rPr>
          <w:rFonts w:ascii="Arial" w:hAnsi="Arial" w:cs="Arial"/>
        </w:rPr>
        <w:t>Judeţului</w:t>
      </w:r>
      <w:proofErr w:type="spellEnd"/>
      <w:r w:rsidR="00DA6BBB" w:rsidRPr="00B5115E">
        <w:rPr>
          <w:rFonts w:ascii="Arial" w:hAnsi="Arial" w:cs="Arial"/>
        </w:rPr>
        <w:t xml:space="preserve"> Satu Mare cu </w:t>
      </w:r>
      <w:proofErr w:type="spellStart"/>
      <w:r w:rsidR="00DA6BBB" w:rsidRPr="00B5115E">
        <w:rPr>
          <w:rFonts w:ascii="Arial" w:hAnsi="Arial" w:cs="Arial"/>
        </w:rPr>
        <w:t>această</w:t>
      </w:r>
      <w:proofErr w:type="spellEnd"/>
      <w:r w:rsidR="00DA6BBB" w:rsidRPr="00B5115E">
        <w:rPr>
          <w:rFonts w:ascii="Arial" w:hAnsi="Arial" w:cs="Arial"/>
        </w:rPr>
        <w:t xml:space="preserve"> </w:t>
      </w:r>
      <w:proofErr w:type="spellStart"/>
      <w:r w:rsidR="00DA6BBB" w:rsidRPr="00B5115E">
        <w:rPr>
          <w:rFonts w:ascii="Arial" w:hAnsi="Arial" w:cs="Arial"/>
        </w:rPr>
        <w:t>destinaţie</w:t>
      </w:r>
      <w:proofErr w:type="spellEnd"/>
      <w:r w:rsidR="00DA6BBB" w:rsidRPr="00B5115E">
        <w:rPr>
          <w:rFonts w:ascii="Arial" w:hAnsi="Arial" w:cs="Arial"/>
        </w:rPr>
        <w:t>.</w:t>
      </w:r>
    </w:p>
    <w:p w14:paraId="75E6B477" w14:textId="77777777" w:rsidR="00CF3212" w:rsidRPr="00B5115E" w:rsidRDefault="00177C8E" w:rsidP="00A15CEF">
      <w:pPr>
        <w:ind w:firstLine="720"/>
        <w:jc w:val="both"/>
        <w:rPr>
          <w:rFonts w:ascii="Arial" w:eastAsia="Calibri" w:hAnsi="Arial" w:cs="Arial"/>
          <w:lang w:val="en-GB"/>
        </w:rPr>
      </w:pPr>
      <w:r w:rsidRPr="00B5115E">
        <w:rPr>
          <w:rFonts w:ascii="Arial" w:eastAsia="Calibri" w:hAnsi="Arial" w:cs="Arial"/>
          <w:lang w:val="en-GB"/>
        </w:rPr>
        <w:t>(2</w:t>
      </w:r>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Prezenta</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documentație</w:t>
      </w:r>
      <w:proofErr w:type="spellEnd"/>
      <w:r w:rsidR="00CF3212" w:rsidRPr="00B5115E">
        <w:rPr>
          <w:rFonts w:ascii="Arial" w:eastAsia="Calibri" w:hAnsi="Arial" w:cs="Arial"/>
          <w:lang w:val="en-GB"/>
        </w:rPr>
        <w:t xml:space="preserve"> se </w:t>
      </w:r>
      <w:proofErr w:type="spellStart"/>
      <w:r w:rsidR="00CF3212" w:rsidRPr="00B5115E">
        <w:rPr>
          <w:rFonts w:ascii="Arial" w:eastAsia="Calibri" w:hAnsi="Arial" w:cs="Arial"/>
          <w:lang w:val="en-GB"/>
        </w:rPr>
        <w:t>completează</w:t>
      </w:r>
      <w:proofErr w:type="spellEnd"/>
      <w:r w:rsidR="00CF3212" w:rsidRPr="00B5115E">
        <w:rPr>
          <w:rFonts w:ascii="Arial" w:eastAsia="Calibri" w:hAnsi="Arial" w:cs="Arial"/>
          <w:lang w:val="en-GB"/>
        </w:rPr>
        <w:t xml:space="preserve"> cu </w:t>
      </w:r>
      <w:proofErr w:type="spellStart"/>
      <w:r w:rsidR="00CF3212" w:rsidRPr="00B5115E">
        <w:rPr>
          <w:rFonts w:ascii="Arial" w:eastAsia="Calibri" w:hAnsi="Arial" w:cs="Arial"/>
          <w:lang w:val="en-GB"/>
        </w:rPr>
        <w:t>prevederile</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actelor</w:t>
      </w:r>
      <w:proofErr w:type="spellEnd"/>
      <w:r w:rsidR="00CF3212" w:rsidRPr="00B5115E">
        <w:rPr>
          <w:rFonts w:ascii="Arial" w:eastAsia="Calibri" w:hAnsi="Arial" w:cs="Arial"/>
          <w:lang w:val="en-GB"/>
        </w:rPr>
        <w:t xml:space="preserve"> normative </w:t>
      </w:r>
      <w:proofErr w:type="spellStart"/>
      <w:r w:rsidR="00CF3212" w:rsidRPr="00B5115E">
        <w:rPr>
          <w:rFonts w:ascii="Arial" w:eastAsia="Calibri" w:hAnsi="Arial" w:cs="Arial"/>
          <w:lang w:val="en-GB"/>
        </w:rPr>
        <w:t>în</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vigoare</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incidente</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şi</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sau</w:t>
      </w:r>
      <w:proofErr w:type="spellEnd"/>
      <w:r w:rsidR="00CF3212" w:rsidRPr="00B5115E">
        <w:rPr>
          <w:rFonts w:ascii="Arial" w:eastAsia="Calibri" w:hAnsi="Arial" w:cs="Arial"/>
          <w:lang w:val="en-GB"/>
        </w:rPr>
        <w:t xml:space="preserve"> cu </w:t>
      </w:r>
      <w:proofErr w:type="spellStart"/>
      <w:r w:rsidR="00CF3212" w:rsidRPr="00B5115E">
        <w:rPr>
          <w:rFonts w:ascii="Arial" w:eastAsia="Calibri" w:hAnsi="Arial" w:cs="Arial"/>
          <w:lang w:val="en-GB"/>
        </w:rPr>
        <w:t>prevederile</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actelor</w:t>
      </w:r>
      <w:proofErr w:type="spellEnd"/>
      <w:r w:rsidR="00CF3212" w:rsidRPr="00B5115E">
        <w:rPr>
          <w:rFonts w:ascii="Arial" w:eastAsia="Calibri" w:hAnsi="Arial" w:cs="Arial"/>
          <w:lang w:val="en-GB"/>
        </w:rPr>
        <w:t xml:space="preserve"> administrative </w:t>
      </w:r>
      <w:proofErr w:type="spellStart"/>
      <w:r w:rsidR="00CF3212" w:rsidRPr="00B5115E">
        <w:rPr>
          <w:rFonts w:ascii="Arial" w:eastAsia="Calibri" w:hAnsi="Arial" w:cs="Arial"/>
          <w:lang w:val="en-GB"/>
        </w:rPr>
        <w:t>adoptate</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în</w:t>
      </w:r>
      <w:proofErr w:type="spellEnd"/>
      <w:r w:rsidR="00CF3212" w:rsidRPr="00B5115E">
        <w:rPr>
          <w:rFonts w:ascii="Arial" w:eastAsia="Calibri" w:hAnsi="Arial" w:cs="Arial"/>
          <w:lang w:val="en-GB"/>
        </w:rPr>
        <w:t xml:space="preserve"> </w:t>
      </w:r>
      <w:proofErr w:type="spellStart"/>
      <w:r w:rsidR="00CF3212" w:rsidRPr="00B5115E">
        <w:rPr>
          <w:rFonts w:ascii="Arial" w:eastAsia="Calibri" w:hAnsi="Arial" w:cs="Arial"/>
          <w:lang w:val="en-GB"/>
        </w:rPr>
        <w:t>speţă</w:t>
      </w:r>
      <w:proofErr w:type="spellEnd"/>
      <w:r w:rsidR="00CF3212" w:rsidRPr="00B5115E">
        <w:rPr>
          <w:rFonts w:ascii="Arial" w:eastAsia="Calibri" w:hAnsi="Arial" w:cs="Arial"/>
          <w:lang w:val="en-GB"/>
        </w:rPr>
        <w:t xml:space="preserve">. </w:t>
      </w:r>
    </w:p>
    <w:p w14:paraId="2EA62EA5" w14:textId="77777777" w:rsidR="008059F5" w:rsidRPr="00B5115E" w:rsidRDefault="00CF3212" w:rsidP="00A15CEF">
      <w:pPr>
        <w:ind w:firstLine="720"/>
        <w:jc w:val="both"/>
        <w:rPr>
          <w:rFonts w:ascii="Arial" w:eastAsia="Calibri" w:hAnsi="Arial" w:cs="Arial"/>
          <w:lang w:val="en-GB"/>
        </w:rPr>
      </w:pPr>
      <w:r w:rsidRPr="00B5115E">
        <w:rPr>
          <w:rFonts w:ascii="Arial" w:eastAsia="Calibri" w:hAnsi="Arial" w:cs="Arial"/>
          <w:lang w:val="en-GB"/>
        </w:rPr>
        <w:lastRenderedPageBreak/>
        <w:t>(</w:t>
      </w:r>
      <w:r w:rsidR="00177C8E" w:rsidRPr="00B5115E">
        <w:rPr>
          <w:rFonts w:ascii="Arial" w:eastAsia="Calibri" w:hAnsi="Arial" w:cs="Arial"/>
          <w:lang w:val="en-GB"/>
        </w:rPr>
        <w:t>3</w:t>
      </w:r>
      <w:r w:rsidRPr="00B5115E">
        <w:rPr>
          <w:rFonts w:ascii="Arial" w:eastAsia="Calibri" w:hAnsi="Arial" w:cs="Arial"/>
          <w:lang w:val="en-GB"/>
        </w:rPr>
        <w:t xml:space="preserve">) </w:t>
      </w:r>
      <w:proofErr w:type="spellStart"/>
      <w:r w:rsidRPr="00B5115E">
        <w:rPr>
          <w:rFonts w:ascii="Arial" w:eastAsia="Calibri" w:hAnsi="Arial" w:cs="Arial"/>
          <w:lang w:val="en-GB"/>
        </w:rPr>
        <w:t>Următoarele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anexe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fac</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parte</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integrantă</w:t>
      </w:r>
      <w:proofErr w:type="spellEnd"/>
      <w:r w:rsidRPr="00B5115E">
        <w:rPr>
          <w:rFonts w:ascii="Arial" w:eastAsia="Calibri" w:hAnsi="Arial" w:cs="Arial"/>
          <w:lang w:val="en-GB"/>
        </w:rPr>
        <w:t xml:space="preserve"> din </w:t>
      </w:r>
      <w:proofErr w:type="spellStart"/>
      <w:r w:rsidRPr="00B5115E">
        <w:rPr>
          <w:rFonts w:ascii="Arial" w:eastAsia="Calibri" w:hAnsi="Arial" w:cs="Arial"/>
          <w:lang w:val="en-GB"/>
        </w:rPr>
        <w:t>prezenta</w:t>
      </w:r>
      <w:proofErr w:type="spellEnd"/>
      <w:r w:rsidRPr="00B5115E">
        <w:rPr>
          <w:rFonts w:ascii="Arial" w:eastAsia="Calibri" w:hAnsi="Arial" w:cs="Arial"/>
          <w:lang w:val="en-GB"/>
        </w:rPr>
        <w:t xml:space="preserve"> </w:t>
      </w:r>
      <w:proofErr w:type="spellStart"/>
      <w:r w:rsidRPr="00B5115E">
        <w:rPr>
          <w:rFonts w:ascii="Arial" w:eastAsia="Calibri" w:hAnsi="Arial" w:cs="Arial"/>
          <w:lang w:val="en-GB"/>
        </w:rPr>
        <w:t>documentație</w:t>
      </w:r>
      <w:proofErr w:type="spellEnd"/>
      <w:r w:rsidRPr="00B5115E">
        <w:rPr>
          <w:rFonts w:ascii="Arial" w:eastAsia="Calibri" w:hAnsi="Arial" w:cs="Arial"/>
          <w:lang w:val="en-GB"/>
        </w:rPr>
        <w:t xml:space="preserve">: </w:t>
      </w:r>
    </w:p>
    <w:p w14:paraId="38583BB2" w14:textId="77777777" w:rsidR="002F31A4" w:rsidRPr="00B5115E" w:rsidRDefault="002F31A4" w:rsidP="00A15CEF">
      <w:pPr>
        <w:ind w:firstLine="720"/>
        <w:jc w:val="both"/>
        <w:rPr>
          <w:rFonts w:ascii="Arial" w:hAnsi="Arial" w:cs="Arial"/>
        </w:rPr>
      </w:pPr>
      <w:proofErr w:type="spellStart"/>
      <w:r w:rsidRPr="00B5115E">
        <w:rPr>
          <w:rFonts w:ascii="Arial" w:hAnsi="Arial" w:cs="Arial"/>
        </w:rPr>
        <w:t>Anexa</w:t>
      </w:r>
      <w:proofErr w:type="spellEnd"/>
      <w:r w:rsidR="00F10310" w:rsidRPr="00B5115E">
        <w:rPr>
          <w:rFonts w:ascii="Arial" w:hAnsi="Arial" w:cs="Arial"/>
        </w:rPr>
        <w:t xml:space="preserve"> </w:t>
      </w:r>
      <w:r w:rsidRPr="00B5115E">
        <w:rPr>
          <w:rFonts w:ascii="Arial" w:hAnsi="Arial" w:cs="Arial"/>
        </w:rPr>
        <w:t>1</w:t>
      </w:r>
      <w:r w:rsidR="00014FA2" w:rsidRPr="00B5115E">
        <w:rPr>
          <w:rFonts w:ascii="Arial" w:hAnsi="Arial" w:cs="Arial"/>
        </w:rPr>
        <w:t xml:space="preserve"> </w:t>
      </w:r>
      <w:r w:rsidRPr="00B5115E">
        <w:rPr>
          <w:rFonts w:ascii="Arial" w:hAnsi="Arial" w:cs="Arial"/>
        </w:rPr>
        <w:t xml:space="preserve">- </w:t>
      </w:r>
      <w:proofErr w:type="spellStart"/>
      <w:r w:rsidRPr="00B5115E">
        <w:rPr>
          <w:rFonts w:ascii="Arial" w:hAnsi="Arial" w:cs="Arial"/>
        </w:rPr>
        <w:t>Declaraţie</w:t>
      </w:r>
      <w:proofErr w:type="spellEnd"/>
      <w:r w:rsidRPr="00B5115E">
        <w:rPr>
          <w:rFonts w:ascii="Arial" w:hAnsi="Arial" w:cs="Arial"/>
        </w:rPr>
        <w:t xml:space="preserve"> </w:t>
      </w:r>
      <w:proofErr w:type="spellStart"/>
      <w:r w:rsidRPr="00B5115E">
        <w:rPr>
          <w:rFonts w:ascii="Arial" w:hAnsi="Arial" w:cs="Arial"/>
        </w:rPr>
        <w:t>eligibilitate</w:t>
      </w:r>
      <w:proofErr w:type="spellEnd"/>
      <w:r w:rsidRPr="00B5115E">
        <w:rPr>
          <w:rFonts w:ascii="Arial" w:hAnsi="Arial" w:cs="Arial"/>
        </w:rPr>
        <w:t xml:space="preserve"> solicitant </w:t>
      </w:r>
      <w:r w:rsidR="00AD17BD" w:rsidRPr="00B5115E">
        <w:rPr>
          <w:rFonts w:ascii="Arial" w:hAnsi="Arial" w:cs="Arial"/>
        </w:rPr>
        <w:t xml:space="preserve">- </w:t>
      </w:r>
      <w:proofErr w:type="spellStart"/>
      <w:r w:rsidR="00AD17BD" w:rsidRPr="00B5115E">
        <w:rPr>
          <w:rFonts w:ascii="Arial" w:hAnsi="Arial" w:cs="Arial"/>
        </w:rPr>
        <w:t>Declarație</w:t>
      </w:r>
      <w:proofErr w:type="spellEnd"/>
      <w:r w:rsidR="00AD17BD" w:rsidRPr="00B5115E">
        <w:rPr>
          <w:rFonts w:ascii="Arial" w:hAnsi="Arial" w:cs="Arial"/>
        </w:rPr>
        <w:t xml:space="preserve"> pe </w:t>
      </w:r>
      <w:proofErr w:type="spellStart"/>
      <w:r w:rsidR="00AD17BD" w:rsidRPr="00B5115E">
        <w:rPr>
          <w:rFonts w:ascii="Arial" w:hAnsi="Arial" w:cs="Arial"/>
        </w:rPr>
        <w:t>proprie</w:t>
      </w:r>
      <w:proofErr w:type="spellEnd"/>
      <w:r w:rsidR="00AD17BD" w:rsidRPr="00B5115E">
        <w:rPr>
          <w:rFonts w:ascii="Arial" w:hAnsi="Arial" w:cs="Arial"/>
        </w:rPr>
        <w:t xml:space="preserve"> </w:t>
      </w:r>
      <w:proofErr w:type="spellStart"/>
      <w:r w:rsidR="00AD17BD" w:rsidRPr="00B5115E">
        <w:rPr>
          <w:rFonts w:ascii="Arial" w:hAnsi="Arial" w:cs="Arial"/>
        </w:rPr>
        <w:t>răspundere</w:t>
      </w:r>
      <w:proofErr w:type="spellEnd"/>
    </w:p>
    <w:p w14:paraId="2BF6E7A5" w14:textId="77777777" w:rsidR="002F31A4" w:rsidRPr="00B5115E" w:rsidRDefault="002F31A4"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2 - </w:t>
      </w:r>
      <w:proofErr w:type="spellStart"/>
      <w:r w:rsidRPr="00B5115E">
        <w:rPr>
          <w:rFonts w:ascii="Arial" w:hAnsi="Arial" w:cs="Arial"/>
        </w:rPr>
        <w:t>Cerere</w:t>
      </w:r>
      <w:proofErr w:type="spellEnd"/>
      <w:r w:rsidRPr="00B5115E">
        <w:rPr>
          <w:rFonts w:ascii="Arial" w:hAnsi="Arial" w:cs="Arial"/>
        </w:rPr>
        <w:t xml:space="preserve"> de </w:t>
      </w:r>
      <w:proofErr w:type="spellStart"/>
      <w:r w:rsidRPr="00B5115E">
        <w:rPr>
          <w:rFonts w:ascii="Arial" w:hAnsi="Arial" w:cs="Arial"/>
        </w:rPr>
        <w:t>finanţare</w:t>
      </w:r>
      <w:proofErr w:type="spellEnd"/>
      <w:r w:rsidR="00DA6BBB" w:rsidRPr="00B5115E">
        <w:rPr>
          <w:rFonts w:ascii="Arial" w:hAnsi="Arial" w:cs="Arial"/>
        </w:rPr>
        <w:t xml:space="preserve"> </w:t>
      </w:r>
      <w:proofErr w:type="spellStart"/>
      <w:r w:rsidR="00DA6BBB" w:rsidRPr="00B5115E">
        <w:rPr>
          <w:rFonts w:ascii="Arial" w:hAnsi="Arial" w:cs="Arial"/>
        </w:rPr>
        <w:t>nerambursabilă</w:t>
      </w:r>
      <w:proofErr w:type="spellEnd"/>
    </w:p>
    <w:p w14:paraId="3A215F76" w14:textId="77777777" w:rsidR="002F31A4" w:rsidRPr="00B5115E" w:rsidRDefault="002F31A4"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3 - </w:t>
      </w:r>
      <w:proofErr w:type="spellStart"/>
      <w:r w:rsidRPr="00B5115E">
        <w:rPr>
          <w:rFonts w:ascii="Arial" w:hAnsi="Arial" w:cs="Arial"/>
        </w:rPr>
        <w:t>Declaraţie</w:t>
      </w:r>
      <w:proofErr w:type="spellEnd"/>
      <w:r w:rsidRPr="00B5115E">
        <w:rPr>
          <w:rFonts w:ascii="Arial" w:hAnsi="Arial" w:cs="Arial"/>
        </w:rPr>
        <w:t xml:space="preserve"> de </w:t>
      </w:r>
      <w:proofErr w:type="spellStart"/>
      <w:r w:rsidRPr="00B5115E">
        <w:rPr>
          <w:rFonts w:ascii="Arial" w:hAnsi="Arial" w:cs="Arial"/>
        </w:rPr>
        <w:t>imparţialitate</w:t>
      </w:r>
      <w:proofErr w:type="spellEnd"/>
      <w:r w:rsidRPr="00B5115E">
        <w:rPr>
          <w:rFonts w:ascii="Arial" w:hAnsi="Arial" w:cs="Arial"/>
        </w:rPr>
        <w:t xml:space="preserve"> solicitant</w:t>
      </w:r>
    </w:p>
    <w:p w14:paraId="2D580663" w14:textId="77777777" w:rsidR="00B356AB" w:rsidRPr="00B5115E" w:rsidRDefault="002F31A4"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4</w:t>
      </w:r>
      <w:r w:rsidR="00014FA2" w:rsidRPr="00B5115E">
        <w:rPr>
          <w:rFonts w:ascii="Arial" w:hAnsi="Arial" w:cs="Arial"/>
        </w:rPr>
        <w:t xml:space="preserve"> </w:t>
      </w:r>
      <w:r w:rsidR="00B356AB" w:rsidRPr="00B5115E">
        <w:rPr>
          <w:rFonts w:ascii="Arial" w:hAnsi="Arial" w:cs="Arial"/>
        </w:rPr>
        <w:t>–</w:t>
      </w:r>
      <w:r w:rsidR="00AD17BD" w:rsidRPr="00B5115E">
        <w:rPr>
          <w:rFonts w:ascii="Arial" w:hAnsi="Arial" w:cs="Arial"/>
        </w:rPr>
        <w:t xml:space="preserve"> </w:t>
      </w:r>
      <w:r w:rsidR="00B356AB" w:rsidRPr="00B5115E">
        <w:rPr>
          <w:rFonts w:ascii="Arial" w:hAnsi="Arial" w:cs="Arial"/>
        </w:rPr>
        <w:t xml:space="preserve">Formular </w:t>
      </w:r>
      <w:r w:rsidR="008E5475" w:rsidRPr="00B5115E">
        <w:rPr>
          <w:rFonts w:ascii="Arial" w:hAnsi="Arial" w:cs="Arial"/>
        </w:rPr>
        <w:t xml:space="preserve">specimen de </w:t>
      </w:r>
      <w:proofErr w:type="spellStart"/>
      <w:r w:rsidR="008E5475" w:rsidRPr="00B5115E">
        <w:rPr>
          <w:rFonts w:ascii="Arial" w:hAnsi="Arial" w:cs="Arial"/>
        </w:rPr>
        <w:t>semnături</w:t>
      </w:r>
      <w:proofErr w:type="spellEnd"/>
    </w:p>
    <w:p w14:paraId="24F9D99C" w14:textId="77777777" w:rsidR="002F31A4" w:rsidRPr="00B5115E" w:rsidRDefault="008E5475" w:rsidP="00A15CEF">
      <w:pPr>
        <w:ind w:firstLine="720"/>
        <w:jc w:val="both"/>
        <w:rPr>
          <w:rFonts w:ascii="Arial" w:hAnsi="Arial" w:cs="Arial"/>
        </w:rPr>
      </w:pPr>
      <w:proofErr w:type="spellStart"/>
      <w:r w:rsidRPr="00B5115E">
        <w:rPr>
          <w:rFonts w:ascii="Arial" w:hAnsi="Arial" w:cs="Arial"/>
        </w:rPr>
        <w:t>Anexa</w:t>
      </w:r>
      <w:proofErr w:type="spellEnd"/>
      <w:r w:rsidRPr="00B5115E">
        <w:rPr>
          <w:rFonts w:ascii="Arial" w:hAnsi="Arial" w:cs="Arial"/>
        </w:rPr>
        <w:t xml:space="preserve"> 5 -</w:t>
      </w:r>
      <w:r w:rsidR="00AD17BD" w:rsidRPr="00B5115E">
        <w:rPr>
          <w:rFonts w:ascii="Arial" w:hAnsi="Arial" w:cs="Arial"/>
        </w:rPr>
        <w:t xml:space="preserve"> </w:t>
      </w:r>
      <w:proofErr w:type="spellStart"/>
      <w:r w:rsidR="002F31A4" w:rsidRPr="00B5115E">
        <w:rPr>
          <w:rFonts w:ascii="Arial" w:hAnsi="Arial" w:cs="Arial"/>
        </w:rPr>
        <w:t>Declara</w:t>
      </w:r>
      <w:r w:rsidR="00AD17BD" w:rsidRPr="00B5115E">
        <w:rPr>
          <w:rFonts w:ascii="Arial" w:hAnsi="Arial" w:cs="Arial"/>
        </w:rPr>
        <w:t>ț</w:t>
      </w:r>
      <w:r w:rsidR="002F31A4" w:rsidRPr="00B5115E">
        <w:rPr>
          <w:rFonts w:ascii="Arial" w:hAnsi="Arial" w:cs="Arial"/>
        </w:rPr>
        <w:t>ie</w:t>
      </w:r>
      <w:proofErr w:type="spellEnd"/>
      <w:r w:rsidR="002F31A4" w:rsidRPr="00B5115E">
        <w:rPr>
          <w:rFonts w:ascii="Arial" w:hAnsi="Arial" w:cs="Arial"/>
        </w:rPr>
        <w:t xml:space="preserve"> de </w:t>
      </w:r>
      <w:proofErr w:type="spellStart"/>
      <w:r w:rsidR="002F31A4" w:rsidRPr="00B5115E">
        <w:rPr>
          <w:rFonts w:ascii="Arial" w:hAnsi="Arial" w:cs="Arial"/>
        </w:rPr>
        <w:t>imparţialitate</w:t>
      </w:r>
      <w:proofErr w:type="spellEnd"/>
      <w:r w:rsidR="002F31A4" w:rsidRPr="00B5115E">
        <w:rPr>
          <w:rFonts w:ascii="Arial" w:hAnsi="Arial" w:cs="Arial"/>
        </w:rPr>
        <w:t xml:space="preserve"> </w:t>
      </w:r>
      <w:proofErr w:type="spellStart"/>
      <w:r w:rsidR="002F31A4" w:rsidRPr="00B5115E">
        <w:rPr>
          <w:rFonts w:ascii="Arial" w:hAnsi="Arial" w:cs="Arial"/>
        </w:rPr>
        <w:t>şi</w:t>
      </w:r>
      <w:proofErr w:type="spellEnd"/>
      <w:r w:rsidR="002F31A4" w:rsidRPr="00B5115E">
        <w:rPr>
          <w:rFonts w:ascii="Arial" w:hAnsi="Arial" w:cs="Arial"/>
        </w:rPr>
        <w:t xml:space="preserve"> </w:t>
      </w:r>
      <w:proofErr w:type="spellStart"/>
      <w:r w:rsidR="002F31A4" w:rsidRPr="00B5115E">
        <w:rPr>
          <w:rFonts w:ascii="Arial" w:hAnsi="Arial" w:cs="Arial"/>
        </w:rPr>
        <w:t>confidenţialitate</w:t>
      </w:r>
      <w:proofErr w:type="spellEnd"/>
      <w:r w:rsidR="002F31A4" w:rsidRPr="00B5115E">
        <w:rPr>
          <w:rFonts w:ascii="Arial" w:hAnsi="Arial" w:cs="Arial"/>
        </w:rPr>
        <w:t xml:space="preserve"> </w:t>
      </w:r>
      <w:proofErr w:type="spellStart"/>
      <w:r w:rsidR="002F31A4" w:rsidRPr="00B5115E">
        <w:rPr>
          <w:rFonts w:ascii="Arial" w:hAnsi="Arial" w:cs="Arial"/>
        </w:rPr>
        <w:t>pentru</w:t>
      </w:r>
      <w:proofErr w:type="spellEnd"/>
      <w:r w:rsidR="002F31A4" w:rsidRPr="00B5115E">
        <w:rPr>
          <w:rFonts w:ascii="Arial" w:hAnsi="Arial" w:cs="Arial"/>
        </w:rPr>
        <w:t xml:space="preserve"> </w:t>
      </w:r>
      <w:proofErr w:type="spellStart"/>
      <w:r w:rsidR="00F87CDF" w:rsidRPr="00B5115E">
        <w:rPr>
          <w:rFonts w:ascii="Arial" w:hAnsi="Arial" w:cs="Arial"/>
        </w:rPr>
        <w:t>C</w:t>
      </w:r>
      <w:r w:rsidR="00AD17BD" w:rsidRPr="00B5115E">
        <w:rPr>
          <w:rFonts w:ascii="Arial" w:hAnsi="Arial" w:cs="Arial"/>
        </w:rPr>
        <w:t>omisi</w:t>
      </w:r>
      <w:r w:rsidR="003E6195" w:rsidRPr="00B5115E">
        <w:rPr>
          <w:rFonts w:ascii="Arial" w:hAnsi="Arial" w:cs="Arial"/>
        </w:rPr>
        <w:t>a</w:t>
      </w:r>
      <w:proofErr w:type="spellEnd"/>
      <w:r w:rsidR="00F87CDF" w:rsidRPr="00B5115E">
        <w:rPr>
          <w:rFonts w:ascii="Arial" w:hAnsi="Arial" w:cs="Arial"/>
        </w:rPr>
        <w:t xml:space="preserve"> de </w:t>
      </w:r>
      <w:proofErr w:type="spellStart"/>
      <w:r w:rsidR="00F87CDF" w:rsidRPr="00B5115E">
        <w:rPr>
          <w:rFonts w:ascii="Arial" w:hAnsi="Arial" w:cs="Arial"/>
        </w:rPr>
        <w:t>evaluare</w:t>
      </w:r>
      <w:proofErr w:type="spellEnd"/>
      <w:r w:rsidR="00F87CDF" w:rsidRPr="00B5115E">
        <w:rPr>
          <w:rFonts w:ascii="Arial" w:hAnsi="Arial" w:cs="Arial"/>
        </w:rPr>
        <w:t xml:space="preserve"> </w:t>
      </w:r>
      <w:proofErr w:type="spellStart"/>
      <w:r w:rsidR="00F87CDF" w:rsidRPr="00B5115E">
        <w:rPr>
          <w:rFonts w:ascii="Arial" w:hAnsi="Arial" w:cs="Arial"/>
        </w:rPr>
        <w:t>și</w:t>
      </w:r>
      <w:proofErr w:type="spellEnd"/>
      <w:r w:rsidR="00F87CDF" w:rsidRPr="00B5115E">
        <w:rPr>
          <w:rFonts w:ascii="Arial" w:hAnsi="Arial" w:cs="Arial"/>
        </w:rPr>
        <w:t xml:space="preserve"> </w:t>
      </w:r>
      <w:proofErr w:type="spellStart"/>
      <w:r w:rsidR="00F87CDF" w:rsidRPr="00B5115E">
        <w:rPr>
          <w:rFonts w:ascii="Arial" w:hAnsi="Arial" w:cs="Arial"/>
        </w:rPr>
        <w:t>selecție</w:t>
      </w:r>
      <w:proofErr w:type="spellEnd"/>
      <w:r w:rsidR="00F87CDF" w:rsidRPr="00B5115E">
        <w:rPr>
          <w:rFonts w:ascii="Arial" w:hAnsi="Arial" w:cs="Arial"/>
        </w:rPr>
        <w:t xml:space="preserve"> </w:t>
      </w:r>
      <w:proofErr w:type="spellStart"/>
      <w:r w:rsidR="00F87CDF" w:rsidRPr="00B5115E">
        <w:rPr>
          <w:rFonts w:ascii="Arial" w:hAnsi="Arial" w:cs="Arial"/>
        </w:rPr>
        <w:t>și</w:t>
      </w:r>
      <w:proofErr w:type="spellEnd"/>
      <w:r w:rsidR="00F87CDF" w:rsidRPr="00B5115E">
        <w:rPr>
          <w:rFonts w:ascii="Arial" w:hAnsi="Arial" w:cs="Arial"/>
        </w:rPr>
        <w:t xml:space="preserve"> </w:t>
      </w:r>
      <w:proofErr w:type="spellStart"/>
      <w:r w:rsidR="00F87CDF" w:rsidRPr="00B5115E">
        <w:rPr>
          <w:rFonts w:ascii="Arial" w:hAnsi="Arial" w:cs="Arial"/>
        </w:rPr>
        <w:t>Comisia</w:t>
      </w:r>
      <w:proofErr w:type="spellEnd"/>
      <w:r w:rsidR="00F87CDF" w:rsidRPr="00B5115E">
        <w:rPr>
          <w:rFonts w:ascii="Arial" w:hAnsi="Arial" w:cs="Arial"/>
        </w:rPr>
        <w:t xml:space="preserve"> de </w:t>
      </w:r>
      <w:proofErr w:type="spellStart"/>
      <w:r w:rsidR="00F87CDF" w:rsidRPr="00B5115E">
        <w:rPr>
          <w:rFonts w:ascii="Arial" w:hAnsi="Arial" w:cs="Arial"/>
        </w:rPr>
        <w:t>contestație</w:t>
      </w:r>
      <w:proofErr w:type="spellEnd"/>
    </w:p>
    <w:p w14:paraId="201E00C1" w14:textId="77777777" w:rsidR="002F31A4" w:rsidRPr="00B5115E" w:rsidRDefault="002F31A4" w:rsidP="00A15CEF">
      <w:pPr>
        <w:ind w:firstLine="720"/>
        <w:rPr>
          <w:rFonts w:ascii="Arial" w:hAnsi="Arial" w:cs="Arial"/>
          <w:lang w:val="ro-RO"/>
        </w:rPr>
      </w:pPr>
      <w:proofErr w:type="spellStart"/>
      <w:r w:rsidRPr="00B5115E">
        <w:rPr>
          <w:rFonts w:ascii="Arial" w:hAnsi="Arial" w:cs="Arial"/>
        </w:rPr>
        <w:t>Anexa</w:t>
      </w:r>
      <w:proofErr w:type="spellEnd"/>
      <w:r w:rsidRPr="00B5115E">
        <w:rPr>
          <w:rFonts w:ascii="Arial" w:hAnsi="Arial" w:cs="Arial"/>
        </w:rPr>
        <w:t xml:space="preserve"> </w:t>
      </w:r>
      <w:r w:rsidR="008E5475" w:rsidRPr="00B5115E">
        <w:rPr>
          <w:rFonts w:ascii="Arial" w:hAnsi="Arial" w:cs="Arial"/>
        </w:rPr>
        <w:t>6</w:t>
      </w:r>
      <w:r w:rsidRPr="00B5115E">
        <w:rPr>
          <w:rFonts w:ascii="Arial" w:hAnsi="Arial" w:cs="Arial"/>
        </w:rPr>
        <w:t xml:space="preserve"> - </w:t>
      </w:r>
      <w:r w:rsidR="00014FA2" w:rsidRPr="00B5115E">
        <w:rPr>
          <w:rFonts w:ascii="Arial" w:hAnsi="Arial" w:cs="Arial"/>
        </w:rPr>
        <w:t>C</w:t>
      </w:r>
      <w:r w:rsidRPr="00B5115E">
        <w:rPr>
          <w:rFonts w:ascii="Arial" w:hAnsi="Arial" w:cs="Arial"/>
        </w:rPr>
        <w:t xml:space="preserve">ontract de </w:t>
      </w:r>
      <w:proofErr w:type="spellStart"/>
      <w:r w:rsidRPr="00B5115E">
        <w:rPr>
          <w:rFonts w:ascii="Arial" w:hAnsi="Arial" w:cs="Arial"/>
        </w:rPr>
        <w:t>finanțare</w:t>
      </w:r>
      <w:proofErr w:type="spellEnd"/>
      <w:r w:rsidRPr="00B5115E">
        <w:rPr>
          <w:rFonts w:ascii="Arial" w:hAnsi="Arial" w:cs="Arial"/>
        </w:rPr>
        <w:t xml:space="preserve"> </w:t>
      </w:r>
      <w:proofErr w:type="spellStart"/>
      <w:r w:rsidR="00161288" w:rsidRPr="00B5115E">
        <w:rPr>
          <w:rFonts w:ascii="Arial" w:hAnsi="Arial" w:cs="Arial"/>
        </w:rPr>
        <w:t>nerambursabilă</w:t>
      </w:r>
      <w:proofErr w:type="spellEnd"/>
      <w:r w:rsidR="00161288" w:rsidRPr="00B5115E">
        <w:rPr>
          <w:rFonts w:ascii="Arial" w:hAnsi="Arial" w:cs="Arial"/>
        </w:rPr>
        <w:t xml:space="preserve"> (</w:t>
      </w:r>
      <w:r w:rsidR="00161288" w:rsidRPr="00B5115E">
        <w:rPr>
          <w:rFonts w:ascii="Arial" w:hAnsi="Arial" w:cs="Arial"/>
          <w:lang w:val="ro-RO"/>
        </w:rPr>
        <w:t>cu</w:t>
      </w:r>
      <w:r w:rsidRPr="00B5115E">
        <w:rPr>
          <w:rFonts w:ascii="Arial" w:hAnsi="Arial" w:cs="Arial"/>
          <w:lang w:val="ro-RO"/>
        </w:rPr>
        <w:t xml:space="preserve"> anexele aferente</w:t>
      </w:r>
      <w:r w:rsidR="00161288" w:rsidRPr="00B5115E">
        <w:rPr>
          <w:rFonts w:ascii="Arial" w:hAnsi="Arial" w:cs="Arial"/>
          <w:lang w:val="ro-RO"/>
        </w:rPr>
        <w:t>)</w:t>
      </w:r>
    </w:p>
    <w:p w14:paraId="3A0F9FBD" w14:textId="77777777" w:rsidR="002F31A4" w:rsidRPr="00B5115E" w:rsidRDefault="00F10310" w:rsidP="00A15CEF">
      <w:pPr>
        <w:ind w:firstLine="720"/>
        <w:rPr>
          <w:rFonts w:ascii="Arial" w:hAnsi="Arial" w:cs="Arial"/>
          <w:lang w:val="ro-RO"/>
        </w:rPr>
      </w:pPr>
      <w:r w:rsidRPr="00B5115E">
        <w:rPr>
          <w:rFonts w:ascii="Arial" w:hAnsi="Arial" w:cs="Arial"/>
          <w:lang w:val="ro-RO"/>
        </w:rPr>
        <w:t xml:space="preserve">Anexa </w:t>
      </w:r>
      <w:r w:rsidR="008E5475" w:rsidRPr="00B5115E">
        <w:rPr>
          <w:rFonts w:ascii="Arial" w:hAnsi="Arial" w:cs="Arial"/>
          <w:lang w:val="ro-RO"/>
        </w:rPr>
        <w:t>6</w:t>
      </w:r>
      <w:r w:rsidR="002F31A4" w:rsidRPr="00B5115E">
        <w:rPr>
          <w:rFonts w:ascii="Arial" w:hAnsi="Arial" w:cs="Arial"/>
          <w:lang w:val="ro-RO"/>
        </w:rPr>
        <w:t>.1</w:t>
      </w:r>
      <w:r w:rsidR="00014FA2" w:rsidRPr="00B5115E">
        <w:rPr>
          <w:rFonts w:ascii="Arial" w:hAnsi="Arial" w:cs="Arial"/>
          <w:lang w:val="ro-RO"/>
        </w:rPr>
        <w:t xml:space="preserve"> </w:t>
      </w:r>
      <w:r w:rsidR="002F31A4" w:rsidRPr="00B5115E">
        <w:rPr>
          <w:rFonts w:ascii="Arial" w:hAnsi="Arial" w:cs="Arial"/>
          <w:lang w:val="ro-RO"/>
        </w:rPr>
        <w:t>- Repartizarea bugetului proiectului pe categorii de cheltuieli și surse de finanțare</w:t>
      </w:r>
    </w:p>
    <w:p w14:paraId="046FF546" w14:textId="77777777" w:rsidR="002F31A4" w:rsidRPr="00B5115E" w:rsidRDefault="00525A6D" w:rsidP="00A15CEF">
      <w:pPr>
        <w:ind w:firstLine="720"/>
        <w:rPr>
          <w:rFonts w:ascii="Arial" w:hAnsi="Arial" w:cs="Arial"/>
          <w:lang w:val="ro-RO"/>
        </w:rPr>
      </w:pPr>
      <w:r w:rsidRPr="00B5115E">
        <w:rPr>
          <w:rFonts w:ascii="Arial" w:hAnsi="Arial" w:cs="Arial"/>
          <w:lang w:val="ro-RO"/>
        </w:rPr>
        <w:t xml:space="preserve">Anexa </w:t>
      </w:r>
      <w:r w:rsidR="008E5475" w:rsidRPr="00B5115E">
        <w:rPr>
          <w:rFonts w:ascii="Arial" w:hAnsi="Arial" w:cs="Arial"/>
          <w:lang w:val="ro-RO"/>
        </w:rPr>
        <w:t>6</w:t>
      </w:r>
      <w:r w:rsidR="002F31A4" w:rsidRPr="00B5115E">
        <w:rPr>
          <w:rFonts w:ascii="Arial" w:hAnsi="Arial" w:cs="Arial"/>
          <w:lang w:val="ro-RO"/>
        </w:rPr>
        <w:t>.</w:t>
      </w:r>
      <w:r w:rsidR="00EF4C16" w:rsidRPr="00B5115E">
        <w:rPr>
          <w:rFonts w:ascii="Arial" w:hAnsi="Arial" w:cs="Arial"/>
          <w:lang w:val="ro-RO"/>
        </w:rPr>
        <w:t>2</w:t>
      </w:r>
      <w:r w:rsidR="002F31A4" w:rsidRPr="00B5115E">
        <w:rPr>
          <w:rFonts w:ascii="Arial" w:hAnsi="Arial" w:cs="Arial"/>
          <w:lang w:val="ro-RO"/>
        </w:rPr>
        <w:t xml:space="preserve"> - Contract de cesiune</w:t>
      </w:r>
      <w:r w:rsidR="00574908" w:rsidRPr="00B5115E">
        <w:rPr>
          <w:rFonts w:ascii="Arial" w:hAnsi="Arial" w:cs="Arial"/>
          <w:lang w:val="ro-RO"/>
        </w:rPr>
        <w:t xml:space="preserve"> a</w:t>
      </w:r>
      <w:r w:rsidR="002F31A4" w:rsidRPr="00B5115E">
        <w:rPr>
          <w:rFonts w:ascii="Arial" w:hAnsi="Arial" w:cs="Arial"/>
          <w:lang w:val="ro-RO"/>
        </w:rPr>
        <w:t xml:space="preserve"> drepturi</w:t>
      </w:r>
      <w:r w:rsidR="00574908" w:rsidRPr="00B5115E">
        <w:rPr>
          <w:rFonts w:ascii="Arial" w:hAnsi="Arial" w:cs="Arial"/>
          <w:lang w:val="ro-RO"/>
        </w:rPr>
        <w:t>lor</w:t>
      </w:r>
      <w:r w:rsidR="002F31A4" w:rsidRPr="00B5115E">
        <w:rPr>
          <w:rFonts w:ascii="Arial" w:hAnsi="Arial" w:cs="Arial"/>
          <w:lang w:val="ro-RO"/>
        </w:rPr>
        <w:t xml:space="preserve"> de autor</w:t>
      </w:r>
    </w:p>
    <w:p w14:paraId="56212936" w14:textId="77777777" w:rsidR="002F31A4" w:rsidRPr="00B5115E" w:rsidRDefault="002F31A4" w:rsidP="00A15CEF">
      <w:pPr>
        <w:ind w:firstLine="720"/>
        <w:rPr>
          <w:rFonts w:ascii="Arial" w:hAnsi="Arial" w:cs="Arial"/>
          <w:lang w:val="ro-RO"/>
        </w:rPr>
      </w:pPr>
      <w:r w:rsidRPr="00B5115E">
        <w:rPr>
          <w:rFonts w:ascii="Arial" w:hAnsi="Arial" w:cs="Arial"/>
          <w:lang w:val="ro-RO"/>
        </w:rPr>
        <w:t>Anexele</w:t>
      </w:r>
      <w:r w:rsidR="00525A6D" w:rsidRPr="00B5115E">
        <w:rPr>
          <w:rFonts w:ascii="Arial" w:hAnsi="Arial" w:cs="Arial"/>
          <w:lang w:val="ro-RO"/>
        </w:rPr>
        <w:t xml:space="preserve"> </w:t>
      </w:r>
      <w:r w:rsidR="008E5475" w:rsidRPr="00B5115E">
        <w:rPr>
          <w:rFonts w:ascii="Arial" w:hAnsi="Arial" w:cs="Arial"/>
          <w:lang w:val="ro-RO"/>
        </w:rPr>
        <w:t>7</w:t>
      </w:r>
      <w:r w:rsidRPr="00B5115E">
        <w:rPr>
          <w:rFonts w:ascii="Arial" w:hAnsi="Arial" w:cs="Arial"/>
          <w:lang w:val="ro-RO"/>
        </w:rPr>
        <w:t xml:space="preserve"> - </w:t>
      </w:r>
      <w:r w:rsidR="008E5475" w:rsidRPr="00B5115E">
        <w:rPr>
          <w:rFonts w:ascii="Arial" w:hAnsi="Arial" w:cs="Arial"/>
          <w:lang w:val="ro-RO"/>
        </w:rPr>
        <w:t>10</w:t>
      </w:r>
      <w:r w:rsidRPr="00B5115E">
        <w:rPr>
          <w:rFonts w:ascii="Arial" w:hAnsi="Arial" w:cs="Arial"/>
          <w:lang w:val="ro-RO"/>
        </w:rPr>
        <w:t xml:space="preserve"> – Documente necesare pentru decont</w:t>
      </w:r>
    </w:p>
    <w:p w14:paraId="5136F1F4" w14:textId="5EF2FF01" w:rsidR="001B1958" w:rsidRPr="00B5115E" w:rsidRDefault="001B1958" w:rsidP="00A15CEF">
      <w:pPr>
        <w:jc w:val="both"/>
        <w:rPr>
          <w:rFonts w:ascii="Arial" w:hAnsi="Arial" w:cs="Arial"/>
        </w:rPr>
      </w:pPr>
    </w:p>
    <w:p w14:paraId="2B2DB530" w14:textId="138CB487" w:rsidR="00083AA5" w:rsidRPr="00B5115E" w:rsidRDefault="00083AA5" w:rsidP="00A15CEF">
      <w:pPr>
        <w:jc w:val="both"/>
        <w:rPr>
          <w:rFonts w:ascii="Arial" w:hAnsi="Arial" w:cs="Arial"/>
        </w:rPr>
      </w:pPr>
    </w:p>
    <w:p w14:paraId="17F65A77" w14:textId="60F93C47" w:rsidR="00083AA5" w:rsidRPr="00B5115E" w:rsidRDefault="00083AA5" w:rsidP="00A15CEF">
      <w:pPr>
        <w:jc w:val="both"/>
        <w:rPr>
          <w:rFonts w:ascii="Arial" w:hAnsi="Arial" w:cs="Arial"/>
        </w:rPr>
      </w:pPr>
    </w:p>
    <w:p w14:paraId="548A60B5" w14:textId="5BACF5B1" w:rsidR="00083AA5" w:rsidRPr="00B5115E" w:rsidRDefault="00083AA5" w:rsidP="00A15CEF">
      <w:pPr>
        <w:jc w:val="both"/>
        <w:rPr>
          <w:rFonts w:ascii="Arial" w:hAnsi="Arial" w:cs="Arial"/>
        </w:rPr>
      </w:pPr>
    </w:p>
    <w:p w14:paraId="155A5D65" w14:textId="46BDBA37" w:rsidR="00083AA5" w:rsidRPr="00B5115E" w:rsidRDefault="00083AA5" w:rsidP="00A15CEF">
      <w:pPr>
        <w:jc w:val="both"/>
        <w:rPr>
          <w:rFonts w:ascii="Arial" w:hAnsi="Arial" w:cs="Arial"/>
        </w:rPr>
      </w:pPr>
    </w:p>
    <w:p w14:paraId="779DB79A" w14:textId="78999729" w:rsidR="00083AA5" w:rsidRPr="00B5115E" w:rsidRDefault="00083AA5" w:rsidP="00A15CEF">
      <w:pPr>
        <w:jc w:val="both"/>
        <w:rPr>
          <w:rFonts w:ascii="Arial" w:hAnsi="Arial" w:cs="Arial"/>
        </w:rPr>
      </w:pPr>
    </w:p>
    <w:p w14:paraId="374908CA" w14:textId="07E301D5" w:rsidR="00083AA5" w:rsidRPr="00B5115E" w:rsidRDefault="00083AA5" w:rsidP="00A15CEF">
      <w:pPr>
        <w:jc w:val="both"/>
        <w:rPr>
          <w:rFonts w:ascii="Arial" w:hAnsi="Arial" w:cs="Arial"/>
        </w:rPr>
      </w:pPr>
    </w:p>
    <w:p w14:paraId="2AC9F0B1" w14:textId="20238581" w:rsidR="00083AA5" w:rsidRPr="00B5115E" w:rsidRDefault="00083AA5" w:rsidP="00A15CEF">
      <w:pPr>
        <w:jc w:val="both"/>
        <w:rPr>
          <w:rFonts w:ascii="Arial" w:hAnsi="Arial" w:cs="Arial"/>
        </w:rPr>
      </w:pPr>
    </w:p>
    <w:p w14:paraId="0DC5591E" w14:textId="66F890AA" w:rsidR="00083AA5" w:rsidRPr="00B5115E" w:rsidRDefault="00083AA5" w:rsidP="00A15CEF">
      <w:pPr>
        <w:jc w:val="both"/>
        <w:rPr>
          <w:rFonts w:ascii="Arial" w:hAnsi="Arial" w:cs="Arial"/>
        </w:rPr>
      </w:pPr>
    </w:p>
    <w:p w14:paraId="68D2AF82" w14:textId="75A401B0" w:rsidR="00083AA5" w:rsidRPr="00B5115E" w:rsidRDefault="00083AA5" w:rsidP="00A15CEF">
      <w:pPr>
        <w:jc w:val="both"/>
        <w:rPr>
          <w:rFonts w:ascii="Arial" w:hAnsi="Arial" w:cs="Arial"/>
        </w:rPr>
      </w:pPr>
    </w:p>
    <w:p w14:paraId="2FE1B99F" w14:textId="019AC5D5" w:rsidR="00083AA5" w:rsidRPr="00B5115E" w:rsidRDefault="00083AA5" w:rsidP="00A15CEF">
      <w:pPr>
        <w:jc w:val="both"/>
        <w:rPr>
          <w:rFonts w:ascii="Arial" w:hAnsi="Arial" w:cs="Arial"/>
        </w:rPr>
      </w:pPr>
    </w:p>
    <w:p w14:paraId="29A43148" w14:textId="1B0353C7" w:rsidR="00083AA5" w:rsidRPr="00B5115E" w:rsidRDefault="00083AA5" w:rsidP="00A15CEF">
      <w:pPr>
        <w:jc w:val="both"/>
        <w:rPr>
          <w:rFonts w:ascii="Arial" w:hAnsi="Arial" w:cs="Arial"/>
        </w:rPr>
      </w:pPr>
    </w:p>
    <w:p w14:paraId="69B1B63F" w14:textId="61A972E0" w:rsidR="00083AA5" w:rsidRPr="00B5115E" w:rsidRDefault="00083AA5" w:rsidP="00A15CEF">
      <w:pPr>
        <w:jc w:val="both"/>
        <w:rPr>
          <w:rFonts w:ascii="Arial" w:hAnsi="Arial" w:cs="Arial"/>
        </w:rPr>
      </w:pPr>
    </w:p>
    <w:p w14:paraId="3CA8F7C2" w14:textId="39359509" w:rsidR="00083AA5" w:rsidRPr="00B5115E" w:rsidRDefault="00083AA5" w:rsidP="00A15CEF">
      <w:pPr>
        <w:jc w:val="both"/>
        <w:rPr>
          <w:rFonts w:ascii="Arial" w:hAnsi="Arial" w:cs="Arial"/>
        </w:rPr>
      </w:pPr>
    </w:p>
    <w:p w14:paraId="57A33FA7" w14:textId="2CCDCB27" w:rsidR="00083AA5" w:rsidRPr="00B5115E" w:rsidRDefault="00083AA5" w:rsidP="00A15CEF">
      <w:pPr>
        <w:jc w:val="both"/>
        <w:rPr>
          <w:rFonts w:ascii="Arial" w:hAnsi="Arial" w:cs="Arial"/>
        </w:rPr>
      </w:pPr>
    </w:p>
    <w:p w14:paraId="6DF756B4" w14:textId="44C638CB" w:rsidR="00083AA5" w:rsidRPr="00B5115E" w:rsidRDefault="00083AA5" w:rsidP="00A15CEF">
      <w:pPr>
        <w:jc w:val="both"/>
        <w:rPr>
          <w:rFonts w:ascii="Arial" w:hAnsi="Arial" w:cs="Arial"/>
        </w:rPr>
      </w:pPr>
    </w:p>
    <w:p w14:paraId="037D91E6" w14:textId="0352E958" w:rsidR="00083AA5" w:rsidRPr="00B5115E" w:rsidRDefault="00083AA5" w:rsidP="00A15CEF">
      <w:pPr>
        <w:jc w:val="both"/>
        <w:rPr>
          <w:rFonts w:ascii="Arial" w:hAnsi="Arial" w:cs="Arial"/>
        </w:rPr>
      </w:pPr>
    </w:p>
    <w:p w14:paraId="1ECE7EB5" w14:textId="72DF9FE6" w:rsidR="00083AA5" w:rsidRPr="00B5115E" w:rsidRDefault="00083AA5" w:rsidP="00A15CEF">
      <w:pPr>
        <w:jc w:val="both"/>
        <w:rPr>
          <w:rFonts w:ascii="Arial" w:hAnsi="Arial" w:cs="Arial"/>
        </w:rPr>
      </w:pPr>
    </w:p>
    <w:p w14:paraId="0806299A" w14:textId="6F76B3E9" w:rsidR="00083AA5" w:rsidRPr="00B5115E" w:rsidRDefault="00083AA5" w:rsidP="00A15CEF">
      <w:pPr>
        <w:jc w:val="both"/>
        <w:rPr>
          <w:rFonts w:ascii="Arial" w:hAnsi="Arial" w:cs="Arial"/>
        </w:rPr>
      </w:pPr>
    </w:p>
    <w:p w14:paraId="37E0EFF9" w14:textId="4B6306E3" w:rsidR="00083AA5" w:rsidRPr="00B5115E" w:rsidRDefault="00083AA5" w:rsidP="00A15CEF">
      <w:pPr>
        <w:jc w:val="both"/>
        <w:rPr>
          <w:rFonts w:ascii="Arial" w:hAnsi="Arial" w:cs="Arial"/>
        </w:rPr>
      </w:pPr>
    </w:p>
    <w:p w14:paraId="310C0DBB" w14:textId="36777B8D" w:rsidR="00083AA5" w:rsidRPr="00B5115E" w:rsidRDefault="00083AA5" w:rsidP="00A15CEF">
      <w:pPr>
        <w:jc w:val="both"/>
        <w:rPr>
          <w:rFonts w:ascii="Arial" w:hAnsi="Arial" w:cs="Arial"/>
        </w:rPr>
      </w:pPr>
    </w:p>
    <w:p w14:paraId="20CBA80A" w14:textId="3FFA5CFA" w:rsidR="00083AA5" w:rsidRPr="00B5115E" w:rsidRDefault="00083AA5" w:rsidP="00A15CEF">
      <w:pPr>
        <w:jc w:val="both"/>
        <w:rPr>
          <w:rFonts w:ascii="Arial" w:hAnsi="Arial" w:cs="Arial"/>
        </w:rPr>
      </w:pPr>
    </w:p>
    <w:p w14:paraId="02CDB864" w14:textId="29279871" w:rsidR="00083AA5" w:rsidRPr="00B5115E" w:rsidRDefault="00083AA5" w:rsidP="00A15CEF">
      <w:pPr>
        <w:jc w:val="both"/>
        <w:rPr>
          <w:rFonts w:ascii="Arial" w:hAnsi="Arial" w:cs="Arial"/>
        </w:rPr>
      </w:pPr>
    </w:p>
    <w:p w14:paraId="6F0FDECC" w14:textId="4EE32E58" w:rsidR="00083AA5" w:rsidRPr="00B5115E" w:rsidRDefault="00083AA5" w:rsidP="00A15CEF">
      <w:pPr>
        <w:jc w:val="both"/>
        <w:rPr>
          <w:rFonts w:ascii="Arial" w:hAnsi="Arial" w:cs="Arial"/>
        </w:rPr>
      </w:pPr>
    </w:p>
    <w:p w14:paraId="7C75D815" w14:textId="4FEF8FF8" w:rsidR="00083AA5" w:rsidRPr="00B5115E" w:rsidRDefault="00083AA5" w:rsidP="00A15CEF">
      <w:pPr>
        <w:jc w:val="both"/>
        <w:rPr>
          <w:rFonts w:ascii="Arial" w:hAnsi="Arial" w:cs="Arial"/>
        </w:rPr>
      </w:pPr>
    </w:p>
    <w:p w14:paraId="3472FE20" w14:textId="3A8BF415" w:rsidR="00083AA5" w:rsidRPr="00B5115E" w:rsidRDefault="00083AA5" w:rsidP="00A15CEF">
      <w:pPr>
        <w:jc w:val="both"/>
        <w:rPr>
          <w:rFonts w:ascii="Arial" w:hAnsi="Arial" w:cs="Arial"/>
        </w:rPr>
      </w:pPr>
    </w:p>
    <w:p w14:paraId="261F9708" w14:textId="24F1D9BC" w:rsidR="00083AA5" w:rsidRPr="00B5115E" w:rsidRDefault="00083AA5" w:rsidP="00A15CEF">
      <w:pPr>
        <w:jc w:val="both"/>
        <w:rPr>
          <w:rFonts w:ascii="Arial" w:hAnsi="Arial" w:cs="Arial"/>
        </w:rPr>
      </w:pPr>
    </w:p>
    <w:p w14:paraId="6D3AD43D" w14:textId="04ED2B4A" w:rsidR="00083AA5" w:rsidRPr="00B5115E" w:rsidRDefault="00083AA5" w:rsidP="00A15CEF">
      <w:pPr>
        <w:jc w:val="both"/>
        <w:rPr>
          <w:rFonts w:ascii="Arial" w:hAnsi="Arial" w:cs="Arial"/>
        </w:rPr>
      </w:pPr>
    </w:p>
    <w:p w14:paraId="19A26491" w14:textId="05F8C860" w:rsidR="00083AA5" w:rsidRPr="00B5115E" w:rsidRDefault="00083AA5" w:rsidP="00A15CEF">
      <w:pPr>
        <w:jc w:val="both"/>
        <w:rPr>
          <w:rFonts w:ascii="Arial" w:hAnsi="Arial" w:cs="Arial"/>
        </w:rPr>
      </w:pPr>
    </w:p>
    <w:p w14:paraId="342BB91B" w14:textId="0C691D6C" w:rsidR="00083AA5" w:rsidRPr="00B5115E" w:rsidRDefault="00083AA5" w:rsidP="00A15CEF">
      <w:pPr>
        <w:jc w:val="both"/>
        <w:rPr>
          <w:rFonts w:ascii="Arial" w:hAnsi="Arial" w:cs="Arial"/>
        </w:rPr>
      </w:pPr>
    </w:p>
    <w:p w14:paraId="379A7F31" w14:textId="3D0E552A" w:rsidR="00083AA5" w:rsidRPr="00B5115E" w:rsidRDefault="00083AA5" w:rsidP="00A15CEF">
      <w:pPr>
        <w:jc w:val="both"/>
        <w:rPr>
          <w:rFonts w:ascii="Arial" w:hAnsi="Arial" w:cs="Arial"/>
        </w:rPr>
      </w:pPr>
    </w:p>
    <w:p w14:paraId="69E60858" w14:textId="38DAFAE0" w:rsidR="00083AA5" w:rsidRPr="00B5115E" w:rsidRDefault="00083AA5" w:rsidP="00A15CEF">
      <w:pPr>
        <w:jc w:val="both"/>
        <w:rPr>
          <w:rFonts w:ascii="Arial" w:hAnsi="Arial" w:cs="Arial"/>
        </w:rPr>
      </w:pPr>
    </w:p>
    <w:p w14:paraId="43D73439" w14:textId="31FB482C" w:rsidR="00083AA5" w:rsidRPr="00B5115E" w:rsidRDefault="00083AA5" w:rsidP="00A15CEF">
      <w:pPr>
        <w:jc w:val="both"/>
        <w:rPr>
          <w:rFonts w:ascii="Arial" w:hAnsi="Arial" w:cs="Arial"/>
        </w:rPr>
      </w:pPr>
    </w:p>
    <w:p w14:paraId="100C952E" w14:textId="4DC3CD58" w:rsidR="00083AA5" w:rsidRPr="00B5115E" w:rsidRDefault="00083AA5" w:rsidP="00A15CEF">
      <w:pPr>
        <w:jc w:val="both"/>
        <w:rPr>
          <w:rFonts w:ascii="Arial" w:hAnsi="Arial" w:cs="Arial"/>
        </w:rPr>
      </w:pPr>
    </w:p>
    <w:p w14:paraId="6BA97551" w14:textId="5F06A826" w:rsidR="00083AA5" w:rsidRPr="00B5115E" w:rsidRDefault="00083AA5" w:rsidP="00A15CEF">
      <w:pPr>
        <w:jc w:val="both"/>
        <w:rPr>
          <w:rFonts w:ascii="Arial" w:hAnsi="Arial" w:cs="Arial"/>
        </w:rPr>
      </w:pPr>
    </w:p>
    <w:p w14:paraId="1D6DA03C" w14:textId="11A8DCE4" w:rsidR="00083AA5" w:rsidRPr="00B5115E" w:rsidRDefault="00083AA5" w:rsidP="00A15CEF">
      <w:pPr>
        <w:jc w:val="both"/>
        <w:rPr>
          <w:rFonts w:ascii="Arial" w:hAnsi="Arial" w:cs="Arial"/>
        </w:rPr>
      </w:pPr>
    </w:p>
    <w:p w14:paraId="162EC80F" w14:textId="1BBDA7E4" w:rsidR="00083AA5" w:rsidRPr="00B5115E" w:rsidRDefault="00083AA5" w:rsidP="00A15CEF">
      <w:pPr>
        <w:jc w:val="both"/>
        <w:rPr>
          <w:rFonts w:ascii="Arial" w:hAnsi="Arial" w:cs="Arial"/>
        </w:rPr>
      </w:pPr>
    </w:p>
    <w:p w14:paraId="55DE9165" w14:textId="567CB90A" w:rsidR="00083AA5" w:rsidRPr="00B5115E" w:rsidRDefault="00083AA5" w:rsidP="00A15CEF">
      <w:pPr>
        <w:jc w:val="both"/>
        <w:rPr>
          <w:rFonts w:ascii="Arial" w:hAnsi="Arial" w:cs="Arial"/>
        </w:rPr>
      </w:pPr>
    </w:p>
    <w:p w14:paraId="09D39D50" w14:textId="1646B006" w:rsidR="00083AA5" w:rsidRPr="00B5115E" w:rsidRDefault="00083AA5" w:rsidP="00A15CEF">
      <w:pPr>
        <w:jc w:val="both"/>
        <w:rPr>
          <w:rFonts w:ascii="Arial" w:hAnsi="Arial" w:cs="Arial"/>
        </w:rPr>
      </w:pPr>
    </w:p>
    <w:p w14:paraId="30DBA53B" w14:textId="755E941C" w:rsidR="00083AA5" w:rsidRPr="00B5115E" w:rsidRDefault="00083AA5" w:rsidP="00A15CEF">
      <w:pPr>
        <w:jc w:val="both"/>
        <w:rPr>
          <w:rFonts w:ascii="Arial" w:hAnsi="Arial" w:cs="Arial"/>
        </w:rPr>
      </w:pPr>
    </w:p>
    <w:p w14:paraId="4864E18B" w14:textId="612D7693" w:rsidR="00083AA5" w:rsidRPr="00B5115E" w:rsidRDefault="00083AA5" w:rsidP="00A15CEF">
      <w:pPr>
        <w:jc w:val="both"/>
        <w:rPr>
          <w:rFonts w:ascii="Arial" w:hAnsi="Arial" w:cs="Arial"/>
        </w:rPr>
      </w:pPr>
    </w:p>
    <w:p w14:paraId="282AC084" w14:textId="0B285D00" w:rsidR="00083AA5" w:rsidRPr="00B5115E" w:rsidRDefault="00083AA5" w:rsidP="00A15CEF">
      <w:pPr>
        <w:jc w:val="both"/>
        <w:rPr>
          <w:rFonts w:ascii="Arial" w:hAnsi="Arial" w:cs="Arial"/>
        </w:rPr>
      </w:pPr>
    </w:p>
    <w:p w14:paraId="268482B2" w14:textId="4496BB42" w:rsidR="00083AA5" w:rsidRPr="00B5115E" w:rsidRDefault="00083AA5" w:rsidP="00A15CEF">
      <w:pPr>
        <w:jc w:val="both"/>
        <w:rPr>
          <w:rFonts w:ascii="Arial" w:hAnsi="Arial" w:cs="Arial"/>
        </w:rPr>
      </w:pPr>
    </w:p>
    <w:p w14:paraId="659AAF96" w14:textId="77777777" w:rsidR="00083AA5" w:rsidRPr="00B5115E" w:rsidRDefault="00083AA5" w:rsidP="00A15CEF">
      <w:pPr>
        <w:jc w:val="both"/>
        <w:rPr>
          <w:rFonts w:ascii="Arial" w:hAnsi="Arial" w:cs="Arial"/>
        </w:rPr>
      </w:pPr>
    </w:p>
    <w:p w14:paraId="43ED08B7" w14:textId="77777777" w:rsidR="00B6231B" w:rsidRPr="00B5115E" w:rsidRDefault="00525A6D" w:rsidP="00A15CEF">
      <w:pPr>
        <w:widowControl w:val="0"/>
        <w:autoSpaceDE w:val="0"/>
        <w:ind w:right="252"/>
        <w:jc w:val="right"/>
        <w:rPr>
          <w:rFonts w:ascii="Arial" w:hAnsi="Arial" w:cs="Arial"/>
          <w:sz w:val="22"/>
          <w:szCs w:val="22"/>
        </w:rPr>
      </w:pPr>
      <w:r w:rsidRPr="00B5115E">
        <w:rPr>
          <w:rFonts w:ascii="Arial" w:hAnsi="Arial" w:cs="Arial"/>
          <w:b/>
          <w:bCs/>
          <w:sz w:val="22"/>
          <w:szCs w:val="22"/>
        </w:rPr>
        <w:t>A</w:t>
      </w:r>
      <w:r w:rsidR="00B6231B" w:rsidRPr="00B5115E">
        <w:rPr>
          <w:rFonts w:ascii="Arial" w:hAnsi="Arial" w:cs="Arial"/>
          <w:b/>
          <w:bCs/>
          <w:sz w:val="22"/>
          <w:szCs w:val="22"/>
        </w:rPr>
        <w:t>NEXA</w:t>
      </w:r>
      <w:r w:rsidR="0005338D" w:rsidRPr="00B5115E">
        <w:rPr>
          <w:rFonts w:ascii="Arial" w:hAnsi="Arial" w:cs="Arial"/>
          <w:b/>
          <w:bCs/>
          <w:sz w:val="22"/>
          <w:szCs w:val="22"/>
        </w:rPr>
        <w:t xml:space="preserve"> </w:t>
      </w:r>
      <w:r w:rsidR="00B6231B" w:rsidRPr="00B5115E">
        <w:rPr>
          <w:rFonts w:ascii="Arial" w:hAnsi="Arial" w:cs="Arial"/>
          <w:b/>
          <w:bCs/>
          <w:sz w:val="22"/>
          <w:szCs w:val="22"/>
        </w:rPr>
        <w:t>1</w:t>
      </w:r>
    </w:p>
    <w:p w14:paraId="77741D9C" w14:textId="77777777" w:rsidR="00B6231B" w:rsidRPr="00B5115E" w:rsidRDefault="00B6231B" w:rsidP="00A15CEF">
      <w:pPr>
        <w:widowControl w:val="0"/>
        <w:autoSpaceDE w:val="0"/>
        <w:ind w:left="1440" w:right="252" w:firstLine="720"/>
        <w:rPr>
          <w:rFonts w:ascii="Arial" w:hAnsi="Arial" w:cs="Arial"/>
          <w:b/>
          <w:sz w:val="22"/>
          <w:szCs w:val="22"/>
        </w:rPr>
      </w:pPr>
      <w:r w:rsidRPr="00B5115E">
        <w:rPr>
          <w:rFonts w:ascii="Arial" w:hAnsi="Arial" w:cs="Arial"/>
          <w:b/>
          <w:sz w:val="22"/>
          <w:szCs w:val="22"/>
        </w:rPr>
        <w:t xml:space="preserve">DECLARAȚIE DE ELIGIBILITATE </w:t>
      </w:r>
      <w:r w:rsidR="008B49BD" w:rsidRPr="00B5115E">
        <w:rPr>
          <w:rFonts w:ascii="Arial" w:hAnsi="Arial" w:cs="Arial"/>
          <w:b/>
          <w:sz w:val="22"/>
          <w:szCs w:val="22"/>
        </w:rPr>
        <w:t>SOLICITANT</w:t>
      </w:r>
    </w:p>
    <w:p w14:paraId="3CA0CE4D" w14:textId="77777777" w:rsidR="00DA6BBB" w:rsidRPr="00B5115E" w:rsidRDefault="00B6231B" w:rsidP="00A15CEF">
      <w:pPr>
        <w:widowControl w:val="0"/>
        <w:autoSpaceDE w:val="0"/>
        <w:ind w:right="2701" w:firstLine="720"/>
        <w:jc w:val="center"/>
        <w:rPr>
          <w:rFonts w:ascii="Arial" w:hAnsi="Arial" w:cs="Arial"/>
          <w:b/>
          <w:bCs/>
          <w:sz w:val="22"/>
          <w:szCs w:val="22"/>
        </w:rPr>
      </w:pPr>
      <w:r w:rsidRPr="00B5115E">
        <w:rPr>
          <w:rFonts w:ascii="Arial" w:hAnsi="Arial" w:cs="Arial"/>
          <w:b/>
          <w:bCs/>
          <w:sz w:val="22"/>
          <w:szCs w:val="22"/>
        </w:rPr>
        <w:t>DECLAR</w:t>
      </w:r>
      <w:r w:rsidRPr="00B5115E">
        <w:rPr>
          <w:rFonts w:ascii="Arial" w:hAnsi="Arial" w:cs="Arial"/>
          <w:b/>
          <w:bCs/>
          <w:spacing w:val="-1"/>
          <w:sz w:val="22"/>
          <w:szCs w:val="22"/>
        </w:rPr>
        <w:t>A</w:t>
      </w:r>
      <w:r w:rsidRPr="00B5115E">
        <w:rPr>
          <w:rFonts w:ascii="Arial" w:hAnsi="Arial" w:cs="Arial"/>
          <w:b/>
          <w:bCs/>
          <w:sz w:val="22"/>
          <w:szCs w:val="22"/>
        </w:rPr>
        <w:t>ŢIE</w:t>
      </w:r>
    </w:p>
    <w:p w14:paraId="001737B8" w14:textId="77777777" w:rsidR="00B6231B" w:rsidRPr="00B5115E" w:rsidRDefault="00B6231B" w:rsidP="00A15CEF">
      <w:pPr>
        <w:widowControl w:val="0"/>
        <w:autoSpaceDE w:val="0"/>
        <w:ind w:firstLine="720"/>
        <w:jc w:val="center"/>
        <w:rPr>
          <w:rFonts w:ascii="Arial" w:hAnsi="Arial" w:cs="Arial"/>
          <w:sz w:val="22"/>
          <w:szCs w:val="22"/>
        </w:rPr>
      </w:pPr>
      <w:r w:rsidRPr="00B5115E">
        <w:rPr>
          <w:rFonts w:ascii="Arial" w:hAnsi="Arial" w:cs="Arial"/>
          <w:b/>
          <w:bCs/>
          <w:spacing w:val="-3"/>
          <w:sz w:val="22"/>
          <w:szCs w:val="22"/>
        </w:rPr>
        <w:t>p</w:t>
      </w:r>
      <w:r w:rsidRPr="00B5115E">
        <w:rPr>
          <w:rFonts w:ascii="Arial" w:hAnsi="Arial" w:cs="Arial"/>
          <w:b/>
          <w:bCs/>
          <w:sz w:val="22"/>
          <w:szCs w:val="22"/>
        </w:rPr>
        <w:t xml:space="preserve">e </w:t>
      </w:r>
      <w:proofErr w:type="spellStart"/>
      <w:r w:rsidRPr="00B5115E">
        <w:rPr>
          <w:rFonts w:ascii="Arial" w:hAnsi="Arial" w:cs="Arial"/>
          <w:b/>
          <w:bCs/>
          <w:spacing w:val="-3"/>
          <w:sz w:val="22"/>
          <w:szCs w:val="22"/>
        </w:rPr>
        <w:t>p</w:t>
      </w:r>
      <w:r w:rsidRPr="00B5115E">
        <w:rPr>
          <w:rFonts w:ascii="Arial" w:hAnsi="Arial" w:cs="Arial"/>
          <w:b/>
          <w:bCs/>
          <w:spacing w:val="2"/>
          <w:sz w:val="22"/>
          <w:szCs w:val="22"/>
        </w:rPr>
        <w:t>r</w:t>
      </w:r>
      <w:r w:rsidRPr="00B5115E">
        <w:rPr>
          <w:rFonts w:ascii="Arial" w:hAnsi="Arial" w:cs="Arial"/>
          <w:b/>
          <w:bCs/>
          <w:sz w:val="22"/>
          <w:szCs w:val="22"/>
        </w:rPr>
        <w:t>o</w:t>
      </w:r>
      <w:r w:rsidRPr="00B5115E">
        <w:rPr>
          <w:rFonts w:ascii="Arial" w:hAnsi="Arial" w:cs="Arial"/>
          <w:b/>
          <w:bCs/>
          <w:spacing w:val="-2"/>
          <w:sz w:val="22"/>
          <w:szCs w:val="22"/>
        </w:rPr>
        <w:t>p</w:t>
      </w:r>
      <w:r w:rsidRPr="00B5115E">
        <w:rPr>
          <w:rFonts w:ascii="Arial" w:hAnsi="Arial" w:cs="Arial"/>
          <w:b/>
          <w:bCs/>
          <w:sz w:val="22"/>
          <w:szCs w:val="22"/>
        </w:rPr>
        <w:t>ri</w:t>
      </w:r>
      <w:r w:rsidR="00DA6BBB" w:rsidRPr="00B5115E">
        <w:rPr>
          <w:rFonts w:ascii="Arial" w:hAnsi="Arial" w:cs="Arial"/>
          <w:b/>
          <w:bCs/>
          <w:sz w:val="22"/>
          <w:szCs w:val="22"/>
        </w:rPr>
        <w:t>e</w:t>
      </w:r>
      <w:proofErr w:type="spellEnd"/>
      <w:r w:rsidRPr="00B5115E">
        <w:rPr>
          <w:rFonts w:ascii="Arial" w:hAnsi="Arial" w:cs="Arial"/>
          <w:b/>
          <w:bCs/>
          <w:sz w:val="22"/>
          <w:szCs w:val="22"/>
        </w:rPr>
        <w:t xml:space="preserve"> </w:t>
      </w:r>
      <w:proofErr w:type="spellStart"/>
      <w:r w:rsidRPr="00B5115E">
        <w:rPr>
          <w:rFonts w:ascii="Arial" w:hAnsi="Arial" w:cs="Arial"/>
          <w:b/>
          <w:bCs/>
          <w:sz w:val="22"/>
          <w:szCs w:val="22"/>
        </w:rPr>
        <w:t>ră</w:t>
      </w:r>
      <w:r w:rsidRPr="00B5115E">
        <w:rPr>
          <w:rFonts w:ascii="Arial" w:hAnsi="Arial" w:cs="Arial"/>
          <w:b/>
          <w:bCs/>
          <w:spacing w:val="3"/>
          <w:sz w:val="22"/>
          <w:szCs w:val="22"/>
        </w:rPr>
        <w:t>s</w:t>
      </w:r>
      <w:r w:rsidRPr="00B5115E">
        <w:rPr>
          <w:rFonts w:ascii="Arial" w:hAnsi="Arial" w:cs="Arial"/>
          <w:b/>
          <w:bCs/>
          <w:spacing w:val="-3"/>
          <w:sz w:val="22"/>
          <w:szCs w:val="22"/>
        </w:rPr>
        <w:t>p</w:t>
      </w:r>
      <w:r w:rsidRPr="00B5115E">
        <w:rPr>
          <w:rFonts w:ascii="Arial" w:hAnsi="Arial" w:cs="Arial"/>
          <w:b/>
          <w:bCs/>
          <w:sz w:val="22"/>
          <w:szCs w:val="22"/>
        </w:rPr>
        <w:t>u</w:t>
      </w:r>
      <w:r w:rsidRPr="00B5115E">
        <w:rPr>
          <w:rFonts w:ascii="Arial" w:hAnsi="Arial" w:cs="Arial"/>
          <w:b/>
          <w:bCs/>
          <w:spacing w:val="1"/>
          <w:sz w:val="22"/>
          <w:szCs w:val="22"/>
        </w:rPr>
        <w:t>n</w:t>
      </w:r>
      <w:r w:rsidRPr="00B5115E">
        <w:rPr>
          <w:rFonts w:ascii="Arial" w:hAnsi="Arial" w:cs="Arial"/>
          <w:b/>
          <w:bCs/>
          <w:sz w:val="22"/>
          <w:szCs w:val="22"/>
        </w:rPr>
        <w:t>dere</w:t>
      </w:r>
      <w:proofErr w:type="spellEnd"/>
      <w:r w:rsidR="004B6F0C" w:rsidRPr="00B5115E">
        <w:rPr>
          <w:rFonts w:ascii="Arial" w:hAnsi="Arial" w:cs="Arial"/>
          <w:b/>
          <w:bCs/>
        </w:rPr>
        <w:t xml:space="preserve"> al </w:t>
      </w:r>
      <w:proofErr w:type="spellStart"/>
      <w:r w:rsidR="004B6F0C" w:rsidRPr="00B5115E">
        <w:rPr>
          <w:rFonts w:ascii="Arial" w:hAnsi="Arial" w:cs="Arial"/>
          <w:b/>
          <w:bCs/>
        </w:rPr>
        <w:t>reprezentantului</w:t>
      </w:r>
      <w:proofErr w:type="spellEnd"/>
      <w:r w:rsidR="004B6F0C" w:rsidRPr="00B5115E">
        <w:rPr>
          <w:rFonts w:ascii="Arial" w:hAnsi="Arial" w:cs="Arial"/>
          <w:b/>
          <w:bCs/>
        </w:rPr>
        <w:t xml:space="preserve"> legal al </w:t>
      </w:r>
      <w:proofErr w:type="spellStart"/>
      <w:r w:rsidR="004B6F0C" w:rsidRPr="00B5115E">
        <w:rPr>
          <w:rFonts w:ascii="Arial" w:hAnsi="Arial" w:cs="Arial"/>
          <w:b/>
          <w:bCs/>
        </w:rPr>
        <w:t>solicitantului</w:t>
      </w:r>
      <w:proofErr w:type="spellEnd"/>
    </w:p>
    <w:p w14:paraId="15C135DC" w14:textId="77777777" w:rsidR="00B6231B" w:rsidRPr="00B5115E" w:rsidRDefault="00B6231B" w:rsidP="00A15CEF">
      <w:pPr>
        <w:widowControl w:val="0"/>
        <w:autoSpaceDE w:val="0"/>
        <w:ind w:firstLine="720"/>
        <w:jc w:val="both"/>
        <w:rPr>
          <w:rFonts w:ascii="Arial" w:hAnsi="Arial" w:cs="Arial"/>
          <w:sz w:val="22"/>
          <w:szCs w:val="22"/>
        </w:rPr>
      </w:pPr>
    </w:p>
    <w:p w14:paraId="303BEC40" w14:textId="77777777" w:rsidR="00B6231B" w:rsidRPr="00B5115E" w:rsidRDefault="00B6231B" w:rsidP="00A15CEF">
      <w:pPr>
        <w:widowControl w:val="0"/>
        <w:autoSpaceDE w:val="0"/>
        <w:ind w:right="-20" w:firstLine="720"/>
        <w:jc w:val="both"/>
        <w:rPr>
          <w:rFonts w:ascii="Arial" w:hAnsi="Arial" w:cs="Arial"/>
          <w:sz w:val="22"/>
          <w:szCs w:val="22"/>
        </w:rPr>
      </w:pPr>
      <w:proofErr w:type="spellStart"/>
      <w:r w:rsidRPr="00B5115E">
        <w:rPr>
          <w:rFonts w:ascii="Arial" w:hAnsi="Arial" w:cs="Arial"/>
          <w:spacing w:val="1"/>
          <w:sz w:val="22"/>
          <w:szCs w:val="22"/>
        </w:rPr>
        <w:t>S</w:t>
      </w:r>
      <w:r w:rsidRPr="00B5115E">
        <w:rPr>
          <w:rFonts w:ascii="Arial" w:hAnsi="Arial" w:cs="Arial"/>
          <w:sz w:val="22"/>
          <w:szCs w:val="22"/>
        </w:rPr>
        <w:t>ubs</w:t>
      </w:r>
      <w:r w:rsidRPr="00B5115E">
        <w:rPr>
          <w:rFonts w:ascii="Arial" w:hAnsi="Arial" w:cs="Arial"/>
          <w:spacing w:val="-1"/>
          <w:sz w:val="22"/>
          <w:szCs w:val="22"/>
        </w:rPr>
        <w:t>e</w:t>
      </w:r>
      <w:r w:rsidRPr="00B5115E">
        <w:rPr>
          <w:rFonts w:ascii="Arial" w:hAnsi="Arial" w:cs="Arial"/>
          <w:sz w:val="22"/>
          <w:szCs w:val="22"/>
        </w:rPr>
        <w:t>mnatul</w:t>
      </w:r>
      <w:proofErr w:type="spellEnd"/>
      <w:r w:rsidRPr="00B5115E">
        <w:rPr>
          <w:rFonts w:ascii="Arial" w:hAnsi="Arial" w:cs="Arial"/>
          <w:sz w:val="22"/>
          <w:szCs w:val="22"/>
        </w:rPr>
        <w:t>(</w:t>
      </w:r>
      <w:r w:rsidRPr="00B5115E">
        <w:rPr>
          <w:rFonts w:ascii="Arial" w:hAnsi="Arial" w:cs="Arial"/>
          <w:spacing w:val="-1"/>
          <w:sz w:val="22"/>
          <w:szCs w:val="22"/>
        </w:rPr>
        <w:t>a</w:t>
      </w:r>
      <w:r w:rsidRPr="00B5115E">
        <w:rPr>
          <w:rFonts w:ascii="Arial" w:hAnsi="Arial" w:cs="Arial"/>
          <w:sz w:val="22"/>
          <w:szCs w:val="22"/>
        </w:rPr>
        <w:t>) ............</w:t>
      </w:r>
      <w:r w:rsidRPr="00B5115E">
        <w:rPr>
          <w:rFonts w:ascii="Arial" w:hAnsi="Arial" w:cs="Arial"/>
          <w:spacing w:val="2"/>
          <w:sz w:val="22"/>
          <w:szCs w:val="22"/>
        </w:rPr>
        <w:t>.</w:t>
      </w:r>
      <w:r w:rsidRPr="00B5115E">
        <w:rPr>
          <w:rFonts w:ascii="Arial" w:hAnsi="Arial" w:cs="Arial"/>
          <w:sz w:val="22"/>
          <w:szCs w:val="22"/>
        </w:rPr>
        <w:t>...............................</w:t>
      </w:r>
      <w:r w:rsidRPr="00B5115E">
        <w:rPr>
          <w:rFonts w:ascii="Arial" w:hAnsi="Arial" w:cs="Arial"/>
          <w:spacing w:val="1"/>
          <w:sz w:val="22"/>
          <w:szCs w:val="22"/>
        </w:rPr>
        <w:t>.</w:t>
      </w:r>
      <w:r w:rsidRPr="00B5115E">
        <w:rPr>
          <w:rFonts w:ascii="Arial" w:hAnsi="Arial" w:cs="Arial"/>
          <w:sz w:val="22"/>
          <w:szCs w:val="22"/>
        </w:rPr>
        <w:t xml:space="preserve">................., </w:t>
      </w:r>
      <w:proofErr w:type="spellStart"/>
      <w:r w:rsidRPr="00B5115E">
        <w:rPr>
          <w:rFonts w:ascii="Arial" w:hAnsi="Arial" w:cs="Arial"/>
          <w:spacing w:val="-1"/>
          <w:sz w:val="22"/>
          <w:szCs w:val="22"/>
        </w:rPr>
        <w:t>re</w:t>
      </w:r>
      <w:r w:rsidRPr="00B5115E">
        <w:rPr>
          <w:rFonts w:ascii="Arial" w:hAnsi="Arial" w:cs="Arial"/>
          <w:sz w:val="22"/>
          <w:szCs w:val="22"/>
        </w:rPr>
        <w:t>pr</w:t>
      </w:r>
      <w:r w:rsidRPr="00B5115E">
        <w:rPr>
          <w:rFonts w:ascii="Arial" w:hAnsi="Arial" w:cs="Arial"/>
          <w:spacing w:val="-2"/>
          <w:sz w:val="22"/>
          <w:szCs w:val="22"/>
        </w:rPr>
        <w:t>e</w:t>
      </w:r>
      <w:r w:rsidRPr="00B5115E">
        <w:rPr>
          <w:rFonts w:ascii="Arial" w:hAnsi="Arial" w:cs="Arial"/>
          <w:spacing w:val="1"/>
          <w:sz w:val="22"/>
          <w:szCs w:val="22"/>
        </w:rPr>
        <w:t>z</w:t>
      </w:r>
      <w:r w:rsidRPr="00B5115E">
        <w:rPr>
          <w:rFonts w:ascii="Arial" w:hAnsi="Arial" w:cs="Arial"/>
          <w:spacing w:val="-1"/>
          <w:sz w:val="22"/>
          <w:szCs w:val="22"/>
        </w:rPr>
        <w:t>e</w:t>
      </w:r>
      <w:r w:rsidRPr="00B5115E">
        <w:rPr>
          <w:rFonts w:ascii="Arial" w:hAnsi="Arial" w:cs="Arial"/>
          <w:sz w:val="22"/>
          <w:szCs w:val="22"/>
        </w:rPr>
        <w:t>ntant</w:t>
      </w:r>
      <w:proofErr w:type="spellEnd"/>
      <w:r w:rsidRPr="00B5115E">
        <w:rPr>
          <w:rFonts w:ascii="Arial" w:hAnsi="Arial" w:cs="Arial"/>
          <w:sz w:val="22"/>
          <w:szCs w:val="22"/>
        </w:rPr>
        <w:t xml:space="preserve"> l</w:t>
      </w:r>
      <w:r w:rsidRPr="00B5115E">
        <w:rPr>
          <w:rFonts w:ascii="Arial" w:hAnsi="Arial" w:cs="Arial"/>
          <w:spacing w:val="2"/>
          <w:sz w:val="22"/>
          <w:szCs w:val="22"/>
        </w:rPr>
        <w:t>e</w:t>
      </w:r>
      <w:r w:rsidRPr="00B5115E">
        <w:rPr>
          <w:rFonts w:ascii="Arial" w:hAnsi="Arial" w:cs="Arial"/>
          <w:sz w:val="22"/>
          <w:szCs w:val="22"/>
        </w:rPr>
        <w:t>g</w:t>
      </w:r>
      <w:r w:rsidRPr="00B5115E">
        <w:rPr>
          <w:rFonts w:ascii="Arial" w:hAnsi="Arial" w:cs="Arial"/>
          <w:spacing w:val="-1"/>
          <w:sz w:val="22"/>
          <w:szCs w:val="22"/>
        </w:rPr>
        <w:t>a</w:t>
      </w:r>
      <w:r w:rsidRPr="00B5115E">
        <w:rPr>
          <w:rFonts w:ascii="Arial" w:hAnsi="Arial" w:cs="Arial"/>
          <w:sz w:val="22"/>
          <w:szCs w:val="22"/>
        </w:rPr>
        <w:t xml:space="preserve">l </w:t>
      </w:r>
      <w:r w:rsidRPr="00B5115E">
        <w:rPr>
          <w:rFonts w:ascii="Arial" w:hAnsi="Arial" w:cs="Arial"/>
          <w:spacing w:val="-1"/>
          <w:sz w:val="22"/>
          <w:szCs w:val="22"/>
        </w:rPr>
        <w:t>a</w:t>
      </w:r>
      <w:r w:rsidRPr="00B5115E">
        <w:rPr>
          <w:rFonts w:ascii="Arial" w:hAnsi="Arial" w:cs="Arial"/>
          <w:sz w:val="22"/>
          <w:szCs w:val="22"/>
        </w:rPr>
        <w:t xml:space="preserve">l </w:t>
      </w:r>
      <w:proofErr w:type="spellStart"/>
      <w:r w:rsidRPr="00B5115E">
        <w:rPr>
          <w:rFonts w:ascii="Arial" w:hAnsi="Arial" w:cs="Arial"/>
          <w:sz w:val="22"/>
          <w:szCs w:val="22"/>
        </w:rPr>
        <w:t>stru</w:t>
      </w:r>
      <w:r w:rsidRPr="00B5115E">
        <w:rPr>
          <w:rFonts w:ascii="Arial" w:hAnsi="Arial" w:cs="Arial"/>
          <w:spacing w:val="-1"/>
          <w:sz w:val="22"/>
          <w:szCs w:val="22"/>
        </w:rPr>
        <w:t>c</w:t>
      </w:r>
      <w:r w:rsidRPr="00B5115E">
        <w:rPr>
          <w:rFonts w:ascii="Arial" w:hAnsi="Arial" w:cs="Arial"/>
          <w:sz w:val="22"/>
          <w:szCs w:val="22"/>
        </w:rPr>
        <w:t>turii</w:t>
      </w:r>
      <w:proofErr w:type="spellEnd"/>
      <w:r w:rsidRPr="00B5115E">
        <w:rPr>
          <w:rFonts w:ascii="Arial" w:hAnsi="Arial" w:cs="Arial"/>
          <w:sz w:val="22"/>
          <w:szCs w:val="22"/>
        </w:rPr>
        <w:t xml:space="preserve"> </w:t>
      </w:r>
      <w:r w:rsidRPr="00B5115E">
        <w:rPr>
          <w:rFonts w:ascii="Arial" w:hAnsi="Arial" w:cs="Arial"/>
          <w:spacing w:val="1"/>
          <w:sz w:val="22"/>
          <w:szCs w:val="22"/>
        </w:rPr>
        <w:t xml:space="preserve">nonprofit </w:t>
      </w:r>
      <w:r w:rsidRPr="00B5115E">
        <w:rPr>
          <w:rFonts w:ascii="Arial" w:hAnsi="Arial" w:cs="Arial"/>
          <w:sz w:val="22"/>
          <w:szCs w:val="22"/>
        </w:rPr>
        <w:t xml:space="preserve">................................................................, </w:t>
      </w:r>
      <w:proofErr w:type="spellStart"/>
      <w:r w:rsidRPr="00B5115E">
        <w:rPr>
          <w:rFonts w:ascii="Arial" w:hAnsi="Arial" w:cs="Arial"/>
          <w:sz w:val="22"/>
          <w:szCs w:val="22"/>
        </w:rPr>
        <w:t>d</w:t>
      </w:r>
      <w:r w:rsidRPr="00B5115E">
        <w:rPr>
          <w:rFonts w:ascii="Arial" w:hAnsi="Arial" w:cs="Arial"/>
          <w:spacing w:val="-1"/>
          <w:sz w:val="22"/>
          <w:szCs w:val="22"/>
        </w:rPr>
        <w:t>ec</w:t>
      </w:r>
      <w:r w:rsidRPr="00B5115E">
        <w:rPr>
          <w:rFonts w:ascii="Arial" w:hAnsi="Arial" w:cs="Arial"/>
          <w:sz w:val="22"/>
          <w:szCs w:val="22"/>
        </w:rPr>
        <w:t>lar</w:t>
      </w:r>
      <w:proofErr w:type="spellEnd"/>
      <w:r w:rsidRPr="00B5115E">
        <w:rPr>
          <w:rFonts w:ascii="Arial" w:hAnsi="Arial" w:cs="Arial"/>
          <w:sz w:val="22"/>
          <w:szCs w:val="22"/>
        </w:rPr>
        <w:t xml:space="preserve"> pe </w:t>
      </w:r>
      <w:r w:rsidRPr="00B5115E">
        <w:rPr>
          <w:rFonts w:ascii="Arial" w:hAnsi="Arial" w:cs="Arial"/>
          <w:spacing w:val="2"/>
          <w:sz w:val="22"/>
          <w:szCs w:val="22"/>
        </w:rPr>
        <w:t>p</w:t>
      </w:r>
      <w:r w:rsidRPr="00B5115E">
        <w:rPr>
          <w:rFonts w:ascii="Arial" w:hAnsi="Arial" w:cs="Arial"/>
          <w:sz w:val="22"/>
          <w:szCs w:val="22"/>
        </w:rPr>
        <w:t>rop</w:t>
      </w:r>
      <w:r w:rsidRPr="00B5115E">
        <w:rPr>
          <w:rFonts w:ascii="Arial" w:hAnsi="Arial" w:cs="Arial"/>
          <w:spacing w:val="-1"/>
          <w:sz w:val="22"/>
          <w:szCs w:val="22"/>
        </w:rPr>
        <w:t>r</w:t>
      </w:r>
      <w:r w:rsidRPr="00B5115E">
        <w:rPr>
          <w:rFonts w:ascii="Arial" w:hAnsi="Arial" w:cs="Arial"/>
          <w:sz w:val="22"/>
          <w:szCs w:val="22"/>
        </w:rPr>
        <w:t xml:space="preserve">ia </w:t>
      </w:r>
      <w:proofErr w:type="spellStart"/>
      <w:r w:rsidRPr="00B5115E">
        <w:rPr>
          <w:rFonts w:ascii="Arial" w:hAnsi="Arial" w:cs="Arial"/>
          <w:spacing w:val="1"/>
          <w:sz w:val="22"/>
          <w:szCs w:val="22"/>
        </w:rPr>
        <w:t>r</w:t>
      </w:r>
      <w:r w:rsidRPr="00B5115E">
        <w:rPr>
          <w:rFonts w:ascii="Arial" w:hAnsi="Arial" w:cs="Arial"/>
          <w:spacing w:val="-1"/>
          <w:sz w:val="22"/>
          <w:szCs w:val="22"/>
        </w:rPr>
        <w:t>ă</w:t>
      </w:r>
      <w:r w:rsidRPr="00B5115E">
        <w:rPr>
          <w:rFonts w:ascii="Arial" w:hAnsi="Arial" w:cs="Arial"/>
          <w:sz w:val="22"/>
          <w:szCs w:val="22"/>
        </w:rPr>
        <w:t>spund</w:t>
      </w:r>
      <w:r w:rsidRPr="00B5115E">
        <w:rPr>
          <w:rFonts w:ascii="Arial" w:hAnsi="Arial" w:cs="Arial"/>
          <w:spacing w:val="-1"/>
          <w:sz w:val="22"/>
          <w:szCs w:val="22"/>
        </w:rPr>
        <w:t>e</w:t>
      </w:r>
      <w:r w:rsidRPr="00B5115E">
        <w:rPr>
          <w:rFonts w:ascii="Arial" w:hAnsi="Arial" w:cs="Arial"/>
          <w:spacing w:val="1"/>
          <w:sz w:val="22"/>
          <w:szCs w:val="22"/>
        </w:rPr>
        <w:t>r</w:t>
      </w:r>
      <w:r w:rsidRPr="00B5115E">
        <w:rPr>
          <w:rFonts w:ascii="Arial" w:hAnsi="Arial" w:cs="Arial"/>
          <w:spacing w:val="-1"/>
          <w:sz w:val="22"/>
          <w:szCs w:val="22"/>
        </w:rPr>
        <w:t>e</w:t>
      </w:r>
      <w:proofErr w:type="spellEnd"/>
      <w:r w:rsidRPr="00B5115E">
        <w:rPr>
          <w:rFonts w:ascii="Arial" w:hAnsi="Arial" w:cs="Arial"/>
          <w:sz w:val="22"/>
          <w:szCs w:val="22"/>
        </w:rPr>
        <w:t xml:space="preserve">, </w:t>
      </w:r>
      <w:proofErr w:type="spellStart"/>
      <w:r w:rsidRPr="00B5115E">
        <w:rPr>
          <w:rFonts w:ascii="Arial" w:hAnsi="Arial" w:cs="Arial"/>
          <w:spacing w:val="-1"/>
          <w:sz w:val="22"/>
          <w:szCs w:val="22"/>
        </w:rPr>
        <w:t>c</w:t>
      </w:r>
      <w:r w:rsidRPr="00B5115E">
        <w:rPr>
          <w:rFonts w:ascii="Arial" w:hAnsi="Arial" w:cs="Arial"/>
          <w:sz w:val="22"/>
          <w:szCs w:val="22"/>
        </w:rPr>
        <w:t>unos</w:t>
      </w:r>
      <w:r w:rsidRPr="00B5115E">
        <w:rPr>
          <w:rFonts w:ascii="Arial" w:hAnsi="Arial" w:cs="Arial"/>
          <w:spacing w:val="-1"/>
          <w:sz w:val="22"/>
          <w:szCs w:val="22"/>
        </w:rPr>
        <w:t>câ</w:t>
      </w:r>
      <w:r w:rsidRPr="00B5115E">
        <w:rPr>
          <w:rFonts w:ascii="Arial" w:hAnsi="Arial" w:cs="Arial"/>
          <w:sz w:val="22"/>
          <w:szCs w:val="22"/>
        </w:rPr>
        <w:t>nd</w:t>
      </w:r>
      <w:proofErr w:type="spellEnd"/>
      <w:r w:rsidRPr="00B5115E">
        <w:rPr>
          <w:rFonts w:ascii="Arial" w:hAnsi="Arial" w:cs="Arial"/>
          <w:sz w:val="22"/>
          <w:szCs w:val="22"/>
        </w:rPr>
        <w:t xml:space="preserve"> </w:t>
      </w:r>
      <w:proofErr w:type="spellStart"/>
      <w:r w:rsidRPr="00B5115E">
        <w:rPr>
          <w:rFonts w:ascii="Arial" w:hAnsi="Arial" w:cs="Arial"/>
          <w:sz w:val="22"/>
          <w:szCs w:val="22"/>
        </w:rPr>
        <w:t>pr</w:t>
      </w:r>
      <w:r w:rsidRPr="00B5115E">
        <w:rPr>
          <w:rFonts w:ascii="Arial" w:hAnsi="Arial" w:cs="Arial"/>
          <w:spacing w:val="-2"/>
          <w:sz w:val="22"/>
          <w:szCs w:val="22"/>
        </w:rPr>
        <w:t>e</w:t>
      </w:r>
      <w:r w:rsidRPr="00B5115E">
        <w:rPr>
          <w:rFonts w:ascii="Arial" w:hAnsi="Arial" w:cs="Arial"/>
          <w:spacing w:val="2"/>
          <w:sz w:val="22"/>
          <w:szCs w:val="22"/>
        </w:rPr>
        <w:t>v</w:t>
      </w:r>
      <w:r w:rsidRPr="00B5115E">
        <w:rPr>
          <w:rFonts w:ascii="Arial" w:hAnsi="Arial" w:cs="Arial"/>
          <w:spacing w:val="-1"/>
          <w:sz w:val="22"/>
          <w:szCs w:val="22"/>
        </w:rPr>
        <w:t>e</w:t>
      </w:r>
      <w:r w:rsidRPr="00B5115E">
        <w:rPr>
          <w:rFonts w:ascii="Arial" w:hAnsi="Arial" w:cs="Arial"/>
          <w:sz w:val="22"/>
          <w:szCs w:val="22"/>
        </w:rPr>
        <w:t>d</w:t>
      </w:r>
      <w:r w:rsidRPr="00B5115E">
        <w:rPr>
          <w:rFonts w:ascii="Arial" w:hAnsi="Arial" w:cs="Arial"/>
          <w:spacing w:val="-1"/>
          <w:sz w:val="22"/>
          <w:szCs w:val="22"/>
        </w:rPr>
        <w:t>e</w:t>
      </w:r>
      <w:r w:rsidRPr="00B5115E">
        <w:rPr>
          <w:rFonts w:ascii="Arial" w:hAnsi="Arial" w:cs="Arial"/>
          <w:sz w:val="22"/>
          <w:szCs w:val="22"/>
        </w:rPr>
        <w:t>rile</w:t>
      </w:r>
      <w:proofErr w:type="spellEnd"/>
      <w:r w:rsidRPr="00B5115E">
        <w:rPr>
          <w:rFonts w:ascii="Arial" w:hAnsi="Arial" w:cs="Arial"/>
          <w:sz w:val="22"/>
          <w:szCs w:val="22"/>
        </w:rPr>
        <w:t xml:space="preserve"> </w:t>
      </w:r>
      <w:r w:rsidRPr="00B5115E">
        <w:rPr>
          <w:rFonts w:ascii="Arial" w:hAnsi="Arial" w:cs="Arial"/>
          <w:spacing w:val="-1"/>
          <w:sz w:val="22"/>
          <w:szCs w:val="22"/>
          <w:u w:val="single"/>
        </w:rPr>
        <w:t>a</w:t>
      </w:r>
      <w:r w:rsidRPr="00B5115E">
        <w:rPr>
          <w:rFonts w:ascii="Arial" w:hAnsi="Arial" w:cs="Arial"/>
          <w:sz w:val="22"/>
          <w:szCs w:val="22"/>
          <w:u w:val="single"/>
        </w:rPr>
        <w:t>rt. 326</w:t>
      </w:r>
      <w:r w:rsidRPr="00B5115E">
        <w:rPr>
          <w:rFonts w:ascii="Arial" w:hAnsi="Arial" w:cs="Arial"/>
          <w:sz w:val="22"/>
          <w:szCs w:val="22"/>
        </w:rPr>
        <w:t xml:space="preserve"> din </w:t>
      </w:r>
      <w:proofErr w:type="spellStart"/>
      <w:r w:rsidRPr="00B5115E">
        <w:rPr>
          <w:rFonts w:ascii="Arial" w:hAnsi="Arial" w:cs="Arial"/>
          <w:spacing w:val="1"/>
          <w:sz w:val="22"/>
          <w:szCs w:val="22"/>
        </w:rPr>
        <w:t>C</w:t>
      </w:r>
      <w:r w:rsidRPr="00B5115E">
        <w:rPr>
          <w:rFonts w:ascii="Arial" w:hAnsi="Arial" w:cs="Arial"/>
          <w:sz w:val="22"/>
          <w:szCs w:val="22"/>
        </w:rPr>
        <w:t>odul</w:t>
      </w:r>
      <w:proofErr w:type="spellEnd"/>
      <w:r w:rsidRPr="00B5115E">
        <w:rPr>
          <w:rFonts w:ascii="Arial" w:hAnsi="Arial" w:cs="Arial"/>
          <w:sz w:val="22"/>
          <w:szCs w:val="22"/>
        </w:rPr>
        <w:t xml:space="preserve"> </w:t>
      </w:r>
      <w:r w:rsidRPr="00B5115E">
        <w:rPr>
          <w:rFonts w:ascii="Arial" w:hAnsi="Arial" w:cs="Arial"/>
          <w:spacing w:val="2"/>
          <w:sz w:val="22"/>
          <w:szCs w:val="22"/>
        </w:rPr>
        <w:t>P</w:t>
      </w:r>
      <w:r w:rsidRPr="00B5115E">
        <w:rPr>
          <w:rFonts w:ascii="Arial" w:hAnsi="Arial" w:cs="Arial"/>
          <w:spacing w:val="-1"/>
          <w:sz w:val="22"/>
          <w:szCs w:val="22"/>
        </w:rPr>
        <w:t>e</w:t>
      </w:r>
      <w:r w:rsidRPr="00B5115E">
        <w:rPr>
          <w:rFonts w:ascii="Arial" w:hAnsi="Arial" w:cs="Arial"/>
          <w:sz w:val="22"/>
          <w:szCs w:val="22"/>
        </w:rPr>
        <w:t>n</w:t>
      </w:r>
      <w:r w:rsidRPr="00B5115E">
        <w:rPr>
          <w:rFonts w:ascii="Arial" w:hAnsi="Arial" w:cs="Arial"/>
          <w:spacing w:val="-1"/>
          <w:sz w:val="22"/>
          <w:szCs w:val="22"/>
        </w:rPr>
        <w:t>a</w:t>
      </w:r>
      <w:r w:rsidRPr="00B5115E">
        <w:rPr>
          <w:rFonts w:ascii="Arial" w:hAnsi="Arial" w:cs="Arial"/>
          <w:sz w:val="22"/>
          <w:szCs w:val="22"/>
        </w:rPr>
        <w:t xml:space="preserve">l cu </w:t>
      </w:r>
      <w:proofErr w:type="spellStart"/>
      <w:r w:rsidRPr="00B5115E">
        <w:rPr>
          <w:rFonts w:ascii="Arial" w:hAnsi="Arial" w:cs="Arial"/>
          <w:sz w:val="22"/>
          <w:szCs w:val="22"/>
        </w:rPr>
        <w:t>privire</w:t>
      </w:r>
      <w:proofErr w:type="spellEnd"/>
      <w:r w:rsidRPr="00B5115E">
        <w:rPr>
          <w:rFonts w:ascii="Arial" w:hAnsi="Arial" w:cs="Arial"/>
          <w:sz w:val="22"/>
          <w:szCs w:val="22"/>
        </w:rPr>
        <w:t xml:space="preserve"> la </w:t>
      </w:r>
      <w:proofErr w:type="spellStart"/>
      <w:r w:rsidRPr="00B5115E">
        <w:rPr>
          <w:rFonts w:ascii="Arial" w:hAnsi="Arial" w:cs="Arial"/>
          <w:spacing w:val="-1"/>
          <w:sz w:val="22"/>
          <w:szCs w:val="22"/>
        </w:rPr>
        <w:t>fa</w:t>
      </w:r>
      <w:r w:rsidRPr="00B5115E">
        <w:rPr>
          <w:rFonts w:ascii="Arial" w:hAnsi="Arial" w:cs="Arial"/>
          <w:sz w:val="22"/>
          <w:szCs w:val="22"/>
        </w:rPr>
        <w:t>lsul</w:t>
      </w:r>
      <w:proofErr w:type="spellEnd"/>
      <w:r w:rsidRPr="00B5115E">
        <w:rPr>
          <w:rFonts w:ascii="Arial" w:hAnsi="Arial" w:cs="Arial"/>
          <w:sz w:val="22"/>
          <w:szCs w:val="22"/>
        </w:rPr>
        <w:t xml:space="preserve"> </w:t>
      </w:r>
      <w:proofErr w:type="spellStart"/>
      <w:r w:rsidRPr="00B5115E">
        <w:rPr>
          <w:rFonts w:ascii="Arial" w:hAnsi="Arial" w:cs="Arial"/>
          <w:sz w:val="22"/>
          <w:szCs w:val="22"/>
        </w:rPr>
        <w:t>în</w:t>
      </w:r>
      <w:proofErr w:type="spellEnd"/>
      <w:r w:rsidRPr="00B5115E">
        <w:rPr>
          <w:rFonts w:ascii="Arial" w:hAnsi="Arial" w:cs="Arial"/>
          <w:sz w:val="22"/>
          <w:szCs w:val="22"/>
        </w:rPr>
        <w:t xml:space="preserve"> </w:t>
      </w:r>
      <w:proofErr w:type="spellStart"/>
      <w:r w:rsidRPr="00B5115E">
        <w:rPr>
          <w:rFonts w:ascii="Arial" w:hAnsi="Arial" w:cs="Arial"/>
          <w:sz w:val="22"/>
          <w:szCs w:val="22"/>
        </w:rPr>
        <w:t>d</w:t>
      </w:r>
      <w:r w:rsidRPr="00B5115E">
        <w:rPr>
          <w:rFonts w:ascii="Arial" w:hAnsi="Arial" w:cs="Arial"/>
          <w:spacing w:val="2"/>
          <w:sz w:val="22"/>
          <w:szCs w:val="22"/>
        </w:rPr>
        <w:t>e</w:t>
      </w:r>
      <w:r w:rsidRPr="00B5115E">
        <w:rPr>
          <w:rFonts w:ascii="Arial" w:hAnsi="Arial" w:cs="Arial"/>
          <w:spacing w:val="-1"/>
          <w:sz w:val="22"/>
          <w:szCs w:val="22"/>
        </w:rPr>
        <w:t>c</w:t>
      </w:r>
      <w:r w:rsidRPr="00B5115E">
        <w:rPr>
          <w:rFonts w:ascii="Arial" w:hAnsi="Arial" w:cs="Arial"/>
          <w:sz w:val="22"/>
          <w:szCs w:val="22"/>
        </w:rPr>
        <w:t>la</w:t>
      </w:r>
      <w:r w:rsidRPr="00B5115E">
        <w:rPr>
          <w:rFonts w:ascii="Arial" w:hAnsi="Arial" w:cs="Arial"/>
          <w:spacing w:val="1"/>
          <w:sz w:val="22"/>
          <w:szCs w:val="22"/>
        </w:rPr>
        <w:t>r</w:t>
      </w:r>
      <w:r w:rsidRPr="00B5115E">
        <w:rPr>
          <w:rFonts w:ascii="Arial" w:hAnsi="Arial" w:cs="Arial"/>
          <w:spacing w:val="-1"/>
          <w:sz w:val="22"/>
          <w:szCs w:val="22"/>
        </w:rPr>
        <w:t>a</w:t>
      </w:r>
      <w:r w:rsidRPr="00B5115E">
        <w:rPr>
          <w:rFonts w:ascii="Arial" w:hAnsi="Arial" w:cs="Arial"/>
          <w:sz w:val="22"/>
          <w:szCs w:val="22"/>
        </w:rPr>
        <w:t>ţ</w:t>
      </w:r>
      <w:r w:rsidRPr="00B5115E">
        <w:rPr>
          <w:rFonts w:ascii="Arial" w:hAnsi="Arial" w:cs="Arial"/>
          <w:spacing w:val="1"/>
          <w:sz w:val="22"/>
          <w:szCs w:val="22"/>
        </w:rPr>
        <w:t>i</w:t>
      </w:r>
      <w:r w:rsidRPr="00B5115E">
        <w:rPr>
          <w:rFonts w:ascii="Arial" w:hAnsi="Arial" w:cs="Arial"/>
          <w:sz w:val="22"/>
          <w:szCs w:val="22"/>
        </w:rPr>
        <w:t>i</w:t>
      </w:r>
      <w:proofErr w:type="spellEnd"/>
      <w:r w:rsidRPr="00B5115E">
        <w:rPr>
          <w:rFonts w:ascii="Arial" w:hAnsi="Arial" w:cs="Arial"/>
          <w:sz w:val="22"/>
          <w:szCs w:val="22"/>
        </w:rPr>
        <w:t xml:space="preserve">, </w:t>
      </w:r>
      <w:proofErr w:type="spellStart"/>
      <w:r w:rsidRPr="00B5115E">
        <w:rPr>
          <w:rFonts w:ascii="Arial" w:hAnsi="Arial" w:cs="Arial"/>
          <w:sz w:val="22"/>
          <w:szCs w:val="22"/>
        </w:rPr>
        <w:t>că</w:t>
      </w:r>
      <w:proofErr w:type="spellEnd"/>
      <w:r w:rsidRPr="00B5115E">
        <w:rPr>
          <w:rFonts w:ascii="Arial" w:hAnsi="Arial" w:cs="Arial"/>
          <w:sz w:val="22"/>
          <w:szCs w:val="22"/>
        </w:rPr>
        <w:t xml:space="preserve"> </w:t>
      </w:r>
      <w:proofErr w:type="spellStart"/>
      <w:r w:rsidRPr="00B5115E">
        <w:rPr>
          <w:rFonts w:ascii="Arial" w:hAnsi="Arial" w:cs="Arial"/>
          <w:sz w:val="22"/>
          <w:szCs w:val="22"/>
        </w:rPr>
        <w:t>asociația</w:t>
      </w:r>
      <w:proofErr w:type="spellEnd"/>
      <w:r w:rsidRPr="00B5115E">
        <w:rPr>
          <w:rFonts w:ascii="Arial" w:hAnsi="Arial" w:cs="Arial"/>
          <w:sz w:val="22"/>
          <w:szCs w:val="22"/>
        </w:rPr>
        <w:t xml:space="preserve"> pe care o </w:t>
      </w:r>
      <w:proofErr w:type="spellStart"/>
      <w:r w:rsidRPr="00B5115E">
        <w:rPr>
          <w:rFonts w:ascii="Arial" w:hAnsi="Arial" w:cs="Arial"/>
          <w:sz w:val="22"/>
          <w:szCs w:val="22"/>
        </w:rPr>
        <w:t>reprezint</w:t>
      </w:r>
      <w:proofErr w:type="spellEnd"/>
      <w:r w:rsidRPr="00B5115E">
        <w:rPr>
          <w:rFonts w:ascii="Arial" w:hAnsi="Arial" w:cs="Arial"/>
          <w:sz w:val="22"/>
          <w:szCs w:val="22"/>
        </w:rPr>
        <w:t>:</w:t>
      </w:r>
    </w:p>
    <w:p w14:paraId="05E324A5" w14:textId="77777777" w:rsidR="00B6231B" w:rsidRPr="00B5115E" w:rsidRDefault="00B6231B" w:rsidP="00A15CEF">
      <w:pPr>
        <w:pStyle w:val="ListParagraph"/>
        <w:widowControl w:val="0"/>
        <w:suppressAutoHyphens/>
        <w:autoSpaceDE w:val="0"/>
        <w:ind w:left="0" w:right="-20"/>
        <w:jc w:val="both"/>
        <w:rPr>
          <w:rFonts w:ascii="Arial" w:hAnsi="Arial" w:cs="Arial"/>
          <w:sz w:val="22"/>
          <w:szCs w:val="22"/>
        </w:rPr>
      </w:pPr>
      <w:r w:rsidRPr="00B5115E">
        <w:rPr>
          <w:rFonts w:ascii="Arial" w:hAnsi="Arial" w:cs="Arial"/>
          <w:spacing w:val="-2"/>
          <w:sz w:val="22"/>
          <w:szCs w:val="22"/>
        </w:rPr>
        <w:t>e</w:t>
      </w:r>
      <w:r w:rsidRPr="00B5115E">
        <w:rPr>
          <w:rFonts w:ascii="Arial" w:hAnsi="Arial" w:cs="Arial"/>
          <w:sz w:val="22"/>
          <w:szCs w:val="22"/>
        </w:rPr>
        <w:t>ste asociație/fundație fără scop patrimonial constituită și r</w:t>
      </w:r>
      <w:r w:rsidRPr="00B5115E">
        <w:rPr>
          <w:rFonts w:ascii="Arial" w:hAnsi="Arial" w:cs="Arial"/>
          <w:spacing w:val="-2"/>
          <w:sz w:val="22"/>
          <w:szCs w:val="22"/>
        </w:rPr>
        <w:t>e</w:t>
      </w:r>
      <w:r w:rsidRPr="00B5115E">
        <w:rPr>
          <w:rFonts w:ascii="Arial" w:hAnsi="Arial" w:cs="Arial"/>
          <w:spacing w:val="-1"/>
          <w:sz w:val="22"/>
          <w:szCs w:val="22"/>
        </w:rPr>
        <w:t>c</w:t>
      </w:r>
      <w:r w:rsidRPr="00B5115E">
        <w:rPr>
          <w:rFonts w:ascii="Arial" w:hAnsi="Arial" w:cs="Arial"/>
          <w:sz w:val="22"/>
          <w:szCs w:val="22"/>
        </w:rPr>
        <w:t>u</w:t>
      </w:r>
      <w:r w:rsidRPr="00B5115E">
        <w:rPr>
          <w:rFonts w:ascii="Arial" w:hAnsi="Arial" w:cs="Arial"/>
          <w:spacing w:val="1"/>
          <w:sz w:val="22"/>
          <w:szCs w:val="22"/>
        </w:rPr>
        <w:t>n</w:t>
      </w:r>
      <w:r w:rsidRPr="00B5115E">
        <w:rPr>
          <w:rFonts w:ascii="Arial" w:hAnsi="Arial" w:cs="Arial"/>
          <w:sz w:val="22"/>
          <w:szCs w:val="22"/>
        </w:rPr>
        <w:t>o</w:t>
      </w:r>
      <w:r w:rsidRPr="00B5115E">
        <w:rPr>
          <w:rFonts w:ascii="Arial" w:hAnsi="Arial" w:cs="Arial"/>
          <w:spacing w:val="2"/>
          <w:sz w:val="22"/>
          <w:szCs w:val="22"/>
        </w:rPr>
        <w:t>s</w:t>
      </w:r>
      <w:r w:rsidRPr="00B5115E">
        <w:rPr>
          <w:rFonts w:ascii="Arial" w:hAnsi="Arial" w:cs="Arial"/>
          <w:spacing w:val="-1"/>
          <w:sz w:val="22"/>
          <w:szCs w:val="22"/>
        </w:rPr>
        <w:t>c</w:t>
      </w:r>
      <w:r w:rsidRPr="00B5115E">
        <w:rPr>
          <w:rFonts w:ascii="Arial" w:hAnsi="Arial" w:cs="Arial"/>
          <w:sz w:val="22"/>
          <w:szCs w:val="22"/>
        </w:rPr>
        <w:t xml:space="preserve">ută în </w:t>
      </w:r>
      <w:r w:rsidRPr="00B5115E">
        <w:rPr>
          <w:rFonts w:ascii="Arial" w:hAnsi="Arial" w:cs="Arial"/>
          <w:spacing w:val="-1"/>
          <w:sz w:val="22"/>
          <w:szCs w:val="22"/>
        </w:rPr>
        <w:t>c</w:t>
      </w:r>
      <w:r w:rsidRPr="00B5115E">
        <w:rPr>
          <w:rFonts w:ascii="Arial" w:hAnsi="Arial" w:cs="Arial"/>
          <w:sz w:val="22"/>
          <w:szCs w:val="22"/>
        </w:rPr>
        <w:t>ondi</w:t>
      </w:r>
      <w:r w:rsidRPr="00B5115E">
        <w:rPr>
          <w:rFonts w:ascii="Arial" w:hAnsi="Arial" w:cs="Arial"/>
          <w:spacing w:val="1"/>
          <w:sz w:val="22"/>
          <w:szCs w:val="22"/>
        </w:rPr>
        <w:t>ţ</w:t>
      </w:r>
      <w:r w:rsidRPr="00B5115E">
        <w:rPr>
          <w:rFonts w:ascii="Arial" w:hAnsi="Arial" w:cs="Arial"/>
          <w:spacing w:val="3"/>
          <w:sz w:val="22"/>
          <w:szCs w:val="22"/>
        </w:rPr>
        <w:t>i</w:t>
      </w:r>
      <w:r w:rsidRPr="00B5115E">
        <w:rPr>
          <w:rFonts w:ascii="Arial" w:hAnsi="Arial" w:cs="Arial"/>
          <w:sz w:val="22"/>
          <w:szCs w:val="22"/>
        </w:rPr>
        <w:t>i</w:t>
      </w:r>
      <w:r w:rsidRPr="00B5115E">
        <w:rPr>
          <w:rFonts w:ascii="Arial" w:hAnsi="Arial" w:cs="Arial"/>
          <w:spacing w:val="1"/>
          <w:sz w:val="22"/>
          <w:szCs w:val="22"/>
        </w:rPr>
        <w:t>l</w:t>
      </w:r>
      <w:r w:rsidRPr="00B5115E">
        <w:rPr>
          <w:rFonts w:ascii="Arial" w:hAnsi="Arial" w:cs="Arial"/>
          <w:sz w:val="22"/>
          <w:szCs w:val="22"/>
        </w:rPr>
        <w:t>e le</w:t>
      </w:r>
      <w:r w:rsidRPr="00B5115E">
        <w:rPr>
          <w:rFonts w:ascii="Arial" w:hAnsi="Arial" w:cs="Arial"/>
          <w:spacing w:val="-3"/>
          <w:sz w:val="22"/>
          <w:szCs w:val="22"/>
        </w:rPr>
        <w:t>g</w:t>
      </w:r>
      <w:r w:rsidRPr="00B5115E">
        <w:rPr>
          <w:rFonts w:ascii="Arial" w:hAnsi="Arial" w:cs="Arial"/>
          <w:sz w:val="22"/>
          <w:szCs w:val="22"/>
        </w:rPr>
        <w:t>i</w:t>
      </w:r>
      <w:r w:rsidRPr="00B5115E">
        <w:rPr>
          <w:rFonts w:ascii="Arial" w:hAnsi="Arial" w:cs="Arial"/>
          <w:spacing w:val="1"/>
          <w:sz w:val="22"/>
          <w:szCs w:val="22"/>
        </w:rPr>
        <w:t>i</w:t>
      </w:r>
      <w:r w:rsidRPr="00B5115E">
        <w:rPr>
          <w:rFonts w:ascii="Arial" w:hAnsi="Arial" w:cs="Arial"/>
          <w:sz w:val="22"/>
          <w:szCs w:val="22"/>
        </w:rPr>
        <w:t>;</w:t>
      </w:r>
    </w:p>
    <w:p w14:paraId="76018396" w14:textId="77777777" w:rsidR="004B6F0C" w:rsidRPr="00B5115E" w:rsidRDefault="00B6231B"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rPr>
        <w:t>activitatea corespunzătoare domeniului cultural pentru care solicită finanțare este cuprinsă în documentele de constituire;</w:t>
      </w:r>
    </w:p>
    <w:p w14:paraId="332213CB" w14:textId="77777777" w:rsidR="004B6F0C" w:rsidRPr="00B5115E" w:rsidRDefault="00B6231B"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rPr>
        <w:t xml:space="preserve">nu </w:t>
      </w:r>
      <w:r w:rsidRPr="00B5115E">
        <w:rPr>
          <w:rFonts w:ascii="Arial" w:hAnsi="Arial" w:cs="Arial"/>
          <w:spacing w:val="-2"/>
          <w:sz w:val="22"/>
          <w:szCs w:val="22"/>
        </w:rPr>
        <w:t>a</w:t>
      </w:r>
      <w:r w:rsidRPr="00B5115E">
        <w:rPr>
          <w:rFonts w:ascii="Arial" w:hAnsi="Arial" w:cs="Arial"/>
          <w:spacing w:val="1"/>
          <w:sz w:val="22"/>
          <w:szCs w:val="22"/>
        </w:rPr>
        <w:t>r</w:t>
      </w:r>
      <w:r w:rsidRPr="00B5115E">
        <w:rPr>
          <w:rFonts w:ascii="Arial" w:hAnsi="Arial" w:cs="Arial"/>
          <w:sz w:val="22"/>
          <w:szCs w:val="22"/>
        </w:rPr>
        <w:t>e obl</w:t>
      </w:r>
      <w:r w:rsidRPr="00B5115E">
        <w:rPr>
          <w:rFonts w:ascii="Arial" w:hAnsi="Arial" w:cs="Arial"/>
          <w:spacing w:val="1"/>
          <w:sz w:val="22"/>
          <w:szCs w:val="22"/>
        </w:rPr>
        <w:t>i</w:t>
      </w:r>
      <w:r w:rsidRPr="00B5115E">
        <w:rPr>
          <w:rFonts w:ascii="Arial" w:hAnsi="Arial" w:cs="Arial"/>
          <w:sz w:val="22"/>
          <w:szCs w:val="22"/>
        </w:rPr>
        <w:t>g</w:t>
      </w:r>
      <w:r w:rsidRPr="00B5115E">
        <w:rPr>
          <w:rFonts w:ascii="Arial" w:hAnsi="Arial" w:cs="Arial"/>
          <w:spacing w:val="-1"/>
          <w:sz w:val="22"/>
          <w:szCs w:val="22"/>
        </w:rPr>
        <w:t>a</w:t>
      </w:r>
      <w:r w:rsidRPr="00B5115E">
        <w:rPr>
          <w:rFonts w:ascii="Arial" w:hAnsi="Arial" w:cs="Arial"/>
          <w:sz w:val="22"/>
          <w:szCs w:val="22"/>
        </w:rPr>
        <w:t>ţ</w:t>
      </w:r>
      <w:r w:rsidRPr="00B5115E">
        <w:rPr>
          <w:rFonts w:ascii="Arial" w:hAnsi="Arial" w:cs="Arial"/>
          <w:spacing w:val="1"/>
          <w:sz w:val="22"/>
          <w:szCs w:val="22"/>
        </w:rPr>
        <w:t>i</w:t>
      </w:r>
      <w:r w:rsidRPr="00B5115E">
        <w:rPr>
          <w:rFonts w:ascii="Arial" w:hAnsi="Arial" w:cs="Arial"/>
          <w:sz w:val="22"/>
          <w:szCs w:val="22"/>
        </w:rPr>
        <w:t xml:space="preserve">i de </w:t>
      </w:r>
      <w:r w:rsidRPr="00B5115E">
        <w:rPr>
          <w:rFonts w:ascii="Arial" w:hAnsi="Arial" w:cs="Arial"/>
          <w:spacing w:val="2"/>
          <w:sz w:val="22"/>
          <w:szCs w:val="22"/>
        </w:rPr>
        <w:t>p</w:t>
      </w:r>
      <w:r w:rsidRPr="00B5115E">
        <w:rPr>
          <w:rFonts w:ascii="Arial" w:hAnsi="Arial" w:cs="Arial"/>
          <w:sz w:val="22"/>
          <w:szCs w:val="22"/>
        </w:rPr>
        <w:t>lată</w:t>
      </w:r>
      <w:r w:rsidRPr="00B5115E">
        <w:rPr>
          <w:rFonts w:ascii="Arial" w:hAnsi="Arial" w:cs="Arial"/>
          <w:spacing w:val="-1"/>
          <w:sz w:val="22"/>
          <w:szCs w:val="22"/>
        </w:rPr>
        <w:t xml:space="preserve"> e</w:t>
      </w:r>
      <w:r w:rsidRPr="00B5115E">
        <w:rPr>
          <w:rFonts w:ascii="Arial" w:hAnsi="Arial" w:cs="Arial"/>
          <w:spacing w:val="2"/>
          <w:sz w:val="22"/>
          <w:szCs w:val="22"/>
        </w:rPr>
        <w:t>x</w:t>
      </w:r>
      <w:r w:rsidRPr="00B5115E">
        <w:rPr>
          <w:rFonts w:ascii="Arial" w:hAnsi="Arial" w:cs="Arial"/>
          <w:sz w:val="22"/>
          <w:szCs w:val="22"/>
        </w:rPr>
        <w:t>i</w:t>
      </w:r>
      <w:r w:rsidRPr="00B5115E">
        <w:rPr>
          <w:rFonts w:ascii="Arial" w:hAnsi="Arial" w:cs="Arial"/>
          <w:spacing w:val="-2"/>
          <w:sz w:val="22"/>
          <w:szCs w:val="22"/>
        </w:rPr>
        <w:t>g</w:t>
      </w:r>
      <w:r w:rsidRPr="00B5115E">
        <w:rPr>
          <w:rFonts w:ascii="Arial" w:hAnsi="Arial" w:cs="Arial"/>
          <w:sz w:val="22"/>
          <w:szCs w:val="22"/>
        </w:rPr>
        <w:t>ib</w:t>
      </w:r>
      <w:r w:rsidRPr="00B5115E">
        <w:rPr>
          <w:rFonts w:ascii="Arial" w:hAnsi="Arial" w:cs="Arial"/>
          <w:spacing w:val="1"/>
          <w:sz w:val="22"/>
          <w:szCs w:val="22"/>
        </w:rPr>
        <w:t>i</w:t>
      </w:r>
      <w:r w:rsidRPr="00B5115E">
        <w:rPr>
          <w:rFonts w:ascii="Arial" w:hAnsi="Arial" w:cs="Arial"/>
          <w:sz w:val="22"/>
          <w:szCs w:val="22"/>
        </w:rPr>
        <w:t xml:space="preserve">le şi nu </w:t>
      </w:r>
      <w:r w:rsidRPr="00B5115E">
        <w:rPr>
          <w:rFonts w:ascii="Arial" w:hAnsi="Arial" w:cs="Arial"/>
          <w:spacing w:val="-1"/>
          <w:sz w:val="22"/>
          <w:szCs w:val="22"/>
        </w:rPr>
        <w:t>e</w:t>
      </w:r>
      <w:r w:rsidRPr="00B5115E">
        <w:rPr>
          <w:rFonts w:ascii="Arial" w:hAnsi="Arial" w:cs="Arial"/>
          <w:sz w:val="22"/>
          <w:szCs w:val="22"/>
        </w:rPr>
        <w:t>ste în li</w:t>
      </w:r>
      <w:r w:rsidRPr="00B5115E">
        <w:rPr>
          <w:rFonts w:ascii="Arial" w:hAnsi="Arial" w:cs="Arial"/>
          <w:spacing w:val="1"/>
          <w:sz w:val="22"/>
          <w:szCs w:val="22"/>
        </w:rPr>
        <w:t>t</w:t>
      </w:r>
      <w:r w:rsidRPr="00B5115E">
        <w:rPr>
          <w:rFonts w:ascii="Arial" w:hAnsi="Arial" w:cs="Arial"/>
          <w:sz w:val="22"/>
          <w:szCs w:val="22"/>
        </w:rPr>
        <w:t>i</w:t>
      </w:r>
      <w:r w:rsidRPr="00B5115E">
        <w:rPr>
          <w:rFonts w:ascii="Arial" w:hAnsi="Arial" w:cs="Arial"/>
          <w:spacing w:val="-2"/>
          <w:sz w:val="22"/>
          <w:szCs w:val="22"/>
        </w:rPr>
        <w:t>g</w:t>
      </w:r>
      <w:r w:rsidRPr="00B5115E">
        <w:rPr>
          <w:rFonts w:ascii="Arial" w:hAnsi="Arial" w:cs="Arial"/>
          <w:sz w:val="22"/>
          <w:szCs w:val="22"/>
        </w:rPr>
        <w:t>iu cu insti</w:t>
      </w:r>
      <w:r w:rsidRPr="00B5115E">
        <w:rPr>
          <w:rFonts w:ascii="Arial" w:hAnsi="Arial" w:cs="Arial"/>
          <w:spacing w:val="1"/>
          <w:sz w:val="22"/>
          <w:szCs w:val="22"/>
        </w:rPr>
        <w:t>t</w:t>
      </w:r>
      <w:r w:rsidRPr="00B5115E">
        <w:rPr>
          <w:rFonts w:ascii="Arial" w:hAnsi="Arial" w:cs="Arial"/>
          <w:sz w:val="22"/>
          <w:szCs w:val="22"/>
        </w:rPr>
        <w:t>uţ</w:t>
      </w:r>
      <w:r w:rsidRPr="00B5115E">
        <w:rPr>
          <w:rFonts w:ascii="Arial" w:hAnsi="Arial" w:cs="Arial"/>
          <w:spacing w:val="1"/>
          <w:sz w:val="22"/>
          <w:szCs w:val="22"/>
        </w:rPr>
        <w:t>i</w:t>
      </w:r>
      <w:r w:rsidRPr="00B5115E">
        <w:rPr>
          <w:rFonts w:ascii="Arial" w:hAnsi="Arial" w:cs="Arial"/>
          <w:sz w:val="22"/>
          <w:szCs w:val="22"/>
        </w:rPr>
        <w:t>a fin</w:t>
      </w:r>
      <w:r w:rsidRPr="00B5115E">
        <w:rPr>
          <w:rFonts w:ascii="Arial" w:hAnsi="Arial" w:cs="Arial"/>
          <w:spacing w:val="-1"/>
          <w:sz w:val="22"/>
          <w:szCs w:val="22"/>
        </w:rPr>
        <w:t>a</w:t>
      </w:r>
      <w:r w:rsidRPr="00B5115E">
        <w:rPr>
          <w:rFonts w:ascii="Arial" w:hAnsi="Arial" w:cs="Arial"/>
          <w:sz w:val="22"/>
          <w:szCs w:val="22"/>
        </w:rPr>
        <w:t>nţato</w:t>
      </w:r>
      <w:r w:rsidRPr="00B5115E">
        <w:rPr>
          <w:rFonts w:ascii="Arial" w:hAnsi="Arial" w:cs="Arial"/>
          <w:spacing w:val="-1"/>
          <w:sz w:val="22"/>
          <w:szCs w:val="22"/>
        </w:rPr>
        <w:t>a</w:t>
      </w:r>
      <w:r w:rsidRPr="00B5115E">
        <w:rPr>
          <w:rFonts w:ascii="Arial" w:hAnsi="Arial" w:cs="Arial"/>
          <w:sz w:val="22"/>
          <w:szCs w:val="22"/>
        </w:rPr>
        <w:t>r</w:t>
      </w:r>
      <w:r w:rsidRPr="00B5115E">
        <w:rPr>
          <w:rFonts w:ascii="Arial" w:hAnsi="Arial" w:cs="Arial"/>
          <w:spacing w:val="-2"/>
          <w:sz w:val="22"/>
          <w:szCs w:val="22"/>
        </w:rPr>
        <w:t>e</w:t>
      </w:r>
      <w:r w:rsidRPr="00B5115E">
        <w:rPr>
          <w:rFonts w:ascii="Arial" w:hAnsi="Arial" w:cs="Arial"/>
          <w:sz w:val="22"/>
          <w:szCs w:val="22"/>
        </w:rPr>
        <w:t>;</w:t>
      </w:r>
    </w:p>
    <w:p w14:paraId="3D5E27CA" w14:textId="77777777" w:rsidR="004B6F0C" w:rsidRPr="00B5115E" w:rsidRDefault="0027033E"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rPr>
        <w:t>n</w:t>
      </w:r>
      <w:r w:rsidR="00B6231B" w:rsidRPr="00B5115E">
        <w:rPr>
          <w:rFonts w:ascii="Arial" w:hAnsi="Arial" w:cs="Arial"/>
          <w:sz w:val="22"/>
          <w:szCs w:val="22"/>
        </w:rPr>
        <w:t>u</w:t>
      </w:r>
      <w:r w:rsidR="00B6231B" w:rsidRPr="00B5115E">
        <w:rPr>
          <w:rFonts w:ascii="Arial" w:hAnsi="Arial" w:cs="Arial"/>
          <w:spacing w:val="-1"/>
          <w:sz w:val="22"/>
          <w:szCs w:val="22"/>
        </w:rPr>
        <w:t xml:space="preserve"> a</w:t>
      </w:r>
      <w:r w:rsidR="00B6231B" w:rsidRPr="00B5115E">
        <w:rPr>
          <w:rFonts w:ascii="Arial" w:hAnsi="Arial" w:cs="Arial"/>
          <w:sz w:val="22"/>
          <w:szCs w:val="22"/>
        </w:rPr>
        <w:t>re obl</w:t>
      </w:r>
      <w:r w:rsidR="00B6231B" w:rsidRPr="00B5115E">
        <w:rPr>
          <w:rFonts w:ascii="Arial" w:hAnsi="Arial" w:cs="Arial"/>
          <w:spacing w:val="3"/>
          <w:sz w:val="22"/>
          <w:szCs w:val="22"/>
        </w:rPr>
        <w:t>i</w:t>
      </w:r>
      <w:r w:rsidR="00B6231B" w:rsidRPr="00B5115E">
        <w:rPr>
          <w:rFonts w:ascii="Arial" w:hAnsi="Arial" w:cs="Arial"/>
          <w:spacing w:val="-2"/>
          <w:sz w:val="22"/>
          <w:szCs w:val="22"/>
        </w:rPr>
        <w:t>g</w:t>
      </w:r>
      <w:r w:rsidR="00B6231B" w:rsidRPr="00B5115E">
        <w:rPr>
          <w:rFonts w:ascii="Arial" w:hAnsi="Arial" w:cs="Arial"/>
          <w:spacing w:val="-1"/>
          <w:sz w:val="22"/>
          <w:szCs w:val="22"/>
        </w:rPr>
        <w:t>a</w:t>
      </w:r>
      <w:r w:rsidR="00B6231B" w:rsidRPr="00B5115E">
        <w:rPr>
          <w:rFonts w:ascii="Arial" w:hAnsi="Arial" w:cs="Arial"/>
          <w:sz w:val="22"/>
          <w:szCs w:val="22"/>
        </w:rPr>
        <w:t>ţ</w:t>
      </w:r>
      <w:r w:rsidR="00B6231B" w:rsidRPr="00B5115E">
        <w:rPr>
          <w:rFonts w:ascii="Arial" w:hAnsi="Arial" w:cs="Arial"/>
          <w:spacing w:val="1"/>
          <w:sz w:val="22"/>
          <w:szCs w:val="22"/>
        </w:rPr>
        <w:t>i</w:t>
      </w:r>
      <w:r w:rsidR="00B6231B" w:rsidRPr="00B5115E">
        <w:rPr>
          <w:rFonts w:ascii="Arial" w:hAnsi="Arial" w:cs="Arial"/>
          <w:sz w:val="22"/>
          <w:szCs w:val="22"/>
        </w:rPr>
        <w:t xml:space="preserve">i de </w:t>
      </w:r>
      <w:r w:rsidR="00B6231B" w:rsidRPr="00B5115E">
        <w:rPr>
          <w:rFonts w:ascii="Arial" w:hAnsi="Arial" w:cs="Arial"/>
          <w:spacing w:val="2"/>
          <w:sz w:val="22"/>
          <w:szCs w:val="22"/>
        </w:rPr>
        <w:t>p</w:t>
      </w:r>
      <w:r w:rsidR="00B6231B" w:rsidRPr="00B5115E">
        <w:rPr>
          <w:rFonts w:ascii="Arial" w:hAnsi="Arial" w:cs="Arial"/>
          <w:sz w:val="22"/>
          <w:szCs w:val="22"/>
        </w:rPr>
        <w:t>lată</w:t>
      </w:r>
      <w:r w:rsidR="00B6231B" w:rsidRPr="00B5115E">
        <w:rPr>
          <w:rFonts w:ascii="Arial" w:hAnsi="Arial" w:cs="Arial"/>
          <w:spacing w:val="-1"/>
          <w:sz w:val="22"/>
          <w:szCs w:val="22"/>
        </w:rPr>
        <w:t xml:space="preserve"> e</w:t>
      </w:r>
      <w:r w:rsidR="00B6231B" w:rsidRPr="00B5115E">
        <w:rPr>
          <w:rFonts w:ascii="Arial" w:hAnsi="Arial" w:cs="Arial"/>
          <w:spacing w:val="2"/>
          <w:sz w:val="22"/>
          <w:szCs w:val="22"/>
        </w:rPr>
        <w:t>x</w:t>
      </w:r>
      <w:r w:rsidR="00B6231B" w:rsidRPr="00B5115E">
        <w:rPr>
          <w:rFonts w:ascii="Arial" w:hAnsi="Arial" w:cs="Arial"/>
          <w:sz w:val="22"/>
          <w:szCs w:val="22"/>
        </w:rPr>
        <w:t>i</w:t>
      </w:r>
      <w:r w:rsidR="00B6231B" w:rsidRPr="00B5115E">
        <w:rPr>
          <w:rFonts w:ascii="Arial" w:hAnsi="Arial" w:cs="Arial"/>
          <w:spacing w:val="-2"/>
          <w:sz w:val="22"/>
          <w:szCs w:val="22"/>
        </w:rPr>
        <w:t>g</w:t>
      </w:r>
      <w:r w:rsidR="00B6231B" w:rsidRPr="00B5115E">
        <w:rPr>
          <w:rFonts w:ascii="Arial" w:hAnsi="Arial" w:cs="Arial"/>
          <w:sz w:val="22"/>
          <w:szCs w:val="22"/>
        </w:rPr>
        <w:t>ib</w:t>
      </w:r>
      <w:r w:rsidR="00B6231B" w:rsidRPr="00B5115E">
        <w:rPr>
          <w:rFonts w:ascii="Arial" w:hAnsi="Arial" w:cs="Arial"/>
          <w:spacing w:val="1"/>
          <w:sz w:val="22"/>
          <w:szCs w:val="22"/>
        </w:rPr>
        <w:t>i</w:t>
      </w:r>
      <w:r w:rsidR="00B6231B" w:rsidRPr="00B5115E">
        <w:rPr>
          <w:rFonts w:ascii="Arial" w:hAnsi="Arial" w:cs="Arial"/>
          <w:sz w:val="22"/>
          <w:szCs w:val="22"/>
        </w:rPr>
        <w:t>le p</w:t>
      </w:r>
      <w:r w:rsidR="00B6231B" w:rsidRPr="00B5115E">
        <w:rPr>
          <w:rFonts w:ascii="Arial" w:hAnsi="Arial" w:cs="Arial"/>
          <w:spacing w:val="-1"/>
          <w:sz w:val="22"/>
          <w:szCs w:val="22"/>
        </w:rPr>
        <w:t>r</w:t>
      </w:r>
      <w:r w:rsidR="00B6231B" w:rsidRPr="00B5115E">
        <w:rPr>
          <w:rFonts w:ascii="Arial" w:hAnsi="Arial" w:cs="Arial"/>
          <w:sz w:val="22"/>
          <w:szCs w:val="22"/>
        </w:rPr>
        <w:t>iv</w:t>
      </w:r>
      <w:r w:rsidR="00B6231B" w:rsidRPr="00B5115E">
        <w:rPr>
          <w:rFonts w:ascii="Arial" w:hAnsi="Arial" w:cs="Arial"/>
          <w:spacing w:val="1"/>
          <w:sz w:val="22"/>
          <w:szCs w:val="22"/>
        </w:rPr>
        <w:t>i</w:t>
      </w:r>
      <w:r w:rsidR="00B6231B" w:rsidRPr="00B5115E">
        <w:rPr>
          <w:rFonts w:ascii="Arial" w:hAnsi="Arial" w:cs="Arial"/>
          <w:sz w:val="22"/>
          <w:szCs w:val="22"/>
        </w:rPr>
        <w:t>nd i</w:t>
      </w:r>
      <w:r w:rsidR="00B6231B" w:rsidRPr="00B5115E">
        <w:rPr>
          <w:rFonts w:ascii="Arial" w:hAnsi="Arial" w:cs="Arial"/>
          <w:spacing w:val="1"/>
          <w:sz w:val="22"/>
          <w:szCs w:val="22"/>
        </w:rPr>
        <w:t>m</w:t>
      </w:r>
      <w:r w:rsidR="00B6231B" w:rsidRPr="00B5115E">
        <w:rPr>
          <w:rFonts w:ascii="Arial" w:hAnsi="Arial" w:cs="Arial"/>
          <w:sz w:val="22"/>
          <w:szCs w:val="22"/>
        </w:rPr>
        <w:t>po</w:t>
      </w:r>
      <w:r w:rsidR="00B6231B" w:rsidRPr="00B5115E">
        <w:rPr>
          <w:rFonts w:ascii="Arial" w:hAnsi="Arial" w:cs="Arial"/>
          <w:spacing w:val="1"/>
          <w:sz w:val="22"/>
          <w:szCs w:val="22"/>
        </w:rPr>
        <w:t>z</w:t>
      </w:r>
      <w:r w:rsidR="00B6231B" w:rsidRPr="00B5115E">
        <w:rPr>
          <w:rFonts w:ascii="Arial" w:hAnsi="Arial" w:cs="Arial"/>
          <w:sz w:val="22"/>
          <w:szCs w:val="22"/>
        </w:rPr>
        <w:t>i</w:t>
      </w:r>
      <w:r w:rsidR="00B6231B" w:rsidRPr="00B5115E">
        <w:rPr>
          <w:rFonts w:ascii="Arial" w:hAnsi="Arial" w:cs="Arial"/>
          <w:spacing w:val="1"/>
          <w:sz w:val="22"/>
          <w:szCs w:val="22"/>
        </w:rPr>
        <w:t>t</w:t>
      </w:r>
      <w:r w:rsidR="00B6231B" w:rsidRPr="00B5115E">
        <w:rPr>
          <w:rFonts w:ascii="Arial" w:hAnsi="Arial" w:cs="Arial"/>
          <w:spacing w:val="-1"/>
          <w:sz w:val="22"/>
          <w:szCs w:val="22"/>
        </w:rPr>
        <w:t>e</w:t>
      </w:r>
      <w:r w:rsidR="00B6231B" w:rsidRPr="00B5115E">
        <w:rPr>
          <w:rFonts w:ascii="Arial" w:hAnsi="Arial" w:cs="Arial"/>
          <w:sz w:val="22"/>
          <w:szCs w:val="22"/>
        </w:rPr>
        <w:t>le şi t</w:t>
      </w:r>
      <w:r w:rsidR="00B6231B" w:rsidRPr="00B5115E">
        <w:rPr>
          <w:rFonts w:ascii="Arial" w:hAnsi="Arial" w:cs="Arial"/>
          <w:spacing w:val="-3"/>
          <w:sz w:val="22"/>
          <w:szCs w:val="22"/>
        </w:rPr>
        <w:t>a</w:t>
      </w:r>
      <w:r w:rsidR="00B6231B" w:rsidRPr="00B5115E">
        <w:rPr>
          <w:rFonts w:ascii="Arial" w:hAnsi="Arial" w:cs="Arial"/>
          <w:spacing w:val="2"/>
          <w:sz w:val="22"/>
          <w:szCs w:val="22"/>
        </w:rPr>
        <w:t>x</w:t>
      </w:r>
      <w:r w:rsidR="00B6231B" w:rsidRPr="00B5115E">
        <w:rPr>
          <w:rFonts w:ascii="Arial" w:hAnsi="Arial" w:cs="Arial"/>
          <w:spacing w:val="-1"/>
          <w:sz w:val="22"/>
          <w:szCs w:val="22"/>
        </w:rPr>
        <w:t>e</w:t>
      </w:r>
      <w:r w:rsidR="00B6231B" w:rsidRPr="00B5115E">
        <w:rPr>
          <w:rFonts w:ascii="Arial" w:hAnsi="Arial" w:cs="Arial"/>
          <w:sz w:val="22"/>
          <w:szCs w:val="22"/>
        </w:rPr>
        <w:t xml:space="preserve">le </w:t>
      </w:r>
      <w:r w:rsidR="00B6231B" w:rsidRPr="00B5115E">
        <w:rPr>
          <w:rFonts w:ascii="Arial" w:hAnsi="Arial" w:cs="Arial"/>
          <w:spacing w:val="-1"/>
          <w:sz w:val="22"/>
          <w:szCs w:val="22"/>
        </w:rPr>
        <w:t>că</w:t>
      </w:r>
      <w:r w:rsidR="00B6231B" w:rsidRPr="00B5115E">
        <w:rPr>
          <w:rFonts w:ascii="Arial" w:hAnsi="Arial" w:cs="Arial"/>
          <w:sz w:val="22"/>
          <w:szCs w:val="22"/>
        </w:rPr>
        <w:t>tre sta</w:t>
      </w:r>
      <w:r w:rsidR="00B6231B" w:rsidRPr="00B5115E">
        <w:rPr>
          <w:rFonts w:ascii="Arial" w:hAnsi="Arial" w:cs="Arial"/>
          <w:spacing w:val="2"/>
          <w:sz w:val="22"/>
          <w:szCs w:val="22"/>
        </w:rPr>
        <w:t>t</w:t>
      </w:r>
      <w:r w:rsidR="00B6231B" w:rsidRPr="00B5115E">
        <w:rPr>
          <w:rFonts w:ascii="Arial" w:hAnsi="Arial" w:cs="Arial"/>
          <w:sz w:val="22"/>
          <w:szCs w:val="22"/>
        </w:rPr>
        <w:t>, pr</w:t>
      </w:r>
      <w:r w:rsidR="00B6231B" w:rsidRPr="00B5115E">
        <w:rPr>
          <w:rFonts w:ascii="Arial" w:hAnsi="Arial" w:cs="Arial"/>
          <w:spacing w:val="-2"/>
          <w:sz w:val="22"/>
          <w:szCs w:val="22"/>
        </w:rPr>
        <w:t>e</w:t>
      </w:r>
      <w:r w:rsidR="00B6231B" w:rsidRPr="00B5115E">
        <w:rPr>
          <w:rFonts w:ascii="Arial" w:hAnsi="Arial" w:cs="Arial"/>
          <w:spacing w:val="-1"/>
          <w:sz w:val="22"/>
          <w:szCs w:val="22"/>
        </w:rPr>
        <w:t>c</w:t>
      </w:r>
      <w:r w:rsidR="00B6231B" w:rsidRPr="00B5115E">
        <w:rPr>
          <w:rFonts w:ascii="Arial" w:hAnsi="Arial" w:cs="Arial"/>
          <w:sz w:val="22"/>
          <w:szCs w:val="22"/>
        </w:rPr>
        <w:t xml:space="preserve">um şi </w:t>
      </w:r>
      <w:r w:rsidR="00B6231B" w:rsidRPr="00B5115E">
        <w:rPr>
          <w:rFonts w:ascii="Arial" w:hAnsi="Arial" w:cs="Arial"/>
          <w:spacing w:val="-1"/>
          <w:sz w:val="22"/>
          <w:szCs w:val="22"/>
        </w:rPr>
        <w:t>c</w:t>
      </w:r>
      <w:r w:rsidR="00B6231B" w:rsidRPr="00B5115E">
        <w:rPr>
          <w:rFonts w:ascii="Arial" w:hAnsi="Arial" w:cs="Arial"/>
          <w:sz w:val="22"/>
          <w:szCs w:val="22"/>
        </w:rPr>
        <w:t>ontribuţi</w:t>
      </w:r>
      <w:r w:rsidR="00B6231B" w:rsidRPr="00B5115E">
        <w:rPr>
          <w:rFonts w:ascii="Arial" w:hAnsi="Arial" w:cs="Arial"/>
          <w:spacing w:val="1"/>
          <w:sz w:val="22"/>
          <w:szCs w:val="22"/>
        </w:rPr>
        <w:t>i</w:t>
      </w:r>
      <w:r w:rsidR="00B6231B" w:rsidRPr="00B5115E">
        <w:rPr>
          <w:rFonts w:ascii="Arial" w:hAnsi="Arial" w:cs="Arial"/>
          <w:sz w:val="22"/>
          <w:szCs w:val="22"/>
        </w:rPr>
        <w:t>le</w:t>
      </w:r>
      <w:r w:rsidR="00B6231B" w:rsidRPr="00B5115E">
        <w:rPr>
          <w:rFonts w:ascii="Arial" w:hAnsi="Arial" w:cs="Arial"/>
          <w:spacing w:val="-1"/>
          <w:sz w:val="22"/>
          <w:szCs w:val="22"/>
        </w:rPr>
        <w:t xml:space="preserve"> că</w:t>
      </w:r>
      <w:r w:rsidR="00B6231B" w:rsidRPr="00B5115E">
        <w:rPr>
          <w:rFonts w:ascii="Arial" w:hAnsi="Arial" w:cs="Arial"/>
          <w:sz w:val="22"/>
          <w:szCs w:val="22"/>
        </w:rPr>
        <w:t xml:space="preserve">tre </w:t>
      </w:r>
      <w:r w:rsidR="00B6231B" w:rsidRPr="00B5115E">
        <w:rPr>
          <w:rFonts w:ascii="Arial" w:hAnsi="Arial" w:cs="Arial"/>
          <w:spacing w:val="-1"/>
          <w:sz w:val="22"/>
          <w:szCs w:val="22"/>
        </w:rPr>
        <w:t>a</w:t>
      </w:r>
      <w:r w:rsidR="00B6231B" w:rsidRPr="00B5115E">
        <w:rPr>
          <w:rFonts w:ascii="Arial" w:hAnsi="Arial" w:cs="Arial"/>
          <w:sz w:val="22"/>
          <w:szCs w:val="22"/>
        </w:rPr>
        <w:t>si</w:t>
      </w:r>
      <w:r w:rsidR="00B6231B" w:rsidRPr="00B5115E">
        <w:rPr>
          <w:rFonts w:ascii="Arial" w:hAnsi="Arial" w:cs="Arial"/>
          <w:spacing w:val="-2"/>
          <w:sz w:val="22"/>
          <w:szCs w:val="22"/>
        </w:rPr>
        <w:t>g</w:t>
      </w:r>
      <w:r w:rsidR="00B6231B" w:rsidRPr="00B5115E">
        <w:rPr>
          <w:rFonts w:ascii="Arial" w:hAnsi="Arial" w:cs="Arial"/>
          <w:spacing w:val="2"/>
          <w:sz w:val="22"/>
          <w:szCs w:val="22"/>
        </w:rPr>
        <w:t>u</w:t>
      </w:r>
      <w:r w:rsidR="00B6231B" w:rsidRPr="00B5115E">
        <w:rPr>
          <w:rFonts w:ascii="Arial" w:hAnsi="Arial" w:cs="Arial"/>
          <w:sz w:val="22"/>
          <w:szCs w:val="22"/>
        </w:rPr>
        <w:t>r</w:t>
      </w:r>
      <w:r w:rsidR="00B6231B" w:rsidRPr="00B5115E">
        <w:rPr>
          <w:rFonts w:ascii="Arial" w:hAnsi="Arial" w:cs="Arial"/>
          <w:spacing w:val="-2"/>
          <w:sz w:val="22"/>
          <w:szCs w:val="22"/>
        </w:rPr>
        <w:t>ă</w:t>
      </w:r>
      <w:r w:rsidR="00B6231B" w:rsidRPr="00B5115E">
        <w:rPr>
          <w:rFonts w:ascii="Arial" w:hAnsi="Arial" w:cs="Arial"/>
          <w:sz w:val="22"/>
          <w:szCs w:val="22"/>
        </w:rPr>
        <w:t>rile s</w:t>
      </w:r>
      <w:r w:rsidR="00B6231B" w:rsidRPr="00B5115E">
        <w:rPr>
          <w:rFonts w:ascii="Arial" w:hAnsi="Arial" w:cs="Arial"/>
          <w:spacing w:val="2"/>
          <w:sz w:val="22"/>
          <w:szCs w:val="22"/>
        </w:rPr>
        <w:t>o</w:t>
      </w:r>
      <w:r w:rsidR="00B6231B" w:rsidRPr="00B5115E">
        <w:rPr>
          <w:rFonts w:ascii="Arial" w:hAnsi="Arial" w:cs="Arial"/>
          <w:spacing w:val="-1"/>
          <w:sz w:val="22"/>
          <w:szCs w:val="22"/>
        </w:rPr>
        <w:t>c</w:t>
      </w:r>
      <w:r w:rsidR="00B6231B" w:rsidRPr="00B5115E">
        <w:rPr>
          <w:rFonts w:ascii="Arial" w:hAnsi="Arial" w:cs="Arial"/>
          <w:sz w:val="22"/>
          <w:szCs w:val="22"/>
        </w:rPr>
        <w:t xml:space="preserve">iale </w:t>
      </w:r>
      <w:r w:rsidR="00B6231B" w:rsidRPr="00B5115E">
        <w:rPr>
          <w:rFonts w:ascii="Arial" w:hAnsi="Arial" w:cs="Arial"/>
          <w:spacing w:val="2"/>
          <w:sz w:val="22"/>
          <w:szCs w:val="22"/>
        </w:rPr>
        <w:t>d</w:t>
      </w:r>
      <w:r w:rsidR="00B6231B" w:rsidRPr="00B5115E">
        <w:rPr>
          <w:rFonts w:ascii="Arial" w:hAnsi="Arial" w:cs="Arial"/>
          <w:sz w:val="22"/>
          <w:szCs w:val="22"/>
        </w:rPr>
        <w:t>e stat;</w:t>
      </w:r>
    </w:p>
    <w:p w14:paraId="60295070" w14:textId="77777777" w:rsidR="004B6F0C" w:rsidRPr="00B5115E" w:rsidRDefault="00B6231B"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rPr>
        <w:t>in</w:t>
      </w:r>
      <w:r w:rsidRPr="00B5115E">
        <w:rPr>
          <w:rFonts w:ascii="Arial" w:hAnsi="Arial" w:cs="Arial"/>
          <w:spacing w:val="-1"/>
          <w:sz w:val="22"/>
          <w:szCs w:val="22"/>
        </w:rPr>
        <w:t>f</w:t>
      </w:r>
      <w:r w:rsidRPr="00B5115E">
        <w:rPr>
          <w:rFonts w:ascii="Arial" w:hAnsi="Arial" w:cs="Arial"/>
          <w:sz w:val="22"/>
          <w:szCs w:val="22"/>
        </w:rPr>
        <w:t>orm</w:t>
      </w:r>
      <w:r w:rsidRPr="00B5115E">
        <w:rPr>
          <w:rFonts w:ascii="Arial" w:hAnsi="Arial" w:cs="Arial"/>
          <w:spacing w:val="-1"/>
          <w:sz w:val="22"/>
          <w:szCs w:val="22"/>
        </w:rPr>
        <w:t>a</w:t>
      </w:r>
      <w:r w:rsidRPr="00B5115E">
        <w:rPr>
          <w:rFonts w:ascii="Arial" w:hAnsi="Arial" w:cs="Arial"/>
          <w:sz w:val="22"/>
          <w:szCs w:val="22"/>
        </w:rPr>
        <w:t>ţ</w:t>
      </w:r>
      <w:r w:rsidRPr="00B5115E">
        <w:rPr>
          <w:rFonts w:ascii="Arial" w:hAnsi="Arial" w:cs="Arial"/>
          <w:spacing w:val="1"/>
          <w:sz w:val="22"/>
          <w:szCs w:val="22"/>
        </w:rPr>
        <w:t>i</w:t>
      </w:r>
      <w:r w:rsidRPr="00B5115E">
        <w:rPr>
          <w:rFonts w:ascii="Arial" w:hAnsi="Arial" w:cs="Arial"/>
          <w:sz w:val="22"/>
          <w:szCs w:val="22"/>
        </w:rPr>
        <w:t>i</w:t>
      </w:r>
      <w:r w:rsidRPr="00B5115E">
        <w:rPr>
          <w:rFonts w:ascii="Arial" w:hAnsi="Arial" w:cs="Arial"/>
          <w:spacing w:val="1"/>
          <w:sz w:val="22"/>
          <w:szCs w:val="22"/>
        </w:rPr>
        <w:t>l</w:t>
      </w:r>
      <w:r w:rsidRPr="00B5115E">
        <w:rPr>
          <w:rFonts w:ascii="Arial" w:hAnsi="Arial" w:cs="Arial"/>
          <w:sz w:val="22"/>
          <w:szCs w:val="22"/>
        </w:rPr>
        <w:t>e fu</w:t>
      </w:r>
      <w:r w:rsidRPr="00B5115E">
        <w:rPr>
          <w:rFonts w:ascii="Arial" w:hAnsi="Arial" w:cs="Arial"/>
          <w:spacing w:val="-1"/>
          <w:sz w:val="22"/>
          <w:szCs w:val="22"/>
        </w:rPr>
        <w:t>r</w:t>
      </w:r>
      <w:r w:rsidRPr="00B5115E">
        <w:rPr>
          <w:rFonts w:ascii="Arial" w:hAnsi="Arial" w:cs="Arial"/>
          <w:sz w:val="22"/>
          <w:szCs w:val="22"/>
        </w:rPr>
        <w:t>ni</w:t>
      </w:r>
      <w:r w:rsidRPr="00B5115E">
        <w:rPr>
          <w:rFonts w:ascii="Arial" w:hAnsi="Arial" w:cs="Arial"/>
          <w:spacing w:val="2"/>
          <w:sz w:val="22"/>
          <w:szCs w:val="22"/>
        </w:rPr>
        <w:t>z</w:t>
      </w:r>
      <w:r w:rsidRPr="00B5115E">
        <w:rPr>
          <w:rFonts w:ascii="Arial" w:hAnsi="Arial" w:cs="Arial"/>
          <w:spacing w:val="-1"/>
          <w:sz w:val="22"/>
          <w:szCs w:val="22"/>
        </w:rPr>
        <w:t>a</w:t>
      </w:r>
      <w:r w:rsidRPr="00B5115E">
        <w:rPr>
          <w:rFonts w:ascii="Arial" w:hAnsi="Arial" w:cs="Arial"/>
          <w:spacing w:val="3"/>
          <w:sz w:val="22"/>
          <w:szCs w:val="22"/>
        </w:rPr>
        <w:t>t</w:t>
      </w:r>
      <w:r w:rsidRPr="00B5115E">
        <w:rPr>
          <w:rFonts w:ascii="Arial" w:hAnsi="Arial" w:cs="Arial"/>
          <w:sz w:val="22"/>
          <w:szCs w:val="22"/>
        </w:rPr>
        <w:t>e ins</w:t>
      </w:r>
      <w:r w:rsidRPr="00B5115E">
        <w:rPr>
          <w:rFonts w:ascii="Arial" w:hAnsi="Arial" w:cs="Arial"/>
          <w:spacing w:val="1"/>
          <w:sz w:val="22"/>
          <w:szCs w:val="22"/>
        </w:rPr>
        <w:t>t</w:t>
      </w:r>
      <w:r w:rsidRPr="00B5115E">
        <w:rPr>
          <w:rFonts w:ascii="Arial" w:hAnsi="Arial" w:cs="Arial"/>
          <w:sz w:val="22"/>
          <w:szCs w:val="22"/>
        </w:rPr>
        <w:t>i</w:t>
      </w:r>
      <w:r w:rsidRPr="00B5115E">
        <w:rPr>
          <w:rFonts w:ascii="Arial" w:hAnsi="Arial" w:cs="Arial"/>
          <w:spacing w:val="1"/>
          <w:sz w:val="22"/>
          <w:szCs w:val="22"/>
        </w:rPr>
        <w:t>t</w:t>
      </w:r>
      <w:r w:rsidRPr="00B5115E">
        <w:rPr>
          <w:rFonts w:ascii="Arial" w:hAnsi="Arial" w:cs="Arial"/>
          <w:sz w:val="22"/>
          <w:szCs w:val="22"/>
        </w:rPr>
        <w:t>uţ</w:t>
      </w:r>
      <w:r w:rsidRPr="00B5115E">
        <w:rPr>
          <w:rFonts w:ascii="Arial" w:hAnsi="Arial" w:cs="Arial"/>
          <w:spacing w:val="1"/>
          <w:sz w:val="22"/>
          <w:szCs w:val="22"/>
        </w:rPr>
        <w:t>i</w:t>
      </w:r>
      <w:r w:rsidRPr="00B5115E">
        <w:rPr>
          <w:rFonts w:ascii="Arial" w:hAnsi="Arial" w:cs="Arial"/>
          <w:spacing w:val="-1"/>
          <w:sz w:val="22"/>
          <w:szCs w:val="22"/>
        </w:rPr>
        <w:t>e</w:t>
      </w:r>
      <w:r w:rsidRPr="00B5115E">
        <w:rPr>
          <w:rFonts w:ascii="Arial" w:hAnsi="Arial" w:cs="Arial"/>
          <w:sz w:val="22"/>
          <w:szCs w:val="22"/>
        </w:rPr>
        <w:t>i fin</w:t>
      </w:r>
      <w:r w:rsidRPr="00B5115E">
        <w:rPr>
          <w:rFonts w:ascii="Arial" w:hAnsi="Arial" w:cs="Arial"/>
          <w:spacing w:val="-1"/>
          <w:sz w:val="22"/>
          <w:szCs w:val="22"/>
        </w:rPr>
        <w:t>a</w:t>
      </w:r>
      <w:r w:rsidRPr="00B5115E">
        <w:rPr>
          <w:rFonts w:ascii="Arial" w:hAnsi="Arial" w:cs="Arial"/>
          <w:sz w:val="22"/>
          <w:szCs w:val="22"/>
        </w:rPr>
        <w:t>nţato</w:t>
      </w:r>
      <w:r w:rsidRPr="00B5115E">
        <w:rPr>
          <w:rFonts w:ascii="Arial" w:hAnsi="Arial" w:cs="Arial"/>
          <w:spacing w:val="-1"/>
          <w:sz w:val="22"/>
          <w:szCs w:val="22"/>
        </w:rPr>
        <w:t>a</w:t>
      </w:r>
      <w:r w:rsidRPr="00B5115E">
        <w:rPr>
          <w:rFonts w:ascii="Arial" w:hAnsi="Arial" w:cs="Arial"/>
          <w:sz w:val="22"/>
          <w:szCs w:val="22"/>
        </w:rPr>
        <w:t xml:space="preserve">re </w:t>
      </w:r>
      <w:r w:rsidRPr="00B5115E">
        <w:rPr>
          <w:rFonts w:ascii="Arial" w:hAnsi="Arial" w:cs="Arial"/>
          <w:spacing w:val="3"/>
          <w:sz w:val="22"/>
          <w:szCs w:val="22"/>
        </w:rPr>
        <w:t>î</w:t>
      </w:r>
      <w:r w:rsidRPr="00B5115E">
        <w:rPr>
          <w:rFonts w:ascii="Arial" w:hAnsi="Arial" w:cs="Arial"/>
          <w:sz w:val="22"/>
          <w:szCs w:val="22"/>
        </w:rPr>
        <w:t>n v</w:t>
      </w:r>
      <w:r w:rsidRPr="00B5115E">
        <w:rPr>
          <w:rFonts w:ascii="Arial" w:hAnsi="Arial" w:cs="Arial"/>
          <w:spacing w:val="-1"/>
          <w:sz w:val="22"/>
          <w:szCs w:val="22"/>
        </w:rPr>
        <w:t>e</w:t>
      </w:r>
      <w:r w:rsidRPr="00B5115E">
        <w:rPr>
          <w:rFonts w:ascii="Arial" w:hAnsi="Arial" w:cs="Arial"/>
          <w:sz w:val="22"/>
          <w:szCs w:val="22"/>
        </w:rPr>
        <w:t>d</w:t>
      </w:r>
      <w:r w:rsidRPr="00B5115E">
        <w:rPr>
          <w:rFonts w:ascii="Arial" w:hAnsi="Arial" w:cs="Arial"/>
          <w:spacing w:val="-1"/>
          <w:sz w:val="22"/>
          <w:szCs w:val="22"/>
        </w:rPr>
        <w:t>e</w:t>
      </w:r>
      <w:r w:rsidRPr="00B5115E">
        <w:rPr>
          <w:rFonts w:ascii="Arial" w:hAnsi="Arial" w:cs="Arial"/>
          <w:sz w:val="22"/>
          <w:szCs w:val="22"/>
        </w:rPr>
        <w:t>rea obţ</w:t>
      </w:r>
      <w:r w:rsidRPr="00B5115E">
        <w:rPr>
          <w:rFonts w:ascii="Arial" w:hAnsi="Arial" w:cs="Arial"/>
          <w:spacing w:val="1"/>
          <w:sz w:val="22"/>
          <w:szCs w:val="22"/>
        </w:rPr>
        <w:t>i</w:t>
      </w:r>
      <w:r w:rsidRPr="00B5115E">
        <w:rPr>
          <w:rFonts w:ascii="Arial" w:hAnsi="Arial" w:cs="Arial"/>
          <w:sz w:val="22"/>
          <w:szCs w:val="22"/>
        </w:rPr>
        <w:t>n</w:t>
      </w:r>
      <w:r w:rsidRPr="00B5115E">
        <w:rPr>
          <w:rFonts w:ascii="Arial" w:hAnsi="Arial" w:cs="Arial"/>
          <w:spacing w:val="-1"/>
          <w:sz w:val="22"/>
          <w:szCs w:val="22"/>
        </w:rPr>
        <w:t>e</w:t>
      </w:r>
      <w:r w:rsidRPr="00B5115E">
        <w:rPr>
          <w:rFonts w:ascii="Arial" w:hAnsi="Arial" w:cs="Arial"/>
          <w:sz w:val="22"/>
          <w:szCs w:val="22"/>
        </w:rPr>
        <w:t>rii fin</w:t>
      </w:r>
      <w:r w:rsidRPr="00B5115E">
        <w:rPr>
          <w:rFonts w:ascii="Arial" w:hAnsi="Arial" w:cs="Arial"/>
          <w:spacing w:val="-1"/>
          <w:sz w:val="22"/>
          <w:szCs w:val="22"/>
        </w:rPr>
        <w:t>a</w:t>
      </w:r>
      <w:r w:rsidRPr="00B5115E">
        <w:rPr>
          <w:rFonts w:ascii="Arial" w:hAnsi="Arial" w:cs="Arial"/>
          <w:sz w:val="22"/>
          <w:szCs w:val="22"/>
        </w:rPr>
        <w:t>n</w:t>
      </w:r>
      <w:r w:rsidRPr="00B5115E">
        <w:rPr>
          <w:rFonts w:ascii="Arial" w:hAnsi="Arial" w:cs="Arial"/>
          <w:spacing w:val="3"/>
          <w:sz w:val="22"/>
          <w:szCs w:val="22"/>
        </w:rPr>
        <w:t>ţ</w:t>
      </w:r>
      <w:r w:rsidRPr="00B5115E">
        <w:rPr>
          <w:rFonts w:ascii="Arial" w:hAnsi="Arial" w:cs="Arial"/>
          <w:spacing w:val="-1"/>
          <w:sz w:val="22"/>
          <w:szCs w:val="22"/>
        </w:rPr>
        <w:t>ă</w:t>
      </w:r>
      <w:r w:rsidRPr="00B5115E">
        <w:rPr>
          <w:rFonts w:ascii="Arial" w:hAnsi="Arial" w:cs="Arial"/>
          <w:sz w:val="22"/>
          <w:szCs w:val="22"/>
        </w:rPr>
        <w:t>rii sunt v</w:t>
      </w:r>
      <w:r w:rsidRPr="00B5115E">
        <w:rPr>
          <w:rFonts w:ascii="Arial" w:hAnsi="Arial" w:cs="Arial"/>
          <w:spacing w:val="-1"/>
          <w:sz w:val="22"/>
          <w:szCs w:val="22"/>
        </w:rPr>
        <w:t>e</w:t>
      </w:r>
      <w:r w:rsidRPr="00B5115E">
        <w:rPr>
          <w:rFonts w:ascii="Arial" w:hAnsi="Arial" w:cs="Arial"/>
          <w:sz w:val="22"/>
          <w:szCs w:val="22"/>
        </w:rPr>
        <w:t>ridi</w:t>
      </w:r>
      <w:r w:rsidRPr="00B5115E">
        <w:rPr>
          <w:rFonts w:ascii="Arial" w:hAnsi="Arial" w:cs="Arial"/>
          <w:spacing w:val="-1"/>
          <w:sz w:val="22"/>
          <w:szCs w:val="22"/>
        </w:rPr>
        <w:t>ce</w:t>
      </w:r>
      <w:r w:rsidRPr="00B5115E">
        <w:rPr>
          <w:rFonts w:ascii="Arial" w:hAnsi="Arial" w:cs="Arial"/>
          <w:sz w:val="22"/>
          <w:szCs w:val="22"/>
        </w:rPr>
        <w:t>;</w:t>
      </w:r>
    </w:p>
    <w:p w14:paraId="2BFFD3A5" w14:textId="77777777" w:rsidR="004B6F0C" w:rsidRPr="00B5115E" w:rsidRDefault="00B6231B"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rPr>
        <w:t xml:space="preserve">nu se </w:t>
      </w:r>
      <w:r w:rsidRPr="00B5115E">
        <w:rPr>
          <w:rFonts w:ascii="Arial" w:hAnsi="Arial" w:cs="Arial"/>
          <w:spacing w:val="1"/>
          <w:sz w:val="22"/>
          <w:szCs w:val="22"/>
        </w:rPr>
        <w:t>a</w:t>
      </w:r>
      <w:r w:rsidRPr="00B5115E">
        <w:rPr>
          <w:rFonts w:ascii="Arial" w:hAnsi="Arial" w:cs="Arial"/>
          <w:sz w:val="22"/>
          <w:szCs w:val="22"/>
        </w:rPr>
        <w:t>flă în s</w:t>
      </w:r>
      <w:r w:rsidRPr="00B5115E">
        <w:rPr>
          <w:rFonts w:ascii="Arial" w:hAnsi="Arial" w:cs="Arial"/>
          <w:spacing w:val="1"/>
          <w:sz w:val="22"/>
          <w:szCs w:val="22"/>
        </w:rPr>
        <w:t>i</w:t>
      </w:r>
      <w:r w:rsidRPr="00B5115E">
        <w:rPr>
          <w:rFonts w:ascii="Arial" w:hAnsi="Arial" w:cs="Arial"/>
          <w:sz w:val="22"/>
          <w:szCs w:val="22"/>
        </w:rPr>
        <w:t>tuaţia de n</w:t>
      </w:r>
      <w:r w:rsidRPr="00B5115E">
        <w:rPr>
          <w:rFonts w:ascii="Arial" w:hAnsi="Arial" w:cs="Arial"/>
          <w:spacing w:val="-1"/>
          <w:sz w:val="22"/>
          <w:szCs w:val="22"/>
        </w:rPr>
        <w:t>e</w:t>
      </w:r>
      <w:r w:rsidRPr="00B5115E">
        <w:rPr>
          <w:rFonts w:ascii="Arial" w:hAnsi="Arial" w:cs="Arial"/>
          <w:sz w:val="22"/>
          <w:szCs w:val="22"/>
        </w:rPr>
        <w:t>r</w:t>
      </w:r>
      <w:r w:rsidRPr="00B5115E">
        <w:rPr>
          <w:rFonts w:ascii="Arial" w:hAnsi="Arial" w:cs="Arial"/>
          <w:spacing w:val="-2"/>
          <w:sz w:val="22"/>
          <w:szCs w:val="22"/>
        </w:rPr>
        <w:t>e</w:t>
      </w:r>
      <w:r w:rsidRPr="00B5115E">
        <w:rPr>
          <w:rFonts w:ascii="Arial" w:hAnsi="Arial" w:cs="Arial"/>
          <w:sz w:val="22"/>
          <w:szCs w:val="22"/>
        </w:rPr>
        <w:t>s</w:t>
      </w:r>
      <w:r w:rsidRPr="00B5115E">
        <w:rPr>
          <w:rFonts w:ascii="Arial" w:hAnsi="Arial" w:cs="Arial"/>
          <w:spacing w:val="2"/>
          <w:sz w:val="22"/>
          <w:szCs w:val="22"/>
        </w:rPr>
        <w:t>p</w:t>
      </w:r>
      <w:r w:rsidRPr="00B5115E">
        <w:rPr>
          <w:rFonts w:ascii="Arial" w:hAnsi="Arial" w:cs="Arial"/>
          <w:spacing w:val="-1"/>
          <w:sz w:val="22"/>
          <w:szCs w:val="22"/>
        </w:rPr>
        <w:t>ec</w:t>
      </w:r>
      <w:r w:rsidRPr="00B5115E">
        <w:rPr>
          <w:rFonts w:ascii="Arial" w:hAnsi="Arial" w:cs="Arial"/>
          <w:sz w:val="22"/>
          <w:szCs w:val="22"/>
        </w:rPr>
        <w:t>t</w:t>
      </w:r>
      <w:r w:rsidRPr="00B5115E">
        <w:rPr>
          <w:rFonts w:ascii="Arial" w:hAnsi="Arial" w:cs="Arial"/>
          <w:spacing w:val="2"/>
          <w:sz w:val="22"/>
          <w:szCs w:val="22"/>
        </w:rPr>
        <w:t>a</w:t>
      </w:r>
      <w:r w:rsidRPr="00B5115E">
        <w:rPr>
          <w:rFonts w:ascii="Arial" w:hAnsi="Arial" w:cs="Arial"/>
          <w:sz w:val="22"/>
          <w:szCs w:val="22"/>
        </w:rPr>
        <w:t>re a dispo</w:t>
      </w:r>
      <w:r w:rsidRPr="00B5115E">
        <w:rPr>
          <w:rFonts w:ascii="Arial" w:hAnsi="Arial" w:cs="Arial"/>
          <w:spacing w:val="1"/>
          <w:sz w:val="22"/>
          <w:szCs w:val="22"/>
        </w:rPr>
        <w:t>z</w:t>
      </w:r>
      <w:r w:rsidRPr="00B5115E">
        <w:rPr>
          <w:rFonts w:ascii="Arial" w:hAnsi="Arial" w:cs="Arial"/>
          <w:sz w:val="22"/>
          <w:szCs w:val="22"/>
        </w:rPr>
        <w:t>i</w:t>
      </w:r>
      <w:r w:rsidRPr="00B5115E">
        <w:rPr>
          <w:rFonts w:ascii="Arial" w:hAnsi="Arial" w:cs="Arial"/>
          <w:spacing w:val="1"/>
          <w:sz w:val="22"/>
          <w:szCs w:val="22"/>
        </w:rPr>
        <w:t>ţ</w:t>
      </w:r>
      <w:r w:rsidRPr="00B5115E">
        <w:rPr>
          <w:rFonts w:ascii="Arial" w:hAnsi="Arial" w:cs="Arial"/>
          <w:sz w:val="22"/>
          <w:szCs w:val="22"/>
        </w:rPr>
        <w:t>i</w:t>
      </w:r>
      <w:r w:rsidRPr="00B5115E">
        <w:rPr>
          <w:rFonts w:ascii="Arial" w:hAnsi="Arial" w:cs="Arial"/>
          <w:spacing w:val="1"/>
          <w:sz w:val="22"/>
          <w:szCs w:val="22"/>
        </w:rPr>
        <w:t>i</w:t>
      </w:r>
      <w:r w:rsidRPr="00B5115E">
        <w:rPr>
          <w:rFonts w:ascii="Arial" w:hAnsi="Arial" w:cs="Arial"/>
          <w:sz w:val="22"/>
          <w:szCs w:val="22"/>
        </w:rPr>
        <w:t>lor statuta</w:t>
      </w:r>
      <w:r w:rsidRPr="00B5115E">
        <w:rPr>
          <w:rFonts w:ascii="Arial" w:hAnsi="Arial" w:cs="Arial"/>
          <w:spacing w:val="-1"/>
          <w:sz w:val="22"/>
          <w:szCs w:val="22"/>
        </w:rPr>
        <w:t>re</w:t>
      </w:r>
      <w:r w:rsidRPr="00B5115E">
        <w:rPr>
          <w:rFonts w:ascii="Arial" w:hAnsi="Arial" w:cs="Arial"/>
          <w:sz w:val="22"/>
          <w:szCs w:val="22"/>
        </w:rPr>
        <w:t>, a</w:t>
      </w:r>
      <w:r w:rsidRPr="00B5115E">
        <w:rPr>
          <w:rFonts w:ascii="Arial" w:hAnsi="Arial" w:cs="Arial"/>
          <w:spacing w:val="-1"/>
          <w:sz w:val="22"/>
          <w:szCs w:val="22"/>
        </w:rPr>
        <w:t xml:space="preserve"> ac</w:t>
      </w:r>
      <w:r w:rsidRPr="00B5115E">
        <w:rPr>
          <w:rFonts w:ascii="Arial" w:hAnsi="Arial" w:cs="Arial"/>
          <w:spacing w:val="3"/>
          <w:sz w:val="22"/>
          <w:szCs w:val="22"/>
        </w:rPr>
        <w:t>t</w:t>
      </w:r>
      <w:r w:rsidRPr="00B5115E">
        <w:rPr>
          <w:rFonts w:ascii="Arial" w:hAnsi="Arial" w:cs="Arial"/>
          <w:spacing w:val="-1"/>
          <w:sz w:val="22"/>
          <w:szCs w:val="22"/>
        </w:rPr>
        <w:t>e</w:t>
      </w:r>
      <w:r w:rsidRPr="00B5115E">
        <w:rPr>
          <w:rFonts w:ascii="Arial" w:hAnsi="Arial" w:cs="Arial"/>
          <w:sz w:val="22"/>
          <w:szCs w:val="22"/>
        </w:rPr>
        <w:t xml:space="preserve">lor </w:t>
      </w:r>
      <w:r w:rsidRPr="00B5115E">
        <w:rPr>
          <w:rFonts w:ascii="Arial" w:hAnsi="Arial" w:cs="Arial"/>
          <w:spacing w:val="1"/>
          <w:sz w:val="22"/>
          <w:szCs w:val="22"/>
        </w:rPr>
        <w:t>c</w:t>
      </w:r>
      <w:r w:rsidRPr="00B5115E">
        <w:rPr>
          <w:rFonts w:ascii="Arial" w:hAnsi="Arial" w:cs="Arial"/>
          <w:sz w:val="22"/>
          <w:szCs w:val="22"/>
        </w:rPr>
        <w:t>onsti</w:t>
      </w:r>
      <w:r w:rsidRPr="00B5115E">
        <w:rPr>
          <w:rFonts w:ascii="Arial" w:hAnsi="Arial" w:cs="Arial"/>
          <w:spacing w:val="1"/>
          <w:sz w:val="22"/>
          <w:szCs w:val="22"/>
        </w:rPr>
        <w:t>t</w:t>
      </w:r>
      <w:r w:rsidRPr="00B5115E">
        <w:rPr>
          <w:rFonts w:ascii="Arial" w:hAnsi="Arial" w:cs="Arial"/>
          <w:sz w:val="22"/>
          <w:szCs w:val="22"/>
        </w:rPr>
        <w:t>ut</w:t>
      </w:r>
      <w:r w:rsidRPr="00B5115E">
        <w:rPr>
          <w:rFonts w:ascii="Arial" w:hAnsi="Arial" w:cs="Arial"/>
          <w:spacing w:val="1"/>
          <w:sz w:val="22"/>
          <w:szCs w:val="22"/>
        </w:rPr>
        <w:t>i</w:t>
      </w:r>
      <w:r w:rsidRPr="00B5115E">
        <w:rPr>
          <w:rFonts w:ascii="Arial" w:hAnsi="Arial" w:cs="Arial"/>
          <w:sz w:val="22"/>
          <w:szCs w:val="22"/>
        </w:rPr>
        <w:t>ve şi a re</w:t>
      </w:r>
      <w:r w:rsidRPr="00B5115E">
        <w:rPr>
          <w:rFonts w:ascii="Arial" w:hAnsi="Arial" w:cs="Arial"/>
          <w:spacing w:val="-2"/>
          <w:sz w:val="22"/>
          <w:szCs w:val="22"/>
        </w:rPr>
        <w:t>g</w:t>
      </w:r>
      <w:r w:rsidRPr="00B5115E">
        <w:rPr>
          <w:rFonts w:ascii="Arial" w:hAnsi="Arial" w:cs="Arial"/>
          <w:sz w:val="22"/>
          <w:szCs w:val="22"/>
        </w:rPr>
        <w:t>ulam</w:t>
      </w:r>
      <w:r w:rsidRPr="00B5115E">
        <w:rPr>
          <w:rFonts w:ascii="Arial" w:hAnsi="Arial" w:cs="Arial"/>
          <w:spacing w:val="-1"/>
          <w:sz w:val="22"/>
          <w:szCs w:val="22"/>
        </w:rPr>
        <w:t>e</w:t>
      </w:r>
      <w:r w:rsidRPr="00B5115E">
        <w:rPr>
          <w:rFonts w:ascii="Arial" w:hAnsi="Arial" w:cs="Arial"/>
          <w:sz w:val="22"/>
          <w:szCs w:val="22"/>
        </w:rPr>
        <w:t xml:space="preserve">ntelor </w:t>
      </w:r>
      <w:r w:rsidRPr="00B5115E">
        <w:rPr>
          <w:rFonts w:ascii="Arial" w:hAnsi="Arial" w:cs="Arial"/>
          <w:spacing w:val="2"/>
          <w:sz w:val="22"/>
          <w:szCs w:val="22"/>
        </w:rPr>
        <w:t>p</w:t>
      </w:r>
      <w:r w:rsidRPr="00B5115E">
        <w:rPr>
          <w:rFonts w:ascii="Arial" w:hAnsi="Arial" w:cs="Arial"/>
          <w:sz w:val="22"/>
          <w:szCs w:val="22"/>
        </w:rPr>
        <w:t>roprii;</w:t>
      </w:r>
    </w:p>
    <w:p w14:paraId="10673D8E" w14:textId="77777777" w:rsidR="004B6F0C" w:rsidRPr="00B5115E" w:rsidRDefault="008B49BD"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pacing w:val="2"/>
          <w:sz w:val="22"/>
          <w:szCs w:val="22"/>
        </w:rPr>
        <w:t xml:space="preserve">se obligă să participe </w:t>
      </w:r>
      <w:r w:rsidR="00F92712" w:rsidRPr="00B5115E">
        <w:rPr>
          <w:rFonts w:ascii="Arial" w:hAnsi="Arial" w:cs="Arial"/>
          <w:spacing w:val="2"/>
          <w:sz w:val="22"/>
          <w:szCs w:val="22"/>
        </w:rPr>
        <w:t>cu un aport</w:t>
      </w:r>
      <w:r w:rsidR="00B6231B" w:rsidRPr="00B5115E">
        <w:rPr>
          <w:rFonts w:ascii="Arial" w:hAnsi="Arial" w:cs="Arial"/>
          <w:sz w:val="22"/>
          <w:szCs w:val="22"/>
        </w:rPr>
        <w:t xml:space="preserve"> de 20% din v</w:t>
      </w:r>
      <w:r w:rsidR="00B6231B" w:rsidRPr="00B5115E">
        <w:rPr>
          <w:rFonts w:ascii="Arial" w:hAnsi="Arial" w:cs="Arial"/>
          <w:spacing w:val="-1"/>
          <w:sz w:val="22"/>
          <w:szCs w:val="22"/>
        </w:rPr>
        <w:t>a</w:t>
      </w:r>
      <w:r w:rsidR="00B6231B" w:rsidRPr="00B5115E">
        <w:rPr>
          <w:rFonts w:ascii="Arial" w:hAnsi="Arial" w:cs="Arial"/>
          <w:sz w:val="22"/>
          <w:szCs w:val="22"/>
        </w:rPr>
        <w:t>loa</w:t>
      </w:r>
      <w:r w:rsidR="00B6231B" w:rsidRPr="00B5115E">
        <w:rPr>
          <w:rFonts w:ascii="Arial" w:hAnsi="Arial" w:cs="Arial"/>
          <w:spacing w:val="-1"/>
          <w:sz w:val="22"/>
          <w:szCs w:val="22"/>
        </w:rPr>
        <w:t>r</w:t>
      </w:r>
      <w:r w:rsidR="00B6231B" w:rsidRPr="00B5115E">
        <w:rPr>
          <w:rFonts w:ascii="Arial" w:hAnsi="Arial" w:cs="Arial"/>
          <w:spacing w:val="1"/>
          <w:sz w:val="22"/>
          <w:szCs w:val="22"/>
        </w:rPr>
        <w:t>e</w:t>
      </w:r>
      <w:r w:rsidR="00B6231B" w:rsidRPr="00B5115E">
        <w:rPr>
          <w:rFonts w:ascii="Arial" w:hAnsi="Arial" w:cs="Arial"/>
          <w:sz w:val="22"/>
          <w:szCs w:val="22"/>
        </w:rPr>
        <w:t xml:space="preserve">a </w:t>
      </w:r>
      <w:r w:rsidR="004B6F0C" w:rsidRPr="00B5115E">
        <w:rPr>
          <w:rFonts w:ascii="Arial" w:hAnsi="Arial" w:cs="Arial"/>
          <w:sz w:val="22"/>
          <w:szCs w:val="22"/>
        </w:rPr>
        <w:t xml:space="preserve">totală a </w:t>
      </w:r>
      <w:r w:rsidR="00090653" w:rsidRPr="00B5115E">
        <w:rPr>
          <w:rFonts w:ascii="Arial" w:hAnsi="Arial" w:cs="Arial"/>
          <w:sz w:val="22"/>
          <w:szCs w:val="22"/>
        </w:rPr>
        <w:t>finanț</w:t>
      </w:r>
      <w:r w:rsidR="004B6F0C" w:rsidRPr="00B5115E">
        <w:rPr>
          <w:rFonts w:ascii="Arial" w:hAnsi="Arial" w:cs="Arial"/>
          <w:sz w:val="22"/>
          <w:szCs w:val="22"/>
        </w:rPr>
        <w:t>ării</w:t>
      </w:r>
      <w:r w:rsidR="00F92712" w:rsidRPr="00B5115E">
        <w:rPr>
          <w:rFonts w:ascii="Arial" w:hAnsi="Arial" w:cs="Arial"/>
          <w:sz w:val="22"/>
          <w:szCs w:val="22"/>
        </w:rPr>
        <w:t xml:space="preserve"> programului/proiectului/acțiunii culturale;</w:t>
      </w:r>
    </w:p>
    <w:p w14:paraId="63B1378B" w14:textId="77777777" w:rsidR="00F92712" w:rsidRPr="00B5115E" w:rsidRDefault="00B6231B"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rPr>
        <w:t>n</w:t>
      </w:r>
      <w:r w:rsidRPr="00B5115E">
        <w:rPr>
          <w:rFonts w:ascii="Arial" w:hAnsi="Arial" w:cs="Arial"/>
          <w:spacing w:val="-1"/>
          <w:sz w:val="22"/>
          <w:szCs w:val="22"/>
        </w:rPr>
        <w:t xml:space="preserve">u </w:t>
      </w:r>
      <w:r w:rsidRPr="00B5115E">
        <w:rPr>
          <w:rFonts w:ascii="Arial" w:hAnsi="Arial" w:cs="Arial"/>
          <w:spacing w:val="-2"/>
          <w:sz w:val="22"/>
          <w:szCs w:val="22"/>
        </w:rPr>
        <w:t>f</w:t>
      </w:r>
      <w:r w:rsidRPr="00B5115E">
        <w:rPr>
          <w:rFonts w:ascii="Arial" w:hAnsi="Arial" w:cs="Arial"/>
          <w:spacing w:val="1"/>
          <w:sz w:val="22"/>
          <w:szCs w:val="22"/>
        </w:rPr>
        <w:t>ac</w:t>
      </w:r>
      <w:r w:rsidRPr="00B5115E">
        <w:rPr>
          <w:rFonts w:ascii="Arial" w:hAnsi="Arial" w:cs="Arial"/>
          <w:spacing w:val="-1"/>
          <w:sz w:val="22"/>
          <w:szCs w:val="22"/>
        </w:rPr>
        <w:t xml:space="preserve">e </w:t>
      </w:r>
      <w:r w:rsidRPr="00B5115E">
        <w:rPr>
          <w:rFonts w:ascii="Arial" w:hAnsi="Arial" w:cs="Arial"/>
          <w:sz w:val="22"/>
          <w:szCs w:val="22"/>
        </w:rPr>
        <w:t>obi</w:t>
      </w:r>
      <w:r w:rsidRPr="00B5115E">
        <w:rPr>
          <w:rFonts w:ascii="Arial" w:hAnsi="Arial" w:cs="Arial"/>
          <w:spacing w:val="-1"/>
          <w:sz w:val="22"/>
          <w:szCs w:val="22"/>
        </w:rPr>
        <w:t>ec</w:t>
      </w:r>
      <w:r w:rsidRPr="00B5115E">
        <w:rPr>
          <w:rFonts w:ascii="Arial" w:hAnsi="Arial" w:cs="Arial"/>
          <w:sz w:val="22"/>
          <w:szCs w:val="22"/>
        </w:rPr>
        <w:t>tu</w:t>
      </w:r>
      <w:r w:rsidRPr="00B5115E">
        <w:rPr>
          <w:rFonts w:ascii="Arial" w:hAnsi="Arial" w:cs="Arial"/>
          <w:spacing w:val="1"/>
          <w:sz w:val="22"/>
          <w:szCs w:val="22"/>
        </w:rPr>
        <w:t xml:space="preserve">l </w:t>
      </w:r>
      <w:r w:rsidRPr="00B5115E">
        <w:rPr>
          <w:rFonts w:ascii="Arial" w:hAnsi="Arial" w:cs="Arial"/>
          <w:sz w:val="22"/>
          <w:szCs w:val="22"/>
        </w:rPr>
        <w:t>u</w:t>
      </w:r>
      <w:r w:rsidRPr="00B5115E">
        <w:rPr>
          <w:rFonts w:ascii="Arial" w:hAnsi="Arial" w:cs="Arial"/>
          <w:spacing w:val="1"/>
          <w:sz w:val="22"/>
          <w:szCs w:val="22"/>
        </w:rPr>
        <w:t>ne</w:t>
      </w:r>
      <w:r w:rsidRPr="00B5115E">
        <w:rPr>
          <w:rFonts w:ascii="Arial" w:hAnsi="Arial" w:cs="Arial"/>
          <w:sz w:val="22"/>
          <w:szCs w:val="22"/>
        </w:rPr>
        <w:t>i pr</w:t>
      </w:r>
      <w:r w:rsidRPr="00B5115E">
        <w:rPr>
          <w:rFonts w:ascii="Arial" w:hAnsi="Arial" w:cs="Arial"/>
          <w:spacing w:val="-1"/>
          <w:sz w:val="22"/>
          <w:szCs w:val="22"/>
        </w:rPr>
        <w:t>oce</w:t>
      </w:r>
      <w:r w:rsidRPr="00B5115E">
        <w:rPr>
          <w:rFonts w:ascii="Arial" w:hAnsi="Arial" w:cs="Arial"/>
          <w:sz w:val="22"/>
          <w:szCs w:val="22"/>
        </w:rPr>
        <w:t>duri d</w:t>
      </w:r>
      <w:r w:rsidRPr="00B5115E">
        <w:rPr>
          <w:rFonts w:ascii="Arial" w:hAnsi="Arial" w:cs="Arial"/>
          <w:spacing w:val="-1"/>
          <w:sz w:val="22"/>
          <w:szCs w:val="22"/>
        </w:rPr>
        <w:t xml:space="preserve">e </w:t>
      </w:r>
      <w:r w:rsidRPr="00B5115E">
        <w:rPr>
          <w:rFonts w:ascii="Arial" w:hAnsi="Arial" w:cs="Arial"/>
          <w:sz w:val="22"/>
          <w:szCs w:val="22"/>
        </w:rPr>
        <w:t>d</w:t>
      </w:r>
      <w:r w:rsidRPr="00B5115E">
        <w:rPr>
          <w:rFonts w:ascii="Arial" w:hAnsi="Arial" w:cs="Arial"/>
          <w:spacing w:val="2"/>
          <w:sz w:val="22"/>
          <w:szCs w:val="22"/>
        </w:rPr>
        <w:t>iz</w:t>
      </w:r>
      <w:r w:rsidRPr="00B5115E">
        <w:rPr>
          <w:rFonts w:ascii="Arial" w:hAnsi="Arial" w:cs="Arial"/>
          <w:sz w:val="22"/>
          <w:szCs w:val="22"/>
        </w:rPr>
        <w:t>olv</w:t>
      </w:r>
      <w:r w:rsidRPr="00B5115E">
        <w:rPr>
          <w:rFonts w:ascii="Arial" w:hAnsi="Arial" w:cs="Arial"/>
          <w:spacing w:val="-1"/>
          <w:sz w:val="22"/>
          <w:szCs w:val="22"/>
        </w:rPr>
        <w:t>are sa</w:t>
      </w:r>
      <w:r w:rsidRPr="00B5115E">
        <w:rPr>
          <w:rFonts w:ascii="Arial" w:hAnsi="Arial" w:cs="Arial"/>
          <w:sz w:val="22"/>
          <w:szCs w:val="22"/>
        </w:rPr>
        <w:t>u d</w:t>
      </w:r>
      <w:r w:rsidRPr="00B5115E">
        <w:rPr>
          <w:rFonts w:ascii="Arial" w:hAnsi="Arial" w:cs="Arial"/>
          <w:spacing w:val="-1"/>
          <w:sz w:val="22"/>
          <w:szCs w:val="22"/>
        </w:rPr>
        <w:t xml:space="preserve">e </w:t>
      </w:r>
      <w:r w:rsidRPr="00B5115E">
        <w:rPr>
          <w:rFonts w:ascii="Arial" w:hAnsi="Arial" w:cs="Arial"/>
          <w:spacing w:val="1"/>
          <w:sz w:val="22"/>
          <w:szCs w:val="22"/>
        </w:rPr>
        <w:t>l</w:t>
      </w:r>
      <w:r w:rsidRPr="00B5115E">
        <w:rPr>
          <w:rFonts w:ascii="Arial" w:hAnsi="Arial" w:cs="Arial"/>
          <w:spacing w:val="-1"/>
          <w:sz w:val="22"/>
          <w:szCs w:val="22"/>
        </w:rPr>
        <w:t>ic</w:t>
      </w:r>
      <w:r w:rsidRPr="00B5115E">
        <w:rPr>
          <w:rFonts w:ascii="Arial" w:hAnsi="Arial" w:cs="Arial"/>
          <w:sz w:val="22"/>
          <w:szCs w:val="22"/>
        </w:rPr>
        <w:t>hid</w:t>
      </w:r>
      <w:r w:rsidRPr="00B5115E">
        <w:rPr>
          <w:rFonts w:ascii="Arial" w:hAnsi="Arial" w:cs="Arial"/>
          <w:spacing w:val="1"/>
          <w:sz w:val="22"/>
          <w:szCs w:val="22"/>
        </w:rPr>
        <w:t>ar</w:t>
      </w:r>
      <w:r w:rsidRPr="00B5115E">
        <w:rPr>
          <w:rFonts w:ascii="Arial" w:hAnsi="Arial" w:cs="Arial"/>
          <w:spacing w:val="-1"/>
          <w:sz w:val="22"/>
          <w:szCs w:val="22"/>
        </w:rPr>
        <w:t xml:space="preserve">e </w:t>
      </w:r>
      <w:r w:rsidRPr="00B5115E">
        <w:rPr>
          <w:rFonts w:ascii="Arial" w:hAnsi="Arial" w:cs="Arial"/>
          <w:sz w:val="22"/>
          <w:szCs w:val="22"/>
        </w:rPr>
        <w:t>şi nu s</w:t>
      </w:r>
      <w:r w:rsidRPr="00B5115E">
        <w:rPr>
          <w:rFonts w:ascii="Arial" w:hAnsi="Arial" w:cs="Arial"/>
          <w:spacing w:val="-1"/>
          <w:sz w:val="22"/>
          <w:szCs w:val="22"/>
        </w:rPr>
        <w:t xml:space="preserve">e </w:t>
      </w:r>
      <w:r w:rsidRPr="00B5115E">
        <w:rPr>
          <w:rFonts w:ascii="Arial" w:hAnsi="Arial" w:cs="Arial"/>
          <w:spacing w:val="1"/>
          <w:sz w:val="22"/>
          <w:szCs w:val="22"/>
        </w:rPr>
        <w:t>af</w:t>
      </w:r>
      <w:r w:rsidRPr="00B5115E">
        <w:rPr>
          <w:rFonts w:ascii="Arial" w:hAnsi="Arial" w:cs="Arial"/>
          <w:sz w:val="22"/>
          <w:szCs w:val="22"/>
        </w:rPr>
        <w:t>lă în s</w:t>
      </w:r>
      <w:r w:rsidRPr="00B5115E">
        <w:rPr>
          <w:rFonts w:ascii="Arial" w:hAnsi="Arial" w:cs="Arial"/>
          <w:spacing w:val="-1"/>
          <w:sz w:val="22"/>
          <w:szCs w:val="22"/>
        </w:rPr>
        <w:t>ta</w:t>
      </w:r>
      <w:r w:rsidRPr="00B5115E">
        <w:rPr>
          <w:rFonts w:ascii="Arial" w:hAnsi="Arial" w:cs="Arial"/>
          <w:sz w:val="22"/>
          <w:szCs w:val="22"/>
        </w:rPr>
        <w:t>r</w:t>
      </w:r>
      <w:r w:rsidRPr="00B5115E">
        <w:rPr>
          <w:rFonts w:ascii="Arial" w:hAnsi="Arial" w:cs="Arial"/>
          <w:spacing w:val="-2"/>
          <w:sz w:val="22"/>
          <w:szCs w:val="22"/>
        </w:rPr>
        <w:t xml:space="preserve">e </w:t>
      </w:r>
      <w:r w:rsidRPr="00B5115E">
        <w:rPr>
          <w:rFonts w:ascii="Arial" w:hAnsi="Arial" w:cs="Arial"/>
          <w:sz w:val="22"/>
          <w:szCs w:val="22"/>
        </w:rPr>
        <w:t>d</w:t>
      </w:r>
      <w:r w:rsidRPr="00B5115E">
        <w:rPr>
          <w:rFonts w:ascii="Arial" w:hAnsi="Arial" w:cs="Arial"/>
          <w:spacing w:val="-1"/>
          <w:sz w:val="22"/>
          <w:szCs w:val="22"/>
        </w:rPr>
        <w:t xml:space="preserve">e </w:t>
      </w:r>
      <w:r w:rsidRPr="00B5115E">
        <w:rPr>
          <w:rFonts w:ascii="Arial" w:hAnsi="Arial" w:cs="Arial"/>
          <w:sz w:val="22"/>
          <w:szCs w:val="22"/>
        </w:rPr>
        <w:t>d</w:t>
      </w:r>
      <w:r w:rsidRPr="00B5115E">
        <w:rPr>
          <w:rFonts w:ascii="Arial" w:hAnsi="Arial" w:cs="Arial"/>
          <w:spacing w:val="2"/>
          <w:sz w:val="22"/>
          <w:szCs w:val="22"/>
        </w:rPr>
        <w:t>iz</w:t>
      </w:r>
      <w:r w:rsidRPr="00B5115E">
        <w:rPr>
          <w:rFonts w:ascii="Arial" w:hAnsi="Arial" w:cs="Arial"/>
          <w:sz w:val="22"/>
          <w:szCs w:val="22"/>
        </w:rPr>
        <w:t>olv</w:t>
      </w:r>
      <w:r w:rsidRPr="00B5115E">
        <w:rPr>
          <w:rFonts w:ascii="Arial" w:hAnsi="Arial" w:cs="Arial"/>
          <w:spacing w:val="-1"/>
          <w:sz w:val="22"/>
          <w:szCs w:val="22"/>
        </w:rPr>
        <w:t xml:space="preserve">are </w:t>
      </w:r>
      <w:r w:rsidRPr="00B5115E">
        <w:rPr>
          <w:rFonts w:ascii="Arial" w:hAnsi="Arial" w:cs="Arial"/>
          <w:spacing w:val="1"/>
          <w:sz w:val="22"/>
          <w:szCs w:val="22"/>
        </w:rPr>
        <w:t>or</w:t>
      </w:r>
      <w:r w:rsidRPr="00B5115E">
        <w:rPr>
          <w:rFonts w:ascii="Arial" w:hAnsi="Arial" w:cs="Arial"/>
          <w:sz w:val="22"/>
          <w:szCs w:val="22"/>
        </w:rPr>
        <w:t>i d</w:t>
      </w:r>
      <w:r w:rsidRPr="00B5115E">
        <w:rPr>
          <w:rFonts w:ascii="Arial" w:hAnsi="Arial" w:cs="Arial"/>
          <w:spacing w:val="-1"/>
          <w:sz w:val="22"/>
          <w:szCs w:val="22"/>
        </w:rPr>
        <w:t xml:space="preserve">e </w:t>
      </w:r>
      <w:r w:rsidRPr="00B5115E">
        <w:rPr>
          <w:rFonts w:ascii="Arial" w:hAnsi="Arial" w:cs="Arial"/>
          <w:spacing w:val="1"/>
          <w:sz w:val="22"/>
          <w:szCs w:val="22"/>
        </w:rPr>
        <w:t>l</w:t>
      </w:r>
      <w:r w:rsidRPr="00B5115E">
        <w:rPr>
          <w:rFonts w:ascii="Arial" w:hAnsi="Arial" w:cs="Arial"/>
          <w:spacing w:val="-1"/>
          <w:sz w:val="22"/>
          <w:szCs w:val="22"/>
        </w:rPr>
        <w:t>ic</w:t>
      </w:r>
      <w:r w:rsidRPr="00B5115E">
        <w:rPr>
          <w:rFonts w:ascii="Arial" w:hAnsi="Arial" w:cs="Arial"/>
          <w:sz w:val="22"/>
          <w:szCs w:val="22"/>
        </w:rPr>
        <w:t>hid</w:t>
      </w:r>
      <w:r w:rsidRPr="00B5115E">
        <w:rPr>
          <w:rFonts w:ascii="Arial" w:hAnsi="Arial" w:cs="Arial"/>
          <w:spacing w:val="-1"/>
          <w:sz w:val="22"/>
          <w:szCs w:val="22"/>
        </w:rPr>
        <w:t>are</w:t>
      </w:r>
      <w:r w:rsidRPr="00B5115E">
        <w:rPr>
          <w:rFonts w:ascii="Arial" w:hAnsi="Arial" w:cs="Arial"/>
          <w:sz w:val="22"/>
          <w:szCs w:val="22"/>
        </w:rPr>
        <w:t>, în c</w:t>
      </w:r>
      <w:r w:rsidRPr="00B5115E">
        <w:rPr>
          <w:rFonts w:ascii="Arial" w:hAnsi="Arial" w:cs="Arial"/>
          <w:spacing w:val="2"/>
          <w:sz w:val="22"/>
          <w:szCs w:val="22"/>
        </w:rPr>
        <w:t>on</w:t>
      </w:r>
      <w:r w:rsidRPr="00B5115E">
        <w:rPr>
          <w:rFonts w:ascii="Arial" w:hAnsi="Arial" w:cs="Arial"/>
          <w:sz w:val="22"/>
          <w:szCs w:val="22"/>
        </w:rPr>
        <w:t>f</w:t>
      </w:r>
      <w:r w:rsidRPr="00B5115E">
        <w:rPr>
          <w:rFonts w:ascii="Arial" w:hAnsi="Arial" w:cs="Arial"/>
          <w:spacing w:val="-1"/>
          <w:sz w:val="22"/>
          <w:szCs w:val="22"/>
        </w:rPr>
        <w:t>or</w:t>
      </w:r>
      <w:r w:rsidRPr="00B5115E">
        <w:rPr>
          <w:rFonts w:ascii="Arial" w:hAnsi="Arial" w:cs="Arial"/>
          <w:spacing w:val="1"/>
          <w:sz w:val="22"/>
          <w:szCs w:val="22"/>
        </w:rPr>
        <w:t>mi</w:t>
      </w:r>
      <w:r w:rsidRPr="00B5115E">
        <w:rPr>
          <w:rFonts w:ascii="Arial" w:hAnsi="Arial" w:cs="Arial"/>
          <w:sz w:val="22"/>
          <w:szCs w:val="22"/>
        </w:rPr>
        <w:t>tat</w:t>
      </w:r>
      <w:r w:rsidRPr="00B5115E">
        <w:rPr>
          <w:rFonts w:ascii="Arial" w:hAnsi="Arial" w:cs="Arial"/>
          <w:spacing w:val="-1"/>
          <w:sz w:val="22"/>
          <w:szCs w:val="22"/>
        </w:rPr>
        <w:t>e c</w:t>
      </w:r>
      <w:r w:rsidRPr="00B5115E">
        <w:rPr>
          <w:rFonts w:ascii="Arial" w:hAnsi="Arial" w:cs="Arial"/>
          <w:sz w:val="22"/>
          <w:szCs w:val="22"/>
        </w:rPr>
        <w:t xml:space="preserve">u </w:t>
      </w:r>
      <w:r w:rsidRPr="00B5115E">
        <w:rPr>
          <w:rFonts w:ascii="Arial" w:hAnsi="Arial" w:cs="Arial"/>
          <w:spacing w:val="3"/>
          <w:sz w:val="22"/>
          <w:szCs w:val="22"/>
        </w:rPr>
        <w:t>p</w:t>
      </w:r>
      <w:r w:rsidRPr="00B5115E">
        <w:rPr>
          <w:rFonts w:ascii="Arial" w:hAnsi="Arial" w:cs="Arial"/>
          <w:spacing w:val="-1"/>
          <w:sz w:val="22"/>
          <w:szCs w:val="22"/>
        </w:rPr>
        <w:t>reve</w:t>
      </w:r>
      <w:r w:rsidRPr="00B5115E">
        <w:rPr>
          <w:rFonts w:ascii="Arial" w:hAnsi="Arial" w:cs="Arial"/>
          <w:spacing w:val="1"/>
          <w:sz w:val="22"/>
          <w:szCs w:val="22"/>
        </w:rPr>
        <w:t>de</w:t>
      </w:r>
      <w:r w:rsidRPr="00B5115E">
        <w:rPr>
          <w:rFonts w:ascii="Arial" w:hAnsi="Arial" w:cs="Arial"/>
          <w:sz w:val="22"/>
          <w:szCs w:val="22"/>
        </w:rPr>
        <w:t>ril</w:t>
      </w:r>
      <w:r w:rsidRPr="00B5115E">
        <w:rPr>
          <w:rFonts w:ascii="Arial" w:hAnsi="Arial" w:cs="Arial"/>
          <w:spacing w:val="-1"/>
          <w:sz w:val="22"/>
          <w:szCs w:val="22"/>
        </w:rPr>
        <w:t xml:space="preserve">e </w:t>
      </w:r>
      <w:r w:rsidRPr="00B5115E">
        <w:rPr>
          <w:rFonts w:ascii="Arial" w:hAnsi="Arial" w:cs="Arial"/>
          <w:spacing w:val="2"/>
          <w:sz w:val="22"/>
          <w:szCs w:val="22"/>
        </w:rPr>
        <w:t>l</w:t>
      </w:r>
      <w:r w:rsidRPr="00B5115E">
        <w:rPr>
          <w:rFonts w:ascii="Arial" w:hAnsi="Arial" w:cs="Arial"/>
          <w:spacing w:val="-2"/>
          <w:sz w:val="22"/>
          <w:szCs w:val="22"/>
        </w:rPr>
        <w:t>e</w:t>
      </w:r>
      <w:r w:rsidRPr="00B5115E">
        <w:rPr>
          <w:rFonts w:ascii="Arial" w:hAnsi="Arial" w:cs="Arial"/>
          <w:spacing w:val="-1"/>
          <w:sz w:val="22"/>
          <w:szCs w:val="22"/>
        </w:rPr>
        <w:t>ga</w:t>
      </w:r>
      <w:r w:rsidRPr="00B5115E">
        <w:rPr>
          <w:rFonts w:ascii="Arial" w:hAnsi="Arial" w:cs="Arial"/>
          <w:sz w:val="22"/>
          <w:szCs w:val="22"/>
        </w:rPr>
        <w:t>l</w:t>
      </w:r>
      <w:r w:rsidRPr="00B5115E">
        <w:rPr>
          <w:rFonts w:ascii="Arial" w:hAnsi="Arial" w:cs="Arial"/>
          <w:spacing w:val="2"/>
          <w:sz w:val="22"/>
          <w:szCs w:val="22"/>
        </w:rPr>
        <w:t xml:space="preserve">e </w:t>
      </w:r>
      <w:r w:rsidRPr="00B5115E">
        <w:rPr>
          <w:rFonts w:ascii="Arial" w:hAnsi="Arial" w:cs="Arial"/>
          <w:sz w:val="22"/>
          <w:szCs w:val="22"/>
        </w:rPr>
        <w:t xml:space="preserve">în </w:t>
      </w:r>
      <w:r w:rsidRPr="00B5115E">
        <w:rPr>
          <w:rFonts w:ascii="Arial" w:hAnsi="Arial" w:cs="Arial"/>
          <w:spacing w:val="1"/>
          <w:sz w:val="22"/>
          <w:szCs w:val="22"/>
        </w:rPr>
        <w:t>v</w:t>
      </w:r>
      <w:r w:rsidRPr="00B5115E">
        <w:rPr>
          <w:rFonts w:ascii="Arial" w:hAnsi="Arial" w:cs="Arial"/>
          <w:spacing w:val="-2"/>
          <w:sz w:val="22"/>
          <w:szCs w:val="22"/>
        </w:rPr>
        <w:t>ig</w:t>
      </w:r>
      <w:r w:rsidRPr="00B5115E">
        <w:rPr>
          <w:rFonts w:ascii="Arial" w:hAnsi="Arial" w:cs="Arial"/>
          <w:spacing w:val="-1"/>
          <w:sz w:val="22"/>
          <w:szCs w:val="22"/>
        </w:rPr>
        <w:t>o</w:t>
      </w:r>
      <w:r w:rsidRPr="00B5115E">
        <w:rPr>
          <w:rFonts w:ascii="Arial" w:hAnsi="Arial" w:cs="Arial"/>
          <w:spacing w:val="1"/>
          <w:sz w:val="22"/>
          <w:szCs w:val="22"/>
        </w:rPr>
        <w:t>a</w:t>
      </w:r>
      <w:r w:rsidRPr="00B5115E">
        <w:rPr>
          <w:rFonts w:ascii="Arial" w:hAnsi="Arial" w:cs="Arial"/>
          <w:spacing w:val="-1"/>
          <w:sz w:val="22"/>
          <w:szCs w:val="22"/>
        </w:rPr>
        <w:t>re</w:t>
      </w:r>
      <w:r w:rsidRPr="00B5115E">
        <w:rPr>
          <w:rFonts w:ascii="Arial" w:hAnsi="Arial" w:cs="Arial"/>
          <w:sz w:val="22"/>
          <w:szCs w:val="22"/>
        </w:rPr>
        <w:t>;</w:t>
      </w:r>
    </w:p>
    <w:p w14:paraId="20ACA9DD" w14:textId="77777777" w:rsidR="00F92712" w:rsidRPr="00B5115E" w:rsidRDefault="00B6231B"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rPr>
        <w:t>proiectul depus pentru finanțare nu b</w:t>
      </w:r>
      <w:r w:rsidRPr="00B5115E">
        <w:rPr>
          <w:rFonts w:ascii="Arial" w:hAnsi="Arial" w:cs="Arial"/>
          <w:spacing w:val="-1"/>
          <w:sz w:val="22"/>
          <w:szCs w:val="22"/>
        </w:rPr>
        <w:t>e</w:t>
      </w:r>
      <w:r w:rsidRPr="00B5115E">
        <w:rPr>
          <w:rFonts w:ascii="Arial" w:hAnsi="Arial" w:cs="Arial"/>
          <w:sz w:val="22"/>
          <w:szCs w:val="22"/>
        </w:rPr>
        <w:t>n</w:t>
      </w:r>
      <w:r w:rsidRPr="00B5115E">
        <w:rPr>
          <w:rFonts w:ascii="Arial" w:hAnsi="Arial" w:cs="Arial"/>
          <w:spacing w:val="-1"/>
          <w:sz w:val="22"/>
          <w:szCs w:val="22"/>
        </w:rPr>
        <w:t>e</w:t>
      </w:r>
      <w:r w:rsidRPr="00B5115E">
        <w:rPr>
          <w:rFonts w:ascii="Arial" w:hAnsi="Arial" w:cs="Arial"/>
          <w:sz w:val="22"/>
          <w:szCs w:val="22"/>
        </w:rPr>
        <w:t>fi</w:t>
      </w:r>
      <w:r w:rsidRPr="00B5115E">
        <w:rPr>
          <w:rFonts w:ascii="Arial" w:hAnsi="Arial" w:cs="Arial"/>
          <w:spacing w:val="-1"/>
          <w:sz w:val="22"/>
          <w:szCs w:val="22"/>
        </w:rPr>
        <w:t>c</w:t>
      </w:r>
      <w:r w:rsidRPr="00B5115E">
        <w:rPr>
          <w:rFonts w:ascii="Arial" w:hAnsi="Arial" w:cs="Arial"/>
          <w:sz w:val="22"/>
          <w:szCs w:val="22"/>
        </w:rPr>
        <w:t>ia</w:t>
      </w:r>
      <w:r w:rsidRPr="00B5115E">
        <w:rPr>
          <w:rFonts w:ascii="Arial" w:hAnsi="Arial" w:cs="Arial"/>
          <w:spacing w:val="1"/>
          <w:sz w:val="22"/>
          <w:szCs w:val="22"/>
        </w:rPr>
        <w:t>z</w:t>
      </w:r>
      <w:r w:rsidRPr="00B5115E">
        <w:rPr>
          <w:rFonts w:ascii="Arial" w:hAnsi="Arial" w:cs="Arial"/>
          <w:sz w:val="22"/>
          <w:szCs w:val="22"/>
        </w:rPr>
        <w:t xml:space="preserve">ă de </w:t>
      </w:r>
      <w:r w:rsidRPr="00B5115E">
        <w:rPr>
          <w:rFonts w:ascii="Arial" w:hAnsi="Arial" w:cs="Arial"/>
          <w:spacing w:val="-1"/>
          <w:sz w:val="22"/>
          <w:szCs w:val="22"/>
        </w:rPr>
        <w:t>a</w:t>
      </w:r>
      <w:r w:rsidRPr="00B5115E">
        <w:rPr>
          <w:rFonts w:ascii="Arial" w:hAnsi="Arial" w:cs="Arial"/>
          <w:sz w:val="22"/>
          <w:szCs w:val="22"/>
        </w:rPr>
        <w:t>tribuirea mai mu</w:t>
      </w:r>
      <w:r w:rsidRPr="00B5115E">
        <w:rPr>
          <w:rFonts w:ascii="Arial" w:hAnsi="Arial" w:cs="Arial"/>
          <w:spacing w:val="1"/>
          <w:sz w:val="22"/>
          <w:szCs w:val="22"/>
        </w:rPr>
        <w:t>l</w:t>
      </w:r>
      <w:r w:rsidRPr="00B5115E">
        <w:rPr>
          <w:rFonts w:ascii="Arial" w:hAnsi="Arial" w:cs="Arial"/>
          <w:sz w:val="22"/>
          <w:szCs w:val="22"/>
        </w:rPr>
        <w:t xml:space="preserve">tor </w:t>
      </w:r>
      <w:r w:rsidRPr="00B5115E">
        <w:rPr>
          <w:rFonts w:ascii="Arial" w:hAnsi="Arial" w:cs="Arial"/>
          <w:spacing w:val="-1"/>
          <w:sz w:val="22"/>
          <w:szCs w:val="22"/>
        </w:rPr>
        <w:t>c</w:t>
      </w:r>
      <w:r w:rsidRPr="00B5115E">
        <w:rPr>
          <w:rFonts w:ascii="Arial" w:hAnsi="Arial" w:cs="Arial"/>
          <w:sz w:val="22"/>
          <w:szCs w:val="22"/>
        </w:rPr>
        <w:t>ontr</w:t>
      </w:r>
      <w:r w:rsidRPr="00B5115E">
        <w:rPr>
          <w:rFonts w:ascii="Arial" w:hAnsi="Arial" w:cs="Arial"/>
          <w:spacing w:val="-1"/>
          <w:sz w:val="22"/>
          <w:szCs w:val="22"/>
        </w:rPr>
        <w:t>ac</w:t>
      </w:r>
      <w:r w:rsidRPr="00B5115E">
        <w:rPr>
          <w:rFonts w:ascii="Arial" w:hAnsi="Arial" w:cs="Arial"/>
          <w:sz w:val="22"/>
          <w:szCs w:val="22"/>
        </w:rPr>
        <w:t>te de</w:t>
      </w:r>
      <w:r w:rsidRPr="00B5115E">
        <w:rPr>
          <w:rFonts w:ascii="Arial" w:hAnsi="Arial" w:cs="Arial"/>
          <w:spacing w:val="1"/>
          <w:sz w:val="22"/>
          <w:szCs w:val="22"/>
        </w:rPr>
        <w:t xml:space="preserve"> f</w:t>
      </w:r>
      <w:r w:rsidRPr="00B5115E">
        <w:rPr>
          <w:rFonts w:ascii="Arial" w:hAnsi="Arial" w:cs="Arial"/>
          <w:sz w:val="22"/>
          <w:szCs w:val="22"/>
        </w:rPr>
        <w:t>i</w:t>
      </w:r>
      <w:r w:rsidRPr="00B5115E">
        <w:rPr>
          <w:rFonts w:ascii="Arial" w:hAnsi="Arial" w:cs="Arial"/>
          <w:spacing w:val="2"/>
          <w:sz w:val="22"/>
          <w:szCs w:val="22"/>
        </w:rPr>
        <w:t>n</w:t>
      </w:r>
      <w:r w:rsidRPr="00B5115E">
        <w:rPr>
          <w:rFonts w:ascii="Arial" w:hAnsi="Arial" w:cs="Arial"/>
          <w:spacing w:val="-1"/>
          <w:sz w:val="22"/>
          <w:szCs w:val="22"/>
        </w:rPr>
        <w:t>a</w:t>
      </w:r>
      <w:r w:rsidRPr="00B5115E">
        <w:rPr>
          <w:rFonts w:ascii="Arial" w:hAnsi="Arial" w:cs="Arial"/>
          <w:sz w:val="22"/>
          <w:szCs w:val="22"/>
        </w:rPr>
        <w:t>nţa</w:t>
      </w:r>
      <w:r w:rsidRPr="00B5115E">
        <w:rPr>
          <w:rFonts w:ascii="Arial" w:hAnsi="Arial" w:cs="Arial"/>
          <w:spacing w:val="-1"/>
          <w:sz w:val="22"/>
          <w:szCs w:val="22"/>
        </w:rPr>
        <w:t>r</w:t>
      </w:r>
      <w:r w:rsidRPr="00B5115E">
        <w:rPr>
          <w:rFonts w:ascii="Arial" w:hAnsi="Arial" w:cs="Arial"/>
          <w:sz w:val="22"/>
          <w:szCs w:val="22"/>
        </w:rPr>
        <w:t>e n</w:t>
      </w:r>
      <w:r w:rsidRPr="00B5115E">
        <w:rPr>
          <w:rFonts w:ascii="Arial" w:hAnsi="Arial" w:cs="Arial"/>
          <w:spacing w:val="1"/>
          <w:sz w:val="22"/>
          <w:szCs w:val="22"/>
        </w:rPr>
        <w:t>e</w:t>
      </w:r>
      <w:r w:rsidRPr="00B5115E">
        <w:rPr>
          <w:rFonts w:ascii="Arial" w:hAnsi="Arial" w:cs="Arial"/>
          <w:sz w:val="22"/>
          <w:szCs w:val="22"/>
        </w:rPr>
        <w:t>r</w:t>
      </w:r>
      <w:r w:rsidRPr="00B5115E">
        <w:rPr>
          <w:rFonts w:ascii="Arial" w:hAnsi="Arial" w:cs="Arial"/>
          <w:spacing w:val="-2"/>
          <w:sz w:val="22"/>
          <w:szCs w:val="22"/>
        </w:rPr>
        <w:t>a</w:t>
      </w:r>
      <w:r w:rsidRPr="00B5115E">
        <w:rPr>
          <w:rFonts w:ascii="Arial" w:hAnsi="Arial" w:cs="Arial"/>
          <w:sz w:val="22"/>
          <w:szCs w:val="22"/>
        </w:rPr>
        <w:t>mbur</w:t>
      </w:r>
      <w:r w:rsidRPr="00B5115E">
        <w:rPr>
          <w:rFonts w:ascii="Arial" w:hAnsi="Arial" w:cs="Arial"/>
          <w:spacing w:val="2"/>
          <w:sz w:val="22"/>
          <w:szCs w:val="22"/>
        </w:rPr>
        <w:t>s</w:t>
      </w:r>
      <w:r w:rsidRPr="00B5115E">
        <w:rPr>
          <w:rFonts w:ascii="Arial" w:hAnsi="Arial" w:cs="Arial"/>
          <w:spacing w:val="-1"/>
          <w:sz w:val="22"/>
          <w:szCs w:val="22"/>
        </w:rPr>
        <w:t>a</w:t>
      </w:r>
      <w:r w:rsidRPr="00B5115E">
        <w:rPr>
          <w:rFonts w:ascii="Arial" w:hAnsi="Arial" w:cs="Arial"/>
          <w:sz w:val="22"/>
          <w:szCs w:val="22"/>
        </w:rPr>
        <w:t>bi</w:t>
      </w:r>
      <w:r w:rsidRPr="00B5115E">
        <w:rPr>
          <w:rFonts w:ascii="Arial" w:hAnsi="Arial" w:cs="Arial"/>
          <w:spacing w:val="1"/>
          <w:sz w:val="22"/>
          <w:szCs w:val="22"/>
        </w:rPr>
        <w:t>l</w:t>
      </w:r>
      <w:r w:rsidRPr="00B5115E">
        <w:rPr>
          <w:rFonts w:ascii="Arial" w:hAnsi="Arial" w:cs="Arial"/>
          <w:sz w:val="22"/>
          <w:szCs w:val="22"/>
        </w:rPr>
        <w:t>ă de la</w:t>
      </w:r>
      <w:r w:rsidRPr="00B5115E">
        <w:rPr>
          <w:rFonts w:ascii="Arial" w:hAnsi="Arial" w:cs="Arial"/>
          <w:spacing w:val="1"/>
          <w:sz w:val="22"/>
          <w:szCs w:val="22"/>
        </w:rPr>
        <w:t xml:space="preserve"> Județul Satu Mare;</w:t>
      </w:r>
    </w:p>
    <w:p w14:paraId="1AFD3903" w14:textId="77777777" w:rsidR="00F92712" w:rsidRPr="00B5115E" w:rsidRDefault="00B6231B"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rPr>
        <w:t xml:space="preserve">nu a beneficiat/a beneficiat în anul fiscal </w:t>
      </w:r>
      <w:r w:rsidR="00F92712" w:rsidRPr="00B5115E">
        <w:rPr>
          <w:rFonts w:ascii="Arial" w:hAnsi="Arial" w:cs="Arial"/>
          <w:sz w:val="22"/>
          <w:szCs w:val="22"/>
        </w:rPr>
        <w:t>în curs</w:t>
      </w:r>
      <w:r w:rsidRPr="00B5115E">
        <w:rPr>
          <w:rFonts w:ascii="Arial" w:hAnsi="Arial" w:cs="Arial"/>
          <w:sz w:val="22"/>
          <w:szCs w:val="22"/>
        </w:rPr>
        <w:t xml:space="preserve"> de finanţare nerambursabilă de la Județ</w:t>
      </w:r>
      <w:r w:rsidR="00F87CDF" w:rsidRPr="00B5115E">
        <w:rPr>
          <w:rFonts w:ascii="Arial" w:hAnsi="Arial" w:cs="Arial"/>
          <w:sz w:val="22"/>
          <w:szCs w:val="22"/>
        </w:rPr>
        <w:t>ul</w:t>
      </w:r>
      <w:r w:rsidRPr="00B5115E">
        <w:rPr>
          <w:rFonts w:ascii="Arial" w:hAnsi="Arial" w:cs="Arial"/>
          <w:sz w:val="22"/>
          <w:szCs w:val="22"/>
        </w:rPr>
        <w:t xml:space="preserve"> Satu Mare, în sumă de .............. lei; </w:t>
      </w:r>
    </w:p>
    <w:p w14:paraId="7F80E4A1" w14:textId="77777777" w:rsidR="00F92712" w:rsidRPr="00B5115E" w:rsidRDefault="00B6231B" w:rsidP="00E420DE">
      <w:pPr>
        <w:pStyle w:val="ListParagraph"/>
        <w:widowControl w:val="0"/>
        <w:numPr>
          <w:ilvl w:val="0"/>
          <w:numId w:val="20"/>
        </w:numPr>
        <w:suppressAutoHyphens/>
        <w:autoSpaceDE w:val="0"/>
        <w:ind w:left="0" w:right="-20" w:firstLine="0"/>
        <w:jc w:val="both"/>
        <w:rPr>
          <w:rFonts w:ascii="Arial" w:hAnsi="Arial" w:cs="Arial"/>
          <w:bCs/>
          <w:sz w:val="22"/>
          <w:szCs w:val="22"/>
        </w:rPr>
      </w:pPr>
      <w:r w:rsidRPr="00B5115E">
        <w:rPr>
          <w:rFonts w:ascii="Arial" w:hAnsi="Arial" w:cs="Arial"/>
          <w:bCs/>
          <w:sz w:val="22"/>
          <w:szCs w:val="22"/>
          <w:lang w:val="ro-RO"/>
        </w:rPr>
        <w:t xml:space="preserve">în cazul în care voi contracta în cursul </w:t>
      </w:r>
      <w:proofErr w:type="spellStart"/>
      <w:r w:rsidRPr="00B5115E">
        <w:rPr>
          <w:rFonts w:ascii="Arial" w:hAnsi="Arial" w:cs="Arial"/>
          <w:bCs/>
          <w:sz w:val="22"/>
          <w:szCs w:val="22"/>
          <w:lang w:val="ro-RO"/>
        </w:rPr>
        <w:t>aceluiaşi</w:t>
      </w:r>
      <w:proofErr w:type="spellEnd"/>
      <w:r w:rsidRPr="00B5115E">
        <w:rPr>
          <w:rFonts w:ascii="Arial" w:hAnsi="Arial" w:cs="Arial"/>
          <w:bCs/>
          <w:sz w:val="22"/>
          <w:szCs w:val="22"/>
          <w:lang w:val="ro-RO"/>
        </w:rPr>
        <w:t xml:space="preserve"> an calendaristic, mai mult de o </w:t>
      </w:r>
      <w:proofErr w:type="spellStart"/>
      <w:r w:rsidRPr="00B5115E">
        <w:rPr>
          <w:rFonts w:ascii="Arial" w:hAnsi="Arial" w:cs="Arial"/>
          <w:bCs/>
          <w:sz w:val="22"/>
          <w:szCs w:val="22"/>
          <w:lang w:val="ro-RO"/>
        </w:rPr>
        <w:t>finanţare</w:t>
      </w:r>
      <w:proofErr w:type="spellEnd"/>
      <w:r w:rsidRPr="00B5115E">
        <w:rPr>
          <w:rFonts w:ascii="Arial" w:hAnsi="Arial" w:cs="Arial"/>
          <w:bCs/>
          <w:sz w:val="22"/>
          <w:szCs w:val="22"/>
          <w:lang w:val="ro-RO"/>
        </w:rPr>
        <w:t xml:space="preserve"> nerambursabilă de la </w:t>
      </w:r>
      <w:proofErr w:type="spellStart"/>
      <w:r w:rsidRPr="00B5115E">
        <w:rPr>
          <w:rFonts w:ascii="Arial" w:hAnsi="Arial" w:cs="Arial"/>
          <w:bCs/>
          <w:sz w:val="22"/>
          <w:szCs w:val="22"/>
          <w:lang w:val="ro-RO"/>
        </w:rPr>
        <w:t>Judeţul</w:t>
      </w:r>
      <w:proofErr w:type="spellEnd"/>
      <w:r w:rsidRPr="00B5115E">
        <w:rPr>
          <w:rFonts w:ascii="Arial" w:hAnsi="Arial" w:cs="Arial"/>
          <w:bCs/>
          <w:sz w:val="22"/>
          <w:szCs w:val="22"/>
          <w:lang w:val="ro-RO"/>
        </w:rPr>
        <w:t xml:space="preserve"> Satu Mare, nivelul </w:t>
      </w:r>
      <w:proofErr w:type="spellStart"/>
      <w:r w:rsidRPr="00B5115E">
        <w:rPr>
          <w:rFonts w:ascii="Arial" w:hAnsi="Arial" w:cs="Arial"/>
          <w:bCs/>
          <w:sz w:val="22"/>
          <w:szCs w:val="22"/>
          <w:lang w:val="ro-RO"/>
        </w:rPr>
        <w:t>finanţării</w:t>
      </w:r>
      <w:proofErr w:type="spellEnd"/>
      <w:r w:rsidRPr="00B5115E">
        <w:rPr>
          <w:rFonts w:ascii="Arial" w:hAnsi="Arial" w:cs="Arial"/>
          <w:bCs/>
          <w:sz w:val="22"/>
          <w:szCs w:val="22"/>
          <w:lang w:val="ro-RO"/>
        </w:rPr>
        <w:t xml:space="preserve"> nu va </w:t>
      </w:r>
      <w:proofErr w:type="spellStart"/>
      <w:r w:rsidRPr="00B5115E">
        <w:rPr>
          <w:rFonts w:ascii="Arial" w:hAnsi="Arial" w:cs="Arial"/>
          <w:bCs/>
          <w:sz w:val="22"/>
          <w:szCs w:val="22"/>
          <w:lang w:val="ro-RO"/>
        </w:rPr>
        <w:t>depăşi</w:t>
      </w:r>
      <w:proofErr w:type="spellEnd"/>
      <w:r w:rsidRPr="00B5115E">
        <w:rPr>
          <w:rFonts w:ascii="Arial" w:hAnsi="Arial" w:cs="Arial"/>
          <w:bCs/>
          <w:sz w:val="22"/>
          <w:szCs w:val="22"/>
          <w:lang w:val="ro-RO"/>
        </w:rPr>
        <w:t xml:space="preserve"> o treime din totalul fondurilor publice alocate programelor aprobate anual în bugetul </w:t>
      </w:r>
      <w:proofErr w:type="spellStart"/>
      <w:r w:rsidRPr="00B5115E">
        <w:rPr>
          <w:rFonts w:ascii="Arial" w:hAnsi="Arial" w:cs="Arial"/>
          <w:bCs/>
          <w:sz w:val="22"/>
          <w:szCs w:val="22"/>
          <w:lang w:val="ro-RO"/>
        </w:rPr>
        <w:t>autorităţii</w:t>
      </w:r>
      <w:proofErr w:type="spellEnd"/>
      <w:r w:rsidRPr="00B5115E">
        <w:rPr>
          <w:rFonts w:ascii="Arial" w:hAnsi="Arial" w:cs="Arial"/>
          <w:bCs/>
          <w:sz w:val="22"/>
          <w:szCs w:val="22"/>
          <w:lang w:val="ro-RO"/>
        </w:rPr>
        <w:t xml:space="preserve"> </w:t>
      </w:r>
      <w:proofErr w:type="spellStart"/>
      <w:r w:rsidRPr="00B5115E">
        <w:rPr>
          <w:rFonts w:ascii="Arial" w:hAnsi="Arial" w:cs="Arial"/>
          <w:bCs/>
          <w:sz w:val="22"/>
          <w:szCs w:val="22"/>
          <w:lang w:val="ro-RO"/>
        </w:rPr>
        <w:t>finanţatoare</w:t>
      </w:r>
      <w:proofErr w:type="spellEnd"/>
      <w:r w:rsidRPr="00B5115E">
        <w:rPr>
          <w:rFonts w:ascii="Arial" w:hAnsi="Arial" w:cs="Arial"/>
          <w:bCs/>
          <w:sz w:val="22"/>
          <w:szCs w:val="22"/>
          <w:lang w:val="ro-RO"/>
        </w:rPr>
        <w:t>;</w:t>
      </w:r>
    </w:p>
    <w:p w14:paraId="0ECFEBB4" w14:textId="42F8D7ED" w:rsidR="00F92712" w:rsidRPr="00B5115E" w:rsidRDefault="00F92712" w:rsidP="00E420DE">
      <w:pPr>
        <w:pStyle w:val="ListParagraph"/>
        <w:widowControl w:val="0"/>
        <w:numPr>
          <w:ilvl w:val="0"/>
          <w:numId w:val="20"/>
        </w:numPr>
        <w:suppressAutoHyphens/>
        <w:autoSpaceDE w:val="0"/>
        <w:ind w:left="0" w:right="-20" w:firstLine="0"/>
        <w:jc w:val="both"/>
        <w:rPr>
          <w:rFonts w:ascii="Arial" w:hAnsi="Arial" w:cs="Arial"/>
          <w:bCs/>
          <w:sz w:val="22"/>
          <w:szCs w:val="22"/>
        </w:rPr>
      </w:pPr>
      <w:r w:rsidRPr="00B5115E">
        <w:rPr>
          <w:rFonts w:ascii="Arial" w:hAnsi="Arial" w:cs="Arial"/>
          <w:bCs/>
          <w:sz w:val="22"/>
          <w:szCs w:val="22"/>
          <w:lang w:val="ro-RO"/>
        </w:rPr>
        <w:t xml:space="preserve">am citit </w:t>
      </w:r>
      <w:proofErr w:type="spellStart"/>
      <w:r w:rsidRPr="00B5115E">
        <w:rPr>
          <w:rFonts w:ascii="Arial" w:hAnsi="Arial" w:cs="Arial"/>
          <w:bCs/>
          <w:sz w:val="22"/>
          <w:szCs w:val="22"/>
          <w:lang w:val="ro-RO"/>
        </w:rPr>
        <w:t>şi</w:t>
      </w:r>
      <w:proofErr w:type="spellEnd"/>
      <w:r w:rsidRPr="00B5115E">
        <w:rPr>
          <w:rFonts w:ascii="Arial" w:hAnsi="Arial" w:cs="Arial"/>
          <w:bCs/>
          <w:sz w:val="22"/>
          <w:szCs w:val="22"/>
          <w:lang w:val="ro-RO"/>
        </w:rPr>
        <w:t xml:space="preserve"> </w:t>
      </w:r>
      <w:proofErr w:type="spellStart"/>
      <w:r w:rsidRPr="00B5115E">
        <w:rPr>
          <w:rFonts w:ascii="Arial" w:hAnsi="Arial" w:cs="Arial"/>
          <w:bCs/>
          <w:sz w:val="22"/>
          <w:szCs w:val="22"/>
          <w:lang w:val="ro-RO"/>
        </w:rPr>
        <w:t>înţeles</w:t>
      </w:r>
      <w:proofErr w:type="spellEnd"/>
      <w:r w:rsidRPr="00B5115E">
        <w:rPr>
          <w:rFonts w:ascii="Arial" w:hAnsi="Arial" w:cs="Arial"/>
          <w:bCs/>
          <w:sz w:val="22"/>
          <w:szCs w:val="22"/>
          <w:lang w:val="ro-RO"/>
        </w:rPr>
        <w:t xml:space="preserve"> Normele specifice și Documentația pentru elaborarea și prezentarea propunerilor de programe/proiecte/acțiuni culturale - în vederea acordării de finanțări nerambursabile din bugetul local al Județului Satu Mare, pe anul 202</w:t>
      </w:r>
      <w:r w:rsidR="00083AA5" w:rsidRPr="00B5115E">
        <w:rPr>
          <w:rFonts w:ascii="Arial" w:hAnsi="Arial" w:cs="Arial"/>
          <w:bCs/>
          <w:sz w:val="22"/>
          <w:szCs w:val="22"/>
          <w:lang w:val="ro-RO"/>
        </w:rPr>
        <w:t>1</w:t>
      </w:r>
      <w:r w:rsidRPr="00B5115E">
        <w:rPr>
          <w:rFonts w:ascii="Arial" w:hAnsi="Arial" w:cs="Arial"/>
          <w:bCs/>
          <w:sz w:val="22"/>
          <w:szCs w:val="22"/>
          <w:lang w:val="ro-RO"/>
        </w:rPr>
        <w:t>;</w:t>
      </w:r>
    </w:p>
    <w:p w14:paraId="59920B91" w14:textId="77777777" w:rsidR="00F92712" w:rsidRPr="00B5115E" w:rsidRDefault="008B49BD" w:rsidP="00E420DE">
      <w:pPr>
        <w:pStyle w:val="ListParagraph"/>
        <w:widowControl w:val="0"/>
        <w:numPr>
          <w:ilvl w:val="0"/>
          <w:numId w:val="20"/>
        </w:numPr>
        <w:suppressAutoHyphens/>
        <w:autoSpaceDE w:val="0"/>
        <w:ind w:left="0" w:right="-20" w:firstLine="0"/>
        <w:jc w:val="both"/>
        <w:rPr>
          <w:rFonts w:ascii="Arial" w:hAnsi="Arial" w:cs="Arial"/>
          <w:sz w:val="22"/>
          <w:szCs w:val="22"/>
        </w:rPr>
      </w:pPr>
      <w:r w:rsidRPr="00B5115E">
        <w:rPr>
          <w:rFonts w:ascii="Arial" w:hAnsi="Arial" w:cs="Arial"/>
          <w:sz w:val="22"/>
          <w:szCs w:val="22"/>
          <w:lang w:eastAsia="ro-RO"/>
        </w:rPr>
        <w:t>declar că sunt de acord ca datele cu caracter personal furnizate, în prezenta cerere și documentație depusă, să fie prelucrate/transmise/stocate pe durata prevăzută de lege de către Consiliul Județean Satu Mare în vederea participării la selecția publică de proiecte și de atribuire de contract de finanțare nerambursabilă din fonduri publice.</w:t>
      </w:r>
      <w:r w:rsidR="00F92712" w:rsidRPr="00B5115E">
        <w:rPr>
          <w:rFonts w:ascii="Arial" w:hAnsi="Arial" w:cs="Arial"/>
          <w:sz w:val="22"/>
          <w:szCs w:val="22"/>
          <w:lang w:eastAsia="ro-RO"/>
        </w:rPr>
        <w:t xml:space="preserve"> </w:t>
      </w:r>
      <w:r w:rsidRPr="00B5115E">
        <w:rPr>
          <w:rFonts w:ascii="Arial" w:hAnsi="Arial" w:cs="Arial"/>
          <w:sz w:val="22"/>
          <w:szCs w:val="22"/>
        </w:rPr>
        <w:t>Cunosc faptul că nefurnizarea  datelor  personale  face imposibilă  rezolvarea  solicitării  și faptul că revocarea consimțământului nu afectează legalitatea utilizării datelor înainte de retragerea  consimțământului. Cunosc drepturile de care beneficiez în privința datelor personale la: informare, portabilitate, ștergere, opoziție, acces, rectificare, restricționare, opunere la profilări prin procesare automată și faptul că mă pot adresa Autorității Naționale de Supraveghere a Prelucrării Datelor cu Caracter Personal sau justiției, în conformitate cu prevederile Regulamentului General pentru Protecția Datelor-RGPD (Directiva UE nr. 679/2016) și ale legislației în vigoare.</w:t>
      </w:r>
      <w:r w:rsidR="00F92712" w:rsidRPr="00B5115E">
        <w:rPr>
          <w:rFonts w:ascii="Arial" w:hAnsi="Arial" w:cs="Arial"/>
          <w:sz w:val="22"/>
          <w:szCs w:val="22"/>
        </w:rPr>
        <w:t>;</w:t>
      </w:r>
    </w:p>
    <w:p w14:paraId="52D295D6" w14:textId="77777777" w:rsidR="00F92712" w:rsidRPr="00B5115E" w:rsidRDefault="00B6231B" w:rsidP="00E420DE">
      <w:pPr>
        <w:pStyle w:val="ListParagraph"/>
        <w:widowControl w:val="0"/>
        <w:numPr>
          <w:ilvl w:val="0"/>
          <w:numId w:val="20"/>
        </w:numPr>
        <w:suppressAutoHyphens/>
        <w:autoSpaceDE w:val="0"/>
        <w:ind w:left="0" w:right="-20" w:firstLine="0"/>
        <w:jc w:val="both"/>
        <w:rPr>
          <w:rFonts w:ascii="Arial" w:hAnsi="Arial" w:cs="Arial"/>
          <w:sz w:val="22"/>
          <w:szCs w:val="22"/>
        </w:rPr>
      </w:pPr>
      <w:bookmarkStart w:id="26" w:name="_Hlk30155973"/>
      <w:r w:rsidRPr="00B5115E">
        <w:rPr>
          <w:rFonts w:ascii="Arial" w:hAnsi="Arial" w:cs="Arial"/>
          <w:sz w:val="22"/>
          <w:szCs w:val="22"/>
        </w:rPr>
        <w:t xml:space="preserve">toate informaţiile cuprinse în </w:t>
      </w:r>
      <w:r w:rsidRPr="00B5115E">
        <w:rPr>
          <w:rFonts w:ascii="Arial" w:hAnsi="Arial" w:cs="Arial"/>
          <w:b/>
          <w:sz w:val="22"/>
          <w:szCs w:val="22"/>
        </w:rPr>
        <w:t xml:space="preserve">Cererea de finanţare </w:t>
      </w:r>
      <w:r w:rsidR="00F92712" w:rsidRPr="00B5115E">
        <w:rPr>
          <w:rFonts w:ascii="Arial" w:hAnsi="Arial" w:cs="Arial"/>
          <w:b/>
          <w:sz w:val="22"/>
          <w:szCs w:val="22"/>
        </w:rPr>
        <w:t xml:space="preserve">nerambursabilă </w:t>
      </w:r>
      <w:r w:rsidRPr="00B5115E">
        <w:rPr>
          <w:rFonts w:ascii="Arial" w:hAnsi="Arial" w:cs="Arial"/>
          <w:sz w:val="22"/>
          <w:szCs w:val="22"/>
        </w:rPr>
        <w:t xml:space="preserve">sunt reale, corecte </w:t>
      </w:r>
      <w:r w:rsidR="00F06544" w:rsidRPr="00B5115E">
        <w:rPr>
          <w:rFonts w:ascii="Arial" w:hAnsi="Arial" w:cs="Arial"/>
          <w:sz w:val="22"/>
          <w:szCs w:val="22"/>
        </w:rPr>
        <w:t>ș</w:t>
      </w:r>
      <w:r w:rsidRPr="00B5115E">
        <w:rPr>
          <w:rFonts w:ascii="Arial" w:hAnsi="Arial" w:cs="Arial"/>
          <w:sz w:val="22"/>
          <w:szCs w:val="22"/>
        </w:rPr>
        <w:t>i complete</w:t>
      </w:r>
      <w:bookmarkEnd w:id="26"/>
      <w:r w:rsidRPr="00B5115E">
        <w:rPr>
          <w:rFonts w:ascii="Arial" w:hAnsi="Arial" w:cs="Arial"/>
          <w:sz w:val="22"/>
          <w:szCs w:val="22"/>
        </w:rPr>
        <w:t>.</w:t>
      </w:r>
    </w:p>
    <w:p w14:paraId="73CB1C9D" w14:textId="77777777" w:rsidR="00B6231B" w:rsidRPr="00B5115E" w:rsidRDefault="00B6231B" w:rsidP="00A15CEF">
      <w:pPr>
        <w:ind w:firstLine="720"/>
        <w:jc w:val="both"/>
        <w:rPr>
          <w:rFonts w:ascii="Arial" w:hAnsi="Arial" w:cs="Arial"/>
          <w:sz w:val="22"/>
          <w:szCs w:val="22"/>
        </w:rPr>
      </w:pPr>
      <w:proofErr w:type="spellStart"/>
      <w:r w:rsidRPr="00B5115E">
        <w:rPr>
          <w:rFonts w:ascii="Arial" w:hAnsi="Arial" w:cs="Arial"/>
          <w:sz w:val="22"/>
          <w:szCs w:val="22"/>
        </w:rPr>
        <w:t>Denumirea</w:t>
      </w:r>
      <w:proofErr w:type="spellEnd"/>
      <w:r w:rsidRPr="00B5115E">
        <w:rPr>
          <w:rFonts w:ascii="Arial" w:hAnsi="Arial" w:cs="Arial"/>
          <w:sz w:val="22"/>
          <w:szCs w:val="22"/>
        </w:rPr>
        <w:t xml:space="preserve"> </w:t>
      </w:r>
      <w:proofErr w:type="spellStart"/>
      <w:r w:rsidRPr="00B5115E">
        <w:rPr>
          <w:rFonts w:ascii="Arial" w:hAnsi="Arial" w:cs="Arial"/>
          <w:sz w:val="22"/>
          <w:szCs w:val="22"/>
        </w:rPr>
        <w:t>solicitantului</w:t>
      </w:r>
      <w:proofErr w:type="spellEnd"/>
      <w:r w:rsidRPr="00B5115E">
        <w:rPr>
          <w:rFonts w:ascii="Arial" w:hAnsi="Arial" w:cs="Arial"/>
          <w:sz w:val="22"/>
          <w:szCs w:val="22"/>
        </w:rPr>
        <w:t>…………………………………………</w:t>
      </w:r>
      <w:r w:rsidR="002240AE" w:rsidRPr="00B5115E">
        <w:rPr>
          <w:rFonts w:ascii="Arial" w:hAnsi="Arial" w:cs="Arial"/>
          <w:sz w:val="22"/>
          <w:szCs w:val="22"/>
        </w:rPr>
        <w:t>…</w:t>
      </w:r>
    </w:p>
    <w:p w14:paraId="5215A620" w14:textId="77777777" w:rsidR="00B6231B" w:rsidRPr="00B5115E" w:rsidRDefault="00B6231B" w:rsidP="00A15CEF">
      <w:pPr>
        <w:ind w:firstLine="720"/>
        <w:jc w:val="both"/>
        <w:rPr>
          <w:rFonts w:ascii="Arial" w:hAnsi="Arial" w:cs="Arial"/>
          <w:sz w:val="22"/>
          <w:szCs w:val="22"/>
        </w:rPr>
      </w:pPr>
      <w:proofErr w:type="spellStart"/>
      <w:r w:rsidRPr="00B5115E">
        <w:rPr>
          <w:rFonts w:ascii="Arial" w:hAnsi="Arial" w:cs="Arial"/>
          <w:sz w:val="22"/>
          <w:szCs w:val="22"/>
        </w:rPr>
        <w:t>Numele</w:t>
      </w:r>
      <w:proofErr w:type="spellEnd"/>
      <w:r w:rsidRPr="00B5115E">
        <w:rPr>
          <w:rFonts w:ascii="Arial" w:hAnsi="Arial" w:cs="Arial"/>
          <w:sz w:val="22"/>
          <w:szCs w:val="22"/>
        </w:rPr>
        <w:t xml:space="preserve"> </w:t>
      </w:r>
      <w:proofErr w:type="spellStart"/>
      <w:r w:rsidRPr="00B5115E">
        <w:rPr>
          <w:rFonts w:ascii="Arial" w:hAnsi="Arial" w:cs="Arial"/>
          <w:sz w:val="22"/>
          <w:szCs w:val="22"/>
        </w:rPr>
        <w:t>reprezentantului</w:t>
      </w:r>
      <w:proofErr w:type="spellEnd"/>
      <w:r w:rsidRPr="00B5115E">
        <w:rPr>
          <w:rFonts w:ascii="Arial" w:hAnsi="Arial" w:cs="Arial"/>
          <w:sz w:val="22"/>
          <w:szCs w:val="22"/>
        </w:rPr>
        <w:t xml:space="preserve"> legal……………………………………</w:t>
      </w:r>
      <w:r w:rsidR="002240AE" w:rsidRPr="00B5115E">
        <w:rPr>
          <w:rFonts w:ascii="Arial" w:hAnsi="Arial" w:cs="Arial"/>
          <w:sz w:val="22"/>
          <w:szCs w:val="22"/>
        </w:rPr>
        <w:t>.</w:t>
      </w:r>
    </w:p>
    <w:p w14:paraId="2392F377" w14:textId="77777777" w:rsidR="008059F5" w:rsidRPr="00B5115E" w:rsidRDefault="00B6231B" w:rsidP="00A15CEF">
      <w:pPr>
        <w:ind w:firstLine="720"/>
        <w:rPr>
          <w:rFonts w:ascii="Arial" w:hAnsi="Arial" w:cs="Arial"/>
          <w:sz w:val="22"/>
          <w:szCs w:val="22"/>
        </w:rPr>
      </w:pPr>
      <w:proofErr w:type="spellStart"/>
      <w:r w:rsidRPr="00B5115E">
        <w:rPr>
          <w:rFonts w:ascii="Arial" w:hAnsi="Arial" w:cs="Arial"/>
          <w:sz w:val="22"/>
          <w:szCs w:val="22"/>
        </w:rPr>
        <w:t>Semnătura</w:t>
      </w:r>
      <w:proofErr w:type="spellEnd"/>
      <w:r w:rsidRPr="00B5115E">
        <w:rPr>
          <w:rFonts w:ascii="Arial" w:hAnsi="Arial" w:cs="Arial"/>
          <w:sz w:val="22"/>
          <w:szCs w:val="22"/>
        </w:rPr>
        <w:t xml:space="preserve"> </w:t>
      </w:r>
      <w:proofErr w:type="spellStart"/>
      <w:r w:rsidRPr="00B5115E">
        <w:rPr>
          <w:rFonts w:ascii="Arial" w:hAnsi="Arial" w:cs="Arial"/>
          <w:sz w:val="22"/>
          <w:szCs w:val="22"/>
        </w:rPr>
        <w:t>reprezentantului</w:t>
      </w:r>
      <w:proofErr w:type="spellEnd"/>
      <w:r w:rsidRPr="00B5115E">
        <w:rPr>
          <w:rFonts w:ascii="Arial" w:hAnsi="Arial" w:cs="Arial"/>
          <w:sz w:val="22"/>
          <w:szCs w:val="22"/>
        </w:rPr>
        <w:t xml:space="preserve"> </w:t>
      </w:r>
      <w:r w:rsidR="008059F5" w:rsidRPr="00B5115E">
        <w:rPr>
          <w:rFonts w:ascii="Arial" w:hAnsi="Arial" w:cs="Arial"/>
          <w:sz w:val="22"/>
          <w:szCs w:val="22"/>
        </w:rPr>
        <w:t xml:space="preserve">legal </w:t>
      </w:r>
      <w:r w:rsidR="002240AE" w:rsidRPr="00B5115E">
        <w:rPr>
          <w:rFonts w:ascii="Arial" w:hAnsi="Arial" w:cs="Arial"/>
          <w:sz w:val="22"/>
          <w:szCs w:val="22"/>
        </w:rPr>
        <w:t>………………………………..</w:t>
      </w:r>
    </w:p>
    <w:p w14:paraId="5792EDE7" w14:textId="77777777" w:rsidR="00B6231B" w:rsidRPr="00B5115E" w:rsidRDefault="00B6231B" w:rsidP="00A15CEF">
      <w:pPr>
        <w:ind w:firstLine="720"/>
        <w:jc w:val="both"/>
        <w:rPr>
          <w:rFonts w:ascii="Arial" w:hAnsi="Arial" w:cs="Arial"/>
        </w:rPr>
      </w:pPr>
      <w:r w:rsidRPr="00B5115E">
        <w:rPr>
          <w:rFonts w:ascii="Arial" w:hAnsi="Arial" w:cs="Arial"/>
        </w:rPr>
        <w:t>Data……………………………………………………………</w:t>
      </w:r>
    </w:p>
    <w:p w14:paraId="3ABD904F" w14:textId="77777777" w:rsidR="00F92712" w:rsidRPr="00B5115E" w:rsidRDefault="00F92712" w:rsidP="00A15CEF">
      <w:pPr>
        <w:pStyle w:val="Default"/>
        <w:rPr>
          <w:rFonts w:ascii="Arial" w:hAnsi="Arial" w:cs="Arial"/>
          <w:b/>
          <w:color w:val="auto"/>
        </w:rPr>
      </w:pPr>
    </w:p>
    <w:p w14:paraId="1555F4ED" w14:textId="77777777" w:rsidR="00F92712" w:rsidRPr="00B5115E" w:rsidRDefault="00F92712" w:rsidP="00A15CEF">
      <w:pPr>
        <w:pStyle w:val="Default"/>
        <w:jc w:val="right"/>
        <w:rPr>
          <w:rFonts w:ascii="Arial" w:hAnsi="Arial" w:cs="Arial"/>
          <w:b/>
          <w:color w:val="auto"/>
        </w:rPr>
      </w:pPr>
    </w:p>
    <w:p w14:paraId="1DA1F3DA" w14:textId="77777777" w:rsidR="00525A6D" w:rsidRPr="00B5115E" w:rsidRDefault="00525A6D" w:rsidP="00A15CEF">
      <w:pPr>
        <w:pStyle w:val="Default"/>
        <w:jc w:val="right"/>
        <w:rPr>
          <w:rFonts w:ascii="Arial" w:hAnsi="Arial" w:cs="Arial"/>
          <w:b/>
          <w:color w:val="auto"/>
        </w:rPr>
      </w:pPr>
    </w:p>
    <w:p w14:paraId="6914BE2C" w14:textId="5F807B55" w:rsidR="00525A6D" w:rsidRPr="00B5115E" w:rsidRDefault="00525A6D" w:rsidP="00A15CEF">
      <w:pPr>
        <w:pStyle w:val="Default"/>
        <w:jc w:val="right"/>
        <w:rPr>
          <w:rFonts w:ascii="Arial" w:hAnsi="Arial" w:cs="Arial"/>
          <w:b/>
          <w:color w:val="auto"/>
        </w:rPr>
      </w:pPr>
    </w:p>
    <w:p w14:paraId="5F085CB8" w14:textId="5ED9EDD0" w:rsidR="00083AA5" w:rsidRPr="00B5115E" w:rsidRDefault="00083AA5" w:rsidP="00A15CEF">
      <w:pPr>
        <w:pStyle w:val="Default"/>
        <w:jc w:val="right"/>
        <w:rPr>
          <w:rFonts w:ascii="Arial" w:hAnsi="Arial" w:cs="Arial"/>
          <w:b/>
          <w:color w:val="auto"/>
        </w:rPr>
      </w:pPr>
    </w:p>
    <w:p w14:paraId="69851EC6" w14:textId="32FA8672" w:rsidR="00083AA5" w:rsidRPr="00B5115E" w:rsidRDefault="00083AA5" w:rsidP="00A15CEF">
      <w:pPr>
        <w:pStyle w:val="Default"/>
        <w:jc w:val="right"/>
        <w:rPr>
          <w:rFonts w:ascii="Arial" w:hAnsi="Arial" w:cs="Arial"/>
          <w:b/>
          <w:color w:val="auto"/>
        </w:rPr>
      </w:pPr>
    </w:p>
    <w:p w14:paraId="50048833" w14:textId="58E9DCA0" w:rsidR="00083AA5" w:rsidRPr="00B5115E" w:rsidRDefault="00083AA5" w:rsidP="00A15CEF">
      <w:pPr>
        <w:pStyle w:val="Default"/>
        <w:jc w:val="right"/>
        <w:rPr>
          <w:rFonts w:ascii="Arial" w:hAnsi="Arial" w:cs="Arial"/>
          <w:b/>
          <w:color w:val="auto"/>
        </w:rPr>
      </w:pPr>
    </w:p>
    <w:p w14:paraId="1EC1C6A3" w14:textId="0AEE0CE5" w:rsidR="00083AA5" w:rsidRPr="00B5115E" w:rsidRDefault="00083AA5" w:rsidP="00A15CEF">
      <w:pPr>
        <w:pStyle w:val="Default"/>
        <w:jc w:val="right"/>
        <w:rPr>
          <w:rFonts w:ascii="Arial" w:hAnsi="Arial" w:cs="Arial"/>
          <w:b/>
          <w:color w:val="auto"/>
        </w:rPr>
      </w:pPr>
    </w:p>
    <w:p w14:paraId="69717113" w14:textId="400BD579" w:rsidR="00083AA5" w:rsidRPr="00B5115E" w:rsidRDefault="00083AA5" w:rsidP="00A15CEF">
      <w:pPr>
        <w:pStyle w:val="Default"/>
        <w:jc w:val="right"/>
        <w:rPr>
          <w:rFonts w:ascii="Arial" w:hAnsi="Arial" w:cs="Arial"/>
          <w:b/>
          <w:color w:val="auto"/>
        </w:rPr>
      </w:pPr>
    </w:p>
    <w:p w14:paraId="21094831" w14:textId="77777777" w:rsidR="00083AA5" w:rsidRPr="00B5115E" w:rsidRDefault="00083AA5" w:rsidP="00A15CEF">
      <w:pPr>
        <w:pStyle w:val="Default"/>
        <w:jc w:val="right"/>
        <w:rPr>
          <w:rFonts w:ascii="Arial" w:hAnsi="Arial" w:cs="Arial"/>
          <w:b/>
          <w:color w:val="auto"/>
        </w:rPr>
      </w:pPr>
    </w:p>
    <w:p w14:paraId="5BD07EDE" w14:textId="77777777" w:rsidR="00B6231B" w:rsidRPr="00B5115E" w:rsidRDefault="00B6231B" w:rsidP="00A15CEF">
      <w:pPr>
        <w:pStyle w:val="Default"/>
        <w:ind w:firstLine="720"/>
        <w:jc w:val="right"/>
        <w:rPr>
          <w:rFonts w:ascii="Arial" w:hAnsi="Arial" w:cs="Arial"/>
          <w:b/>
          <w:color w:val="auto"/>
        </w:rPr>
      </w:pPr>
      <w:r w:rsidRPr="00B5115E">
        <w:rPr>
          <w:rFonts w:ascii="Arial" w:hAnsi="Arial" w:cs="Arial"/>
          <w:b/>
          <w:color w:val="auto"/>
        </w:rPr>
        <w:t>ANEXA</w:t>
      </w:r>
      <w:r w:rsidR="001C6748" w:rsidRPr="00B5115E">
        <w:rPr>
          <w:rFonts w:ascii="Arial" w:hAnsi="Arial" w:cs="Arial"/>
          <w:b/>
          <w:color w:val="auto"/>
        </w:rPr>
        <w:t xml:space="preserve"> </w:t>
      </w:r>
      <w:r w:rsidRPr="00B5115E">
        <w:rPr>
          <w:rFonts w:ascii="Arial" w:hAnsi="Arial" w:cs="Arial"/>
          <w:b/>
          <w:color w:val="auto"/>
        </w:rPr>
        <w:t>2</w:t>
      </w:r>
    </w:p>
    <w:p w14:paraId="689FDF2A" w14:textId="77777777" w:rsidR="00B6231B" w:rsidRPr="00B5115E" w:rsidRDefault="00B6231B" w:rsidP="00A15CEF">
      <w:pPr>
        <w:pStyle w:val="Default"/>
        <w:rPr>
          <w:rFonts w:ascii="Arial" w:hAnsi="Arial" w:cs="Arial"/>
          <w:b/>
          <w:bCs/>
          <w:color w:val="auto"/>
        </w:rPr>
      </w:pPr>
    </w:p>
    <w:p w14:paraId="58414A43" w14:textId="77777777" w:rsidR="00B6231B" w:rsidRPr="00B5115E" w:rsidRDefault="00111E13" w:rsidP="00A15CEF">
      <w:pPr>
        <w:pStyle w:val="Default"/>
        <w:rPr>
          <w:rFonts w:ascii="Arial" w:hAnsi="Arial" w:cs="Arial"/>
          <w:b/>
          <w:bCs/>
          <w:color w:val="auto"/>
        </w:rPr>
      </w:pPr>
      <w:r w:rsidRPr="00B5115E">
        <w:rPr>
          <w:rFonts w:ascii="Arial" w:hAnsi="Arial" w:cs="Arial"/>
          <w:b/>
          <w:bCs/>
          <w:color w:val="auto"/>
        </w:rPr>
        <w:t>SOLICITANT</w:t>
      </w:r>
      <w:r w:rsidR="00B6231B" w:rsidRPr="00B5115E">
        <w:rPr>
          <w:rFonts w:ascii="Arial" w:hAnsi="Arial" w:cs="Arial"/>
          <w:b/>
          <w:bCs/>
          <w:color w:val="auto"/>
        </w:rPr>
        <w:t>............................................</w:t>
      </w:r>
      <w:r w:rsidR="005C0697" w:rsidRPr="00B5115E">
        <w:rPr>
          <w:rFonts w:ascii="Arial" w:hAnsi="Arial" w:cs="Arial"/>
          <w:b/>
          <w:bCs/>
          <w:color w:val="auto"/>
        </w:rPr>
        <w:t>........................</w:t>
      </w:r>
    </w:p>
    <w:p w14:paraId="5BCADDC8" w14:textId="77777777" w:rsidR="00B6231B" w:rsidRPr="00B5115E" w:rsidRDefault="00B6231B" w:rsidP="00A15CEF">
      <w:pPr>
        <w:pStyle w:val="Default"/>
        <w:rPr>
          <w:rFonts w:ascii="Arial" w:hAnsi="Arial" w:cs="Arial"/>
          <w:b/>
          <w:bCs/>
          <w:color w:val="auto"/>
        </w:rPr>
      </w:pPr>
    </w:p>
    <w:p w14:paraId="10AB1BA6" w14:textId="77777777" w:rsidR="00B6231B" w:rsidRPr="00B5115E" w:rsidRDefault="00B6231B" w:rsidP="00A15CEF">
      <w:pPr>
        <w:pStyle w:val="Default"/>
        <w:rPr>
          <w:rFonts w:ascii="Arial" w:hAnsi="Arial" w:cs="Arial"/>
          <w:color w:val="auto"/>
        </w:rPr>
      </w:pPr>
      <w:r w:rsidRPr="00B5115E">
        <w:rPr>
          <w:rFonts w:ascii="Arial" w:hAnsi="Arial" w:cs="Arial"/>
          <w:b/>
          <w:bCs/>
          <w:color w:val="auto"/>
        </w:rPr>
        <w:t>Nr. ......................... din ................................</w:t>
      </w:r>
    </w:p>
    <w:p w14:paraId="0F50688E" w14:textId="77777777" w:rsidR="00B6231B" w:rsidRPr="00B5115E" w:rsidRDefault="00B6231B" w:rsidP="00A15CEF">
      <w:pPr>
        <w:pStyle w:val="Default"/>
        <w:jc w:val="both"/>
        <w:rPr>
          <w:rFonts w:ascii="Arial" w:hAnsi="Arial" w:cs="Arial"/>
          <w:b/>
          <w:bCs/>
          <w:color w:val="auto"/>
        </w:rPr>
      </w:pPr>
    </w:p>
    <w:p w14:paraId="1AC7BA5F" w14:textId="77777777" w:rsidR="00B6231B" w:rsidRPr="00B5115E" w:rsidRDefault="00B6231B" w:rsidP="00A15CEF">
      <w:pPr>
        <w:pStyle w:val="Default"/>
        <w:jc w:val="both"/>
        <w:rPr>
          <w:rFonts w:ascii="Arial" w:hAnsi="Arial" w:cs="Arial"/>
          <w:b/>
          <w:bCs/>
          <w:color w:val="auto"/>
        </w:rPr>
      </w:pPr>
    </w:p>
    <w:p w14:paraId="7B459D7C" w14:textId="77777777" w:rsidR="00A478ED" w:rsidRPr="00B5115E" w:rsidRDefault="00A478ED" w:rsidP="00A15CEF">
      <w:pPr>
        <w:pStyle w:val="Default"/>
        <w:jc w:val="both"/>
        <w:rPr>
          <w:rFonts w:ascii="Arial" w:hAnsi="Arial" w:cs="Arial"/>
          <w:b/>
          <w:bCs/>
          <w:color w:val="auto"/>
        </w:rPr>
      </w:pPr>
    </w:p>
    <w:p w14:paraId="38B7891F" w14:textId="77777777" w:rsidR="00B6231B" w:rsidRPr="00B5115E" w:rsidRDefault="00B6231B" w:rsidP="00A15CEF">
      <w:pPr>
        <w:pStyle w:val="Default"/>
        <w:jc w:val="center"/>
        <w:rPr>
          <w:rFonts w:ascii="Arial" w:hAnsi="Arial" w:cs="Arial"/>
          <w:b/>
          <w:bCs/>
          <w:color w:val="auto"/>
        </w:rPr>
      </w:pPr>
      <w:r w:rsidRPr="00B5115E">
        <w:rPr>
          <w:rFonts w:ascii="Arial" w:hAnsi="Arial" w:cs="Arial"/>
          <w:b/>
          <w:bCs/>
          <w:color w:val="auto"/>
        </w:rPr>
        <w:t>CERERE DE FINANŢARE</w:t>
      </w:r>
      <w:r w:rsidR="00994A74" w:rsidRPr="00B5115E">
        <w:rPr>
          <w:rFonts w:ascii="Arial" w:hAnsi="Arial" w:cs="Arial"/>
          <w:b/>
          <w:bCs/>
          <w:color w:val="auto"/>
        </w:rPr>
        <w:t xml:space="preserve"> </w:t>
      </w:r>
      <w:r w:rsidR="00DA6BBB" w:rsidRPr="00B5115E">
        <w:rPr>
          <w:rFonts w:ascii="Arial" w:hAnsi="Arial" w:cs="Arial"/>
          <w:b/>
          <w:bCs/>
          <w:color w:val="auto"/>
        </w:rPr>
        <w:t>NERAMBURSABILĂ</w:t>
      </w:r>
      <w:r w:rsidR="00161288" w:rsidRPr="00B5115E">
        <w:rPr>
          <w:rFonts w:ascii="Arial" w:hAnsi="Arial" w:cs="Arial"/>
          <w:b/>
          <w:bCs/>
          <w:color w:val="auto"/>
        </w:rPr>
        <w:t xml:space="preserve"> </w:t>
      </w:r>
    </w:p>
    <w:p w14:paraId="74143377" w14:textId="77777777" w:rsidR="00B6231B" w:rsidRPr="00B5115E" w:rsidRDefault="00B6231B" w:rsidP="00A15CEF">
      <w:pPr>
        <w:pStyle w:val="Default"/>
        <w:rPr>
          <w:rFonts w:ascii="Arial" w:hAnsi="Arial" w:cs="Arial"/>
          <w:b/>
          <w:bCs/>
          <w:color w:val="auto"/>
        </w:rPr>
      </w:pPr>
    </w:p>
    <w:p w14:paraId="460747D4" w14:textId="77777777" w:rsidR="00B6231B" w:rsidRPr="00B5115E" w:rsidRDefault="00B6231B" w:rsidP="00A15CEF">
      <w:pPr>
        <w:pStyle w:val="Default"/>
        <w:jc w:val="both"/>
        <w:rPr>
          <w:rFonts w:ascii="Arial" w:hAnsi="Arial" w:cs="Arial"/>
          <w:b/>
          <w:bCs/>
          <w:color w:val="auto"/>
        </w:rPr>
      </w:pPr>
    </w:p>
    <w:p w14:paraId="205B6390" w14:textId="77777777" w:rsidR="00B6231B" w:rsidRPr="00B5115E" w:rsidRDefault="00B6231B" w:rsidP="00A15CEF">
      <w:pPr>
        <w:pStyle w:val="Default"/>
        <w:jc w:val="both"/>
        <w:rPr>
          <w:rFonts w:ascii="Arial" w:hAnsi="Arial" w:cs="Arial"/>
          <w:color w:val="auto"/>
        </w:rPr>
      </w:pPr>
    </w:p>
    <w:p w14:paraId="6D075317" w14:textId="77777777" w:rsidR="00A478ED" w:rsidRPr="00B5115E" w:rsidRDefault="00A478ED" w:rsidP="00A15CEF">
      <w:pPr>
        <w:pStyle w:val="Default"/>
        <w:jc w:val="both"/>
        <w:rPr>
          <w:rFonts w:ascii="Arial" w:hAnsi="Arial" w:cs="Arial"/>
          <w:color w:val="auto"/>
        </w:rPr>
      </w:pPr>
    </w:p>
    <w:p w14:paraId="4D0B9A02" w14:textId="77777777" w:rsidR="00B6231B" w:rsidRPr="00B5115E" w:rsidRDefault="00B6231B" w:rsidP="00A15CEF">
      <w:pPr>
        <w:rPr>
          <w:rFonts w:ascii="Arial" w:hAnsi="Arial" w:cs="Arial"/>
          <w:b/>
          <w:bCs/>
        </w:rPr>
      </w:pPr>
      <w:r w:rsidRPr="00B5115E">
        <w:rPr>
          <w:rFonts w:ascii="Arial" w:hAnsi="Arial" w:cs="Arial"/>
          <w:b/>
          <w:bCs/>
        </w:rPr>
        <w:t xml:space="preserve">A. Date </w:t>
      </w:r>
      <w:proofErr w:type="spellStart"/>
      <w:r w:rsidRPr="00B5115E">
        <w:rPr>
          <w:rFonts w:ascii="Arial" w:hAnsi="Arial" w:cs="Arial"/>
          <w:b/>
          <w:bCs/>
        </w:rPr>
        <w:t>privind</w:t>
      </w:r>
      <w:proofErr w:type="spellEnd"/>
      <w:r w:rsidRPr="00B5115E">
        <w:rPr>
          <w:rFonts w:ascii="Arial" w:hAnsi="Arial" w:cs="Arial"/>
          <w:b/>
          <w:bCs/>
        </w:rPr>
        <w:t xml:space="preserve"> </w:t>
      </w:r>
      <w:proofErr w:type="spellStart"/>
      <w:r w:rsidRPr="00B5115E">
        <w:rPr>
          <w:rFonts w:ascii="Arial" w:hAnsi="Arial" w:cs="Arial"/>
          <w:b/>
          <w:bCs/>
        </w:rPr>
        <w:t>solicitantul</w:t>
      </w:r>
      <w:proofErr w:type="spellEnd"/>
    </w:p>
    <w:p w14:paraId="512013EB" w14:textId="77777777" w:rsidR="00311BCF" w:rsidRPr="00B5115E" w:rsidRDefault="00B6231B" w:rsidP="00A15CEF">
      <w:pPr>
        <w:rPr>
          <w:rFonts w:ascii="Arial" w:hAnsi="Arial" w:cs="Arial"/>
        </w:rPr>
      </w:pPr>
      <w:r w:rsidRPr="00B5115E">
        <w:rPr>
          <w:rFonts w:ascii="Arial" w:hAnsi="Arial" w:cs="Arial"/>
        </w:rPr>
        <w:t xml:space="preserve">1. </w:t>
      </w:r>
      <w:proofErr w:type="spellStart"/>
      <w:r w:rsidRPr="00B5115E">
        <w:rPr>
          <w:rFonts w:ascii="Arial" w:hAnsi="Arial" w:cs="Arial"/>
        </w:rPr>
        <w:t>Denumirea</w:t>
      </w:r>
      <w:proofErr w:type="spellEnd"/>
      <w:r w:rsidRPr="00B5115E">
        <w:rPr>
          <w:rFonts w:ascii="Arial" w:hAnsi="Arial" w:cs="Arial"/>
        </w:rPr>
        <w:t xml:space="preserve"> </w:t>
      </w:r>
      <w:proofErr w:type="spellStart"/>
      <w:r w:rsidRPr="00B5115E">
        <w:rPr>
          <w:rFonts w:ascii="Arial" w:hAnsi="Arial" w:cs="Arial"/>
        </w:rPr>
        <w:t>persoanei</w:t>
      </w:r>
      <w:proofErr w:type="spellEnd"/>
      <w:r w:rsidRPr="00B5115E">
        <w:rPr>
          <w:rFonts w:ascii="Arial" w:hAnsi="Arial" w:cs="Arial"/>
        </w:rPr>
        <w:t xml:space="preserve"> </w:t>
      </w:r>
      <w:proofErr w:type="spellStart"/>
      <w:r w:rsidRPr="00B5115E">
        <w:rPr>
          <w:rFonts w:ascii="Arial" w:hAnsi="Arial" w:cs="Arial"/>
        </w:rPr>
        <w:t>juridice</w:t>
      </w:r>
      <w:proofErr w:type="spellEnd"/>
      <w:r w:rsidRPr="00B5115E">
        <w:rPr>
          <w:rFonts w:ascii="Arial" w:hAnsi="Arial" w:cs="Arial"/>
        </w:rPr>
        <w:t xml:space="preserve"> </w:t>
      </w:r>
      <w:r w:rsidR="00311BCF" w:rsidRPr="00B5115E">
        <w:rPr>
          <w:rFonts w:ascii="Arial" w:hAnsi="Arial" w:cs="Arial"/>
        </w:rPr>
        <w:t>………………………………………………………………………….</w:t>
      </w:r>
    </w:p>
    <w:p w14:paraId="56A90C5D" w14:textId="77777777" w:rsidR="00B6231B" w:rsidRPr="00B5115E" w:rsidRDefault="00B6231B" w:rsidP="00A15CEF">
      <w:pPr>
        <w:rPr>
          <w:rFonts w:ascii="Arial" w:hAnsi="Arial" w:cs="Arial"/>
        </w:rPr>
      </w:pPr>
      <w:r w:rsidRPr="00B5115E">
        <w:rPr>
          <w:rFonts w:ascii="Arial" w:hAnsi="Arial" w:cs="Arial"/>
        </w:rPr>
        <w:t>2. Director/</w:t>
      </w:r>
      <w:proofErr w:type="spellStart"/>
      <w:r w:rsidRPr="00B5115E">
        <w:rPr>
          <w:rFonts w:ascii="Arial" w:hAnsi="Arial" w:cs="Arial"/>
        </w:rPr>
        <w:t>președinte</w:t>
      </w:r>
      <w:proofErr w:type="spellEnd"/>
      <w:r w:rsidRPr="00B5115E">
        <w:rPr>
          <w:rFonts w:ascii="Arial" w:hAnsi="Arial" w:cs="Arial"/>
        </w:rPr>
        <w:t xml:space="preserve"> (</w:t>
      </w:r>
      <w:proofErr w:type="spellStart"/>
      <w:r w:rsidRPr="00B5115E">
        <w:rPr>
          <w:rFonts w:ascii="Arial" w:hAnsi="Arial" w:cs="Arial"/>
        </w:rPr>
        <w:t>nume</w:t>
      </w:r>
      <w:proofErr w:type="spellEnd"/>
      <w:r w:rsidRPr="00B5115E">
        <w:rPr>
          <w:rFonts w:ascii="Arial" w:hAnsi="Arial" w:cs="Arial"/>
        </w:rPr>
        <w:t xml:space="preserve"> </w:t>
      </w:r>
      <w:proofErr w:type="spellStart"/>
      <w:r w:rsidRPr="00B5115E">
        <w:rPr>
          <w:rFonts w:ascii="Arial" w:hAnsi="Arial" w:cs="Arial"/>
        </w:rPr>
        <w:t>prenume</w:t>
      </w:r>
      <w:proofErr w:type="spellEnd"/>
      <w:r w:rsidRPr="00B5115E">
        <w:rPr>
          <w:rFonts w:ascii="Arial" w:hAnsi="Arial" w:cs="Arial"/>
        </w:rPr>
        <w:t>) ……………………………………………………………</w:t>
      </w:r>
    </w:p>
    <w:p w14:paraId="2E4C3E80" w14:textId="77777777" w:rsidR="00B6231B" w:rsidRPr="00B5115E" w:rsidRDefault="00B6231B" w:rsidP="00A15CEF">
      <w:pPr>
        <w:rPr>
          <w:rFonts w:ascii="Arial" w:hAnsi="Arial" w:cs="Arial"/>
        </w:rPr>
      </w:pPr>
      <w:r w:rsidRPr="00B5115E">
        <w:rPr>
          <w:rFonts w:ascii="Arial" w:hAnsi="Arial" w:cs="Arial"/>
        </w:rPr>
        <w:t>3. Director economic/</w:t>
      </w:r>
      <w:proofErr w:type="spellStart"/>
      <w:r w:rsidRPr="00B5115E">
        <w:rPr>
          <w:rFonts w:ascii="Arial" w:hAnsi="Arial" w:cs="Arial"/>
        </w:rPr>
        <w:t>contabil</w:t>
      </w:r>
      <w:proofErr w:type="spellEnd"/>
      <w:r w:rsidRPr="00B5115E">
        <w:rPr>
          <w:rFonts w:ascii="Arial" w:hAnsi="Arial" w:cs="Arial"/>
        </w:rPr>
        <w:t xml:space="preserve"> (</w:t>
      </w:r>
      <w:proofErr w:type="spellStart"/>
      <w:r w:rsidRPr="00B5115E">
        <w:rPr>
          <w:rFonts w:ascii="Arial" w:hAnsi="Arial" w:cs="Arial"/>
        </w:rPr>
        <w:t>nume</w:t>
      </w:r>
      <w:proofErr w:type="spellEnd"/>
      <w:r w:rsidRPr="00B5115E">
        <w:rPr>
          <w:rFonts w:ascii="Arial" w:hAnsi="Arial" w:cs="Arial"/>
        </w:rPr>
        <w:t xml:space="preserve"> </w:t>
      </w:r>
      <w:proofErr w:type="spellStart"/>
      <w:r w:rsidRPr="00B5115E">
        <w:rPr>
          <w:rFonts w:ascii="Arial" w:hAnsi="Arial" w:cs="Arial"/>
        </w:rPr>
        <w:t>prenume</w:t>
      </w:r>
      <w:proofErr w:type="spellEnd"/>
      <w:r w:rsidRPr="00B5115E">
        <w:rPr>
          <w:rFonts w:ascii="Arial" w:hAnsi="Arial" w:cs="Arial"/>
        </w:rPr>
        <w:t>) ………………………………………………….</w:t>
      </w:r>
    </w:p>
    <w:p w14:paraId="3E0691DC" w14:textId="77777777" w:rsidR="00B6231B" w:rsidRPr="00B5115E" w:rsidRDefault="00B6231B" w:rsidP="00A15CEF">
      <w:pPr>
        <w:rPr>
          <w:rFonts w:ascii="Arial" w:hAnsi="Arial" w:cs="Arial"/>
        </w:rPr>
      </w:pPr>
      <w:r w:rsidRPr="00B5115E">
        <w:rPr>
          <w:rFonts w:ascii="Arial" w:hAnsi="Arial" w:cs="Arial"/>
        </w:rPr>
        <w:t xml:space="preserve">4. Date de </w:t>
      </w:r>
      <w:proofErr w:type="spellStart"/>
      <w:r w:rsidRPr="00B5115E">
        <w:rPr>
          <w:rFonts w:ascii="Arial" w:hAnsi="Arial" w:cs="Arial"/>
        </w:rPr>
        <w:t>identificare</w:t>
      </w:r>
      <w:proofErr w:type="spellEnd"/>
      <w:r w:rsidRPr="00B5115E">
        <w:rPr>
          <w:rFonts w:ascii="Arial" w:hAnsi="Arial" w:cs="Arial"/>
        </w:rPr>
        <w:t xml:space="preserve"> (CUI) ………………………………………………………………………….</w:t>
      </w:r>
    </w:p>
    <w:p w14:paraId="1D168B34" w14:textId="77777777" w:rsidR="00B6231B" w:rsidRPr="00B5115E" w:rsidRDefault="00B6231B" w:rsidP="00A15CEF">
      <w:pPr>
        <w:rPr>
          <w:rFonts w:ascii="Arial" w:hAnsi="Arial" w:cs="Arial"/>
        </w:rPr>
      </w:pPr>
      <w:r w:rsidRPr="00B5115E">
        <w:rPr>
          <w:rFonts w:ascii="Arial" w:hAnsi="Arial" w:cs="Arial"/>
        </w:rPr>
        <w:t>5. Cod fiscal ……………………………………………………………………………………………</w:t>
      </w:r>
    </w:p>
    <w:p w14:paraId="04E6FB0C" w14:textId="77777777" w:rsidR="00B6231B" w:rsidRPr="00B5115E" w:rsidRDefault="00B6231B" w:rsidP="00A15CEF">
      <w:pPr>
        <w:rPr>
          <w:rFonts w:ascii="Arial" w:hAnsi="Arial" w:cs="Arial"/>
        </w:rPr>
      </w:pPr>
      <w:r w:rsidRPr="00B5115E">
        <w:rPr>
          <w:rFonts w:ascii="Arial" w:hAnsi="Arial" w:cs="Arial"/>
        </w:rPr>
        <w:t xml:space="preserve">6. </w:t>
      </w:r>
      <w:proofErr w:type="spellStart"/>
      <w:r w:rsidRPr="00B5115E">
        <w:rPr>
          <w:rFonts w:ascii="Arial" w:hAnsi="Arial" w:cs="Arial"/>
        </w:rPr>
        <w:t>Cont</w:t>
      </w:r>
      <w:proofErr w:type="spellEnd"/>
      <w:r w:rsidRPr="00B5115E">
        <w:rPr>
          <w:rFonts w:ascii="Arial" w:hAnsi="Arial" w:cs="Arial"/>
        </w:rPr>
        <w:t xml:space="preserve"> </w:t>
      </w:r>
      <w:proofErr w:type="spellStart"/>
      <w:r w:rsidRPr="00B5115E">
        <w:rPr>
          <w:rFonts w:ascii="Arial" w:hAnsi="Arial" w:cs="Arial"/>
        </w:rPr>
        <w:t>bancar</w:t>
      </w:r>
      <w:proofErr w:type="spellEnd"/>
      <w:r w:rsidRPr="00B5115E">
        <w:rPr>
          <w:rFonts w:ascii="Arial" w:hAnsi="Arial" w:cs="Arial"/>
        </w:rPr>
        <w:t xml:space="preserve"> (lei)..........................................................., </w:t>
      </w:r>
      <w:proofErr w:type="spellStart"/>
      <w:r w:rsidRPr="00B5115E">
        <w:rPr>
          <w:rFonts w:ascii="Arial" w:hAnsi="Arial" w:cs="Arial"/>
        </w:rPr>
        <w:t>deschis</w:t>
      </w:r>
      <w:proofErr w:type="spellEnd"/>
      <w:r w:rsidRPr="00B5115E">
        <w:rPr>
          <w:rFonts w:ascii="Arial" w:hAnsi="Arial" w:cs="Arial"/>
        </w:rPr>
        <w:t xml:space="preserve"> la</w:t>
      </w:r>
      <w:r w:rsidR="00311BCF" w:rsidRPr="00B5115E">
        <w:rPr>
          <w:rFonts w:ascii="Arial" w:hAnsi="Arial" w:cs="Arial"/>
        </w:rPr>
        <w:t xml:space="preserve"> </w:t>
      </w:r>
      <w:r w:rsidRPr="00B5115E">
        <w:rPr>
          <w:rFonts w:ascii="Arial" w:hAnsi="Arial" w:cs="Arial"/>
        </w:rPr>
        <w:t>.........................</w:t>
      </w:r>
    </w:p>
    <w:p w14:paraId="2C39B4D5" w14:textId="77777777" w:rsidR="00B6231B" w:rsidRPr="00B5115E" w:rsidRDefault="00B6231B" w:rsidP="00A15CEF">
      <w:pPr>
        <w:rPr>
          <w:rFonts w:ascii="Arial" w:hAnsi="Arial" w:cs="Arial"/>
        </w:rPr>
      </w:pPr>
      <w:r w:rsidRPr="00B5115E">
        <w:rPr>
          <w:rFonts w:ascii="Arial" w:hAnsi="Arial" w:cs="Arial"/>
        </w:rPr>
        <w:t xml:space="preserve">7. </w:t>
      </w:r>
      <w:proofErr w:type="spellStart"/>
      <w:r w:rsidRPr="00B5115E">
        <w:rPr>
          <w:rFonts w:ascii="Arial" w:hAnsi="Arial" w:cs="Arial"/>
        </w:rPr>
        <w:t>Sediul</w:t>
      </w:r>
      <w:proofErr w:type="spellEnd"/>
      <w:r w:rsidRPr="00B5115E">
        <w:rPr>
          <w:rFonts w:ascii="Arial" w:hAnsi="Arial" w:cs="Arial"/>
        </w:rPr>
        <w:t xml:space="preserve"> social/domiciliul...........................................................................................</w:t>
      </w:r>
    </w:p>
    <w:p w14:paraId="3CDB0F12" w14:textId="77777777" w:rsidR="00B6231B" w:rsidRPr="00B5115E" w:rsidRDefault="00B6231B" w:rsidP="00A15CEF">
      <w:pPr>
        <w:rPr>
          <w:rFonts w:ascii="Arial" w:hAnsi="Arial" w:cs="Arial"/>
        </w:rPr>
      </w:pPr>
      <w:r w:rsidRPr="00B5115E">
        <w:rPr>
          <w:rFonts w:ascii="Arial" w:hAnsi="Arial" w:cs="Arial"/>
        </w:rPr>
        <w:t xml:space="preserve">8. Alte date de </w:t>
      </w:r>
      <w:proofErr w:type="spellStart"/>
      <w:r w:rsidRPr="00B5115E">
        <w:rPr>
          <w:rFonts w:ascii="Arial" w:hAnsi="Arial" w:cs="Arial"/>
        </w:rPr>
        <w:t>identificare</w:t>
      </w:r>
      <w:proofErr w:type="spellEnd"/>
      <w:r w:rsidRPr="00B5115E">
        <w:rPr>
          <w:rFonts w:ascii="Arial" w:hAnsi="Arial" w:cs="Arial"/>
        </w:rPr>
        <w:t>:</w:t>
      </w:r>
      <w:r w:rsidR="00C25FB3" w:rsidRPr="00B5115E">
        <w:rPr>
          <w:rFonts w:ascii="Arial" w:hAnsi="Arial" w:cs="Arial"/>
        </w:rPr>
        <w:t xml:space="preserve"> </w:t>
      </w:r>
      <w:r w:rsidR="00311BCF" w:rsidRPr="00B5115E">
        <w:rPr>
          <w:rFonts w:ascii="Arial" w:hAnsi="Arial" w:cs="Arial"/>
        </w:rPr>
        <w:t>…………………………………</w:t>
      </w:r>
      <w:r w:rsidRPr="00B5115E">
        <w:rPr>
          <w:rFonts w:ascii="Arial" w:hAnsi="Arial" w:cs="Arial"/>
        </w:rPr>
        <w:t>........................................</w:t>
      </w:r>
    </w:p>
    <w:p w14:paraId="3ADDE827" w14:textId="77777777" w:rsidR="00B6231B" w:rsidRPr="00B5115E" w:rsidRDefault="00B6231B" w:rsidP="00A15CEF">
      <w:pPr>
        <w:rPr>
          <w:rFonts w:ascii="Arial" w:hAnsi="Arial" w:cs="Arial"/>
        </w:rPr>
      </w:pPr>
      <w:proofErr w:type="spellStart"/>
      <w:r w:rsidRPr="00B5115E">
        <w:rPr>
          <w:rFonts w:ascii="Arial" w:hAnsi="Arial" w:cs="Arial"/>
        </w:rPr>
        <w:t>Telefon</w:t>
      </w:r>
      <w:proofErr w:type="spellEnd"/>
      <w:r w:rsidRPr="00B5115E">
        <w:rPr>
          <w:rFonts w:ascii="Arial" w:hAnsi="Arial" w:cs="Arial"/>
        </w:rPr>
        <w:t xml:space="preserve"> .................................................................      Fax ................................. </w:t>
      </w:r>
    </w:p>
    <w:p w14:paraId="6E1FE600" w14:textId="77777777" w:rsidR="00B6231B" w:rsidRPr="00B5115E" w:rsidRDefault="00B6231B" w:rsidP="00A15CEF">
      <w:pPr>
        <w:rPr>
          <w:rFonts w:ascii="Arial" w:hAnsi="Arial" w:cs="Arial"/>
        </w:rPr>
      </w:pPr>
      <w:r w:rsidRPr="00B5115E">
        <w:rPr>
          <w:rFonts w:ascii="Arial" w:hAnsi="Arial" w:cs="Arial"/>
        </w:rPr>
        <w:t>E-mail ........................................................................ Web</w:t>
      </w:r>
      <w:r w:rsidR="00311BCF" w:rsidRPr="00B5115E">
        <w:rPr>
          <w:rFonts w:ascii="Arial" w:hAnsi="Arial" w:cs="Arial"/>
        </w:rPr>
        <w:t xml:space="preserve"> </w:t>
      </w:r>
      <w:r w:rsidRPr="00B5115E">
        <w:rPr>
          <w:rFonts w:ascii="Arial" w:hAnsi="Arial" w:cs="Arial"/>
        </w:rPr>
        <w:t>................................</w:t>
      </w:r>
    </w:p>
    <w:p w14:paraId="58C772ED" w14:textId="77777777" w:rsidR="00B6231B" w:rsidRPr="00B5115E" w:rsidRDefault="00C25FB3" w:rsidP="00A15CEF">
      <w:pPr>
        <w:rPr>
          <w:rFonts w:ascii="Arial" w:hAnsi="Arial" w:cs="Arial"/>
        </w:rPr>
      </w:pPr>
      <w:r w:rsidRPr="00B5115E">
        <w:rPr>
          <w:rFonts w:ascii="Arial" w:hAnsi="Arial" w:cs="Arial"/>
        </w:rPr>
        <w:t>9</w:t>
      </w:r>
      <w:r w:rsidR="00B6231B" w:rsidRPr="00B5115E">
        <w:rPr>
          <w:rFonts w:ascii="Arial" w:hAnsi="Arial" w:cs="Arial"/>
        </w:rPr>
        <w:t xml:space="preserve">. </w:t>
      </w:r>
      <w:proofErr w:type="spellStart"/>
      <w:r w:rsidR="00B6231B" w:rsidRPr="00B5115E">
        <w:rPr>
          <w:rFonts w:ascii="Arial" w:hAnsi="Arial" w:cs="Arial"/>
        </w:rPr>
        <w:t>Responsabil</w:t>
      </w:r>
      <w:proofErr w:type="spellEnd"/>
      <w:r w:rsidR="00B6231B" w:rsidRPr="00B5115E">
        <w:rPr>
          <w:rFonts w:ascii="Arial" w:hAnsi="Arial" w:cs="Arial"/>
        </w:rPr>
        <w:t xml:space="preserve"> de </w:t>
      </w:r>
      <w:proofErr w:type="spellStart"/>
      <w:r w:rsidR="00B6231B" w:rsidRPr="00B5115E">
        <w:rPr>
          <w:rFonts w:ascii="Arial" w:hAnsi="Arial" w:cs="Arial"/>
        </w:rPr>
        <w:t>proiect</w:t>
      </w:r>
      <w:proofErr w:type="spellEnd"/>
      <w:r w:rsidR="00B6231B" w:rsidRPr="00B5115E">
        <w:rPr>
          <w:rFonts w:ascii="Arial" w:hAnsi="Arial" w:cs="Arial"/>
        </w:rPr>
        <w:t xml:space="preserve"> (</w:t>
      </w:r>
      <w:proofErr w:type="spellStart"/>
      <w:r w:rsidR="00B6231B" w:rsidRPr="00B5115E">
        <w:rPr>
          <w:rFonts w:ascii="Arial" w:hAnsi="Arial" w:cs="Arial"/>
        </w:rPr>
        <w:t>numele</w:t>
      </w:r>
      <w:proofErr w:type="spellEnd"/>
      <w:r w:rsidR="00B6231B" w:rsidRPr="00B5115E">
        <w:rPr>
          <w:rFonts w:ascii="Arial" w:hAnsi="Arial" w:cs="Arial"/>
        </w:rPr>
        <w:t xml:space="preserve"> </w:t>
      </w:r>
      <w:proofErr w:type="spellStart"/>
      <w:r w:rsidR="00B6231B" w:rsidRPr="00B5115E">
        <w:rPr>
          <w:rFonts w:ascii="Arial" w:hAnsi="Arial" w:cs="Arial"/>
        </w:rPr>
        <w:t>şi</w:t>
      </w:r>
      <w:proofErr w:type="spellEnd"/>
      <w:r w:rsidR="00B6231B" w:rsidRPr="00B5115E">
        <w:rPr>
          <w:rFonts w:ascii="Arial" w:hAnsi="Arial" w:cs="Arial"/>
        </w:rPr>
        <w:t xml:space="preserve"> </w:t>
      </w:r>
      <w:proofErr w:type="spellStart"/>
      <w:r w:rsidR="00B6231B" w:rsidRPr="00B5115E">
        <w:rPr>
          <w:rFonts w:ascii="Arial" w:hAnsi="Arial" w:cs="Arial"/>
        </w:rPr>
        <w:t>prenumele</w:t>
      </w:r>
      <w:proofErr w:type="spellEnd"/>
      <w:r w:rsidR="00B6231B" w:rsidRPr="00B5115E">
        <w:rPr>
          <w:rFonts w:ascii="Arial" w:hAnsi="Arial" w:cs="Arial"/>
        </w:rPr>
        <w:t xml:space="preserve">, </w:t>
      </w:r>
      <w:proofErr w:type="spellStart"/>
      <w:r w:rsidR="00B6231B" w:rsidRPr="00B5115E">
        <w:rPr>
          <w:rFonts w:ascii="Arial" w:hAnsi="Arial" w:cs="Arial"/>
        </w:rPr>
        <w:t>funcţia</w:t>
      </w:r>
      <w:proofErr w:type="spellEnd"/>
      <w:r w:rsidR="00B6231B" w:rsidRPr="00B5115E">
        <w:rPr>
          <w:rFonts w:ascii="Arial" w:hAnsi="Arial" w:cs="Arial"/>
        </w:rPr>
        <w:t xml:space="preserve">, </w:t>
      </w:r>
      <w:proofErr w:type="spellStart"/>
      <w:r w:rsidR="00B6231B" w:rsidRPr="00B5115E">
        <w:rPr>
          <w:rFonts w:ascii="Arial" w:hAnsi="Arial" w:cs="Arial"/>
        </w:rPr>
        <w:t>telefon</w:t>
      </w:r>
      <w:proofErr w:type="spellEnd"/>
      <w:r w:rsidR="00B6231B" w:rsidRPr="00B5115E">
        <w:rPr>
          <w:rFonts w:ascii="Arial" w:hAnsi="Arial" w:cs="Arial"/>
        </w:rPr>
        <w:t>) .....................................................................................................................................</w:t>
      </w:r>
    </w:p>
    <w:p w14:paraId="7690E1B6" w14:textId="77777777" w:rsidR="00B6231B" w:rsidRPr="00B5115E" w:rsidRDefault="00B6231B" w:rsidP="00A15CEF">
      <w:pPr>
        <w:rPr>
          <w:rFonts w:ascii="Arial" w:hAnsi="Arial" w:cs="Arial"/>
        </w:rPr>
      </w:pPr>
    </w:p>
    <w:p w14:paraId="2F2FE75F" w14:textId="77777777" w:rsidR="00A478ED" w:rsidRPr="00B5115E" w:rsidRDefault="00A478ED" w:rsidP="00A15CEF">
      <w:pPr>
        <w:rPr>
          <w:rFonts w:ascii="Arial" w:hAnsi="Arial" w:cs="Arial"/>
        </w:rPr>
      </w:pPr>
    </w:p>
    <w:p w14:paraId="5BCC02D9" w14:textId="77777777" w:rsidR="00A478ED" w:rsidRPr="00B5115E" w:rsidRDefault="00090653" w:rsidP="00A15CEF">
      <w:pPr>
        <w:rPr>
          <w:rFonts w:ascii="Arial" w:hAnsi="Arial" w:cs="Arial"/>
          <w:b/>
        </w:rPr>
      </w:pPr>
      <w:r w:rsidRPr="00B5115E">
        <w:rPr>
          <w:rFonts w:ascii="Arial" w:hAnsi="Arial" w:cs="Arial"/>
          <w:b/>
        </w:rPr>
        <w:t>TITLUL PROGRAMULUI/PROIECTULUI/ACȚIUN</w:t>
      </w:r>
      <w:r w:rsidR="00C25FB3" w:rsidRPr="00B5115E">
        <w:rPr>
          <w:rFonts w:ascii="Arial" w:hAnsi="Arial" w:cs="Arial"/>
          <w:b/>
        </w:rPr>
        <w:t>II</w:t>
      </w:r>
      <w:r w:rsidRPr="00B5115E">
        <w:rPr>
          <w:rFonts w:ascii="Arial" w:hAnsi="Arial" w:cs="Arial"/>
          <w:b/>
        </w:rPr>
        <w:t xml:space="preserve"> CULTURAL</w:t>
      </w:r>
      <w:r w:rsidR="00C25FB3" w:rsidRPr="00B5115E">
        <w:rPr>
          <w:rFonts w:ascii="Arial" w:hAnsi="Arial" w:cs="Arial"/>
          <w:b/>
        </w:rPr>
        <w:t>E</w:t>
      </w:r>
      <w:r w:rsidRPr="00B5115E">
        <w:rPr>
          <w:rFonts w:ascii="Arial" w:hAnsi="Arial" w:cs="Arial"/>
          <w:b/>
        </w:rPr>
        <w:t xml:space="preserve"> </w:t>
      </w:r>
    </w:p>
    <w:p w14:paraId="3C9628C8" w14:textId="77777777" w:rsidR="00A478ED" w:rsidRPr="00B5115E" w:rsidRDefault="00A478ED" w:rsidP="00A15CEF">
      <w:pPr>
        <w:rPr>
          <w:rFonts w:ascii="Arial" w:hAnsi="Arial" w:cs="Arial"/>
          <w:b/>
        </w:rPr>
      </w:pPr>
    </w:p>
    <w:p w14:paraId="67A75459" w14:textId="77777777" w:rsidR="00090653" w:rsidRPr="00B5115E" w:rsidRDefault="00090653" w:rsidP="00A15CEF">
      <w:pPr>
        <w:rPr>
          <w:rFonts w:ascii="Arial" w:hAnsi="Arial" w:cs="Arial"/>
        </w:rPr>
      </w:pPr>
      <w:r w:rsidRPr="00B5115E">
        <w:rPr>
          <w:rFonts w:ascii="Arial" w:hAnsi="Arial" w:cs="Arial"/>
        </w:rPr>
        <w:t>__________________________________________________________________________</w:t>
      </w:r>
    </w:p>
    <w:p w14:paraId="195BD66A" w14:textId="77777777" w:rsidR="00B6231B" w:rsidRPr="00B5115E" w:rsidRDefault="00B6231B" w:rsidP="00A15CEF">
      <w:pPr>
        <w:rPr>
          <w:rFonts w:ascii="Arial" w:hAnsi="Arial" w:cs="Arial"/>
          <w:b/>
          <w:bCs/>
        </w:rPr>
      </w:pPr>
    </w:p>
    <w:p w14:paraId="733D728D" w14:textId="77777777" w:rsidR="00A478ED" w:rsidRPr="00B5115E" w:rsidRDefault="00A478ED" w:rsidP="00A15CEF">
      <w:pPr>
        <w:rPr>
          <w:rFonts w:ascii="Arial" w:hAnsi="Arial" w:cs="Arial"/>
          <w:b/>
          <w:bCs/>
        </w:rPr>
      </w:pPr>
    </w:p>
    <w:p w14:paraId="17608775" w14:textId="77777777" w:rsidR="00B6231B" w:rsidRPr="00B5115E" w:rsidRDefault="00B6231B" w:rsidP="00A15CEF">
      <w:pPr>
        <w:rPr>
          <w:rFonts w:ascii="Arial" w:hAnsi="Arial" w:cs="Arial"/>
          <w:b/>
          <w:bCs/>
        </w:rPr>
      </w:pPr>
      <w:r w:rsidRPr="00B5115E">
        <w:rPr>
          <w:rFonts w:ascii="Arial" w:hAnsi="Arial" w:cs="Arial"/>
          <w:b/>
          <w:bCs/>
        </w:rPr>
        <w:t xml:space="preserve">B. Date </w:t>
      </w:r>
      <w:proofErr w:type="spellStart"/>
      <w:r w:rsidRPr="00B5115E">
        <w:rPr>
          <w:rFonts w:ascii="Arial" w:hAnsi="Arial" w:cs="Arial"/>
          <w:b/>
          <w:bCs/>
        </w:rPr>
        <w:t>privind</w:t>
      </w:r>
      <w:proofErr w:type="spellEnd"/>
      <w:r w:rsidRPr="00B5115E">
        <w:rPr>
          <w:rFonts w:ascii="Arial" w:hAnsi="Arial" w:cs="Arial"/>
          <w:b/>
          <w:bCs/>
        </w:rPr>
        <w:t xml:space="preserve"> </w:t>
      </w:r>
      <w:proofErr w:type="spellStart"/>
      <w:r w:rsidRPr="00B5115E">
        <w:rPr>
          <w:rFonts w:ascii="Arial" w:hAnsi="Arial" w:cs="Arial"/>
          <w:b/>
          <w:bCs/>
        </w:rPr>
        <w:t>programul</w:t>
      </w:r>
      <w:proofErr w:type="spellEnd"/>
      <w:r w:rsidRPr="00B5115E">
        <w:rPr>
          <w:rFonts w:ascii="Arial" w:hAnsi="Arial" w:cs="Arial"/>
          <w:b/>
          <w:bCs/>
        </w:rPr>
        <w:t>/</w:t>
      </w:r>
      <w:proofErr w:type="spellStart"/>
      <w:r w:rsidRPr="00B5115E">
        <w:rPr>
          <w:rFonts w:ascii="Arial" w:hAnsi="Arial" w:cs="Arial"/>
          <w:b/>
          <w:bCs/>
        </w:rPr>
        <w:t>proiectul</w:t>
      </w:r>
      <w:proofErr w:type="spellEnd"/>
      <w:r w:rsidRPr="00B5115E">
        <w:rPr>
          <w:rFonts w:ascii="Arial" w:hAnsi="Arial" w:cs="Arial"/>
          <w:b/>
          <w:bCs/>
        </w:rPr>
        <w:t>/</w:t>
      </w:r>
      <w:proofErr w:type="spellStart"/>
      <w:r w:rsidRPr="00B5115E">
        <w:rPr>
          <w:rFonts w:ascii="Arial" w:hAnsi="Arial" w:cs="Arial"/>
          <w:b/>
          <w:bCs/>
        </w:rPr>
        <w:t>acțiunea</w:t>
      </w:r>
      <w:proofErr w:type="spellEnd"/>
      <w:r w:rsidRPr="00B5115E">
        <w:rPr>
          <w:rFonts w:ascii="Arial" w:hAnsi="Arial" w:cs="Arial"/>
          <w:b/>
          <w:bCs/>
        </w:rPr>
        <w:t xml:space="preserve"> </w:t>
      </w:r>
      <w:proofErr w:type="spellStart"/>
      <w:r w:rsidRPr="00B5115E">
        <w:rPr>
          <w:rFonts w:ascii="Arial" w:hAnsi="Arial" w:cs="Arial"/>
          <w:b/>
          <w:bCs/>
        </w:rPr>
        <w:t>culturală</w:t>
      </w:r>
      <w:proofErr w:type="spellEnd"/>
    </w:p>
    <w:p w14:paraId="6D394D45" w14:textId="77777777" w:rsidR="00B6231B" w:rsidRPr="00B5115E" w:rsidRDefault="00B6231B" w:rsidP="00A15CEF">
      <w:pPr>
        <w:rPr>
          <w:rFonts w:ascii="Arial" w:hAnsi="Arial" w:cs="Arial"/>
        </w:rPr>
      </w:pPr>
      <w:r w:rsidRPr="00B5115E">
        <w:rPr>
          <w:rFonts w:ascii="Arial" w:hAnsi="Arial" w:cs="Arial"/>
        </w:rPr>
        <w:t xml:space="preserve">1. </w:t>
      </w:r>
      <w:proofErr w:type="spellStart"/>
      <w:r w:rsidRPr="00B5115E">
        <w:rPr>
          <w:rFonts w:ascii="Arial" w:hAnsi="Arial" w:cs="Arial"/>
        </w:rPr>
        <w:t>Domeniul</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care se </w:t>
      </w:r>
      <w:proofErr w:type="spellStart"/>
      <w:r w:rsidRPr="00B5115E">
        <w:rPr>
          <w:rFonts w:ascii="Arial" w:hAnsi="Arial" w:cs="Arial"/>
        </w:rPr>
        <w:t>depune</w:t>
      </w:r>
      <w:proofErr w:type="spellEnd"/>
      <w:r w:rsidRPr="00B5115E">
        <w:rPr>
          <w:rFonts w:ascii="Arial" w:hAnsi="Arial" w:cs="Arial"/>
        </w:rPr>
        <w:t xml:space="preserve"> </w:t>
      </w:r>
      <w:proofErr w:type="spellStart"/>
      <w:r w:rsidRPr="00B5115E">
        <w:rPr>
          <w:rFonts w:ascii="Arial" w:hAnsi="Arial" w:cs="Arial"/>
        </w:rPr>
        <w:t>cererea</w:t>
      </w:r>
      <w:proofErr w:type="spellEnd"/>
    </w:p>
    <w:p w14:paraId="4A5651FE" w14:textId="77777777" w:rsidR="00B6231B" w:rsidRPr="00B5115E" w:rsidRDefault="00B6231B" w:rsidP="00A15CEF">
      <w:pPr>
        <w:ind w:left="360"/>
        <w:jc w:val="both"/>
        <w:rPr>
          <w:rFonts w:ascii="Arial" w:hAnsi="Arial" w:cs="Arial"/>
          <w:b/>
        </w:rPr>
      </w:pPr>
      <w:r w:rsidRPr="00B5115E">
        <w:rPr>
          <w:rFonts w:ascii="Arial" w:hAnsi="Arial" w:cs="Arial"/>
          <w:b/>
        </w:rPr>
        <w:t xml:space="preserve"> ..........................................................................................................................</w:t>
      </w:r>
      <w:r w:rsidR="00090653" w:rsidRPr="00B5115E">
        <w:rPr>
          <w:rFonts w:ascii="Arial" w:hAnsi="Arial" w:cs="Arial"/>
          <w:b/>
        </w:rPr>
        <w:t>..................</w:t>
      </w:r>
    </w:p>
    <w:p w14:paraId="6C9455E9" w14:textId="77777777" w:rsidR="00B6231B" w:rsidRPr="00B5115E" w:rsidRDefault="00B6231B" w:rsidP="00A15CEF">
      <w:pPr>
        <w:jc w:val="both"/>
        <w:rPr>
          <w:rFonts w:ascii="Arial" w:hAnsi="Arial" w:cs="Arial"/>
        </w:rPr>
      </w:pPr>
      <w:r w:rsidRPr="00B5115E">
        <w:rPr>
          <w:rFonts w:ascii="Arial" w:hAnsi="Arial" w:cs="Arial"/>
        </w:rPr>
        <w:t xml:space="preserve">2. </w:t>
      </w:r>
      <w:proofErr w:type="spellStart"/>
      <w:r w:rsidRPr="00B5115E">
        <w:rPr>
          <w:rFonts w:ascii="Arial" w:hAnsi="Arial" w:cs="Arial"/>
        </w:rPr>
        <w:t>Scopul</w:t>
      </w:r>
      <w:proofErr w:type="spellEnd"/>
      <w:r w:rsidRPr="00B5115E">
        <w:rPr>
          <w:rFonts w:ascii="Arial" w:hAnsi="Arial" w:cs="Arial"/>
        </w:rPr>
        <w:t xml:space="preserve"> .....................................................................................................................</w:t>
      </w:r>
      <w:r w:rsidR="00090653" w:rsidRPr="00B5115E">
        <w:rPr>
          <w:rFonts w:ascii="Arial" w:hAnsi="Arial" w:cs="Arial"/>
        </w:rPr>
        <w:t>..............</w:t>
      </w:r>
    </w:p>
    <w:p w14:paraId="11B0C748" w14:textId="77777777" w:rsidR="00B6231B" w:rsidRPr="00B5115E" w:rsidRDefault="00B6231B" w:rsidP="00A15CEF">
      <w:pPr>
        <w:rPr>
          <w:rFonts w:ascii="Arial" w:hAnsi="Arial" w:cs="Arial"/>
        </w:rPr>
      </w:pPr>
      <w:r w:rsidRPr="00B5115E">
        <w:rPr>
          <w:rFonts w:ascii="Arial" w:hAnsi="Arial" w:cs="Arial"/>
        </w:rPr>
        <w:t xml:space="preserve">3. </w:t>
      </w:r>
      <w:proofErr w:type="spellStart"/>
      <w:r w:rsidRPr="00B5115E">
        <w:rPr>
          <w:rFonts w:ascii="Arial" w:hAnsi="Arial" w:cs="Arial"/>
        </w:rPr>
        <w:t>Obiectivel</w:t>
      </w:r>
      <w:r w:rsidR="00C25FB3" w:rsidRPr="00B5115E">
        <w:rPr>
          <w:rFonts w:ascii="Arial" w:hAnsi="Arial" w:cs="Arial"/>
        </w:rPr>
        <w:t>e</w:t>
      </w:r>
      <w:proofErr w:type="spellEnd"/>
      <w:r w:rsidR="00C25FB3" w:rsidRPr="00B5115E">
        <w:rPr>
          <w:rFonts w:ascii="Arial" w:hAnsi="Arial" w:cs="Arial"/>
        </w:rPr>
        <w:t xml:space="preserve"> </w:t>
      </w:r>
      <w:proofErr w:type="spellStart"/>
      <w:r w:rsidRPr="00B5115E">
        <w:rPr>
          <w:rFonts w:ascii="Arial" w:hAnsi="Arial" w:cs="Arial"/>
        </w:rPr>
        <w:t>generale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specifice</w:t>
      </w:r>
      <w:proofErr w:type="spellEnd"/>
      <w:r w:rsidRPr="00B5115E">
        <w:rPr>
          <w:rFonts w:ascii="Arial" w:hAnsi="Arial" w:cs="Arial"/>
        </w:rPr>
        <w:t xml:space="preserve"> ............................................................................................</w:t>
      </w:r>
    </w:p>
    <w:p w14:paraId="45D9BD8B" w14:textId="77777777" w:rsidR="00B6231B" w:rsidRPr="00B5115E" w:rsidRDefault="00B6231B" w:rsidP="00A15CEF">
      <w:pPr>
        <w:rPr>
          <w:rFonts w:ascii="Arial" w:hAnsi="Arial" w:cs="Arial"/>
        </w:rPr>
      </w:pPr>
      <w:r w:rsidRPr="00B5115E">
        <w:rPr>
          <w:rFonts w:ascii="Arial" w:hAnsi="Arial" w:cs="Arial"/>
        </w:rPr>
        <w:t xml:space="preserve">4. </w:t>
      </w:r>
      <w:proofErr w:type="spellStart"/>
      <w:r w:rsidRPr="00B5115E">
        <w:rPr>
          <w:rFonts w:ascii="Arial" w:hAnsi="Arial" w:cs="Arial"/>
        </w:rPr>
        <w:t>Activităţi</w:t>
      </w:r>
      <w:proofErr w:type="spellEnd"/>
      <w:r w:rsidRPr="00B5115E">
        <w:rPr>
          <w:rFonts w:ascii="Arial" w:hAnsi="Arial" w:cs="Arial"/>
        </w:rPr>
        <w:t xml:space="preserve"> din </w:t>
      </w:r>
      <w:proofErr w:type="spellStart"/>
      <w:r w:rsidRPr="00B5115E">
        <w:rPr>
          <w:rFonts w:ascii="Arial" w:hAnsi="Arial" w:cs="Arial"/>
        </w:rPr>
        <w:t>cadrul</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
    <w:p w14:paraId="4D4953AA" w14:textId="77777777" w:rsidR="00B6231B" w:rsidRPr="00B5115E" w:rsidRDefault="00B6231B" w:rsidP="00A15CEF">
      <w:pPr>
        <w:jc w:val="both"/>
        <w:rPr>
          <w:rFonts w:ascii="Arial" w:hAnsi="Arial" w:cs="Arial"/>
        </w:rPr>
      </w:pPr>
      <w:r w:rsidRPr="00B5115E">
        <w:rPr>
          <w:rFonts w:ascii="Arial" w:hAnsi="Arial" w:cs="Arial"/>
        </w:rPr>
        <w:t>5.</w:t>
      </w:r>
      <w:r w:rsidR="00090653" w:rsidRPr="00B5115E">
        <w:rPr>
          <w:rFonts w:ascii="Arial" w:hAnsi="Arial" w:cs="Arial"/>
        </w:rPr>
        <w:t xml:space="preserve"> Data </w:t>
      </w:r>
      <w:proofErr w:type="spellStart"/>
      <w:r w:rsidR="00090653" w:rsidRPr="00B5115E">
        <w:rPr>
          <w:rFonts w:ascii="Arial" w:hAnsi="Arial" w:cs="Arial"/>
        </w:rPr>
        <w:t>desfășurării</w:t>
      </w:r>
      <w:proofErr w:type="spellEnd"/>
      <w:r w:rsidRPr="00B5115E">
        <w:rPr>
          <w:rFonts w:ascii="Arial" w:hAnsi="Arial" w:cs="Arial"/>
        </w:rPr>
        <w:t xml:space="preserve"> </w:t>
      </w:r>
      <w:proofErr w:type="spellStart"/>
      <w:r w:rsidRPr="00B5115E">
        <w:rPr>
          <w:rFonts w:ascii="Arial" w:hAnsi="Arial" w:cs="Arial"/>
        </w:rPr>
        <w:t>program</w:t>
      </w:r>
      <w:r w:rsidR="00090653" w:rsidRPr="00B5115E">
        <w:rPr>
          <w:rFonts w:ascii="Arial" w:hAnsi="Arial" w:cs="Arial"/>
        </w:rPr>
        <w:t>ului</w:t>
      </w:r>
      <w:proofErr w:type="spellEnd"/>
      <w:r w:rsidRPr="00B5115E">
        <w:rPr>
          <w:rFonts w:ascii="Arial" w:hAnsi="Arial" w:cs="Arial"/>
        </w:rPr>
        <w:t>/</w:t>
      </w:r>
      <w:proofErr w:type="spellStart"/>
      <w:r w:rsidRPr="00B5115E">
        <w:rPr>
          <w:rFonts w:ascii="Arial" w:hAnsi="Arial" w:cs="Arial"/>
        </w:rPr>
        <w:t>proiect</w:t>
      </w:r>
      <w:r w:rsidR="00090653" w:rsidRPr="00B5115E">
        <w:rPr>
          <w:rFonts w:ascii="Arial" w:hAnsi="Arial" w:cs="Arial"/>
        </w:rPr>
        <w:t>ului</w:t>
      </w:r>
      <w:proofErr w:type="spellEnd"/>
      <w:r w:rsidRPr="00B5115E">
        <w:rPr>
          <w:rFonts w:ascii="Arial" w:hAnsi="Arial" w:cs="Arial"/>
        </w:rPr>
        <w:t>/</w:t>
      </w:r>
      <w:proofErr w:type="spellStart"/>
      <w:r w:rsidRPr="00B5115E">
        <w:rPr>
          <w:rFonts w:ascii="Arial" w:hAnsi="Arial" w:cs="Arial"/>
        </w:rPr>
        <w:t>acțiun</w:t>
      </w:r>
      <w:r w:rsidR="00090653" w:rsidRPr="00B5115E">
        <w:rPr>
          <w:rFonts w:ascii="Arial" w:hAnsi="Arial" w:cs="Arial"/>
        </w:rPr>
        <w:t>ii</w:t>
      </w:r>
      <w:proofErr w:type="spellEnd"/>
      <w:r w:rsidRPr="00B5115E">
        <w:rPr>
          <w:rFonts w:ascii="Arial" w:hAnsi="Arial" w:cs="Arial"/>
        </w:rPr>
        <w:t xml:space="preserve"> </w:t>
      </w:r>
      <w:proofErr w:type="spellStart"/>
      <w:r w:rsidRPr="00B5115E">
        <w:rPr>
          <w:rFonts w:ascii="Arial" w:hAnsi="Arial" w:cs="Arial"/>
        </w:rPr>
        <w:t>cultural</w:t>
      </w:r>
      <w:r w:rsidR="00090653" w:rsidRPr="00B5115E">
        <w:rPr>
          <w:rFonts w:ascii="Arial" w:hAnsi="Arial" w:cs="Arial"/>
        </w:rPr>
        <w:t>e</w:t>
      </w:r>
      <w:proofErr w:type="spellEnd"/>
      <w:r w:rsidRPr="00B5115E">
        <w:rPr>
          <w:rFonts w:ascii="Arial" w:hAnsi="Arial" w:cs="Arial"/>
        </w:rPr>
        <w:t xml:space="preserve"> ..............................................</w:t>
      </w:r>
    </w:p>
    <w:p w14:paraId="111B7641" w14:textId="77777777" w:rsidR="00B6231B" w:rsidRPr="00B5115E" w:rsidRDefault="00B6231B" w:rsidP="00A15CEF">
      <w:pPr>
        <w:rPr>
          <w:rFonts w:ascii="Arial" w:hAnsi="Arial" w:cs="Arial"/>
        </w:rPr>
      </w:pPr>
      <w:r w:rsidRPr="00B5115E">
        <w:rPr>
          <w:rFonts w:ascii="Arial" w:hAnsi="Arial" w:cs="Arial"/>
        </w:rPr>
        <w:t xml:space="preserve">6. </w:t>
      </w:r>
      <w:proofErr w:type="spellStart"/>
      <w:r w:rsidRPr="00B5115E">
        <w:rPr>
          <w:rFonts w:ascii="Arial" w:hAnsi="Arial" w:cs="Arial"/>
        </w:rPr>
        <w:t>Locul</w:t>
      </w:r>
      <w:proofErr w:type="spellEnd"/>
      <w:r w:rsidRPr="00B5115E">
        <w:rPr>
          <w:rFonts w:ascii="Arial" w:hAnsi="Arial" w:cs="Arial"/>
        </w:rPr>
        <w:t xml:space="preserve"> de </w:t>
      </w:r>
      <w:proofErr w:type="spellStart"/>
      <w:r w:rsidRPr="00B5115E">
        <w:rPr>
          <w:rFonts w:ascii="Arial" w:hAnsi="Arial" w:cs="Arial"/>
        </w:rPr>
        <w:t>desfăşurare</w:t>
      </w:r>
      <w:proofErr w:type="spellEnd"/>
      <w:r w:rsidR="00C25FB3" w:rsidRPr="00B5115E">
        <w:rPr>
          <w:rFonts w:ascii="Arial" w:hAnsi="Arial" w:cs="Arial"/>
        </w:rPr>
        <w:t xml:space="preserve"> </w:t>
      </w:r>
      <w:r w:rsidRPr="00B5115E">
        <w:rPr>
          <w:rFonts w:ascii="Arial" w:hAnsi="Arial" w:cs="Arial"/>
        </w:rPr>
        <w:t>program/</w:t>
      </w:r>
      <w:proofErr w:type="spellStart"/>
      <w:r w:rsidRPr="00B5115E">
        <w:rPr>
          <w:rFonts w:ascii="Arial" w:hAnsi="Arial" w:cs="Arial"/>
        </w:rPr>
        <w:t>proiect</w:t>
      </w:r>
      <w:proofErr w:type="spellEnd"/>
      <w:r w:rsidRPr="00B5115E">
        <w:rPr>
          <w:rFonts w:ascii="Arial" w:hAnsi="Arial" w:cs="Arial"/>
        </w:rPr>
        <w:t>/</w:t>
      </w:r>
      <w:proofErr w:type="spellStart"/>
      <w:r w:rsidRPr="00B5115E">
        <w:rPr>
          <w:rFonts w:ascii="Arial" w:hAnsi="Arial" w:cs="Arial"/>
        </w:rPr>
        <w:t>acțiune</w:t>
      </w:r>
      <w:proofErr w:type="spellEnd"/>
      <w:r w:rsidRPr="00B5115E">
        <w:rPr>
          <w:rFonts w:ascii="Arial" w:hAnsi="Arial" w:cs="Arial"/>
        </w:rPr>
        <w:t xml:space="preserve"> </w:t>
      </w:r>
      <w:proofErr w:type="spellStart"/>
      <w:r w:rsidRPr="00B5115E">
        <w:rPr>
          <w:rFonts w:ascii="Arial" w:hAnsi="Arial" w:cs="Arial"/>
        </w:rPr>
        <w:t>culturală</w:t>
      </w:r>
      <w:proofErr w:type="spellEnd"/>
      <w:r w:rsidRPr="00B5115E">
        <w:rPr>
          <w:rFonts w:ascii="Arial" w:hAnsi="Arial" w:cs="Arial"/>
        </w:rPr>
        <w:t xml:space="preserve"> ................................................... </w:t>
      </w:r>
    </w:p>
    <w:p w14:paraId="659458C1" w14:textId="77777777" w:rsidR="00B6231B" w:rsidRPr="00B5115E" w:rsidRDefault="00B6231B" w:rsidP="00A15CEF">
      <w:pPr>
        <w:rPr>
          <w:rFonts w:ascii="Arial" w:hAnsi="Arial" w:cs="Arial"/>
        </w:rPr>
      </w:pPr>
      <w:r w:rsidRPr="00B5115E">
        <w:rPr>
          <w:rFonts w:ascii="Arial" w:hAnsi="Arial" w:cs="Arial"/>
        </w:rPr>
        <w:t xml:space="preserve">7. </w:t>
      </w:r>
      <w:proofErr w:type="spellStart"/>
      <w:r w:rsidRPr="00B5115E">
        <w:rPr>
          <w:rFonts w:ascii="Arial" w:hAnsi="Arial" w:cs="Arial"/>
        </w:rPr>
        <w:t>Construcția</w:t>
      </w:r>
      <w:proofErr w:type="spellEnd"/>
      <w:r w:rsidRPr="00B5115E">
        <w:rPr>
          <w:rFonts w:ascii="Arial" w:hAnsi="Arial" w:cs="Arial"/>
        </w:rPr>
        <w:t xml:space="preserve">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p>
    <w:p w14:paraId="071DC659" w14:textId="77777777" w:rsidR="00B6231B" w:rsidRPr="00B5115E" w:rsidRDefault="00B6231B" w:rsidP="00A15CEF">
      <w:pPr>
        <w:ind w:firstLine="720"/>
        <w:rPr>
          <w:rFonts w:ascii="Arial" w:hAnsi="Arial" w:cs="Arial"/>
        </w:rPr>
      </w:pPr>
      <w:r w:rsidRPr="00B5115E">
        <w:rPr>
          <w:rFonts w:ascii="Arial" w:hAnsi="Arial" w:cs="Arial"/>
        </w:rPr>
        <w:t>a)</w:t>
      </w:r>
      <w:r w:rsidR="000C7F2E" w:rsidRPr="00B5115E">
        <w:rPr>
          <w:rFonts w:ascii="Arial" w:hAnsi="Arial" w:cs="Arial"/>
        </w:rPr>
        <w:t xml:space="preserve"> </w:t>
      </w:r>
      <w:r w:rsidR="00E238B8" w:rsidRPr="00B5115E">
        <w:rPr>
          <w:rFonts w:ascii="Arial" w:hAnsi="Arial" w:cs="Arial"/>
        </w:rPr>
        <w:t xml:space="preserve">     </w:t>
      </w:r>
      <w:proofErr w:type="spellStart"/>
      <w:r w:rsidRPr="00B5115E">
        <w:rPr>
          <w:rFonts w:ascii="Arial" w:hAnsi="Arial" w:cs="Arial"/>
        </w:rPr>
        <w:t>Prezentarea</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w:t>
      </w:r>
      <w:r w:rsidR="000C7F2E" w:rsidRPr="00B5115E">
        <w:rPr>
          <w:rFonts w:ascii="Arial" w:hAnsi="Arial" w:cs="Arial"/>
        </w:rPr>
        <w:t>……………………………….</w:t>
      </w:r>
    </w:p>
    <w:p w14:paraId="1C4EFCD5" w14:textId="77777777" w:rsidR="00B6231B" w:rsidRPr="00B5115E" w:rsidRDefault="00B6231B" w:rsidP="00A15CEF">
      <w:pPr>
        <w:ind w:firstLine="720"/>
        <w:rPr>
          <w:rFonts w:ascii="Arial" w:hAnsi="Arial" w:cs="Arial"/>
        </w:rPr>
      </w:pPr>
      <w:r w:rsidRPr="00B5115E">
        <w:rPr>
          <w:rFonts w:ascii="Arial" w:hAnsi="Arial" w:cs="Arial"/>
        </w:rPr>
        <w:t>b)</w:t>
      </w:r>
      <w:r w:rsidR="00E238B8" w:rsidRPr="00B5115E">
        <w:rPr>
          <w:rFonts w:ascii="Arial" w:hAnsi="Arial" w:cs="Arial"/>
        </w:rPr>
        <w:t xml:space="preserve"> </w:t>
      </w:r>
      <w:proofErr w:type="spellStart"/>
      <w:r w:rsidRPr="00B5115E">
        <w:rPr>
          <w:rFonts w:ascii="Arial" w:hAnsi="Arial" w:cs="Arial"/>
        </w:rPr>
        <w:t>Obiectivele</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impactul</w:t>
      </w:r>
      <w:proofErr w:type="spellEnd"/>
      <w:r w:rsidRPr="00B5115E">
        <w:rPr>
          <w:rFonts w:ascii="Arial" w:hAnsi="Arial" w:cs="Arial"/>
        </w:rPr>
        <w:t xml:space="preserve"> zonal, </w:t>
      </w:r>
      <w:proofErr w:type="spellStart"/>
      <w:r w:rsidRPr="00B5115E">
        <w:rPr>
          <w:rFonts w:ascii="Arial" w:hAnsi="Arial" w:cs="Arial"/>
        </w:rPr>
        <w:t>județean</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național</w:t>
      </w:r>
      <w:proofErr w:type="spellEnd"/>
      <w:r w:rsidRPr="00B5115E">
        <w:rPr>
          <w:rFonts w:ascii="Arial" w:hAnsi="Arial" w:cs="Arial"/>
        </w:rPr>
        <w:t xml:space="preserve"> ………………………</w:t>
      </w:r>
      <w:r w:rsidR="000C7F2E" w:rsidRPr="00B5115E">
        <w:rPr>
          <w:rFonts w:ascii="Arial" w:hAnsi="Arial" w:cs="Arial"/>
        </w:rPr>
        <w:t>………………………………………………………………………….</w:t>
      </w:r>
    </w:p>
    <w:p w14:paraId="1D462935" w14:textId="77777777" w:rsidR="00B6231B" w:rsidRPr="00B5115E" w:rsidRDefault="00B6231B" w:rsidP="00A15CEF">
      <w:pPr>
        <w:ind w:firstLine="720"/>
        <w:rPr>
          <w:rFonts w:ascii="Arial" w:hAnsi="Arial" w:cs="Arial"/>
        </w:rPr>
      </w:pPr>
      <w:r w:rsidRPr="00B5115E">
        <w:rPr>
          <w:rFonts w:ascii="Arial" w:hAnsi="Arial" w:cs="Arial"/>
        </w:rPr>
        <w:t xml:space="preserve">c) </w:t>
      </w:r>
      <w:proofErr w:type="spellStart"/>
      <w:r w:rsidRPr="00B5115E">
        <w:rPr>
          <w:rFonts w:ascii="Arial" w:hAnsi="Arial" w:cs="Arial"/>
        </w:rPr>
        <w:t>Detalii</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caracterul</w:t>
      </w:r>
      <w:proofErr w:type="spellEnd"/>
      <w:r w:rsidRPr="00B5115E">
        <w:rPr>
          <w:rFonts w:ascii="Arial" w:hAnsi="Arial" w:cs="Arial"/>
        </w:rPr>
        <w:t xml:space="preserve"> </w:t>
      </w:r>
      <w:proofErr w:type="spellStart"/>
      <w:r w:rsidRPr="00B5115E">
        <w:rPr>
          <w:rFonts w:ascii="Arial" w:hAnsi="Arial" w:cs="Arial"/>
        </w:rPr>
        <w:t>inovator</w:t>
      </w:r>
      <w:proofErr w:type="spellEnd"/>
      <w:r w:rsidRPr="00B5115E">
        <w:rPr>
          <w:rFonts w:ascii="Arial" w:hAnsi="Arial" w:cs="Arial"/>
        </w:rPr>
        <w:t xml:space="preserve">, original al </w:t>
      </w:r>
      <w:proofErr w:type="spellStart"/>
      <w:r w:rsidRPr="00B5115E">
        <w:rPr>
          <w:rFonts w:ascii="Arial" w:hAnsi="Arial" w:cs="Arial"/>
        </w:rPr>
        <w:t>proiectului</w:t>
      </w:r>
      <w:proofErr w:type="spellEnd"/>
      <w:r w:rsidRPr="00B5115E">
        <w:rPr>
          <w:rFonts w:ascii="Arial" w:hAnsi="Arial" w:cs="Arial"/>
        </w:rPr>
        <w:t xml:space="preserve"> ………………………………</w:t>
      </w:r>
      <w:r w:rsidR="000C7F2E" w:rsidRPr="00B5115E">
        <w:rPr>
          <w:rFonts w:ascii="Arial" w:hAnsi="Arial" w:cs="Arial"/>
        </w:rPr>
        <w:t>………………………………………………………………….</w:t>
      </w:r>
    </w:p>
    <w:p w14:paraId="27A7A814" w14:textId="77777777" w:rsidR="00B6231B" w:rsidRPr="00B5115E" w:rsidRDefault="00B6231B" w:rsidP="00A15CEF">
      <w:pPr>
        <w:ind w:firstLine="720"/>
        <w:rPr>
          <w:rFonts w:ascii="Arial" w:hAnsi="Arial" w:cs="Arial"/>
        </w:rPr>
      </w:pPr>
      <w:r w:rsidRPr="00B5115E">
        <w:rPr>
          <w:rFonts w:ascii="Arial" w:hAnsi="Arial" w:cs="Arial"/>
        </w:rPr>
        <w:t xml:space="preserve">d) </w:t>
      </w:r>
      <w:proofErr w:type="spellStart"/>
      <w:r w:rsidRPr="00B5115E">
        <w:rPr>
          <w:rFonts w:ascii="Arial" w:hAnsi="Arial" w:cs="Arial"/>
        </w:rPr>
        <w:t>Beneficiarii</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w:t>
      </w:r>
      <w:r w:rsidR="000C7F2E" w:rsidRPr="00B5115E">
        <w:rPr>
          <w:rFonts w:ascii="Arial" w:hAnsi="Arial" w:cs="Arial"/>
        </w:rPr>
        <w:t>......................................</w:t>
      </w:r>
    </w:p>
    <w:p w14:paraId="65E7C83A" w14:textId="77777777" w:rsidR="00B6231B" w:rsidRPr="00B5115E" w:rsidRDefault="00B6231B" w:rsidP="00A15CEF">
      <w:pPr>
        <w:ind w:firstLine="720"/>
        <w:rPr>
          <w:rFonts w:ascii="Arial" w:hAnsi="Arial" w:cs="Arial"/>
        </w:rPr>
      </w:pPr>
      <w:r w:rsidRPr="00B5115E">
        <w:rPr>
          <w:rFonts w:ascii="Arial" w:hAnsi="Arial" w:cs="Arial"/>
        </w:rPr>
        <w:t xml:space="preserve">e) </w:t>
      </w:r>
      <w:proofErr w:type="spellStart"/>
      <w:r w:rsidRPr="00B5115E">
        <w:rPr>
          <w:rFonts w:ascii="Arial" w:hAnsi="Arial" w:cs="Arial"/>
        </w:rPr>
        <w:t>Precizarea</w:t>
      </w:r>
      <w:proofErr w:type="spellEnd"/>
      <w:r w:rsidRPr="00B5115E">
        <w:rPr>
          <w:rFonts w:ascii="Arial" w:hAnsi="Arial" w:cs="Arial"/>
        </w:rPr>
        <w:t xml:space="preserve"> </w:t>
      </w:r>
      <w:proofErr w:type="spellStart"/>
      <w:r w:rsidRPr="00B5115E">
        <w:rPr>
          <w:rFonts w:ascii="Arial" w:hAnsi="Arial" w:cs="Arial"/>
        </w:rPr>
        <w:t>nevoilor</w:t>
      </w:r>
      <w:proofErr w:type="spellEnd"/>
      <w:r w:rsidRPr="00B5115E">
        <w:rPr>
          <w:rFonts w:ascii="Arial" w:hAnsi="Arial" w:cs="Arial"/>
        </w:rPr>
        <w:t xml:space="preserve"> </w:t>
      </w:r>
      <w:proofErr w:type="spellStart"/>
      <w:r w:rsidRPr="00B5115E">
        <w:rPr>
          <w:rFonts w:ascii="Arial" w:hAnsi="Arial" w:cs="Arial"/>
        </w:rPr>
        <w:t>beneficiarilor</w:t>
      </w:r>
      <w:proofErr w:type="spellEnd"/>
      <w:r w:rsidRPr="00B5115E">
        <w:rPr>
          <w:rFonts w:ascii="Arial" w:hAnsi="Arial" w:cs="Arial"/>
        </w:rPr>
        <w:t xml:space="preserve"> </w:t>
      </w:r>
      <w:proofErr w:type="spellStart"/>
      <w:r w:rsidRPr="00B5115E">
        <w:rPr>
          <w:rFonts w:ascii="Arial" w:hAnsi="Arial" w:cs="Arial"/>
        </w:rPr>
        <w:t>ce</w:t>
      </w:r>
      <w:proofErr w:type="spellEnd"/>
      <w:r w:rsidRPr="00B5115E">
        <w:rPr>
          <w:rFonts w:ascii="Arial" w:hAnsi="Arial" w:cs="Arial"/>
        </w:rPr>
        <w:t xml:space="preserve"> sunt </w:t>
      </w:r>
      <w:proofErr w:type="spellStart"/>
      <w:r w:rsidRPr="00B5115E">
        <w:rPr>
          <w:rFonts w:ascii="Arial" w:hAnsi="Arial" w:cs="Arial"/>
        </w:rPr>
        <w:t>atinse</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Pr="00B5115E">
        <w:rPr>
          <w:rFonts w:ascii="Arial" w:hAnsi="Arial" w:cs="Arial"/>
        </w:rPr>
        <w:t>proiect</w:t>
      </w:r>
      <w:proofErr w:type="spellEnd"/>
      <w:r w:rsidRPr="00B5115E">
        <w:rPr>
          <w:rFonts w:ascii="Arial" w:hAnsi="Arial" w:cs="Arial"/>
        </w:rPr>
        <w:t xml:space="preserve"> ………………………</w:t>
      </w:r>
      <w:r w:rsidR="00311BCF" w:rsidRPr="00B5115E">
        <w:rPr>
          <w:rFonts w:ascii="Arial" w:hAnsi="Arial" w:cs="Arial"/>
        </w:rPr>
        <w:t>………………………………………………………………….</w:t>
      </w:r>
      <w:r w:rsidRPr="00B5115E">
        <w:rPr>
          <w:rFonts w:ascii="Arial" w:hAnsi="Arial" w:cs="Arial"/>
        </w:rPr>
        <w:t>…</w:t>
      </w:r>
      <w:r w:rsidR="000C7F2E" w:rsidRPr="00B5115E">
        <w:rPr>
          <w:rFonts w:ascii="Arial" w:hAnsi="Arial" w:cs="Arial"/>
        </w:rPr>
        <w:t>……</w:t>
      </w:r>
    </w:p>
    <w:p w14:paraId="07F9456C" w14:textId="77777777" w:rsidR="00B6231B" w:rsidRPr="00B5115E" w:rsidRDefault="00B6231B" w:rsidP="00A15CEF">
      <w:pPr>
        <w:jc w:val="both"/>
        <w:rPr>
          <w:rFonts w:ascii="Arial" w:hAnsi="Arial" w:cs="Arial"/>
        </w:rPr>
      </w:pPr>
      <w:r w:rsidRPr="00B5115E">
        <w:rPr>
          <w:rFonts w:ascii="Arial" w:hAnsi="Arial" w:cs="Arial"/>
        </w:rPr>
        <w:lastRenderedPageBreak/>
        <w:t xml:space="preserve">8. Date din care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rezulte</w:t>
      </w:r>
      <w:proofErr w:type="spellEnd"/>
      <w:r w:rsidRPr="00B5115E">
        <w:rPr>
          <w:rFonts w:ascii="Arial" w:hAnsi="Arial" w:cs="Arial"/>
        </w:rPr>
        <w:t xml:space="preserve"> </w:t>
      </w:r>
      <w:proofErr w:type="spellStart"/>
      <w:r w:rsidRPr="00B5115E">
        <w:rPr>
          <w:rFonts w:ascii="Arial" w:hAnsi="Arial" w:cs="Arial"/>
        </w:rPr>
        <w:t>relevanța</w:t>
      </w:r>
      <w:proofErr w:type="spellEnd"/>
      <w:r w:rsidRPr="00B5115E">
        <w:rPr>
          <w:rFonts w:ascii="Arial" w:hAnsi="Arial" w:cs="Arial"/>
        </w:rPr>
        <w:t xml:space="preserve">, </w:t>
      </w:r>
      <w:proofErr w:type="spellStart"/>
      <w:r w:rsidRPr="00B5115E">
        <w:rPr>
          <w:rFonts w:ascii="Arial" w:hAnsi="Arial" w:cs="Arial"/>
        </w:rPr>
        <w:t>rezultatele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impactul</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w:t>
      </w:r>
    </w:p>
    <w:p w14:paraId="00E8E661" w14:textId="77777777" w:rsidR="00B6231B" w:rsidRPr="00B5115E" w:rsidRDefault="00B6231B" w:rsidP="00A15CEF">
      <w:pPr>
        <w:rPr>
          <w:rFonts w:ascii="Arial" w:hAnsi="Arial" w:cs="Arial"/>
        </w:rPr>
      </w:pPr>
      <w:r w:rsidRPr="00B5115E">
        <w:rPr>
          <w:rFonts w:ascii="Arial" w:hAnsi="Arial" w:cs="Arial"/>
        </w:rPr>
        <w:tab/>
        <w:t xml:space="preserve">a) </w:t>
      </w:r>
      <w:proofErr w:type="spellStart"/>
      <w:r w:rsidRPr="00B5115E">
        <w:rPr>
          <w:rFonts w:ascii="Arial" w:hAnsi="Arial" w:cs="Arial"/>
        </w:rPr>
        <w:t>Menționarea</w:t>
      </w:r>
      <w:proofErr w:type="spellEnd"/>
      <w:r w:rsidRPr="00B5115E">
        <w:rPr>
          <w:rFonts w:ascii="Arial" w:hAnsi="Arial" w:cs="Arial"/>
        </w:rPr>
        <w:t xml:space="preserve"> </w:t>
      </w:r>
      <w:proofErr w:type="spellStart"/>
      <w:r w:rsidRPr="00B5115E">
        <w:rPr>
          <w:rFonts w:ascii="Arial" w:hAnsi="Arial" w:cs="Arial"/>
        </w:rPr>
        <w:t>relevanței</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nevoile</w:t>
      </w:r>
      <w:proofErr w:type="spellEnd"/>
      <w:r w:rsidRPr="00B5115E">
        <w:rPr>
          <w:rFonts w:ascii="Arial" w:hAnsi="Arial" w:cs="Arial"/>
        </w:rPr>
        <w:t xml:space="preserve"> </w:t>
      </w:r>
      <w:proofErr w:type="spellStart"/>
      <w:r w:rsidRPr="00B5115E">
        <w:rPr>
          <w:rFonts w:ascii="Arial" w:hAnsi="Arial" w:cs="Arial"/>
        </w:rPr>
        <w:t>județului</w:t>
      </w:r>
      <w:proofErr w:type="spellEnd"/>
      <w:r w:rsidRPr="00B5115E">
        <w:rPr>
          <w:rFonts w:ascii="Arial" w:hAnsi="Arial" w:cs="Arial"/>
        </w:rPr>
        <w:t xml:space="preserve"> Satu Mare ……………</w:t>
      </w:r>
      <w:r w:rsidR="00311BCF" w:rsidRPr="00B5115E">
        <w:rPr>
          <w:rFonts w:ascii="Arial" w:hAnsi="Arial" w:cs="Arial"/>
        </w:rPr>
        <w:t>…………………………………………………………………………….</w:t>
      </w:r>
      <w:r w:rsidRPr="00B5115E">
        <w:rPr>
          <w:rFonts w:ascii="Arial" w:hAnsi="Arial" w:cs="Arial"/>
        </w:rPr>
        <w:t>….</w:t>
      </w:r>
    </w:p>
    <w:p w14:paraId="01DAB5D0" w14:textId="77777777" w:rsidR="00B6231B" w:rsidRPr="00B5115E" w:rsidRDefault="00B6231B" w:rsidP="00A15CEF">
      <w:pPr>
        <w:rPr>
          <w:rFonts w:ascii="Arial" w:hAnsi="Arial" w:cs="Arial"/>
        </w:rPr>
      </w:pPr>
      <w:r w:rsidRPr="00B5115E">
        <w:rPr>
          <w:rFonts w:ascii="Arial" w:hAnsi="Arial" w:cs="Arial"/>
        </w:rPr>
        <w:tab/>
        <w:t xml:space="preserve">b) Date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varietatea</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calitatea</w:t>
      </w:r>
      <w:proofErr w:type="spellEnd"/>
      <w:r w:rsidRPr="00B5115E">
        <w:rPr>
          <w:rFonts w:ascii="Arial" w:hAnsi="Arial" w:cs="Arial"/>
        </w:rPr>
        <w:t xml:space="preserve"> </w:t>
      </w:r>
      <w:proofErr w:type="spellStart"/>
      <w:r w:rsidRPr="00B5115E">
        <w:rPr>
          <w:rFonts w:ascii="Arial" w:hAnsi="Arial" w:cs="Arial"/>
        </w:rPr>
        <w:t>parteneriatelor</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angrenate</w:t>
      </w:r>
      <w:proofErr w:type="spellEnd"/>
      <w:r w:rsidRPr="00B5115E">
        <w:rPr>
          <w:rFonts w:ascii="Arial" w:hAnsi="Arial" w:cs="Arial"/>
        </w:rPr>
        <w:t xml:space="preserve"> …………</w:t>
      </w:r>
      <w:r w:rsidR="00311BCF" w:rsidRPr="00B5115E">
        <w:rPr>
          <w:rFonts w:ascii="Arial" w:hAnsi="Arial" w:cs="Arial"/>
        </w:rPr>
        <w:t>…………………………………………………………………………………..</w:t>
      </w:r>
      <w:r w:rsidRPr="00B5115E">
        <w:rPr>
          <w:rFonts w:ascii="Arial" w:hAnsi="Arial" w:cs="Arial"/>
        </w:rPr>
        <w:t>..</w:t>
      </w:r>
    </w:p>
    <w:p w14:paraId="3E7DA43C" w14:textId="77777777" w:rsidR="00B6231B" w:rsidRPr="00B5115E" w:rsidRDefault="00B6231B" w:rsidP="00A15CEF">
      <w:pPr>
        <w:rPr>
          <w:rFonts w:ascii="Arial" w:hAnsi="Arial" w:cs="Arial"/>
        </w:rPr>
      </w:pPr>
      <w:r w:rsidRPr="00B5115E">
        <w:rPr>
          <w:rFonts w:ascii="Arial" w:hAnsi="Arial" w:cs="Arial"/>
        </w:rPr>
        <w:tab/>
        <w:t xml:space="preserve">c) </w:t>
      </w:r>
      <w:proofErr w:type="spellStart"/>
      <w:r w:rsidRPr="00B5115E">
        <w:rPr>
          <w:rFonts w:ascii="Arial" w:hAnsi="Arial" w:cs="Arial"/>
        </w:rPr>
        <w:t>Informații</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publicul</w:t>
      </w:r>
      <w:proofErr w:type="spellEnd"/>
      <w:r w:rsidRPr="00B5115E">
        <w:rPr>
          <w:rFonts w:ascii="Arial" w:hAnsi="Arial" w:cs="Arial"/>
        </w:rPr>
        <w:t xml:space="preserve"> </w:t>
      </w:r>
      <w:proofErr w:type="spellStart"/>
      <w:r w:rsidRPr="00B5115E">
        <w:rPr>
          <w:rFonts w:ascii="Arial" w:hAnsi="Arial" w:cs="Arial"/>
        </w:rPr>
        <w:t>țintă</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mărimea</w:t>
      </w:r>
      <w:proofErr w:type="spellEnd"/>
      <w:r w:rsidRPr="00B5115E">
        <w:rPr>
          <w:rFonts w:ascii="Arial" w:hAnsi="Arial" w:cs="Arial"/>
        </w:rPr>
        <w:t xml:space="preserve"> </w:t>
      </w:r>
      <w:proofErr w:type="spellStart"/>
      <w:r w:rsidRPr="00B5115E">
        <w:rPr>
          <w:rFonts w:ascii="Arial" w:hAnsi="Arial" w:cs="Arial"/>
        </w:rPr>
        <w:t>acestuia</w:t>
      </w:r>
      <w:proofErr w:type="spellEnd"/>
      <w:r w:rsidRPr="00B5115E">
        <w:rPr>
          <w:rFonts w:ascii="Arial" w:hAnsi="Arial" w:cs="Arial"/>
        </w:rPr>
        <w:t>……………………………………</w:t>
      </w:r>
      <w:r w:rsidR="00583869" w:rsidRPr="00B5115E">
        <w:rPr>
          <w:rFonts w:ascii="Arial" w:hAnsi="Arial" w:cs="Arial"/>
        </w:rPr>
        <w:t>…………………………………………….</w:t>
      </w:r>
    </w:p>
    <w:p w14:paraId="7512758F" w14:textId="77777777" w:rsidR="00B6231B" w:rsidRPr="00B5115E" w:rsidRDefault="00B6231B" w:rsidP="00A15CEF">
      <w:pPr>
        <w:rPr>
          <w:rFonts w:ascii="Arial" w:hAnsi="Arial" w:cs="Arial"/>
        </w:rPr>
      </w:pPr>
      <w:r w:rsidRPr="00B5115E">
        <w:rPr>
          <w:rFonts w:ascii="Arial" w:hAnsi="Arial" w:cs="Arial"/>
        </w:rPr>
        <w:tab/>
        <w:t xml:space="preserve">d) </w:t>
      </w:r>
      <w:proofErr w:type="spellStart"/>
      <w:r w:rsidRPr="00B5115E">
        <w:rPr>
          <w:rFonts w:ascii="Arial" w:hAnsi="Arial" w:cs="Arial"/>
        </w:rPr>
        <w:t>Estimări</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modul</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proiectul</w:t>
      </w:r>
      <w:proofErr w:type="spellEnd"/>
      <w:r w:rsidRPr="00B5115E">
        <w:rPr>
          <w:rFonts w:ascii="Arial" w:hAnsi="Arial" w:cs="Arial"/>
        </w:rPr>
        <w:t xml:space="preserve"> </w:t>
      </w:r>
      <w:proofErr w:type="spellStart"/>
      <w:r w:rsidRPr="00B5115E">
        <w:rPr>
          <w:rFonts w:ascii="Arial" w:hAnsi="Arial" w:cs="Arial"/>
        </w:rPr>
        <w:t>propus</w:t>
      </w:r>
      <w:proofErr w:type="spellEnd"/>
      <w:r w:rsidRPr="00B5115E">
        <w:rPr>
          <w:rFonts w:ascii="Arial" w:hAnsi="Arial" w:cs="Arial"/>
        </w:rPr>
        <w:t xml:space="preserve"> duce la </w:t>
      </w:r>
      <w:proofErr w:type="spellStart"/>
      <w:r w:rsidRPr="00B5115E">
        <w:rPr>
          <w:rFonts w:ascii="Arial" w:hAnsi="Arial" w:cs="Arial"/>
        </w:rPr>
        <w:t>promovarea</w:t>
      </w:r>
      <w:proofErr w:type="spellEnd"/>
      <w:r w:rsidRPr="00B5115E">
        <w:rPr>
          <w:rFonts w:ascii="Arial" w:hAnsi="Arial" w:cs="Arial"/>
        </w:rPr>
        <w:t xml:space="preserve"> </w:t>
      </w:r>
      <w:proofErr w:type="spellStart"/>
      <w:r w:rsidRPr="00B5115E">
        <w:rPr>
          <w:rFonts w:ascii="Arial" w:hAnsi="Arial" w:cs="Arial"/>
        </w:rPr>
        <w:t>actului</w:t>
      </w:r>
      <w:proofErr w:type="spellEnd"/>
      <w:r w:rsidRPr="00B5115E">
        <w:rPr>
          <w:rFonts w:ascii="Arial" w:hAnsi="Arial" w:cs="Arial"/>
        </w:rPr>
        <w:t xml:space="preserve"> cultural</w:t>
      </w:r>
      <w:r w:rsidR="00583869" w:rsidRPr="00B5115E">
        <w:rPr>
          <w:rFonts w:ascii="Arial" w:hAnsi="Arial" w:cs="Arial"/>
        </w:rPr>
        <w:t>……………………………………………………………………………………….</w:t>
      </w:r>
      <w:r w:rsidRPr="00B5115E">
        <w:rPr>
          <w:rFonts w:ascii="Arial" w:hAnsi="Arial" w:cs="Arial"/>
        </w:rPr>
        <w:t>…</w:t>
      </w:r>
    </w:p>
    <w:p w14:paraId="6034E5C9" w14:textId="77777777" w:rsidR="00B6231B" w:rsidRPr="00B5115E" w:rsidRDefault="00B6231B" w:rsidP="00A15CEF">
      <w:pPr>
        <w:rPr>
          <w:rFonts w:ascii="Arial" w:hAnsi="Arial" w:cs="Arial"/>
        </w:rPr>
      </w:pPr>
    </w:p>
    <w:p w14:paraId="68602D27" w14:textId="77777777" w:rsidR="00B6231B" w:rsidRPr="00B5115E" w:rsidRDefault="00B6231B" w:rsidP="00A15CEF">
      <w:pPr>
        <w:jc w:val="both"/>
        <w:rPr>
          <w:rFonts w:ascii="Arial" w:hAnsi="Arial" w:cs="Arial"/>
        </w:rPr>
      </w:pPr>
      <w:r w:rsidRPr="00B5115E">
        <w:rPr>
          <w:rFonts w:ascii="Arial" w:hAnsi="Arial" w:cs="Arial"/>
        </w:rPr>
        <w:t xml:space="preserve">9.  Date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sustenabilitatea</w:t>
      </w:r>
      <w:proofErr w:type="spellEnd"/>
      <w:r w:rsidRPr="00B5115E">
        <w:rPr>
          <w:rFonts w:ascii="Arial" w:hAnsi="Arial" w:cs="Arial"/>
        </w:rPr>
        <w:t xml:space="preserve"> </w:t>
      </w:r>
      <w:proofErr w:type="spellStart"/>
      <w:r w:rsidRPr="00B5115E">
        <w:rPr>
          <w:rFonts w:ascii="Arial" w:hAnsi="Arial" w:cs="Arial"/>
        </w:rPr>
        <w:t>proiectului</w:t>
      </w:r>
      <w:proofErr w:type="spellEnd"/>
    </w:p>
    <w:p w14:paraId="4CB128E7" w14:textId="77777777" w:rsidR="00B6231B" w:rsidRPr="00B5115E" w:rsidRDefault="00B6231B" w:rsidP="00A15CEF">
      <w:pPr>
        <w:rPr>
          <w:rFonts w:ascii="Arial" w:hAnsi="Arial" w:cs="Arial"/>
        </w:rPr>
      </w:pPr>
      <w:r w:rsidRPr="00B5115E">
        <w:rPr>
          <w:rFonts w:ascii="Arial" w:hAnsi="Arial" w:cs="Arial"/>
        </w:rPr>
        <w:tab/>
        <w:t xml:space="preserve">a) </w:t>
      </w:r>
      <w:proofErr w:type="spellStart"/>
      <w:r w:rsidRPr="00B5115E">
        <w:rPr>
          <w:rFonts w:ascii="Arial" w:hAnsi="Arial" w:cs="Arial"/>
        </w:rPr>
        <w:t>Evaluare</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modul</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proiectul</w:t>
      </w:r>
      <w:proofErr w:type="spellEnd"/>
      <w:r w:rsidRPr="00B5115E">
        <w:rPr>
          <w:rFonts w:ascii="Arial" w:hAnsi="Arial" w:cs="Arial"/>
        </w:rPr>
        <w:t xml:space="preserve"> </w:t>
      </w:r>
      <w:proofErr w:type="spellStart"/>
      <w:r w:rsidRPr="00B5115E">
        <w:rPr>
          <w:rFonts w:ascii="Arial" w:hAnsi="Arial" w:cs="Arial"/>
        </w:rPr>
        <w:t>propus</w:t>
      </w:r>
      <w:proofErr w:type="spellEnd"/>
      <w:r w:rsidRPr="00B5115E">
        <w:rPr>
          <w:rFonts w:ascii="Arial" w:hAnsi="Arial" w:cs="Arial"/>
        </w:rPr>
        <w:t xml:space="preserve"> </w:t>
      </w:r>
      <w:proofErr w:type="spellStart"/>
      <w:r w:rsidRPr="00B5115E">
        <w:rPr>
          <w:rFonts w:ascii="Arial" w:hAnsi="Arial" w:cs="Arial"/>
        </w:rPr>
        <w:t>poate</w:t>
      </w:r>
      <w:proofErr w:type="spellEnd"/>
      <w:r w:rsidRPr="00B5115E">
        <w:rPr>
          <w:rFonts w:ascii="Arial" w:hAnsi="Arial" w:cs="Arial"/>
        </w:rPr>
        <w:t xml:space="preserve"> fi </w:t>
      </w:r>
      <w:proofErr w:type="spellStart"/>
      <w:r w:rsidRPr="00B5115E">
        <w:rPr>
          <w:rFonts w:ascii="Arial" w:hAnsi="Arial" w:cs="Arial"/>
        </w:rPr>
        <w:t>continuat</w:t>
      </w:r>
      <w:proofErr w:type="spellEnd"/>
      <w:r w:rsidRPr="00B5115E">
        <w:rPr>
          <w:rFonts w:ascii="Arial" w:hAnsi="Arial" w:cs="Arial"/>
        </w:rPr>
        <w:t xml:space="preserve">, </w:t>
      </w:r>
      <w:proofErr w:type="spellStart"/>
      <w:r w:rsidRPr="00B5115E">
        <w:rPr>
          <w:rFonts w:ascii="Arial" w:hAnsi="Arial" w:cs="Arial"/>
        </w:rPr>
        <w:t>extins</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devine</w:t>
      </w:r>
      <w:proofErr w:type="spellEnd"/>
      <w:r w:rsidRPr="00B5115E">
        <w:rPr>
          <w:rFonts w:ascii="Arial" w:hAnsi="Arial" w:cs="Arial"/>
        </w:rPr>
        <w:t xml:space="preserve"> un </w:t>
      </w:r>
      <w:proofErr w:type="spellStart"/>
      <w:r w:rsidRPr="00B5115E">
        <w:rPr>
          <w:rFonts w:ascii="Arial" w:hAnsi="Arial" w:cs="Arial"/>
        </w:rPr>
        <w:t>exemplu</w:t>
      </w:r>
      <w:proofErr w:type="spellEnd"/>
      <w:r w:rsidRPr="00B5115E">
        <w:rPr>
          <w:rFonts w:ascii="Arial" w:hAnsi="Arial" w:cs="Arial"/>
        </w:rPr>
        <w:t xml:space="preserve"> de </w:t>
      </w:r>
      <w:proofErr w:type="spellStart"/>
      <w:r w:rsidRPr="00B5115E">
        <w:rPr>
          <w:rFonts w:ascii="Arial" w:hAnsi="Arial" w:cs="Arial"/>
        </w:rPr>
        <w:t>bune</w:t>
      </w:r>
      <w:proofErr w:type="spellEnd"/>
      <w:r w:rsidRPr="00B5115E">
        <w:rPr>
          <w:rFonts w:ascii="Arial" w:hAnsi="Arial" w:cs="Arial"/>
        </w:rPr>
        <w:t xml:space="preserve"> </w:t>
      </w:r>
      <w:proofErr w:type="spellStart"/>
      <w:r w:rsidRPr="00B5115E">
        <w:rPr>
          <w:rFonts w:ascii="Arial" w:hAnsi="Arial" w:cs="Arial"/>
        </w:rPr>
        <w:t>practici</w:t>
      </w:r>
      <w:proofErr w:type="spellEnd"/>
      <w:r w:rsidRPr="00B5115E">
        <w:rPr>
          <w:rFonts w:ascii="Arial" w:hAnsi="Arial" w:cs="Arial"/>
        </w:rPr>
        <w:t xml:space="preserve"> …………………………………………………………………</w:t>
      </w:r>
      <w:r w:rsidR="00583869" w:rsidRPr="00B5115E">
        <w:rPr>
          <w:rFonts w:ascii="Arial" w:hAnsi="Arial" w:cs="Arial"/>
        </w:rPr>
        <w:t>……………………….</w:t>
      </w:r>
      <w:r w:rsidRPr="00B5115E">
        <w:rPr>
          <w:rFonts w:ascii="Arial" w:hAnsi="Arial" w:cs="Arial"/>
        </w:rPr>
        <w:t>……….</w:t>
      </w:r>
    </w:p>
    <w:p w14:paraId="437B09CC" w14:textId="77777777" w:rsidR="00B6231B" w:rsidRPr="00B5115E" w:rsidRDefault="00B6231B" w:rsidP="00A15CEF">
      <w:pPr>
        <w:rPr>
          <w:rFonts w:ascii="Arial" w:hAnsi="Arial" w:cs="Arial"/>
        </w:rPr>
      </w:pPr>
      <w:r w:rsidRPr="00B5115E">
        <w:rPr>
          <w:rFonts w:ascii="Arial" w:hAnsi="Arial" w:cs="Arial"/>
        </w:rPr>
        <w:tab/>
        <w:t xml:space="preserve">b) </w:t>
      </w:r>
      <w:proofErr w:type="spellStart"/>
      <w:r w:rsidRPr="00B5115E">
        <w:rPr>
          <w:rFonts w:ascii="Arial" w:hAnsi="Arial" w:cs="Arial"/>
        </w:rPr>
        <w:t>Estimare</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modul</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care </w:t>
      </w:r>
      <w:proofErr w:type="spellStart"/>
      <w:r w:rsidRPr="00B5115E">
        <w:rPr>
          <w:rFonts w:ascii="Arial" w:hAnsi="Arial" w:cs="Arial"/>
        </w:rPr>
        <w:t>proiectul</w:t>
      </w:r>
      <w:proofErr w:type="spellEnd"/>
      <w:r w:rsidRPr="00B5115E">
        <w:rPr>
          <w:rFonts w:ascii="Arial" w:hAnsi="Arial" w:cs="Arial"/>
        </w:rPr>
        <w:t xml:space="preserve"> </w:t>
      </w:r>
      <w:proofErr w:type="spellStart"/>
      <w:r w:rsidRPr="00B5115E">
        <w:rPr>
          <w:rFonts w:ascii="Arial" w:hAnsi="Arial" w:cs="Arial"/>
        </w:rPr>
        <w:t>contribuie</w:t>
      </w:r>
      <w:proofErr w:type="spellEnd"/>
      <w:r w:rsidRPr="00B5115E">
        <w:rPr>
          <w:rFonts w:ascii="Arial" w:hAnsi="Arial" w:cs="Arial"/>
        </w:rPr>
        <w:t xml:space="preserve"> la </w:t>
      </w:r>
      <w:proofErr w:type="spellStart"/>
      <w:r w:rsidRPr="00B5115E">
        <w:rPr>
          <w:rFonts w:ascii="Arial" w:hAnsi="Arial" w:cs="Arial"/>
        </w:rPr>
        <w:t>cunoașterea</w:t>
      </w:r>
      <w:proofErr w:type="spellEnd"/>
      <w:r w:rsidRPr="00B5115E">
        <w:rPr>
          <w:rFonts w:ascii="Arial" w:hAnsi="Arial" w:cs="Arial"/>
        </w:rPr>
        <w:t xml:space="preserve"> </w:t>
      </w:r>
      <w:proofErr w:type="spellStart"/>
      <w:r w:rsidRPr="00B5115E">
        <w:rPr>
          <w:rFonts w:ascii="Arial" w:hAnsi="Arial" w:cs="Arial"/>
        </w:rPr>
        <w:t>valorilor</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publicul</w:t>
      </w:r>
      <w:proofErr w:type="spellEnd"/>
      <w:r w:rsidRPr="00B5115E">
        <w:rPr>
          <w:rFonts w:ascii="Arial" w:hAnsi="Arial" w:cs="Arial"/>
        </w:rPr>
        <w:t xml:space="preserve"> </w:t>
      </w:r>
      <w:proofErr w:type="spellStart"/>
      <w:r w:rsidRPr="00B5115E">
        <w:rPr>
          <w:rFonts w:ascii="Arial" w:hAnsi="Arial" w:cs="Arial"/>
        </w:rPr>
        <w:t>țintă</w:t>
      </w:r>
      <w:proofErr w:type="spellEnd"/>
      <w:r w:rsidRPr="00B5115E">
        <w:rPr>
          <w:rFonts w:ascii="Arial" w:hAnsi="Arial" w:cs="Arial"/>
        </w:rPr>
        <w:t xml:space="preserve"> ……………………………………………………………</w:t>
      </w:r>
      <w:r w:rsidR="00583869" w:rsidRPr="00B5115E">
        <w:rPr>
          <w:rFonts w:ascii="Arial" w:hAnsi="Arial" w:cs="Arial"/>
        </w:rPr>
        <w:t>…………….</w:t>
      </w:r>
      <w:r w:rsidRPr="00B5115E">
        <w:rPr>
          <w:rFonts w:ascii="Arial" w:hAnsi="Arial" w:cs="Arial"/>
        </w:rPr>
        <w:t>…………………….</w:t>
      </w:r>
    </w:p>
    <w:p w14:paraId="6233B5D1" w14:textId="77777777" w:rsidR="00B6231B" w:rsidRPr="00B5115E" w:rsidRDefault="00B6231B" w:rsidP="00A15CEF">
      <w:pPr>
        <w:jc w:val="both"/>
        <w:rPr>
          <w:rFonts w:ascii="Arial" w:hAnsi="Arial" w:cs="Arial"/>
        </w:rPr>
      </w:pPr>
      <w:r w:rsidRPr="00B5115E">
        <w:rPr>
          <w:rFonts w:ascii="Arial" w:hAnsi="Arial" w:cs="Arial"/>
        </w:rPr>
        <w:tab/>
      </w:r>
    </w:p>
    <w:p w14:paraId="74D3038A" w14:textId="77777777" w:rsidR="00B6231B" w:rsidRPr="00B5115E" w:rsidRDefault="00B6231B" w:rsidP="00A15CEF">
      <w:pPr>
        <w:jc w:val="both"/>
        <w:rPr>
          <w:rFonts w:ascii="Arial" w:hAnsi="Arial" w:cs="Arial"/>
        </w:rPr>
      </w:pPr>
      <w:r w:rsidRPr="00B5115E">
        <w:rPr>
          <w:rFonts w:ascii="Arial" w:hAnsi="Arial" w:cs="Arial"/>
        </w:rPr>
        <w:t xml:space="preserve">10. </w:t>
      </w:r>
      <w:proofErr w:type="spellStart"/>
      <w:r w:rsidRPr="00B5115E">
        <w:rPr>
          <w:rFonts w:ascii="Arial" w:hAnsi="Arial" w:cs="Arial"/>
        </w:rPr>
        <w:t>Informații</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capacitatea</w:t>
      </w:r>
      <w:proofErr w:type="spellEnd"/>
      <w:r w:rsidRPr="00B5115E">
        <w:rPr>
          <w:rFonts w:ascii="Arial" w:hAnsi="Arial" w:cs="Arial"/>
        </w:rPr>
        <w:t xml:space="preserve"> </w:t>
      </w:r>
      <w:proofErr w:type="spellStart"/>
      <w:r w:rsidRPr="00B5115E">
        <w:rPr>
          <w:rFonts w:ascii="Arial" w:hAnsi="Arial" w:cs="Arial"/>
        </w:rPr>
        <w:t>administrativă</w:t>
      </w:r>
      <w:proofErr w:type="spellEnd"/>
      <w:r w:rsidRPr="00B5115E">
        <w:rPr>
          <w:rFonts w:ascii="Arial" w:hAnsi="Arial" w:cs="Arial"/>
        </w:rPr>
        <w:t xml:space="preserve"> a </w:t>
      </w:r>
      <w:proofErr w:type="spellStart"/>
      <w:r w:rsidRPr="00B5115E">
        <w:rPr>
          <w:rFonts w:ascii="Arial" w:hAnsi="Arial" w:cs="Arial"/>
        </w:rPr>
        <w:t>solicitantului</w:t>
      </w:r>
      <w:proofErr w:type="spellEnd"/>
    </w:p>
    <w:p w14:paraId="5E3BC58F" w14:textId="77777777" w:rsidR="00B6231B" w:rsidRPr="00B5115E" w:rsidRDefault="00B6231B" w:rsidP="00A15CEF">
      <w:pPr>
        <w:rPr>
          <w:rFonts w:ascii="Arial" w:hAnsi="Arial" w:cs="Arial"/>
        </w:rPr>
      </w:pPr>
      <w:r w:rsidRPr="00B5115E">
        <w:rPr>
          <w:rFonts w:ascii="Arial" w:hAnsi="Arial" w:cs="Arial"/>
        </w:rPr>
        <w:tab/>
        <w:t xml:space="preserve">a) Date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experiența</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managementul</w:t>
      </w:r>
      <w:proofErr w:type="spellEnd"/>
      <w:r w:rsidRPr="00B5115E">
        <w:rPr>
          <w:rFonts w:ascii="Arial" w:hAnsi="Arial" w:cs="Arial"/>
        </w:rPr>
        <w:t xml:space="preserve"> de </w:t>
      </w:r>
      <w:proofErr w:type="spellStart"/>
      <w:r w:rsidRPr="00B5115E">
        <w:rPr>
          <w:rFonts w:ascii="Arial" w:hAnsi="Arial" w:cs="Arial"/>
        </w:rPr>
        <w:t>proiecte</w:t>
      </w:r>
      <w:proofErr w:type="spellEnd"/>
      <w:r w:rsidRPr="00B5115E">
        <w:rPr>
          <w:rFonts w:ascii="Arial" w:hAnsi="Arial" w:cs="Arial"/>
        </w:rPr>
        <w:t xml:space="preserve">, ale </w:t>
      </w:r>
      <w:proofErr w:type="spellStart"/>
      <w:r w:rsidRPr="00B5115E">
        <w:rPr>
          <w:rFonts w:ascii="Arial" w:hAnsi="Arial" w:cs="Arial"/>
        </w:rPr>
        <w:t>solicitantului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a </w:t>
      </w:r>
      <w:proofErr w:type="spellStart"/>
      <w:r w:rsidRPr="00B5115E">
        <w:rPr>
          <w:rFonts w:ascii="Arial" w:hAnsi="Arial" w:cs="Arial"/>
        </w:rPr>
        <w:t>partenerilor</w:t>
      </w:r>
      <w:proofErr w:type="spellEnd"/>
      <w:r w:rsidRPr="00B5115E">
        <w:rPr>
          <w:rFonts w:ascii="Arial" w:hAnsi="Arial" w:cs="Arial"/>
        </w:rPr>
        <w:t xml:space="preserve"> </w:t>
      </w:r>
      <w:proofErr w:type="spellStart"/>
      <w:r w:rsidRPr="00B5115E">
        <w:rPr>
          <w:rFonts w:ascii="Arial" w:hAnsi="Arial" w:cs="Arial"/>
        </w:rPr>
        <w:t>acestora</w:t>
      </w:r>
      <w:proofErr w:type="spellEnd"/>
      <w:r w:rsidRPr="00B5115E">
        <w:rPr>
          <w:rFonts w:ascii="Arial" w:hAnsi="Arial" w:cs="Arial"/>
        </w:rPr>
        <w:t xml:space="preserve"> ………………………………………………………………………………</w:t>
      </w:r>
      <w:r w:rsidR="00583869" w:rsidRPr="00B5115E">
        <w:rPr>
          <w:rFonts w:ascii="Arial" w:hAnsi="Arial" w:cs="Arial"/>
        </w:rPr>
        <w:t>………</w:t>
      </w:r>
      <w:r w:rsidRPr="00B5115E">
        <w:rPr>
          <w:rFonts w:ascii="Arial" w:hAnsi="Arial" w:cs="Arial"/>
        </w:rPr>
        <w:t>….</w:t>
      </w:r>
    </w:p>
    <w:p w14:paraId="3616E5AD" w14:textId="77777777" w:rsidR="00B6231B" w:rsidRPr="00B5115E" w:rsidRDefault="00B6231B" w:rsidP="00A15CEF">
      <w:pPr>
        <w:rPr>
          <w:rFonts w:ascii="Arial" w:hAnsi="Arial" w:cs="Arial"/>
        </w:rPr>
      </w:pPr>
      <w:r w:rsidRPr="00B5115E">
        <w:rPr>
          <w:rFonts w:ascii="Arial" w:hAnsi="Arial" w:cs="Arial"/>
        </w:rPr>
        <w:tab/>
        <w:t xml:space="preserve">b) </w:t>
      </w:r>
      <w:proofErr w:type="spellStart"/>
      <w:r w:rsidRPr="00B5115E">
        <w:rPr>
          <w:rFonts w:ascii="Arial" w:hAnsi="Arial" w:cs="Arial"/>
        </w:rPr>
        <w:t>Menționarea</w:t>
      </w:r>
      <w:proofErr w:type="spellEnd"/>
      <w:r w:rsidRPr="00B5115E">
        <w:rPr>
          <w:rFonts w:ascii="Arial" w:hAnsi="Arial" w:cs="Arial"/>
        </w:rPr>
        <w:t xml:space="preserve"> </w:t>
      </w:r>
      <w:proofErr w:type="spellStart"/>
      <w:r w:rsidRPr="00B5115E">
        <w:rPr>
          <w:rFonts w:ascii="Arial" w:hAnsi="Arial" w:cs="Arial"/>
        </w:rPr>
        <w:t>riscurilor</w:t>
      </w:r>
      <w:proofErr w:type="spellEnd"/>
      <w:r w:rsidRPr="00B5115E">
        <w:rPr>
          <w:rFonts w:ascii="Arial" w:hAnsi="Arial" w:cs="Arial"/>
        </w:rPr>
        <w:t xml:space="preserve"> </w:t>
      </w:r>
      <w:proofErr w:type="spellStart"/>
      <w:r w:rsidRPr="00B5115E">
        <w:rPr>
          <w:rFonts w:ascii="Arial" w:hAnsi="Arial" w:cs="Arial"/>
        </w:rPr>
        <w:t>ce</w:t>
      </w:r>
      <w:proofErr w:type="spellEnd"/>
      <w:r w:rsidRPr="00B5115E">
        <w:rPr>
          <w:rFonts w:ascii="Arial" w:hAnsi="Arial" w:cs="Arial"/>
        </w:rPr>
        <w:t xml:space="preserve"> pot </w:t>
      </w:r>
      <w:proofErr w:type="spellStart"/>
      <w:r w:rsidRPr="00B5115E">
        <w:rPr>
          <w:rFonts w:ascii="Arial" w:hAnsi="Arial" w:cs="Arial"/>
        </w:rPr>
        <w:t>afecta</w:t>
      </w:r>
      <w:proofErr w:type="spellEnd"/>
      <w:r w:rsidRPr="00B5115E">
        <w:rPr>
          <w:rFonts w:ascii="Arial" w:hAnsi="Arial" w:cs="Arial"/>
        </w:rPr>
        <w:t xml:space="preserve"> </w:t>
      </w:r>
      <w:proofErr w:type="spellStart"/>
      <w:r w:rsidRPr="00B5115E">
        <w:rPr>
          <w:rFonts w:ascii="Arial" w:hAnsi="Arial" w:cs="Arial"/>
        </w:rPr>
        <w:t>realizarea</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precum </w:t>
      </w:r>
      <w:proofErr w:type="spellStart"/>
      <w:r w:rsidRPr="00B5115E">
        <w:rPr>
          <w:rFonts w:ascii="Arial" w:hAnsi="Arial" w:cs="Arial"/>
        </w:rPr>
        <w:t>și</w:t>
      </w:r>
      <w:proofErr w:type="spellEnd"/>
      <w:r w:rsidRPr="00B5115E">
        <w:rPr>
          <w:rFonts w:ascii="Arial" w:hAnsi="Arial" w:cs="Arial"/>
        </w:rPr>
        <w:t xml:space="preserve"> a </w:t>
      </w:r>
      <w:proofErr w:type="spellStart"/>
      <w:r w:rsidRPr="00B5115E">
        <w:rPr>
          <w:rFonts w:ascii="Arial" w:hAnsi="Arial" w:cs="Arial"/>
        </w:rPr>
        <w:t>modalităților</w:t>
      </w:r>
      <w:proofErr w:type="spellEnd"/>
      <w:r w:rsidRPr="00B5115E">
        <w:rPr>
          <w:rFonts w:ascii="Arial" w:hAnsi="Arial" w:cs="Arial"/>
        </w:rPr>
        <w:t xml:space="preserve"> de </w:t>
      </w:r>
      <w:proofErr w:type="spellStart"/>
      <w:r w:rsidRPr="00B5115E">
        <w:rPr>
          <w:rFonts w:ascii="Arial" w:hAnsi="Arial" w:cs="Arial"/>
        </w:rPr>
        <w:t>prevenire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înlăturare</w:t>
      </w:r>
      <w:proofErr w:type="spellEnd"/>
      <w:r w:rsidRPr="00B5115E">
        <w:rPr>
          <w:rFonts w:ascii="Arial" w:hAnsi="Arial" w:cs="Arial"/>
        </w:rPr>
        <w:t xml:space="preserve"> a </w:t>
      </w:r>
      <w:proofErr w:type="spellStart"/>
      <w:r w:rsidRPr="00B5115E">
        <w:rPr>
          <w:rFonts w:ascii="Arial" w:hAnsi="Arial" w:cs="Arial"/>
        </w:rPr>
        <w:t>acestora</w:t>
      </w:r>
      <w:proofErr w:type="spellEnd"/>
      <w:r w:rsidRPr="00B5115E">
        <w:rPr>
          <w:rFonts w:ascii="Arial" w:hAnsi="Arial" w:cs="Arial"/>
        </w:rPr>
        <w:t xml:space="preserve"> ………………………………………………………………</w:t>
      </w:r>
      <w:r w:rsidR="00583869" w:rsidRPr="00B5115E">
        <w:rPr>
          <w:rFonts w:ascii="Arial" w:hAnsi="Arial" w:cs="Arial"/>
        </w:rPr>
        <w:t>……………………………</w:t>
      </w:r>
      <w:r w:rsidRPr="00B5115E">
        <w:rPr>
          <w:rFonts w:ascii="Arial" w:hAnsi="Arial" w:cs="Arial"/>
        </w:rPr>
        <w:t>.</w:t>
      </w:r>
    </w:p>
    <w:p w14:paraId="2775F8D0" w14:textId="77777777" w:rsidR="00B6231B" w:rsidRPr="00B5115E" w:rsidRDefault="00B6231B" w:rsidP="00A15CEF">
      <w:pPr>
        <w:jc w:val="both"/>
        <w:rPr>
          <w:rFonts w:ascii="Arial" w:hAnsi="Arial" w:cs="Arial"/>
        </w:rPr>
      </w:pPr>
      <w:r w:rsidRPr="00B5115E">
        <w:rPr>
          <w:rFonts w:ascii="Arial" w:hAnsi="Arial" w:cs="Arial"/>
        </w:rPr>
        <w:tab/>
        <w:t xml:space="preserve">c) Date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activitatea</w:t>
      </w:r>
      <w:proofErr w:type="spellEnd"/>
      <w:r w:rsidRPr="00B5115E">
        <w:rPr>
          <w:rFonts w:ascii="Arial" w:hAnsi="Arial" w:cs="Arial"/>
        </w:rPr>
        <w:t xml:space="preserve"> </w:t>
      </w:r>
      <w:proofErr w:type="spellStart"/>
      <w:r w:rsidRPr="00B5115E">
        <w:rPr>
          <w:rFonts w:ascii="Arial" w:hAnsi="Arial" w:cs="Arial"/>
        </w:rPr>
        <w:t>anterioară</w:t>
      </w:r>
      <w:proofErr w:type="spellEnd"/>
      <w:r w:rsidRPr="00B5115E">
        <w:rPr>
          <w:rFonts w:ascii="Arial" w:hAnsi="Arial" w:cs="Arial"/>
        </w:rPr>
        <w:t xml:space="preserve"> a </w:t>
      </w:r>
      <w:proofErr w:type="spellStart"/>
      <w:r w:rsidRPr="00B5115E">
        <w:rPr>
          <w:rFonts w:ascii="Arial" w:hAnsi="Arial" w:cs="Arial"/>
        </w:rPr>
        <w:t>solicitantului</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domeniul</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care </w:t>
      </w:r>
      <w:proofErr w:type="spellStart"/>
      <w:r w:rsidRPr="00B5115E">
        <w:rPr>
          <w:rFonts w:ascii="Arial" w:hAnsi="Arial" w:cs="Arial"/>
        </w:rPr>
        <w:t>aplică</w:t>
      </w:r>
      <w:proofErr w:type="spellEnd"/>
      <w:r w:rsidRPr="00B5115E">
        <w:rPr>
          <w:rFonts w:ascii="Arial" w:hAnsi="Arial" w:cs="Arial"/>
        </w:rPr>
        <w:t xml:space="preserve"> …</w:t>
      </w:r>
      <w:r w:rsidR="000C7F2E" w:rsidRPr="00B5115E">
        <w:rPr>
          <w:rFonts w:ascii="Arial" w:hAnsi="Arial" w:cs="Arial"/>
        </w:rPr>
        <w:t>………………………………………………………………………………….</w:t>
      </w:r>
    </w:p>
    <w:p w14:paraId="73D70AAB" w14:textId="77777777" w:rsidR="00B6231B" w:rsidRPr="00B5115E" w:rsidRDefault="00B6231B" w:rsidP="00A15CEF">
      <w:pPr>
        <w:rPr>
          <w:rFonts w:ascii="Arial" w:hAnsi="Arial" w:cs="Arial"/>
        </w:rPr>
      </w:pPr>
      <w:r w:rsidRPr="00B5115E">
        <w:rPr>
          <w:rFonts w:ascii="Arial" w:hAnsi="Arial" w:cs="Arial"/>
        </w:rPr>
        <w:tab/>
        <w:t xml:space="preserve">d) </w:t>
      </w:r>
      <w:proofErr w:type="spellStart"/>
      <w:r w:rsidRPr="00B5115E">
        <w:rPr>
          <w:rFonts w:ascii="Arial" w:hAnsi="Arial" w:cs="Arial"/>
        </w:rPr>
        <w:t>Succesiunea</w:t>
      </w:r>
      <w:proofErr w:type="spellEnd"/>
      <w:r w:rsidRPr="00B5115E">
        <w:rPr>
          <w:rFonts w:ascii="Arial" w:hAnsi="Arial" w:cs="Arial"/>
        </w:rPr>
        <w:t xml:space="preserve"> </w:t>
      </w:r>
      <w:proofErr w:type="spellStart"/>
      <w:r w:rsidRPr="00B5115E">
        <w:rPr>
          <w:rFonts w:ascii="Arial" w:hAnsi="Arial" w:cs="Arial"/>
        </w:rPr>
        <w:t>activităților</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pașii</w:t>
      </w:r>
      <w:proofErr w:type="spellEnd"/>
      <w:r w:rsidRPr="00B5115E">
        <w:rPr>
          <w:rFonts w:ascii="Arial" w:hAnsi="Arial" w:cs="Arial"/>
        </w:rPr>
        <w:t xml:space="preserve"> </w:t>
      </w:r>
      <w:proofErr w:type="spellStart"/>
      <w:r w:rsidRPr="00B5115E">
        <w:rPr>
          <w:rFonts w:ascii="Arial" w:hAnsi="Arial" w:cs="Arial"/>
        </w:rPr>
        <w:t>ce</w:t>
      </w:r>
      <w:proofErr w:type="spellEnd"/>
      <w:r w:rsidRPr="00B5115E">
        <w:rPr>
          <w:rFonts w:ascii="Arial" w:hAnsi="Arial" w:cs="Arial"/>
        </w:rPr>
        <w:t xml:space="preserve"> se </w:t>
      </w:r>
      <w:proofErr w:type="spellStart"/>
      <w:r w:rsidRPr="00B5115E">
        <w:rPr>
          <w:rFonts w:ascii="Arial" w:hAnsi="Arial" w:cs="Arial"/>
        </w:rPr>
        <w:t>vor</w:t>
      </w:r>
      <w:proofErr w:type="spellEnd"/>
      <w:r w:rsidRPr="00B5115E">
        <w:rPr>
          <w:rFonts w:ascii="Arial" w:hAnsi="Arial" w:cs="Arial"/>
        </w:rPr>
        <w:t xml:space="preserve"> </w:t>
      </w:r>
      <w:proofErr w:type="spellStart"/>
      <w:r w:rsidRPr="00B5115E">
        <w:rPr>
          <w:rFonts w:ascii="Arial" w:hAnsi="Arial" w:cs="Arial"/>
        </w:rPr>
        <w:t>întreprinde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atingerea</w:t>
      </w:r>
      <w:proofErr w:type="spellEnd"/>
      <w:r w:rsidRPr="00B5115E">
        <w:rPr>
          <w:rFonts w:ascii="Arial" w:hAnsi="Arial" w:cs="Arial"/>
        </w:rPr>
        <w:t xml:space="preserve"> </w:t>
      </w:r>
      <w:proofErr w:type="spellStart"/>
      <w:r w:rsidRPr="00B5115E">
        <w:rPr>
          <w:rFonts w:ascii="Arial" w:hAnsi="Arial" w:cs="Arial"/>
        </w:rPr>
        <w:t>obiectivelor</w:t>
      </w:r>
      <w:proofErr w:type="spellEnd"/>
      <w:r w:rsidRPr="00B5115E">
        <w:rPr>
          <w:rFonts w:ascii="Arial" w:hAnsi="Arial" w:cs="Arial"/>
        </w:rPr>
        <w:t xml:space="preserve"> </w:t>
      </w:r>
      <w:proofErr w:type="spellStart"/>
      <w:r w:rsidRPr="00B5115E">
        <w:rPr>
          <w:rFonts w:ascii="Arial" w:hAnsi="Arial" w:cs="Arial"/>
        </w:rPr>
        <w:t>generale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specifice</w:t>
      </w:r>
      <w:proofErr w:type="spellEnd"/>
      <w:r w:rsidRPr="00B5115E">
        <w:rPr>
          <w:rFonts w:ascii="Arial" w:hAnsi="Arial" w:cs="Arial"/>
        </w:rPr>
        <w:t xml:space="preserve"> ale </w:t>
      </w:r>
      <w:proofErr w:type="spellStart"/>
      <w:r w:rsidRPr="00B5115E">
        <w:rPr>
          <w:rFonts w:ascii="Arial" w:hAnsi="Arial" w:cs="Arial"/>
        </w:rPr>
        <w:t>proiectului</w:t>
      </w:r>
      <w:proofErr w:type="spellEnd"/>
      <w:r w:rsidRPr="00B5115E">
        <w:rPr>
          <w:rFonts w:ascii="Arial" w:hAnsi="Arial" w:cs="Arial"/>
        </w:rPr>
        <w:t xml:space="preserve"> ………………………………………………………………...</w:t>
      </w:r>
      <w:r w:rsidR="00583869" w:rsidRPr="00B5115E">
        <w:rPr>
          <w:rFonts w:ascii="Arial" w:hAnsi="Arial" w:cs="Arial"/>
        </w:rPr>
        <w:t>......................................</w:t>
      </w:r>
    </w:p>
    <w:p w14:paraId="1BC12A6C" w14:textId="77777777" w:rsidR="00E964CF" w:rsidRPr="00B5115E" w:rsidRDefault="00C85ADE" w:rsidP="00A15CEF">
      <w:pPr>
        <w:rPr>
          <w:rFonts w:ascii="Arial" w:hAnsi="Arial" w:cs="Arial"/>
        </w:rPr>
      </w:pPr>
      <w:r w:rsidRPr="00B5115E">
        <w:rPr>
          <w:rFonts w:ascii="Arial" w:hAnsi="Arial" w:cs="Arial"/>
        </w:rPr>
        <w:t>……………………………………………………………………………………………..</w:t>
      </w:r>
    </w:p>
    <w:p w14:paraId="5C854514" w14:textId="77777777" w:rsidR="00A478ED" w:rsidRPr="00B5115E" w:rsidRDefault="00A478ED" w:rsidP="00A15CEF">
      <w:pPr>
        <w:rPr>
          <w:rFonts w:ascii="Arial" w:hAnsi="Arial" w:cs="Arial"/>
        </w:rPr>
      </w:pPr>
    </w:p>
    <w:p w14:paraId="7FB7F3EB" w14:textId="77777777" w:rsidR="00D40D37" w:rsidRPr="00B5115E" w:rsidRDefault="00D40D37" w:rsidP="00A15CEF">
      <w:pPr>
        <w:ind w:firstLine="720"/>
        <w:jc w:val="both"/>
        <w:rPr>
          <w:rFonts w:ascii="Arial" w:hAnsi="Arial" w:cs="Arial"/>
        </w:rPr>
      </w:pPr>
      <w:r w:rsidRPr="00B5115E">
        <w:rPr>
          <w:rFonts w:ascii="Arial" w:hAnsi="Arial" w:cs="Arial"/>
          <w:b/>
        </w:rPr>
        <w:t xml:space="preserve">C. </w:t>
      </w:r>
      <w:proofErr w:type="spellStart"/>
      <w:r w:rsidRPr="00B5115E">
        <w:rPr>
          <w:rFonts w:ascii="Arial" w:hAnsi="Arial" w:cs="Arial"/>
          <w:b/>
        </w:rPr>
        <w:t>Bugetul</w:t>
      </w:r>
      <w:proofErr w:type="spellEnd"/>
      <w:r w:rsidRPr="00B5115E">
        <w:rPr>
          <w:rFonts w:ascii="Arial" w:hAnsi="Arial" w:cs="Arial"/>
          <w:b/>
        </w:rPr>
        <w:t xml:space="preserve"> </w:t>
      </w:r>
      <w:proofErr w:type="spellStart"/>
      <w:r w:rsidRPr="00B5115E">
        <w:rPr>
          <w:rFonts w:ascii="Arial" w:hAnsi="Arial" w:cs="Arial"/>
          <w:b/>
        </w:rPr>
        <w:t>programului</w:t>
      </w:r>
      <w:proofErr w:type="spellEnd"/>
      <w:r w:rsidRPr="00B5115E">
        <w:rPr>
          <w:rFonts w:ascii="Arial" w:hAnsi="Arial" w:cs="Arial"/>
          <w:b/>
        </w:rPr>
        <w:t>/</w:t>
      </w:r>
      <w:proofErr w:type="spellStart"/>
      <w:r w:rsidRPr="00B5115E">
        <w:rPr>
          <w:rFonts w:ascii="Arial" w:hAnsi="Arial" w:cs="Arial"/>
          <w:b/>
        </w:rPr>
        <w:t>proiectului</w:t>
      </w:r>
      <w:proofErr w:type="spellEnd"/>
      <w:r w:rsidRPr="00B5115E">
        <w:rPr>
          <w:rFonts w:ascii="Arial" w:hAnsi="Arial" w:cs="Arial"/>
          <w:b/>
        </w:rPr>
        <w:t>/</w:t>
      </w:r>
      <w:proofErr w:type="spellStart"/>
      <w:r w:rsidRPr="00B5115E">
        <w:rPr>
          <w:rFonts w:ascii="Arial" w:hAnsi="Arial" w:cs="Arial"/>
          <w:b/>
        </w:rPr>
        <w:t>acțiunii</w:t>
      </w:r>
      <w:proofErr w:type="spellEnd"/>
      <w:r w:rsidRPr="00B5115E">
        <w:rPr>
          <w:rFonts w:ascii="Arial" w:hAnsi="Arial" w:cs="Arial"/>
          <w:b/>
        </w:rPr>
        <w:t xml:space="preserve"> </w:t>
      </w:r>
      <w:r w:rsidRPr="00B5115E">
        <w:rPr>
          <w:rFonts w:ascii="Arial" w:hAnsi="Arial" w:cs="Arial"/>
        </w:rPr>
        <w:t xml:space="preserve">(se </w:t>
      </w:r>
      <w:proofErr w:type="spellStart"/>
      <w:r w:rsidRPr="00B5115E">
        <w:rPr>
          <w:rFonts w:ascii="Arial" w:hAnsi="Arial" w:cs="Arial"/>
        </w:rPr>
        <w:t>va</w:t>
      </w:r>
      <w:proofErr w:type="spellEnd"/>
      <w:r w:rsidRPr="00B5115E">
        <w:rPr>
          <w:rFonts w:ascii="Arial" w:hAnsi="Arial" w:cs="Arial"/>
        </w:rPr>
        <w:t xml:space="preserve"> </w:t>
      </w:r>
      <w:proofErr w:type="spellStart"/>
      <w:r w:rsidRPr="00B5115E">
        <w:rPr>
          <w:rFonts w:ascii="Arial" w:hAnsi="Arial" w:cs="Arial"/>
        </w:rPr>
        <w:t>detalia</w:t>
      </w:r>
      <w:proofErr w:type="spellEnd"/>
      <w:r w:rsidRPr="00B5115E">
        <w:rPr>
          <w:rFonts w:ascii="Arial" w:hAnsi="Arial" w:cs="Arial"/>
        </w:rPr>
        <w:t xml:space="preserve"> pe </w:t>
      </w:r>
      <w:proofErr w:type="spellStart"/>
      <w:r w:rsidRPr="00B5115E">
        <w:rPr>
          <w:rFonts w:ascii="Arial" w:hAnsi="Arial" w:cs="Arial"/>
        </w:rPr>
        <w:t>activități</w:t>
      </w:r>
      <w:proofErr w:type="spellEnd"/>
      <w:r w:rsidRPr="00B5115E">
        <w:rPr>
          <w:rFonts w:ascii="Arial" w:hAnsi="Arial" w:cs="Arial"/>
        </w:rPr>
        <w:t xml:space="preserve">, </w:t>
      </w:r>
      <w:proofErr w:type="spellStart"/>
      <w:r w:rsidRPr="00B5115E">
        <w:rPr>
          <w:rFonts w:ascii="Arial" w:hAnsi="Arial" w:cs="Arial"/>
        </w:rPr>
        <w:t>categorii</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w:t>
      </w:r>
      <w:proofErr w:type="spellStart"/>
      <w:r w:rsidRPr="00B5115E">
        <w:rPr>
          <w:rFonts w:ascii="Arial" w:hAnsi="Arial" w:cs="Arial"/>
        </w:rPr>
        <w:t>acţiuni</w:t>
      </w:r>
      <w:proofErr w:type="spellEnd"/>
      <w:r w:rsidRPr="00B5115E">
        <w:rPr>
          <w:rFonts w:ascii="Arial" w:hAnsi="Arial" w:cs="Arial"/>
        </w:rPr>
        <w:t>/</w:t>
      </w:r>
      <w:proofErr w:type="spellStart"/>
      <w:r w:rsidRPr="00B5115E">
        <w:rPr>
          <w:rFonts w:ascii="Arial" w:hAnsi="Arial" w:cs="Arial"/>
        </w:rPr>
        <w:t>activităţi</w:t>
      </w:r>
      <w:proofErr w:type="spellEnd"/>
      <w:r w:rsidRPr="00B5115E">
        <w:rPr>
          <w:rFonts w:ascii="Arial" w:hAnsi="Arial" w:cs="Arial"/>
        </w:rPr>
        <w:t xml:space="preserve">, </w:t>
      </w:r>
      <w:proofErr w:type="spellStart"/>
      <w:r w:rsidRPr="00B5115E">
        <w:rPr>
          <w:rFonts w:ascii="Arial" w:hAnsi="Arial" w:cs="Arial"/>
        </w:rPr>
        <w:t>categorii</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surse</w:t>
      </w:r>
      <w:proofErr w:type="spellEnd"/>
      <w:r w:rsidRPr="00B5115E">
        <w:rPr>
          <w:rFonts w:ascii="Arial" w:hAnsi="Arial" w:cs="Arial"/>
        </w:rPr>
        <w:t xml:space="preserve"> de </w:t>
      </w:r>
      <w:proofErr w:type="spellStart"/>
      <w:r w:rsidRPr="00B5115E">
        <w:rPr>
          <w:rFonts w:ascii="Arial" w:hAnsi="Arial" w:cs="Arial"/>
        </w:rPr>
        <w:t>finanţare</w:t>
      </w:r>
      <w:proofErr w:type="spellEnd"/>
      <w:r w:rsidRPr="00B5115E">
        <w:rPr>
          <w:rFonts w:ascii="Arial" w:hAnsi="Arial" w:cs="Arial"/>
        </w:rPr>
        <w:t xml:space="preserve">), conform </w:t>
      </w:r>
      <w:proofErr w:type="spellStart"/>
      <w:r w:rsidRPr="00B5115E">
        <w:rPr>
          <w:rFonts w:ascii="Arial" w:hAnsi="Arial" w:cs="Arial"/>
        </w:rPr>
        <w:t>tabelului</w:t>
      </w:r>
      <w:proofErr w:type="spellEnd"/>
      <w:r w:rsidRPr="00B5115E">
        <w:rPr>
          <w:rFonts w:ascii="Arial" w:hAnsi="Arial" w:cs="Arial"/>
        </w:rPr>
        <w:t xml:space="preserve"> de </w:t>
      </w:r>
      <w:proofErr w:type="spellStart"/>
      <w:r w:rsidRPr="00B5115E">
        <w:rPr>
          <w:rFonts w:ascii="Arial" w:hAnsi="Arial" w:cs="Arial"/>
        </w:rPr>
        <w:t>mai</w:t>
      </w:r>
      <w:proofErr w:type="spellEnd"/>
      <w:r w:rsidRPr="00B5115E">
        <w:rPr>
          <w:rFonts w:ascii="Arial" w:hAnsi="Arial" w:cs="Arial"/>
        </w:rPr>
        <w:t xml:space="preserve"> </w:t>
      </w:r>
      <w:proofErr w:type="spellStart"/>
      <w:r w:rsidRPr="00B5115E">
        <w:rPr>
          <w:rFonts w:ascii="Arial" w:hAnsi="Arial" w:cs="Arial"/>
        </w:rPr>
        <w:t>jos</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lei:</w:t>
      </w: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8"/>
        <w:gridCol w:w="3561"/>
        <w:gridCol w:w="1812"/>
        <w:gridCol w:w="1951"/>
        <w:gridCol w:w="1952"/>
      </w:tblGrid>
      <w:tr w:rsidR="00B5115E" w:rsidRPr="00B5115E" w14:paraId="0F5BA56C" w14:textId="77777777" w:rsidTr="00A15CEF">
        <w:trPr>
          <w:trHeight w:val="188"/>
        </w:trPr>
        <w:tc>
          <w:tcPr>
            <w:tcW w:w="588" w:type="dxa"/>
            <w:vMerge w:val="restart"/>
          </w:tcPr>
          <w:p w14:paraId="4F156E8A" w14:textId="77777777" w:rsidR="00D40D37" w:rsidRPr="00B5115E" w:rsidRDefault="00D40D37" w:rsidP="00A15CEF">
            <w:pPr>
              <w:jc w:val="both"/>
              <w:rPr>
                <w:rFonts w:ascii="Arial" w:hAnsi="Arial" w:cs="Arial"/>
              </w:rPr>
            </w:pPr>
            <w:r w:rsidRPr="00B5115E">
              <w:rPr>
                <w:rFonts w:ascii="Arial" w:hAnsi="Arial" w:cs="Arial"/>
              </w:rPr>
              <w:t>Nr.</w:t>
            </w:r>
          </w:p>
          <w:p w14:paraId="043E7AD4" w14:textId="77777777" w:rsidR="00D40D37" w:rsidRPr="00B5115E" w:rsidRDefault="00D40D37" w:rsidP="00A15CEF">
            <w:pPr>
              <w:jc w:val="both"/>
              <w:rPr>
                <w:rFonts w:ascii="Arial" w:hAnsi="Arial" w:cs="Arial"/>
              </w:rPr>
            </w:pPr>
            <w:proofErr w:type="spellStart"/>
            <w:r w:rsidRPr="00B5115E">
              <w:rPr>
                <w:rFonts w:ascii="Arial" w:hAnsi="Arial" w:cs="Arial"/>
              </w:rPr>
              <w:t>Crt</w:t>
            </w:r>
            <w:proofErr w:type="spellEnd"/>
          </w:p>
        </w:tc>
        <w:tc>
          <w:tcPr>
            <w:tcW w:w="3561" w:type="dxa"/>
            <w:vMerge w:val="restart"/>
          </w:tcPr>
          <w:p w14:paraId="6BFAD08F" w14:textId="77777777" w:rsidR="00D40D37" w:rsidRPr="00B5115E" w:rsidRDefault="00D40D37" w:rsidP="00A15CEF">
            <w:pPr>
              <w:jc w:val="both"/>
              <w:rPr>
                <w:rFonts w:ascii="Arial" w:hAnsi="Arial" w:cs="Arial"/>
              </w:rPr>
            </w:pPr>
            <w:proofErr w:type="spellStart"/>
            <w:r w:rsidRPr="00B5115E">
              <w:rPr>
                <w:rFonts w:ascii="Arial" w:hAnsi="Arial" w:cs="Arial"/>
              </w:rPr>
              <w:t>Activitatea</w:t>
            </w:r>
            <w:proofErr w:type="spellEnd"/>
            <w:r w:rsidRPr="00B5115E">
              <w:rPr>
                <w:rFonts w:ascii="Arial" w:hAnsi="Arial" w:cs="Arial"/>
              </w:rPr>
              <w:t xml:space="preserve">, </w:t>
            </w:r>
            <w:proofErr w:type="spellStart"/>
            <w:r w:rsidRPr="00B5115E">
              <w:rPr>
                <w:rFonts w:ascii="Arial" w:hAnsi="Arial" w:cs="Arial"/>
              </w:rPr>
              <w:t>categoriile</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w:t>
            </w:r>
          </w:p>
          <w:p w14:paraId="101FEAF9" w14:textId="77777777" w:rsidR="00D40D37" w:rsidRPr="00B5115E" w:rsidRDefault="00D40D37" w:rsidP="00A15CEF">
            <w:pPr>
              <w:jc w:val="both"/>
              <w:rPr>
                <w:rFonts w:ascii="Arial" w:hAnsi="Arial" w:cs="Arial"/>
              </w:rPr>
            </w:pPr>
            <w:r w:rsidRPr="00B5115E">
              <w:rPr>
                <w:rFonts w:ascii="Arial" w:hAnsi="Arial" w:cs="Arial"/>
              </w:rPr>
              <w:t>(</w:t>
            </w:r>
            <w:proofErr w:type="spellStart"/>
            <w:r w:rsidRPr="00B5115E">
              <w:rPr>
                <w:rFonts w:ascii="Arial" w:hAnsi="Arial" w:cs="Arial"/>
              </w:rPr>
              <w:t>se</w:t>
            </w:r>
            <w:proofErr w:type="spellEnd"/>
            <w:r w:rsidRPr="00B5115E">
              <w:rPr>
                <w:rFonts w:ascii="Arial" w:hAnsi="Arial" w:cs="Arial"/>
              </w:rPr>
              <w:t xml:space="preserve"> </w:t>
            </w:r>
            <w:proofErr w:type="spellStart"/>
            <w:r w:rsidRPr="00B5115E">
              <w:rPr>
                <w:rFonts w:ascii="Arial" w:hAnsi="Arial" w:cs="Arial"/>
              </w:rPr>
              <w:t>detaliază</w:t>
            </w:r>
            <w:proofErr w:type="spellEnd"/>
            <w:r w:rsidRPr="00B5115E">
              <w:rPr>
                <w:rFonts w:ascii="Arial" w:hAnsi="Arial" w:cs="Arial"/>
              </w:rPr>
              <w:t xml:space="preserve"> pe </w:t>
            </w:r>
            <w:proofErr w:type="spellStart"/>
            <w:r w:rsidRPr="00B5115E">
              <w:rPr>
                <w:rFonts w:ascii="Arial" w:hAnsi="Arial" w:cs="Arial"/>
              </w:rPr>
              <w:t>activități</w:t>
            </w:r>
            <w:proofErr w:type="spellEnd"/>
            <w:r w:rsidRPr="00B5115E">
              <w:rPr>
                <w:rFonts w:ascii="Arial" w:hAnsi="Arial" w:cs="Arial"/>
              </w:rPr>
              <w:t>/</w:t>
            </w:r>
            <w:proofErr w:type="spellStart"/>
            <w:r w:rsidRPr="00B5115E">
              <w:rPr>
                <w:rFonts w:ascii="Arial" w:hAnsi="Arial" w:cs="Arial"/>
              </w:rPr>
              <w:t>categorii</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w:t>
            </w:r>
          </w:p>
        </w:tc>
        <w:tc>
          <w:tcPr>
            <w:tcW w:w="1812" w:type="dxa"/>
            <w:vMerge w:val="restart"/>
          </w:tcPr>
          <w:p w14:paraId="33861106" w14:textId="77777777" w:rsidR="00D40D37" w:rsidRPr="00B5115E" w:rsidRDefault="00D40D37" w:rsidP="00A15CEF">
            <w:pPr>
              <w:jc w:val="both"/>
              <w:rPr>
                <w:rFonts w:ascii="Arial" w:hAnsi="Arial" w:cs="Arial"/>
              </w:rPr>
            </w:pPr>
            <w:proofErr w:type="spellStart"/>
            <w:r w:rsidRPr="00B5115E">
              <w:rPr>
                <w:rFonts w:ascii="Arial" w:hAnsi="Arial" w:cs="Arial"/>
              </w:rPr>
              <w:t>Valoarea</w:t>
            </w:r>
            <w:proofErr w:type="spellEnd"/>
            <w:r w:rsidRPr="00B5115E">
              <w:rPr>
                <w:rFonts w:ascii="Arial" w:hAnsi="Arial" w:cs="Arial"/>
              </w:rPr>
              <w:t xml:space="preserve"> </w:t>
            </w:r>
          </w:p>
          <w:p w14:paraId="3947E05B" w14:textId="77777777" w:rsidR="00D40D37" w:rsidRPr="00B5115E" w:rsidRDefault="00D40D37" w:rsidP="00A15CEF">
            <w:pPr>
              <w:jc w:val="both"/>
              <w:rPr>
                <w:rFonts w:ascii="Arial" w:hAnsi="Arial" w:cs="Arial"/>
              </w:rPr>
            </w:pPr>
            <w:proofErr w:type="spellStart"/>
            <w:r w:rsidRPr="00B5115E">
              <w:rPr>
                <w:rFonts w:ascii="Arial" w:hAnsi="Arial" w:cs="Arial"/>
              </w:rPr>
              <w:t>Totală</w:t>
            </w:r>
            <w:proofErr w:type="spellEnd"/>
          </w:p>
          <w:p w14:paraId="1576E059" w14:textId="77777777" w:rsidR="00D40D37" w:rsidRPr="00B5115E" w:rsidRDefault="00D40D37" w:rsidP="00A15CEF">
            <w:pPr>
              <w:jc w:val="both"/>
              <w:rPr>
                <w:rFonts w:ascii="Arial" w:hAnsi="Arial" w:cs="Arial"/>
              </w:rPr>
            </w:pPr>
          </w:p>
          <w:p w14:paraId="0C896F48" w14:textId="77777777" w:rsidR="00D40D37" w:rsidRPr="00B5115E" w:rsidRDefault="00D40D37" w:rsidP="00A15CEF">
            <w:pPr>
              <w:jc w:val="both"/>
              <w:rPr>
                <w:rFonts w:ascii="Arial" w:hAnsi="Arial" w:cs="Arial"/>
              </w:rPr>
            </w:pPr>
          </w:p>
        </w:tc>
        <w:tc>
          <w:tcPr>
            <w:tcW w:w="3903" w:type="dxa"/>
            <w:gridSpan w:val="2"/>
            <w:tcBorders>
              <w:bottom w:val="single" w:sz="4" w:space="0" w:color="auto"/>
            </w:tcBorders>
          </w:tcPr>
          <w:p w14:paraId="0F7ED26F" w14:textId="77777777" w:rsidR="00D40D37" w:rsidRPr="00B5115E" w:rsidRDefault="00D40D37" w:rsidP="00A15CEF">
            <w:pPr>
              <w:jc w:val="both"/>
              <w:rPr>
                <w:rFonts w:ascii="Arial" w:hAnsi="Arial" w:cs="Arial"/>
              </w:rPr>
            </w:pPr>
            <w:r w:rsidRPr="00B5115E">
              <w:rPr>
                <w:rFonts w:ascii="Arial" w:hAnsi="Arial" w:cs="Arial"/>
              </w:rPr>
              <w:t xml:space="preserve">                 din care:</w:t>
            </w:r>
          </w:p>
        </w:tc>
      </w:tr>
      <w:tr w:rsidR="00B5115E" w:rsidRPr="00B5115E" w14:paraId="09329D79" w14:textId="77777777" w:rsidTr="00A15CEF">
        <w:trPr>
          <w:trHeight w:val="586"/>
        </w:trPr>
        <w:tc>
          <w:tcPr>
            <w:tcW w:w="588" w:type="dxa"/>
            <w:vMerge/>
          </w:tcPr>
          <w:p w14:paraId="49E5E372" w14:textId="77777777" w:rsidR="00D40D37" w:rsidRPr="00B5115E" w:rsidRDefault="00D40D37" w:rsidP="00A15CEF">
            <w:pPr>
              <w:jc w:val="both"/>
              <w:rPr>
                <w:rFonts w:ascii="Arial" w:hAnsi="Arial" w:cs="Arial"/>
              </w:rPr>
            </w:pPr>
          </w:p>
        </w:tc>
        <w:tc>
          <w:tcPr>
            <w:tcW w:w="3561" w:type="dxa"/>
            <w:vMerge/>
          </w:tcPr>
          <w:p w14:paraId="135363A2" w14:textId="77777777" w:rsidR="00D40D37" w:rsidRPr="00B5115E" w:rsidRDefault="00D40D37" w:rsidP="00A15CEF">
            <w:pPr>
              <w:jc w:val="both"/>
              <w:rPr>
                <w:rFonts w:ascii="Arial" w:hAnsi="Arial" w:cs="Arial"/>
              </w:rPr>
            </w:pPr>
          </w:p>
        </w:tc>
        <w:tc>
          <w:tcPr>
            <w:tcW w:w="1812" w:type="dxa"/>
            <w:vMerge/>
            <w:tcBorders>
              <w:bottom w:val="single" w:sz="4" w:space="0" w:color="auto"/>
            </w:tcBorders>
          </w:tcPr>
          <w:p w14:paraId="012201D1" w14:textId="77777777" w:rsidR="00D40D37" w:rsidRPr="00B5115E" w:rsidRDefault="00D40D37" w:rsidP="00A15CEF">
            <w:pPr>
              <w:jc w:val="both"/>
              <w:rPr>
                <w:rFonts w:ascii="Arial" w:hAnsi="Arial" w:cs="Arial"/>
              </w:rPr>
            </w:pPr>
          </w:p>
        </w:tc>
        <w:tc>
          <w:tcPr>
            <w:tcW w:w="1951" w:type="dxa"/>
            <w:tcBorders>
              <w:top w:val="single" w:sz="4" w:space="0" w:color="auto"/>
              <w:bottom w:val="single" w:sz="4" w:space="0" w:color="auto"/>
            </w:tcBorders>
          </w:tcPr>
          <w:p w14:paraId="10AC58BD" w14:textId="77777777" w:rsidR="00D40D37" w:rsidRPr="00B5115E" w:rsidRDefault="00D40D37" w:rsidP="00A15CEF">
            <w:pPr>
              <w:jc w:val="both"/>
              <w:rPr>
                <w:rFonts w:ascii="Arial" w:hAnsi="Arial" w:cs="Arial"/>
              </w:rPr>
            </w:pPr>
            <w:r w:rsidRPr="00B5115E">
              <w:rPr>
                <w:rFonts w:ascii="Arial" w:hAnsi="Arial" w:cs="Arial"/>
              </w:rPr>
              <w:t xml:space="preserve">Suma </w:t>
            </w:r>
            <w:proofErr w:type="spellStart"/>
            <w:r w:rsidRPr="00B5115E">
              <w:rPr>
                <w:rFonts w:ascii="Arial" w:hAnsi="Arial" w:cs="Arial"/>
              </w:rPr>
              <w:t>solicitată</w:t>
            </w:r>
            <w:proofErr w:type="spellEnd"/>
            <w:r w:rsidRPr="00B5115E">
              <w:rPr>
                <w:rFonts w:ascii="Arial" w:hAnsi="Arial" w:cs="Arial"/>
              </w:rPr>
              <w:t xml:space="preserve"> din </w:t>
            </w:r>
            <w:proofErr w:type="spellStart"/>
            <w:r w:rsidRPr="00B5115E">
              <w:rPr>
                <w:rFonts w:ascii="Arial" w:hAnsi="Arial" w:cs="Arial"/>
              </w:rPr>
              <w:t>fonduri</w:t>
            </w:r>
            <w:proofErr w:type="spellEnd"/>
            <w:r w:rsidRPr="00B5115E">
              <w:rPr>
                <w:rFonts w:ascii="Arial" w:hAnsi="Arial" w:cs="Arial"/>
              </w:rPr>
              <w:t xml:space="preserve"> </w:t>
            </w:r>
            <w:proofErr w:type="spellStart"/>
            <w:r w:rsidRPr="00B5115E">
              <w:rPr>
                <w:rFonts w:ascii="Arial" w:hAnsi="Arial" w:cs="Arial"/>
              </w:rPr>
              <w:t>publice</w:t>
            </w:r>
            <w:proofErr w:type="spellEnd"/>
          </w:p>
        </w:tc>
        <w:tc>
          <w:tcPr>
            <w:tcW w:w="1952" w:type="dxa"/>
            <w:tcBorders>
              <w:top w:val="single" w:sz="4" w:space="0" w:color="auto"/>
              <w:bottom w:val="single" w:sz="4" w:space="0" w:color="auto"/>
            </w:tcBorders>
          </w:tcPr>
          <w:p w14:paraId="3ED50BC6" w14:textId="77777777" w:rsidR="00D40D37" w:rsidRPr="00B5115E" w:rsidRDefault="00D40D37" w:rsidP="00A15CEF">
            <w:pPr>
              <w:jc w:val="both"/>
              <w:rPr>
                <w:rFonts w:ascii="Arial" w:hAnsi="Arial" w:cs="Arial"/>
              </w:rPr>
            </w:pPr>
            <w:proofErr w:type="spellStart"/>
            <w:r w:rsidRPr="00B5115E">
              <w:rPr>
                <w:rFonts w:ascii="Arial" w:hAnsi="Arial" w:cs="Arial"/>
              </w:rPr>
              <w:t>Surse</w:t>
            </w:r>
            <w:proofErr w:type="spellEnd"/>
            <w:r w:rsidRPr="00B5115E">
              <w:rPr>
                <w:rFonts w:ascii="Arial" w:hAnsi="Arial" w:cs="Arial"/>
              </w:rPr>
              <w:t xml:space="preserve"> </w:t>
            </w:r>
            <w:proofErr w:type="spellStart"/>
            <w:r w:rsidRPr="00B5115E">
              <w:rPr>
                <w:rFonts w:ascii="Arial" w:hAnsi="Arial" w:cs="Arial"/>
              </w:rPr>
              <w:t>proprii</w:t>
            </w:r>
            <w:proofErr w:type="spellEnd"/>
            <w:r w:rsidRPr="00B5115E">
              <w:rPr>
                <w:rFonts w:ascii="Arial" w:hAnsi="Arial" w:cs="Arial"/>
              </w:rPr>
              <w:t xml:space="preserve">  </w:t>
            </w:r>
          </w:p>
          <w:p w14:paraId="0E318A5B" w14:textId="77777777" w:rsidR="00D40D37" w:rsidRPr="00B5115E" w:rsidRDefault="00D40D37" w:rsidP="00A15CEF">
            <w:pPr>
              <w:jc w:val="both"/>
              <w:rPr>
                <w:rFonts w:ascii="Arial" w:hAnsi="Arial" w:cs="Arial"/>
              </w:rPr>
            </w:pPr>
          </w:p>
          <w:p w14:paraId="1D957192" w14:textId="77777777" w:rsidR="00D40D37" w:rsidRPr="00B5115E" w:rsidRDefault="00D40D37" w:rsidP="00A15CEF">
            <w:pPr>
              <w:ind w:left="720"/>
              <w:jc w:val="both"/>
              <w:rPr>
                <w:rFonts w:ascii="Arial" w:hAnsi="Arial" w:cs="Arial"/>
                <w:sz w:val="20"/>
                <w:szCs w:val="20"/>
                <w:lang w:val="hu-HU"/>
              </w:rPr>
            </w:pPr>
          </w:p>
        </w:tc>
      </w:tr>
      <w:tr w:rsidR="00B5115E" w:rsidRPr="00B5115E" w14:paraId="5B7FD612" w14:textId="77777777" w:rsidTr="00A15CEF">
        <w:trPr>
          <w:trHeight w:val="211"/>
        </w:trPr>
        <w:tc>
          <w:tcPr>
            <w:tcW w:w="588" w:type="dxa"/>
            <w:vMerge/>
          </w:tcPr>
          <w:p w14:paraId="75CFDD9B" w14:textId="77777777" w:rsidR="00D40D37" w:rsidRPr="00B5115E" w:rsidRDefault="00D40D37" w:rsidP="00A15CEF">
            <w:pPr>
              <w:jc w:val="both"/>
              <w:rPr>
                <w:rFonts w:ascii="Arial" w:hAnsi="Arial" w:cs="Arial"/>
              </w:rPr>
            </w:pPr>
          </w:p>
        </w:tc>
        <w:tc>
          <w:tcPr>
            <w:tcW w:w="3561" w:type="dxa"/>
            <w:vMerge/>
            <w:tcBorders>
              <w:bottom w:val="single" w:sz="4" w:space="0" w:color="auto"/>
            </w:tcBorders>
          </w:tcPr>
          <w:p w14:paraId="42757B6B" w14:textId="77777777" w:rsidR="00D40D37" w:rsidRPr="00B5115E" w:rsidRDefault="00D40D37" w:rsidP="00A15CEF">
            <w:pPr>
              <w:jc w:val="both"/>
              <w:rPr>
                <w:rFonts w:ascii="Arial" w:hAnsi="Arial" w:cs="Arial"/>
              </w:rPr>
            </w:pPr>
          </w:p>
        </w:tc>
        <w:tc>
          <w:tcPr>
            <w:tcW w:w="1812" w:type="dxa"/>
            <w:tcBorders>
              <w:top w:val="single" w:sz="4" w:space="0" w:color="auto"/>
              <w:bottom w:val="single" w:sz="4" w:space="0" w:color="auto"/>
            </w:tcBorders>
          </w:tcPr>
          <w:p w14:paraId="300C984E" w14:textId="77777777" w:rsidR="00D40D37" w:rsidRPr="00B5115E" w:rsidRDefault="00D40D37" w:rsidP="00A15CEF">
            <w:pPr>
              <w:jc w:val="both"/>
              <w:rPr>
                <w:rFonts w:ascii="Arial" w:hAnsi="Arial" w:cs="Arial"/>
              </w:rPr>
            </w:pPr>
            <w:r w:rsidRPr="00B5115E">
              <w:rPr>
                <w:rFonts w:ascii="Arial" w:hAnsi="Arial" w:cs="Arial"/>
              </w:rPr>
              <w:t xml:space="preserve">      - x -</w:t>
            </w:r>
          </w:p>
        </w:tc>
        <w:tc>
          <w:tcPr>
            <w:tcW w:w="1951" w:type="dxa"/>
            <w:tcBorders>
              <w:top w:val="single" w:sz="4" w:space="0" w:color="auto"/>
              <w:bottom w:val="single" w:sz="4" w:space="0" w:color="auto"/>
            </w:tcBorders>
          </w:tcPr>
          <w:p w14:paraId="6E3BB968" w14:textId="77777777" w:rsidR="00D40D37" w:rsidRPr="00B5115E" w:rsidRDefault="00D40D37" w:rsidP="00A15CEF">
            <w:pPr>
              <w:ind w:left="720"/>
              <w:jc w:val="both"/>
              <w:rPr>
                <w:rFonts w:ascii="Arial" w:hAnsi="Arial" w:cs="Arial"/>
                <w:sz w:val="20"/>
                <w:szCs w:val="20"/>
                <w:lang w:val="hu-HU"/>
              </w:rPr>
            </w:pPr>
            <w:r w:rsidRPr="00B5115E">
              <w:rPr>
                <w:rFonts w:ascii="Arial" w:hAnsi="Arial" w:cs="Arial"/>
                <w:sz w:val="20"/>
                <w:szCs w:val="20"/>
                <w:lang w:val="hu-HU"/>
              </w:rPr>
              <w:t xml:space="preserve">- y - </w:t>
            </w:r>
          </w:p>
        </w:tc>
        <w:tc>
          <w:tcPr>
            <w:tcW w:w="1952" w:type="dxa"/>
            <w:tcBorders>
              <w:top w:val="single" w:sz="4" w:space="0" w:color="auto"/>
              <w:bottom w:val="single" w:sz="4" w:space="0" w:color="auto"/>
            </w:tcBorders>
          </w:tcPr>
          <w:p w14:paraId="0444B928" w14:textId="77777777" w:rsidR="00D40D37" w:rsidRPr="00B5115E" w:rsidRDefault="00D40D37" w:rsidP="00A15CEF">
            <w:pPr>
              <w:ind w:left="720"/>
              <w:jc w:val="both"/>
              <w:rPr>
                <w:rFonts w:ascii="Arial" w:hAnsi="Arial" w:cs="Arial"/>
                <w:sz w:val="20"/>
                <w:szCs w:val="20"/>
                <w:lang w:val="hu-HU"/>
              </w:rPr>
            </w:pPr>
            <w:r w:rsidRPr="00B5115E">
              <w:rPr>
                <w:rFonts w:ascii="Arial" w:hAnsi="Arial" w:cs="Arial"/>
                <w:sz w:val="20"/>
                <w:szCs w:val="20"/>
                <w:lang w:val="hu-HU"/>
              </w:rPr>
              <w:t>- z -</w:t>
            </w:r>
          </w:p>
        </w:tc>
      </w:tr>
      <w:tr w:rsidR="00B5115E" w:rsidRPr="00B5115E" w14:paraId="7ABA9488" w14:textId="77777777" w:rsidTr="00A15CEF">
        <w:trPr>
          <w:trHeight w:val="130"/>
        </w:trPr>
        <w:tc>
          <w:tcPr>
            <w:tcW w:w="588" w:type="dxa"/>
            <w:tcBorders>
              <w:bottom w:val="single" w:sz="4" w:space="0" w:color="auto"/>
            </w:tcBorders>
          </w:tcPr>
          <w:p w14:paraId="524466A0" w14:textId="77777777" w:rsidR="00D40D37" w:rsidRPr="00B5115E" w:rsidRDefault="00D40D37" w:rsidP="00A15CEF">
            <w:pPr>
              <w:jc w:val="both"/>
              <w:rPr>
                <w:rFonts w:ascii="Arial" w:hAnsi="Arial" w:cs="Arial"/>
              </w:rPr>
            </w:pPr>
            <w:r w:rsidRPr="00B5115E">
              <w:rPr>
                <w:rFonts w:ascii="Arial" w:hAnsi="Arial" w:cs="Arial"/>
              </w:rPr>
              <w:t>1.</w:t>
            </w:r>
          </w:p>
        </w:tc>
        <w:tc>
          <w:tcPr>
            <w:tcW w:w="3561" w:type="dxa"/>
            <w:tcBorders>
              <w:bottom w:val="single" w:sz="4" w:space="0" w:color="auto"/>
            </w:tcBorders>
          </w:tcPr>
          <w:p w14:paraId="2521EC28" w14:textId="77777777" w:rsidR="00D40D37" w:rsidRPr="00B5115E" w:rsidRDefault="00D40D37" w:rsidP="00A15CEF">
            <w:pPr>
              <w:jc w:val="both"/>
              <w:rPr>
                <w:rFonts w:ascii="Arial" w:hAnsi="Arial" w:cs="Arial"/>
                <w:highlight w:val="magenta"/>
              </w:rPr>
            </w:pPr>
            <w:proofErr w:type="spellStart"/>
            <w:r w:rsidRPr="00B5115E">
              <w:rPr>
                <w:rFonts w:ascii="Arial" w:hAnsi="Arial" w:cs="Arial"/>
              </w:rPr>
              <w:t>Cheltuieli</w:t>
            </w:r>
            <w:proofErr w:type="spellEnd"/>
            <w:r w:rsidRPr="00B5115E">
              <w:rPr>
                <w:rFonts w:ascii="Arial" w:hAnsi="Arial" w:cs="Arial"/>
              </w:rPr>
              <w:t xml:space="preserve"> de </w:t>
            </w:r>
            <w:proofErr w:type="spellStart"/>
            <w:r w:rsidRPr="00B5115E">
              <w:rPr>
                <w:rFonts w:ascii="Arial" w:hAnsi="Arial" w:cs="Arial"/>
              </w:rPr>
              <w:t>realizare</w:t>
            </w:r>
            <w:proofErr w:type="spellEnd"/>
            <w:r w:rsidRPr="00B5115E">
              <w:rPr>
                <w:rFonts w:ascii="Arial" w:hAnsi="Arial" w:cs="Arial"/>
              </w:rPr>
              <w:t xml:space="preserve"> a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precum </w:t>
            </w:r>
            <w:proofErr w:type="spellStart"/>
            <w:r w:rsidRPr="00B5115E">
              <w:rPr>
                <w:rFonts w:ascii="Arial" w:hAnsi="Arial" w:cs="Arial"/>
              </w:rPr>
              <w:t>costuri</w:t>
            </w:r>
            <w:proofErr w:type="spellEnd"/>
            <w:r w:rsidRPr="00B5115E">
              <w:rPr>
                <w:rFonts w:ascii="Arial" w:hAnsi="Arial" w:cs="Arial"/>
              </w:rPr>
              <w:t xml:space="preserve"> </w:t>
            </w:r>
            <w:proofErr w:type="spellStart"/>
            <w:r w:rsidRPr="00B5115E">
              <w:rPr>
                <w:rFonts w:ascii="Arial" w:hAnsi="Arial" w:cs="Arial"/>
              </w:rPr>
              <w:t>materiale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servicii</w:t>
            </w:r>
            <w:proofErr w:type="spellEnd"/>
            <w:r w:rsidRPr="00B5115E">
              <w:rPr>
                <w:rFonts w:ascii="Arial" w:hAnsi="Arial" w:cs="Arial"/>
              </w:rPr>
              <w:t xml:space="preserve">, </w:t>
            </w:r>
            <w:proofErr w:type="spellStart"/>
            <w:r w:rsidRPr="00B5115E">
              <w:rPr>
                <w:rFonts w:ascii="Arial" w:hAnsi="Arial" w:cs="Arial"/>
              </w:rPr>
              <w:t>închirieri</w:t>
            </w:r>
            <w:proofErr w:type="spellEnd"/>
            <w:r w:rsidRPr="00B5115E">
              <w:rPr>
                <w:rFonts w:ascii="Arial" w:hAnsi="Arial" w:cs="Arial"/>
              </w:rPr>
              <w:t xml:space="preserve"> de </w:t>
            </w:r>
            <w:proofErr w:type="spellStart"/>
            <w:r w:rsidRPr="00B5115E">
              <w:rPr>
                <w:rFonts w:ascii="Arial" w:hAnsi="Arial" w:cs="Arial"/>
              </w:rPr>
              <w:t>spații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aparatură</w:t>
            </w:r>
            <w:proofErr w:type="spellEnd"/>
            <w:r w:rsidRPr="00B5115E">
              <w:rPr>
                <w:rFonts w:ascii="Arial" w:hAnsi="Arial" w:cs="Arial"/>
              </w:rPr>
              <w:t xml:space="preserve">, </w:t>
            </w:r>
            <w:proofErr w:type="spellStart"/>
            <w:r w:rsidRPr="00B5115E">
              <w:rPr>
                <w:rFonts w:ascii="Arial" w:hAnsi="Arial" w:cs="Arial"/>
              </w:rPr>
              <w:t>onorarii</w:t>
            </w:r>
            <w:proofErr w:type="spellEnd"/>
            <w:r w:rsidRPr="00B5115E">
              <w:rPr>
                <w:rFonts w:ascii="Arial" w:hAnsi="Arial" w:cs="Arial"/>
              </w:rPr>
              <w:t xml:space="preserve">, </w:t>
            </w:r>
            <w:proofErr w:type="spellStart"/>
            <w:r w:rsidRPr="00B5115E">
              <w:rPr>
                <w:rFonts w:ascii="Arial" w:hAnsi="Arial" w:cs="Arial"/>
              </w:rPr>
              <w:t>prestări</w:t>
            </w:r>
            <w:proofErr w:type="spellEnd"/>
            <w:r w:rsidRPr="00B5115E">
              <w:rPr>
                <w:rFonts w:ascii="Arial" w:hAnsi="Arial" w:cs="Arial"/>
              </w:rPr>
              <w:t xml:space="preserve"> </w:t>
            </w:r>
            <w:proofErr w:type="spellStart"/>
            <w:r w:rsidRPr="00B5115E">
              <w:rPr>
                <w:rFonts w:ascii="Arial" w:hAnsi="Arial" w:cs="Arial"/>
              </w:rPr>
              <w:t>servicii</w:t>
            </w:r>
            <w:proofErr w:type="spellEnd"/>
            <w:r w:rsidRPr="00B5115E">
              <w:rPr>
                <w:rFonts w:ascii="Arial" w:hAnsi="Arial" w:cs="Arial"/>
              </w:rPr>
              <w:t xml:space="preserve"> (</w:t>
            </w:r>
            <w:proofErr w:type="spellStart"/>
            <w:r w:rsidRPr="00B5115E">
              <w:rPr>
                <w:rFonts w:ascii="Arial" w:hAnsi="Arial" w:cs="Arial"/>
              </w:rPr>
              <w:t>prezentate</w:t>
            </w:r>
            <w:proofErr w:type="spellEnd"/>
            <w:r w:rsidRPr="00B5115E">
              <w:rPr>
                <w:rFonts w:ascii="Arial" w:hAnsi="Arial" w:cs="Arial"/>
              </w:rPr>
              <w:t xml:space="preserve"> </w:t>
            </w:r>
            <w:proofErr w:type="spellStart"/>
            <w:r w:rsidRPr="00B5115E">
              <w:rPr>
                <w:rFonts w:ascii="Arial" w:hAnsi="Arial" w:cs="Arial"/>
              </w:rPr>
              <w:t>concret</w:t>
            </w:r>
            <w:proofErr w:type="spellEnd"/>
            <w:r w:rsidRPr="00B5115E">
              <w:rPr>
                <w:rFonts w:ascii="Arial" w:hAnsi="Arial" w:cs="Arial"/>
              </w:rPr>
              <w:t>)</w:t>
            </w:r>
          </w:p>
        </w:tc>
        <w:tc>
          <w:tcPr>
            <w:tcW w:w="1812" w:type="dxa"/>
            <w:tcBorders>
              <w:bottom w:val="single" w:sz="4" w:space="0" w:color="auto"/>
            </w:tcBorders>
          </w:tcPr>
          <w:p w14:paraId="216D80D1" w14:textId="77777777" w:rsidR="00D40D37" w:rsidRPr="00B5115E" w:rsidRDefault="00D40D37" w:rsidP="00A15CEF">
            <w:pPr>
              <w:jc w:val="both"/>
              <w:rPr>
                <w:rFonts w:ascii="Arial" w:hAnsi="Arial" w:cs="Arial"/>
              </w:rPr>
            </w:pPr>
          </w:p>
        </w:tc>
        <w:tc>
          <w:tcPr>
            <w:tcW w:w="1951" w:type="dxa"/>
            <w:tcBorders>
              <w:bottom w:val="single" w:sz="4" w:space="0" w:color="auto"/>
            </w:tcBorders>
          </w:tcPr>
          <w:p w14:paraId="00F393F1" w14:textId="77777777" w:rsidR="00D40D37" w:rsidRPr="00B5115E" w:rsidRDefault="00D40D37" w:rsidP="00A15CEF">
            <w:pPr>
              <w:jc w:val="both"/>
              <w:rPr>
                <w:rFonts w:ascii="Arial" w:hAnsi="Arial" w:cs="Arial"/>
              </w:rPr>
            </w:pPr>
          </w:p>
        </w:tc>
        <w:tc>
          <w:tcPr>
            <w:tcW w:w="1952" w:type="dxa"/>
            <w:tcBorders>
              <w:bottom w:val="single" w:sz="4" w:space="0" w:color="auto"/>
            </w:tcBorders>
          </w:tcPr>
          <w:p w14:paraId="1B7F3901" w14:textId="77777777" w:rsidR="00D40D37" w:rsidRPr="00B5115E" w:rsidRDefault="00D40D37" w:rsidP="00A15CEF">
            <w:pPr>
              <w:jc w:val="both"/>
              <w:rPr>
                <w:rFonts w:ascii="Arial" w:hAnsi="Arial" w:cs="Arial"/>
              </w:rPr>
            </w:pPr>
          </w:p>
        </w:tc>
      </w:tr>
      <w:tr w:rsidR="00B5115E" w:rsidRPr="00B5115E" w14:paraId="3C9740CE" w14:textId="77777777" w:rsidTr="00A15CEF">
        <w:trPr>
          <w:trHeight w:val="1232"/>
        </w:trPr>
        <w:tc>
          <w:tcPr>
            <w:tcW w:w="588" w:type="dxa"/>
            <w:tcBorders>
              <w:top w:val="single" w:sz="4" w:space="0" w:color="auto"/>
              <w:bottom w:val="single" w:sz="4" w:space="0" w:color="auto"/>
            </w:tcBorders>
          </w:tcPr>
          <w:p w14:paraId="62E12173" w14:textId="77777777" w:rsidR="00D40D37" w:rsidRPr="00B5115E" w:rsidRDefault="00D40D37" w:rsidP="00A15CEF">
            <w:pPr>
              <w:jc w:val="both"/>
              <w:rPr>
                <w:rFonts w:ascii="Arial" w:hAnsi="Arial" w:cs="Arial"/>
              </w:rPr>
            </w:pPr>
            <w:r w:rsidRPr="00B5115E">
              <w:rPr>
                <w:rFonts w:ascii="Arial" w:hAnsi="Arial" w:cs="Arial"/>
              </w:rPr>
              <w:t>2.</w:t>
            </w:r>
          </w:p>
        </w:tc>
        <w:tc>
          <w:tcPr>
            <w:tcW w:w="3561" w:type="dxa"/>
            <w:tcBorders>
              <w:top w:val="single" w:sz="4" w:space="0" w:color="auto"/>
              <w:bottom w:val="single" w:sz="4" w:space="0" w:color="auto"/>
            </w:tcBorders>
          </w:tcPr>
          <w:p w14:paraId="71CD1A8E" w14:textId="77777777" w:rsidR="00D40D37" w:rsidRPr="00B5115E" w:rsidRDefault="00D40D37" w:rsidP="00A15CEF">
            <w:pPr>
              <w:jc w:val="both"/>
              <w:rPr>
                <w:rFonts w:ascii="Arial" w:hAnsi="Arial" w:cs="Arial"/>
              </w:rPr>
            </w:pPr>
            <w:r w:rsidRPr="00B5115E">
              <w:rPr>
                <w:rFonts w:ascii="Arial" w:hAnsi="Arial" w:cs="Arial"/>
                <w:iCs/>
                <w:lang w:val="ro-RO"/>
              </w:rPr>
              <w:t>Cheltuieli privind achiziționarea de dotări necesare derulării programului/proiectului/acțiunii culturale (se acoperă în limita unui procent de 20% din finanțarea nerambursabilă)</w:t>
            </w:r>
          </w:p>
        </w:tc>
        <w:tc>
          <w:tcPr>
            <w:tcW w:w="1812" w:type="dxa"/>
            <w:tcBorders>
              <w:top w:val="single" w:sz="4" w:space="0" w:color="auto"/>
              <w:bottom w:val="single" w:sz="4" w:space="0" w:color="auto"/>
            </w:tcBorders>
          </w:tcPr>
          <w:p w14:paraId="6480BB5C" w14:textId="77777777" w:rsidR="00D40D37" w:rsidRPr="00B5115E" w:rsidRDefault="00D40D37" w:rsidP="00A15CEF">
            <w:pPr>
              <w:jc w:val="both"/>
              <w:rPr>
                <w:rFonts w:ascii="Arial" w:hAnsi="Arial" w:cs="Arial"/>
              </w:rPr>
            </w:pPr>
          </w:p>
        </w:tc>
        <w:tc>
          <w:tcPr>
            <w:tcW w:w="1951" w:type="dxa"/>
            <w:tcBorders>
              <w:top w:val="single" w:sz="4" w:space="0" w:color="auto"/>
              <w:bottom w:val="single" w:sz="4" w:space="0" w:color="auto"/>
            </w:tcBorders>
          </w:tcPr>
          <w:p w14:paraId="39A0A957" w14:textId="77777777" w:rsidR="00D40D37" w:rsidRPr="00B5115E" w:rsidRDefault="00D40D37" w:rsidP="00A15CEF">
            <w:pPr>
              <w:jc w:val="both"/>
              <w:rPr>
                <w:rFonts w:ascii="Arial" w:hAnsi="Arial" w:cs="Arial"/>
              </w:rPr>
            </w:pPr>
          </w:p>
        </w:tc>
        <w:tc>
          <w:tcPr>
            <w:tcW w:w="1952" w:type="dxa"/>
            <w:tcBorders>
              <w:top w:val="single" w:sz="4" w:space="0" w:color="auto"/>
              <w:bottom w:val="single" w:sz="4" w:space="0" w:color="auto"/>
            </w:tcBorders>
          </w:tcPr>
          <w:p w14:paraId="638D3E2D" w14:textId="77777777" w:rsidR="00D40D37" w:rsidRPr="00B5115E" w:rsidRDefault="00D40D37" w:rsidP="00A15CEF">
            <w:pPr>
              <w:jc w:val="both"/>
              <w:rPr>
                <w:rFonts w:ascii="Arial" w:hAnsi="Arial" w:cs="Arial"/>
              </w:rPr>
            </w:pPr>
          </w:p>
        </w:tc>
      </w:tr>
      <w:tr w:rsidR="00D41F40" w:rsidRPr="00B5115E" w14:paraId="534D85EF" w14:textId="77777777" w:rsidTr="00A15CEF">
        <w:trPr>
          <w:trHeight w:val="441"/>
        </w:trPr>
        <w:tc>
          <w:tcPr>
            <w:tcW w:w="588" w:type="dxa"/>
            <w:tcBorders>
              <w:top w:val="single" w:sz="4" w:space="0" w:color="auto"/>
              <w:bottom w:val="single" w:sz="4" w:space="0" w:color="auto"/>
            </w:tcBorders>
          </w:tcPr>
          <w:p w14:paraId="1BA31C7D" w14:textId="08114FB1" w:rsidR="00D41F40" w:rsidRPr="00B5115E" w:rsidRDefault="00D41F40" w:rsidP="00A15CEF">
            <w:pPr>
              <w:jc w:val="both"/>
              <w:rPr>
                <w:rFonts w:ascii="Arial" w:hAnsi="Arial" w:cs="Arial"/>
              </w:rPr>
            </w:pPr>
            <w:r>
              <w:rPr>
                <w:rFonts w:ascii="Arial" w:hAnsi="Arial" w:cs="Arial"/>
              </w:rPr>
              <w:lastRenderedPageBreak/>
              <w:t>3.</w:t>
            </w:r>
          </w:p>
        </w:tc>
        <w:tc>
          <w:tcPr>
            <w:tcW w:w="3561" w:type="dxa"/>
            <w:tcBorders>
              <w:top w:val="single" w:sz="4" w:space="0" w:color="auto"/>
              <w:bottom w:val="single" w:sz="4" w:space="0" w:color="auto"/>
            </w:tcBorders>
          </w:tcPr>
          <w:p w14:paraId="092DA180" w14:textId="1FA7B559" w:rsidR="00D41F40" w:rsidRPr="00B5115E" w:rsidRDefault="00D41F40" w:rsidP="00D41F40">
            <w:pPr>
              <w:pStyle w:val="Default"/>
              <w:jc w:val="both"/>
              <w:rPr>
                <w:rFonts w:ascii="Arial" w:hAnsi="Arial" w:cs="Arial"/>
                <w:color w:val="auto"/>
              </w:rPr>
            </w:pPr>
            <w:r>
              <w:rPr>
                <w:rFonts w:ascii="Arial" w:hAnsi="Arial" w:cs="Arial"/>
                <w:iCs/>
                <w:color w:val="auto"/>
                <w:lang w:val="ro-RO"/>
              </w:rPr>
              <w:t>C</w:t>
            </w:r>
            <w:r w:rsidRPr="00B5115E">
              <w:rPr>
                <w:rFonts w:ascii="Arial" w:hAnsi="Arial" w:cs="Arial"/>
                <w:iCs/>
                <w:color w:val="auto"/>
                <w:lang w:val="ro-RO"/>
              </w:rPr>
              <w:t xml:space="preserve">heltuieli ocazionate de cazarea (maxim 230 lei/noapte) </w:t>
            </w:r>
            <w:proofErr w:type="spellStart"/>
            <w:r w:rsidRPr="00B5115E">
              <w:rPr>
                <w:rFonts w:ascii="Arial" w:hAnsi="Arial" w:cs="Arial"/>
                <w:iCs/>
                <w:color w:val="auto"/>
                <w:lang w:val="ro-RO"/>
              </w:rPr>
              <w:t>şi</w:t>
            </w:r>
            <w:proofErr w:type="spellEnd"/>
            <w:r w:rsidRPr="00B5115E">
              <w:rPr>
                <w:rFonts w:ascii="Arial" w:hAnsi="Arial" w:cs="Arial"/>
                <w:iCs/>
                <w:color w:val="auto"/>
                <w:lang w:val="ro-RO"/>
              </w:rPr>
              <w:t xml:space="preserve"> transportul intern </w:t>
            </w:r>
            <w:proofErr w:type="spellStart"/>
            <w:r w:rsidRPr="00B5115E">
              <w:rPr>
                <w:rFonts w:ascii="Arial" w:hAnsi="Arial" w:cs="Arial"/>
                <w:iCs/>
                <w:color w:val="auto"/>
                <w:lang w:val="ro-RO"/>
              </w:rPr>
              <w:t>şi</w:t>
            </w:r>
            <w:proofErr w:type="spellEnd"/>
            <w:r w:rsidRPr="00B5115E">
              <w:rPr>
                <w:rFonts w:ascii="Arial" w:hAnsi="Arial" w:cs="Arial"/>
                <w:iCs/>
                <w:color w:val="auto"/>
                <w:lang w:val="ro-RO"/>
              </w:rPr>
              <w:t xml:space="preserve"> </w:t>
            </w:r>
            <w:proofErr w:type="spellStart"/>
            <w:r w:rsidRPr="00B5115E">
              <w:rPr>
                <w:rFonts w:ascii="Arial" w:hAnsi="Arial" w:cs="Arial"/>
                <w:iCs/>
                <w:color w:val="auto"/>
                <w:lang w:val="ro-RO"/>
              </w:rPr>
              <w:t>internaţional</w:t>
            </w:r>
            <w:proofErr w:type="spellEnd"/>
            <w:r w:rsidRPr="00B5115E">
              <w:rPr>
                <w:rFonts w:ascii="Arial" w:hAnsi="Arial" w:cs="Arial"/>
                <w:iCs/>
                <w:color w:val="auto"/>
                <w:lang w:val="ro-RO"/>
              </w:rPr>
              <w:t xml:space="preserve"> al </w:t>
            </w:r>
            <w:proofErr w:type="spellStart"/>
            <w:r w:rsidRPr="00B5115E">
              <w:rPr>
                <w:rFonts w:ascii="Arial" w:hAnsi="Arial" w:cs="Arial"/>
                <w:iCs/>
                <w:color w:val="auto"/>
                <w:lang w:val="ro-RO"/>
              </w:rPr>
              <w:t>participanţilor</w:t>
            </w:r>
            <w:proofErr w:type="spellEnd"/>
            <w:r w:rsidRPr="00B5115E">
              <w:rPr>
                <w:rFonts w:ascii="Arial" w:hAnsi="Arial" w:cs="Arial"/>
                <w:iCs/>
                <w:color w:val="auto"/>
                <w:lang w:val="ro-RO"/>
              </w:rPr>
              <w:t>/</w:t>
            </w:r>
            <w:proofErr w:type="spellStart"/>
            <w:r w:rsidRPr="00B5115E">
              <w:rPr>
                <w:rFonts w:ascii="Arial" w:hAnsi="Arial" w:cs="Arial"/>
                <w:iCs/>
                <w:color w:val="auto"/>
                <w:lang w:val="ro-RO"/>
              </w:rPr>
              <w:t>invitaţilor</w:t>
            </w:r>
            <w:proofErr w:type="spellEnd"/>
            <w:r w:rsidRPr="00B5115E">
              <w:rPr>
                <w:rFonts w:ascii="Arial" w:hAnsi="Arial" w:cs="Arial"/>
                <w:iCs/>
                <w:color w:val="auto"/>
                <w:lang w:val="ro-RO"/>
              </w:rPr>
              <w:t>;</w:t>
            </w:r>
          </w:p>
          <w:p w14:paraId="5B88B1D0" w14:textId="77777777" w:rsidR="00D41F40" w:rsidRPr="00B5115E" w:rsidRDefault="00D41F40" w:rsidP="00A15CEF">
            <w:pPr>
              <w:jc w:val="both"/>
              <w:rPr>
                <w:rFonts w:ascii="Arial" w:hAnsi="Arial" w:cs="Arial"/>
              </w:rPr>
            </w:pPr>
          </w:p>
        </w:tc>
        <w:tc>
          <w:tcPr>
            <w:tcW w:w="1812" w:type="dxa"/>
            <w:tcBorders>
              <w:top w:val="single" w:sz="4" w:space="0" w:color="auto"/>
              <w:bottom w:val="single" w:sz="4" w:space="0" w:color="auto"/>
            </w:tcBorders>
          </w:tcPr>
          <w:p w14:paraId="261A6091" w14:textId="77777777" w:rsidR="00D41F40" w:rsidRPr="00B5115E" w:rsidRDefault="00D41F40" w:rsidP="00A15CEF">
            <w:pPr>
              <w:jc w:val="both"/>
              <w:rPr>
                <w:rFonts w:ascii="Arial" w:hAnsi="Arial" w:cs="Arial"/>
              </w:rPr>
            </w:pPr>
          </w:p>
        </w:tc>
        <w:tc>
          <w:tcPr>
            <w:tcW w:w="1951" w:type="dxa"/>
            <w:tcBorders>
              <w:top w:val="single" w:sz="4" w:space="0" w:color="auto"/>
              <w:bottom w:val="single" w:sz="4" w:space="0" w:color="auto"/>
            </w:tcBorders>
          </w:tcPr>
          <w:p w14:paraId="5CF752A5" w14:textId="77777777" w:rsidR="00D41F40" w:rsidRPr="00B5115E" w:rsidRDefault="00D41F40" w:rsidP="00A15CEF">
            <w:pPr>
              <w:jc w:val="both"/>
              <w:rPr>
                <w:rFonts w:ascii="Arial" w:hAnsi="Arial" w:cs="Arial"/>
              </w:rPr>
            </w:pPr>
          </w:p>
        </w:tc>
        <w:tc>
          <w:tcPr>
            <w:tcW w:w="1952" w:type="dxa"/>
            <w:tcBorders>
              <w:top w:val="single" w:sz="4" w:space="0" w:color="auto"/>
              <w:bottom w:val="single" w:sz="4" w:space="0" w:color="auto"/>
            </w:tcBorders>
          </w:tcPr>
          <w:p w14:paraId="172A7815" w14:textId="77777777" w:rsidR="00D41F40" w:rsidRPr="00B5115E" w:rsidRDefault="00D41F40" w:rsidP="00A15CEF">
            <w:pPr>
              <w:jc w:val="both"/>
              <w:rPr>
                <w:rFonts w:ascii="Arial" w:hAnsi="Arial" w:cs="Arial"/>
              </w:rPr>
            </w:pPr>
          </w:p>
        </w:tc>
      </w:tr>
      <w:tr w:rsidR="00B5115E" w:rsidRPr="00B5115E" w14:paraId="4A0B9613" w14:textId="77777777" w:rsidTr="00A15CEF">
        <w:trPr>
          <w:trHeight w:val="441"/>
        </w:trPr>
        <w:tc>
          <w:tcPr>
            <w:tcW w:w="588" w:type="dxa"/>
            <w:tcBorders>
              <w:top w:val="single" w:sz="4" w:space="0" w:color="auto"/>
              <w:bottom w:val="single" w:sz="4" w:space="0" w:color="auto"/>
            </w:tcBorders>
          </w:tcPr>
          <w:p w14:paraId="119DED5D" w14:textId="5AE107E9" w:rsidR="00D40D37" w:rsidRPr="00B5115E" w:rsidRDefault="00D41F40" w:rsidP="00A15CEF">
            <w:pPr>
              <w:jc w:val="both"/>
              <w:rPr>
                <w:rFonts w:ascii="Arial" w:hAnsi="Arial" w:cs="Arial"/>
              </w:rPr>
            </w:pPr>
            <w:r>
              <w:rPr>
                <w:rFonts w:ascii="Arial" w:hAnsi="Arial" w:cs="Arial"/>
              </w:rPr>
              <w:t>4</w:t>
            </w:r>
            <w:r w:rsidR="00D40D37" w:rsidRPr="00B5115E">
              <w:rPr>
                <w:rFonts w:ascii="Arial" w:hAnsi="Arial" w:cs="Arial"/>
              </w:rPr>
              <w:t>.</w:t>
            </w:r>
          </w:p>
        </w:tc>
        <w:tc>
          <w:tcPr>
            <w:tcW w:w="3561" w:type="dxa"/>
            <w:tcBorders>
              <w:top w:val="single" w:sz="4" w:space="0" w:color="auto"/>
              <w:bottom w:val="single" w:sz="4" w:space="0" w:color="auto"/>
            </w:tcBorders>
          </w:tcPr>
          <w:p w14:paraId="72A7CA0C" w14:textId="77777777" w:rsidR="00D40D37" w:rsidRPr="00B5115E" w:rsidRDefault="00D40D37" w:rsidP="00A15CEF">
            <w:pPr>
              <w:jc w:val="both"/>
              <w:rPr>
                <w:rFonts w:ascii="Arial" w:hAnsi="Arial" w:cs="Arial"/>
                <w:iCs/>
                <w:lang w:val="ro-RO"/>
              </w:rPr>
            </w:pP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promoționale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de </w:t>
            </w:r>
            <w:proofErr w:type="spellStart"/>
            <w:r w:rsidRPr="00B5115E">
              <w:rPr>
                <w:rFonts w:ascii="Arial" w:hAnsi="Arial" w:cs="Arial"/>
              </w:rPr>
              <w:t>publicitate</w:t>
            </w:r>
            <w:proofErr w:type="spellEnd"/>
            <w:r w:rsidRPr="00B5115E">
              <w:rPr>
                <w:rFonts w:ascii="Arial" w:hAnsi="Arial" w:cs="Arial"/>
              </w:rPr>
              <w:t xml:space="preserve"> (se </w:t>
            </w:r>
            <w:proofErr w:type="spellStart"/>
            <w:r w:rsidRPr="00B5115E">
              <w:rPr>
                <w:rFonts w:ascii="Arial" w:hAnsi="Arial" w:cs="Arial"/>
              </w:rPr>
              <w:t>vor</w:t>
            </w:r>
            <w:proofErr w:type="spellEnd"/>
            <w:r w:rsidRPr="00B5115E">
              <w:rPr>
                <w:rFonts w:ascii="Arial" w:hAnsi="Arial" w:cs="Arial"/>
              </w:rPr>
              <w:t xml:space="preserve"> </w:t>
            </w:r>
            <w:proofErr w:type="spellStart"/>
            <w:r w:rsidRPr="00B5115E">
              <w:rPr>
                <w:rFonts w:ascii="Arial" w:hAnsi="Arial" w:cs="Arial"/>
              </w:rPr>
              <w:t>deconta</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autoritatea</w:t>
            </w:r>
            <w:proofErr w:type="spellEnd"/>
            <w:r w:rsidRPr="00B5115E">
              <w:rPr>
                <w:rFonts w:ascii="Arial" w:hAnsi="Arial" w:cs="Arial"/>
              </w:rPr>
              <w:t xml:space="preserve"> </w:t>
            </w:r>
            <w:proofErr w:type="spellStart"/>
            <w:r w:rsidRPr="00B5115E">
              <w:rPr>
                <w:rFonts w:ascii="Arial" w:hAnsi="Arial" w:cs="Arial"/>
              </w:rPr>
              <w:t>finanțatoare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procent</w:t>
            </w:r>
            <w:proofErr w:type="spellEnd"/>
            <w:r w:rsidRPr="00B5115E">
              <w:rPr>
                <w:rFonts w:ascii="Arial" w:hAnsi="Arial" w:cs="Arial"/>
              </w:rPr>
              <w:t xml:space="preserve"> maxim de 5% </w:t>
            </w:r>
            <w:r w:rsidRPr="00B5115E">
              <w:rPr>
                <w:rFonts w:ascii="Arial" w:hAnsi="Arial" w:cs="Arial"/>
                <w:iCs/>
                <w:lang w:val="ro-RO"/>
              </w:rPr>
              <w:t>din finanțarea nerambursabilă)</w:t>
            </w:r>
          </w:p>
        </w:tc>
        <w:tc>
          <w:tcPr>
            <w:tcW w:w="1812" w:type="dxa"/>
            <w:tcBorders>
              <w:top w:val="single" w:sz="4" w:space="0" w:color="auto"/>
              <w:bottom w:val="single" w:sz="4" w:space="0" w:color="auto"/>
            </w:tcBorders>
          </w:tcPr>
          <w:p w14:paraId="29FF1038" w14:textId="77777777" w:rsidR="00D40D37" w:rsidRPr="00B5115E" w:rsidRDefault="00D40D37" w:rsidP="00A15CEF">
            <w:pPr>
              <w:jc w:val="both"/>
              <w:rPr>
                <w:rFonts w:ascii="Arial" w:hAnsi="Arial" w:cs="Arial"/>
              </w:rPr>
            </w:pPr>
          </w:p>
        </w:tc>
        <w:tc>
          <w:tcPr>
            <w:tcW w:w="1951" w:type="dxa"/>
            <w:tcBorders>
              <w:top w:val="single" w:sz="4" w:space="0" w:color="auto"/>
              <w:bottom w:val="single" w:sz="4" w:space="0" w:color="auto"/>
            </w:tcBorders>
          </w:tcPr>
          <w:p w14:paraId="391DF083" w14:textId="77777777" w:rsidR="00D40D37" w:rsidRPr="00B5115E" w:rsidRDefault="00D40D37" w:rsidP="00A15CEF">
            <w:pPr>
              <w:jc w:val="both"/>
              <w:rPr>
                <w:rFonts w:ascii="Arial" w:hAnsi="Arial" w:cs="Arial"/>
              </w:rPr>
            </w:pPr>
          </w:p>
        </w:tc>
        <w:tc>
          <w:tcPr>
            <w:tcW w:w="1952" w:type="dxa"/>
            <w:tcBorders>
              <w:top w:val="single" w:sz="4" w:space="0" w:color="auto"/>
              <w:bottom w:val="single" w:sz="4" w:space="0" w:color="auto"/>
            </w:tcBorders>
          </w:tcPr>
          <w:p w14:paraId="4CA0A5F5" w14:textId="77777777" w:rsidR="00D40D37" w:rsidRPr="00B5115E" w:rsidRDefault="00D40D37" w:rsidP="00A15CEF">
            <w:pPr>
              <w:jc w:val="both"/>
              <w:rPr>
                <w:rFonts w:ascii="Arial" w:hAnsi="Arial" w:cs="Arial"/>
              </w:rPr>
            </w:pPr>
          </w:p>
        </w:tc>
      </w:tr>
      <w:tr w:rsidR="00B5115E" w:rsidRPr="00B5115E" w14:paraId="64E0D733" w14:textId="77777777" w:rsidTr="00A15CEF">
        <w:trPr>
          <w:trHeight w:val="4032"/>
        </w:trPr>
        <w:tc>
          <w:tcPr>
            <w:tcW w:w="588" w:type="dxa"/>
            <w:tcBorders>
              <w:top w:val="single" w:sz="4" w:space="0" w:color="auto"/>
              <w:bottom w:val="single" w:sz="4" w:space="0" w:color="auto"/>
            </w:tcBorders>
          </w:tcPr>
          <w:p w14:paraId="39892A39" w14:textId="48769934" w:rsidR="00D40D37" w:rsidRPr="00B5115E" w:rsidRDefault="00D41F40" w:rsidP="00A15CEF">
            <w:pPr>
              <w:jc w:val="both"/>
              <w:rPr>
                <w:rFonts w:ascii="Arial" w:hAnsi="Arial" w:cs="Arial"/>
              </w:rPr>
            </w:pPr>
            <w:r>
              <w:rPr>
                <w:rFonts w:ascii="Arial" w:hAnsi="Arial" w:cs="Arial"/>
              </w:rPr>
              <w:t>5</w:t>
            </w:r>
            <w:r w:rsidR="00D40D37" w:rsidRPr="00B5115E">
              <w:rPr>
                <w:rFonts w:ascii="Arial" w:hAnsi="Arial" w:cs="Arial"/>
              </w:rPr>
              <w:t>.</w:t>
            </w:r>
          </w:p>
          <w:p w14:paraId="5E25A5F2" w14:textId="77777777" w:rsidR="00D40D37" w:rsidRPr="00B5115E" w:rsidRDefault="00D40D37" w:rsidP="00A15CEF">
            <w:pPr>
              <w:jc w:val="both"/>
              <w:rPr>
                <w:rFonts w:ascii="Arial" w:hAnsi="Arial" w:cs="Arial"/>
              </w:rPr>
            </w:pPr>
          </w:p>
          <w:p w14:paraId="655C1B90" w14:textId="77777777" w:rsidR="00D40D37" w:rsidRPr="00B5115E" w:rsidRDefault="00D40D37" w:rsidP="00A15CEF">
            <w:pPr>
              <w:jc w:val="both"/>
              <w:rPr>
                <w:rFonts w:ascii="Arial" w:hAnsi="Arial" w:cs="Arial"/>
              </w:rPr>
            </w:pPr>
          </w:p>
          <w:p w14:paraId="199A5DAC" w14:textId="77777777" w:rsidR="00D40D37" w:rsidRPr="00B5115E" w:rsidRDefault="00D40D37" w:rsidP="00A15CEF">
            <w:pPr>
              <w:jc w:val="both"/>
              <w:rPr>
                <w:rFonts w:ascii="Arial" w:hAnsi="Arial" w:cs="Arial"/>
              </w:rPr>
            </w:pPr>
          </w:p>
          <w:p w14:paraId="52085AB6" w14:textId="77777777" w:rsidR="00D40D37" w:rsidRPr="00B5115E" w:rsidRDefault="00D40D37" w:rsidP="00A15CEF">
            <w:pPr>
              <w:jc w:val="both"/>
              <w:rPr>
                <w:rFonts w:ascii="Arial" w:hAnsi="Arial" w:cs="Arial"/>
              </w:rPr>
            </w:pPr>
          </w:p>
          <w:p w14:paraId="258CE00B" w14:textId="77777777" w:rsidR="00D40D37" w:rsidRPr="00B5115E" w:rsidRDefault="00D40D37" w:rsidP="00A15CEF">
            <w:pPr>
              <w:jc w:val="both"/>
              <w:rPr>
                <w:rFonts w:ascii="Arial" w:hAnsi="Arial" w:cs="Arial"/>
              </w:rPr>
            </w:pPr>
          </w:p>
          <w:p w14:paraId="287BDD5D" w14:textId="77777777" w:rsidR="00D40D37" w:rsidRPr="00B5115E" w:rsidRDefault="00D40D37" w:rsidP="00A15CEF">
            <w:pPr>
              <w:jc w:val="both"/>
              <w:rPr>
                <w:rFonts w:ascii="Arial" w:hAnsi="Arial" w:cs="Arial"/>
              </w:rPr>
            </w:pPr>
          </w:p>
          <w:p w14:paraId="32E80AAF" w14:textId="77777777" w:rsidR="00D40D37" w:rsidRPr="00B5115E" w:rsidRDefault="00D40D37" w:rsidP="00A15CEF">
            <w:pPr>
              <w:jc w:val="both"/>
              <w:rPr>
                <w:rFonts w:ascii="Arial" w:hAnsi="Arial" w:cs="Arial"/>
              </w:rPr>
            </w:pPr>
          </w:p>
          <w:p w14:paraId="0AEEA382" w14:textId="77777777" w:rsidR="00D40D37" w:rsidRPr="00B5115E" w:rsidRDefault="00D40D37" w:rsidP="00A15CEF">
            <w:pPr>
              <w:jc w:val="both"/>
              <w:rPr>
                <w:rFonts w:ascii="Arial" w:hAnsi="Arial" w:cs="Arial"/>
              </w:rPr>
            </w:pPr>
          </w:p>
          <w:p w14:paraId="00037418" w14:textId="77777777" w:rsidR="00D40D37" w:rsidRPr="00B5115E" w:rsidRDefault="00D40D37" w:rsidP="00A15CEF">
            <w:pPr>
              <w:jc w:val="both"/>
              <w:rPr>
                <w:rFonts w:ascii="Arial" w:hAnsi="Arial" w:cs="Arial"/>
              </w:rPr>
            </w:pPr>
          </w:p>
          <w:p w14:paraId="1F89633C" w14:textId="77777777" w:rsidR="00D40D37" w:rsidRPr="00B5115E" w:rsidRDefault="00D40D37" w:rsidP="00A15CEF">
            <w:pPr>
              <w:jc w:val="both"/>
              <w:rPr>
                <w:rFonts w:ascii="Arial" w:hAnsi="Arial" w:cs="Arial"/>
              </w:rPr>
            </w:pPr>
          </w:p>
          <w:p w14:paraId="74B0B635" w14:textId="77777777" w:rsidR="00D40D37" w:rsidRPr="00B5115E" w:rsidRDefault="00D40D37" w:rsidP="00A15CEF">
            <w:pPr>
              <w:jc w:val="both"/>
              <w:rPr>
                <w:rFonts w:ascii="Arial" w:hAnsi="Arial" w:cs="Arial"/>
              </w:rPr>
            </w:pPr>
          </w:p>
          <w:p w14:paraId="3A4B0CDF" w14:textId="77777777" w:rsidR="00D40D37" w:rsidRPr="00B5115E" w:rsidRDefault="00D40D37" w:rsidP="00A15CEF">
            <w:pPr>
              <w:jc w:val="both"/>
              <w:rPr>
                <w:rFonts w:ascii="Arial" w:hAnsi="Arial" w:cs="Arial"/>
              </w:rPr>
            </w:pPr>
          </w:p>
          <w:p w14:paraId="6C39A1BF" w14:textId="77777777" w:rsidR="00D40D37" w:rsidRPr="00B5115E" w:rsidRDefault="00D40D37" w:rsidP="00A15CEF">
            <w:pPr>
              <w:jc w:val="both"/>
              <w:rPr>
                <w:rFonts w:ascii="Arial" w:hAnsi="Arial" w:cs="Arial"/>
              </w:rPr>
            </w:pPr>
          </w:p>
          <w:p w14:paraId="79FF1B50" w14:textId="77777777" w:rsidR="00D40D37" w:rsidRPr="00B5115E" w:rsidRDefault="00D40D37" w:rsidP="00A15CEF">
            <w:pPr>
              <w:jc w:val="both"/>
              <w:rPr>
                <w:rFonts w:ascii="Arial" w:hAnsi="Arial" w:cs="Arial"/>
              </w:rPr>
            </w:pPr>
          </w:p>
          <w:p w14:paraId="4AC7C0E0" w14:textId="77777777" w:rsidR="00D40D37" w:rsidRPr="00B5115E" w:rsidRDefault="00D40D37" w:rsidP="00A15CEF">
            <w:pPr>
              <w:jc w:val="both"/>
              <w:rPr>
                <w:rFonts w:ascii="Arial" w:hAnsi="Arial" w:cs="Arial"/>
              </w:rPr>
            </w:pPr>
          </w:p>
          <w:p w14:paraId="6C3F321B" w14:textId="77777777" w:rsidR="00D40D37" w:rsidRPr="00B5115E" w:rsidRDefault="00D40D37" w:rsidP="00A15CEF">
            <w:pPr>
              <w:jc w:val="both"/>
              <w:rPr>
                <w:rFonts w:ascii="Arial" w:hAnsi="Arial" w:cs="Arial"/>
              </w:rPr>
            </w:pPr>
          </w:p>
          <w:p w14:paraId="4F7222C1" w14:textId="77777777" w:rsidR="00D40D37" w:rsidRPr="00B5115E" w:rsidRDefault="00D40D37" w:rsidP="00A15CEF">
            <w:pPr>
              <w:jc w:val="both"/>
              <w:rPr>
                <w:rFonts w:ascii="Arial" w:hAnsi="Arial" w:cs="Arial"/>
              </w:rPr>
            </w:pPr>
          </w:p>
          <w:p w14:paraId="68AC2425" w14:textId="77777777" w:rsidR="00D40D37" w:rsidRPr="00B5115E" w:rsidRDefault="00D40D37" w:rsidP="00A15CEF">
            <w:pPr>
              <w:jc w:val="both"/>
              <w:rPr>
                <w:rFonts w:ascii="Arial" w:hAnsi="Arial" w:cs="Arial"/>
              </w:rPr>
            </w:pPr>
          </w:p>
        </w:tc>
        <w:tc>
          <w:tcPr>
            <w:tcW w:w="3561" w:type="dxa"/>
            <w:tcBorders>
              <w:top w:val="single" w:sz="4" w:space="0" w:color="auto"/>
              <w:bottom w:val="single" w:sz="4" w:space="0" w:color="auto"/>
            </w:tcBorders>
          </w:tcPr>
          <w:p w14:paraId="2EF39E12" w14:textId="77777777" w:rsidR="00D40D37" w:rsidRPr="00B5115E" w:rsidRDefault="00D40D37" w:rsidP="00A15CEF">
            <w:pPr>
              <w:jc w:val="both"/>
              <w:rPr>
                <w:rFonts w:ascii="Arial" w:hAnsi="Arial" w:cs="Arial"/>
                <w:iCs/>
                <w:lang w:val="ro-RO"/>
              </w:rPr>
            </w:pPr>
            <w:r w:rsidRPr="00B5115E">
              <w:rPr>
                <w:rFonts w:ascii="Arial" w:hAnsi="Arial" w:cs="Arial"/>
                <w:iCs/>
                <w:lang w:val="ro-RO"/>
              </w:rPr>
              <w:t>Cheltuieli administrative:</w:t>
            </w:r>
          </w:p>
          <w:p w14:paraId="5303F154" w14:textId="77777777" w:rsidR="00D40D37" w:rsidRPr="00B5115E" w:rsidRDefault="00D40D37" w:rsidP="00A15CEF">
            <w:pPr>
              <w:jc w:val="both"/>
              <w:rPr>
                <w:rFonts w:ascii="Arial" w:hAnsi="Arial" w:cs="Arial"/>
                <w:iCs/>
                <w:lang w:val="ro-RO"/>
              </w:rPr>
            </w:pPr>
            <w:r w:rsidRPr="00B5115E">
              <w:rPr>
                <w:rFonts w:ascii="Arial" w:hAnsi="Arial" w:cs="Arial"/>
                <w:iCs/>
                <w:lang w:val="ro-RO"/>
              </w:rPr>
              <w:t>- cheltuieli cu utilitățile (apă, gaz, curent) aferente perioadei proiectului;</w:t>
            </w:r>
          </w:p>
          <w:p w14:paraId="594E06B8" w14:textId="77777777" w:rsidR="00D40D37" w:rsidRPr="00B5115E" w:rsidRDefault="00D40D37" w:rsidP="00A15CEF">
            <w:pPr>
              <w:jc w:val="both"/>
              <w:rPr>
                <w:rFonts w:ascii="Arial" w:hAnsi="Arial" w:cs="Arial"/>
                <w:iCs/>
                <w:lang w:val="ro-RO"/>
              </w:rPr>
            </w:pPr>
            <w:r w:rsidRPr="00B5115E">
              <w:rPr>
                <w:rFonts w:ascii="Arial" w:hAnsi="Arial" w:cs="Arial"/>
                <w:iCs/>
                <w:lang w:val="ro-RO"/>
              </w:rPr>
              <w:t>- cheltuieli pentru amenajarea spațiilor închiriate;</w:t>
            </w:r>
          </w:p>
          <w:p w14:paraId="2164AD91" w14:textId="77777777" w:rsidR="00D40D37" w:rsidRPr="00B5115E" w:rsidRDefault="00D40D37" w:rsidP="00A15CEF">
            <w:pPr>
              <w:jc w:val="both"/>
              <w:rPr>
                <w:rFonts w:ascii="Arial" w:hAnsi="Arial" w:cs="Arial"/>
                <w:iCs/>
                <w:lang w:val="ro-RO"/>
              </w:rPr>
            </w:pPr>
            <w:r w:rsidRPr="00B5115E">
              <w:rPr>
                <w:rFonts w:ascii="Arial" w:hAnsi="Arial" w:cs="Arial"/>
                <w:iCs/>
                <w:lang w:val="ro-RO"/>
              </w:rPr>
              <w:t>- lucrări de adaptare a instalațiilor la tehnica specifică folosită exclusiv pentru proiect;</w:t>
            </w:r>
          </w:p>
          <w:p w14:paraId="2E635CA8" w14:textId="77777777" w:rsidR="00D40D37" w:rsidRPr="00B5115E" w:rsidRDefault="00D40D37" w:rsidP="00E420DE">
            <w:pPr>
              <w:numPr>
                <w:ilvl w:val="0"/>
                <w:numId w:val="17"/>
              </w:numPr>
              <w:ind w:left="0" w:firstLine="360"/>
              <w:jc w:val="both"/>
              <w:rPr>
                <w:rFonts w:ascii="Arial" w:hAnsi="Arial" w:cs="Arial"/>
                <w:iCs/>
                <w:sz w:val="20"/>
                <w:szCs w:val="20"/>
                <w:lang w:val="ro-RO"/>
              </w:rPr>
            </w:pPr>
            <w:r w:rsidRPr="00B5115E">
              <w:rPr>
                <w:rFonts w:ascii="Arial" w:hAnsi="Arial" w:cs="Arial"/>
                <w:iCs/>
                <w:lang w:val="ro-RO"/>
              </w:rPr>
              <w:t>cheltuieli de organizare (pază, protecție, ordine, salvare, PSI) la locațiile în care se derulează evenimentele culturale, strict pentru perioada desfășurării evenimentelor.</w:t>
            </w:r>
          </w:p>
          <w:p w14:paraId="34E66FB9" w14:textId="77777777" w:rsidR="00D40D37" w:rsidRPr="00B5115E" w:rsidRDefault="00D40D37" w:rsidP="00A15CEF">
            <w:pPr>
              <w:jc w:val="both"/>
              <w:rPr>
                <w:rFonts w:ascii="Arial" w:hAnsi="Arial" w:cs="Arial"/>
                <w:iCs/>
                <w:lang w:val="ro-RO"/>
              </w:rPr>
            </w:pPr>
            <w:r w:rsidRPr="00B5115E">
              <w:rPr>
                <w:rFonts w:ascii="Arial" w:hAnsi="Arial" w:cs="Arial"/>
                <w:iCs/>
                <w:lang w:val="ro-RO"/>
              </w:rPr>
              <w:t>(Cheltuielile administrative se acoperă în limita unui procent de 10% din finanțarea nerambursabilă).</w:t>
            </w:r>
          </w:p>
        </w:tc>
        <w:tc>
          <w:tcPr>
            <w:tcW w:w="1812" w:type="dxa"/>
            <w:tcBorders>
              <w:top w:val="single" w:sz="4" w:space="0" w:color="auto"/>
              <w:bottom w:val="single" w:sz="4" w:space="0" w:color="auto"/>
            </w:tcBorders>
          </w:tcPr>
          <w:p w14:paraId="0758EC1E" w14:textId="77777777" w:rsidR="00D40D37" w:rsidRPr="00B5115E" w:rsidRDefault="00D40D37" w:rsidP="00A15CEF">
            <w:pPr>
              <w:jc w:val="both"/>
              <w:rPr>
                <w:rFonts w:ascii="Arial" w:hAnsi="Arial" w:cs="Arial"/>
              </w:rPr>
            </w:pPr>
          </w:p>
        </w:tc>
        <w:tc>
          <w:tcPr>
            <w:tcW w:w="1951" w:type="dxa"/>
            <w:tcBorders>
              <w:top w:val="single" w:sz="4" w:space="0" w:color="auto"/>
              <w:bottom w:val="single" w:sz="4" w:space="0" w:color="auto"/>
            </w:tcBorders>
          </w:tcPr>
          <w:p w14:paraId="7967018D" w14:textId="77777777" w:rsidR="00D40D37" w:rsidRPr="00B5115E" w:rsidRDefault="00D40D37" w:rsidP="00A15CEF">
            <w:pPr>
              <w:jc w:val="both"/>
              <w:rPr>
                <w:rFonts w:ascii="Arial" w:hAnsi="Arial" w:cs="Arial"/>
              </w:rPr>
            </w:pPr>
          </w:p>
        </w:tc>
        <w:tc>
          <w:tcPr>
            <w:tcW w:w="1952" w:type="dxa"/>
            <w:tcBorders>
              <w:top w:val="single" w:sz="4" w:space="0" w:color="auto"/>
              <w:bottom w:val="single" w:sz="4" w:space="0" w:color="auto"/>
            </w:tcBorders>
          </w:tcPr>
          <w:p w14:paraId="7FB38970" w14:textId="77777777" w:rsidR="00D40D37" w:rsidRPr="00B5115E" w:rsidRDefault="00D40D37" w:rsidP="00A15CEF">
            <w:pPr>
              <w:jc w:val="both"/>
              <w:rPr>
                <w:rFonts w:ascii="Arial" w:hAnsi="Arial" w:cs="Arial"/>
              </w:rPr>
            </w:pPr>
          </w:p>
          <w:p w14:paraId="25AC7A69" w14:textId="77777777" w:rsidR="00D40D37" w:rsidRPr="00B5115E" w:rsidRDefault="00D40D37" w:rsidP="00A15CEF">
            <w:pPr>
              <w:jc w:val="both"/>
              <w:rPr>
                <w:rFonts w:ascii="Arial" w:hAnsi="Arial" w:cs="Arial"/>
              </w:rPr>
            </w:pPr>
          </w:p>
        </w:tc>
      </w:tr>
      <w:tr w:rsidR="00D40D37" w:rsidRPr="00B5115E" w14:paraId="660A4D41" w14:textId="77777777" w:rsidTr="00A15CEF">
        <w:trPr>
          <w:trHeight w:val="144"/>
        </w:trPr>
        <w:tc>
          <w:tcPr>
            <w:tcW w:w="588" w:type="dxa"/>
            <w:tcBorders>
              <w:top w:val="single" w:sz="4" w:space="0" w:color="auto"/>
              <w:bottom w:val="single" w:sz="4" w:space="0" w:color="auto"/>
            </w:tcBorders>
          </w:tcPr>
          <w:p w14:paraId="20AC9D31" w14:textId="1A89E9D6" w:rsidR="00D40D37" w:rsidRPr="00B5115E" w:rsidRDefault="00D41F40" w:rsidP="00A15CEF">
            <w:pPr>
              <w:jc w:val="both"/>
              <w:rPr>
                <w:rFonts w:ascii="Arial" w:hAnsi="Arial" w:cs="Arial"/>
              </w:rPr>
            </w:pPr>
            <w:r>
              <w:rPr>
                <w:rFonts w:ascii="Arial" w:hAnsi="Arial" w:cs="Arial"/>
              </w:rPr>
              <w:t>6</w:t>
            </w:r>
            <w:r w:rsidR="00D40D37" w:rsidRPr="00B5115E">
              <w:rPr>
                <w:rFonts w:ascii="Arial" w:hAnsi="Arial" w:cs="Arial"/>
              </w:rPr>
              <w:t>.</w:t>
            </w:r>
          </w:p>
        </w:tc>
        <w:tc>
          <w:tcPr>
            <w:tcW w:w="3561" w:type="dxa"/>
            <w:tcBorders>
              <w:top w:val="single" w:sz="4" w:space="0" w:color="auto"/>
            </w:tcBorders>
          </w:tcPr>
          <w:p w14:paraId="1917163A" w14:textId="77777777" w:rsidR="00D40D37" w:rsidRPr="00B5115E" w:rsidRDefault="00D40D37" w:rsidP="00A15CEF">
            <w:pPr>
              <w:jc w:val="both"/>
              <w:rPr>
                <w:rFonts w:ascii="Arial" w:hAnsi="Arial" w:cs="Arial"/>
                <w:iCs/>
                <w:lang w:val="ro-RO"/>
              </w:rPr>
            </w:pPr>
            <w:r w:rsidRPr="00B5115E">
              <w:rPr>
                <w:rFonts w:ascii="Arial" w:hAnsi="Arial" w:cs="Arial"/>
              </w:rPr>
              <w:t xml:space="preserve">Alte </w:t>
            </w: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specifice</w:t>
            </w:r>
            <w:proofErr w:type="spellEnd"/>
            <w:r w:rsidRPr="00B5115E">
              <w:rPr>
                <w:rFonts w:ascii="Arial" w:hAnsi="Arial" w:cs="Arial"/>
              </w:rPr>
              <w:t xml:space="preserve"> </w:t>
            </w:r>
            <w:proofErr w:type="spellStart"/>
            <w:r w:rsidRPr="00B5115E">
              <w:rPr>
                <w:rFonts w:ascii="Arial" w:hAnsi="Arial" w:cs="Arial"/>
              </w:rPr>
              <w:t>activităților</w:t>
            </w:r>
            <w:proofErr w:type="spellEnd"/>
            <w:r w:rsidRPr="00B5115E">
              <w:rPr>
                <w:rFonts w:ascii="Arial" w:hAnsi="Arial" w:cs="Arial"/>
              </w:rPr>
              <w:t xml:space="preserve"> (</w:t>
            </w:r>
            <w:proofErr w:type="spellStart"/>
            <w:r w:rsidRPr="00B5115E">
              <w:rPr>
                <w:rFonts w:ascii="Arial" w:hAnsi="Arial" w:cs="Arial"/>
              </w:rPr>
              <w:t>prezentate</w:t>
            </w:r>
            <w:proofErr w:type="spellEnd"/>
            <w:r w:rsidRPr="00B5115E">
              <w:rPr>
                <w:rFonts w:ascii="Arial" w:hAnsi="Arial" w:cs="Arial"/>
              </w:rPr>
              <w:t xml:space="preserve"> </w:t>
            </w:r>
            <w:proofErr w:type="spellStart"/>
            <w:r w:rsidRPr="00B5115E">
              <w:rPr>
                <w:rFonts w:ascii="Arial" w:hAnsi="Arial" w:cs="Arial"/>
              </w:rPr>
              <w:t>concret</w:t>
            </w:r>
            <w:proofErr w:type="spellEnd"/>
            <w:r w:rsidRPr="00B5115E">
              <w:rPr>
                <w:rFonts w:ascii="Arial" w:hAnsi="Arial" w:cs="Arial"/>
              </w:rPr>
              <w:t>)</w:t>
            </w:r>
          </w:p>
        </w:tc>
        <w:tc>
          <w:tcPr>
            <w:tcW w:w="1812" w:type="dxa"/>
            <w:tcBorders>
              <w:top w:val="single" w:sz="4" w:space="0" w:color="auto"/>
            </w:tcBorders>
          </w:tcPr>
          <w:p w14:paraId="25BC761B" w14:textId="77777777" w:rsidR="00D40D37" w:rsidRPr="00B5115E" w:rsidRDefault="00D40D37" w:rsidP="00A15CEF">
            <w:pPr>
              <w:jc w:val="both"/>
              <w:rPr>
                <w:rFonts w:ascii="Arial" w:hAnsi="Arial" w:cs="Arial"/>
              </w:rPr>
            </w:pPr>
          </w:p>
        </w:tc>
        <w:tc>
          <w:tcPr>
            <w:tcW w:w="1951" w:type="dxa"/>
            <w:tcBorders>
              <w:top w:val="single" w:sz="4" w:space="0" w:color="auto"/>
            </w:tcBorders>
          </w:tcPr>
          <w:p w14:paraId="4A0BA4C7" w14:textId="77777777" w:rsidR="00D40D37" w:rsidRPr="00B5115E" w:rsidRDefault="00D40D37" w:rsidP="00A15CEF">
            <w:pPr>
              <w:jc w:val="both"/>
              <w:rPr>
                <w:rFonts w:ascii="Arial" w:hAnsi="Arial" w:cs="Arial"/>
              </w:rPr>
            </w:pPr>
          </w:p>
        </w:tc>
        <w:tc>
          <w:tcPr>
            <w:tcW w:w="1952" w:type="dxa"/>
            <w:tcBorders>
              <w:top w:val="single" w:sz="4" w:space="0" w:color="auto"/>
            </w:tcBorders>
          </w:tcPr>
          <w:p w14:paraId="3BBD3E42" w14:textId="77777777" w:rsidR="00D40D37" w:rsidRPr="00B5115E" w:rsidRDefault="00D40D37" w:rsidP="00A15CEF">
            <w:pPr>
              <w:jc w:val="both"/>
              <w:rPr>
                <w:rFonts w:ascii="Arial" w:hAnsi="Arial" w:cs="Arial"/>
              </w:rPr>
            </w:pPr>
          </w:p>
        </w:tc>
      </w:tr>
    </w:tbl>
    <w:p w14:paraId="3442AA4E" w14:textId="77777777" w:rsidR="00A478ED" w:rsidRPr="00B5115E" w:rsidRDefault="00A478ED" w:rsidP="00A15CEF">
      <w:pPr>
        <w:jc w:val="both"/>
        <w:rPr>
          <w:rFonts w:ascii="Arial" w:hAnsi="Arial" w:cs="Arial"/>
        </w:rPr>
      </w:pPr>
    </w:p>
    <w:p w14:paraId="7C8C3731" w14:textId="77777777" w:rsidR="00C85ADE" w:rsidRPr="00B5115E" w:rsidRDefault="00C85ADE" w:rsidP="00A15CEF">
      <w:pPr>
        <w:jc w:val="both"/>
        <w:rPr>
          <w:rFonts w:ascii="Arial" w:hAnsi="Arial" w:cs="Arial"/>
        </w:rPr>
      </w:pPr>
    </w:p>
    <w:p w14:paraId="2A2E503B" w14:textId="77777777" w:rsidR="00847A46" w:rsidRPr="00B5115E" w:rsidRDefault="00847A46" w:rsidP="00A15CEF">
      <w:pPr>
        <w:jc w:val="both"/>
        <w:rPr>
          <w:rFonts w:ascii="Arial" w:hAnsi="Arial" w:cs="Arial"/>
          <w:b/>
          <w:bCs/>
        </w:rPr>
      </w:pPr>
      <w:r w:rsidRPr="00B5115E">
        <w:rPr>
          <w:rFonts w:ascii="Arial" w:hAnsi="Arial" w:cs="Arial"/>
          <w:b/>
          <w:bCs/>
        </w:rPr>
        <w:t xml:space="preserve">x = </w:t>
      </w:r>
      <w:proofErr w:type="spellStart"/>
      <w:r w:rsidRPr="00B5115E">
        <w:rPr>
          <w:rFonts w:ascii="Arial" w:hAnsi="Arial" w:cs="Arial"/>
          <w:b/>
          <w:bCs/>
        </w:rPr>
        <w:t>y+z</w:t>
      </w:r>
      <w:proofErr w:type="spellEnd"/>
      <w:r w:rsidRPr="00B5115E">
        <w:rPr>
          <w:rFonts w:ascii="Arial" w:hAnsi="Arial" w:cs="Arial"/>
          <w:b/>
          <w:bCs/>
        </w:rPr>
        <w:t>; z = 20% din x</w:t>
      </w:r>
    </w:p>
    <w:p w14:paraId="4DC8C3F8" w14:textId="77777777" w:rsidR="00847A46" w:rsidRPr="00B5115E" w:rsidRDefault="00847A46" w:rsidP="00A15CEF">
      <w:pPr>
        <w:jc w:val="both"/>
        <w:rPr>
          <w:rFonts w:ascii="Arial" w:hAnsi="Arial" w:cs="Arial"/>
        </w:rPr>
      </w:pPr>
    </w:p>
    <w:bookmarkStart w:id="27" w:name="do|ax3|liB|pt8|pa2"/>
    <w:p w14:paraId="2A12E773" w14:textId="77777777" w:rsidR="00B6231B" w:rsidRPr="00B5115E" w:rsidRDefault="00801885" w:rsidP="00A15CEF">
      <w:pPr>
        <w:jc w:val="both"/>
        <w:rPr>
          <w:rFonts w:ascii="Arial" w:hAnsi="Arial" w:cs="Arial"/>
          <w:b/>
          <w:bCs/>
        </w:rPr>
      </w:pPr>
      <w:r w:rsidRPr="00B5115E">
        <w:rPr>
          <w:rFonts w:ascii="Arial" w:hAnsi="Arial" w:cs="Arial"/>
          <w:i/>
          <w:lang w:val="ro-RO"/>
        </w:rPr>
        <w:fldChar w:fldCharType="begin"/>
      </w:r>
      <w:r w:rsidR="00B6231B" w:rsidRPr="00B5115E">
        <w:rPr>
          <w:rFonts w:ascii="Arial" w:hAnsi="Arial" w:cs="Arial"/>
          <w:i/>
          <w:lang w:val="ro-RO"/>
        </w:rPr>
        <w:instrText xml:space="preserve"> HYPERLINK "" \l "#" </w:instrText>
      </w:r>
      <w:r w:rsidRPr="00B5115E">
        <w:rPr>
          <w:rFonts w:ascii="Arial" w:hAnsi="Arial" w:cs="Arial"/>
          <w:i/>
          <w:lang w:val="ro-RO"/>
        </w:rPr>
        <w:fldChar w:fldCharType="end"/>
      </w:r>
      <w:bookmarkEnd w:id="27"/>
      <w:r w:rsidR="00B6231B" w:rsidRPr="00B5115E">
        <w:rPr>
          <w:rFonts w:ascii="Arial" w:hAnsi="Arial" w:cs="Arial"/>
          <w:b/>
          <w:bCs/>
        </w:rPr>
        <w:t xml:space="preserve">D. </w:t>
      </w:r>
      <w:proofErr w:type="spellStart"/>
      <w:r w:rsidR="00B6231B" w:rsidRPr="00B5115E">
        <w:rPr>
          <w:rFonts w:ascii="Arial" w:hAnsi="Arial" w:cs="Arial"/>
          <w:b/>
          <w:bCs/>
        </w:rPr>
        <w:t>Resurse</w:t>
      </w:r>
      <w:proofErr w:type="spellEnd"/>
      <w:r w:rsidR="00B6231B" w:rsidRPr="00B5115E">
        <w:rPr>
          <w:rFonts w:ascii="Arial" w:hAnsi="Arial" w:cs="Arial"/>
          <w:b/>
          <w:bCs/>
        </w:rPr>
        <w:t xml:space="preserve"> </w:t>
      </w:r>
      <w:proofErr w:type="spellStart"/>
      <w:r w:rsidR="00B6231B" w:rsidRPr="00B5115E">
        <w:rPr>
          <w:rFonts w:ascii="Arial" w:hAnsi="Arial" w:cs="Arial"/>
          <w:b/>
          <w:bCs/>
        </w:rPr>
        <w:t>umane</w:t>
      </w:r>
      <w:proofErr w:type="spellEnd"/>
      <w:r w:rsidR="001B73C7" w:rsidRPr="00B5115E">
        <w:rPr>
          <w:rFonts w:ascii="Arial" w:hAnsi="Arial" w:cs="Arial"/>
          <w:b/>
          <w:bCs/>
        </w:rPr>
        <w:t xml:space="preserve"> </w:t>
      </w:r>
      <w:proofErr w:type="spellStart"/>
      <w:r w:rsidR="00B6231B" w:rsidRPr="00B5115E">
        <w:rPr>
          <w:rFonts w:ascii="Arial" w:hAnsi="Arial" w:cs="Arial"/>
          <w:b/>
          <w:bCs/>
        </w:rPr>
        <w:t>angrenate</w:t>
      </w:r>
      <w:proofErr w:type="spellEnd"/>
      <w:r w:rsidR="00B6231B" w:rsidRPr="00B5115E">
        <w:rPr>
          <w:rFonts w:ascii="Arial" w:hAnsi="Arial" w:cs="Arial"/>
          <w:b/>
          <w:bCs/>
        </w:rPr>
        <w:t xml:space="preserve"> </w:t>
      </w:r>
      <w:proofErr w:type="spellStart"/>
      <w:r w:rsidR="00B6231B" w:rsidRPr="00B5115E">
        <w:rPr>
          <w:rFonts w:ascii="Arial" w:hAnsi="Arial" w:cs="Arial"/>
          <w:b/>
          <w:bCs/>
        </w:rPr>
        <w:t>în</w:t>
      </w:r>
      <w:proofErr w:type="spellEnd"/>
      <w:r w:rsidR="00B6231B" w:rsidRPr="00B5115E">
        <w:rPr>
          <w:rFonts w:ascii="Arial" w:hAnsi="Arial" w:cs="Arial"/>
          <w:b/>
          <w:bCs/>
        </w:rPr>
        <w:t xml:space="preserve"> </w:t>
      </w:r>
      <w:proofErr w:type="spellStart"/>
      <w:r w:rsidR="00B6231B" w:rsidRPr="00B5115E">
        <w:rPr>
          <w:rFonts w:ascii="Arial" w:hAnsi="Arial" w:cs="Arial"/>
          <w:b/>
          <w:bCs/>
        </w:rPr>
        <w:t>realizarea</w:t>
      </w:r>
      <w:proofErr w:type="spellEnd"/>
      <w:r w:rsidR="00B6231B" w:rsidRPr="00B5115E">
        <w:rPr>
          <w:rFonts w:ascii="Arial" w:hAnsi="Arial" w:cs="Arial"/>
          <w:b/>
          <w:bCs/>
        </w:rPr>
        <w:t xml:space="preserve"> </w:t>
      </w:r>
      <w:proofErr w:type="spellStart"/>
      <w:r w:rsidR="00B6231B" w:rsidRPr="00B5115E">
        <w:rPr>
          <w:rFonts w:ascii="Arial" w:hAnsi="Arial" w:cs="Arial"/>
          <w:b/>
          <w:bCs/>
        </w:rPr>
        <w:t>acţiunilor</w:t>
      </w:r>
      <w:proofErr w:type="spellEnd"/>
      <w:r w:rsidR="00B6231B" w:rsidRPr="00B5115E">
        <w:rPr>
          <w:rFonts w:ascii="Arial" w:hAnsi="Arial" w:cs="Arial"/>
          <w:b/>
          <w:bCs/>
        </w:rPr>
        <w:t>/</w:t>
      </w:r>
      <w:proofErr w:type="spellStart"/>
      <w:r w:rsidR="00B6231B" w:rsidRPr="00B5115E">
        <w:rPr>
          <w:rFonts w:ascii="Arial" w:hAnsi="Arial" w:cs="Arial"/>
          <w:b/>
          <w:bCs/>
        </w:rPr>
        <w:t>activităţilor</w:t>
      </w:r>
      <w:proofErr w:type="spellEnd"/>
      <w:r w:rsidR="00B6231B" w:rsidRPr="00B5115E">
        <w:rPr>
          <w:rFonts w:ascii="Arial" w:hAnsi="Arial" w:cs="Arial"/>
          <w:b/>
          <w:bCs/>
        </w:rPr>
        <w:t xml:space="preserve"> din </w:t>
      </w:r>
      <w:proofErr w:type="spellStart"/>
      <w:r w:rsidR="00B6231B" w:rsidRPr="00B5115E">
        <w:rPr>
          <w:rFonts w:ascii="Arial" w:hAnsi="Arial" w:cs="Arial"/>
          <w:b/>
          <w:bCs/>
        </w:rPr>
        <w:t>cadrul</w:t>
      </w:r>
      <w:proofErr w:type="spellEnd"/>
      <w:r w:rsidR="00B6231B" w:rsidRPr="00B5115E">
        <w:rPr>
          <w:rFonts w:ascii="Arial" w:hAnsi="Arial" w:cs="Arial"/>
          <w:b/>
          <w:bCs/>
        </w:rPr>
        <w:t xml:space="preserve"> </w:t>
      </w:r>
      <w:proofErr w:type="spellStart"/>
      <w:r w:rsidR="00B6231B" w:rsidRPr="00B5115E">
        <w:rPr>
          <w:rFonts w:ascii="Arial" w:hAnsi="Arial" w:cs="Arial"/>
          <w:b/>
          <w:bCs/>
        </w:rPr>
        <w:t>proiectului</w:t>
      </w:r>
      <w:proofErr w:type="spellEnd"/>
      <w:r w:rsidR="00B6231B" w:rsidRPr="00B5115E">
        <w:rPr>
          <w:rFonts w:ascii="Arial" w:hAnsi="Arial" w:cs="Arial"/>
          <w:b/>
          <w:bCs/>
        </w:rPr>
        <w:t xml:space="preserve"> </w:t>
      </w:r>
    </w:p>
    <w:p w14:paraId="3245DEE6" w14:textId="77777777" w:rsidR="00B6231B" w:rsidRPr="00B5115E" w:rsidRDefault="00B6231B" w:rsidP="00A15CEF">
      <w:pPr>
        <w:pStyle w:val="Default"/>
        <w:jc w:val="both"/>
        <w:rPr>
          <w:rFonts w:ascii="Arial" w:hAnsi="Arial" w:cs="Arial"/>
          <w:color w:val="auto"/>
        </w:rPr>
      </w:pPr>
      <w:r w:rsidRPr="00B5115E">
        <w:rPr>
          <w:rFonts w:ascii="Arial" w:hAnsi="Arial" w:cs="Arial"/>
          <w:color w:val="auto"/>
        </w:rPr>
        <w:t>………………………………………………………………………..................................</w:t>
      </w:r>
      <w:r w:rsidR="00C85ADE" w:rsidRPr="00B5115E">
        <w:rPr>
          <w:rFonts w:ascii="Arial" w:hAnsi="Arial" w:cs="Arial"/>
          <w:color w:val="auto"/>
        </w:rPr>
        <w:t>..................................................................................................................................................................................................................................................................................</w:t>
      </w:r>
    </w:p>
    <w:p w14:paraId="3D84F944" w14:textId="77777777" w:rsidR="00C87D6A" w:rsidRPr="00B5115E" w:rsidRDefault="00B6231B" w:rsidP="00A15CEF">
      <w:pPr>
        <w:pStyle w:val="Default"/>
        <w:jc w:val="both"/>
        <w:rPr>
          <w:rFonts w:ascii="Arial" w:hAnsi="Arial" w:cs="Arial"/>
          <w:b/>
          <w:bCs/>
          <w:color w:val="auto"/>
        </w:rPr>
      </w:pPr>
      <w:r w:rsidRPr="00B5115E">
        <w:rPr>
          <w:rFonts w:ascii="Arial" w:hAnsi="Arial" w:cs="Arial"/>
          <w:b/>
          <w:bCs/>
          <w:color w:val="auto"/>
        </w:rPr>
        <w:t xml:space="preserve">E. La </w:t>
      </w:r>
      <w:proofErr w:type="spellStart"/>
      <w:r w:rsidRPr="00B5115E">
        <w:rPr>
          <w:rFonts w:ascii="Arial" w:hAnsi="Arial" w:cs="Arial"/>
          <w:b/>
          <w:bCs/>
          <w:color w:val="auto"/>
        </w:rPr>
        <w:t>prezenta</w:t>
      </w:r>
      <w:proofErr w:type="spellEnd"/>
      <w:r w:rsidRPr="00B5115E">
        <w:rPr>
          <w:rFonts w:ascii="Arial" w:hAnsi="Arial" w:cs="Arial"/>
          <w:b/>
          <w:bCs/>
          <w:color w:val="auto"/>
        </w:rPr>
        <w:t xml:space="preserve"> </w:t>
      </w:r>
      <w:proofErr w:type="spellStart"/>
      <w:r w:rsidRPr="00B5115E">
        <w:rPr>
          <w:rFonts w:ascii="Arial" w:hAnsi="Arial" w:cs="Arial"/>
          <w:b/>
          <w:bCs/>
          <w:color w:val="auto"/>
        </w:rPr>
        <w:t>cerere</w:t>
      </w:r>
      <w:proofErr w:type="spellEnd"/>
      <w:r w:rsidRPr="00B5115E">
        <w:rPr>
          <w:rFonts w:ascii="Arial" w:hAnsi="Arial" w:cs="Arial"/>
          <w:b/>
          <w:bCs/>
          <w:color w:val="auto"/>
        </w:rPr>
        <w:t xml:space="preserve"> de </w:t>
      </w:r>
      <w:proofErr w:type="spellStart"/>
      <w:r w:rsidRPr="00B5115E">
        <w:rPr>
          <w:rFonts w:ascii="Arial" w:hAnsi="Arial" w:cs="Arial"/>
          <w:b/>
          <w:bCs/>
          <w:color w:val="auto"/>
        </w:rPr>
        <w:t>finanţare</w:t>
      </w:r>
      <w:proofErr w:type="spellEnd"/>
      <w:r w:rsidR="00F87CDF" w:rsidRPr="00B5115E">
        <w:rPr>
          <w:rFonts w:ascii="Arial" w:hAnsi="Arial" w:cs="Arial"/>
          <w:b/>
          <w:bCs/>
          <w:color w:val="auto"/>
        </w:rPr>
        <w:t xml:space="preserve"> </w:t>
      </w:r>
      <w:proofErr w:type="spellStart"/>
      <w:r w:rsidR="00F87CDF" w:rsidRPr="00B5115E">
        <w:rPr>
          <w:rFonts w:ascii="Arial" w:hAnsi="Arial" w:cs="Arial"/>
          <w:b/>
          <w:bCs/>
          <w:color w:val="auto"/>
        </w:rPr>
        <w:t>nerambursabilă</w:t>
      </w:r>
      <w:proofErr w:type="spellEnd"/>
      <w:r w:rsidRPr="00B5115E">
        <w:rPr>
          <w:rFonts w:ascii="Arial" w:hAnsi="Arial" w:cs="Arial"/>
          <w:b/>
          <w:bCs/>
          <w:color w:val="auto"/>
        </w:rPr>
        <w:t xml:space="preserve"> se </w:t>
      </w:r>
      <w:proofErr w:type="spellStart"/>
      <w:r w:rsidRPr="00B5115E">
        <w:rPr>
          <w:rFonts w:ascii="Arial" w:hAnsi="Arial" w:cs="Arial"/>
          <w:b/>
          <w:bCs/>
          <w:color w:val="auto"/>
        </w:rPr>
        <w:t>anexează</w:t>
      </w:r>
      <w:proofErr w:type="spellEnd"/>
      <w:r w:rsidRPr="00B5115E">
        <w:rPr>
          <w:rFonts w:ascii="Arial" w:hAnsi="Arial" w:cs="Arial"/>
          <w:b/>
          <w:bCs/>
          <w:color w:val="auto"/>
        </w:rPr>
        <w:t xml:space="preserve"> </w:t>
      </w:r>
      <w:proofErr w:type="spellStart"/>
      <w:r w:rsidRPr="00B5115E">
        <w:rPr>
          <w:rFonts w:ascii="Arial" w:hAnsi="Arial" w:cs="Arial"/>
          <w:b/>
          <w:bCs/>
          <w:color w:val="auto"/>
        </w:rPr>
        <w:t>în</w:t>
      </w:r>
      <w:proofErr w:type="spellEnd"/>
      <w:r w:rsidRPr="00B5115E">
        <w:rPr>
          <w:rFonts w:ascii="Arial" w:hAnsi="Arial" w:cs="Arial"/>
          <w:b/>
          <w:bCs/>
          <w:color w:val="auto"/>
        </w:rPr>
        <w:t xml:space="preserve"> mod </w:t>
      </w:r>
      <w:proofErr w:type="spellStart"/>
      <w:r w:rsidRPr="00B5115E">
        <w:rPr>
          <w:rFonts w:ascii="Arial" w:hAnsi="Arial" w:cs="Arial"/>
          <w:b/>
          <w:bCs/>
          <w:color w:val="auto"/>
        </w:rPr>
        <w:t>obligatoriu</w:t>
      </w:r>
      <w:proofErr w:type="spellEnd"/>
      <w:r w:rsidRPr="00B5115E">
        <w:rPr>
          <w:rFonts w:ascii="Arial" w:hAnsi="Arial" w:cs="Arial"/>
          <w:b/>
          <w:bCs/>
          <w:color w:val="auto"/>
        </w:rPr>
        <w:t xml:space="preserve"> </w:t>
      </w:r>
      <w:proofErr w:type="spellStart"/>
      <w:r w:rsidRPr="00B5115E">
        <w:rPr>
          <w:rFonts w:ascii="Arial" w:hAnsi="Arial" w:cs="Arial"/>
          <w:b/>
          <w:bCs/>
          <w:color w:val="auto"/>
        </w:rPr>
        <w:t>următoarele</w:t>
      </w:r>
      <w:proofErr w:type="spellEnd"/>
      <w:r w:rsidRPr="00B5115E">
        <w:rPr>
          <w:rFonts w:ascii="Arial" w:hAnsi="Arial" w:cs="Arial"/>
          <w:b/>
          <w:bCs/>
          <w:color w:val="auto"/>
        </w:rPr>
        <w:t xml:space="preserve"> </w:t>
      </w:r>
      <w:proofErr w:type="spellStart"/>
      <w:r w:rsidRPr="00B5115E">
        <w:rPr>
          <w:rFonts w:ascii="Arial" w:hAnsi="Arial" w:cs="Arial"/>
          <w:b/>
          <w:bCs/>
          <w:color w:val="auto"/>
        </w:rPr>
        <w:t>documente</w:t>
      </w:r>
      <w:proofErr w:type="spellEnd"/>
      <w:r w:rsidRPr="00B5115E">
        <w:rPr>
          <w:rFonts w:ascii="Arial" w:hAnsi="Arial" w:cs="Arial"/>
          <w:b/>
          <w:bCs/>
          <w:color w:val="auto"/>
        </w:rPr>
        <w:t xml:space="preserve">: </w:t>
      </w:r>
    </w:p>
    <w:p w14:paraId="315B8C22" w14:textId="77777777" w:rsidR="00B6231B" w:rsidRPr="00B5115E" w:rsidRDefault="00C87D6A" w:rsidP="00A15CEF">
      <w:pPr>
        <w:pStyle w:val="Default"/>
        <w:jc w:val="both"/>
        <w:rPr>
          <w:rFonts w:ascii="Arial" w:hAnsi="Arial" w:cs="Arial"/>
          <w:b/>
          <w:bCs/>
          <w:color w:val="auto"/>
        </w:rPr>
      </w:pPr>
      <w:r w:rsidRPr="00B5115E">
        <w:rPr>
          <w:rFonts w:ascii="Arial" w:hAnsi="Arial" w:cs="Arial"/>
          <w:color w:val="auto"/>
        </w:rPr>
        <w:t>1</w:t>
      </w:r>
      <w:r w:rsidRPr="00B5115E">
        <w:rPr>
          <w:rFonts w:ascii="Arial" w:hAnsi="Arial" w:cs="Arial"/>
          <w:b/>
          <w:bCs/>
          <w:color w:val="auto"/>
        </w:rPr>
        <w:t xml:space="preserve">. </w:t>
      </w:r>
      <w:proofErr w:type="spellStart"/>
      <w:r w:rsidRPr="00B5115E">
        <w:rPr>
          <w:rFonts w:ascii="Arial" w:hAnsi="Arial" w:cs="Arial"/>
          <w:color w:val="auto"/>
        </w:rPr>
        <w:t>declaraţie</w:t>
      </w:r>
      <w:proofErr w:type="spellEnd"/>
      <w:r w:rsidRPr="00B5115E">
        <w:rPr>
          <w:rFonts w:ascii="Arial" w:hAnsi="Arial" w:cs="Arial"/>
          <w:color w:val="auto"/>
        </w:rPr>
        <w:t xml:space="preserve"> </w:t>
      </w:r>
      <w:proofErr w:type="spellStart"/>
      <w:r w:rsidRPr="00B5115E">
        <w:rPr>
          <w:rFonts w:ascii="Arial" w:hAnsi="Arial" w:cs="Arial"/>
          <w:color w:val="auto"/>
        </w:rPr>
        <w:t>eligibilitate</w:t>
      </w:r>
      <w:proofErr w:type="spellEnd"/>
      <w:r w:rsidRPr="00B5115E">
        <w:rPr>
          <w:rFonts w:ascii="Arial" w:hAnsi="Arial" w:cs="Arial"/>
          <w:color w:val="auto"/>
        </w:rPr>
        <w:t xml:space="preserve"> solicitant (</w:t>
      </w:r>
      <w:proofErr w:type="spellStart"/>
      <w:r w:rsidRPr="00B5115E">
        <w:rPr>
          <w:rFonts w:ascii="Arial" w:hAnsi="Arial" w:cs="Arial"/>
          <w:b/>
          <w:color w:val="auto"/>
        </w:rPr>
        <w:t>Anexa</w:t>
      </w:r>
      <w:proofErr w:type="spellEnd"/>
      <w:r w:rsidRPr="00B5115E">
        <w:rPr>
          <w:rFonts w:ascii="Arial" w:hAnsi="Arial" w:cs="Arial"/>
          <w:b/>
          <w:color w:val="auto"/>
        </w:rPr>
        <w:t xml:space="preserve"> 1</w:t>
      </w:r>
      <w:r w:rsidRPr="00B5115E">
        <w:rPr>
          <w:rFonts w:ascii="Arial" w:hAnsi="Arial" w:cs="Arial"/>
          <w:color w:val="auto"/>
        </w:rPr>
        <w:t>).</w:t>
      </w:r>
    </w:p>
    <w:p w14:paraId="201BB372" w14:textId="77777777" w:rsidR="00B6231B" w:rsidRPr="00B5115E" w:rsidRDefault="00C87D6A" w:rsidP="00A15CEF">
      <w:pPr>
        <w:pStyle w:val="Default"/>
        <w:jc w:val="both"/>
        <w:rPr>
          <w:rFonts w:ascii="Arial" w:hAnsi="Arial" w:cs="Arial"/>
          <w:color w:val="auto"/>
        </w:rPr>
      </w:pPr>
      <w:r w:rsidRPr="00B5115E">
        <w:rPr>
          <w:rFonts w:ascii="Arial" w:hAnsi="Arial" w:cs="Arial"/>
          <w:color w:val="auto"/>
        </w:rPr>
        <w:t>2</w:t>
      </w:r>
      <w:r w:rsidR="00C85ADE" w:rsidRPr="00B5115E">
        <w:rPr>
          <w:rFonts w:ascii="Arial" w:hAnsi="Arial" w:cs="Arial"/>
          <w:color w:val="auto"/>
        </w:rPr>
        <w:t>.</w:t>
      </w:r>
      <w:r w:rsidR="00B6231B" w:rsidRPr="00B5115E">
        <w:rPr>
          <w:rFonts w:ascii="Arial" w:hAnsi="Arial" w:cs="Arial"/>
          <w:color w:val="auto"/>
        </w:rPr>
        <w:t xml:space="preserve"> </w:t>
      </w:r>
      <w:proofErr w:type="spellStart"/>
      <w:r w:rsidR="00B6231B" w:rsidRPr="00B5115E">
        <w:rPr>
          <w:rFonts w:ascii="Arial" w:hAnsi="Arial" w:cs="Arial"/>
          <w:color w:val="auto"/>
        </w:rPr>
        <w:t>declaraţia</w:t>
      </w:r>
      <w:proofErr w:type="spellEnd"/>
      <w:r w:rsidR="00B6231B" w:rsidRPr="00B5115E">
        <w:rPr>
          <w:rFonts w:ascii="Arial" w:hAnsi="Arial" w:cs="Arial"/>
          <w:color w:val="auto"/>
        </w:rPr>
        <w:t xml:space="preserve"> de </w:t>
      </w:r>
      <w:proofErr w:type="spellStart"/>
      <w:r w:rsidR="00B6231B" w:rsidRPr="00B5115E">
        <w:rPr>
          <w:rFonts w:ascii="Arial" w:hAnsi="Arial" w:cs="Arial"/>
          <w:color w:val="auto"/>
        </w:rPr>
        <w:t>imparţialitate</w:t>
      </w:r>
      <w:proofErr w:type="spellEnd"/>
      <w:r w:rsidRPr="00B5115E">
        <w:rPr>
          <w:rFonts w:ascii="Arial" w:hAnsi="Arial" w:cs="Arial"/>
          <w:color w:val="auto"/>
        </w:rPr>
        <w:t xml:space="preserve"> solicitant </w:t>
      </w:r>
      <w:r w:rsidR="00C85ADE" w:rsidRPr="00B5115E">
        <w:rPr>
          <w:rFonts w:ascii="Arial" w:hAnsi="Arial" w:cs="Arial"/>
          <w:b/>
          <w:color w:val="auto"/>
        </w:rPr>
        <w:t>(</w:t>
      </w:r>
      <w:proofErr w:type="spellStart"/>
      <w:r w:rsidR="00C85ADE" w:rsidRPr="00B5115E">
        <w:rPr>
          <w:rFonts w:ascii="Arial" w:hAnsi="Arial" w:cs="Arial"/>
          <w:b/>
          <w:color w:val="auto"/>
        </w:rPr>
        <w:t>Anexa</w:t>
      </w:r>
      <w:proofErr w:type="spellEnd"/>
      <w:r w:rsidR="00C85ADE" w:rsidRPr="00B5115E">
        <w:rPr>
          <w:rFonts w:ascii="Arial" w:hAnsi="Arial" w:cs="Arial"/>
          <w:b/>
          <w:color w:val="auto"/>
        </w:rPr>
        <w:t xml:space="preserve"> 3)</w:t>
      </w:r>
      <w:r w:rsidRPr="00B5115E">
        <w:rPr>
          <w:rFonts w:ascii="Arial" w:hAnsi="Arial" w:cs="Arial"/>
          <w:b/>
          <w:color w:val="auto"/>
        </w:rPr>
        <w:t>.</w:t>
      </w:r>
      <w:r w:rsidR="00B6231B" w:rsidRPr="00B5115E">
        <w:rPr>
          <w:rFonts w:ascii="Arial" w:hAnsi="Arial" w:cs="Arial"/>
          <w:color w:val="auto"/>
        </w:rPr>
        <w:t xml:space="preserve"> </w:t>
      </w:r>
    </w:p>
    <w:p w14:paraId="61BFCDA4" w14:textId="77777777" w:rsidR="008640A6" w:rsidRPr="00B5115E" w:rsidRDefault="008640A6" w:rsidP="00A15CEF">
      <w:pPr>
        <w:pStyle w:val="Default"/>
        <w:jc w:val="both"/>
        <w:rPr>
          <w:rFonts w:ascii="Arial" w:hAnsi="Arial" w:cs="Arial"/>
          <w:color w:val="auto"/>
        </w:rPr>
      </w:pPr>
      <w:r w:rsidRPr="00B5115E">
        <w:rPr>
          <w:rFonts w:ascii="Arial" w:hAnsi="Arial" w:cs="Arial"/>
          <w:color w:val="auto"/>
        </w:rPr>
        <w:t xml:space="preserve">3. formular specimen de </w:t>
      </w:r>
      <w:proofErr w:type="spellStart"/>
      <w:r w:rsidRPr="00B5115E">
        <w:rPr>
          <w:rFonts w:ascii="Arial" w:hAnsi="Arial" w:cs="Arial"/>
          <w:color w:val="auto"/>
        </w:rPr>
        <w:t>semnături</w:t>
      </w:r>
      <w:proofErr w:type="spellEnd"/>
      <w:r w:rsidRPr="00B5115E">
        <w:rPr>
          <w:rFonts w:ascii="Arial" w:hAnsi="Arial" w:cs="Arial"/>
          <w:color w:val="auto"/>
        </w:rPr>
        <w:t xml:space="preserve"> </w:t>
      </w:r>
      <w:r w:rsidRPr="00B5115E">
        <w:rPr>
          <w:rFonts w:ascii="Arial" w:hAnsi="Arial" w:cs="Arial"/>
          <w:b/>
          <w:bCs/>
          <w:color w:val="auto"/>
        </w:rPr>
        <w:t>(</w:t>
      </w:r>
      <w:proofErr w:type="spellStart"/>
      <w:r w:rsidRPr="00B5115E">
        <w:rPr>
          <w:rFonts w:ascii="Arial" w:hAnsi="Arial" w:cs="Arial"/>
          <w:b/>
          <w:bCs/>
          <w:color w:val="auto"/>
        </w:rPr>
        <w:t>Anexa</w:t>
      </w:r>
      <w:proofErr w:type="spellEnd"/>
      <w:r w:rsidRPr="00B5115E">
        <w:rPr>
          <w:rFonts w:ascii="Arial" w:hAnsi="Arial" w:cs="Arial"/>
          <w:b/>
          <w:bCs/>
          <w:color w:val="auto"/>
        </w:rPr>
        <w:t xml:space="preserve"> 4).</w:t>
      </w:r>
    </w:p>
    <w:p w14:paraId="1640F362" w14:textId="77777777" w:rsidR="00B6231B" w:rsidRPr="00B5115E" w:rsidRDefault="00B6231B" w:rsidP="00A15CEF">
      <w:pPr>
        <w:pStyle w:val="Default"/>
        <w:jc w:val="both"/>
        <w:rPr>
          <w:rFonts w:ascii="Arial" w:hAnsi="Arial" w:cs="Arial"/>
          <w:color w:val="auto"/>
        </w:rPr>
      </w:pPr>
    </w:p>
    <w:p w14:paraId="54C5B22B" w14:textId="77777777" w:rsidR="00B6231B" w:rsidRPr="00B5115E" w:rsidRDefault="00B6231B" w:rsidP="00A15CEF">
      <w:pPr>
        <w:pStyle w:val="Default"/>
        <w:jc w:val="both"/>
        <w:rPr>
          <w:rFonts w:ascii="Arial" w:hAnsi="Arial" w:cs="Arial"/>
          <w:color w:val="auto"/>
        </w:rPr>
      </w:pPr>
    </w:p>
    <w:p w14:paraId="3F5104F8" w14:textId="77777777" w:rsidR="00B6231B" w:rsidRPr="00B5115E" w:rsidRDefault="00B6231B" w:rsidP="00A15CEF">
      <w:pPr>
        <w:pStyle w:val="Default"/>
        <w:jc w:val="both"/>
        <w:rPr>
          <w:rFonts w:ascii="Arial" w:hAnsi="Arial" w:cs="Arial"/>
          <w:color w:val="auto"/>
        </w:rPr>
      </w:pPr>
      <w:r w:rsidRPr="00B5115E">
        <w:rPr>
          <w:rFonts w:ascii="Arial" w:hAnsi="Arial" w:cs="Arial"/>
          <w:color w:val="auto"/>
        </w:rPr>
        <w:t xml:space="preserve">Solicitant </w:t>
      </w:r>
    </w:p>
    <w:p w14:paraId="223886C5" w14:textId="77777777" w:rsidR="00B6231B" w:rsidRPr="00B5115E" w:rsidRDefault="00B6231B" w:rsidP="00A15CEF">
      <w:pPr>
        <w:pStyle w:val="Default"/>
        <w:jc w:val="both"/>
        <w:rPr>
          <w:rFonts w:ascii="Arial" w:hAnsi="Arial" w:cs="Arial"/>
          <w:color w:val="auto"/>
        </w:rPr>
      </w:pPr>
      <w:proofErr w:type="spellStart"/>
      <w:r w:rsidRPr="00B5115E">
        <w:rPr>
          <w:rFonts w:ascii="Arial" w:hAnsi="Arial" w:cs="Arial"/>
          <w:color w:val="auto"/>
        </w:rPr>
        <w:t>Reprezentantul</w:t>
      </w:r>
      <w:proofErr w:type="spellEnd"/>
      <w:r w:rsidRPr="00B5115E">
        <w:rPr>
          <w:rFonts w:ascii="Arial" w:hAnsi="Arial" w:cs="Arial"/>
          <w:color w:val="auto"/>
        </w:rPr>
        <w:t xml:space="preserve"> legal </w:t>
      </w:r>
    </w:p>
    <w:p w14:paraId="6D9703E3" w14:textId="77777777" w:rsidR="00B6231B" w:rsidRPr="00B5115E" w:rsidRDefault="00B6231B" w:rsidP="00A15CEF">
      <w:pPr>
        <w:pStyle w:val="Default"/>
        <w:jc w:val="both"/>
        <w:rPr>
          <w:rFonts w:ascii="Arial" w:hAnsi="Arial" w:cs="Arial"/>
          <w:color w:val="auto"/>
        </w:rPr>
      </w:pPr>
      <w:r w:rsidRPr="00B5115E">
        <w:rPr>
          <w:rFonts w:ascii="Arial" w:hAnsi="Arial" w:cs="Arial"/>
          <w:color w:val="auto"/>
        </w:rPr>
        <w:t xml:space="preserve">Semnătură.............................................................................. </w:t>
      </w:r>
    </w:p>
    <w:p w14:paraId="557D10E0" w14:textId="77777777" w:rsidR="00B6231B" w:rsidRPr="00B5115E" w:rsidRDefault="00B6231B" w:rsidP="00A15CEF">
      <w:pPr>
        <w:pStyle w:val="Default"/>
        <w:jc w:val="both"/>
        <w:rPr>
          <w:rFonts w:ascii="Arial" w:hAnsi="Arial" w:cs="Arial"/>
          <w:color w:val="auto"/>
        </w:rPr>
      </w:pPr>
    </w:p>
    <w:p w14:paraId="39FD537E" w14:textId="77777777" w:rsidR="00B6231B" w:rsidRPr="00B5115E" w:rsidRDefault="00B6231B" w:rsidP="00A15CEF">
      <w:pPr>
        <w:pStyle w:val="Default"/>
        <w:jc w:val="both"/>
        <w:rPr>
          <w:rFonts w:ascii="Arial" w:hAnsi="Arial" w:cs="Arial"/>
          <w:color w:val="auto"/>
        </w:rPr>
      </w:pPr>
    </w:p>
    <w:p w14:paraId="4678D4C0" w14:textId="77777777" w:rsidR="00B6231B" w:rsidRPr="00B5115E" w:rsidRDefault="00B6231B" w:rsidP="00A15CEF">
      <w:pPr>
        <w:pStyle w:val="Default"/>
        <w:jc w:val="both"/>
        <w:rPr>
          <w:rFonts w:ascii="Arial" w:hAnsi="Arial" w:cs="Arial"/>
          <w:color w:val="auto"/>
        </w:rPr>
      </w:pPr>
      <w:proofErr w:type="spellStart"/>
      <w:r w:rsidRPr="00B5115E">
        <w:rPr>
          <w:rFonts w:ascii="Arial" w:hAnsi="Arial" w:cs="Arial"/>
          <w:color w:val="auto"/>
        </w:rPr>
        <w:t>Reprezentant</w:t>
      </w:r>
      <w:proofErr w:type="spellEnd"/>
      <w:r w:rsidRPr="00B5115E">
        <w:rPr>
          <w:rFonts w:ascii="Arial" w:hAnsi="Arial" w:cs="Arial"/>
          <w:color w:val="auto"/>
        </w:rPr>
        <w:t xml:space="preserve"> financiar.......................................................... </w:t>
      </w:r>
    </w:p>
    <w:p w14:paraId="7380B2A8" w14:textId="1F6AA66E" w:rsidR="00AF4AEE" w:rsidRPr="00D41F40" w:rsidRDefault="00B6231B" w:rsidP="00D41F40">
      <w:pPr>
        <w:pStyle w:val="Default"/>
        <w:jc w:val="both"/>
        <w:rPr>
          <w:rFonts w:ascii="Arial" w:hAnsi="Arial" w:cs="Arial"/>
          <w:color w:val="auto"/>
        </w:rPr>
      </w:pPr>
      <w:r w:rsidRPr="00B5115E">
        <w:rPr>
          <w:rFonts w:ascii="Arial" w:hAnsi="Arial" w:cs="Arial"/>
          <w:color w:val="auto"/>
        </w:rPr>
        <w:t>Semnătură............................................................................</w:t>
      </w:r>
    </w:p>
    <w:p w14:paraId="2B52DD01" w14:textId="77777777" w:rsidR="00AF4AEE" w:rsidRPr="00B5115E" w:rsidRDefault="00AF4AEE" w:rsidP="00A15CEF">
      <w:pPr>
        <w:pStyle w:val="Default"/>
        <w:jc w:val="right"/>
        <w:rPr>
          <w:rFonts w:ascii="Arial" w:hAnsi="Arial" w:cs="Arial"/>
          <w:b/>
          <w:color w:val="auto"/>
        </w:rPr>
      </w:pPr>
    </w:p>
    <w:p w14:paraId="3B994B72" w14:textId="77777777" w:rsidR="00AF4AEE" w:rsidRPr="00B5115E" w:rsidRDefault="00AF4AEE" w:rsidP="00D41F40">
      <w:pPr>
        <w:pStyle w:val="Default"/>
        <w:rPr>
          <w:rFonts w:ascii="Arial" w:hAnsi="Arial" w:cs="Arial"/>
          <w:b/>
          <w:color w:val="auto"/>
        </w:rPr>
      </w:pPr>
    </w:p>
    <w:p w14:paraId="02F03620" w14:textId="77777777" w:rsidR="00AF4AEE" w:rsidRPr="00B5115E" w:rsidRDefault="00AF4AEE" w:rsidP="00A15CEF">
      <w:pPr>
        <w:pStyle w:val="Default"/>
        <w:jc w:val="right"/>
        <w:rPr>
          <w:rFonts w:ascii="Arial" w:hAnsi="Arial" w:cs="Arial"/>
          <w:b/>
          <w:color w:val="auto"/>
        </w:rPr>
      </w:pPr>
    </w:p>
    <w:p w14:paraId="545917B4" w14:textId="77777777" w:rsidR="00B6231B" w:rsidRPr="00B5115E" w:rsidRDefault="00B6231B" w:rsidP="00A15CEF">
      <w:pPr>
        <w:pStyle w:val="Default"/>
        <w:jc w:val="right"/>
        <w:rPr>
          <w:rFonts w:ascii="Arial" w:hAnsi="Arial" w:cs="Arial"/>
          <w:b/>
          <w:color w:val="auto"/>
        </w:rPr>
      </w:pPr>
      <w:r w:rsidRPr="00B5115E">
        <w:rPr>
          <w:rFonts w:ascii="Arial" w:hAnsi="Arial" w:cs="Arial"/>
          <w:b/>
          <w:color w:val="auto"/>
        </w:rPr>
        <w:t>ANEXA</w:t>
      </w:r>
      <w:r w:rsidR="0005338D" w:rsidRPr="00B5115E">
        <w:rPr>
          <w:rFonts w:ascii="Arial" w:hAnsi="Arial" w:cs="Arial"/>
          <w:b/>
          <w:color w:val="auto"/>
        </w:rPr>
        <w:t xml:space="preserve"> </w:t>
      </w:r>
      <w:r w:rsidRPr="00B5115E">
        <w:rPr>
          <w:rFonts w:ascii="Arial" w:hAnsi="Arial" w:cs="Arial"/>
          <w:b/>
          <w:color w:val="auto"/>
        </w:rPr>
        <w:t>3</w:t>
      </w:r>
    </w:p>
    <w:p w14:paraId="78EF496E" w14:textId="77777777" w:rsidR="00B6231B" w:rsidRPr="00B5115E" w:rsidRDefault="00B6231B" w:rsidP="00A15CEF">
      <w:pPr>
        <w:pStyle w:val="Default"/>
        <w:jc w:val="center"/>
        <w:rPr>
          <w:rFonts w:ascii="Arial" w:hAnsi="Arial" w:cs="Arial"/>
          <w:b/>
          <w:bCs/>
          <w:color w:val="auto"/>
        </w:rPr>
      </w:pPr>
    </w:p>
    <w:p w14:paraId="0EE0E72B" w14:textId="77777777" w:rsidR="00B6231B" w:rsidRPr="00B5115E" w:rsidRDefault="00B6231B" w:rsidP="00A15CEF">
      <w:pPr>
        <w:pStyle w:val="Default"/>
        <w:jc w:val="center"/>
        <w:rPr>
          <w:rFonts w:ascii="Arial" w:hAnsi="Arial" w:cs="Arial"/>
          <w:b/>
          <w:bCs/>
          <w:color w:val="auto"/>
        </w:rPr>
      </w:pPr>
    </w:p>
    <w:p w14:paraId="651106CE" w14:textId="77777777" w:rsidR="000C7F2E" w:rsidRPr="00B5115E" w:rsidRDefault="000C7F2E" w:rsidP="00A15CEF">
      <w:pPr>
        <w:pStyle w:val="Default"/>
        <w:jc w:val="center"/>
        <w:rPr>
          <w:rFonts w:ascii="Arial" w:hAnsi="Arial" w:cs="Arial"/>
          <w:b/>
          <w:bCs/>
          <w:color w:val="auto"/>
        </w:rPr>
      </w:pPr>
    </w:p>
    <w:p w14:paraId="593EF0CA" w14:textId="77777777" w:rsidR="00B6231B" w:rsidRPr="00B5115E" w:rsidRDefault="00B6231B" w:rsidP="00A15CEF">
      <w:pPr>
        <w:pStyle w:val="Default"/>
        <w:jc w:val="center"/>
        <w:rPr>
          <w:rFonts w:ascii="Arial" w:hAnsi="Arial" w:cs="Arial"/>
          <w:b/>
          <w:bCs/>
          <w:color w:val="auto"/>
        </w:rPr>
      </w:pPr>
      <w:r w:rsidRPr="00B5115E">
        <w:rPr>
          <w:rFonts w:ascii="Arial" w:hAnsi="Arial" w:cs="Arial"/>
          <w:b/>
          <w:bCs/>
          <w:color w:val="auto"/>
        </w:rPr>
        <w:t>DECLARAŢIA DE IMPARŢIALITATE</w:t>
      </w:r>
      <w:r w:rsidR="00671B63" w:rsidRPr="00B5115E">
        <w:rPr>
          <w:rFonts w:ascii="Arial" w:hAnsi="Arial" w:cs="Arial"/>
          <w:b/>
          <w:bCs/>
          <w:color w:val="auto"/>
        </w:rPr>
        <w:t xml:space="preserve"> SOLICITANT</w:t>
      </w:r>
    </w:p>
    <w:p w14:paraId="5EA85B0F" w14:textId="77777777" w:rsidR="00B6231B" w:rsidRPr="00B5115E" w:rsidRDefault="00B6231B" w:rsidP="00A15CEF">
      <w:pPr>
        <w:pStyle w:val="Default"/>
        <w:jc w:val="center"/>
        <w:rPr>
          <w:rFonts w:ascii="Arial" w:hAnsi="Arial" w:cs="Arial"/>
          <w:bCs/>
          <w:color w:val="auto"/>
        </w:rPr>
      </w:pPr>
    </w:p>
    <w:p w14:paraId="7BBA3AF1" w14:textId="77777777" w:rsidR="00F82CD4" w:rsidRPr="00B5115E" w:rsidRDefault="00F82CD4" w:rsidP="00A15CEF">
      <w:pPr>
        <w:pStyle w:val="Default"/>
        <w:jc w:val="center"/>
        <w:rPr>
          <w:rFonts w:ascii="Arial" w:hAnsi="Arial" w:cs="Arial"/>
          <w:color w:val="auto"/>
        </w:rPr>
      </w:pPr>
    </w:p>
    <w:p w14:paraId="3274305B" w14:textId="31719DC4" w:rsidR="00EB6765" w:rsidRPr="00B5115E" w:rsidRDefault="00EB6765" w:rsidP="00A15CEF">
      <w:pPr>
        <w:pStyle w:val="Default"/>
        <w:ind w:firstLine="720"/>
        <w:jc w:val="both"/>
        <w:rPr>
          <w:rFonts w:ascii="Arial" w:hAnsi="Arial" w:cs="Arial"/>
          <w:color w:val="auto"/>
        </w:rPr>
      </w:pPr>
      <w:proofErr w:type="spellStart"/>
      <w:r w:rsidRPr="00B5115E">
        <w:rPr>
          <w:rFonts w:ascii="Arial" w:hAnsi="Arial" w:cs="Arial"/>
          <w:color w:val="auto"/>
        </w:rPr>
        <w:t>Reprezintă</w:t>
      </w:r>
      <w:proofErr w:type="spellEnd"/>
      <w:r w:rsidRPr="00B5115E">
        <w:rPr>
          <w:rFonts w:ascii="Arial" w:hAnsi="Arial" w:cs="Arial"/>
          <w:color w:val="auto"/>
        </w:rPr>
        <w:t xml:space="preserve"> conflict de </w:t>
      </w:r>
      <w:proofErr w:type="spellStart"/>
      <w:r w:rsidRPr="00B5115E">
        <w:rPr>
          <w:rFonts w:ascii="Arial" w:hAnsi="Arial" w:cs="Arial"/>
          <w:color w:val="auto"/>
        </w:rPr>
        <w:t>interese</w:t>
      </w:r>
      <w:proofErr w:type="spellEnd"/>
      <w:r w:rsidRPr="00B5115E">
        <w:rPr>
          <w:rFonts w:ascii="Arial" w:hAnsi="Arial" w:cs="Arial"/>
          <w:color w:val="auto"/>
        </w:rPr>
        <w:t xml:space="preserve"> </w:t>
      </w:r>
      <w:proofErr w:type="spellStart"/>
      <w:r w:rsidRPr="00B5115E">
        <w:rPr>
          <w:rFonts w:ascii="Arial" w:hAnsi="Arial" w:cs="Arial"/>
          <w:color w:val="auto"/>
        </w:rPr>
        <w:t>orice</w:t>
      </w:r>
      <w:proofErr w:type="spellEnd"/>
      <w:r w:rsidRPr="00B5115E">
        <w:rPr>
          <w:rFonts w:ascii="Arial" w:hAnsi="Arial" w:cs="Arial"/>
          <w:color w:val="auto"/>
        </w:rPr>
        <w:t xml:space="preserve"> </w:t>
      </w:r>
      <w:proofErr w:type="spellStart"/>
      <w:r w:rsidRPr="00B5115E">
        <w:rPr>
          <w:rFonts w:ascii="Arial" w:hAnsi="Arial" w:cs="Arial"/>
          <w:color w:val="auto"/>
        </w:rPr>
        <w:t>situaţie</w:t>
      </w:r>
      <w:proofErr w:type="spellEnd"/>
      <w:r w:rsidRPr="00B5115E">
        <w:rPr>
          <w:rFonts w:ascii="Arial" w:hAnsi="Arial" w:cs="Arial"/>
          <w:color w:val="auto"/>
        </w:rPr>
        <w:t xml:space="preserve"> care </w:t>
      </w:r>
      <w:proofErr w:type="spellStart"/>
      <w:r w:rsidRPr="00B5115E">
        <w:rPr>
          <w:rFonts w:ascii="Arial" w:hAnsi="Arial" w:cs="Arial"/>
          <w:color w:val="auto"/>
        </w:rPr>
        <w:t>îl</w:t>
      </w:r>
      <w:proofErr w:type="spellEnd"/>
      <w:r w:rsidRPr="00B5115E">
        <w:rPr>
          <w:rFonts w:ascii="Arial" w:hAnsi="Arial" w:cs="Arial"/>
          <w:color w:val="auto"/>
        </w:rPr>
        <w:t xml:space="preserve"> </w:t>
      </w:r>
      <w:proofErr w:type="spellStart"/>
      <w:r w:rsidRPr="00B5115E">
        <w:rPr>
          <w:rFonts w:ascii="Arial" w:hAnsi="Arial" w:cs="Arial"/>
          <w:color w:val="auto"/>
        </w:rPr>
        <w:t>împiedică</w:t>
      </w:r>
      <w:proofErr w:type="spellEnd"/>
      <w:r w:rsidRPr="00B5115E">
        <w:rPr>
          <w:rFonts w:ascii="Arial" w:hAnsi="Arial" w:cs="Arial"/>
          <w:color w:val="auto"/>
        </w:rPr>
        <w:t xml:space="preserve"> pe </w:t>
      </w:r>
      <w:proofErr w:type="spellStart"/>
      <w:r w:rsidRPr="00B5115E">
        <w:rPr>
          <w:rFonts w:ascii="Arial" w:hAnsi="Arial" w:cs="Arial"/>
          <w:color w:val="auto"/>
        </w:rPr>
        <w:t>beneficiar</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orice</w:t>
      </w:r>
      <w:proofErr w:type="spellEnd"/>
      <w:r w:rsidRPr="00B5115E">
        <w:rPr>
          <w:rFonts w:ascii="Arial" w:hAnsi="Arial" w:cs="Arial"/>
          <w:color w:val="auto"/>
        </w:rPr>
        <w:t xml:space="preserve"> moment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acţioneze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conformitate</w:t>
      </w:r>
      <w:proofErr w:type="spellEnd"/>
      <w:r w:rsidRPr="00B5115E">
        <w:rPr>
          <w:rFonts w:ascii="Arial" w:hAnsi="Arial" w:cs="Arial"/>
          <w:color w:val="auto"/>
        </w:rPr>
        <w:t xml:space="preserve"> cu </w:t>
      </w:r>
      <w:proofErr w:type="spellStart"/>
      <w:r w:rsidRPr="00B5115E">
        <w:rPr>
          <w:rFonts w:ascii="Arial" w:hAnsi="Arial" w:cs="Arial"/>
          <w:color w:val="auto"/>
        </w:rPr>
        <w:t>obiectivele</w:t>
      </w:r>
      <w:proofErr w:type="spellEnd"/>
      <w:r w:rsidRPr="00B5115E">
        <w:rPr>
          <w:rFonts w:ascii="Arial" w:hAnsi="Arial" w:cs="Arial"/>
          <w:color w:val="auto"/>
        </w:rPr>
        <w:t xml:space="preserve"> </w:t>
      </w:r>
      <w:proofErr w:type="spellStart"/>
      <w:r w:rsidRPr="00B5115E">
        <w:rPr>
          <w:rFonts w:ascii="Arial" w:hAnsi="Arial" w:cs="Arial"/>
          <w:color w:val="auto"/>
        </w:rPr>
        <w:t>autorităţii</w:t>
      </w:r>
      <w:proofErr w:type="spellEnd"/>
      <w:r w:rsidRPr="00B5115E">
        <w:rPr>
          <w:rFonts w:ascii="Arial" w:hAnsi="Arial" w:cs="Arial"/>
          <w:color w:val="auto"/>
        </w:rPr>
        <w:t xml:space="preserve"> </w:t>
      </w:r>
      <w:proofErr w:type="spellStart"/>
      <w:r w:rsidRPr="00B5115E">
        <w:rPr>
          <w:rFonts w:ascii="Arial" w:hAnsi="Arial" w:cs="Arial"/>
          <w:color w:val="auto"/>
        </w:rPr>
        <w:t>finanţatoare</w:t>
      </w:r>
      <w:proofErr w:type="spellEnd"/>
      <w:r w:rsidRPr="00B5115E">
        <w:rPr>
          <w:rFonts w:ascii="Arial" w:hAnsi="Arial" w:cs="Arial"/>
          <w:color w:val="auto"/>
        </w:rPr>
        <w:t xml:space="preserve">, precum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situaţia</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executarea</w:t>
      </w:r>
      <w:proofErr w:type="spellEnd"/>
      <w:r w:rsidRPr="00B5115E">
        <w:rPr>
          <w:rFonts w:ascii="Arial" w:hAnsi="Arial" w:cs="Arial"/>
          <w:color w:val="auto"/>
        </w:rPr>
        <w:t xml:space="preserve"> </w:t>
      </w:r>
      <w:proofErr w:type="spellStart"/>
      <w:r w:rsidRPr="00B5115E">
        <w:rPr>
          <w:rFonts w:ascii="Arial" w:hAnsi="Arial" w:cs="Arial"/>
          <w:color w:val="auto"/>
        </w:rPr>
        <w:t>obiectivă</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imparţială</w:t>
      </w:r>
      <w:proofErr w:type="spellEnd"/>
      <w:r w:rsidRPr="00B5115E">
        <w:rPr>
          <w:rFonts w:ascii="Arial" w:hAnsi="Arial" w:cs="Arial"/>
          <w:color w:val="auto"/>
        </w:rPr>
        <w:t xml:space="preserve"> a </w:t>
      </w:r>
      <w:proofErr w:type="spellStart"/>
      <w:r w:rsidRPr="00B5115E">
        <w:rPr>
          <w:rFonts w:ascii="Arial" w:hAnsi="Arial" w:cs="Arial"/>
          <w:color w:val="auto"/>
        </w:rPr>
        <w:t>funcţiilor</w:t>
      </w:r>
      <w:proofErr w:type="spellEnd"/>
      <w:r w:rsidRPr="00B5115E">
        <w:rPr>
          <w:rFonts w:ascii="Arial" w:hAnsi="Arial" w:cs="Arial"/>
          <w:color w:val="auto"/>
        </w:rPr>
        <w:t xml:space="preserve"> </w:t>
      </w:r>
      <w:proofErr w:type="spellStart"/>
      <w:r w:rsidRPr="00B5115E">
        <w:rPr>
          <w:rFonts w:ascii="Arial" w:hAnsi="Arial" w:cs="Arial"/>
          <w:color w:val="auto"/>
        </w:rPr>
        <w:t>oricărei</w:t>
      </w:r>
      <w:proofErr w:type="spellEnd"/>
      <w:r w:rsidRPr="00B5115E">
        <w:rPr>
          <w:rFonts w:ascii="Arial" w:hAnsi="Arial" w:cs="Arial"/>
          <w:color w:val="auto"/>
        </w:rPr>
        <w:t xml:space="preserve"> </w:t>
      </w:r>
      <w:proofErr w:type="spellStart"/>
      <w:r w:rsidRPr="00B5115E">
        <w:rPr>
          <w:rFonts w:ascii="Arial" w:hAnsi="Arial" w:cs="Arial"/>
          <w:color w:val="auto"/>
        </w:rPr>
        <w:t>persoane</w:t>
      </w:r>
      <w:proofErr w:type="spellEnd"/>
      <w:r w:rsidRPr="00B5115E">
        <w:rPr>
          <w:rFonts w:ascii="Arial" w:hAnsi="Arial" w:cs="Arial"/>
          <w:color w:val="auto"/>
        </w:rPr>
        <w:t xml:space="preserve"> implicate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implementarea</w:t>
      </w:r>
      <w:proofErr w:type="spellEnd"/>
      <w:r w:rsidRPr="00B5115E">
        <w:rPr>
          <w:rFonts w:ascii="Arial" w:hAnsi="Arial" w:cs="Arial"/>
          <w:color w:val="auto"/>
        </w:rPr>
        <w:t xml:space="preserve"> </w:t>
      </w:r>
      <w:proofErr w:type="spellStart"/>
      <w:r w:rsidR="000312C4" w:rsidRPr="00B5115E">
        <w:rPr>
          <w:rFonts w:ascii="Arial" w:hAnsi="Arial" w:cs="Arial"/>
          <w:color w:val="auto"/>
        </w:rPr>
        <w:t>programului</w:t>
      </w:r>
      <w:proofErr w:type="spellEnd"/>
      <w:r w:rsidR="000312C4" w:rsidRPr="00B5115E">
        <w:rPr>
          <w:rFonts w:ascii="Arial" w:hAnsi="Arial" w:cs="Arial"/>
          <w:color w:val="auto"/>
        </w:rPr>
        <w:t>/</w:t>
      </w:r>
      <w:proofErr w:type="spellStart"/>
      <w:r w:rsidRPr="00B5115E">
        <w:rPr>
          <w:rFonts w:ascii="Arial" w:hAnsi="Arial" w:cs="Arial"/>
          <w:color w:val="auto"/>
        </w:rPr>
        <w:t>proiectului</w:t>
      </w:r>
      <w:proofErr w:type="spellEnd"/>
      <w:r w:rsidR="000312C4" w:rsidRPr="00B5115E">
        <w:rPr>
          <w:rFonts w:ascii="Arial" w:hAnsi="Arial" w:cs="Arial"/>
          <w:color w:val="auto"/>
        </w:rPr>
        <w:t>/</w:t>
      </w:r>
      <w:proofErr w:type="spellStart"/>
      <w:r w:rsidR="000312C4" w:rsidRPr="00B5115E">
        <w:rPr>
          <w:rFonts w:ascii="Arial" w:hAnsi="Arial" w:cs="Arial"/>
          <w:color w:val="auto"/>
        </w:rPr>
        <w:t>acțiunii</w:t>
      </w:r>
      <w:proofErr w:type="spellEnd"/>
      <w:r w:rsidR="000312C4" w:rsidRPr="00B5115E">
        <w:rPr>
          <w:rFonts w:ascii="Arial" w:hAnsi="Arial" w:cs="Arial"/>
          <w:color w:val="auto"/>
        </w:rPr>
        <w:t xml:space="preserve"> </w:t>
      </w:r>
      <w:proofErr w:type="spellStart"/>
      <w:r w:rsidR="000312C4"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poate</w:t>
      </w:r>
      <w:proofErr w:type="spellEnd"/>
      <w:r w:rsidRPr="00B5115E">
        <w:rPr>
          <w:rFonts w:ascii="Arial" w:hAnsi="Arial" w:cs="Arial"/>
          <w:color w:val="auto"/>
        </w:rPr>
        <w:t xml:space="preserve"> fi </w:t>
      </w:r>
      <w:proofErr w:type="spellStart"/>
      <w:r w:rsidRPr="00B5115E">
        <w:rPr>
          <w:rFonts w:ascii="Arial" w:hAnsi="Arial" w:cs="Arial"/>
          <w:color w:val="auto"/>
        </w:rPr>
        <w:t>compromisă</w:t>
      </w:r>
      <w:proofErr w:type="spellEnd"/>
      <w:r w:rsidRPr="00B5115E">
        <w:rPr>
          <w:rFonts w:ascii="Arial" w:hAnsi="Arial" w:cs="Arial"/>
          <w:color w:val="auto"/>
        </w:rPr>
        <w:t xml:space="preserve"> din motive </w:t>
      </w:r>
      <w:proofErr w:type="spellStart"/>
      <w:r w:rsidRPr="00B5115E">
        <w:rPr>
          <w:rFonts w:ascii="Arial" w:hAnsi="Arial" w:cs="Arial"/>
          <w:color w:val="auto"/>
        </w:rPr>
        <w:t>familiale</w:t>
      </w:r>
      <w:proofErr w:type="spellEnd"/>
      <w:r w:rsidRPr="00B5115E">
        <w:rPr>
          <w:rFonts w:ascii="Arial" w:hAnsi="Arial" w:cs="Arial"/>
          <w:color w:val="auto"/>
        </w:rPr>
        <w:t xml:space="preserve">, </w:t>
      </w:r>
      <w:proofErr w:type="spellStart"/>
      <w:r w:rsidRPr="00B5115E">
        <w:rPr>
          <w:rFonts w:ascii="Arial" w:hAnsi="Arial" w:cs="Arial"/>
          <w:color w:val="auto"/>
        </w:rPr>
        <w:t>politice</w:t>
      </w:r>
      <w:proofErr w:type="spellEnd"/>
      <w:r w:rsidRPr="00B5115E">
        <w:rPr>
          <w:rFonts w:ascii="Arial" w:hAnsi="Arial" w:cs="Arial"/>
          <w:color w:val="auto"/>
        </w:rPr>
        <w:t xml:space="preserve">, </w:t>
      </w:r>
      <w:proofErr w:type="spellStart"/>
      <w:r w:rsidRPr="00B5115E">
        <w:rPr>
          <w:rFonts w:ascii="Arial" w:hAnsi="Arial" w:cs="Arial"/>
          <w:color w:val="auto"/>
        </w:rPr>
        <w:t>economice</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orice</w:t>
      </w:r>
      <w:proofErr w:type="spellEnd"/>
      <w:r w:rsidRPr="00B5115E">
        <w:rPr>
          <w:rFonts w:ascii="Arial" w:hAnsi="Arial" w:cs="Arial"/>
          <w:color w:val="auto"/>
        </w:rPr>
        <w:t xml:space="preserve"> </w:t>
      </w:r>
      <w:proofErr w:type="spellStart"/>
      <w:r w:rsidRPr="00B5115E">
        <w:rPr>
          <w:rFonts w:ascii="Arial" w:hAnsi="Arial" w:cs="Arial"/>
          <w:color w:val="auto"/>
        </w:rPr>
        <w:t>alte</w:t>
      </w:r>
      <w:proofErr w:type="spellEnd"/>
      <w:r w:rsidRPr="00B5115E">
        <w:rPr>
          <w:rFonts w:ascii="Arial" w:hAnsi="Arial" w:cs="Arial"/>
          <w:color w:val="auto"/>
        </w:rPr>
        <w:t xml:space="preserve"> </w:t>
      </w:r>
      <w:proofErr w:type="spellStart"/>
      <w:r w:rsidRPr="00B5115E">
        <w:rPr>
          <w:rFonts w:ascii="Arial" w:hAnsi="Arial" w:cs="Arial"/>
          <w:color w:val="auto"/>
        </w:rPr>
        <w:t>interese</w:t>
      </w:r>
      <w:proofErr w:type="spellEnd"/>
      <w:r w:rsidRPr="00B5115E">
        <w:rPr>
          <w:rFonts w:ascii="Arial" w:hAnsi="Arial" w:cs="Arial"/>
          <w:color w:val="auto"/>
        </w:rPr>
        <w:t xml:space="preserve"> </w:t>
      </w:r>
      <w:proofErr w:type="spellStart"/>
      <w:r w:rsidRPr="00B5115E">
        <w:rPr>
          <w:rFonts w:ascii="Arial" w:hAnsi="Arial" w:cs="Arial"/>
          <w:color w:val="auto"/>
        </w:rPr>
        <w:t>comune</w:t>
      </w:r>
      <w:proofErr w:type="spellEnd"/>
      <w:r w:rsidRPr="00B5115E">
        <w:rPr>
          <w:rFonts w:ascii="Arial" w:hAnsi="Arial" w:cs="Arial"/>
          <w:color w:val="auto"/>
        </w:rPr>
        <w:t xml:space="preserve"> cu o </w:t>
      </w:r>
      <w:proofErr w:type="spellStart"/>
      <w:r w:rsidRPr="00B5115E">
        <w:rPr>
          <w:rFonts w:ascii="Arial" w:hAnsi="Arial" w:cs="Arial"/>
          <w:color w:val="auto"/>
        </w:rPr>
        <w:t>altă</w:t>
      </w:r>
      <w:proofErr w:type="spellEnd"/>
      <w:r w:rsidRPr="00B5115E">
        <w:rPr>
          <w:rFonts w:ascii="Arial" w:hAnsi="Arial" w:cs="Arial"/>
          <w:color w:val="auto"/>
        </w:rPr>
        <w:t xml:space="preserve"> </w:t>
      </w:r>
      <w:proofErr w:type="spellStart"/>
      <w:r w:rsidRPr="00B5115E">
        <w:rPr>
          <w:rFonts w:ascii="Arial" w:hAnsi="Arial" w:cs="Arial"/>
          <w:color w:val="auto"/>
        </w:rPr>
        <w:t>persoană</w:t>
      </w:r>
      <w:proofErr w:type="spellEnd"/>
      <w:r w:rsidRPr="00B5115E">
        <w:rPr>
          <w:rFonts w:ascii="Arial" w:hAnsi="Arial" w:cs="Arial"/>
          <w:color w:val="auto"/>
        </w:rPr>
        <w:t xml:space="preserve">. </w:t>
      </w:r>
    </w:p>
    <w:p w14:paraId="6EBE4509" w14:textId="77777777" w:rsidR="000C4EF9" w:rsidRPr="00B5115E" w:rsidRDefault="000C4EF9" w:rsidP="00A15CEF">
      <w:pPr>
        <w:pStyle w:val="Default"/>
        <w:ind w:firstLine="720"/>
        <w:jc w:val="both"/>
        <w:rPr>
          <w:rFonts w:ascii="Arial" w:hAnsi="Arial" w:cs="Arial"/>
          <w:color w:val="auto"/>
        </w:rPr>
      </w:pPr>
    </w:p>
    <w:p w14:paraId="2E6FCFD4" w14:textId="77777777" w:rsidR="00EB6765" w:rsidRPr="00B5115E" w:rsidRDefault="00EB6765" w:rsidP="00A15CEF">
      <w:pPr>
        <w:pStyle w:val="Default"/>
        <w:ind w:firstLine="720"/>
        <w:jc w:val="both"/>
        <w:rPr>
          <w:rFonts w:ascii="Arial" w:hAnsi="Arial" w:cs="Arial"/>
          <w:color w:val="auto"/>
        </w:rPr>
      </w:pPr>
    </w:p>
    <w:p w14:paraId="3180C7E1" w14:textId="77777777" w:rsidR="00D84E99" w:rsidRPr="00B5115E" w:rsidRDefault="00EB6765" w:rsidP="000C4EF9">
      <w:pPr>
        <w:autoSpaceDE w:val="0"/>
        <w:autoSpaceDN w:val="0"/>
        <w:adjustRightInd w:val="0"/>
        <w:ind w:firstLine="720"/>
        <w:jc w:val="both"/>
        <w:rPr>
          <w:b/>
          <w:bCs/>
          <w:sz w:val="20"/>
          <w:szCs w:val="20"/>
        </w:rPr>
      </w:pPr>
      <w:proofErr w:type="spellStart"/>
      <w:r w:rsidRPr="00B5115E">
        <w:rPr>
          <w:rFonts w:ascii="Arial" w:hAnsi="Arial" w:cs="Arial"/>
        </w:rPr>
        <w:t>Subsemnatul</w:t>
      </w:r>
      <w:proofErr w:type="spellEnd"/>
      <w:r w:rsidRPr="00B5115E">
        <w:rPr>
          <w:rFonts w:ascii="Arial" w:hAnsi="Arial" w:cs="Arial"/>
        </w:rPr>
        <w:t xml:space="preserve">………………………................................ ca </w:t>
      </w:r>
      <w:proofErr w:type="spellStart"/>
      <w:r w:rsidRPr="00B5115E">
        <w:rPr>
          <w:rFonts w:ascii="Arial" w:hAnsi="Arial" w:cs="Arial"/>
        </w:rPr>
        <w:t>persoană</w:t>
      </w:r>
      <w:proofErr w:type="spellEnd"/>
      <w:r w:rsidRPr="00B5115E">
        <w:rPr>
          <w:rFonts w:ascii="Arial" w:hAnsi="Arial" w:cs="Arial"/>
        </w:rPr>
        <w:t xml:space="preserve"> cu </w:t>
      </w:r>
      <w:proofErr w:type="spellStart"/>
      <w:r w:rsidRPr="00B5115E">
        <w:rPr>
          <w:rFonts w:ascii="Arial" w:hAnsi="Arial" w:cs="Arial"/>
        </w:rPr>
        <w:t>drept</w:t>
      </w:r>
      <w:proofErr w:type="spellEnd"/>
      <w:r w:rsidRPr="00B5115E">
        <w:rPr>
          <w:rFonts w:ascii="Arial" w:hAnsi="Arial" w:cs="Arial"/>
        </w:rPr>
        <w:t xml:space="preserve"> de </w:t>
      </w:r>
      <w:proofErr w:type="spellStart"/>
      <w:r w:rsidRPr="00B5115E">
        <w:rPr>
          <w:rFonts w:ascii="Arial" w:hAnsi="Arial" w:cs="Arial"/>
        </w:rPr>
        <w:t>reprezentare</w:t>
      </w:r>
      <w:proofErr w:type="spellEnd"/>
      <w:r w:rsidRPr="00B5115E">
        <w:rPr>
          <w:rFonts w:ascii="Arial" w:hAnsi="Arial" w:cs="Arial"/>
        </w:rPr>
        <w:t xml:space="preserve"> a </w:t>
      </w:r>
      <w:proofErr w:type="spellStart"/>
      <w:r w:rsidRPr="00B5115E">
        <w:rPr>
          <w:rFonts w:ascii="Arial" w:hAnsi="Arial" w:cs="Arial"/>
        </w:rPr>
        <w:t>organizaţiei</w:t>
      </w:r>
      <w:proofErr w:type="spellEnd"/>
      <w:r w:rsidRPr="00B5115E">
        <w:rPr>
          <w:rFonts w:ascii="Arial" w:hAnsi="Arial" w:cs="Arial"/>
        </w:rPr>
        <w:t xml:space="preserve"> </w:t>
      </w:r>
      <w:proofErr w:type="spellStart"/>
      <w:r w:rsidRPr="00B5115E">
        <w:rPr>
          <w:rFonts w:ascii="Arial" w:hAnsi="Arial" w:cs="Arial"/>
        </w:rPr>
        <w:t>solicitante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ceea</w:t>
      </w:r>
      <w:proofErr w:type="spellEnd"/>
      <w:r w:rsidRPr="00B5115E">
        <w:rPr>
          <w:rFonts w:ascii="Arial" w:hAnsi="Arial" w:cs="Arial"/>
        </w:rPr>
        <w:t xml:space="preserve"> </w:t>
      </w:r>
      <w:proofErr w:type="spellStart"/>
      <w:r w:rsidRPr="00B5115E">
        <w:rPr>
          <w:rFonts w:ascii="Arial" w:hAnsi="Arial" w:cs="Arial"/>
        </w:rPr>
        <w:t>ce</w:t>
      </w:r>
      <w:proofErr w:type="spellEnd"/>
      <w:r w:rsidRPr="00B5115E">
        <w:rPr>
          <w:rFonts w:ascii="Arial" w:hAnsi="Arial" w:cs="Arial"/>
        </w:rPr>
        <w:t xml:space="preserve"> </w:t>
      </w:r>
      <w:proofErr w:type="spellStart"/>
      <w:r w:rsidRPr="00B5115E">
        <w:rPr>
          <w:rFonts w:ascii="Arial" w:hAnsi="Arial" w:cs="Arial"/>
        </w:rPr>
        <w:t>priveşte</w:t>
      </w:r>
      <w:proofErr w:type="spellEnd"/>
      <w:r w:rsidRPr="00B5115E">
        <w:rPr>
          <w:rFonts w:ascii="Arial" w:hAnsi="Arial" w:cs="Arial"/>
        </w:rPr>
        <w:t xml:space="preserve"> </w:t>
      </w:r>
      <w:proofErr w:type="spellStart"/>
      <w:r w:rsidRPr="00B5115E">
        <w:rPr>
          <w:rFonts w:ascii="Arial" w:hAnsi="Arial" w:cs="Arial"/>
        </w:rPr>
        <w:t>implementarea</w:t>
      </w:r>
      <w:proofErr w:type="spellEnd"/>
      <w:r w:rsidRPr="00B5115E">
        <w:rPr>
          <w:rFonts w:ascii="Arial" w:hAnsi="Arial" w:cs="Arial"/>
        </w:rPr>
        <w:t xml:space="preserve"> </w:t>
      </w:r>
      <w:proofErr w:type="spellStart"/>
      <w:r w:rsidR="00F87CDF" w:rsidRPr="00B5115E">
        <w:rPr>
          <w:rFonts w:ascii="Arial" w:hAnsi="Arial" w:cs="Arial"/>
        </w:rPr>
        <w:t>programului</w:t>
      </w:r>
      <w:proofErr w:type="spellEnd"/>
      <w:r w:rsidR="00F87CDF" w:rsidRPr="00B5115E">
        <w:rPr>
          <w:rFonts w:ascii="Arial" w:hAnsi="Arial" w:cs="Arial"/>
        </w:rPr>
        <w:t>/</w:t>
      </w:r>
      <w:proofErr w:type="spellStart"/>
      <w:r w:rsidRPr="00B5115E">
        <w:rPr>
          <w:rFonts w:ascii="Arial" w:hAnsi="Arial" w:cs="Arial"/>
        </w:rPr>
        <w:t>proiectului</w:t>
      </w:r>
      <w:proofErr w:type="spellEnd"/>
      <w:r w:rsidR="00F87CDF" w:rsidRPr="00B5115E">
        <w:rPr>
          <w:rFonts w:ascii="Arial" w:hAnsi="Arial" w:cs="Arial"/>
        </w:rPr>
        <w:t>/</w:t>
      </w:r>
      <w:proofErr w:type="spellStart"/>
      <w:r w:rsidR="00F87CDF" w:rsidRPr="00B5115E">
        <w:rPr>
          <w:rFonts w:ascii="Arial" w:hAnsi="Arial" w:cs="Arial"/>
        </w:rPr>
        <w:t>acțiunii</w:t>
      </w:r>
      <w:proofErr w:type="spellEnd"/>
      <w:r w:rsidR="00F87CDF" w:rsidRPr="00B5115E">
        <w:rPr>
          <w:rFonts w:ascii="Arial" w:hAnsi="Arial" w:cs="Arial"/>
        </w:rPr>
        <w:t xml:space="preserve"> </w:t>
      </w:r>
      <w:proofErr w:type="spellStart"/>
      <w:r w:rsidR="00F87CDF"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mă</w:t>
      </w:r>
      <w:proofErr w:type="spellEnd"/>
      <w:r w:rsidRPr="00B5115E">
        <w:rPr>
          <w:rFonts w:ascii="Arial" w:hAnsi="Arial" w:cs="Arial"/>
        </w:rPr>
        <w:t xml:space="preserve"> </w:t>
      </w:r>
      <w:proofErr w:type="spellStart"/>
      <w:r w:rsidRPr="00B5115E">
        <w:rPr>
          <w:rFonts w:ascii="Arial" w:hAnsi="Arial" w:cs="Arial"/>
        </w:rPr>
        <w:t>oblig</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iau</w:t>
      </w:r>
      <w:proofErr w:type="spellEnd"/>
      <w:r w:rsidRPr="00B5115E">
        <w:rPr>
          <w:rFonts w:ascii="Arial" w:hAnsi="Arial" w:cs="Arial"/>
        </w:rPr>
        <w:t xml:space="preserve"> </w:t>
      </w:r>
      <w:proofErr w:type="spellStart"/>
      <w:r w:rsidRPr="00B5115E">
        <w:rPr>
          <w:rFonts w:ascii="Arial" w:hAnsi="Arial" w:cs="Arial"/>
        </w:rPr>
        <w:t>toate</w:t>
      </w:r>
      <w:proofErr w:type="spellEnd"/>
      <w:r w:rsidRPr="00B5115E">
        <w:rPr>
          <w:rFonts w:ascii="Arial" w:hAnsi="Arial" w:cs="Arial"/>
        </w:rPr>
        <w:t xml:space="preserve"> </w:t>
      </w:r>
      <w:proofErr w:type="spellStart"/>
      <w:r w:rsidRPr="00B5115E">
        <w:rPr>
          <w:rFonts w:ascii="Arial" w:hAnsi="Arial" w:cs="Arial"/>
        </w:rPr>
        <w:t>măsurile</w:t>
      </w:r>
      <w:proofErr w:type="spellEnd"/>
      <w:r w:rsidRPr="00B5115E">
        <w:rPr>
          <w:rFonts w:ascii="Arial" w:hAnsi="Arial" w:cs="Arial"/>
        </w:rPr>
        <w:t xml:space="preserve"> preventive </w:t>
      </w:r>
      <w:proofErr w:type="spellStart"/>
      <w:r w:rsidRPr="00B5115E">
        <w:rPr>
          <w:rFonts w:ascii="Arial" w:hAnsi="Arial" w:cs="Arial"/>
        </w:rPr>
        <w:t>necesare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a </w:t>
      </w:r>
      <w:proofErr w:type="spellStart"/>
      <w:r w:rsidRPr="00B5115E">
        <w:rPr>
          <w:rFonts w:ascii="Arial" w:hAnsi="Arial" w:cs="Arial"/>
        </w:rPr>
        <w:t>evita</w:t>
      </w:r>
      <w:proofErr w:type="spellEnd"/>
      <w:r w:rsidRPr="00B5115E">
        <w:rPr>
          <w:rFonts w:ascii="Arial" w:hAnsi="Arial" w:cs="Arial"/>
        </w:rPr>
        <w:t xml:space="preserve"> </w:t>
      </w:r>
      <w:proofErr w:type="spellStart"/>
      <w:r w:rsidRPr="00B5115E">
        <w:rPr>
          <w:rFonts w:ascii="Arial" w:hAnsi="Arial" w:cs="Arial"/>
        </w:rPr>
        <w:t>orice</w:t>
      </w:r>
      <w:proofErr w:type="spellEnd"/>
      <w:r w:rsidRPr="00B5115E">
        <w:rPr>
          <w:rFonts w:ascii="Arial" w:hAnsi="Arial" w:cs="Arial"/>
        </w:rPr>
        <w:t xml:space="preserve"> conflict de </w:t>
      </w:r>
      <w:proofErr w:type="spellStart"/>
      <w:r w:rsidRPr="00B5115E">
        <w:rPr>
          <w:rFonts w:ascii="Arial" w:hAnsi="Arial" w:cs="Arial"/>
        </w:rPr>
        <w:t>interese</w:t>
      </w:r>
      <w:proofErr w:type="spellEnd"/>
      <w:r w:rsidRPr="00B5115E">
        <w:rPr>
          <w:rFonts w:ascii="Arial" w:hAnsi="Arial" w:cs="Arial"/>
        </w:rPr>
        <w:t xml:space="preserve">, </w:t>
      </w:r>
      <w:proofErr w:type="spellStart"/>
      <w:r w:rsidRPr="00B5115E">
        <w:rPr>
          <w:rFonts w:ascii="Arial" w:hAnsi="Arial" w:cs="Arial"/>
        </w:rPr>
        <w:t>aşa</w:t>
      </w:r>
      <w:proofErr w:type="spellEnd"/>
      <w:r w:rsidRPr="00B5115E">
        <w:rPr>
          <w:rFonts w:ascii="Arial" w:hAnsi="Arial" w:cs="Arial"/>
        </w:rPr>
        <w:t xml:space="preserve"> cum </w:t>
      </w:r>
      <w:proofErr w:type="spellStart"/>
      <w:r w:rsidRPr="00B5115E">
        <w:rPr>
          <w:rFonts w:ascii="Arial" w:hAnsi="Arial" w:cs="Arial"/>
        </w:rPr>
        <w:t>este</w:t>
      </w:r>
      <w:proofErr w:type="spellEnd"/>
      <w:r w:rsidRPr="00B5115E">
        <w:rPr>
          <w:rFonts w:ascii="Arial" w:hAnsi="Arial" w:cs="Arial"/>
        </w:rPr>
        <w:t xml:space="preserve"> </w:t>
      </w:r>
      <w:proofErr w:type="spellStart"/>
      <w:r w:rsidRPr="00B5115E">
        <w:rPr>
          <w:rFonts w:ascii="Arial" w:hAnsi="Arial" w:cs="Arial"/>
        </w:rPr>
        <w:t>acesta</w:t>
      </w:r>
      <w:proofErr w:type="spellEnd"/>
      <w:r w:rsidRPr="00B5115E">
        <w:rPr>
          <w:rFonts w:ascii="Arial" w:hAnsi="Arial" w:cs="Arial"/>
        </w:rPr>
        <w:t xml:space="preserve"> </w:t>
      </w:r>
      <w:proofErr w:type="spellStart"/>
      <w:r w:rsidRPr="00B5115E">
        <w:rPr>
          <w:rFonts w:ascii="Arial" w:hAnsi="Arial" w:cs="Arial"/>
        </w:rPr>
        <w:t>definit</w:t>
      </w:r>
      <w:proofErr w:type="spellEnd"/>
      <w:r w:rsidRPr="00B5115E">
        <w:rPr>
          <w:rFonts w:ascii="Arial" w:hAnsi="Arial" w:cs="Arial"/>
        </w:rPr>
        <w:t xml:space="preserve"> </w:t>
      </w:r>
      <w:proofErr w:type="spellStart"/>
      <w:r w:rsidRPr="00B5115E">
        <w:rPr>
          <w:rFonts w:ascii="Arial" w:hAnsi="Arial" w:cs="Arial"/>
        </w:rPr>
        <w:t>mai</w:t>
      </w:r>
      <w:proofErr w:type="spellEnd"/>
      <w:r w:rsidRPr="00B5115E">
        <w:rPr>
          <w:rFonts w:ascii="Arial" w:hAnsi="Arial" w:cs="Arial"/>
        </w:rPr>
        <w:t xml:space="preserve"> sus, </w:t>
      </w:r>
      <w:proofErr w:type="spellStart"/>
      <w:r w:rsidRPr="00B5115E">
        <w:rPr>
          <w:rFonts w:ascii="Arial" w:hAnsi="Arial" w:cs="Arial"/>
        </w:rPr>
        <w:t>şi</w:t>
      </w:r>
      <w:proofErr w:type="spellEnd"/>
      <w:r w:rsidRPr="00B5115E">
        <w:rPr>
          <w:rFonts w:ascii="Arial" w:hAnsi="Arial" w:cs="Arial"/>
        </w:rPr>
        <w:t xml:space="preserve">, de </w:t>
      </w:r>
      <w:proofErr w:type="spellStart"/>
      <w:r w:rsidRPr="00B5115E">
        <w:rPr>
          <w:rFonts w:ascii="Arial" w:hAnsi="Arial" w:cs="Arial"/>
        </w:rPr>
        <w:t>asemenea</w:t>
      </w:r>
      <w:proofErr w:type="spellEnd"/>
      <w:r w:rsidRPr="00B5115E">
        <w:rPr>
          <w:rFonts w:ascii="Arial" w:hAnsi="Arial" w:cs="Arial"/>
        </w:rPr>
        <w:t xml:space="preserve">, </w:t>
      </w:r>
      <w:proofErr w:type="spellStart"/>
      <w:r w:rsidRPr="00B5115E">
        <w:rPr>
          <w:rFonts w:ascii="Arial" w:hAnsi="Arial" w:cs="Arial"/>
        </w:rPr>
        <w:t>mă</w:t>
      </w:r>
      <w:proofErr w:type="spellEnd"/>
      <w:r w:rsidRPr="00B5115E">
        <w:rPr>
          <w:rFonts w:ascii="Arial" w:hAnsi="Arial" w:cs="Arial"/>
        </w:rPr>
        <w:t xml:space="preserve"> </w:t>
      </w:r>
      <w:proofErr w:type="spellStart"/>
      <w:r w:rsidRPr="00B5115E">
        <w:rPr>
          <w:rFonts w:ascii="Arial" w:hAnsi="Arial" w:cs="Arial"/>
        </w:rPr>
        <w:t>oblig</w:t>
      </w:r>
      <w:proofErr w:type="spellEnd"/>
      <w:r w:rsidRPr="00B5115E">
        <w:rPr>
          <w:rFonts w:ascii="Arial" w:hAnsi="Arial" w:cs="Arial"/>
        </w:rPr>
        <w:t xml:space="preserve">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informez</w:t>
      </w:r>
      <w:proofErr w:type="spellEnd"/>
      <w:r w:rsidRPr="00B5115E">
        <w:rPr>
          <w:rFonts w:ascii="Arial" w:hAnsi="Arial" w:cs="Arial"/>
        </w:rPr>
        <w:t xml:space="preserve"> </w:t>
      </w:r>
      <w:proofErr w:type="spellStart"/>
      <w:r w:rsidRPr="00B5115E">
        <w:rPr>
          <w:rFonts w:ascii="Arial" w:hAnsi="Arial" w:cs="Arial"/>
        </w:rPr>
        <w:t>autoritatea</w:t>
      </w:r>
      <w:proofErr w:type="spellEnd"/>
      <w:r w:rsidRPr="00B5115E">
        <w:rPr>
          <w:rFonts w:ascii="Arial" w:hAnsi="Arial" w:cs="Arial"/>
        </w:rPr>
        <w:t xml:space="preserve"> </w:t>
      </w:r>
      <w:proofErr w:type="spellStart"/>
      <w:r w:rsidRPr="00B5115E">
        <w:rPr>
          <w:rFonts w:ascii="Arial" w:hAnsi="Arial" w:cs="Arial"/>
        </w:rPr>
        <w:t>finanţatoare</w:t>
      </w:r>
      <w:proofErr w:type="spellEnd"/>
      <w:r w:rsidRPr="00B5115E">
        <w:rPr>
          <w:rFonts w:ascii="Arial" w:hAnsi="Arial" w:cs="Arial"/>
        </w:rPr>
        <w:t xml:space="preserve"> </w:t>
      </w:r>
      <w:proofErr w:type="spellStart"/>
      <w:r w:rsidRPr="00B5115E">
        <w:rPr>
          <w:rFonts w:ascii="Arial" w:hAnsi="Arial" w:cs="Arial"/>
        </w:rPr>
        <w:t>despre</w:t>
      </w:r>
      <w:proofErr w:type="spellEnd"/>
      <w:r w:rsidRPr="00B5115E">
        <w:rPr>
          <w:rFonts w:ascii="Arial" w:hAnsi="Arial" w:cs="Arial"/>
        </w:rPr>
        <w:t xml:space="preserve"> </w:t>
      </w:r>
      <w:proofErr w:type="spellStart"/>
      <w:r w:rsidRPr="00B5115E">
        <w:rPr>
          <w:rFonts w:ascii="Arial" w:hAnsi="Arial" w:cs="Arial"/>
        </w:rPr>
        <w:t>orice</w:t>
      </w:r>
      <w:proofErr w:type="spellEnd"/>
      <w:r w:rsidRPr="00B5115E">
        <w:rPr>
          <w:rFonts w:ascii="Arial" w:hAnsi="Arial" w:cs="Arial"/>
        </w:rPr>
        <w:t xml:space="preserve"> </w:t>
      </w:r>
      <w:proofErr w:type="spellStart"/>
      <w:r w:rsidRPr="00B5115E">
        <w:rPr>
          <w:rFonts w:ascii="Arial" w:hAnsi="Arial" w:cs="Arial"/>
        </w:rPr>
        <w:t>situaţie</w:t>
      </w:r>
      <w:proofErr w:type="spellEnd"/>
      <w:r w:rsidRPr="00B5115E">
        <w:rPr>
          <w:rFonts w:ascii="Arial" w:hAnsi="Arial" w:cs="Arial"/>
        </w:rPr>
        <w:t xml:space="preserve"> </w:t>
      </w:r>
      <w:proofErr w:type="spellStart"/>
      <w:r w:rsidRPr="00B5115E">
        <w:rPr>
          <w:rFonts w:ascii="Arial" w:hAnsi="Arial" w:cs="Arial"/>
        </w:rPr>
        <w:t>ce</w:t>
      </w:r>
      <w:proofErr w:type="spellEnd"/>
      <w:r w:rsidRPr="00B5115E">
        <w:rPr>
          <w:rFonts w:ascii="Arial" w:hAnsi="Arial" w:cs="Arial"/>
        </w:rPr>
        <w:t xml:space="preserve"> </w:t>
      </w:r>
      <w:proofErr w:type="spellStart"/>
      <w:r w:rsidRPr="00B5115E">
        <w:rPr>
          <w:rFonts w:ascii="Arial" w:hAnsi="Arial" w:cs="Arial"/>
        </w:rPr>
        <w:t>generează</w:t>
      </w:r>
      <w:proofErr w:type="spellEnd"/>
      <w:r w:rsidRPr="00B5115E">
        <w:rPr>
          <w:rFonts w:ascii="Arial" w:hAnsi="Arial" w:cs="Arial"/>
        </w:rPr>
        <w:t xml:space="preserve"> </w:t>
      </w:r>
      <w:proofErr w:type="spellStart"/>
      <w:r w:rsidRPr="00B5115E">
        <w:rPr>
          <w:rFonts w:ascii="Arial" w:hAnsi="Arial" w:cs="Arial"/>
        </w:rPr>
        <w:t>sau</w:t>
      </w:r>
      <w:proofErr w:type="spellEnd"/>
      <w:r w:rsidRPr="00B5115E">
        <w:rPr>
          <w:rFonts w:ascii="Arial" w:hAnsi="Arial" w:cs="Arial"/>
        </w:rPr>
        <w:t xml:space="preserve"> </w:t>
      </w:r>
      <w:proofErr w:type="spellStart"/>
      <w:r w:rsidRPr="00B5115E">
        <w:rPr>
          <w:rFonts w:ascii="Arial" w:hAnsi="Arial" w:cs="Arial"/>
        </w:rPr>
        <w:t>ar</w:t>
      </w:r>
      <w:proofErr w:type="spellEnd"/>
      <w:r w:rsidRPr="00B5115E">
        <w:rPr>
          <w:rFonts w:ascii="Arial" w:hAnsi="Arial" w:cs="Arial"/>
        </w:rPr>
        <w:t xml:space="preserve"> </w:t>
      </w:r>
      <w:proofErr w:type="spellStart"/>
      <w:r w:rsidRPr="00B5115E">
        <w:rPr>
          <w:rFonts w:ascii="Arial" w:hAnsi="Arial" w:cs="Arial"/>
        </w:rPr>
        <w:t>putea</w:t>
      </w:r>
      <w:proofErr w:type="spellEnd"/>
      <w:r w:rsidRPr="00B5115E">
        <w:rPr>
          <w:rFonts w:ascii="Arial" w:hAnsi="Arial" w:cs="Arial"/>
        </w:rPr>
        <w:t xml:space="preserve"> genera un </w:t>
      </w:r>
      <w:proofErr w:type="spellStart"/>
      <w:r w:rsidRPr="00B5115E">
        <w:rPr>
          <w:rFonts w:ascii="Arial" w:hAnsi="Arial" w:cs="Arial"/>
        </w:rPr>
        <w:t>asemenea</w:t>
      </w:r>
      <w:proofErr w:type="spellEnd"/>
      <w:r w:rsidRPr="00B5115E">
        <w:rPr>
          <w:rFonts w:ascii="Arial" w:hAnsi="Arial" w:cs="Arial"/>
        </w:rPr>
        <w:t xml:space="preserve"> conflict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legătură</w:t>
      </w:r>
      <w:proofErr w:type="spellEnd"/>
      <w:r w:rsidRPr="00B5115E">
        <w:rPr>
          <w:rFonts w:ascii="Arial" w:hAnsi="Arial" w:cs="Arial"/>
        </w:rPr>
        <w:t xml:space="preserve"> cu </w:t>
      </w:r>
      <w:proofErr w:type="spellStart"/>
      <w:r w:rsidRPr="00B5115E">
        <w:rPr>
          <w:rFonts w:ascii="Arial" w:hAnsi="Arial" w:cs="Arial"/>
        </w:rPr>
        <w:t>persoanele</w:t>
      </w:r>
      <w:proofErr w:type="spellEnd"/>
      <w:r w:rsidRPr="00B5115E">
        <w:rPr>
          <w:rFonts w:ascii="Arial" w:hAnsi="Arial" w:cs="Arial"/>
        </w:rPr>
        <w:t xml:space="preserve"> cu </w:t>
      </w:r>
      <w:proofErr w:type="spellStart"/>
      <w:r w:rsidRPr="00B5115E">
        <w:rPr>
          <w:rFonts w:ascii="Arial" w:hAnsi="Arial" w:cs="Arial"/>
        </w:rPr>
        <w:t>funcție</w:t>
      </w:r>
      <w:proofErr w:type="spellEnd"/>
      <w:r w:rsidRPr="00B5115E">
        <w:rPr>
          <w:rFonts w:ascii="Arial" w:hAnsi="Arial" w:cs="Arial"/>
        </w:rPr>
        <w:t xml:space="preserve"> de </w:t>
      </w:r>
      <w:proofErr w:type="spellStart"/>
      <w:r w:rsidRPr="00B5115E">
        <w:rPr>
          <w:rFonts w:ascii="Arial" w:hAnsi="Arial" w:cs="Arial"/>
        </w:rPr>
        <w:t>decizie</w:t>
      </w:r>
      <w:proofErr w:type="spellEnd"/>
      <w:r w:rsidRPr="00B5115E">
        <w:rPr>
          <w:rFonts w:ascii="Arial" w:hAnsi="Arial" w:cs="Arial"/>
        </w:rPr>
        <w:t xml:space="preserve"> din </w:t>
      </w:r>
      <w:proofErr w:type="spellStart"/>
      <w:r w:rsidRPr="00B5115E">
        <w:rPr>
          <w:rFonts w:ascii="Arial" w:hAnsi="Arial" w:cs="Arial"/>
        </w:rPr>
        <w:t>cadrul</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w:t>
      </w:r>
      <w:r w:rsidRPr="00B5115E">
        <w:t xml:space="preserve"> </w:t>
      </w:r>
      <w:r w:rsidR="00D84E99" w:rsidRPr="00B5115E">
        <w:rPr>
          <w:rFonts w:ascii="Arial" w:hAnsi="Arial" w:cs="Arial"/>
        </w:rPr>
        <w:t xml:space="preserve">Pataki Csaba, Rus </w:t>
      </w:r>
      <w:proofErr w:type="spellStart"/>
      <w:r w:rsidR="00D84E99" w:rsidRPr="00B5115E">
        <w:rPr>
          <w:rFonts w:ascii="Arial" w:hAnsi="Arial" w:cs="Arial"/>
        </w:rPr>
        <w:t>Ioan</w:t>
      </w:r>
      <w:proofErr w:type="spellEnd"/>
      <w:r w:rsidR="00D84E99" w:rsidRPr="00B5115E">
        <w:rPr>
          <w:rFonts w:ascii="Arial" w:hAnsi="Arial" w:cs="Arial"/>
        </w:rPr>
        <w:t xml:space="preserve">, </w:t>
      </w:r>
      <w:proofErr w:type="spellStart"/>
      <w:r w:rsidR="00D84E99" w:rsidRPr="00B5115E">
        <w:rPr>
          <w:rFonts w:ascii="Arial" w:hAnsi="Arial" w:cs="Arial"/>
        </w:rPr>
        <w:t>Beseni</w:t>
      </w:r>
      <w:proofErr w:type="spellEnd"/>
      <w:r w:rsidR="00D84E99" w:rsidRPr="00B5115E">
        <w:rPr>
          <w:rFonts w:ascii="Arial" w:hAnsi="Arial" w:cs="Arial"/>
        </w:rPr>
        <w:t xml:space="preserve"> Cristian-</w:t>
      </w:r>
      <w:proofErr w:type="spellStart"/>
      <w:r w:rsidR="00D84E99" w:rsidRPr="00B5115E">
        <w:rPr>
          <w:rFonts w:ascii="Arial" w:hAnsi="Arial" w:cs="Arial"/>
        </w:rPr>
        <w:t>Valer</w:t>
      </w:r>
      <w:proofErr w:type="spellEnd"/>
      <w:r w:rsidR="00D84E99" w:rsidRPr="00B5115E">
        <w:rPr>
          <w:rFonts w:ascii="Arial" w:hAnsi="Arial" w:cs="Arial"/>
        </w:rPr>
        <w:t xml:space="preserve">, </w:t>
      </w:r>
      <w:proofErr w:type="spellStart"/>
      <w:r w:rsidR="00D84E99" w:rsidRPr="00B5115E">
        <w:rPr>
          <w:rFonts w:ascii="Arial" w:hAnsi="Arial" w:cs="Arial"/>
        </w:rPr>
        <w:t>Avorniciți</w:t>
      </w:r>
      <w:proofErr w:type="spellEnd"/>
      <w:r w:rsidR="00D84E99" w:rsidRPr="00B5115E">
        <w:rPr>
          <w:rFonts w:ascii="Arial" w:hAnsi="Arial" w:cs="Arial"/>
        </w:rPr>
        <w:t xml:space="preserve">     </w:t>
      </w:r>
      <w:proofErr w:type="spellStart"/>
      <w:r w:rsidR="00D84E99" w:rsidRPr="00B5115E">
        <w:rPr>
          <w:rFonts w:ascii="Arial" w:hAnsi="Arial" w:cs="Arial"/>
        </w:rPr>
        <w:t>Neculai</w:t>
      </w:r>
      <w:proofErr w:type="spellEnd"/>
      <w:r w:rsidR="00D84E99" w:rsidRPr="00B5115E">
        <w:rPr>
          <w:rFonts w:ascii="Arial" w:hAnsi="Arial" w:cs="Arial"/>
        </w:rPr>
        <w:t xml:space="preserve">, Balogh Sandor, </w:t>
      </w:r>
      <w:proofErr w:type="spellStart"/>
      <w:r w:rsidR="00D84E99" w:rsidRPr="00B5115E">
        <w:rPr>
          <w:rFonts w:ascii="Arial" w:hAnsi="Arial" w:cs="Arial"/>
        </w:rPr>
        <w:t>Barta</w:t>
      </w:r>
      <w:proofErr w:type="spellEnd"/>
      <w:r w:rsidR="00D84E99" w:rsidRPr="00B5115E">
        <w:rPr>
          <w:rFonts w:ascii="Arial" w:hAnsi="Arial" w:cs="Arial"/>
        </w:rPr>
        <w:t xml:space="preserve"> </w:t>
      </w:r>
      <w:proofErr w:type="spellStart"/>
      <w:r w:rsidR="00D84E99" w:rsidRPr="00B5115E">
        <w:rPr>
          <w:rFonts w:ascii="Arial" w:hAnsi="Arial" w:cs="Arial"/>
        </w:rPr>
        <w:t>Zolt</w:t>
      </w:r>
      <w:proofErr w:type="spellEnd"/>
      <w:r w:rsidR="00D84E99" w:rsidRPr="00B5115E">
        <w:rPr>
          <w:rFonts w:ascii="Arial" w:hAnsi="Arial" w:cs="Arial"/>
          <w:lang w:val="hu-HU"/>
        </w:rPr>
        <w:t>án, Bartok</w:t>
      </w:r>
      <w:r w:rsidR="00D84E99" w:rsidRPr="00B5115E">
        <w:rPr>
          <w:rFonts w:ascii="Arial" w:hAnsi="Arial" w:cs="Arial"/>
        </w:rPr>
        <w:t>-</w:t>
      </w:r>
      <w:proofErr w:type="spellStart"/>
      <w:r w:rsidR="00D84E99" w:rsidRPr="00B5115E">
        <w:rPr>
          <w:rFonts w:ascii="Arial" w:hAnsi="Arial" w:cs="Arial"/>
        </w:rPr>
        <w:t>Gurzău</w:t>
      </w:r>
      <w:proofErr w:type="spellEnd"/>
      <w:r w:rsidR="00D84E99" w:rsidRPr="00B5115E">
        <w:rPr>
          <w:rFonts w:ascii="Arial" w:hAnsi="Arial" w:cs="Arial"/>
        </w:rPr>
        <w:t xml:space="preserve"> </w:t>
      </w:r>
      <w:proofErr w:type="spellStart"/>
      <w:r w:rsidR="00D84E99" w:rsidRPr="00B5115E">
        <w:rPr>
          <w:rFonts w:ascii="Arial" w:hAnsi="Arial" w:cs="Arial"/>
        </w:rPr>
        <w:t>Dorin-Ioan</w:t>
      </w:r>
      <w:proofErr w:type="spellEnd"/>
      <w:r w:rsidR="00D84E99" w:rsidRPr="00B5115E">
        <w:rPr>
          <w:rFonts w:ascii="Arial" w:hAnsi="Arial" w:cs="Arial"/>
        </w:rPr>
        <w:t xml:space="preserve">, </w:t>
      </w:r>
      <w:proofErr w:type="spellStart"/>
      <w:r w:rsidR="00D84E99" w:rsidRPr="00B5115E">
        <w:rPr>
          <w:rFonts w:ascii="Arial" w:hAnsi="Arial" w:cs="Arial"/>
        </w:rPr>
        <w:t>Belbe</w:t>
      </w:r>
      <w:proofErr w:type="spellEnd"/>
      <w:r w:rsidR="00D84E99" w:rsidRPr="00B5115E">
        <w:rPr>
          <w:rFonts w:ascii="Arial" w:hAnsi="Arial" w:cs="Arial"/>
        </w:rPr>
        <w:t xml:space="preserve"> </w:t>
      </w:r>
      <w:proofErr w:type="spellStart"/>
      <w:r w:rsidR="00D84E99" w:rsidRPr="00B5115E">
        <w:rPr>
          <w:rFonts w:ascii="Arial" w:hAnsi="Arial" w:cs="Arial"/>
        </w:rPr>
        <w:t>Ioan</w:t>
      </w:r>
      <w:proofErr w:type="spellEnd"/>
      <w:r w:rsidR="00D84E99" w:rsidRPr="00B5115E">
        <w:rPr>
          <w:rFonts w:ascii="Arial" w:hAnsi="Arial" w:cs="Arial"/>
        </w:rPr>
        <w:t xml:space="preserve">, Cornea </w:t>
      </w:r>
      <w:proofErr w:type="spellStart"/>
      <w:r w:rsidR="00D84E99" w:rsidRPr="00B5115E">
        <w:rPr>
          <w:rFonts w:ascii="Arial" w:hAnsi="Arial" w:cs="Arial"/>
        </w:rPr>
        <w:t>Lenuța</w:t>
      </w:r>
      <w:proofErr w:type="spellEnd"/>
      <w:r w:rsidR="00D84E99" w:rsidRPr="00B5115E">
        <w:rPr>
          <w:rFonts w:ascii="Arial" w:hAnsi="Arial" w:cs="Arial"/>
        </w:rPr>
        <w:t xml:space="preserve"> </w:t>
      </w:r>
      <w:proofErr w:type="spellStart"/>
      <w:r w:rsidR="00D84E99" w:rsidRPr="00B5115E">
        <w:rPr>
          <w:rFonts w:ascii="Arial" w:hAnsi="Arial" w:cs="Arial"/>
        </w:rPr>
        <w:t>Titiana</w:t>
      </w:r>
      <w:proofErr w:type="spellEnd"/>
      <w:r w:rsidR="00D84E99" w:rsidRPr="00B5115E">
        <w:rPr>
          <w:rFonts w:ascii="Arial" w:hAnsi="Arial" w:cs="Arial"/>
        </w:rPr>
        <w:t xml:space="preserve">, Dobra Carmen-Maria, </w:t>
      </w:r>
      <w:proofErr w:type="spellStart"/>
      <w:r w:rsidR="00D84E99" w:rsidRPr="00B5115E">
        <w:rPr>
          <w:rFonts w:ascii="Arial" w:hAnsi="Arial" w:cs="Arial"/>
        </w:rPr>
        <w:t>Erdei</w:t>
      </w:r>
      <w:proofErr w:type="spellEnd"/>
      <w:r w:rsidR="00D84E99" w:rsidRPr="00B5115E">
        <w:rPr>
          <w:rFonts w:ascii="Arial" w:hAnsi="Arial" w:cs="Arial"/>
        </w:rPr>
        <w:t xml:space="preserve"> Robert-</w:t>
      </w:r>
      <w:proofErr w:type="spellStart"/>
      <w:r w:rsidR="00D84E99" w:rsidRPr="00B5115E">
        <w:rPr>
          <w:rFonts w:ascii="Arial" w:hAnsi="Arial" w:cs="Arial"/>
        </w:rPr>
        <w:t>Gyula</w:t>
      </w:r>
      <w:proofErr w:type="spellEnd"/>
      <w:r w:rsidR="00D84E99" w:rsidRPr="00B5115E">
        <w:rPr>
          <w:rFonts w:ascii="Arial" w:hAnsi="Arial" w:cs="Arial"/>
        </w:rPr>
        <w:t xml:space="preserve">, </w:t>
      </w:r>
      <w:proofErr w:type="spellStart"/>
      <w:r w:rsidR="00D84E99" w:rsidRPr="00B5115E">
        <w:rPr>
          <w:rFonts w:ascii="Arial" w:hAnsi="Arial" w:cs="Arial"/>
        </w:rPr>
        <w:t>Fanea</w:t>
      </w:r>
      <w:proofErr w:type="spellEnd"/>
      <w:r w:rsidR="00D84E99" w:rsidRPr="00B5115E">
        <w:rPr>
          <w:rFonts w:ascii="Arial" w:hAnsi="Arial" w:cs="Arial"/>
        </w:rPr>
        <w:t xml:space="preserve"> </w:t>
      </w:r>
      <w:proofErr w:type="spellStart"/>
      <w:r w:rsidR="00D84E99" w:rsidRPr="00B5115E">
        <w:rPr>
          <w:rFonts w:ascii="Arial" w:hAnsi="Arial" w:cs="Arial"/>
        </w:rPr>
        <w:t>Imola</w:t>
      </w:r>
      <w:proofErr w:type="spellEnd"/>
      <w:r w:rsidR="00D84E99" w:rsidRPr="00B5115E">
        <w:rPr>
          <w:rFonts w:ascii="Arial" w:hAnsi="Arial" w:cs="Arial"/>
        </w:rPr>
        <w:t xml:space="preserve">, Filip </w:t>
      </w:r>
      <w:proofErr w:type="spellStart"/>
      <w:r w:rsidR="00D84E99" w:rsidRPr="00B5115E">
        <w:rPr>
          <w:rFonts w:ascii="Arial" w:hAnsi="Arial" w:cs="Arial"/>
        </w:rPr>
        <w:t>Cătălin</w:t>
      </w:r>
      <w:proofErr w:type="spellEnd"/>
      <w:r w:rsidR="00D84E99" w:rsidRPr="00B5115E">
        <w:rPr>
          <w:rFonts w:ascii="Arial" w:hAnsi="Arial" w:cs="Arial"/>
        </w:rPr>
        <w:t xml:space="preserve">-Marian, </w:t>
      </w:r>
      <w:r w:rsidR="00D84E99" w:rsidRPr="00B5115E">
        <w:rPr>
          <w:rFonts w:ascii="Arial" w:hAnsi="Arial" w:cs="Arial"/>
          <w:lang w:val="hu-HU"/>
        </w:rPr>
        <w:t>Gál Ilona</w:t>
      </w:r>
      <w:r w:rsidR="00D84E99" w:rsidRPr="00B5115E">
        <w:rPr>
          <w:rFonts w:ascii="Arial" w:hAnsi="Arial" w:cs="Arial"/>
        </w:rPr>
        <w:t>-</w:t>
      </w:r>
      <w:r w:rsidR="00D84E99" w:rsidRPr="00B5115E">
        <w:rPr>
          <w:rFonts w:ascii="Arial" w:hAnsi="Arial" w:cs="Arial"/>
          <w:lang w:val="hu-HU"/>
        </w:rPr>
        <w:t xml:space="preserve">Gyöngyi, Gindele Emeric, Giurgiu-Kovács </w:t>
      </w:r>
      <w:proofErr w:type="spellStart"/>
      <w:r w:rsidR="00D84E99" w:rsidRPr="00B5115E">
        <w:rPr>
          <w:rFonts w:ascii="Arial" w:hAnsi="Arial" w:cs="Arial"/>
        </w:rPr>
        <w:t>Monoica</w:t>
      </w:r>
      <w:proofErr w:type="spellEnd"/>
      <w:r w:rsidR="00D84E99" w:rsidRPr="00B5115E">
        <w:rPr>
          <w:rFonts w:ascii="Arial" w:hAnsi="Arial" w:cs="Arial"/>
        </w:rPr>
        <w:t xml:space="preserve"> Silvia, </w:t>
      </w:r>
      <w:proofErr w:type="spellStart"/>
      <w:r w:rsidR="00D84E99" w:rsidRPr="00B5115E">
        <w:rPr>
          <w:rFonts w:ascii="Arial" w:hAnsi="Arial" w:cs="Arial"/>
        </w:rPr>
        <w:t>Godzsa</w:t>
      </w:r>
      <w:proofErr w:type="spellEnd"/>
      <w:r w:rsidR="00D84E99" w:rsidRPr="00B5115E">
        <w:rPr>
          <w:rFonts w:ascii="Arial" w:hAnsi="Arial" w:cs="Arial"/>
        </w:rPr>
        <w:t xml:space="preserve"> </w:t>
      </w:r>
      <w:proofErr w:type="spellStart"/>
      <w:r w:rsidR="00D84E99" w:rsidRPr="00B5115E">
        <w:rPr>
          <w:rFonts w:ascii="Arial" w:hAnsi="Arial" w:cs="Arial"/>
        </w:rPr>
        <w:t>Zsolt-Tiberiu</w:t>
      </w:r>
      <w:proofErr w:type="spellEnd"/>
      <w:r w:rsidR="00D84E99" w:rsidRPr="00B5115E">
        <w:rPr>
          <w:rFonts w:ascii="Arial" w:hAnsi="Arial" w:cs="Arial"/>
        </w:rPr>
        <w:t xml:space="preserve">, Kaiser Stefan, Kira </w:t>
      </w:r>
      <w:proofErr w:type="spellStart"/>
      <w:r w:rsidR="00D84E99" w:rsidRPr="00B5115E">
        <w:rPr>
          <w:rFonts w:ascii="Arial" w:hAnsi="Arial" w:cs="Arial"/>
        </w:rPr>
        <w:t>Beniamin</w:t>
      </w:r>
      <w:proofErr w:type="spellEnd"/>
      <w:r w:rsidR="00D84E99" w:rsidRPr="00B5115E">
        <w:rPr>
          <w:rFonts w:ascii="Arial" w:hAnsi="Arial" w:cs="Arial"/>
        </w:rPr>
        <w:t xml:space="preserve">, </w:t>
      </w:r>
      <w:r w:rsidR="00D84E99" w:rsidRPr="00B5115E">
        <w:rPr>
          <w:rFonts w:ascii="Arial" w:hAnsi="Arial" w:cs="Arial"/>
          <w:lang w:val="hu-HU"/>
        </w:rPr>
        <w:t>László Róbert</w:t>
      </w:r>
      <w:r w:rsidR="00D84E99" w:rsidRPr="00B5115E">
        <w:rPr>
          <w:rFonts w:ascii="Arial" w:hAnsi="Arial" w:cs="Arial"/>
        </w:rPr>
        <w:t>-</w:t>
      </w:r>
      <w:proofErr w:type="spellStart"/>
      <w:r w:rsidR="00D84E99" w:rsidRPr="00B5115E">
        <w:rPr>
          <w:rFonts w:ascii="Arial" w:hAnsi="Arial" w:cs="Arial"/>
        </w:rPr>
        <w:t>Istv</w:t>
      </w:r>
      <w:proofErr w:type="spellEnd"/>
      <w:r w:rsidR="00D84E99" w:rsidRPr="00B5115E">
        <w:rPr>
          <w:rFonts w:ascii="Arial" w:hAnsi="Arial" w:cs="Arial"/>
          <w:lang w:val="hu-HU"/>
        </w:rPr>
        <w:t>án,</w:t>
      </w:r>
      <w:r w:rsidR="00D84E99" w:rsidRPr="00B5115E">
        <w:rPr>
          <w:rFonts w:ascii="Arial" w:hAnsi="Arial" w:cs="Arial"/>
        </w:rPr>
        <w:t xml:space="preserve"> </w:t>
      </w:r>
      <w:proofErr w:type="spellStart"/>
      <w:r w:rsidR="00D84E99" w:rsidRPr="00B5115E">
        <w:rPr>
          <w:rFonts w:ascii="Arial" w:hAnsi="Arial" w:cs="Arial"/>
        </w:rPr>
        <w:t>Marincaș</w:t>
      </w:r>
      <w:proofErr w:type="spellEnd"/>
      <w:r w:rsidR="00D84E99" w:rsidRPr="00B5115E">
        <w:rPr>
          <w:rFonts w:ascii="Arial" w:hAnsi="Arial" w:cs="Arial"/>
        </w:rPr>
        <w:t xml:space="preserve"> Gheorghe, </w:t>
      </w:r>
      <w:proofErr w:type="spellStart"/>
      <w:r w:rsidR="00D84E99" w:rsidRPr="00B5115E">
        <w:rPr>
          <w:rFonts w:ascii="Arial" w:hAnsi="Arial" w:cs="Arial"/>
        </w:rPr>
        <w:t>Mărginean</w:t>
      </w:r>
      <w:proofErr w:type="spellEnd"/>
      <w:r w:rsidR="00D84E99" w:rsidRPr="00B5115E">
        <w:rPr>
          <w:rFonts w:ascii="Arial" w:hAnsi="Arial" w:cs="Arial"/>
        </w:rPr>
        <w:t xml:space="preserve"> Maria-Eva, </w:t>
      </w:r>
      <w:proofErr w:type="spellStart"/>
      <w:r w:rsidR="00D84E99" w:rsidRPr="00B5115E">
        <w:rPr>
          <w:rFonts w:ascii="Arial" w:hAnsi="Arial" w:cs="Arial"/>
        </w:rPr>
        <w:t>Merker</w:t>
      </w:r>
      <w:proofErr w:type="spellEnd"/>
      <w:r w:rsidR="00D84E99" w:rsidRPr="00B5115E">
        <w:rPr>
          <w:rFonts w:ascii="Arial" w:hAnsi="Arial" w:cs="Arial"/>
        </w:rPr>
        <w:t xml:space="preserve"> Andrea, </w:t>
      </w:r>
      <w:proofErr w:type="spellStart"/>
      <w:r w:rsidR="00D84E99" w:rsidRPr="00B5115E">
        <w:rPr>
          <w:rFonts w:ascii="Arial" w:hAnsi="Arial" w:cs="Arial"/>
        </w:rPr>
        <w:t>Mihali</w:t>
      </w:r>
      <w:proofErr w:type="spellEnd"/>
      <w:r w:rsidR="00D84E99" w:rsidRPr="00B5115E">
        <w:rPr>
          <w:rFonts w:ascii="Arial" w:hAnsi="Arial" w:cs="Arial"/>
        </w:rPr>
        <w:t xml:space="preserve"> </w:t>
      </w:r>
      <w:proofErr w:type="spellStart"/>
      <w:r w:rsidR="00D84E99" w:rsidRPr="00B5115E">
        <w:rPr>
          <w:rFonts w:ascii="Arial" w:hAnsi="Arial" w:cs="Arial"/>
        </w:rPr>
        <w:t>Corneliu</w:t>
      </w:r>
      <w:proofErr w:type="spellEnd"/>
      <w:r w:rsidR="00D84E99" w:rsidRPr="00B5115E">
        <w:rPr>
          <w:rFonts w:ascii="Arial" w:hAnsi="Arial" w:cs="Arial"/>
        </w:rPr>
        <w:t xml:space="preserve">-Gabriel, </w:t>
      </w:r>
      <w:proofErr w:type="spellStart"/>
      <w:r w:rsidR="00D84E99" w:rsidRPr="00B5115E">
        <w:rPr>
          <w:rFonts w:ascii="Arial" w:hAnsi="Arial" w:cs="Arial"/>
        </w:rPr>
        <w:t>Mureșan</w:t>
      </w:r>
      <w:proofErr w:type="spellEnd"/>
      <w:r w:rsidR="00D84E99" w:rsidRPr="00B5115E">
        <w:rPr>
          <w:rFonts w:ascii="Arial" w:hAnsi="Arial" w:cs="Arial"/>
        </w:rPr>
        <w:t xml:space="preserve"> </w:t>
      </w:r>
      <w:proofErr w:type="spellStart"/>
      <w:r w:rsidR="00D84E99" w:rsidRPr="00B5115E">
        <w:rPr>
          <w:rFonts w:ascii="Arial" w:hAnsi="Arial" w:cs="Arial"/>
        </w:rPr>
        <w:t>Ștefan</w:t>
      </w:r>
      <w:proofErr w:type="spellEnd"/>
      <w:r w:rsidR="00D84E99" w:rsidRPr="00B5115E">
        <w:rPr>
          <w:rFonts w:ascii="Arial" w:hAnsi="Arial" w:cs="Arial"/>
        </w:rPr>
        <w:t xml:space="preserve">, Nagy Otto-Csaba, </w:t>
      </w:r>
      <w:proofErr w:type="spellStart"/>
      <w:r w:rsidR="00D84E99" w:rsidRPr="00B5115E">
        <w:rPr>
          <w:rFonts w:ascii="Arial" w:hAnsi="Arial" w:cs="Arial"/>
        </w:rPr>
        <w:t>Oneț</w:t>
      </w:r>
      <w:proofErr w:type="spellEnd"/>
      <w:r w:rsidR="00D84E99" w:rsidRPr="00B5115E">
        <w:rPr>
          <w:rFonts w:ascii="Arial" w:hAnsi="Arial" w:cs="Arial"/>
        </w:rPr>
        <w:t xml:space="preserve"> </w:t>
      </w:r>
      <w:proofErr w:type="spellStart"/>
      <w:r w:rsidR="00D84E99" w:rsidRPr="00B5115E">
        <w:rPr>
          <w:rFonts w:ascii="Arial" w:hAnsi="Arial" w:cs="Arial"/>
        </w:rPr>
        <w:t>Ioan</w:t>
      </w:r>
      <w:proofErr w:type="spellEnd"/>
      <w:r w:rsidR="00D84E99" w:rsidRPr="00B5115E">
        <w:rPr>
          <w:rFonts w:ascii="Arial" w:hAnsi="Arial" w:cs="Arial"/>
        </w:rPr>
        <w:t xml:space="preserve">, </w:t>
      </w:r>
      <w:proofErr w:type="spellStart"/>
      <w:r w:rsidR="00D84E99" w:rsidRPr="00B5115E">
        <w:rPr>
          <w:rFonts w:ascii="Arial" w:hAnsi="Arial" w:cs="Arial"/>
        </w:rPr>
        <w:t>Pacz</w:t>
      </w:r>
      <w:proofErr w:type="spellEnd"/>
      <w:r w:rsidR="00D84E99" w:rsidRPr="00B5115E">
        <w:rPr>
          <w:rFonts w:ascii="Arial" w:hAnsi="Arial" w:cs="Arial"/>
        </w:rPr>
        <w:t xml:space="preserve"> Camelia-Maria, Pop </w:t>
      </w:r>
      <w:proofErr w:type="spellStart"/>
      <w:r w:rsidR="00D84E99" w:rsidRPr="00B5115E">
        <w:rPr>
          <w:rFonts w:ascii="Arial" w:hAnsi="Arial" w:cs="Arial"/>
        </w:rPr>
        <w:t>Liviu</w:t>
      </w:r>
      <w:proofErr w:type="spellEnd"/>
      <w:r w:rsidR="00D84E99" w:rsidRPr="00B5115E">
        <w:rPr>
          <w:rFonts w:ascii="Arial" w:hAnsi="Arial" w:cs="Arial"/>
        </w:rPr>
        <w:t xml:space="preserve">, </w:t>
      </w:r>
      <w:proofErr w:type="spellStart"/>
      <w:r w:rsidR="00D84E99" w:rsidRPr="00B5115E">
        <w:rPr>
          <w:rFonts w:ascii="Arial" w:hAnsi="Arial" w:cs="Arial"/>
        </w:rPr>
        <w:t>Tasnadi</w:t>
      </w:r>
      <w:proofErr w:type="spellEnd"/>
      <w:r w:rsidR="00D84E99" w:rsidRPr="00B5115E">
        <w:rPr>
          <w:rFonts w:ascii="Arial" w:hAnsi="Arial" w:cs="Arial"/>
        </w:rPr>
        <w:t xml:space="preserve"> Stefan, </w:t>
      </w:r>
      <w:proofErr w:type="spellStart"/>
      <w:r w:rsidR="00D84E99" w:rsidRPr="00B5115E">
        <w:rPr>
          <w:rFonts w:ascii="Arial" w:hAnsi="Arial" w:cs="Arial"/>
        </w:rPr>
        <w:t>Urs</w:t>
      </w:r>
      <w:proofErr w:type="spellEnd"/>
      <w:r w:rsidR="00D84E99" w:rsidRPr="00B5115E">
        <w:rPr>
          <w:rFonts w:ascii="Arial" w:hAnsi="Arial" w:cs="Arial"/>
        </w:rPr>
        <w:t xml:space="preserve"> </w:t>
      </w:r>
      <w:proofErr w:type="spellStart"/>
      <w:r w:rsidR="00D84E99" w:rsidRPr="00B5115E">
        <w:rPr>
          <w:rFonts w:ascii="Arial" w:hAnsi="Arial" w:cs="Arial"/>
        </w:rPr>
        <w:t>Beniamin</w:t>
      </w:r>
      <w:proofErr w:type="spellEnd"/>
      <w:r w:rsidR="00D84E99" w:rsidRPr="00B5115E">
        <w:rPr>
          <w:rFonts w:ascii="Arial" w:hAnsi="Arial" w:cs="Arial"/>
        </w:rPr>
        <w:t xml:space="preserve">, </w:t>
      </w:r>
      <w:proofErr w:type="spellStart"/>
      <w:r w:rsidR="00D84E99" w:rsidRPr="00B5115E">
        <w:rPr>
          <w:rFonts w:ascii="Arial" w:hAnsi="Arial" w:cs="Arial"/>
        </w:rPr>
        <w:t>Veron</w:t>
      </w:r>
      <w:proofErr w:type="spellEnd"/>
      <w:r w:rsidR="00D84E99" w:rsidRPr="00B5115E">
        <w:rPr>
          <w:rFonts w:ascii="Arial" w:hAnsi="Arial" w:cs="Arial"/>
        </w:rPr>
        <w:t xml:space="preserve"> Andrei-</w:t>
      </w:r>
      <w:proofErr w:type="spellStart"/>
      <w:r w:rsidR="00D84E99" w:rsidRPr="00B5115E">
        <w:rPr>
          <w:rFonts w:ascii="Arial" w:hAnsi="Arial" w:cs="Arial"/>
        </w:rPr>
        <w:t>Ștefan</w:t>
      </w:r>
      <w:proofErr w:type="spellEnd"/>
      <w:r w:rsidR="00D84E99" w:rsidRPr="00B5115E">
        <w:rPr>
          <w:rFonts w:ascii="Arial" w:hAnsi="Arial" w:cs="Arial"/>
        </w:rPr>
        <w:t xml:space="preserve">, </w:t>
      </w:r>
      <w:proofErr w:type="spellStart"/>
      <w:r w:rsidR="00D84E99" w:rsidRPr="00B5115E">
        <w:rPr>
          <w:rFonts w:ascii="Arial" w:hAnsi="Arial" w:cs="Arial"/>
        </w:rPr>
        <w:t>Crasnai</w:t>
      </w:r>
      <w:proofErr w:type="spellEnd"/>
      <w:r w:rsidR="00D84E99" w:rsidRPr="00B5115E">
        <w:rPr>
          <w:rFonts w:ascii="Arial" w:hAnsi="Arial" w:cs="Arial"/>
        </w:rPr>
        <w:t xml:space="preserve"> Mihaela Elena Ana,  </w:t>
      </w:r>
      <w:proofErr w:type="spellStart"/>
      <w:r w:rsidR="00D84E99" w:rsidRPr="00B5115E">
        <w:rPr>
          <w:rFonts w:ascii="Arial" w:hAnsi="Arial" w:cs="Arial"/>
        </w:rPr>
        <w:t>Mîndruţ</w:t>
      </w:r>
      <w:proofErr w:type="spellEnd"/>
      <w:r w:rsidR="00D84E99" w:rsidRPr="00B5115E">
        <w:rPr>
          <w:rFonts w:ascii="Arial" w:hAnsi="Arial" w:cs="Arial"/>
        </w:rPr>
        <w:t xml:space="preserve"> Marius </w:t>
      </w:r>
      <w:proofErr w:type="spellStart"/>
      <w:r w:rsidR="00D84E99" w:rsidRPr="00B5115E">
        <w:rPr>
          <w:rFonts w:ascii="Arial" w:hAnsi="Arial" w:cs="Arial"/>
        </w:rPr>
        <w:t>Vasile</w:t>
      </w:r>
      <w:proofErr w:type="spellEnd"/>
      <w:r w:rsidR="00D84E99" w:rsidRPr="00B5115E">
        <w:rPr>
          <w:rFonts w:ascii="Arial" w:hAnsi="Arial" w:cs="Arial"/>
        </w:rPr>
        <w:t xml:space="preserve">, </w:t>
      </w:r>
      <w:proofErr w:type="spellStart"/>
      <w:r w:rsidR="00D84E99" w:rsidRPr="00B5115E">
        <w:rPr>
          <w:rFonts w:ascii="Arial" w:hAnsi="Arial" w:cs="Arial"/>
        </w:rPr>
        <w:t>Hadady</w:t>
      </w:r>
      <w:proofErr w:type="spellEnd"/>
      <w:r w:rsidR="00D84E99" w:rsidRPr="00B5115E">
        <w:rPr>
          <w:rFonts w:ascii="Arial" w:hAnsi="Arial" w:cs="Arial"/>
        </w:rPr>
        <w:t xml:space="preserve"> </w:t>
      </w:r>
      <w:r w:rsidR="00D84E99" w:rsidRPr="00B5115E">
        <w:rPr>
          <w:rFonts w:ascii="Arial" w:hAnsi="Arial" w:cs="Arial"/>
          <w:lang w:val="hu-HU"/>
        </w:rPr>
        <w:t>É</w:t>
      </w:r>
      <w:proofErr w:type="spellStart"/>
      <w:r w:rsidR="00D84E99" w:rsidRPr="00B5115E">
        <w:rPr>
          <w:rFonts w:ascii="Arial" w:hAnsi="Arial" w:cs="Arial"/>
        </w:rPr>
        <w:t>va</w:t>
      </w:r>
      <w:proofErr w:type="spellEnd"/>
      <w:r w:rsidR="00D84E99" w:rsidRPr="00B5115E">
        <w:rPr>
          <w:rFonts w:ascii="Arial" w:hAnsi="Arial" w:cs="Arial"/>
        </w:rPr>
        <w:t xml:space="preserve"> Katalin, </w:t>
      </w:r>
      <w:proofErr w:type="spellStart"/>
      <w:r w:rsidR="00D84E99" w:rsidRPr="00B5115E">
        <w:rPr>
          <w:rFonts w:ascii="Arial" w:hAnsi="Arial" w:cs="Arial"/>
        </w:rPr>
        <w:t>Manţa</w:t>
      </w:r>
      <w:proofErr w:type="spellEnd"/>
      <w:r w:rsidR="00D84E99" w:rsidRPr="00B5115E">
        <w:rPr>
          <w:rFonts w:ascii="Arial" w:hAnsi="Arial" w:cs="Arial"/>
        </w:rPr>
        <w:t xml:space="preserve"> Magdalena Sofia, Nagy </w:t>
      </w:r>
      <w:proofErr w:type="spellStart"/>
      <w:r w:rsidR="00D84E99" w:rsidRPr="00B5115E">
        <w:rPr>
          <w:rFonts w:ascii="Arial" w:hAnsi="Arial" w:cs="Arial"/>
        </w:rPr>
        <w:t>Brigitta</w:t>
      </w:r>
      <w:proofErr w:type="spellEnd"/>
      <w:r w:rsidR="00D84E99" w:rsidRPr="00B5115E">
        <w:rPr>
          <w:rFonts w:ascii="Arial" w:hAnsi="Arial" w:cs="Arial"/>
        </w:rPr>
        <w:t xml:space="preserve"> Monica, Pop Nicoleta, </w:t>
      </w:r>
      <w:proofErr w:type="spellStart"/>
      <w:r w:rsidR="00D84E99" w:rsidRPr="00B5115E">
        <w:rPr>
          <w:rFonts w:ascii="Arial" w:hAnsi="Arial" w:cs="Arial"/>
        </w:rPr>
        <w:t>Lenghel</w:t>
      </w:r>
      <w:proofErr w:type="spellEnd"/>
      <w:r w:rsidR="00D84E99" w:rsidRPr="00B5115E">
        <w:rPr>
          <w:rFonts w:ascii="Arial" w:hAnsi="Arial" w:cs="Arial"/>
        </w:rPr>
        <w:t xml:space="preserve"> Eva.</w:t>
      </w:r>
    </w:p>
    <w:p w14:paraId="087CDDE3" w14:textId="3480CF2B" w:rsidR="00EB6765" w:rsidRPr="00B5115E" w:rsidRDefault="00EB6765" w:rsidP="00A15CEF">
      <w:pPr>
        <w:pStyle w:val="Default"/>
        <w:ind w:firstLine="720"/>
        <w:jc w:val="both"/>
        <w:rPr>
          <w:rFonts w:ascii="Arial" w:hAnsi="Arial" w:cs="Arial"/>
          <w:color w:val="auto"/>
        </w:rPr>
      </w:pPr>
    </w:p>
    <w:p w14:paraId="3958FD6B" w14:textId="77777777" w:rsidR="00B6231B" w:rsidRPr="00B5115E" w:rsidRDefault="00B6231B" w:rsidP="00A15CEF">
      <w:pPr>
        <w:pStyle w:val="Default"/>
        <w:jc w:val="both"/>
        <w:rPr>
          <w:rFonts w:ascii="Arial" w:hAnsi="Arial" w:cs="Arial"/>
          <w:color w:val="auto"/>
          <w:lang w:val="ro-RO"/>
        </w:rPr>
      </w:pPr>
    </w:p>
    <w:p w14:paraId="25FED54E" w14:textId="77777777" w:rsidR="009414C2" w:rsidRPr="00B5115E" w:rsidRDefault="009414C2" w:rsidP="00A15CEF">
      <w:pPr>
        <w:pStyle w:val="Default"/>
        <w:jc w:val="both"/>
        <w:rPr>
          <w:rFonts w:ascii="Arial" w:hAnsi="Arial" w:cs="Arial"/>
          <w:color w:val="auto"/>
          <w:lang w:val="ro-RO"/>
        </w:rPr>
      </w:pPr>
    </w:p>
    <w:p w14:paraId="3C49C63C" w14:textId="77777777" w:rsidR="009414C2" w:rsidRPr="00B5115E" w:rsidRDefault="009414C2" w:rsidP="00A15CEF">
      <w:pPr>
        <w:pStyle w:val="Default"/>
        <w:jc w:val="both"/>
        <w:rPr>
          <w:rFonts w:ascii="Arial" w:hAnsi="Arial" w:cs="Arial"/>
          <w:color w:val="auto"/>
          <w:lang w:val="ro-RO"/>
        </w:rPr>
      </w:pPr>
    </w:p>
    <w:p w14:paraId="7546CEC6" w14:textId="77777777" w:rsidR="009414C2" w:rsidRPr="00B5115E" w:rsidRDefault="009414C2" w:rsidP="00A15CEF">
      <w:pPr>
        <w:pStyle w:val="Default"/>
        <w:jc w:val="both"/>
        <w:rPr>
          <w:rFonts w:ascii="Arial" w:hAnsi="Arial" w:cs="Arial"/>
          <w:color w:val="auto"/>
          <w:lang w:val="ro-RO"/>
        </w:rPr>
      </w:pPr>
    </w:p>
    <w:p w14:paraId="3877801C" w14:textId="77777777" w:rsidR="00B6231B" w:rsidRPr="00B5115E" w:rsidRDefault="00B6231B" w:rsidP="00A15CEF">
      <w:pPr>
        <w:pStyle w:val="Default"/>
        <w:jc w:val="both"/>
        <w:rPr>
          <w:rFonts w:ascii="Arial" w:hAnsi="Arial" w:cs="Arial"/>
          <w:color w:val="auto"/>
          <w:lang w:val="ro-RO"/>
        </w:rPr>
      </w:pPr>
    </w:p>
    <w:p w14:paraId="5B7A8784" w14:textId="77777777" w:rsidR="00B6231B" w:rsidRPr="00B5115E" w:rsidRDefault="00B6231B" w:rsidP="00A15CEF">
      <w:pPr>
        <w:pStyle w:val="Default"/>
        <w:jc w:val="both"/>
        <w:rPr>
          <w:rFonts w:ascii="Arial" w:hAnsi="Arial" w:cs="Arial"/>
          <w:color w:val="auto"/>
        </w:rPr>
      </w:pPr>
      <w:proofErr w:type="spellStart"/>
      <w:r w:rsidRPr="00B5115E">
        <w:rPr>
          <w:rFonts w:ascii="Arial" w:hAnsi="Arial" w:cs="Arial"/>
          <w:color w:val="auto"/>
        </w:rPr>
        <w:t>Denumirea</w:t>
      </w:r>
      <w:proofErr w:type="spellEnd"/>
      <w:r w:rsidRPr="00B5115E">
        <w:rPr>
          <w:rFonts w:ascii="Arial" w:hAnsi="Arial" w:cs="Arial"/>
          <w:color w:val="auto"/>
        </w:rPr>
        <w:t xml:space="preserve"> solicitantului................................................................................ </w:t>
      </w:r>
    </w:p>
    <w:p w14:paraId="06ADA886" w14:textId="77777777" w:rsidR="00B6231B" w:rsidRPr="00B5115E" w:rsidRDefault="00B6231B" w:rsidP="00A15CEF">
      <w:pPr>
        <w:pStyle w:val="Default"/>
        <w:jc w:val="both"/>
        <w:rPr>
          <w:rFonts w:ascii="Arial" w:hAnsi="Arial" w:cs="Arial"/>
          <w:color w:val="auto"/>
        </w:rPr>
      </w:pPr>
      <w:proofErr w:type="spellStart"/>
      <w:r w:rsidRPr="00B5115E">
        <w:rPr>
          <w:rFonts w:ascii="Arial" w:hAnsi="Arial" w:cs="Arial"/>
          <w:color w:val="auto"/>
        </w:rPr>
        <w:t>Numele</w:t>
      </w:r>
      <w:proofErr w:type="spellEnd"/>
      <w:r w:rsidRPr="00B5115E">
        <w:rPr>
          <w:rFonts w:ascii="Arial" w:hAnsi="Arial" w:cs="Arial"/>
          <w:color w:val="auto"/>
        </w:rPr>
        <w:t xml:space="preserve"> </w:t>
      </w:r>
      <w:proofErr w:type="spellStart"/>
      <w:r w:rsidRPr="00B5115E">
        <w:rPr>
          <w:rFonts w:ascii="Arial" w:hAnsi="Arial" w:cs="Arial"/>
          <w:color w:val="auto"/>
        </w:rPr>
        <w:t>reprezentantului</w:t>
      </w:r>
      <w:proofErr w:type="spellEnd"/>
      <w:r w:rsidRPr="00B5115E">
        <w:rPr>
          <w:rFonts w:ascii="Arial" w:hAnsi="Arial" w:cs="Arial"/>
          <w:color w:val="auto"/>
        </w:rPr>
        <w:t xml:space="preserve"> legal ......................................................................</w:t>
      </w:r>
    </w:p>
    <w:p w14:paraId="4F26E0CA" w14:textId="77777777" w:rsidR="00B6231B" w:rsidRPr="00B5115E" w:rsidRDefault="00B6231B" w:rsidP="00A15CEF">
      <w:pPr>
        <w:pStyle w:val="Default"/>
        <w:jc w:val="both"/>
        <w:rPr>
          <w:rFonts w:ascii="Arial" w:hAnsi="Arial" w:cs="Arial"/>
          <w:color w:val="auto"/>
        </w:rPr>
      </w:pPr>
      <w:proofErr w:type="spellStart"/>
      <w:r w:rsidRPr="00B5115E">
        <w:rPr>
          <w:rFonts w:ascii="Arial" w:hAnsi="Arial" w:cs="Arial"/>
          <w:color w:val="auto"/>
        </w:rPr>
        <w:t>Semnătura</w:t>
      </w:r>
      <w:proofErr w:type="spellEnd"/>
      <w:r w:rsidRPr="00B5115E">
        <w:rPr>
          <w:rFonts w:ascii="Arial" w:hAnsi="Arial" w:cs="Arial"/>
          <w:color w:val="auto"/>
        </w:rPr>
        <w:t xml:space="preserve"> </w:t>
      </w:r>
      <w:proofErr w:type="spellStart"/>
      <w:r w:rsidRPr="00B5115E">
        <w:rPr>
          <w:rFonts w:ascii="Arial" w:hAnsi="Arial" w:cs="Arial"/>
          <w:color w:val="auto"/>
        </w:rPr>
        <w:t>reprezentantului</w:t>
      </w:r>
      <w:proofErr w:type="spellEnd"/>
      <w:r w:rsidRPr="00B5115E">
        <w:rPr>
          <w:rFonts w:ascii="Arial" w:hAnsi="Arial" w:cs="Arial"/>
          <w:color w:val="auto"/>
        </w:rPr>
        <w:t xml:space="preserve"> legal .................................................................</w:t>
      </w:r>
    </w:p>
    <w:p w14:paraId="218A837F" w14:textId="77777777" w:rsidR="00B6231B" w:rsidRPr="00B5115E" w:rsidRDefault="00B6231B" w:rsidP="00A15CEF">
      <w:pPr>
        <w:pStyle w:val="Default"/>
        <w:jc w:val="both"/>
        <w:rPr>
          <w:rFonts w:ascii="Arial" w:hAnsi="Arial" w:cs="Arial"/>
          <w:color w:val="auto"/>
        </w:rPr>
      </w:pPr>
      <w:r w:rsidRPr="00B5115E">
        <w:rPr>
          <w:rFonts w:ascii="Arial" w:hAnsi="Arial" w:cs="Arial"/>
          <w:color w:val="auto"/>
        </w:rPr>
        <w:t>Data .......................</w:t>
      </w:r>
    </w:p>
    <w:p w14:paraId="59E35802" w14:textId="77777777" w:rsidR="00B6231B" w:rsidRPr="00B5115E" w:rsidRDefault="00B6231B" w:rsidP="00A15CEF">
      <w:pPr>
        <w:jc w:val="both"/>
        <w:rPr>
          <w:rFonts w:ascii="Arial" w:hAnsi="Arial" w:cs="Arial"/>
          <w:i/>
          <w:iCs/>
        </w:rPr>
      </w:pPr>
    </w:p>
    <w:p w14:paraId="01B41966" w14:textId="77777777" w:rsidR="00B6231B" w:rsidRPr="00B5115E" w:rsidRDefault="00B6231B" w:rsidP="00A15CEF">
      <w:pPr>
        <w:jc w:val="both"/>
        <w:rPr>
          <w:rFonts w:ascii="Arial" w:hAnsi="Arial" w:cs="Arial"/>
          <w:i/>
          <w:iCs/>
        </w:rPr>
      </w:pPr>
    </w:p>
    <w:p w14:paraId="753F1B45" w14:textId="77777777" w:rsidR="00B6231B" w:rsidRPr="00B5115E" w:rsidRDefault="00B6231B" w:rsidP="00A15CEF">
      <w:pPr>
        <w:jc w:val="both"/>
        <w:rPr>
          <w:rFonts w:ascii="Arial" w:hAnsi="Arial" w:cs="Arial"/>
          <w:i/>
          <w:iCs/>
        </w:rPr>
      </w:pPr>
    </w:p>
    <w:p w14:paraId="11060F45" w14:textId="77777777" w:rsidR="00EB6765" w:rsidRPr="00B5115E" w:rsidRDefault="00EB6765" w:rsidP="00A15CEF">
      <w:pPr>
        <w:jc w:val="both"/>
        <w:rPr>
          <w:rFonts w:ascii="Arial" w:hAnsi="Arial" w:cs="Arial"/>
        </w:rPr>
      </w:pPr>
    </w:p>
    <w:p w14:paraId="30849585" w14:textId="77777777" w:rsidR="00EB6765" w:rsidRPr="00B5115E" w:rsidRDefault="00EB6765" w:rsidP="00A15CEF">
      <w:pPr>
        <w:jc w:val="both"/>
        <w:rPr>
          <w:rFonts w:ascii="Arial" w:hAnsi="Arial" w:cs="Arial"/>
        </w:rPr>
      </w:pPr>
    </w:p>
    <w:p w14:paraId="6968E5C8" w14:textId="77777777" w:rsidR="00EB6765" w:rsidRPr="00B5115E" w:rsidRDefault="00EB6765" w:rsidP="00A15CEF">
      <w:pPr>
        <w:jc w:val="both"/>
        <w:rPr>
          <w:rFonts w:ascii="Arial" w:hAnsi="Arial" w:cs="Arial"/>
        </w:rPr>
      </w:pPr>
    </w:p>
    <w:p w14:paraId="78441B05" w14:textId="77777777" w:rsidR="00EB6765" w:rsidRPr="00B5115E" w:rsidRDefault="00EB6765" w:rsidP="00A15CEF">
      <w:pPr>
        <w:jc w:val="both"/>
        <w:rPr>
          <w:rFonts w:ascii="Arial" w:hAnsi="Arial" w:cs="Arial"/>
        </w:rPr>
      </w:pPr>
    </w:p>
    <w:p w14:paraId="67CD8833" w14:textId="7C235358" w:rsidR="00EB6765" w:rsidRPr="00B5115E" w:rsidRDefault="00EB6765" w:rsidP="00A15CEF">
      <w:pPr>
        <w:jc w:val="both"/>
        <w:rPr>
          <w:rFonts w:ascii="Arial" w:hAnsi="Arial" w:cs="Arial"/>
        </w:rPr>
      </w:pPr>
    </w:p>
    <w:p w14:paraId="7241451C" w14:textId="4D0543F9" w:rsidR="00083AA5" w:rsidRPr="00B5115E" w:rsidRDefault="00083AA5" w:rsidP="00A15CEF">
      <w:pPr>
        <w:jc w:val="both"/>
        <w:rPr>
          <w:rFonts w:ascii="Arial" w:hAnsi="Arial" w:cs="Arial"/>
        </w:rPr>
      </w:pPr>
    </w:p>
    <w:p w14:paraId="5E0D8A96" w14:textId="77777777" w:rsidR="00083AA5" w:rsidRPr="00B5115E" w:rsidRDefault="00083AA5" w:rsidP="00A15CEF">
      <w:pPr>
        <w:jc w:val="both"/>
        <w:rPr>
          <w:rFonts w:ascii="Arial" w:hAnsi="Arial" w:cs="Arial"/>
        </w:rPr>
      </w:pPr>
    </w:p>
    <w:p w14:paraId="52EEF042" w14:textId="77777777" w:rsidR="00EB6765" w:rsidRPr="00B5115E" w:rsidRDefault="00EB6765" w:rsidP="00A15CEF">
      <w:pPr>
        <w:jc w:val="both"/>
        <w:rPr>
          <w:rFonts w:ascii="Arial" w:hAnsi="Arial" w:cs="Arial"/>
        </w:rPr>
      </w:pPr>
    </w:p>
    <w:p w14:paraId="3383E4C0" w14:textId="77777777" w:rsidR="00EB6765" w:rsidRPr="00B5115E" w:rsidRDefault="00EB6765" w:rsidP="00A15CEF">
      <w:pPr>
        <w:jc w:val="both"/>
        <w:rPr>
          <w:rFonts w:ascii="Arial" w:hAnsi="Arial" w:cs="Arial"/>
        </w:rPr>
      </w:pPr>
    </w:p>
    <w:p w14:paraId="65EB6C3E" w14:textId="77777777" w:rsidR="00EB6765" w:rsidRPr="00B5115E" w:rsidRDefault="00EB6765" w:rsidP="00A15CEF">
      <w:pPr>
        <w:jc w:val="both"/>
        <w:rPr>
          <w:rFonts w:ascii="Arial" w:hAnsi="Arial" w:cs="Arial"/>
        </w:rPr>
      </w:pPr>
    </w:p>
    <w:p w14:paraId="13A48634" w14:textId="77777777" w:rsidR="00CD02C8" w:rsidRPr="00B5115E" w:rsidRDefault="00CD02C8" w:rsidP="00A15CEF">
      <w:pPr>
        <w:jc w:val="both"/>
        <w:rPr>
          <w:rFonts w:ascii="Arial" w:hAnsi="Arial" w:cs="Arial"/>
        </w:rPr>
      </w:pPr>
    </w:p>
    <w:p w14:paraId="29BD4026" w14:textId="77777777" w:rsidR="0066294E" w:rsidRPr="00B5115E" w:rsidRDefault="0066294E" w:rsidP="00A15CEF">
      <w:pPr>
        <w:jc w:val="both"/>
        <w:rPr>
          <w:rFonts w:ascii="Arial" w:hAnsi="Arial" w:cs="Arial"/>
        </w:rPr>
      </w:pPr>
    </w:p>
    <w:p w14:paraId="5C52C1AD" w14:textId="77777777" w:rsidR="008E5475" w:rsidRPr="00B5115E" w:rsidRDefault="008E5475" w:rsidP="00A15CEF">
      <w:pPr>
        <w:pStyle w:val="Default"/>
        <w:jc w:val="right"/>
        <w:rPr>
          <w:rFonts w:ascii="Arial" w:hAnsi="Arial" w:cs="Arial"/>
          <w:b/>
          <w:color w:val="auto"/>
        </w:rPr>
      </w:pPr>
      <w:r w:rsidRPr="00B5115E">
        <w:rPr>
          <w:rFonts w:ascii="Arial" w:hAnsi="Arial" w:cs="Arial"/>
          <w:b/>
          <w:color w:val="auto"/>
        </w:rPr>
        <w:t>ANEXA 4</w:t>
      </w:r>
    </w:p>
    <w:p w14:paraId="6DDCFBD0" w14:textId="77777777" w:rsidR="008E5475" w:rsidRPr="00B5115E" w:rsidRDefault="008E5475" w:rsidP="00A15CEF">
      <w:pPr>
        <w:jc w:val="both"/>
        <w:rPr>
          <w:rFonts w:ascii="Arial" w:hAnsi="Arial" w:cs="Arial"/>
        </w:rPr>
      </w:pPr>
    </w:p>
    <w:p w14:paraId="51B53EF7" w14:textId="77777777" w:rsidR="008E5475" w:rsidRPr="00B5115E" w:rsidRDefault="008E5475" w:rsidP="00A15CEF">
      <w:pPr>
        <w:jc w:val="both"/>
        <w:rPr>
          <w:rFonts w:ascii="Arial" w:hAnsi="Arial" w:cs="Arial"/>
        </w:rPr>
      </w:pPr>
    </w:p>
    <w:p w14:paraId="313D72DB" w14:textId="77777777" w:rsidR="008E5475" w:rsidRPr="00B5115E" w:rsidRDefault="008E5475" w:rsidP="00A15CEF">
      <w:pPr>
        <w:jc w:val="both"/>
        <w:rPr>
          <w:rFonts w:ascii="Arial" w:hAnsi="Arial" w:cs="Arial"/>
        </w:rPr>
      </w:pPr>
    </w:p>
    <w:p w14:paraId="1D6C0F55" w14:textId="77777777" w:rsidR="008E5475" w:rsidRPr="00B5115E" w:rsidRDefault="008E5475" w:rsidP="00A15CEF">
      <w:pPr>
        <w:jc w:val="both"/>
        <w:rPr>
          <w:rFonts w:ascii="Arial" w:hAnsi="Arial" w:cs="Arial"/>
        </w:rPr>
      </w:pPr>
    </w:p>
    <w:p w14:paraId="5594E633" w14:textId="77777777" w:rsidR="008E5475" w:rsidRPr="00B5115E" w:rsidRDefault="008E5475" w:rsidP="00A15CEF">
      <w:pPr>
        <w:jc w:val="both"/>
        <w:rPr>
          <w:rFonts w:ascii="Arial" w:hAnsi="Arial" w:cs="Arial"/>
        </w:rPr>
      </w:pPr>
    </w:p>
    <w:p w14:paraId="4C5026D1" w14:textId="77777777" w:rsidR="008E5475" w:rsidRPr="00B5115E" w:rsidRDefault="008E5475" w:rsidP="00A15CEF">
      <w:pPr>
        <w:jc w:val="both"/>
        <w:rPr>
          <w:rFonts w:ascii="Arial" w:hAnsi="Arial" w:cs="Arial"/>
        </w:rPr>
      </w:pPr>
    </w:p>
    <w:p w14:paraId="39EDF62B" w14:textId="77777777" w:rsidR="008E5475" w:rsidRPr="00B5115E" w:rsidRDefault="008E5475" w:rsidP="00A15CEF">
      <w:pPr>
        <w:jc w:val="both"/>
        <w:rPr>
          <w:rFonts w:ascii="Arial" w:hAnsi="Arial" w:cs="Arial"/>
        </w:rPr>
      </w:pPr>
    </w:p>
    <w:p w14:paraId="7909AC14" w14:textId="77777777" w:rsidR="008E5475" w:rsidRPr="00B5115E" w:rsidRDefault="008E5475" w:rsidP="00A15CEF">
      <w:pPr>
        <w:jc w:val="center"/>
        <w:rPr>
          <w:rFonts w:ascii="Trebuchet MS" w:hAnsi="Trebuchet MS" w:cs="Arial"/>
          <w:b/>
          <w:sz w:val="22"/>
          <w:szCs w:val="22"/>
        </w:rPr>
      </w:pPr>
    </w:p>
    <w:p w14:paraId="031B8104" w14:textId="77777777" w:rsidR="008E5475" w:rsidRPr="00B5115E" w:rsidRDefault="008E5475" w:rsidP="00A15CEF">
      <w:pPr>
        <w:jc w:val="center"/>
        <w:rPr>
          <w:rFonts w:ascii="Arial" w:hAnsi="Arial" w:cs="Arial"/>
          <w:b/>
          <w:spacing w:val="32"/>
        </w:rPr>
      </w:pPr>
      <w:r w:rsidRPr="00B5115E">
        <w:rPr>
          <w:rFonts w:ascii="Arial" w:hAnsi="Arial" w:cs="Arial"/>
          <w:b/>
          <w:spacing w:val="32"/>
        </w:rPr>
        <w:t>FORMULAR SPECIMEN DE SEMNĂTURI</w:t>
      </w:r>
    </w:p>
    <w:p w14:paraId="513132C5" w14:textId="77777777" w:rsidR="008E5475" w:rsidRPr="00B5115E" w:rsidRDefault="008E5475" w:rsidP="00A15CEF">
      <w:pPr>
        <w:rPr>
          <w:rFonts w:ascii="Arial" w:hAnsi="Arial" w:cs="Arial"/>
          <w:b/>
          <w:sz w:val="22"/>
          <w:szCs w:val="22"/>
        </w:rPr>
      </w:pPr>
    </w:p>
    <w:p w14:paraId="677591DF" w14:textId="77777777" w:rsidR="008E5475" w:rsidRPr="00B5115E" w:rsidRDefault="008E5475" w:rsidP="00A15CEF">
      <w:pPr>
        <w:rPr>
          <w:rFonts w:ascii="Arial" w:hAnsi="Arial" w:cs="Arial"/>
          <w:b/>
        </w:rPr>
      </w:pPr>
    </w:p>
    <w:p w14:paraId="246A14D8" w14:textId="77777777" w:rsidR="008E5475" w:rsidRPr="00B5115E" w:rsidRDefault="008E5475" w:rsidP="00A15CEF">
      <w:pPr>
        <w:rPr>
          <w:rFonts w:ascii="Trebuchet MS" w:hAnsi="Trebuchet MS" w:cs="Arial"/>
          <w:b/>
        </w:rPr>
      </w:pPr>
    </w:p>
    <w:p w14:paraId="14AE6D7A" w14:textId="77777777" w:rsidR="008E5475" w:rsidRPr="00B5115E" w:rsidRDefault="008E5475" w:rsidP="00A15CEF">
      <w:pPr>
        <w:rPr>
          <w:rFonts w:ascii="Arial" w:hAnsi="Arial" w:cs="Arial"/>
          <w:b/>
        </w:rPr>
      </w:pPr>
      <w:r w:rsidRPr="00B5115E">
        <w:rPr>
          <w:rFonts w:ascii="Arial" w:hAnsi="Arial" w:cs="Arial"/>
          <w:b/>
        </w:rPr>
        <w:t>Solicitant : ______________________________________________________</w:t>
      </w:r>
    </w:p>
    <w:p w14:paraId="02AA8DFB" w14:textId="77777777" w:rsidR="008E5475" w:rsidRPr="00B5115E" w:rsidRDefault="008E5475" w:rsidP="00A15CEF">
      <w:pPr>
        <w:rPr>
          <w:rFonts w:ascii="Arial" w:hAnsi="Arial" w:cs="Arial"/>
          <w:b/>
        </w:rPr>
      </w:pPr>
    </w:p>
    <w:p w14:paraId="6415938C" w14:textId="77777777" w:rsidR="008E5475" w:rsidRPr="00B5115E" w:rsidRDefault="008E5475" w:rsidP="00A15CEF">
      <w:pPr>
        <w:rPr>
          <w:rFonts w:ascii="Arial" w:hAnsi="Arial" w:cs="Arial"/>
          <w:b/>
        </w:rPr>
      </w:pPr>
      <w:proofErr w:type="spellStart"/>
      <w:r w:rsidRPr="00B5115E">
        <w:rPr>
          <w:rFonts w:ascii="Arial" w:hAnsi="Arial" w:cs="Arial"/>
          <w:b/>
        </w:rPr>
        <w:t>Titlu</w:t>
      </w:r>
      <w:proofErr w:type="spellEnd"/>
      <w:r w:rsidRPr="00B5115E">
        <w:rPr>
          <w:rFonts w:ascii="Arial" w:hAnsi="Arial" w:cs="Arial"/>
          <w:b/>
        </w:rPr>
        <w:t xml:space="preserve"> program/</w:t>
      </w:r>
      <w:proofErr w:type="spellStart"/>
      <w:r w:rsidRPr="00B5115E">
        <w:rPr>
          <w:rFonts w:ascii="Arial" w:hAnsi="Arial" w:cs="Arial"/>
          <w:b/>
        </w:rPr>
        <w:t>proiect</w:t>
      </w:r>
      <w:proofErr w:type="spellEnd"/>
      <w:r w:rsidRPr="00B5115E">
        <w:rPr>
          <w:rFonts w:ascii="Arial" w:hAnsi="Arial" w:cs="Arial"/>
          <w:b/>
        </w:rPr>
        <w:t>/</w:t>
      </w:r>
      <w:proofErr w:type="spellStart"/>
      <w:r w:rsidRPr="00B5115E">
        <w:rPr>
          <w:rFonts w:ascii="Arial" w:hAnsi="Arial" w:cs="Arial"/>
          <w:b/>
        </w:rPr>
        <w:t>acțiune</w:t>
      </w:r>
      <w:proofErr w:type="spellEnd"/>
      <w:r w:rsidRPr="00B5115E">
        <w:rPr>
          <w:rFonts w:ascii="Arial" w:hAnsi="Arial" w:cs="Arial"/>
          <w:b/>
        </w:rPr>
        <w:t xml:space="preserve"> </w:t>
      </w:r>
      <w:proofErr w:type="spellStart"/>
      <w:r w:rsidRPr="00B5115E">
        <w:rPr>
          <w:rFonts w:ascii="Arial" w:hAnsi="Arial" w:cs="Arial"/>
          <w:b/>
        </w:rPr>
        <w:t>culturală</w:t>
      </w:r>
      <w:proofErr w:type="spellEnd"/>
      <w:r w:rsidRPr="00B5115E">
        <w:rPr>
          <w:rFonts w:ascii="Arial" w:hAnsi="Arial" w:cs="Arial"/>
          <w:b/>
        </w:rPr>
        <w:t>: ________________________________________________________________</w:t>
      </w:r>
    </w:p>
    <w:p w14:paraId="2ACA5900" w14:textId="77777777" w:rsidR="008E5475" w:rsidRPr="00B5115E" w:rsidRDefault="008E5475" w:rsidP="00A15CEF">
      <w:pPr>
        <w:rPr>
          <w:rFonts w:ascii="Trebuchet MS" w:hAnsi="Trebuchet MS" w:cs="Arial"/>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971"/>
        <w:gridCol w:w="2394"/>
        <w:gridCol w:w="2394"/>
      </w:tblGrid>
      <w:tr w:rsidR="00B5115E" w:rsidRPr="00B5115E" w14:paraId="21670566" w14:textId="77777777" w:rsidTr="008E5475">
        <w:tc>
          <w:tcPr>
            <w:tcW w:w="817" w:type="dxa"/>
            <w:tcBorders>
              <w:top w:val="single" w:sz="4" w:space="0" w:color="000000"/>
              <w:left w:val="single" w:sz="4" w:space="0" w:color="000000"/>
              <w:bottom w:val="single" w:sz="4" w:space="0" w:color="000000"/>
              <w:right w:val="single" w:sz="4" w:space="0" w:color="000000"/>
            </w:tcBorders>
            <w:vAlign w:val="center"/>
            <w:hideMark/>
          </w:tcPr>
          <w:p w14:paraId="2FC51823" w14:textId="77777777" w:rsidR="008E5475" w:rsidRPr="00B5115E" w:rsidRDefault="008E5475" w:rsidP="00A15CEF">
            <w:pPr>
              <w:jc w:val="center"/>
              <w:rPr>
                <w:rFonts w:ascii="Arial" w:hAnsi="Arial" w:cs="Arial"/>
                <w:b/>
              </w:rPr>
            </w:pPr>
            <w:r w:rsidRPr="00B5115E">
              <w:rPr>
                <w:rFonts w:ascii="Arial" w:hAnsi="Arial" w:cs="Arial"/>
                <w:b/>
              </w:rPr>
              <w:t>Nr.</w:t>
            </w:r>
          </w:p>
          <w:p w14:paraId="373BC6F7" w14:textId="77777777" w:rsidR="008E5475" w:rsidRPr="00B5115E" w:rsidRDefault="008E5475" w:rsidP="00A15CEF">
            <w:pPr>
              <w:jc w:val="center"/>
              <w:rPr>
                <w:rFonts w:ascii="Arial" w:hAnsi="Arial" w:cs="Arial"/>
              </w:rPr>
            </w:pPr>
            <w:proofErr w:type="spellStart"/>
            <w:r w:rsidRPr="00B5115E">
              <w:rPr>
                <w:rFonts w:ascii="Arial" w:hAnsi="Arial" w:cs="Arial"/>
                <w:b/>
              </w:rPr>
              <w:t>crt</w:t>
            </w:r>
            <w:proofErr w:type="spellEnd"/>
            <w:r w:rsidRPr="00B5115E">
              <w:rPr>
                <w:rFonts w:ascii="Arial" w:hAnsi="Arial" w:cs="Arial"/>
                <w:b/>
              </w:rPr>
              <w:t>.</w:t>
            </w:r>
          </w:p>
        </w:tc>
        <w:tc>
          <w:tcPr>
            <w:tcW w:w="3971" w:type="dxa"/>
            <w:tcBorders>
              <w:top w:val="single" w:sz="4" w:space="0" w:color="000000"/>
              <w:left w:val="single" w:sz="4" w:space="0" w:color="000000"/>
              <w:bottom w:val="single" w:sz="4" w:space="0" w:color="000000"/>
              <w:right w:val="single" w:sz="4" w:space="0" w:color="000000"/>
            </w:tcBorders>
            <w:vAlign w:val="center"/>
            <w:hideMark/>
          </w:tcPr>
          <w:p w14:paraId="0B4CB9D1" w14:textId="77777777" w:rsidR="008E5475" w:rsidRPr="00B5115E" w:rsidRDefault="008E5475" w:rsidP="00A15CEF">
            <w:pPr>
              <w:jc w:val="center"/>
              <w:rPr>
                <w:rFonts w:ascii="Arial" w:hAnsi="Arial" w:cs="Arial"/>
                <w:b/>
              </w:rPr>
            </w:pPr>
            <w:proofErr w:type="spellStart"/>
            <w:r w:rsidRPr="00B5115E">
              <w:rPr>
                <w:rFonts w:ascii="Arial" w:hAnsi="Arial" w:cs="Arial"/>
                <w:b/>
              </w:rPr>
              <w:t>Numele</w:t>
            </w:r>
            <w:proofErr w:type="spellEnd"/>
            <w:r w:rsidRPr="00B5115E">
              <w:rPr>
                <w:rFonts w:ascii="Arial" w:hAnsi="Arial" w:cs="Arial"/>
                <w:b/>
              </w:rPr>
              <w:t xml:space="preserve"> </w:t>
            </w:r>
            <w:proofErr w:type="spellStart"/>
            <w:r w:rsidRPr="00B5115E">
              <w:rPr>
                <w:rFonts w:ascii="Arial" w:hAnsi="Arial" w:cs="Arial"/>
                <w:b/>
              </w:rPr>
              <w:t>şi</w:t>
            </w:r>
            <w:proofErr w:type="spellEnd"/>
            <w:r w:rsidRPr="00B5115E">
              <w:rPr>
                <w:rFonts w:ascii="Arial" w:hAnsi="Arial" w:cs="Arial"/>
                <w:b/>
              </w:rPr>
              <w:t xml:space="preserve"> </w:t>
            </w:r>
            <w:proofErr w:type="spellStart"/>
            <w:r w:rsidRPr="00B5115E">
              <w:rPr>
                <w:rFonts w:ascii="Arial" w:hAnsi="Arial" w:cs="Arial"/>
                <w:b/>
              </w:rPr>
              <w:t>prenumele</w:t>
            </w:r>
            <w:proofErr w:type="spellEnd"/>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1981305D" w14:textId="77777777" w:rsidR="008E5475" w:rsidRPr="00B5115E" w:rsidRDefault="008E5475" w:rsidP="00A15CEF">
            <w:pPr>
              <w:jc w:val="center"/>
              <w:rPr>
                <w:rFonts w:ascii="Arial" w:hAnsi="Arial" w:cs="Arial"/>
                <w:b/>
              </w:rPr>
            </w:pPr>
            <w:proofErr w:type="spellStart"/>
            <w:r w:rsidRPr="00B5115E">
              <w:rPr>
                <w:rFonts w:ascii="Arial" w:hAnsi="Arial" w:cs="Arial"/>
                <w:b/>
              </w:rPr>
              <w:t>Calitatea</w:t>
            </w:r>
            <w:proofErr w:type="spellEnd"/>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0C29246C" w14:textId="77777777" w:rsidR="008E5475" w:rsidRPr="00B5115E" w:rsidRDefault="008E5475" w:rsidP="00A15CEF">
            <w:pPr>
              <w:jc w:val="center"/>
              <w:rPr>
                <w:rFonts w:ascii="Arial" w:hAnsi="Arial" w:cs="Arial"/>
                <w:b/>
              </w:rPr>
            </w:pPr>
            <w:r w:rsidRPr="00B5115E">
              <w:rPr>
                <w:rFonts w:ascii="Arial" w:hAnsi="Arial" w:cs="Arial"/>
                <w:b/>
              </w:rPr>
              <w:t xml:space="preserve">Specimen de </w:t>
            </w:r>
            <w:proofErr w:type="spellStart"/>
            <w:r w:rsidRPr="00B5115E">
              <w:rPr>
                <w:rFonts w:ascii="Arial" w:hAnsi="Arial" w:cs="Arial"/>
                <w:b/>
              </w:rPr>
              <w:t>semnătură</w:t>
            </w:r>
            <w:proofErr w:type="spellEnd"/>
          </w:p>
        </w:tc>
      </w:tr>
      <w:tr w:rsidR="00B5115E" w:rsidRPr="00B5115E" w14:paraId="07C61E4C" w14:textId="77777777" w:rsidTr="008E5475">
        <w:tc>
          <w:tcPr>
            <w:tcW w:w="817" w:type="dxa"/>
            <w:tcBorders>
              <w:top w:val="single" w:sz="4" w:space="0" w:color="000000"/>
              <w:left w:val="single" w:sz="4" w:space="0" w:color="000000"/>
              <w:bottom w:val="single" w:sz="4" w:space="0" w:color="000000"/>
              <w:right w:val="single" w:sz="4" w:space="0" w:color="000000"/>
            </w:tcBorders>
            <w:vAlign w:val="center"/>
            <w:hideMark/>
          </w:tcPr>
          <w:p w14:paraId="0846DC72" w14:textId="77777777" w:rsidR="008E5475" w:rsidRPr="00B5115E" w:rsidRDefault="008E5475" w:rsidP="00A15CEF">
            <w:pPr>
              <w:jc w:val="center"/>
              <w:rPr>
                <w:rFonts w:ascii="Arial" w:hAnsi="Arial" w:cs="Arial"/>
              </w:rPr>
            </w:pPr>
            <w:r w:rsidRPr="00B5115E">
              <w:rPr>
                <w:rFonts w:ascii="Arial" w:hAnsi="Arial" w:cs="Arial"/>
              </w:rPr>
              <w:t>1.</w:t>
            </w:r>
          </w:p>
        </w:tc>
        <w:tc>
          <w:tcPr>
            <w:tcW w:w="3971" w:type="dxa"/>
            <w:tcBorders>
              <w:top w:val="single" w:sz="4" w:space="0" w:color="000000"/>
              <w:left w:val="single" w:sz="4" w:space="0" w:color="000000"/>
              <w:bottom w:val="single" w:sz="4" w:space="0" w:color="000000"/>
              <w:right w:val="single" w:sz="4" w:space="0" w:color="000000"/>
            </w:tcBorders>
          </w:tcPr>
          <w:p w14:paraId="2183B258" w14:textId="77777777" w:rsidR="008E5475" w:rsidRPr="00B5115E" w:rsidRDefault="008E5475" w:rsidP="00A15CEF">
            <w:pPr>
              <w:rPr>
                <w:rFonts w:ascii="Arial" w:hAnsi="Arial" w:cs="Arial"/>
              </w:rPr>
            </w:pPr>
          </w:p>
          <w:p w14:paraId="545DA4E5" w14:textId="77777777" w:rsidR="008E5475" w:rsidRPr="00B5115E" w:rsidRDefault="008E5475" w:rsidP="00A15CEF">
            <w:pPr>
              <w:rPr>
                <w:rFonts w:ascii="Arial" w:hAnsi="Arial" w:cs="Arial"/>
              </w:rPr>
            </w:pPr>
          </w:p>
        </w:tc>
        <w:tc>
          <w:tcPr>
            <w:tcW w:w="2394" w:type="dxa"/>
            <w:tcBorders>
              <w:top w:val="single" w:sz="4" w:space="0" w:color="000000"/>
              <w:left w:val="single" w:sz="4" w:space="0" w:color="000000"/>
              <w:bottom w:val="single" w:sz="4" w:space="0" w:color="000000"/>
              <w:right w:val="single" w:sz="4" w:space="0" w:color="000000"/>
            </w:tcBorders>
            <w:vAlign w:val="center"/>
          </w:tcPr>
          <w:p w14:paraId="278BD79C" w14:textId="77777777" w:rsidR="008E5475" w:rsidRPr="00B5115E" w:rsidRDefault="008E5475" w:rsidP="00A15CEF">
            <w:pPr>
              <w:jc w:val="center"/>
              <w:rPr>
                <w:rFonts w:ascii="Arial" w:hAnsi="Arial" w:cs="Arial"/>
              </w:rPr>
            </w:pPr>
            <w:proofErr w:type="spellStart"/>
            <w:r w:rsidRPr="00B5115E">
              <w:rPr>
                <w:rFonts w:ascii="Arial" w:hAnsi="Arial" w:cs="Arial"/>
              </w:rPr>
              <w:t>președinte</w:t>
            </w:r>
            <w:proofErr w:type="spellEnd"/>
          </w:p>
        </w:tc>
        <w:tc>
          <w:tcPr>
            <w:tcW w:w="2394" w:type="dxa"/>
            <w:tcBorders>
              <w:top w:val="single" w:sz="4" w:space="0" w:color="000000"/>
              <w:left w:val="single" w:sz="4" w:space="0" w:color="000000"/>
              <w:bottom w:val="single" w:sz="4" w:space="0" w:color="000000"/>
              <w:right w:val="single" w:sz="4" w:space="0" w:color="000000"/>
            </w:tcBorders>
          </w:tcPr>
          <w:p w14:paraId="3ADB3D29" w14:textId="77777777" w:rsidR="008E5475" w:rsidRPr="00B5115E" w:rsidRDefault="008E5475" w:rsidP="00A15CEF">
            <w:pPr>
              <w:rPr>
                <w:rFonts w:ascii="Arial" w:hAnsi="Arial" w:cs="Arial"/>
              </w:rPr>
            </w:pPr>
          </w:p>
        </w:tc>
      </w:tr>
      <w:tr w:rsidR="00B5115E" w:rsidRPr="00B5115E" w14:paraId="4EEB1625" w14:textId="77777777" w:rsidTr="008E5475">
        <w:tc>
          <w:tcPr>
            <w:tcW w:w="817" w:type="dxa"/>
            <w:tcBorders>
              <w:top w:val="single" w:sz="4" w:space="0" w:color="000000"/>
              <w:left w:val="single" w:sz="4" w:space="0" w:color="000000"/>
              <w:bottom w:val="single" w:sz="4" w:space="0" w:color="000000"/>
              <w:right w:val="single" w:sz="4" w:space="0" w:color="000000"/>
            </w:tcBorders>
            <w:vAlign w:val="center"/>
            <w:hideMark/>
          </w:tcPr>
          <w:p w14:paraId="5684F943" w14:textId="77777777" w:rsidR="008E5475" w:rsidRPr="00B5115E" w:rsidRDefault="008E5475" w:rsidP="00A15CEF">
            <w:pPr>
              <w:jc w:val="center"/>
              <w:rPr>
                <w:rFonts w:ascii="Arial" w:hAnsi="Arial" w:cs="Arial"/>
              </w:rPr>
            </w:pPr>
            <w:r w:rsidRPr="00B5115E">
              <w:rPr>
                <w:rFonts w:ascii="Arial" w:hAnsi="Arial" w:cs="Arial"/>
              </w:rPr>
              <w:t>2.</w:t>
            </w:r>
          </w:p>
        </w:tc>
        <w:tc>
          <w:tcPr>
            <w:tcW w:w="3971" w:type="dxa"/>
            <w:tcBorders>
              <w:top w:val="single" w:sz="4" w:space="0" w:color="000000"/>
              <w:left w:val="single" w:sz="4" w:space="0" w:color="000000"/>
              <w:bottom w:val="single" w:sz="4" w:space="0" w:color="000000"/>
              <w:right w:val="single" w:sz="4" w:space="0" w:color="000000"/>
            </w:tcBorders>
          </w:tcPr>
          <w:p w14:paraId="465B6D42" w14:textId="77777777" w:rsidR="008E5475" w:rsidRPr="00B5115E" w:rsidRDefault="008E5475" w:rsidP="00A15CEF">
            <w:pPr>
              <w:rPr>
                <w:rFonts w:ascii="Arial" w:hAnsi="Arial" w:cs="Arial"/>
              </w:rPr>
            </w:pPr>
          </w:p>
          <w:p w14:paraId="3C7B68B9" w14:textId="77777777" w:rsidR="008E5475" w:rsidRPr="00B5115E" w:rsidRDefault="008E5475" w:rsidP="00A15CEF">
            <w:pPr>
              <w:rPr>
                <w:rFonts w:ascii="Arial" w:hAnsi="Arial" w:cs="Arial"/>
              </w:rPr>
            </w:pP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656D62B0" w14:textId="77777777" w:rsidR="008E5475" w:rsidRPr="00B5115E" w:rsidRDefault="008E5475" w:rsidP="00A15CEF">
            <w:pPr>
              <w:jc w:val="center"/>
              <w:rPr>
                <w:rFonts w:ascii="Arial" w:hAnsi="Arial" w:cs="Arial"/>
              </w:rPr>
            </w:pPr>
            <w:proofErr w:type="spellStart"/>
            <w:r w:rsidRPr="00B5115E">
              <w:rPr>
                <w:rFonts w:ascii="Arial" w:hAnsi="Arial" w:cs="Arial"/>
              </w:rPr>
              <w:t>Responsabil</w:t>
            </w:r>
            <w:proofErr w:type="spellEnd"/>
            <w:r w:rsidRPr="00B5115E">
              <w:rPr>
                <w:rFonts w:ascii="Arial" w:hAnsi="Arial" w:cs="Arial"/>
              </w:rPr>
              <w:t xml:space="preserve"> </w:t>
            </w:r>
            <w:proofErr w:type="spellStart"/>
            <w:r w:rsidRPr="00B5115E">
              <w:rPr>
                <w:rFonts w:ascii="Arial" w:hAnsi="Arial" w:cs="Arial"/>
              </w:rPr>
              <w:t>financiar</w:t>
            </w:r>
            <w:proofErr w:type="spellEnd"/>
          </w:p>
        </w:tc>
        <w:tc>
          <w:tcPr>
            <w:tcW w:w="2394" w:type="dxa"/>
            <w:tcBorders>
              <w:top w:val="single" w:sz="4" w:space="0" w:color="000000"/>
              <w:left w:val="single" w:sz="4" w:space="0" w:color="000000"/>
              <w:bottom w:val="single" w:sz="4" w:space="0" w:color="000000"/>
              <w:right w:val="single" w:sz="4" w:space="0" w:color="000000"/>
            </w:tcBorders>
          </w:tcPr>
          <w:p w14:paraId="306FDFD7" w14:textId="77777777" w:rsidR="008E5475" w:rsidRPr="00B5115E" w:rsidRDefault="008E5475" w:rsidP="00A15CEF">
            <w:pPr>
              <w:rPr>
                <w:rFonts w:ascii="Arial" w:hAnsi="Arial" w:cs="Arial"/>
              </w:rPr>
            </w:pPr>
          </w:p>
        </w:tc>
      </w:tr>
      <w:tr w:rsidR="008E5475" w:rsidRPr="00B5115E" w14:paraId="45403F8C" w14:textId="77777777" w:rsidTr="008E5475">
        <w:tc>
          <w:tcPr>
            <w:tcW w:w="817" w:type="dxa"/>
            <w:tcBorders>
              <w:top w:val="single" w:sz="4" w:space="0" w:color="000000"/>
              <w:left w:val="single" w:sz="4" w:space="0" w:color="000000"/>
              <w:bottom w:val="single" w:sz="4" w:space="0" w:color="000000"/>
              <w:right w:val="single" w:sz="4" w:space="0" w:color="000000"/>
            </w:tcBorders>
            <w:vAlign w:val="center"/>
            <w:hideMark/>
          </w:tcPr>
          <w:p w14:paraId="2BBD5785" w14:textId="77777777" w:rsidR="008E5475" w:rsidRPr="00B5115E" w:rsidRDefault="008E5475" w:rsidP="00A15CEF">
            <w:pPr>
              <w:jc w:val="center"/>
              <w:rPr>
                <w:rFonts w:ascii="Arial" w:hAnsi="Arial" w:cs="Arial"/>
              </w:rPr>
            </w:pPr>
            <w:r w:rsidRPr="00B5115E">
              <w:rPr>
                <w:rFonts w:ascii="Arial" w:hAnsi="Arial" w:cs="Arial"/>
              </w:rPr>
              <w:t>3.</w:t>
            </w:r>
          </w:p>
        </w:tc>
        <w:tc>
          <w:tcPr>
            <w:tcW w:w="3971" w:type="dxa"/>
            <w:tcBorders>
              <w:top w:val="single" w:sz="4" w:space="0" w:color="000000"/>
              <w:left w:val="single" w:sz="4" w:space="0" w:color="000000"/>
              <w:bottom w:val="single" w:sz="4" w:space="0" w:color="000000"/>
              <w:right w:val="single" w:sz="4" w:space="0" w:color="000000"/>
            </w:tcBorders>
          </w:tcPr>
          <w:p w14:paraId="19D34723" w14:textId="77777777" w:rsidR="008E5475" w:rsidRPr="00B5115E" w:rsidRDefault="008E5475" w:rsidP="00A15CEF">
            <w:pPr>
              <w:rPr>
                <w:rFonts w:ascii="Arial" w:hAnsi="Arial" w:cs="Arial"/>
              </w:rPr>
            </w:pP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595CB792" w14:textId="77777777" w:rsidR="008E5475" w:rsidRPr="00B5115E" w:rsidRDefault="008E5475" w:rsidP="00A15CEF">
            <w:pPr>
              <w:jc w:val="center"/>
              <w:rPr>
                <w:rFonts w:ascii="Arial" w:hAnsi="Arial" w:cs="Arial"/>
              </w:rPr>
            </w:pPr>
            <w:r w:rsidRPr="00B5115E">
              <w:rPr>
                <w:rFonts w:ascii="Arial" w:hAnsi="Arial" w:cs="Arial"/>
              </w:rPr>
              <w:t>Al</w:t>
            </w:r>
            <w:r w:rsidR="001511B9" w:rsidRPr="00B5115E">
              <w:rPr>
                <w:rFonts w:ascii="Arial" w:hAnsi="Arial" w:cs="Arial"/>
              </w:rPr>
              <w:t xml:space="preserve">te </w:t>
            </w:r>
            <w:proofErr w:type="spellStart"/>
            <w:r w:rsidR="001511B9" w:rsidRPr="00B5115E">
              <w:rPr>
                <w:rFonts w:ascii="Arial" w:hAnsi="Arial" w:cs="Arial"/>
              </w:rPr>
              <w:t>persoane</w:t>
            </w:r>
            <w:proofErr w:type="spellEnd"/>
          </w:p>
        </w:tc>
        <w:tc>
          <w:tcPr>
            <w:tcW w:w="2394" w:type="dxa"/>
            <w:tcBorders>
              <w:top w:val="single" w:sz="4" w:space="0" w:color="000000"/>
              <w:left w:val="single" w:sz="4" w:space="0" w:color="000000"/>
              <w:bottom w:val="single" w:sz="4" w:space="0" w:color="000000"/>
              <w:right w:val="single" w:sz="4" w:space="0" w:color="000000"/>
            </w:tcBorders>
          </w:tcPr>
          <w:p w14:paraId="54FB3C2C" w14:textId="77777777" w:rsidR="008E5475" w:rsidRPr="00B5115E" w:rsidRDefault="008E5475" w:rsidP="00A15CEF">
            <w:pPr>
              <w:rPr>
                <w:rFonts w:ascii="Arial" w:hAnsi="Arial" w:cs="Arial"/>
              </w:rPr>
            </w:pPr>
          </w:p>
        </w:tc>
      </w:tr>
    </w:tbl>
    <w:p w14:paraId="4CD2B659" w14:textId="77777777" w:rsidR="008E5475" w:rsidRPr="00B5115E" w:rsidRDefault="008E5475" w:rsidP="00A15CEF">
      <w:pPr>
        <w:rPr>
          <w:rFonts w:ascii="Trebuchet MS" w:hAnsi="Trebuchet MS" w:cs="Arial"/>
        </w:rPr>
      </w:pPr>
    </w:p>
    <w:p w14:paraId="4AAA6207" w14:textId="77777777" w:rsidR="008E5475" w:rsidRPr="00B5115E" w:rsidRDefault="008E5475" w:rsidP="00A15CEF">
      <w:pPr>
        <w:rPr>
          <w:rFonts w:ascii="Trebuchet MS" w:hAnsi="Trebuchet MS" w:cs="Arial"/>
        </w:rPr>
      </w:pPr>
    </w:p>
    <w:p w14:paraId="057F7D64" w14:textId="77777777" w:rsidR="008E5475" w:rsidRPr="00B5115E" w:rsidRDefault="008E5475" w:rsidP="00A15CEF">
      <w:pPr>
        <w:rPr>
          <w:rFonts w:ascii="Arial" w:hAnsi="Arial" w:cs="Arial"/>
        </w:rPr>
      </w:pPr>
      <w:proofErr w:type="spellStart"/>
      <w:r w:rsidRPr="00B5115E">
        <w:rPr>
          <w:rFonts w:ascii="Arial" w:hAnsi="Arial" w:cs="Arial"/>
        </w:rPr>
        <w:t>Nume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prenume</w:t>
      </w:r>
      <w:proofErr w:type="spellEnd"/>
      <w:r w:rsidRPr="00B5115E">
        <w:rPr>
          <w:rFonts w:ascii="Arial" w:hAnsi="Arial" w:cs="Arial"/>
        </w:rPr>
        <w:t xml:space="preserve"> </w:t>
      </w:r>
      <w:proofErr w:type="spellStart"/>
      <w:r w:rsidRPr="00B5115E">
        <w:rPr>
          <w:rFonts w:ascii="Arial" w:hAnsi="Arial" w:cs="Arial"/>
        </w:rPr>
        <w:t>reprezentant</w:t>
      </w:r>
      <w:proofErr w:type="spellEnd"/>
      <w:r w:rsidRPr="00B5115E">
        <w:rPr>
          <w:rFonts w:ascii="Arial" w:hAnsi="Arial" w:cs="Arial"/>
        </w:rPr>
        <w:t xml:space="preserve"> legal ___________________________</w:t>
      </w:r>
    </w:p>
    <w:p w14:paraId="06FA0673" w14:textId="77777777" w:rsidR="008E5475" w:rsidRPr="00B5115E" w:rsidRDefault="008E5475" w:rsidP="00A15CEF">
      <w:pPr>
        <w:rPr>
          <w:rFonts w:ascii="Arial" w:hAnsi="Arial" w:cs="Arial"/>
        </w:rPr>
      </w:pPr>
    </w:p>
    <w:p w14:paraId="40D62831" w14:textId="77777777" w:rsidR="008E5475" w:rsidRPr="00B5115E" w:rsidRDefault="008E5475" w:rsidP="00A15CEF">
      <w:pPr>
        <w:rPr>
          <w:rFonts w:ascii="Arial" w:hAnsi="Arial" w:cs="Arial"/>
        </w:rPr>
      </w:pPr>
      <w:proofErr w:type="spellStart"/>
      <w:r w:rsidRPr="00B5115E">
        <w:rPr>
          <w:rFonts w:ascii="Arial" w:hAnsi="Arial" w:cs="Arial"/>
        </w:rPr>
        <w:t>Funcţia</w:t>
      </w:r>
      <w:proofErr w:type="spellEnd"/>
      <w:r w:rsidRPr="00B5115E">
        <w:rPr>
          <w:rFonts w:ascii="Arial" w:hAnsi="Arial" w:cs="Arial"/>
        </w:rPr>
        <w:t xml:space="preserve"> ____________________________________________________</w:t>
      </w:r>
    </w:p>
    <w:p w14:paraId="72D0C567" w14:textId="77777777" w:rsidR="008E5475" w:rsidRPr="00B5115E" w:rsidRDefault="008E5475" w:rsidP="00A15CEF">
      <w:pPr>
        <w:rPr>
          <w:rFonts w:ascii="Arial" w:hAnsi="Arial" w:cs="Arial"/>
        </w:rPr>
      </w:pPr>
    </w:p>
    <w:p w14:paraId="4E31E5F2" w14:textId="77777777" w:rsidR="008E5475" w:rsidRPr="00B5115E" w:rsidRDefault="008E5475" w:rsidP="00A15CEF">
      <w:pPr>
        <w:rPr>
          <w:rFonts w:ascii="Arial" w:hAnsi="Arial" w:cs="Arial"/>
        </w:rPr>
      </w:pPr>
      <w:proofErr w:type="spellStart"/>
      <w:r w:rsidRPr="00B5115E">
        <w:rPr>
          <w:rFonts w:ascii="Arial" w:hAnsi="Arial" w:cs="Arial"/>
        </w:rPr>
        <w:t>Semnătura</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ştampila</w:t>
      </w:r>
      <w:proofErr w:type="spellEnd"/>
      <w:r w:rsidRPr="00B5115E">
        <w:rPr>
          <w:rFonts w:ascii="Arial" w:hAnsi="Arial" w:cs="Arial"/>
        </w:rPr>
        <w:t>_________________________________________</w:t>
      </w:r>
    </w:p>
    <w:p w14:paraId="6B4F538C" w14:textId="77777777" w:rsidR="008E5475" w:rsidRPr="00B5115E" w:rsidRDefault="008E5475" w:rsidP="00A15CEF">
      <w:pPr>
        <w:jc w:val="center"/>
        <w:rPr>
          <w:rFonts w:ascii="Trebuchet MS" w:hAnsi="Trebuchet MS" w:cs="Arial"/>
        </w:rPr>
      </w:pPr>
    </w:p>
    <w:p w14:paraId="5D450B82" w14:textId="77777777" w:rsidR="008E5475" w:rsidRPr="00B5115E" w:rsidRDefault="008E5475" w:rsidP="00A15CEF">
      <w:pPr>
        <w:jc w:val="both"/>
        <w:rPr>
          <w:rFonts w:ascii="Arial" w:eastAsia="Calibri" w:hAnsi="Arial" w:cs="Arial"/>
        </w:rPr>
      </w:pPr>
    </w:p>
    <w:p w14:paraId="3CD75890" w14:textId="77777777" w:rsidR="008E5475" w:rsidRPr="00B5115E" w:rsidRDefault="008E5475" w:rsidP="00A15CEF">
      <w:pPr>
        <w:jc w:val="both"/>
        <w:rPr>
          <w:rFonts w:ascii="Arial" w:hAnsi="Arial" w:cs="Arial"/>
        </w:rPr>
      </w:pPr>
    </w:p>
    <w:p w14:paraId="2C6D5A17" w14:textId="77777777" w:rsidR="008E5475" w:rsidRPr="00B5115E" w:rsidRDefault="008E5475" w:rsidP="00A15CEF">
      <w:pPr>
        <w:jc w:val="both"/>
        <w:rPr>
          <w:rFonts w:ascii="Arial" w:hAnsi="Arial" w:cs="Arial"/>
        </w:rPr>
      </w:pPr>
    </w:p>
    <w:p w14:paraId="7A25ECA8" w14:textId="77777777" w:rsidR="008E5475" w:rsidRPr="00B5115E" w:rsidRDefault="008E5475" w:rsidP="00A15CEF">
      <w:pPr>
        <w:jc w:val="both"/>
        <w:rPr>
          <w:rFonts w:ascii="Arial" w:hAnsi="Arial" w:cs="Arial"/>
        </w:rPr>
      </w:pPr>
    </w:p>
    <w:p w14:paraId="1BF4F41A" w14:textId="77777777" w:rsidR="008E5475" w:rsidRPr="00B5115E" w:rsidRDefault="008E5475" w:rsidP="00A15CEF">
      <w:pPr>
        <w:jc w:val="both"/>
        <w:rPr>
          <w:rFonts w:ascii="Arial" w:hAnsi="Arial" w:cs="Arial"/>
        </w:rPr>
      </w:pPr>
    </w:p>
    <w:p w14:paraId="1F4541B8" w14:textId="77777777" w:rsidR="008E5475" w:rsidRPr="00B5115E" w:rsidRDefault="008E5475" w:rsidP="00A15CEF">
      <w:pPr>
        <w:jc w:val="both"/>
        <w:rPr>
          <w:rFonts w:ascii="Arial" w:hAnsi="Arial" w:cs="Arial"/>
        </w:rPr>
      </w:pPr>
    </w:p>
    <w:p w14:paraId="3EF6F321" w14:textId="77777777" w:rsidR="008E5475" w:rsidRPr="00B5115E" w:rsidRDefault="008E5475" w:rsidP="00A15CEF">
      <w:pPr>
        <w:jc w:val="both"/>
        <w:rPr>
          <w:rFonts w:ascii="Arial" w:hAnsi="Arial" w:cs="Arial"/>
        </w:rPr>
      </w:pPr>
    </w:p>
    <w:p w14:paraId="22DA172D" w14:textId="77777777" w:rsidR="008E5475" w:rsidRPr="00B5115E" w:rsidRDefault="008E5475" w:rsidP="00A15CEF">
      <w:pPr>
        <w:jc w:val="both"/>
        <w:rPr>
          <w:rFonts w:ascii="Arial" w:hAnsi="Arial" w:cs="Arial"/>
        </w:rPr>
      </w:pPr>
    </w:p>
    <w:p w14:paraId="23B7D930" w14:textId="77777777" w:rsidR="008E5475" w:rsidRPr="00B5115E" w:rsidRDefault="008E5475" w:rsidP="00A15CEF">
      <w:pPr>
        <w:jc w:val="both"/>
        <w:rPr>
          <w:rFonts w:ascii="Arial" w:hAnsi="Arial" w:cs="Arial"/>
        </w:rPr>
      </w:pPr>
    </w:p>
    <w:p w14:paraId="5F13D6FC" w14:textId="77777777" w:rsidR="008E5475" w:rsidRPr="00B5115E" w:rsidRDefault="008E5475" w:rsidP="00A15CEF">
      <w:pPr>
        <w:jc w:val="both"/>
        <w:rPr>
          <w:rFonts w:ascii="Arial" w:hAnsi="Arial" w:cs="Arial"/>
        </w:rPr>
      </w:pPr>
    </w:p>
    <w:p w14:paraId="172B6581" w14:textId="77777777" w:rsidR="008E5475" w:rsidRPr="00B5115E" w:rsidRDefault="008E5475" w:rsidP="00A15CEF">
      <w:pPr>
        <w:jc w:val="both"/>
        <w:rPr>
          <w:rFonts w:ascii="Arial" w:hAnsi="Arial" w:cs="Arial"/>
        </w:rPr>
      </w:pPr>
    </w:p>
    <w:p w14:paraId="76E1C52D" w14:textId="77777777" w:rsidR="008E5475" w:rsidRPr="00B5115E" w:rsidRDefault="008E5475" w:rsidP="00A15CEF">
      <w:pPr>
        <w:jc w:val="both"/>
        <w:rPr>
          <w:rFonts w:ascii="Arial" w:hAnsi="Arial" w:cs="Arial"/>
        </w:rPr>
      </w:pPr>
    </w:p>
    <w:p w14:paraId="4E563BD8" w14:textId="77777777" w:rsidR="008E5475" w:rsidRPr="00B5115E" w:rsidRDefault="008E5475" w:rsidP="00A15CEF">
      <w:pPr>
        <w:jc w:val="both"/>
        <w:rPr>
          <w:rFonts w:ascii="Arial" w:hAnsi="Arial" w:cs="Arial"/>
        </w:rPr>
      </w:pPr>
    </w:p>
    <w:p w14:paraId="5D42A7E8" w14:textId="77777777" w:rsidR="008E5475" w:rsidRPr="00B5115E" w:rsidRDefault="008E5475" w:rsidP="00A15CEF">
      <w:pPr>
        <w:jc w:val="both"/>
        <w:rPr>
          <w:rFonts w:ascii="Arial" w:hAnsi="Arial" w:cs="Arial"/>
        </w:rPr>
      </w:pPr>
    </w:p>
    <w:p w14:paraId="61305256" w14:textId="77777777" w:rsidR="008E5475" w:rsidRPr="00B5115E" w:rsidRDefault="008E5475" w:rsidP="00A15CEF">
      <w:pPr>
        <w:jc w:val="both"/>
        <w:rPr>
          <w:rFonts w:ascii="Arial" w:hAnsi="Arial" w:cs="Arial"/>
        </w:rPr>
      </w:pPr>
    </w:p>
    <w:p w14:paraId="15D38C08" w14:textId="77777777" w:rsidR="008E5475" w:rsidRPr="00B5115E" w:rsidRDefault="008E5475" w:rsidP="00A15CEF">
      <w:pPr>
        <w:jc w:val="both"/>
        <w:rPr>
          <w:rFonts w:ascii="Arial" w:hAnsi="Arial" w:cs="Arial"/>
        </w:rPr>
      </w:pPr>
    </w:p>
    <w:p w14:paraId="6FAFB9C3" w14:textId="77777777" w:rsidR="008E5475" w:rsidRPr="00B5115E" w:rsidRDefault="008E5475" w:rsidP="00A15CEF">
      <w:pPr>
        <w:jc w:val="both"/>
        <w:rPr>
          <w:rFonts w:ascii="Arial" w:hAnsi="Arial" w:cs="Arial"/>
        </w:rPr>
      </w:pPr>
    </w:p>
    <w:p w14:paraId="43766A25" w14:textId="488A823F" w:rsidR="008E5475" w:rsidRPr="00B5115E" w:rsidRDefault="008E5475" w:rsidP="00A15CEF">
      <w:pPr>
        <w:jc w:val="both"/>
        <w:rPr>
          <w:rFonts w:ascii="Arial" w:hAnsi="Arial" w:cs="Arial"/>
        </w:rPr>
      </w:pPr>
    </w:p>
    <w:p w14:paraId="04B377FE" w14:textId="740EFB3A" w:rsidR="00083AA5" w:rsidRPr="00B5115E" w:rsidRDefault="00083AA5" w:rsidP="00A15CEF">
      <w:pPr>
        <w:jc w:val="both"/>
        <w:rPr>
          <w:rFonts w:ascii="Arial" w:hAnsi="Arial" w:cs="Arial"/>
        </w:rPr>
      </w:pPr>
    </w:p>
    <w:p w14:paraId="7DC8C37F" w14:textId="1A00E0D7" w:rsidR="00083AA5" w:rsidRPr="00B5115E" w:rsidRDefault="00083AA5" w:rsidP="00A15CEF">
      <w:pPr>
        <w:jc w:val="both"/>
        <w:rPr>
          <w:rFonts w:ascii="Arial" w:hAnsi="Arial" w:cs="Arial"/>
        </w:rPr>
      </w:pPr>
    </w:p>
    <w:p w14:paraId="2EBE5BC4" w14:textId="77777777" w:rsidR="00083AA5" w:rsidRPr="00B5115E" w:rsidRDefault="00083AA5" w:rsidP="00A15CEF">
      <w:pPr>
        <w:jc w:val="both"/>
        <w:rPr>
          <w:rFonts w:ascii="Arial" w:hAnsi="Arial" w:cs="Arial"/>
        </w:rPr>
      </w:pPr>
    </w:p>
    <w:p w14:paraId="30D2F478" w14:textId="77777777" w:rsidR="00B6231B" w:rsidRPr="00B5115E" w:rsidRDefault="00B6231B" w:rsidP="00A15CEF">
      <w:pPr>
        <w:jc w:val="both"/>
        <w:rPr>
          <w:rFonts w:ascii="Arial" w:hAnsi="Arial" w:cs="Arial"/>
        </w:rPr>
      </w:pPr>
    </w:p>
    <w:p w14:paraId="27F97012" w14:textId="77777777" w:rsidR="00B6231B" w:rsidRPr="00B5115E" w:rsidRDefault="00B6231B" w:rsidP="00A15CEF">
      <w:pPr>
        <w:pStyle w:val="Default"/>
        <w:jc w:val="right"/>
        <w:rPr>
          <w:rFonts w:ascii="Arial" w:hAnsi="Arial" w:cs="Arial"/>
          <w:b/>
          <w:color w:val="auto"/>
        </w:rPr>
      </w:pPr>
      <w:r w:rsidRPr="00B5115E">
        <w:rPr>
          <w:rFonts w:ascii="Arial" w:hAnsi="Arial" w:cs="Arial"/>
          <w:b/>
          <w:color w:val="auto"/>
        </w:rPr>
        <w:t>ANEXA</w:t>
      </w:r>
      <w:r w:rsidR="007B634C" w:rsidRPr="00B5115E">
        <w:rPr>
          <w:rFonts w:ascii="Arial" w:hAnsi="Arial" w:cs="Arial"/>
          <w:b/>
          <w:color w:val="auto"/>
        </w:rPr>
        <w:t xml:space="preserve"> 5</w:t>
      </w:r>
    </w:p>
    <w:p w14:paraId="274D192A" w14:textId="77777777" w:rsidR="00B6231B" w:rsidRPr="00B5115E" w:rsidRDefault="00B6231B" w:rsidP="00A15CEF">
      <w:pPr>
        <w:pStyle w:val="Default"/>
        <w:rPr>
          <w:rFonts w:ascii="Arial" w:hAnsi="Arial" w:cs="Arial"/>
          <w:color w:val="auto"/>
        </w:rPr>
      </w:pPr>
    </w:p>
    <w:p w14:paraId="53CB23B1" w14:textId="77777777" w:rsidR="00B6231B" w:rsidRPr="00B5115E" w:rsidRDefault="00B6231B" w:rsidP="00A15CEF">
      <w:pPr>
        <w:pStyle w:val="Default"/>
        <w:jc w:val="center"/>
        <w:rPr>
          <w:rFonts w:ascii="Arial" w:hAnsi="Arial" w:cs="Arial"/>
          <w:color w:val="auto"/>
        </w:rPr>
      </w:pPr>
      <w:r w:rsidRPr="00B5115E">
        <w:rPr>
          <w:rFonts w:ascii="Arial" w:hAnsi="Arial" w:cs="Arial"/>
          <w:b/>
          <w:bCs/>
          <w:color w:val="auto"/>
        </w:rPr>
        <w:t>DECLARAŢIE</w:t>
      </w:r>
    </w:p>
    <w:p w14:paraId="3325296C" w14:textId="77777777" w:rsidR="00B6231B" w:rsidRPr="00B5115E" w:rsidRDefault="00B6231B" w:rsidP="00A15CEF">
      <w:pPr>
        <w:pStyle w:val="Default"/>
        <w:jc w:val="center"/>
        <w:rPr>
          <w:rFonts w:ascii="Arial" w:hAnsi="Arial" w:cs="Arial"/>
          <w:b/>
          <w:bCs/>
          <w:color w:val="auto"/>
        </w:rPr>
      </w:pPr>
      <w:r w:rsidRPr="00B5115E">
        <w:rPr>
          <w:rFonts w:ascii="Arial" w:hAnsi="Arial" w:cs="Arial"/>
          <w:b/>
          <w:bCs/>
          <w:color w:val="auto"/>
        </w:rPr>
        <w:t xml:space="preserve">de </w:t>
      </w:r>
      <w:proofErr w:type="spellStart"/>
      <w:r w:rsidRPr="00B5115E">
        <w:rPr>
          <w:rFonts w:ascii="Arial" w:hAnsi="Arial" w:cs="Arial"/>
          <w:b/>
          <w:bCs/>
          <w:color w:val="auto"/>
        </w:rPr>
        <w:t>imparţialitate</w:t>
      </w:r>
      <w:proofErr w:type="spellEnd"/>
      <w:r w:rsidRPr="00B5115E">
        <w:rPr>
          <w:rFonts w:ascii="Arial" w:hAnsi="Arial" w:cs="Arial"/>
          <w:b/>
          <w:bCs/>
          <w:color w:val="auto"/>
        </w:rPr>
        <w:t xml:space="preserve"> </w:t>
      </w:r>
      <w:proofErr w:type="spellStart"/>
      <w:r w:rsidRPr="00B5115E">
        <w:rPr>
          <w:rFonts w:ascii="Arial" w:hAnsi="Arial" w:cs="Arial"/>
          <w:b/>
          <w:bCs/>
          <w:color w:val="auto"/>
        </w:rPr>
        <w:t>şi</w:t>
      </w:r>
      <w:proofErr w:type="spellEnd"/>
      <w:r w:rsidRPr="00B5115E">
        <w:rPr>
          <w:rFonts w:ascii="Arial" w:hAnsi="Arial" w:cs="Arial"/>
          <w:b/>
          <w:bCs/>
          <w:color w:val="auto"/>
        </w:rPr>
        <w:t xml:space="preserve"> </w:t>
      </w:r>
      <w:proofErr w:type="spellStart"/>
      <w:r w:rsidRPr="00B5115E">
        <w:rPr>
          <w:rFonts w:ascii="Arial" w:hAnsi="Arial" w:cs="Arial"/>
          <w:b/>
          <w:bCs/>
          <w:color w:val="auto"/>
        </w:rPr>
        <w:t>confidenţialitate</w:t>
      </w:r>
      <w:proofErr w:type="spellEnd"/>
      <w:r w:rsidR="00EB6765" w:rsidRPr="00B5115E">
        <w:rPr>
          <w:rFonts w:ascii="Arial" w:hAnsi="Arial" w:cs="Arial"/>
          <w:b/>
          <w:bCs/>
          <w:color w:val="auto"/>
        </w:rPr>
        <w:t xml:space="preserve"> </w:t>
      </w:r>
      <w:proofErr w:type="spellStart"/>
      <w:r w:rsidR="003469B9" w:rsidRPr="00B5115E">
        <w:rPr>
          <w:rFonts w:ascii="Arial" w:hAnsi="Arial" w:cs="Arial"/>
          <w:b/>
          <w:bCs/>
          <w:color w:val="auto"/>
        </w:rPr>
        <w:t>membru</w:t>
      </w:r>
      <w:proofErr w:type="spellEnd"/>
      <w:r w:rsidR="003469B9" w:rsidRPr="00B5115E">
        <w:rPr>
          <w:rFonts w:ascii="Arial" w:hAnsi="Arial" w:cs="Arial"/>
          <w:b/>
          <w:bCs/>
          <w:color w:val="auto"/>
        </w:rPr>
        <w:t xml:space="preserve"> </w:t>
      </w:r>
      <w:proofErr w:type="spellStart"/>
      <w:r w:rsidR="003469B9" w:rsidRPr="00B5115E">
        <w:rPr>
          <w:rFonts w:ascii="Arial" w:hAnsi="Arial" w:cs="Arial"/>
          <w:b/>
          <w:bCs/>
          <w:color w:val="auto"/>
        </w:rPr>
        <w:t>comisie</w:t>
      </w:r>
      <w:proofErr w:type="spellEnd"/>
      <w:r w:rsidR="003469B9" w:rsidRPr="00B5115E">
        <w:rPr>
          <w:rFonts w:ascii="Arial" w:hAnsi="Arial" w:cs="Arial"/>
          <w:b/>
          <w:bCs/>
          <w:color w:val="auto"/>
        </w:rPr>
        <w:t xml:space="preserve"> de </w:t>
      </w:r>
      <w:proofErr w:type="spellStart"/>
      <w:r w:rsidR="003469B9" w:rsidRPr="00B5115E">
        <w:rPr>
          <w:rFonts w:ascii="Arial" w:hAnsi="Arial" w:cs="Arial"/>
          <w:b/>
          <w:bCs/>
          <w:color w:val="auto"/>
        </w:rPr>
        <w:t>evaluare</w:t>
      </w:r>
      <w:proofErr w:type="spellEnd"/>
      <w:r w:rsidR="003469B9" w:rsidRPr="00B5115E">
        <w:rPr>
          <w:rFonts w:ascii="Arial" w:hAnsi="Arial" w:cs="Arial"/>
          <w:b/>
          <w:bCs/>
          <w:color w:val="auto"/>
        </w:rPr>
        <w:t xml:space="preserve"> </w:t>
      </w:r>
      <w:proofErr w:type="spellStart"/>
      <w:r w:rsidR="003469B9" w:rsidRPr="00B5115E">
        <w:rPr>
          <w:rFonts w:ascii="Arial" w:hAnsi="Arial" w:cs="Arial"/>
          <w:b/>
          <w:bCs/>
          <w:color w:val="auto"/>
        </w:rPr>
        <w:t>și</w:t>
      </w:r>
      <w:proofErr w:type="spellEnd"/>
      <w:r w:rsidR="003469B9" w:rsidRPr="00B5115E">
        <w:rPr>
          <w:rFonts w:ascii="Arial" w:hAnsi="Arial" w:cs="Arial"/>
          <w:b/>
          <w:bCs/>
          <w:color w:val="auto"/>
        </w:rPr>
        <w:t xml:space="preserve"> </w:t>
      </w:r>
      <w:proofErr w:type="spellStart"/>
      <w:r w:rsidR="003469B9" w:rsidRPr="00B5115E">
        <w:rPr>
          <w:rFonts w:ascii="Arial" w:hAnsi="Arial" w:cs="Arial"/>
          <w:b/>
          <w:bCs/>
          <w:color w:val="auto"/>
        </w:rPr>
        <w:t>selecție</w:t>
      </w:r>
      <w:proofErr w:type="spellEnd"/>
      <w:r w:rsidR="003469B9" w:rsidRPr="00B5115E">
        <w:rPr>
          <w:rFonts w:ascii="Arial" w:hAnsi="Arial" w:cs="Arial"/>
          <w:b/>
          <w:bCs/>
          <w:color w:val="auto"/>
        </w:rPr>
        <w:t>/</w:t>
      </w:r>
      <w:proofErr w:type="spellStart"/>
      <w:r w:rsidR="003469B9" w:rsidRPr="00B5115E">
        <w:rPr>
          <w:rFonts w:ascii="Arial" w:hAnsi="Arial" w:cs="Arial"/>
          <w:b/>
          <w:bCs/>
          <w:color w:val="auto"/>
        </w:rPr>
        <w:t>contestație</w:t>
      </w:r>
      <w:proofErr w:type="spellEnd"/>
    </w:p>
    <w:p w14:paraId="33B2F232" w14:textId="77777777" w:rsidR="00B6231B" w:rsidRPr="00B5115E" w:rsidRDefault="00B6231B" w:rsidP="00A15CEF">
      <w:pPr>
        <w:pStyle w:val="Default"/>
        <w:jc w:val="center"/>
        <w:rPr>
          <w:rFonts w:ascii="Arial" w:hAnsi="Arial" w:cs="Arial"/>
          <w:b/>
          <w:bCs/>
          <w:color w:val="auto"/>
        </w:rPr>
      </w:pPr>
    </w:p>
    <w:p w14:paraId="73023975" w14:textId="77777777" w:rsidR="00B6231B" w:rsidRPr="00B5115E" w:rsidRDefault="00B6231B" w:rsidP="00A15CEF">
      <w:pPr>
        <w:pStyle w:val="Default"/>
        <w:jc w:val="both"/>
        <w:rPr>
          <w:rFonts w:ascii="Arial" w:hAnsi="Arial" w:cs="Arial"/>
          <w:color w:val="auto"/>
        </w:rPr>
      </w:pPr>
    </w:p>
    <w:p w14:paraId="376340C7" w14:textId="77777777" w:rsidR="00B6231B" w:rsidRPr="00B5115E" w:rsidRDefault="00B6231B" w:rsidP="00A15CEF">
      <w:pPr>
        <w:pStyle w:val="Default"/>
        <w:ind w:firstLine="720"/>
        <w:jc w:val="both"/>
        <w:rPr>
          <w:rFonts w:ascii="Arial" w:hAnsi="Arial" w:cs="Arial"/>
          <w:color w:val="auto"/>
        </w:rPr>
      </w:pPr>
      <w:proofErr w:type="spellStart"/>
      <w:r w:rsidRPr="00B5115E">
        <w:rPr>
          <w:rFonts w:ascii="Arial" w:hAnsi="Arial" w:cs="Arial"/>
          <w:color w:val="auto"/>
        </w:rPr>
        <w:t>Subsemnatul</w:t>
      </w:r>
      <w:proofErr w:type="spellEnd"/>
      <w:r w:rsidRPr="00B5115E">
        <w:rPr>
          <w:rFonts w:ascii="Arial" w:hAnsi="Arial" w:cs="Arial"/>
          <w:color w:val="auto"/>
        </w:rPr>
        <w:t xml:space="preserve"> ............................................................., </w:t>
      </w:r>
      <w:proofErr w:type="spellStart"/>
      <w:r w:rsidRPr="00B5115E">
        <w:rPr>
          <w:rFonts w:ascii="Arial" w:hAnsi="Arial" w:cs="Arial"/>
          <w:color w:val="auto"/>
        </w:rPr>
        <w:t>domiciliat</w:t>
      </w:r>
      <w:proofErr w:type="spellEnd"/>
      <w:r w:rsidRPr="00B5115E">
        <w:rPr>
          <w:rFonts w:ascii="Arial" w:hAnsi="Arial" w:cs="Arial"/>
          <w:color w:val="auto"/>
        </w:rPr>
        <w:t xml:space="preserve"> în localitatea ......................................, str……………..................... nr. ......., bl. ......, ap. ......, et...…., </w:t>
      </w:r>
      <w:proofErr w:type="spellStart"/>
      <w:r w:rsidRPr="00B5115E">
        <w:rPr>
          <w:rFonts w:ascii="Arial" w:hAnsi="Arial" w:cs="Arial"/>
          <w:color w:val="auto"/>
        </w:rPr>
        <w:t>sc</w:t>
      </w:r>
      <w:proofErr w:type="spellEnd"/>
      <w:r w:rsidRPr="00B5115E">
        <w:rPr>
          <w:rFonts w:ascii="Arial" w:hAnsi="Arial" w:cs="Arial"/>
          <w:color w:val="auto"/>
        </w:rPr>
        <w:t xml:space="preserve">………., </w:t>
      </w:r>
      <w:proofErr w:type="spellStart"/>
      <w:r w:rsidRPr="00B5115E">
        <w:rPr>
          <w:rFonts w:ascii="Arial" w:hAnsi="Arial" w:cs="Arial"/>
          <w:color w:val="auto"/>
        </w:rPr>
        <w:t>sectorul</w:t>
      </w:r>
      <w:proofErr w:type="spellEnd"/>
      <w:r w:rsidRPr="00B5115E">
        <w:rPr>
          <w:rFonts w:ascii="Arial" w:hAnsi="Arial" w:cs="Arial"/>
          <w:color w:val="auto"/>
        </w:rPr>
        <w:t>/</w:t>
      </w:r>
      <w:proofErr w:type="spellStart"/>
      <w:r w:rsidRPr="00B5115E">
        <w:rPr>
          <w:rFonts w:ascii="Arial" w:hAnsi="Arial" w:cs="Arial"/>
          <w:color w:val="auto"/>
        </w:rPr>
        <w:t>judeţul</w:t>
      </w:r>
      <w:proofErr w:type="spellEnd"/>
      <w:r w:rsidRPr="00B5115E">
        <w:rPr>
          <w:rFonts w:ascii="Arial" w:hAnsi="Arial" w:cs="Arial"/>
          <w:color w:val="auto"/>
        </w:rPr>
        <w:t xml:space="preserve"> ..........................., </w:t>
      </w:r>
      <w:proofErr w:type="spellStart"/>
      <w:r w:rsidRPr="00B5115E">
        <w:rPr>
          <w:rFonts w:ascii="Arial" w:hAnsi="Arial" w:cs="Arial"/>
          <w:color w:val="auto"/>
        </w:rPr>
        <w:t>codul</w:t>
      </w:r>
      <w:proofErr w:type="spellEnd"/>
      <w:r w:rsidRPr="00B5115E">
        <w:rPr>
          <w:rFonts w:ascii="Arial" w:hAnsi="Arial" w:cs="Arial"/>
          <w:color w:val="auto"/>
        </w:rPr>
        <w:t xml:space="preserve"> </w:t>
      </w:r>
      <w:proofErr w:type="spellStart"/>
      <w:r w:rsidRPr="00B5115E">
        <w:rPr>
          <w:rFonts w:ascii="Arial" w:hAnsi="Arial" w:cs="Arial"/>
          <w:color w:val="auto"/>
        </w:rPr>
        <w:t>poştal</w:t>
      </w:r>
      <w:proofErr w:type="spellEnd"/>
      <w:r w:rsidRPr="00B5115E">
        <w:rPr>
          <w:rFonts w:ascii="Arial" w:hAnsi="Arial" w:cs="Arial"/>
          <w:color w:val="auto"/>
        </w:rPr>
        <w:t xml:space="preserve"> ..................., </w:t>
      </w:r>
      <w:proofErr w:type="spellStart"/>
      <w:r w:rsidRPr="00B5115E">
        <w:rPr>
          <w:rFonts w:ascii="Arial" w:hAnsi="Arial" w:cs="Arial"/>
          <w:color w:val="auto"/>
        </w:rPr>
        <w:t>posesor</w:t>
      </w:r>
      <w:proofErr w:type="spellEnd"/>
      <w:r w:rsidRPr="00B5115E">
        <w:rPr>
          <w:rFonts w:ascii="Arial" w:hAnsi="Arial" w:cs="Arial"/>
          <w:color w:val="auto"/>
        </w:rPr>
        <w:t xml:space="preserve"> al </w:t>
      </w:r>
      <w:proofErr w:type="spellStart"/>
      <w:r w:rsidRPr="00B5115E">
        <w:rPr>
          <w:rFonts w:ascii="Arial" w:hAnsi="Arial" w:cs="Arial"/>
          <w:color w:val="auto"/>
        </w:rPr>
        <w:t>actului</w:t>
      </w:r>
      <w:proofErr w:type="spellEnd"/>
      <w:r w:rsidRPr="00B5115E">
        <w:rPr>
          <w:rFonts w:ascii="Arial" w:hAnsi="Arial" w:cs="Arial"/>
          <w:color w:val="auto"/>
        </w:rPr>
        <w:t xml:space="preserve"> de </w:t>
      </w:r>
      <w:proofErr w:type="spellStart"/>
      <w:r w:rsidRPr="00B5115E">
        <w:rPr>
          <w:rFonts w:ascii="Arial" w:hAnsi="Arial" w:cs="Arial"/>
          <w:color w:val="auto"/>
        </w:rPr>
        <w:t>identitate</w:t>
      </w:r>
      <w:proofErr w:type="spellEnd"/>
      <w:r w:rsidRPr="00B5115E">
        <w:rPr>
          <w:rFonts w:ascii="Arial" w:hAnsi="Arial" w:cs="Arial"/>
          <w:color w:val="auto"/>
        </w:rPr>
        <w:t xml:space="preserve"> ........ </w:t>
      </w:r>
      <w:proofErr w:type="spellStart"/>
      <w:r w:rsidRPr="00B5115E">
        <w:rPr>
          <w:rFonts w:ascii="Arial" w:hAnsi="Arial" w:cs="Arial"/>
          <w:color w:val="auto"/>
        </w:rPr>
        <w:t>seria</w:t>
      </w:r>
      <w:proofErr w:type="spellEnd"/>
      <w:r w:rsidRPr="00B5115E">
        <w:rPr>
          <w:rFonts w:ascii="Arial" w:hAnsi="Arial" w:cs="Arial"/>
          <w:color w:val="auto"/>
        </w:rPr>
        <w:t xml:space="preserve"> ........nr. ..................., </w:t>
      </w:r>
      <w:proofErr w:type="spellStart"/>
      <w:r w:rsidRPr="00B5115E">
        <w:rPr>
          <w:rFonts w:ascii="Arial" w:hAnsi="Arial" w:cs="Arial"/>
          <w:color w:val="auto"/>
        </w:rPr>
        <w:t>codul</w:t>
      </w:r>
      <w:proofErr w:type="spellEnd"/>
      <w:r w:rsidRPr="00B5115E">
        <w:rPr>
          <w:rFonts w:ascii="Arial" w:hAnsi="Arial" w:cs="Arial"/>
          <w:color w:val="auto"/>
        </w:rPr>
        <w:t xml:space="preserve"> numeric personal ...................................., </w:t>
      </w:r>
      <w:proofErr w:type="spellStart"/>
      <w:r w:rsidRPr="00B5115E">
        <w:rPr>
          <w:rFonts w:ascii="Arial" w:hAnsi="Arial" w:cs="Arial"/>
          <w:color w:val="auto"/>
        </w:rPr>
        <w:t>deţin</w:t>
      </w:r>
      <w:proofErr w:type="spellEnd"/>
      <w:r w:rsidRPr="00B5115E">
        <w:rPr>
          <w:rFonts w:ascii="Arial" w:hAnsi="Arial" w:cs="Arial"/>
          <w:color w:val="auto"/>
        </w:rPr>
        <w:t xml:space="preserve"> ca membru în </w:t>
      </w:r>
      <w:proofErr w:type="spellStart"/>
      <w:r w:rsidRPr="00B5115E">
        <w:rPr>
          <w:rFonts w:ascii="Arial" w:hAnsi="Arial" w:cs="Arial"/>
          <w:color w:val="auto"/>
        </w:rPr>
        <w:t>Comisia</w:t>
      </w:r>
      <w:proofErr w:type="spellEnd"/>
      <w:r w:rsidRPr="00B5115E">
        <w:rPr>
          <w:rFonts w:ascii="Arial" w:hAnsi="Arial" w:cs="Arial"/>
          <w:color w:val="auto"/>
        </w:rPr>
        <w:t xml:space="preserve"> de </w:t>
      </w:r>
      <w:proofErr w:type="spellStart"/>
      <w:r w:rsidRPr="00B5115E">
        <w:rPr>
          <w:rFonts w:ascii="Arial" w:hAnsi="Arial" w:cs="Arial"/>
          <w:color w:val="auto"/>
        </w:rPr>
        <w:t>evaluare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selecție</w:t>
      </w:r>
      <w:proofErr w:type="spellEnd"/>
      <w:r w:rsidRPr="00B5115E">
        <w:rPr>
          <w:rFonts w:ascii="Arial" w:hAnsi="Arial" w:cs="Arial"/>
          <w:color w:val="auto"/>
        </w:rPr>
        <w:t>/</w:t>
      </w:r>
      <w:proofErr w:type="spellStart"/>
      <w:r w:rsidRPr="00B5115E">
        <w:rPr>
          <w:rFonts w:ascii="Arial" w:hAnsi="Arial" w:cs="Arial"/>
          <w:color w:val="auto"/>
        </w:rPr>
        <w:t>contestație</w:t>
      </w:r>
      <w:proofErr w:type="spellEnd"/>
      <w:r w:rsidRPr="00B5115E">
        <w:rPr>
          <w:rFonts w:ascii="Arial" w:hAnsi="Arial" w:cs="Arial"/>
          <w:color w:val="auto"/>
        </w:rPr>
        <w:t xml:space="preserve"> a </w:t>
      </w:r>
      <w:proofErr w:type="spellStart"/>
      <w:r w:rsidRPr="00B5115E">
        <w:rPr>
          <w:rFonts w:ascii="Arial" w:hAnsi="Arial" w:cs="Arial"/>
          <w:color w:val="auto"/>
        </w:rPr>
        <w:t>propunerilor</w:t>
      </w:r>
      <w:proofErr w:type="spellEnd"/>
      <w:r w:rsidRPr="00B5115E">
        <w:rPr>
          <w:rFonts w:ascii="Arial" w:hAnsi="Arial" w:cs="Arial"/>
          <w:color w:val="auto"/>
        </w:rPr>
        <w:t xml:space="preserve"> de </w:t>
      </w:r>
      <w:proofErr w:type="spellStart"/>
      <w:r w:rsidRPr="00B5115E">
        <w:rPr>
          <w:rFonts w:ascii="Arial" w:hAnsi="Arial" w:cs="Arial"/>
          <w:color w:val="auto"/>
        </w:rPr>
        <w:t>programe</w:t>
      </w:r>
      <w:proofErr w:type="spellEnd"/>
      <w:r w:rsidRPr="00B5115E">
        <w:rPr>
          <w:rFonts w:ascii="Arial" w:hAnsi="Arial" w:cs="Arial"/>
          <w:color w:val="auto"/>
        </w:rPr>
        <w:t>/</w:t>
      </w:r>
      <w:proofErr w:type="spellStart"/>
      <w:r w:rsidRPr="00B5115E">
        <w:rPr>
          <w:rFonts w:ascii="Arial" w:hAnsi="Arial" w:cs="Arial"/>
          <w:color w:val="auto"/>
        </w:rPr>
        <w:t>proiecte</w:t>
      </w:r>
      <w:proofErr w:type="spellEnd"/>
      <w:r w:rsidRPr="00B5115E">
        <w:rPr>
          <w:rFonts w:ascii="Arial" w:hAnsi="Arial" w:cs="Arial"/>
          <w:color w:val="auto"/>
        </w:rPr>
        <w:t>/</w:t>
      </w:r>
      <w:proofErr w:type="spellStart"/>
      <w:r w:rsidRPr="00B5115E">
        <w:rPr>
          <w:rFonts w:ascii="Arial" w:hAnsi="Arial" w:cs="Arial"/>
          <w:color w:val="auto"/>
        </w:rPr>
        <w:t>acțiuni</w:t>
      </w:r>
      <w:proofErr w:type="spellEnd"/>
      <w:r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calitatea</w:t>
      </w:r>
      <w:proofErr w:type="spellEnd"/>
      <w:r w:rsidRPr="00B5115E">
        <w:rPr>
          <w:rFonts w:ascii="Arial" w:hAnsi="Arial" w:cs="Arial"/>
          <w:color w:val="auto"/>
        </w:rPr>
        <w:t xml:space="preserve"> de evaluator a </w:t>
      </w:r>
      <w:proofErr w:type="spellStart"/>
      <w:r w:rsidRPr="00B5115E">
        <w:rPr>
          <w:rFonts w:ascii="Arial" w:hAnsi="Arial" w:cs="Arial"/>
          <w:color w:val="auto"/>
        </w:rPr>
        <w:t>propunerilor</w:t>
      </w:r>
      <w:proofErr w:type="spellEnd"/>
      <w:r w:rsidRPr="00B5115E">
        <w:rPr>
          <w:rFonts w:ascii="Arial" w:hAnsi="Arial" w:cs="Arial"/>
          <w:color w:val="auto"/>
        </w:rPr>
        <w:t xml:space="preserve"> de </w:t>
      </w:r>
      <w:proofErr w:type="spellStart"/>
      <w:r w:rsidRPr="00B5115E">
        <w:rPr>
          <w:rFonts w:ascii="Arial" w:hAnsi="Arial" w:cs="Arial"/>
          <w:color w:val="auto"/>
        </w:rPr>
        <w:t>programe</w:t>
      </w:r>
      <w:proofErr w:type="spellEnd"/>
      <w:r w:rsidRPr="00B5115E">
        <w:rPr>
          <w:rFonts w:ascii="Arial" w:hAnsi="Arial" w:cs="Arial"/>
          <w:color w:val="auto"/>
        </w:rPr>
        <w:t>/</w:t>
      </w:r>
      <w:proofErr w:type="spellStart"/>
      <w:r w:rsidRPr="00B5115E">
        <w:rPr>
          <w:rFonts w:ascii="Arial" w:hAnsi="Arial" w:cs="Arial"/>
          <w:color w:val="auto"/>
        </w:rPr>
        <w:t>proiecte</w:t>
      </w:r>
      <w:proofErr w:type="spellEnd"/>
      <w:r w:rsidRPr="00B5115E">
        <w:rPr>
          <w:rFonts w:ascii="Arial" w:hAnsi="Arial" w:cs="Arial"/>
          <w:color w:val="auto"/>
        </w:rPr>
        <w:t>/</w:t>
      </w:r>
      <w:proofErr w:type="spellStart"/>
      <w:r w:rsidRPr="00B5115E">
        <w:rPr>
          <w:rFonts w:ascii="Arial" w:hAnsi="Arial" w:cs="Arial"/>
          <w:color w:val="auto"/>
        </w:rPr>
        <w:t>acțiuni</w:t>
      </w:r>
      <w:proofErr w:type="spellEnd"/>
      <w:r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w:t>
      </w:r>
    </w:p>
    <w:p w14:paraId="75B8F51F" w14:textId="77777777" w:rsidR="00B6231B" w:rsidRPr="00B5115E" w:rsidRDefault="00B6231B" w:rsidP="00A15CEF">
      <w:pPr>
        <w:pStyle w:val="Default"/>
        <w:ind w:firstLine="720"/>
        <w:jc w:val="both"/>
        <w:rPr>
          <w:rFonts w:ascii="Arial" w:hAnsi="Arial" w:cs="Arial"/>
          <w:color w:val="auto"/>
        </w:rPr>
      </w:pPr>
    </w:p>
    <w:p w14:paraId="53A09681" w14:textId="77777777" w:rsidR="00B6231B" w:rsidRPr="00B5115E" w:rsidRDefault="00B6231B" w:rsidP="00A15CEF">
      <w:pPr>
        <w:pStyle w:val="Default"/>
        <w:jc w:val="both"/>
        <w:rPr>
          <w:rFonts w:ascii="Arial" w:hAnsi="Arial" w:cs="Arial"/>
          <w:color w:val="auto"/>
        </w:rPr>
      </w:pPr>
      <w:proofErr w:type="spellStart"/>
      <w:r w:rsidRPr="00B5115E">
        <w:rPr>
          <w:rFonts w:ascii="Arial" w:hAnsi="Arial" w:cs="Arial"/>
          <w:color w:val="auto"/>
        </w:rPr>
        <w:t>declar</w:t>
      </w:r>
      <w:proofErr w:type="spellEnd"/>
      <w:r w:rsidRPr="00B5115E">
        <w:rPr>
          <w:rFonts w:ascii="Arial" w:hAnsi="Arial" w:cs="Arial"/>
          <w:color w:val="auto"/>
        </w:rPr>
        <w:t xml:space="preserve"> pe </w:t>
      </w:r>
      <w:proofErr w:type="spellStart"/>
      <w:r w:rsidRPr="00B5115E">
        <w:rPr>
          <w:rFonts w:ascii="Arial" w:hAnsi="Arial" w:cs="Arial"/>
          <w:color w:val="auto"/>
        </w:rPr>
        <w:t>proprie</w:t>
      </w:r>
      <w:proofErr w:type="spellEnd"/>
      <w:r w:rsidRPr="00B5115E">
        <w:rPr>
          <w:rFonts w:ascii="Arial" w:hAnsi="Arial" w:cs="Arial"/>
          <w:color w:val="auto"/>
        </w:rPr>
        <w:t xml:space="preserve"> </w:t>
      </w:r>
      <w:proofErr w:type="spellStart"/>
      <w:r w:rsidRPr="00B5115E">
        <w:rPr>
          <w:rFonts w:ascii="Arial" w:hAnsi="Arial" w:cs="Arial"/>
          <w:color w:val="auto"/>
        </w:rPr>
        <w:t>răspundere</w:t>
      </w:r>
      <w:proofErr w:type="spellEnd"/>
      <w:r w:rsidRPr="00B5115E">
        <w:rPr>
          <w:rFonts w:ascii="Arial" w:hAnsi="Arial" w:cs="Arial"/>
          <w:color w:val="auto"/>
        </w:rPr>
        <w:t xml:space="preserve">, sub </w:t>
      </w:r>
      <w:proofErr w:type="spellStart"/>
      <w:r w:rsidRPr="00B5115E">
        <w:rPr>
          <w:rFonts w:ascii="Arial" w:hAnsi="Arial" w:cs="Arial"/>
          <w:color w:val="auto"/>
        </w:rPr>
        <w:t>sancţiunea</w:t>
      </w:r>
      <w:proofErr w:type="spellEnd"/>
      <w:r w:rsidRPr="00B5115E">
        <w:rPr>
          <w:rFonts w:ascii="Arial" w:hAnsi="Arial" w:cs="Arial"/>
          <w:color w:val="auto"/>
        </w:rPr>
        <w:t xml:space="preserve"> </w:t>
      </w:r>
      <w:proofErr w:type="spellStart"/>
      <w:r w:rsidRPr="00B5115E">
        <w:rPr>
          <w:rFonts w:ascii="Arial" w:hAnsi="Arial" w:cs="Arial"/>
          <w:color w:val="auto"/>
        </w:rPr>
        <w:t>falsului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declaraţii</w:t>
      </w:r>
      <w:proofErr w:type="spellEnd"/>
      <w:r w:rsidRPr="00B5115E">
        <w:rPr>
          <w:rFonts w:ascii="Arial" w:hAnsi="Arial" w:cs="Arial"/>
          <w:color w:val="auto"/>
        </w:rPr>
        <w:t xml:space="preserve"> </w:t>
      </w:r>
      <w:proofErr w:type="spellStart"/>
      <w:r w:rsidRPr="00B5115E">
        <w:rPr>
          <w:rFonts w:ascii="Arial" w:hAnsi="Arial" w:cs="Arial"/>
          <w:color w:val="auto"/>
        </w:rPr>
        <w:t>următoarele</w:t>
      </w:r>
      <w:proofErr w:type="spellEnd"/>
      <w:r w:rsidRPr="00B5115E">
        <w:rPr>
          <w:rFonts w:ascii="Arial" w:hAnsi="Arial" w:cs="Arial"/>
          <w:color w:val="auto"/>
        </w:rPr>
        <w:t xml:space="preserve">: </w:t>
      </w:r>
    </w:p>
    <w:p w14:paraId="52BAB099" w14:textId="77777777" w:rsidR="003469B9" w:rsidRPr="00B5115E" w:rsidRDefault="003469B9" w:rsidP="00A15CEF">
      <w:pPr>
        <w:pStyle w:val="Default"/>
        <w:jc w:val="both"/>
        <w:rPr>
          <w:rFonts w:ascii="Arial" w:hAnsi="Arial" w:cs="Arial"/>
          <w:color w:val="auto"/>
        </w:rPr>
      </w:pPr>
    </w:p>
    <w:p w14:paraId="5F15C056" w14:textId="77777777" w:rsidR="00B6231B" w:rsidRPr="00B5115E" w:rsidRDefault="00B6231B" w:rsidP="00A15CEF">
      <w:pPr>
        <w:pStyle w:val="Default"/>
        <w:jc w:val="both"/>
        <w:rPr>
          <w:rFonts w:ascii="Arial" w:hAnsi="Arial" w:cs="Arial"/>
          <w:color w:val="auto"/>
        </w:rPr>
      </w:pPr>
      <w:r w:rsidRPr="00B5115E">
        <w:rPr>
          <w:rFonts w:ascii="Arial" w:hAnsi="Arial" w:cs="Arial"/>
          <w:color w:val="auto"/>
        </w:rPr>
        <w:t xml:space="preserve">a) nu </w:t>
      </w:r>
      <w:proofErr w:type="spellStart"/>
      <w:r w:rsidRPr="00B5115E">
        <w:rPr>
          <w:rFonts w:ascii="Arial" w:hAnsi="Arial" w:cs="Arial"/>
          <w:color w:val="auto"/>
        </w:rPr>
        <w:t>deţin</w:t>
      </w:r>
      <w:proofErr w:type="spellEnd"/>
      <w:r w:rsidRPr="00B5115E">
        <w:rPr>
          <w:rFonts w:ascii="Arial" w:hAnsi="Arial" w:cs="Arial"/>
          <w:color w:val="auto"/>
        </w:rPr>
        <w:t xml:space="preserve"> </w:t>
      </w:r>
      <w:proofErr w:type="spellStart"/>
      <w:r w:rsidRPr="00B5115E">
        <w:rPr>
          <w:rFonts w:ascii="Arial" w:hAnsi="Arial" w:cs="Arial"/>
          <w:color w:val="auto"/>
        </w:rPr>
        <w:t>părţi</w:t>
      </w:r>
      <w:proofErr w:type="spellEnd"/>
      <w:r w:rsidRPr="00B5115E">
        <w:rPr>
          <w:rFonts w:ascii="Arial" w:hAnsi="Arial" w:cs="Arial"/>
          <w:color w:val="auto"/>
        </w:rPr>
        <w:t xml:space="preserve"> </w:t>
      </w:r>
      <w:proofErr w:type="spellStart"/>
      <w:r w:rsidRPr="00B5115E">
        <w:rPr>
          <w:rFonts w:ascii="Arial" w:hAnsi="Arial" w:cs="Arial"/>
          <w:color w:val="auto"/>
        </w:rPr>
        <w:t>sociale</w:t>
      </w:r>
      <w:proofErr w:type="spellEnd"/>
      <w:r w:rsidRPr="00B5115E">
        <w:rPr>
          <w:rFonts w:ascii="Arial" w:hAnsi="Arial" w:cs="Arial"/>
          <w:color w:val="auto"/>
        </w:rPr>
        <w:t xml:space="preserve">, </w:t>
      </w:r>
      <w:proofErr w:type="spellStart"/>
      <w:r w:rsidRPr="00B5115E">
        <w:rPr>
          <w:rFonts w:ascii="Arial" w:hAnsi="Arial" w:cs="Arial"/>
          <w:color w:val="auto"/>
        </w:rPr>
        <w:t>părţi</w:t>
      </w:r>
      <w:proofErr w:type="spellEnd"/>
      <w:r w:rsidRPr="00B5115E">
        <w:rPr>
          <w:rFonts w:ascii="Arial" w:hAnsi="Arial" w:cs="Arial"/>
          <w:color w:val="auto"/>
        </w:rPr>
        <w:t xml:space="preserve"> de </w:t>
      </w:r>
      <w:proofErr w:type="spellStart"/>
      <w:r w:rsidRPr="00B5115E">
        <w:rPr>
          <w:rFonts w:ascii="Arial" w:hAnsi="Arial" w:cs="Arial"/>
          <w:color w:val="auto"/>
        </w:rPr>
        <w:t>interes</w:t>
      </w:r>
      <w:proofErr w:type="spellEnd"/>
      <w:r w:rsidRPr="00B5115E">
        <w:rPr>
          <w:rFonts w:ascii="Arial" w:hAnsi="Arial" w:cs="Arial"/>
          <w:color w:val="auto"/>
        </w:rPr>
        <w:t xml:space="preserve">, </w:t>
      </w:r>
      <w:proofErr w:type="spellStart"/>
      <w:r w:rsidRPr="00B5115E">
        <w:rPr>
          <w:rFonts w:ascii="Arial" w:hAnsi="Arial" w:cs="Arial"/>
          <w:color w:val="auto"/>
        </w:rPr>
        <w:t>acţiuni</w:t>
      </w:r>
      <w:proofErr w:type="spellEnd"/>
      <w:r w:rsidRPr="00B5115E">
        <w:rPr>
          <w:rFonts w:ascii="Arial" w:hAnsi="Arial" w:cs="Arial"/>
          <w:color w:val="auto"/>
        </w:rPr>
        <w:t xml:space="preserve"> din </w:t>
      </w:r>
      <w:proofErr w:type="spellStart"/>
      <w:r w:rsidRPr="00B5115E">
        <w:rPr>
          <w:rFonts w:ascii="Arial" w:hAnsi="Arial" w:cs="Arial"/>
          <w:color w:val="auto"/>
        </w:rPr>
        <w:t>capitalul</w:t>
      </w:r>
      <w:proofErr w:type="spellEnd"/>
      <w:r w:rsidRPr="00B5115E">
        <w:rPr>
          <w:rFonts w:ascii="Arial" w:hAnsi="Arial" w:cs="Arial"/>
          <w:color w:val="auto"/>
        </w:rPr>
        <w:t xml:space="preserve"> </w:t>
      </w:r>
      <w:proofErr w:type="spellStart"/>
      <w:r w:rsidRPr="00B5115E">
        <w:rPr>
          <w:rFonts w:ascii="Arial" w:hAnsi="Arial" w:cs="Arial"/>
          <w:color w:val="auto"/>
        </w:rPr>
        <w:t>subscris</w:t>
      </w:r>
      <w:proofErr w:type="spellEnd"/>
      <w:r w:rsidRPr="00B5115E">
        <w:rPr>
          <w:rFonts w:ascii="Arial" w:hAnsi="Arial" w:cs="Arial"/>
          <w:color w:val="auto"/>
        </w:rPr>
        <w:t xml:space="preserve"> al </w:t>
      </w:r>
      <w:proofErr w:type="spellStart"/>
      <w:r w:rsidRPr="00B5115E">
        <w:rPr>
          <w:rFonts w:ascii="Arial" w:hAnsi="Arial" w:cs="Arial"/>
          <w:color w:val="auto"/>
        </w:rPr>
        <w:t>unuia</w:t>
      </w:r>
      <w:proofErr w:type="spellEnd"/>
      <w:r w:rsidRPr="00B5115E">
        <w:rPr>
          <w:rFonts w:ascii="Arial" w:hAnsi="Arial" w:cs="Arial"/>
          <w:color w:val="auto"/>
        </w:rPr>
        <w:t xml:space="preserve"> </w:t>
      </w:r>
      <w:proofErr w:type="spellStart"/>
      <w:r w:rsidRPr="00B5115E">
        <w:rPr>
          <w:rFonts w:ascii="Arial" w:hAnsi="Arial" w:cs="Arial"/>
          <w:color w:val="auto"/>
        </w:rPr>
        <w:t>dintre</w:t>
      </w:r>
      <w:proofErr w:type="spellEnd"/>
      <w:r w:rsidRPr="00B5115E">
        <w:rPr>
          <w:rFonts w:ascii="Arial" w:hAnsi="Arial" w:cs="Arial"/>
          <w:color w:val="auto"/>
        </w:rPr>
        <w:t xml:space="preserve"> </w:t>
      </w:r>
      <w:proofErr w:type="spellStart"/>
      <w:r w:rsidRPr="00B5115E">
        <w:rPr>
          <w:rFonts w:ascii="Arial" w:hAnsi="Arial" w:cs="Arial"/>
          <w:color w:val="auto"/>
        </w:rPr>
        <w:t>solicitanţii</w:t>
      </w:r>
      <w:proofErr w:type="spellEnd"/>
      <w:r w:rsidRPr="00B5115E">
        <w:rPr>
          <w:rFonts w:ascii="Arial" w:hAnsi="Arial" w:cs="Arial"/>
          <w:color w:val="auto"/>
        </w:rPr>
        <w:t xml:space="preserve"> de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
    <w:p w14:paraId="60808C84" w14:textId="77777777" w:rsidR="00B6231B" w:rsidRPr="00B5115E" w:rsidRDefault="00B6231B" w:rsidP="00A15CEF">
      <w:pPr>
        <w:pStyle w:val="Default"/>
        <w:jc w:val="both"/>
        <w:rPr>
          <w:rFonts w:ascii="Arial" w:hAnsi="Arial" w:cs="Arial"/>
          <w:color w:val="auto"/>
        </w:rPr>
      </w:pPr>
      <w:r w:rsidRPr="00B5115E">
        <w:rPr>
          <w:rFonts w:ascii="Arial" w:hAnsi="Arial" w:cs="Arial"/>
          <w:color w:val="auto"/>
        </w:rPr>
        <w:t xml:space="preserve">b) nu fac </w:t>
      </w:r>
      <w:proofErr w:type="spellStart"/>
      <w:r w:rsidRPr="00B5115E">
        <w:rPr>
          <w:rFonts w:ascii="Arial" w:hAnsi="Arial" w:cs="Arial"/>
          <w:color w:val="auto"/>
        </w:rPr>
        <w:t>parte</w:t>
      </w:r>
      <w:proofErr w:type="spellEnd"/>
      <w:r w:rsidRPr="00B5115E">
        <w:rPr>
          <w:rFonts w:ascii="Arial" w:hAnsi="Arial" w:cs="Arial"/>
          <w:color w:val="auto"/>
        </w:rPr>
        <w:t xml:space="preserve"> din </w:t>
      </w:r>
      <w:proofErr w:type="spellStart"/>
      <w:r w:rsidRPr="00B5115E">
        <w:rPr>
          <w:rFonts w:ascii="Arial" w:hAnsi="Arial" w:cs="Arial"/>
          <w:color w:val="auto"/>
        </w:rPr>
        <w:t>consiliul</w:t>
      </w:r>
      <w:proofErr w:type="spellEnd"/>
      <w:r w:rsidRPr="00B5115E">
        <w:rPr>
          <w:rFonts w:ascii="Arial" w:hAnsi="Arial" w:cs="Arial"/>
          <w:color w:val="auto"/>
        </w:rPr>
        <w:t xml:space="preserve"> de </w:t>
      </w:r>
      <w:proofErr w:type="spellStart"/>
      <w:r w:rsidRPr="00B5115E">
        <w:rPr>
          <w:rFonts w:ascii="Arial" w:hAnsi="Arial" w:cs="Arial"/>
          <w:color w:val="auto"/>
        </w:rPr>
        <w:t>administraţie</w:t>
      </w:r>
      <w:proofErr w:type="spellEnd"/>
      <w:r w:rsidRPr="00B5115E">
        <w:rPr>
          <w:rFonts w:ascii="Arial" w:hAnsi="Arial" w:cs="Arial"/>
          <w:color w:val="auto"/>
        </w:rPr>
        <w:t>/</w:t>
      </w:r>
      <w:proofErr w:type="spellStart"/>
      <w:r w:rsidRPr="00B5115E">
        <w:rPr>
          <w:rFonts w:ascii="Arial" w:hAnsi="Arial" w:cs="Arial"/>
          <w:color w:val="auto"/>
        </w:rPr>
        <w:t>organul</w:t>
      </w:r>
      <w:proofErr w:type="spellEnd"/>
      <w:r w:rsidRPr="00B5115E">
        <w:rPr>
          <w:rFonts w:ascii="Arial" w:hAnsi="Arial" w:cs="Arial"/>
          <w:color w:val="auto"/>
        </w:rPr>
        <w:t xml:space="preserve"> de </w:t>
      </w:r>
      <w:proofErr w:type="spellStart"/>
      <w:r w:rsidRPr="00B5115E">
        <w:rPr>
          <w:rFonts w:ascii="Arial" w:hAnsi="Arial" w:cs="Arial"/>
          <w:color w:val="auto"/>
        </w:rPr>
        <w:t>conducere</w:t>
      </w:r>
      <w:proofErr w:type="spellEnd"/>
      <w:r w:rsidRPr="00B5115E">
        <w:rPr>
          <w:rFonts w:ascii="Arial" w:hAnsi="Arial" w:cs="Arial"/>
          <w:color w:val="auto"/>
        </w:rPr>
        <w:t xml:space="preserve"> a </w:t>
      </w:r>
      <w:proofErr w:type="spellStart"/>
      <w:r w:rsidRPr="00B5115E">
        <w:rPr>
          <w:rFonts w:ascii="Arial" w:hAnsi="Arial" w:cs="Arial"/>
          <w:color w:val="auto"/>
        </w:rPr>
        <w:t>unuia</w:t>
      </w:r>
      <w:proofErr w:type="spellEnd"/>
      <w:r w:rsidRPr="00B5115E">
        <w:rPr>
          <w:rFonts w:ascii="Arial" w:hAnsi="Arial" w:cs="Arial"/>
          <w:color w:val="auto"/>
        </w:rPr>
        <w:t xml:space="preserve"> </w:t>
      </w:r>
      <w:proofErr w:type="spellStart"/>
      <w:r w:rsidRPr="00B5115E">
        <w:rPr>
          <w:rFonts w:ascii="Arial" w:hAnsi="Arial" w:cs="Arial"/>
          <w:color w:val="auto"/>
        </w:rPr>
        <w:t>dintre</w:t>
      </w:r>
      <w:proofErr w:type="spellEnd"/>
      <w:r w:rsidRPr="00B5115E">
        <w:rPr>
          <w:rFonts w:ascii="Arial" w:hAnsi="Arial" w:cs="Arial"/>
          <w:color w:val="auto"/>
        </w:rPr>
        <w:t xml:space="preserve"> </w:t>
      </w:r>
      <w:proofErr w:type="spellStart"/>
      <w:r w:rsidRPr="00B5115E">
        <w:rPr>
          <w:rFonts w:ascii="Arial" w:hAnsi="Arial" w:cs="Arial"/>
          <w:color w:val="auto"/>
        </w:rPr>
        <w:t>solicitanţii</w:t>
      </w:r>
      <w:proofErr w:type="spellEnd"/>
      <w:r w:rsidRPr="00B5115E">
        <w:rPr>
          <w:rFonts w:ascii="Arial" w:hAnsi="Arial" w:cs="Arial"/>
          <w:color w:val="auto"/>
        </w:rPr>
        <w:t xml:space="preserve"> de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
    <w:p w14:paraId="3E9B85A9" w14:textId="77777777" w:rsidR="00B6231B" w:rsidRPr="00B5115E" w:rsidRDefault="00B6231B" w:rsidP="00A15CEF">
      <w:pPr>
        <w:pStyle w:val="Default"/>
        <w:jc w:val="both"/>
        <w:rPr>
          <w:rFonts w:ascii="Arial" w:hAnsi="Arial" w:cs="Arial"/>
          <w:color w:val="auto"/>
        </w:rPr>
      </w:pPr>
      <w:r w:rsidRPr="00B5115E">
        <w:rPr>
          <w:rFonts w:ascii="Arial" w:hAnsi="Arial" w:cs="Arial"/>
          <w:color w:val="auto"/>
        </w:rPr>
        <w:t xml:space="preserve">c) nu am </w:t>
      </w:r>
      <w:proofErr w:type="spellStart"/>
      <w:r w:rsidRPr="00B5115E">
        <w:rPr>
          <w:rFonts w:ascii="Arial" w:hAnsi="Arial" w:cs="Arial"/>
          <w:color w:val="auto"/>
        </w:rPr>
        <w:t>calitatea</w:t>
      </w:r>
      <w:proofErr w:type="spellEnd"/>
      <w:r w:rsidRPr="00B5115E">
        <w:rPr>
          <w:rFonts w:ascii="Arial" w:hAnsi="Arial" w:cs="Arial"/>
          <w:color w:val="auto"/>
        </w:rPr>
        <w:t xml:space="preserve"> de </w:t>
      </w:r>
      <w:proofErr w:type="spellStart"/>
      <w:r w:rsidRPr="00B5115E">
        <w:rPr>
          <w:rFonts w:ascii="Arial" w:hAnsi="Arial" w:cs="Arial"/>
          <w:color w:val="auto"/>
        </w:rPr>
        <w:t>soţ</w:t>
      </w:r>
      <w:proofErr w:type="spellEnd"/>
      <w:r w:rsidRPr="00B5115E">
        <w:rPr>
          <w:rFonts w:ascii="Arial" w:hAnsi="Arial" w:cs="Arial"/>
          <w:color w:val="auto"/>
        </w:rPr>
        <w:t>/</w:t>
      </w:r>
      <w:proofErr w:type="spellStart"/>
      <w:r w:rsidRPr="00B5115E">
        <w:rPr>
          <w:rFonts w:ascii="Arial" w:hAnsi="Arial" w:cs="Arial"/>
          <w:color w:val="auto"/>
        </w:rPr>
        <w:t>soţie</w:t>
      </w:r>
      <w:proofErr w:type="spellEnd"/>
      <w:r w:rsidRPr="00B5115E">
        <w:rPr>
          <w:rFonts w:ascii="Arial" w:hAnsi="Arial" w:cs="Arial"/>
          <w:color w:val="auto"/>
        </w:rPr>
        <w:t xml:space="preserve">, </w:t>
      </w:r>
      <w:proofErr w:type="spellStart"/>
      <w:r w:rsidRPr="00B5115E">
        <w:rPr>
          <w:rFonts w:ascii="Arial" w:hAnsi="Arial" w:cs="Arial"/>
          <w:color w:val="auto"/>
        </w:rPr>
        <w:t>rudă</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afin</w:t>
      </w:r>
      <w:proofErr w:type="spellEnd"/>
      <w:r w:rsidRPr="00B5115E">
        <w:rPr>
          <w:rFonts w:ascii="Arial" w:hAnsi="Arial" w:cs="Arial"/>
          <w:color w:val="auto"/>
        </w:rPr>
        <w:t xml:space="preserve">, </w:t>
      </w:r>
      <w:proofErr w:type="spellStart"/>
      <w:r w:rsidRPr="00B5115E">
        <w:rPr>
          <w:rFonts w:ascii="Arial" w:hAnsi="Arial" w:cs="Arial"/>
          <w:color w:val="auto"/>
        </w:rPr>
        <w:t>până</w:t>
      </w:r>
      <w:proofErr w:type="spellEnd"/>
      <w:r w:rsidRPr="00B5115E">
        <w:rPr>
          <w:rFonts w:ascii="Arial" w:hAnsi="Arial" w:cs="Arial"/>
          <w:color w:val="auto"/>
        </w:rPr>
        <w:t xml:space="preserve"> la </w:t>
      </w:r>
      <w:proofErr w:type="spellStart"/>
      <w:r w:rsidRPr="00B5115E">
        <w:rPr>
          <w:rFonts w:ascii="Arial" w:hAnsi="Arial" w:cs="Arial"/>
          <w:color w:val="auto"/>
        </w:rPr>
        <w:t>gradul</w:t>
      </w:r>
      <w:proofErr w:type="spellEnd"/>
      <w:r w:rsidRPr="00B5115E">
        <w:rPr>
          <w:rFonts w:ascii="Arial" w:hAnsi="Arial" w:cs="Arial"/>
          <w:color w:val="auto"/>
        </w:rPr>
        <w:t xml:space="preserve"> al IV-</w:t>
      </w:r>
      <w:proofErr w:type="spellStart"/>
      <w:r w:rsidRPr="00B5115E">
        <w:rPr>
          <w:rFonts w:ascii="Arial" w:hAnsi="Arial" w:cs="Arial"/>
          <w:color w:val="auto"/>
        </w:rPr>
        <w:t>ea</w:t>
      </w:r>
      <w:proofErr w:type="spellEnd"/>
      <w:r w:rsidRPr="00B5115E">
        <w:rPr>
          <w:rFonts w:ascii="Arial" w:hAnsi="Arial" w:cs="Arial"/>
          <w:color w:val="auto"/>
        </w:rPr>
        <w:t xml:space="preserve"> </w:t>
      </w:r>
      <w:proofErr w:type="spellStart"/>
      <w:r w:rsidRPr="00B5115E">
        <w:rPr>
          <w:rFonts w:ascii="Arial" w:hAnsi="Arial" w:cs="Arial"/>
          <w:color w:val="auto"/>
        </w:rPr>
        <w:t>inclusiv</w:t>
      </w:r>
      <w:proofErr w:type="spellEnd"/>
      <w:r w:rsidRPr="00B5115E">
        <w:rPr>
          <w:rFonts w:ascii="Arial" w:hAnsi="Arial" w:cs="Arial"/>
          <w:color w:val="auto"/>
        </w:rPr>
        <w:t xml:space="preserve">, cu </w:t>
      </w:r>
      <w:proofErr w:type="spellStart"/>
      <w:r w:rsidRPr="00B5115E">
        <w:rPr>
          <w:rFonts w:ascii="Arial" w:hAnsi="Arial" w:cs="Arial"/>
          <w:color w:val="auto"/>
        </w:rPr>
        <w:t>persoane</w:t>
      </w:r>
      <w:proofErr w:type="spellEnd"/>
      <w:r w:rsidRPr="00B5115E">
        <w:rPr>
          <w:rFonts w:ascii="Arial" w:hAnsi="Arial" w:cs="Arial"/>
          <w:color w:val="auto"/>
        </w:rPr>
        <w:t xml:space="preserve"> care fac </w:t>
      </w:r>
      <w:proofErr w:type="spellStart"/>
      <w:r w:rsidRPr="00B5115E">
        <w:rPr>
          <w:rFonts w:ascii="Arial" w:hAnsi="Arial" w:cs="Arial"/>
          <w:color w:val="auto"/>
        </w:rPr>
        <w:t>parte</w:t>
      </w:r>
      <w:proofErr w:type="spellEnd"/>
      <w:r w:rsidRPr="00B5115E">
        <w:rPr>
          <w:rFonts w:ascii="Arial" w:hAnsi="Arial" w:cs="Arial"/>
          <w:color w:val="auto"/>
        </w:rPr>
        <w:t xml:space="preserve"> din </w:t>
      </w:r>
      <w:proofErr w:type="spellStart"/>
      <w:r w:rsidRPr="00B5115E">
        <w:rPr>
          <w:rFonts w:ascii="Arial" w:hAnsi="Arial" w:cs="Arial"/>
          <w:color w:val="auto"/>
        </w:rPr>
        <w:t>consiliul</w:t>
      </w:r>
      <w:proofErr w:type="spellEnd"/>
      <w:r w:rsidRPr="00B5115E">
        <w:rPr>
          <w:rFonts w:ascii="Arial" w:hAnsi="Arial" w:cs="Arial"/>
          <w:color w:val="auto"/>
        </w:rPr>
        <w:t xml:space="preserve"> de </w:t>
      </w:r>
      <w:proofErr w:type="spellStart"/>
      <w:r w:rsidRPr="00B5115E">
        <w:rPr>
          <w:rFonts w:ascii="Arial" w:hAnsi="Arial" w:cs="Arial"/>
          <w:color w:val="auto"/>
        </w:rPr>
        <w:t>administraţie</w:t>
      </w:r>
      <w:proofErr w:type="spellEnd"/>
      <w:r w:rsidRPr="00B5115E">
        <w:rPr>
          <w:rFonts w:ascii="Arial" w:hAnsi="Arial" w:cs="Arial"/>
          <w:color w:val="auto"/>
        </w:rPr>
        <w:t>/</w:t>
      </w:r>
      <w:proofErr w:type="spellStart"/>
      <w:r w:rsidRPr="00B5115E">
        <w:rPr>
          <w:rFonts w:ascii="Arial" w:hAnsi="Arial" w:cs="Arial"/>
          <w:color w:val="auto"/>
        </w:rPr>
        <w:t>organul</w:t>
      </w:r>
      <w:proofErr w:type="spellEnd"/>
      <w:r w:rsidRPr="00B5115E">
        <w:rPr>
          <w:rFonts w:ascii="Arial" w:hAnsi="Arial" w:cs="Arial"/>
          <w:color w:val="auto"/>
        </w:rPr>
        <w:t xml:space="preserve"> de </w:t>
      </w:r>
      <w:proofErr w:type="spellStart"/>
      <w:r w:rsidRPr="00B5115E">
        <w:rPr>
          <w:rFonts w:ascii="Arial" w:hAnsi="Arial" w:cs="Arial"/>
          <w:color w:val="auto"/>
        </w:rPr>
        <w:t>conducere</w:t>
      </w:r>
      <w:proofErr w:type="spellEnd"/>
      <w:r w:rsidRPr="00B5115E">
        <w:rPr>
          <w:rFonts w:ascii="Arial" w:hAnsi="Arial" w:cs="Arial"/>
          <w:color w:val="auto"/>
        </w:rPr>
        <w:t xml:space="preserve"> a </w:t>
      </w:r>
      <w:proofErr w:type="spellStart"/>
      <w:r w:rsidRPr="00B5115E">
        <w:rPr>
          <w:rFonts w:ascii="Arial" w:hAnsi="Arial" w:cs="Arial"/>
          <w:color w:val="auto"/>
        </w:rPr>
        <w:t>unuia</w:t>
      </w:r>
      <w:proofErr w:type="spellEnd"/>
      <w:r w:rsidRPr="00B5115E">
        <w:rPr>
          <w:rFonts w:ascii="Arial" w:hAnsi="Arial" w:cs="Arial"/>
          <w:color w:val="auto"/>
        </w:rPr>
        <w:t xml:space="preserve"> </w:t>
      </w:r>
      <w:proofErr w:type="spellStart"/>
      <w:r w:rsidRPr="00B5115E">
        <w:rPr>
          <w:rFonts w:ascii="Arial" w:hAnsi="Arial" w:cs="Arial"/>
          <w:color w:val="auto"/>
        </w:rPr>
        <w:t>dintre</w:t>
      </w:r>
      <w:proofErr w:type="spellEnd"/>
      <w:r w:rsidRPr="00B5115E">
        <w:rPr>
          <w:rFonts w:ascii="Arial" w:hAnsi="Arial" w:cs="Arial"/>
          <w:color w:val="auto"/>
        </w:rPr>
        <w:t xml:space="preserve"> </w:t>
      </w:r>
      <w:proofErr w:type="spellStart"/>
      <w:r w:rsidRPr="00B5115E">
        <w:rPr>
          <w:rFonts w:ascii="Arial" w:hAnsi="Arial" w:cs="Arial"/>
          <w:color w:val="auto"/>
        </w:rPr>
        <w:t>solicitanţii</w:t>
      </w:r>
      <w:proofErr w:type="spellEnd"/>
      <w:r w:rsidRPr="00B5115E">
        <w:rPr>
          <w:rFonts w:ascii="Arial" w:hAnsi="Arial" w:cs="Arial"/>
          <w:color w:val="auto"/>
        </w:rPr>
        <w:t xml:space="preserve"> de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
    <w:p w14:paraId="6F6378D6" w14:textId="77777777" w:rsidR="00B6231B" w:rsidRPr="00B5115E" w:rsidRDefault="00B6231B" w:rsidP="00A15CEF">
      <w:pPr>
        <w:pStyle w:val="Default"/>
        <w:jc w:val="both"/>
        <w:rPr>
          <w:rFonts w:ascii="Arial" w:hAnsi="Arial" w:cs="Arial"/>
          <w:color w:val="auto"/>
        </w:rPr>
      </w:pPr>
      <w:r w:rsidRPr="00B5115E">
        <w:rPr>
          <w:rFonts w:ascii="Arial" w:hAnsi="Arial" w:cs="Arial"/>
          <w:color w:val="auto"/>
        </w:rPr>
        <w:t xml:space="preserve">d) nu am </w:t>
      </w:r>
      <w:proofErr w:type="spellStart"/>
      <w:r w:rsidRPr="00B5115E">
        <w:rPr>
          <w:rFonts w:ascii="Arial" w:hAnsi="Arial" w:cs="Arial"/>
          <w:color w:val="auto"/>
        </w:rPr>
        <w:t>niciun</w:t>
      </w:r>
      <w:proofErr w:type="spellEnd"/>
      <w:r w:rsidRPr="00B5115E">
        <w:rPr>
          <w:rFonts w:ascii="Arial" w:hAnsi="Arial" w:cs="Arial"/>
          <w:color w:val="auto"/>
        </w:rPr>
        <w:t xml:space="preserve"> </w:t>
      </w:r>
      <w:proofErr w:type="spellStart"/>
      <w:r w:rsidRPr="00B5115E">
        <w:rPr>
          <w:rFonts w:ascii="Arial" w:hAnsi="Arial" w:cs="Arial"/>
          <w:color w:val="auto"/>
        </w:rPr>
        <w:t>interes</w:t>
      </w:r>
      <w:proofErr w:type="spellEnd"/>
      <w:r w:rsidRPr="00B5115E">
        <w:rPr>
          <w:rFonts w:ascii="Arial" w:hAnsi="Arial" w:cs="Arial"/>
          <w:color w:val="auto"/>
        </w:rPr>
        <w:t xml:space="preserve"> de </w:t>
      </w:r>
      <w:proofErr w:type="spellStart"/>
      <w:r w:rsidRPr="00B5115E">
        <w:rPr>
          <w:rFonts w:ascii="Arial" w:hAnsi="Arial" w:cs="Arial"/>
          <w:color w:val="auto"/>
        </w:rPr>
        <w:t>natură</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afecteze</w:t>
      </w:r>
      <w:proofErr w:type="spellEnd"/>
      <w:r w:rsidRPr="00B5115E">
        <w:rPr>
          <w:rFonts w:ascii="Arial" w:hAnsi="Arial" w:cs="Arial"/>
          <w:color w:val="auto"/>
        </w:rPr>
        <w:t xml:space="preserve"> </w:t>
      </w:r>
      <w:proofErr w:type="spellStart"/>
      <w:r w:rsidRPr="00B5115E">
        <w:rPr>
          <w:rFonts w:ascii="Arial" w:hAnsi="Arial" w:cs="Arial"/>
          <w:color w:val="auto"/>
        </w:rPr>
        <w:t>imparţialitatea</w:t>
      </w:r>
      <w:proofErr w:type="spellEnd"/>
      <w:r w:rsidRPr="00B5115E">
        <w:rPr>
          <w:rFonts w:ascii="Arial" w:hAnsi="Arial" w:cs="Arial"/>
          <w:color w:val="auto"/>
        </w:rPr>
        <w:t xml:space="preserve"> pe </w:t>
      </w:r>
      <w:proofErr w:type="spellStart"/>
      <w:r w:rsidRPr="00B5115E">
        <w:rPr>
          <w:rFonts w:ascii="Arial" w:hAnsi="Arial" w:cs="Arial"/>
          <w:color w:val="auto"/>
        </w:rPr>
        <w:t>parcursul</w:t>
      </w:r>
      <w:proofErr w:type="spellEnd"/>
      <w:r w:rsidRPr="00B5115E">
        <w:rPr>
          <w:rFonts w:ascii="Arial" w:hAnsi="Arial" w:cs="Arial"/>
          <w:color w:val="auto"/>
        </w:rPr>
        <w:t xml:space="preserve"> </w:t>
      </w:r>
      <w:proofErr w:type="spellStart"/>
      <w:r w:rsidRPr="00B5115E">
        <w:rPr>
          <w:rFonts w:ascii="Arial" w:hAnsi="Arial" w:cs="Arial"/>
          <w:color w:val="auto"/>
        </w:rPr>
        <w:t>procesului</w:t>
      </w:r>
      <w:proofErr w:type="spellEnd"/>
      <w:r w:rsidRPr="00B5115E">
        <w:rPr>
          <w:rFonts w:ascii="Arial" w:hAnsi="Arial" w:cs="Arial"/>
          <w:color w:val="auto"/>
        </w:rPr>
        <w:t xml:space="preserve"> de </w:t>
      </w:r>
      <w:proofErr w:type="spellStart"/>
      <w:r w:rsidRPr="00B5115E">
        <w:rPr>
          <w:rFonts w:ascii="Arial" w:hAnsi="Arial" w:cs="Arial"/>
          <w:color w:val="auto"/>
        </w:rPr>
        <w:t>selecţie</w:t>
      </w:r>
      <w:proofErr w:type="spellEnd"/>
      <w:r w:rsidRPr="00B5115E">
        <w:rPr>
          <w:rFonts w:ascii="Arial" w:hAnsi="Arial" w:cs="Arial"/>
          <w:color w:val="auto"/>
        </w:rPr>
        <w:t xml:space="preserve"> a </w:t>
      </w:r>
      <w:proofErr w:type="spellStart"/>
      <w:r w:rsidRPr="00B5115E">
        <w:rPr>
          <w:rFonts w:ascii="Arial" w:hAnsi="Arial" w:cs="Arial"/>
          <w:color w:val="auto"/>
        </w:rPr>
        <w:t>ofertelor</w:t>
      </w:r>
      <w:proofErr w:type="spellEnd"/>
      <w:r w:rsidRPr="00B5115E">
        <w:rPr>
          <w:rFonts w:ascii="Arial" w:hAnsi="Arial" w:cs="Arial"/>
          <w:color w:val="auto"/>
        </w:rPr>
        <w:t xml:space="preserve"> de </w:t>
      </w:r>
      <w:proofErr w:type="spellStart"/>
      <w:r w:rsidRPr="00B5115E">
        <w:rPr>
          <w:rFonts w:ascii="Arial" w:hAnsi="Arial" w:cs="Arial"/>
          <w:color w:val="auto"/>
        </w:rPr>
        <w:t>programe</w:t>
      </w:r>
      <w:proofErr w:type="spellEnd"/>
      <w:r w:rsidRPr="00B5115E">
        <w:rPr>
          <w:rFonts w:ascii="Arial" w:hAnsi="Arial" w:cs="Arial"/>
          <w:color w:val="auto"/>
        </w:rPr>
        <w:t>/</w:t>
      </w:r>
      <w:proofErr w:type="spellStart"/>
      <w:r w:rsidRPr="00B5115E">
        <w:rPr>
          <w:rFonts w:ascii="Arial" w:hAnsi="Arial" w:cs="Arial"/>
          <w:color w:val="auto"/>
        </w:rPr>
        <w:t>proiecte</w:t>
      </w:r>
      <w:proofErr w:type="spellEnd"/>
      <w:r w:rsidRPr="00B5115E">
        <w:rPr>
          <w:rFonts w:ascii="Arial" w:hAnsi="Arial" w:cs="Arial"/>
          <w:color w:val="auto"/>
        </w:rPr>
        <w:t>/</w:t>
      </w:r>
      <w:proofErr w:type="spellStart"/>
      <w:r w:rsidRPr="00B5115E">
        <w:rPr>
          <w:rFonts w:ascii="Arial" w:hAnsi="Arial" w:cs="Arial"/>
          <w:color w:val="auto"/>
        </w:rPr>
        <w:t>acțiuni</w:t>
      </w:r>
      <w:proofErr w:type="spellEnd"/>
      <w:r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 xml:space="preserve">. </w:t>
      </w:r>
    </w:p>
    <w:p w14:paraId="561F9EC7" w14:textId="77777777" w:rsidR="00B6231B" w:rsidRPr="00B5115E" w:rsidRDefault="00B6231B" w:rsidP="00A15CEF">
      <w:pPr>
        <w:pStyle w:val="Default"/>
        <w:jc w:val="both"/>
        <w:rPr>
          <w:rFonts w:ascii="Arial" w:hAnsi="Arial" w:cs="Arial"/>
          <w:color w:val="auto"/>
        </w:rPr>
      </w:pPr>
    </w:p>
    <w:p w14:paraId="161B2E02" w14:textId="77777777" w:rsidR="00B6231B" w:rsidRPr="00B5115E" w:rsidRDefault="00B6231B" w:rsidP="00A15CEF">
      <w:pPr>
        <w:pStyle w:val="Default"/>
        <w:ind w:firstLine="720"/>
        <w:jc w:val="both"/>
        <w:rPr>
          <w:rFonts w:ascii="Arial" w:hAnsi="Arial" w:cs="Arial"/>
          <w:color w:val="auto"/>
        </w:rPr>
      </w:pPr>
      <w:r w:rsidRPr="00B5115E">
        <w:rPr>
          <w:rFonts w:ascii="Arial" w:hAnsi="Arial" w:cs="Arial"/>
          <w:color w:val="auto"/>
        </w:rPr>
        <w:t xml:space="preserve">Confirm </w:t>
      </w:r>
      <w:proofErr w:type="spellStart"/>
      <w:r w:rsidRPr="00B5115E">
        <w:rPr>
          <w:rFonts w:ascii="Arial" w:hAnsi="Arial" w:cs="Arial"/>
          <w:color w:val="auto"/>
        </w:rPr>
        <w:t>că</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situaţia</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aş</w:t>
      </w:r>
      <w:proofErr w:type="spellEnd"/>
      <w:r w:rsidRPr="00B5115E">
        <w:rPr>
          <w:rFonts w:ascii="Arial" w:hAnsi="Arial" w:cs="Arial"/>
          <w:color w:val="auto"/>
        </w:rPr>
        <w:t xml:space="preserve"> </w:t>
      </w:r>
      <w:proofErr w:type="spellStart"/>
      <w:r w:rsidRPr="00B5115E">
        <w:rPr>
          <w:rFonts w:ascii="Arial" w:hAnsi="Arial" w:cs="Arial"/>
          <w:color w:val="auto"/>
        </w:rPr>
        <w:t>descoperi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cursul</w:t>
      </w:r>
      <w:proofErr w:type="spellEnd"/>
      <w:r w:rsidRPr="00B5115E">
        <w:rPr>
          <w:rFonts w:ascii="Arial" w:hAnsi="Arial" w:cs="Arial"/>
          <w:color w:val="auto"/>
        </w:rPr>
        <w:t xml:space="preserve"> </w:t>
      </w:r>
      <w:proofErr w:type="spellStart"/>
      <w:r w:rsidRPr="00B5115E">
        <w:rPr>
          <w:rFonts w:ascii="Arial" w:hAnsi="Arial" w:cs="Arial"/>
          <w:color w:val="auto"/>
        </w:rPr>
        <w:t>acţiunii</w:t>
      </w:r>
      <w:proofErr w:type="spellEnd"/>
      <w:r w:rsidRPr="00B5115E">
        <w:rPr>
          <w:rFonts w:ascii="Arial" w:hAnsi="Arial" w:cs="Arial"/>
          <w:color w:val="auto"/>
        </w:rPr>
        <w:t xml:space="preserve"> de </w:t>
      </w:r>
      <w:proofErr w:type="spellStart"/>
      <w:r w:rsidRPr="00B5115E">
        <w:rPr>
          <w:rFonts w:ascii="Arial" w:hAnsi="Arial" w:cs="Arial"/>
          <w:color w:val="auto"/>
        </w:rPr>
        <w:t>evaluare</w:t>
      </w:r>
      <w:proofErr w:type="spellEnd"/>
      <w:r w:rsidR="000D0FB1" w:rsidRPr="00B5115E">
        <w:rPr>
          <w:rFonts w:ascii="Arial" w:hAnsi="Arial" w:cs="Arial"/>
          <w:color w:val="auto"/>
        </w:rPr>
        <w:t xml:space="preserve"> </w:t>
      </w:r>
      <w:proofErr w:type="spellStart"/>
      <w:r w:rsidR="000D0FB1" w:rsidRPr="00B5115E">
        <w:rPr>
          <w:rFonts w:ascii="Arial" w:hAnsi="Arial" w:cs="Arial"/>
          <w:color w:val="auto"/>
        </w:rPr>
        <w:t>și</w:t>
      </w:r>
      <w:proofErr w:type="spellEnd"/>
      <w:r w:rsidR="000D0FB1" w:rsidRPr="00B5115E">
        <w:rPr>
          <w:rFonts w:ascii="Arial" w:hAnsi="Arial" w:cs="Arial"/>
          <w:color w:val="auto"/>
        </w:rPr>
        <w:t xml:space="preserve"> </w:t>
      </w:r>
      <w:proofErr w:type="spellStart"/>
      <w:r w:rsidR="000D0FB1" w:rsidRPr="00B5115E">
        <w:rPr>
          <w:rFonts w:ascii="Arial" w:hAnsi="Arial" w:cs="Arial"/>
          <w:color w:val="auto"/>
        </w:rPr>
        <w:t>selecție</w:t>
      </w:r>
      <w:proofErr w:type="spellEnd"/>
      <w:r w:rsidRPr="00B5115E">
        <w:rPr>
          <w:rFonts w:ascii="Arial" w:hAnsi="Arial" w:cs="Arial"/>
          <w:color w:val="auto"/>
        </w:rPr>
        <w:t xml:space="preserve">, </w:t>
      </w:r>
      <w:proofErr w:type="spellStart"/>
      <w:r w:rsidRPr="00B5115E">
        <w:rPr>
          <w:rFonts w:ascii="Arial" w:hAnsi="Arial" w:cs="Arial"/>
          <w:color w:val="auto"/>
        </w:rPr>
        <w:t>că</w:t>
      </w:r>
      <w:proofErr w:type="spellEnd"/>
      <w:r w:rsidRPr="00B5115E">
        <w:rPr>
          <w:rFonts w:ascii="Arial" w:hAnsi="Arial" w:cs="Arial"/>
          <w:color w:val="auto"/>
        </w:rPr>
        <w:t xml:space="preserve"> un </w:t>
      </w:r>
      <w:proofErr w:type="spellStart"/>
      <w:r w:rsidRPr="00B5115E">
        <w:rPr>
          <w:rFonts w:ascii="Arial" w:hAnsi="Arial" w:cs="Arial"/>
          <w:color w:val="auto"/>
        </w:rPr>
        <w:t>astfel</w:t>
      </w:r>
      <w:proofErr w:type="spellEnd"/>
      <w:r w:rsidRPr="00B5115E">
        <w:rPr>
          <w:rFonts w:ascii="Arial" w:hAnsi="Arial" w:cs="Arial"/>
          <w:color w:val="auto"/>
        </w:rPr>
        <w:t xml:space="preserve"> de </w:t>
      </w:r>
      <w:proofErr w:type="spellStart"/>
      <w:r w:rsidRPr="00B5115E">
        <w:rPr>
          <w:rFonts w:ascii="Arial" w:hAnsi="Arial" w:cs="Arial"/>
          <w:color w:val="auto"/>
        </w:rPr>
        <w:t>interes</w:t>
      </w:r>
      <w:proofErr w:type="spellEnd"/>
      <w:r w:rsidRPr="00B5115E">
        <w:rPr>
          <w:rFonts w:ascii="Arial" w:hAnsi="Arial" w:cs="Arial"/>
          <w:color w:val="auto"/>
        </w:rPr>
        <w:t xml:space="preserve"> </w:t>
      </w:r>
      <w:proofErr w:type="spellStart"/>
      <w:r w:rsidRPr="00B5115E">
        <w:rPr>
          <w:rFonts w:ascii="Arial" w:hAnsi="Arial" w:cs="Arial"/>
          <w:color w:val="auto"/>
        </w:rPr>
        <w:t>există</w:t>
      </w:r>
      <w:proofErr w:type="spellEnd"/>
      <w:r w:rsidRPr="00B5115E">
        <w:rPr>
          <w:rFonts w:ascii="Arial" w:hAnsi="Arial" w:cs="Arial"/>
          <w:color w:val="auto"/>
        </w:rPr>
        <w:t xml:space="preserve">, </w:t>
      </w:r>
      <w:proofErr w:type="spellStart"/>
      <w:r w:rsidRPr="00B5115E">
        <w:rPr>
          <w:rFonts w:ascii="Arial" w:hAnsi="Arial" w:cs="Arial"/>
          <w:color w:val="auto"/>
        </w:rPr>
        <w:t>voi</w:t>
      </w:r>
      <w:proofErr w:type="spellEnd"/>
      <w:r w:rsidRPr="00B5115E">
        <w:rPr>
          <w:rFonts w:ascii="Arial" w:hAnsi="Arial" w:cs="Arial"/>
          <w:color w:val="auto"/>
        </w:rPr>
        <w:t xml:space="preserve"> </w:t>
      </w:r>
      <w:proofErr w:type="spellStart"/>
      <w:r w:rsidRPr="00B5115E">
        <w:rPr>
          <w:rFonts w:ascii="Arial" w:hAnsi="Arial" w:cs="Arial"/>
          <w:color w:val="auto"/>
        </w:rPr>
        <w:t>declara</w:t>
      </w:r>
      <w:proofErr w:type="spellEnd"/>
      <w:r w:rsidRPr="00B5115E">
        <w:rPr>
          <w:rFonts w:ascii="Arial" w:hAnsi="Arial" w:cs="Arial"/>
          <w:color w:val="auto"/>
        </w:rPr>
        <w:t xml:space="preserve"> </w:t>
      </w:r>
      <w:proofErr w:type="spellStart"/>
      <w:r w:rsidRPr="00B5115E">
        <w:rPr>
          <w:rFonts w:ascii="Arial" w:hAnsi="Arial" w:cs="Arial"/>
          <w:color w:val="auto"/>
        </w:rPr>
        <w:t>imediat</w:t>
      </w:r>
      <w:proofErr w:type="spellEnd"/>
      <w:r w:rsidRPr="00B5115E">
        <w:rPr>
          <w:rFonts w:ascii="Arial" w:hAnsi="Arial" w:cs="Arial"/>
          <w:color w:val="auto"/>
        </w:rPr>
        <w:t xml:space="preserve"> </w:t>
      </w:r>
      <w:proofErr w:type="spellStart"/>
      <w:r w:rsidRPr="00B5115E">
        <w:rPr>
          <w:rFonts w:ascii="Arial" w:hAnsi="Arial" w:cs="Arial"/>
          <w:color w:val="auto"/>
        </w:rPr>
        <w:t>acest</w:t>
      </w:r>
      <w:proofErr w:type="spellEnd"/>
      <w:r w:rsidRPr="00B5115E">
        <w:rPr>
          <w:rFonts w:ascii="Arial" w:hAnsi="Arial" w:cs="Arial"/>
          <w:color w:val="auto"/>
        </w:rPr>
        <w:t xml:space="preserve"> </w:t>
      </w:r>
      <w:proofErr w:type="spellStart"/>
      <w:r w:rsidRPr="00B5115E">
        <w:rPr>
          <w:rFonts w:ascii="Arial" w:hAnsi="Arial" w:cs="Arial"/>
          <w:color w:val="auto"/>
        </w:rPr>
        <w:t>lucru</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mă</w:t>
      </w:r>
      <w:proofErr w:type="spellEnd"/>
      <w:r w:rsidRPr="00B5115E">
        <w:rPr>
          <w:rFonts w:ascii="Arial" w:hAnsi="Arial" w:cs="Arial"/>
          <w:color w:val="auto"/>
        </w:rPr>
        <w:t xml:space="preserve"> </w:t>
      </w:r>
      <w:proofErr w:type="spellStart"/>
      <w:r w:rsidRPr="00B5115E">
        <w:rPr>
          <w:rFonts w:ascii="Arial" w:hAnsi="Arial" w:cs="Arial"/>
          <w:color w:val="auto"/>
        </w:rPr>
        <w:t>voi</w:t>
      </w:r>
      <w:proofErr w:type="spellEnd"/>
      <w:r w:rsidRPr="00B5115E">
        <w:rPr>
          <w:rFonts w:ascii="Arial" w:hAnsi="Arial" w:cs="Arial"/>
          <w:color w:val="auto"/>
        </w:rPr>
        <w:t xml:space="preserve"> </w:t>
      </w:r>
      <w:proofErr w:type="spellStart"/>
      <w:r w:rsidRPr="00B5115E">
        <w:rPr>
          <w:rFonts w:ascii="Arial" w:hAnsi="Arial" w:cs="Arial"/>
          <w:color w:val="auto"/>
        </w:rPr>
        <w:t>retrage</w:t>
      </w:r>
      <w:proofErr w:type="spellEnd"/>
      <w:r w:rsidRPr="00B5115E">
        <w:rPr>
          <w:rFonts w:ascii="Arial" w:hAnsi="Arial" w:cs="Arial"/>
          <w:color w:val="auto"/>
        </w:rPr>
        <w:t xml:space="preserve"> din </w:t>
      </w:r>
      <w:proofErr w:type="spellStart"/>
      <w:r w:rsidRPr="00B5115E">
        <w:rPr>
          <w:rFonts w:ascii="Arial" w:hAnsi="Arial" w:cs="Arial"/>
          <w:color w:val="auto"/>
        </w:rPr>
        <w:t>comisie</w:t>
      </w:r>
      <w:proofErr w:type="spellEnd"/>
      <w:r w:rsidRPr="00B5115E">
        <w:rPr>
          <w:rFonts w:ascii="Arial" w:hAnsi="Arial" w:cs="Arial"/>
          <w:color w:val="auto"/>
        </w:rPr>
        <w:t xml:space="preserve">. </w:t>
      </w:r>
    </w:p>
    <w:p w14:paraId="2BC0C3EA" w14:textId="77777777" w:rsidR="00B6231B" w:rsidRPr="00B5115E" w:rsidRDefault="00B6231B" w:rsidP="00A15CEF">
      <w:pPr>
        <w:pStyle w:val="Default"/>
        <w:jc w:val="both"/>
        <w:rPr>
          <w:rFonts w:ascii="Arial" w:hAnsi="Arial" w:cs="Arial"/>
          <w:color w:val="auto"/>
        </w:rPr>
      </w:pPr>
      <w:proofErr w:type="spellStart"/>
      <w:r w:rsidRPr="00B5115E">
        <w:rPr>
          <w:rFonts w:ascii="Arial" w:hAnsi="Arial" w:cs="Arial"/>
          <w:color w:val="auto"/>
        </w:rPr>
        <w:t>Totodată</w:t>
      </w:r>
      <w:proofErr w:type="spellEnd"/>
      <w:r w:rsidRPr="00B5115E">
        <w:rPr>
          <w:rFonts w:ascii="Arial" w:hAnsi="Arial" w:cs="Arial"/>
          <w:color w:val="auto"/>
        </w:rPr>
        <w:t xml:space="preserve">, </w:t>
      </w:r>
      <w:proofErr w:type="spellStart"/>
      <w:r w:rsidRPr="00B5115E">
        <w:rPr>
          <w:rFonts w:ascii="Arial" w:hAnsi="Arial" w:cs="Arial"/>
          <w:color w:val="auto"/>
        </w:rPr>
        <w:t>mă</w:t>
      </w:r>
      <w:proofErr w:type="spellEnd"/>
      <w:r w:rsidRPr="00B5115E">
        <w:rPr>
          <w:rFonts w:ascii="Arial" w:hAnsi="Arial" w:cs="Arial"/>
          <w:color w:val="auto"/>
        </w:rPr>
        <w:t xml:space="preserve"> </w:t>
      </w:r>
      <w:proofErr w:type="spellStart"/>
      <w:r w:rsidRPr="00B5115E">
        <w:rPr>
          <w:rFonts w:ascii="Arial" w:hAnsi="Arial" w:cs="Arial"/>
          <w:color w:val="auto"/>
        </w:rPr>
        <w:t>angajez</w:t>
      </w:r>
      <w:proofErr w:type="spellEnd"/>
      <w:r w:rsidRPr="00B5115E">
        <w:rPr>
          <w:rFonts w:ascii="Arial" w:hAnsi="Arial" w:cs="Arial"/>
          <w:color w:val="auto"/>
        </w:rPr>
        <w:t xml:space="preserve"> </w:t>
      </w:r>
      <w:proofErr w:type="spellStart"/>
      <w:r w:rsidRPr="00B5115E">
        <w:rPr>
          <w:rFonts w:ascii="Arial" w:hAnsi="Arial" w:cs="Arial"/>
          <w:color w:val="auto"/>
        </w:rPr>
        <w:t>că</w:t>
      </w:r>
      <w:proofErr w:type="spellEnd"/>
      <w:r w:rsidRPr="00B5115E">
        <w:rPr>
          <w:rFonts w:ascii="Arial" w:hAnsi="Arial" w:cs="Arial"/>
          <w:color w:val="auto"/>
        </w:rPr>
        <w:t xml:space="preserve"> </w:t>
      </w:r>
      <w:proofErr w:type="spellStart"/>
      <w:r w:rsidRPr="00B5115E">
        <w:rPr>
          <w:rFonts w:ascii="Arial" w:hAnsi="Arial" w:cs="Arial"/>
          <w:color w:val="auto"/>
        </w:rPr>
        <w:t>voi</w:t>
      </w:r>
      <w:proofErr w:type="spellEnd"/>
      <w:r w:rsidRPr="00B5115E">
        <w:rPr>
          <w:rFonts w:ascii="Arial" w:hAnsi="Arial" w:cs="Arial"/>
          <w:color w:val="auto"/>
        </w:rPr>
        <w:t xml:space="preserve"> </w:t>
      </w:r>
      <w:proofErr w:type="spellStart"/>
      <w:r w:rsidRPr="00B5115E">
        <w:rPr>
          <w:rFonts w:ascii="Arial" w:hAnsi="Arial" w:cs="Arial"/>
          <w:color w:val="auto"/>
        </w:rPr>
        <w:t>păstra</w:t>
      </w:r>
      <w:proofErr w:type="spellEnd"/>
      <w:r w:rsidRPr="00B5115E">
        <w:rPr>
          <w:rFonts w:ascii="Arial" w:hAnsi="Arial" w:cs="Arial"/>
          <w:color w:val="auto"/>
        </w:rPr>
        <w:t xml:space="preserve"> </w:t>
      </w:r>
      <w:proofErr w:type="spellStart"/>
      <w:r w:rsidRPr="00B5115E">
        <w:rPr>
          <w:rFonts w:ascii="Arial" w:hAnsi="Arial" w:cs="Arial"/>
          <w:color w:val="auto"/>
        </w:rPr>
        <w:t>confidenţialitatea</w:t>
      </w:r>
      <w:proofErr w:type="spellEnd"/>
      <w:r w:rsidRPr="00B5115E">
        <w:rPr>
          <w:rFonts w:ascii="Arial" w:hAnsi="Arial" w:cs="Arial"/>
          <w:color w:val="auto"/>
        </w:rPr>
        <w:t xml:space="preserve"> </w:t>
      </w:r>
      <w:proofErr w:type="spellStart"/>
      <w:r w:rsidRPr="00B5115E">
        <w:rPr>
          <w:rFonts w:ascii="Arial" w:hAnsi="Arial" w:cs="Arial"/>
          <w:color w:val="auto"/>
        </w:rPr>
        <w:t>asupra</w:t>
      </w:r>
      <w:proofErr w:type="spellEnd"/>
      <w:r w:rsidRPr="00B5115E">
        <w:rPr>
          <w:rFonts w:ascii="Arial" w:hAnsi="Arial" w:cs="Arial"/>
          <w:color w:val="auto"/>
        </w:rPr>
        <w:t xml:space="preserve"> </w:t>
      </w:r>
      <w:proofErr w:type="spellStart"/>
      <w:r w:rsidRPr="00B5115E">
        <w:rPr>
          <w:rFonts w:ascii="Arial" w:hAnsi="Arial" w:cs="Arial"/>
          <w:color w:val="auto"/>
        </w:rPr>
        <w:t>conţinutului</w:t>
      </w:r>
      <w:proofErr w:type="spellEnd"/>
      <w:r w:rsidRPr="00B5115E">
        <w:rPr>
          <w:rFonts w:ascii="Arial" w:hAnsi="Arial" w:cs="Arial"/>
          <w:color w:val="auto"/>
        </w:rPr>
        <w:t xml:space="preserve"> </w:t>
      </w:r>
      <w:proofErr w:type="spellStart"/>
      <w:r w:rsidR="00F87CDF" w:rsidRPr="00B5115E">
        <w:rPr>
          <w:rFonts w:ascii="Arial" w:hAnsi="Arial" w:cs="Arial"/>
          <w:color w:val="auto"/>
        </w:rPr>
        <w:t>programelor</w:t>
      </w:r>
      <w:proofErr w:type="spellEnd"/>
      <w:r w:rsidR="00F87CDF" w:rsidRPr="00B5115E">
        <w:rPr>
          <w:rFonts w:ascii="Arial" w:hAnsi="Arial" w:cs="Arial"/>
          <w:color w:val="auto"/>
        </w:rPr>
        <w:t>/</w:t>
      </w:r>
      <w:proofErr w:type="spellStart"/>
      <w:r w:rsidR="00F87CDF" w:rsidRPr="00B5115E">
        <w:rPr>
          <w:rFonts w:ascii="Arial" w:hAnsi="Arial" w:cs="Arial"/>
          <w:color w:val="auto"/>
        </w:rPr>
        <w:t>proiectelor</w:t>
      </w:r>
      <w:proofErr w:type="spellEnd"/>
      <w:r w:rsidR="00F87CDF" w:rsidRPr="00B5115E">
        <w:rPr>
          <w:rFonts w:ascii="Arial" w:hAnsi="Arial" w:cs="Arial"/>
          <w:color w:val="auto"/>
        </w:rPr>
        <w:t xml:space="preserve">/ </w:t>
      </w:r>
      <w:proofErr w:type="spellStart"/>
      <w:r w:rsidR="00F87CDF" w:rsidRPr="00B5115E">
        <w:rPr>
          <w:rFonts w:ascii="Arial" w:hAnsi="Arial" w:cs="Arial"/>
          <w:color w:val="auto"/>
        </w:rPr>
        <w:t>acțiunilor</w:t>
      </w:r>
      <w:proofErr w:type="spellEnd"/>
      <w:r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 xml:space="preserve">, precum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asupra</w:t>
      </w:r>
      <w:proofErr w:type="spellEnd"/>
      <w:r w:rsidRPr="00B5115E">
        <w:rPr>
          <w:rFonts w:ascii="Arial" w:hAnsi="Arial" w:cs="Arial"/>
          <w:color w:val="auto"/>
        </w:rPr>
        <w:t xml:space="preserve"> </w:t>
      </w:r>
      <w:proofErr w:type="spellStart"/>
      <w:r w:rsidRPr="00B5115E">
        <w:rPr>
          <w:rFonts w:ascii="Arial" w:hAnsi="Arial" w:cs="Arial"/>
          <w:color w:val="auto"/>
        </w:rPr>
        <w:t>altor</w:t>
      </w:r>
      <w:proofErr w:type="spellEnd"/>
      <w:r w:rsidRPr="00B5115E">
        <w:rPr>
          <w:rFonts w:ascii="Arial" w:hAnsi="Arial" w:cs="Arial"/>
          <w:color w:val="auto"/>
        </w:rPr>
        <w:t xml:space="preserve"> </w:t>
      </w:r>
      <w:proofErr w:type="spellStart"/>
      <w:r w:rsidRPr="00B5115E">
        <w:rPr>
          <w:rFonts w:ascii="Arial" w:hAnsi="Arial" w:cs="Arial"/>
          <w:color w:val="auto"/>
        </w:rPr>
        <w:t>informaţii</w:t>
      </w:r>
      <w:proofErr w:type="spellEnd"/>
      <w:r w:rsidRPr="00B5115E">
        <w:rPr>
          <w:rFonts w:ascii="Arial" w:hAnsi="Arial" w:cs="Arial"/>
          <w:color w:val="auto"/>
        </w:rPr>
        <w:t xml:space="preserve"> </w:t>
      </w:r>
      <w:proofErr w:type="spellStart"/>
      <w:r w:rsidRPr="00B5115E">
        <w:rPr>
          <w:rFonts w:ascii="Arial" w:hAnsi="Arial" w:cs="Arial"/>
          <w:color w:val="auto"/>
        </w:rPr>
        <w:t>prezentate</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solicitanţii</w:t>
      </w:r>
      <w:proofErr w:type="spellEnd"/>
      <w:r w:rsidRPr="00B5115E">
        <w:rPr>
          <w:rFonts w:ascii="Arial" w:hAnsi="Arial" w:cs="Arial"/>
          <w:color w:val="auto"/>
        </w:rPr>
        <w:t xml:space="preserve"> de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a </w:t>
      </w:r>
      <w:proofErr w:type="spellStart"/>
      <w:r w:rsidRPr="00B5115E">
        <w:rPr>
          <w:rFonts w:ascii="Arial" w:hAnsi="Arial" w:cs="Arial"/>
          <w:color w:val="auto"/>
        </w:rPr>
        <w:t>căror</w:t>
      </w:r>
      <w:proofErr w:type="spellEnd"/>
      <w:r w:rsidRPr="00B5115E">
        <w:rPr>
          <w:rFonts w:ascii="Arial" w:hAnsi="Arial" w:cs="Arial"/>
          <w:color w:val="auto"/>
        </w:rPr>
        <w:t xml:space="preserve"> </w:t>
      </w:r>
      <w:proofErr w:type="spellStart"/>
      <w:r w:rsidRPr="00B5115E">
        <w:rPr>
          <w:rFonts w:ascii="Arial" w:hAnsi="Arial" w:cs="Arial"/>
          <w:color w:val="auto"/>
        </w:rPr>
        <w:t>dezvăluire</w:t>
      </w:r>
      <w:proofErr w:type="spellEnd"/>
      <w:r w:rsidRPr="00B5115E">
        <w:rPr>
          <w:rFonts w:ascii="Arial" w:hAnsi="Arial" w:cs="Arial"/>
          <w:color w:val="auto"/>
        </w:rPr>
        <w:t xml:space="preserve"> </w:t>
      </w:r>
      <w:proofErr w:type="spellStart"/>
      <w:r w:rsidRPr="00B5115E">
        <w:rPr>
          <w:rFonts w:ascii="Arial" w:hAnsi="Arial" w:cs="Arial"/>
          <w:color w:val="auto"/>
        </w:rPr>
        <w:t>ar</w:t>
      </w:r>
      <w:proofErr w:type="spellEnd"/>
      <w:r w:rsidRPr="00B5115E">
        <w:rPr>
          <w:rFonts w:ascii="Arial" w:hAnsi="Arial" w:cs="Arial"/>
          <w:color w:val="auto"/>
        </w:rPr>
        <w:t xml:space="preserve"> </w:t>
      </w:r>
      <w:proofErr w:type="spellStart"/>
      <w:r w:rsidRPr="00B5115E">
        <w:rPr>
          <w:rFonts w:ascii="Arial" w:hAnsi="Arial" w:cs="Arial"/>
          <w:color w:val="auto"/>
        </w:rPr>
        <w:t>putea</w:t>
      </w:r>
      <w:proofErr w:type="spellEnd"/>
      <w:r w:rsidRPr="00B5115E">
        <w:rPr>
          <w:rFonts w:ascii="Arial" w:hAnsi="Arial" w:cs="Arial"/>
          <w:color w:val="auto"/>
        </w:rPr>
        <w:t xml:space="preserve"> </w:t>
      </w:r>
      <w:proofErr w:type="spellStart"/>
      <w:r w:rsidRPr="00B5115E">
        <w:rPr>
          <w:rFonts w:ascii="Arial" w:hAnsi="Arial" w:cs="Arial"/>
          <w:color w:val="auto"/>
        </w:rPr>
        <w:t>aduce</w:t>
      </w:r>
      <w:proofErr w:type="spellEnd"/>
      <w:r w:rsidRPr="00B5115E">
        <w:rPr>
          <w:rFonts w:ascii="Arial" w:hAnsi="Arial" w:cs="Arial"/>
          <w:color w:val="auto"/>
        </w:rPr>
        <w:t xml:space="preserve"> </w:t>
      </w:r>
      <w:proofErr w:type="spellStart"/>
      <w:r w:rsidRPr="00B5115E">
        <w:rPr>
          <w:rFonts w:ascii="Arial" w:hAnsi="Arial" w:cs="Arial"/>
          <w:color w:val="auto"/>
        </w:rPr>
        <w:t>atingere</w:t>
      </w:r>
      <w:proofErr w:type="spellEnd"/>
      <w:r w:rsidRPr="00B5115E">
        <w:rPr>
          <w:rFonts w:ascii="Arial" w:hAnsi="Arial" w:cs="Arial"/>
          <w:color w:val="auto"/>
        </w:rPr>
        <w:t xml:space="preserve"> </w:t>
      </w:r>
      <w:proofErr w:type="spellStart"/>
      <w:r w:rsidRPr="00B5115E">
        <w:rPr>
          <w:rFonts w:ascii="Arial" w:hAnsi="Arial" w:cs="Arial"/>
          <w:color w:val="auto"/>
        </w:rPr>
        <w:t>dreptului</w:t>
      </w:r>
      <w:proofErr w:type="spellEnd"/>
      <w:r w:rsidRPr="00B5115E">
        <w:rPr>
          <w:rFonts w:ascii="Arial" w:hAnsi="Arial" w:cs="Arial"/>
          <w:color w:val="auto"/>
        </w:rPr>
        <w:t xml:space="preserve"> </w:t>
      </w:r>
      <w:proofErr w:type="spellStart"/>
      <w:r w:rsidRPr="00B5115E">
        <w:rPr>
          <w:rFonts w:ascii="Arial" w:hAnsi="Arial" w:cs="Arial"/>
          <w:color w:val="auto"/>
        </w:rPr>
        <w:t>acestora</w:t>
      </w:r>
      <w:proofErr w:type="spellEnd"/>
      <w:r w:rsidRPr="00B5115E">
        <w:rPr>
          <w:rFonts w:ascii="Arial" w:hAnsi="Arial" w:cs="Arial"/>
          <w:color w:val="auto"/>
        </w:rPr>
        <w:t xml:space="preserve"> de a-</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proteja</w:t>
      </w:r>
      <w:proofErr w:type="spellEnd"/>
      <w:r w:rsidRPr="00B5115E">
        <w:rPr>
          <w:rFonts w:ascii="Arial" w:hAnsi="Arial" w:cs="Arial"/>
          <w:color w:val="auto"/>
        </w:rPr>
        <w:t xml:space="preserve"> </w:t>
      </w:r>
      <w:proofErr w:type="spellStart"/>
      <w:r w:rsidRPr="00B5115E">
        <w:rPr>
          <w:rFonts w:ascii="Arial" w:hAnsi="Arial" w:cs="Arial"/>
          <w:color w:val="auto"/>
        </w:rPr>
        <w:t>proprietatea</w:t>
      </w:r>
      <w:proofErr w:type="spellEnd"/>
      <w:r w:rsidRPr="00B5115E">
        <w:rPr>
          <w:rFonts w:ascii="Arial" w:hAnsi="Arial" w:cs="Arial"/>
          <w:color w:val="auto"/>
        </w:rPr>
        <w:t xml:space="preserve"> </w:t>
      </w:r>
      <w:proofErr w:type="spellStart"/>
      <w:r w:rsidRPr="00B5115E">
        <w:rPr>
          <w:rFonts w:ascii="Arial" w:hAnsi="Arial" w:cs="Arial"/>
          <w:color w:val="auto"/>
        </w:rPr>
        <w:t>intelectuală</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secretele</w:t>
      </w:r>
      <w:proofErr w:type="spellEnd"/>
      <w:r w:rsidRPr="00B5115E">
        <w:rPr>
          <w:rFonts w:ascii="Arial" w:hAnsi="Arial" w:cs="Arial"/>
          <w:color w:val="auto"/>
        </w:rPr>
        <w:t xml:space="preserve"> </w:t>
      </w:r>
      <w:proofErr w:type="spellStart"/>
      <w:r w:rsidRPr="00B5115E">
        <w:rPr>
          <w:rFonts w:ascii="Arial" w:hAnsi="Arial" w:cs="Arial"/>
          <w:color w:val="auto"/>
        </w:rPr>
        <w:t>comerciale</w:t>
      </w:r>
      <w:proofErr w:type="spellEnd"/>
      <w:r w:rsidRPr="00B5115E">
        <w:rPr>
          <w:rFonts w:ascii="Arial" w:hAnsi="Arial" w:cs="Arial"/>
          <w:color w:val="auto"/>
        </w:rPr>
        <w:t xml:space="preserve">, precum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asupra</w:t>
      </w:r>
      <w:proofErr w:type="spellEnd"/>
      <w:r w:rsidRPr="00B5115E">
        <w:rPr>
          <w:rFonts w:ascii="Arial" w:hAnsi="Arial" w:cs="Arial"/>
          <w:color w:val="auto"/>
        </w:rPr>
        <w:t xml:space="preserve"> </w:t>
      </w:r>
      <w:proofErr w:type="spellStart"/>
      <w:r w:rsidRPr="00B5115E">
        <w:rPr>
          <w:rFonts w:ascii="Arial" w:hAnsi="Arial" w:cs="Arial"/>
          <w:color w:val="auto"/>
        </w:rPr>
        <w:t>lucrărilor</w:t>
      </w:r>
      <w:proofErr w:type="spellEnd"/>
      <w:r w:rsidRPr="00B5115E">
        <w:rPr>
          <w:rFonts w:ascii="Arial" w:hAnsi="Arial" w:cs="Arial"/>
          <w:color w:val="auto"/>
        </w:rPr>
        <w:t xml:space="preserve"> </w:t>
      </w:r>
      <w:proofErr w:type="spellStart"/>
      <w:r w:rsidRPr="00B5115E">
        <w:rPr>
          <w:rFonts w:ascii="Arial" w:hAnsi="Arial" w:cs="Arial"/>
          <w:color w:val="auto"/>
        </w:rPr>
        <w:t>comisiei</w:t>
      </w:r>
      <w:proofErr w:type="spellEnd"/>
      <w:r w:rsidRPr="00B5115E">
        <w:rPr>
          <w:rFonts w:ascii="Arial" w:hAnsi="Arial" w:cs="Arial"/>
          <w:color w:val="auto"/>
        </w:rPr>
        <w:t xml:space="preserve"> de </w:t>
      </w:r>
      <w:proofErr w:type="spellStart"/>
      <w:r w:rsidRPr="00B5115E">
        <w:rPr>
          <w:rFonts w:ascii="Arial" w:hAnsi="Arial" w:cs="Arial"/>
          <w:color w:val="auto"/>
        </w:rPr>
        <w:t>evaluare</w:t>
      </w:r>
      <w:proofErr w:type="spellEnd"/>
      <w:r w:rsidR="00AE27F4" w:rsidRPr="00B5115E">
        <w:rPr>
          <w:rFonts w:ascii="Arial" w:hAnsi="Arial" w:cs="Arial"/>
          <w:color w:val="auto"/>
        </w:rPr>
        <w:t xml:space="preserve"> </w:t>
      </w:r>
      <w:proofErr w:type="spellStart"/>
      <w:r w:rsidR="00AE27F4" w:rsidRPr="00B5115E">
        <w:rPr>
          <w:rFonts w:ascii="Arial" w:hAnsi="Arial" w:cs="Arial"/>
          <w:color w:val="auto"/>
        </w:rPr>
        <w:t>și</w:t>
      </w:r>
      <w:proofErr w:type="spellEnd"/>
      <w:r w:rsidR="00AE27F4" w:rsidRPr="00B5115E">
        <w:rPr>
          <w:rFonts w:ascii="Arial" w:hAnsi="Arial" w:cs="Arial"/>
          <w:color w:val="auto"/>
        </w:rPr>
        <w:t xml:space="preserve"> </w:t>
      </w:r>
      <w:proofErr w:type="spellStart"/>
      <w:r w:rsidR="00AE27F4" w:rsidRPr="00B5115E">
        <w:rPr>
          <w:rFonts w:ascii="Arial" w:hAnsi="Arial" w:cs="Arial"/>
          <w:color w:val="auto"/>
        </w:rPr>
        <w:t>selecție</w:t>
      </w:r>
      <w:proofErr w:type="spellEnd"/>
      <w:r w:rsidRPr="00B5115E">
        <w:rPr>
          <w:rFonts w:ascii="Arial" w:hAnsi="Arial" w:cs="Arial"/>
          <w:color w:val="auto"/>
        </w:rPr>
        <w:t xml:space="preserve">/de </w:t>
      </w:r>
      <w:proofErr w:type="spellStart"/>
      <w:r w:rsidRPr="00B5115E">
        <w:rPr>
          <w:rFonts w:ascii="Arial" w:hAnsi="Arial" w:cs="Arial"/>
          <w:color w:val="auto"/>
        </w:rPr>
        <w:t>contestație</w:t>
      </w:r>
      <w:proofErr w:type="spellEnd"/>
      <w:r w:rsidRPr="00B5115E">
        <w:rPr>
          <w:rFonts w:ascii="Arial" w:hAnsi="Arial" w:cs="Arial"/>
          <w:color w:val="auto"/>
        </w:rPr>
        <w:t xml:space="preserve">. </w:t>
      </w:r>
    </w:p>
    <w:p w14:paraId="1D28C2E6" w14:textId="77777777" w:rsidR="00B6231B" w:rsidRPr="00B5115E" w:rsidRDefault="00B6231B" w:rsidP="00A15CEF">
      <w:pPr>
        <w:pStyle w:val="Default"/>
        <w:ind w:firstLine="720"/>
        <w:jc w:val="both"/>
        <w:rPr>
          <w:rFonts w:ascii="Arial" w:hAnsi="Arial" w:cs="Arial"/>
          <w:color w:val="auto"/>
        </w:rPr>
      </w:pPr>
      <w:proofErr w:type="spellStart"/>
      <w:r w:rsidRPr="00B5115E">
        <w:rPr>
          <w:rFonts w:ascii="Arial" w:hAnsi="Arial" w:cs="Arial"/>
          <w:color w:val="auto"/>
        </w:rPr>
        <w:t>Înţeleg</w:t>
      </w:r>
      <w:proofErr w:type="spellEnd"/>
      <w:r w:rsidRPr="00B5115E">
        <w:rPr>
          <w:rFonts w:ascii="Arial" w:hAnsi="Arial" w:cs="Arial"/>
          <w:color w:val="auto"/>
        </w:rPr>
        <w:t xml:space="preserve"> </w:t>
      </w:r>
      <w:proofErr w:type="spellStart"/>
      <w:r w:rsidRPr="00B5115E">
        <w:rPr>
          <w:rFonts w:ascii="Arial" w:hAnsi="Arial" w:cs="Arial"/>
          <w:color w:val="auto"/>
        </w:rPr>
        <w:t>că</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voi</w:t>
      </w:r>
      <w:proofErr w:type="spellEnd"/>
      <w:r w:rsidRPr="00B5115E">
        <w:rPr>
          <w:rFonts w:ascii="Arial" w:hAnsi="Arial" w:cs="Arial"/>
          <w:color w:val="auto"/>
        </w:rPr>
        <w:t xml:space="preserve"> </w:t>
      </w:r>
      <w:proofErr w:type="spellStart"/>
      <w:r w:rsidRPr="00B5115E">
        <w:rPr>
          <w:rFonts w:ascii="Arial" w:hAnsi="Arial" w:cs="Arial"/>
          <w:color w:val="auto"/>
        </w:rPr>
        <w:t>divulga</w:t>
      </w:r>
      <w:proofErr w:type="spellEnd"/>
      <w:r w:rsidRPr="00B5115E">
        <w:rPr>
          <w:rFonts w:ascii="Arial" w:hAnsi="Arial" w:cs="Arial"/>
          <w:color w:val="auto"/>
        </w:rPr>
        <w:t xml:space="preserve"> </w:t>
      </w:r>
      <w:proofErr w:type="spellStart"/>
      <w:r w:rsidRPr="00B5115E">
        <w:rPr>
          <w:rFonts w:ascii="Arial" w:hAnsi="Arial" w:cs="Arial"/>
          <w:color w:val="auto"/>
        </w:rPr>
        <w:t>aceste</w:t>
      </w:r>
      <w:proofErr w:type="spellEnd"/>
      <w:r w:rsidRPr="00B5115E">
        <w:rPr>
          <w:rFonts w:ascii="Arial" w:hAnsi="Arial" w:cs="Arial"/>
          <w:color w:val="auto"/>
        </w:rPr>
        <w:t xml:space="preserve"> </w:t>
      </w:r>
      <w:proofErr w:type="spellStart"/>
      <w:r w:rsidRPr="00B5115E">
        <w:rPr>
          <w:rFonts w:ascii="Arial" w:hAnsi="Arial" w:cs="Arial"/>
          <w:color w:val="auto"/>
        </w:rPr>
        <w:t>informaţii</w:t>
      </w:r>
      <w:proofErr w:type="spellEnd"/>
      <w:r w:rsidRPr="00B5115E">
        <w:rPr>
          <w:rFonts w:ascii="Arial" w:hAnsi="Arial" w:cs="Arial"/>
          <w:color w:val="auto"/>
        </w:rPr>
        <w:t xml:space="preserve"> sunt </w:t>
      </w:r>
      <w:proofErr w:type="spellStart"/>
      <w:r w:rsidRPr="00B5115E">
        <w:rPr>
          <w:rFonts w:ascii="Arial" w:hAnsi="Arial" w:cs="Arial"/>
          <w:color w:val="auto"/>
        </w:rPr>
        <w:t>pasibil</w:t>
      </w:r>
      <w:proofErr w:type="spellEnd"/>
      <w:r w:rsidRPr="00B5115E">
        <w:rPr>
          <w:rFonts w:ascii="Arial" w:hAnsi="Arial" w:cs="Arial"/>
          <w:color w:val="auto"/>
        </w:rPr>
        <w:t xml:space="preserve"> de </w:t>
      </w:r>
      <w:proofErr w:type="spellStart"/>
      <w:r w:rsidRPr="00B5115E">
        <w:rPr>
          <w:rFonts w:ascii="Arial" w:hAnsi="Arial" w:cs="Arial"/>
          <w:color w:val="auto"/>
        </w:rPr>
        <w:t>încălcarea</w:t>
      </w:r>
      <w:proofErr w:type="spellEnd"/>
      <w:r w:rsidRPr="00B5115E">
        <w:rPr>
          <w:rFonts w:ascii="Arial" w:hAnsi="Arial" w:cs="Arial"/>
          <w:color w:val="auto"/>
        </w:rPr>
        <w:t xml:space="preserve"> </w:t>
      </w:r>
      <w:proofErr w:type="spellStart"/>
      <w:r w:rsidRPr="00B5115E">
        <w:rPr>
          <w:rFonts w:ascii="Arial" w:hAnsi="Arial" w:cs="Arial"/>
          <w:color w:val="auto"/>
        </w:rPr>
        <w:t>prevederilor</w:t>
      </w:r>
      <w:proofErr w:type="spellEnd"/>
      <w:r w:rsidRPr="00B5115E">
        <w:rPr>
          <w:rFonts w:ascii="Arial" w:hAnsi="Arial" w:cs="Arial"/>
          <w:color w:val="auto"/>
        </w:rPr>
        <w:t xml:space="preserve"> </w:t>
      </w:r>
      <w:proofErr w:type="spellStart"/>
      <w:r w:rsidRPr="00B5115E">
        <w:rPr>
          <w:rFonts w:ascii="Arial" w:hAnsi="Arial" w:cs="Arial"/>
          <w:color w:val="auto"/>
        </w:rPr>
        <w:t>legislaţiei</w:t>
      </w:r>
      <w:proofErr w:type="spellEnd"/>
      <w:r w:rsidRPr="00B5115E">
        <w:rPr>
          <w:rFonts w:ascii="Arial" w:hAnsi="Arial" w:cs="Arial"/>
          <w:color w:val="auto"/>
        </w:rPr>
        <w:t xml:space="preserve"> civile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penale</w:t>
      </w:r>
      <w:proofErr w:type="spellEnd"/>
      <w:r w:rsidRPr="00B5115E">
        <w:rPr>
          <w:rFonts w:ascii="Arial" w:hAnsi="Arial" w:cs="Arial"/>
          <w:color w:val="auto"/>
        </w:rPr>
        <w:t xml:space="preserve">. </w:t>
      </w:r>
    </w:p>
    <w:p w14:paraId="3FC9B1B2" w14:textId="77777777" w:rsidR="00B6231B" w:rsidRPr="00B5115E" w:rsidRDefault="00B6231B" w:rsidP="00A15CEF">
      <w:pPr>
        <w:pStyle w:val="Default"/>
        <w:ind w:firstLine="720"/>
        <w:jc w:val="both"/>
        <w:rPr>
          <w:rFonts w:ascii="Arial" w:hAnsi="Arial" w:cs="Arial"/>
          <w:color w:val="auto"/>
        </w:rPr>
      </w:pPr>
    </w:p>
    <w:p w14:paraId="37B2BFB9" w14:textId="77777777" w:rsidR="00B6231B" w:rsidRPr="00B5115E" w:rsidRDefault="00B6231B" w:rsidP="00A15CEF">
      <w:pPr>
        <w:pStyle w:val="Default"/>
        <w:jc w:val="both"/>
        <w:rPr>
          <w:rFonts w:ascii="Arial" w:hAnsi="Arial" w:cs="Arial"/>
          <w:color w:val="auto"/>
        </w:rPr>
      </w:pPr>
    </w:p>
    <w:p w14:paraId="5F71EFAD" w14:textId="77777777" w:rsidR="00B6231B" w:rsidRPr="00B5115E" w:rsidRDefault="00B6231B" w:rsidP="00A15CEF">
      <w:pPr>
        <w:pStyle w:val="Default"/>
        <w:jc w:val="both"/>
        <w:rPr>
          <w:rFonts w:ascii="Arial" w:hAnsi="Arial" w:cs="Arial"/>
          <w:color w:val="auto"/>
        </w:rPr>
      </w:pPr>
    </w:p>
    <w:p w14:paraId="3104A706" w14:textId="77777777" w:rsidR="00C41253" w:rsidRPr="00B5115E" w:rsidRDefault="00C41253" w:rsidP="00A15CEF">
      <w:pPr>
        <w:jc w:val="both"/>
        <w:rPr>
          <w:rFonts w:ascii="Arial" w:hAnsi="Arial" w:cs="Arial"/>
        </w:rPr>
      </w:pPr>
    </w:p>
    <w:p w14:paraId="1A886F98" w14:textId="77777777" w:rsidR="00EB6765" w:rsidRPr="00B5115E" w:rsidRDefault="00EB6765" w:rsidP="00A15CEF">
      <w:pPr>
        <w:ind w:firstLine="720"/>
        <w:jc w:val="both"/>
        <w:rPr>
          <w:rFonts w:ascii="Arial" w:hAnsi="Arial" w:cs="Arial"/>
        </w:rPr>
      </w:pPr>
      <w:r w:rsidRPr="00B5115E">
        <w:rPr>
          <w:rFonts w:ascii="Arial" w:hAnsi="Arial" w:cs="Arial"/>
        </w:rPr>
        <w:t xml:space="preserve">Data, </w:t>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proofErr w:type="spellStart"/>
      <w:r w:rsidRPr="00B5115E">
        <w:rPr>
          <w:rFonts w:ascii="Arial" w:hAnsi="Arial" w:cs="Arial"/>
        </w:rPr>
        <w:t>Semnătura</w:t>
      </w:r>
      <w:proofErr w:type="spellEnd"/>
      <w:r w:rsidRPr="00B5115E">
        <w:rPr>
          <w:rFonts w:ascii="Arial" w:hAnsi="Arial" w:cs="Arial"/>
        </w:rPr>
        <w:t>,</w:t>
      </w:r>
    </w:p>
    <w:p w14:paraId="7F2DC899" w14:textId="77777777" w:rsidR="00EB6765" w:rsidRPr="00B5115E" w:rsidRDefault="00EB6765" w:rsidP="00A15CEF">
      <w:pPr>
        <w:ind w:firstLine="720"/>
        <w:jc w:val="both"/>
        <w:rPr>
          <w:rFonts w:ascii="Arial" w:hAnsi="Arial" w:cs="Arial"/>
        </w:rPr>
      </w:pPr>
    </w:p>
    <w:p w14:paraId="1A758022" w14:textId="77777777" w:rsidR="00EB6765" w:rsidRPr="00B5115E" w:rsidRDefault="00EB6765" w:rsidP="00A15CEF">
      <w:pPr>
        <w:ind w:firstLine="720"/>
        <w:jc w:val="both"/>
        <w:rPr>
          <w:rFonts w:ascii="Arial" w:hAnsi="Arial" w:cs="Arial"/>
        </w:rPr>
      </w:pPr>
    </w:p>
    <w:p w14:paraId="28C15738" w14:textId="77777777" w:rsidR="00B6231B" w:rsidRPr="00B5115E" w:rsidRDefault="00EB6765" w:rsidP="00A15CEF">
      <w:pPr>
        <w:pStyle w:val="Default"/>
        <w:rPr>
          <w:rFonts w:ascii="Arial" w:hAnsi="Arial" w:cs="Arial"/>
          <w:color w:val="auto"/>
        </w:rPr>
      </w:pPr>
      <w:r w:rsidRPr="00B5115E">
        <w:rPr>
          <w:rFonts w:ascii="Arial" w:hAnsi="Arial" w:cs="Arial"/>
          <w:color w:val="auto"/>
        </w:rPr>
        <w:t xml:space="preserve">          ..............</w:t>
      </w:r>
      <w:r w:rsidRPr="00B5115E">
        <w:rPr>
          <w:rFonts w:ascii="Arial" w:hAnsi="Arial" w:cs="Arial"/>
          <w:color w:val="auto"/>
        </w:rPr>
        <w:tab/>
      </w:r>
      <w:r w:rsidRPr="00B5115E">
        <w:rPr>
          <w:rFonts w:ascii="Arial" w:hAnsi="Arial" w:cs="Arial"/>
          <w:color w:val="auto"/>
        </w:rPr>
        <w:tab/>
      </w:r>
      <w:r w:rsidRPr="00B5115E">
        <w:rPr>
          <w:rFonts w:ascii="Arial" w:hAnsi="Arial" w:cs="Arial"/>
          <w:color w:val="auto"/>
        </w:rPr>
        <w:tab/>
      </w:r>
      <w:r w:rsidRPr="00B5115E">
        <w:rPr>
          <w:rFonts w:ascii="Arial" w:hAnsi="Arial" w:cs="Arial"/>
          <w:color w:val="auto"/>
        </w:rPr>
        <w:tab/>
      </w:r>
      <w:r w:rsidRPr="00B5115E">
        <w:rPr>
          <w:rFonts w:ascii="Arial" w:hAnsi="Arial" w:cs="Arial"/>
          <w:color w:val="auto"/>
        </w:rPr>
        <w:tab/>
      </w:r>
      <w:r w:rsidRPr="00B5115E">
        <w:rPr>
          <w:rFonts w:ascii="Arial" w:hAnsi="Arial" w:cs="Arial"/>
          <w:color w:val="auto"/>
        </w:rPr>
        <w:tab/>
      </w:r>
      <w:r w:rsidRPr="00B5115E">
        <w:rPr>
          <w:rFonts w:ascii="Arial" w:hAnsi="Arial" w:cs="Arial"/>
          <w:color w:val="auto"/>
        </w:rPr>
        <w:tab/>
      </w:r>
      <w:r w:rsidRPr="00B5115E">
        <w:rPr>
          <w:rFonts w:ascii="Arial" w:hAnsi="Arial" w:cs="Arial"/>
          <w:color w:val="auto"/>
        </w:rPr>
        <w:tab/>
        <w:t>...........................</w:t>
      </w:r>
    </w:p>
    <w:p w14:paraId="1C3BC208" w14:textId="77777777" w:rsidR="003451DD" w:rsidRPr="00B5115E" w:rsidRDefault="003451DD" w:rsidP="00A15CEF">
      <w:pPr>
        <w:pStyle w:val="Default"/>
        <w:rPr>
          <w:rFonts w:ascii="Arial" w:hAnsi="Arial" w:cs="Arial"/>
          <w:color w:val="auto"/>
        </w:rPr>
      </w:pPr>
    </w:p>
    <w:p w14:paraId="3B8F79B5" w14:textId="77777777" w:rsidR="003451DD" w:rsidRPr="00B5115E" w:rsidRDefault="003451DD" w:rsidP="00A15CEF">
      <w:pPr>
        <w:pStyle w:val="Default"/>
        <w:rPr>
          <w:rFonts w:ascii="Arial" w:hAnsi="Arial" w:cs="Arial"/>
          <w:color w:val="auto"/>
        </w:rPr>
      </w:pPr>
    </w:p>
    <w:p w14:paraId="0A3CF591" w14:textId="77777777" w:rsidR="003451DD" w:rsidRPr="00B5115E" w:rsidRDefault="003451DD" w:rsidP="00A15CEF">
      <w:pPr>
        <w:pStyle w:val="Default"/>
        <w:rPr>
          <w:rFonts w:ascii="Arial" w:hAnsi="Arial" w:cs="Arial"/>
          <w:color w:val="auto"/>
        </w:rPr>
      </w:pPr>
    </w:p>
    <w:p w14:paraId="5FA562DD" w14:textId="57D348DD" w:rsidR="001511B9" w:rsidRPr="00B5115E" w:rsidRDefault="001511B9" w:rsidP="00A15CEF">
      <w:pPr>
        <w:pStyle w:val="Default"/>
        <w:rPr>
          <w:rFonts w:ascii="Arial" w:hAnsi="Arial" w:cs="Arial"/>
          <w:color w:val="auto"/>
        </w:rPr>
      </w:pPr>
    </w:p>
    <w:p w14:paraId="5F9F3E3E" w14:textId="7B23C94E" w:rsidR="00083AA5" w:rsidRPr="00B5115E" w:rsidRDefault="00083AA5" w:rsidP="00A15CEF">
      <w:pPr>
        <w:pStyle w:val="Default"/>
        <w:rPr>
          <w:rFonts w:ascii="Arial" w:hAnsi="Arial" w:cs="Arial"/>
          <w:color w:val="auto"/>
        </w:rPr>
      </w:pPr>
    </w:p>
    <w:p w14:paraId="26EEAE0C" w14:textId="2D97CDD0" w:rsidR="00083AA5" w:rsidRPr="00B5115E" w:rsidRDefault="00083AA5" w:rsidP="00A15CEF">
      <w:pPr>
        <w:pStyle w:val="Default"/>
        <w:rPr>
          <w:rFonts w:ascii="Arial" w:hAnsi="Arial" w:cs="Arial"/>
          <w:color w:val="auto"/>
        </w:rPr>
      </w:pPr>
    </w:p>
    <w:p w14:paraId="33BF7B08" w14:textId="53DFACE9" w:rsidR="00083AA5" w:rsidRPr="00B5115E" w:rsidRDefault="00083AA5" w:rsidP="00A15CEF">
      <w:pPr>
        <w:pStyle w:val="Default"/>
        <w:rPr>
          <w:rFonts w:ascii="Arial" w:hAnsi="Arial" w:cs="Arial"/>
          <w:color w:val="auto"/>
        </w:rPr>
      </w:pPr>
    </w:p>
    <w:p w14:paraId="6D17495A" w14:textId="77777777" w:rsidR="00083AA5" w:rsidRPr="00B5115E" w:rsidRDefault="00083AA5" w:rsidP="00A15CEF">
      <w:pPr>
        <w:pStyle w:val="Default"/>
        <w:rPr>
          <w:rFonts w:ascii="Arial" w:hAnsi="Arial" w:cs="Arial"/>
          <w:color w:val="auto"/>
        </w:rPr>
      </w:pPr>
    </w:p>
    <w:p w14:paraId="66CE920C" w14:textId="77777777" w:rsidR="003451DD" w:rsidRPr="00B5115E" w:rsidRDefault="003451DD" w:rsidP="00A15CEF">
      <w:pPr>
        <w:pStyle w:val="Default"/>
        <w:rPr>
          <w:rFonts w:ascii="Arial" w:hAnsi="Arial" w:cs="Arial"/>
          <w:color w:val="auto"/>
        </w:rPr>
      </w:pPr>
    </w:p>
    <w:p w14:paraId="1DC5C76E" w14:textId="77777777" w:rsidR="00EB6765" w:rsidRPr="00B5115E" w:rsidRDefault="00EB6765" w:rsidP="00A15CEF">
      <w:pPr>
        <w:pStyle w:val="Default"/>
        <w:jc w:val="right"/>
        <w:rPr>
          <w:rFonts w:ascii="Arial" w:hAnsi="Arial" w:cs="Arial"/>
          <w:b/>
          <w:bCs/>
          <w:color w:val="auto"/>
        </w:rPr>
      </w:pPr>
      <w:r w:rsidRPr="00B5115E">
        <w:rPr>
          <w:rFonts w:ascii="Arial" w:hAnsi="Arial" w:cs="Arial"/>
          <w:b/>
          <w:bCs/>
          <w:color w:val="auto"/>
        </w:rPr>
        <w:t xml:space="preserve">ANEXA </w:t>
      </w:r>
      <w:r w:rsidR="007B634C" w:rsidRPr="00B5115E">
        <w:rPr>
          <w:rFonts w:ascii="Arial" w:hAnsi="Arial" w:cs="Arial"/>
          <w:b/>
          <w:bCs/>
          <w:color w:val="auto"/>
        </w:rPr>
        <w:t>6</w:t>
      </w:r>
    </w:p>
    <w:p w14:paraId="47807E1C" w14:textId="77777777" w:rsidR="008D51BD" w:rsidRPr="00B5115E" w:rsidRDefault="008D51BD" w:rsidP="00A15CEF">
      <w:pPr>
        <w:pStyle w:val="Default"/>
        <w:jc w:val="right"/>
        <w:rPr>
          <w:rFonts w:ascii="Arial" w:hAnsi="Arial" w:cs="Arial"/>
          <w:color w:val="auto"/>
        </w:rPr>
      </w:pPr>
    </w:p>
    <w:p w14:paraId="2772C606" w14:textId="77777777" w:rsidR="00EB6765" w:rsidRPr="00B5115E" w:rsidRDefault="00EB6765" w:rsidP="00A15CEF">
      <w:pPr>
        <w:pStyle w:val="Default"/>
        <w:jc w:val="center"/>
        <w:rPr>
          <w:rFonts w:ascii="Arial" w:hAnsi="Arial" w:cs="Arial"/>
          <w:b/>
          <w:bCs/>
          <w:color w:val="auto"/>
        </w:rPr>
      </w:pPr>
    </w:p>
    <w:p w14:paraId="7923A373" w14:textId="77777777" w:rsidR="006F6967" w:rsidRPr="00B5115E" w:rsidRDefault="006F6967" w:rsidP="00A15CEF">
      <w:pPr>
        <w:pStyle w:val="Default"/>
        <w:jc w:val="center"/>
        <w:rPr>
          <w:rFonts w:ascii="Arial" w:hAnsi="Arial" w:cs="Arial"/>
          <w:color w:val="auto"/>
        </w:rPr>
      </w:pPr>
      <w:r w:rsidRPr="00B5115E">
        <w:rPr>
          <w:rFonts w:ascii="Arial" w:hAnsi="Arial" w:cs="Arial"/>
          <w:b/>
          <w:bCs/>
          <w:color w:val="auto"/>
        </w:rPr>
        <w:t>CONTRACT DE FINANŢARE</w:t>
      </w:r>
      <w:r w:rsidR="00EB6765" w:rsidRPr="00B5115E">
        <w:rPr>
          <w:rFonts w:ascii="Arial" w:hAnsi="Arial" w:cs="Arial"/>
          <w:b/>
          <w:bCs/>
          <w:color w:val="auto"/>
        </w:rPr>
        <w:t xml:space="preserve"> NERAMBURSABILĂ</w:t>
      </w:r>
    </w:p>
    <w:p w14:paraId="674279B9" w14:textId="77777777" w:rsidR="006F6967" w:rsidRPr="00B5115E" w:rsidRDefault="006F6967" w:rsidP="00A15CEF">
      <w:pPr>
        <w:pStyle w:val="Default"/>
        <w:jc w:val="center"/>
        <w:rPr>
          <w:rFonts w:ascii="Arial" w:hAnsi="Arial" w:cs="Arial"/>
          <w:b/>
          <w:bCs/>
          <w:color w:val="auto"/>
        </w:rPr>
      </w:pPr>
      <w:r w:rsidRPr="00B5115E">
        <w:rPr>
          <w:rFonts w:ascii="Arial" w:hAnsi="Arial" w:cs="Arial"/>
          <w:b/>
          <w:bCs/>
          <w:color w:val="auto"/>
        </w:rPr>
        <w:t>Nr. ________ /_________</w:t>
      </w:r>
    </w:p>
    <w:p w14:paraId="7C448D4A" w14:textId="77777777" w:rsidR="006F6967" w:rsidRPr="00B5115E" w:rsidRDefault="006F6967" w:rsidP="00A15CEF">
      <w:pPr>
        <w:pStyle w:val="Default"/>
        <w:jc w:val="center"/>
        <w:rPr>
          <w:rFonts w:ascii="Arial" w:hAnsi="Arial" w:cs="Arial"/>
          <w:b/>
          <w:bCs/>
          <w:color w:val="auto"/>
        </w:rPr>
      </w:pPr>
    </w:p>
    <w:p w14:paraId="6CED3CFA" w14:textId="77777777" w:rsidR="006F6967" w:rsidRPr="00B5115E" w:rsidRDefault="006F6967" w:rsidP="00A15CEF">
      <w:pPr>
        <w:pStyle w:val="Default"/>
        <w:jc w:val="center"/>
        <w:rPr>
          <w:rFonts w:ascii="Arial" w:hAnsi="Arial" w:cs="Arial"/>
          <w:b/>
          <w:bCs/>
          <w:color w:val="auto"/>
        </w:rPr>
      </w:pPr>
    </w:p>
    <w:p w14:paraId="64492EA4" w14:textId="1614BC83" w:rsidR="006F6967" w:rsidRPr="00B5115E" w:rsidRDefault="006F6967" w:rsidP="00A15CEF">
      <w:pPr>
        <w:ind w:firstLine="720"/>
        <w:jc w:val="both"/>
        <w:rPr>
          <w:rFonts w:ascii="Arial" w:hAnsi="Arial" w:cs="Arial"/>
          <w:lang w:val="ro-RO"/>
        </w:rPr>
      </w:pP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temeiul</w:t>
      </w:r>
      <w:proofErr w:type="spellEnd"/>
      <w:r w:rsidRPr="00B5115E">
        <w:rPr>
          <w:rFonts w:ascii="Arial" w:hAnsi="Arial" w:cs="Arial"/>
        </w:rPr>
        <w:t xml:space="preserve">: </w:t>
      </w:r>
      <w:proofErr w:type="spellStart"/>
      <w:r w:rsidRPr="00B5115E">
        <w:rPr>
          <w:rFonts w:ascii="Arial" w:hAnsi="Arial" w:cs="Arial"/>
        </w:rPr>
        <w:t>Legii</w:t>
      </w:r>
      <w:proofErr w:type="spellEnd"/>
      <w:r w:rsidRPr="00B5115E">
        <w:rPr>
          <w:rFonts w:ascii="Arial" w:hAnsi="Arial" w:cs="Arial"/>
        </w:rPr>
        <w:t xml:space="preserve"> nr. 350/2005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regimul</w:t>
      </w:r>
      <w:proofErr w:type="spellEnd"/>
      <w:r w:rsidRPr="00B5115E">
        <w:rPr>
          <w:rFonts w:ascii="Arial" w:hAnsi="Arial" w:cs="Arial"/>
        </w:rPr>
        <w:t xml:space="preserve"> </w:t>
      </w:r>
      <w:proofErr w:type="spellStart"/>
      <w:r w:rsidRPr="00B5115E">
        <w:rPr>
          <w:rFonts w:ascii="Arial" w:hAnsi="Arial" w:cs="Arial"/>
        </w:rPr>
        <w:t>finanţărilor</w:t>
      </w:r>
      <w:proofErr w:type="spellEnd"/>
      <w:r w:rsidRPr="00B5115E">
        <w:rPr>
          <w:rFonts w:ascii="Arial" w:hAnsi="Arial" w:cs="Arial"/>
        </w:rPr>
        <w:t xml:space="preserve"> </w:t>
      </w:r>
      <w:proofErr w:type="spellStart"/>
      <w:r w:rsidRPr="00B5115E">
        <w:rPr>
          <w:rFonts w:ascii="Arial" w:hAnsi="Arial" w:cs="Arial"/>
        </w:rPr>
        <w:t>nerambursabile</w:t>
      </w:r>
      <w:proofErr w:type="spellEnd"/>
      <w:r w:rsidRPr="00B5115E">
        <w:rPr>
          <w:rFonts w:ascii="Arial" w:hAnsi="Arial" w:cs="Arial"/>
        </w:rPr>
        <w:t xml:space="preserve"> din </w:t>
      </w:r>
      <w:proofErr w:type="spellStart"/>
      <w:r w:rsidRPr="00B5115E">
        <w:rPr>
          <w:rFonts w:ascii="Arial" w:hAnsi="Arial" w:cs="Arial"/>
        </w:rPr>
        <w:t>fonduri</w:t>
      </w:r>
      <w:proofErr w:type="spellEnd"/>
      <w:r w:rsidRPr="00B5115E">
        <w:rPr>
          <w:rFonts w:ascii="Arial" w:hAnsi="Arial" w:cs="Arial"/>
        </w:rPr>
        <w:t xml:space="preserve"> </w:t>
      </w:r>
      <w:proofErr w:type="spellStart"/>
      <w:r w:rsidRPr="00B5115E">
        <w:rPr>
          <w:rFonts w:ascii="Arial" w:hAnsi="Arial" w:cs="Arial"/>
        </w:rPr>
        <w:t>publice</w:t>
      </w:r>
      <w:proofErr w:type="spellEnd"/>
      <w:r w:rsidRPr="00B5115E">
        <w:rPr>
          <w:rFonts w:ascii="Arial" w:hAnsi="Arial" w:cs="Arial"/>
        </w:rPr>
        <w:t xml:space="preserve"> </w:t>
      </w:r>
      <w:proofErr w:type="spellStart"/>
      <w:r w:rsidRPr="00B5115E">
        <w:rPr>
          <w:rFonts w:ascii="Arial" w:hAnsi="Arial" w:cs="Arial"/>
        </w:rPr>
        <w:t>alocate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activităţi</w:t>
      </w:r>
      <w:proofErr w:type="spellEnd"/>
      <w:r w:rsidRPr="00B5115E">
        <w:rPr>
          <w:rFonts w:ascii="Arial" w:hAnsi="Arial" w:cs="Arial"/>
        </w:rPr>
        <w:t xml:space="preserve"> nonprofit de </w:t>
      </w:r>
      <w:proofErr w:type="spellStart"/>
      <w:r w:rsidRPr="00B5115E">
        <w:rPr>
          <w:rFonts w:ascii="Arial" w:hAnsi="Arial" w:cs="Arial"/>
        </w:rPr>
        <w:t>interes</w:t>
      </w:r>
      <w:proofErr w:type="spellEnd"/>
      <w:r w:rsidRPr="00B5115E">
        <w:rPr>
          <w:rFonts w:ascii="Arial" w:hAnsi="Arial" w:cs="Arial"/>
        </w:rPr>
        <w:t xml:space="preserve"> general, cu </w:t>
      </w:r>
      <w:proofErr w:type="spellStart"/>
      <w:r w:rsidRPr="00B5115E">
        <w:rPr>
          <w:rFonts w:ascii="Arial" w:hAnsi="Arial" w:cs="Arial"/>
        </w:rPr>
        <w:t>modificările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completările</w:t>
      </w:r>
      <w:proofErr w:type="spellEnd"/>
      <w:r w:rsidRPr="00B5115E">
        <w:rPr>
          <w:rFonts w:ascii="Arial" w:hAnsi="Arial" w:cs="Arial"/>
        </w:rPr>
        <w:t xml:space="preserve"> </w:t>
      </w:r>
      <w:proofErr w:type="spellStart"/>
      <w:r w:rsidRPr="00B5115E">
        <w:rPr>
          <w:rFonts w:ascii="Arial" w:hAnsi="Arial" w:cs="Arial"/>
        </w:rPr>
        <w:t>ulterioare</w:t>
      </w:r>
      <w:proofErr w:type="spellEnd"/>
      <w:r w:rsidRPr="00B5115E">
        <w:rPr>
          <w:rFonts w:ascii="Arial" w:hAnsi="Arial" w:cs="Arial"/>
        </w:rPr>
        <w:t>;</w:t>
      </w:r>
      <w:r w:rsidR="00C52A8E" w:rsidRPr="00B5115E">
        <w:rPr>
          <w:rFonts w:ascii="Arial" w:hAnsi="Arial" w:cs="Arial"/>
        </w:rPr>
        <w:t xml:space="preserve"> </w:t>
      </w:r>
      <w:proofErr w:type="spellStart"/>
      <w:r w:rsidRPr="00B5115E">
        <w:rPr>
          <w:rFonts w:ascii="Arial" w:hAnsi="Arial" w:cs="Arial"/>
        </w:rPr>
        <w:t>Ordonanței</w:t>
      </w:r>
      <w:proofErr w:type="spellEnd"/>
      <w:r w:rsidRPr="00B5115E">
        <w:rPr>
          <w:rFonts w:ascii="Arial" w:hAnsi="Arial" w:cs="Arial"/>
        </w:rPr>
        <w:t xml:space="preserve"> de </w:t>
      </w:r>
      <w:proofErr w:type="spellStart"/>
      <w:r w:rsidR="003469B9" w:rsidRPr="00B5115E">
        <w:rPr>
          <w:rFonts w:ascii="Arial" w:hAnsi="Arial" w:cs="Arial"/>
        </w:rPr>
        <w:t>Gu</w:t>
      </w:r>
      <w:r w:rsidRPr="00B5115E">
        <w:rPr>
          <w:rFonts w:ascii="Arial" w:hAnsi="Arial" w:cs="Arial"/>
        </w:rPr>
        <w:t>vern</w:t>
      </w:r>
      <w:proofErr w:type="spellEnd"/>
      <w:r w:rsidRPr="00B5115E">
        <w:rPr>
          <w:rFonts w:ascii="Arial" w:hAnsi="Arial" w:cs="Arial"/>
        </w:rPr>
        <w:t xml:space="preserve"> nr.51/1998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îmbunătățirea</w:t>
      </w:r>
      <w:proofErr w:type="spellEnd"/>
      <w:r w:rsidRPr="00B5115E">
        <w:rPr>
          <w:rFonts w:ascii="Arial" w:hAnsi="Arial" w:cs="Arial"/>
        </w:rPr>
        <w:t xml:space="preserve"> </w:t>
      </w:r>
      <w:proofErr w:type="spellStart"/>
      <w:r w:rsidRPr="00B5115E">
        <w:rPr>
          <w:rFonts w:ascii="Arial" w:hAnsi="Arial" w:cs="Arial"/>
        </w:rPr>
        <w:t>sistemului</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a </w:t>
      </w:r>
      <w:proofErr w:type="spellStart"/>
      <w:r w:rsidRPr="00B5115E">
        <w:rPr>
          <w:rFonts w:ascii="Arial" w:hAnsi="Arial" w:cs="Arial"/>
        </w:rPr>
        <w:t>programelor</w:t>
      </w:r>
      <w:proofErr w:type="spellEnd"/>
      <w:r w:rsidRPr="00B5115E">
        <w:rPr>
          <w:rFonts w:ascii="Arial" w:hAnsi="Arial" w:cs="Arial"/>
        </w:rPr>
        <w:t xml:space="preserve">, </w:t>
      </w:r>
      <w:proofErr w:type="spellStart"/>
      <w:r w:rsidRPr="00B5115E">
        <w:rPr>
          <w:rFonts w:ascii="Arial" w:hAnsi="Arial" w:cs="Arial"/>
        </w:rPr>
        <w:t>proiectelor</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acțiunilor</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Hot</w:t>
      </w:r>
      <w:r w:rsidRPr="00B5115E">
        <w:rPr>
          <w:rFonts w:ascii="Arial" w:hAnsi="Arial" w:cs="Arial"/>
          <w:lang w:val="ro-RO"/>
        </w:rPr>
        <w:t>ă</w:t>
      </w:r>
      <w:proofErr w:type="spellStart"/>
      <w:r w:rsidRPr="00B5115E">
        <w:rPr>
          <w:rFonts w:ascii="Arial" w:hAnsi="Arial" w:cs="Arial"/>
        </w:rPr>
        <w:t>rârii</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 nr. </w:t>
      </w:r>
      <w:r w:rsidR="00C52A8E" w:rsidRPr="00B5115E">
        <w:rPr>
          <w:rFonts w:ascii="Arial" w:hAnsi="Arial" w:cs="Arial"/>
        </w:rPr>
        <w:t>_________</w:t>
      </w:r>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apobarea</w:t>
      </w:r>
      <w:proofErr w:type="spellEnd"/>
      <w:r w:rsidRPr="00B5115E">
        <w:rPr>
          <w:rFonts w:ascii="Arial" w:hAnsi="Arial" w:cs="Arial"/>
        </w:rPr>
        <w:t xml:space="preserve"> </w:t>
      </w:r>
      <w:proofErr w:type="spellStart"/>
      <w:r w:rsidRPr="00B5115E">
        <w:rPr>
          <w:rFonts w:ascii="Arial" w:hAnsi="Arial" w:cs="Arial"/>
        </w:rPr>
        <w:t>bugetului</w:t>
      </w:r>
      <w:proofErr w:type="spellEnd"/>
      <w:r w:rsidRPr="00B5115E">
        <w:rPr>
          <w:rFonts w:ascii="Arial" w:hAnsi="Arial" w:cs="Arial"/>
        </w:rPr>
        <w:t xml:space="preserve"> </w:t>
      </w:r>
      <w:r w:rsidR="003469B9" w:rsidRPr="00B5115E">
        <w:rPr>
          <w:rFonts w:ascii="Arial" w:hAnsi="Arial" w:cs="Arial"/>
        </w:rPr>
        <w:t xml:space="preserve">general </w:t>
      </w:r>
      <w:proofErr w:type="spellStart"/>
      <w:r w:rsidRPr="00B5115E">
        <w:rPr>
          <w:rFonts w:ascii="Arial" w:hAnsi="Arial" w:cs="Arial"/>
        </w:rPr>
        <w:t>consolidat</w:t>
      </w:r>
      <w:proofErr w:type="spellEnd"/>
      <w:r w:rsidRPr="00B5115E">
        <w:rPr>
          <w:rFonts w:ascii="Arial" w:hAnsi="Arial" w:cs="Arial"/>
        </w:rPr>
        <w:t xml:space="preserve"> al </w:t>
      </w:r>
      <w:proofErr w:type="spellStart"/>
      <w:r w:rsidRPr="00B5115E">
        <w:rPr>
          <w:rFonts w:ascii="Arial" w:hAnsi="Arial" w:cs="Arial"/>
        </w:rPr>
        <w:t>Județului</w:t>
      </w:r>
      <w:proofErr w:type="spellEnd"/>
      <w:r w:rsidRPr="00B5115E">
        <w:rPr>
          <w:rFonts w:ascii="Arial" w:hAnsi="Arial" w:cs="Arial"/>
        </w:rPr>
        <w:t xml:space="preserve"> Satu Mare pe </w:t>
      </w:r>
      <w:proofErr w:type="spellStart"/>
      <w:r w:rsidRPr="00B5115E">
        <w:rPr>
          <w:rFonts w:ascii="Arial" w:hAnsi="Arial" w:cs="Arial"/>
        </w:rPr>
        <w:t>anul</w:t>
      </w:r>
      <w:proofErr w:type="spellEnd"/>
      <w:r w:rsidRPr="00B5115E">
        <w:rPr>
          <w:rFonts w:ascii="Arial" w:hAnsi="Arial" w:cs="Arial"/>
        </w:rPr>
        <w:t xml:space="preserve"> 20</w:t>
      </w:r>
      <w:r w:rsidR="00C52A8E" w:rsidRPr="00B5115E">
        <w:rPr>
          <w:rFonts w:ascii="Arial" w:hAnsi="Arial" w:cs="Arial"/>
        </w:rPr>
        <w:t>2</w:t>
      </w:r>
      <w:r w:rsidR="00083AA5" w:rsidRPr="00B5115E">
        <w:rPr>
          <w:rFonts w:ascii="Arial" w:hAnsi="Arial" w:cs="Arial"/>
        </w:rPr>
        <w:t>1</w:t>
      </w:r>
      <w:r w:rsidR="003469B9" w:rsidRPr="00B5115E">
        <w:rPr>
          <w:rFonts w:ascii="Arial" w:hAnsi="Arial" w:cs="Arial"/>
        </w:rPr>
        <w:t>,</w:t>
      </w:r>
      <w:r w:rsidRPr="00B5115E">
        <w:rPr>
          <w:rFonts w:ascii="Arial" w:hAnsi="Arial" w:cs="Arial"/>
        </w:rPr>
        <w:t xml:space="preserve"> </w:t>
      </w:r>
      <w:proofErr w:type="spellStart"/>
      <w:r w:rsidRPr="00B5115E">
        <w:rPr>
          <w:rFonts w:ascii="Arial" w:hAnsi="Arial" w:cs="Arial"/>
        </w:rPr>
        <w:t>Anexa</w:t>
      </w:r>
      <w:proofErr w:type="spellEnd"/>
      <w:r w:rsidRPr="00B5115E">
        <w:rPr>
          <w:rFonts w:ascii="Arial" w:hAnsi="Arial" w:cs="Arial"/>
        </w:rPr>
        <w:t xml:space="preserve"> nr.1.8 - </w:t>
      </w:r>
      <w:proofErr w:type="spellStart"/>
      <w:r w:rsidRPr="00B5115E">
        <w:rPr>
          <w:rFonts w:ascii="Arial" w:hAnsi="Arial" w:cs="Arial"/>
        </w:rPr>
        <w:t>Programul</w:t>
      </w:r>
      <w:proofErr w:type="spellEnd"/>
      <w:r w:rsidRPr="00B5115E">
        <w:rPr>
          <w:rFonts w:ascii="Arial" w:hAnsi="Arial" w:cs="Arial"/>
        </w:rPr>
        <w:t xml:space="preserve"> </w:t>
      </w:r>
      <w:proofErr w:type="spellStart"/>
      <w:r w:rsidRPr="00B5115E">
        <w:rPr>
          <w:rFonts w:ascii="Arial" w:hAnsi="Arial" w:cs="Arial"/>
        </w:rPr>
        <w:t>anual</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acordarea</w:t>
      </w:r>
      <w:proofErr w:type="spellEnd"/>
      <w:r w:rsidRPr="00B5115E">
        <w:rPr>
          <w:rFonts w:ascii="Arial" w:hAnsi="Arial" w:cs="Arial"/>
        </w:rPr>
        <w:t xml:space="preserve"> de </w:t>
      </w:r>
      <w:proofErr w:type="spellStart"/>
      <w:r w:rsidRPr="00B5115E">
        <w:rPr>
          <w:rFonts w:ascii="Arial" w:hAnsi="Arial" w:cs="Arial"/>
        </w:rPr>
        <w:t>finanțări</w:t>
      </w:r>
      <w:proofErr w:type="spellEnd"/>
      <w:r w:rsidRPr="00B5115E">
        <w:rPr>
          <w:rFonts w:ascii="Arial" w:hAnsi="Arial" w:cs="Arial"/>
        </w:rPr>
        <w:t xml:space="preserve"> </w:t>
      </w:r>
      <w:proofErr w:type="spellStart"/>
      <w:r w:rsidRPr="00B5115E">
        <w:rPr>
          <w:rFonts w:ascii="Arial" w:hAnsi="Arial" w:cs="Arial"/>
        </w:rPr>
        <w:t>nerambursabile</w:t>
      </w:r>
      <w:proofErr w:type="spellEnd"/>
      <w:r w:rsidRPr="00B5115E">
        <w:rPr>
          <w:rFonts w:ascii="Arial" w:hAnsi="Arial" w:cs="Arial"/>
        </w:rPr>
        <w:t xml:space="preserve"> din </w:t>
      </w:r>
      <w:proofErr w:type="spellStart"/>
      <w:r w:rsidRPr="00B5115E">
        <w:rPr>
          <w:rFonts w:ascii="Arial" w:hAnsi="Arial" w:cs="Arial"/>
        </w:rPr>
        <w:t>bugetul</w:t>
      </w:r>
      <w:proofErr w:type="spellEnd"/>
      <w:r w:rsidRPr="00B5115E">
        <w:rPr>
          <w:rFonts w:ascii="Arial" w:hAnsi="Arial" w:cs="Arial"/>
        </w:rPr>
        <w:t xml:space="preserve"> local al </w:t>
      </w:r>
      <w:proofErr w:type="spellStart"/>
      <w:r w:rsidRPr="00B5115E">
        <w:rPr>
          <w:rFonts w:ascii="Arial" w:hAnsi="Arial" w:cs="Arial"/>
        </w:rPr>
        <w:t>Județului</w:t>
      </w:r>
      <w:proofErr w:type="spellEnd"/>
      <w:r w:rsidRPr="00B5115E">
        <w:rPr>
          <w:rFonts w:ascii="Arial" w:hAnsi="Arial" w:cs="Arial"/>
        </w:rPr>
        <w:t xml:space="preserve"> Satu Mare,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anul</w:t>
      </w:r>
      <w:proofErr w:type="spellEnd"/>
      <w:r w:rsidRPr="00B5115E">
        <w:rPr>
          <w:rFonts w:ascii="Arial" w:hAnsi="Arial" w:cs="Arial"/>
        </w:rPr>
        <w:t xml:space="preserve"> 20</w:t>
      </w:r>
      <w:r w:rsidR="00C52A8E" w:rsidRPr="00B5115E">
        <w:rPr>
          <w:rFonts w:ascii="Arial" w:hAnsi="Arial" w:cs="Arial"/>
        </w:rPr>
        <w:t>2</w:t>
      </w:r>
      <w:r w:rsidR="00083AA5" w:rsidRPr="00B5115E">
        <w:rPr>
          <w:rFonts w:ascii="Arial" w:hAnsi="Arial" w:cs="Arial"/>
        </w:rPr>
        <w:t>1</w:t>
      </w:r>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condițiile</w:t>
      </w:r>
      <w:proofErr w:type="spellEnd"/>
      <w:r w:rsidRPr="00B5115E">
        <w:rPr>
          <w:rFonts w:ascii="Arial" w:hAnsi="Arial" w:cs="Arial"/>
        </w:rPr>
        <w:t xml:space="preserve"> </w:t>
      </w:r>
      <w:proofErr w:type="spellStart"/>
      <w:r w:rsidRPr="00B5115E">
        <w:rPr>
          <w:rFonts w:ascii="Arial" w:hAnsi="Arial" w:cs="Arial"/>
        </w:rPr>
        <w:t>Legii</w:t>
      </w:r>
      <w:proofErr w:type="spellEnd"/>
      <w:r w:rsidRPr="00B5115E">
        <w:rPr>
          <w:rFonts w:ascii="Arial" w:hAnsi="Arial" w:cs="Arial"/>
        </w:rPr>
        <w:t xml:space="preserve"> 350/2005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regimul</w:t>
      </w:r>
      <w:proofErr w:type="spellEnd"/>
      <w:r w:rsidRPr="00B5115E">
        <w:rPr>
          <w:rFonts w:ascii="Arial" w:hAnsi="Arial" w:cs="Arial"/>
        </w:rPr>
        <w:t xml:space="preserve"> </w:t>
      </w:r>
      <w:proofErr w:type="spellStart"/>
      <w:r w:rsidRPr="00B5115E">
        <w:rPr>
          <w:rFonts w:ascii="Arial" w:hAnsi="Arial" w:cs="Arial"/>
        </w:rPr>
        <w:t>finanțărilor</w:t>
      </w:r>
      <w:proofErr w:type="spellEnd"/>
      <w:r w:rsidRPr="00B5115E">
        <w:rPr>
          <w:rFonts w:ascii="Arial" w:hAnsi="Arial" w:cs="Arial"/>
        </w:rPr>
        <w:t xml:space="preserve"> </w:t>
      </w:r>
      <w:proofErr w:type="spellStart"/>
      <w:r w:rsidRPr="00B5115E">
        <w:rPr>
          <w:rFonts w:ascii="Arial" w:hAnsi="Arial" w:cs="Arial"/>
        </w:rPr>
        <w:t>nerambursabile</w:t>
      </w:r>
      <w:proofErr w:type="spellEnd"/>
      <w:r w:rsidRPr="00B5115E">
        <w:rPr>
          <w:rFonts w:ascii="Arial" w:hAnsi="Arial" w:cs="Arial"/>
        </w:rPr>
        <w:t xml:space="preserve"> din </w:t>
      </w:r>
      <w:proofErr w:type="spellStart"/>
      <w:r w:rsidRPr="00B5115E">
        <w:rPr>
          <w:rFonts w:ascii="Arial" w:hAnsi="Arial" w:cs="Arial"/>
        </w:rPr>
        <w:t>fonduri</w:t>
      </w:r>
      <w:proofErr w:type="spellEnd"/>
      <w:r w:rsidRPr="00B5115E">
        <w:rPr>
          <w:rFonts w:ascii="Arial" w:hAnsi="Arial" w:cs="Arial"/>
        </w:rPr>
        <w:t xml:space="preserve"> </w:t>
      </w:r>
      <w:proofErr w:type="spellStart"/>
      <w:r w:rsidRPr="00B5115E">
        <w:rPr>
          <w:rFonts w:ascii="Arial" w:hAnsi="Arial" w:cs="Arial"/>
        </w:rPr>
        <w:t>publice</w:t>
      </w:r>
      <w:proofErr w:type="spellEnd"/>
      <w:r w:rsidRPr="00B5115E">
        <w:rPr>
          <w:rFonts w:ascii="Arial" w:hAnsi="Arial" w:cs="Arial"/>
        </w:rPr>
        <w:t xml:space="preserve"> </w:t>
      </w:r>
      <w:proofErr w:type="spellStart"/>
      <w:r w:rsidRPr="00B5115E">
        <w:rPr>
          <w:rFonts w:ascii="Arial" w:hAnsi="Arial" w:cs="Arial"/>
        </w:rPr>
        <w:t>alocate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activități</w:t>
      </w:r>
      <w:proofErr w:type="spellEnd"/>
      <w:r w:rsidRPr="00B5115E">
        <w:rPr>
          <w:rFonts w:ascii="Arial" w:hAnsi="Arial" w:cs="Arial"/>
        </w:rPr>
        <w:t xml:space="preserve"> nonprofit de </w:t>
      </w:r>
      <w:proofErr w:type="spellStart"/>
      <w:r w:rsidRPr="00B5115E">
        <w:rPr>
          <w:rFonts w:ascii="Arial" w:hAnsi="Arial" w:cs="Arial"/>
        </w:rPr>
        <w:t>interes</w:t>
      </w:r>
      <w:proofErr w:type="spellEnd"/>
      <w:r w:rsidRPr="00B5115E">
        <w:rPr>
          <w:rFonts w:ascii="Arial" w:hAnsi="Arial" w:cs="Arial"/>
        </w:rPr>
        <w:t xml:space="preserve"> general, cu </w:t>
      </w:r>
      <w:proofErr w:type="spellStart"/>
      <w:r w:rsidRPr="00B5115E">
        <w:rPr>
          <w:rFonts w:ascii="Arial" w:hAnsi="Arial" w:cs="Arial"/>
        </w:rPr>
        <w:t>modificările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completările</w:t>
      </w:r>
      <w:proofErr w:type="spellEnd"/>
      <w:r w:rsidRPr="00B5115E">
        <w:rPr>
          <w:rFonts w:ascii="Arial" w:hAnsi="Arial" w:cs="Arial"/>
        </w:rPr>
        <w:t xml:space="preserve"> </w:t>
      </w:r>
      <w:proofErr w:type="spellStart"/>
      <w:r w:rsidRPr="00B5115E">
        <w:rPr>
          <w:rFonts w:ascii="Arial" w:hAnsi="Arial" w:cs="Arial"/>
        </w:rPr>
        <w:t>ulterioare</w:t>
      </w:r>
      <w:proofErr w:type="spellEnd"/>
      <w:r w:rsidRPr="00B5115E">
        <w:rPr>
          <w:rFonts w:ascii="Arial" w:hAnsi="Arial" w:cs="Arial"/>
        </w:rPr>
        <w:t xml:space="preserve">; </w:t>
      </w:r>
      <w:proofErr w:type="spellStart"/>
      <w:r w:rsidRPr="00B5115E">
        <w:rPr>
          <w:rFonts w:ascii="Arial" w:hAnsi="Arial" w:cs="Arial"/>
        </w:rPr>
        <w:t>Hotărârii</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 nr. </w:t>
      </w:r>
      <w:bookmarkStart w:id="28" w:name="_Hlk484444733"/>
      <w:r w:rsidR="00C52A8E" w:rsidRPr="00B5115E">
        <w:rPr>
          <w:rFonts w:ascii="Arial" w:hAnsi="Arial" w:cs="Arial"/>
        </w:rPr>
        <w:t>________</w:t>
      </w:r>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Normele</w:t>
      </w:r>
      <w:proofErr w:type="spellEnd"/>
      <w:r w:rsidRPr="00B5115E">
        <w:rPr>
          <w:rFonts w:ascii="Arial" w:hAnsi="Arial" w:cs="Arial"/>
        </w:rPr>
        <w:t xml:space="preserve"> </w:t>
      </w:r>
      <w:proofErr w:type="spellStart"/>
      <w:r w:rsidRPr="00B5115E">
        <w:rPr>
          <w:rFonts w:ascii="Arial" w:hAnsi="Arial" w:cs="Arial"/>
        </w:rPr>
        <w:t>specifice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Documentația</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elaborarea</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prezentarea</w:t>
      </w:r>
      <w:proofErr w:type="spellEnd"/>
      <w:r w:rsidRPr="00B5115E">
        <w:rPr>
          <w:rFonts w:ascii="Arial" w:hAnsi="Arial" w:cs="Arial"/>
        </w:rPr>
        <w:t xml:space="preserve"> </w:t>
      </w:r>
      <w:proofErr w:type="spellStart"/>
      <w:r w:rsidRPr="00B5115E">
        <w:rPr>
          <w:rFonts w:ascii="Arial" w:hAnsi="Arial" w:cs="Arial"/>
        </w:rPr>
        <w:t>propunerilor</w:t>
      </w:r>
      <w:proofErr w:type="spellEnd"/>
      <w:r w:rsidRPr="00B5115E">
        <w:rPr>
          <w:rFonts w:ascii="Arial" w:hAnsi="Arial" w:cs="Arial"/>
        </w:rPr>
        <w:t xml:space="preserve"> de </w:t>
      </w:r>
      <w:proofErr w:type="spellStart"/>
      <w:r w:rsidRPr="00B5115E">
        <w:rPr>
          <w:rFonts w:ascii="Arial" w:hAnsi="Arial" w:cs="Arial"/>
        </w:rPr>
        <w:t>programe</w:t>
      </w:r>
      <w:proofErr w:type="spellEnd"/>
      <w:r w:rsidRPr="00B5115E">
        <w:rPr>
          <w:rFonts w:ascii="Arial" w:hAnsi="Arial" w:cs="Arial"/>
        </w:rPr>
        <w:t>/</w:t>
      </w:r>
      <w:proofErr w:type="spellStart"/>
      <w:r w:rsidRPr="00B5115E">
        <w:rPr>
          <w:rFonts w:ascii="Arial" w:hAnsi="Arial" w:cs="Arial"/>
        </w:rPr>
        <w:t>proiecte</w:t>
      </w:r>
      <w:proofErr w:type="spellEnd"/>
      <w:r w:rsidRPr="00B5115E">
        <w:rPr>
          <w:rFonts w:ascii="Arial" w:hAnsi="Arial" w:cs="Arial"/>
        </w:rPr>
        <w:t>/</w:t>
      </w:r>
      <w:proofErr w:type="spellStart"/>
      <w:r w:rsidRPr="00B5115E">
        <w:rPr>
          <w:rFonts w:ascii="Arial" w:hAnsi="Arial" w:cs="Arial"/>
        </w:rPr>
        <w:t>acțiuni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vederea</w:t>
      </w:r>
      <w:proofErr w:type="spellEnd"/>
      <w:r w:rsidRPr="00B5115E">
        <w:rPr>
          <w:rFonts w:ascii="Arial" w:hAnsi="Arial" w:cs="Arial"/>
        </w:rPr>
        <w:t xml:space="preserve"> </w:t>
      </w:r>
      <w:proofErr w:type="spellStart"/>
      <w:r w:rsidRPr="00B5115E">
        <w:rPr>
          <w:rFonts w:ascii="Arial" w:hAnsi="Arial" w:cs="Arial"/>
        </w:rPr>
        <w:t>acordării</w:t>
      </w:r>
      <w:proofErr w:type="spellEnd"/>
      <w:r w:rsidRPr="00B5115E">
        <w:rPr>
          <w:rFonts w:ascii="Arial" w:hAnsi="Arial" w:cs="Arial"/>
        </w:rPr>
        <w:t xml:space="preserve"> </w:t>
      </w:r>
      <w:r w:rsidRPr="00B5115E">
        <w:rPr>
          <w:rFonts w:ascii="Arial" w:hAnsi="Arial" w:cs="Arial"/>
          <w:lang w:val="ro-RO"/>
        </w:rPr>
        <w:t xml:space="preserve">  de finanțare nerambursabilă din bugetul local al Județului Satu Mare, pe anul 20</w:t>
      </w:r>
      <w:r w:rsidR="00C52A8E" w:rsidRPr="00B5115E">
        <w:rPr>
          <w:rFonts w:ascii="Arial" w:hAnsi="Arial" w:cs="Arial"/>
          <w:lang w:val="ro-RO"/>
        </w:rPr>
        <w:t>2</w:t>
      </w:r>
      <w:r w:rsidR="00083AA5" w:rsidRPr="00B5115E">
        <w:rPr>
          <w:rFonts w:ascii="Arial" w:hAnsi="Arial" w:cs="Arial"/>
          <w:lang w:val="ro-RO"/>
        </w:rPr>
        <w:t>1</w:t>
      </w:r>
      <w:r w:rsidRPr="00B5115E">
        <w:rPr>
          <w:rFonts w:ascii="Arial" w:hAnsi="Arial" w:cs="Arial"/>
          <w:lang w:val="ro-RO"/>
        </w:rPr>
        <w:t>.</w:t>
      </w:r>
      <w:bookmarkEnd w:id="28"/>
    </w:p>
    <w:p w14:paraId="668F321A" w14:textId="2D3A86EF" w:rsidR="006F6967" w:rsidRPr="00B5115E" w:rsidRDefault="006F6967" w:rsidP="00A15CEF">
      <w:pPr>
        <w:ind w:firstLine="720"/>
        <w:jc w:val="both"/>
        <w:rPr>
          <w:rFonts w:ascii="Arial" w:hAnsi="Arial" w:cs="Arial"/>
          <w:lang w:val="ro-RO"/>
        </w:rPr>
      </w:pPr>
      <w:r w:rsidRPr="00B5115E">
        <w:rPr>
          <w:rFonts w:ascii="Arial" w:hAnsi="Arial" w:cs="Arial"/>
          <w:lang w:val="ro-RO"/>
        </w:rPr>
        <w:t>Având în vedere  Raportul de atribuire nr.</w:t>
      </w:r>
      <w:r w:rsidR="00C52A8E" w:rsidRPr="00B5115E">
        <w:rPr>
          <w:rFonts w:ascii="Arial" w:hAnsi="Arial" w:cs="Arial"/>
          <w:lang w:val="ro-RO"/>
        </w:rPr>
        <w:t>____________</w:t>
      </w:r>
      <w:r w:rsidRPr="00B5115E">
        <w:rPr>
          <w:rFonts w:ascii="Arial" w:hAnsi="Arial" w:cs="Arial"/>
          <w:lang w:val="ro-RO"/>
        </w:rPr>
        <w:t xml:space="preserve"> a </w:t>
      </w:r>
      <w:bookmarkStart w:id="29" w:name="_Hlk514756350"/>
      <w:r w:rsidRPr="00B5115E">
        <w:rPr>
          <w:rFonts w:ascii="Arial" w:hAnsi="Arial" w:cs="Arial"/>
          <w:lang w:val="ro-RO"/>
        </w:rPr>
        <w:t>Comisiei de evaluare și selecție a propunerilor  de programe/proiecte/</w:t>
      </w:r>
      <w:proofErr w:type="spellStart"/>
      <w:r w:rsidRPr="00B5115E">
        <w:rPr>
          <w:rFonts w:ascii="Arial" w:hAnsi="Arial" w:cs="Arial"/>
          <w:lang w:val="ro-RO"/>
        </w:rPr>
        <w:t>acţiuni</w:t>
      </w:r>
      <w:proofErr w:type="spellEnd"/>
      <w:r w:rsidRPr="00B5115E">
        <w:rPr>
          <w:rFonts w:ascii="Arial" w:hAnsi="Arial" w:cs="Arial"/>
          <w:lang w:val="ro-RO"/>
        </w:rPr>
        <w:t xml:space="preserve"> culturale, respectiv comisia de </w:t>
      </w:r>
      <w:proofErr w:type="spellStart"/>
      <w:r w:rsidRPr="00B5115E">
        <w:rPr>
          <w:rFonts w:ascii="Arial" w:hAnsi="Arial" w:cs="Arial"/>
          <w:lang w:val="ro-RO"/>
        </w:rPr>
        <w:t>soluţionare</w:t>
      </w:r>
      <w:proofErr w:type="spellEnd"/>
      <w:r w:rsidRPr="00B5115E">
        <w:rPr>
          <w:rFonts w:ascii="Arial" w:hAnsi="Arial" w:cs="Arial"/>
          <w:lang w:val="ro-RO"/>
        </w:rPr>
        <w:t xml:space="preserve"> a </w:t>
      </w:r>
      <w:proofErr w:type="spellStart"/>
      <w:r w:rsidRPr="00B5115E">
        <w:rPr>
          <w:rFonts w:ascii="Arial" w:hAnsi="Arial" w:cs="Arial"/>
          <w:lang w:val="ro-RO"/>
        </w:rPr>
        <w:t>contestaţiilor</w:t>
      </w:r>
      <w:proofErr w:type="spellEnd"/>
      <w:r w:rsidRPr="00B5115E">
        <w:rPr>
          <w:rFonts w:ascii="Arial" w:hAnsi="Arial" w:cs="Arial"/>
          <w:lang w:val="ro-RO"/>
        </w:rPr>
        <w:t xml:space="preserve">, în vederea atribuirii de contracte de </w:t>
      </w:r>
      <w:proofErr w:type="spellStart"/>
      <w:r w:rsidRPr="00B5115E">
        <w:rPr>
          <w:rFonts w:ascii="Arial" w:hAnsi="Arial" w:cs="Arial"/>
          <w:lang w:val="ro-RO"/>
        </w:rPr>
        <w:t>finanţare</w:t>
      </w:r>
      <w:proofErr w:type="spellEnd"/>
      <w:r w:rsidRPr="00B5115E">
        <w:rPr>
          <w:rFonts w:ascii="Arial" w:hAnsi="Arial" w:cs="Arial"/>
          <w:lang w:val="ro-RO"/>
        </w:rPr>
        <w:t xml:space="preserve"> nerambursabilă din bugetul local al </w:t>
      </w:r>
      <w:proofErr w:type="spellStart"/>
      <w:r w:rsidRPr="00B5115E">
        <w:rPr>
          <w:rFonts w:ascii="Arial" w:hAnsi="Arial" w:cs="Arial"/>
          <w:lang w:val="ro-RO"/>
        </w:rPr>
        <w:t>Judeţului</w:t>
      </w:r>
      <w:proofErr w:type="spellEnd"/>
      <w:r w:rsidRPr="00B5115E">
        <w:rPr>
          <w:rFonts w:ascii="Arial" w:hAnsi="Arial" w:cs="Arial"/>
          <w:lang w:val="ro-RO"/>
        </w:rPr>
        <w:t xml:space="preserve"> Satu Mare, pe anul 20</w:t>
      </w:r>
      <w:r w:rsidR="00C52A8E" w:rsidRPr="00B5115E">
        <w:rPr>
          <w:rFonts w:ascii="Arial" w:hAnsi="Arial" w:cs="Arial"/>
          <w:lang w:val="ro-RO"/>
        </w:rPr>
        <w:t>2</w:t>
      </w:r>
      <w:r w:rsidR="00083AA5" w:rsidRPr="00B5115E">
        <w:rPr>
          <w:rFonts w:ascii="Arial" w:hAnsi="Arial" w:cs="Arial"/>
          <w:lang w:val="ro-RO"/>
        </w:rPr>
        <w:t>1</w:t>
      </w:r>
      <w:r w:rsidRPr="00B5115E">
        <w:rPr>
          <w:rFonts w:ascii="Arial" w:hAnsi="Arial" w:cs="Arial"/>
          <w:lang w:val="ro-RO"/>
        </w:rPr>
        <w:t xml:space="preserve">, numită prin  </w:t>
      </w:r>
      <w:proofErr w:type="spellStart"/>
      <w:r w:rsidRPr="00B5115E">
        <w:rPr>
          <w:rFonts w:ascii="Arial" w:hAnsi="Arial" w:cs="Arial"/>
          <w:lang w:val="ro-RO"/>
        </w:rPr>
        <w:t>Dispoziţia</w:t>
      </w:r>
      <w:proofErr w:type="spellEnd"/>
      <w:r w:rsidRPr="00B5115E">
        <w:rPr>
          <w:rFonts w:ascii="Arial" w:hAnsi="Arial" w:cs="Arial"/>
          <w:lang w:val="ro-RO"/>
        </w:rPr>
        <w:t xml:space="preserve"> </w:t>
      </w:r>
      <w:proofErr w:type="spellStart"/>
      <w:r w:rsidRPr="00B5115E">
        <w:rPr>
          <w:rFonts w:ascii="Arial" w:hAnsi="Arial" w:cs="Arial"/>
          <w:lang w:val="ro-RO"/>
        </w:rPr>
        <w:t>Preşedintelui</w:t>
      </w:r>
      <w:proofErr w:type="spellEnd"/>
      <w:r w:rsidRPr="00B5115E">
        <w:rPr>
          <w:rFonts w:ascii="Arial" w:hAnsi="Arial" w:cs="Arial"/>
          <w:lang w:val="ro-RO"/>
        </w:rPr>
        <w:t xml:space="preserve"> nr. </w:t>
      </w:r>
      <w:bookmarkEnd w:id="29"/>
      <w:r w:rsidR="00DC141E" w:rsidRPr="00B5115E">
        <w:rPr>
          <w:rFonts w:ascii="Arial" w:hAnsi="Arial" w:cs="Arial"/>
          <w:lang w:val="ro-RO"/>
        </w:rPr>
        <w:t>_______.</w:t>
      </w:r>
    </w:p>
    <w:p w14:paraId="1E81F833" w14:textId="77777777" w:rsidR="00DC141E" w:rsidRPr="00B5115E" w:rsidRDefault="00DC141E" w:rsidP="00A15CEF">
      <w:pPr>
        <w:ind w:firstLine="720"/>
        <w:jc w:val="both"/>
        <w:rPr>
          <w:rFonts w:ascii="Arial" w:hAnsi="Arial" w:cs="Arial"/>
        </w:rPr>
      </w:pPr>
    </w:p>
    <w:p w14:paraId="7B1B6D74" w14:textId="77777777" w:rsidR="006F6967" w:rsidRPr="00B5115E" w:rsidRDefault="006F6967" w:rsidP="00A15CEF">
      <w:pPr>
        <w:pStyle w:val="Default"/>
        <w:rPr>
          <w:rFonts w:ascii="Arial" w:hAnsi="Arial" w:cs="Arial"/>
          <w:b/>
          <w:bCs/>
          <w:color w:val="auto"/>
        </w:rPr>
      </w:pPr>
      <w:proofErr w:type="spellStart"/>
      <w:r w:rsidRPr="00B5115E">
        <w:rPr>
          <w:rFonts w:ascii="Arial" w:hAnsi="Arial" w:cs="Arial"/>
          <w:b/>
          <w:bCs/>
          <w:color w:val="auto"/>
        </w:rPr>
        <w:t>Între</w:t>
      </w:r>
      <w:proofErr w:type="spellEnd"/>
      <w:r w:rsidRPr="00B5115E">
        <w:rPr>
          <w:rFonts w:ascii="Arial" w:hAnsi="Arial" w:cs="Arial"/>
          <w:b/>
          <w:bCs/>
          <w:color w:val="auto"/>
        </w:rPr>
        <w:t xml:space="preserve">: </w:t>
      </w:r>
    </w:p>
    <w:p w14:paraId="6642EC6E" w14:textId="77777777" w:rsidR="00DC141E" w:rsidRPr="00B5115E" w:rsidRDefault="00DC141E" w:rsidP="00A15CEF">
      <w:pPr>
        <w:pStyle w:val="Default"/>
        <w:rPr>
          <w:rFonts w:ascii="Arial" w:hAnsi="Arial" w:cs="Arial"/>
          <w:color w:val="auto"/>
        </w:rPr>
      </w:pPr>
    </w:p>
    <w:p w14:paraId="30752A61" w14:textId="77777777" w:rsidR="006F6967" w:rsidRPr="00B5115E" w:rsidRDefault="006F6967" w:rsidP="00A15CEF">
      <w:pPr>
        <w:pStyle w:val="Default"/>
        <w:rPr>
          <w:rFonts w:ascii="Arial" w:hAnsi="Arial" w:cs="Arial"/>
          <w:b/>
          <w:bCs/>
          <w:color w:val="auto"/>
        </w:rPr>
      </w:pPr>
      <w:r w:rsidRPr="00B5115E">
        <w:rPr>
          <w:rFonts w:ascii="Arial" w:hAnsi="Arial" w:cs="Arial"/>
          <w:b/>
          <w:bCs/>
          <w:color w:val="auto"/>
        </w:rPr>
        <w:t xml:space="preserve">Art. 1. </w:t>
      </w:r>
      <w:proofErr w:type="spellStart"/>
      <w:r w:rsidRPr="00B5115E">
        <w:rPr>
          <w:rFonts w:ascii="Arial" w:hAnsi="Arial" w:cs="Arial"/>
          <w:b/>
          <w:bCs/>
          <w:color w:val="auto"/>
        </w:rPr>
        <w:t>Părţile</w:t>
      </w:r>
      <w:proofErr w:type="spellEnd"/>
      <w:r w:rsidRPr="00B5115E">
        <w:rPr>
          <w:rFonts w:ascii="Arial" w:hAnsi="Arial" w:cs="Arial"/>
          <w:b/>
          <w:bCs/>
          <w:color w:val="auto"/>
        </w:rPr>
        <w:t xml:space="preserve"> </w:t>
      </w:r>
      <w:proofErr w:type="spellStart"/>
      <w:r w:rsidRPr="00B5115E">
        <w:rPr>
          <w:rFonts w:ascii="Arial" w:hAnsi="Arial" w:cs="Arial"/>
          <w:b/>
          <w:bCs/>
          <w:color w:val="auto"/>
        </w:rPr>
        <w:t>contractului</w:t>
      </w:r>
      <w:proofErr w:type="spellEnd"/>
    </w:p>
    <w:p w14:paraId="19E78CBA" w14:textId="77777777" w:rsidR="006F6967" w:rsidRPr="00B5115E" w:rsidRDefault="006F6967" w:rsidP="00A15CEF">
      <w:pPr>
        <w:pStyle w:val="Default"/>
        <w:rPr>
          <w:rFonts w:ascii="Arial" w:hAnsi="Arial" w:cs="Arial"/>
          <w:color w:val="auto"/>
        </w:rPr>
      </w:pPr>
      <w:r w:rsidRPr="00B5115E">
        <w:rPr>
          <w:rFonts w:ascii="Arial" w:hAnsi="Arial" w:cs="Arial"/>
          <w:b/>
          <w:bCs/>
          <w:color w:val="auto"/>
        </w:rPr>
        <w:t xml:space="preserve"> </w:t>
      </w:r>
    </w:p>
    <w:p w14:paraId="630E8BF7" w14:textId="77777777" w:rsidR="006F6967" w:rsidRPr="00B5115E" w:rsidRDefault="006F6967" w:rsidP="00A15CEF">
      <w:pPr>
        <w:pStyle w:val="Default"/>
        <w:jc w:val="both"/>
        <w:rPr>
          <w:rFonts w:ascii="Arial" w:hAnsi="Arial" w:cs="Arial"/>
          <w:color w:val="auto"/>
        </w:rPr>
      </w:pPr>
      <w:r w:rsidRPr="00B5115E">
        <w:rPr>
          <w:rFonts w:ascii="Arial" w:hAnsi="Arial" w:cs="Arial"/>
          <w:b/>
          <w:bCs/>
          <w:color w:val="auto"/>
        </w:rPr>
        <w:t xml:space="preserve">(1) </w:t>
      </w:r>
      <w:proofErr w:type="spellStart"/>
      <w:r w:rsidRPr="00B5115E">
        <w:rPr>
          <w:rFonts w:ascii="Arial" w:hAnsi="Arial" w:cs="Arial"/>
          <w:b/>
          <w:bCs/>
          <w:color w:val="auto"/>
        </w:rPr>
        <w:t>Județul</w:t>
      </w:r>
      <w:proofErr w:type="spellEnd"/>
      <w:r w:rsidRPr="00B5115E">
        <w:rPr>
          <w:rFonts w:ascii="Arial" w:hAnsi="Arial" w:cs="Arial"/>
          <w:b/>
          <w:bCs/>
          <w:color w:val="auto"/>
        </w:rPr>
        <w:t xml:space="preserve"> Satu Mare </w:t>
      </w:r>
      <w:r w:rsidRPr="00B5115E">
        <w:rPr>
          <w:rFonts w:ascii="Arial" w:hAnsi="Arial" w:cs="Arial"/>
          <w:color w:val="auto"/>
        </w:rPr>
        <w:t xml:space="preserve">cu </w:t>
      </w:r>
      <w:proofErr w:type="spellStart"/>
      <w:r w:rsidRPr="00B5115E">
        <w:rPr>
          <w:rFonts w:ascii="Arial" w:hAnsi="Arial" w:cs="Arial"/>
          <w:color w:val="auto"/>
        </w:rPr>
        <w:t>sediul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mun</w:t>
      </w:r>
      <w:proofErr w:type="spellEnd"/>
      <w:r w:rsidRPr="00B5115E">
        <w:rPr>
          <w:rFonts w:ascii="Arial" w:hAnsi="Arial" w:cs="Arial"/>
          <w:color w:val="auto"/>
        </w:rPr>
        <w:t>. Satu Mare, P-</w:t>
      </w:r>
      <w:proofErr w:type="spellStart"/>
      <w:r w:rsidRPr="00B5115E">
        <w:rPr>
          <w:rFonts w:ascii="Arial" w:hAnsi="Arial" w:cs="Arial"/>
          <w:color w:val="auto"/>
        </w:rPr>
        <w:t>ța</w:t>
      </w:r>
      <w:proofErr w:type="spellEnd"/>
      <w:r w:rsidRPr="00B5115E">
        <w:rPr>
          <w:rFonts w:ascii="Arial" w:hAnsi="Arial" w:cs="Arial"/>
          <w:color w:val="auto"/>
        </w:rPr>
        <w:t xml:space="preserve">. 25 </w:t>
      </w:r>
      <w:proofErr w:type="spellStart"/>
      <w:r w:rsidRPr="00B5115E">
        <w:rPr>
          <w:rFonts w:ascii="Arial" w:hAnsi="Arial" w:cs="Arial"/>
          <w:color w:val="auto"/>
        </w:rPr>
        <w:t>Octombrie</w:t>
      </w:r>
      <w:proofErr w:type="spellEnd"/>
      <w:r w:rsidRPr="00B5115E">
        <w:rPr>
          <w:rFonts w:ascii="Arial" w:hAnsi="Arial" w:cs="Arial"/>
          <w:color w:val="auto"/>
        </w:rPr>
        <w:t xml:space="preserve"> nr.1, </w:t>
      </w:r>
      <w:proofErr w:type="spellStart"/>
      <w:r w:rsidRPr="00B5115E">
        <w:rPr>
          <w:rFonts w:ascii="Arial" w:hAnsi="Arial" w:cs="Arial"/>
          <w:color w:val="auto"/>
        </w:rPr>
        <w:t>jud</w:t>
      </w:r>
      <w:proofErr w:type="spellEnd"/>
      <w:r w:rsidRPr="00B5115E">
        <w:rPr>
          <w:rFonts w:ascii="Arial" w:hAnsi="Arial" w:cs="Arial"/>
          <w:color w:val="auto"/>
        </w:rPr>
        <w:t xml:space="preserve">. Satu Mare, cod fiscal </w:t>
      </w:r>
      <w:r w:rsidRPr="00B5115E">
        <w:rPr>
          <w:rFonts w:ascii="Arial" w:hAnsi="Arial" w:cs="Arial"/>
          <w:b/>
          <w:bCs/>
          <w:color w:val="auto"/>
        </w:rPr>
        <w:t>3897378</w:t>
      </w:r>
      <w:r w:rsidRPr="00B5115E">
        <w:rPr>
          <w:rFonts w:ascii="Arial" w:hAnsi="Arial" w:cs="Arial"/>
          <w:color w:val="auto"/>
        </w:rPr>
        <w:t xml:space="preserve">, tel.: 0261-710420,  e-mail: </w:t>
      </w:r>
      <w:r w:rsidR="00F147B1" w:rsidRPr="00B5115E">
        <w:rPr>
          <w:rFonts w:ascii="Arial" w:hAnsi="Arial" w:cs="Arial"/>
          <w:color w:val="auto"/>
        </w:rPr>
        <w:t>scci</w:t>
      </w:r>
      <w:r w:rsidRPr="00B5115E">
        <w:rPr>
          <w:rFonts w:ascii="Arial" w:hAnsi="Arial" w:cs="Arial"/>
          <w:color w:val="auto"/>
        </w:rPr>
        <w:t xml:space="preserve">@cjsm.ro, </w:t>
      </w:r>
      <w:proofErr w:type="spellStart"/>
      <w:r w:rsidRPr="00B5115E">
        <w:rPr>
          <w:rFonts w:ascii="Arial" w:hAnsi="Arial" w:cs="Arial"/>
          <w:color w:val="auto"/>
        </w:rPr>
        <w:t>cont</w:t>
      </w:r>
      <w:proofErr w:type="spellEnd"/>
      <w:r w:rsidRPr="00B5115E">
        <w:rPr>
          <w:rFonts w:ascii="Arial" w:hAnsi="Arial" w:cs="Arial"/>
          <w:color w:val="auto"/>
        </w:rPr>
        <w:t xml:space="preserve"> nr. </w:t>
      </w:r>
      <w:r w:rsidRPr="00B5115E">
        <w:rPr>
          <w:rFonts w:ascii="Arial" w:hAnsi="Arial" w:cs="Arial"/>
          <w:b/>
          <w:color w:val="auto"/>
        </w:rPr>
        <w:t>RO07TREZ24A675000592200X</w:t>
      </w:r>
      <w:r w:rsidRPr="00B5115E">
        <w:rPr>
          <w:rFonts w:ascii="Arial" w:hAnsi="Arial" w:cs="Arial"/>
          <w:color w:val="auto"/>
        </w:rPr>
        <w:t xml:space="preserve">, </w:t>
      </w:r>
      <w:proofErr w:type="spellStart"/>
      <w:r w:rsidRPr="00B5115E">
        <w:rPr>
          <w:rFonts w:ascii="Arial" w:hAnsi="Arial" w:cs="Arial"/>
          <w:color w:val="auto"/>
        </w:rPr>
        <w:t>deschis</w:t>
      </w:r>
      <w:proofErr w:type="spellEnd"/>
      <w:r w:rsidRPr="00B5115E">
        <w:rPr>
          <w:rFonts w:ascii="Arial" w:hAnsi="Arial" w:cs="Arial"/>
          <w:color w:val="auto"/>
        </w:rPr>
        <w:t xml:space="preserve"> la </w:t>
      </w:r>
      <w:proofErr w:type="spellStart"/>
      <w:r w:rsidRPr="00B5115E">
        <w:rPr>
          <w:rFonts w:ascii="Arial" w:hAnsi="Arial" w:cs="Arial"/>
          <w:color w:val="auto"/>
        </w:rPr>
        <w:t>Trezoreria</w:t>
      </w:r>
      <w:proofErr w:type="spellEnd"/>
      <w:r w:rsidRPr="00B5115E">
        <w:rPr>
          <w:rFonts w:ascii="Arial" w:hAnsi="Arial" w:cs="Arial"/>
          <w:color w:val="auto"/>
        </w:rPr>
        <w:t xml:space="preserve"> Satu Mare, </w:t>
      </w:r>
      <w:proofErr w:type="spellStart"/>
      <w:r w:rsidRPr="00B5115E">
        <w:rPr>
          <w:rFonts w:ascii="Arial" w:hAnsi="Arial" w:cs="Arial"/>
          <w:color w:val="auto"/>
        </w:rPr>
        <w:t>reprezentată</w:t>
      </w:r>
      <w:proofErr w:type="spellEnd"/>
      <w:r w:rsidRPr="00B5115E">
        <w:rPr>
          <w:rFonts w:ascii="Arial" w:hAnsi="Arial" w:cs="Arial"/>
          <w:color w:val="auto"/>
        </w:rPr>
        <w:t xml:space="preserve"> de </w:t>
      </w:r>
      <w:proofErr w:type="spellStart"/>
      <w:r w:rsidRPr="00B5115E">
        <w:rPr>
          <w:rFonts w:ascii="Arial" w:hAnsi="Arial" w:cs="Arial"/>
          <w:color w:val="auto"/>
        </w:rPr>
        <w:t>domnul</w:t>
      </w:r>
      <w:proofErr w:type="spellEnd"/>
      <w:r w:rsidRPr="00B5115E">
        <w:rPr>
          <w:rFonts w:ascii="Arial" w:hAnsi="Arial" w:cs="Arial"/>
          <w:color w:val="auto"/>
        </w:rPr>
        <w:t xml:space="preserve"> </w:t>
      </w:r>
      <w:r w:rsidRPr="00B5115E">
        <w:rPr>
          <w:rFonts w:ascii="Arial" w:hAnsi="Arial" w:cs="Arial"/>
          <w:b/>
          <w:color w:val="auto"/>
        </w:rPr>
        <w:t>Pataki Csaba</w:t>
      </w:r>
      <w:r w:rsidRPr="00B5115E">
        <w:rPr>
          <w:rFonts w:ascii="Arial" w:hAnsi="Arial" w:cs="Arial"/>
          <w:color w:val="auto"/>
        </w:rPr>
        <w:t xml:space="preserve">, </w:t>
      </w:r>
      <w:proofErr w:type="spellStart"/>
      <w:r w:rsidRPr="00B5115E">
        <w:rPr>
          <w:rFonts w:ascii="Arial" w:hAnsi="Arial" w:cs="Arial"/>
          <w:color w:val="auto"/>
        </w:rPr>
        <w:t>având</w:t>
      </w:r>
      <w:proofErr w:type="spellEnd"/>
      <w:r w:rsidRPr="00B5115E">
        <w:rPr>
          <w:rFonts w:ascii="Arial" w:hAnsi="Arial" w:cs="Arial"/>
          <w:color w:val="auto"/>
        </w:rPr>
        <w:t xml:space="preserve"> </w:t>
      </w:r>
      <w:proofErr w:type="spellStart"/>
      <w:r w:rsidRPr="00B5115E">
        <w:rPr>
          <w:rFonts w:ascii="Arial" w:hAnsi="Arial" w:cs="Arial"/>
          <w:color w:val="auto"/>
        </w:rPr>
        <w:t>funcţia</w:t>
      </w:r>
      <w:proofErr w:type="spellEnd"/>
      <w:r w:rsidRPr="00B5115E">
        <w:rPr>
          <w:rFonts w:ascii="Arial" w:hAnsi="Arial" w:cs="Arial"/>
          <w:color w:val="auto"/>
        </w:rPr>
        <w:t xml:space="preserve"> de </w:t>
      </w:r>
      <w:proofErr w:type="spellStart"/>
      <w:r w:rsidRPr="00B5115E">
        <w:rPr>
          <w:rFonts w:ascii="Arial" w:hAnsi="Arial" w:cs="Arial"/>
          <w:color w:val="auto"/>
        </w:rPr>
        <w:t>Preşedinte</w:t>
      </w:r>
      <w:proofErr w:type="spellEnd"/>
      <w:r w:rsidRPr="00B5115E">
        <w:rPr>
          <w:rFonts w:ascii="Arial" w:hAnsi="Arial" w:cs="Arial"/>
          <w:color w:val="auto"/>
        </w:rPr>
        <w:t xml:space="preserve">, </w:t>
      </w:r>
      <w:proofErr w:type="spellStart"/>
      <w:r w:rsidRPr="00B5115E">
        <w:rPr>
          <w:rFonts w:ascii="Arial" w:hAnsi="Arial" w:cs="Arial"/>
          <w:color w:val="auto"/>
        </w:rPr>
        <w:t>denumit</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continuare</w:t>
      </w:r>
      <w:proofErr w:type="spellEnd"/>
      <w:r w:rsidRPr="00B5115E">
        <w:rPr>
          <w:rFonts w:ascii="Arial" w:hAnsi="Arial" w:cs="Arial"/>
          <w:color w:val="auto"/>
        </w:rPr>
        <w:t xml:space="preserve"> </w:t>
      </w:r>
      <w:r w:rsidRPr="00B5115E">
        <w:rPr>
          <w:rFonts w:ascii="Arial" w:hAnsi="Arial" w:cs="Arial"/>
          <w:b/>
          <w:bCs/>
          <w:color w:val="auto"/>
        </w:rPr>
        <w:t xml:space="preserve">FINANŢATOR, </w:t>
      </w:r>
      <w:r w:rsidRPr="00B5115E">
        <w:rPr>
          <w:rFonts w:ascii="Arial" w:hAnsi="Arial" w:cs="Arial"/>
          <w:color w:val="auto"/>
        </w:rPr>
        <w:t xml:space="preserve">pe de-o </w:t>
      </w:r>
      <w:proofErr w:type="spellStart"/>
      <w:r w:rsidRPr="00B5115E">
        <w:rPr>
          <w:rFonts w:ascii="Arial" w:hAnsi="Arial" w:cs="Arial"/>
          <w:color w:val="auto"/>
        </w:rPr>
        <w:t>parte</w:t>
      </w:r>
      <w:proofErr w:type="spellEnd"/>
      <w:r w:rsidRPr="00B5115E">
        <w:rPr>
          <w:rFonts w:ascii="Arial" w:hAnsi="Arial" w:cs="Arial"/>
          <w:color w:val="auto"/>
        </w:rPr>
        <w:t xml:space="preserve">, </w:t>
      </w:r>
    </w:p>
    <w:p w14:paraId="401C7F1D" w14:textId="77777777" w:rsidR="006F6967" w:rsidRPr="00B5115E" w:rsidRDefault="006F6967" w:rsidP="00A15CEF">
      <w:pPr>
        <w:pStyle w:val="Default"/>
        <w:jc w:val="both"/>
        <w:rPr>
          <w:rFonts w:ascii="Arial" w:hAnsi="Arial" w:cs="Arial"/>
          <w:color w:val="auto"/>
        </w:rPr>
      </w:pPr>
    </w:p>
    <w:p w14:paraId="20454318" w14:textId="77777777" w:rsidR="006F6967" w:rsidRPr="00B5115E" w:rsidRDefault="006F6967" w:rsidP="00A15CEF">
      <w:pPr>
        <w:pStyle w:val="Default"/>
        <w:rPr>
          <w:rFonts w:ascii="Arial" w:hAnsi="Arial" w:cs="Arial"/>
          <w:color w:val="auto"/>
        </w:rPr>
      </w:pPr>
      <w:proofErr w:type="spellStart"/>
      <w:r w:rsidRPr="00B5115E">
        <w:rPr>
          <w:rFonts w:ascii="Arial" w:hAnsi="Arial" w:cs="Arial"/>
          <w:color w:val="auto"/>
        </w:rPr>
        <w:t>și</w:t>
      </w:r>
      <w:proofErr w:type="spellEnd"/>
      <w:r w:rsidRPr="00B5115E">
        <w:rPr>
          <w:rFonts w:ascii="Arial" w:hAnsi="Arial" w:cs="Arial"/>
          <w:color w:val="auto"/>
        </w:rPr>
        <w:t xml:space="preserve"> </w:t>
      </w:r>
    </w:p>
    <w:p w14:paraId="1C2BB51B" w14:textId="77777777" w:rsidR="006F6967" w:rsidRPr="00B5115E" w:rsidRDefault="006F6967" w:rsidP="00A15CEF">
      <w:pPr>
        <w:pStyle w:val="Default"/>
        <w:rPr>
          <w:rFonts w:ascii="Arial" w:hAnsi="Arial" w:cs="Arial"/>
          <w:color w:val="auto"/>
        </w:rPr>
      </w:pPr>
    </w:p>
    <w:p w14:paraId="53CF87ED" w14:textId="77777777" w:rsidR="006F6967" w:rsidRPr="00B5115E" w:rsidRDefault="006F6967" w:rsidP="00A15CEF">
      <w:pPr>
        <w:pStyle w:val="Default"/>
        <w:jc w:val="both"/>
        <w:rPr>
          <w:rFonts w:ascii="Arial" w:hAnsi="Arial" w:cs="Arial"/>
          <w:color w:val="auto"/>
        </w:rPr>
      </w:pPr>
      <w:r w:rsidRPr="00B5115E">
        <w:rPr>
          <w:rFonts w:ascii="Arial" w:hAnsi="Arial" w:cs="Arial"/>
          <w:b/>
          <w:bCs/>
          <w:color w:val="auto"/>
        </w:rPr>
        <w:t xml:space="preserve">(2) …………………………………………………….  </w:t>
      </w:r>
      <w:r w:rsidRPr="00B5115E">
        <w:rPr>
          <w:rFonts w:ascii="Arial" w:hAnsi="Arial" w:cs="Arial"/>
          <w:color w:val="auto"/>
        </w:rPr>
        <w:t xml:space="preserve">cu </w:t>
      </w:r>
      <w:proofErr w:type="spellStart"/>
      <w:r w:rsidRPr="00B5115E">
        <w:rPr>
          <w:rFonts w:ascii="Arial" w:hAnsi="Arial" w:cs="Arial"/>
          <w:color w:val="auto"/>
        </w:rPr>
        <w:t>sediul</w:t>
      </w:r>
      <w:proofErr w:type="spellEnd"/>
      <w:r w:rsidRPr="00B5115E">
        <w:rPr>
          <w:rFonts w:ascii="Arial" w:hAnsi="Arial" w:cs="Arial"/>
          <w:color w:val="auto"/>
        </w:rPr>
        <w:t xml:space="preserve"> în </w:t>
      </w:r>
      <w:r w:rsidR="00A0380C" w:rsidRPr="00B5115E">
        <w:rPr>
          <w:rFonts w:ascii="Arial" w:hAnsi="Arial" w:cs="Arial"/>
          <w:color w:val="auto"/>
        </w:rPr>
        <w:t>.....................</w:t>
      </w:r>
      <w:r w:rsidRPr="00B5115E">
        <w:rPr>
          <w:rFonts w:ascii="Arial" w:hAnsi="Arial" w:cs="Arial"/>
          <w:color w:val="auto"/>
        </w:rPr>
        <w:t xml:space="preserve">, str. …………………….  nr……, </w:t>
      </w:r>
      <w:r w:rsidR="00A0380C" w:rsidRPr="00B5115E">
        <w:rPr>
          <w:rFonts w:ascii="Arial" w:hAnsi="Arial" w:cs="Arial"/>
          <w:color w:val="auto"/>
        </w:rPr>
        <w:t xml:space="preserve">bl…… </w:t>
      </w:r>
      <w:proofErr w:type="spellStart"/>
      <w:r w:rsidR="00A0380C" w:rsidRPr="00B5115E">
        <w:rPr>
          <w:rFonts w:ascii="Arial" w:hAnsi="Arial" w:cs="Arial"/>
          <w:color w:val="auto"/>
        </w:rPr>
        <w:t>sc</w:t>
      </w:r>
      <w:proofErr w:type="spellEnd"/>
      <w:r w:rsidR="00A0380C" w:rsidRPr="00B5115E">
        <w:rPr>
          <w:rFonts w:ascii="Arial" w:hAnsi="Arial" w:cs="Arial"/>
          <w:color w:val="auto"/>
        </w:rPr>
        <w:t>….. ap. ….</w:t>
      </w:r>
      <w:proofErr w:type="spellStart"/>
      <w:r w:rsidRPr="00B5115E">
        <w:rPr>
          <w:rFonts w:ascii="Arial" w:hAnsi="Arial" w:cs="Arial"/>
          <w:color w:val="auto"/>
        </w:rPr>
        <w:t>judeţul</w:t>
      </w:r>
      <w:proofErr w:type="spellEnd"/>
      <w:r w:rsidRPr="00B5115E">
        <w:rPr>
          <w:rFonts w:ascii="Arial" w:hAnsi="Arial" w:cs="Arial"/>
          <w:color w:val="auto"/>
        </w:rPr>
        <w:t xml:space="preserve"> Satu Mare, </w:t>
      </w:r>
      <w:proofErr w:type="spellStart"/>
      <w:r w:rsidRPr="00B5115E">
        <w:rPr>
          <w:rFonts w:ascii="Arial" w:hAnsi="Arial" w:cs="Arial"/>
          <w:color w:val="auto"/>
        </w:rPr>
        <w:t>codul</w:t>
      </w:r>
      <w:proofErr w:type="spellEnd"/>
      <w:r w:rsidRPr="00B5115E">
        <w:rPr>
          <w:rFonts w:ascii="Arial" w:hAnsi="Arial" w:cs="Arial"/>
          <w:color w:val="auto"/>
        </w:rPr>
        <w:t xml:space="preserve"> fiscal nr. ………….</w:t>
      </w:r>
      <w:r w:rsidRPr="00B5115E">
        <w:rPr>
          <w:rFonts w:ascii="Arial" w:hAnsi="Arial" w:cs="Arial"/>
          <w:b/>
          <w:color w:val="auto"/>
        </w:rPr>
        <w:t xml:space="preserve"> </w:t>
      </w:r>
      <w:r w:rsidRPr="00B5115E">
        <w:rPr>
          <w:rFonts w:ascii="Arial" w:hAnsi="Arial" w:cs="Arial"/>
          <w:color w:val="auto"/>
        </w:rPr>
        <w:t>tel.</w:t>
      </w:r>
      <w:r w:rsidR="00A0380C" w:rsidRPr="00B5115E">
        <w:rPr>
          <w:rFonts w:ascii="Arial" w:hAnsi="Arial" w:cs="Arial"/>
          <w:color w:val="auto"/>
        </w:rPr>
        <w:t>/fax</w:t>
      </w:r>
      <w:r w:rsidRPr="00B5115E">
        <w:rPr>
          <w:rFonts w:ascii="Arial" w:hAnsi="Arial" w:cs="Arial"/>
          <w:color w:val="auto"/>
        </w:rPr>
        <w:t xml:space="preserve"> ……………, </w:t>
      </w:r>
      <w:proofErr w:type="spellStart"/>
      <w:r w:rsidRPr="00B5115E">
        <w:rPr>
          <w:rFonts w:ascii="Arial" w:hAnsi="Arial" w:cs="Arial"/>
          <w:color w:val="auto"/>
        </w:rPr>
        <w:t>având</w:t>
      </w:r>
      <w:proofErr w:type="spellEnd"/>
      <w:r w:rsidRPr="00B5115E">
        <w:rPr>
          <w:rFonts w:ascii="Arial" w:hAnsi="Arial" w:cs="Arial"/>
          <w:color w:val="auto"/>
        </w:rPr>
        <w:t xml:space="preserve"> </w:t>
      </w:r>
      <w:proofErr w:type="spellStart"/>
      <w:r w:rsidRPr="00B5115E">
        <w:rPr>
          <w:rFonts w:ascii="Arial" w:hAnsi="Arial" w:cs="Arial"/>
          <w:color w:val="auto"/>
        </w:rPr>
        <w:t>Codul</w:t>
      </w:r>
      <w:proofErr w:type="spellEnd"/>
      <w:r w:rsidRPr="00B5115E">
        <w:rPr>
          <w:rFonts w:ascii="Arial" w:hAnsi="Arial" w:cs="Arial"/>
          <w:color w:val="auto"/>
        </w:rPr>
        <w:t xml:space="preserve"> IBAN  …………………</w:t>
      </w:r>
      <w:r w:rsidRPr="00B5115E">
        <w:rPr>
          <w:rFonts w:ascii="Arial" w:hAnsi="Arial" w:cs="Arial"/>
          <w:b/>
          <w:color w:val="auto"/>
        </w:rPr>
        <w:t>,</w:t>
      </w:r>
      <w:r w:rsidRPr="00B5115E">
        <w:rPr>
          <w:rFonts w:ascii="Arial" w:hAnsi="Arial" w:cs="Arial"/>
          <w:color w:val="auto"/>
        </w:rPr>
        <w:t xml:space="preserve"> </w:t>
      </w:r>
      <w:proofErr w:type="spellStart"/>
      <w:r w:rsidRPr="00B5115E">
        <w:rPr>
          <w:rFonts w:ascii="Arial" w:hAnsi="Arial" w:cs="Arial"/>
          <w:color w:val="auto"/>
        </w:rPr>
        <w:t>deschis</w:t>
      </w:r>
      <w:proofErr w:type="spellEnd"/>
      <w:r w:rsidRPr="00B5115E">
        <w:rPr>
          <w:rFonts w:ascii="Arial" w:hAnsi="Arial" w:cs="Arial"/>
          <w:color w:val="auto"/>
        </w:rPr>
        <w:t xml:space="preserve"> la </w:t>
      </w:r>
      <w:r w:rsidR="00A0380C" w:rsidRPr="00B5115E">
        <w:rPr>
          <w:rFonts w:ascii="Arial" w:hAnsi="Arial" w:cs="Arial"/>
          <w:color w:val="auto"/>
        </w:rPr>
        <w:t>Banca</w:t>
      </w:r>
      <w:r w:rsidRPr="00B5115E">
        <w:rPr>
          <w:rFonts w:ascii="Arial" w:hAnsi="Arial" w:cs="Arial"/>
          <w:color w:val="auto"/>
        </w:rPr>
        <w:t xml:space="preserve">………………, </w:t>
      </w:r>
      <w:proofErr w:type="spellStart"/>
      <w:r w:rsidR="00A0380C" w:rsidRPr="00B5115E">
        <w:rPr>
          <w:rFonts w:ascii="Arial" w:hAnsi="Arial" w:cs="Arial"/>
          <w:color w:val="auto"/>
        </w:rPr>
        <w:t>Sucursala</w:t>
      </w:r>
      <w:proofErr w:type="spellEnd"/>
      <w:r w:rsidR="00A0380C" w:rsidRPr="00B5115E">
        <w:rPr>
          <w:rFonts w:ascii="Arial" w:hAnsi="Arial" w:cs="Arial"/>
          <w:color w:val="auto"/>
        </w:rPr>
        <w:t>…………………</w:t>
      </w:r>
      <w:proofErr w:type="spellStart"/>
      <w:r w:rsidRPr="00B5115E">
        <w:rPr>
          <w:rFonts w:ascii="Arial" w:hAnsi="Arial" w:cs="Arial"/>
          <w:color w:val="auto"/>
        </w:rPr>
        <w:t>reprezentată</w:t>
      </w:r>
      <w:proofErr w:type="spellEnd"/>
      <w:r w:rsidRPr="00B5115E">
        <w:rPr>
          <w:rFonts w:ascii="Arial" w:hAnsi="Arial" w:cs="Arial"/>
          <w:color w:val="auto"/>
        </w:rPr>
        <w:t xml:space="preserve"> de ……………………….. , </w:t>
      </w:r>
      <w:proofErr w:type="spellStart"/>
      <w:r w:rsidRPr="00B5115E">
        <w:rPr>
          <w:rFonts w:ascii="Arial" w:hAnsi="Arial" w:cs="Arial"/>
          <w:color w:val="auto"/>
        </w:rPr>
        <w:t>având</w:t>
      </w:r>
      <w:proofErr w:type="spellEnd"/>
      <w:r w:rsidRPr="00B5115E">
        <w:rPr>
          <w:rFonts w:ascii="Arial" w:hAnsi="Arial" w:cs="Arial"/>
          <w:color w:val="auto"/>
        </w:rPr>
        <w:t xml:space="preserve"> </w:t>
      </w:r>
      <w:proofErr w:type="spellStart"/>
      <w:r w:rsidRPr="00B5115E">
        <w:rPr>
          <w:rFonts w:ascii="Arial" w:hAnsi="Arial" w:cs="Arial"/>
          <w:color w:val="auto"/>
        </w:rPr>
        <w:t>funcţia</w:t>
      </w:r>
      <w:proofErr w:type="spellEnd"/>
      <w:r w:rsidRPr="00B5115E">
        <w:rPr>
          <w:rFonts w:ascii="Arial" w:hAnsi="Arial" w:cs="Arial"/>
          <w:color w:val="auto"/>
        </w:rPr>
        <w:t xml:space="preserve"> de </w:t>
      </w:r>
      <w:proofErr w:type="spellStart"/>
      <w:r w:rsidRPr="00B5115E">
        <w:rPr>
          <w:rFonts w:ascii="Arial" w:hAnsi="Arial" w:cs="Arial"/>
          <w:color w:val="auto"/>
        </w:rPr>
        <w:t>preşedinte</w:t>
      </w:r>
      <w:proofErr w:type="spellEnd"/>
      <w:r w:rsidRPr="00B5115E">
        <w:rPr>
          <w:rFonts w:ascii="Arial" w:hAnsi="Arial" w:cs="Arial"/>
          <w:color w:val="auto"/>
        </w:rPr>
        <w:t xml:space="preserve">, </w:t>
      </w:r>
      <w:proofErr w:type="spellStart"/>
      <w:r w:rsidRPr="00B5115E">
        <w:rPr>
          <w:rFonts w:ascii="Arial" w:hAnsi="Arial" w:cs="Arial"/>
          <w:color w:val="auto"/>
        </w:rPr>
        <w:t>denumit</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continuare</w:t>
      </w:r>
      <w:proofErr w:type="spellEnd"/>
      <w:r w:rsidRPr="00B5115E">
        <w:rPr>
          <w:rFonts w:ascii="Arial" w:hAnsi="Arial" w:cs="Arial"/>
          <w:color w:val="auto"/>
        </w:rPr>
        <w:t xml:space="preserve"> </w:t>
      </w:r>
      <w:r w:rsidRPr="00B5115E">
        <w:rPr>
          <w:rFonts w:ascii="Arial" w:hAnsi="Arial" w:cs="Arial"/>
          <w:b/>
          <w:bCs/>
          <w:color w:val="auto"/>
        </w:rPr>
        <w:t>BENEFICIAR</w:t>
      </w:r>
      <w:r w:rsidRPr="00B5115E">
        <w:rPr>
          <w:rFonts w:ascii="Arial" w:hAnsi="Arial" w:cs="Arial"/>
          <w:color w:val="auto"/>
        </w:rPr>
        <w:t xml:space="preserve">, pe de </w:t>
      </w:r>
      <w:proofErr w:type="spellStart"/>
      <w:r w:rsidRPr="00B5115E">
        <w:rPr>
          <w:rFonts w:ascii="Arial" w:hAnsi="Arial" w:cs="Arial"/>
          <w:color w:val="auto"/>
        </w:rPr>
        <w:t>altă</w:t>
      </w:r>
      <w:proofErr w:type="spellEnd"/>
      <w:r w:rsidRPr="00B5115E">
        <w:rPr>
          <w:rFonts w:ascii="Arial" w:hAnsi="Arial" w:cs="Arial"/>
          <w:color w:val="auto"/>
        </w:rPr>
        <w:t xml:space="preserve"> </w:t>
      </w:r>
      <w:proofErr w:type="spellStart"/>
      <w:r w:rsidRPr="00B5115E">
        <w:rPr>
          <w:rFonts w:ascii="Arial" w:hAnsi="Arial" w:cs="Arial"/>
          <w:color w:val="auto"/>
        </w:rPr>
        <w:t>parte</w:t>
      </w:r>
      <w:proofErr w:type="spellEnd"/>
      <w:r w:rsidRPr="00B5115E">
        <w:rPr>
          <w:rFonts w:ascii="Arial" w:hAnsi="Arial" w:cs="Arial"/>
          <w:color w:val="auto"/>
        </w:rPr>
        <w:t xml:space="preserve">. </w:t>
      </w:r>
    </w:p>
    <w:p w14:paraId="5B9E7500" w14:textId="77777777" w:rsidR="006F6967" w:rsidRPr="00B5115E" w:rsidRDefault="006F6967" w:rsidP="00A15CEF">
      <w:pPr>
        <w:pStyle w:val="Default"/>
        <w:jc w:val="both"/>
        <w:rPr>
          <w:rFonts w:ascii="Arial" w:hAnsi="Arial" w:cs="Arial"/>
          <w:color w:val="auto"/>
        </w:rPr>
      </w:pPr>
    </w:p>
    <w:p w14:paraId="68FB5C09" w14:textId="77777777" w:rsidR="006F6967" w:rsidRPr="00B5115E" w:rsidRDefault="006F6967" w:rsidP="00A15CEF">
      <w:pPr>
        <w:pStyle w:val="Default"/>
        <w:rPr>
          <w:rFonts w:ascii="Arial" w:hAnsi="Arial" w:cs="Arial"/>
          <w:b/>
          <w:bCs/>
          <w:color w:val="auto"/>
        </w:rPr>
      </w:pPr>
      <w:r w:rsidRPr="00B5115E">
        <w:rPr>
          <w:rFonts w:ascii="Arial" w:hAnsi="Arial" w:cs="Arial"/>
          <w:b/>
          <w:bCs/>
          <w:color w:val="auto"/>
        </w:rPr>
        <w:t xml:space="preserve">Art. 2. </w:t>
      </w:r>
      <w:proofErr w:type="spellStart"/>
      <w:r w:rsidRPr="00B5115E">
        <w:rPr>
          <w:rFonts w:ascii="Arial" w:hAnsi="Arial" w:cs="Arial"/>
          <w:b/>
          <w:bCs/>
          <w:color w:val="auto"/>
        </w:rPr>
        <w:t>Obiectul</w:t>
      </w:r>
      <w:proofErr w:type="spellEnd"/>
      <w:r w:rsidRPr="00B5115E">
        <w:rPr>
          <w:rFonts w:ascii="Arial" w:hAnsi="Arial" w:cs="Arial"/>
          <w:b/>
          <w:bCs/>
          <w:color w:val="auto"/>
        </w:rPr>
        <w:t xml:space="preserve"> </w:t>
      </w:r>
      <w:proofErr w:type="spellStart"/>
      <w:r w:rsidRPr="00B5115E">
        <w:rPr>
          <w:rFonts w:ascii="Arial" w:hAnsi="Arial" w:cs="Arial"/>
          <w:b/>
          <w:bCs/>
          <w:color w:val="auto"/>
        </w:rPr>
        <w:t>contractului</w:t>
      </w:r>
      <w:proofErr w:type="spellEnd"/>
      <w:r w:rsidRPr="00B5115E">
        <w:rPr>
          <w:rFonts w:ascii="Arial" w:hAnsi="Arial" w:cs="Arial"/>
          <w:b/>
          <w:bCs/>
          <w:color w:val="auto"/>
        </w:rPr>
        <w:t xml:space="preserve"> </w:t>
      </w:r>
    </w:p>
    <w:p w14:paraId="0E06B9B6" w14:textId="77777777" w:rsidR="006F6967" w:rsidRPr="00B5115E" w:rsidRDefault="006F6967" w:rsidP="00A15CEF">
      <w:pPr>
        <w:pStyle w:val="Default"/>
        <w:rPr>
          <w:rFonts w:ascii="Arial" w:hAnsi="Arial" w:cs="Arial"/>
          <w:color w:val="auto"/>
        </w:rPr>
      </w:pPr>
      <w:r w:rsidRPr="00B5115E">
        <w:rPr>
          <w:rFonts w:ascii="Arial" w:hAnsi="Arial" w:cs="Arial"/>
          <w:color w:val="auto"/>
        </w:rPr>
        <w:t xml:space="preserve"> </w:t>
      </w:r>
    </w:p>
    <w:p w14:paraId="330F38EF" w14:textId="77777777" w:rsidR="008752DB" w:rsidRPr="00B5115E" w:rsidRDefault="006F6967" w:rsidP="00A15CEF">
      <w:pPr>
        <w:pStyle w:val="Default"/>
        <w:jc w:val="both"/>
        <w:rPr>
          <w:rFonts w:ascii="Arial" w:hAnsi="Arial" w:cs="Arial"/>
          <w:b/>
          <w:bCs/>
          <w:color w:val="auto"/>
        </w:rPr>
      </w:pPr>
      <w:r w:rsidRPr="00B5115E">
        <w:rPr>
          <w:rFonts w:ascii="Arial" w:hAnsi="Arial" w:cs="Arial"/>
          <w:bCs/>
          <w:color w:val="auto"/>
        </w:rPr>
        <w:t>(1)</w:t>
      </w:r>
      <w:r w:rsidRPr="00B5115E">
        <w:rPr>
          <w:rFonts w:ascii="Arial" w:hAnsi="Arial" w:cs="Arial"/>
          <w:b/>
          <w:bCs/>
          <w:color w:val="auto"/>
        </w:rPr>
        <w:t xml:space="preserve"> </w:t>
      </w:r>
      <w:proofErr w:type="spellStart"/>
      <w:r w:rsidR="008752DB" w:rsidRPr="00B5115E">
        <w:rPr>
          <w:rFonts w:ascii="Arial" w:hAnsi="Arial" w:cs="Arial"/>
          <w:color w:val="auto"/>
        </w:rPr>
        <w:t>Obiectul</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prezentului</w:t>
      </w:r>
      <w:proofErr w:type="spellEnd"/>
      <w:r w:rsidR="008752DB" w:rsidRPr="00B5115E">
        <w:rPr>
          <w:rFonts w:ascii="Arial" w:hAnsi="Arial" w:cs="Arial"/>
          <w:color w:val="auto"/>
        </w:rPr>
        <w:t xml:space="preserve"> contract </w:t>
      </w:r>
      <w:proofErr w:type="spellStart"/>
      <w:r w:rsidR="008752DB" w:rsidRPr="00B5115E">
        <w:rPr>
          <w:rFonts w:ascii="Arial" w:hAnsi="Arial" w:cs="Arial"/>
          <w:color w:val="auto"/>
        </w:rPr>
        <w:t>îl</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constituie</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finanțarea</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nerambursabilă</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prin</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alocarea</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sumei</w:t>
      </w:r>
      <w:proofErr w:type="spellEnd"/>
      <w:r w:rsidR="008752DB" w:rsidRPr="00B5115E">
        <w:rPr>
          <w:rFonts w:ascii="Arial" w:hAnsi="Arial" w:cs="Arial"/>
          <w:color w:val="auto"/>
        </w:rPr>
        <w:t xml:space="preserve"> de ………….. </w:t>
      </w:r>
      <w:r w:rsidR="008752DB" w:rsidRPr="00B5115E">
        <w:rPr>
          <w:rFonts w:ascii="Arial" w:hAnsi="Arial" w:cs="Arial"/>
          <w:b/>
          <w:bCs/>
          <w:color w:val="auto"/>
        </w:rPr>
        <w:t>lei</w:t>
      </w:r>
      <w:r w:rsidR="008752DB" w:rsidRPr="00B5115E">
        <w:rPr>
          <w:rFonts w:ascii="Arial" w:hAnsi="Arial" w:cs="Arial"/>
          <w:color w:val="auto"/>
        </w:rPr>
        <w:t xml:space="preserve">, de </w:t>
      </w:r>
      <w:proofErr w:type="spellStart"/>
      <w:r w:rsidR="008752DB" w:rsidRPr="00B5115E">
        <w:rPr>
          <w:rFonts w:ascii="Arial" w:hAnsi="Arial" w:cs="Arial"/>
          <w:color w:val="auto"/>
        </w:rPr>
        <w:t>către</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Finanţator</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în</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vederea</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realizării</w:t>
      </w:r>
      <w:proofErr w:type="spellEnd"/>
      <w:r w:rsidR="008752DB" w:rsidRPr="00B5115E">
        <w:rPr>
          <w:rFonts w:ascii="Arial" w:hAnsi="Arial" w:cs="Arial"/>
          <w:color w:val="auto"/>
        </w:rPr>
        <w:t xml:space="preserve"> de </w:t>
      </w:r>
      <w:proofErr w:type="spellStart"/>
      <w:r w:rsidR="008752DB" w:rsidRPr="00B5115E">
        <w:rPr>
          <w:rFonts w:ascii="Arial" w:hAnsi="Arial" w:cs="Arial"/>
          <w:color w:val="auto"/>
        </w:rPr>
        <w:t>către</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Beneficiar</w:t>
      </w:r>
      <w:proofErr w:type="spellEnd"/>
      <w:r w:rsidR="008752DB" w:rsidRPr="00B5115E">
        <w:rPr>
          <w:rFonts w:ascii="Arial" w:hAnsi="Arial" w:cs="Arial"/>
          <w:color w:val="auto"/>
        </w:rPr>
        <w:t xml:space="preserve"> a .................................</w:t>
      </w:r>
      <w:r w:rsidR="008752DB" w:rsidRPr="00B5115E">
        <w:rPr>
          <w:rFonts w:ascii="Arial" w:hAnsi="Arial" w:cs="Arial"/>
          <w:b/>
          <w:bCs/>
          <w:color w:val="auto"/>
        </w:rPr>
        <w:t xml:space="preserve">, </w:t>
      </w:r>
      <w:proofErr w:type="spellStart"/>
      <w:r w:rsidR="008752DB" w:rsidRPr="00B5115E">
        <w:rPr>
          <w:rFonts w:ascii="Arial" w:hAnsi="Arial" w:cs="Arial"/>
          <w:color w:val="auto"/>
        </w:rPr>
        <w:t>denumit</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în</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continuare</w:t>
      </w:r>
      <w:proofErr w:type="spellEnd"/>
      <w:r w:rsidR="008752DB" w:rsidRPr="00B5115E">
        <w:rPr>
          <w:rFonts w:ascii="Arial" w:hAnsi="Arial" w:cs="Arial"/>
          <w:color w:val="auto"/>
        </w:rPr>
        <w:t xml:space="preserve"> program/</w:t>
      </w:r>
      <w:proofErr w:type="spellStart"/>
      <w:r w:rsidR="008752DB" w:rsidRPr="00B5115E">
        <w:rPr>
          <w:rFonts w:ascii="Arial" w:hAnsi="Arial" w:cs="Arial"/>
          <w:color w:val="auto"/>
        </w:rPr>
        <w:t>proiect</w:t>
      </w:r>
      <w:proofErr w:type="spellEnd"/>
      <w:r w:rsidR="008752DB" w:rsidRPr="00B5115E">
        <w:rPr>
          <w:rFonts w:ascii="Arial" w:hAnsi="Arial" w:cs="Arial"/>
          <w:color w:val="auto"/>
        </w:rPr>
        <w:t>/</w:t>
      </w:r>
      <w:proofErr w:type="spellStart"/>
      <w:r w:rsidR="008752DB" w:rsidRPr="00B5115E">
        <w:rPr>
          <w:rFonts w:ascii="Arial" w:hAnsi="Arial" w:cs="Arial"/>
          <w:color w:val="auto"/>
        </w:rPr>
        <w:t>acțiune</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culturală</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descris</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în</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Cererea</w:t>
      </w:r>
      <w:proofErr w:type="spellEnd"/>
      <w:r w:rsidR="008752DB" w:rsidRPr="00B5115E">
        <w:rPr>
          <w:rFonts w:ascii="Arial" w:hAnsi="Arial" w:cs="Arial"/>
          <w:color w:val="auto"/>
        </w:rPr>
        <w:t xml:space="preserve"> de </w:t>
      </w:r>
      <w:proofErr w:type="spellStart"/>
      <w:r w:rsidR="008752DB" w:rsidRPr="00B5115E">
        <w:rPr>
          <w:rFonts w:ascii="Arial" w:hAnsi="Arial" w:cs="Arial"/>
          <w:color w:val="auto"/>
        </w:rPr>
        <w:t>finanțare</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nerabursabilă</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atașată</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prezentului</w:t>
      </w:r>
      <w:proofErr w:type="spellEnd"/>
      <w:r w:rsidR="008752DB" w:rsidRPr="00B5115E">
        <w:rPr>
          <w:rFonts w:ascii="Arial" w:hAnsi="Arial" w:cs="Arial"/>
          <w:color w:val="auto"/>
        </w:rPr>
        <w:t xml:space="preserve"> contract.</w:t>
      </w:r>
    </w:p>
    <w:p w14:paraId="6A07FD0B" w14:textId="77777777" w:rsidR="006F6967" w:rsidRPr="00B5115E" w:rsidRDefault="006F6967" w:rsidP="00A15CEF">
      <w:pPr>
        <w:pStyle w:val="Default"/>
        <w:jc w:val="both"/>
        <w:rPr>
          <w:rFonts w:ascii="Arial" w:hAnsi="Arial" w:cs="Arial"/>
          <w:color w:val="auto"/>
          <w:lang w:val="ro-RO"/>
        </w:rPr>
      </w:pPr>
      <w:r w:rsidRPr="00B5115E">
        <w:rPr>
          <w:rFonts w:ascii="Arial" w:hAnsi="Arial" w:cs="Arial"/>
          <w:bCs/>
          <w:color w:val="auto"/>
        </w:rPr>
        <w:t>(2)</w:t>
      </w:r>
      <w:r w:rsidRPr="00B5115E">
        <w:rPr>
          <w:rFonts w:ascii="Arial" w:hAnsi="Arial" w:cs="Arial"/>
          <w:b/>
          <w:bCs/>
          <w:color w:val="auto"/>
        </w:rPr>
        <w:t xml:space="preserve"> </w:t>
      </w:r>
      <w:proofErr w:type="spellStart"/>
      <w:r w:rsidRPr="00B5115E">
        <w:rPr>
          <w:rFonts w:ascii="Arial" w:hAnsi="Arial" w:cs="Arial"/>
          <w:color w:val="auto"/>
        </w:rPr>
        <w:t>Beneficiarul</w:t>
      </w:r>
      <w:proofErr w:type="spellEnd"/>
      <w:r w:rsidRPr="00B5115E">
        <w:rPr>
          <w:rFonts w:ascii="Arial" w:hAnsi="Arial" w:cs="Arial"/>
          <w:color w:val="auto"/>
        </w:rPr>
        <w:t xml:space="preserve"> se </w:t>
      </w:r>
      <w:proofErr w:type="spellStart"/>
      <w:r w:rsidRPr="00B5115E">
        <w:rPr>
          <w:rFonts w:ascii="Arial" w:hAnsi="Arial" w:cs="Arial"/>
          <w:color w:val="auto"/>
        </w:rPr>
        <w:t>obligă</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realizeze</w:t>
      </w:r>
      <w:proofErr w:type="spellEnd"/>
      <w:r w:rsidRPr="00B5115E">
        <w:rPr>
          <w:rFonts w:ascii="Arial" w:hAnsi="Arial" w:cs="Arial"/>
          <w:color w:val="auto"/>
        </w:rPr>
        <w:t xml:space="preserve"> </w:t>
      </w:r>
      <w:proofErr w:type="spellStart"/>
      <w:r w:rsidRPr="00B5115E">
        <w:rPr>
          <w:rFonts w:ascii="Arial" w:hAnsi="Arial" w:cs="Arial"/>
          <w:color w:val="auto"/>
        </w:rPr>
        <w:t>programul</w:t>
      </w:r>
      <w:proofErr w:type="spellEnd"/>
      <w:r w:rsidRPr="00B5115E">
        <w:rPr>
          <w:rFonts w:ascii="Arial" w:hAnsi="Arial" w:cs="Arial"/>
          <w:color w:val="auto"/>
        </w:rPr>
        <w:t>/</w:t>
      </w:r>
      <w:proofErr w:type="spellStart"/>
      <w:r w:rsidRPr="00B5115E">
        <w:rPr>
          <w:rFonts w:ascii="Arial" w:hAnsi="Arial" w:cs="Arial"/>
          <w:color w:val="auto"/>
        </w:rPr>
        <w:t>proiectul</w:t>
      </w:r>
      <w:proofErr w:type="spellEnd"/>
      <w:r w:rsidRPr="00B5115E">
        <w:rPr>
          <w:rFonts w:ascii="Arial" w:hAnsi="Arial" w:cs="Arial"/>
          <w:color w:val="auto"/>
        </w:rPr>
        <w:t>/</w:t>
      </w:r>
      <w:proofErr w:type="spellStart"/>
      <w:r w:rsidRPr="00B5115E">
        <w:rPr>
          <w:rFonts w:ascii="Arial" w:hAnsi="Arial" w:cs="Arial"/>
          <w:color w:val="auto"/>
        </w:rPr>
        <w:t>acțiunea</w:t>
      </w:r>
      <w:proofErr w:type="spellEnd"/>
      <w:r w:rsidRPr="00B5115E">
        <w:rPr>
          <w:rFonts w:ascii="Arial" w:hAnsi="Arial" w:cs="Arial"/>
          <w:color w:val="auto"/>
        </w:rPr>
        <w:t xml:space="preserve"> </w:t>
      </w:r>
      <w:proofErr w:type="spellStart"/>
      <w:r w:rsidRPr="00B5115E">
        <w:rPr>
          <w:rFonts w:ascii="Arial" w:hAnsi="Arial" w:cs="Arial"/>
          <w:color w:val="auto"/>
        </w:rPr>
        <w:t>culturală</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modul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perioada</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condiţiile</w:t>
      </w:r>
      <w:proofErr w:type="spellEnd"/>
      <w:r w:rsidRPr="00B5115E">
        <w:rPr>
          <w:rFonts w:ascii="Arial" w:hAnsi="Arial" w:cs="Arial"/>
          <w:color w:val="auto"/>
        </w:rPr>
        <w:t xml:space="preserve"> </w:t>
      </w:r>
      <w:proofErr w:type="spellStart"/>
      <w:r w:rsidRPr="00B5115E">
        <w:rPr>
          <w:rFonts w:ascii="Arial" w:hAnsi="Arial" w:cs="Arial"/>
          <w:color w:val="auto"/>
        </w:rPr>
        <w:t>prevăzute</w:t>
      </w:r>
      <w:proofErr w:type="spellEnd"/>
      <w:r w:rsidRPr="00B5115E">
        <w:rPr>
          <w:rFonts w:ascii="Arial" w:hAnsi="Arial" w:cs="Arial"/>
          <w:color w:val="auto"/>
        </w:rPr>
        <w:t xml:space="preserve"> </w:t>
      </w:r>
      <w:proofErr w:type="spellStart"/>
      <w:r w:rsidRPr="00B5115E">
        <w:rPr>
          <w:rFonts w:ascii="Arial" w:hAnsi="Arial" w:cs="Arial"/>
          <w:color w:val="auto"/>
        </w:rPr>
        <w:t>prin</w:t>
      </w:r>
      <w:proofErr w:type="spellEnd"/>
      <w:r w:rsidRPr="00B5115E">
        <w:rPr>
          <w:rFonts w:ascii="Arial" w:hAnsi="Arial" w:cs="Arial"/>
          <w:color w:val="auto"/>
        </w:rPr>
        <w:t xml:space="preserve"> </w:t>
      </w:r>
      <w:proofErr w:type="spellStart"/>
      <w:r w:rsidRPr="00B5115E">
        <w:rPr>
          <w:rFonts w:ascii="Arial" w:hAnsi="Arial" w:cs="Arial"/>
          <w:color w:val="auto"/>
        </w:rPr>
        <w:t>prezentul</w:t>
      </w:r>
      <w:proofErr w:type="spellEnd"/>
      <w:r w:rsidRPr="00B5115E">
        <w:rPr>
          <w:rFonts w:ascii="Arial" w:hAnsi="Arial" w:cs="Arial"/>
          <w:color w:val="auto"/>
        </w:rPr>
        <w:t xml:space="preserve"> contract, la </w:t>
      </w:r>
      <w:proofErr w:type="spellStart"/>
      <w:r w:rsidRPr="00B5115E">
        <w:rPr>
          <w:rFonts w:ascii="Arial" w:hAnsi="Arial" w:cs="Arial"/>
          <w:color w:val="auto"/>
        </w:rPr>
        <w:t>standardele</w:t>
      </w:r>
      <w:proofErr w:type="spellEnd"/>
      <w:r w:rsidRPr="00B5115E">
        <w:rPr>
          <w:rFonts w:ascii="Arial" w:hAnsi="Arial" w:cs="Arial"/>
          <w:color w:val="auto"/>
        </w:rPr>
        <w:t xml:space="preserve"> </w:t>
      </w:r>
      <w:proofErr w:type="spellStart"/>
      <w:r w:rsidRPr="00B5115E">
        <w:rPr>
          <w:rFonts w:ascii="Arial" w:hAnsi="Arial" w:cs="Arial"/>
          <w:color w:val="auto"/>
        </w:rPr>
        <w:t>cele</w:t>
      </w:r>
      <w:proofErr w:type="spellEnd"/>
      <w:r w:rsidRPr="00B5115E">
        <w:rPr>
          <w:rFonts w:ascii="Arial" w:hAnsi="Arial" w:cs="Arial"/>
          <w:color w:val="auto"/>
        </w:rPr>
        <w:t xml:space="preserve"> </w:t>
      </w:r>
      <w:proofErr w:type="spellStart"/>
      <w:r w:rsidRPr="00B5115E">
        <w:rPr>
          <w:rFonts w:ascii="Arial" w:hAnsi="Arial" w:cs="Arial"/>
          <w:color w:val="auto"/>
        </w:rPr>
        <w:t>mai</w:t>
      </w:r>
      <w:proofErr w:type="spellEnd"/>
      <w:r w:rsidRPr="00B5115E">
        <w:rPr>
          <w:rFonts w:ascii="Arial" w:hAnsi="Arial" w:cs="Arial"/>
          <w:color w:val="auto"/>
        </w:rPr>
        <w:t xml:space="preserve"> </w:t>
      </w:r>
      <w:proofErr w:type="spellStart"/>
      <w:r w:rsidRPr="00B5115E">
        <w:rPr>
          <w:rFonts w:ascii="Arial" w:hAnsi="Arial" w:cs="Arial"/>
          <w:color w:val="auto"/>
        </w:rPr>
        <w:t>ridicate</w:t>
      </w:r>
      <w:proofErr w:type="spellEnd"/>
      <w:r w:rsidRPr="00B5115E">
        <w:rPr>
          <w:rFonts w:ascii="Arial" w:hAnsi="Arial" w:cs="Arial"/>
          <w:color w:val="auto"/>
        </w:rPr>
        <w:t xml:space="preserve"> precum </w:t>
      </w:r>
      <w:r w:rsidRPr="00B5115E">
        <w:rPr>
          <w:rFonts w:ascii="Arial" w:hAnsi="Arial" w:cs="Arial"/>
          <w:color w:val="auto"/>
          <w:lang w:val="ro-RO"/>
        </w:rPr>
        <w:t>și în conformitate cu Cererea de finanțare</w:t>
      </w:r>
      <w:r w:rsidR="005C7615" w:rsidRPr="00B5115E">
        <w:rPr>
          <w:rFonts w:ascii="Arial" w:hAnsi="Arial" w:cs="Arial"/>
          <w:color w:val="auto"/>
          <w:lang w:val="ro-RO"/>
        </w:rPr>
        <w:t xml:space="preserve"> nerambursabilă</w:t>
      </w:r>
      <w:r w:rsidRPr="00B5115E">
        <w:rPr>
          <w:rFonts w:ascii="Arial" w:hAnsi="Arial" w:cs="Arial"/>
          <w:color w:val="auto"/>
          <w:lang w:val="ro-RO"/>
        </w:rPr>
        <w:t xml:space="preserve"> depusă de către solicitant și </w:t>
      </w:r>
      <w:r w:rsidRPr="00B5115E">
        <w:rPr>
          <w:rFonts w:ascii="Arial" w:hAnsi="Arial" w:cs="Arial"/>
          <w:color w:val="auto"/>
          <w:lang w:val="ro-RO"/>
        </w:rPr>
        <w:lastRenderedPageBreak/>
        <w:t xml:space="preserve">să asigure </w:t>
      </w:r>
      <w:r w:rsidR="005C7615" w:rsidRPr="00B5115E">
        <w:rPr>
          <w:rFonts w:ascii="Arial" w:hAnsi="Arial" w:cs="Arial"/>
          <w:color w:val="auto"/>
          <w:lang w:val="ro-RO"/>
        </w:rPr>
        <w:t>aportul propriu</w:t>
      </w:r>
      <w:r w:rsidRPr="00B5115E">
        <w:rPr>
          <w:rFonts w:ascii="Arial" w:hAnsi="Arial" w:cs="Arial"/>
          <w:color w:val="auto"/>
          <w:lang w:val="ro-RO"/>
        </w:rPr>
        <w:t>, în valoare de</w:t>
      </w:r>
      <w:r w:rsidR="00C52A8E" w:rsidRPr="00B5115E">
        <w:rPr>
          <w:rFonts w:ascii="Arial" w:hAnsi="Arial" w:cs="Arial"/>
          <w:color w:val="auto"/>
          <w:lang w:val="ro-RO"/>
        </w:rPr>
        <w:t xml:space="preserve"> </w:t>
      </w:r>
      <w:r w:rsidR="00574908" w:rsidRPr="00B5115E">
        <w:rPr>
          <w:rFonts w:ascii="Arial" w:hAnsi="Arial" w:cs="Arial"/>
          <w:color w:val="auto"/>
          <w:lang w:val="ro-RO"/>
        </w:rPr>
        <w:t xml:space="preserve"> </w:t>
      </w:r>
      <w:r w:rsidRPr="00B5115E">
        <w:rPr>
          <w:rFonts w:ascii="Arial" w:hAnsi="Arial" w:cs="Arial"/>
          <w:color w:val="auto"/>
          <w:lang w:val="ro-RO"/>
        </w:rPr>
        <w:t xml:space="preserve"> ..........</w:t>
      </w:r>
      <w:r w:rsidR="00C52A8E" w:rsidRPr="00B5115E">
        <w:rPr>
          <w:rFonts w:ascii="Arial" w:hAnsi="Arial" w:cs="Arial"/>
          <w:color w:val="auto"/>
          <w:lang w:val="ro-RO"/>
        </w:rPr>
        <w:t xml:space="preserve"> </w:t>
      </w:r>
      <w:r w:rsidRPr="00B5115E">
        <w:rPr>
          <w:rFonts w:ascii="Arial" w:hAnsi="Arial" w:cs="Arial"/>
          <w:b/>
          <w:bCs/>
          <w:color w:val="auto"/>
          <w:lang w:val="ro-RO"/>
        </w:rPr>
        <w:t xml:space="preserve"> lei</w:t>
      </w:r>
      <w:r w:rsidRPr="00B5115E">
        <w:rPr>
          <w:rFonts w:ascii="Arial" w:hAnsi="Arial" w:cs="Arial"/>
          <w:color w:val="auto"/>
          <w:lang w:val="ro-RO"/>
        </w:rPr>
        <w:t xml:space="preserve">, ce reprezintă 20% din valoarea totală a finanțării. </w:t>
      </w:r>
    </w:p>
    <w:p w14:paraId="4F836F21" w14:textId="5946967E" w:rsidR="006F6967" w:rsidRPr="00B5115E" w:rsidRDefault="006F6967" w:rsidP="00A15CEF">
      <w:pPr>
        <w:jc w:val="both"/>
        <w:rPr>
          <w:rFonts w:ascii="Arial" w:hAnsi="Arial" w:cs="Arial"/>
        </w:rPr>
      </w:pPr>
      <w:r w:rsidRPr="00B5115E">
        <w:rPr>
          <w:rFonts w:ascii="Arial" w:hAnsi="Arial" w:cs="Arial"/>
          <w:bCs/>
        </w:rPr>
        <w:t>(3)</w:t>
      </w:r>
      <w:r w:rsidRPr="00B5115E">
        <w:rPr>
          <w:rFonts w:ascii="Arial" w:hAnsi="Arial" w:cs="Arial"/>
          <w:b/>
          <w:bCs/>
        </w:rPr>
        <w:t xml:space="preserve"> </w:t>
      </w:r>
      <w:r w:rsidRPr="00B5115E">
        <w:rPr>
          <w:rFonts w:ascii="Arial" w:hAnsi="Arial" w:cs="Arial"/>
        </w:rPr>
        <w:t xml:space="preserve">Suma </w:t>
      </w:r>
      <w:proofErr w:type="spellStart"/>
      <w:r w:rsidRPr="00B5115E">
        <w:rPr>
          <w:rFonts w:ascii="Arial" w:hAnsi="Arial" w:cs="Arial"/>
        </w:rPr>
        <w:t>prevăzută</w:t>
      </w:r>
      <w:proofErr w:type="spellEnd"/>
      <w:r w:rsidRPr="00B5115E">
        <w:rPr>
          <w:rFonts w:ascii="Arial" w:hAnsi="Arial" w:cs="Arial"/>
        </w:rPr>
        <w:t xml:space="preserve"> la Art. 2 </w:t>
      </w:r>
      <w:proofErr w:type="spellStart"/>
      <w:r w:rsidRPr="00B5115E">
        <w:rPr>
          <w:rFonts w:ascii="Arial" w:hAnsi="Arial" w:cs="Arial"/>
        </w:rPr>
        <w:t>alin</w:t>
      </w:r>
      <w:proofErr w:type="spellEnd"/>
      <w:r w:rsidRPr="00B5115E">
        <w:rPr>
          <w:rFonts w:ascii="Arial" w:hAnsi="Arial" w:cs="Arial"/>
        </w:rPr>
        <w:t xml:space="preserve">. (1) </w:t>
      </w:r>
      <w:proofErr w:type="spellStart"/>
      <w:r w:rsidRPr="00B5115E">
        <w:rPr>
          <w:rFonts w:ascii="Arial" w:hAnsi="Arial" w:cs="Arial"/>
        </w:rPr>
        <w:t>va</w:t>
      </w:r>
      <w:proofErr w:type="spellEnd"/>
      <w:r w:rsidRPr="00B5115E">
        <w:rPr>
          <w:rFonts w:ascii="Arial" w:hAnsi="Arial" w:cs="Arial"/>
        </w:rPr>
        <w:t xml:space="preserve"> fi </w:t>
      </w:r>
      <w:proofErr w:type="spellStart"/>
      <w:r w:rsidRPr="00B5115E">
        <w:rPr>
          <w:rFonts w:ascii="Arial" w:hAnsi="Arial" w:cs="Arial"/>
        </w:rPr>
        <w:t>acordată</w:t>
      </w:r>
      <w:proofErr w:type="spellEnd"/>
      <w:r w:rsidRPr="00B5115E">
        <w:rPr>
          <w:rFonts w:ascii="Arial" w:hAnsi="Arial" w:cs="Arial"/>
        </w:rPr>
        <w:t xml:space="preserve"> </w:t>
      </w:r>
      <w:proofErr w:type="spellStart"/>
      <w:r w:rsidRPr="00B5115E">
        <w:rPr>
          <w:rFonts w:ascii="Arial" w:hAnsi="Arial" w:cs="Arial"/>
        </w:rPr>
        <w:t>Beneficiarului</w:t>
      </w:r>
      <w:proofErr w:type="spellEnd"/>
      <w:r w:rsidRPr="00B5115E">
        <w:rPr>
          <w:rFonts w:ascii="Arial" w:hAnsi="Arial" w:cs="Arial"/>
        </w:rPr>
        <w:t xml:space="preserve"> ca </w:t>
      </w:r>
      <w:proofErr w:type="spellStart"/>
      <w:r w:rsidRPr="00B5115E">
        <w:rPr>
          <w:rFonts w:ascii="Arial" w:hAnsi="Arial" w:cs="Arial"/>
        </w:rPr>
        <w:t>finanţare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condiţiile</w:t>
      </w:r>
      <w:proofErr w:type="spellEnd"/>
      <w:r w:rsidRPr="00B5115E">
        <w:rPr>
          <w:rFonts w:ascii="Arial" w:hAnsi="Arial" w:cs="Arial"/>
        </w:rPr>
        <w:t xml:space="preserve"> </w:t>
      </w:r>
      <w:proofErr w:type="spellStart"/>
      <w:r w:rsidRPr="00B5115E">
        <w:rPr>
          <w:rFonts w:ascii="Arial" w:hAnsi="Arial" w:cs="Arial"/>
        </w:rPr>
        <w:t>stabilite</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000C4EF9" w:rsidRPr="00B5115E">
        <w:rPr>
          <w:rFonts w:ascii="Arial" w:hAnsi="Arial" w:cs="Arial"/>
        </w:rPr>
        <w:t>Raportul</w:t>
      </w:r>
      <w:proofErr w:type="spellEnd"/>
      <w:r w:rsidR="000C4EF9" w:rsidRPr="00B5115E">
        <w:rPr>
          <w:rFonts w:ascii="Arial" w:hAnsi="Arial" w:cs="Arial"/>
        </w:rPr>
        <w:t xml:space="preserve"> de </w:t>
      </w:r>
      <w:proofErr w:type="spellStart"/>
      <w:r w:rsidR="000C4EF9" w:rsidRPr="00B5115E">
        <w:rPr>
          <w:rFonts w:ascii="Arial" w:hAnsi="Arial" w:cs="Arial"/>
        </w:rPr>
        <w:t>atribuire</w:t>
      </w:r>
      <w:proofErr w:type="spellEnd"/>
      <w:r w:rsidRPr="00B5115E">
        <w:rPr>
          <w:rFonts w:ascii="Arial" w:hAnsi="Arial" w:cs="Arial"/>
          <w:lang w:val="ro-RO"/>
        </w:rPr>
        <w:t xml:space="preserve"> </w:t>
      </w:r>
      <w:r w:rsidR="000C4EF9" w:rsidRPr="00B5115E">
        <w:rPr>
          <w:rFonts w:ascii="Arial" w:hAnsi="Arial" w:cs="Arial"/>
          <w:lang w:val="ro-RO"/>
        </w:rPr>
        <w:t>nr. ______</w:t>
      </w:r>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Pr="00B5115E">
        <w:rPr>
          <w:rFonts w:ascii="Arial" w:hAnsi="Arial" w:cs="Arial"/>
        </w:rPr>
        <w:t>prezentul</w:t>
      </w:r>
      <w:proofErr w:type="spellEnd"/>
      <w:r w:rsidRPr="00B5115E">
        <w:rPr>
          <w:rFonts w:ascii="Arial" w:hAnsi="Arial" w:cs="Arial"/>
        </w:rPr>
        <w:t xml:space="preserve"> Contract de </w:t>
      </w:r>
      <w:proofErr w:type="spellStart"/>
      <w:r w:rsidRPr="00B5115E">
        <w:rPr>
          <w:rFonts w:ascii="Arial" w:hAnsi="Arial" w:cs="Arial"/>
        </w:rPr>
        <w:t>finanțare</w:t>
      </w:r>
      <w:proofErr w:type="spellEnd"/>
      <w:r w:rsidRPr="00B5115E">
        <w:rPr>
          <w:rFonts w:ascii="Arial" w:hAnsi="Arial" w:cs="Arial"/>
        </w:rPr>
        <w:t xml:space="preserve">, cu </w:t>
      </w:r>
      <w:proofErr w:type="spellStart"/>
      <w:r w:rsidRPr="00B5115E">
        <w:rPr>
          <w:rFonts w:ascii="Arial" w:hAnsi="Arial" w:cs="Arial"/>
        </w:rPr>
        <w:t>anexele</w:t>
      </w:r>
      <w:proofErr w:type="spellEnd"/>
      <w:r w:rsidRPr="00B5115E">
        <w:rPr>
          <w:rFonts w:ascii="Arial" w:hAnsi="Arial" w:cs="Arial"/>
        </w:rPr>
        <w:t xml:space="preserve"> sale, care fac </w:t>
      </w:r>
      <w:proofErr w:type="spellStart"/>
      <w:r w:rsidRPr="00B5115E">
        <w:rPr>
          <w:rFonts w:ascii="Arial" w:hAnsi="Arial" w:cs="Arial"/>
        </w:rPr>
        <w:t>parte</w:t>
      </w:r>
      <w:proofErr w:type="spellEnd"/>
      <w:r w:rsidRPr="00B5115E">
        <w:rPr>
          <w:rFonts w:ascii="Arial" w:hAnsi="Arial" w:cs="Arial"/>
        </w:rPr>
        <w:t xml:space="preserve"> </w:t>
      </w:r>
      <w:proofErr w:type="spellStart"/>
      <w:r w:rsidRPr="00B5115E">
        <w:rPr>
          <w:rFonts w:ascii="Arial" w:hAnsi="Arial" w:cs="Arial"/>
        </w:rPr>
        <w:t>integrantă</w:t>
      </w:r>
      <w:proofErr w:type="spellEnd"/>
      <w:r w:rsidRPr="00B5115E">
        <w:rPr>
          <w:rFonts w:ascii="Arial" w:hAnsi="Arial" w:cs="Arial"/>
        </w:rPr>
        <w:t xml:space="preserve"> din </w:t>
      </w:r>
      <w:proofErr w:type="spellStart"/>
      <w:r w:rsidRPr="00B5115E">
        <w:rPr>
          <w:rFonts w:ascii="Arial" w:hAnsi="Arial" w:cs="Arial"/>
        </w:rPr>
        <w:t>acesta</w:t>
      </w:r>
      <w:proofErr w:type="spellEnd"/>
      <w:r w:rsidRPr="00B5115E">
        <w:rPr>
          <w:rFonts w:ascii="Arial" w:hAnsi="Arial" w:cs="Arial"/>
        </w:rPr>
        <w:t xml:space="preserve">, pe care </w:t>
      </w:r>
      <w:proofErr w:type="spellStart"/>
      <w:r w:rsidRPr="00B5115E">
        <w:rPr>
          <w:rFonts w:ascii="Arial" w:hAnsi="Arial" w:cs="Arial"/>
        </w:rPr>
        <w:t>Beneficiarul</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Pr="00B5115E">
        <w:rPr>
          <w:rFonts w:ascii="Arial" w:hAnsi="Arial" w:cs="Arial"/>
        </w:rPr>
        <w:t>semnarea</w:t>
      </w:r>
      <w:proofErr w:type="spellEnd"/>
      <w:r w:rsidRPr="00B5115E">
        <w:rPr>
          <w:rFonts w:ascii="Arial" w:hAnsi="Arial" w:cs="Arial"/>
        </w:rPr>
        <w:t xml:space="preserve"> </w:t>
      </w:r>
      <w:proofErr w:type="spellStart"/>
      <w:r w:rsidRPr="00B5115E">
        <w:rPr>
          <w:rFonts w:ascii="Arial" w:hAnsi="Arial" w:cs="Arial"/>
        </w:rPr>
        <w:t>prezentului</w:t>
      </w:r>
      <w:proofErr w:type="spellEnd"/>
      <w:r w:rsidRPr="00B5115E">
        <w:rPr>
          <w:rFonts w:ascii="Arial" w:hAnsi="Arial" w:cs="Arial"/>
        </w:rPr>
        <w:t xml:space="preserve"> </w:t>
      </w:r>
      <w:proofErr w:type="spellStart"/>
      <w:r w:rsidRPr="00B5115E">
        <w:rPr>
          <w:rFonts w:ascii="Arial" w:hAnsi="Arial" w:cs="Arial"/>
        </w:rPr>
        <w:t>înscris</w:t>
      </w:r>
      <w:proofErr w:type="spellEnd"/>
      <w:r w:rsidRPr="00B5115E">
        <w:rPr>
          <w:rFonts w:ascii="Arial" w:hAnsi="Arial" w:cs="Arial"/>
        </w:rPr>
        <w:t xml:space="preserve"> </w:t>
      </w:r>
      <w:proofErr w:type="spellStart"/>
      <w:r w:rsidRPr="00B5115E">
        <w:rPr>
          <w:rFonts w:ascii="Arial" w:hAnsi="Arial" w:cs="Arial"/>
        </w:rPr>
        <w:t>declară</w:t>
      </w:r>
      <w:proofErr w:type="spellEnd"/>
      <w:r w:rsidRPr="00B5115E">
        <w:rPr>
          <w:rFonts w:ascii="Arial" w:hAnsi="Arial" w:cs="Arial"/>
        </w:rPr>
        <w:t xml:space="preserve"> </w:t>
      </w:r>
      <w:proofErr w:type="spellStart"/>
      <w:r w:rsidRPr="00B5115E">
        <w:rPr>
          <w:rFonts w:ascii="Arial" w:hAnsi="Arial" w:cs="Arial"/>
        </w:rPr>
        <w:t>că</w:t>
      </w:r>
      <w:proofErr w:type="spellEnd"/>
      <w:r w:rsidRPr="00B5115E">
        <w:rPr>
          <w:rFonts w:ascii="Arial" w:hAnsi="Arial" w:cs="Arial"/>
        </w:rPr>
        <w:t xml:space="preserve"> le </w:t>
      </w:r>
      <w:proofErr w:type="spellStart"/>
      <w:r w:rsidRPr="00B5115E">
        <w:rPr>
          <w:rFonts w:ascii="Arial" w:hAnsi="Arial" w:cs="Arial"/>
        </w:rPr>
        <w:t>cunoaşte</w:t>
      </w:r>
      <w:proofErr w:type="spellEnd"/>
      <w:r w:rsidRPr="00B5115E">
        <w:rPr>
          <w:rFonts w:ascii="Arial" w:hAnsi="Arial" w:cs="Arial"/>
        </w:rPr>
        <w:t xml:space="preserve"> şi le </w:t>
      </w:r>
      <w:proofErr w:type="spellStart"/>
      <w:r w:rsidRPr="00B5115E">
        <w:rPr>
          <w:rFonts w:ascii="Arial" w:hAnsi="Arial" w:cs="Arial"/>
        </w:rPr>
        <w:t>acceptă</w:t>
      </w:r>
      <w:proofErr w:type="spellEnd"/>
      <w:r w:rsidRPr="00B5115E">
        <w:rPr>
          <w:rFonts w:ascii="Arial" w:hAnsi="Arial" w:cs="Arial"/>
        </w:rPr>
        <w:t xml:space="preserve">. </w:t>
      </w:r>
    </w:p>
    <w:p w14:paraId="004B208E" w14:textId="77777777" w:rsidR="006F6967" w:rsidRPr="00B5115E" w:rsidRDefault="006F6967" w:rsidP="00A15CEF">
      <w:pPr>
        <w:jc w:val="both"/>
        <w:rPr>
          <w:rFonts w:ascii="Arial" w:hAnsi="Arial" w:cs="Arial"/>
        </w:rPr>
      </w:pPr>
      <w:r w:rsidRPr="00B5115E">
        <w:rPr>
          <w:rFonts w:ascii="Arial" w:hAnsi="Arial" w:cs="Arial"/>
        </w:rPr>
        <w:t xml:space="preserve">(4) Suma </w:t>
      </w:r>
      <w:proofErr w:type="spellStart"/>
      <w:r w:rsidRPr="00B5115E">
        <w:rPr>
          <w:rFonts w:ascii="Arial" w:hAnsi="Arial" w:cs="Arial"/>
        </w:rPr>
        <w:t>prevăzută</w:t>
      </w:r>
      <w:proofErr w:type="spellEnd"/>
      <w:r w:rsidRPr="00B5115E">
        <w:rPr>
          <w:rFonts w:ascii="Arial" w:hAnsi="Arial" w:cs="Arial"/>
        </w:rPr>
        <w:t xml:space="preserve"> la Art. 2 </w:t>
      </w:r>
      <w:proofErr w:type="spellStart"/>
      <w:r w:rsidRPr="00B5115E">
        <w:rPr>
          <w:rFonts w:ascii="Arial" w:hAnsi="Arial" w:cs="Arial"/>
        </w:rPr>
        <w:t>alin</w:t>
      </w:r>
      <w:proofErr w:type="spellEnd"/>
      <w:r w:rsidRPr="00B5115E">
        <w:rPr>
          <w:rFonts w:ascii="Arial" w:hAnsi="Arial" w:cs="Arial"/>
        </w:rPr>
        <w:t xml:space="preserve">. (1) </w:t>
      </w:r>
      <w:proofErr w:type="spellStart"/>
      <w:r w:rsidRPr="00B5115E">
        <w:rPr>
          <w:rFonts w:ascii="Arial" w:hAnsi="Arial" w:cs="Arial"/>
        </w:rPr>
        <w:t>acordată</w:t>
      </w:r>
      <w:proofErr w:type="spellEnd"/>
      <w:r w:rsidRPr="00B5115E">
        <w:rPr>
          <w:rFonts w:ascii="Arial" w:hAnsi="Arial" w:cs="Arial"/>
        </w:rPr>
        <w:t xml:space="preserve"> ca </w:t>
      </w:r>
      <w:proofErr w:type="spellStart"/>
      <w:r w:rsidRPr="00B5115E">
        <w:rPr>
          <w:rFonts w:ascii="Arial" w:hAnsi="Arial" w:cs="Arial"/>
        </w:rPr>
        <w:t>finanţare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nu </w:t>
      </w:r>
      <w:proofErr w:type="spellStart"/>
      <w:r w:rsidRPr="00B5115E">
        <w:rPr>
          <w:rFonts w:ascii="Arial" w:hAnsi="Arial" w:cs="Arial"/>
        </w:rPr>
        <w:t>poate</w:t>
      </w:r>
      <w:proofErr w:type="spellEnd"/>
      <w:r w:rsidRPr="00B5115E">
        <w:rPr>
          <w:rFonts w:ascii="Arial" w:hAnsi="Arial" w:cs="Arial"/>
        </w:rPr>
        <w:t xml:space="preserve"> fi </w:t>
      </w:r>
      <w:proofErr w:type="spellStart"/>
      <w:r w:rsidRPr="00B5115E">
        <w:rPr>
          <w:rFonts w:ascii="Arial" w:hAnsi="Arial" w:cs="Arial"/>
        </w:rPr>
        <w:t>utilizată</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Beneficiar</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activităţi</w:t>
      </w:r>
      <w:proofErr w:type="spellEnd"/>
      <w:r w:rsidRPr="00B5115E">
        <w:rPr>
          <w:rFonts w:ascii="Arial" w:hAnsi="Arial" w:cs="Arial"/>
        </w:rPr>
        <w:t xml:space="preserve"> </w:t>
      </w:r>
      <w:proofErr w:type="spellStart"/>
      <w:r w:rsidRPr="00B5115E">
        <w:rPr>
          <w:rFonts w:ascii="Arial" w:hAnsi="Arial" w:cs="Arial"/>
        </w:rPr>
        <w:t>generatoare</w:t>
      </w:r>
      <w:proofErr w:type="spellEnd"/>
      <w:r w:rsidRPr="00B5115E">
        <w:rPr>
          <w:rFonts w:ascii="Arial" w:hAnsi="Arial" w:cs="Arial"/>
        </w:rPr>
        <w:t xml:space="preserve"> de profit. </w:t>
      </w:r>
    </w:p>
    <w:p w14:paraId="5D2C99B6" w14:textId="77777777" w:rsidR="006F6967" w:rsidRPr="00B5115E" w:rsidRDefault="005C7615" w:rsidP="00A15CEF">
      <w:pPr>
        <w:pStyle w:val="Default"/>
        <w:jc w:val="both"/>
        <w:rPr>
          <w:rFonts w:ascii="Arial" w:hAnsi="Arial" w:cs="Arial"/>
          <w:color w:val="auto"/>
        </w:rPr>
      </w:pPr>
      <w:r w:rsidRPr="00B5115E">
        <w:rPr>
          <w:rFonts w:ascii="Arial" w:hAnsi="Arial" w:cs="Arial"/>
          <w:color w:val="auto"/>
        </w:rPr>
        <w:t xml:space="preserve">(5) </w:t>
      </w:r>
      <w:r w:rsidR="006F6967" w:rsidRPr="00B5115E">
        <w:rPr>
          <w:rFonts w:ascii="Arial" w:hAnsi="Arial" w:cs="Arial"/>
          <w:color w:val="auto"/>
        </w:rPr>
        <w:t xml:space="preserve">Suma </w:t>
      </w:r>
      <w:proofErr w:type="spellStart"/>
      <w:r w:rsidR="006F6967" w:rsidRPr="00B5115E">
        <w:rPr>
          <w:rFonts w:ascii="Arial" w:hAnsi="Arial" w:cs="Arial"/>
          <w:color w:val="auto"/>
        </w:rPr>
        <w:t>prevăzută</w:t>
      </w:r>
      <w:proofErr w:type="spellEnd"/>
      <w:r w:rsidR="006F6967" w:rsidRPr="00B5115E">
        <w:rPr>
          <w:rFonts w:ascii="Arial" w:hAnsi="Arial" w:cs="Arial"/>
          <w:color w:val="auto"/>
        </w:rPr>
        <w:t xml:space="preserve"> la Art. 2 </w:t>
      </w:r>
      <w:proofErr w:type="spellStart"/>
      <w:r w:rsidR="006F6967" w:rsidRPr="00B5115E">
        <w:rPr>
          <w:rFonts w:ascii="Arial" w:hAnsi="Arial" w:cs="Arial"/>
          <w:color w:val="auto"/>
        </w:rPr>
        <w:t>alin</w:t>
      </w:r>
      <w:proofErr w:type="spellEnd"/>
      <w:r w:rsidR="006F6967" w:rsidRPr="00B5115E">
        <w:rPr>
          <w:rFonts w:ascii="Arial" w:hAnsi="Arial" w:cs="Arial"/>
          <w:color w:val="auto"/>
        </w:rPr>
        <w:t xml:space="preserve">. (1) </w:t>
      </w:r>
      <w:proofErr w:type="spellStart"/>
      <w:r w:rsidR="006F6967" w:rsidRPr="00B5115E">
        <w:rPr>
          <w:rFonts w:ascii="Arial" w:hAnsi="Arial" w:cs="Arial"/>
          <w:color w:val="auto"/>
        </w:rPr>
        <w:t>va</w:t>
      </w:r>
      <w:proofErr w:type="spellEnd"/>
      <w:r w:rsidR="006F6967" w:rsidRPr="00B5115E">
        <w:rPr>
          <w:rFonts w:ascii="Arial" w:hAnsi="Arial" w:cs="Arial"/>
          <w:color w:val="auto"/>
        </w:rPr>
        <w:t xml:space="preserve"> fi </w:t>
      </w:r>
      <w:proofErr w:type="spellStart"/>
      <w:r w:rsidR="006F6967" w:rsidRPr="00B5115E">
        <w:rPr>
          <w:rFonts w:ascii="Arial" w:hAnsi="Arial" w:cs="Arial"/>
          <w:color w:val="auto"/>
        </w:rPr>
        <w:t>acordată</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Beneficiarului</w:t>
      </w:r>
      <w:proofErr w:type="spellEnd"/>
      <w:r w:rsidR="006F6967" w:rsidRPr="00B5115E">
        <w:rPr>
          <w:rFonts w:ascii="Arial" w:hAnsi="Arial" w:cs="Arial"/>
          <w:color w:val="auto"/>
        </w:rPr>
        <w:t xml:space="preserve"> ca </w:t>
      </w:r>
      <w:proofErr w:type="spellStart"/>
      <w:r w:rsidR="006F6967" w:rsidRPr="00B5115E">
        <w:rPr>
          <w:rFonts w:ascii="Arial" w:hAnsi="Arial" w:cs="Arial"/>
          <w:color w:val="auto"/>
        </w:rPr>
        <w:t>finanţare</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nerambursabilă</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în</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cuantumul</w:t>
      </w:r>
      <w:proofErr w:type="spellEnd"/>
      <w:r w:rsidR="006F6967" w:rsidRPr="00B5115E">
        <w:rPr>
          <w:rFonts w:ascii="Arial" w:hAnsi="Arial" w:cs="Arial"/>
          <w:color w:val="auto"/>
        </w:rPr>
        <w:t xml:space="preserve"> total </w:t>
      </w:r>
      <w:proofErr w:type="spellStart"/>
      <w:r w:rsidRPr="00B5115E">
        <w:rPr>
          <w:rFonts w:ascii="Arial" w:hAnsi="Arial" w:cs="Arial"/>
          <w:color w:val="auto"/>
        </w:rPr>
        <w:t>stabilit</w:t>
      </w:r>
      <w:proofErr w:type="spellEnd"/>
      <w:r w:rsidR="006F6967" w:rsidRPr="00B5115E">
        <w:rPr>
          <w:rFonts w:ascii="Arial" w:hAnsi="Arial" w:cs="Arial"/>
          <w:color w:val="auto"/>
        </w:rPr>
        <w:t xml:space="preserve"> de </w:t>
      </w:r>
      <w:proofErr w:type="spellStart"/>
      <w:r w:rsidR="006F6967" w:rsidRPr="00B5115E">
        <w:rPr>
          <w:rFonts w:ascii="Arial" w:hAnsi="Arial" w:cs="Arial"/>
          <w:color w:val="auto"/>
        </w:rPr>
        <w:t>către</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Comisia</w:t>
      </w:r>
      <w:proofErr w:type="spellEnd"/>
      <w:r w:rsidR="006F6967" w:rsidRPr="00B5115E">
        <w:rPr>
          <w:rFonts w:ascii="Arial" w:hAnsi="Arial" w:cs="Arial"/>
          <w:color w:val="auto"/>
        </w:rPr>
        <w:t xml:space="preserve"> de </w:t>
      </w:r>
      <w:proofErr w:type="spellStart"/>
      <w:r w:rsidR="006F6967" w:rsidRPr="00B5115E">
        <w:rPr>
          <w:rFonts w:ascii="Arial" w:hAnsi="Arial" w:cs="Arial"/>
          <w:color w:val="auto"/>
        </w:rPr>
        <w:t>evaluare</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şi</w:t>
      </w:r>
      <w:proofErr w:type="spellEnd"/>
      <w:r w:rsidR="00C30FD5" w:rsidRPr="00B5115E">
        <w:rPr>
          <w:rFonts w:ascii="Arial" w:hAnsi="Arial" w:cs="Arial"/>
          <w:color w:val="auto"/>
        </w:rPr>
        <w:t xml:space="preserve"> </w:t>
      </w:r>
      <w:proofErr w:type="spellStart"/>
      <w:r w:rsidR="00C30FD5" w:rsidRPr="00B5115E">
        <w:rPr>
          <w:rFonts w:ascii="Arial" w:hAnsi="Arial" w:cs="Arial"/>
          <w:color w:val="auto"/>
        </w:rPr>
        <w:t>selecție</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pentru</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categoriile</w:t>
      </w:r>
      <w:proofErr w:type="spellEnd"/>
      <w:r w:rsidR="006F6967" w:rsidRPr="00B5115E">
        <w:rPr>
          <w:rFonts w:ascii="Arial" w:hAnsi="Arial" w:cs="Arial"/>
          <w:color w:val="auto"/>
        </w:rPr>
        <w:t xml:space="preserve"> de </w:t>
      </w:r>
      <w:proofErr w:type="spellStart"/>
      <w:r w:rsidR="006F6967" w:rsidRPr="00B5115E">
        <w:rPr>
          <w:rFonts w:ascii="Arial" w:hAnsi="Arial" w:cs="Arial"/>
          <w:color w:val="auto"/>
        </w:rPr>
        <w:t>cheltuieli</w:t>
      </w:r>
      <w:proofErr w:type="spellEnd"/>
      <w:r w:rsidR="00574908" w:rsidRPr="00B5115E">
        <w:rPr>
          <w:rFonts w:ascii="Arial" w:hAnsi="Arial" w:cs="Arial"/>
          <w:color w:val="auto"/>
        </w:rPr>
        <w:t xml:space="preserve"> </w:t>
      </w:r>
      <w:r w:rsidR="006F6967" w:rsidRPr="00B5115E">
        <w:rPr>
          <w:rFonts w:ascii="Arial" w:hAnsi="Arial" w:cs="Arial"/>
          <w:color w:val="auto"/>
        </w:rPr>
        <w:t xml:space="preserve">  </w:t>
      </w:r>
      <w:proofErr w:type="spellStart"/>
      <w:r w:rsidRPr="00B5115E">
        <w:rPr>
          <w:rFonts w:ascii="Arial" w:hAnsi="Arial" w:cs="Arial"/>
          <w:color w:val="auto"/>
        </w:rPr>
        <w:t>stabilite</w:t>
      </w:r>
      <w:proofErr w:type="spellEnd"/>
      <w:r w:rsidR="006F6967" w:rsidRPr="00B5115E">
        <w:rPr>
          <w:rFonts w:ascii="Arial" w:hAnsi="Arial" w:cs="Arial"/>
          <w:color w:val="auto"/>
        </w:rPr>
        <w:t xml:space="preserve"> de </w:t>
      </w:r>
      <w:proofErr w:type="spellStart"/>
      <w:r w:rsidR="006F6967" w:rsidRPr="00B5115E">
        <w:rPr>
          <w:rFonts w:ascii="Arial" w:hAnsi="Arial" w:cs="Arial"/>
          <w:color w:val="auto"/>
        </w:rPr>
        <w:t>aceasta</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anexă</w:t>
      </w:r>
      <w:proofErr w:type="spellEnd"/>
      <w:r w:rsidR="006F6967" w:rsidRPr="00B5115E">
        <w:rPr>
          <w:rFonts w:ascii="Arial" w:hAnsi="Arial" w:cs="Arial"/>
          <w:color w:val="auto"/>
        </w:rPr>
        <w:t xml:space="preserve"> la </w:t>
      </w:r>
      <w:proofErr w:type="spellStart"/>
      <w:r w:rsidR="006F6967" w:rsidRPr="00B5115E">
        <w:rPr>
          <w:rFonts w:ascii="Arial" w:hAnsi="Arial" w:cs="Arial"/>
          <w:color w:val="auto"/>
        </w:rPr>
        <w:t>prezentul</w:t>
      </w:r>
      <w:proofErr w:type="spellEnd"/>
      <w:r w:rsidR="006F6967" w:rsidRPr="00B5115E">
        <w:rPr>
          <w:rFonts w:ascii="Arial" w:hAnsi="Arial" w:cs="Arial"/>
          <w:color w:val="auto"/>
        </w:rPr>
        <w:t xml:space="preserve"> contract.</w:t>
      </w:r>
    </w:p>
    <w:p w14:paraId="1311C8D1" w14:textId="77777777" w:rsidR="005C7615" w:rsidRPr="00B5115E" w:rsidRDefault="006F6967" w:rsidP="00A15CEF">
      <w:pPr>
        <w:pStyle w:val="Default"/>
        <w:jc w:val="both"/>
        <w:rPr>
          <w:rFonts w:ascii="Arial" w:hAnsi="Arial" w:cs="Arial"/>
          <w:color w:val="auto"/>
        </w:rPr>
      </w:pPr>
      <w:r w:rsidRPr="00B5115E">
        <w:rPr>
          <w:rFonts w:ascii="Arial" w:hAnsi="Arial" w:cs="Arial"/>
          <w:color w:val="auto"/>
        </w:rPr>
        <w:t xml:space="preserve">(6) </w:t>
      </w:r>
      <w:r w:rsidR="005C7615" w:rsidRPr="00B5115E">
        <w:rPr>
          <w:rFonts w:ascii="Arial" w:hAnsi="Arial" w:cs="Arial"/>
          <w:color w:val="auto"/>
        </w:rPr>
        <w:t xml:space="preserve">Suma </w:t>
      </w:r>
      <w:proofErr w:type="spellStart"/>
      <w:r w:rsidR="005C7615" w:rsidRPr="00B5115E">
        <w:rPr>
          <w:rFonts w:ascii="Arial" w:hAnsi="Arial" w:cs="Arial"/>
          <w:color w:val="auto"/>
        </w:rPr>
        <w:t>prevăzută</w:t>
      </w:r>
      <w:proofErr w:type="spellEnd"/>
      <w:r w:rsidR="005C7615" w:rsidRPr="00B5115E">
        <w:rPr>
          <w:rFonts w:ascii="Arial" w:hAnsi="Arial" w:cs="Arial"/>
          <w:color w:val="auto"/>
        </w:rPr>
        <w:t xml:space="preserve"> la Art. 2 </w:t>
      </w:r>
      <w:proofErr w:type="spellStart"/>
      <w:r w:rsidR="005C7615" w:rsidRPr="00B5115E">
        <w:rPr>
          <w:rFonts w:ascii="Arial" w:hAnsi="Arial" w:cs="Arial"/>
          <w:color w:val="auto"/>
        </w:rPr>
        <w:t>alin</w:t>
      </w:r>
      <w:proofErr w:type="spellEnd"/>
      <w:r w:rsidR="005C7615" w:rsidRPr="00B5115E">
        <w:rPr>
          <w:rFonts w:ascii="Arial" w:hAnsi="Arial" w:cs="Arial"/>
          <w:color w:val="auto"/>
        </w:rPr>
        <w:t xml:space="preserve">. (1) </w:t>
      </w:r>
      <w:proofErr w:type="spellStart"/>
      <w:r w:rsidR="005C7615" w:rsidRPr="00B5115E">
        <w:rPr>
          <w:rFonts w:ascii="Arial" w:hAnsi="Arial" w:cs="Arial"/>
          <w:color w:val="auto"/>
        </w:rPr>
        <w:t>poate</w:t>
      </w:r>
      <w:proofErr w:type="spellEnd"/>
      <w:r w:rsidR="005C7615" w:rsidRPr="00B5115E">
        <w:rPr>
          <w:rFonts w:ascii="Arial" w:hAnsi="Arial" w:cs="Arial"/>
          <w:color w:val="auto"/>
        </w:rPr>
        <w:t xml:space="preserve"> fi </w:t>
      </w:r>
      <w:proofErr w:type="spellStart"/>
      <w:r w:rsidR="005C7615" w:rsidRPr="00B5115E">
        <w:rPr>
          <w:rFonts w:ascii="Arial" w:hAnsi="Arial" w:cs="Arial"/>
          <w:color w:val="auto"/>
        </w:rPr>
        <w:t>diminuată</w:t>
      </w:r>
      <w:proofErr w:type="spellEnd"/>
      <w:r w:rsidR="005C7615" w:rsidRPr="00B5115E">
        <w:rPr>
          <w:rFonts w:ascii="Arial" w:hAnsi="Arial" w:cs="Arial"/>
          <w:color w:val="auto"/>
        </w:rPr>
        <w:t xml:space="preserve"> de </w:t>
      </w:r>
      <w:proofErr w:type="spellStart"/>
      <w:r w:rsidR="005C7615" w:rsidRPr="00B5115E">
        <w:rPr>
          <w:rFonts w:ascii="Arial" w:hAnsi="Arial" w:cs="Arial"/>
          <w:color w:val="auto"/>
        </w:rPr>
        <w:t>către</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comisia</w:t>
      </w:r>
      <w:proofErr w:type="spellEnd"/>
      <w:r w:rsidR="005C7615" w:rsidRPr="00B5115E">
        <w:rPr>
          <w:rFonts w:ascii="Arial" w:hAnsi="Arial" w:cs="Arial"/>
          <w:color w:val="auto"/>
        </w:rPr>
        <w:t xml:space="preserve"> de </w:t>
      </w:r>
      <w:proofErr w:type="spellStart"/>
      <w:r w:rsidR="005C7615" w:rsidRPr="00B5115E">
        <w:rPr>
          <w:rFonts w:ascii="Arial" w:hAnsi="Arial" w:cs="Arial"/>
          <w:color w:val="auto"/>
        </w:rPr>
        <w:t>validare</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în</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cazul</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în</w:t>
      </w:r>
      <w:proofErr w:type="spellEnd"/>
      <w:r w:rsidR="005C7615" w:rsidRPr="00B5115E">
        <w:rPr>
          <w:rFonts w:ascii="Arial" w:hAnsi="Arial" w:cs="Arial"/>
          <w:color w:val="auto"/>
        </w:rPr>
        <w:t xml:space="preserve"> care </w:t>
      </w:r>
      <w:proofErr w:type="spellStart"/>
      <w:r w:rsidR="005C7615" w:rsidRPr="00B5115E">
        <w:rPr>
          <w:rFonts w:ascii="Arial" w:hAnsi="Arial" w:cs="Arial"/>
          <w:color w:val="auto"/>
        </w:rPr>
        <w:t>sumele</w:t>
      </w:r>
      <w:proofErr w:type="spellEnd"/>
      <w:r w:rsidR="005C7615" w:rsidRPr="00B5115E">
        <w:rPr>
          <w:rFonts w:ascii="Arial" w:hAnsi="Arial" w:cs="Arial"/>
          <w:color w:val="auto"/>
        </w:rPr>
        <w:t xml:space="preserve"> solicitate </w:t>
      </w:r>
      <w:proofErr w:type="spellStart"/>
      <w:r w:rsidR="005C7615" w:rsidRPr="00B5115E">
        <w:rPr>
          <w:rFonts w:ascii="Arial" w:hAnsi="Arial" w:cs="Arial"/>
          <w:color w:val="auto"/>
        </w:rPr>
        <w:t>spre</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validare</w:t>
      </w:r>
      <w:proofErr w:type="spellEnd"/>
      <w:r w:rsidR="005C7615" w:rsidRPr="00B5115E">
        <w:rPr>
          <w:rFonts w:ascii="Arial" w:hAnsi="Arial" w:cs="Arial"/>
          <w:color w:val="auto"/>
        </w:rPr>
        <w:t xml:space="preserve"> nu </w:t>
      </w:r>
      <w:proofErr w:type="spellStart"/>
      <w:r w:rsidR="005C7615" w:rsidRPr="00B5115E">
        <w:rPr>
          <w:rFonts w:ascii="Arial" w:hAnsi="Arial" w:cs="Arial"/>
          <w:color w:val="auto"/>
        </w:rPr>
        <w:t>corespund</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prevederilor</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documentației</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sau</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în</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cazul</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neprezentării</w:t>
      </w:r>
      <w:proofErr w:type="spellEnd"/>
      <w:r w:rsidR="005C7615" w:rsidRPr="00B5115E">
        <w:rPr>
          <w:rFonts w:ascii="Arial" w:hAnsi="Arial" w:cs="Arial"/>
          <w:color w:val="auto"/>
        </w:rPr>
        <w:t xml:space="preserve"> </w:t>
      </w:r>
      <w:proofErr w:type="spellStart"/>
      <w:r w:rsidR="005C7615" w:rsidRPr="00B5115E">
        <w:rPr>
          <w:rFonts w:ascii="Arial" w:hAnsi="Arial" w:cs="Arial"/>
          <w:color w:val="auto"/>
        </w:rPr>
        <w:t>documentelor</w:t>
      </w:r>
      <w:proofErr w:type="spellEnd"/>
      <w:r w:rsidR="005C7615" w:rsidRPr="00B5115E">
        <w:rPr>
          <w:rFonts w:ascii="Arial" w:hAnsi="Arial" w:cs="Arial"/>
          <w:color w:val="auto"/>
        </w:rPr>
        <w:t xml:space="preserve"> justificative.</w:t>
      </w:r>
    </w:p>
    <w:p w14:paraId="2C51B8CB" w14:textId="77777777" w:rsidR="006F6967" w:rsidRPr="00B5115E" w:rsidRDefault="005C7615" w:rsidP="00A15CEF">
      <w:pPr>
        <w:pStyle w:val="Default"/>
        <w:jc w:val="both"/>
        <w:rPr>
          <w:rFonts w:ascii="Arial" w:hAnsi="Arial" w:cs="Arial"/>
          <w:color w:val="auto"/>
        </w:rPr>
      </w:pPr>
      <w:r w:rsidRPr="00B5115E">
        <w:rPr>
          <w:rFonts w:ascii="Arial" w:hAnsi="Arial" w:cs="Arial"/>
          <w:color w:val="auto"/>
        </w:rPr>
        <w:t xml:space="preserve">(7)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derularea</w:t>
      </w:r>
      <w:proofErr w:type="spellEnd"/>
      <w:r w:rsidRPr="00B5115E">
        <w:rPr>
          <w:rFonts w:ascii="Arial" w:hAnsi="Arial" w:cs="Arial"/>
          <w:color w:val="auto"/>
        </w:rPr>
        <w:t xml:space="preserve"> </w:t>
      </w:r>
      <w:proofErr w:type="spellStart"/>
      <w:r w:rsidRPr="00B5115E">
        <w:rPr>
          <w:rFonts w:ascii="Arial" w:hAnsi="Arial" w:cs="Arial"/>
          <w:color w:val="auto"/>
        </w:rPr>
        <w:t>programului</w:t>
      </w:r>
      <w:proofErr w:type="spellEnd"/>
      <w:r w:rsidR="00C30FD5" w:rsidRPr="00B5115E">
        <w:rPr>
          <w:rFonts w:ascii="Arial" w:hAnsi="Arial" w:cs="Arial"/>
          <w:color w:val="auto"/>
        </w:rPr>
        <w:t>/</w:t>
      </w:r>
      <w:proofErr w:type="spellStart"/>
      <w:r w:rsidR="00C30FD5" w:rsidRPr="00B5115E">
        <w:rPr>
          <w:rFonts w:ascii="Arial" w:hAnsi="Arial" w:cs="Arial"/>
          <w:color w:val="auto"/>
        </w:rPr>
        <w:t>proiectului</w:t>
      </w:r>
      <w:proofErr w:type="spellEnd"/>
      <w:r w:rsidR="00C30FD5" w:rsidRPr="00B5115E">
        <w:rPr>
          <w:rFonts w:ascii="Arial" w:hAnsi="Arial" w:cs="Arial"/>
          <w:color w:val="auto"/>
        </w:rPr>
        <w:t xml:space="preserve">, </w:t>
      </w:r>
      <w:proofErr w:type="spellStart"/>
      <w:r w:rsidR="00C30FD5" w:rsidRPr="00B5115E">
        <w:rPr>
          <w:rFonts w:ascii="Arial" w:hAnsi="Arial" w:cs="Arial"/>
          <w:color w:val="auto"/>
        </w:rPr>
        <w:t>acțiunii</w:t>
      </w:r>
      <w:proofErr w:type="spellEnd"/>
      <w:r w:rsidR="00C30FD5" w:rsidRPr="00B5115E">
        <w:rPr>
          <w:rFonts w:ascii="Arial" w:hAnsi="Arial" w:cs="Arial"/>
          <w:color w:val="auto"/>
        </w:rPr>
        <w:t xml:space="preserve"> </w:t>
      </w:r>
      <w:proofErr w:type="spellStart"/>
      <w:r w:rsidR="00C30FD5" w:rsidRPr="00B5115E">
        <w:rPr>
          <w:rFonts w:ascii="Arial" w:hAnsi="Arial" w:cs="Arial"/>
          <w:color w:val="auto"/>
        </w:rPr>
        <w:t>culturale</w:t>
      </w:r>
      <w:proofErr w:type="spellEnd"/>
      <w:r w:rsidRPr="00B5115E">
        <w:rPr>
          <w:rFonts w:ascii="Arial" w:hAnsi="Arial" w:cs="Arial"/>
          <w:color w:val="auto"/>
        </w:rPr>
        <w:t xml:space="preserve"> a </w:t>
      </w:r>
      <w:proofErr w:type="spellStart"/>
      <w:r w:rsidRPr="00B5115E">
        <w:rPr>
          <w:rFonts w:ascii="Arial" w:hAnsi="Arial" w:cs="Arial"/>
          <w:color w:val="auto"/>
        </w:rPr>
        <w:t>fost</w:t>
      </w:r>
      <w:proofErr w:type="spellEnd"/>
      <w:r w:rsidRPr="00B5115E">
        <w:rPr>
          <w:rFonts w:ascii="Arial" w:hAnsi="Arial" w:cs="Arial"/>
          <w:color w:val="auto"/>
        </w:rPr>
        <w:t xml:space="preserve"> </w:t>
      </w:r>
      <w:proofErr w:type="spellStart"/>
      <w:r w:rsidRPr="00B5115E">
        <w:rPr>
          <w:rFonts w:ascii="Arial" w:hAnsi="Arial" w:cs="Arial"/>
          <w:color w:val="auto"/>
        </w:rPr>
        <w:t>realizată</w:t>
      </w:r>
      <w:proofErr w:type="spellEnd"/>
      <w:r w:rsidRPr="00B5115E">
        <w:rPr>
          <w:rFonts w:ascii="Arial" w:hAnsi="Arial" w:cs="Arial"/>
          <w:color w:val="auto"/>
        </w:rPr>
        <w:t xml:space="preserve"> cu </w:t>
      </w:r>
      <w:proofErr w:type="spellStart"/>
      <w:r w:rsidRPr="00B5115E">
        <w:rPr>
          <w:rFonts w:ascii="Arial" w:hAnsi="Arial" w:cs="Arial"/>
          <w:color w:val="auto"/>
        </w:rPr>
        <w:t>costuri</w:t>
      </w:r>
      <w:proofErr w:type="spellEnd"/>
      <w:r w:rsidRPr="00B5115E">
        <w:rPr>
          <w:rFonts w:ascii="Arial" w:hAnsi="Arial" w:cs="Arial"/>
          <w:color w:val="auto"/>
        </w:rPr>
        <w:t xml:space="preserve"> </w:t>
      </w:r>
      <w:proofErr w:type="spellStart"/>
      <w:r w:rsidRPr="00B5115E">
        <w:rPr>
          <w:rFonts w:ascii="Arial" w:hAnsi="Arial" w:cs="Arial"/>
          <w:color w:val="auto"/>
        </w:rPr>
        <w:t>mai</w:t>
      </w:r>
      <w:proofErr w:type="spellEnd"/>
      <w:r w:rsidRPr="00B5115E">
        <w:rPr>
          <w:rFonts w:ascii="Arial" w:hAnsi="Arial" w:cs="Arial"/>
          <w:color w:val="auto"/>
        </w:rPr>
        <w:t xml:space="preserve"> </w:t>
      </w:r>
      <w:proofErr w:type="spellStart"/>
      <w:r w:rsidRPr="00B5115E">
        <w:rPr>
          <w:rFonts w:ascii="Arial" w:hAnsi="Arial" w:cs="Arial"/>
          <w:color w:val="auto"/>
        </w:rPr>
        <w:t>mici</w:t>
      </w:r>
      <w:proofErr w:type="spellEnd"/>
      <w:r w:rsidRPr="00B5115E">
        <w:rPr>
          <w:rFonts w:ascii="Arial" w:hAnsi="Arial" w:cs="Arial"/>
          <w:color w:val="auto"/>
        </w:rPr>
        <w:t xml:space="preserve"> </w:t>
      </w:r>
      <w:proofErr w:type="spellStart"/>
      <w:r w:rsidRPr="00B5115E">
        <w:rPr>
          <w:rFonts w:ascii="Arial" w:hAnsi="Arial" w:cs="Arial"/>
          <w:color w:val="auto"/>
        </w:rPr>
        <w:t>decât</w:t>
      </w:r>
      <w:proofErr w:type="spellEnd"/>
      <w:r w:rsidRPr="00B5115E">
        <w:rPr>
          <w:rFonts w:ascii="Arial" w:hAnsi="Arial" w:cs="Arial"/>
          <w:color w:val="auto"/>
        </w:rPr>
        <w:t xml:space="preserve"> </w:t>
      </w:r>
      <w:proofErr w:type="spellStart"/>
      <w:r w:rsidRPr="00B5115E">
        <w:rPr>
          <w:rFonts w:ascii="Arial" w:hAnsi="Arial" w:cs="Arial"/>
          <w:color w:val="auto"/>
        </w:rPr>
        <w:t>cele</w:t>
      </w:r>
      <w:proofErr w:type="spellEnd"/>
      <w:r w:rsidRPr="00B5115E">
        <w:rPr>
          <w:rFonts w:ascii="Arial" w:hAnsi="Arial" w:cs="Arial"/>
          <w:color w:val="auto"/>
        </w:rPr>
        <w:t xml:space="preserve"> </w:t>
      </w:r>
      <w:proofErr w:type="spellStart"/>
      <w:r w:rsidRPr="00B5115E">
        <w:rPr>
          <w:rFonts w:ascii="Arial" w:hAnsi="Arial" w:cs="Arial"/>
          <w:color w:val="auto"/>
        </w:rPr>
        <w:t>propuse</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aprobate</w:t>
      </w:r>
      <w:proofErr w:type="spellEnd"/>
      <w:r w:rsidRPr="00B5115E">
        <w:rPr>
          <w:rFonts w:ascii="Arial" w:hAnsi="Arial" w:cs="Arial"/>
          <w:color w:val="auto"/>
        </w:rPr>
        <w:t xml:space="preserve">, </w:t>
      </w:r>
      <w:proofErr w:type="spellStart"/>
      <w:r w:rsidRPr="00B5115E">
        <w:rPr>
          <w:rFonts w:ascii="Arial" w:hAnsi="Arial" w:cs="Arial"/>
          <w:color w:val="auto"/>
        </w:rPr>
        <w:t>cuantumul</w:t>
      </w:r>
      <w:proofErr w:type="spellEnd"/>
      <w:r w:rsidRPr="00B5115E">
        <w:rPr>
          <w:rFonts w:ascii="Arial" w:hAnsi="Arial" w:cs="Arial"/>
          <w:color w:val="auto"/>
        </w:rPr>
        <w:t xml:space="preserve"> </w:t>
      </w:r>
      <w:proofErr w:type="spellStart"/>
      <w:r w:rsidRPr="00B5115E">
        <w:rPr>
          <w:rFonts w:ascii="Arial" w:hAnsi="Arial" w:cs="Arial"/>
          <w:color w:val="auto"/>
        </w:rPr>
        <w:t>aportului</w:t>
      </w:r>
      <w:proofErr w:type="spellEnd"/>
      <w:r w:rsidRPr="00B5115E">
        <w:rPr>
          <w:rFonts w:ascii="Arial" w:hAnsi="Arial" w:cs="Arial"/>
          <w:color w:val="auto"/>
        </w:rPr>
        <w:t xml:space="preserve"> </w:t>
      </w:r>
      <w:proofErr w:type="spellStart"/>
      <w:r w:rsidRPr="00B5115E">
        <w:rPr>
          <w:rFonts w:ascii="Arial" w:hAnsi="Arial" w:cs="Arial"/>
          <w:color w:val="auto"/>
        </w:rPr>
        <w:t>propriu</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rămâne</w:t>
      </w:r>
      <w:proofErr w:type="spellEnd"/>
      <w:r w:rsidRPr="00B5115E">
        <w:rPr>
          <w:rFonts w:ascii="Arial" w:hAnsi="Arial" w:cs="Arial"/>
          <w:color w:val="auto"/>
        </w:rPr>
        <w:t xml:space="preserve"> </w:t>
      </w:r>
      <w:proofErr w:type="spellStart"/>
      <w:r w:rsidRPr="00B5115E">
        <w:rPr>
          <w:rFonts w:ascii="Arial" w:hAnsi="Arial" w:cs="Arial"/>
          <w:color w:val="auto"/>
        </w:rPr>
        <w:t>neschimbat</w:t>
      </w:r>
      <w:proofErr w:type="spellEnd"/>
      <w:r w:rsidRPr="00B5115E">
        <w:rPr>
          <w:rFonts w:ascii="Arial" w:hAnsi="Arial" w:cs="Arial"/>
          <w:color w:val="auto"/>
        </w:rPr>
        <w:t xml:space="preserve"> la </w:t>
      </w:r>
      <w:proofErr w:type="spellStart"/>
      <w:r w:rsidRPr="00B5115E">
        <w:rPr>
          <w:rFonts w:ascii="Arial" w:hAnsi="Arial" w:cs="Arial"/>
          <w:color w:val="auto"/>
        </w:rPr>
        <w:t>valoarea</w:t>
      </w:r>
      <w:proofErr w:type="spellEnd"/>
      <w:r w:rsidRPr="00B5115E">
        <w:rPr>
          <w:rFonts w:ascii="Arial" w:hAnsi="Arial" w:cs="Arial"/>
          <w:color w:val="auto"/>
        </w:rPr>
        <w:t xml:space="preserve"> </w:t>
      </w:r>
      <w:proofErr w:type="spellStart"/>
      <w:r w:rsidRPr="00B5115E">
        <w:rPr>
          <w:rFonts w:ascii="Arial" w:hAnsi="Arial" w:cs="Arial"/>
          <w:color w:val="auto"/>
        </w:rPr>
        <w:t>specificată</w:t>
      </w:r>
      <w:proofErr w:type="spellEnd"/>
      <w:r w:rsidRPr="00B5115E">
        <w:rPr>
          <w:rFonts w:ascii="Arial" w:hAnsi="Arial" w:cs="Arial"/>
          <w:color w:val="auto"/>
        </w:rPr>
        <w:t xml:space="preserve"> la Art. 2 </w:t>
      </w:r>
      <w:proofErr w:type="spellStart"/>
      <w:r w:rsidRPr="00B5115E">
        <w:rPr>
          <w:rFonts w:ascii="Arial" w:hAnsi="Arial" w:cs="Arial"/>
          <w:color w:val="auto"/>
        </w:rPr>
        <w:t>alin</w:t>
      </w:r>
      <w:proofErr w:type="spellEnd"/>
      <w:r w:rsidRPr="00B5115E">
        <w:rPr>
          <w:rFonts w:ascii="Arial" w:hAnsi="Arial" w:cs="Arial"/>
          <w:color w:val="auto"/>
        </w:rPr>
        <w:t>. (2).</w:t>
      </w:r>
    </w:p>
    <w:p w14:paraId="562B066E" w14:textId="77777777" w:rsidR="006F6967" w:rsidRPr="00B5115E" w:rsidRDefault="006F6967" w:rsidP="00A15CEF">
      <w:pPr>
        <w:autoSpaceDE w:val="0"/>
        <w:autoSpaceDN w:val="0"/>
        <w:adjustRightInd w:val="0"/>
        <w:jc w:val="both"/>
        <w:rPr>
          <w:rFonts w:ascii="Arial" w:hAnsi="Arial" w:cs="Arial"/>
        </w:rPr>
      </w:pPr>
    </w:p>
    <w:p w14:paraId="4BA29D20"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3. </w:t>
      </w:r>
      <w:proofErr w:type="spellStart"/>
      <w:r w:rsidRPr="00B5115E">
        <w:rPr>
          <w:rFonts w:ascii="Arial" w:hAnsi="Arial" w:cs="Arial"/>
          <w:b/>
          <w:bCs/>
          <w:color w:val="auto"/>
        </w:rPr>
        <w:t>Modalităţi</w:t>
      </w:r>
      <w:proofErr w:type="spellEnd"/>
      <w:r w:rsidRPr="00B5115E">
        <w:rPr>
          <w:rFonts w:ascii="Arial" w:hAnsi="Arial" w:cs="Arial"/>
          <w:b/>
          <w:bCs/>
          <w:color w:val="auto"/>
        </w:rPr>
        <w:t xml:space="preserve"> de </w:t>
      </w:r>
      <w:proofErr w:type="spellStart"/>
      <w:r w:rsidRPr="00B5115E">
        <w:rPr>
          <w:rFonts w:ascii="Arial" w:hAnsi="Arial" w:cs="Arial"/>
          <w:b/>
          <w:bCs/>
          <w:color w:val="auto"/>
        </w:rPr>
        <w:t>plată</w:t>
      </w:r>
      <w:proofErr w:type="spellEnd"/>
      <w:r w:rsidRPr="00B5115E">
        <w:rPr>
          <w:rFonts w:ascii="Arial" w:hAnsi="Arial" w:cs="Arial"/>
          <w:b/>
          <w:bCs/>
          <w:color w:val="auto"/>
        </w:rPr>
        <w:t xml:space="preserve"> </w:t>
      </w:r>
    </w:p>
    <w:p w14:paraId="3872B56F" w14:textId="77777777" w:rsidR="006F6967" w:rsidRPr="00B5115E" w:rsidRDefault="006F6967" w:rsidP="00A15CEF">
      <w:pPr>
        <w:pStyle w:val="Default"/>
        <w:jc w:val="both"/>
        <w:rPr>
          <w:rFonts w:ascii="Arial" w:hAnsi="Arial" w:cs="Arial"/>
          <w:b/>
          <w:bCs/>
          <w:color w:val="auto"/>
        </w:rPr>
      </w:pPr>
    </w:p>
    <w:p w14:paraId="23A730E1" w14:textId="77777777" w:rsidR="007E5010" w:rsidRPr="00B5115E" w:rsidRDefault="007E5010" w:rsidP="00E420DE">
      <w:pPr>
        <w:pStyle w:val="Default"/>
        <w:numPr>
          <w:ilvl w:val="0"/>
          <w:numId w:val="46"/>
        </w:numPr>
        <w:ind w:left="0" w:firstLine="360"/>
        <w:jc w:val="both"/>
        <w:rPr>
          <w:rFonts w:ascii="Arial" w:hAnsi="Arial" w:cs="Arial"/>
          <w:color w:val="auto"/>
        </w:rPr>
      </w:pPr>
      <w:r w:rsidRPr="00B5115E">
        <w:rPr>
          <w:rFonts w:ascii="Arial" w:hAnsi="Arial" w:cs="Arial"/>
          <w:bCs/>
          <w:color w:val="auto"/>
        </w:rPr>
        <w:t xml:space="preserve">Suma </w:t>
      </w:r>
      <w:proofErr w:type="spellStart"/>
      <w:r w:rsidRPr="00B5115E">
        <w:rPr>
          <w:rFonts w:ascii="Arial" w:hAnsi="Arial" w:cs="Arial"/>
          <w:bCs/>
          <w:color w:val="auto"/>
        </w:rPr>
        <w:t>prevăzută</w:t>
      </w:r>
      <w:proofErr w:type="spellEnd"/>
      <w:r w:rsidRPr="00B5115E">
        <w:rPr>
          <w:rFonts w:ascii="Arial" w:hAnsi="Arial" w:cs="Arial"/>
          <w:bCs/>
          <w:color w:val="auto"/>
        </w:rPr>
        <w:t xml:space="preserve"> la Art. 2 </w:t>
      </w:r>
      <w:proofErr w:type="spellStart"/>
      <w:r w:rsidRPr="00B5115E">
        <w:rPr>
          <w:rFonts w:ascii="Arial" w:hAnsi="Arial" w:cs="Arial"/>
          <w:bCs/>
          <w:color w:val="auto"/>
        </w:rPr>
        <w:t>alin</w:t>
      </w:r>
      <w:proofErr w:type="spellEnd"/>
      <w:r w:rsidRPr="00B5115E">
        <w:rPr>
          <w:rFonts w:ascii="Arial" w:hAnsi="Arial" w:cs="Arial"/>
          <w:bCs/>
          <w:color w:val="auto"/>
        </w:rPr>
        <w:t xml:space="preserve">. (1) se </w:t>
      </w:r>
      <w:proofErr w:type="spellStart"/>
      <w:r w:rsidRPr="00B5115E">
        <w:rPr>
          <w:rFonts w:ascii="Arial" w:hAnsi="Arial" w:cs="Arial"/>
          <w:bCs/>
          <w:color w:val="auto"/>
        </w:rPr>
        <w:t>va</w:t>
      </w:r>
      <w:proofErr w:type="spellEnd"/>
      <w:r w:rsidRPr="00B5115E">
        <w:rPr>
          <w:rFonts w:ascii="Arial" w:hAnsi="Arial" w:cs="Arial"/>
          <w:bCs/>
          <w:color w:val="auto"/>
        </w:rPr>
        <w:t xml:space="preserve"> </w:t>
      </w:r>
      <w:proofErr w:type="spellStart"/>
      <w:r w:rsidRPr="00B5115E">
        <w:rPr>
          <w:rFonts w:ascii="Arial" w:hAnsi="Arial" w:cs="Arial"/>
          <w:bCs/>
          <w:color w:val="auto"/>
        </w:rPr>
        <w:t>putea</w:t>
      </w:r>
      <w:proofErr w:type="spellEnd"/>
      <w:r w:rsidRPr="00B5115E">
        <w:rPr>
          <w:rFonts w:ascii="Arial" w:hAnsi="Arial" w:cs="Arial"/>
          <w:bCs/>
          <w:color w:val="auto"/>
        </w:rPr>
        <w:t xml:space="preserve"> </w:t>
      </w:r>
      <w:proofErr w:type="spellStart"/>
      <w:r w:rsidRPr="00B5115E">
        <w:rPr>
          <w:rFonts w:ascii="Arial" w:hAnsi="Arial" w:cs="Arial"/>
          <w:bCs/>
          <w:color w:val="auto"/>
        </w:rPr>
        <w:t>acorda</w:t>
      </w:r>
      <w:proofErr w:type="spellEnd"/>
      <w:r w:rsidRPr="00B5115E">
        <w:rPr>
          <w:rFonts w:ascii="Arial" w:hAnsi="Arial" w:cs="Arial"/>
          <w:bCs/>
          <w:color w:val="auto"/>
        </w:rPr>
        <w:t xml:space="preserve"> </w:t>
      </w:r>
      <w:proofErr w:type="spellStart"/>
      <w:r w:rsidRPr="00B5115E">
        <w:rPr>
          <w:rFonts w:ascii="Arial" w:hAnsi="Arial" w:cs="Arial"/>
          <w:bCs/>
          <w:color w:val="auto"/>
        </w:rPr>
        <w:t>în</w:t>
      </w:r>
      <w:proofErr w:type="spellEnd"/>
      <w:r w:rsidRPr="00B5115E">
        <w:rPr>
          <w:rFonts w:ascii="Arial" w:hAnsi="Arial" w:cs="Arial"/>
          <w:bCs/>
          <w:color w:val="auto"/>
        </w:rPr>
        <w:t xml:space="preserve"> </w:t>
      </w:r>
      <w:proofErr w:type="spellStart"/>
      <w:r w:rsidRPr="00B5115E">
        <w:rPr>
          <w:rFonts w:ascii="Arial" w:hAnsi="Arial" w:cs="Arial"/>
          <w:bCs/>
          <w:color w:val="auto"/>
        </w:rPr>
        <w:t>două</w:t>
      </w:r>
      <w:proofErr w:type="spellEnd"/>
      <w:r w:rsidRPr="00B5115E">
        <w:rPr>
          <w:rFonts w:ascii="Arial" w:hAnsi="Arial" w:cs="Arial"/>
          <w:bCs/>
          <w:color w:val="auto"/>
        </w:rPr>
        <w:t xml:space="preserve"> </w:t>
      </w:r>
      <w:proofErr w:type="spellStart"/>
      <w:r w:rsidRPr="00B5115E">
        <w:rPr>
          <w:rFonts w:ascii="Arial" w:hAnsi="Arial" w:cs="Arial"/>
          <w:bCs/>
          <w:color w:val="auto"/>
        </w:rPr>
        <w:t>tranșe</w:t>
      </w:r>
      <w:proofErr w:type="spellEnd"/>
      <w:r w:rsidRPr="00B5115E">
        <w:rPr>
          <w:rFonts w:ascii="Arial" w:hAnsi="Arial" w:cs="Arial"/>
          <w:bCs/>
          <w:color w:val="auto"/>
        </w:rPr>
        <w:t xml:space="preserve">. </w:t>
      </w:r>
    </w:p>
    <w:p w14:paraId="600ADB23" w14:textId="77777777" w:rsidR="007E5010" w:rsidRPr="00B5115E" w:rsidRDefault="007E5010" w:rsidP="00E420DE">
      <w:pPr>
        <w:pStyle w:val="Default"/>
        <w:numPr>
          <w:ilvl w:val="0"/>
          <w:numId w:val="46"/>
        </w:numPr>
        <w:ind w:left="0" w:firstLine="360"/>
        <w:jc w:val="both"/>
        <w:rPr>
          <w:rFonts w:ascii="Arial" w:hAnsi="Arial" w:cs="Arial"/>
          <w:color w:val="auto"/>
        </w:rPr>
      </w:pPr>
      <w:r w:rsidRPr="00B5115E">
        <w:rPr>
          <w:rFonts w:ascii="Arial" w:hAnsi="Arial" w:cs="Arial"/>
          <w:color w:val="auto"/>
        </w:rPr>
        <w:t xml:space="preserve">Prima </w:t>
      </w:r>
      <w:proofErr w:type="spellStart"/>
      <w:r w:rsidRPr="00B5115E">
        <w:rPr>
          <w:rFonts w:ascii="Arial" w:hAnsi="Arial" w:cs="Arial"/>
          <w:color w:val="auto"/>
        </w:rPr>
        <w:t>tranșă</w:t>
      </w:r>
      <w:proofErr w:type="spellEnd"/>
      <w:r w:rsidRPr="00B5115E">
        <w:rPr>
          <w:rFonts w:ascii="Arial" w:hAnsi="Arial" w:cs="Arial"/>
          <w:color w:val="auto"/>
        </w:rPr>
        <w:t xml:space="preserve"> se </w:t>
      </w:r>
      <w:proofErr w:type="spellStart"/>
      <w:r w:rsidRPr="00B5115E">
        <w:rPr>
          <w:rFonts w:ascii="Arial" w:hAnsi="Arial" w:cs="Arial"/>
          <w:color w:val="auto"/>
        </w:rPr>
        <w:t>poate</w:t>
      </w:r>
      <w:proofErr w:type="spellEnd"/>
      <w:r w:rsidRPr="00B5115E">
        <w:rPr>
          <w:rFonts w:ascii="Arial" w:hAnsi="Arial" w:cs="Arial"/>
          <w:color w:val="auto"/>
        </w:rPr>
        <w:t xml:space="preserve"> </w:t>
      </w:r>
      <w:proofErr w:type="spellStart"/>
      <w:r w:rsidRPr="00B5115E">
        <w:rPr>
          <w:rFonts w:ascii="Arial" w:hAnsi="Arial" w:cs="Arial"/>
          <w:color w:val="auto"/>
        </w:rPr>
        <w:t>solicita</w:t>
      </w:r>
      <w:proofErr w:type="spellEnd"/>
      <w:r w:rsidRPr="00B5115E">
        <w:rPr>
          <w:rFonts w:ascii="Arial" w:hAnsi="Arial" w:cs="Arial"/>
          <w:color w:val="auto"/>
        </w:rPr>
        <w:t xml:space="preserve"> </w:t>
      </w:r>
      <w:proofErr w:type="spellStart"/>
      <w:r w:rsidRPr="00B5115E">
        <w:rPr>
          <w:rFonts w:ascii="Arial" w:hAnsi="Arial" w:cs="Arial"/>
          <w:color w:val="auto"/>
        </w:rPr>
        <w:t>după</w:t>
      </w:r>
      <w:proofErr w:type="spellEnd"/>
      <w:r w:rsidRPr="00B5115E">
        <w:rPr>
          <w:rFonts w:ascii="Arial" w:hAnsi="Arial" w:cs="Arial"/>
          <w:color w:val="auto"/>
        </w:rPr>
        <w:t xml:space="preserve"> </w:t>
      </w:r>
      <w:proofErr w:type="spellStart"/>
      <w:r w:rsidRPr="00B5115E">
        <w:rPr>
          <w:rFonts w:ascii="Arial" w:hAnsi="Arial" w:cs="Arial"/>
          <w:color w:val="auto"/>
        </w:rPr>
        <w:t>semnarea</w:t>
      </w:r>
      <w:proofErr w:type="spellEnd"/>
      <w:r w:rsidRPr="00B5115E">
        <w:rPr>
          <w:rFonts w:ascii="Arial" w:hAnsi="Arial" w:cs="Arial"/>
          <w:color w:val="auto"/>
        </w:rPr>
        <w:t xml:space="preserve"> </w:t>
      </w:r>
      <w:proofErr w:type="spellStart"/>
      <w:r w:rsidRPr="00B5115E">
        <w:rPr>
          <w:rFonts w:ascii="Arial" w:hAnsi="Arial" w:cs="Arial"/>
          <w:color w:val="auto"/>
        </w:rPr>
        <w:t>contractului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baza</w:t>
      </w:r>
      <w:proofErr w:type="spellEnd"/>
      <w:r w:rsidRPr="00B5115E">
        <w:rPr>
          <w:rFonts w:ascii="Arial" w:hAnsi="Arial" w:cs="Arial"/>
          <w:color w:val="auto"/>
        </w:rPr>
        <w:t xml:space="preserve"> </w:t>
      </w:r>
      <w:proofErr w:type="spellStart"/>
      <w:r w:rsidRPr="00B5115E">
        <w:rPr>
          <w:rFonts w:ascii="Arial" w:hAnsi="Arial" w:cs="Arial"/>
          <w:color w:val="auto"/>
        </w:rPr>
        <w:t>Adresei</w:t>
      </w:r>
      <w:proofErr w:type="spellEnd"/>
      <w:r w:rsidRPr="00B5115E">
        <w:rPr>
          <w:rFonts w:ascii="Arial" w:hAnsi="Arial" w:cs="Arial"/>
          <w:color w:val="auto"/>
        </w:rPr>
        <w:t xml:space="preserve"> de </w:t>
      </w:r>
      <w:proofErr w:type="spellStart"/>
      <w:r w:rsidRPr="00B5115E">
        <w:rPr>
          <w:rFonts w:ascii="Arial" w:hAnsi="Arial" w:cs="Arial"/>
          <w:color w:val="auto"/>
        </w:rPr>
        <w:t>înaintare</w:t>
      </w:r>
      <w:proofErr w:type="spellEnd"/>
      <w:r w:rsidRPr="00B5115E">
        <w:rPr>
          <w:rFonts w:ascii="Arial" w:hAnsi="Arial" w:cs="Arial"/>
          <w:color w:val="auto"/>
        </w:rPr>
        <w:t xml:space="preserve"> la </w:t>
      </w:r>
      <w:proofErr w:type="spellStart"/>
      <w:r w:rsidRPr="00B5115E">
        <w:rPr>
          <w:rFonts w:ascii="Arial" w:hAnsi="Arial" w:cs="Arial"/>
          <w:color w:val="auto"/>
        </w:rPr>
        <w:t>decont</w:t>
      </w:r>
      <w:proofErr w:type="spellEnd"/>
      <w:r w:rsidRPr="00B5115E">
        <w:rPr>
          <w:rFonts w:ascii="Arial" w:hAnsi="Arial" w:cs="Arial"/>
          <w:color w:val="auto"/>
        </w:rPr>
        <w:t xml:space="preserve"> </w:t>
      </w:r>
      <w:proofErr w:type="spellStart"/>
      <w:r w:rsidRPr="00B5115E">
        <w:rPr>
          <w:rFonts w:ascii="Arial" w:hAnsi="Arial" w:cs="Arial"/>
          <w:color w:val="auto"/>
        </w:rPr>
        <w:t>intermediar</w:t>
      </w:r>
      <w:proofErr w:type="spellEnd"/>
      <w:r w:rsidRPr="00B5115E">
        <w:rPr>
          <w:rFonts w:ascii="Arial" w:hAnsi="Arial" w:cs="Arial"/>
          <w:color w:val="auto"/>
        </w:rPr>
        <w:t xml:space="preserve"> (</w:t>
      </w:r>
      <w:proofErr w:type="spellStart"/>
      <w:r w:rsidRPr="00B5115E">
        <w:rPr>
          <w:rFonts w:ascii="Arial" w:hAnsi="Arial" w:cs="Arial"/>
          <w:color w:val="auto"/>
        </w:rPr>
        <w:t>Anexa</w:t>
      </w:r>
      <w:proofErr w:type="spellEnd"/>
      <w:r w:rsidRPr="00B5115E">
        <w:rPr>
          <w:rFonts w:ascii="Arial" w:hAnsi="Arial" w:cs="Arial"/>
          <w:color w:val="auto"/>
        </w:rPr>
        <w:t xml:space="preserve"> 7)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dovada</w:t>
      </w:r>
      <w:proofErr w:type="spellEnd"/>
      <w:r w:rsidRPr="00B5115E">
        <w:rPr>
          <w:rFonts w:ascii="Arial" w:hAnsi="Arial" w:cs="Arial"/>
          <w:color w:val="auto"/>
        </w:rPr>
        <w:t xml:space="preserve"> </w:t>
      </w:r>
      <w:proofErr w:type="spellStart"/>
      <w:r w:rsidRPr="00B5115E">
        <w:rPr>
          <w:rFonts w:ascii="Arial" w:hAnsi="Arial" w:cs="Arial"/>
          <w:color w:val="auto"/>
        </w:rPr>
        <w:t>plății</w:t>
      </w:r>
      <w:proofErr w:type="spellEnd"/>
      <w:r w:rsidRPr="00B5115E">
        <w:rPr>
          <w:rFonts w:ascii="Arial" w:hAnsi="Arial" w:cs="Arial"/>
          <w:color w:val="auto"/>
        </w:rPr>
        <w:t>/</w:t>
      </w:r>
      <w:proofErr w:type="spellStart"/>
      <w:r w:rsidRPr="00B5115E">
        <w:rPr>
          <w:rFonts w:ascii="Arial" w:hAnsi="Arial" w:cs="Arial"/>
          <w:color w:val="auto"/>
        </w:rPr>
        <w:t>utilizării</w:t>
      </w:r>
      <w:proofErr w:type="spellEnd"/>
      <w:r w:rsidRPr="00B5115E">
        <w:rPr>
          <w:rFonts w:ascii="Arial" w:hAnsi="Arial" w:cs="Arial"/>
          <w:color w:val="auto"/>
        </w:rPr>
        <w:t xml:space="preserve"> </w:t>
      </w:r>
      <w:proofErr w:type="spellStart"/>
      <w:r w:rsidRPr="00B5115E">
        <w:rPr>
          <w:rFonts w:ascii="Arial" w:hAnsi="Arial" w:cs="Arial"/>
          <w:color w:val="auto"/>
        </w:rPr>
        <w:t>contribuției</w:t>
      </w:r>
      <w:proofErr w:type="spellEnd"/>
      <w:r w:rsidRPr="00B5115E">
        <w:rPr>
          <w:rFonts w:ascii="Arial" w:hAnsi="Arial" w:cs="Arial"/>
          <w:color w:val="auto"/>
        </w:rPr>
        <w:t xml:space="preserve"> </w:t>
      </w:r>
      <w:proofErr w:type="spellStart"/>
      <w:r w:rsidRPr="00B5115E">
        <w:rPr>
          <w:rFonts w:ascii="Arial" w:hAnsi="Arial" w:cs="Arial"/>
          <w:color w:val="auto"/>
        </w:rPr>
        <w:t>proprii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același</w:t>
      </w:r>
      <w:proofErr w:type="spellEnd"/>
      <w:r w:rsidRPr="00B5115E">
        <w:rPr>
          <w:rFonts w:ascii="Arial" w:hAnsi="Arial" w:cs="Arial"/>
          <w:color w:val="auto"/>
        </w:rPr>
        <w:t xml:space="preserve"> </w:t>
      </w:r>
      <w:proofErr w:type="spellStart"/>
      <w:r w:rsidRPr="00B5115E">
        <w:rPr>
          <w:rFonts w:ascii="Arial" w:hAnsi="Arial" w:cs="Arial"/>
          <w:color w:val="auto"/>
        </w:rPr>
        <w:t>procent</w:t>
      </w:r>
      <w:proofErr w:type="spellEnd"/>
      <w:r w:rsidRPr="00B5115E">
        <w:rPr>
          <w:rFonts w:ascii="Arial" w:hAnsi="Arial" w:cs="Arial"/>
          <w:color w:val="auto"/>
        </w:rPr>
        <w:t xml:space="preserve"> ca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tranșa</w:t>
      </w:r>
      <w:proofErr w:type="spellEnd"/>
      <w:r w:rsidRPr="00B5115E">
        <w:rPr>
          <w:rFonts w:ascii="Arial" w:hAnsi="Arial" w:cs="Arial"/>
          <w:color w:val="auto"/>
        </w:rPr>
        <w:t xml:space="preserve"> </w:t>
      </w:r>
      <w:r w:rsidR="00AE27F4" w:rsidRPr="00B5115E">
        <w:rPr>
          <w:rFonts w:ascii="Arial" w:hAnsi="Arial" w:cs="Arial"/>
          <w:color w:val="auto"/>
        </w:rPr>
        <w:t xml:space="preserve"> din </w:t>
      </w:r>
      <w:proofErr w:type="spellStart"/>
      <w:r w:rsidR="00AE27F4" w:rsidRPr="00B5115E">
        <w:rPr>
          <w:rFonts w:ascii="Arial" w:hAnsi="Arial" w:cs="Arial"/>
          <w:color w:val="auto"/>
        </w:rPr>
        <w:t>finanțarea</w:t>
      </w:r>
      <w:proofErr w:type="spellEnd"/>
      <w:r w:rsidR="00AE27F4"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roofErr w:type="spellStart"/>
      <w:r w:rsidRPr="00B5115E">
        <w:rPr>
          <w:rFonts w:ascii="Arial" w:hAnsi="Arial" w:cs="Arial"/>
          <w:color w:val="auto"/>
        </w:rPr>
        <w:t>solicitată</w:t>
      </w:r>
      <w:proofErr w:type="spellEnd"/>
      <w:r w:rsidRPr="00B5115E">
        <w:rPr>
          <w:rFonts w:ascii="Arial" w:hAnsi="Arial" w:cs="Arial"/>
          <w:color w:val="auto"/>
        </w:rPr>
        <w:t xml:space="preserve">. Prima </w:t>
      </w:r>
      <w:proofErr w:type="spellStart"/>
      <w:r w:rsidRPr="00B5115E">
        <w:rPr>
          <w:rFonts w:ascii="Arial" w:hAnsi="Arial" w:cs="Arial"/>
          <w:color w:val="auto"/>
        </w:rPr>
        <w:t>tranșă</w:t>
      </w:r>
      <w:proofErr w:type="spellEnd"/>
      <w:r w:rsidRPr="00B5115E">
        <w:rPr>
          <w:rFonts w:ascii="Arial" w:hAnsi="Arial" w:cs="Arial"/>
          <w:color w:val="auto"/>
        </w:rPr>
        <w:t xml:space="preserve"> nu </w:t>
      </w:r>
      <w:proofErr w:type="spellStart"/>
      <w:r w:rsidRPr="00B5115E">
        <w:rPr>
          <w:rFonts w:ascii="Arial" w:hAnsi="Arial" w:cs="Arial"/>
          <w:color w:val="auto"/>
        </w:rPr>
        <w:t>poate</w:t>
      </w:r>
      <w:proofErr w:type="spellEnd"/>
      <w:r w:rsidRPr="00B5115E">
        <w:rPr>
          <w:rFonts w:ascii="Arial" w:hAnsi="Arial" w:cs="Arial"/>
          <w:color w:val="auto"/>
        </w:rPr>
        <w:t xml:space="preserve"> </w:t>
      </w:r>
      <w:proofErr w:type="spellStart"/>
      <w:r w:rsidRPr="00B5115E">
        <w:rPr>
          <w:rFonts w:ascii="Arial" w:hAnsi="Arial" w:cs="Arial"/>
          <w:color w:val="auto"/>
        </w:rPr>
        <w:t>depăși</w:t>
      </w:r>
      <w:proofErr w:type="spellEnd"/>
      <w:r w:rsidRPr="00B5115E">
        <w:rPr>
          <w:rFonts w:ascii="Arial" w:hAnsi="Arial" w:cs="Arial"/>
          <w:color w:val="auto"/>
        </w:rPr>
        <w:t xml:space="preserve"> 30% din </w:t>
      </w:r>
      <w:proofErr w:type="spellStart"/>
      <w:r w:rsidRPr="00B5115E">
        <w:rPr>
          <w:rFonts w:ascii="Arial" w:hAnsi="Arial" w:cs="Arial"/>
          <w:color w:val="auto"/>
        </w:rPr>
        <w:t>valoarea</w:t>
      </w:r>
      <w:proofErr w:type="spellEnd"/>
      <w:r w:rsidRPr="00B5115E">
        <w:rPr>
          <w:rFonts w:ascii="Arial" w:hAnsi="Arial" w:cs="Arial"/>
          <w:color w:val="auto"/>
        </w:rPr>
        <w:t xml:space="preserve"> </w:t>
      </w:r>
      <w:proofErr w:type="spellStart"/>
      <w:r w:rsidRPr="00B5115E">
        <w:rPr>
          <w:rFonts w:ascii="Arial" w:hAnsi="Arial" w:cs="Arial"/>
          <w:color w:val="auto"/>
        </w:rPr>
        <w:t>finanțării</w:t>
      </w:r>
      <w:proofErr w:type="spellEnd"/>
      <w:r w:rsidRPr="00B5115E">
        <w:rPr>
          <w:rFonts w:ascii="Arial" w:hAnsi="Arial" w:cs="Arial"/>
          <w:color w:val="auto"/>
        </w:rPr>
        <w:t xml:space="preserve"> </w:t>
      </w:r>
      <w:proofErr w:type="spellStart"/>
      <w:r w:rsidRPr="00B5115E">
        <w:rPr>
          <w:rFonts w:ascii="Arial" w:hAnsi="Arial" w:cs="Arial"/>
          <w:color w:val="auto"/>
        </w:rPr>
        <w:t>nerambursabile</w:t>
      </w:r>
      <w:proofErr w:type="spellEnd"/>
      <w:r w:rsidRPr="00B5115E">
        <w:rPr>
          <w:rFonts w:ascii="Arial" w:hAnsi="Arial" w:cs="Arial"/>
          <w:color w:val="auto"/>
        </w:rPr>
        <w:t>.</w:t>
      </w:r>
    </w:p>
    <w:p w14:paraId="1B85BEC9" w14:textId="04AA0440" w:rsidR="007E5010" w:rsidRPr="00B5115E" w:rsidRDefault="007E5010" w:rsidP="00E420DE">
      <w:pPr>
        <w:pStyle w:val="Default"/>
        <w:numPr>
          <w:ilvl w:val="0"/>
          <w:numId w:val="46"/>
        </w:numPr>
        <w:ind w:left="0" w:firstLine="360"/>
        <w:jc w:val="both"/>
        <w:rPr>
          <w:rFonts w:ascii="Arial" w:hAnsi="Arial" w:cs="Arial"/>
          <w:color w:val="auto"/>
        </w:rPr>
      </w:pPr>
      <w:proofErr w:type="spellStart"/>
      <w:r w:rsidRPr="00B5115E">
        <w:rPr>
          <w:rFonts w:ascii="Arial" w:hAnsi="Arial" w:cs="Arial"/>
          <w:color w:val="auto"/>
        </w:rPr>
        <w:t>În</w:t>
      </w:r>
      <w:proofErr w:type="spellEnd"/>
      <w:r w:rsidRPr="00B5115E">
        <w:rPr>
          <w:rFonts w:ascii="Arial" w:hAnsi="Arial" w:cs="Arial"/>
          <w:color w:val="auto"/>
        </w:rPr>
        <w:t xml:space="preserve"> termen de </w:t>
      </w:r>
      <w:proofErr w:type="spellStart"/>
      <w:r w:rsidRPr="00B5115E">
        <w:rPr>
          <w:rFonts w:ascii="Arial" w:hAnsi="Arial" w:cs="Arial"/>
          <w:color w:val="auto"/>
        </w:rPr>
        <w:t>cel</w:t>
      </w:r>
      <w:proofErr w:type="spellEnd"/>
      <w:r w:rsidRPr="00B5115E">
        <w:rPr>
          <w:rFonts w:ascii="Arial" w:hAnsi="Arial" w:cs="Arial"/>
          <w:color w:val="auto"/>
        </w:rPr>
        <w:t xml:space="preserve"> </w:t>
      </w:r>
      <w:proofErr w:type="spellStart"/>
      <w:r w:rsidRPr="00B5115E">
        <w:rPr>
          <w:rFonts w:ascii="Arial" w:hAnsi="Arial" w:cs="Arial"/>
          <w:color w:val="auto"/>
        </w:rPr>
        <w:t>mult</w:t>
      </w:r>
      <w:proofErr w:type="spellEnd"/>
      <w:r w:rsidRPr="00B5115E">
        <w:rPr>
          <w:rFonts w:ascii="Arial" w:hAnsi="Arial" w:cs="Arial"/>
          <w:color w:val="auto"/>
        </w:rPr>
        <w:t xml:space="preserve"> 30 de </w:t>
      </w:r>
      <w:proofErr w:type="spellStart"/>
      <w:r w:rsidRPr="00B5115E">
        <w:rPr>
          <w:rFonts w:ascii="Arial" w:hAnsi="Arial" w:cs="Arial"/>
          <w:color w:val="auto"/>
        </w:rPr>
        <w:t>zile</w:t>
      </w:r>
      <w:proofErr w:type="spellEnd"/>
      <w:r w:rsidRPr="00B5115E">
        <w:rPr>
          <w:rFonts w:ascii="Arial" w:hAnsi="Arial" w:cs="Arial"/>
          <w:color w:val="auto"/>
        </w:rPr>
        <w:t xml:space="preserve"> de la data </w:t>
      </w:r>
      <w:proofErr w:type="spellStart"/>
      <w:r w:rsidRPr="00B5115E">
        <w:rPr>
          <w:rFonts w:ascii="Arial" w:hAnsi="Arial" w:cs="Arial"/>
          <w:color w:val="auto"/>
        </w:rPr>
        <w:t>desfășurării</w:t>
      </w:r>
      <w:proofErr w:type="spellEnd"/>
      <w:r w:rsidRPr="00B5115E">
        <w:rPr>
          <w:rFonts w:ascii="Arial" w:hAnsi="Arial" w:cs="Arial"/>
          <w:color w:val="auto"/>
        </w:rPr>
        <w:t xml:space="preserve"> </w:t>
      </w:r>
      <w:bookmarkStart w:id="30" w:name="_Hlk30407826"/>
      <w:proofErr w:type="spellStart"/>
      <w:r w:rsidRPr="00B5115E">
        <w:rPr>
          <w:rFonts w:ascii="Arial" w:hAnsi="Arial" w:cs="Arial"/>
          <w:color w:val="auto"/>
        </w:rPr>
        <w:t>proiectului</w:t>
      </w:r>
      <w:proofErr w:type="spellEnd"/>
      <w:r w:rsidRPr="00B5115E">
        <w:rPr>
          <w:rFonts w:ascii="Arial" w:hAnsi="Arial" w:cs="Arial"/>
          <w:color w:val="auto"/>
        </w:rPr>
        <w:t>/</w:t>
      </w:r>
      <w:proofErr w:type="spellStart"/>
      <w:r w:rsidRPr="00B5115E">
        <w:rPr>
          <w:rFonts w:ascii="Arial" w:hAnsi="Arial" w:cs="Arial"/>
          <w:color w:val="auto"/>
        </w:rPr>
        <w:t>programului</w:t>
      </w:r>
      <w:proofErr w:type="spellEnd"/>
      <w:r w:rsidRPr="00B5115E">
        <w:rPr>
          <w:rFonts w:ascii="Arial" w:hAnsi="Arial" w:cs="Arial"/>
          <w:color w:val="auto"/>
        </w:rPr>
        <w:t xml:space="preserve">/ </w:t>
      </w:r>
      <w:proofErr w:type="spellStart"/>
      <w:r w:rsidRPr="00B5115E">
        <w:rPr>
          <w:rFonts w:ascii="Arial" w:hAnsi="Arial" w:cs="Arial"/>
          <w:color w:val="auto"/>
        </w:rPr>
        <w:t>acțiunii</w:t>
      </w:r>
      <w:proofErr w:type="spellEnd"/>
      <w:r w:rsidRPr="00B5115E">
        <w:rPr>
          <w:rFonts w:ascii="Arial" w:hAnsi="Arial" w:cs="Arial"/>
          <w:color w:val="auto"/>
        </w:rPr>
        <w:t xml:space="preserve"> </w:t>
      </w:r>
      <w:proofErr w:type="spellStart"/>
      <w:r w:rsidRPr="00B5115E">
        <w:rPr>
          <w:rFonts w:ascii="Arial" w:hAnsi="Arial" w:cs="Arial"/>
          <w:color w:val="auto"/>
        </w:rPr>
        <w:t>culturale</w:t>
      </w:r>
      <w:bookmarkEnd w:id="30"/>
      <w:proofErr w:type="spellEnd"/>
      <w:r w:rsidRPr="00B5115E">
        <w:rPr>
          <w:rFonts w:ascii="Arial" w:hAnsi="Arial" w:cs="Arial"/>
          <w:color w:val="auto"/>
        </w:rPr>
        <w:t xml:space="preserve">, </w:t>
      </w:r>
      <w:proofErr w:type="spellStart"/>
      <w:r w:rsidRPr="00B5115E">
        <w:rPr>
          <w:rFonts w:ascii="Arial" w:hAnsi="Arial" w:cs="Arial"/>
          <w:color w:val="auto"/>
        </w:rPr>
        <w:t>iar</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proiectele</w:t>
      </w:r>
      <w:proofErr w:type="spellEnd"/>
      <w:r w:rsidRPr="00B5115E">
        <w:rPr>
          <w:rFonts w:ascii="Arial" w:hAnsi="Arial" w:cs="Arial"/>
          <w:color w:val="auto"/>
        </w:rPr>
        <w:t>/</w:t>
      </w:r>
      <w:proofErr w:type="spellStart"/>
      <w:r w:rsidRPr="00B5115E">
        <w:rPr>
          <w:rFonts w:ascii="Arial" w:hAnsi="Arial" w:cs="Arial"/>
          <w:color w:val="auto"/>
        </w:rPr>
        <w:t>programele</w:t>
      </w:r>
      <w:proofErr w:type="spellEnd"/>
      <w:r w:rsidRPr="00B5115E">
        <w:rPr>
          <w:rFonts w:ascii="Arial" w:hAnsi="Arial" w:cs="Arial"/>
          <w:color w:val="auto"/>
        </w:rPr>
        <w:t>/</w:t>
      </w:r>
      <w:proofErr w:type="spellStart"/>
      <w:r w:rsidRPr="00B5115E">
        <w:rPr>
          <w:rFonts w:ascii="Arial" w:hAnsi="Arial" w:cs="Arial"/>
          <w:color w:val="auto"/>
        </w:rPr>
        <w:t>acțiunile</w:t>
      </w:r>
      <w:proofErr w:type="spellEnd"/>
      <w:r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desfășurate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perioada</w:t>
      </w:r>
      <w:proofErr w:type="spellEnd"/>
      <w:r w:rsidRPr="00B5115E">
        <w:rPr>
          <w:rFonts w:ascii="Arial" w:hAnsi="Arial" w:cs="Arial"/>
          <w:color w:val="auto"/>
        </w:rPr>
        <w:t xml:space="preserve"> 1</w:t>
      </w:r>
      <w:r w:rsidR="00E05825" w:rsidRPr="00B5115E">
        <w:rPr>
          <w:rFonts w:ascii="Arial" w:hAnsi="Arial" w:cs="Arial"/>
          <w:color w:val="auto"/>
        </w:rPr>
        <w:t>4</w:t>
      </w:r>
      <w:r w:rsidRPr="00B5115E">
        <w:rPr>
          <w:rFonts w:ascii="Arial" w:hAnsi="Arial" w:cs="Arial"/>
          <w:color w:val="auto"/>
        </w:rPr>
        <w:t xml:space="preserve"> </w:t>
      </w:r>
      <w:proofErr w:type="spellStart"/>
      <w:r w:rsidRPr="00B5115E">
        <w:rPr>
          <w:rFonts w:ascii="Arial" w:hAnsi="Arial" w:cs="Arial"/>
          <w:color w:val="auto"/>
        </w:rPr>
        <w:t>noiembrie</w:t>
      </w:r>
      <w:proofErr w:type="spellEnd"/>
      <w:r w:rsidRPr="00B5115E">
        <w:rPr>
          <w:rFonts w:ascii="Arial" w:hAnsi="Arial" w:cs="Arial"/>
          <w:color w:val="auto"/>
        </w:rPr>
        <w:t xml:space="preserve"> - 1</w:t>
      </w:r>
      <w:r w:rsidR="00E05825" w:rsidRPr="00B5115E">
        <w:rPr>
          <w:rFonts w:ascii="Arial" w:hAnsi="Arial" w:cs="Arial"/>
          <w:color w:val="auto"/>
        </w:rPr>
        <w:t>0</w:t>
      </w:r>
      <w:r w:rsidRPr="00B5115E">
        <w:rPr>
          <w:rFonts w:ascii="Arial" w:hAnsi="Arial" w:cs="Arial"/>
          <w:color w:val="auto"/>
        </w:rPr>
        <w:t xml:space="preserve"> </w:t>
      </w:r>
      <w:proofErr w:type="spellStart"/>
      <w:r w:rsidRPr="00B5115E">
        <w:rPr>
          <w:rFonts w:ascii="Arial" w:hAnsi="Arial" w:cs="Arial"/>
          <w:color w:val="auto"/>
        </w:rPr>
        <w:t>decembrie</w:t>
      </w:r>
      <w:proofErr w:type="spellEnd"/>
      <w:r w:rsidRPr="00B5115E">
        <w:rPr>
          <w:rFonts w:ascii="Arial" w:hAnsi="Arial" w:cs="Arial"/>
          <w:color w:val="auto"/>
        </w:rPr>
        <w:t xml:space="preserve">, </w:t>
      </w:r>
      <w:proofErr w:type="spellStart"/>
      <w:r w:rsidRPr="00B5115E">
        <w:rPr>
          <w:rFonts w:ascii="Arial" w:hAnsi="Arial" w:cs="Arial"/>
          <w:color w:val="auto"/>
        </w:rPr>
        <w:t>până</w:t>
      </w:r>
      <w:proofErr w:type="spellEnd"/>
      <w:r w:rsidRPr="00B5115E">
        <w:rPr>
          <w:rFonts w:ascii="Arial" w:hAnsi="Arial" w:cs="Arial"/>
          <w:color w:val="auto"/>
        </w:rPr>
        <w:t xml:space="preserve"> </w:t>
      </w:r>
      <w:proofErr w:type="spellStart"/>
      <w:r w:rsidRPr="00B5115E">
        <w:rPr>
          <w:rFonts w:ascii="Arial" w:hAnsi="Arial" w:cs="Arial"/>
          <w:color w:val="auto"/>
        </w:rPr>
        <w:t>cel</w:t>
      </w:r>
      <w:proofErr w:type="spellEnd"/>
      <w:r w:rsidRPr="00B5115E">
        <w:rPr>
          <w:rFonts w:ascii="Arial" w:hAnsi="Arial" w:cs="Arial"/>
          <w:color w:val="auto"/>
        </w:rPr>
        <w:t xml:space="preserve"> </w:t>
      </w:r>
      <w:proofErr w:type="spellStart"/>
      <w:r w:rsidRPr="00B5115E">
        <w:rPr>
          <w:rFonts w:ascii="Arial" w:hAnsi="Arial" w:cs="Arial"/>
          <w:color w:val="auto"/>
        </w:rPr>
        <w:t>târziu</w:t>
      </w:r>
      <w:proofErr w:type="spellEnd"/>
      <w:r w:rsidRPr="00B5115E">
        <w:rPr>
          <w:rFonts w:ascii="Arial" w:hAnsi="Arial" w:cs="Arial"/>
          <w:color w:val="auto"/>
        </w:rPr>
        <w:t xml:space="preserve"> la data de </w:t>
      </w:r>
      <w:r w:rsidRPr="00B5115E">
        <w:rPr>
          <w:rFonts w:ascii="Arial" w:hAnsi="Arial" w:cs="Arial"/>
          <w:b/>
          <w:color w:val="auto"/>
        </w:rPr>
        <w:t xml:space="preserve">14 </w:t>
      </w:r>
      <w:proofErr w:type="spellStart"/>
      <w:r w:rsidRPr="00B5115E">
        <w:rPr>
          <w:rFonts w:ascii="Arial" w:hAnsi="Arial" w:cs="Arial"/>
          <w:b/>
          <w:color w:val="auto"/>
        </w:rPr>
        <w:t>decembrie</w:t>
      </w:r>
      <w:proofErr w:type="spellEnd"/>
      <w:r w:rsidRPr="00B5115E">
        <w:rPr>
          <w:rFonts w:ascii="Arial" w:hAnsi="Arial" w:cs="Arial"/>
          <w:b/>
          <w:color w:val="auto"/>
        </w:rPr>
        <w:t xml:space="preserve"> 202</w:t>
      </w:r>
      <w:r w:rsidR="00E05825" w:rsidRPr="00B5115E">
        <w:rPr>
          <w:rFonts w:ascii="Arial" w:hAnsi="Arial" w:cs="Arial"/>
          <w:b/>
          <w:color w:val="auto"/>
        </w:rPr>
        <w:t>1</w:t>
      </w:r>
      <w:r w:rsidRPr="00B5115E">
        <w:rPr>
          <w:rFonts w:ascii="Arial" w:hAnsi="Arial" w:cs="Arial"/>
          <w:color w:val="auto"/>
        </w:rPr>
        <w:t xml:space="preserve">, </w:t>
      </w:r>
      <w:proofErr w:type="spellStart"/>
      <w:r w:rsidRPr="00B5115E">
        <w:rPr>
          <w:rFonts w:ascii="Arial" w:hAnsi="Arial" w:cs="Arial"/>
          <w:color w:val="auto"/>
        </w:rPr>
        <w:t>Beneficiarul</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depune</w:t>
      </w:r>
      <w:proofErr w:type="spellEnd"/>
      <w:r w:rsidRPr="00B5115E">
        <w:rPr>
          <w:rFonts w:ascii="Arial" w:hAnsi="Arial" w:cs="Arial"/>
          <w:color w:val="auto"/>
        </w:rPr>
        <w:t xml:space="preserve"> </w:t>
      </w:r>
      <w:proofErr w:type="spellStart"/>
      <w:r w:rsidRPr="00B5115E">
        <w:rPr>
          <w:rFonts w:ascii="Arial" w:hAnsi="Arial" w:cs="Arial"/>
          <w:color w:val="auto"/>
        </w:rPr>
        <w:t>adresa</w:t>
      </w:r>
      <w:proofErr w:type="spellEnd"/>
      <w:r w:rsidRPr="00B5115E">
        <w:rPr>
          <w:rFonts w:ascii="Arial" w:hAnsi="Arial" w:cs="Arial"/>
          <w:color w:val="auto"/>
        </w:rPr>
        <w:t xml:space="preserve"> de </w:t>
      </w:r>
      <w:proofErr w:type="spellStart"/>
      <w:r w:rsidRPr="00B5115E">
        <w:rPr>
          <w:rFonts w:ascii="Arial" w:hAnsi="Arial" w:cs="Arial"/>
          <w:color w:val="auto"/>
        </w:rPr>
        <w:t>înaintare</w:t>
      </w:r>
      <w:proofErr w:type="spellEnd"/>
      <w:r w:rsidRPr="00B5115E">
        <w:rPr>
          <w:rFonts w:ascii="Arial" w:hAnsi="Arial" w:cs="Arial"/>
          <w:color w:val="auto"/>
        </w:rPr>
        <w:t xml:space="preserve"> la </w:t>
      </w:r>
      <w:proofErr w:type="spellStart"/>
      <w:r w:rsidRPr="00B5115E">
        <w:rPr>
          <w:rFonts w:ascii="Arial" w:hAnsi="Arial" w:cs="Arial"/>
          <w:color w:val="auto"/>
        </w:rPr>
        <w:t>decont</w:t>
      </w:r>
      <w:proofErr w:type="spellEnd"/>
      <w:r w:rsidRPr="00B5115E">
        <w:rPr>
          <w:rFonts w:ascii="Arial" w:hAnsi="Arial" w:cs="Arial"/>
          <w:color w:val="auto"/>
        </w:rPr>
        <w:t xml:space="preserve"> final (</w:t>
      </w:r>
      <w:proofErr w:type="spellStart"/>
      <w:r w:rsidRPr="00B5115E">
        <w:rPr>
          <w:rFonts w:ascii="Arial" w:hAnsi="Arial" w:cs="Arial"/>
          <w:color w:val="auto"/>
        </w:rPr>
        <w:t>Anexa</w:t>
      </w:r>
      <w:proofErr w:type="spellEnd"/>
      <w:r w:rsidRPr="00B5115E">
        <w:rPr>
          <w:rFonts w:ascii="Arial" w:hAnsi="Arial" w:cs="Arial"/>
          <w:color w:val="auto"/>
        </w:rPr>
        <w:t xml:space="preserve"> </w:t>
      </w:r>
      <w:r w:rsidR="00E05825" w:rsidRPr="00B5115E">
        <w:rPr>
          <w:rFonts w:ascii="Arial" w:hAnsi="Arial" w:cs="Arial"/>
          <w:color w:val="auto"/>
        </w:rPr>
        <w:t>8</w:t>
      </w:r>
      <w:r w:rsidRPr="00B5115E">
        <w:rPr>
          <w:rFonts w:ascii="Arial" w:hAnsi="Arial" w:cs="Arial"/>
          <w:color w:val="auto"/>
        </w:rPr>
        <w:t xml:space="preserve">), </w:t>
      </w:r>
      <w:proofErr w:type="spellStart"/>
      <w:r w:rsidRPr="00B5115E">
        <w:rPr>
          <w:rFonts w:ascii="Arial" w:hAnsi="Arial" w:cs="Arial"/>
          <w:color w:val="auto"/>
        </w:rPr>
        <w:t>raportul</w:t>
      </w:r>
      <w:proofErr w:type="spellEnd"/>
      <w:r w:rsidRPr="00B5115E">
        <w:rPr>
          <w:rFonts w:ascii="Arial" w:hAnsi="Arial" w:cs="Arial"/>
          <w:color w:val="auto"/>
        </w:rPr>
        <w:t xml:space="preserve"> de </w:t>
      </w:r>
      <w:proofErr w:type="spellStart"/>
      <w:r w:rsidRPr="00B5115E">
        <w:rPr>
          <w:rFonts w:ascii="Arial" w:hAnsi="Arial" w:cs="Arial"/>
          <w:color w:val="auto"/>
        </w:rPr>
        <w:t>decontare</w:t>
      </w:r>
      <w:proofErr w:type="spellEnd"/>
      <w:r w:rsidRPr="00B5115E">
        <w:rPr>
          <w:rFonts w:ascii="Arial" w:hAnsi="Arial" w:cs="Arial"/>
          <w:color w:val="auto"/>
        </w:rPr>
        <w:t xml:space="preserve"> final (</w:t>
      </w:r>
      <w:proofErr w:type="spellStart"/>
      <w:r w:rsidRPr="00B5115E">
        <w:rPr>
          <w:rFonts w:ascii="Arial" w:hAnsi="Arial" w:cs="Arial"/>
          <w:color w:val="auto"/>
        </w:rPr>
        <w:t>Anexa</w:t>
      </w:r>
      <w:proofErr w:type="spellEnd"/>
      <w:r w:rsidRPr="00B5115E">
        <w:rPr>
          <w:rFonts w:ascii="Arial" w:hAnsi="Arial" w:cs="Arial"/>
          <w:color w:val="auto"/>
        </w:rPr>
        <w:t xml:space="preserve"> </w:t>
      </w:r>
      <w:r w:rsidR="00E05825" w:rsidRPr="00B5115E">
        <w:rPr>
          <w:rFonts w:ascii="Arial" w:hAnsi="Arial" w:cs="Arial"/>
          <w:color w:val="auto"/>
        </w:rPr>
        <w:t>7</w:t>
      </w:r>
      <w:r w:rsidRPr="00B5115E">
        <w:rPr>
          <w:rFonts w:ascii="Arial" w:hAnsi="Arial" w:cs="Arial"/>
          <w:color w:val="auto"/>
        </w:rPr>
        <w:t xml:space="preserve">), </w:t>
      </w:r>
      <w:proofErr w:type="spellStart"/>
      <w:r w:rsidRPr="00B5115E">
        <w:rPr>
          <w:rFonts w:ascii="Arial" w:hAnsi="Arial" w:cs="Arial"/>
          <w:color w:val="auto"/>
        </w:rPr>
        <w:t>decontul</w:t>
      </w:r>
      <w:proofErr w:type="spellEnd"/>
      <w:r w:rsidRPr="00B5115E">
        <w:rPr>
          <w:rFonts w:ascii="Arial" w:hAnsi="Arial" w:cs="Arial"/>
          <w:color w:val="auto"/>
        </w:rPr>
        <w:t xml:space="preserve"> de imagine, </w:t>
      </w:r>
      <w:proofErr w:type="spellStart"/>
      <w:r w:rsidRPr="00B5115E">
        <w:rPr>
          <w:rFonts w:ascii="Arial" w:hAnsi="Arial" w:cs="Arial"/>
          <w:color w:val="auto"/>
        </w:rPr>
        <w:t>documentele</w:t>
      </w:r>
      <w:proofErr w:type="spellEnd"/>
      <w:r w:rsidRPr="00B5115E">
        <w:rPr>
          <w:rFonts w:ascii="Arial" w:hAnsi="Arial" w:cs="Arial"/>
          <w:color w:val="auto"/>
        </w:rPr>
        <w:t xml:space="preserve"> justificative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cheltuielile</w:t>
      </w:r>
      <w:proofErr w:type="spellEnd"/>
      <w:r w:rsidRPr="00B5115E">
        <w:rPr>
          <w:rFonts w:ascii="Arial" w:hAnsi="Arial" w:cs="Arial"/>
          <w:color w:val="auto"/>
        </w:rPr>
        <w:t xml:space="preserve"> </w:t>
      </w:r>
      <w:proofErr w:type="spellStart"/>
      <w:r w:rsidRPr="00B5115E">
        <w:rPr>
          <w:rFonts w:ascii="Arial" w:hAnsi="Arial" w:cs="Arial"/>
          <w:color w:val="auto"/>
        </w:rPr>
        <w:t>tranșei</w:t>
      </w:r>
      <w:proofErr w:type="spellEnd"/>
      <w:r w:rsidRPr="00B5115E">
        <w:rPr>
          <w:rFonts w:ascii="Arial" w:hAnsi="Arial" w:cs="Arial"/>
          <w:color w:val="auto"/>
        </w:rPr>
        <w:t xml:space="preserve"> finale (</w:t>
      </w:r>
      <w:proofErr w:type="spellStart"/>
      <w:r w:rsidRPr="00B5115E">
        <w:rPr>
          <w:rFonts w:ascii="Arial" w:hAnsi="Arial" w:cs="Arial"/>
          <w:color w:val="auto"/>
        </w:rPr>
        <w:t>facturi</w:t>
      </w:r>
      <w:proofErr w:type="spellEnd"/>
      <w:r w:rsidRPr="00B5115E">
        <w:rPr>
          <w:rFonts w:ascii="Arial" w:hAnsi="Arial" w:cs="Arial"/>
          <w:color w:val="auto"/>
        </w:rPr>
        <w:t xml:space="preserve">, </w:t>
      </w:r>
      <w:proofErr w:type="spellStart"/>
      <w:r w:rsidRPr="00B5115E">
        <w:rPr>
          <w:rFonts w:ascii="Arial" w:hAnsi="Arial" w:cs="Arial"/>
          <w:color w:val="auto"/>
        </w:rPr>
        <w:t>comandă</w:t>
      </w:r>
      <w:proofErr w:type="spellEnd"/>
      <w:r w:rsidRPr="00B5115E">
        <w:rPr>
          <w:rFonts w:ascii="Arial" w:hAnsi="Arial" w:cs="Arial"/>
          <w:color w:val="auto"/>
        </w:rPr>
        <w:t xml:space="preserve">, contract), </w:t>
      </w:r>
      <w:proofErr w:type="spellStart"/>
      <w:r w:rsidRPr="00B5115E">
        <w:rPr>
          <w:rFonts w:ascii="Arial" w:hAnsi="Arial" w:cs="Arial"/>
          <w:color w:val="auto"/>
        </w:rPr>
        <w:t>dovada</w:t>
      </w:r>
      <w:proofErr w:type="spellEnd"/>
      <w:r w:rsidRPr="00B5115E">
        <w:rPr>
          <w:rFonts w:ascii="Arial" w:hAnsi="Arial" w:cs="Arial"/>
          <w:color w:val="auto"/>
        </w:rPr>
        <w:t xml:space="preserve"> </w:t>
      </w:r>
      <w:proofErr w:type="spellStart"/>
      <w:r w:rsidRPr="00B5115E">
        <w:rPr>
          <w:rFonts w:ascii="Arial" w:hAnsi="Arial" w:cs="Arial"/>
          <w:color w:val="auto"/>
        </w:rPr>
        <w:t>utilizării</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plății</w:t>
      </w:r>
      <w:proofErr w:type="spellEnd"/>
      <w:r w:rsidRPr="00B5115E">
        <w:rPr>
          <w:rFonts w:ascii="Arial" w:hAnsi="Arial" w:cs="Arial"/>
          <w:color w:val="auto"/>
        </w:rPr>
        <w:t xml:space="preserve"> </w:t>
      </w:r>
      <w:proofErr w:type="spellStart"/>
      <w:r w:rsidRPr="00B5115E">
        <w:rPr>
          <w:rFonts w:ascii="Arial" w:hAnsi="Arial" w:cs="Arial"/>
          <w:color w:val="auto"/>
        </w:rPr>
        <w:t>aportului</w:t>
      </w:r>
      <w:proofErr w:type="spellEnd"/>
      <w:r w:rsidRPr="00B5115E">
        <w:rPr>
          <w:rFonts w:ascii="Arial" w:hAnsi="Arial" w:cs="Arial"/>
          <w:color w:val="auto"/>
        </w:rPr>
        <w:t xml:space="preserve"> </w:t>
      </w:r>
      <w:proofErr w:type="spellStart"/>
      <w:r w:rsidRPr="00B5115E">
        <w:rPr>
          <w:rFonts w:ascii="Arial" w:hAnsi="Arial" w:cs="Arial"/>
          <w:color w:val="auto"/>
        </w:rPr>
        <w:t>propriu</w:t>
      </w:r>
      <w:proofErr w:type="spellEnd"/>
      <w:r w:rsidRPr="00B5115E">
        <w:rPr>
          <w:rFonts w:ascii="Arial" w:hAnsi="Arial" w:cs="Arial"/>
          <w:color w:val="auto"/>
        </w:rPr>
        <w:t xml:space="preserve"> de 20% din </w:t>
      </w:r>
      <w:proofErr w:type="spellStart"/>
      <w:r w:rsidRPr="00B5115E">
        <w:rPr>
          <w:rFonts w:ascii="Arial" w:hAnsi="Arial" w:cs="Arial"/>
          <w:color w:val="auto"/>
        </w:rPr>
        <w:t>valoarea</w:t>
      </w:r>
      <w:proofErr w:type="spellEnd"/>
      <w:r w:rsidRPr="00B5115E">
        <w:rPr>
          <w:rFonts w:ascii="Arial" w:hAnsi="Arial" w:cs="Arial"/>
          <w:color w:val="auto"/>
        </w:rPr>
        <w:t xml:space="preserve"> </w:t>
      </w:r>
      <w:proofErr w:type="spellStart"/>
      <w:r w:rsidRPr="00B5115E">
        <w:rPr>
          <w:rFonts w:ascii="Arial" w:hAnsi="Arial" w:cs="Arial"/>
          <w:color w:val="auto"/>
        </w:rPr>
        <w:t>totală</w:t>
      </w:r>
      <w:proofErr w:type="spellEnd"/>
      <w:r w:rsidRPr="00B5115E">
        <w:rPr>
          <w:rFonts w:ascii="Arial" w:hAnsi="Arial" w:cs="Arial"/>
          <w:color w:val="auto"/>
        </w:rPr>
        <w:t xml:space="preserve"> a </w:t>
      </w:r>
      <w:proofErr w:type="spellStart"/>
      <w:r w:rsidRPr="00B5115E">
        <w:rPr>
          <w:rFonts w:ascii="Arial" w:hAnsi="Arial" w:cs="Arial"/>
          <w:color w:val="auto"/>
        </w:rPr>
        <w:t>finanțării</w:t>
      </w:r>
      <w:proofErr w:type="spellEnd"/>
      <w:r w:rsidRPr="00B5115E">
        <w:rPr>
          <w:rFonts w:ascii="Arial" w:hAnsi="Arial" w:cs="Arial"/>
          <w:color w:val="auto"/>
        </w:rPr>
        <w:t xml:space="preserve"> </w:t>
      </w:r>
      <w:proofErr w:type="spellStart"/>
      <w:r w:rsidRPr="00B5115E">
        <w:rPr>
          <w:rFonts w:ascii="Arial" w:hAnsi="Arial" w:cs="Arial"/>
          <w:color w:val="auto"/>
        </w:rPr>
        <w:t>cât</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a </w:t>
      </w:r>
      <w:proofErr w:type="spellStart"/>
      <w:r w:rsidRPr="00B5115E">
        <w:rPr>
          <w:rFonts w:ascii="Arial" w:hAnsi="Arial" w:cs="Arial"/>
          <w:color w:val="auto"/>
        </w:rPr>
        <w:t>tranșei</w:t>
      </w:r>
      <w:proofErr w:type="spellEnd"/>
      <w:r w:rsidRPr="00B5115E">
        <w:rPr>
          <w:rFonts w:ascii="Arial" w:hAnsi="Arial" w:cs="Arial"/>
          <w:color w:val="auto"/>
        </w:rPr>
        <w:t xml:space="preserve"> </w:t>
      </w:r>
      <w:proofErr w:type="spellStart"/>
      <w:r w:rsidRPr="00B5115E">
        <w:rPr>
          <w:rFonts w:ascii="Arial" w:hAnsi="Arial" w:cs="Arial"/>
          <w:color w:val="auto"/>
        </w:rPr>
        <w:t>intermediare</w:t>
      </w:r>
      <w:proofErr w:type="spellEnd"/>
      <w:r w:rsidRPr="00B5115E">
        <w:rPr>
          <w:rFonts w:ascii="Arial" w:hAnsi="Arial" w:cs="Arial"/>
          <w:color w:val="auto"/>
        </w:rPr>
        <w:t xml:space="preserve"> </w:t>
      </w:r>
      <w:proofErr w:type="spellStart"/>
      <w:r w:rsidRPr="00B5115E">
        <w:rPr>
          <w:rFonts w:ascii="Arial" w:hAnsi="Arial" w:cs="Arial"/>
          <w:color w:val="auto"/>
        </w:rPr>
        <w:t>primite</w:t>
      </w:r>
      <w:proofErr w:type="spellEnd"/>
      <w:r w:rsidRPr="00B5115E">
        <w:rPr>
          <w:rFonts w:ascii="Arial" w:hAnsi="Arial" w:cs="Arial"/>
          <w:color w:val="auto"/>
        </w:rPr>
        <w:t>.</w:t>
      </w:r>
    </w:p>
    <w:p w14:paraId="74F4DC2A" w14:textId="6C2D318D" w:rsidR="007E5010" w:rsidRPr="00B5115E" w:rsidRDefault="007E5010" w:rsidP="00A15CEF">
      <w:pPr>
        <w:pStyle w:val="Default"/>
        <w:ind w:firstLine="360"/>
        <w:jc w:val="both"/>
        <w:rPr>
          <w:rFonts w:ascii="Arial" w:hAnsi="Arial" w:cs="Arial"/>
          <w:color w:val="auto"/>
        </w:rPr>
      </w:pPr>
      <w:r w:rsidRPr="00B5115E">
        <w:rPr>
          <w:rFonts w:ascii="Arial" w:hAnsi="Arial" w:cs="Arial"/>
          <w:bCs/>
          <w:color w:val="auto"/>
        </w:rPr>
        <w:t>(4)</w:t>
      </w:r>
      <w:r w:rsidRPr="00B5115E">
        <w:rPr>
          <w:rFonts w:ascii="Arial" w:hAnsi="Arial" w:cs="Arial"/>
          <w:b/>
          <w:bCs/>
          <w:color w:val="auto"/>
        </w:rPr>
        <w:t xml:space="preserve"> </w:t>
      </w:r>
      <w:r w:rsidRPr="00B5115E">
        <w:rPr>
          <w:rFonts w:ascii="Arial" w:hAnsi="Arial" w:cs="Arial"/>
          <w:color w:val="auto"/>
        </w:rPr>
        <w:t xml:space="preserve">Plata </w:t>
      </w:r>
      <w:proofErr w:type="spellStart"/>
      <w:r w:rsidRPr="00B5115E">
        <w:rPr>
          <w:rFonts w:ascii="Arial" w:hAnsi="Arial" w:cs="Arial"/>
          <w:color w:val="auto"/>
        </w:rPr>
        <w:t>ultimei</w:t>
      </w:r>
      <w:proofErr w:type="spellEnd"/>
      <w:r w:rsidRPr="00B5115E">
        <w:rPr>
          <w:rFonts w:ascii="Arial" w:hAnsi="Arial" w:cs="Arial"/>
          <w:color w:val="auto"/>
        </w:rPr>
        <w:t xml:space="preserve"> </w:t>
      </w:r>
      <w:proofErr w:type="spellStart"/>
      <w:r w:rsidRPr="00B5115E">
        <w:rPr>
          <w:rFonts w:ascii="Arial" w:hAnsi="Arial" w:cs="Arial"/>
          <w:color w:val="auto"/>
        </w:rPr>
        <w:t>tranşe</w:t>
      </w:r>
      <w:proofErr w:type="spellEnd"/>
      <w:r w:rsidRPr="00B5115E">
        <w:rPr>
          <w:rFonts w:ascii="Arial" w:hAnsi="Arial" w:cs="Arial"/>
          <w:color w:val="auto"/>
        </w:rPr>
        <w:t xml:space="preserve"> se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efectua</w:t>
      </w:r>
      <w:proofErr w:type="spellEnd"/>
      <w:r w:rsidRPr="00B5115E">
        <w:rPr>
          <w:rFonts w:ascii="Arial" w:hAnsi="Arial" w:cs="Arial"/>
          <w:color w:val="auto"/>
        </w:rPr>
        <w:t xml:space="preserve"> </w:t>
      </w:r>
      <w:proofErr w:type="spellStart"/>
      <w:r w:rsidRPr="00B5115E">
        <w:rPr>
          <w:rFonts w:ascii="Arial" w:hAnsi="Arial" w:cs="Arial"/>
          <w:color w:val="auto"/>
        </w:rPr>
        <w:t>după</w:t>
      </w:r>
      <w:proofErr w:type="spellEnd"/>
      <w:r w:rsidRPr="00B5115E">
        <w:rPr>
          <w:rFonts w:ascii="Arial" w:hAnsi="Arial" w:cs="Arial"/>
          <w:color w:val="auto"/>
        </w:rPr>
        <w:t xml:space="preserve"> </w:t>
      </w:r>
      <w:proofErr w:type="spellStart"/>
      <w:r w:rsidRPr="00B5115E">
        <w:rPr>
          <w:rFonts w:ascii="Arial" w:hAnsi="Arial" w:cs="Arial"/>
          <w:color w:val="auto"/>
        </w:rPr>
        <w:t>validarea</w:t>
      </w:r>
      <w:proofErr w:type="spellEnd"/>
      <w:r w:rsidRPr="00B5115E">
        <w:rPr>
          <w:rFonts w:ascii="Arial" w:hAnsi="Arial" w:cs="Arial"/>
          <w:color w:val="auto"/>
        </w:rPr>
        <w:t xml:space="preserve"> </w:t>
      </w:r>
      <w:proofErr w:type="spellStart"/>
      <w:r w:rsidRPr="00B5115E">
        <w:rPr>
          <w:rFonts w:ascii="Arial" w:hAnsi="Arial" w:cs="Arial"/>
          <w:color w:val="auto"/>
        </w:rPr>
        <w:t>documentelor</w:t>
      </w:r>
      <w:proofErr w:type="spellEnd"/>
      <w:r w:rsidRPr="00B5115E">
        <w:rPr>
          <w:rFonts w:ascii="Arial" w:hAnsi="Arial" w:cs="Arial"/>
          <w:color w:val="auto"/>
        </w:rPr>
        <w:t xml:space="preserve"> </w:t>
      </w:r>
      <w:proofErr w:type="spellStart"/>
      <w:r w:rsidRPr="00B5115E">
        <w:rPr>
          <w:rFonts w:ascii="Arial" w:hAnsi="Arial" w:cs="Arial"/>
          <w:color w:val="auto"/>
        </w:rPr>
        <w:t>menționate</w:t>
      </w:r>
      <w:proofErr w:type="spellEnd"/>
      <w:r w:rsidRPr="00B5115E">
        <w:rPr>
          <w:rFonts w:ascii="Arial" w:hAnsi="Arial" w:cs="Arial"/>
          <w:color w:val="auto"/>
        </w:rPr>
        <w:t xml:space="preserve"> la Art. 3, </w:t>
      </w:r>
      <w:proofErr w:type="spellStart"/>
      <w:r w:rsidRPr="00B5115E">
        <w:rPr>
          <w:rFonts w:ascii="Arial" w:hAnsi="Arial" w:cs="Arial"/>
          <w:color w:val="auto"/>
        </w:rPr>
        <w:t>alin</w:t>
      </w:r>
      <w:proofErr w:type="spellEnd"/>
      <w:r w:rsidRPr="00B5115E">
        <w:rPr>
          <w:rFonts w:ascii="Arial" w:hAnsi="Arial" w:cs="Arial"/>
          <w:color w:val="auto"/>
        </w:rPr>
        <w:t xml:space="preserve">. (3), </w:t>
      </w:r>
      <w:proofErr w:type="spellStart"/>
      <w:r w:rsidRPr="00B5115E">
        <w:rPr>
          <w:rFonts w:ascii="Arial" w:hAnsi="Arial" w:cs="Arial"/>
          <w:color w:val="auto"/>
        </w:rPr>
        <w:t>în</w:t>
      </w:r>
      <w:proofErr w:type="spellEnd"/>
      <w:r w:rsidRPr="00B5115E">
        <w:rPr>
          <w:rFonts w:ascii="Arial" w:hAnsi="Arial" w:cs="Arial"/>
          <w:color w:val="auto"/>
        </w:rPr>
        <w:t xml:space="preserve"> termen de </w:t>
      </w:r>
      <w:proofErr w:type="spellStart"/>
      <w:r w:rsidRPr="00B5115E">
        <w:rPr>
          <w:rFonts w:ascii="Arial" w:hAnsi="Arial" w:cs="Arial"/>
          <w:color w:val="auto"/>
        </w:rPr>
        <w:t>cel</w:t>
      </w:r>
      <w:proofErr w:type="spellEnd"/>
      <w:r w:rsidRPr="00B5115E">
        <w:rPr>
          <w:rFonts w:ascii="Arial" w:hAnsi="Arial" w:cs="Arial"/>
          <w:color w:val="auto"/>
        </w:rPr>
        <w:t xml:space="preserve"> </w:t>
      </w:r>
      <w:proofErr w:type="spellStart"/>
      <w:r w:rsidRPr="00B5115E">
        <w:rPr>
          <w:rFonts w:ascii="Arial" w:hAnsi="Arial" w:cs="Arial"/>
          <w:color w:val="auto"/>
        </w:rPr>
        <w:t>mult</w:t>
      </w:r>
      <w:proofErr w:type="spellEnd"/>
      <w:r w:rsidRPr="00B5115E">
        <w:rPr>
          <w:rFonts w:ascii="Arial" w:hAnsi="Arial" w:cs="Arial"/>
          <w:color w:val="auto"/>
        </w:rPr>
        <w:t xml:space="preserve"> 30 </w:t>
      </w:r>
      <w:proofErr w:type="spellStart"/>
      <w:r w:rsidRPr="00B5115E">
        <w:rPr>
          <w:rFonts w:ascii="Arial" w:hAnsi="Arial" w:cs="Arial"/>
          <w:color w:val="auto"/>
        </w:rPr>
        <w:t>zile</w:t>
      </w:r>
      <w:proofErr w:type="spellEnd"/>
      <w:r w:rsidRPr="00B5115E">
        <w:rPr>
          <w:rFonts w:ascii="Arial" w:hAnsi="Arial" w:cs="Arial"/>
          <w:color w:val="auto"/>
        </w:rPr>
        <w:t xml:space="preserve"> </w:t>
      </w:r>
      <w:proofErr w:type="spellStart"/>
      <w:r w:rsidRPr="00B5115E">
        <w:rPr>
          <w:rFonts w:ascii="Arial" w:hAnsi="Arial" w:cs="Arial"/>
          <w:color w:val="auto"/>
        </w:rPr>
        <w:t>calendaristice</w:t>
      </w:r>
      <w:proofErr w:type="spellEnd"/>
      <w:r w:rsidRPr="00B5115E">
        <w:rPr>
          <w:rFonts w:ascii="Arial" w:hAnsi="Arial" w:cs="Arial"/>
          <w:color w:val="auto"/>
        </w:rPr>
        <w:t xml:space="preserve">, </w:t>
      </w:r>
      <w:proofErr w:type="spellStart"/>
      <w:r w:rsidRPr="00B5115E">
        <w:rPr>
          <w:rFonts w:ascii="Arial" w:hAnsi="Arial" w:cs="Arial"/>
          <w:color w:val="auto"/>
        </w:rPr>
        <w:t>dar</w:t>
      </w:r>
      <w:proofErr w:type="spellEnd"/>
      <w:r w:rsidRPr="00B5115E">
        <w:rPr>
          <w:rFonts w:ascii="Arial" w:hAnsi="Arial" w:cs="Arial"/>
          <w:color w:val="auto"/>
        </w:rPr>
        <w:t xml:space="preserve"> nu </w:t>
      </w:r>
      <w:proofErr w:type="spellStart"/>
      <w:r w:rsidRPr="00B5115E">
        <w:rPr>
          <w:rFonts w:ascii="Arial" w:hAnsi="Arial" w:cs="Arial"/>
          <w:color w:val="auto"/>
        </w:rPr>
        <w:t>mai</w:t>
      </w:r>
      <w:proofErr w:type="spellEnd"/>
      <w:r w:rsidRPr="00B5115E">
        <w:rPr>
          <w:rFonts w:ascii="Arial" w:hAnsi="Arial" w:cs="Arial"/>
          <w:color w:val="auto"/>
        </w:rPr>
        <w:t xml:space="preserve"> </w:t>
      </w:r>
      <w:proofErr w:type="spellStart"/>
      <w:r w:rsidRPr="00B5115E">
        <w:rPr>
          <w:rFonts w:ascii="Arial" w:hAnsi="Arial" w:cs="Arial"/>
          <w:color w:val="auto"/>
        </w:rPr>
        <w:t>târziu</w:t>
      </w:r>
      <w:proofErr w:type="spellEnd"/>
      <w:r w:rsidRPr="00B5115E">
        <w:rPr>
          <w:rFonts w:ascii="Arial" w:hAnsi="Arial" w:cs="Arial"/>
          <w:color w:val="auto"/>
        </w:rPr>
        <w:t xml:space="preserve"> de </w:t>
      </w:r>
      <w:proofErr w:type="spellStart"/>
      <w:r w:rsidRPr="00B5115E">
        <w:rPr>
          <w:rFonts w:ascii="Arial" w:hAnsi="Arial" w:cs="Arial"/>
          <w:color w:val="auto"/>
        </w:rPr>
        <w:t>finele</w:t>
      </w:r>
      <w:proofErr w:type="spellEnd"/>
      <w:r w:rsidRPr="00B5115E">
        <w:rPr>
          <w:rFonts w:ascii="Arial" w:hAnsi="Arial" w:cs="Arial"/>
          <w:color w:val="auto"/>
        </w:rPr>
        <w:t xml:space="preserve"> </w:t>
      </w:r>
      <w:proofErr w:type="spellStart"/>
      <w:r w:rsidRPr="00B5115E">
        <w:rPr>
          <w:rFonts w:ascii="Arial" w:hAnsi="Arial" w:cs="Arial"/>
          <w:color w:val="auto"/>
        </w:rPr>
        <w:t>anului</w:t>
      </w:r>
      <w:proofErr w:type="spellEnd"/>
      <w:r w:rsidRPr="00B5115E">
        <w:rPr>
          <w:rFonts w:ascii="Arial" w:hAnsi="Arial" w:cs="Arial"/>
          <w:color w:val="auto"/>
        </w:rPr>
        <w:t xml:space="preserve"> </w:t>
      </w:r>
      <w:proofErr w:type="spellStart"/>
      <w:r w:rsidRPr="00B5115E">
        <w:rPr>
          <w:rFonts w:ascii="Arial" w:hAnsi="Arial" w:cs="Arial"/>
          <w:color w:val="auto"/>
        </w:rPr>
        <w:t>bugetar</w:t>
      </w:r>
      <w:proofErr w:type="spellEnd"/>
      <w:r w:rsidRPr="00B5115E">
        <w:rPr>
          <w:rFonts w:ascii="Arial" w:hAnsi="Arial" w:cs="Arial"/>
          <w:color w:val="auto"/>
        </w:rPr>
        <w:t xml:space="preserve"> 202</w:t>
      </w:r>
      <w:r w:rsidR="00E05825" w:rsidRPr="00B5115E">
        <w:rPr>
          <w:rFonts w:ascii="Arial" w:hAnsi="Arial" w:cs="Arial"/>
          <w:color w:val="auto"/>
        </w:rPr>
        <w:t>1</w:t>
      </w:r>
      <w:r w:rsidRPr="00B5115E">
        <w:rPr>
          <w:rFonts w:ascii="Arial" w:hAnsi="Arial" w:cs="Arial"/>
          <w:color w:val="auto"/>
        </w:rPr>
        <w:t>.</w:t>
      </w:r>
    </w:p>
    <w:p w14:paraId="70AF2B78" w14:textId="77777777" w:rsidR="007E5010" w:rsidRPr="00B5115E" w:rsidRDefault="007E5010" w:rsidP="00A15CEF">
      <w:pPr>
        <w:pStyle w:val="Default"/>
        <w:ind w:firstLine="360"/>
        <w:jc w:val="both"/>
        <w:rPr>
          <w:rFonts w:ascii="Arial" w:hAnsi="Arial" w:cs="Arial"/>
          <w:color w:val="auto"/>
        </w:rPr>
      </w:pPr>
      <w:r w:rsidRPr="00B5115E">
        <w:rPr>
          <w:rFonts w:ascii="Arial" w:hAnsi="Arial" w:cs="Arial"/>
          <w:color w:val="auto"/>
        </w:rPr>
        <w:t xml:space="preserve">(5) </w:t>
      </w:r>
      <w:proofErr w:type="spellStart"/>
      <w:r w:rsidR="00C30FD5" w:rsidRPr="00B5115E">
        <w:rPr>
          <w:rFonts w:ascii="Arial" w:hAnsi="Arial" w:cs="Arial"/>
          <w:color w:val="auto"/>
        </w:rPr>
        <w:t>P</w:t>
      </w:r>
      <w:r w:rsidRPr="00B5115E">
        <w:rPr>
          <w:rFonts w:ascii="Arial" w:hAnsi="Arial" w:cs="Arial"/>
          <w:color w:val="auto"/>
        </w:rPr>
        <w:t>rogramul</w:t>
      </w:r>
      <w:proofErr w:type="spellEnd"/>
      <w:r w:rsidR="00C30FD5" w:rsidRPr="00B5115E">
        <w:rPr>
          <w:rFonts w:ascii="Arial" w:hAnsi="Arial" w:cs="Arial"/>
          <w:color w:val="auto"/>
        </w:rPr>
        <w:t>/</w:t>
      </w:r>
      <w:proofErr w:type="spellStart"/>
      <w:r w:rsidR="00C30FD5" w:rsidRPr="00B5115E">
        <w:rPr>
          <w:rFonts w:ascii="Arial" w:hAnsi="Arial" w:cs="Arial"/>
          <w:color w:val="auto"/>
        </w:rPr>
        <w:t>proiectul</w:t>
      </w:r>
      <w:proofErr w:type="spellEnd"/>
      <w:r w:rsidR="00C30FD5" w:rsidRPr="00B5115E">
        <w:rPr>
          <w:rFonts w:ascii="Arial" w:hAnsi="Arial" w:cs="Arial"/>
          <w:color w:val="auto"/>
        </w:rPr>
        <w:t>/</w:t>
      </w:r>
      <w:proofErr w:type="spellStart"/>
      <w:r w:rsidR="00C30FD5" w:rsidRPr="00B5115E">
        <w:rPr>
          <w:rFonts w:ascii="Arial" w:hAnsi="Arial" w:cs="Arial"/>
          <w:color w:val="auto"/>
        </w:rPr>
        <w:t>acțiunea</w:t>
      </w:r>
      <w:proofErr w:type="spellEnd"/>
      <w:r w:rsidR="00C30FD5" w:rsidRPr="00B5115E">
        <w:rPr>
          <w:rFonts w:ascii="Arial" w:hAnsi="Arial" w:cs="Arial"/>
          <w:color w:val="auto"/>
        </w:rPr>
        <w:t xml:space="preserve"> </w:t>
      </w:r>
      <w:proofErr w:type="spellStart"/>
      <w:r w:rsidR="00C30FD5" w:rsidRPr="00B5115E">
        <w:rPr>
          <w:rFonts w:ascii="Arial" w:hAnsi="Arial" w:cs="Arial"/>
          <w:color w:val="auto"/>
        </w:rPr>
        <w:t>culturală</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care nu s-a </w:t>
      </w:r>
      <w:proofErr w:type="spellStart"/>
      <w:r w:rsidRPr="00B5115E">
        <w:rPr>
          <w:rFonts w:ascii="Arial" w:hAnsi="Arial" w:cs="Arial"/>
          <w:color w:val="auto"/>
        </w:rPr>
        <w:t>depus</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termen </w:t>
      </w:r>
      <w:proofErr w:type="spellStart"/>
      <w:r w:rsidRPr="00B5115E">
        <w:rPr>
          <w:rFonts w:ascii="Arial" w:hAnsi="Arial" w:cs="Arial"/>
          <w:color w:val="auto"/>
        </w:rPr>
        <w:t>documentele</w:t>
      </w:r>
      <w:proofErr w:type="spellEnd"/>
      <w:r w:rsidRPr="00B5115E">
        <w:rPr>
          <w:rFonts w:ascii="Arial" w:hAnsi="Arial" w:cs="Arial"/>
          <w:color w:val="auto"/>
        </w:rPr>
        <w:t xml:space="preserve"> </w:t>
      </w:r>
      <w:proofErr w:type="spellStart"/>
      <w:r w:rsidRPr="00B5115E">
        <w:rPr>
          <w:rFonts w:ascii="Arial" w:hAnsi="Arial" w:cs="Arial"/>
          <w:color w:val="auto"/>
        </w:rPr>
        <w:t>menționate</w:t>
      </w:r>
      <w:proofErr w:type="spellEnd"/>
      <w:r w:rsidRPr="00B5115E">
        <w:rPr>
          <w:rFonts w:ascii="Arial" w:hAnsi="Arial" w:cs="Arial"/>
          <w:color w:val="auto"/>
        </w:rPr>
        <w:t xml:space="preserve"> la </w:t>
      </w:r>
      <w:proofErr w:type="spellStart"/>
      <w:r w:rsidRPr="00B5115E">
        <w:rPr>
          <w:rFonts w:ascii="Arial" w:hAnsi="Arial" w:cs="Arial"/>
          <w:color w:val="auto"/>
        </w:rPr>
        <w:t>alin</w:t>
      </w:r>
      <w:proofErr w:type="spellEnd"/>
      <w:r w:rsidRPr="00B5115E">
        <w:rPr>
          <w:rFonts w:ascii="Arial" w:hAnsi="Arial" w:cs="Arial"/>
          <w:color w:val="auto"/>
        </w:rPr>
        <w:t xml:space="preserve">. (3), nu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obține</w:t>
      </w:r>
      <w:proofErr w:type="spellEnd"/>
      <w:r w:rsidRPr="00B5115E">
        <w:rPr>
          <w:rFonts w:ascii="Arial" w:hAnsi="Arial" w:cs="Arial"/>
          <w:color w:val="auto"/>
        </w:rPr>
        <w:t xml:space="preserve"> </w:t>
      </w:r>
      <w:proofErr w:type="spellStart"/>
      <w:r w:rsidRPr="00B5115E">
        <w:rPr>
          <w:rFonts w:ascii="Arial" w:hAnsi="Arial" w:cs="Arial"/>
          <w:color w:val="auto"/>
        </w:rPr>
        <w:t>decontarea</w:t>
      </w:r>
      <w:proofErr w:type="spellEnd"/>
      <w:r w:rsidRPr="00B5115E">
        <w:rPr>
          <w:rFonts w:ascii="Arial" w:hAnsi="Arial" w:cs="Arial"/>
          <w:color w:val="auto"/>
        </w:rPr>
        <w:t xml:space="preserve"> </w:t>
      </w:r>
      <w:proofErr w:type="spellStart"/>
      <w:r w:rsidRPr="00B5115E">
        <w:rPr>
          <w:rFonts w:ascii="Arial" w:hAnsi="Arial" w:cs="Arial"/>
          <w:color w:val="auto"/>
        </w:rPr>
        <w:t>tranșei</w:t>
      </w:r>
      <w:proofErr w:type="spellEnd"/>
      <w:r w:rsidRPr="00B5115E">
        <w:rPr>
          <w:rFonts w:ascii="Arial" w:hAnsi="Arial" w:cs="Arial"/>
          <w:color w:val="auto"/>
        </w:rPr>
        <w:t xml:space="preserve"> finale, </w:t>
      </w:r>
      <w:proofErr w:type="spellStart"/>
      <w:r w:rsidRPr="00B5115E">
        <w:rPr>
          <w:rFonts w:ascii="Arial" w:hAnsi="Arial" w:cs="Arial"/>
          <w:color w:val="auto"/>
        </w:rPr>
        <w:t>urmând</w:t>
      </w:r>
      <w:proofErr w:type="spellEnd"/>
      <w:r w:rsidRPr="00B5115E">
        <w:rPr>
          <w:rFonts w:ascii="Arial" w:hAnsi="Arial" w:cs="Arial"/>
          <w:color w:val="auto"/>
        </w:rPr>
        <w:t xml:space="preserve"> a fi recuperate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eventualele</w:t>
      </w:r>
      <w:proofErr w:type="spellEnd"/>
      <w:r w:rsidRPr="00B5115E">
        <w:rPr>
          <w:rFonts w:ascii="Arial" w:hAnsi="Arial" w:cs="Arial"/>
          <w:color w:val="auto"/>
        </w:rPr>
        <w:t xml:space="preserve"> </w:t>
      </w:r>
      <w:proofErr w:type="spellStart"/>
      <w:r w:rsidRPr="00B5115E">
        <w:rPr>
          <w:rFonts w:ascii="Arial" w:hAnsi="Arial" w:cs="Arial"/>
          <w:color w:val="auto"/>
        </w:rPr>
        <w:t>sume</w:t>
      </w:r>
      <w:proofErr w:type="spellEnd"/>
      <w:r w:rsidRPr="00B5115E">
        <w:rPr>
          <w:rFonts w:ascii="Arial" w:hAnsi="Arial" w:cs="Arial"/>
          <w:color w:val="auto"/>
        </w:rPr>
        <w:t xml:space="preserve"> anterior </w:t>
      </w:r>
      <w:proofErr w:type="spellStart"/>
      <w:r w:rsidRPr="00B5115E">
        <w:rPr>
          <w:rFonts w:ascii="Arial" w:hAnsi="Arial" w:cs="Arial"/>
          <w:color w:val="auto"/>
        </w:rPr>
        <w:t>acordate</w:t>
      </w:r>
      <w:proofErr w:type="spellEnd"/>
      <w:r w:rsidRPr="00B5115E">
        <w:rPr>
          <w:rFonts w:ascii="Arial" w:hAnsi="Arial" w:cs="Arial"/>
          <w:color w:val="auto"/>
        </w:rPr>
        <w:t>.</w:t>
      </w:r>
    </w:p>
    <w:p w14:paraId="0B23904F" w14:textId="77777777" w:rsidR="007E5010" w:rsidRPr="00B5115E" w:rsidRDefault="007E5010" w:rsidP="00A15CEF">
      <w:pPr>
        <w:pStyle w:val="Default"/>
        <w:ind w:firstLine="360"/>
        <w:jc w:val="both"/>
        <w:rPr>
          <w:rFonts w:ascii="Arial" w:hAnsi="Arial" w:cs="Arial"/>
          <w:color w:val="auto"/>
        </w:rPr>
      </w:pPr>
      <w:r w:rsidRPr="00B5115E">
        <w:rPr>
          <w:rFonts w:ascii="Arial" w:hAnsi="Arial" w:cs="Arial"/>
          <w:bCs/>
          <w:color w:val="auto"/>
        </w:rPr>
        <w:t xml:space="preserve"> (6)</w:t>
      </w:r>
      <w:r w:rsidRPr="00B5115E">
        <w:rPr>
          <w:rFonts w:ascii="Arial" w:hAnsi="Arial" w:cs="Arial"/>
          <w:b/>
          <w:bCs/>
          <w:color w:val="auto"/>
        </w:rPr>
        <w:t xml:space="preserve"> </w:t>
      </w:r>
      <w:r w:rsidRPr="00B5115E">
        <w:rPr>
          <w:rFonts w:ascii="Arial" w:hAnsi="Arial" w:cs="Arial"/>
          <w:color w:val="auto"/>
        </w:rPr>
        <w:t xml:space="preserve">Suma </w:t>
      </w:r>
      <w:proofErr w:type="spellStart"/>
      <w:r w:rsidRPr="00B5115E">
        <w:rPr>
          <w:rFonts w:ascii="Arial" w:hAnsi="Arial" w:cs="Arial"/>
          <w:color w:val="auto"/>
        </w:rPr>
        <w:t>prevăzută</w:t>
      </w:r>
      <w:proofErr w:type="spellEnd"/>
      <w:r w:rsidRPr="00B5115E">
        <w:rPr>
          <w:rFonts w:ascii="Arial" w:hAnsi="Arial" w:cs="Arial"/>
          <w:color w:val="auto"/>
        </w:rPr>
        <w:t xml:space="preserve"> la art. 2 </w:t>
      </w:r>
      <w:proofErr w:type="spellStart"/>
      <w:r w:rsidRPr="00B5115E">
        <w:rPr>
          <w:rFonts w:ascii="Arial" w:hAnsi="Arial" w:cs="Arial"/>
          <w:color w:val="auto"/>
        </w:rPr>
        <w:t>alin</w:t>
      </w:r>
      <w:proofErr w:type="spellEnd"/>
      <w:r w:rsidRPr="00B5115E">
        <w:rPr>
          <w:rFonts w:ascii="Arial" w:hAnsi="Arial" w:cs="Arial"/>
          <w:color w:val="auto"/>
        </w:rPr>
        <w:t xml:space="preserve">. (1) </w:t>
      </w:r>
      <w:proofErr w:type="spellStart"/>
      <w:r w:rsidRPr="00B5115E">
        <w:rPr>
          <w:rFonts w:ascii="Arial" w:hAnsi="Arial" w:cs="Arial"/>
          <w:color w:val="auto"/>
        </w:rPr>
        <w:t>va</w:t>
      </w:r>
      <w:proofErr w:type="spellEnd"/>
      <w:r w:rsidRPr="00B5115E">
        <w:rPr>
          <w:rFonts w:ascii="Arial" w:hAnsi="Arial" w:cs="Arial"/>
          <w:color w:val="auto"/>
        </w:rPr>
        <w:t xml:space="preserve"> fi </w:t>
      </w:r>
      <w:proofErr w:type="spellStart"/>
      <w:r w:rsidRPr="00B5115E">
        <w:rPr>
          <w:rFonts w:ascii="Arial" w:hAnsi="Arial" w:cs="Arial"/>
          <w:color w:val="auto"/>
        </w:rPr>
        <w:t>virată</w:t>
      </w:r>
      <w:proofErr w:type="spellEnd"/>
      <w:r w:rsidRPr="00B5115E">
        <w:rPr>
          <w:rFonts w:ascii="Arial" w:hAnsi="Arial" w:cs="Arial"/>
          <w:color w:val="auto"/>
        </w:rPr>
        <w:t xml:space="preserve"> din </w:t>
      </w:r>
      <w:proofErr w:type="spellStart"/>
      <w:r w:rsidRPr="00B5115E">
        <w:rPr>
          <w:rFonts w:ascii="Arial" w:hAnsi="Arial" w:cs="Arial"/>
          <w:color w:val="auto"/>
        </w:rPr>
        <w:t>contul</w:t>
      </w:r>
      <w:proofErr w:type="spellEnd"/>
      <w:r w:rsidRPr="00B5115E">
        <w:rPr>
          <w:rFonts w:ascii="Arial" w:hAnsi="Arial" w:cs="Arial"/>
          <w:color w:val="auto"/>
        </w:rPr>
        <w:t xml:space="preserve"> </w:t>
      </w:r>
      <w:proofErr w:type="spellStart"/>
      <w:r w:rsidRPr="00B5115E">
        <w:rPr>
          <w:rFonts w:ascii="Arial" w:hAnsi="Arial" w:cs="Arial"/>
          <w:color w:val="auto"/>
        </w:rPr>
        <w:t>Finanţatorului</w:t>
      </w:r>
      <w:proofErr w:type="spellEnd"/>
      <w:r w:rsidRPr="00B5115E">
        <w:rPr>
          <w:rFonts w:ascii="Arial" w:hAnsi="Arial" w:cs="Arial"/>
          <w:color w:val="auto"/>
        </w:rPr>
        <w:t xml:space="preserve"> nr. RO07TREZ24A675000592200X </w:t>
      </w:r>
      <w:proofErr w:type="spellStart"/>
      <w:r w:rsidRPr="00B5115E">
        <w:rPr>
          <w:rFonts w:ascii="Arial" w:hAnsi="Arial" w:cs="Arial"/>
          <w:color w:val="auto"/>
        </w:rPr>
        <w:t>deschis</w:t>
      </w:r>
      <w:proofErr w:type="spellEnd"/>
      <w:r w:rsidRPr="00B5115E">
        <w:rPr>
          <w:rFonts w:ascii="Arial" w:hAnsi="Arial" w:cs="Arial"/>
          <w:color w:val="auto"/>
        </w:rPr>
        <w:t xml:space="preserve"> la </w:t>
      </w:r>
      <w:proofErr w:type="spellStart"/>
      <w:r w:rsidRPr="00B5115E">
        <w:rPr>
          <w:rFonts w:ascii="Arial" w:hAnsi="Arial" w:cs="Arial"/>
          <w:color w:val="auto"/>
        </w:rPr>
        <w:t>Trezoreria</w:t>
      </w:r>
      <w:proofErr w:type="spellEnd"/>
      <w:r w:rsidRPr="00B5115E">
        <w:rPr>
          <w:rFonts w:ascii="Arial" w:hAnsi="Arial" w:cs="Arial"/>
          <w:color w:val="auto"/>
        </w:rPr>
        <w:t xml:space="preserve"> Satu Mare, </w:t>
      </w:r>
      <w:proofErr w:type="spellStart"/>
      <w:r w:rsidRPr="00B5115E">
        <w:rPr>
          <w:rFonts w:ascii="Arial" w:hAnsi="Arial" w:cs="Arial"/>
          <w:color w:val="auto"/>
        </w:rPr>
        <w:t>în</w:t>
      </w:r>
      <w:proofErr w:type="spellEnd"/>
      <w:r w:rsidRPr="00B5115E">
        <w:rPr>
          <w:rFonts w:ascii="Arial" w:hAnsi="Arial" w:cs="Arial"/>
          <w:color w:val="auto"/>
        </w:rPr>
        <w:t xml:space="preserve"> contul Beneficiarului nr. ..........................................., </w:t>
      </w:r>
      <w:proofErr w:type="spellStart"/>
      <w:r w:rsidRPr="00B5115E">
        <w:rPr>
          <w:rFonts w:ascii="Arial" w:hAnsi="Arial" w:cs="Arial"/>
          <w:color w:val="auto"/>
        </w:rPr>
        <w:t>deschis</w:t>
      </w:r>
      <w:proofErr w:type="spellEnd"/>
      <w:r w:rsidRPr="00B5115E">
        <w:rPr>
          <w:rFonts w:ascii="Arial" w:hAnsi="Arial" w:cs="Arial"/>
          <w:color w:val="auto"/>
        </w:rPr>
        <w:t xml:space="preserve"> la ....................................................., </w:t>
      </w:r>
      <w:proofErr w:type="spellStart"/>
      <w:r w:rsidRPr="00B5115E">
        <w:rPr>
          <w:rFonts w:ascii="Arial" w:hAnsi="Arial" w:cs="Arial"/>
          <w:color w:val="auto"/>
        </w:rPr>
        <w:t>potrivit</w:t>
      </w:r>
      <w:proofErr w:type="spellEnd"/>
      <w:r w:rsidRPr="00B5115E">
        <w:rPr>
          <w:rFonts w:ascii="Arial" w:hAnsi="Arial" w:cs="Arial"/>
          <w:color w:val="auto"/>
        </w:rPr>
        <w:t xml:space="preserve"> legii. </w:t>
      </w:r>
    </w:p>
    <w:p w14:paraId="257D2F3D" w14:textId="77777777" w:rsidR="00525A6D" w:rsidRPr="00B5115E" w:rsidRDefault="00525A6D" w:rsidP="00A15CEF">
      <w:pPr>
        <w:pStyle w:val="Default"/>
        <w:jc w:val="both"/>
        <w:rPr>
          <w:rFonts w:ascii="Arial" w:hAnsi="Arial" w:cs="Arial"/>
          <w:color w:val="auto"/>
        </w:rPr>
      </w:pPr>
    </w:p>
    <w:p w14:paraId="4E8A0B87"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4. </w:t>
      </w:r>
      <w:proofErr w:type="spellStart"/>
      <w:r w:rsidRPr="00B5115E">
        <w:rPr>
          <w:rFonts w:ascii="Arial" w:hAnsi="Arial" w:cs="Arial"/>
          <w:b/>
          <w:bCs/>
          <w:color w:val="auto"/>
        </w:rPr>
        <w:t>Durata</w:t>
      </w:r>
      <w:proofErr w:type="spellEnd"/>
      <w:r w:rsidRPr="00B5115E">
        <w:rPr>
          <w:rFonts w:ascii="Arial" w:hAnsi="Arial" w:cs="Arial"/>
          <w:b/>
          <w:bCs/>
          <w:color w:val="auto"/>
        </w:rPr>
        <w:t xml:space="preserve"> </w:t>
      </w:r>
      <w:proofErr w:type="spellStart"/>
      <w:r w:rsidRPr="00B5115E">
        <w:rPr>
          <w:rFonts w:ascii="Arial" w:hAnsi="Arial" w:cs="Arial"/>
          <w:b/>
          <w:bCs/>
          <w:color w:val="auto"/>
        </w:rPr>
        <w:t>contractului</w:t>
      </w:r>
      <w:proofErr w:type="spellEnd"/>
      <w:r w:rsidRPr="00B5115E">
        <w:rPr>
          <w:rFonts w:ascii="Arial" w:hAnsi="Arial" w:cs="Arial"/>
          <w:b/>
          <w:bCs/>
          <w:color w:val="auto"/>
        </w:rPr>
        <w:t xml:space="preserve"> </w:t>
      </w:r>
    </w:p>
    <w:p w14:paraId="20E9281D" w14:textId="77777777" w:rsidR="006F6967" w:rsidRPr="00B5115E" w:rsidRDefault="006F6967" w:rsidP="00A15CEF">
      <w:pPr>
        <w:pStyle w:val="Default"/>
        <w:jc w:val="both"/>
        <w:rPr>
          <w:rFonts w:ascii="Arial" w:hAnsi="Arial" w:cs="Arial"/>
          <w:color w:val="auto"/>
        </w:rPr>
      </w:pPr>
    </w:p>
    <w:p w14:paraId="2BB4B3DB" w14:textId="7657E319" w:rsidR="006F6967" w:rsidRPr="00B5115E" w:rsidRDefault="00C30FD5" w:rsidP="00A15CEF">
      <w:pPr>
        <w:pStyle w:val="Default"/>
        <w:jc w:val="both"/>
        <w:rPr>
          <w:rFonts w:ascii="Arial" w:hAnsi="Arial" w:cs="Arial"/>
          <w:color w:val="auto"/>
        </w:rPr>
      </w:pPr>
      <w:r w:rsidRPr="00B5115E">
        <w:rPr>
          <w:rFonts w:ascii="Arial" w:hAnsi="Arial" w:cs="Arial"/>
          <w:b/>
          <w:bCs/>
          <w:color w:val="auto"/>
        </w:rPr>
        <w:tab/>
      </w:r>
      <w:r w:rsidR="006F6967" w:rsidRPr="00B5115E">
        <w:rPr>
          <w:rFonts w:ascii="Arial" w:hAnsi="Arial" w:cs="Arial"/>
          <w:color w:val="auto"/>
        </w:rPr>
        <w:t>(1)</w:t>
      </w:r>
      <w:r w:rsidR="006F6967" w:rsidRPr="00B5115E">
        <w:rPr>
          <w:rFonts w:ascii="Arial" w:hAnsi="Arial" w:cs="Arial"/>
          <w:b/>
          <w:bCs/>
          <w:color w:val="auto"/>
        </w:rPr>
        <w:t xml:space="preserve"> </w:t>
      </w:r>
      <w:proofErr w:type="spellStart"/>
      <w:r w:rsidR="006F6967" w:rsidRPr="00B5115E">
        <w:rPr>
          <w:rFonts w:ascii="Arial" w:hAnsi="Arial" w:cs="Arial"/>
          <w:color w:val="auto"/>
        </w:rPr>
        <w:t>Prezentul</w:t>
      </w:r>
      <w:proofErr w:type="spellEnd"/>
      <w:r w:rsidR="006F6967" w:rsidRPr="00B5115E">
        <w:rPr>
          <w:rFonts w:ascii="Arial" w:hAnsi="Arial" w:cs="Arial"/>
          <w:color w:val="auto"/>
        </w:rPr>
        <w:t xml:space="preserve"> contract se </w:t>
      </w:r>
      <w:proofErr w:type="spellStart"/>
      <w:r w:rsidR="006F6967" w:rsidRPr="00B5115E">
        <w:rPr>
          <w:rFonts w:ascii="Arial" w:hAnsi="Arial" w:cs="Arial"/>
          <w:color w:val="auto"/>
        </w:rPr>
        <w:t>încheie</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pentru</w:t>
      </w:r>
      <w:proofErr w:type="spellEnd"/>
      <w:r w:rsidR="006F6967" w:rsidRPr="00B5115E">
        <w:rPr>
          <w:rFonts w:ascii="Arial" w:hAnsi="Arial" w:cs="Arial"/>
          <w:color w:val="auto"/>
        </w:rPr>
        <w:t xml:space="preserve"> o </w:t>
      </w:r>
      <w:proofErr w:type="spellStart"/>
      <w:r w:rsidR="006F6967" w:rsidRPr="00B5115E">
        <w:rPr>
          <w:rFonts w:ascii="Arial" w:hAnsi="Arial" w:cs="Arial"/>
          <w:color w:val="auto"/>
        </w:rPr>
        <w:t>perioadă</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cuprinsă</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între</w:t>
      </w:r>
      <w:proofErr w:type="spellEnd"/>
      <w:r w:rsidR="006F6967" w:rsidRPr="00B5115E">
        <w:rPr>
          <w:rFonts w:ascii="Arial" w:hAnsi="Arial" w:cs="Arial"/>
          <w:color w:val="auto"/>
        </w:rPr>
        <w:t xml:space="preserve"> data </w:t>
      </w:r>
      <w:proofErr w:type="spellStart"/>
      <w:r w:rsidR="006F6967" w:rsidRPr="00B5115E">
        <w:rPr>
          <w:rFonts w:ascii="Arial" w:hAnsi="Arial" w:cs="Arial"/>
          <w:color w:val="auto"/>
        </w:rPr>
        <w:t>semnării</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acestuia</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şi</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momentul</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stingerii</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tuturor</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obligaţiilor</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dintre</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părţile</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contractante</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dar</w:t>
      </w:r>
      <w:proofErr w:type="spellEnd"/>
      <w:r w:rsidR="006F6967" w:rsidRPr="00B5115E">
        <w:rPr>
          <w:rFonts w:ascii="Arial" w:hAnsi="Arial" w:cs="Arial"/>
          <w:color w:val="auto"/>
        </w:rPr>
        <w:t xml:space="preserve"> nu </w:t>
      </w:r>
      <w:proofErr w:type="spellStart"/>
      <w:r w:rsidR="006F6967" w:rsidRPr="00B5115E">
        <w:rPr>
          <w:rFonts w:ascii="Arial" w:hAnsi="Arial" w:cs="Arial"/>
          <w:color w:val="auto"/>
        </w:rPr>
        <w:t>mai</w:t>
      </w:r>
      <w:proofErr w:type="spellEnd"/>
      <w:r w:rsidR="006F6967" w:rsidRPr="00B5115E">
        <w:rPr>
          <w:rFonts w:ascii="Arial" w:hAnsi="Arial" w:cs="Arial"/>
          <w:color w:val="auto"/>
        </w:rPr>
        <w:t xml:space="preserve"> </w:t>
      </w:r>
      <w:proofErr w:type="spellStart"/>
      <w:r w:rsidR="006F6967" w:rsidRPr="00B5115E">
        <w:rPr>
          <w:rFonts w:ascii="Arial" w:hAnsi="Arial" w:cs="Arial"/>
          <w:color w:val="auto"/>
        </w:rPr>
        <w:t>târziu</w:t>
      </w:r>
      <w:proofErr w:type="spellEnd"/>
      <w:r w:rsidR="006F6967" w:rsidRPr="00B5115E">
        <w:rPr>
          <w:rFonts w:ascii="Arial" w:hAnsi="Arial" w:cs="Arial"/>
          <w:color w:val="auto"/>
        </w:rPr>
        <w:t xml:space="preserve"> de 31 </w:t>
      </w:r>
      <w:proofErr w:type="spellStart"/>
      <w:r w:rsidR="006F6967" w:rsidRPr="00B5115E">
        <w:rPr>
          <w:rFonts w:ascii="Arial" w:hAnsi="Arial" w:cs="Arial"/>
          <w:color w:val="auto"/>
        </w:rPr>
        <w:t>decembrie</w:t>
      </w:r>
      <w:proofErr w:type="spellEnd"/>
      <w:r w:rsidR="006F6967" w:rsidRPr="00B5115E">
        <w:rPr>
          <w:rFonts w:ascii="Arial" w:hAnsi="Arial" w:cs="Arial"/>
          <w:color w:val="auto"/>
        </w:rPr>
        <w:t xml:space="preserve"> 202</w:t>
      </w:r>
      <w:r w:rsidR="00306B58" w:rsidRPr="00B5115E">
        <w:rPr>
          <w:rFonts w:ascii="Arial" w:hAnsi="Arial" w:cs="Arial"/>
          <w:color w:val="auto"/>
        </w:rPr>
        <w:t>1</w:t>
      </w:r>
      <w:r w:rsidR="006F6967" w:rsidRPr="00B5115E">
        <w:rPr>
          <w:rFonts w:ascii="Arial" w:hAnsi="Arial" w:cs="Arial"/>
          <w:color w:val="auto"/>
        </w:rPr>
        <w:t xml:space="preserve">. </w:t>
      </w:r>
    </w:p>
    <w:p w14:paraId="4E64B1CC" w14:textId="77777777" w:rsidR="006F6967" w:rsidRPr="00B5115E" w:rsidRDefault="006F6967" w:rsidP="00A15CEF">
      <w:pPr>
        <w:pStyle w:val="Default"/>
        <w:jc w:val="both"/>
        <w:rPr>
          <w:rFonts w:ascii="Arial" w:hAnsi="Arial" w:cs="Arial"/>
          <w:b/>
          <w:bCs/>
          <w:color w:val="auto"/>
        </w:rPr>
      </w:pPr>
    </w:p>
    <w:p w14:paraId="0805C5C4"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5. </w:t>
      </w:r>
      <w:proofErr w:type="spellStart"/>
      <w:r w:rsidRPr="00B5115E">
        <w:rPr>
          <w:rFonts w:ascii="Arial" w:hAnsi="Arial" w:cs="Arial"/>
          <w:b/>
          <w:bCs/>
          <w:color w:val="auto"/>
        </w:rPr>
        <w:t>Drepturile</w:t>
      </w:r>
      <w:proofErr w:type="spellEnd"/>
      <w:r w:rsidRPr="00B5115E">
        <w:rPr>
          <w:rFonts w:ascii="Arial" w:hAnsi="Arial" w:cs="Arial"/>
          <w:b/>
          <w:bCs/>
          <w:color w:val="auto"/>
        </w:rPr>
        <w:t xml:space="preserve"> </w:t>
      </w:r>
      <w:proofErr w:type="spellStart"/>
      <w:r w:rsidRPr="00B5115E">
        <w:rPr>
          <w:rFonts w:ascii="Arial" w:hAnsi="Arial" w:cs="Arial"/>
          <w:b/>
          <w:bCs/>
          <w:color w:val="auto"/>
        </w:rPr>
        <w:t>Finanţatorului</w:t>
      </w:r>
      <w:proofErr w:type="spellEnd"/>
    </w:p>
    <w:p w14:paraId="60809DD5" w14:textId="77777777" w:rsidR="00111B95" w:rsidRPr="00B5115E" w:rsidRDefault="00111B95" w:rsidP="00A15CEF">
      <w:pPr>
        <w:pStyle w:val="Default"/>
        <w:jc w:val="both"/>
        <w:rPr>
          <w:rFonts w:ascii="Arial" w:hAnsi="Arial" w:cs="Arial"/>
          <w:color w:val="auto"/>
        </w:rPr>
      </w:pPr>
    </w:p>
    <w:p w14:paraId="4133E5F8" w14:textId="77777777" w:rsidR="006F6967" w:rsidRPr="00B5115E" w:rsidRDefault="00323894" w:rsidP="00A15CEF">
      <w:pPr>
        <w:pStyle w:val="Default"/>
        <w:ind w:left="142"/>
        <w:jc w:val="both"/>
        <w:rPr>
          <w:rFonts w:ascii="Arial" w:hAnsi="Arial" w:cs="Arial"/>
          <w:bCs/>
          <w:color w:val="auto"/>
        </w:rPr>
      </w:pPr>
      <w:r w:rsidRPr="00B5115E">
        <w:rPr>
          <w:rFonts w:ascii="Arial" w:hAnsi="Arial" w:cs="Arial"/>
          <w:b/>
          <w:color w:val="auto"/>
        </w:rPr>
        <w:tab/>
      </w:r>
      <w:r w:rsidRPr="00B5115E">
        <w:rPr>
          <w:rFonts w:ascii="Arial" w:hAnsi="Arial" w:cs="Arial"/>
          <w:bCs/>
          <w:color w:val="auto"/>
        </w:rPr>
        <w:t xml:space="preserve">(1) </w:t>
      </w:r>
      <w:proofErr w:type="spellStart"/>
      <w:r w:rsidR="00111B95" w:rsidRPr="00B5115E">
        <w:rPr>
          <w:rFonts w:ascii="Arial" w:hAnsi="Arial" w:cs="Arial"/>
          <w:bCs/>
          <w:color w:val="auto"/>
        </w:rPr>
        <w:t>Să</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refuze</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decontarea</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sumelor</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utilizate</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pentru</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producerea</w:t>
      </w:r>
      <w:proofErr w:type="spellEnd"/>
      <w:r w:rsidR="00111B95" w:rsidRPr="00B5115E">
        <w:rPr>
          <w:rFonts w:ascii="Arial" w:hAnsi="Arial" w:cs="Arial"/>
          <w:bCs/>
          <w:color w:val="auto"/>
        </w:rPr>
        <w:t>/</w:t>
      </w:r>
      <w:proofErr w:type="spellStart"/>
      <w:r w:rsidR="00111B95" w:rsidRPr="00B5115E">
        <w:rPr>
          <w:rFonts w:ascii="Arial" w:hAnsi="Arial" w:cs="Arial"/>
          <w:bCs/>
          <w:color w:val="auto"/>
        </w:rPr>
        <w:t>achiziționarea</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produselor</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materialelor</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și</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serviciilor</w:t>
      </w:r>
      <w:proofErr w:type="spellEnd"/>
      <w:r w:rsidR="00111B95" w:rsidRPr="00B5115E">
        <w:rPr>
          <w:rFonts w:ascii="Arial" w:hAnsi="Arial" w:cs="Arial"/>
          <w:bCs/>
          <w:color w:val="auto"/>
        </w:rPr>
        <w:t xml:space="preserve"> de </w:t>
      </w:r>
      <w:proofErr w:type="spellStart"/>
      <w:r w:rsidR="00111B95" w:rsidRPr="00B5115E">
        <w:rPr>
          <w:rFonts w:ascii="Arial" w:hAnsi="Arial" w:cs="Arial"/>
          <w:bCs/>
          <w:color w:val="auto"/>
        </w:rPr>
        <w:t>promovare</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și</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publicitate</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în</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cazul</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neinserării</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unor</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elemente</w:t>
      </w:r>
      <w:proofErr w:type="spellEnd"/>
      <w:r w:rsidR="00111B95" w:rsidRPr="00B5115E">
        <w:rPr>
          <w:rFonts w:ascii="Arial" w:hAnsi="Arial" w:cs="Arial"/>
          <w:bCs/>
          <w:color w:val="auto"/>
        </w:rPr>
        <w:t xml:space="preserve"> de </w:t>
      </w:r>
      <w:proofErr w:type="spellStart"/>
      <w:r w:rsidR="00111B95" w:rsidRPr="00B5115E">
        <w:rPr>
          <w:rFonts w:ascii="Arial" w:hAnsi="Arial" w:cs="Arial"/>
          <w:bCs/>
          <w:color w:val="auto"/>
        </w:rPr>
        <w:t>promovare</w:t>
      </w:r>
      <w:proofErr w:type="spellEnd"/>
      <w:r w:rsidR="00111B95" w:rsidRPr="00B5115E">
        <w:rPr>
          <w:rFonts w:ascii="Arial" w:hAnsi="Arial" w:cs="Arial"/>
          <w:bCs/>
          <w:color w:val="auto"/>
        </w:rPr>
        <w:t xml:space="preserve"> a </w:t>
      </w:r>
      <w:proofErr w:type="spellStart"/>
      <w:r w:rsidR="00111B95" w:rsidRPr="00B5115E">
        <w:rPr>
          <w:rFonts w:ascii="Arial" w:hAnsi="Arial" w:cs="Arial"/>
          <w:bCs/>
          <w:color w:val="auto"/>
        </w:rPr>
        <w:t>imaginii</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județului</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sau</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menționării</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sprijinului</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financiar</w:t>
      </w:r>
      <w:proofErr w:type="spellEnd"/>
      <w:r w:rsidR="00111B95" w:rsidRPr="00B5115E">
        <w:rPr>
          <w:rFonts w:ascii="Arial" w:hAnsi="Arial" w:cs="Arial"/>
          <w:bCs/>
          <w:color w:val="auto"/>
        </w:rPr>
        <w:t xml:space="preserve"> </w:t>
      </w:r>
      <w:proofErr w:type="spellStart"/>
      <w:r w:rsidR="00111B95" w:rsidRPr="00B5115E">
        <w:rPr>
          <w:rFonts w:ascii="Arial" w:hAnsi="Arial" w:cs="Arial"/>
          <w:bCs/>
          <w:color w:val="auto"/>
        </w:rPr>
        <w:t>primit</w:t>
      </w:r>
      <w:proofErr w:type="spellEnd"/>
      <w:r w:rsidR="00111B95" w:rsidRPr="00B5115E">
        <w:rPr>
          <w:rFonts w:ascii="Arial" w:hAnsi="Arial" w:cs="Arial"/>
          <w:bCs/>
          <w:color w:val="auto"/>
        </w:rPr>
        <w:t>.</w:t>
      </w:r>
    </w:p>
    <w:p w14:paraId="7F0A4304" w14:textId="77777777" w:rsidR="00710556" w:rsidRPr="00B5115E" w:rsidRDefault="00710556" w:rsidP="00A15CEF">
      <w:pPr>
        <w:pStyle w:val="Default"/>
        <w:ind w:left="142" w:firstLine="578"/>
        <w:jc w:val="both"/>
        <w:rPr>
          <w:rFonts w:ascii="Arial" w:hAnsi="Arial" w:cs="Arial"/>
          <w:color w:val="auto"/>
        </w:rPr>
      </w:pPr>
      <w:r w:rsidRPr="00B5115E">
        <w:rPr>
          <w:rFonts w:ascii="Arial" w:hAnsi="Arial" w:cs="Arial"/>
          <w:color w:val="auto"/>
        </w:rPr>
        <w:t>(</w:t>
      </w:r>
      <w:r w:rsidR="00574908" w:rsidRPr="00B5115E">
        <w:rPr>
          <w:rFonts w:ascii="Arial" w:hAnsi="Arial" w:cs="Arial"/>
          <w:color w:val="auto"/>
        </w:rPr>
        <w:t>2</w:t>
      </w:r>
      <w:r w:rsidRPr="00B5115E">
        <w:rPr>
          <w:rFonts w:ascii="Arial" w:hAnsi="Arial" w:cs="Arial"/>
          <w:color w:val="auto"/>
        </w:rPr>
        <w:t xml:space="preserve">) </w:t>
      </w:r>
      <w:r w:rsidR="00574908" w:rsidRPr="00B5115E">
        <w:rPr>
          <w:rFonts w:ascii="Arial" w:hAnsi="Arial" w:cs="Arial"/>
          <w:color w:val="auto"/>
        </w:rPr>
        <w:t xml:space="preserve"> </w:t>
      </w:r>
      <w:proofErr w:type="spellStart"/>
      <w:r w:rsidR="00574908" w:rsidRPr="00B5115E">
        <w:rPr>
          <w:rFonts w:ascii="Arial" w:hAnsi="Arial" w:cs="Arial"/>
          <w:color w:val="auto"/>
        </w:rPr>
        <w:t>S</w:t>
      </w:r>
      <w:r w:rsidRPr="00B5115E">
        <w:rPr>
          <w:rFonts w:ascii="Arial" w:hAnsi="Arial" w:cs="Arial"/>
          <w:color w:val="auto"/>
        </w:rPr>
        <w:t>ă</w:t>
      </w:r>
      <w:proofErr w:type="spellEnd"/>
      <w:r w:rsidRPr="00B5115E">
        <w:rPr>
          <w:rFonts w:ascii="Arial" w:hAnsi="Arial" w:cs="Arial"/>
          <w:color w:val="auto"/>
        </w:rPr>
        <w:t xml:space="preserve"> </w:t>
      </w:r>
      <w:proofErr w:type="spellStart"/>
      <w:r w:rsidRPr="00B5115E">
        <w:rPr>
          <w:rFonts w:ascii="Arial" w:hAnsi="Arial" w:cs="Arial"/>
          <w:color w:val="auto"/>
        </w:rPr>
        <w:t>modifice</w:t>
      </w:r>
      <w:proofErr w:type="spellEnd"/>
      <w:r w:rsidRPr="00B5115E">
        <w:rPr>
          <w:rFonts w:ascii="Arial" w:hAnsi="Arial" w:cs="Arial"/>
          <w:color w:val="auto"/>
        </w:rPr>
        <w:t xml:space="preserve"> unilateral </w:t>
      </w:r>
      <w:proofErr w:type="spellStart"/>
      <w:r w:rsidRPr="00B5115E">
        <w:rPr>
          <w:rFonts w:ascii="Arial" w:hAnsi="Arial" w:cs="Arial"/>
          <w:color w:val="auto"/>
        </w:rPr>
        <w:t>cuantumul</w:t>
      </w:r>
      <w:proofErr w:type="spellEnd"/>
      <w:r w:rsidRPr="00B5115E">
        <w:rPr>
          <w:rFonts w:ascii="Arial" w:hAnsi="Arial" w:cs="Arial"/>
          <w:color w:val="auto"/>
        </w:rPr>
        <w:t xml:space="preserve"> </w:t>
      </w:r>
      <w:proofErr w:type="spellStart"/>
      <w:r w:rsidRPr="00B5115E">
        <w:rPr>
          <w:rFonts w:ascii="Arial" w:hAnsi="Arial" w:cs="Arial"/>
          <w:color w:val="auto"/>
        </w:rPr>
        <w:t>finanţării</w:t>
      </w:r>
      <w:proofErr w:type="spellEnd"/>
      <w:r w:rsidRPr="00B5115E">
        <w:rPr>
          <w:rFonts w:ascii="Arial" w:hAnsi="Arial" w:cs="Arial"/>
          <w:color w:val="auto"/>
        </w:rPr>
        <w:t xml:space="preserve"> </w:t>
      </w:r>
      <w:proofErr w:type="spellStart"/>
      <w:r w:rsidRPr="00B5115E">
        <w:rPr>
          <w:rFonts w:ascii="Arial" w:hAnsi="Arial" w:cs="Arial"/>
          <w:color w:val="auto"/>
        </w:rPr>
        <w:t>alocate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condițiile</w:t>
      </w:r>
      <w:proofErr w:type="spellEnd"/>
      <w:r w:rsidRPr="00B5115E">
        <w:rPr>
          <w:rFonts w:ascii="Arial" w:hAnsi="Arial" w:cs="Arial"/>
          <w:color w:val="auto"/>
        </w:rPr>
        <w:t xml:space="preserve"> Art.2 </w:t>
      </w:r>
      <w:proofErr w:type="spellStart"/>
      <w:r w:rsidRPr="00B5115E">
        <w:rPr>
          <w:rFonts w:ascii="Arial" w:hAnsi="Arial" w:cs="Arial"/>
          <w:color w:val="auto"/>
        </w:rPr>
        <w:t>alin</w:t>
      </w:r>
      <w:proofErr w:type="spellEnd"/>
      <w:r w:rsidRPr="00B5115E">
        <w:rPr>
          <w:rFonts w:ascii="Arial" w:hAnsi="Arial" w:cs="Arial"/>
          <w:color w:val="auto"/>
        </w:rPr>
        <w:t xml:space="preserve">. (6),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rezilieze</w:t>
      </w:r>
      <w:proofErr w:type="spellEnd"/>
      <w:r w:rsidRPr="00B5115E">
        <w:rPr>
          <w:rFonts w:ascii="Arial" w:hAnsi="Arial" w:cs="Arial"/>
          <w:color w:val="auto"/>
        </w:rPr>
        <w:t xml:space="preserve"> </w:t>
      </w:r>
      <w:proofErr w:type="spellStart"/>
      <w:r w:rsidRPr="00B5115E">
        <w:rPr>
          <w:rFonts w:ascii="Arial" w:hAnsi="Arial" w:cs="Arial"/>
          <w:color w:val="auto"/>
        </w:rPr>
        <w:t>contractul</w:t>
      </w:r>
      <w:proofErr w:type="spellEnd"/>
      <w:r w:rsidRPr="00B5115E">
        <w:rPr>
          <w:rFonts w:ascii="Arial" w:hAnsi="Arial" w:cs="Arial"/>
          <w:color w:val="auto"/>
        </w:rPr>
        <w:t xml:space="preserve"> conform Art. 10. </w:t>
      </w:r>
    </w:p>
    <w:p w14:paraId="47B9EE2F" w14:textId="77777777" w:rsidR="00710556" w:rsidRPr="00B5115E" w:rsidRDefault="00710556" w:rsidP="00A15CEF">
      <w:pPr>
        <w:pStyle w:val="Default"/>
        <w:ind w:left="142" w:firstLine="578"/>
        <w:jc w:val="both"/>
        <w:rPr>
          <w:rFonts w:ascii="Arial" w:hAnsi="Arial" w:cs="Arial"/>
          <w:color w:val="auto"/>
        </w:rPr>
      </w:pPr>
      <w:r w:rsidRPr="00B5115E">
        <w:rPr>
          <w:rFonts w:ascii="Arial" w:hAnsi="Arial" w:cs="Arial"/>
          <w:color w:val="auto"/>
        </w:rPr>
        <w:lastRenderedPageBreak/>
        <w:t>(</w:t>
      </w:r>
      <w:r w:rsidR="00574908" w:rsidRPr="00B5115E">
        <w:rPr>
          <w:rFonts w:ascii="Arial" w:hAnsi="Arial" w:cs="Arial"/>
          <w:color w:val="auto"/>
        </w:rPr>
        <w:t>3</w:t>
      </w:r>
      <w:r w:rsidRPr="00B5115E">
        <w:rPr>
          <w:rFonts w:ascii="Arial" w:hAnsi="Arial" w:cs="Arial"/>
          <w:color w:val="auto"/>
        </w:rPr>
        <w:t>)</w:t>
      </w:r>
      <w:r w:rsidR="00323894" w:rsidRPr="00B5115E">
        <w:rPr>
          <w:rFonts w:ascii="Arial" w:hAnsi="Arial" w:cs="Arial"/>
          <w:color w:val="auto"/>
        </w:rPr>
        <w:t xml:space="preserve"> </w:t>
      </w:r>
      <w:r w:rsidRPr="00B5115E">
        <w:rPr>
          <w:rFonts w:ascii="Arial" w:hAnsi="Arial" w:cs="Arial"/>
          <w:color w:val="auto"/>
        </w:rPr>
        <w:t xml:space="preserve"> </w:t>
      </w:r>
      <w:proofErr w:type="spellStart"/>
      <w:r w:rsidRPr="00B5115E">
        <w:rPr>
          <w:rFonts w:ascii="Arial" w:hAnsi="Arial" w:cs="Arial"/>
          <w:color w:val="auto"/>
        </w:rPr>
        <w:t>Autoritatea</w:t>
      </w:r>
      <w:proofErr w:type="spellEnd"/>
      <w:r w:rsidRPr="00B5115E">
        <w:rPr>
          <w:rFonts w:ascii="Arial" w:hAnsi="Arial" w:cs="Arial"/>
          <w:color w:val="auto"/>
        </w:rPr>
        <w:t xml:space="preserve"> </w:t>
      </w:r>
      <w:proofErr w:type="spellStart"/>
      <w:r w:rsidRPr="00B5115E">
        <w:rPr>
          <w:rFonts w:ascii="Arial" w:hAnsi="Arial" w:cs="Arial"/>
          <w:color w:val="auto"/>
        </w:rPr>
        <w:t>finanțatoare</w:t>
      </w:r>
      <w:proofErr w:type="spellEnd"/>
      <w:r w:rsidRPr="00B5115E">
        <w:rPr>
          <w:rFonts w:ascii="Arial" w:hAnsi="Arial" w:cs="Arial"/>
          <w:color w:val="auto"/>
        </w:rPr>
        <w:t xml:space="preserve"> </w:t>
      </w:r>
      <w:proofErr w:type="spellStart"/>
      <w:r w:rsidRPr="00B5115E">
        <w:rPr>
          <w:rFonts w:ascii="Arial" w:hAnsi="Arial" w:cs="Arial"/>
          <w:color w:val="auto"/>
        </w:rPr>
        <w:t>își</w:t>
      </w:r>
      <w:proofErr w:type="spellEnd"/>
      <w:r w:rsidRPr="00B5115E">
        <w:rPr>
          <w:rFonts w:ascii="Arial" w:hAnsi="Arial" w:cs="Arial"/>
          <w:color w:val="auto"/>
        </w:rPr>
        <w:t xml:space="preserve"> </w:t>
      </w:r>
      <w:proofErr w:type="spellStart"/>
      <w:r w:rsidRPr="00B5115E">
        <w:rPr>
          <w:rFonts w:ascii="Arial" w:hAnsi="Arial" w:cs="Arial"/>
          <w:color w:val="auto"/>
        </w:rPr>
        <w:t>rezervă</w:t>
      </w:r>
      <w:proofErr w:type="spellEnd"/>
      <w:r w:rsidRPr="00B5115E">
        <w:rPr>
          <w:rFonts w:ascii="Arial" w:hAnsi="Arial" w:cs="Arial"/>
          <w:color w:val="auto"/>
        </w:rPr>
        <w:t xml:space="preserve"> </w:t>
      </w:r>
      <w:proofErr w:type="spellStart"/>
      <w:r w:rsidRPr="00B5115E">
        <w:rPr>
          <w:rFonts w:ascii="Arial" w:hAnsi="Arial" w:cs="Arial"/>
          <w:color w:val="auto"/>
        </w:rPr>
        <w:t>dreptul</w:t>
      </w:r>
      <w:proofErr w:type="spellEnd"/>
      <w:r w:rsidRPr="00B5115E">
        <w:rPr>
          <w:rFonts w:ascii="Arial" w:hAnsi="Arial" w:cs="Arial"/>
          <w:color w:val="auto"/>
        </w:rPr>
        <w:t xml:space="preserve"> de a face </w:t>
      </w:r>
      <w:proofErr w:type="spellStart"/>
      <w:r w:rsidRPr="00B5115E">
        <w:rPr>
          <w:rFonts w:ascii="Arial" w:hAnsi="Arial" w:cs="Arial"/>
          <w:color w:val="auto"/>
        </w:rPr>
        <w:t>verificări</w:t>
      </w:r>
      <w:proofErr w:type="spellEnd"/>
      <w:r w:rsidRPr="00B5115E">
        <w:rPr>
          <w:rFonts w:ascii="Arial" w:hAnsi="Arial" w:cs="Arial"/>
          <w:color w:val="auto"/>
        </w:rPr>
        <w:t xml:space="preserve"> </w:t>
      </w:r>
      <w:proofErr w:type="spellStart"/>
      <w:r w:rsidRPr="00B5115E">
        <w:rPr>
          <w:rFonts w:ascii="Arial" w:hAnsi="Arial" w:cs="Arial"/>
          <w:color w:val="auto"/>
        </w:rPr>
        <w:t>atât</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perioada</w:t>
      </w:r>
      <w:proofErr w:type="spellEnd"/>
      <w:r w:rsidRPr="00B5115E">
        <w:rPr>
          <w:rFonts w:ascii="Arial" w:hAnsi="Arial" w:cs="Arial"/>
          <w:color w:val="auto"/>
        </w:rPr>
        <w:t xml:space="preserve"> </w:t>
      </w:r>
      <w:proofErr w:type="spellStart"/>
      <w:r w:rsidRPr="00B5115E">
        <w:rPr>
          <w:rFonts w:ascii="Arial" w:hAnsi="Arial" w:cs="Arial"/>
          <w:color w:val="auto"/>
        </w:rPr>
        <w:t>derulării</w:t>
      </w:r>
      <w:proofErr w:type="spellEnd"/>
      <w:r w:rsidRPr="00B5115E">
        <w:rPr>
          <w:rFonts w:ascii="Arial" w:hAnsi="Arial" w:cs="Arial"/>
          <w:color w:val="auto"/>
        </w:rPr>
        <w:t xml:space="preserve"> </w:t>
      </w:r>
      <w:proofErr w:type="spellStart"/>
      <w:r w:rsidRPr="00B5115E">
        <w:rPr>
          <w:rFonts w:ascii="Arial" w:hAnsi="Arial" w:cs="Arial"/>
          <w:color w:val="auto"/>
        </w:rPr>
        <w:t>contractului</w:t>
      </w:r>
      <w:proofErr w:type="spellEnd"/>
      <w:r w:rsidRPr="00B5115E">
        <w:rPr>
          <w:rFonts w:ascii="Arial" w:hAnsi="Arial" w:cs="Arial"/>
          <w:color w:val="auto"/>
        </w:rPr>
        <w:t xml:space="preserve"> de </w:t>
      </w:r>
      <w:proofErr w:type="spellStart"/>
      <w:r w:rsidRPr="00B5115E">
        <w:rPr>
          <w:rFonts w:ascii="Arial" w:hAnsi="Arial" w:cs="Arial"/>
          <w:color w:val="auto"/>
        </w:rPr>
        <w:t>finanțare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roofErr w:type="spellStart"/>
      <w:r w:rsidRPr="00B5115E">
        <w:rPr>
          <w:rFonts w:ascii="Arial" w:hAnsi="Arial" w:cs="Arial"/>
          <w:color w:val="auto"/>
        </w:rPr>
        <w:t>cât</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ulterior </w:t>
      </w:r>
      <w:proofErr w:type="spellStart"/>
      <w:r w:rsidRPr="00B5115E">
        <w:rPr>
          <w:rFonts w:ascii="Arial" w:hAnsi="Arial" w:cs="Arial"/>
          <w:color w:val="auto"/>
        </w:rPr>
        <w:t>validării</w:t>
      </w:r>
      <w:proofErr w:type="spellEnd"/>
      <w:r w:rsidRPr="00B5115E">
        <w:rPr>
          <w:rFonts w:ascii="Arial" w:hAnsi="Arial" w:cs="Arial"/>
          <w:color w:val="auto"/>
        </w:rPr>
        <w:t xml:space="preserve"> </w:t>
      </w:r>
      <w:proofErr w:type="spellStart"/>
      <w:r w:rsidRPr="00B5115E">
        <w:rPr>
          <w:rFonts w:ascii="Arial" w:hAnsi="Arial" w:cs="Arial"/>
          <w:color w:val="auto"/>
        </w:rPr>
        <w:t>tuturor</w:t>
      </w:r>
      <w:proofErr w:type="spellEnd"/>
      <w:r w:rsidRPr="00B5115E">
        <w:rPr>
          <w:rFonts w:ascii="Arial" w:hAnsi="Arial" w:cs="Arial"/>
          <w:color w:val="auto"/>
        </w:rPr>
        <w:t xml:space="preserve"> </w:t>
      </w:r>
      <w:proofErr w:type="spellStart"/>
      <w:r w:rsidRPr="00B5115E">
        <w:rPr>
          <w:rFonts w:ascii="Arial" w:hAnsi="Arial" w:cs="Arial"/>
          <w:color w:val="auto"/>
        </w:rPr>
        <w:t>rapoartelor</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scopul</w:t>
      </w:r>
      <w:proofErr w:type="spellEnd"/>
      <w:r w:rsidRPr="00B5115E">
        <w:rPr>
          <w:rFonts w:ascii="Arial" w:hAnsi="Arial" w:cs="Arial"/>
          <w:color w:val="auto"/>
        </w:rPr>
        <w:t xml:space="preserve"> </w:t>
      </w:r>
      <w:proofErr w:type="spellStart"/>
      <w:r w:rsidRPr="00B5115E">
        <w:rPr>
          <w:rFonts w:ascii="Arial" w:hAnsi="Arial" w:cs="Arial"/>
          <w:color w:val="auto"/>
        </w:rPr>
        <w:t>completării</w:t>
      </w:r>
      <w:proofErr w:type="spellEnd"/>
      <w:r w:rsidRPr="00B5115E">
        <w:rPr>
          <w:rFonts w:ascii="Arial" w:hAnsi="Arial" w:cs="Arial"/>
          <w:color w:val="auto"/>
        </w:rPr>
        <w:t xml:space="preserve"> </w:t>
      </w:r>
      <w:proofErr w:type="spellStart"/>
      <w:r w:rsidRPr="00B5115E">
        <w:rPr>
          <w:rFonts w:ascii="Arial" w:hAnsi="Arial" w:cs="Arial"/>
          <w:color w:val="auto"/>
        </w:rPr>
        <w:t>dosarului</w:t>
      </w:r>
      <w:proofErr w:type="spellEnd"/>
      <w:r w:rsidRPr="00B5115E">
        <w:rPr>
          <w:rFonts w:ascii="Arial" w:hAnsi="Arial" w:cs="Arial"/>
          <w:color w:val="auto"/>
        </w:rPr>
        <w:t xml:space="preserve"> </w:t>
      </w:r>
      <w:proofErr w:type="spellStart"/>
      <w:r w:rsidRPr="00B5115E">
        <w:rPr>
          <w:rFonts w:ascii="Arial" w:hAnsi="Arial" w:cs="Arial"/>
          <w:color w:val="auto"/>
        </w:rPr>
        <w:t>finanțării</w:t>
      </w:r>
      <w:proofErr w:type="spellEnd"/>
      <w:r w:rsidRPr="00B5115E">
        <w:rPr>
          <w:rFonts w:ascii="Arial" w:hAnsi="Arial" w:cs="Arial"/>
          <w:color w:val="auto"/>
        </w:rPr>
        <w:t xml:space="preserve"> </w:t>
      </w:r>
      <w:proofErr w:type="spellStart"/>
      <w:r w:rsidRPr="00B5115E">
        <w:rPr>
          <w:rFonts w:ascii="Arial" w:hAnsi="Arial" w:cs="Arial"/>
          <w:color w:val="auto"/>
        </w:rPr>
        <w:t>nerambursabile</w:t>
      </w:r>
      <w:proofErr w:type="spellEnd"/>
      <w:r w:rsidRPr="00B5115E">
        <w:rPr>
          <w:rFonts w:ascii="Arial" w:hAnsi="Arial" w:cs="Arial"/>
          <w:color w:val="auto"/>
        </w:rPr>
        <w:t xml:space="preserve"> cu </w:t>
      </w:r>
      <w:proofErr w:type="spellStart"/>
      <w:r w:rsidRPr="00B5115E">
        <w:rPr>
          <w:rFonts w:ascii="Arial" w:hAnsi="Arial" w:cs="Arial"/>
          <w:color w:val="auto"/>
        </w:rPr>
        <w:t>documente</w:t>
      </w:r>
      <w:proofErr w:type="spellEnd"/>
      <w:r w:rsidRPr="00B5115E">
        <w:rPr>
          <w:rFonts w:ascii="Arial" w:hAnsi="Arial" w:cs="Arial"/>
          <w:color w:val="auto"/>
        </w:rPr>
        <w:t xml:space="preserve"> justificative de </w:t>
      </w:r>
      <w:proofErr w:type="spellStart"/>
      <w:r w:rsidRPr="00B5115E">
        <w:rPr>
          <w:rFonts w:ascii="Arial" w:hAnsi="Arial" w:cs="Arial"/>
          <w:color w:val="auto"/>
        </w:rPr>
        <w:t>plată</w:t>
      </w:r>
      <w:proofErr w:type="spellEnd"/>
      <w:r w:rsidRPr="00B5115E">
        <w:rPr>
          <w:rFonts w:ascii="Arial" w:hAnsi="Arial" w:cs="Arial"/>
          <w:color w:val="auto"/>
        </w:rPr>
        <w:t xml:space="preserve"> (</w:t>
      </w:r>
      <w:proofErr w:type="spellStart"/>
      <w:r w:rsidRPr="00B5115E">
        <w:rPr>
          <w:rFonts w:ascii="Arial" w:hAnsi="Arial" w:cs="Arial"/>
          <w:color w:val="auto"/>
        </w:rPr>
        <w:t>chitanțe</w:t>
      </w:r>
      <w:proofErr w:type="spellEnd"/>
      <w:r w:rsidRPr="00B5115E">
        <w:rPr>
          <w:rFonts w:ascii="Arial" w:hAnsi="Arial" w:cs="Arial"/>
          <w:color w:val="auto"/>
        </w:rPr>
        <w:t xml:space="preserve">, </w:t>
      </w:r>
      <w:proofErr w:type="spellStart"/>
      <w:r w:rsidRPr="00B5115E">
        <w:rPr>
          <w:rFonts w:ascii="Arial" w:hAnsi="Arial" w:cs="Arial"/>
          <w:color w:val="auto"/>
        </w:rPr>
        <w:t>ordine</w:t>
      </w:r>
      <w:proofErr w:type="spellEnd"/>
      <w:r w:rsidRPr="00B5115E">
        <w:rPr>
          <w:rFonts w:ascii="Arial" w:hAnsi="Arial" w:cs="Arial"/>
          <w:color w:val="auto"/>
        </w:rPr>
        <w:t xml:space="preserve"> de </w:t>
      </w:r>
      <w:proofErr w:type="spellStart"/>
      <w:r w:rsidRPr="00B5115E">
        <w:rPr>
          <w:rFonts w:ascii="Arial" w:hAnsi="Arial" w:cs="Arial"/>
          <w:color w:val="auto"/>
        </w:rPr>
        <w:t>plată</w:t>
      </w:r>
      <w:proofErr w:type="spellEnd"/>
      <w:r w:rsidRPr="00B5115E">
        <w:rPr>
          <w:rFonts w:ascii="Arial" w:hAnsi="Arial" w:cs="Arial"/>
          <w:color w:val="auto"/>
        </w:rPr>
        <w:t xml:space="preserve">, </w:t>
      </w:r>
      <w:proofErr w:type="spellStart"/>
      <w:r w:rsidRPr="00B5115E">
        <w:rPr>
          <w:rFonts w:ascii="Arial" w:hAnsi="Arial" w:cs="Arial"/>
          <w:color w:val="auto"/>
        </w:rPr>
        <w:t>extrase</w:t>
      </w:r>
      <w:proofErr w:type="spellEnd"/>
      <w:r w:rsidRPr="00B5115E">
        <w:rPr>
          <w:rFonts w:ascii="Arial" w:hAnsi="Arial" w:cs="Arial"/>
          <w:color w:val="auto"/>
        </w:rPr>
        <w:t xml:space="preserve"> de </w:t>
      </w:r>
      <w:proofErr w:type="spellStart"/>
      <w:r w:rsidRPr="00B5115E">
        <w:rPr>
          <w:rFonts w:ascii="Arial" w:hAnsi="Arial" w:cs="Arial"/>
          <w:color w:val="auto"/>
        </w:rPr>
        <w:t>cont</w:t>
      </w:r>
      <w:proofErr w:type="spellEnd"/>
      <w:r w:rsidRPr="00B5115E">
        <w:rPr>
          <w:rFonts w:ascii="Arial" w:hAnsi="Arial" w:cs="Arial"/>
          <w:color w:val="auto"/>
        </w:rPr>
        <w:t xml:space="preserve">), </w:t>
      </w:r>
      <w:proofErr w:type="spellStart"/>
      <w:r w:rsidRPr="00B5115E">
        <w:rPr>
          <w:rFonts w:ascii="Arial" w:hAnsi="Arial" w:cs="Arial"/>
          <w:color w:val="auto"/>
        </w:rPr>
        <w:t>dar</w:t>
      </w:r>
      <w:proofErr w:type="spellEnd"/>
      <w:r w:rsidRPr="00B5115E">
        <w:rPr>
          <w:rFonts w:ascii="Arial" w:hAnsi="Arial" w:cs="Arial"/>
          <w:color w:val="auto"/>
        </w:rPr>
        <w:t xml:space="preserve"> nu </w:t>
      </w:r>
      <w:proofErr w:type="spellStart"/>
      <w:r w:rsidRPr="00B5115E">
        <w:rPr>
          <w:rFonts w:ascii="Arial" w:hAnsi="Arial" w:cs="Arial"/>
          <w:color w:val="auto"/>
        </w:rPr>
        <w:t>mai</w:t>
      </w:r>
      <w:proofErr w:type="spellEnd"/>
      <w:r w:rsidRPr="00B5115E">
        <w:rPr>
          <w:rFonts w:ascii="Arial" w:hAnsi="Arial" w:cs="Arial"/>
          <w:color w:val="auto"/>
        </w:rPr>
        <w:t xml:space="preserve"> </w:t>
      </w:r>
      <w:proofErr w:type="spellStart"/>
      <w:r w:rsidRPr="00B5115E">
        <w:rPr>
          <w:rFonts w:ascii="Arial" w:hAnsi="Arial" w:cs="Arial"/>
          <w:color w:val="auto"/>
        </w:rPr>
        <w:t>târziu</w:t>
      </w:r>
      <w:proofErr w:type="spellEnd"/>
      <w:r w:rsidRPr="00B5115E">
        <w:rPr>
          <w:rFonts w:ascii="Arial" w:hAnsi="Arial" w:cs="Arial"/>
          <w:color w:val="auto"/>
        </w:rPr>
        <w:t xml:space="preserve"> de 3 </w:t>
      </w:r>
      <w:proofErr w:type="spellStart"/>
      <w:r w:rsidRPr="00B5115E">
        <w:rPr>
          <w:rFonts w:ascii="Arial" w:hAnsi="Arial" w:cs="Arial"/>
          <w:color w:val="auto"/>
        </w:rPr>
        <w:t>luni</w:t>
      </w:r>
      <w:proofErr w:type="spellEnd"/>
      <w:r w:rsidRPr="00B5115E">
        <w:rPr>
          <w:rFonts w:ascii="Arial" w:hAnsi="Arial" w:cs="Arial"/>
          <w:color w:val="auto"/>
        </w:rPr>
        <w:t xml:space="preserve"> de la data </w:t>
      </w:r>
      <w:proofErr w:type="spellStart"/>
      <w:r w:rsidRPr="00B5115E">
        <w:rPr>
          <w:rFonts w:ascii="Arial" w:hAnsi="Arial" w:cs="Arial"/>
          <w:color w:val="auto"/>
        </w:rPr>
        <w:t>validării</w:t>
      </w:r>
      <w:proofErr w:type="spellEnd"/>
      <w:r w:rsidRPr="00B5115E">
        <w:rPr>
          <w:rFonts w:ascii="Arial" w:hAnsi="Arial" w:cs="Arial"/>
          <w:color w:val="auto"/>
        </w:rPr>
        <w:t xml:space="preserve"> </w:t>
      </w:r>
      <w:proofErr w:type="spellStart"/>
      <w:r w:rsidRPr="00B5115E">
        <w:rPr>
          <w:rFonts w:ascii="Arial" w:hAnsi="Arial" w:cs="Arial"/>
          <w:color w:val="auto"/>
        </w:rPr>
        <w:t>raportului</w:t>
      </w:r>
      <w:proofErr w:type="spellEnd"/>
      <w:r w:rsidRPr="00B5115E">
        <w:rPr>
          <w:rFonts w:ascii="Arial" w:hAnsi="Arial" w:cs="Arial"/>
          <w:color w:val="auto"/>
        </w:rPr>
        <w:t xml:space="preserve"> final.</w:t>
      </w:r>
    </w:p>
    <w:p w14:paraId="42F3531F" w14:textId="77777777" w:rsidR="006F6967" w:rsidRPr="00B5115E" w:rsidRDefault="006F6967" w:rsidP="00A15CEF">
      <w:pPr>
        <w:pStyle w:val="Default"/>
        <w:jc w:val="both"/>
        <w:rPr>
          <w:rFonts w:ascii="Arial" w:hAnsi="Arial" w:cs="Arial"/>
          <w:b/>
          <w:bCs/>
          <w:color w:val="auto"/>
        </w:rPr>
      </w:pPr>
    </w:p>
    <w:p w14:paraId="0BC8A222"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6. </w:t>
      </w:r>
      <w:proofErr w:type="spellStart"/>
      <w:r w:rsidRPr="00B5115E">
        <w:rPr>
          <w:rFonts w:ascii="Arial" w:hAnsi="Arial" w:cs="Arial"/>
          <w:b/>
          <w:bCs/>
          <w:color w:val="auto"/>
        </w:rPr>
        <w:t>Obligaţiile</w:t>
      </w:r>
      <w:proofErr w:type="spellEnd"/>
      <w:r w:rsidRPr="00B5115E">
        <w:rPr>
          <w:rFonts w:ascii="Arial" w:hAnsi="Arial" w:cs="Arial"/>
          <w:b/>
          <w:bCs/>
          <w:color w:val="auto"/>
        </w:rPr>
        <w:t xml:space="preserve"> </w:t>
      </w:r>
      <w:proofErr w:type="spellStart"/>
      <w:r w:rsidRPr="00B5115E">
        <w:rPr>
          <w:rFonts w:ascii="Arial" w:hAnsi="Arial" w:cs="Arial"/>
          <w:b/>
          <w:bCs/>
          <w:color w:val="auto"/>
        </w:rPr>
        <w:t>Finanţatorului</w:t>
      </w:r>
      <w:proofErr w:type="spellEnd"/>
    </w:p>
    <w:p w14:paraId="2B00ABF9" w14:textId="77777777" w:rsidR="006F6967" w:rsidRPr="00B5115E" w:rsidRDefault="006F6967" w:rsidP="00A15CEF">
      <w:pPr>
        <w:pStyle w:val="Default"/>
        <w:jc w:val="both"/>
        <w:rPr>
          <w:rFonts w:ascii="Arial" w:hAnsi="Arial" w:cs="Arial"/>
          <w:color w:val="auto"/>
        </w:rPr>
      </w:pPr>
    </w:p>
    <w:p w14:paraId="53D23D15" w14:textId="77777777" w:rsidR="006F6967" w:rsidRPr="00B5115E" w:rsidRDefault="006F6967" w:rsidP="00A15CEF">
      <w:pPr>
        <w:pStyle w:val="Default"/>
        <w:jc w:val="both"/>
        <w:rPr>
          <w:rFonts w:ascii="Arial" w:hAnsi="Arial" w:cs="Arial"/>
          <w:color w:val="auto"/>
        </w:rPr>
      </w:pPr>
      <w:r w:rsidRPr="00B5115E">
        <w:rPr>
          <w:rFonts w:ascii="Arial" w:hAnsi="Arial" w:cs="Arial"/>
          <w:color w:val="auto"/>
        </w:rPr>
        <w:t>(1)</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pună</w:t>
      </w:r>
      <w:proofErr w:type="spellEnd"/>
      <w:r w:rsidRPr="00B5115E">
        <w:rPr>
          <w:rFonts w:ascii="Arial" w:hAnsi="Arial" w:cs="Arial"/>
          <w:color w:val="auto"/>
        </w:rPr>
        <w:t xml:space="preserve"> la </w:t>
      </w:r>
      <w:proofErr w:type="spellStart"/>
      <w:r w:rsidRPr="00B5115E">
        <w:rPr>
          <w:rFonts w:ascii="Arial" w:hAnsi="Arial" w:cs="Arial"/>
          <w:color w:val="auto"/>
        </w:rPr>
        <w:t>dispoziţia</w:t>
      </w:r>
      <w:proofErr w:type="spellEnd"/>
      <w:r w:rsidRPr="00B5115E">
        <w:rPr>
          <w:rFonts w:ascii="Arial" w:hAnsi="Arial" w:cs="Arial"/>
          <w:color w:val="auto"/>
        </w:rPr>
        <w:t xml:space="preserve"> </w:t>
      </w:r>
      <w:proofErr w:type="spellStart"/>
      <w:r w:rsidRPr="00B5115E">
        <w:rPr>
          <w:rFonts w:ascii="Arial" w:hAnsi="Arial" w:cs="Arial"/>
          <w:color w:val="auto"/>
        </w:rPr>
        <w:t>Beneficiarului</w:t>
      </w:r>
      <w:proofErr w:type="spellEnd"/>
      <w:r w:rsidRPr="00B5115E">
        <w:rPr>
          <w:rFonts w:ascii="Arial" w:hAnsi="Arial" w:cs="Arial"/>
          <w:color w:val="auto"/>
        </w:rPr>
        <w:t xml:space="preserve"> </w:t>
      </w:r>
      <w:proofErr w:type="spellStart"/>
      <w:r w:rsidRPr="00B5115E">
        <w:rPr>
          <w:rFonts w:ascii="Arial" w:hAnsi="Arial" w:cs="Arial"/>
          <w:color w:val="auto"/>
        </w:rPr>
        <w:t>suma</w:t>
      </w:r>
      <w:proofErr w:type="spellEnd"/>
      <w:r w:rsidRPr="00B5115E">
        <w:rPr>
          <w:rFonts w:ascii="Arial" w:hAnsi="Arial" w:cs="Arial"/>
          <w:color w:val="auto"/>
        </w:rPr>
        <w:t xml:space="preserve"> </w:t>
      </w:r>
      <w:proofErr w:type="spellStart"/>
      <w:r w:rsidRPr="00B5115E">
        <w:rPr>
          <w:rFonts w:ascii="Arial" w:hAnsi="Arial" w:cs="Arial"/>
          <w:color w:val="auto"/>
        </w:rPr>
        <w:t>prevăzută</w:t>
      </w:r>
      <w:proofErr w:type="spellEnd"/>
      <w:r w:rsidRPr="00B5115E">
        <w:rPr>
          <w:rFonts w:ascii="Arial" w:hAnsi="Arial" w:cs="Arial"/>
          <w:color w:val="auto"/>
        </w:rPr>
        <w:t xml:space="preserve"> la Art. 2 </w:t>
      </w:r>
      <w:proofErr w:type="spellStart"/>
      <w:r w:rsidRPr="00B5115E">
        <w:rPr>
          <w:rFonts w:ascii="Arial" w:hAnsi="Arial" w:cs="Arial"/>
          <w:color w:val="auto"/>
        </w:rPr>
        <w:t>alin</w:t>
      </w:r>
      <w:proofErr w:type="spellEnd"/>
      <w:r w:rsidRPr="00B5115E">
        <w:rPr>
          <w:rFonts w:ascii="Arial" w:hAnsi="Arial" w:cs="Arial"/>
          <w:color w:val="auto"/>
        </w:rPr>
        <w:t xml:space="preserve">. (1) la </w:t>
      </w:r>
      <w:proofErr w:type="spellStart"/>
      <w:r w:rsidRPr="00B5115E">
        <w:rPr>
          <w:rFonts w:ascii="Arial" w:hAnsi="Arial" w:cs="Arial"/>
          <w:color w:val="auto"/>
        </w:rPr>
        <w:t>termenele</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condiţiile</w:t>
      </w:r>
      <w:proofErr w:type="spellEnd"/>
      <w:r w:rsidRPr="00B5115E">
        <w:rPr>
          <w:rFonts w:ascii="Arial" w:hAnsi="Arial" w:cs="Arial"/>
          <w:color w:val="auto"/>
        </w:rPr>
        <w:t xml:space="preserve"> </w:t>
      </w:r>
      <w:proofErr w:type="spellStart"/>
      <w:r w:rsidRPr="00B5115E">
        <w:rPr>
          <w:rFonts w:ascii="Arial" w:hAnsi="Arial" w:cs="Arial"/>
          <w:color w:val="auto"/>
        </w:rPr>
        <w:t>stabilite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prezentul</w:t>
      </w:r>
      <w:proofErr w:type="spellEnd"/>
      <w:r w:rsidRPr="00B5115E">
        <w:rPr>
          <w:rFonts w:ascii="Arial" w:hAnsi="Arial" w:cs="Arial"/>
          <w:color w:val="auto"/>
        </w:rPr>
        <w:t xml:space="preserve"> contract. </w:t>
      </w:r>
    </w:p>
    <w:p w14:paraId="437E2F5D" w14:textId="77777777" w:rsidR="006F6967" w:rsidRPr="00B5115E" w:rsidRDefault="006F6967" w:rsidP="00A15CEF">
      <w:pPr>
        <w:pStyle w:val="Default"/>
        <w:jc w:val="both"/>
        <w:rPr>
          <w:rFonts w:ascii="Arial" w:hAnsi="Arial" w:cs="Arial"/>
          <w:color w:val="auto"/>
        </w:rPr>
      </w:pPr>
    </w:p>
    <w:p w14:paraId="5AEBC95E"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7. </w:t>
      </w:r>
      <w:proofErr w:type="spellStart"/>
      <w:r w:rsidRPr="00B5115E">
        <w:rPr>
          <w:rFonts w:ascii="Arial" w:hAnsi="Arial" w:cs="Arial"/>
          <w:b/>
          <w:bCs/>
          <w:color w:val="auto"/>
        </w:rPr>
        <w:t>Drepturile</w:t>
      </w:r>
      <w:proofErr w:type="spellEnd"/>
      <w:r w:rsidRPr="00B5115E">
        <w:rPr>
          <w:rFonts w:ascii="Arial" w:hAnsi="Arial" w:cs="Arial"/>
          <w:b/>
          <w:bCs/>
          <w:color w:val="auto"/>
        </w:rPr>
        <w:t xml:space="preserve"> </w:t>
      </w:r>
      <w:proofErr w:type="spellStart"/>
      <w:r w:rsidRPr="00B5115E">
        <w:rPr>
          <w:rFonts w:ascii="Arial" w:hAnsi="Arial" w:cs="Arial"/>
          <w:b/>
          <w:bCs/>
          <w:color w:val="auto"/>
        </w:rPr>
        <w:t>Beneficiarului</w:t>
      </w:r>
      <w:proofErr w:type="spellEnd"/>
    </w:p>
    <w:p w14:paraId="2298F909" w14:textId="77777777" w:rsidR="006F6967" w:rsidRPr="00B5115E" w:rsidRDefault="006F6967" w:rsidP="00A15CEF">
      <w:pPr>
        <w:pStyle w:val="Default"/>
        <w:jc w:val="both"/>
        <w:rPr>
          <w:rFonts w:ascii="Arial" w:hAnsi="Arial" w:cs="Arial"/>
          <w:color w:val="auto"/>
        </w:rPr>
      </w:pPr>
    </w:p>
    <w:p w14:paraId="61969899" w14:textId="77777777" w:rsidR="006F6967" w:rsidRPr="00B5115E" w:rsidRDefault="006F6967" w:rsidP="00A15CEF">
      <w:pPr>
        <w:pStyle w:val="Default"/>
        <w:jc w:val="both"/>
        <w:rPr>
          <w:rFonts w:ascii="Arial" w:hAnsi="Arial" w:cs="Arial"/>
          <w:color w:val="auto"/>
        </w:rPr>
      </w:pPr>
      <w:r w:rsidRPr="00B5115E">
        <w:rPr>
          <w:rFonts w:ascii="Arial" w:hAnsi="Arial" w:cs="Arial"/>
          <w:color w:val="auto"/>
        </w:rPr>
        <w:t>(1)</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primească</w:t>
      </w:r>
      <w:proofErr w:type="spellEnd"/>
      <w:r w:rsidRPr="00B5115E">
        <w:rPr>
          <w:rFonts w:ascii="Arial" w:hAnsi="Arial" w:cs="Arial"/>
          <w:color w:val="auto"/>
        </w:rPr>
        <w:t xml:space="preserve"> </w:t>
      </w:r>
      <w:proofErr w:type="spellStart"/>
      <w:r w:rsidRPr="00B5115E">
        <w:rPr>
          <w:rFonts w:ascii="Arial" w:hAnsi="Arial" w:cs="Arial"/>
          <w:color w:val="auto"/>
        </w:rPr>
        <w:t>suma</w:t>
      </w:r>
      <w:proofErr w:type="spellEnd"/>
      <w:r w:rsidRPr="00B5115E">
        <w:rPr>
          <w:rFonts w:ascii="Arial" w:hAnsi="Arial" w:cs="Arial"/>
          <w:color w:val="auto"/>
        </w:rPr>
        <w:t xml:space="preserve"> </w:t>
      </w:r>
      <w:proofErr w:type="spellStart"/>
      <w:r w:rsidRPr="00B5115E">
        <w:rPr>
          <w:rFonts w:ascii="Arial" w:hAnsi="Arial" w:cs="Arial"/>
          <w:color w:val="auto"/>
        </w:rPr>
        <w:t>prevăzută</w:t>
      </w:r>
      <w:proofErr w:type="spellEnd"/>
      <w:r w:rsidRPr="00B5115E">
        <w:rPr>
          <w:rFonts w:ascii="Arial" w:hAnsi="Arial" w:cs="Arial"/>
          <w:color w:val="auto"/>
        </w:rPr>
        <w:t xml:space="preserve"> la Art. 2 </w:t>
      </w:r>
      <w:proofErr w:type="spellStart"/>
      <w:r w:rsidRPr="00B5115E">
        <w:rPr>
          <w:rFonts w:ascii="Arial" w:hAnsi="Arial" w:cs="Arial"/>
          <w:color w:val="auto"/>
        </w:rPr>
        <w:t>alin</w:t>
      </w:r>
      <w:proofErr w:type="spellEnd"/>
      <w:r w:rsidRPr="00B5115E">
        <w:rPr>
          <w:rFonts w:ascii="Arial" w:hAnsi="Arial" w:cs="Arial"/>
          <w:color w:val="auto"/>
        </w:rPr>
        <w:t xml:space="preserve">. (1) la </w:t>
      </w:r>
      <w:proofErr w:type="spellStart"/>
      <w:r w:rsidRPr="00B5115E">
        <w:rPr>
          <w:rFonts w:ascii="Arial" w:hAnsi="Arial" w:cs="Arial"/>
          <w:color w:val="auto"/>
        </w:rPr>
        <w:t>termenele</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condiţiile</w:t>
      </w:r>
      <w:proofErr w:type="spellEnd"/>
      <w:r w:rsidRPr="00B5115E">
        <w:rPr>
          <w:rFonts w:ascii="Arial" w:hAnsi="Arial" w:cs="Arial"/>
          <w:color w:val="auto"/>
        </w:rPr>
        <w:t xml:space="preserve"> </w:t>
      </w:r>
      <w:proofErr w:type="spellStart"/>
      <w:r w:rsidRPr="00B5115E">
        <w:rPr>
          <w:rFonts w:ascii="Arial" w:hAnsi="Arial" w:cs="Arial"/>
          <w:color w:val="auto"/>
        </w:rPr>
        <w:t>prevăzute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prezentul</w:t>
      </w:r>
      <w:proofErr w:type="spellEnd"/>
      <w:r w:rsidRPr="00B5115E">
        <w:rPr>
          <w:rFonts w:ascii="Arial" w:hAnsi="Arial" w:cs="Arial"/>
          <w:color w:val="auto"/>
        </w:rPr>
        <w:t xml:space="preserve"> contract. </w:t>
      </w:r>
    </w:p>
    <w:p w14:paraId="6969069D" w14:textId="77777777" w:rsidR="006F6967" w:rsidRPr="00B5115E" w:rsidRDefault="006F6967" w:rsidP="00A15CEF">
      <w:pPr>
        <w:pStyle w:val="Default"/>
        <w:jc w:val="both"/>
        <w:rPr>
          <w:rFonts w:ascii="Arial" w:hAnsi="Arial" w:cs="Arial"/>
          <w:color w:val="auto"/>
        </w:rPr>
      </w:pPr>
    </w:p>
    <w:p w14:paraId="7D2F977D"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8. </w:t>
      </w:r>
      <w:proofErr w:type="spellStart"/>
      <w:r w:rsidRPr="00B5115E">
        <w:rPr>
          <w:rFonts w:ascii="Arial" w:hAnsi="Arial" w:cs="Arial"/>
          <w:b/>
          <w:bCs/>
          <w:color w:val="auto"/>
        </w:rPr>
        <w:t>Obligaţiile</w:t>
      </w:r>
      <w:proofErr w:type="spellEnd"/>
      <w:r w:rsidRPr="00B5115E">
        <w:rPr>
          <w:rFonts w:ascii="Arial" w:hAnsi="Arial" w:cs="Arial"/>
          <w:b/>
          <w:bCs/>
          <w:color w:val="auto"/>
        </w:rPr>
        <w:t xml:space="preserve"> </w:t>
      </w:r>
      <w:proofErr w:type="spellStart"/>
      <w:r w:rsidRPr="00B5115E">
        <w:rPr>
          <w:rFonts w:ascii="Arial" w:hAnsi="Arial" w:cs="Arial"/>
          <w:b/>
          <w:bCs/>
          <w:color w:val="auto"/>
        </w:rPr>
        <w:t>Beneficiarului</w:t>
      </w:r>
      <w:proofErr w:type="spellEnd"/>
    </w:p>
    <w:p w14:paraId="25D38A2D" w14:textId="77777777" w:rsidR="00BF291E" w:rsidRPr="00B5115E" w:rsidRDefault="00BF291E" w:rsidP="00A15CEF">
      <w:pPr>
        <w:pStyle w:val="Default"/>
        <w:jc w:val="both"/>
        <w:rPr>
          <w:rFonts w:ascii="Arial" w:hAnsi="Arial" w:cs="Arial"/>
          <w:b/>
          <w:bCs/>
          <w:color w:val="auto"/>
        </w:rPr>
      </w:pPr>
    </w:p>
    <w:p w14:paraId="3F68AC40" w14:textId="61A31591" w:rsidR="003E10DC" w:rsidRPr="00B5115E" w:rsidRDefault="00BF291E" w:rsidP="00306B58">
      <w:pPr>
        <w:pStyle w:val="Default"/>
        <w:rPr>
          <w:rFonts w:ascii="Arial" w:hAnsi="Arial" w:cs="Arial"/>
          <w:color w:val="auto"/>
        </w:rPr>
      </w:pPr>
      <w:r w:rsidRPr="00B5115E">
        <w:rPr>
          <w:rFonts w:ascii="Arial" w:hAnsi="Arial" w:cs="Arial"/>
          <w:bCs/>
          <w:color w:val="auto"/>
        </w:rPr>
        <w:t>(1)</w:t>
      </w:r>
      <w:r w:rsidR="00306B58" w:rsidRPr="00B5115E">
        <w:rPr>
          <w:rFonts w:ascii="Arial" w:hAnsi="Arial" w:cs="Arial"/>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utilizeze</w:t>
      </w:r>
      <w:proofErr w:type="spellEnd"/>
      <w:r w:rsidRPr="00B5115E">
        <w:rPr>
          <w:rFonts w:ascii="Arial" w:hAnsi="Arial" w:cs="Arial"/>
          <w:color w:val="auto"/>
        </w:rPr>
        <w:t xml:space="preserve"> </w:t>
      </w:r>
      <w:proofErr w:type="spellStart"/>
      <w:r w:rsidRPr="00B5115E">
        <w:rPr>
          <w:rFonts w:ascii="Arial" w:hAnsi="Arial" w:cs="Arial"/>
          <w:color w:val="auto"/>
        </w:rPr>
        <w:t>finanţarea</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roofErr w:type="spellStart"/>
      <w:r w:rsidRPr="00B5115E">
        <w:rPr>
          <w:rFonts w:ascii="Arial" w:hAnsi="Arial" w:cs="Arial"/>
          <w:color w:val="auto"/>
        </w:rPr>
        <w:t>numai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scopul</w:t>
      </w:r>
      <w:proofErr w:type="spellEnd"/>
      <w:r w:rsidRPr="00B5115E">
        <w:rPr>
          <w:rFonts w:ascii="Arial" w:hAnsi="Arial" w:cs="Arial"/>
          <w:color w:val="auto"/>
        </w:rPr>
        <w:t xml:space="preserve"> </w:t>
      </w:r>
      <w:proofErr w:type="spellStart"/>
      <w:r w:rsidRPr="00B5115E">
        <w:rPr>
          <w:rFonts w:ascii="Arial" w:hAnsi="Arial" w:cs="Arial"/>
          <w:color w:val="auto"/>
        </w:rPr>
        <w:t>realizării</w:t>
      </w:r>
      <w:proofErr w:type="spellEnd"/>
      <w:r w:rsidRPr="00B5115E">
        <w:rPr>
          <w:rFonts w:ascii="Arial" w:hAnsi="Arial" w:cs="Arial"/>
          <w:color w:val="auto"/>
        </w:rPr>
        <w:t xml:space="preserve"> </w:t>
      </w:r>
      <w:bookmarkStart w:id="31" w:name="_Hlk30412964"/>
      <w:proofErr w:type="spellStart"/>
      <w:r w:rsidR="003E10DC" w:rsidRPr="00B5115E">
        <w:rPr>
          <w:rFonts w:ascii="Arial" w:hAnsi="Arial" w:cs="Arial"/>
          <w:color w:val="auto"/>
        </w:rPr>
        <w:t>programului</w:t>
      </w:r>
      <w:proofErr w:type="spellEnd"/>
      <w:r w:rsidR="003E10DC" w:rsidRPr="00B5115E">
        <w:rPr>
          <w:rFonts w:ascii="Arial" w:hAnsi="Arial" w:cs="Arial"/>
          <w:color w:val="auto"/>
        </w:rPr>
        <w:t>/</w:t>
      </w:r>
      <w:r w:rsidR="00306B58" w:rsidRPr="00B5115E">
        <w:rPr>
          <w:rFonts w:ascii="Arial" w:hAnsi="Arial" w:cs="Arial"/>
          <w:color w:val="auto"/>
        </w:rPr>
        <w:t xml:space="preserve"> </w:t>
      </w:r>
      <w:proofErr w:type="spellStart"/>
      <w:r w:rsidR="003E10DC" w:rsidRPr="00B5115E">
        <w:rPr>
          <w:rFonts w:ascii="Arial" w:hAnsi="Arial" w:cs="Arial"/>
          <w:color w:val="auto"/>
        </w:rPr>
        <w:t>proiectului</w:t>
      </w:r>
      <w:proofErr w:type="spellEnd"/>
      <w:r w:rsidR="003E10DC" w:rsidRPr="00B5115E">
        <w:rPr>
          <w:rFonts w:ascii="Arial" w:hAnsi="Arial" w:cs="Arial"/>
          <w:color w:val="auto"/>
        </w:rPr>
        <w:t>/</w:t>
      </w:r>
      <w:r w:rsidR="00306B58" w:rsidRPr="00B5115E">
        <w:rPr>
          <w:rFonts w:ascii="Arial" w:hAnsi="Arial" w:cs="Arial"/>
          <w:color w:val="auto"/>
        </w:rPr>
        <w:t xml:space="preserve"> </w:t>
      </w:r>
      <w:proofErr w:type="spellStart"/>
      <w:r w:rsidR="003E10DC" w:rsidRPr="00B5115E">
        <w:rPr>
          <w:rFonts w:ascii="Arial" w:hAnsi="Arial" w:cs="Arial"/>
          <w:color w:val="auto"/>
        </w:rPr>
        <w:t>acțiunii</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culturale</w:t>
      </w:r>
      <w:bookmarkEnd w:id="31"/>
      <w:proofErr w:type="spellEnd"/>
      <w:r w:rsidR="003E10DC" w:rsidRPr="00B5115E">
        <w:rPr>
          <w:rFonts w:ascii="Arial" w:hAnsi="Arial" w:cs="Arial"/>
          <w:color w:val="auto"/>
        </w:rPr>
        <w:t xml:space="preserve">. </w:t>
      </w:r>
    </w:p>
    <w:p w14:paraId="2DA4ED2A"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(2)</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nu </w:t>
      </w:r>
      <w:proofErr w:type="spellStart"/>
      <w:r w:rsidRPr="00B5115E">
        <w:rPr>
          <w:rFonts w:ascii="Arial" w:hAnsi="Arial" w:cs="Arial"/>
          <w:color w:val="auto"/>
        </w:rPr>
        <w:t>utilizeze</w:t>
      </w:r>
      <w:proofErr w:type="spellEnd"/>
      <w:r w:rsidRPr="00B5115E">
        <w:rPr>
          <w:rFonts w:ascii="Arial" w:hAnsi="Arial" w:cs="Arial"/>
          <w:color w:val="auto"/>
        </w:rPr>
        <w:t xml:space="preserve"> </w:t>
      </w:r>
      <w:proofErr w:type="spellStart"/>
      <w:r w:rsidRPr="00B5115E">
        <w:rPr>
          <w:rFonts w:ascii="Arial" w:hAnsi="Arial" w:cs="Arial"/>
          <w:color w:val="auto"/>
        </w:rPr>
        <w:t>finanţarea</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activităţi</w:t>
      </w:r>
      <w:proofErr w:type="spellEnd"/>
      <w:r w:rsidRPr="00B5115E">
        <w:rPr>
          <w:rFonts w:ascii="Arial" w:hAnsi="Arial" w:cs="Arial"/>
          <w:color w:val="auto"/>
        </w:rPr>
        <w:t xml:space="preserve"> </w:t>
      </w:r>
      <w:proofErr w:type="spellStart"/>
      <w:r w:rsidRPr="00B5115E">
        <w:rPr>
          <w:rFonts w:ascii="Arial" w:hAnsi="Arial" w:cs="Arial"/>
          <w:color w:val="auto"/>
        </w:rPr>
        <w:t>generatoare</w:t>
      </w:r>
      <w:proofErr w:type="spellEnd"/>
      <w:r w:rsidRPr="00B5115E">
        <w:rPr>
          <w:rFonts w:ascii="Arial" w:hAnsi="Arial" w:cs="Arial"/>
          <w:color w:val="auto"/>
        </w:rPr>
        <w:t xml:space="preserve"> de profit.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veniturilor</w:t>
      </w:r>
      <w:proofErr w:type="spellEnd"/>
      <w:r w:rsidRPr="00B5115E">
        <w:rPr>
          <w:rFonts w:ascii="Arial" w:hAnsi="Arial" w:cs="Arial"/>
          <w:color w:val="auto"/>
        </w:rPr>
        <w:t xml:space="preserve"> </w:t>
      </w:r>
      <w:proofErr w:type="spellStart"/>
      <w:r w:rsidRPr="00B5115E">
        <w:rPr>
          <w:rFonts w:ascii="Arial" w:hAnsi="Arial" w:cs="Arial"/>
          <w:color w:val="auto"/>
        </w:rPr>
        <w:t>obținute</w:t>
      </w:r>
      <w:proofErr w:type="spellEnd"/>
      <w:r w:rsidRPr="00B5115E">
        <w:rPr>
          <w:rFonts w:ascii="Arial" w:hAnsi="Arial" w:cs="Arial"/>
          <w:color w:val="auto"/>
        </w:rPr>
        <w:t xml:space="preserve"> din </w:t>
      </w:r>
      <w:proofErr w:type="spellStart"/>
      <w:r w:rsidRPr="00B5115E">
        <w:rPr>
          <w:rFonts w:ascii="Arial" w:hAnsi="Arial" w:cs="Arial"/>
          <w:color w:val="auto"/>
        </w:rPr>
        <w:t>vânzarea</w:t>
      </w:r>
      <w:proofErr w:type="spellEnd"/>
      <w:r w:rsidRPr="00B5115E">
        <w:rPr>
          <w:rFonts w:ascii="Arial" w:hAnsi="Arial" w:cs="Arial"/>
          <w:color w:val="auto"/>
        </w:rPr>
        <w:t xml:space="preserve"> de </w:t>
      </w:r>
      <w:proofErr w:type="spellStart"/>
      <w:r w:rsidRPr="00B5115E">
        <w:rPr>
          <w:rFonts w:ascii="Arial" w:hAnsi="Arial" w:cs="Arial"/>
          <w:color w:val="auto"/>
        </w:rPr>
        <w:t>bilete</w:t>
      </w:r>
      <w:proofErr w:type="spellEnd"/>
      <w:r w:rsidRPr="00B5115E">
        <w:rPr>
          <w:rFonts w:ascii="Arial" w:hAnsi="Arial" w:cs="Arial"/>
          <w:color w:val="auto"/>
        </w:rPr>
        <w:t xml:space="preserve">, </w:t>
      </w:r>
      <w:proofErr w:type="spellStart"/>
      <w:r w:rsidRPr="00B5115E">
        <w:rPr>
          <w:rFonts w:ascii="Arial" w:hAnsi="Arial" w:cs="Arial"/>
          <w:color w:val="auto"/>
        </w:rPr>
        <w:t>sumele</w:t>
      </w:r>
      <w:proofErr w:type="spellEnd"/>
      <w:r w:rsidRPr="00B5115E">
        <w:rPr>
          <w:rFonts w:ascii="Arial" w:hAnsi="Arial" w:cs="Arial"/>
          <w:color w:val="auto"/>
        </w:rPr>
        <w:t xml:space="preserve"> </w:t>
      </w:r>
      <w:proofErr w:type="spellStart"/>
      <w:r w:rsidRPr="00B5115E">
        <w:rPr>
          <w:rFonts w:ascii="Arial" w:hAnsi="Arial" w:cs="Arial"/>
          <w:color w:val="auto"/>
        </w:rPr>
        <w:t>încasate</w:t>
      </w:r>
      <w:proofErr w:type="spellEnd"/>
      <w:r w:rsidRPr="00B5115E">
        <w:rPr>
          <w:rFonts w:ascii="Arial" w:hAnsi="Arial" w:cs="Arial"/>
          <w:color w:val="auto"/>
        </w:rPr>
        <w:t xml:space="preserve"> </w:t>
      </w:r>
      <w:proofErr w:type="spellStart"/>
      <w:r w:rsidRPr="00B5115E">
        <w:rPr>
          <w:rFonts w:ascii="Arial" w:hAnsi="Arial" w:cs="Arial"/>
          <w:color w:val="auto"/>
        </w:rPr>
        <w:t>vor</w:t>
      </w:r>
      <w:proofErr w:type="spellEnd"/>
      <w:r w:rsidRPr="00B5115E">
        <w:rPr>
          <w:rFonts w:ascii="Arial" w:hAnsi="Arial" w:cs="Arial"/>
          <w:color w:val="auto"/>
        </w:rPr>
        <w:t xml:space="preserve"> fi </w:t>
      </w:r>
      <w:proofErr w:type="spellStart"/>
      <w:r w:rsidRPr="00B5115E">
        <w:rPr>
          <w:rFonts w:ascii="Arial" w:hAnsi="Arial" w:cs="Arial"/>
          <w:color w:val="auto"/>
        </w:rPr>
        <w:t>folosite</w:t>
      </w:r>
      <w:proofErr w:type="spellEnd"/>
      <w:r w:rsidRPr="00B5115E">
        <w:rPr>
          <w:rFonts w:ascii="Arial" w:hAnsi="Arial" w:cs="Arial"/>
          <w:color w:val="auto"/>
        </w:rPr>
        <w:t xml:space="preserve"> </w:t>
      </w:r>
      <w:proofErr w:type="spellStart"/>
      <w:r w:rsidRPr="00B5115E">
        <w:rPr>
          <w:rFonts w:ascii="Arial" w:hAnsi="Arial" w:cs="Arial"/>
          <w:color w:val="auto"/>
        </w:rPr>
        <w:t>exclusiv</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acoperirea</w:t>
      </w:r>
      <w:proofErr w:type="spellEnd"/>
      <w:r w:rsidRPr="00B5115E">
        <w:rPr>
          <w:rFonts w:ascii="Arial" w:hAnsi="Arial" w:cs="Arial"/>
          <w:color w:val="auto"/>
        </w:rPr>
        <w:t xml:space="preserve"> </w:t>
      </w:r>
      <w:proofErr w:type="spellStart"/>
      <w:r w:rsidRPr="00B5115E">
        <w:rPr>
          <w:rFonts w:ascii="Arial" w:hAnsi="Arial" w:cs="Arial"/>
          <w:color w:val="auto"/>
        </w:rPr>
        <w:t>cheltuielilor</w:t>
      </w:r>
      <w:proofErr w:type="spellEnd"/>
      <w:r w:rsidRPr="00B5115E">
        <w:rPr>
          <w:rFonts w:ascii="Arial" w:hAnsi="Arial" w:cs="Arial"/>
          <w:color w:val="auto"/>
        </w:rPr>
        <w:t xml:space="preserve"> de </w:t>
      </w:r>
      <w:proofErr w:type="spellStart"/>
      <w:r w:rsidRPr="00B5115E">
        <w:rPr>
          <w:rFonts w:ascii="Arial" w:hAnsi="Arial" w:cs="Arial"/>
          <w:color w:val="auto"/>
        </w:rPr>
        <w:t>realizare</w:t>
      </w:r>
      <w:proofErr w:type="spellEnd"/>
      <w:r w:rsidRPr="00B5115E">
        <w:rPr>
          <w:rFonts w:ascii="Arial" w:hAnsi="Arial" w:cs="Arial"/>
          <w:color w:val="auto"/>
        </w:rPr>
        <w:t xml:space="preserve"> a </w:t>
      </w:r>
      <w:proofErr w:type="spellStart"/>
      <w:r w:rsidR="003E10DC" w:rsidRPr="00B5115E">
        <w:rPr>
          <w:rFonts w:ascii="Arial" w:hAnsi="Arial" w:cs="Arial"/>
          <w:color w:val="auto"/>
        </w:rPr>
        <w:t>programului</w:t>
      </w:r>
      <w:proofErr w:type="spellEnd"/>
      <w:r w:rsidR="003E10DC" w:rsidRPr="00B5115E">
        <w:rPr>
          <w:rFonts w:ascii="Arial" w:hAnsi="Arial" w:cs="Arial"/>
          <w:color w:val="auto"/>
        </w:rPr>
        <w:t>/</w:t>
      </w:r>
      <w:proofErr w:type="spellStart"/>
      <w:r w:rsidR="003E10DC" w:rsidRPr="00B5115E">
        <w:rPr>
          <w:rFonts w:ascii="Arial" w:hAnsi="Arial" w:cs="Arial"/>
          <w:color w:val="auto"/>
        </w:rPr>
        <w:t>proiectului</w:t>
      </w:r>
      <w:proofErr w:type="spellEnd"/>
      <w:r w:rsidR="003E10DC" w:rsidRPr="00B5115E">
        <w:rPr>
          <w:rFonts w:ascii="Arial" w:hAnsi="Arial" w:cs="Arial"/>
          <w:color w:val="auto"/>
        </w:rPr>
        <w:t>/</w:t>
      </w:r>
      <w:proofErr w:type="spellStart"/>
      <w:r w:rsidR="003E10DC" w:rsidRPr="00B5115E">
        <w:rPr>
          <w:rFonts w:ascii="Arial" w:hAnsi="Arial" w:cs="Arial"/>
          <w:color w:val="auto"/>
        </w:rPr>
        <w:t>acțiunii</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culturale</w:t>
      </w:r>
      <w:proofErr w:type="spellEnd"/>
      <w:r w:rsidR="003E10DC" w:rsidRPr="00B5115E">
        <w:rPr>
          <w:rFonts w:ascii="Arial" w:hAnsi="Arial" w:cs="Arial"/>
          <w:color w:val="auto"/>
        </w:rPr>
        <w:t>.</w:t>
      </w:r>
    </w:p>
    <w:p w14:paraId="2B2B3CE6"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(3)</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realizeze</w:t>
      </w:r>
      <w:proofErr w:type="spellEnd"/>
      <w:r w:rsidRPr="00B5115E">
        <w:rPr>
          <w:rFonts w:ascii="Arial" w:hAnsi="Arial" w:cs="Arial"/>
          <w:color w:val="auto"/>
        </w:rPr>
        <w:t xml:space="preserve"> </w:t>
      </w:r>
      <w:proofErr w:type="spellStart"/>
      <w:r w:rsidR="003E10DC" w:rsidRPr="00B5115E">
        <w:rPr>
          <w:rFonts w:ascii="Arial" w:hAnsi="Arial" w:cs="Arial"/>
          <w:color w:val="auto"/>
        </w:rPr>
        <w:t>programul</w:t>
      </w:r>
      <w:proofErr w:type="spellEnd"/>
      <w:r w:rsidR="003E10DC" w:rsidRPr="00B5115E">
        <w:rPr>
          <w:rFonts w:ascii="Arial" w:hAnsi="Arial" w:cs="Arial"/>
          <w:color w:val="auto"/>
        </w:rPr>
        <w:t>/</w:t>
      </w:r>
      <w:proofErr w:type="spellStart"/>
      <w:r w:rsidR="003E10DC" w:rsidRPr="00B5115E">
        <w:rPr>
          <w:rFonts w:ascii="Arial" w:hAnsi="Arial" w:cs="Arial"/>
          <w:color w:val="auto"/>
        </w:rPr>
        <w:t>proiectul</w:t>
      </w:r>
      <w:proofErr w:type="spellEnd"/>
      <w:r w:rsidR="003E10DC" w:rsidRPr="00B5115E">
        <w:rPr>
          <w:rFonts w:ascii="Arial" w:hAnsi="Arial" w:cs="Arial"/>
          <w:color w:val="auto"/>
        </w:rPr>
        <w:t>/</w:t>
      </w:r>
      <w:proofErr w:type="spellStart"/>
      <w:r w:rsidR="003E10DC" w:rsidRPr="00B5115E">
        <w:rPr>
          <w:rFonts w:ascii="Arial" w:hAnsi="Arial" w:cs="Arial"/>
          <w:color w:val="auto"/>
        </w:rPr>
        <w:t>acțiunea</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culturală</w:t>
      </w:r>
      <w:proofErr w:type="spellEnd"/>
      <w:r w:rsidR="003E10DC" w:rsidRPr="00B5115E">
        <w:rPr>
          <w:rFonts w:ascii="Arial" w:hAnsi="Arial" w:cs="Arial"/>
          <w:color w:val="auto"/>
        </w:rPr>
        <w:t xml:space="preserve"> </w:t>
      </w:r>
      <w:r w:rsidRPr="00B5115E">
        <w:rPr>
          <w:rFonts w:ascii="Arial" w:hAnsi="Arial" w:cs="Arial"/>
          <w:color w:val="auto"/>
        </w:rPr>
        <w:t xml:space="preserve">cu </w:t>
      </w:r>
      <w:proofErr w:type="spellStart"/>
      <w:r w:rsidRPr="00B5115E">
        <w:rPr>
          <w:rFonts w:ascii="Arial" w:hAnsi="Arial" w:cs="Arial"/>
          <w:color w:val="auto"/>
        </w:rPr>
        <w:t>toată</w:t>
      </w:r>
      <w:proofErr w:type="spellEnd"/>
      <w:r w:rsidRPr="00B5115E">
        <w:rPr>
          <w:rFonts w:ascii="Arial" w:hAnsi="Arial" w:cs="Arial"/>
          <w:color w:val="auto"/>
        </w:rPr>
        <w:t xml:space="preserve"> </w:t>
      </w:r>
      <w:proofErr w:type="spellStart"/>
      <w:r w:rsidRPr="00B5115E">
        <w:rPr>
          <w:rFonts w:ascii="Arial" w:hAnsi="Arial" w:cs="Arial"/>
          <w:color w:val="auto"/>
        </w:rPr>
        <w:t>atenţia</w:t>
      </w:r>
      <w:proofErr w:type="spellEnd"/>
      <w:r w:rsidRPr="00B5115E">
        <w:rPr>
          <w:rFonts w:ascii="Arial" w:hAnsi="Arial" w:cs="Arial"/>
          <w:color w:val="auto"/>
        </w:rPr>
        <w:t xml:space="preserve">, </w:t>
      </w:r>
      <w:proofErr w:type="spellStart"/>
      <w:r w:rsidRPr="00B5115E">
        <w:rPr>
          <w:rFonts w:ascii="Arial" w:hAnsi="Arial" w:cs="Arial"/>
          <w:color w:val="auto"/>
        </w:rPr>
        <w:t>eficienţa</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transparenţa</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acord</w:t>
      </w:r>
      <w:proofErr w:type="spellEnd"/>
      <w:r w:rsidRPr="00B5115E">
        <w:rPr>
          <w:rFonts w:ascii="Arial" w:hAnsi="Arial" w:cs="Arial"/>
          <w:color w:val="auto"/>
        </w:rPr>
        <w:t xml:space="preserve"> cu </w:t>
      </w:r>
      <w:proofErr w:type="spellStart"/>
      <w:r w:rsidRPr="00B5115E">
        <w:rPr>
          <w:rFonts w:ascii="Arial" w:hAnsi="Arial" w:cs="Arial"/>
          <w:color w:val="auto"/>
        </w:rPr>
        <w:t>cele</w:t>
      </w:r>
      <w:proofErr w:type="spellEnd"/>
      <w:r w:rsidRPr="00B5115E">
        <w:rPr>
          <w:rFonts w:ascii="Arial" w:hAnsi="Arial" w:cs="Arial"/>
          <w:color w:val="auto"/>
        </w:rPr>
        <w:t xml:space="preserve"> </w:t>
      </w:r>
      <w:proofErr w:type="spellStart"/>
      <w:r w:rsidRPr="00B5115E">
        <w:rPr>
          <w:rFonts w:ascii="Arial" w:hAnsi="Arial" w:cs="Arial"/>
          <w:color w:val="auto"/>
        </w:rPr>
        <w:t>mai</w:t>
      </w:r>
      <w:proofErr w:type="spellEnd"/>
      <w:r w:rsidRPr="00B5115E">
        <w:rPr>
          <w:rFonts w:ascii="Arial" w:hAnsi="Arial" w:cs="Arial"/>
          <w:color w:val="auto"/>
        </w:rPr>
        <w:t xml:space="preserve"> </w:t>
      </w:r>
      <w:proofErr w:type="spellStart"/>
      <w:r w:rsidRPr="00B5115E">
        <w:rPr>
          <w:rFonts w:ascii="Arial" w:hAnsi="Arial" w:cs="Arial"/>
          <w:color w:val="auto"/>
        </w:rPr>
        <w:t>bune</w:t>
      </w:r>
      <w:proofErr w:type="spellEnd"/>
      <w:r w:rsidRPr="00B5115E">
        <w:rPr>
          <w:rFonts w:ascii="Arial" w:hAnsi="Arial" w:cs="Arial"/>
          <w:color w:val="auto"/>
        </w:rPr>
        <w:t xml:space="preserve"> </w:t>
      </w:r>
      <w:proofErr w:type="spellStart"/>
      <w:r w:rsidRPr="00B5115E">
        <w:rPr>
          <w:rFonts w:ascii="Arial" w:hAnsi="Arial" w:cs="Arial"/>
          <w:color w:val="auto"/>
        </w:rPr>
        <w:t>practici</w:t>
      </w:r>
      <w:proofErr w:type="spellEnd"/>
      <w:r w:rsidRPr="00B5115E">
        <w:rPr>
          <w:rFonts w:ascii="Arial" w:hAnsi="Arial" w:cs="Arial"/>
          <w:color w:val="auto"/>
        </w:rPr>
        <w:t xml:space="preserve"> din </w:t>
      </w:r>
      <w:proofErr w:type="spellStart"/>
      <w:r w:rsidRPr="00B5115E">
        <w:rPr>
          <w:rFonts w:ascii="Arial" w:hAnsi="Arial" w:cs="Arial"/>
          <w:color w:val="auto"/>
        </w:rPr>
        <w:t>domeniul</w:t>
      </w:r>
      <w:proofErr w:type="spellEnd"/>
      <w:r w:rsidRPr="00B5115E">
        <w:rPr>
          <w:rFonts w:ascii="Arial" w:hAnsi="Arial" w:cs="Arial"/>
          <w:color w:val="auto"/>
        </w:rPr>
        <w:t xml:space="preserve"> de </w:t>
      </w:r>
      <w:proofErr w:type="spellStart"/>
      <w:r w:rsidRPr="00B5115E">
        <w:rPr>
          <w:rFonts w:ascii="Arial" w:hAnsi="Arial" w:cs="Arial"/>
          <w:color w:val="auto"/>
        </w:rPr>
        <w:t>activitate</w:t>
      </w:r>
      <w:proofErr w:type="spellEnd"/>
      <w:r w:rsidRPr="00B5115E">
        <w:rPr>
          <w:rFonts w:ascii="Arial" w:hAnsi="Arial" w:cs="Arial"/>
          <w:color w:val="auto"/>
        </w:rPr>
        <w:t xml:space="preserve"> </w:t>
      </w:r>
      <w:proofErr w:type="spellStart"/>
      <w:r w:rsidRPr="00B5115E">
        <w:rPr>
          <w:rFonts w:ascii="Arial" w:hAnsi="Arial" w:cs="Arial"/>
          <w:color w:val="auto"/>
        </w:rPr>
        <w:t>vizat</w:t>
      </w:r>
      <w:proofErr w:type="spellEnd"/>
      <w:r w:rsidRPr="00B5115E">
        <w:rPr>
          <w:rFonts w:ascii="Arial" w:hAnsi="Arial" w:cs="Arial"/>
          <w:color w:val="auto"/>
        </w:rPr>
        <w:t>.</w:t>
      </w:r>
    </w:p>
    <w:p w14:paraId="34CC18D3" w14:textId="77777777" w:rsidR="00BF291E" w:rsidRPr="00B5115E" w:rsidRDefault="00BF291E" w:rsidP="00A15CEF">
      <w:pPr>
        <w:pStyle w:val="Default"/>
        <w:jc w:val="both"/>
        <w:rPr>
          <w:rFonts w:ascii="Arial" w:hAnsi="Arial" w:cs="Arial"/>
          <w:color w:val="auto"/>
        </w:rPr>
      </w:pPr>
      <w:r w:rsidRPr="00B5115E">
        <w:rPr>
          <w:rFonts w:ascii="Arial" w:hAnsi="Arial" w:cs="Arial"/>
          <w:color w:val="auto"/>
        </w:rPr>
        <w:t xml:space="preserve">(4)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respecte</w:t>
      </w:r>
      <w:proofErr w:type="spellEnd"/>
      <w:r w:rsidRPr="00B5115E">
        <w:rPr>
          <w:rFonts w:ascii="Arial" w:hAnsi="Arial" w:cs="Arial"/>
          <w:color w:val="auto"/>
        </w:rPr>
        <w:t xml:space="preserve"> </w:t>
      </w:r>
      <w:proofErr w:type="spellStart"/>
      <w:r w:rsidRPr="00B5115E">
        <w:rPr>
          <w:rFonts w:ascii="Arial" w:hAnsi="Arial" w:cs="Arial"/>
          <w:color w:val="auto"/>
        </w:rPr>
        <w:t>prevederile</w:t>
      </w:r>
      <w:proofErr w:type="spellEnd"/>
      <w:r w:rsidRPr="00B5115E">
        <w:rPr>
          <w:rFonts w:ascii="Arial" w:hAnsi="Arial" w:cs="Arial"/>
          <w:color w:val="auto"/>
        </w:rPr>
        <w:t xml:space="preserve"> </w:t>
      </w:r>
      <w:proofErr w:type="spellStart"/>
      <w:r w:rsidRPr="00B5115E">
        <w:rPr>
          <w:rFonts w:ascii="Arial" w:hAnsi="Arial" w:cs="Arial"/>
          <w:color w:val="auto"/>
        </w:rPr>
        <w:t>actului</w:t>
      </w:r>
      <w:proofErr w:type="spellEnd"/>
      <w:r w:rsidRPr="00B5115E">
        <w:rPr>
          <w:rFonts w:ascii="Arial" w:hAnsi="Arial" w:cs="Arial"/>
          <w:color w:val="auto"/>
        </w:rPr>
        <w:t xml:space="preserve"> </w:t>
      </w:r>
      <w:proofErr w:type="spellStart"/>
      <w:r w:rsidRPr="00B5115E">
        <w:rPr>
          <w:rFonts w:ascii="Arial" w:hAnsi="Arial" w:cs="Arial"/>
          <w:color w:val="auto"/>
        </w:rPr>
        <w:t>constitutiv</w:t>
      </w:r>
      <w:proofErr w:type="spellEnd"/>
      <w:r w:rsidRPr="00B5115E">
        <w:rPr>
          <w:rFonts w:ascii="Arial" w:hAnsi="Arial" w:cs="Arial"/>
          <w:color w:val="auto"/>
        </w:rPr>
        <w:t xml:space="preserve"> </w:t>
      </w:r>
      <w:proofErr w:type="spellStart"/>
      <w:r w:rsidR="003E10DC" w:rsidRPr="00B5115E">
        <w:rPr>
          <w:rFonts w:ascii="Arial" w:hAnsi="Arial" w:cs="Arial"/>
          <w:color w:val="auto"/>
        </w:rPr>
        <w:t>și</w:t>
      </w:r>
      <w:proofErr w:type="spellEnd"/>
      <w:r w:rsidR="003E10DC" w:rsidRPr="00B5115E">
        <w:rPr>
          <w:rFonts w:ascii="Arial" w:hAnsi="Arial" w:cs="Arial"/>
          <w:color w:val="auto"/>
        </w:rPr>
        <w:t xml:space="preserve"> ale </w:t>
      </w:r>
      <w:proofErr w:type="spellStart"/>
      <w:r w:rsidR="003E10DC" w:rsidRPr="00B5115E">
        <w:rPr>
          <w:rFonts w:ascii="Arial" w:hAnsi="Arial" w:cs="Arial"/>
          <w:color w:val="auto"/>
        </w:rPr>
        <w:t>statutului</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organizației</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no</w:t>
      </w:r>
      <w:r w:rsidR="00323894" w:rsidRPr="00B5115E">
        <w:rPr>
          <w:rFonts w:ascii="Arial" w:hAnsi="Arial" w:cs="Arial"/>
          <w:color w:val="auto"/>
        </w:rPr>
        <w:t xml:space="preserve">n </w:t>
      </w:r>
      <w:r w:rsidR="003E10DC" w:rsidRPr="00B5115E">
        <w:rPr>
          <w:rFonts w:ascii="Arial" w:hAnsi="Arial" w:cs="Arial"/>
          <w:color w:val="auto"/>
        </w:rPr>
        <w:t>profit</w:t>
      </w:r>
      <w:proofErr w:type="spellEnd"/>
      <w:r w:rsidR="003E10DC" w:rsidRPr="00B5115E">
        <w:rPr>
          <w:rFonts w:ascii="Arial" w:hAnsi="Arial" w:cs="Arial"/>
          <w:color w:val="auto"/>
        </w:rPr>
        <w:t>.</w:t>
      </w:r>
    </w:p>
    <w:p w14:paraId="14E12541" w14:textId="77777777" w:rsidR="00BF291E" w:rsidRPr="00B5115E" w:rsidRDefault="00BF291E" w:rsidP="00A15CEF">
      <w:pPr>
        <w:pStyle w:val="Default"/>
        <w:jc w:val="both"/>
        <w:rPr>
          <w:rFonts w:ascii="Arial" w:hAnsi="Arial" w:cs="Arial"/>
          <w:color w:val="auto"/>
        </w:rPr>
      </w:pPr>
      <w:r w:rsidRPr="00B5115E">
        <w:rPr>
          <w:rFonts w:ascii="Arial" w:hAnsi="Arial" w:cs="Arial"/>
          <w:color w:val="auto"/>
        </w:rPr>
        <w:t>(5</w:t>
      </w:r>
      <w:r w:rsidR="003E10DC" w:rsidRPr="00B5115E">
        <w:rPr>
          <w:rFonts w:ascii="Arial" w:hAnsi="Arial" w:cs="Arial"/>
          <w:color w:val="auto"/>
        </w:rPr>
        <w:t xml:space="preserve">) </w:t>
      </w:r>
      <w:proofErr w:type="spellStart"/>
      <w:r w:rsidR="003E10DC" w:rsidRPr="00B5115E">
        <w:rPr>
          <w:rFonts w:ascii="Arial" w:hAnsi="Arial" w:cs="Arial"/>
          <w:color w:val="auto"/>
        </w:rPr>
        <w:t>Să</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implementeze</w:t>
      </w:r>
      <w:proofErr w:type="spellEnd"/>
      <w:r w:rsidR="003E10DC" w:rsidRPr="00B5115E">
        <w:rPr>
          <w:rFonts w:ascii="Arial" w:hAnsi="Arial" w:cs="Arial"/>
          <w:color w:val="auto"/>
        </w:rPr>
        <w:t xml:space="preserve"> </w:t>
      </w:r>
      <w:bookmarkStart w:id="32" w:name="_Hlk30412881"/>
      <w:proofErr w:type="spellStart"/>
      <w:r w:rsidR="003E10DC" w:rsidRPr="00B5115E">
        <w:rPr>
          <w:rFonts w:ascii="Arial" w:hAnsi="Arial" w:cs="Arial"/>
          <w:color w:val="auto"/>
        </w:rPr>
        <w:t>programul</w:t>
      </w:r>
      <w:proofErr w:type="spellEnd"/>
      <w:r w:rsidR="003E10DC" w:rsidRPr="00B5115E">
        <w:rPr>
          <w:rFonts w:ascii="Arial" w:hAnsi="Arial" w:cs="Arial"/>
          <w:color w:val="auto"/>
        </w:rPr>
        <w:t>/</w:t>
      </w:r>
      <w:proofErr w:type="spellStart"/>
      <w:r w:rsidR="003E10DC" w:rsidRPr="00B5115E">
        <w:rPr>
          <w:rFonts w:ascii="Arial" w:hAnsi="Arial" w:cs="Arial"/>
          <w:color w:val="auto"/>
        </w:rPr>
        <w:t>proiectul</w:t>
      </w:r>
      <w:proofErr w:type="spellEnd"/>
      <w:r w:rsidR="003E10DC" w:rsidRPr="00B5115E">
        <w:rPr>
          <w:rFonts w:ascii="Arial" w:hAnsi="Arial" w:cs="Arial"/>
          <w:color w:val="auto"/>
        </w:rPr>
        <w:t>/</w:t>
      </w:r>
      <w:proofErr w:type="spellStart"/>
      <w:r w:rsidR="003E10DC" w:rsidRPr="00B5115E">
        <w:rPr>
          <w:rFonts w:ascii="Arial" w:hAnsi="Arial" w:cs="Arial"/>
          <w:color w:val="auto"/>
        </w:rPr>
        <w:t>acțiunea</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culturală</w:t>
      </w:r>
      <w:proofErr w:type="spellEnd"/>
      <w:r w:rsidR="003E10DC" w:rsidRPr="00B5115E">
        <w:rPr>
          <w:rFonts w:ascii="Arial" w:hAnsi="Arial" w:cs="Arial"/>
          <w:color w:val="auto"/>
        </w:rPr>
        <w:t xml:space="preserve"> </w:t>
      </w:r>
      <w:bookmarkEnd w:id="32"/>
      <w:r w:rsidR="003E10DC" w:rsidRPr="00B5115E">
        <w:rPr>
          <w:rFonts w:ascii="Arial" w:hAnsi="Arial" w:cs="Arial"/>
          <w:color w:val="auto"/>
        </w:rPr>
        <w:t xml:space="preserve">pe propria </w:t>
      </w:r>
      <w:proofErr w:type="spellStart"/>
      <w:r w:rsidR="003E10DC" w:rsidRPr="00B5115E">
        <w:rPr>
          <w:rFonts w:ascii="Arial" w:hAnsi="Arial" w:cs="Arial"/>
          <w:color w:val="auto"/>
        </w:rPr>
        <w:t>răspundere</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şi</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în</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concordanţă</w:t>
      </w:r>
      <w:proofErr w:type="spellEnd"/>
      <w:r w:rsidR="003E10DC" w:rsidRPr="00B5115E">
        <w:rPr>
          <w:rFonts w:ascii="Arial" w:hAnsi="Arial" w:cs="Arial"/>
          <w:color w:val="auto"/>
        </w:rPr>
        <w:t xml:space="preserve"> cu </w:t>
      </w:r>
      <w:proofErr w:type="spellStart"/>
      <w:r w:rsidR="003E10DC" w:rsidRPr="00B5115E">
        <w:rPr>
          <w:rFonts w:ascii="Arial" w:hAnsi="Arial" w:cs="Arial"/>
          <w:color w:val="auto"/>
        </w:rPr>
        <w:t>descrierea</w:t>
      </w:r>
      <w:proofErr w:type="spellEnd"/>
      <w:r w:rsidR="003E10DC" w:rsidRPr="00B5115E">
        <w:rPr>
          <w:rFonts w:ascii="Arial" w:hAnsi="Arial" w:cs="Arial"/>
          <w:color w:val="auto"/>
        </w:rPr>
        <w:t xml:space="preserve"> din </w:t>
      </w:r>
      <w:proofErr w:type="spellStart"/>
      <w:r w:rsidR="003E10DC" w:rsidRPr="00B5115E">
        <w:rPr>
          <w:rFonts w:ascii="Arial" w:hAnsi="Arial" w:cs="Arial"/>
          <w:color w:val="auto"/>
        </w:rPr>
        <w:t>cererea</w:t>
      </w:r>
      <w:proofErr w:type="spellEnd"/>
      <w:r w:rsidR="003E10DC" w:rsidRPr="00B5115E">
        <w:rPr>
          <w:rFonts w:ascii="Arial" w:hAnsi="Arial" w:cs="Arial"/>
          <w:color w:val="auto"/>
        </w:rPr>
        <w:t xml:space="preserve"> de </w:t>
      </w:r>
      <w:proofErr w:type="spellStart"/>
      <w:r w:rsidR="003E10DC" w:rsidRPr="00B5115E">
        <w:rPr>
          <w:rFonts w:ascii="Arial" w:hAnsi="Arial" w:cs="Arial"/>
          <w:color w:val="auto"/>
        </w:rPr>
        <w:t>finanţare</w:t>
      </w:r>
      <w:proofErr w:type="spellEnd"/>
      <w:r w:rsidR="00AE27F4" w:rsidRPr="00B5115E">
        <w:rPr>
          <w:rFonts w:ascii="Arial" w:hAnsi="Arial" w:cs="Arial"/>
          <w:color w:val="auto"/>
        </w:rPr>
        <w:t xml:space="preserve"> </w:t>
      </w:r>
      <w:proofErr w:type="spellStart"/>
      <w:r w:rsidR="00AE27F4" w:rsidRPr="00B5115E">
        <w:rPr>
          <w:rFonts w:ascii="Arial" w:hAnsi="Arial" w:cs="Arial"/>
          <w:color w:val="auto"/>
        </w:rPr>
        <w:t>nerambursabilă</w:t>
      </w:r>
      <w:proofErr w:type="spellEnd"/>
      <w:r w:rsidR="003E10DC" w:rsidRPr="00B5115E">
        <w:rPr>
          <w:rFonts w:ascii="Arial" w:hAnsi="Arial" w:cs="Arial"/>
          <w:color w:val="auto"/>
        </w:rPr>
        <w:t xml:space="preserve">, cu </w:t>
      </w:r>
      <w:proofErr w:type="spellStart"/>
      <w:r w:rsidR="003E10DC" w:rsidRPr="00B5115E">
        <w:rPr>
          <w:rFonts w:ascii="Arial" w:hAnsi="Arial" w:cs="Arial"/>
          <w:color w:val="auto"/>
        </w:rPr>
        <w:t>scopul</w:t>
      </w:r>
      <w:proofErr w:type="spellEnd"/>
      <w:r w:rsidR="003E10DC" w:rsidRPr="00B5115E">
        <w:rPr>
          <w:rFonts w:ascii="Arial" w:hAnsi="Arial" w:cs="Arial"/>
          <w:color w:val="auto"/>
        </w:rPr>
        <w:t xml:space="preserve"> de a </w:t>
      </w:r>
      <w:proofErr w:type="spellStart"/>
      <w:r w:rsidR="003E10DC" w:rsidRPr="00B5115E">
        <w:rPr>
          <w:rFonts w:ascii="Arial" w:hAnsi="Arial" w:cs="Arial"/>
          <w:color w:val="auto"/>
        </w:rPr>
        <w:t>atinge</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obiectivele</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menţionate</w:t>
      </w:r>
      <w:proofErr w:type="spellEnd"/>
      <w:r w:rsidR="003E10DC" w:rsidRPr="00B5115E">
        <w:rPr>
          <w:rFonts w:ascii="Arial" w:hAnsi="Arial" w:cs="Arial"/>
          <w:color w:val="auto"/>
        </w:rPr>
        <w:t>.</w:t>
      </w:r>
      <w:r w:rsidRPr="00B5115E">
        <w:rPr>
          <w:rFonts w:ascii="Arial" w:hAnsi="Arial" w:cs="Arial"/>
          <w:color w:val="auto"/>
        </w:rPr>
        <w:t xml:space="preserve"> </w:t>
      </w:r>
    </w:p>
    <w:p w14:paraId="1C5EF6D9"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w:t>
      </w:r>
      <w:r w:rsidR="003E10DC" w:rsidRPr="00B5115E">
        <w:rPr>
          <w:rFonts w:ascii="Arial" w:hAnsi="Arial" w:cs="Arial"/>
          <w:color w:val="auto"/>
        </w:rPr>
        <w:t>6</w:t>
      </w:r>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notifice</w:t>
      </w:r>
      <w:proofErr w:type="spellEnd"/>
      <w:r w:rsidRPr="00B5115E">
        <w:rPr>
          <w:rFonts w:ascii="Arial" w:hAnsi="Arial" w:cs="Arial"/>
          <w:color w:val="auto"/>
        </w:rPr>
        <w:t xml:space="preserve"> </w:t>
      </w:r>
      <w:proofErr w:type="spellStart"/>
      <w:r w:rsidRPr="00B5115E">
        <w:rPr>
          <w:rFonts w:ascii="Arial" w:hAnsi="Arial" w:cs="Arial"/>
          <w:color w:val="auto"/>
        </w:rPr>
        <w:t>Finanțatorul</w:t>
      </w:r>
      <w:proofErr w:type="spellEnd"/>
      <w:r w:rsidRPr="00B5115E">
        <w:rPr>
          <w:rFonts w:ascii="Arial" w:hAnsi="Arial" w:cs="Arial"/>
          <w:color w:val="auto"/>
        </w:rPr>
        <w:t xml:space="preserve">, </w:t>
      </w:r>
      <w:proofErr w:type="spellStart"/>
      <w:r w:rsidRPr="00B5115E">
        <w:rPr>
          <w:rFonts w:ascii="Arial" w:hAnsi="Arial" w:cs="Arial"/>
          <w:color w:val="auto"/>
        </w:rPr>
        <w:t>prin</w:t>
      </w:r>
      <w:proofErr w:type="spellEnd"/>
      <w:r w:rsidRPr="00B5115E">
        <w:rPr>
          <w:rFonts w:ascii="Arial" w:hAnsi="Arial" w:cs="Arial"/>
          <w:color w:val="auto"/>
        </w:rPr>
        <w:t xml:space="preserve"> </w:t>
      </w:r>
      <w:proofErr w:type="spellStart"/>
      <w:r w:rsidRPr="00B5115E">
        <w:rPr>
          <w:rFonts w:ascii="Arial" w:hAnsi="Arial" w:cs="Arial"/>
          <w:color w:val="auto"/>
        </w:rPr>
        <w:t>transmiterea</w:t>
      </w:r>
      <w:proofErr w:type="spellEnd"/>
      <w:r w:rsidRPr="00B5115E">
        <w:rPr>
          <w:rFonts w:ascii="Arial" w:hAnsi="Arial" w:cs="Arial"/>
          <w:color w:val="auto"/>
        </w:rPr>
        <w:t xml:space="preserve"> </w:t>
      </w:r>
      <w:proofErr w:type="spellStart"/>
      <w:r w:rsidRPr="00B5115E">
        <w:rPr>
          <w:rFonts w:ascii="Arial" w:hAnsi="Arial" w:cs="Arial"/>
          <w:color w:val="auto"/>
        </w:rPr>
        <w:t>unei</w:t>
      </w:r>
      <w:proofErr w:type="spellEnd"/>
      <w:r w:rsidRPr="00B5115E">
        <w:rPr>
          <w:rFonts w:ascii="Arial" w:hAnsi="Arial" w:cs="Arial"/>
          <w:color w:val="auto"/>
        </w:rPr>
        <w:t xml:space="preserve"> </w:t>
      </w:r>
      <w:proofErr w:type="spellStart"/>
      <w:r w:rsidRPr="00B5115E">
        <w:rPr>
          <w:rFonts w:ascii="Arial" w:hAnsi="Arial" w:cs="Arial"/>
          <w:color w:val="auto"/>
        </w:rPr>
        <w:t>invitații</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informări</w:t>
      </w:r>
      <w:proofErr w:type="spellEnd"/>
      <w:r w:rsidRPr="00B5115E">
        <w:rPr>
          <w:rFonts w:ascii="Arial" w:hAnsi="Arial" w:cs="Arial"/>
          <w:color w:val="auto"/>
        </w:rPr>
        <w:t xml:space="preserve"> pe </w:t>
      </w:r>
      <w:proofErr w:type="spellStart"/>
      <w:r w:rsidRPr="00B5115E">
        <w:rPr>
          <w:rFonts w:ascii="Arial" w:hAnsi="Arial" w:cs="Arial"/>
          <w:color w:val="auto"/>
        </w:rPr>
        <w:t>adresa</w:t>
      </w:r>
      <w:proofErr w:type="spellEnd"/>
      <w:r w:rsidRPr="00B5115E">
        <w:rPr>
          <w:rFonts w:ascii="Arial" w:hAnsi="Arial" w:cs="Arial"/>
          <w:color w:val="auto"/>
        </w:rPr>
        <w:t xml:space="preserve"> de e-mail: </w:t>
      </w:r>
      <w:hyperlink r:id="rId8" w:history="1">
        <w:r w:rsidRPr="00B5115E">
          <w:rPr>
            <w:rStyle w:val="Hyperlink"/>
            <w:rFonts w:ascii="Arial" w:hAnsi="Arial" w:cs="Arial"/>
            <w:b/>
            <w:color w:val="auto"/>
          </w:rPr>
          <w:t>scci@cjsm.ro</w:t>
        </w:r>
      </w:hyperlink>
      <w:r w:rsidRPr="00B5115E">
        <w:rPr>
          <w:rFonts w:ascii="Arial" w:hAnsi="Arial" w:cs="Arial"/>
          <w:color w:val="auto"/>
        </w:rPr>
        <w:t xml:space="preserve">, cu </w:t>
      </w:r>
      <w:proofErr w:type="spellStart"/>
      <w:r w:rsidRPr="00B5115E">
        <w:rPr>
          <w:rFonts w:ascii="Arial" w:hAnsi="Arial" w:cs="Arial"/>
          <w:color w:val="auto"/>
        </w:rPr>
        <w:t>cel</w:t>
      </w:r>
      <w:proofErr w:type="spellEnd"/>
      <w:r w:rsidRPr="00B5115E">
        <w:rPr>
          <w:rFonts w:ascii="Arial" w:hAnsi="Arial" w:cs="Arial"/>
          <w:color w:val="auto"/>
        </w:rPr>
        <w:t xml:space="preserve"> </w:t>
      </w:r>
      <w:proofErr w:type="spellStart"/>
      <w:r w:rsidRPr="00B5115E">
        <w:rPr>
          <w:rFonts w:ascii="Arial" w:hAnsi="Arial" w:cs="Arial"/>
          <w:color w:val="auto"/>
        </w:rPr>
        <w:t>putin</w:t>
      </w:r>
      <w:proofErr w:type="spellEnd"/>
      <w:r w:rsidRPr="00B5115E">
        <w:rPr>
          <w:rFonts w:ascii="Arial" w:hAnsi="Arial" w:cs="Arial"/>
          <w:color w:val="auto"/>
        </w:rPr>
        <w:t xml:space="preserve"> 3 </w:t>
      </w:r>
      <w:proofErr w:type="spellStart"/>
      <w:r w:rsidRPr="00B5115E">
        <w:rPr>
          <w:rFonts w:ascii="Arial" w:hAnsi="Arial" w:cs="Arial"/>
          <w:color w:val="auto"/>
        </w:rPr>
        <w:t>zile</w:t>
      </w:r>
      <w:proofErr w:type="spellEnd"/>
      <w:r w:rsidRPr="00B5115E">
        <w:rPr>
          <w:rFonts w:ascii="Arial" w:hAnsi="Arial" w:cs="Arial"/>
          <w:color w:val="auto"/>
        </w:rPr>
        <w:t xml:space="preserve"> </w:t>
      </w:r>
      <w:proofErr w:type="spellStart"/>
      <w:r w:rsidRPr="00B5115E">
        <w:rPr>
          <w:rFonts w:ascii="Arial" w:hAnsi="Arial" w:cs="Arial"/>
          <w:color w:val="auto"/>
        </w:rPr>
        <w:t>înainte</w:t>
      </w:r>
      <w:proofErr w:type="spellEnd"/>
      <w:r w:rsidRPr="00B5115E">
        <w:rPr>
          <w:rFonts w:ascii="Arial" w:hAnsi="Arial" w:cs="Arial"/>
          <w:color w:val="auto"/>
        </w:rPr>
        <w:t xml:space="preserve"> de </w:t>
      </w:r>
      <w:proofErr w:type="spellStart"/>
      <w:r w:rsidRPr="00B5115E">
        <w:rPr>
          <w:rFonts w:ascii="Arial" w:hAnsi="Arial" w:cs="Arial"/>
          <w:color w:val="auto"/>
        </w:rPr>
        <w:t>derularea</w:t>
      </w:r>
      <w:proofErr w:type="spellEnd"/>
      <w:r w:rsidRPr="00B5115E">
        <w:rPr>
          <w:rFonts w:ascii="Arial" w:hAnsi="Arial" w:cs="Arial"/>
          <w:color w:val="auto"/>
        </w:rPr>
        <w:t xml:space="preserve"> </w:t>
      </w:r>
      <w:proofErr w:type="spellStart"/>
      <w:r w:rsidRPr="00B5115E">
        <w:rPr>
          <w:rFonts w:ascii="Arial" w:hAnsi="Arial" w:cs="Arial"/>
          <w:color w:val="auto"/>
        </w:rPr>
        <w:t>activităților</w:t>
      </w:r>
      <w:proofErr w:type="spellEnd"/>
      <w:r w:rsidRPr="00B5115E">
        <w:rPr>
          <w:rFonts w:ascii="Arial" w:hAnsi="Arial" w:cs="Arial"/>
          <w:color w:val="auto"/>
        </w:rPr>
        <w:t xml:space="preserve"> </w:t>
      </w:r>
      <w:proofErr w:type="spellStart"/>
      <w:r w:rsidR="003E10DC"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o </w:t>
      </w:r>
      <w:proofErr w:type="spellStart"/>
      <w:r w:rsidRPr="00B5115E">
        <w:rPr>
          <w:rFonts w:ascii="Arial" w:hAnsi="Arial" w:cs="Arial"/>
          <w:color w:val="auto"/>
        </w:rPr>
        <w:t>eventuală</w:t>
      </w:r>
      <w:proofErr w:type="spellEnd"/>
      <w:r w:rsidRPr="00B5115E">
        <w:rPr>
          <w:rFonts w:ascii="Arial" w:hAnsi="Arial" w:cs="Arial"/>
          <w:color w:val="auto"/>
        </w:rPr>
        <w:t xml:space="preserve"> </w:t>
      </w:r>
      <w:proofErr w:type="spellStart"/>
      <w:r w:rsidRPr="00B5115E">
        <w:rPr>
          <w:rFonts w:ascii="Arial" w:hAnsi="Arial" w:cs="Arial"/>
          <w:color w:val="auto"/>
        </w:rPr>
        <w:t>participare</w:t>
      </w:r>
      <w:proofErr w:type="spellEnd"/>
      <w:r w:rsidRPr="00B5115E">
        <w:rPr>
          <w:rFonts w:ascii="Arial" w:hAnsi="Arial" w:cs="Arial"/>
          <w:color w:val="auto"/>
        </w:rPr>
        <w:t xml:space="preserve"> la </w:t>
      </w:r>
      <w:proofErr w:type="spellStart"/>
      <w:r w:rsidRPr="00B5115E">
        <w:rPr>
          <w:rFonts w:ascii="Arial" w:hAnsi="Arial" w:cs="Arial"/>
          <w:color w:val="auto"/>
        </w:rPr>
        <w:t>eveniment</w:t>
      </w:r>
      <w:proofErr w:type="spellEnd"/>
      <w:r w:rsidRPr="00B5115E">
        <w:rPr>
          <w:rFonts w:ascii="Arial" w:hAnsi="Arial" w:cs="Arial"/>
          <w:color w:val="auto"/>
        </w:rPr>
        <w:t xml:space="preserve"> al </w:t>
      </w:r>
      <w:proofErr w:type="spellStart"/>
      <w:r w:rsidRPr="00B5115E">
        <w:rPr>
          <w:rFonts w:ascii="Arial" w:hAnsi="Arial" w:cs="Arial"/>
          <w:color w:val="auto"/>
        </w:rPr>
        <w:t>unui</w:t>
      </w:r>
      <w:proofErr w:type="spellEnd"/>
      <w:r w:rsidRPr="00B5115E">
        <w:rPr>
          <w:rFonts w:ascii="Arial" w:hAnsi="Arial" w:cs="Arial"/>
          <w:color w:val="auto"/>
        </w:rPr>
        <w:t xml:space="preserve"> </w:t>
      </w:r>
      <w:proofErr w:type="spellStart"/>
      <w:r w:rsidRPr="00B5115E">
        <w:rPr>
          <w:rFonts w:ascii="Arial" w:hAnsi="Arial" w:cs="Arial"/>
          <w:color w:val="auto"/>
        </w:rPr>
        <w:t>observator</w:t>
      </w:r>
      <w:proofErr w:type="spellEnd"/>
      <w:r w:rsidRPr="00B5115E">
        <w:rPr>
          <w:rFonts w:ascii="Arial" w:hAnsi="Arial" w:cs="Arial"/>
          <w:color w:val="auto"/>
        </w:rPr>
        <w:t xml:space="preserve"> din </w:t>
      </w:r>
      <w:proofErr w:type="spellStart"/>
      <w:r w:rsidRPr="00B5115E">
        <w:rPr>
          <w:rFonts w:ascii="Arial" w:hAnsi="Arial" w:cs="Arial"/>
          <w:color w:val="auto"/>
        </w:rPr>
        <w:t>partea</w:t>
      </w:r>
      <w:proofErr w:type="spellEnd"/>
      <w:r w:rsidRPr="00B5115E">
        <w:rPr>
          <w:rFonts w:ascii="Arial" w:hAnsi="Arial" w:cs="Arial"/>
          <w:color w:val="auto"/>
        </w:rPr>
        <w:t xml:space="preserve"> </w:t>
      </w:r>
      <w:proofErr w:type="spellStart"/>
      <w:r w:rsidRPr="00B5115E">
        <w:rPr>
          <w:rFonts w:ascii="Arial" w:hAnsi="Arial" w:cs="Arial"/>
          <w:color w:val="auto"/>
        </w:rPr>
        <w:t>finanțatorului</w:t>
      </w:r>
      <w:proofErr w:type="spellEnd"/>
      <w:r w:rsidRPr="00B5115E">
        <w:rPr>
          <w:rFonts w:ascii="Arial" w:hAnsi="Arial" w:cs="Arial"/>
          <w:color w:val="auto"/>
        </w:rPr>
        <w:t>.</w:t>
      </w:r>
    </w:p>
    <w:p w14:paraId="02309A35"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w:t>
      </w:r>
      <w:r w:rsidR="003E10DC" w:rsidRPr="00B5115E">
        <w:rPr>
          <w:rFonts w:ascii="Arial" w:hAnsi="Arial" w:cs="Arial"/>
          <w:bCs/>
          <w:color w:val="auto"/>
        </w:rPr>
        <w:t>7</w:t>
      </w:r>
      <w:r w:rsidRPr="00B5115E">
        <w:rPr>
          <w:rFonts w:ascii="Arial" w:hAnsi="Arial" w:cs="Arial"/>
          <w:bCs/>
          <w:color w:val="auto"/>
        </w:rPr>
        <w:t>)</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nu </w:t>
      </w:r>
      <w:proofErr w:type="spellStart"/>
      <w:r w:rsidRPr="00B5115E">
        <w:rPr>
          <w:rFonts w:ascii="Arial" w:hAnsi="Arial" w:cs="Arial"/>
          <w:color w:val="auto"/>
        </w:rPr>
        <w:t>ascundă</w:t>
      </w:r>
      <w:proofErr w:type="spellEnd"/>
      <w:r w:rsidRPr="00B5115E">
        <w:rPr>
          <w:rFonts w:ascii="Arial" w:hAnsi="Arial" w:cs="Arial"/>
          <w:color w:val="auto"/>
        </w:rPr>
        <w:t xml:space="preserve"> </w:t>
      </w:r>
      <w:proofErr w:type="spellStart"/>
      <w:r w:rsidRPr="00B5115E">
        <w:rPr>
          <w:rFonts w:ascii="Arial" w:hAnsi="Arial" w:cs="Arial"/>
          <w:color w:val="auto"/>
        </w:rPr>
        <w:t>Finanţatorului</w:t>
      </w:r>
      <w:proofErr w:type="spellEnd"/>
      <w:r w:rsidRPr="00B5115E">
        <w:rPr>
          <w:rFonts w:ascii="Arial" w:hAnsi="Arial" w:cs="Arial"/>
          <w:color w:val="auto"/>
        </w:rPr>
        <w:t xml:space="preserve"> </w:t>
      </w:r>
      <w:proofErr w:type="spellStart"/>
      <w:r w:rsidRPr="00B5115E">
        <w:rPr>
          <w:rFonts w:ascii="Arial" w:hAnsi="Arial" w:cs="Arial"/>
          <w:color w:val="auto"/>
        </w:rPr>
        <w:t>acte</w:t>
      </w:r>
      <w:proofErr w:type="spellEnd"/>
      <w:r w:rsidRPr="00B5115E">
        <w:rPr>
          <w:rFonts w:ascii="Arial" w:hAnsi="Arial" w:cs="Arial"/>
          <w:color w:val="auto"/>
        </w:rPr>
        <w:t xml:space="preserve"> </w:t>
      </w:r>
      <w:proofErr w:type="spellStart"/>
      <w:r w:rsidRPr="00B5115E">
        <w:rPr>
          <w:rFonts w:ascii="Arial" w:hAnsi="Arial" w:cs="Arial"/>
          <w:color w:val="auto"/>
        </w:rPr>
        <w:t>ori</w:t>
      </w:r>
      <w:proofErr w:type="spellEnd"/>
      <w:r w:rsidRPr="00B5115E">
        <w:rPr>
          <w:rFonts w:ascii="Arial" w:hAnsi="Arial" w:cs="Arial"/>
          <w:color w:val="auto"/>
        </w:rPr>
        <w:t xml:space="preserve"> </w:t>
      </w:r>
      <w:proofErr w:type="spellStart"/>
      <w:r w:rsidRPr="00B5115E">
        <w:rPr>
          <w:rFonts w:ascii="Arial" w:hAnsi="Arial" w:cs="Arial"/>
          <w:color w:val="auto"/>
        </w:rPr>
        <w:t>fapte</w:t>
      </w:r>
      <w:proofErr w:type="spellEnd"/>
      <w:r w:rsidRPr="00B5115E">
        <w:rPr>
          <w:rFonts w:ascii="Arial" w:hAnsi="Arial" w:cs="Arial"/>
          <w:color w:val="auto"/>
        </w:rPr>
        <w:t xml:space="preserve"> care - </w:t>
      </w:r>
      <w:proofErr w:type="spellStart"/>
      <w:r w:rsidRPr="00B5115E">
        <w:rPr>
          <w:rFonts w:ascii="Arial" w:hAnsi="Arial" w:cs="Arial"/>
          <w:color w:val="auto"/>
        </w:rPr>
        <w:t>dacă</w:t>
      </w:r>
      <w:proofErr w:type="spellEnd"/>
      <w:r w:rsidRPr="00B5115E">
        <w:rPr>
          <w:rFonts w:ascii="Arial" w:hAnsi="Arial" w:cs="Arial"/>
          <w:color w:val="auto"/>
        </w:rPr>
        <w:t xml:space="preserve"> </w:t>
      </w:r>
      <w:proofErr w:type="spellStart"/>
      <w:r w:rsidRPr="00B5115E">
        <w:rPr>
          <w:rFonts w:ascii="Arial" w:hAnsi="Arial" w:cs="Arial"/>
          <w:color w:val="auto"/>
        </w:rPr>
        <w:t>ar</w:t>
      </w:r>
      <w:proofErr w:type="spellEnd"/>
      <w:r w:rsidRPr="00B5115E">
        <w:rPr>
          <w:rFonts w:ascii="Arial" w:hAnsi="Arial" w:cs="Arial"/>
          <w:color w:val="auto"/>
        </w:rPr>
        <w:t xml:space="preserve"> fi </w:t>
      </w:r>
      <w:proofErr w:type="spellStart"/>
      <w:r w:rsidRPr="00B5115E">
        <w:rPr>
          <w:rFonts w:ascii="Arial" w:hAnsi="Arial" w:cs="Arial"/>
          <w:color w:val="auto"/>
        </w:rPr>
        <w:t>fost</w:t>
      </w:r>
      <w:proofErr w:type="spellEnd"/>
      <w:r w:rsidRPr="00B5115E">
        <w:rPr>
          <w:rFonts w:ascii="Arial" w:hAnsi="Arial" w:cs="Arial"/>
          <w:color w:val="auto"/>
        </w:rPr>
        <w:t xml:space="preserve"> </w:t>
      </w:r>
      <w:proofErr w:type="spellStart"/>
      <w:r w:rsidRPr="00B5115E">
        <w:rPr>
          <w:rFonts w:ascii="Arial" w:hAnsi="Arial" w:cs="Arial"/>
          <w:color w:val="auto"/>
        </w:rPr>
        <w:t>cunoscute</w:t>
      </w:r>
      <w:proofErr w:type="spellEnd"/>
      <w:r w:rsidRPr="00B5115E">
        <w:rPr>
          <w:rFonts w:ascii="Arial" w:hAnsi="Arial" w:cs="Arial"/>
          <w:color w:val="auto"/>
        </w:rPr>
        <w:t xml:space="preserve"> – </w:t>
      </w:r>
      <w:proofErr w:type="spellStart"/>
      <w:r w:rsidRPr="00B5115E">
        <w:rPr>
          <w:rFonts w:ascii="Arial" w:hAnsi="Arial" w:cs="Arial"/>
          <w:color w:val="auto"/>
        </w:rPr>
        <w:t>ar</w:t>
      </w:r>
      <w:proofErr w:type="spellEnd"/>
      <w:r w:rsidRPr="00B5115E">
        <w:rPr>
          <w:rFonts w:ascii="Arial" w:hAnsi="Arial" w:cs="Arial"/>
          <w:color w:val="auto"/>
        </w:rPr>
        <w:t xml:space="preserve"> fi </w:t>
      </w:r>
      <w:proofErr w:type="spellStart"/>
      <w:r w:rsidRPr="00B5115E">
        <w:rPr>
          <w:rFonts w:ascii="Arial" w:hAnsi="Arial" w:cs="Arial"/>
          <w:color w:val="auto"/>
        </w:rPr>
        <w:t>fost</w:t>
      </w:r>
      <w:proofErr w:type="spellEnd"/>
      <w:r w:rsidRPr="00B5115E">
        <w:rPr>
          <w:rFonts w:ascii="Arial" w:hAnsi="Arial" w:cs="Arial"/>
          <w:color w:val="auto"/>
        </w:rPr>
        <w:t xml:space="preserve"> de </w:t>
      </w:r>
      <w:proofErr w:type="spellStart"/>
      <w:r w:rsidRPr="00B5115E">
        <w:rPr>
          <w:rFonts w:ascii="Arial" w:hAnsi="Arial" w:cs="Arial"/>
          <w:color w:val="auto"/>
        </w:rPr>
        <w:t>natură</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îl</w:t>
      </w:r>
      <w:proofErr w:type="spellEnd"/>
      <w:r w:rsidRPr="00B5115E">
        <w:rPr>
          <w:rFonts w:ascii="Arial" w:hAnsi="Arial" w:cs="Arial"/>
          <w:color w:val="auto"/>
        </w:rPr>
        <w:t xml:space="preserve"> determine pe </w:t>
      </w:r>
      <w:proofErr w:type="spellStart"/>
      <w:r w:rsidRPr="00B5115E">
        <w:rPr>
          <w:rFonts w:ascii="Arial" w:hAnsi="Arial" w:cs="Arial"/>
          <w:color w:val="auto"/>
        </w:rPr>
        <w:t>acesta</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nu </w:t>
      </w:r>
      <w:proofErr w:type="spellStart"/>
      <w:r w:rsidRPr="00B5115E">
        <w:rPr>
          <w:rFonts w:ascii="Arial" w:hAnsi="Arial" w:cs="Arial"/>
          <w:color w:val="auto"/>
        </w:rPr>
        <w:t>selecteze</w:t>
      </w:r>
      <w:proofErr w:type="spellEnd"/>
      <w:r w:rsidRPr="00B5115E">
        <w:rPr>
          <w:rFonts w:ascii="Arial" w:hAnsi="Arial" w:cs="Arial"/>
          <w:color w:val="auto"/>
        </w:rPr>
        <w:t xml:space="preserve"> </w:t>
      </w:r>
      <w:proofErr w:type="spellStart"/>
      <w:r w:rsidR="003E10DC" w:rsidRPr="00B5115E">
        <w:rPr>
          <w:rFonts w:ascii="Arial" w:hAnsi="Arial" w:cs="Arial"/>
          <w:color w:val="auto"/>
        </w:rPr>
        <w:t>programul</w:t>
      </w:r>
      <w:proofErr w:type="spellEnd"/>
      <w:r w:rsidR="003E10DC" w:rsidRPr="00B5115E">
        <w:rPr>
          <w:rFonts w:ascii="Arial" w:hAnsi="Arial" w:cs="Arial"/>
          <w:color w:val="auto"/>
        </w:rPr>
        <w:t>/</w:t>
      </w:r>
      <w:proofErr w:type="spellStart"/>
      <w:r w:rsidR="003E10DC" w:rsidRPr="00B5115E">
        <w:rPr>
          <w:rFonts w:ascii="Arial" w:hAnsi="Arial" w:cs="Arial"/>
          <w:color w:val="auto"/>
        </w:rPr>
        <w:t>proiectul</w:t>
      </w:r>
      <w:proofErr w:type="spellEnd"/>
      <w:r w:rsidR="003E10DC" w:rsidRPr="00B5115E">
        <w:rPr>
          <w:rFonts w:ascii="Arial" w:hAnsi="Arial" w:cs="Arial"/>
          <w:color w:val="auto"/>
        </w:rPr>
        <w:t>/</w:t>
      </w:r>
      <w:proofErr w:type="spellStart"/>
      <w:r w:rsidR="003E10DC" w:rsidRPr="00B5115E">
        <w:rPr>
          <w:rFonts w:ascii="Arial" w:hAnsi="Arial" w:cs="Arial"/>
          <w:color w:val="auto"/>
        </w:rPr>
        <w:t>acțiunea</w:t>
      </w:r>
      <w:proofErr w:type="spellEnd"/>
      <w:r w:rsidR="003E10DC" w:rsidRPr="00B5115E">
        <w:rPr>
          <w:rFonts w:ascii="Arial" w:hAnsi="Arial" w:cs="Arial"/>
          <w:color w:val="auto"/>
        </w:rPr>
        <w:t xml:space="preserve"> </w:t>
      </w:r>
      <w:proofErr w:type="spellStart"/>
      <w:r w:rsidR="003E10DC" w:rsidRPr="00B5115E">
        <w:rPr>
          <w:rFonts w:ascii="Arial" w:hAnsi="Arial" w:cs="Arial"/>
          <w:color w:val="auto"/>
        </w:rPr>
        <w:t>culturală</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spre</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finanțare</w:t>
      </w:r>
      <w:proofErr w:type="spellEnd"/>
      <w:r w:rsidR="008752DB" w:rsidRPr="00B5115E">
        <w:rPr>
          <w:rFonts w:ascii="Arial" w:hAnsi="Arial" w:cs="Arial"/>
          <w:color w:val="auto"/>
        </w:rPr>
        <w:t>.</w:t>
      </w:r>
    </w:p>
    <w:p w14:paraId="1D989FA6" w14:textId="77777777" w:rsidR="00BF291E" w:rsidRPr="00B5115E" w:rsidRDefault="00BF291E" w:rsidP="00A15CEF">
      <w:pPr>
        <w:pStyle w:val="Default"/>
        <w:jc w:val="both"/>
        <w:rPr>
          <w:rFonts w:ascii="Arial" w:hAnsi="Arial" w:cs="Arial"/>
          <w:color w:val="auto"/>
          <w:highlight w:val="yellow"/>
        </w:rPr>
      </w:pPr>
      <w:r w:rsidRPr="00B5115E">
        <w:rPr>
          <w:rFonts w:ascii="Arial" w:hAnsi="Arial" w:cs="Arial"/>
          <w:bCs/>
          <w:color w:val="auto"/>
        </w:rPr>
        <w:t>(</w:t>
      </w:r>
      <w:r w:rsidR="003E10DC" w:rsidRPr="00B5115E">
        <w:rPr>
          <w:rFonts w:ascii="Arial" w:hAnsi="Arial" w:cs="Arial"/>
          <w:bCs/>
          <w:color w:val="auto"/>
        </w:rPr>
        <w:t>8</w:t>
      </w:r>
      <w:r w:rsidRPr="00B5115E">
        <w:rPr>
          <w:rFonts w:ascii="Arial" w:hAnsi="Arial" w:cs="Arial"/>
          <w:bCs/>
          <w:color w:val="auto"/>
        </w:rPr>
        <w:t>)</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nu </w:t>
      </w:r>
      <w:proofErr w:type="spellStart"/>
      <w:r w:rsidRPr="00B5115E">
        <w:rPr>
          <w:rFonts w:ascii="Arial" w:hAnsi="Arial" w:cs="Arial"/>
          <w:color w:val="auto"/>
        </w:rPr>
        <w:t>comunice</w:t>
      </w:r>
      <w:proofErr w:type="spellEnd"/>
      <w:r w:rsidRPr="00B5115E">
        <w:rPr>
          <w:rFonts w:ascii="Arial" w:hAnsi="Arial" w:cs="Arial"/>
          <w:color w:val="auto"/>
        </w:rPr>
        <w:t xml:space="preserve"> date, </w:t>
      </w:r>
      <w:proofErr w:type="spellStart"/>
      <w:r w:rsidRPr="00B5115E">
        <w:rPr>
          <w:rFonts w:ascii="Arial" w:hAnsi="Arial" w:cs="Arial"/>
          <w:color w:val="auto"/>
        </w:rPr>
        <w:t>informaţii</w:t>
      </w:r>
      <w:proofErr w:type="spellEnd"/>
      <w:r w:rsidRPr="00B5115E">
        <w:rPr>
          <w:rFonts w:ascii="Arial" w:hAnsi="Arial" w:cs="Arial"/>
          <w:color w:val="auto"/>
        </w:rPr>
        <w:t xml:space="preserve">, </w:t>
      </w:r>
      <w:proofErr w:type="spellStart"/>
      <w:r w:rsidRPr="00B5115E">
        <w:rPr>
          <w:rFonts w:ascii="Arial" w:hAnsi="Arial" w:cs="Arial"/>
          <w:color w:val="auto"/>
        </w:rPr>
        <w:t>înscrisuri</w:t>
      </w:r>
      <w:proofErr w:type="spellEnd"/>
      <w:r w:rsidRPr="00B5115E">
        <w:rPr>
          <w:rFonts w:ascii="Arial" w:hAnsi="Arial" w:cs="Arial"/>
          <w:color w:val="auto"/>
        </w:rPr>
        <w:t xml:space="preserve"> false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eronate</w:t>
      </w:r>
      <w:proofErr w:type="spellEnd"/>
      <w:r w:rsidRPr="00B5115E">
        <w:rPr>
          <w:rFonts w:ascii="Arial" w:hAnsi="Arial" w:cs="Arial"/>
          <w:color w:val="auto"/>
        </w:rPr>
        <w:t xml:space="preserve">. </w:t>
      </w:r>
    </w:p>
    <w:p w14:paraId="03316639"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w:t>
      </w:r>
      <w:r w:rsidR="003E10DC" w:rsidRPr="00B5115E">
        <w:rPr>
          <w:rFonts w:ascii="Arial" w:hAnsi="Arial" w:cs="Arial"/>
          <w:bCs/>
          <w:color w:val="auto"/>
        </w:rPr>
        <w:t>9</w:t>
      </w:r>
      <w:r w:rsidRPr="00B5115E">
        <w:rPr>
          <w:rFonts w:ascii="Arial" w:hAnsi="Arial" w:cs="Arial"/>
          <w:bCs/>
          <w:color w:val="auto"/>
        </w:rPr>
        <w:t>)</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întocmească</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prezinte</w:t>
      </w:r>
      <w:proofErr w:type="spellEnd"/>
      <w:r w:rsidRPr="00B5115E">
        <w:rPr>
          <w:rFonts w:ascii="Arial" w:hAnsi="Arial" w:cs="Arial"/>
          <w:color w:val="auto"/>
        </w:rPr>
        <w:t xml:space="preserve"> </w:t>
      </w:r>
      <w:proofErr w:type="spellStart"/>
      <w:r w:rsidRPr="00B5115E">
        <w:rPr>
          <w:rFonts w:ascii="Arial" w:hAnsi="Arial" w:cs="Arial"/>
          <w:color w:val="auto"/>
        </w:rPr>
        <w:t>Finanţatorului</w:t>
      </w:r>
      <w:proofErr w:type="spellEnd"/>
      <w:r w:rsidRPr="00B5115E">
        <w:rPr>
          <w:rFonts w:ascii="Arial" w:hAnsi="Arial" w:cs="Arial"/>
          <w:color w:val="auto"/>
        </w:rPr>
        <w:t xml:space="preserve"> </w:t>
      </w:r>
      <w:proofErr w:type="spellStart"/>
      <w:r w:rsidRPr="00B5115E">
        <w:rPr>
          <w:rFonts w:ascii="Arial" w:hAnsi="Arial" w:cs="Arial"/>
          <w:color w:val="auto"/>
        </w:rPr>
        <w:t>rapoartele</w:t>
      </w:r>
      <w:proofErr w:type="spellEnd"/>
      <w:r w:rsidRPr="00B5115E">
        <w:rPr>
          <w:rFonts w:ascii="Arial" w:hAnsi="Arial" w:cs="Arial"/>
          <w:color w:val="auto"/>
        </w:rPr>
        <w:t xml:space="preserve"> solicitate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orice</w:t>
      </w:r>
      <w:proofErr w:type="spellEnd"/>
      <w:r w:rsidRPr="00B5115E">
        <w:rPr>
          <w:rFonts w:ascii="Arial" w:hAnsi="Arial" w:cs="Arial"/>
          <w:color w:val="auto"/>
        </w:rPr>
        <w:t xml:space="preserve"> </w:t>
      </w:r>
      <w:proofErr w:type="spellStart"/>
      <w:r w:rsidRPr="00B5115E">
        <w:rPr>
          <w:rFonts w:ascii="Arial" w:hAnsi="Arial" w:cs="Arial"/>
          <w:color w:val="auto"/>
        </w:rPr>
        <w:t>alte</w:t>
      </w:r>
      <w:proofErr w:type="spellEnd"/>
      <w:r w:rsidRPr="00B5115E">
        <w:rPr>
          <w:rFonts w:ascii="Arial" w:hAnsi="Arial" w:cs="Arial"/>
          <w:color w:val="auto"/>
        </w:rPr>
        <w:t xml:space="preserve"> date </w:t>
      </w:r>
      <w:proofErr w:type="spellStart"/>
      <w:r w:rsidRPr="00B5115E">
        <w:rPr>
          <w:rFonts w:ascii="Arial" w:hAnsi="Arial" w:cs="Arial"/>
          <w:color w:val="auto"/>
        </w:rPr>
        <w:t>privitoare</w:t>
      </w:r>
      <w:proofErr w:type="spellEnd"/>
      <w:r w:rsidRPr="00B5115E">
        <w:rPr>
          <w:rFonts w:ascii="Arial" w:hAnsi="Arial" w:cs="Arial"/>
          <w:color w:val="auto"/>
        </w:rPr>
        <w:t xml:space="preserve"> la </w:t>
      </w:r>
      <w:proofErr w:type="spellStart"/>
      <w:r w:rsidRPr="00B5115E">
        <w:rPr>
          <w:rFonts w:ascii="Arial" w:hAnsi="Arial" w:cs="Arial"/>
          <w:color w:val="auto"/>
        </w:rPr>
        <w:t>derularea</w:t>
      </w:r>
      <w:proofErr w:type="spellEnd"/>
      <w:r w:rsidRPr="00B5115E">
        <w:rPr>
          <w:rFonts w:ascii="Arial" w:hAnsi="Arial" w:cs="Arial"/>
          <w:color w:val="auto"/>
        </w:rPr>
        <w:t xml:space="preserve"> </w:t>
      </w:r>
      <w:bookmarkStart w:id="33" w:name="_Hlk30413540"/>
      <w:proofErr w:type="spellStart"/>
      <w:r w:rsidR="00662CF6" w:rsidRPr="00B5115E">
        <w:rPr>
          <w:rFonts w:ascii="Arial" w:hAnsi="Arial" w:cs="Arial"/>
          <w:color w:val="auto"/>
        </w:rPr>
        <w:t>programului</w:t>
      </w:r>
      <w:proofErr w:type="spellEnd"/>
      <w:r w:rsidR="00662CF6" w:rsidRPr="00B5115E">
        <w:rPr>
          <w:rFonts w:ascii="Arial" w:hAnsi="Arial" w:cs="Arial"/>
          <w:color w:val="auto"/>
        </w:rPr>
        <w:t>/</w:t>
      </w:r>
      <w:proofErr w:type="spellStart"/>
      <w:r w:rsidR="00662CF6" w:rsidRPr="00B5115E">
        <w:rPr>
          <w:rFonts w:ascii="Arial" w:hAnsi="Arial" w:cs="Arial"/>
          <w:color w:val="auto"/>
        </w:rPr>
        <w:t>proiectului</w:t>
      </w:r>
      <w:proofErr w:type="spellEnd"/>
      <w:r w:rsidR="00662CF6" w:rsidRPr="00B5115E">
        <w:rPr>
          <w:rFonts w:ascii="Arial" w:hAnsi="Arial" w:cs="Arial"/>
          <w:color w:val="auto"/>
        </w:rPr>
        <w:t>/</w:t>
      </w:r>
      <w:proofErr w:type="spellStart"/>
      <w:r w:rsidR="00662CF6" w:rsidRPr="00B5115E">
        <w:rPr>
          <w:rFonts w:ascii="Arial" w:hAnsi="Arial" w:cs="Arial"/>
          <w:color w:val="auto"/>
        </w:rPr>
        <w:t>acțiunii</w:t>
      </w:r>
      <w:proofErr w:type="spellEnd"/>
      <w:r w:rsidR="00662CF6" w:rsidRPr="00B5115E">
        <w:rPr>
          <w:rFonts w:ascii="Arial" w:hAnsi="Arial" w:cs="Arial"/>
          <w:color w:val="auto"/>
        </w:rPr>
        <w:t xml:space="preserve"> </w:t>
      </w:r>
      <w:proofErr w:type="spellStart"/>
      <w:r w:rsidR="00662CF6" w:rsidRPr="00B5115E">
        <w:rPr>
          <w:rFonts w:ascii="Arial" w:hAnsi="Arial" w:cs="Arial"/>
          <w:color w:val="auto"/>
        </w:rPr>
        <w:t>culturale</w:t>
      </w:r>
      <w:bookmarkEnd w:id="33"/>
      <w:proofErr w:type="spellEnd"/>
      <w:r w:rsidR="00662CF6" w:rsidRPr="00B5115E">
        <w:rPr>
          <w:rFonts w:ascii="Arial" w:hAnsi="Arial" w:cs="Arial"/>
          <w:color w:val="auto"/>
        </w:rPr>
        <w:t>.</w:t>
      </w:r>
    </w:p>
    <w:p w14:paraId="192B44B1"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(1</w:t>
      </w:r>
      <w:r w:rsidR="00662CF6" w:rsidRPr="00B5115E">
        <w:rPr>
          <w:rFonts w:ascii="Arial" w:hAnsi="Arial" w:cs="Arial"/>
          <w:bCs/>
          <w:color w:val="auto"/>
        </w:rPr>
        <w:t>0</w:t>
      </w:r>
      <w:r w:rsidRPr="00B5115E">
        <w:rPr>
          <w:rFonts w:ascii="Arial" w:hAnsi="Arial" w:cs="Arial"/>
          <w:bCs/>
          <w:color w:val="auto"/>
        </w:rPr>
        <w:t>)</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reflecte</w:t>
      </w:r>
      <w:proofErr w:type="spellEnd"/>
      <w:r w:rsidRPr="00B5115E">
        <w:rPr>
          <w:rFonts w:ascii="Arial" w:hAnsi="Arial" w:cs="Arial"/>
          <w:color w:val="auto"/>
        </w:rPr>
        <w:t xml:space="preserve"> </w:t>
      </w:r>
      <w:proofErr w:type="spellStart"/>
      <w:r w:rsidRPr="00B5115E">
        <w:rPr>
          <w:rFonts w:ascii="Arial" w:hAnsi="Arial" w:cs="Arial"/>
          <w:color w:val="auto"/>
        </w:rPr>
        <w:t>corect</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la </w:t>
      </w:r>
      <w:proofErr w:type="spellStart"/>
      <w:r w:rsidRPr="00B5115E">
        <w:rPr>
          <w:rFonts w:ascii="Arial" w:hAnsi="Arial" w:cs="Arial"/>
          <w:color w:val="auto"/>
        </w:rPr>
        <w:t>zi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evidenţele</w:t>
      </w:r>
      <w:proofErr w:type="spellEnd"/>
      <w:r w:rsidRPr="00B5115E">
        <w:rPr>
          <w:rFonts w:ascii="Arial" w:hAnsi="Arial" w:cs="Arial"/>
          <w:color w:val="auto"/>
        </w:rPr>
        <w:t xml:space="preserve"> sale </w:t>
      </w:r>
      <w:proofErr w:type="spellStart"/>
      <w:r w:rsidRPr="00B5115E">
        <w:rPr>
          <w:rFonts w:ascii="Arial" w:hAnsi="Arial" w:cs="Arial"/>
          <w:color w:val="auto"/>
        </w:rPr>
        <w:t>contabile</w:t>
      </w:r>
      <w:proofErr w:type="spellEnd"/>
      <w:r w:rsidRPr="00B5115E">
        <w:rPr>
          <w:rFonts w:ascii="Arial" w:hAnsi="Arial" w:cs="Arial"/>
          <w:color w:val="auto"/>
        </w:rPr>
        <w:t xml:space="preserve">, </w:t>
      </w:r>
      <w:proofErr w:type="spellStart"/>
      <w:r w:rsidRPr="00B5115E">
        <w:rPr>
          <w:rFonts w:ascii="Arial" w:hAnsi="Arial" w:cs="Arial"/>
          <w:color w:val="auto"/>
        </w:rPr>
        <w:t>toate</w:t>
      </w:r>
      <w:proofErr w:type="spellEnd"/>
      <w:r w:rsidRPr="00B5115E">
        <w:rPr>
          <w:rFonts w:ascii="Arial" w:hAnsi="Arial" w:cs="Arial"/>
          <w:color w:val="auto"/>
        </w:rPr>
        <w:t xml:space="preserve"> </w:t>
      </w:r>
      <w:proofErr w:type="spellStart"/>
      <w:r w:rsidRPr="00B5115E">
        <w:rPr>
          <w:rFonts w:ascii="Arial" w:hAnsi="Arial" w:cs="Arial"/>
          <w:color w:val="auto"/>
        </w:rPr>
        <w:t>operaţiunile</w:t>
      </w:r>
      <w:proofErr w:type="spellEnd"/>
      <w:r w:rsidRPr="00B5115E">
        <w:rPr>
          <w:rFonts w:ascii="Arial" w:hAnsi="Arial" w:cs="Arial"/>
          <w:color w:val="auto"/>
        </w:rPr>
        <w:t xml:space="preserve"> </w:t>
      </w:r>
      <w:proofErr w:type="spellStart"/>
      <w:r w:rsidRPr="00B5115E">
        <w:rPr>
          <w:rFonts w:ascii="Arial" w:hAnsi="Arial" w:cs="Arial"/>
          <w:color w:val="auto"/>
        </w:rPr>
        <w:t>economico-financiare</w:t>
      </w:r>
      <w:proofErr w:type="spellEnd"/>
      <w:r w:rsidRPr="00B5115E">
        <w:rPr>
          <w:rFonts w:ascii="Arial" w:hAnsi="Arial" w:cs="Arial"/>
          <w:color w:val="auto"/>
        </w:rPr>
        <w:t xml:space="preserve"> ale </w:t>
      </w:r>
      <w:proofErr w:type="spellStart"/>
      <w:r w:rsidR="00662CF6" w:rsidRPr="00B5115E">
        <w:rPr>
          <w:rFonts w:ascii="Arial" w:hAnsi="Arial" w:cs="Arial"/>
          <w:color w:val="auto"/>
        </w:rPr>
        <w:t>programului</w:t>
      </w:r>
      <w:proofErr w:type="spellEnd"/>
      <w:r w:rsidR="00662CF6" w:rsidRPr="00B5115E">
        <w:rPr>
          <w:rFonts w:ascii="Arial" w:hAnsi="Arial" w:cs="Arial"/>
          <w:color w:val="auto"/>
        </w:rPr>
        <w:t>/</w:t>
      </w:r>
      <w:proofErr w:type="spellStart"/>
      <w:r w:rsidR="00662CF6" w:rsidRPr="00B5115E">
        <w:rPr>
          <w:rFonts w:ascii="Arial" w:hAnsi="Arial" w:cs="Arial"/>
          <w:color w:val="auto"/>
        </w:rPr>
        <w:t>proiectului</w:t>
      </w:r>
      <w:proofErr w:type="spellEnd"/>
      <w:r w:rsidR="00662CF6" w:rsidRPr="00B5115E">
        <w:rPr>
          <w:rFonts w:ascii="Arial" w:hAnsi="Arial" w:cs="Arial"/>
          <w:color w:val="auto"/>
        </w:rPr>
        <w:t>/</w:t>
      </w:r>
      <w:proofErr w:type="spellStart"/>
      <w:r w:rsidR="00662CF6" w:rsidRPr="00B5115E">
        <w:rPr>
          <w:rFonts w:ascii="Arial" w:hAnsi="Arial" w:cs="Arial"/>
          <w:color w:val="auto"/>
        </w:rPr>
        <w:t>acțiunii</w:t>
      </w:r>
      <w:proofErr w:type="spellEnd"/>
      <w:r w:rsidR="00662CF6" w:rsidRPr="00B5115E">
        <w:rPr>
          <w:rFonts w:ascii="Arial" w:hAnsi="Arial" w:cs="Arial"/>
          <w:color w:val="auto"/>
        </w:rPr>
        <w:t xml:space="preserve"> </w:t>
      </w:r>
      <w:proofErr w:type="spellStart"/>
      <w:r w:rsidR="00662CF6" w:rsidRPr="00B5115E">
        <w:rPr>
          <w:rFonts w:ascii="Arial" w:hAnsi="Arial" w:cs="Arial"/>
          <w:color w:val="auto"/>
        </w:rPr>
        <w:t>culturale</w:t>
      </w:r>
      <w:proofErr w:type="spellEnd"/>
      <w:r w:rsidR="00662CF6"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r w:rsidR="008752DB" w:rsidRPr="00B5115E">
        <w:rPr>
          <w:rFonts w:ascii="Arial" w:hAnsi="Arial" w:cs="Arial"/>
          <w:color w:val="auto"/>
        </w:rPr>
        <w:t xml:space="preserve">le </w:t>
      </w:r>
      <w:proofErr w:type="spellStart"/>
      <w:r w:rsidRPr="00B5115E">
        <w:rPr>
          <w:rFonts w:ascii="Arial" w:hAnsi="Arial" w:cs="Arial"/>
          <w:color w:val="auto"/>
        </w:rPr>
        <w:t>prezinte</w:t>
      </w:r>
      <w:proofErr w:type="spellEnd"/>
      <w:r w:rsidRPr="00B5115E">
        <w:rPr>
          <w:rFonts w:ascii="Arial" w:hAnsi="Arial" w:cs="Arial"/>
          <w:color w:val="auto"/>
        </w:rPr>
        <w:t xml:space="preserve"> </w:t>
      </w:r>
      <w:proofErr w:type="spellStart"/>
      <w:r w:rsidRPr="00B5115E">
        <w:rPr>
          <w:rFonts w:ascii="Arial" w:hAnsi="Arial" w:cs="Arial"/>
          <w:color w:val="auto"/>
        </w:rPr>
        <w:t>Finanţatorului</w:t>
      </w:r>
      <w:proofErr w:type="spellEnd"/>
      <w:r w:rsidRPr="00B5115E">
        <w:rPr>
          <w:rFonts w:ascii="Arial" w:hAnsi="Arial" w:cs="Arial"/>
          <w:color w:val="auto"/>
        </w:rPr>
        <w:t xml:space="preserve"> </w:t>
      </w:r>
      <w:r w:rsidR="00662CF6" w:rsidRPr="00B5115E">
        <w:rPr>
          <w:rFonts w:ascii="Arial" w:hAnsi="Arial" w:cs="Arial"/>
          <w:color w:val="auto"/>
        </w:rPr>
        <w:t xml:space="preserve"> </w:t>
      </w:r>
      <w:proofErr w:type="spellStart"/>
      <w:r w:rsidRPr="00B5115E">
        <w:rPr>
          <w:rFonts w:ascii="Arial" w:hAnsi="Arial" w:cs="Arial"/>
          <w:color w:val="auto"/>
        </w:rPr>
        <w:t>ori</w:t>
      </w:r>
      <w:proofErr w:type="spellEnd"/>
      <w:r w:rsidRPr="00B5115E">
        <w:rPr>
          <w:rFonts w:ascii="Arial" w:hAnsi="Arial" w:cs="Arial"/>
          <w:color w:val="auto"/>
        </w:rPr>
        <w:t xml:space="preserve"> de </w:t>
      </w:r>
      <w:proofErr w:type="spellStart"/>
      <w:r w:rsidRPr="00B5115E">
        <w:rPr>
          <w:rFonts w:ascii="Arial" w:hAnsi="Arial" w:cs="Arial"/>
          <w:color w:val="auto"/>
        </w:rPr>
        <w:t>câte</w:t>
      </w:r>
      <w:proofErr w:type="spellEnd"/>
      <w:r w:rsidRPr="00B5115E">
        <w:rPr>
          <w:rFonts w:ascii="Arial" w:hAnsi="Arial" w:cs="Arial"/>
          <w:color w:val="auto"/>
        </w:rPr>
        <w:t xml:space="preserve"> </w:t>
      </w:r>
      <w:proofErr w:type="spellStart"/>
      <w:r w:rsidRPr="00B5115E">
        <w:rPr>
          <w:rFonts w:ascii="Arial" w:hAnsi="Arial" w:cs="Arial"/>
          <w:color w:val="auto"/>
        </w:rPr>
        <w:t>ori</w:t>
      </w:r>
      <w:proofErr w:type="spellEnd"/>
      <w:r w:rsidRPr="00B5115E">
        <w:rPr>
          <w:rFonts w:ascii="Arial" w:hAnsi="Arial" w:cs="Arial"/>
          <w:color w:val="auto"/>
        </w:rPr>
        <w:t xml:space="preserve"> </w:t>
      </w:r>
      <w:proofErr w:type="spellStart"/>
      <w:r w:rsidRPr="00B5115E">
        <w:rPr>
          <w:rFonts w:ascii="Arial" w:hAnsi="Arial" w:cs="Arial"/>
          <w:color w:val="auto"/>
        </w:rPr>
        <w:t>îi</w:t>
      </w:r>
      <w:proofErr w:type="spellEnd"/>
      <w:r w:rsidRPr="00B5115E">
        <w:rPr>
          <w:rFonts w:ascii="Arial" w:hAnsi="Arial" w:cs="Arial"/>
          <w:color w:val="auto"/>
        </w:rPr>
        <w:t xml:space="preserve"> sunt solicitate.</w:t>
      </w:r>
    </w:p>
    <w:p w14:paraId="2BF705AF" w14:textId="77777777" w:rsidR="00BF291E" w:rsidRPr="00B5115E" w:rsidRDefault="00BF291E" w:rsidP="00A15CEF">
      <w:pPr>
        <w:pStyle w:val="Default"/>
        <w:jc w:val="both"/>
        <w:rPr>
          <w:rFonts w:ascii="Arial" w:hAnsi="Arial" w:cs="Arial"/>
          <w:color w:val="auto"/>
          <w:highlight w:val="yellow"/>
        </w:rPr>
      </w:pPr>
      <w:r w:rsidRPr="00B5115E">
        <w:rPr>
          <w:rFonts w:ascii="Arial" w:hAnsi="Arial" w:cs="Arial"/>
          <w:bCs/>
          <w:color w:val="auto"/>
        </w:rPr>
        <w:t>(12)</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păstreze</w:t>
      </w:r>
      <w:proofErr w:type="spellEnd"/>
      <w:r w:rsidRPr="00B5115E">
        <w:rPr>
          <w:rFonts w:ascii="Arial" w:hAnsi="Arial" w:cs="Arial"/>
          <w:color w:val="auto"/>
        </w:rPr>
        <w:t xml:space="preserve">, conform </w:t>
      </w:r>
      <w:proofErr w:type="spellStart"/>
      <w:r w:rsidRPr="00B5115E">
        <w:rPr>
          <w:rFonts w:ascii="Arial" w:hAnsi="Arial" w:cs="Arial"/>
          <w:color w:val="auto"/>
        </w:rPr>
        <w:t>prevederilor</w:t>
      </w:r>
      <w:proofErr w:type="spellEnd"/>
      <w:r w:rsidRPr="00B5115E">
        <w:rPr>
          <w:rFonts w:ascii="Arial" w:hAnsi="Arial" w:cs="Arial"/>
          <w:color w:val="auto"/>
        </w:rPr>
        <w:t xml:space="preserve"> </w:t>
      </w:r>
      <w:proofErr w:type="spellStart"/>
      <w:r w:rsidRPr="00B5115E">
        <w:rPr>
          <w:rFonts w:ascii="Arial" w:hAnsi="Arial" w:cs="Arial"/>
          <w:color w:val="auto"/>
        </w:rPr>
        <w:t>legale</w:t>
      </w:r>
      <w:proofErr w:type="spellEnd"/>
      <w:r w:rsidRPr="00B5115E">
        <w:rPr>
          <w:rFonts w:ascii="Arial" w:hAnsi="Arial" w:cs="Arial"/>
          <w:color w:val="auto"/>
        </w:rPr>
        <w:t xml:space="preserve">, </w:t>
      </w:r>
      <w:proofErr w:type="spellStart"/>
      <w:r w:rsidRPr="00B5115E">
        <w:rPr>
          <w:rFonts w:ascii="Arial" w:hAnsi="Arial" w:cs="Arial"/>
          <w:color w:val="auto"/>
        </w:rPr>
        <w:t>toate</w:t>
      </w:r>
      <w:proofErr w:type="spellEnd"/>
      <w:r w:rsidRPr="00B5115E">
        <w:rPr>
          <w:rFonts w:ascii="Arial" w:hAnsi="Arial" w:cs="Arial"/>
          <w:color w:val="auto"/>
        </w:rPr>
        <w:t xml:space="preserve"> </w:t>
      </w:r>
      <w:proofErr w:type="spellStart"/>
      <w:r w:rsidRPr="00B5115E">
        <w:rPr>
          <w:rFonts w:ascii="Arial" w:hAnsi="Arial" w:cs="Arial"/>
          <w:color w:val="auto"/>
        </w:rPr>
        <w:t>documentele</w:t>
      </w:r>
      <w:proofErr w:type="spellEnd"/>
      <w:r w:rsidRPr="00B5115E">
        <w:rPr>
          <w:rFonts w:ascii="Arial" w:hAnsi="Arial" w:cs="Arial"/>
          <w:color w:val="auto"/>
        </w:rPr>
        <w:t xml:space="preserve"> </w:t>
      </w:r>
      <w:proofErr w:type="spellStart"/>
      <w:r w:rsidRPr="00B5115E">
        <w:rPr>
          <w:rFonts w:ascii="Arial" w:hAnsi="Arial" w:cs="Arial"/>
          <w:color w:val="auto"/>
        </w:rPr>
        <w:t>financiare</w:t>
      </w:r>
      <w:proofErr w:type="spellEnd"/>
      <w:r w:rsidRPr="00B5115E">
        <w:rPr>
          <w:rFonts w:ascii="Arial" w:hAnsi="Arial" w:cs="Arial"/>
          <w:color w:val="auto"/>
        </w:rPr>
        <w:t xml:space="preserve"> care </w:t>
      </w:r>
      <w:proofErr w:type="spellStart"/>
      <w:r w:rsidRPr="00B5115E">
        <w:rPr>
          <w:rFonts w:ascii="Arial" w:hAnsi="Arial" w:cs="Arial"/>
          <w:color w:val="auto"/>
        </w:rPr>
        <w:t>atestă</w:t>
      </w:r>
      <w:proofErr w:type="spellEnd"/>
      <w:r w:rsidRPr="00B5115E">
        <w:rPr>
          <w:rFonts w:ascii="Arial" w:hAnsi="Arial" w:cs="Arial"/>
          <w:color w:val="auto"/>
        </w:rPr>
        <w:t xml:space="preserve"> </w:t>
      </w:r>
      <w:proofErr w:type="spellStart"/>
      <w:r w:rsidRPr="00B5115E">
        <w:rPr>
          <w:rFonts w:ascii="Arial" w:hAnsi="Arial" w:cs="Arial"/>
          <w:color w:val="auto"/>
        </w:rPr>
        <w:t>desfăşurarea</w:t>
      </w:r>
      <w:proofErr w:type="spellEnd"/>
      <w:r w:rsidRPr="00B5115E">
        <w:rPr>
          <w:rFonts w:ascii="Arial" w:hAnsi="Arial" w:cs="Arial"/>
          <w:color w:val="auto"/>
        </w:rPr>
        <w:t xml:space="preserve"> </w:t>
      </w:r>
      <w:proofErr w:type="spellStart"/>
      <w:r w:rsidR="00662CF6" w:rsidRPr="00B5115E">
        <w:rPr>
          <w:rFonts w:ascii="Arial" w:hAnsi="Arial" w:cs="Arial"/>
          <w:color w:val="auto"/>
        </w:rPr>
        <w:t>programului</w:t>
      </w:r>
      <w:proofErr w:type="spellEnd"/>
      <w:r w:rsidR="00662CF6" w:rsidRPr="00B5115E">
        <w:rPr>
          <w:rFonts w:ascii="Arial" w:hAnsi="Arial" w:cs="Arial"/>
          <w:color w:val="auto"/>
        </w:rPr>
        <w:t>/</w:t>
      </w:r>
      <w:proofErr w:type="spellStart"/>
      <w:r w:rsidR="00662CF6" w:rsidRPr="00B5115E">
        <w:rPr>
          <w:rFonts w:ascii="Arial" w:hAnsi="Arial" w:cs="Arial"/>
          <w:color w:val="auto"/>
        </w:rPr>
        <w:t>proiectului</w:t>
      </w:r>
      <w:proofErr w:type="spellEnd"/>
      <w:r w:rsidR="00662CF6" w:rsidRPr="00B5115E">
        <w:rPr>
          <w:rFonts w:ascii="Arial" w:hAnsi="Arial" w:cs="Arial"/>
          <w:color w:val="auto"/>
        </w:rPr>
        <w:t>/</w:t>
      </w:r>
      <w:proofErr w:type="spellStart"/>
      <w:r w:rsidR="00662CF6" w:rsidRPr="00B5115E">
        <w:rPr>
          <w:rFonts w:ascii="Arial" w:hAnsi="Arial" w:cs="Arial"/>
          <w:color w:val="auto"/>
        </w:rPr>
        <w:t>acțiunii</w:t>
      </w:r>
      <w:proofErr w:type="spellEnd"/>
      <w:r w:rsidR="00662CF6" w:rsidRPr="00B5115E">
        <w:rPr>
          <w:rFonts w:ascii="Arial" w:hAnsi="Arial" w:cs="Arial"/>
          <w:color w:val="auto"/>
        </w:rPr>
        <w:t xml:space="preserve"> </w:t>
      </w:r>
      <w:proofErr w:type="spellStart"/>
      <w:r w:rsidR="00662CF6" w:rsidRPr="00B5115E">
        <w:rPr>
          <w:rFonts w:ascii="Arial" w:hAnsi="Arial" w:cs="Arial"/>
          <w:color w:val="auto"/>
        </w:rPr>
        <w:t>culturale</w:t>
      </w:r>
      <w:proofErr w:type="spellEnd"/>
      <w:r w:rsidR="00662CF6"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accepte</w:t>
      </w:r>
      <w:proofErr w:type="spellEnd"/>
      <w:r w:rsidRPr="00B5115E">
        <w:rPr>
          <w:rFonts w:ascii="Arial" w:hAnsi="Arial" w:cs="Arial"/>
          <w:color w:val="auto"/>
        </w:rPr>
        <w:t xml:space="preserve"> </w:t>
      </w:r>
      <w:proofErr w:type="spellStart"/>
      <w:r w:rsidRPr="00B5115E">
        <w:rPr>
          <w:rFonts w:ascii="Arial" w:hAnsi="Arial" w:cs="Arial"/>
          <w:color w:val="auto"/>
        </w:rPr>
        <w:t>controlul</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verificările</w:t>
      </w:r>
      <w:proofErr w:type="spellEnd"/>
      <w:r w:rsidRPr="00B5115E">
        <w:rPr>
          <w:rFonts w:ascii="Arial" w:hAnsi="Arial" w:cs="Arial"/>
          <w:color w:val="auto"/>
        </w:rPr>
        <w:t xml:space="preserve"> </w:t>
      </w:r>
      <w:proofErr w:type="spellStart"/>
      <w:r w:rsidRPr="00B5115E">
        <w:rPr>
          <w:rFonts w:ascii="Arial" w:hAnsi="Arial" w:cs="Arial"/>
          <w:color w:val="auto"/>
        </w:rPr>
        <w:t>Finanţatorului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legătură</w:t>
      </w:r>
      <w:proofErr w:type="spellEnd"/>
      <w:r w:rsidRPr="00B5115E">
        <w:rPr>
          <w:rFonts w:ascii="Arial" w:hAnsi="Arial" w:cs="Arial"/>
          <w:color w:val="auto"/>
        </w:rPr>
        <w:t xml:space="preserve"> cu </w:t>
      </w:r>
      <w:proofErr w:type="spellStart"/>
      <w:r w:rsidRPr="00B5115E">
        <w:rPr>
          <w:rFonts w:ascii="Arial" w:hAnsi="Arial" w:cs="Arial"/>
          <w:color w:val="auto"/>
        </w:rPr>
        <w:t>modul</w:t>
      </w:r>
      <w:proofErr w:type="spellEnd"/>
      <w:r w:rsidRPr="00B5115E">
        <w:rPr>
          <w:rFonts w:ascii="Arial" w:hAnsi="Arial" w:cs="Arial"/>
          <w:color w:val="auto"/>
        </w:rPr>
        <w:t xml:space="preserve"> de </w:t>
      </w:r>
      <w:proofErr w:type="spellStart"/>
      <w:r w:rsidRPr="00B5115E">
        <w:rPr>
          <w:rFonts w:ascii="Arial" w:hAnsi="Arial" w:cs="Arial"/>
          <w:color w:val="auto"/>
        </w:rPr>
        <w:t>utilizare</w:t>
      </w:r>
      <w:proofErr w:type="spellEnd"/>
      <w:r w:rsidRPr="00B5115E">
        <w:rPr>
          <w:rFonts w:ascii="Arial" w:hAnsi="Arial" w:cs="Arial"/>
          <w:color w:val="auto"/>
        </w:rPr>
        <w:t xml:space="preserve"> a </w:t>
      </w:r>
      <w:proofErr w:type="spellStart"/>
      <w:r w:rsidRPr="00B5115E">
        <w:rPr>
          <w:rFonts w:ascii="Arial" w:hAnsi="Arial" w:cs="Arial"/>
          <w:color w:val="auto"/>
        </w:rPr>
        <w:t>fondurilor</w:t>
      </w:r>
      <w:proofErr w:type="spellEnd"/>
      <w:r w:rsidRPr="00B5115E">
        <w:rPr>
          <w:rFonts w:ascii="Arial" w:hAnsi="Arial" w:cs="Arial"/>
          <w:color w:val="auto"/>
        </w:rPr>
        <w:t xml:space="preserve"> </w:t>
      </w:r>
      <w:proofErr w:type="spellStart"/>
      <w:r w:rsidRPr="00B5115E">
        <w:rPr>
          <w:rFonts w:ascii="Arial" w:hAnsi="Arial" w:cs="Arial"/>
          <w:color w:val="auto"/>
        </w:rPr>
        <w:t>ce</w:t>
      </w:r>
      <w:proofErr w:type="spellEnd"/>
      <w:r w:rsidRPr="00B5115E">
        <w:rPr>
          <w:rFonts w:ascii="Arial" w:hAnsi="Arial" w:cs="Arial"/>
          <w:color w:val="auto"/>
        </w:rPr>
        <w:t xml:space="preserve"> </w:t>
      </w:r>
      <w:proofErr w:type="spellStart"/>
      <w:r w:rsidRPr="00B5115E">
        <w:rPr>
          <w:rFonts w:ascii="Arial" w:hAnsi="Arial" w:cs="Arial"/>
          <w:color w:val="auto"/>
        </w:rPr>
        <w:t>constituie</w:t>
      </w:r>
      <w:proofErr w:type="spellEnd"/>
      <w:r w:rsidRPr="00B5115E">
        <w:rPr>
          <w:rFonts w:ascii="Arial" w:hAnsi="Arial" w:cs="Arial"/>
          <w:color w:val="auto"/>
        </w:rPr>
        <w:t xml:space="preserve"> </w:t>
      </w:r>
      <w:proofErr w:type="spellStart"/>
      <w:r w:rsidRPr="00B5115E">
        <w:rPr>
          <w:rFonts w:ascii="Arial" w:hAnsi="Arial" w:cs="Arial"/>
          <w:color w:val="auto"/>
        </w:rPr>
        <w:t>finanţarea</w:t>
      </w:r>
      <w:proofErr w:type="spellEnd"/>
      <w:r w:rsidRPr="00B5115E">
        <w:rPr>
          <w:rFonts w:ascii="Arial" w:hAnsi="Arial" w:cs="Arial"/>
          <w:color w:val="auto"/>
        </w:rPr>
        <w:t xml:space="preserve"> </w:t>
      </w:r>
      <w:proofErr w:type="spellStart"/>
      <w:r w:rsidRPr="00B5115E">
        <w:rPr>
          <w:rFonts w:ascii="Arial" w:hAnsi="Arial" w:cs="Arial"/>
          <w:color w:val="auto"/>
        </w:rPr>
        <w:t>primită</w:t>
      </w:r>
      <w:proofErr w:type="spellEnd"/>
      <w:r w:rsidRPr="00B5115E">
        <w:rPr>
          <w:rFonts w:ascii="Arial" w:hAnsi="Arial" w:cs="Arial"/>
          <w:color w:val="auto"/>
        </w:rPr>
        <w:t>.</w:t>
      </w:r>
      <w:r w:rsidRPr="00B5115E">
        <w:rPr>
          <w:rFonts w:ascii="Arial" w:hAnsi="Arial" w:cs="Arial"/>
          <w:color w:val="auto"/>
          <w:highlight w:val="yellow"/>
        </w:rPr>
        <w:t xml:space="preserve"> </w:t>
      </w:r>
    </w:p>
    <w:p w14:paraId="3EA1CAB7" w14:textId="5186B9FB" w:rsidR="00BF291E" w:rsidRPr="00B5115E" w:rsidRDefault="00BF291E" w:rsidP="00A15CEF">
      <w:pPr>
        <w:pStyle w:val="Default"/>
        <w:jc w:val="both"/>
        <w:rPr>
          <w:rFonts w:ascii="Arial" w:hAnsi="Arial" w:cs="Arial"/>
          <w:color w:val="auto"/>
        </w:rPr>
      </w:pPr>
      <w:r w:rsidRPr="00B5115E">
        <w:rPr>
          <w:rFonts w:ascii="Arial" w:hAnsi="Arial" w:cs="Arial"/>
          <w:bCs/>
          <w:color w:val="auto"/>
        </w:rPr>
        <w:t>(13)</w:t>
      </w:r>
      <w:r w:rsidRPr="00B5115E">
        <w:rPr>
          <w:rFonts w:ascii="Arial" w:hAnsi="Arial" w:cs="Arial"/>
          <w:b/>
          <w:bCs/>
          <w:color w:val="auto"/>
        </w:rPr>
        <w:t xml:space="preserve"> </w:t>
      </w:r>
      <w:proofErr w:type="spellStart"/>
      <w:r w:rsidRPr="00B5115E">
        <w:rPr>
          <w:rFonts w:ascii="Arial" w:hAnsi="Arial" w:cs="Arial"/>
          <w:b/>
          <w:color w:val="auto"/>
        </w:rPr>
        <w:t>Să</w:t>
      </w:r>
      <w:proofErr w:type="spellEnd"/>
      <w:r w:rsidRPr="00B5115E">
        <w:rPr>
          <w:rFonts w:ascii="Arial" w:hAnsi="Arial" w:cs="Arial"/>
          <w:b/>
          <w:color w:val="auto"/>
        </w:rPr>
        <w:t xml:space="preserve"> </w:t>
      </w:r>
      <w:proofErr w:type="spellStart"/>
      <w:r w:rsidRPr="00B5115E">
        <w:rPr>
          <w:rFonts w:ascii="Arial" w:hAnsi="Arial" w:cs="Arial"/>
          <w:b/>
          <w:color w:val="auto"/>
        </w:rPr>
        <w:t>depună</w:t>
      </w:r>
      <w:proofErr w:type="spellEnd"/>
      <w:r w:rsidRPr="00B5115E">
        <w:rPr>
          <w:rFonts w:ascii="Arial" w:hAnsi="Arial" w:cs="Arial"/>
          <w:b/>
          <w:color w:val="auto"/>
        </w:rPr>
        <w:t xml:space="preserve"> la </w:t>
      </w:r>
      <w:proofErr w:type="spellStart"/>
      <w:r w:rsidRPr="00B5115E">
        <w:rPr>
          <w:rFonts w:ascii="Arial" w:hAnsi="Arial" w:cs="Arial"/>
          <w:b/>
          <w:color w:val="auto"/>
        </w:rPr>
        <w:t>sediul</w:t>
      </w:r>
      <w:proofErr w:type="spellEnd"/>
      <w:r w:rsidRPr="00B5115E">
        <w:rPr>
          <w:rFonts w:ascii="Arial" w:hAnsi="Arial" w:cs="Arial"/>
          <w:b/>
          <w:color w:val="auto"/>
        </w:rPr>
        <w:t xml:space="preserve"> </w:t>
      </w:r>
      <w:proofErr w:type="spellStart"/>
      <w:r w:rsidRPr="00B5115E">
        <w:rPr>
          <w:rFonts w:ascii="Arial" w:hAnsi="Arial" w:cs="Arial"/>
          <w:b/>
          <w:color w:val="auto"/>
        </w:rPr>
        <w:t>autorităţii</w:t>
      </w:r>
      <w:proofErr w:type="spellEnd"/>
      <w:r w:rsidRPr="00B5115E">
        <w:rPr>
          <w:rFonts w:ascii="Arial" w:hAnsi="Arial" w:cs="Arial"/>
          <w:b/>
          <w:color w:val="auto"/>
        </w:rPr>
        <w:t xml:space="preserve"> </w:t>
      </w:r>
      <w:proofErr w:type="spellStart"/>
      <w:r w:rsidRPr="00B5115E">
        <w:rPr>
          <w:rFonts w:ascii="Arial" w:hAnsi="Arial" w:cs="Arial"/>
          <w:b/>
          <w:color w:val="auto"/>
        </w:rPr>
        <w:t>finanţatoare</w:t>
      </w:r>
      <w:proofErr w:type="spellEnd"/>
      <w:r w:rsidRPr="00B5115E">
        <w:rPr>
          <w:rFonts w:ascii="Arial" w:hAnsi="Arial" w:cs="Arial"/>
          <w:b/>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termen de </w:t>
      </w:r>
      <w:proofErr w:type="spellStart"/>
      <w:r w:rsidRPr="00B5115E">
        <w:rPr>
          <w:rFonts w:ascii="Arial" w:hAnsi="Arial" w:cs="Arial"/>
          <w:color w:val="auto"/>
        </w:rPr>
        <w:t>cel</w:t>
      </w:r>
      <w:proofErr w:type="spellEnd"/>
      <w:r w:rsidRPr="00B5115E">
        <w:rPr>
          <w:rFonts w:ascii="Arial" w:hAnsi="Arial" w:cs="Arial"/>
          <w:color w:val="auto"/>
        </w:rPr>
        <w:t xml:space="preserve"> </w:t>
      </w:r>
      <w:proofErr w:type="spellStart"/>
      <w:r w:rsidRPr="00B5115E">
        <w:rPr>
          <w:rFonts w:ascii="Arial" w:hAnsi="Arial" w:cs="Arial"/>
          <w:color w:val="auto"/>
        </w:rPr>
        <w:t>mult</w:t>
      </w:r>
      <w:proofErr w:type="spellEnd"/>
      <w:r w:rsidRPr="00B5115E">
        <w:rPr>
          <w:rFonts w:ascii="Arial" w:hAnsi="Arial" w:cs="Arial"/>
          <w:color w:val="auto"/>
        </w:rPr>
        <w:t xml:space="preserve"> 30 de </w:t>
      </w:r>
      <w:proofErr w:type="spellStart"/>
      <w:r w:rsidRPr="00B5115E">
        <w:rPr>
          <w:rFonts w:ascii="Arial" w:hAnsi="Arial" w:cs="Arial"/>
          <w:color w:val="auto"/>
        </w:rPr>
        <w:t>zile</w:t>
      </w:r>
      <w:proofErr w:type="spellEnd"/>
      <w:r w:rsidRPr="00B5115E">
        <w:rPr>
          <w:rFonts w:ascii="Arial" w:hAnsi="Arial" w:cs="Arial"/>
          <w:color w:val="auto"/>
        </w:rPr>
        <w:t xml:space="preserve"> de la data </w:t>
      </w:r>
      <w:proofErr w:type="spellStart"/>
      <w:r w:rsidRPr="00B5115E">
        <w:rPr>
          <w:rFonts w:ascii="Arial" w:hAnsi="Arial" w:cs="Arial"/>
          <w:color w:val="auto"/>
        </w:rPr>
        <w:t>desfășurării</w:t>
      </w:r>
      <w:proofErr w:type="spellEnd"/>
      <w:r w:rsidRPr="00B5115E">
        <w:rPr>
          <w:rFonts w:ascii="Arial" w:hAnsi="Arial" w:cs="Arial"/>
          <w:color w:val="auto"/>
        </w:rPr>
        <w:t xml:space="preserve"> </w:t>
      </w:r>
      <w:proofErr w:type="spellStart"/>
      <w:r w:rsidRPr="00B5115E">
        <w:rPr>
          <w:rFonts w:ascii="Arial" w:hAnsi="Arial" w:cs="Arial"/>
          <w:color w:val="auto"/>
        </w:rPr>
        <w:t>programului</w:t>
      </w:r>
      <w:proofErr w:type="spellEnd"/>
      <w:r w:rsidRPr="00B5115E">
        <w:rPr>
          <w:rFonts w:ascii="Arial" w:hAnsi="Arial" w:cs="Arial"/>
          <w:color w:val="auto"/>
        </w:rPr>
        <w:t>/</w:t>
      </w:r>
      <w:proofErr w:type="spellStart"/>
      <w:r w:rsidRPr="00B5115E">
        <w:rPr>
          <w:rFonts w:ascii="Arial" w:hAnsi="Arial" w:cs="Arial"/>
          <w:color w:val="auto"/>
        </w:rPr>
        <w:t>proiectului</w:t>
      </w:r>
      <w:proofErr w:type="spellEnd"/>
      <w:r w:rsidR="00D11D09" w:rsidRPr="00B5115E">
        <w:rPr>
          <w:rFonts w:ascii="Arial" w:hAnsi="Arial" w:cs="Arial"/>
          <w:color w:val="auto"/>
        </w:rPr>
        <w:t>/</w:t>
      </w:r>
      <w:proofErr w:type="spellStart"/>
      <w:r w:rsidR="00D11D09" w:rsidRPr="00B5115E">
        <w:rPr>
          <w:rFonts w:ascii="Arial" w:hAnsi="Arial" w:cs="Arial"/>
          <w:color w:val="auto"/>
        </w:rPr>
        <w:t>acțiunii</w:t>
      </w:r>
      <w:proofErr w:type="spellEnd"/>
      <w:r w:rsidR="00D11D09" w:rsidRPr="00B5115E">
        <w:rPr>
          <w:rFonts w:ascii="Arial" w:hAnsi="Arial" w:cs="Arial"/>
          <w:color w:val="auto"/>
        </w:rPr>
        <w:t xml:space="preserve"> </w:t>
      </w:r>
      <w:proofErr w:type="spellStart"/>
      <w:r w:rsidR="00D11D09"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iar</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00662CF6" w:rsidRPr="00B5115E">
        <w:rPr>
          <w:rFonts w:ascii="Arial" w:hAnsi="Arial" w:cs="Arial"/>
          <w:color w:val="auto"/>
        </w:rPr>
        <w:t>programele</w:t>
      </w:r>
      <w:proofErr w:type="spellEnd"/>
      <w:r w:rsidR="00662CF6" w:rsidRPr="00B5115E">
        <w:rPr>
          <w:rFonts w:ascii="Arial" w:hAnsi="Arial" w:cs="Arial"/>
          <w:color w:val="auto"/>
        </w:rPr>
        <w:t>/</w:t>
      </w:r>
      <w:proofErr w:type="spellStart"/>
      <w:r w:rsidR="00662CF6" w:rsidRPr="00B5115E">
        <w:rPr>
          <w:rFonts w:ascii="Arial" w:hAnsi="Arial" w:cs="Arial"/>
          <w:color w:val="auto"/>
        </w:rPr>
        <w:t>proiectele</w:t>
      </w:r>
      <w:proofErr w:type="spellEnd"/>
      <w:r w:rsidR="00662CF6" w:rsidRPr="00B5115E">
        <w:rPr>
          <w:rFonts w:ascii="Arial" w:hAnsi="Arial" w:cs="Arial"/>
          <w:color w:val="auto"/>
        </w:rPr>
        <w:t>/</w:t>
      </w:r>
      <w:proofErr w:type="spellStart"/>
      <w:r w:rsidR="00662CF6" w:rsidRPr="00B5115E">
        <w:rPr>
          <w:rFonts w:ascii="Arial" w:hAnsi="Arial" w:cs="Arial"/>
          <w:color w:val="auto"/>
        </w:rPr>
        <w:t>acțiunile</w:t>
      </w:r>
      <w:proofErr w:type="spellEnd"/>
      <w:r w:rsidR="00662CF6" w:rsidRPr="00B5115E">
        <w:rPr>
          <w:rFonts w:ascii="Arial" w:hAnsi="Arial" w:cs="Arial"/>
          <w:color w:val="auto"/>
        </w:rPr>
        <w:t xml:space="preserve"> </w:t>
      </w:r>
      <w:proofErr w:type="spellStart"/>
      <w:r w:rsidR="00662CF6"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desfășurate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perioada</w:t>
      </w:r>
      <w:proofErr w:type="spellEnd"/>
      <w:r w:rsidRPr="00B5115E">
        <w:rPr>
          <w:rFonts w:ascii="Arial" w:hAnsi="Arial" w:cs="Arial"/>
          <w:color w:val="auto"/>
        </w:rPr>
        <w:t xml:space="preserve"> 1</w:t>
      </w:r>
      <w:r w:rsidR="00306B58" w:rsidRPr="00B5115E">
        <w:rPr>
          <w:rFonts w:ascii="Arial" w:hAnsi="Arial" w:cs="Arial"/>
          <w:color w:val="auto"/>
        </w:rPr>
        <w:t>4</w:t>
      </w:r>
      <w:r w:rsidRPr="00B5115E">
        <w:rPr>
          <w:rFonts w:ascii="Arial" w:hAnsi="Arial" w:cs="Arial"/>
          <w:color w:val="auto"/>
        </w:rPr>
        <w:t xml:space="preserve"> </w:t>
      </w:r>
      <w:proofErr w:type="spellStart"/>
      <w:r w:rsidRPr="00B5115E">
        <w:rPr>
          <w:rFonts w:ascii="Arial" w:hAnsi="Arial" w:cs="Arial"/>
          <w:color w:val="auto"/>
        </w:rPr>
        <w:t>noiembrie</w:t>
      </w:r>
      <w:proofErr w:type="spellEnd"/>
      <w:r w:rsidRPr="00B5115E">
        <w:rPr>
          <w:rFonts w:ascii="Arial" w:hAnsi="Arial" w:cs="Arial"/>
          <w:color w:val="auto"/>
        </w:rPr>
        <w:t xml:space="preserve"> - 1</w:t>
      </w:r>
      <w:r w:rsidR="00306B58" w:rsidRPr="00B5115E">
        <w:rPr>
          <w:rFonts w:ascii="Arial" w:hAnsi="Arial" w:cs="Arial"/>
          <w:color w:val="auto"/>
        </w:rPr>
        <w:t>0</w:t>
      </w:r>
      <w:r w:rsidRPr="00B5115E">
        <w:rPr>
          <w:rFonts w:ascii="Arial" w:hAnsi="Arial" w:cs="Arial"/>
          <w:color w:val="auto"/>
        </w:rPr>
        <w:t xml:space="preserve"> </w:t>
      </w:r>
      <w:proofErr w:type="spellStart"/>
      <w:r w:rsidRPr="00B5115E">
        <w:rPr>
          <w:rFonts w:ascii="Arial" w:hAnsi="Arial" w:cs="Arial"/>
          <w:color w:val="auto"/>
        </w:rPr>
        <w:t>decembrie</w:t>
      </w:r>
      <w:proofErr w:type="spellEnd"/>
      <w:r w:rsidRPr="00B5115E">
        <w:rPr>
          <w:rFonts w:ascii="Arial" w:hAnsi="Arial" w:cs="Arial"/>
          <w:color w:val="auto"/>
        </w:rPr>
        <w:t xml:space="preserve">, </w:t>
      </w:r>
      <w:proofErr w:type="spellStart"/>
      <w:r w:rsidRPr="00B5115E">
        <w:rPr>
          <w:rFonts w:ascii="Arial" w:hAnsi="Arial" w:cs="Arial"/>
          <w:color w:val="auto"/>
        </w:rPr>
        <w:t>până</w:t>
      </w:r>
      <w:proofErr w:type="spellEnd"/>
      <w:r w:rsidRPr="00B5115E">
        <w:rPr>
          <w:rFonts w:ascii="Arial" w:hAnsi="Arial" w:cs="Arial"/>
          <w:color w:val="auto"/>
        </w:rPr>
        <w:t xml:space="preserve"> </w:t>
      </w:r>
      <w:proofErr w:type="spellStart"/>
      <w:r w:rsidRPr="00B5115E">
        <w:rPr>
          <w:rFonts w:ascii="Arial" w:hAnsi="Arial" w:cs="Arial"/>
          <w:color w:val="auto"/>
        </w:rPr>
        <w:t>cel</w:t>
      </w:r>
      <w:proofErr w:type="spellEnd"/>
      <w:r w:rsidRPr="00B5115E">
        <w:rPr>
          <w:rFonts w:ascii="Arial" w:hAnsi="Arial" w:cs="Arial"/>
          <w:color w:val="auto"/>
        </w:rPr>
        <w:t xml:space="preserve"> </w:t>
      </w:r>
      <w:proofErr w:type="spellStart"/>
      <w:r w:rsidRPr="00B5115E">
        <w:rPr>
          <w:rFonts w:ascii="Arial" w:hAnsi="Arial" w:cs="Arial"/>
          <w:color w:val="auto"/>
        </w:rPr>
        <w:t>târziu</w:t>
      </w:r>
      <w:proofErr w:type="spellEnd"/>
      <w:r w:rsidRPr="00B5115E">
        <w:rPr>
          <w:rFonts w:ascii="Arial" w:hAnsi="Arial" w:cs="Arial"/>
          <w:color w:val="auto"/>
        </w:rPr>
        <w:t xml:space="preserve"> la data de </w:t>
      </w:r>
      <w:r w:rsidRPr="00B5115E">
        <w:rPr>
          <w:rFonts w:ascii="Arial" w:hAnsi="Arial" w:cs="Arial"/>
          <w:b/>
          <w:color w:val="auto"/>
        </w:rPr>
        <w:t xml:space="preserve">14 </w:t>
      </w:r>
      <w:proofErr w:type="spellStart"/>
      <w:r w:rsidRPr="00B5115E">
        <w:rPr>
          <w:rFonts w:ascii="Arial" w:hAnsi="Arial" w:cs="Arial"/>
          <w:b/>
          <w:color w:val="auto"/>
        </w:rPr>
        <w:t>decembrie</w:t>
      </w:r>
      <w:proofErr w:type="spellEnd"/>
      <w:r w:rsidRPr="00B5115E">
        <w:rPr>
          <w:rFonts w:ascii="Arial" w:hAnsi="Arial" w:cs="Arial"/>
          <w:b/>
          <w:color w:val="auto"/>
        </w:rPr>
        <w:t xml:space="preserve"> 202</w:t>
      </w:r>
      <w:r w:rsidR="00306B58" w:rsidRPr="00B5115E">
        <w:rPr>
          <w:rFonts w:ascii="Arial" w:hAnsi="Arial" w:cs="Arial"/>
          <w:b/>
          <w:color w:val="auto"/>
        </w:rPr>
        <w:t>1</w:t>
      </w:r>
      <w:r w:rsidRPr="00B5115E">
        <w:rPr>
          <w:rFonts w:ascii="Arial" w:hAnsi="Arial" w:cs="Arial"/>
          <w:color w:val="auto"/>
        </w:rPr>
        <w:t xml:space="preserve">, </w:t>
      </w:r>
      <w:proofErr w:type="spellStart"/>
      <w:r w:rsidRPr="00B5115E">
        <w:rPr>
          <w:rFonts w:ascii="Arial" w:hAnsi="Arial" w:cs="Arial"/>
          <w:color w:val="auto"/>
        </w:rPr>
        <w:t>adresa</w:t>
      </w:r>
      <w:proofErr w:type="spellEnd"/>
      <w:r w:rsidRPr="00B5115E">
        <w:rPr>
          <w:rFonts w:ascii="Arial" w:hAnsi="Arial" w:cs="Arial"/>
          <w:color w:val="auto"/>
        </w:rPr>
        <w:t xml:space="preserve"> de </w:t>
      </w:r>
      <w:proofErr w:type="spellStart"/>
      <w:r w:rsidRPr="00B5115E">
        <w:rPr>
          <w:rFonts w:ascii="Arial" w:hAnsi="Arial" w:cs="Arial"/>
          <w:color w:val="auto"/>
        </w:rPr>
        <w:t>înaintare</w:t>
      </w:r>
      <w:proofErr w:type="spellEnd"/>
      <w:r w:rsidRPr="00B5115E">
        <w:rPr>
          <w:rFonts w:ascii="Arial" w:hAnsi="Arial" w:cs="Arial"/>
          <w:color w:val="auto"/>
        </w:rPr>
        <w:t xml:space="preserve"> la </w:t>
      </w:r>
      <w:proofErr w:type="spellStart"/>
      <w:r w:rsidRPr="00B5115E">
        <w:rPr>
          <w:rFonts w:ascii="Arial" w:hAnsi="Arial" w:cs="Arial"/>
          <w:color w:val="auto"/>
        </w:rPr>
        <w:t>decont</w:t>
      </w:r>
      <w:proofErr w:type="spellEnd"/>
      <w:r w:rsidRPr="00B5115E">
        <w:rPr>
          <w:rFonts w:ascii="Arial" w:hAnsi="Arial" w:cs="Arial"/>
          <w:color w:val="auto"/>
        </w:rPr>
        <w:t xml:space="preserve"> final (</w:t>
      </w:r>
      <w:proofErr w:type="spellStart"/>
      <w:r w:rsidRPr="00B5115E">
        <w:rPr>
          <w:rFonts w:ascii="Arial" w:hAnsi="Arial" w:cs="Arial"/>
          <w:color w:val="auto"/>
        </w:rPr>
        <w:t>Anexa</w:t>
      </w:r>
      <w:proofErr w:type="spellEnd"/>
      <w:r w:rsidRPr="00B5115E">
        <w:rPr>
          <w:rFonts w:ascii="Arial" w:hAnsi="Arial" w:cs="Arial"/>
          <w:color w:val="auto"/>
        </w:rPr>
        <w:t xml:space="preserve"> </w:t>
      </w:r>
      <w:r w:rsidR="00306B58" w:rsidRPr="00B5115E">
        <w:rPr>
          <w:rFonts w:ascii="Arial" w:hAnsi="Arial" w:cs="Arial"/>
          <w:color w:val="auto"/>
        </w:rPr>
        <w:t>8</w:t>
      </w:r>
      <w:r w:rsidRPr="00B5115E">
        <w:rPr>
          <w:rFonts w:ascii="Arial" w:hAnsi="Arial" w:cs="Arial"/>
          <w:color w:val="auto"/>
        </w:rPr>
        <w:t xml:space="preserve">), </w:t>
      </w:r>
      <w:proofErr w:type="spellStart"/>
      <w:r w:rsidRPr="00B5115E">
        <w:rPr>
          <w:rFonts w:ascii="Arial" w:hAnsi="Arial" w:cs="Arial"/>
          <w:color w:val="auto"/>
        </w:rPr>
        <w:t>raportul</w:t>
      </w:r>
      <w:proofErr w:type="spellEnd"/>
      <w:r w:rsidRPr="00B5115E">
        <w:rPr>
          <w:rFonts w:ascii="Arial" w:hAnsi="Arial" w:cs="Arial"/>
          <w:color w:val="auto"/>
        </w:rPr>
        <w:t xml:space="preserve"> de </w:t>
      </w:r>
      <w:proofErr w:type="spellStart"/>
      <w:r w:rsidRPr="00B5115E">
        <w:rPr>
          <w:rFonts w:ascii="Arial" w:hAnsi="Arial" w:cs="Arial"/>
          <w:color w:val="auto"/>
        </w:rPr>
        <w:t>decontare</w:t>
      </w:r>
      <w:proofErr w:type="spellEnd"/>
      <w:r w:rsidRPr="00B5115E">
        <w:rPr>
          <w:rFonts w:ascii="Arial" w:hAnsi="Arial" w:cs="Arial"/>
          <w:color w:val="auto"/>
        </w:rPr>
        <w:t xml:space="preserve"> final (</w:t>
      </w:r>
      <w:proofErr w:type="spellStart"/>
      <w:r w:rsidRPr="00B5115E">
        <w:rPr>
          <w:rFonts w:ascii="Arial" w:hAnsi="Arial" w:cs="Arial"/>
          <w:color w:val="auto"/>
        </w:rPr>
        <w:t>Anexa</w:t>
      </w:r>
      <w:proofErr w:type="spellEnd"/>
      <w:r w:rsidRPr="00B5115E">
        <w:rPr>
          <w:rFonts w:ascii="Arial" w:hAnsi="Arial" w:cs="Arial"/>
          <w:color w:val="auto"/>
        </w:rPr>
        <w:t xml:space="preserve"> </w:t>
      </w:r>
      <w:r w:rsidR="00306B58" w:rsidRPr="00B5115E">
        <w:rPr>
          <w:rFonts w:ascii="Arial" w:hAnsi="Arial" w:cs="Arial"/>
          <w:color w:val="auto"/>
        </w:rPr>
        <w:t>7</w:t>
      </w:r>
      <w:r w:rsidRPr="00B5115E">
        <w:rPr>
          <w:rFonts w:ascii="Arial" w:hAnsi="Arial" w:cs="Arial"/>
          <w:color w:val="auto"/>
        </w:rPr>
        <w:t xml:space="preserve">), </w:t>
      </w:r>
      <w:proofErr w:type="spellStart"/>
      <w:r w:rsidRPr="00B5115E">
        <w:rPr>
          <w:rFonts w:ascii="Arial" w:hAnsi="Arial" w:cs="Arial"/>
          <w:color w:val="auto"/>
        </w:rPr>
        <w:t>decontul</w:t>
      </w:r>
      <w:proofErr w:type="spellEnd"/>
      <w:r w:rsidRPr="00B5115E">
        <w:rPr>
          <w:rFonts w:ascii="Arial" w:hAnsi="Arial" w:cs="Arial"/>
          <w:color w:val="auto"/>
        </w:rPr>
        <w:t xml:space="preserve"> de imagine, </w:t>
      </w:r>
      <w:proofErr w:type="spellStart"/>
      <w:r w:rsidRPr="00B5115E">
        <w:rPr>
          <w:rFonts w:ascii="Arial" w:hAnsi="Arial" w:cs="Arial"/>
          <w:color w:val="auto"/>
        </w:rPr>
        <w:t>documentele</w:t>
      </w:r>
      <w:proofErr w:type="spellEnd"/>
      <w:r w:rsidRPr="00B5115E">
        <w:rPr>
          <w:rFonts w:ascii="Arial" w:hAnsi="Arial" w:cs="Arial"/>
          <w:color w:val="auto"/>
        </w:rPr>
        <w:t xml:space="preserve"> justificative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cheltuielile</w:t>
      </w:r>
      <w:proofErr w:type="spellEnd"/>
      <w:r w:rsidRPr="00B5115E">
        <w:rPr>
          <w:rFonts w:ascii="Arial" w:hAnsi="Arial" w:cs="Arial"/>
          <w:color w:val="auto"/>
        </w:rPr>
        <w:t xml:space="preserve"> </w:t>
      </w:r>
      <w:proofErr w:type="spellStart"/>
      <w:r w:rsidRPr="00B5115E">
        <w:rPr>
          <w:rFonts w:ascii="Arial" w:hAnsi="Arial" w:cs="Arial"/>
          <w:color w:val="auto"/>
        </w:rPr>
        <w:t>tranșei</w:t>
      </w:r>
      <w:proofErr w:type="spellEnd"/>
      <w:r w:rsidRPr="00B5115E">
        <w:rPr>
          <w:rFonts w:ascii="Arial" w:hAnsi="Arial" w:cs="Arial"/>
          <w:color w:val="auto"/>
        </w:rPr>
        <w:t xml:space="preserve"> finale (</w:t>
      </w:r>
      <w:proofErr w:type="spellStart"/>
      <w:r w:rsidRPr="00B5115E">
        <w:rPr>
          <w:rFonts w:ascii="Arial" w:hAnsi="Arial" w:cs="Arial"/>
          <w:color w:val="auto"/>
        </w:rPr>
        <w:t>facturi</w:t>
      </w:r>
      <w:proofErr w:type="spellEnd"/>
      <w:r w:rsidRPr="00B5115E">
        <w:rPr>
          <w:rFonts w:ascii="Arial" w:hAnsi="Arial" w:cs="Arial"/>
          <w:color w:val="auto"/>
        </w:rPr>
        <w:t xml:space="preserve">, </w:t>
      </w:r>
      <w:proofErr w:type="spellStart"/>
      <w:r w:rsidRPr="00B5115E">
        <w:rPr>
          <w:rFonts w:ascii="Arial" w:hAnsi="Arial" w:cs="Arial"/>
          <w:color w:val="auto"/>
        </w:rPr>
        <w:t>comandă</w:t>
      </w:r>
      <w:proofErr w:type="spellEnd"/>
      <w:r w:rsidRPr="00B5115E">
        <w:rPr>
          <w:rFonts w:ascii="Arial" w:hAnsi="Arial" w:cs="Arial"/>
          <w:color w:val="auto"/>
        </w:rPr>
        <w:t xml:space="preserve">, contract), </w:t>
      </w:r>
      <w:proofErr w:type="spellStart"/>
      <w:r w:rsidRPr="00B5115E">
        <w:rPr>
          <w:rFonts w:ascii="Arial" w:hAnsi="Arial" w:cs="Arial"/>
          <w:color w:val="auto"/>
        </w:rPr>
        <w:t>dovada</w:t>
      </w:r>
      <w:proofErr w:type="spellEnd"/>
      <w:r w:rsidRPr="00B5115E">
        <w:rPr>
          <w:rFonts w:ascii="Arial" w:hAnsi="Arial" w:cs="Arial"/>
          <w:color w:val="auto"/>
        </w:rPr>
        <w:t xml:space="preserve"> </w:t>
      </w:r>
      <w:proofErr w:type="spellStart"/>
      <w:r w:rsidRPr="00B5115E">
        <w:rPr>
          <w:rFonts w:ascii="Arial" w:hAnsi="Arial" w:cs="Arial"/>
          <w:color w:val="auto"/>
        </w:rPr>
        <w:t>utilizării</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plății</w:t>
      </w:r>
      <w:proofErr w:type="spellEnd"/>
      <w:r w:rsidRPr="00B5115E">
        <w:rPr>
          <w:rFonts w:ascii="Arial" w:hAnsi="Arial" w:cs="Arial"/>
          <w:color w:val="auto"/>
        </w:rPr>
        <w:t xml:space="preserve"> </w:t>
      </w:r>
      <w:proofErr w:type="spellStart"/>
      <w:r w:rsidRPr="00B5115E">
        <w:rPr>
          <w:rFonts w:ascii="Arial" w:hAnsi="Arial" w:cs="Arial"/>
          <w:color w:val="auto"/>
        </w:rPr>
        <w:t>aportului</w:t>
      </w:r>
      <w:proofErr w:type="spellEnd"/>
      <w:r w:rsidRPr="00B5115E">
        <w:rPr>
          <w:rFonts w:ascii="Arial" w:hAnsi="Arial" w:cs="Arial"/>
          <w:color w:val="auto"/>
        </w:rPr>
        <w:t xml:space="preserve"> </w:t>
      </w:r>
      <w:proofErr w:type="spellStart"/>
      <w:r w:rsidRPr="00B5115E">
        <w:rPr>
          <w:rFonts w:ascii="Arial" w:hAnsi="Arial" w:cs="Arial"/>
          <w:color w:val="auto"/>
        </w:rPr>
        <w:t>propriu</w:t>
      </w:r>
      <w:proofErr w:type="spellEnd"/>
      <w:r w:rsidRPr="00B5115E">
        <w:rPr>
          <w:rFonts w:ascii="Arial" w:hAnsi="Arial" w:cs="Arial"/>
          <w:color w:val="auto"/>
        </w:rPr>
        <w:t xml:space="preserve"> de 20% din </w:t>
      </w:r>
      <w:proofErr w:type="spellStart"/>
      <w:r w:rsidRPr="00B5115E">
        <w:rPr>
          <w:rFonts w:ascii="Arial" w:hAnsi="Arial" w:cs="Arial"/>
          <w:color w:val="auto"/>
        </w:rPr>
        <w:t>valoarea</w:t>
      </w:r>
      <w:proofErr w:type="spellEnd"/>
      <w:r w:rsidRPr="00B5115E">
        <w:rPr>
          <w:rFonts w:ascii="Arial" w:hAnsi="Arial" w:cs="Arial"/>
          <w:color w:val="auto"/>
        </w:rPr>
        <w:t xml:space="preserve"> </w:t>
      </w:r>
      <w:proofErr w:type="spellStart"/>
      <w:r w:rsidRPr="00B5115E">
        <w:rPr>
          <w:rFonts w:ascii="Arial" w:hAnsi="Arial" w:cs="Arial"/>
          <w:color w:val="auto"/>
        </w:rPr>
        <w:t>totală</w:t>
      </w:r>
      <w:proofErr w:type="spellEnd"/>
      <w:r w:rsidRPr="00B5115E">
        <w:rPr>
          <w:rFonts w:ascii="Arial" w:hAnsi="Arial" w:cs="Arial"/>
          <w:color w:val="auto"/>
        </w:rPr>
        <w:t xml:space="preserve"> a </w:t>
      </w:r>
      <w:proofErr w:type="spellStart"/>
      <w:r w:rsidRPr="00B5115E">
        <w:rPr>
          <w:rFonts w:ascii="Arial" w:hAnsi="Arial" w:cs="Arial"/>
          <w:color w:val="auto"/>
        </w:rPr>
        <w:t>finanțării</w:t>
      </w:r>
      <w:proofErr w:type="spellEnd"/>
      <w:r w:rsidRPr="00B5115E">
        <w:rPr>
          <w:rFonts w:ascii="Arial" w:hAnsi="Arial" w:cs="Arial"/>
          <w:color w:val="auto"/>
        </w:rPr>
        <w:t xml:space="preserve"> </w:t>
      </w:r>
      <w:proofErr w:type="spellStart"/>
      <w:r w:rsidRPr="00B5115E">
        <w:rPr>
          <w:rFonts w:ascii="Arial" w:hAnsi="Arial" w:cs="Arial"/>
          <w:color w:val="auto"/>
        </w:rPr>
        <w:t>cât</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a </w:t>
      </w:r>
      <w:proofErr w:type="spellStart"/>
      <w:r w:rsidRPr="00B5115E">
        <w:rPr>
          <w:rFonts w:ascii="Arial" w:hAnsi="Arial" w:cs="Arial"/>
          <w:color w:val="auto"/>
        </w:rPr>
        <w:t>tranșei</w:t>
      </w:r>
      <w:proofErr w:type="spellEnd"/>
      <w:r w:rsidRPr="00B5115E">
        <w:rPr>
          <w:rFonts w:ascii="Arial" w:hAnsi="Arial" w:cs="Arial"/>
          <w:color w:val="auto"/>
        </w:rPr>
        <w:t xml:space="preserve"> </w:t>
      </w:r>
      <w:proofErr w:type="spellStart"/>
      <w:r w:rsidRPr="00B5115E">
        <w:rPr>
          <w:rFonts w:ascii="Arial" w:hAnsi="Arial" w:cs="Arial"/>
          <w:color w:val="auto"/>
        </w:rPr>
        <w:t>intermediare</w:t>
      </w:r>
      <w:proofErr w:type="spellEnd"/>
      <w:r w:rsidRPr="00B5115E">
        <w:rPr>
          <w:rFonts w:ascii="Arial" w:hAnsi="Arial" w:cs="Arial"/>
          <w:color w:val="auto"/>
        </w:rPr>
        <w:t xml:space="preserve"> </w:t>
      </w:r>
      <w:proofErr w:type="spellStart"/>
      <w:r w:rsidRPr="00B5115E">
        <w:rPr>
          <w:rFonts w:ascii="Arial" w:hAnsi="Arial" w:cs="Arial"/>
          <w:color w:val="auto"/>
        </w:rPr>
        <w:t>primite</w:t>
      </w:r>
      <w:proofErr w:type="spellEnd"/>
      <w:r w:rsidRPr="00B5115E">
        <w:rPr>
          <w:rFonts w:ascii="Arial" w:hAnsi="Arial" w:cs="Arial"/>
          <w:color w:val="auto"/>
        </w:rPr>
        <w:t>.</w:t>
      </w:r>
    </w:p>
    <w:p w14:paraId="3899B46A" w14:textId="7BAB255D" w:rsidR="00306B58" w:rsidRPr="00B5115E" w:rsidRDefault="00306B58" w:rsidP="00A15CEF">
      <w:pPr>
        <w:pStyle w:val="Default"/>
        <w:jc w:val="both"/>
        <w:rPr>
          <w:rFonts w:ascii="Arial" w:hAnsi="Arial" w:cs="Arial"/>
          <w:color w:val="auto"/>
        </w:rPr>
      </w:pPr>
    </w:p>
    <w:p w14:paraId="6FC55F56" w14:textId="01E75E82" w:rsidR="00306B58" w:rsidRPr="00B5115E" w:rsidRDefault="00306B58" w:rsidP="00A15CEF">
      <w:pPr>
        <w:pStyle w:val="Default"/>
        <w:jc w:val="both"/>
        <w:rPr>
          <w:rFonts w:ascii="Arial" w:hAnsi="Arial" w:cs="Arial"/>
          <w:color w:val="auto"/>
        </w:rPr>
      </w:pPr>
    </w:p>
    <w:p w14:paraId="242142DF" w14:textId="2B0F2DD9" w:rsidR="00306B58" w:rsidRPr="00B5115E" w:rsidRDefault="00306B58" w:rsidP="00A15CEF">
      <w:pPr>
        <w:pStyle w:val="Default"/>
        <w:jc w:val="both"/>
        <w:rPr>
          <w:rFonts w:ascii="Arial" w:hAnsi="Arial" w:cs="Arial"/>
          <w:color w:val="auto"/>
        </w:rPr>
      </w:pPr>
    </w:p>
    <w:p w14:paraId="005E973B" w14:textId="77777777" w:rsidR="00306B58" w:rsidRPr="00B5115E" w:rsidRDefault="00306B58" w:rsidP="00A15CEF">
      <w:pPr>
        <w:pStyle w:val="Default"/>
        <w:jc w:val="both"/>
        <w:rPr>
          <w:rFonts w:ascii="Arial" w:hAnsi="Arial" w:cs="Arial"/>
          <w:b/>
          <w:color w:val="auto"/>
        </w:rPr>
      </w:pPr>
    </w:p>
    <w:p w14:paraId="4551459A" w14:textId="6E07A443" w:rsidR="00BF291E" w:rsidRPr="00B5115E" w:rsidRDefault="00BF291E" w:rsidP="00306B58">
      <w:pPr>
        <w:pStyle w:val="Default"/>
        <w:jc w:val="both"/>
        <w:rPr>
          <w:rFonts w:ascii="Arial" w:hAnsi="Arial" w:cs="Arial"/>
          <w:b/>
          <w:color w:val="auto"/>
        </w:rPr>
      </w:pPr>
      <w:r w:rsidRPr="00B5115E">
        <w:rPr>
          <w:rFonts w:ascii="Arial" w:hAnsi="Arial" w:cs="Arial"/>
          <w:bCs/>
          <w:color w:val="auto"/>
        </w:rPr>
        <w:lastRenderedPageBreak/>
        <w:t>(14)</w:t>
      </w:r>
      <w:r w:rsidRPr="00B5115E">
        <w:rPr>
          <w:rFonts w:ascii="Arial" w:hAnsi="Arial" w:cs="Arial"/>
          <w:b/>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realizeze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depună</w:t>
      </w:r>
      <w:proofErr w:type="spellEnd"/>
      <w:r w:rsidRPr="00B5115E">
        <w:rPr>
          <w:rFonts w:ascii="Arial" w:hAnsi="Arial" w:cs="Arial"/>
          <w:color w:val="auto"/>
        </w:rPr>
        <w:t xml:space="preserve"> </w:t>
      </w:r>
      <w:proofErr w:type="spellStart"/>
      <w:r w:rsidRPr="00B5115E">
        <w:rPr>
          <w:rFonts w:ascii="Arial" w:hAnsi="Arial" w:cs="Arial"/>
          <w:b/>
          <w:i/>
          <w:color w:val="auto"/>
        </w:rPr>
        <w:t>Decontul</w:t>
      </w:r>
      <w:proofErr w:type="spellEnd"/>
      <w:r w:rsidRPr="00B5115E">
        <w:rPr>
          <w:rFonts w:ascii="Arial" w:hAnsi="Arial" w:cs="Arial"/>
          <w:b/>
          <w:i/>
          <w:color w:val="auto"/>
        </w:rPr>
        <w:t xml:space="preserve"> de imagine</w:t>
      </w:r>
      <w:r w:rsidRPr="00B5115E">
        <w:rPr>
          <w:rFonts w:ascii="Arial" w:hAnsi="Arial" w:cs="Arial"/>
          <w:i/>
          <w:color w:val="auto"/>
        </w:rPr>
        <w:t xml:space="preserve"> </w:t>
      </w:r>
      <w:r w:rsidRPr="00B5115E">
        <w:rPr>
          <w:rFonts w:ascii="Arial" w:hAnsi="Arial" w:cs="Arial"/>
          <w:color w:val="auto"/>
        </w:rPr>
        <w:t xml:space="preserve">al </w:t>
      </w:r>
      <w:proofErr w:type="spellStart"/>
      <w:r w:rsidRPr="00B5115E">
        <w:rPr>
          <w:rFonts w:ascii="Arial" w:hAnsi="Arial" w:cs="Arial"/>
          <w:color w:val="auto"/>
        </w:rPr>
        <w:t>proiectului</w:t>
      </w:r>
      <w:proofErr w:type="spellEnd"/>
      <w:r w:rsidRPr="00B5115E">
        <w:rPr>
          <w:rFonts w:ascii="Arial" w:hAnsi="Arial" w:cs="Arial"/>
          <w:color w:val="auto"/>
        </w:rPr>
        <w:t>/</w:t>
      </w:r>
      <w:proofErr w:type="spellStart"/>
      <w:r w:rsidRPr="00B5115E">
        <w:rPr>
          <w:rFonts w:ascii="Arial" w:hAnsi="Arial" w:cs="Arial"/>
          <w:color w:val="auto"/>
        </w:rPr>
        <w:t>programului</w:t>
      </w:r>
      <w:proofErr w:type="spellEnd"/>
      <w:r w:rsidRPr="00B5115E">
        <w:rPr>
          <w:rFonts w:ascii="Arial" w:hAnsi="Arial" w:cs="Arial"/>
          <w:color w:val="auto"/>
        </w:rPr>
        <w:t>.</w:t>
      </w:r>
      <w:bookmarkStart w:id="34" w:name="_Hlk5624873"/>
      <w:r w:rsidR="00306B58" w:rsidRPr="00B5115E">
        <w:rPr>
          <w:rFonts w:ascii="Arial" w:hAnsi="Arial" w:cs="Arial"/>
          <w:b/>
          <w:color w:val="auto"/>
        </w:rPr>
        <w:t xml:space="preserve"> </w:t>
      </w:r>
      <w:proofErr w:type="spellStart"/>
      <w:r w:rsidRPr="00B5115E">
        <w:rPr>
          <w:rFonts w:ascii="Arial" w:hAnsi="Arial" w:cs="Arial"/>
          <w:i/>
          <w:color w:val="auto"/>
        </w:rPr>
        <w:t>Decontul</w:t>
      </w:r>
      <w:proofErr w:type="spellEnd"/>
      <w:r w:rsidRPr="00B5115E">
        <w:rPr>
          <w:rFonts w:ascii="Arial" w:hAnsi="Arial" w:cs="Arial"/>
          <w:i/>
          <w:color w:val="auto"/>
        </w:rPr>
        <w:t xml:space="preserve"> de imagine, </w:t>
      </w:r>
      <w:proofErr w:type="spellStart"/>
      <w:r w:rsidRPr="00B5115E">
        <w:rPr>
          <w:rFonts w:ascii="Arial" w:hAnsi="Arial" w:cs="Arial"/>
          <w:i/>
          <w:color w:val="auto"/>
        </w:rPr>
        <w:t>constituit</w:t>
      </w:r>
      <w:proofErr w:type="spellEnd"/>
      <w:r w:rsidRPr="00B5115E">
        <w:rPr>
          <w:rFonts w:ascii="Arial" w:hAnsi="Arial" w:cs="Arial"/>
          <w:i/>
          <w:color w:val="auto"/>
        </w:rPr>
        <w:t xml:space="preserve"> </w:t>
      </w:r>
      <w:proofErr w:type="spellStart"/>
      <w:r w:rsidRPr="00B5115E">
        <w:rPr>
          <w:rFonts w:ascii="Arial" w:hAnsi="Arial" w:cs="Arial"/>
          <w:i/>
          <w:color w:val="auto"/>
        </w:rPr>
        <w:t>într</w:t>
      </w:r>
      <w:proofErr w:type="spellEnd"/>
      <w:r w:rsidRPr="00B5115E">
        <w:rPr>
          <w:rFonts w:ascii="Arial" w:hAnsi="Arial" w:cs="Arial"/>
          <w:i/>
          <w:color w:val="auto"/>
        </w:rPr>
        <w:t xml:space="preserve">-un </w:t>
      </w:r>
      <w:proofErr w:type="spellStart"/>
      <w:r w:rsidRPr="00B5115E">
        <w:rPr>
          <w:rFonts w:ascii="Arial" w:hAnsi="Arial" w:cs="Arial"/>
          <w:i/>
          <w:color w:val="auto"/>
        </w:rPr>
        <w:t>dosar</w:t>
      </w:r>
      <w:proofErr w:type="spellEnd"/>
      <w:r w:rsidRPr="00B5115E">
        <w:rPr>
          <w:rFonts w:ascii="Arial" w:hAnsi="Arial" w:cs="Arial"/>
          <w:i/>
          <w:color w:val="auto"/>
        </w:rPr>
        <w:t xml:space="preserve"> </w:t>
      </w:r>
      <w:proofErr w:type="spellStart"/>
      <w:r w:rsidRPr="00B5115E">
        <w:rPr>
          <w:rFonts w:ascii="Arial" w:hAnsi="Arial" w:cs="Arial"/>
          <w:i/>
          <w:color w:val="auto"/>
        </w:rPr>
        <w:t>separat</w:t>
      </w:r>
      <w:proofErr w:type="spellEnd"/>
      <w:r w:rsidRPr="00B5115E">
        <w:rPr>
          <w:rFonts w:ascii="Arial" w:hAnsi="Arial" w:cs="Arial"/>
          <w:i/>
          <w:color w:val="auto"/>
        </w:rPr>
        <w:t xml:space="preserve">, </w:t>
      </w:r>
      <w:proofErr w:type="spellStart"/>
      <w:r w:rsidRPr="00B5115E">
        <w:rPr>
          <w:rFonts w:ascii="Arial" w:hAnsi="Arial" w:cs="Arial"/>
          <w:i/>
          <w:color w:val="auto"/>
        </w:rPr>
        <w:t>este</w:t>
      </w:r>
      <w:proofErr w:type="spellEnd"/>
      <w:r w:rsidRPr="00B5115E">
        <w:rPr>
          <w:rFonts w:ascii="Arial" w:hAnsi="Arial" w:cs="Arial"/>
          <w:i/>
          <w:color w:val="auto"/>
        </w:rPr>
        <w:t xml:space="preserve"> format </w:t>
      </w:r>
      <w:proofErr w:type="spellStart"/>
      <w:r w:rsidRPr="00B5115E">
        <w:rPr>
          <w:rFonts w:ascii="Arial" w:hAnsi="Arial" w:cs="Arial"/>
          <w:i/>
          <w:color w:val="auto"/>
        </w:rPr>
        <w:t>dintr</w:t>
      </w:r>
      <w:proofErr w:type="spellEnd"/>
      <w:r w:rsidRPr="00B5115E">
        <w:rPr>
          <w:rFonts w:ascii="Arial" w:hAnsi="Arial" w:cs="Arial"/>
          <w:i/>
          <w:color w:val="auto"/>
        </w:rPr>
        <w:t xml:space="preserve">-o </w:t>
      </w:r>
      <w:proofErr w:type="spellStart"/>
      <w:r w:rsidRPr="00B5115E">
        <w:rPr>
          <w:rFonts w:ascii="Arial" w:hAnsi="Arial" w:cs="Arial"/>
          <w:i/>
          <w:color w:val="auto"/>
        </w:rPr>
        <w:t>informare</w:t>
      </w:r>
      <w:proofErr w:type="spellEnd"/>
      <w:r w:rsidRPr="00B5115E">
        <w:rPr>
          <w:rFonts w:ascii="Arial" w:hAnsi="Arial" w:cs="Arial"/>
          <w:i/>
          <w:color w:val="auto"/>
        </w:rPr>
        <w:t xml:space="preserve"> </w:t>
      </w:r>
      <w:proofErr w:type="spellStart"/>
      <w:r w:rsidRPr="00B5115E">
        <w:rPr>
          <w:rFonts w:ascii="Arial" w:hAnsi="Arial" w:cs="Arial"/>
          <w:i/>
          <w:color w:val="auto"/>
        </w:rPr>
        <w:t>succintă</w:t>
      </w:r>
      <w:proofErr w:type="spellEnd"/>
      <w:r w:rsidRPr="00B5115E">
        <w:rPr>
          <w:rFonts w:ascii="Arial" w:hAnsi="Arial" w:cs="Arial"/>
          <w:i/>
          <w:color w:val="auto"/>
        </w:rPr>
        <w:t xml:space="preserve"> </w:t>
      </w:r>
      <w:proofErr w:type="spellStart"/>
      <w:r w:rsidRPr="00B5115E">
        <w:rPr>
          <w:rFonts w:ascii="Arial" w:hAnsi="Arial" w:cs="Arial"/>
          <w:iCs/>
          <w:color w:val="auto"/>
        </w:rPr>
        <w:t>despre</w:t>
      </w:r>
      <w:proofErr w:type="spellEnd"/>
      <w:r w:rsidRPr="00B5115E">
        <w:rPr>
          <w:rFonts w:ascii="Arial" w:hAnsi="Arial" w:cs="Arial"/>
          <w:iCs/>
          <w:color w:val="auto"/>
        </w:rPr>
        <w:t xml:space="preserve"> </w:t>
      </w:r>
      <w:proofErr w:type="spellStart"/>
      <w:r w:rsidRPr="00B5115E">
        <w:rPr>
          <w:rFonts w:ascii="Arial" w:hAnsi="Arial" w:cs="Arial"/>
          <w:iCs/>
          <w:color w:val="auto"/>
        </w:rPr>
        <w:t>eveniment</w:t>
      </w:r>
      <w:proofErr w:type="spellEnd"/>
      <w:r w:rsidRPr="00B5115E">
        <w:rPr>
          <w:rFonts w:ascii="Arial" w:hAnsi="Arial" w:cs="Arial"/>
          <w:iCs/>
          <w:color w:val="auto"/>
        </w:rPr>
        <w:t xml:space="preserve">, care include </w:t>
      </w:r>
      <w:proofErr w:type="spellStart"/>
      <w:r w:rsidRPr="00B5115E">
        <w:rPr>
          <w:rFonts w:ascii="Arial" w:hAnsi="Arial" w:cs="Arial"/>
          <w:iCs/>
          <w:color w:val="auto"/>
        </w:rPr>
        <w:t>detalii</w:t>
      </w:r>
      <w:proofErr w:type="spellEnd"/>
      <w:r w:rsidRPr="00B5115E">
        <w:rPr>
          <w:rFonts w:ascii="Arial" w:hAnsi="Arial" w:cs="Arial"/>
          <w:iCs/>
          <w:color w:val="auto"/>
        </w:rPr>
        <w:t xml:space="preserve"> </w:t>
      </w:r>
      <w:proofErr w:type="spellStart"/>
      <w:r w:rsidRPr="00B5115E">
        <w:rPr>
          <w:rFonts w:ascii="Arial" w:hAnsi="Arial" w:cs="Arial"/>
          <w:iCs/>
          <w:color w:val="auto"/>
        </w:rPr>
        <w:t>privind</w:t>
      </w:r>
      <w:proofErr w:type="spellEnd"/>
      <w:r w:rsidRPr="00B5115E">
        <w:rPr>
          <w:rFonts w:ascii="Arial" w:hAnsi="Arial" w:cs="Arial"/>
          <w:iCs/>
          <w:color w:val="auto"/>
        </w:rPr>
        <w:t xml:space="preserve">: </w:t>
      </w:r>
      <w:proofErr w:type="spellStart"/>
      <w:r w:rsidRPr="00B5115E">
        <w:rPr>
          <w:rFonts w:ascii="Arial" w:hAnsi="Arial" w:cs="Arial"/>
          <w:iCs/>
          <w:color w:val="auto"/>
        </w:rPr>
        <w:t>participarea</w:t>
      </w:r>
      <w:proofErr w:type="spellEnd"/>
      <w:r w:rsidRPr="00B5115E">
        <w:rPr>
          <w:rFonts w:ascii="Arial" w:hAnsi="Arial" w:cs="Arial"/>
          <w:iCs/>
          <w:color w:val="auto"/>
        </w:rPr>
        <w:t xml:space="preserve">, </w:t>
      </w:r>
      <w:proofErr w:type="spellStart"/>
      <w:r w:rsidRPr="00B5115E">
        <w:rPr>
          <w:rFonts w:ascii="Arial" w:hAnsi="Arial" w:cs="Arial"/>
          <w:iCs/>
          <w:color w:val="auto"/>
        </w:rPr>
        <w:t>modul</w:t>
      </w:r>
      <w:proofErr w:type="spellEnd"/>
      <w:r w:rsidRPr="00B5115E">
        <w:rPr>
          <w:rFonts w:ascii="Arial" w:hAnsi="Arial" w:cs="Arial"/>
          <w:iCs/>
          <w:color w:val="auto"/>
        </w:rPr>
        <w:t xml:space="preserve"> de </w:t>
      </w:r>
      <w:proofErr w:type="spellStart"/>
      <w:r w:rsidRPr="00B5115E">
        <w:rPr>
          <w:rFonts w:ascii="Arial" w:hAnsi="Arial" w:cs="Arial"/>
          <w:iCs/>
          <w:color w:val="auto"/>
        </w:rPr>
        <w:t>mediatizare</w:t>
      </w:r>
      <w:proofErr w:type="spellEnd"/>
      <w:r w:rsidRPr="00B5115E">
        <w:rPr>
          <w:rFonts w:ascii="Arial" w:hAnsi="Arial" w:cs="Arial"/>
          <w:iCs/>
          <w:color w:val="auto"/>
        </w:rPr>
        <w:t xml:space="preserve">, </w:t>
      </w:r>
      <w:proofErr w:type="spellStart"/>
      <w:r w:rsidRPr="00B5115E">
        <w:rPr>
          <w:rFonts w:ascii="Arial" w:hAnsi="Arial" w:cs="Arial"/>
          <w:iCs/>
          <w:color w:val="auto"/>
        </w:rPr>
        <w:t>gradul</w:t>
      </w:r>
      <w:proofErr w:type="spellEnd"/>
      <w:r w:rsidRPr="00B5115E">
        <w:rPr>
          <w:rFonts w:ascii="Arial" w:hAnsi="Arial" w:cs="Arial"/>
          <w:iCs/>
          <w:color w:val="auto"/>
        </w:rPr>
        <w:t xml:space="preserve"> de </w:t>
      </w:r>
      <w:proofErr w:type="spellStart"/>
      <w:r w:rsidRPr="00B5115E">
        <w:rPr>
          <w:rFonts w:ascii="Arial" w:hAnsi="Arial" w:cs="Arial"/>
          <w:iCs/>
          <w:color w:val="auto"/>
        </w:rPr>
        <w:t>vizibilitate</w:t>
      </w:r>
      <w:proofErr w:type="spellEnd"/>
      <w:r w:rsidRPr="00B5115E">
        <w:rPr>
          <w:rFonts w:ascii="Arial" w:hAnsi="Arial" w:cs="Arial"/>
          <w:iCs/>
          <w:color w:val="auto"/>
        </w:rPr>
        <w:t xml:space="preserve"> al </w:t>
      </w:r>
      <w:proofErr w:type="spellStart"/>
      <w:r w:rsidRPr="00B5115E">
        <w:rPr>
          <w:rFonts w:ascii="Arial" w:hAnsi="Arial" w:cs="Arial"/>
          <w:iCs/>
          <w:color w:val="auto"/>
        </w:rPr>
        <w:t>acţiunii</w:t>
      </w:r>
      <w:proofErr w:type="spellEnd"/>
      <w:r w:rsidRPr="00B5115E">
        <w:rPr>
          <w:rFonts w:ascii="Arial" w:hAnsi="Arial" w:cs="Arial"/>
          <w:iCs/>
          <w:color w:val="auto"/>
        </w:rPr>
        <w:t xml:space="preserve"> la </w:t>
      </w:r>
      <w:proofErr w:type="spellStart"/>
      <w:r w:rsidRPr="00B5115E">
        <w:rPr>
          <w:rFonts w:ascii="Arial" w:hAnsi="Arial" w:cs="Arial"/>
          <w:iCs/>
          <w:color w:val="auto"/>
        </w:rPr>
        <w:t>nivel</w:t>
      </w:r>
      <w:proofErr w:type="spellEnd"/>
      <w:r w:rsidRPr="00B5115E">
        <w:rPr>
          <w:rFonts w:ascii="Arial" w:hAnsi="Arial" w:cs="Arial"/>
          <w:iCs/>
          <w:color w:val="auto"/>
        </w:rPr>
        <w:t xml:space="preserve"> municipal, </w:t>
      </w:r>
      <w:proofErr w:type="spellStart"/>
      <w:r w:rsidRPr="00B5115E">
        <w:rPr>
          <w:rFonts w:ascii="Arial" w:hAnsi="Arial" w:cs="Arial"/>
          <w:iCs/>
          <w:color w:val="auto"/>
        </w:rPr>
        <w:t>judeţean</w:t>
      </w:r>
      <w:proofErr w:type="spellEnd"/>
      <w:r w:rsidRPr="00B5115E">
        <w:rPr>
          <w:rFonts w:ascii="Arial" w:hAnsi="Arial" w:cs="Arial"/>
          <w:iCs/>
          <w:color w:val="auto"/>
        </w:rPr>
        <w:t xml:space="preserve">, </w:t>
      </w:r>
      <w:proofErr w:type="spellStart"/>
      <w:r w:rsidRPr="00B5115E">
        <w:rPr>
          <w:rFonts w:ascii="Arial" w:hAnsi="Arial" w:cs="Arial"/>
          <w:iCs/>
          <w:color w:val="auto"/>
        </w:rPr>
        <w:t>naţional</w:t>
      </w:r>
      <w:proofErr w:type="spellEnd"/>
      <w:r w:rsidRPr="00B5115E">
        <w:rPr>
          <w:rFonts w:ascii="Arial" w:hAnsi="Arial" w:cs="Arial"/>
          <w:iCs/>
          <w:color w:val="auto"/>
        </w:rPr>
        <w:t xml:space="preserve"> </w:t>
      </w:r>
      <w:proofErr w:type="spellStart"/>
      <w:r w:rsidRPr="00B5115E">
        <w:rPr>
          <w:rFonts w:ascii="Arial" w:hAnsi="Arial" w:cs="Arial"/>
          <w:iCs/>
          <w:color w:val="auto"/>
        </w:rPr>
        <w:t>sau</w:t>
      </w:r>
      <w:proofErr w:type="spellEnd"/>
      <w:r w:rsidRPr="00B5115E">
        <w:rPr>
          <w:rFonts w:ascii="Arial" w:hAnsi="Arial" w:cs="Arial"/>
          <w:iCs/>
          <w:color w:val="auto"/>
        </w:rPr>
        <w:t xml:space="preserve"> </w:t>
      </w:r>
      <w:proofErr w:type="spellStart"/>
      <w:r w:rsidRPr="00B5115E">
        <w:rPr>
          <w:rFonts w:ascii="Arial" w:hAnsi="Arial" w:cs="Arial"/>
          <w:iCs/>
          <w:color w:val="auto"/>
        </w:rPr>
        <w:t>internaţional</w:t>
      </w:r>
      <w:proofErr w:type="spellEnd"/>
      <w:r w:rsidRPr="00B5115E">
        <w:rPr>
          <w:rFonts w:ascii="Arial" w:hAnsi="Arial" w:cs="Arial"/>
          <w:iCs/>
          <w:color w:val="auto"/>
        </w:rPr>
        <w:t xml:space="preserve">, </w:t>
      </w:r>
      <w:proofErr w:type="spellStart"/>
      <w:r w:rsidRPr="00B5115E">
        <w:rPr>
          <w:rFonts w:ascii="Arial" w:hAnsi="Arial" w:cs="Arial"/>
          <w:iCs/>
          <w:color w:val="auto"/>
        </w:rPr>
        <w:t>însoţită</w:t>
      </w:r>
      <w:proofErr w:type="spellEnd"/>
      <w:r w:rsidRPr="00B5115E">
        <w:rPr>
          <w:rFonts w:ascii="Arial" w:hAnsi="Arial" w:cs="Arial"/>
          <w:iCs/>
          <w:color w:val="auto"/>
        </w:rPr>
        <w:t xml:space="preserve"> de </w:t>
      </w:r>
      <w:proofErr w:type="spellStart"/>
      <w:r w:rsidRPr="00B5115E">
        <w:rPr>
          <w:rFonts w:ascii="Arial" w:hAnsi="Arial" w:cs="Arial"/>
          <w:iCs/>
          <w:color w:val="auto"/>
        </w:rPr>
        <w:t>câteva</w:t>
      </w:r>
      <w:proofErr w:type="spellEnd"/>
      <w:r w:rsidRPr="00B5115E">
        <w:rPr>
          <w:rFonts w:ascii="Arial" w:hAnsi="Arial" w:cs="Arial"/>
          <w:iCs/>
          <w:color w:val="auto"/>
        </w:rPr>
        <w:t xml:space="preserve"> </w:t>
      </w:r>
      <w:proofErr w:type="spellStart"/>
      <w:r w:rsidRPr="00B5115E">
        <w:rPr>
          <w:rFonts w:ascii="Arial" w:hAnsi="Arial" w:cs="Arial"/>
          <w:iCs/>
          <w:color w:val="auto"/>
        </w:rPr>
        <w:t>imagini</w:t>
      </w:r>
      <w:proofErr w:type="spellEnd"/>
      <w:r w:rsidRPr="00B5115E">
        <w:rPr>
          <w:rFonts w:ascii="Arial" w:hAnsi="Arial" w:cs="Arial"/>
          <w:iCs/>
          <w:color w:val="auto"/>
        </w:rPr>
        <w:t xml:space="preserve">, </w:t>
      </w:r>
      <w:proofErr w:type="spellStart"/>
      <w:r w:rsidRPr="00B5115E">
        <w:rPr>
          <w:rFonts w:ascii="Arial" w:hAnsi="Arial" w:cs="Arial"/>
          <w:iCs/>
          <w:color w:val="auto"/>
        </w:rPr>
        <w:t>clipuri</w:t>
      </w:r>
      <w:proofErr w:type="spellEnd"/>
      <w:r w:rsidRPr="00B5115E">
        <w:rPr>
          <w:rFonts w:ascii="Arial" w:hAnsi="Arial" w:cs="Arial"/>
          <w:iCs/>
          <w:color w:val="auto"/>
        </w:rPr>
        <w:t xml:space="preserve"> video </w:t>
      </w:r>
      <w:proofErr w:type="spellStart"/>
      <w:r w:rsidRPr="00B5115E">
        <w:rPr>
          <w:rFonts w:ascii="Arial" w:hAnsi="Arial" w:cs="Arial"/>
          <w:iCs/>
          <w:color w:val="auto"/>
        </w:rPr>
        <w:t>înregistrate</w:t>
      </w:r>
      <w:proofErr w:type="spellEnd"/>
      <w:r w:rsidRPr="00B5115E">
        <w:rPr>
          <w:rFonts w:ascii="Arial" w:hAnsi="Arial" w:cs="Arial"/>
          <w:iCs/>
          <w:color w:val="auto"/>
        </w:rPr>
        <w:t xml:space="preserve"> pe </w:t>
      </w:r>
      <w:proofErr w:type="spellStart"/>
      <w:r w:rsidRPr="00B5115E">
        <w:rPr>
          <w:rFonts w:ascii="Arial" w:hAnsi="Arial" w:cs="Arial"/>
          <w:iCs/>
          <w:color w:val="auto"/>
        </w:rPr>
        <w:t>suport</w:t>
      </w:r>
      <w:proofErr w:type="spellEnd"/>
      <w:r w:rsidRPr="00B5115E">
        <w:rPr>
          <w:rFonts w:ascii="Arial" w:hAnsi="Arial" w:cs="Arial"/>
          <w:iCs/>
          <w:color w:val="auto"/>
        </w:rPr>
        <w:t xml:space="preserve"> electronic </w:t>
      </w:r>
      <w:proofErr w:type="spellStart"/>
      <w:r w:rsidRPr="00B5115E">
        <w:rPr>
          <w:rFonts w:ascii="Arial" w:hAnsi="Arial" w:cs="Arial"/>
          <w:iCs/>
          <w:color w:val="auto"/>
        </w:rPr>
        <w:t>sau</w:t>
      </w:r>
      <w:proofErr w:type="spellEnd"/>
      <w:r w:rsidRPr="00B5115E">
        <w:rPr>
          <w:rFonts w:ascii="Arial" w:hAnsi="Arial" w:cs="Arial"/>
          <w:iCs/>
          <w:color w:val="auto"/>
        </w:rPr>
        <w:t xml:space="preserve"> </w:t>
      </w:r>
      <w:proofErr w:type="spellStart"/>
      <w:r w:rsidRPr="00B5115E">
        <w:rPr>
          <w:rFonts w:ascii="Arial" w:hAnsi="Arial" w:cs="Arial"/>
          <w:iCs/>
          <w:color w:val="auto"/>
        </w:rPr>
        <w:t>alte</w:t>
      </w:r>
      <w:proofErr w:type="spellEnd"/>
      <w:r w:rsidRPr="00B5115E">
        <w:rPr>
          <w:rFonts w:ascii="Arial" w:hAnsi="Arial" w:cs="Arial"/>
          <w:iCs/>
          <w:color w:val="auto"/>
        </w:rPr>
        <w:t xml:space="preserve"> </w:t>
      </w:r>
      <w:proofErr w:type="spellStart"/>
      <w:r w:rsidRPr="00B5115E">
        <w:rPr>
          <w:rFonts w:ascii="Arial" w:hAnsi="Arial" w:cs="Arial"/>
          <w:iCs/>
          <w:color w:val="auto"/>
        </w:rPr>
        <w:t>documente</w:t>
      </w:r>
      <w:proofErr w:type="spellEnd"/>
      <w:r w:rsidRPr="00B5115E">
        <w:rPr>
          <w:rFonts w:ascii="Arial" w:hAnsi="Arial" w:cs="Arial"/>
          <w:iCs/>
          <w:color w:val="auto"/>
        </w:rPr>
        <w:t xml:space="preserve"> justificative. </w:t>
      </w:r>
      <w:proofErr w:type="spellStart"/>
      <w:r w:rsidRPr="00B5115E">
        <w:rPr>
          <w:rFonts w:ascii="Arial" w:hAnsi="Arial" w:cs="Arial"/>
          <w:iCs/>
          <w:color w:val="auto"/>
        </w:rPr>
        <w:t>Acesta</w:t>
      </w:r>
      <w:proofErr w:type="spellEnd"/>
      <w:r w:rsidRPr="00B5115E">
        <w:rPr>
          <w:rFonts w:ascii="Arial" w:hAnsi="Arial" w:cs="Arial"/>
          <w:iCs/>
          <w:color w:val="auto"/>
        </w:rPr>
        <w:t xml:space="preserve"> </w:t>
      </w:r>
      <w:proofErr w:type="spellStart"/>
      <w:r w:rsidRPr="00B5115E">
        <w:rPr>
          <w:rFonts w:ascii="Arial" w:hAnsi="Arial" w:cs="Arial"/>
          <w:iCs/>
          <w:color w:val="auto"/>
        </w:rPr>
        <w:t>va</w:t>
      </w:r>
      <w:proofErr w:type="spellEnd"/>
      <w:r w:rsidRPr="00B5115E">
        <w:rPr>
          <w:rFonts w:ascii="Arial" w:hAnsi="Arial" w:cs="Arial"/>
          <w:iCs/>
          <w:color w:val="auto"/>
        </w:rPr>
        <w:t xml:space="preserve"> </w:t>
      </w:r>
      <w:proofErr w:type="spellStart"/>
      <w:r w:rsidRPr="00B5115E">
        <w:rPr>
          <w:rFonts w:ascii="Arial" w:hAnsi="Arial" w:cs="Arial"/>
          <w:iCs/>
          <w:color w:val="auto"/>
        </w:rPr>
        <w:t>mai</w:t>
      </w:r>
      <w:proofErr w:type="spellEnd"/>
      <w:r w:rsidRPr="00B5115E">
        <w:rPr>
          <w:rFonts w:ascii="Arial" w:hAnsi="Arial" w:cs="Arial"/>
          <w:iCs/>
          <w:color w:val="auto"/>
        </w:rPr>
        <w:t xml:space="preserve"> </w:t>
      </w:r>
      <w:proofErr w:type="spellStart"/>
      <w:r w:rsidRPr="00B5115E">
        <w:rPr>
          <w:rFonts w:ascii="Arial" w:hAnsi="Arial" w:cs="Arial"/>
          <w:iCs/>
          <w:color w:val="auto"/>
        </w:rPr>
        <w:t>conţin</w:t>
      </w:r>
      <w:r w:rsidR="00AE27F4" w:rsidRPr="00B5115E">
        <w:rPr>
          <w:rFonts w:ascii="Arial" w:hAnsi="Arial" w:cs="Arial"/>
          <w:iCs/>
          <w:color w:val="auto"/>
        </w:rPr>
        <w:t>e</w:t>
      </w:r>
      <w:r w:rsidRPr="00B5115E">
        <w:rPr>
          <w:rFonts w:ascii="Arial" w:hAnsi="Arial" w:cs="Arial"/>
          <w:iCs/>
          <w:color w:val="auto"/>
        </w:rPr>
        <w:t>,după</w:t>
      </w:r>
      <w:proofErr w:type="spellEnd"/>
      <w:r w:rsidRPr="00B5115E">
        <w:rPr>
          <w:rFonts w:ascii="Arial" w:hAnsi="Arial" w:cs="Arial"/>
          <w:iCs/>
          <w:color w:val="auto"/>
        </w:rPr>
        <w:t xml:space="preserve"> </w:t>
      </w:r>
      <w:proofErr w:type="spellStart"/>
      <w:r w:rsidRPr="00B5115E">
        <w:rPr>
          <w:rFonts w:ascii="Arial" w:hAnsi="Arial" w:cs="Arial"/>
          <w:iCs/>
          <w:color w:val="auto"/>
        </w:rPr>
        <w:t>caz</w:t>
      </w:r>
      <w:proofErr w:type="spellEnd"/>
      <w:r w:rsidRPr="00B5115E">
        <w:rPr>
          <w:rFonts w:ascii="Arial" w:hAnsi="Arial" w:cs="Arial"/>
          <w:iCs/>
          <w:color w:val="auto"/>
        </w:rPr>
        <w:t xml:space="preserve">, </w:t>
      </w:r>
      <w:proofErr w:type="spellStart"/>
      <w:r w:rsidRPr="00B5115E">
        <w:rPr>
          <w:rFonts w:ascii="Arial" w:hAnsi="Arial" w:cs="Arial"/>
          <w:iCs/>
          <w:color w:val="auto"/>
        </w:rPr>
        <w:t>materiale</w:t>
      </w:r>
      <w:proofErr w:type="spellEnd"/>
      <w:r w:rsidRPr="00B5115E">
        <w:rPr>
          <w:rFonts w:ascii="Arial" w:hAnsi="Arial" w:cs="Arial"/>
          <w:iCs/>
          <w:color w:val="auto"/>
        </w:rPr>
        <w:t xml:space="preserve"> de </w:t>
      </w:r>
      <w:proofErr w:type="spellStart"/>
      <w:r w:rsidRPr="00B5115E">
        <w:rPr>
          <w:rFonts w:ascii="Arial" w:hAnsi="Arial" w:cs="Arial"/>
          <w:iCs/>
          <w:color w:val="auto"/>
        </w:rPr>
        <w:t>monitorizare</w:t>
      </w:r>
      <w:proofErr w:type="spellEnd"/>
      <w:r w:rsidRPr="00B5115E">
        <w:rPr>
          <w:rFonts w:ascii="Arial" w:hAnsi="Arial" w:cs="Arial"/>
          <w:iCs/>
          <w:color w:val="auto"/>
        </w:rPr>
        <w:t xml:space="preserve"> a </w:t>
      </w:r>
      <w:proofErr w:type="spellStart"/>
      <w:r w:rsidRPr="00B5115E">
        <w:rPr>
          <w:rFonts w:ascii="Arial" w:hAnsi="Arial" w:cs="Arial"/>
          <w:iCs/>
          <w:color w:val="auto"/>
        </w:rPr>
        <w:t>presei</w:t>
      </w:r>
      <w:proofErr w:type="spellEnd"/>
      <w:r w:rsidRPr="00B5115E">
        <w:rPr>
          <w:rFonts w:ascii="Arial" w:hAnsi="Arial" w:cs="Arial"/>
          <w:iCs/>
          <w:color w:val="auto"/>
        </w:rPr>
        <w:t xml:space="preserve"> </w:t>
      </w:r>
      <w:proofErr w:type="spellStart"/>
      <w:r w:rsidRPr="00B5115E">
        <w:rPr>
          <w:rFonts w:ascii="Arial" w:hAnsi="Arial" w:cs="Arial"/>
          <w:iCs/>
          <w:color w:val="auto"/>
        </w:rPr>
        <w:t>scrise</w:t>
      </w:r>
      <w:proofErr w:type="spellEnd"/>
      <w:r w:rsidRPr="00B5115E">
        <w:rPr>
          <w:rFonts w:ascii="Arial" w:hAnsi="Arial" w:cs="Arial"/>
          <w:iCs/>
          <w:color w:val="auto"/>
        </w:rPr>
        <w:t xml:space="preserve"> </w:t>
      </w:r>
      <w:proofErr w:type="spellStart"/>
      <w:r w:rsidRPr="00B5115E">
        <w:rPr>
          <w:rFonts w:ascii="Arial" w:hAnsi="Arial" w:cs="Arial"/>
          <w:iCs/>
          <w:color w:val="auto"/>
        </w:rPr>
        <w:t>și</w:t>
      </w:r>
      <w:proofErr w:type="spellEnd"/>
      <w:r w:rsidRPr="00B5115E">
        <w:rPr>
          <w:rFonts w:ascii="Arial" w:hAnsi="Arial" w:cs="Arial"/>
          <w:iCs/>
          <w:color w:val="auto"/>
        </w:rPr>
        <w:t xml:space="preserve"> online (</w:t>
      </w:r>
      <w:proofErr w:type="spellStart"/>
      <w:r w:rsidRPr="00B5115E">
        <w:rPr>
          <w:rFonts w:ascii="Arial" w:hAnsi="Arial" w:cs="Arial"/>
          <w:iCs/>
          <w:color w:val="auto"/>
        </w:rPr>
        <w:t>copii</w:t>
      </w:r>
      <w:proofErr w:type="spellEnd"/>
      <w:r w:rsidRPr="00B5115E">
        <w:rPr>
          <w:rFonts w:ascii="Arial" w:hAnsi="Arial" w:cs="Arial"/>
          <w:iCs/>
          <w:color w:val="auto"/>
        </w:rPr>
        <w:t xml:space="preserve"> </w:t>
      </w:r>
      <w:proofErr w:type="spellStart"/>
      <w:r w:rsidRPr="00B5115E">
        <w:rPr>
          <w:rFonts w:ascii="Arial" w:hAnsi="Arial" w:cs="Arial"/>
          <w:iCs/>
          <w:color w:val="auto"/>
        </w:rPr>
        <w:t>după</w:t>
      </w:r>
      <w:proofErr w:type="spellEnd"/>
      <w:r w:rsidRPr="00B5115E">
        <w:rPr>
          <w:rFonts w:ascii="Arial" w:hAnsi="Arial" w:cs="Arial"/>
          <w:iCs/>
          <w:color w:val="auto"/>
        </w:rPr>
        <w:t xml:space="preserve"> </w:t>
      </w:r>
      <w:proofErr w:type="spellStart"/>
      <w:r w:rsidRPr="00B5115E">
        <w:rPr>
          <w:rFonts w:ascii="Arial" w:hAnsi="Arial" w:cs="Arial"/>
          <w:iCs/>
          <w:color w:val="auto"/>
        </w:rPr>
        <w:t>articole</w:t>
      </w:r>
      <w:proofErr w:type="spellEnd"/>
      <w:r w:rsidRPr="00B5115E">
        <w:rPr>
          <w:rFonts w:ascii="Arial" w:hAnsi="Arial" w:cs="Arial"/>
          <w:iCs/>
          <w:color w:val="auto"/>
        </w:rPr>
        <w:t xml:space="preserve"> mass-media, din </w:t>
      </w:r>
      <w:proofErr w:type="spellStart"/>
      <w:r w:rsidRPr="00B5115E">
        <w:rPr>
          <w:rFonts w:ascii="Arial" w:hAnsi="Arial" w:cs="Arial"/>
          <w:iCs/>
          <w:color w:val="auto"/>
        </w:rPr>
        <w:t>mediul</w:t>
      </w:r>
      <w:proofErr w:type="spellEnd"/>
      <w:r w:rsidRPr="00B5115E">
        <w:rPr>
          <w:rFonts w:ascii="Arial" w:hAnsi="Arial" w:cs="Arial"/>
          <w:iCs/>
          <w:color w:val="auto"/>
        </w:rPr>
        <w:t xml:space="preserve"> online, </w:t>
      </w:r>
      <w:proofErr w:type="spellStart"/>
      <w:r w:rsidRPr="00B5115E">
        <w:rPr>
          <w:rFonts w:ascii="Arial" w:hAnsi="Arial" w:cs="Arial"/>
          <w:iCs/>
          <w:color w:val="auto"/>
        </w:rPr>
        <w:t>sau</w:t>
      </w:r>
      <w:proofErr w:type="spellEnd"/>
      <w:r w:rsidRPr="00B5115E">
        <w:rPr>
          <w:rFonts w:ascii="Arial" w:hAnsi="Arial" w:cs="Arial"/>
          <w:iCs/>
          <w:color w:val="auto"/>
        </w:rPr>
        <w:t xml:space="preserve"> </w:t>
      </w:r>
      <w:proofErr w:type="spellStart"/>
      <w:r w:rsidRPr="00B5115E">
        <w:rPr>
          <w:rFonts w:ascii="Arial" w:hAnsi="Arial" w:cs="Arial"/>
          <w:iCs/>
          <w:color w:val="auto"/>
        </w:rPr>
        <w:t>producții</w:t>
      </w:r>
      <w:proofErr w:type="spellEnd"/>
      <w:r w:rsidRPr="00B5115E">
        <w:rPr>
          <w:rFonts w:ascii="Arial" w:hAnsi="Arial" w:cs="Arial"/>
          <w:iCs/>
          <w:color w:val="auto"/>
        </w:rPr>
        <w:t xml:space="preserve"> video), </w:t>
      </w:r>
      <w:proofErr w:type="spellStart"/>
      <w:r w:rsidRPr="00B5115E">
        <w:rPr>
          <w:rFonts w:ascii="Arial" w:hAnsi="Arial" w:cs="Arial"/>
          <w:iCs/>
          <w:color w:val="auto"/>
        </w:rPr>
        <w:t>materiale</w:t>
      </w:r>
      <w:proofErr w:type="spellEnd"/>
      <w:r w:rsidRPr="00B5115E">
        <w:rPr>
          <w:rFonts w:ascii="Arial" w:hAnsi="Arial" w:cs="Arial"/>
          <w:iCs/>
          <w:color w:val="auto"/>
        </w:rPr>
        <w:t xml:space="preserve"> </w:t>
      </w:r>
      <w:proofErr w:type="spellStart"/>
      <w:r w:rsidRPr="00B5115E">
        <w:rPr>
          <w:rFonts w:ascii="Arial" w:hAnsi="Arial" w:cs="Arial"/>
          <w:iCs/>
          <w:color w:val="auto"/>
        </w:rPr>
        <w:t>provenite</w:t>
      </w:r>
      <w:proofErr w:type="spellEnd"/>
      <w:r w:rsidRPr="00B5115E">
        <w:rPr>
          <w:rFonts w:ascii="Arial" w:hAnsi="Arial" w:cs="Arial"/>
          <w:iCs/>
          <w:color w:val="auto"/>
        </w:rPr>
        <w:t xml:space="preserve"> de pe social-media, </w:t>
      </w:r>
      <w:proofErr w:type="spellStart"/>
      <w:r w:rsidRPr="00B5115E">
        <w:rPr>
          <w:rFonts w:ascii="Arial" w:hAnsi="Arial" w:cs="Arial"/>
          <w:iCs/>
          <w:color w:val="auto"/>
        </w:rPr>
        <w:t>afişe</w:t>
      </w:r>
      <w:proofErr w:type="spellEnd"/>
      <w:r w:rsidRPr="00B5115E">
        <w:rPr>
          <w:rFonts w:ascii="Arial" w:hAnsi="Arial" w:cs="Arial"/>
          <w:iCs/>
          <w:color w:val="auto"/>
        </w:rPr>
        <w:t xml:space="preserve">, </w:t>
      </w:r>
      <w:proofErr w:type="spellStart"/>
      <w:r w:rsidRPr="00B5115E">
        <w:rPr>
          <w:rFonts w:ascii="Arial" w:hAnsi="Arial" w:cs="Arial"/>
          <w:iCs/>
          <w:color w:val="auto"/>
        </w:rPr>
        <w:t>cataloage</w:t>
      </w:r>
      <w:proofErr w:type="spellEnd"/>
      <w:r w:rsidRPr="00B5115E">
        <w:rPr>
          <w:rFonts w:ascii="Arial" w:hAnsi="Arial" w:cs="Arial"/>
          <w:iCs/>
          <w:color w:val="auto"/>
        </w:rPr>
        <w:t xml:space="preserve">, </w:t>
      </w:r>
      <w:proofErr w:type="spellStart"/>
      <w:r w:rsidRPr="00B5115E">
        <w:rPr>
          <w:rFonts w:ascii="Arial" w:hAnsi="Arial" w:cs="Arial"/>
          <w:iCs/>
          <w:color w:val="auto"/>
        </w:rPr>
        <w:t>caiet</w:t>
      </w:r>
      <w:proofErr w:type="spellEnd"/>
      <w:r w:rsidRPr="00B5115E">
        <w:rPr>
          <w:rFonts w:ascii="Arial" w:hAnsi="Arial" w:cs="Arial"/>
          <w:iCs/>
          <w:color w:val="auto"/>
        </w:rPr>
        <w:t xml:space="preserve"> program, CD-</w:t>
      </w:r>
      <w:proofErr w:type="spellStart"/>
      <w:r w:rsidRPr="00B5115E">
        <w:rPr>
          <w:rFonts w:ascii="Arial" w:hAnsi="Arial" w:cs="Arial"/>
          <w:iCs/>
          <w:color w:val="auto"/>
        </w:rPr>
        <w:t>uri</w:t>
      </w:r>
      <w:proofErr w:type="spellEnd"/>
      <w:r w:rsidRPr="00B5115E">
        <w:rPr>
          <w:rFonts w:ascii="Arial" w:hAnsi="Arial" w:cs="Arial"/>
          <w:iCs/>
          <w:color w:val="auto"/>
        </w:rPr>
        <w:t xml:space="preserve">, </w:t>
      </w:r>
      <w:proofErr w:type="spellStart"/>
      <w:r w:rsidRPr="00B5115E">
        <w:rPr>
          <w:rFonts w:ascii="Arial" w:hAnsi="Arial" w:cs="Arial"/>
          <w:iCs/>
          <w:color w:val="auto"/>
        </w:rPr>
        <w:t>cărţi</w:t>
      </w:r>
      <w:proofErr w:type="spellEnd"/>
      <w:r w:rsidRPr="00B5115E">
        <w:rPr>
          <w:rFonts w:ascii="Arial" w:hAnsi="Arial" w:cs="Arial"/>
          <w:iCs/>
          <w:color w:val="auto"/>
        </w:rPr>
        <w:t xml:space="preserve">, </w:t>
      </w:r>
      <w:proofErr w:type="spellStart"/>
      <w:r w:rsidRPr="00B5115E">
        <w:rPr>
          <w:rFonts w:ascii="Arial" w:hAnsi="Arial" w:cs="Arial"/>
          <w:iCs/>
          <w:color w:val="auto"/>
        </w:rPr>
        <w:t>albume</w:t>
      </w:r>
      <w:proofErr w:type="spellEnd"/>
      <w:r w:rsidRPr="00B5115E">
        <w:rPr>
          <w:rFonts w:ascii="Arial" w:hAnsi="Arial" w:cs="Arial"/>
          <w:iCs/>
          <w:color w:val="auto"/>
        </w:rPr>
        <w:t xml:space="preserve"> </w:t>
      </w:r>
      <w:proofErr w:type="spellStart"/>
      <w:r w:rsidRPr="00B5115E">
        <w:rPr>
          <w:rFonts w:ascii="Arial" w:hAnsi="Arial" w:cs="Arial"/>
          <w:iCs/>
          <w:color w:val="auto"/>
        </w:rPr>
        <w:t>sau</w:t>
      </w:r>
      <w:proofErr w:type="spellEnd"/>
      <w:r w:rsidRPr="00B5115E">
        <w:rPr>
          <w:rFonts w:ascii="Arial" w:hAnsi="Arial" w:cs="Arial"/>
          <w:iCs/>
          <w:color w:val="auto"/>
        </w:rPr>
        <w:t xml:space="preserve"> </w:t>
      </w:r>
      <w:proofErr w:type="spellStart"/>
      <w:r w:rsidRPr="00B5115E">
        <w:rPr>
          <w:rFonts w:ascii="Arial" w:hAnsi="Arial" w:cs="Arial"/>
          <w:iCs/>
          <w:color w:val="auto"/>
        </w:rPr>
        <w:t>orice</w:t>
      </w:r>
      <w:proofErr w:type="spellEnd"/>
      <w:r w:rsidRPr="00B5115E">
        <w:rPr>
          <w:rFonts w:ascii="Arial" w:hAnsi="Arial" w:cs="Arial"/>
          <w:iCs/>
          <w:color w:val="auto"/>
        </w:rPr>
        <w:t xml:space="preserve"> </w:t>
      </w:r>
      <w:proofErr w:type="spellStart"/>
      <w:r w:rsidRPr="00B5115E">
        <w:rPr>
          <w:rFonts w:ascii="Arial" w:hAnsi="Arial" w:cs="Arial"/>
          <w:iCs/>
          <w:color w:val="auto"/>
        </w:rPr>
        <w:t>alte</w:t>
      </w:r>
      <w:proofErr w:type="spellEnd"/>
      <w:r w:rsidRPr="00B5115E">
        <w:rPr>
          <w:rFonts w:ascii="Arial" w:hAnsi="Arial" w:cs="Arial"/>
          <w:iCs/>
          <w:color w:val="auto"/>
        </w:rPr>
        <w:t xml:space="preserve"> </w:t>
      </w:r>
      <w:proofErr w:type="spellStart"/>
      <w:r w:rsidRPr="00B5115E">
        <w:rPr>
          <w:rFonts w:ascii="Arial" w:hAnsi="Arial" w:cs="Arial"/>
          <w:iCs/>
          <w:color w:val="auto"/>
        </w:rPr>
        <w:t>tipărituri</w:t>
      </w:r>
      <w:proofErr w:type="spellEnd"/>
      <w:r w:rsidRPr="00B5115E">
        <w:rPr>
          <w:rFonts w:ascii="Arial" w:hAnsi="Arial" w:cs="Arial"/>
          <w:iCs/>
          <w:color w:val="auto"/>
        </w:rPr>
        <w:t xml:space="preserve"> ale </w:t>
      </w:r>
      <w:proofErr w:type="spellStart"/>
      <w:r w:rsidRPr="00B5115E">
        <w:rPr>
          <w:rFonts w:ascii="Arial" w:hAnsi="Arial" w:cs="Arial"/>
          <w:iCs/>
          <w:color w:val="auto"/>
        </w:rPr>
        <w:t>proiectului</w:t>
      </w:r>
      <w:proofErr w:type="spellEnd"/>
      <w:r w:rsidRPr="00B5115E">
        <w:rPr>
          <w:rFonts w:ascii="Arial" w:hAnsi="Arial" w:cs="Arial"/>
          <w:iCs/>
          <w:color w:val="auto"/>
        </w:rPr>
        <w:t xml:space="preserve">, etc., precum </w:t>
      </w:r>
      <w:proofErr w:type="spellStart"/>
      <w:r w:rsidRPr="00B5115E">
        <w:rPr>
          <w:rFonts w:ascii="Arial" w:hAnsi="Arial" w:cs="Arial"/>
          <w:iCs/>
          <w:color w:val="auto"/>
        </w:rPr>
        <w:t>şi</w:t>
      </w:r>
      <w:proofErr w:type="spellEnd"/>
      <w:r w:rsidRPr="00B5115E">
        <w:rPr>
          <w:rFonts w:ascii="Arial" w:hAnsi="Arial" w:cs="Arial"/>
          <w:iCs/>
          <w:color w:val="auto"/>
        </w:rPr>
        <w:t xml:space="preserve"> </w:t>
      </w:r>
      <w:proofErr w:type="spellStart"/>
      <w:r w:rsidRPr="00B5115E">
        <w:rPr>
          <w:rFonts w:ascii="Arial" w:hAnsi="Arial" w:cs="Arial"/>
          <w:iCs/>
          <w:color w:val="auto"/>
        </w:rPr>
        <w:t>orice</w:t>
      </w:r>
      <w:proofErr w:type="spellEnd"/>
      <w:r w:rsidRPr="00B5115E">
        <w:rPr>
          <w:rFonts w:ascii="Arial" w:hAnsi="Arial" w:cs="Arial"/>
          <w:iCs/>
          <w:color w:val="auto"/>
        </w:rPr>
        <w:t xml:space="preserve"> </w:t>
      </w:r>
      <w:proofErr w:type="spellStart"/>
      <w:r w:rsidRPr="00B5115E">
        <w:rPr>
          <w:rFonts w:ascii="Arial" w:hAnsi="Arial" w:cs="Arial"/>
          <w:iCs/>
          <w:color w:val="auto"/>
        </w:rPr>
        <w:t>alte</w:t>
      </w:r>
      <w:proofErr w:type="spellEnd"/>
      <w:r w:rsidRPr="00B5115E">
        <w:rPr>
          <w:rFonts w:ascii="Arial" w:hAnsi="Arial" w:cs="Arial"/>
          <w:iCs/>
          <w:color w:val="auto"/>
        </w:rPr>
        <w:t xml:space="preserve"> </w:t>
      </w:r>
      <w:proofErr w:type="spellStart"/>
      <w:r w:rsidRPr="00B5115E">
        <w:rPr>
          <w:rFonts w:ascii="Arial" w:hAnsi="Arial" w:cs="Arial"/>
          <w:iCs/>
          <w:color w:val="auto"/>
        </w:rPr>
        <w:t>documente</w:t>
      </w:r>
      <w:proofErr w:type="spellEnd"/>
      <w:r w:rsidRPr="00B5115E">
        <w:rPr>
          <w:rFonts w:ascii="Arial" w:hAnsi="Arial" w:cs="Arial"/>
          <w:iCs/>
          <w:color w:val="auto"/>
        </w:rPr>
        <w:t xml:space="preserve"> </w:t>
      </w:r>
      <w:proofErr w:type="spellStart"/>
      <w:r w:rsidRPr="00B5115E">
        <w:rPr>
          <w:rFonts w:ascii="Arial" w:hAnsi="Arial" w:cs="Arial"/>
          <w:iCs/>
          <w:color w:val="auto"/>
        </w:rPr>
        <w:t>ce</w:t>
      </w:r>
      <w:proofErr w:type="spellEnd"/>
      <w:r w:rsidRPr="00B5115E">
        <w:rPr>
          <w:rFonts w:ascii="Arial" w:hAnsi="Arial" w:cs="Arial"/>
          <w:iCs/>
          <w:color w:val="auto"/>
        </w:rPr>
        <w:t xml:space="preserve"> </w:t>
      </w:r>
      <w:proofErr w:type="spellStart"/>
      <w:r w:rsidRPr="00B5115E">
        <w:rPr>
          <w:rFonts w:ascii="Arial" w:hAnsi="Arial" w:cs="Arial"/>
          <w:iCs/>
          <w:color w:val="auto"/>
        </w:rPr>
        <w:t>relevă</w:t>
      </w:r>
      <w:proofErr w:type="spellEnd"/>
      <w:r w:rsidRPr="00B5115E">
        <w:rPr>
          <w:rFonts w:ascii="Arial" w:hAnsi="Arial" w:cs="Arial"/>
          <w:iCs/>
          <w:color w:val="auto"/>
        </w:rPr>
        <w:t xml:space="preserve"> </w:t>
      </w:r>
      <w:proofErr w:type="spellStart"/>
      <w:r w:rsidRPr="00B5115E">
        <w:rPr>
          <w:rFonts w:ascii="Arial" w:hAnsi="Arial" w:cs="Arial"/>
          <w:iCs/>
          <w:color w:val="auto"/>
        </w:rPr>
        <w:t>efectul</w:t>
      </w:r>
      <w:proofErr w:type="spellEnd"/>
      <w:r w:rsidRPr="00B5115E">
        <w:rPr>
          <w:rFonts w:ascii="Arial" w:hAnsi="Arial" w:cs="Arial"/>
          <w:iCs/>
          <w:color w:val="auto"/>
        </w:rPr>
        <w:t xml:space="preserve"> pe care l-a </w:t>
      </w:r>
      <w:proofErr w:type="spellStart"/>
      <w:r w:rsidRPr="00B5115E">
        <w:rPr>
          <w:rFonts w:ascii="Arial" w:hAnsi="Arial" w:cs="Arial"/>
          <w:iCs/>
          <w:color w:val="auto"/>
        </w:rPr>
        <w:t>avut</w:t>
      </w:r>
      <w:proofErr w:type="spellEnd"/>
      <w:r w:rsidRPr="00B5115E">
        <w:rPr>
          <w:rFonts w:ascii="Arial" w:hAnsi="Arial" w:cs="Arial"/>
          <w:iCs/>
          <w:color w:val="auto"/>
        </w:rPr>
        <w:t xml:space="preserve"> </w:t>
      </w:r>
      <w:proofErr w:type="spellStart"/>
      <w:r w:rsidRPr="00B5115E">
        <w:rPr>
          <w:rFonts w:ascii="Arial" w:hAnsi="Arial" w:cs="Arial"/>
          <w:iCs/>
          <w:color w:val="auto"/>
        </w:rPr>
        <w:t>proiectul</w:t>
      </w:r>
      <w:proofErr w:type="spellEnd"/>
      <w:r w:rsidRPr="00B5115E">
        <w:rPr>
          <w:rFonts w:ascii="Arial" w:hAnsi="Arial" w:cs="Arial"/>
          <w:iCs/>
          <w:color w:val="auto"/>
        </w:rPr>
        <w:t>.</w:t>
      </w:r>
    </w:p>
    <w:p w14:paraId="59E80C1F" w14:textId="3635988C" w:rsidR="00BF291E" w:rsidRPr="00B5115E" w:rsidRDefault="00BF291E" w:rsidP="00A15CEF">
      <w:pPr>
        <w:pStyle w:val="Default"/>
        <w:jc w:val="both"/>
        <w:rPr>
          <w:rFonts w:ascii="Arial" w:hAnsi="Arial" w:cs="Arial"/>
          <w:color w:val="auto"/>
        </w:rPr>
      </w:pPr>
      <w:r w:rsidRPr="00B5115E">
        <w:rPr>
          <w:rFonts w:ascii="Arial" w:hAnsi="Arial" w:cs="Arial"/>
          <w:color w:val="auto"/>
        </w:rPr>
        <w:t xml:space="preserve">(15) </w:t>
      </w:r>
      <w:proofErr w:type="spellStart"/>
      <w:r w:rsidRPr="00B5115E">
        <w:rPr>
          <w:rFonts w:ascii="Arial" w:hAnsi="Arial" w:cs="Arial"/>
          <w:color w:val="auto"/>
        </w:rPr>
        <w:t>Toate</w:t>
      </w:r>
      <w:proofErr w:type="spellEnd"/>
      <w:r w:rsidRPr="00B5115E">
        <w:rPr>
          <w:rFonts w:ascii="Arial" w:hAnsi="Arial" w:cs="Arial"/>
          <w:color w:val="auto"/>
        </w:rPr>
        <w:t xml:space="preserve"> </w:t>
      </w:r>
      <w:proofErr w:type="spellStart"/>
      <w:r w:rsidRPr="00B5115E">
        <w:rPr>
          <w:rFonts w:ascii="Arial" w:hAnsi="Arial" w:cs="Arial"/>
          <w:color w:val="auto"/>
        </w:rPr>
        <w:t>materialele</w:t>
      </w:r>
      <w:proofErr w:type="spellEnd"/>
      <w:r w:rsidRPr="00B5115E">
        <w:rPr>
          <w:rFonts w:ascii="Arial" w:hAnsi="Arial" w:cs="Arial"/>
          <w:color w:val="auto"/>
        </w:rPr>
        <w:t xml:space="preserve"> de </w:t>
      </w:r>
      <w:proofErr w:type="spellStart"/>
      <w:r w:rsidRPr="00B5115E">
        <w:rPr>
          <w:rFonts w:ascii="Arial" w:hAnsi="Arial" w:cs="Arial"/>
          <w:color w:val="auto"/>
        </w:rPr>
        <w:t>informare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promovare</w:t>
      </w:r>
      <w:proofErr w:type="spellEnd"/>
      <w:r w:rsidRPr="00B5115E">
        <w:rPr>
          <w:rFonts w:ascii="Arial" w:hAnsi="Arial" w:cs="Arial"/>
          <w:color w:val="auto"/>
        </w:rPr>
        <w:t xml:space="preserve"> a </w:t>
      </w:r>
      <w:proofErr w:type="spellStart"/>
      <w:r w:rsidRPr="00B5115E">
        <w:rPr>
          <w:rFonts w:ascii="Arial" w:hAnsi="Arial" w:cs="Arial"/>
          <w:color w:val="auto"/>
        </w:rPr>
        <w:t>evenimentului</w:t>
      </w:r>
      <w:proofErr w:type="spellEnd"/>
      <w:r w:rsidRPr="00B5115E">
        <w:rPr>
          <w:rFonts w:ascii="Arial" w:hAnsi="Arial" w:cs="Arial"/>
          <w:color w:val="auto"/>
        </w:rPr>
        <w:t xml:space="preserve"> </w:t>
      </w:r>
      <w:proofErr w:type="spellStart"/>
      <w:r w:rsidRPr="00B5115E">
        <w:rPr>
          <w:rFonts w:ascii="Arial" w:hAnsi="Arial" w:cs="Arial"/>
          <w:color w:val="auto"/>
        </w:rPr>
        <w:t>trebuie</w:t>
      </w:r>
      <w:proofErr w:type="spellEnd"/>
      <w:r w:rsidRPr="00B5115E">
        <w:rPr>
          <w:rFonts w:ascii="Arial" w:hAnsi="Arial" w:cs="Arial"/>
          <w:color w:val="auto"/>
        </w:rPr>
        <w:t xml:space="preserve"> </w:t>
      </w:r>
      <w:proofErr w:type="spellStart"/>
      <w:r w:rsidRPr="00B5115E">
        <w:rPr>
          <w:rFonts w:ascii="Arial" w:hAnsi="Arial" w:cs="Arial"/>
          <w:b/>
          <w:color w:val="auto"/>
          <w:u w:val="single"/>
        </w:rPr>
        <w:t>să</w:t>
      </w:r>
      <w:proofErr w:type="spellEnd"/>
      <w:r w:rsidRPr="00B5115E">
        <w:rPr>
          <w:rFonts w:ascii="Arial" w:hAnsi="Arial" w:cs="Arial"/>
          <w:b/>
          <w:color w:val="auto"/>
          <w:u w:val="single"/>
        </w:rPr>
        <w:t xml:space="preserve"> </w:t>
      </w:r>
      <w:proofErr w:type="spellStart"/>
      <w:r w:rsidRPr="00B5115E">
        <w:rPr>
          <w:rFonts w:ascii="Arial" w:hAnsi="Arial" w:cs="Arial"/>
          <w:b/>
          <w:color w:val="auto"/>
          <w:u w:val="single"/>
        </w:rPr>
        <w:t>aibă</w:t>
      </w:r>
      <w:proofErr w:type="spellEnd"/>
      <w:r w:rsidRPr="00B5115E">
        <w:rPr>
          <w:rFonts w:ascii="Arial" w:hAnsi="Arial" w:cs="Arial"/>
          <w:b/>
          <w:color w:val="auto"/>
          <w:u w:val="single"/>
        </w:rPr>
        <w:t xml:space="preserve"> </w:t>
      </w:r>
      <w:proofErr w:type="spellStart"/>
      <w:r w:rsidRPr="00B5115E">
        <w:rPr>
          <w:rFonts w:ascii="Arial" w:hAnsi="Arial" w:cs="Arial"/>
          <w:b/>
          <w:color w:val="auto"/>
          <w:u w:val="single"/>
        </w:rPr>
        <w:t>afișate</w:t>
      </w:r>
      <w:proofErr w:type="spellEnd"/>
      <w:r w:rsidRPr="00B5115E">
        <w:rPr>
          <w:rFonts w:ascii="Arial" w:hAnsi="Arial" w:cs="Arial"/>
          <w:b/>
          <w:color w:val="auto"/>
          <w:u w:val="single"/>
        </w:rPr>
        <w:t xml:space="preserve"> sigla </w:t>
      </w:r>
      <w:proofErr w:type="spellStart"/>
      <w:r w:rsidRPr="00B5115E">
        <w:rPr>
          <w:rFonts w:ascii="Arial" w:hAnsi="Arial" w:cs="Arial"/>
          <w:b/>
          <w:color w:val="auto"/>
          <w:u w:val="single"/>
        </w:rPr>
        <w:t>Județului</w:t>
      </w:r>
      <w:proofErr w:type="spellEnd"/>
      <w:r w:rsidRPr="00B5115E">
        <w:rPr>
          <w:rFonts w:ascii="Arial" w:hAnsi="Arial" w:cs="Arial"/>
          <w:b/>
          <w:color w:val="auto"/>
          <w:u w:val="single"/>
        </w:rPr>
        <w:t xml:space="preserve"> Satu Mare, </w:t>
      </w:r>
      <w:proofErr w:type="spellStart"/>
      <w:r w:rsidRPr="00B5115E">
        <w:rPr>
          <w:rFonts w:ascii="Arial" w:hAnsi="Arial" w:cs="Arial"/>
          <w:b/>
          <w:color w:val="auto"/>
          <w:u w:val="single"/>
        </w:rPr>
        <w:t>respectiv</w:t>
      </w:r>
      <w:proofErr w:type="spellEnd"/>
      <w:r w:rsidRPr="00B5115E">
        <w:rPr>
          <w:rFonts w:ascii="Arial" w:hAnsi="Arial" w:cs="Arial"/>
          <w:b/>
          <w:color w:val="auto"/>
          <w:u w:val="single"/>
        </w:rPr>
        <w:t xml:space="preserve"> </w:t>
      </w:r>
      <w:proofErr w:type="spellStart"/>
      <w:r w:rsidRPr="00B5115E">
        <w:rPr>
          <w:rFonts w:ascii="Arial" w:hAnsi="Arial" w:cs="Arial"/>
          <w:b/>
          <w:color w:val="auto"/>
          <w:u w:val="single"/>
        </w:rPr>
        <w:t>mențiunea</w:t>
      </w:r>
      <w:proofErr w:type="spellEnd"/>
      <w:r w:rsidRPr="00B5115E">
        <w:rPr>
          <w:rFonts w:ascii="Arial" w:hAnsi="Arial" w:cs="Arial"/>
          <w:b/>
          <w:color w:val="auto"/>
          <w:u w:val="single"/>
        </w:rPr>
        <w:t xml:space="preserve"> de </w:t>
      </w:r>
      <w:proofErr w:type="spellStart"/>
      <w:r w:rsidRPr="00B5115E">
        <w:rPr>
          <w:rFonts w:ascii="Arial" w:hAnsi="Arial" w:cs="Arial"/>
          <w:b/>
          <w:color w:val="auto"/>
          <w:u w:val="single"/>
        </w:rPr>
        <w:t>partener</w:t>
      </w:r>
      <w:proofErr w:type="spellEnd"/>
      <w:r w:rsidRPr="00B5115E">
        <w:rPr>
          <w:rFonts w:ascii="Arial" w:hAnsi="Arial" w:cs="Arial"/>
          <w:b/>
          <w:color w:val="auto"/>
          <w:u w:val="single"/>
        </w:rPr>
        <w:t xml:space="preserve"> al </w:t>
      </w:r>
      <w:proofErr w:type="spellStart"/>
      <w:r w:rsidRPr="00B5115E">
        <w:rPr>
          <w:rFonts w:ascii="Arial" w:hAnsi="Arial" w:cs="Arial"/>
          <w:b/>
          <w:color w:val="auto"/>
          <w:u w:val="single"/>
        </w:rPr>
        <w:t>evenimentului</w:t>
      </w:r>
      <w:proofErr w:type="spellEnd"/>
      <w:r w:rsidRPr="00B5115E">
        <w:rPr>
          <w:rFonts w:ascii="Arial" w:hAnsi="Arial" w:cs="Arial"/>
          <w:color w:val="auto"/>
          <w:u w:val="single"/>
        </w:rPr>
        <w:t>.</w:t>
      </w:r>
      <w:r w:rsidRPr="00B5115E">
        <w:rPr>
          <w:rFonts w:ascii="Arial" w:hAnsi="Arial" w:cs="Arial"/>
          <w:color w:val="auto"/>
        </w:rPr>
        <w:t xml:space="preserve"> </w:t>
      </w:r>
      <w:proofErr w:type="spellStart"/>
      <w:r w:rsidRPr="00B5115E">
        <w:rPr>
          <w:rFonts w:ascii="Arial" w:hAnsi="Arial" w:cs="Arial"/>
          <w:color w:val="auto"/>
        </w:rPr>
        <w:t>Elementele</w:t>
      </w:r>
      <w:proofErr w:type="spellEnd"/>
      <w:r w:rsidRPr="00B5115E">
        <w:rPr>
          <w:rFonts w:ascii="Arial" w:hAnsi="Arial" w:cs="Arial"/>
          <w:color w:val="auto"/>
        </w:rPr>
        <w:t xml:space="preserve"> de </w:t>
      </w:r>
      <w:proofErr w:type="spellStart"/>
      <w:r w:rsidRPr="00B5115E">
        <w:rPr>
          <w:rFonts w:ascii="Arial" w:hAnsi="Arial" w:cs="Arial"/>
          <w:color w:val="auto"/>
        </w:rPr>
        <w:t>identitate</w:t>
      </w:r>
      <w:proofErr w:type="spellEnd"/>
      <w:r w:rsidRPr="00B5115E">
        <w:rPr>
          <w:rFonts w:ascii="Arial" w:hAnsi="Arial" w:cs="Arial"/>
          <w:color w:val="auto"/>
        </w:rPr>
        <w:t xml:space="preserve"> </w:t>
      </w:r>
      <w:proofErr w:type="spellStart"/>
      <w:r w:rsidRPr="00B5115E">
        <w:rPr>
          <w:rFonts w:ascii="Arial" w:hAnsi="Arial" w:cs="Arial"/>
          <w:color w:val="auto"/>
        </w:rPr>
        <w:t>vizuală</w:t>
      </w:r>
      <w:proofErr w:type="spellEnd"/>
      <w:r w:rsidRPr="00B5115E">
        <w:rPr>
          <w:rFonts w:ascii="Arial" w:hAnsi="Arial" w:cs="Arial"/>
          <w:color w:val="auto"/>
        </w:rPr>
        <w:t xml:space="preserve"> a </w:t>
      </w:r>
      <w:proofErr w:type="spellStart"/>
      <w:r w:rsidRPr="00B5115E">
        <w:rPr>
          <w:rFonts w:ascii="Arial" w:hAnsi="Arial" w:cs="Arial"/>
          <w:color w:val="auto"/>
        </w:rPr>
        <w:t>Județului</w:t>
      </w:r>
      <w:proofErr w:type="spellEnd"/>
      <w:r w:rsidRPr="00B5115E">
        <w:rPr>
          <w:rFonts w:ascii="Arial" w:hAnsi="Arial" w:cs="Arial"/>
          <w:color w:val="auto"/>
        </w:rPr>
        <w:t xml:space="preserve"> Satu Mare </w:t>
      </w:r>
      <w:proofErr w:type="spellStart"/>
      <w:r w:rsidRPr="00B5115E">
        <w:rPr>
          <w:rFonts w:ascii="Arial" w:hAnsi="Arial" w:cs="Arial"/>
          <w:color w:val="auto"/>
        </w:rPr>
        <w:t>vor</w:t>
      </w:r>
      <w:proofErr w:type="spellEnd"/>
      <w:r w:rsidRPr="00B5115E">
        <w:rPr>
          <w:rFonts w:ascii="Arial" w:hAnsi="Arial" w:cs="Arial"/>
          <w:color w:val="auto"/>
        </w:rPr>
        <w:t xml:space="preserve"> fi </w:t>
      </w:r>
      <w:proofErr w:type="spellStart"/>
      <w:r w:rsidRPr="00B5115E">
        <w:rPr>
          <w:rFonts w:ascii="Arial" w:hAnsi="Arial" w:cs="Arial"/>
          <w:color w:val="auto"/>
        </w:rPr>
        <w:t>puse</w:t>
      </w:r>
      <w:proofErr w:type="spellEnd"/>
      <w:r w:rsidRPr="00B5115E">
        <w:rPr>
          <w:rFonts w:ascii="Arial" w:hAnsi="Arial" w:cs="Arial"/>
          <w:color w:val="auto"/>
        </w:rPr>
        <w:t xml:space="preserve"> la </w:t>
      </w:r>
      <w:proofErr w:type="spellStart"/>
      <w:r w:rsidRPr="00B5115E">
        <w:rPr>
          <w:rFonts w:ascii="Arial" w:hAnsi="Arial" w:cs="Arial"/>
          <w:color w:val="auto"/>
        </w:rPr>
        <w:t>dispoziția</w:t>
      </w:r>
      <w:proofErr w:type="spellEnd"/>
      <w:r w:rsidRPr="00B5115E">
        <w:rPr>
          <w:rFonts w:ascii="Arial" w:hAnsi="Arial" w:cs="Arial"/>
          <w:color w:val="auto"/>
        </w:rPr>
        <w:t xml:space="preserve"> </w:t>
      </w:r>
      <w:proofErr w:type="spellStart"/>
      <w:r w:rsidRPr="00B5115E">
        <w:rPr>
          <w:rFonts w:ascii="Arial" w:hAnsi="Arial" w:cs="Arial"/>
          <w:color w:val="auto"/>
        </w:rPr>
        <w:t>beneficiarului</w:t>
      </w:r>
      <w:proofErr w:type="spellEnd"/>
      <w:r w:rsidRPr="00B5115E">
        <w:rPr>
          <w:rFonts w:ascii="Arial" w:hAnsi="Arial" w:cs="Arial"/>
          <w:color w:val="auto"/>
        </w:rPr>
        <w:t xml:space="preserve"> pe site-ul CJSM.</w:t>
      </w:r>
    </w:p>
    <w:p w14:paraId="3625DFAC" w14:textId="77777777" w:rsidR="00BF291E" w:rsidRPr="00B5115E" w:rsidRDefault="00BF291E" w:rsidP="00A15CEF">
      <w:pPr>
        <w:pStyle w:val="Default"/>
        <w:jc w:val="both"/>
        <w:rPr>
          <w:rFonts w:ascii="Arial" w:hAnsi="Arial" w:cs="Arial"/>
          <w:b/>
          <w:color w:val="auto"/>
        </w:rPr>
      </w:pPr>
      <w:r w:rsidRPr="00B5115E">
        <w:rPr>
          <w:rFonts w:ascii="Arial" w:hAnsi="Arial" w:cs="Arial"/>
          <w:bCs/>
          <w:color w:val="auto"/>
        </w:rPr>
        <w:t>(16)</w:t>
      </w:r>
      <w:r w:rsidRPr="00B5115E">
        <w:rPr>
          <w:rFonts w:ascii="Arial" w:hAnsi="Arial" w:cs="Arial"/>
          <w:b/>
          <w:color w:val="auto"/>
        </w:rPr>
        <w:t xml:space="preserve"> </w:t>
      </w:r>
      <w:proofErr w:type="spellStart"/>
      <w:r w:rsidRPr="00B5115E">
        <w:rPr>
          <w:rFonts w:ascii="Arial" w:hAnsi="Arial" w:cs="Arial"/>
          <w:b/>
          <w:color w:val="auto"/>
        </w:rPr>
        <w:t>Nepromovarea</w:t>
      </w:r>
      <w:proofErr w:type="spellEnd"/>
      <w:r w:rsidRPr="00B5115E">
        <w:rPr>
          <w:rFonts w:ascii="Arial" w:hAnsi="Arial" w:cs="Arial"/>
          <w:b/>
          <w:color w:val="auto"/>
        </w:rPr>
        <w:t xml:space="preserve"> </w:t>
      </w:r>
      <w:proofErr w:type="spellStart"/>
      <w:r w:rsidRPr="00B5115E">
        <w:rPr>
          <w:rFonts w:ascii="Arial" w:hAnsi="Arial" w:cs="Arial"/>
          <w:b/>
          <w:color w:val="auto"/>
        </w:rPr>
        <w:t>imaginii</w:t>
      </w:r>
      <w:proofErr w:type="spellEnd"/>
      <w:r w:rsidRPr="00B5115E">
        <w:rPr>
          <w:rFonts w:ascii="Arial" w:hAnsi="Arial" w:cs="Arial"/>
          <w:b/>
          <w:color w:val="auto"/>
        </w:rPr>
        <w:t xml:space="preserve"> </w:t>
      </w:r>
      <w:proofErr w:type="spellStart"/>
      <w:r w:rsidRPr="00B5115E">
        <w:rPr>
          <w:rFonts w:ascii="Arial" w:hAnsi="Arial" w:cs="Arial"/>
          <w:b/>
          <w:color w:val="auto"/>
        </w:rPr>
        <w:t>județului</w:t>
      </w:r>
      <w:proofErr w:type="spellEnd"/>
      <w:r w:rsidRPr="00B5115E">
        <w:rPr>
          <w:rFonts w:ascii="Arial" w:hAnsi="Arial" w:cs="Arial"/>
          <w:b/>
          <w:color w:val="auto"/>
        </w:rPr>
        <w:t xml:space="preserve">, </w:t>
      </w:r>
      <w:proofErr w:type="spellStart"/>
      <w:r w:rsidRPr="00B5115E">
        <w:rPr>
          <w:rFonts w:ascii="Arial" w:hAnsi="Arial" w:cs="Arial"/>
          <w:b/>
          <w:color w:val="auto"/>
        </w:rPr>
        <w:t>neincluderea</w:t>
      </w:r>
      <w:proofErr w:type="spellEnd"/>
      <w:r w:rsidRPr="00B5115E">
        <w:rPr>
          <w:rFonts w:ascii="Arial" w:hAnsi="Arial" w:cs="Arial"/>
          <w:b/>
          <w:color w:val="auto"/>
        </w:rPr>
        <w:t xml:space="preserve"> pe </w:t>
      </w:r>
      <w:proofErr w:type="spellStart"/>
      <w:r w:rsidRPr="00B5115E">
        <w:rPr>
          <w:rFonts w:ascii="Arial" w:hAnsi="Arial" w:cs="Arial"/>
          <w:b/>
          <w:color w:val="auto"/>
        </w:rPr>
        <w:t>materialele</w:t>
      </w:r>
      <w:proofErr w:type="spellEnd"/>
      <w:r w:rsidRPr="00B5115E">
        <w:rPr>
          <w:rFonts w:ascii="Arial" w:hAnsi="Arial" w:cs="Arial"/>
          <w:b/>
          <w:color w:val="auto"/>
        </w:rPr>
        <w:t xml:space="preserve"> </w:t>
      </w:r>
      <w:proofErr w:type="spellStart"/>
      <w:r w:rsidRPr="00B5115E">
        <w:rPr>
          <w:rFonts w:ascii="Arial" w:hAnsi="Arial" w:cs="Arial"/>
          <w:b/>
          <w:color w:val="auto"/>
        </w:rPr>
        <w:t>și</w:t>
      </w:r>
      <w:proofErr w:type="spellEnd"/>
      <w:r w:rsidRPr="00B5115E">
        <w:rPr>
          <w:rFonts w:ascii="Arial" w:hAnsi="Arial" w:cs="Arial"/>
          <w:b/>
          <w:color w:val="auto"/>
        </w:rPr>
        <w:t xml:space="preserve"> </w:t>
      </w:r>
      <w:proofErr w:type="spellStart"/>
      <w:r w:rsidRPr="00B5115E">
        <w:rPr>
          <w:rFonts w:ascii="Arial" w:hAnsi="Arial" w:cs="Arial"/>
          <w:b/>
          <w:color w:val="auto"/>
        </w:rPr>
        <w:t>produsele</w:t>
      </w:r>
      <w:proofErr w:type="spellEnd"/>
      <w:r w:rsidRPr="00B5115E">
        <w:rPr>
          <w:rFonts w:ascii="Arial" w:hAnsi="Arial" w:cs="Arial"/>
          <w:b/>
          <w:color w:val="auto"/>
        </w:rPr>
        <w:t xml:space="preserve"> de </w:t>
      </w:r>
      <w:proofErr w:type="spellStart"/>
      <w:r w:rsidRPr="00B5115E">
        <w:rPr>
          <w:rFonts w:ascii="Arial" w:hAnsi="Arial" w:cs="Arial"/>
          <w:b/>
          <w:color w:val="auto"/>
        </w:rPr>
        <w:t>promovare</w:t>
      </w:r>
      <w:proofErr w:type="spellEnd"/>
      <w:r w:rsidRPr="00B5115E">
        <w:rPr>
          <w:rFonts w:ascii="Arial" w:hAnsi="Arial" w:cs="Arial"/>
          <w:b/>
          <w:color w:val="auto"/>
        </w:rPr>
        <w:t xml:space="preserve"> precum </w:t>
      </w:r>
      <w:proofErr w:type="spellStart"/>
      <w:r w:rsidRPr="00B5115E">
        <w:rPr>
          <w:rFonts w:ascii="Arial" w:hAnsi="Arial" w:cs="Arial"/>
          <w:b/>
          <w:color w:val="auto"/>
        </w:rPr>
        <w:t>și</w:t>
      </w:r>
      <w:proofErr w:type="spellEnd"/>
      <w:r w:rsidRPr="00B5115E">
        <w:rPr>
          <w:rFonts w:ascii="Arial" w:hAnsi="Arial" w:cs="Arial"/>
          <w:b/>
          <w:color w:val="auto"/>
        </w:rPr>
        <w:t xml:space="preserve"> cu </w:t>
      </w:r>
      <w:proofErr w:type="spellStart"/>
      <w:r w:rsidRPr="00B5115E">
        <w:rPr>
          <w:rFonts w:ascii="Arial" w:hAnsi="Arial" w:cs="Arial"/>
          <w:b/>
          <w:color w:val="auto"/>
        </w:rPr>
        <w:t>ocazia</w:t>
      </w:r>
      <w:proofErr w:type="spellEnd"/>
      <w:r w:rsidRPr="00B5115E">
        <w:rPr>
          <w:rFonts w:ascii="Arial" w:hAnsi="Arial" w:cs="Arial"/>
          <w:b/>
          <w:color w:val="auto"/>
        </w:rPr>
        <w:t xml:space="preserve"> </w:t>
      </w:r>
      <w:proofErr w:type="spellStart"/>
      <w:r w:rsidRPr="00B5115E">
        <w:rPr>
          <w:rFonts w:ascii="Arial" w:hAnsi="Arial" w:cs="Arial"/>
          <w:b/>
          <w:color w:val="auto"/>
        </w:rPr>
        <w:t>evenimentelor</w:t>
      </w:r>
      <w:proofErr w:type="spellEnd"/>
      <w:r w:rsidRPr="00B5115E">
        <w:rPr>
          <w:rFonts w:ascii="Arial" w:hAnsi="Arial" w:cs="Arial"/>
          <w:b/>
          <w:color w:val="auto"/>
        </w:rPr>
        <w:t xml:space="preserve"> </w:t>
      </w:r>
      <w:proofErr w:type="spellStart"/>
      <w:r w:rsidRPr="00B5115E">
        <w:rPr>
          <w:rFonts w:ascii="Arial" w:hAnsi="Arial" w:cs="Arial"/>
          <w:b/>
          <w:color w:val="auto"/>
        </w:rPr>
        <w:t>și</w:t>
      </w:r>
      <w:proofErr w:type="spellEnd"/>
      <w:r w:rsidRPr="00B5115E">
        <w:rPr>
          <w:rFonts w:ascii="Arial" w:hAnsi="Arial" w:cs="Arial"/>
          <w:b/>
          <w:color w:val="auto"/>
        </w:rPr>
        <w:t xml:space="preserve"> </w:t>
      </w:r>
      <w:proofErr w:type="spellStart"/>
      <w:r w:rsidRPr="00B5115E">
        <w:rPr>
          <w:rFonts w:ascii="Arial" w:hAnsi="Arial" w:cs="Arial"/>
          <w:b/>
          <w:color w:val="auto"/>
        </w:rPr>
        <w:t>acțiunilor</w:t>
      </w:r>
      <w:proofErr w:type="spellEnd"/>
      <w:r w:rsidRPr="00B5115E">
        <w:rPr>
          <w:rFonts w:ascii="Arial" w:hAnsi="Arial" w:cs="Arial"/>
          <w:b/>
          <w:color w:val="auto"/>
        </w:rPr>
        <w:t xml:space="preserve"> </w:t>
      </w:r>
      <w:proofErr w:type="spellStart"/>
      <w:r w:rsidRPr="00B5115E">
        <w:rPr>
          <w:rFonts w:ascii="Arial" w:hAnsi="Arial" w:cs="Arial"/>
          <w:b/>
          <w:color w:val="auto"/>
        </w:rPr>
        <w:t>desfășurate</w:t>
      </w:r>
      <w:proofErr w:type="spellEnd"/>
      <w:r w:rsidRPr="00B5115E">
        <w:rPr>
          <w:rFonts w:ascii="Arial" w:hAnsi="Arial" w:cs="Arial"/>
          <w:b/>
          <w:color w:val="auto"/>
        </w:rPr>
        <w:t xml:space="preserve"> pe </w:t>
      </w:r>
      <w:proofErr w:type="spellStart"/>
      <w:r w:rsidRPr="00B5115E">
        <w:rPr>
          <w:rFonts w:ascii="Arial" w:hAnsi="Arial" w:cs="Arial"/>
          <w:b/>
          <w:color w:val="auto"/>
        </w:rPr>
        <w:t>durata</w:t>
      </w:r>
      <w:proofErr w:type="spellEnd"/>
      <w:r w:rsidRPr="00B5115E">
        <w:rPr>
          <w:rFonts w:ascii="Arial" w:hAnsi="Arial" w:cs="Arial"/>
          <w:b/>
          <w:color w:val="auto"/>
        </w:rPr>
        <w:t xml:space="preserve"> </w:t>
      </w:r>
      <w:proofErr w:type="spellStart"/>
      <w:r w:rsidRPr="00B5115E">
        <w:rPr>
          <w:rFonts w:ascii="Arial" w:hAnsi="Arial" w:cs="Arial"/>
          <w:b/>
          <w:color w:val="auto"/>
        </w:rPr>
        <w:t>proiectului</w:t>
      </w:r>
      <w:proofErr w:type="spellEnd"/>
      <w:r w:rsidRPr="00B5115E">
        <w:rPr>
          <w:rFonts w:ascii="Arial" w:hAnsi="Arial" w:cs="Arial"/>
          <w:b/>
          <w:color w:val="auto"/>
        </w:rPr>
        <w:t xml:space="preserve">, are ca </w:t>
      </w:r>
      <w:proofErr w:type="spellStart"/>
      <w:r w:rsidRPr="00B5115E">
        <w:rPr>
          <w:rFonts w:ascii="Arial" w:hAnsi="Arial" w:cs="Arial"/>
          <w:b/>
          <w:color w:val="auto"/>
        </w:rPr>
        <w:t>și</w:t>
      </w:r>
      <w:proofErr w:type="spellEnd"/>
      <w:r w:rsidRPr="00B5115E">
        <w:rPr>
          <w:rFonts w:ascii="Arial" w:hAnsi="Arial" w:cs="Arial"/>
          <w:b/>
          <w:color w:val="auto"/>
        </w:rPr>
        <w:t xml:space="preserve"> </w:t>
      </w:r>
      <w:proofErr w:type="spellStart"/>
      <w:r w:rsidRPr="00B5115E">
        <w:rPr>
          <w:rFonts w:ascii="Arial" w:hAnsi="Arial" w:cs="Arial"/>
          <w:b/>
          <w:color w:val="auto"/>
        </w:rPr>
        <w:t>consecință</w:t>
      </w:r>
      <w:proofErr w:type="spellEnd"/>
      <w:r w:rsidRPr="00B5115E">
        <w:rPr>
          <w:rFonts w:ascii="Arial" w:hAnsi="Arial" w:cs="Arial"/>
          <w:b/>
          <w:color w:val="auto"/>
        </w:rPr>
        <w:t xml:space="preserve"> </w:t>
      </w:r>
      <w:proofErr w:type="spellStart"/>
      <w:r w:rsidRPr="00B5115E">
        <w:rPr>
          <w:rFonts w:ascii="Arial" w:hAnsi="Arial" w:cs="Arial"/>
          <w:b/>
          <w:color w:val="auto"/>
        </w:rPr>
        <w:t>nedecontarea</w:t>
      </w:r>
      <w:proofErr w:type="spellEnd"/>
      <w:r w:rsidRPr="00B5115E">
        <w:rPr>
          <w:rFonts w:ascii="Arial" w:hAnsi="Arial" w:cs="Arial"/>
          <w:b/>
          <w:color w:val="auto"/>
        </w:rPr>
        <w:t xml:space="preserve"> de </w:t>
      </w:r>
      <w:proofErr w:type="spellStart"/>
      <w:r w:rsidRPr="00B5115E">
        <w:rPr>
          <w:rFonts w:ascii="Arial" w:hAnsi="Arial" w:cs="Arial"/>
          <w:b/>
          <w:color w:val="auto"/>
        </w:rPr>
        <w:t>către</w:t>
      </w:r>
      <w:proofErr w:type="spellEnd"/>
      <w:r w:rsidRPr="00B5115E">
        <w:rPr>
          <w:rFonts w:ascii="Arial" w:hAnsi="Arial" w:cs="Arial"/>
          <w:b/>
          <w:color w:val="auto"/>
        </w:rPr>
        <w:t xml:space="preserve"> </w:t>
      </w:r>
      <w:proofErr w:type="spellStart"/>
      <w:r w:rsidRPr="00B5115E">
        <w:rPr>
          <w:rFonts w:ascii="Arial" w:hAnsi="Arial" w:cs="Arial"/>
          <w:b/>
          <w:color w:val="auto"/>
        </w:rPr>
        <w:t>finanțator</w:t>
      </w:r>
      <w:proofErr w:type="spellEnd"/>
      <w:r w:rsidRPr="00B5115E">
        <w:rPr>
          <w:rFonts w:ascii="Arial" w:hAnsi="Arial" w:cs="Arial"/>
          <w:b/>
          <w:color w:val="auto"/>
        </w:rPr>
        <w:t xml:space="preserve"> a </w:t>
      </w:r>
      <w:proofErr w:type="spellStart"/>
      <w:r w:rsidRPr="00B5115E">
        <w:rPr>
          <w:rFonts w:ascii="Arial" w:hAnsi="Arial" w:cs="Arial"/>
          <w:b/>
          <w:color w:val="auto"/>
        </w:rPr>
        <w:t>sumelor</w:t>
      </w:r>
      <w:proofErr w:type="spellEnd"/>
      <w:r w:rsidRPr="00B5115E">
        <w:rPr>
          <w:rFonts w:ascii="Arial" w:hAnsi="Arial" w:cs="Arial"/>
          <w:b/>
          <w:color w:val="auto"/>
        </w:rPr>
        <w:t xml:space="preserve"> </w:t>
      </w:r>
      <w:proofErr w:type="spellStart"/>
      <w:r w:rsidRPr="00B5115E">
        <w:rPr>
          <w:rFonts w:ascii="Arial" w:hAnsi="Arial" w:cs="Arial"/>
          <w:b/>
          <w:color w:val="auto"/>
        </w:rPr>
        <w:t>utilizate</w:t>
      </w:r>
      <w:proofErr w:type="spellEnd"/>
      <w:r w:rsidRPr="00B5115E">
        <w:rPr>
          <w:rFonts w:ascii="Arial" w:hAnsi="Arial" w:cs="Arial"/>
          <w:b/>
          <w:color w:val="auto"/>
        </w:rPr>
        <w:t xml:space="preserve"> </w:t>
      </w:r>
      <w:proofErr w:type="spellStart"/>
      <w:r w:rsidRPr="00B5115E">
        <w:rPr>
          <w:rFonts w:ascii="Arial" w:hAnsi="Arial" w:cs="Arial"/>
          <w:b/>
          <w:color w:val="auto"/>
        </w:rPr>
        <w:t>pentru</w:t>
      </w:r>
      <w:proofErr w:type="spellEnd"/>
      <w:r w:rsidRPr="00B5115E">
        <w:rPr>
          <w:rFonts w:ascii="Arial" w:hAnsi="Arial" w:cs="Arial"/>
          <w:b/>
          <w:color w:val="auto"/>
        </w:rPr>
        <w:t xml:space="preserve"> </w:t>
      </w:r>
      <w:proofErr w:type="spellStart"/>
      <w:r w:rsidRPr="00B5115E">
        <w:rPr>
          <w:rFonts w:ascii="Arial" w:hAnsi="Arial" w:cs="Arial"/>
          <w:b/>
          <w:color w:val="auto"/>
        </w:rPr>
        <w:t>producerea</w:t>
      </w:r>
      <w:proofErr w:type="spellEnd"/>
      <w:r w:rsidRPr="00B5115E">
        <w:rPr>
          <w:rFonts w:ascii="Arial" w:hAnsi="Arial" w:cs="Arial"/>
          <w:b/>
          <w:color w:val="auto"/>
        </w:rPr>
        <w:t xml:space="preserve">/ </w:t>
      </w:r>
      <w:proofErr w:type="spellStart"/>
      <w:r w:rsidRPr="00B5115E">
        <w:rPr>
          <w:rFonts w:ascii="Arial" w:hAnsi="Arial" w:cs="Arial"/>
          <w:b/>
          <w:color w:val="auto"/>
        </w:rPr>
        <w:t>achiziționarea</w:t>
      </w:r>
      <w:proofErr w:type="spellEnd"/>
      <w:r w:rsidRPr="00B5115E">
        <w:rPr>
          <w:rFonts w:ascii="Arial" w:hAnsi="Arial" w:cs="Arial"/>
          <w:b/>
          <w:color w:val="auto"/>
        </w:rPr>
        <w:t xml:space="preserve"> </w:t>
      </w:r>
      <w:proofErr w:type="spellStart"/>
      <w:r w:rsidRPr="00B5115E">
        <w:rPr>
          <w:rFonts w:ascii="Arial" w:hAnsi="Arial" w:cs="Arial"/>
          <w:b/>
          <w:color w:val="auto"/>
        </w:rPr>
        <w:t>produselor</w:t>
      </w:r>
      <w:proofErr w:type="spellEnd"/>
      <w:r w:rsidRPr="00B5115E">
        <w:rPr>
          <w:rFonts w:ascii="Arial" w:hAnsi="Arial" w:cs="Arial"/>
          <w:b/>
          <w:color w:val="auto"/>
        </w:rPr>
        <w:t xml:space="preserve">, </w:t>
      </w:r>
      <w:proofErr w:type="spellStart"/>
      <w:r w:rsidRPr="00B5115E">
        <w:rPr>
          <w:rFonts w:ascii="Arial" w:hAnsi="Arial" w:cs="Arial"/>
          <w:b/>
          <w:color w:val="auto"/>
        </w:rPr>
        <w:t>materialelor</w:t>
      </w:r>
      <w:proofErr w:type="spellEnd"/>
      <w:r w:rsidRPr="00B5115E">
        <w:rPr>
          <w:rFonts w:ascii="Arial" w:hAnsi="Arial" w:cs="Arial"/>
          <w:b/>
          <w:color w:val="auto"/>
        </w:rPr>
        <w:t xml:space="preserve"> </w:t>
      </w:r>
      <w:proofErr w:type="spellStart"/>
      <w:r w:rsidRPr="00B5115E">
        <w:rPr>
          <w:rFonts w:ascii="Arial" w:hAnsi="Arial" w:cs="Arial"/>
          <w:b/>
          <w:color w:val="auto"/>
        </w:rPr>
        <w:t>și</w:t>
      </w:r>
      <w:proofErr w:type="spellEnd"/>
      <w:r w:rsidRPr="00B5115E">
        <w:rPr>
          <w:rFonts w:ascii="Arial" w:hAnsi="Arial" w:cs="Arial"/>
          <w:b/>
          <w:color w:val="auto"/>
        </w:rPr>
        <w:t xml:space="preserve"> </w:t>
      </w:r>
      <w:proofErr w:type="spellStart"/>
      <w:r w:rsidRPr="00B5115E">
        <w:rPr>
          <w:rFonts w:ascii="Arial" w:hAnsi="Arial" w:cs="Arial"/>
          <w:b/>
          <w:color w:val="auto"/>
        </w:rPr>
        <w:t>serviciilor</w:t>
      </w:r>
      <w:proofErr w:type="spellEnd"/>
      <w:r w:rsidRPr="00B5115E">
        <w:rPr>
          <w:rFonts w:ascii="Arial" w:hAnsi="Arial" w:cs="Arial"/>
          <w:b/>
          <w:color w:val="auto"/>
        </w:rPr>
        <w:t xml:space="preserve"> de </w:t>
      </w:r>
      <w:proofErr w:type="spellStart"/>
      <w:r w:rsidRPr="00B5115E">
        <w:rPr>
          <w:rFonts w:ascii="Arial" w:hAnsi="Arial" w:cs="Arial"/>
          <w:b/>
          <w:color w:val="auto"/>
        </w:rPr>
        <w:t>promovare</w:t>
      </w:r>
      <w:proofErr w:type="spellEnd"/>
      <w:r w:rsidRPr="00B5115E">
        <w:rPr>
          <w:rFonts w:ascii="Arial" w:hAnsi="Arial" w:cs="Arial"/>
          <w:b/>
          <w:color w:val="auto"/>
        </w:rPr>
        <w:t xml:space="preserve"> </w:t>
      </w:r>
      <w:proofErr w:type="spellStart"/>
      <w:r w:rsidRPr="00B5115E">
        <w:rPr>
          <w:rFonts w:ascii="Arial" w:hAnsi="Arial" w:cs="Arial"/>
          <w:b/>
          <w:color w:val="auto"/>
        </w:rPr>
        <w:t>și</w:t>
      </w:r>
      <w:proofErr w:type="spellEnd"/>
      <w:r w:rsidRPr="00B5115E">
        <w:rPr>
          <w:rFonts w:ascii="Arial" w:hAnsi="Arial" w:cs="Arial"/>
          <w:b/>
          <w:color w:val="auto"/>
        </w:rPr>
        <w:t xml:space="preserve"> </w:t>
      </w:r>
      <w:proofErr w:type="spellStart"/>
      <w:r w:rsidRPr="00B5115E">
        <w:rPr>
          <w:rFonts w:ascii="Arial" w:hAnsi="Arial" w:cs="Arial"/>
          <w:b/>
          <w:color w:val="auto"/>
        </w:rPr>
        <w:t>publicitate</w:t>
      </w:r>
      <w:proofErr w:type="spellEnd"/>
      <w:r w:rsidRPr="00B5115E">
        <w:rPr>
          <w:rFonts w:ascii="Arial" w:hAnsi="Arial" w:cs="Arial"/>
          <w:b/>
          <w:color w:val="auto"/>
        </w:rPr>
        <w:t>.</w:t>
      </w:r>
    </w:p>
    <w:p w14:paraId="66029E3A" w14:textId="77777777" w:rsidR="00BF291E" w:rsidRPr="00B5115E" w:rsidRDefault="00BF291E" w:rsidP="00A15CEF">
      <w:pPr>
        <w:pStyle w:val="Default"/>
        <w:jc w:val="both"/>
        <w:rPr>
          <w:rFonts w:ascii="Arial" w:hAnsi="Arial" w:cs="Arial"/>
          <w:b/>
          <w:color w:val="auto"/>
        </w:rPr>
      </w:pPr>
      <w:r w:rsidRPr="00B5115E">
        <w:rPr>
          <w:rFonts w:ascii="Arial" w:hAnsi="Arial" w:cs="Arial"/>
          <w:bCs/>
          <w:color w:val="auto"/>
        </w:rPr>
        <w:t>(17)</w:t>
      </w:r>
      <w:r w:rsidRPr="00B5115E">
        <w:rPr>
          <w:rFonts w:ascii="Arial" w:hAnsi="Arial" w:cs="Arial"/>
          <w:b/>
          <w:color w:val="auto"/>
        </w:rPr>
        <w:t xml:space="preserve"> </w:t>
      </w:r>
      <w:proofErr w:type="spellStart"/>
      <w:r w:rsidRPr="00B5115E">
        <w:rPr>
          <w:rFonts w:ascii="Arial" w:hAnsi="Arial" w:cs="Arial"/>
          <w:b/>
          <w:color w:val="auto"/>
        </w:rPr>
        <w:t>Utilizarea</w:t>
      </w:r>
      <w:proofErr w:type="spellEnd"/>
      <w:r w:rsidRPr="00B5115E">
        <w:rPr>
          <w:rFonts w:ascii="Arial" w:hAnsi="Arial" w:cs="Arial"/>
          <w:b/>
          <w:color w:val="auto"/>
        </w:rPr>
        <w:t xml:space="preserve"> </w:t>
      </w:r>
      <w:proofErr w:type="spellStart"/>
      <w:r w:rsidRPr="00B5115E">
        <w:rPr>
          <w:rFonts w:ascii="Arial" w:hAnsi="Arial" w:cs="Arial"/>
          <w:b/>
          <w:color w:val="auto"/>
        </w:rPr>
        <w:t>tuturor</w:t>
      </w:r>
      <w:proofErr w:type="spellEnd"/>
      <w:r w:rsidRPr="00B5115E">
        <w:rPr>
          <w:rFonts w:ascii="Arial" w:hAnsi="Arial" w:cs="Arial"/>
          <w:b/>
          <w:color w:val="auto"/>
        </w:rPr>
        <w:t xml:space="preserve"> </w:t>
      </w:r>
      <w:proofErr w:type="spellStart"/>
      <w:r w:rsidRPr="00B5115E">
        <w:rPr>
          <w:rFonts w:ascii="Arial" w:hAnsi="Arial" w:cs="Arial"/>
          <w:b/>
          <w:color w:val="auto"/>
        </w:rPr>
        <w:t>materialelor</w:t>
      </w:r>
      <w:proofErr w:type="spellEnd"/>
      <w:r w:rsidRPr="00B5115E">
        <w:rPr>
          <w:rFonts w:ascii="Arial" w:hAnsi="Arial" w:cs="Arial"/>
          <w:b/>
          <w:color w:val="auto"/>
        </w:rPr>
        <w:t xml:space="preserve"> de </w:t>
      </w:r>
      <w:proofErr w:type="spellStart"/>
      <w:r w:rsidRPr="00B5115E">
        <w:rPr>
          <w:rFonts w:ascii="Arial" w:hAnsi="Arial" w:cs="Arial"/>
          <w:b/>
          <w:color w:val="auto"/>
        </w:rPr>
        <w:t>promovare</w:t>
      </w:r>
      <w:proofErr w:type="spellEnd"/>
      <w:r w:rsidRPr="00B5115E">
        <w:rPr>
          <w:rFonts w:ascii="Arial" w:hAnsi="Arial" w:cs="Arial"/>
          <w:b/>
          <w:color w:val="auto"/>
        </w:rPr>
        <w:t xml:space="preserve"> </w:t>
      </w:r>
      <w:proofErr w:type="spellStart"/>
      <w:r w:rsidRPr="00B5115E">
        <w:rPr>
          <w:rFonts w:ascii="Arial" w:hAnsi="Arial" w:cs="Arial"/>
          <w:b/>
          <w:color w:val="auto"/>
        </w:rPr>
        <w:t>și</w:t>
      </w:r>
      <w:proofErr w:type="spellEnd"/>
      <w:r w:rsidRPr="00B5115E">
        <w:rPr>
          <w:rFonts w:ascii="Arial" w:hAnsi="Arial" w:cs="Arial"/>
          <w:b/>
          <w:color w:val="auto"/>
        </w:rPr>
        <w:t xml:space="preserve"> </w:t>
      </w:r>
      <w:proofErr w:type="spellStart"/>
      <w:r w:rsidRPr="00B5115E">
        <w:rPr>
          <w:rFonts w:ascii="Arial" w:hAnsi="Arial" w:cs="Arial"/>
          <w:b/>
          <w:color w:val="auto"/>
        </w:rPr>
        <w:t>publicitate</w:t>
      </w:r>
      <w:proofErr w:type="spellEnd"/>
      <w:r w:rsidRPr="00B5115E">
        <w:rPr>
          <w:rFonts w:ascii="Arial" w:hAnsi="Arial" w:cs="Arial"/>
          <w:b/>
          <w:color w:val="auto"/>
        </w:rPr>
        <w:t xml:space="preserve"> </w:t>
      </w:r>
      <w:proofErr w:type="spellStart"/>
      <w:r w:rsidRPr="00B5115E">
        <w:rPr>
          <w:rFonts w:ascii="Arial" w:hAnsi="Arial" w:cs="Arial"/>
          <w:b/>
          <w:color w:val="auto"/>
        </w:rPr>
        <w:t>achiziționate</w:t>
      </w:r>
      <w:proofErr w:type="spellEnd"/>
      <w:r w:rsidRPr="00B5115E">
        <w:rPr>
          <w:rFonts w:ascii="Arial" w:hAnsi="Arial" w:cs="Arial"/>
          <w:b/>
          <w:color w:val="auto"/>
        </w:rPr>
        <w:t xml:space="preserve"> </w:t>
      </w:r>
      <w:proofErr w:type="spellStart"/>
      <w:r w:rsidRPr="00B5115E">
        <w:rPr>
          <w:rFonts w:ascii="Arial" w:hAnsi="Arial" w:cs="Arial"/>
          <w:b/>
          <w:color w:val="auto"/>
        </w:rPr>
        <w:t>și</w:t>
      </w:r>
      <w:proofErr w:type="spellEnd"/>
      <w:r w:rsidRPr="00B5115E">
        <w:rPr>
          <w:rFonts w:ascii="Arial" w:hAnsi="Arial" w:cs="Arial"/>
          <w:b/>
          <w:color w:val="auto"/>
        </w:rPr>
        <w:t xml:space="preserve"> </w:t>
      </w:r>
      <w:proofErr w:type="spellStart"/>
      <w:r w:rsidRPr="00B5115E">
        <w:rPr>
          <w:rFonts w:ascii="Arial" w:hAnsi="Arial" w:cs="Arial"/>
          <w:b/>
          <w:color w:val="auto"/>
        </w:rPr>
        <w:t>decontate</w:t>
      </w:r>
      <w:proofErr w:type="spellEnd"/>
      <w:r w:rsidRPr="00B5115E">
        <w:rPr>
          <w:rFonts w:ascii="Arial" w:hAnsi="Arial" w:cs="Arial"/>
          <w:b/>
          <w:color w:val="auto"/>
        </w:rPr>
        <w:t xml:space="preserve"> </w:t>
      </w:r>
      <w:proofErr w:type="spellStart"/>
      <w:r w:rsidRPr="00B5115E">
        <w:rPr>
          <w:rFonts w:ascii="Arial" w:hAnsi="Arial" w:cs="Arial"/>
          <w:b/>
          <w:color w:val="auto"/>
        </w:rPr>
        <w:t>pentru</w:t>
      </w:r>
      <w:proofErr w:type="spellEnd"/>
      <w:r w:rsidRPr="00B5115E">
        <w:rPr>
          <w:rFonts w:ascii="Arial" w:hAnsi="Arial" w:cs="Arial"/>
          <w:b/>
          <w:color w:val="auto"/>
        </w:rPr>
        <w:t xml:space="preserve"> </w:t>
      </w:r>
      <w:proofErr w:type="spellStart"/>
      <w:r w:rsidRPr="00B5115E">
        <w:rPr>
          <w:rFonts w:ascii="Arial" w:hAnsi="Arial" w:cs="Arial"/>
          <w:b/>
          <w:color w:val="auto"/>
        </w:rPr>
        <w:t>derularea</w:t>
      </w:r>
      <w:proofErr w:type="spellEnd"/>
      <w:r w:rsidRPr="00B5115E">
        <w:rPr>
          <w:rFonts w:ascii="Arial" w:hAnsi="Arial" w:cs="Arial"/>
          <w:b/>
          <w:color w:val="auto"/>
        </w:rPr>
        <w:t xml:space="preserve"> </w:t>
      </w:r>
      <w:proofErr w:type="spellStart"/>
      <w:r w:rsidR="00662CF6" w:rsidRPr="00B5115E">
        <w:rPr>
          <w:rFonts w:ascii="Arial" w:hAnsi="Arial" w:cs="Arial"/>
          <w:b/>
          <w:color w:val="auto"/>
        </w:rPr>
        <w:t>programului</w:t>
      </w:r>
      <w:proofErr w:type="spellEnd"/>
      <w:r w:rsidR="00662CF6" w:rsidRPr="00B5115E">
        <w:rPr>
          <w:rFonts w:ascii="Arial" w:hAnsi="Arial" w:cs="Arial"/>
          <w:b/>
          <w:color w:val="auto"/>
        </w:rPr>
        <w:t>/</w:t>
      </w:r>
      <w:proofErr w:type="spellStart"/>
      <w:r w:rsidR="00662CF6" w:rsidRPr="00B5115E">
        <w:rPr>
          <w:rFonts w:ascii="Arial" w:hAnsi="Arial" w:cs="Arial"/>
          <w:b/>
          <w:color w:val="auto"/>
        </w:rPr>
        <w:t>proiectului</w:t>
      </w:r>
      <w:proofErr w:type="spellEnd"/>
      <w:r w:rsidR="00662CF6" w:rsidRPr="00B5115E">
        <w:rPr>
          <w:rFonts w:ascii="Arial" w:hAnsi="Arial" w:cs="Arial"/>
          <w:b/>
          <w:color w:val="auto"/>
        </w:rPr>
        <w:t>/</w:t>
      </w:r>
      <w:proofErr w:type="spellStart"/>
      <w:r w:rsidR="00662CF6" w:rsidRPr="00B5115E">
        <w:rPr>
          <w:rFonts w:ascii="Arial" w:hAnsi="Arial" w:cs="Arial"/>
          <w:b/>
          <w:color w:val="auto"/>
        </w:rPr>
        <w:t>acțiunii</w:t>
      </w:r>
      <w:proofErr w:type="spellEnd"/>
      <w:r w:rsidR="00662CF6" w:rsidRPr="00B5115E">
        <w:rPr>
          <w:rFonts w:ascii="Arial" w:hAnsi="Arial" w:cs="Arial"/>
          <w:b/>
          <w:color w:val="auto"/>
        </w:rPr>
        <w:t xml:space="preserve"> </w:t>
      </w:r>
      <w:proofErr w:type="spellStart"/>
      <w:r w:rsidR="00662CF6" w:rsidRPr="00B5115E">
        <w:rPr>
          <w:rFonts w:ascii="Arial" w:hAnsi="Arial" w:cs="Arial"/>
          <w:b/>
          <w:color w:val="auto"/>
        </w:rPr>
        <w:t>culturale</w:t>
      </w:r>
      <w:proofErr w:type="spellEnd"/>
      <w:r w:rsidRPr="00B5115E">
        <w:rPr>
          <w:rFonts w:ascii="Arial" w:hAnsi="Arial" w:cs="Arial"/>
          <w:b/>
          <w:color w:val="auto"/>
        </w:rPr>
        <w:t xml:space="preserve">, </w:t>
      </w:r>
      <w:proofErr w:type="spellStart"/>
      <w:r w:rsidRPr="00B5115E">
        <w:rPr>
          <w:rFonts w:ascii="Arial" w:hAnsi="Arial" w:cs="Arial"/>
          <w:b/>
          <w:color w:val="auto"/>
        </w:rPr>
        <w:t>v</w:t>
      </w:r>
      <w:r w:rsidR="008752DB" w:rsidRPr="00B5115E">
        <w:rPr>
          <w:rFonts w:ascii="Arial" w:hAnsi="Arial" w:cs="Arial"/>
          <w:b/>
          <w:color w:val="auto"/>
        </w:rPr>
        <w:t>or</w:t>
      </w:r>
      <w:proofErr w:type="spellEnd"/>
      <w:r w:rsidRPr="00B5115E">
        <w:rPr>
          <w:rFonts w:ascii="Arial" w:hAnsi="Arial" w:cs="Arial"/>
          <w:b/>
          <w:color w:val="auto"/>
        </w:rPr>
        <w:t xml:space="preserve"> fi </w:t>
      </w:r>
      <w:proofErr w:type="spellStart"/>
      <w:r w:rsidRPr="00B5115E">
        <w:rPr>
          <w:rFonts w:ascii="Arial" w:hAnsi="Arial" w:cs="Arial"/>
          <w:b/>
          <w:color w:val="auto"/>
        </w:rPr>
        <w:t>documentat</w:t>
      </w:r>
      <w:r w:rsidR="008752DB" w:rsidRPr="00B5115E">
        <w:rPr>
          <w:rFonts w:ascii="Arial" w:hAnsi="Arial" w:cs="Arial"/>
          <w:b/>
          <w:color w:val="auto"/>
        </w:rPr>
        <w:t>e</w:t>
      </w:r>
      <w:proofErr w:type="spellEnd"/>
      <w:r w:rsidRPr="00B5115E">
        <w:rPr>
          <w:rFonts w:ascii="Arial" w:hAnsi="Arial" w:cs="Arial"/>
          <w:b/>
          <w:color w:val="auto"/>
        </w:rPr>
        <w:t xml:space="preserve"> cu </w:t>
      </w:r>
      <w:proofErr w:type="spellStart"/>
      <w:r w:rsidRPr="00B5115E">
        <w:rPr>
          <w:rFonts w:ascii="Arial" w:hAnsi="Arial" w:cs="Arial"/>
          <w:b/>
          <w:color w:val="auto"/>
        </w:rPr>
        <w:t>imagini</w:t>
      </w:r>
      <w:proofErr w:type="spellEnd"/>
      <w:r w:rsidRPr="00B5115E">
        <w:rPr>
          <w:rFonts w:ascii="Arial" w:hAnsi="Arial" w:cs="Arial"/>
          <w:b/>
          <w:color w:val="auto"/>
        </w:rPr>
        <w:t xml:space="preserve"> </w:t>
      </w:r>
      <w:proofErr w:type="spellStart"/>
      <w:r w:rsidRPr="00B5115E">
        <w:rPr>
          <w:rFonts w:ascii="Arial" w:hAnsi="Arial" w:cs="Arial"/>
          <w:b/>
          <w:color w:val="auto"/>
        </w:rPr>
        <w:t>foto</w:t>
      </w:r>
      <w:proofErr w:type="spellEnd"/>
      <w:r w:rsidRPr="00B5115E">
        <w:rPr>
          <w:rFonts w:ascii="Arial" w:hAnsi="Arial" w:cs="Arial"/>
          <w:b/>
          <w:color w:val="auto"/>
        </w:rPr>
        <w:t xml:space="preserve"> </w:t>
      </w:r>
      <w:proofErr w:type="spellStart"/>
      <w:r w:rsidRPr="00B5115E">
        <w:rPr>
          <w:rFonts w:ascii="Arial" w:hAnsi="Arial" w:cs="Arial"/>
          <w:b/>
          <w:color w:val="auto"/>
        </w:rPr>
        <w:t>realizate</w:t>
      </w:r>
      <w:proofErr w:type="spellEnd"/>
      <w:r w:rsidRPr="00B5115E">
        <w:rPr>
          <w:rFonts w:ascii="Arial" w:hAnsi="Arial" w:cs="Arial"/>
          <w:b/>
          <w:color w:val="auto"/>
        </w:rPr>
        <w:t xml:space="preserve"> </w:t>
      </w:r>
      <w:proofErr w:type="spellStart"/>
      <w:r w:rsidRPr="00B5115E">
        <w:rPr>
          <w:rFonts w:ascii="Arial" w:hAnsi="Arial" w:cs="Arial"/>
          <w:b/>
          <w:color w:val="auto"/>
        </w:rPr>
        <w:t>în</w:t>
      </w:r>
      <w:proofErr w:type="spellEnd"/>
      <w:r w:rsidRPr="00B5115E">
        <w:rPr>
          <w:rFonts w:ascii="Arial" w:hAnsi="Arial" w:cs="Arial"/>
          <w:b/>
          <w:color w:val="auto"/>
        </w:rPr>
        <w:t xml:space="preserve"> </w:t>
      </w:r>
      <w:proofErr w:type="spellStart"/>
      <w:r w:rsidRPr="00B5115E">
        <w:rPr>
          <w:rFonts w:ascii="Arial" w:hAnsi="Arial" w:cs="Arial"/>
          <w:b/>
          <w:color w:val="auto"/>
        </w:rPr>
        <w:t>timp</w:t>
      </w:r>
      <w:proofErr w:type="spellEnd"/>
      <w:r w:rsidRPr="00B5115E">
        <w:rPr>
          <w:rFonts w:ascii="Arial" w:hAnsi="Arial" w:cs="Arial"/>
          <w:b/>
          <w:color w:val="auto"/>
        </w:rPr>
        <w:t xml:space="preserve"> real, pe </w:t>
      </w:r>
      <w:proofErr w:type="spellStart"/>
      <w:r w:rsidRPr="00B5115E">
        <w:rPr>
          <w:rFonts w:ascii="Arial" w:hAnsi="Arial" w:cs="Arial"/>
          <w:b/>
          <w:color w:val="auto"/>
        </w:rPr>
        <w:t>perioada</w:t>
      </w:r>
      <w:proofErr w:type="spellEnd"/>
      <w:r w:rsidRPr="00B5115E">
        <w:rPr>
          <w:rFonts w:ascii="Arial" w:hAnsi="Arial" w:cs="Arial"/>
          <w:b/>
          <w:color w:val="auto"/>
        </w:rPr>
        <w:t xml:space="preserve"> </w:t>
      </w:r>
      <w:proofErr w:type="spellStart"/>
      <w:r w:rsidRPr="00B5115E">
        <w:rPr>
          <w:rFonts w:ascii="Arial" w:hAnsi="Arial" w:cs="Arial"/>
          <w:b/>
          <w:color w:val="auto"/>
        </w:rPr>
        <w:t>derulării</w:t>
      </w:r>
      <w:proofErr w:type="spellEnd"/>
      <w:r w:rsidRPr="00B5115E">
        <w:rPr>
          <w:rFonts w:ascii="Arial" w:hAnsi="Arial" w:cs="Arial"/>
          <w:b/>
          <w:color w:val="auto"/>
        </w:rPr>
        <w:t xml:space="preserve"> </w:t>
      </w:r>
      <w:proofErr w:type="spellStart"/>
      <w:r w:rsidRPr="00B5115E">
        <w:rPr>
          <w:rFonts w:ascii="Arial" w:hAnsi="Arial" w:cs="Arial"/>
          <w:b/>
          <w:color w:val="auto"/>
        </w:rPr>
        <w:t>activităților</w:t>
      </w:r>
      <w:proofErr w:type="spellEnd"/>
      <w:r w:rsidRPr="00B5115E">
        <w:rPr>
          <w:rFonts w:ascii="Arial" w:hAnsi="Arial" w:cs="Arial"/>
          <w:b/>
          <w:color w:val="auto"/>
        </w:rPr>
        <w:t xml:space="preserve"> </w:t>
      </w:r>
      <w:proofErr w:type="spellStart"/>
      <w:r w:rsidR="00662CF6" w:rsidRPr="00B5115E">
        <w:rPr>
          <w:rFonts w:ascii="Arial" w:hAnsi="Arial" w:cs="Arial"/>
          <w:b/>
          <w:color w:val="auto"/>
        </w:rPr>
        <w:t>culturale</w:t>
      </w:r>
      <w:proofErr w:type="spellEnd"/>
      <w:r w:rsidR="00662CF6" w:rsidRPr="00B5115E">
        <w:rPr>
          <w:rFonts w:ascii="Arial" w:hAnsi="Arial" w:cs="Arial"/>
          <w:b/>
          <w:color w:val="auto"/>
        </w:rPr>
        <w:t>.</w:t>
      </w:r>
    </w:p>
    <w:p w14:paraId="0D7D019F" w14:textId="77777777" w:rsidR="00BF291E" w:rsidRPr="00B5115E" w:rsidRDefault="00BF291E" w:rsidP="00A15CEF">
      <w:pPr>
        <w:jc w:val="both"/>
        <w:rPr>
          <w:rFonts w:ascii="Arial" w:hAnsi="Arial" w:cs="Arial"/>
        </w:rPr>
      </w:pPr>
      <w:r w:rsidRPr="00B5115E">
        <w:rPr>
          <w:rFonts w:ascii="Arial" w:hAnsi="Arial" w:cs="Arial"/>
        </w:rPr>
        <w:t xml:space="preserve">(18) </w:t>
      </w:r>
      <w:proofErr w:type="spellStart"/>
      <w:r w:rsidRPr="00B5115E">
        <w:rPr>
          <w:rFonts w:ascii="Arial" w:hAnsi="Arial" w:cs="Arial"/>
        </w:rPr>
        <w:t>Să</w:t>
      </w:r>
      <w:proofErr w:type="spellEnd"/>
      <w:r w:rsidRPr="00B5115E">
        <w:rPr>
          <w:rFonts w:ascii="Arial" w:hAnsi="Arial" w:cs="Arial"/>
        </w:rPr>
        <w:t xml:space="preserve"> </w:t>
      </w:r>
      <w:proofErr w:type="spellStart"/>
      <w:r w:rsidRPr="00B5115E">
        <w:rPr>
          <w:rFonts w:ascii="Arial" w:hAnsi="Arial" w:cs="Arial"/>
        </w:rPr>
        <w:t>pună</w:t>
      </w:r>
      <w:proofErr w:type="spellEnd"/>
      <w:r w:rsidRPr="00B5115E">
        <w:rPr>
          <w:rFonts w:ascii="Arial" w:hAnsi="Arial" w:cs="Arial"/>
        </w:rPr>
        <w:t xml:space="preserve"> la </w:t>
      </w:r>
      <w:proofErr w:type="spellStart"/>
      <w:r w:rsidRPr="00B5115E">
        <w:rPr>
          <w:rFonts w:ascii="Arial" w:hAnsi="Arial" w:cs="Arial"/>
        </w:rPr>
        <w:t>dispoziția</w:t>
      </w:r>
      <w:proofErr w:type="spellEnd"/>
      <w:r w:rsidRPr="00B5115E">
        <w:rPr>
          <w:rFonts w:ascii="Arial" w:hAnsi="Arial" w:cs="Arial"/>
        </w:rPr>
        <w:t xml:space="preserve"> </w:t>
      </w:r>
      <w:proofErr w:type="spellStart"/>
      <w:r w:rsidRPr="00B5115E">
        <w:rPr>
          <w:rFonts w:ascii="Arial" w:hAnsi="Arial" w:cs="Arial"/>
        </w:rPr>
        <w:t>Finanțatorului</w:t>
      </w:r>
      <w:proofErr w:type="spellEnd"/>
      <w:r w:rsidRPr="00B5115E">
        <w:rPr>
          <w:rFonts w:ascii="Arial" w:hAnsi="Arial" w:cs="Arial"/>
        </w:rPr>
        <w:t xml:space="preserve"> </w:t>
      </w:r>
      <w:proofErr w:type="spellStart"/>
      <w:r w:rsidRPr="00B5115E">
        <w:rPr>
          <w:rFonts w:ascii="Arial" w:hAnsi="Arial" w:cs="Arial"/>
        </w:rPr>
        <w:t>poze</w:t>
      </w:r>
      <w:proofErr w:type="spellEnd"/>
      <w:r w:rsidRPr="00B5115E">
        <w:rPr>
          <w:rFonts w:ascii="Arial" w:hAnsi="Arial" w:cs="Arial"/>
        </w:rPr>
        <w:t xml:space="preserve"> </w:t>
      </w:r>
      <w:proofErr w:type="spellStart"/>
      <w:r w:rsidRPr="00B5115E">
        <w:rPr>
          <w:rFonts w:ascii="Arial" w:hAnsi="Arial" w:cs="Arial"/>
        </w:rPr>
        <w:t>relevante</w:t>
      </w:r>
      <w:proofErr w:type="spellEnd"/>
      <w:r w:rsidRPr="00B5115E">
        <w:rPr>
          <w:rFonts w:ascii="Arial" w:hAnsi="Arial" w:cs="Arial"/>
        </w:rPr>
        <w:t xml:space="preserve"> din </w:t>
      </w:r>
      <w:proofErr w:type="spellStart"/>
      <w:r w:rsidRPr="00B5115E">
        <w:rPr>
          <w:rFonts w:ascii="Arial" w:hAnsi="Arial" w:cs="Arial"/>
        </w:rPr>
        <w:t>perioada</w:t>
      </w:r>
      <w:proofErr w:type="spellEnd"/>
      <w:r w:rsidRPr="00B5115E">
        <w:rPr>
          <w:rFonts w:ascii="Arial" w:hAnsi="Arial" w:cs="Arial"/>
        </w:rPr>
        <w:t xml:space="preserve"> </w:t>
      </w:r>
      <w:proofErr w:type="spellStart"/>
      <w:r w:rsidRPr="00B5115E">
        <w:rPr>
          <w:rFonts w:ascii="Arial" w:hAnsi="Arial" w:cs="Arial"/>
        </w:rPr>
        <w:t>desfășurării</w:t>
      </w:r>
      <w:proofErr w:type="spellEnd"/>
      <w:r w:rsidRPr="00B5115E">
        <w:rPr>
          <w:rFonts w:ascii="Arial" w:hAnsi="Arial" w:cs="Arial"/>
        </w:rPr>
        <w:t xml:space="preserve"> </w:t>
      </w:r>
      <w:proofErr w:type="spellStart"/>
      <w:r w:rsidRPr="00B5115E">
        <w:rPr>
          <w:rFonts w:ascii="Arial" w:hAnsi="Arial" w:cs="Arial"/>
        </w:rPr>
        <w:t>evenimentului</w:t>
      </w:r>
      <w:proofErr w:type="spellEnd"/>
      <w:r w:rsidRPr="00B5115E">
        <w:rPr>
          <w:rFonts w:ascii="Arial" w:hAnsi="Arial" w:cs="Arial"/>
        </w:rPr>
        <w:t xml:space="preserve">, pe </w:t>
      </w:r>
      <w:proofErr w:type="spellStart"/>
      <w:r w:rsidRPr="00B5115E">
        <w:rPr>
          <w:rFonts w:ascii="Arial" w:hAnsi="Arial" w:cs="Arial"/>
        </w:rPr>
        <w:t>suport</w:t>
      </w:r>
      <w:proofErr w:type="spellEnd"/>
      <w:r w:rsidRPr="00B5115E">
        <w:rPr>
          <w:rFonts w:ascii="Arial" w:hAnsi="Arial" w:cs="Arial"/>
        </w:rPr>
        <w:t xml:space="preserve"> electronic, de </w:t>
      </w:r>
      <w:proofErr w:type="spellStart"/>
      <w:r w:rsidRPr="00B5115E">
        <w:rPr>
          <w:rFonts w:ascii="Arial" w:hAnsi="Arial" w:cs="Arial"/>
        </w:rPr>
        <w:t>calitate</w:t>
      </w:r>
      <w:proofErr w:type="spellEnd"/>
      <w:r w:rsidRPr="00B5115E">
        <w:rPr>
          <w:rFonts w:ascii="Arial" w:hAnsi="Arial" w:cs="Arial"/>
        </w:rPr>
        <w:t xml:space="preserve"> </w:t>
      </w:r>
      <w:proofErr w:type="spellStart"/>
      <w:r w:rsidRPr="00B5115E">
        <w:rPr>
          <w:rFonts w:ascii="Arial" w:hAnsi="Arial" w:cs="Arial"/>
        </w:rPr>
        <w:t>superioară</w:t>
      </w:r>
      <w:proofErr w:type="spellEnd"/>
      <w:r w:rsidRPr="00B5115E">
        <w:rPr>
          <w:rFonts w:ascii="Arial" w:hAnsi="Arial" w:cs="Arial"/>
        </w:rPr>
        <w:t xml:space="preserve">, </w:t>
      </w:r>
      <w:proofErr w:type="spellStart"/>
      <w:r w:rsidRPr="00B5115E">
        <w:rPr>
          <w:rFonts w:ascii="Arial" w:hAnsi="Arial" w:cs="Arial"/>
        </w:rPr>
        <w:t>imagini</w:t>
      </w:r>
      <w:proofErr w:type="spellEnd"/>
      <w:r w:rsidRPr="00B5115E">
        <w:rPr>
          <w:rFonts w:ascii="Arial" w:hAnsi="Arial" w:cs="Arial"/>
        </w:rPr>
        <w:t xml:space="preserve"> cu </w:t>
      </w:r>
      <w:proofErr w:type="spellStart"/>
      <w:r w:rsidRPr="00B5115E">
        <w:rPr>
          <w:rFonts w:ascii="Arial" w:hAnsi="Arial" w:cs="Arial"/>
        </w:rPr>
        <w:t>drept</w:t>
      </w:r>
      <w:proofErr w:type="spellEnd"/>
      <w:r w:rsidRPr="00B5115E">
        <w:rPr>
          <w:rFonts w:ascii="Arial" w:hAnsi="Arial" w:cs="Arial"/>
        </w:rPr>
        <w:t xml:space="preserve"> de </w:t>
      </w:r>
      <w:proofErr w:type="spellStart"/>
      <w:r w:rsidRPr="00B5115E">
        <w:rPr>
          <w:rFonts w:ascii="Arial" w:hAnsi="Arial" w:cs="Arial"/>
        </w:rPr>
        <w:t>utilizare</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diverse </w:t>
      </w:r>
      <w:proofErr w:type="spellStart"/>
      <w:r w:rsidRPr="00B5115E">
        <w:rPr>
          <w:rFonts w:ascii="Arial" w:hAnsi="Arial" w:cs="Arial"/>
        </w:rPr>
        <w:t>materiale</w:t>
      </w:r>
      <w:proofErr w:type="spellEnd"/>
      <w:r w:rsidRPr="00B5115E">
        <w:rPr>
          <w:rFonts w:ascii="Arial" w:hAnsi="Arial" w:cs="Arial"/>
        </w:rPr>
        <w:t xml:space="preserve"> de </w:t>
      </w:r>
      <w:proofErr w:type="spellStart"/>
      <w:r w:rsidRPr="00B5115E">
        <w:rPr>
          <w:rFonts w:ascii="Arial" w:hAnsi="Arial" w:cs="Arial"/>
        </w:rPr>
        <w:t>promovare</w:t>
      </w:r>
      <w:proofErr w:type="spellEnd"/>
      <w:r w:rsidRPr="00B5115E">
        <w:rPr>
          <w:rFonts w:ascii="Arial" w:hAnsi="Arial" w:cs="Arial"/>
        </w:rPr>
        <w:t xml:space="preserve"> on/off line, </w:t>
      </w:r>
      <w:proofErr w:type="spellStart"/>
      <w:r w:rsidRPr="00B5115E">
        <w:rPr>
          <w:rFonts w:ascii="Arial" w:hAnsi="Arial" w:cs="Arial"/>
        </w:rPr>
        <w:t>respectiv</w:t>
      </w:r>
      <w:proofErr w:type="spellEnd"/>
      <w:r w:rsidRPr="00B5115E">
        <w:rPr>
          <w:rFonts w:ascii="Arial" w:hAnsi="Arial" w:cs="Arial"/>
        </w:rPr>
        <w:t xml:space="preserve"> la </w:t>
      </w:r>
      <w:proofErr w:type="spellStart"/>
      <w:r w:rsidRPr="00B5115E">
        <w:rPr>
          <w:rFonts w:ascii="Arial" w:hAnsi="Arial" w:cs="Arial"/>
        </w:rPr>
        <w:t>acțiuni</w:t>
      </w:r>
      <w:proofErr w:type="spellEnd"/>
      <w:r w:rsidRPr="00B5115E">
        <w:rPr>
          <w:rFonts w:ascii="Arial" w:hAnsi="Arial" w:cs="Arial"/>
        </w:rPr>
        <w:t>/</w:t>
      </w:r>
      <w:proofErr w:type="spellStart"/>
      <w:r w:rsidRPr="00B5115E">
        <w:rPr>
          <w:rFonts w:ascii="Arial" w:hAnsi="Arial" w:cs="Arial"/>
        </w:rPr>
        <w:t>evenimente</w:t>
      </w:r>
      <w:proofErr w:type="spellEnd"/>
      <w:r w:rsidRPr="00B5115E">
        <w:rPr>
          <w:rFonts w:ascii="Arial" w:hAnsi="Arial" w:cs="Arial"/>
        </w:rPr>
        <w:t xml:space="preserve"> </w:t>
      </w:r>
      <w:proofErr w:type="spellStart"/>
      <w:r w:rsidRPr="00B5115E">
        <w:rPr>
          <w:rFonts w:ascii="Arial" w:hAnsi="Arial" w:cs="Arial"/>
        </w:rPr>
        <w:t>organizate</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Județul</w:t>
      </w:r>
      <w:proofErr w:type="spellEnd"/>
      <w:r w:rsidRPr="00B5115E">
        <w:rPr>
          <w:rFonts w:ascii="Arial" w:hAnsi="Arial" w:cs="Arial"/>
        </w:rPr>
        <w:t xml:space="preserve"> Satu Mare.</w:t>
      </w:r>
    </w:p>
    <w:bookmarkEnd w:id="34"/>
    <w:p w14:paraId="0FB3EF7B" w14:textId="77777777" w:rsidR="00BF291E" w:rsidRPr="00B5115E" w:rsidRDefault="00BF291E" w:rsidP="00A15CEF">
      <w:pPr>
        <w:pStyle w:val="Default"/>
        <w:jc w:val="both"/>
        <w:rPr>
          <w:rFonts w:ascii="Arial" w:hAnsi="Arial" w:cs="Arial"/>
          <w:color w:val="auto"/>
          <w:lang w:val="ro-RO"/>
        </w:rPr>
      </w:pPr>
      <w:r w:rsidRPr="00B5115E">
        <w:rPr>
          <w:rFonts w:ascii="Arial" w:hAnsi="Arial" w:cs="Arial"/>
          <w:bCs/>
          <w:color w:val="auto"/>
          <w:lang w:val="ro-RO"/>
        </w:rPr>
        <w:t>(19)</w:t>
      </w:r>
      <w:r w:rsidRPr="00B5115E">
        <w:rPr>
          <w:rFonts w:ascii="Arial" w:hAnsi="Arial" w:cs="Arial"/>
          <w:b/>
          <w:bCs/>
          <w:color w:val="auto"/>
          <w:lang w:val="ro-RO"/>
        </w:rPr>
        <w:t xml:space="preserve"> </w:t>
      </w:r>
      <w:r w:rsidRPr="00B5115E">
        <w:rPr>
          <w:rFonts w:ascii="Arial" w:hAnsi="Arial" w:cs="Arial"/>
          <w:color w:val="auto"/>
          <w:lang w:val="ro-RO"/>
        </w:rPr>
        <w:t>Să permită pe toată durata contractului, precum și pe o perioadă de 5 ani de la încetarea acestuia, accesul neîngrădit al reprezentanților Autorității Finanțatoare și a altor organe abilitate de lege de a controla documentele pe baza cărora se ține evidența activităților derulate în cadrul contractului, în decurs de 3 zile lucrătoare de la primirea unei notificări în acest sens</w:t>
      </w:r>
      <w:r w:rsidRPr="00B5115E">
        <w:rPr>
          <w:color w:val="auto"/>
          <w:lang w:val="ro-RO"/>
        </w:rPr>
        <w:t xml:space="preserve">. </w:t>
      </w:r>
      <w:r w:rsidRPr="00B5115E">
        <w:rPr>
          <w:rFonts w:ascii="Arial" w:hAnsi="Arial" w:cs="Arial"/>
          <w:color w:val="auto"/>
          <w:lang w:val="ro-RO"/>
        </w:rPr>
        <w:t xml:space="preserve">Să permită </w:t>
      </w:r>
      <w:proofErr w:type="spellStart"/>
      <w:r w:rsidRPr="00B5115E">
        <w:rPr>
          <w:rFonts w:ascii="Arial" w:hAnsi="Arial" w:cs="Arial"/>
          <w:color w:val="auto"/>
          <w:lang w:val="ro-RO"/>
        </w:rPr>
        <w:t>Curţii</w:t>
      </w:r>
      <w:proofErr w:type="spellEnd"/>
      <w:r w:rsidRPr="00B5115E">
        <w:rPr>
          <w:rFonts w:ascii="Arial" w:hAnsi="Arial" w:cs="Arial"/>
          <w:color w:val="auto"/>
          <w:lang w:val="ro-RO"/>
        </w:rPr>
        <w:t xml:space="preserve"> de Conturi, sub sancțiunea nulității, să exercite controlul financiar asupra derulării </w:t>
      </w:r>
      <w:r w:rsidR="00662CF6" w:rsidRPr="00B5115E">
        <w:rPr>
          <w:rFonts w:ascii="Arial" w:hAnsi="Arial" w:cs="Arial"/>
          <w:color w:val="auto"/>
          <w:lang w:val="ro-RO"/>
        </w:rPr>
        <w:t xml:space="preserve">programului/proiectului/acțiunii culturale </w:t>
      </w:r>
      <w:proofErr w:type="spellStart"/>
      <w:r w:rsidRPr="00B5115E">
        <w:rPr>
          <w:rFonts w:ascii="Arial" w:hAnsi="Arial" w:cs="Arial"/>
          <w:color w:val="auto"/>
          <w:lang w:val="ro-RO"/>
        </w:rPr>
        <w:t>finanţat</w:t>
      </w:r>
      <w:proofErr w:type="spellEnd"/>
      <w:r w:rsidRPr="00B5115E">
        <w:rPr>
          <w:rFonts w:ascii="Arial" w:hAnsi="Arial" w:cs="Arial"/>
          <w:color w:val="auto"/>
          <w:lang w:val="ro-RO"/>
        </w:rPr>
        <w:t xml:space="preserve"> din fonduri publice. </w:t>
      </w:r>
    </w:p>
    <w:p w14:paraId="04F6F670" w14:textId="77777777" w:rsidR="00BF291E" w:rsidRPr="00B5115E" w:rsidRDefault="00BF291E" w:rsidP="00A15CEF">
      <w:pPr>
        <w:pStyle w:val="Default"/>
        <w:jc w:val="both"/>
        <w:rPr>
          <w:rFonts w:ascii="Arial" w:hAnsi="Arial" w:cs="Arial"/>
          <w:color w:val="auto"/>
        </w:rPr>
      </w:pPr>
      <w:r w:rsidRPr="00B5115E">
        <w:rPr>
          <w:rFonts w:ascii="Arial" w:hAnsi="Arial" w:cs="Arial"/>
          <w:color w:val="auto"/>
        </w:rPr>
        <w:t xml:space="preserve">(20)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organele</w:t>
      </w:r>
      <w:proofErr w:type="spellEnd"/>
      <w:r w:rsidRPr="00B5115E">
        <w:rPr>
          <w:rFonts w:ascii="Arial" w:hAnsi="Arial" w:cs="Arial"/>
          <w:color w:val="auto"/>
        </w:rPr>
        <w:t xml:space="preserve"> </w:t>
      </w:r>
      <w:proofErr w:type="spellStart"/>
      <w:r w:rsidRPr="00B5115E">
        <w:rPr>
          <w:rFonts w:ascii="Arial" w:hAnsi="Arial" w:cs="Arial"/>
          <w:color w:val="auto"/>
        </w:rPr>
        <w:t>abilitate</w:t>
      </w:r>
      <w:proofErr w:type="spellEnd"/>
      <w:r w:rsidRPr="00B5115E">
        <w:rPr>
          <w:rFonts w:ascii="Arial" w:hAnsi="Arial" w:cs="Arial"/>
          <w:color w:val="auto"/>
        </w:rPr>
        <w:t xml:space="preserve"> de control </w:t>
      </w:r>
      <w:proofErr w:type="spellStart"/>
      <w:r w:rsidRPr="00B5115E">
        <w:rPr>
          <w:rFonts w:ascii="Arial" w:hAnsi="Arial" w:cs="Arial"/>
          <w:color w:val="auto"/>
        </w:rPr>
        <w:t>vor</w:t>
      </w:r>
      <w:proofErr w:type="spellEnd"/>
      <w:r w:rsidRPr="00B5115E">
        <w:rPr>
          <w:rFonts w:ascii="Arial" w:hAnsi="Arial" w:cs="Arial"/>
          <w:color w:val="auto"/>
        </w:rPr>
        <w:t xml:space="preserve"> </w:t>
      </w:r>
      <w:proofErr w:type="spellStart"/>
      <w:r w:rsidRPr="00B5115E">
        <w:rPr>
          <w:rFonts w:ascii="Arial" w:hAnsi="Arial" w:cs="Arial"/>
          <w:color w:val="auto"/>
        </w:rPr>
        <w:t>constata</w:t>
      </w:r>
      <w:proofErr w:type="spellEnd"/>
      <w:r w:rsidRPr="00B5115E">
        <w:rPr>
          <w:rFonts w:ascii="Arial" w:hAnsi="Arial" w:cs="Arial"/>
          <w:color w:val="auto"/>
        </w:rPr>
        <w:t xml:space="preserve"> </w:t>
      </w:r>
      <w:proofErr w:type="spellStart"/>
      <w:r w:rsidRPr="00B5115E">
        <w:rPr>
          <w:rFonts w:ascii="Arial" w:hAnsi="Arial" w:cs="Arial"/>
          <w:color w:val="auto"/>
        </w:rPr>
        <w:t>nereguli</w:t>
      </w:r>
      <w:proofErr w:type="spellEnd"/>
      <w:r w:rsidRPr="00B5115E">
        <w:rPr>
          <w:rFonts w:ascii="Arial" w:hAnsi="Arial" w:cs="Arial"/>
          <w:color w:val="auto"/>
        </w:rPr>
        <w:t xml:space="preserve">, </w:t>
      </w:r>
      <w:proofErr w:type="spellStart"/>
      <w:r w:rsidRPr="00B5115E">
        <w:rPr>
          <w:rFonts w:ascii="Arial" w:hAnsi="Arial" w:cs="Arial"/>
          <w:color w:val="auto"/>
        </w:rPr>
        <w:t>beneficiarii</w:t>
      </w:r>
      <w:proofErr w:type="spellEnd"/>
      <w:r w:rsidRPr="00B5115E">
        <w:rPr>
          <w:rFonts w:ascii="Arial" w:hAnsi="Arial" w:cs="Arial"/>
          <w:color w:val="auto"/>
        </w:rPr>
        <w:t xml:space="preserve"> de </w:t>
      </w:r>
      <w:proofErr w:type="spellStart"/>
      <w:r w:rsidRPr="00B5115E">
        <w:rPr>
          <w:rFonts w:ascii="Arial" w:hAnsi="Arial" w:cs="Arial"/>
          <w:color w:val="auto"/>
        </w:rPr>
        <w:t>finanțări</w:t>
      </w:r>
      <w:proofErr w:type="spellEnd"/>
      <w:r w:rsidRPr="00B5115E">
        <w:rPr>
          <w:rFonts w:ascii="Arial" w:hAnsi="Arial" w:cs="Arial"/>
          <w:color w:val="auto"/>
        </w:rPr>
        <w:t xml:space="preserve"> </w:t>
      </w:r>
      <w:proofErr w:type="spellStart"/>
      <w:r w:rsidRPr="00B5115E">
        <w:rPr>
          <w:rFonts w:ascii="Arial" w:hAnsi="Arial" w:cs="Arial"/>
          <w:color w:val="auto"/>
        </w:rPr>
        <w:t>nerambursabile</w:t>
      </w:r>
      <w:proofErr w:type="spellEnd"/>
      <w:r w:rsidRPr="00B5115E">
        <w:rPr>
          <w:rFonts w:ascii="Arial" w:hAnsi="Arial" w:cs="Arial"/>
          <w:color w:val="auto"/>
        </w:rPr>
        <w:t xml:space="preserve"> sunt </w:t>
      </w:r>
      <w:proofErr w:type="spellStart"/>
      <w:r w:rsidRPr="00B5115E">
        <w:rPr>
          <w:rFonts w:ascii="Arial" w:hAnsi="Arial" w:cs="Arial"/>
          <w:color w:val="auto"/>
        </w:rPr>
        <w:t>obligați</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restituie</w:t>
      </w:r>
      <w:proofErr w:type="spellEnd"/>
      <w:r w:rsidRPr="00B5115E">
        <w:rPr>
          <w:rFonts w:ascii="Arial" w:hAnsi="Arial" w:cs="Arial"/>
          <w:color w:val="auto"/>
        </w:rPr>
        <w:t xml:space="preserve"> </w:t>
      </w:r>
      <w:proofErr w:type="spellStart"/>
      <w:r w:rsidRPr="00B5115E">
        <w:rPr>
          <w:rFonts w:ascii="Arial" w:hAnsi="Arial" w:cs="Arial"/>
          <w:color w:val="auto"/>
        </w:rPr>
        <w:t>sumele</w:t>
      </w:r>
      <w:proofErr w:type="spellEnd"/>
      <w:r w:rsidRPr="00B5115E">
        <w:rPr>
          <w:rFonts w:ascii="Arial" w:hAnsi="Arial" w:cs="Arial"/>
          <w:color w:val="auto"/>
        </w:rPr>
        <w:t xml:space="preserve"> </w:t>
      </w:r>
      <w:proofErr w:type="spellStart"/>
      <w:r w:rsidRPr="00B5115E">
        <w:rPr>
          <w:rFonts w:ascii="Arial" w:hAnsi="Arial" w:cs="Arial"/>
          <w:color w:val="auto"/>
        </w:rPr>
        <w:t>imputate</w:t>
      </w:r>
      <w:proofErr w:type="spellEnd"/>
      <w:r w:rsidRPr="00B5115E">
        <w:rPr>
          <w:rFonts w:ascii="Arial" w:hAnsi="Arial" w:cs="Arial"/>
          <w:color w:val="auto"/>
        </w:rPr>
        <w:t>.</w:t>
      </w:r>
    </w:p>
    <w:p w14:paraId="1158D55F"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(21)</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ofere</w:t>
      </w:r>
      <w:proofErr w:type="spellEnd"/>
      <w:r w:rsidRPr="00B5115E">
        <w:rPr>
          <w:rFonts w:ascii="Arial" w:hAnsi="Arial" w:cs="Arial"/>
          <w:color w:val="auto"/>
        </w:rPr>
        <w:t xml:space="preserve"> </w:t>
      </w:r>
      <w:proofErr w:type="spellStart"/>
      <w:r w:rsidRPr="00B5115E">
        <w:rPr>
          <w:rFonts w:ascii="Arial" w:hAnsi="Arial" w:cs="Arial"/>
          <w:color w:val="auto"/>
        </w:rPr>
        <w:t>reprezentanţilor</w:t>
      </w:r>
      <w:proofErr w:type="spellEnd"/>
      <w:r w:rsidRPr="00B5115E">
        <w:rPr>
          <w:rFonts w:ascii="Arial" w:hAnsi="Arial" w:cs="Arial"/>
          <w:color w:val="auto"/>
        </w:rPr>
        <w:t xml:space="preserve"> mass-media </w:t>
      </w:r>
      <w:proofErr w:type="spellStart"/>
      <w:r w:rsidRPr="00B5115E">
        <w:rPr>
          <w:rFonts w:ascii="Arial" w:hAnsi="Arial" w:cs="Arial"/>
          <w:color w:val="auto"/>
        </w:rPr>
        <w:t>toate</w:t>
      </w:r>
      <w:proofErr w:type="spellEnd"/>
      <w:r w:rsidRPr="00B5115E">
        <w:rPr>
          <w:rFonts w:ascii="Arial" w:hAnsi="Arial" w:cs="Arial"/>
          <w:color w:val="auto"/>
        </w:rPr>
        <w:t xml:space="preserve"> </w:t>
      </w:r>
      <w:proofErr w:type="spellStart"/>
      <w:r w:rsidRPr="00B5115E">
        <w:rPr>
          <w:rFonts w:ascii="Arial" w:hAnsi="Arial" w:cs="Arial"/>
          <w:color w:val="auto"/>
        </w:rPr>
        <w:t>informaţiile</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materialele</w:t>
      </w:r>
      <w:proofErr w:type="spellEnd"/>
      <w:r w:rsidRPr="00B5115E">
        <w:rPr>
          <w:rFonts w:ascii="Arial" w:hAnsi="Arial" w:cs="Arial"/>
          <w:color w:val="auto"/>
        </w:rPr>
        <w:t xml:space="preserve"> </w:t>
      </w:r>
      <w:proofErr w:type="spellStart"/>
      <w:r w:rsidRPr="00B5115E">
        <w:rPr>
          <w:rFonts w:ascii="Arial" w:hAnsi="Arial" w:cs="Arial"/>
          <w:color w:val="auto"/>
        </w:rPr>
        <w:t>necesare</w:t>
      </w:r>
      <w:proofErr w:type="spellEnd"/>
      <w:r w:rsidRPr="00B5115E">
        <w:rPr>
          <w:rFonts w:ascii="Arial" w:hAnsi="Arial" w:cs="Arial"/>
          <w:color w:val="auto"/>
        </w:rPr>
        <w:t xml:space="preserve"> </w:t>
      </w:r>
      <w:proofErr w:type="spellStart"/>
      <w:r w:rsidRPr="00B5115E">
        <w:rPr>
          <w:rFonts w:ascii="Arial" w:hAnsi="Arial" w:cs="Arial"/>
          <w:color w:val="auto"/>
        </w:rPr>
        <w:t>unei</w:t>
      </w:r>
      <w:proofErr w:type="spellEnd"/>
      <w:r w:rsidRPr="00B5115E">
        <w:rPr>
          <w:rFonts w:ascii="Arial" w:hAnsi="Arial" w:cs="Arial"/>
          <w:color w:val="auto"/>
        </w:rPr>
        <w:t xml:space="preserve"> </w:t>
      </w:r>
      <w:proofErr w:type="spellStart"/>
      <w:r w:rsidRPr="00B5115E">
        <w:rPr>
          <w:rFonts w:ascii="Arial" w:hAnsi="Arial" w:cs="Arial"/>
          <w:color w:val="auto"/>
        </w:rPr>
        <w:t>bune</w:t>
      </w:r>
      <w:proofErr w:type="spellEnd"/>
      <w:r w:rsidRPr="00B5115E">
        <w:rPr>
          <w:rFonts w:ascii="Arial" w:hAnsi="Arial" w:cs="Arial"/>
          <w:color w:val="auto"/>
        </w:rPr>
        <w:t xml:space="preserve"> </w:t>
      </w:r>
      <w:proofErr w:type="spellStart"/>
      <w:r w:rsidRPr="00B5115E">
        <w:rPr>
          <w:rFonts w:ascii="Arial" w:hAnsi="Arial" w:cs="Arial"/>
          <w:color w:val="auto"/>
        </w:rPr>
        <w:t>informări</w:t>
      </w:r>
      <w:proofErr w:type="spellEnd"/>
      <w:r w:rsidRPr="00B5115E">
        <w:rPr>
          <w:rFonts w:ascii="Arial" w:hAnsi="Arial" w:cs="Arial"/>
          <w:color w:val="auto"/>
        </w:rPr>
        <w:t xml:space="preserve"> cu </w:t>
      </w:r>
      <w:proofErr w:type="spellStart"/>
      <w:r w:rsidRPr="00B5115E">
        <w:rPr>
          <w:rFonts w:ascii="Arial" w:hAnsi="Arial" w:cs="Arial"/>
          <w:color w:val="auto"/>
        </w:rPr>
        <w:t>privire</w:t>
      </w:r>
      <w:proofErr w:type="spellEnd"/>
      <w:r w:rsidRPr="00B5115E">
        <w:rPr>
          <w:rFonts w:ascii="Arial" w:hAnsi="Arial" w:cs="Arial"/>
          <w:color w:val="auto"/>
        </w:rPr>
        <w:t xml:space="preserve"> la </w:t>
      </w:r>
      <w:bookmarkStart w:id="35" w:name="_Hlk30413935"/>
      <w:proofErr w:type="spellStart"/>
      <w:r w:rsidR="00662CF6" w:rsidRPr="00B5115E">
        <w:rPr>
          <w:rFonts w:ascii="Arial" w:hAnsi="Arial" w:cs="Arial"/>
          <w:color w:val="auto"/>
        </w:rPr>
        <w:t>programul</w:t>
      </w:r>
      <w:proofErr w:type="spellEnd"/>
      <w:r w:rsidR="00662CF6" w:rsidRPr="00B5115E">
        <w:rPr>
          <w:rFonts w:ascii="Arial" w:hAnsi="Arial" w:cs="Arial"/>
          <w:color w:val="auto"/>
        </w:rPr>
        <w:t>/</w:t>
      </w:r>
      <w:proofErr w:type="spellStart"/>
      <w:r w:rsidR="00662CF6" w:rsidRPr="00B5115E">
        <w:rPr>
          <w:rFonts w:ascii="Arial" w:hAnsi="Arial" w:cs="Arial"/>
          <w:color w:val="auto"/>
        </w:rPr>
        <w:t>proiectul</w:t>
      </w:r>
      <w:proofErr w:type="spellEnd"/>
      <w:r w:rsidR="00662CF6" w:rsidRPr="00B5115E">
        <w:rPr>
          <w:rFonts w:ascii="Arial" w:hAnsi="Arial" w:cs="Arial"/>
          <w:color w:val="auto"/>
        </w:rPr>
        <w:t>/</w:t>
      </w:r>
      <w:proofErr w:type="spellStart"/>
      <w:r w:rsidR="00662CF6" w:rsidRPr="00B5115E">
        <w:rPr>
          <w:rFonts w:ascii="Arial" w:hAnsi="Arial" w:cs="Arial"/>
          <w:color w:val="auto"/>
        </w:rPr>
        <w:t>acțiunea</w:t>
      </w:r>
      <w:proofErr w:type="spellEnd"/>
      <w:r w:rsidR="00662CF6" w:rsidRPr="00B5115E">
        <w:rPr>
          <w:rFonts w:ascii="Arial" w:hAnsi="Arial" w:cs="Arial"/>
          <w:color w:val="auto"/>
        </w:rPr>
        <w:t xml:space="preserve"> </w:t>
      </w:r>
      <w:proofErr w:type="spellStart"/>
      <w:r w:rsidR="00662CF6" w:rsidRPr="00B5115E">
        <w:rPr>
          <w:rFonts w:ascii="Arial" w:hAnsi="Arial" w:cs="Arial"/>
          <w:color w:val="auto"/>
        </w:rPr>
        <w:t>culturală</w:t>
      </w:r>
      <w:bookmarkEnd w:id="35"/>
      <w:proofErr w:type="spellEnd"/>
      <w:r w:rsidRPr="00B5115E">
        <w:rPr>
          <w:rFonts w:ascii="Arial" w:hAnsi="Arial" w:cs="Arial"/>
          <w:color w:val="auto"/>
        </w:rPr>
        <w:t xml:space="preserve">. </w:t>
      </w:r>
    </w:p>
    <w:p w14:paraId="17FE5736" w14:textId="77777777" w:rsidR="00BF291E" w:rsidRPr="00B5115E" w:rsidRDefault="00BF291E" w:rsidP="00A15CEF">
      <w:pPr>
        <w:pStyle w:val="Default"/>
        <w:jc w:val="both"/>
        <w:rPr>
          <w:rFonts w:ascii="Arial" w:hAnsi="Arial" w:cs="Arial"/>
          <w:color w:val="auto"/>
        </w:rPr>
      </w:pPr>
      <w:proofErr w:type="spellStart"/>
      <w:r w:rsidRPr="00B5115E">
        <w:rPr>
          <w:rFonts w:ascii="Arial" w:hAnsi="Arial" w:cs="Arial"/>
          <w:color w:val="auto"/>
        </w:rPr>
        <w:t>Responsabilitatea</w:t>
      </w:r>
      <w:proofErr w:type="spellEnd"/>
      <w:r w:rsidRPr="00B5115E">
        <w:rPr>
          <w:rFonts w:ascii="Arial" w:hAnsi="Arial" w:cs="Arial"/>
          <w:color w:val="auto"/>
        </w:rPr>
        <w:t xml:space="preserve"> </w:t>
      </w:r>
      <w:proofErr w:type="spellStart"/>
      <w:r w:rsidRPr="00B5115E">
        <w:rPr>
          <w:rFonts w:ascii="Arial" w:hAnsi="Arial" w:cs="Arial"/>
          <w:color w:val="auto"/>
        </w:rPr>
        <w:t>asupra</w:t>
      </w:r>
      <w:proofErr w:type="spellEnd"/>
      <w:r w:rsidRPr="00B5115E">
        <w:rPr>
          <w:rFonts w:ascii="Arial" w:hAnsi="Arial" w:cs="Arial"/>
          <w:color w:val="auto"/>
        </w:rPr>
        <w:t xml:space="preserve"> </w:t>
      </w:r>
      <w:proofErr w:type="spellStart"/>
      <w:r w:rsidRPr="00B5115E">
        <w:rPr>
          <w:rFonts w:ascii="Arial" w:hAnsi="Arial" w:cs="Arial"/>
          <w:color w:val="auto"/>
        </w:rPr>
        <w:t>conținutului</w:t>
      </w:r>
      <w:proofErr w:type="spellEnd"/>
      <w:r w:rsidRPr="00B5115E">
        <w:rPr>
          <w:rFonts w:ascii="Arial" w:hAnsi="Arial" w:cs="Arial"/>
          <w:color w:val="auto"/>
        </w:rPr>
        <w:t xml:space="preserve"> </w:t>
      </w:r>
      <w:proofErr w:type="spellStart"/>
      <w:r w:rsidRPr="00B5115E">
        <w:rPr>
          <w:rFonts w:ascii="Arial" w:hAnsi="Arial" w:cs="Arial"/>
          <w:color w:val="auto"/>
        </w:rPr>
        <w:t>materialelor</w:t>
      </w:r>
      <w:proofErr w:type="spellEnd"/>
      <w:r w:rsidRPr="00B5115E">
        <w:rPr>
          <w:rFonts w:ascii="Arial" w:hAnsi="Arial" w:cs="Arial"/>
          <w:color w:val="auto"/>
        </w:rPr>
        <w:t xml:space="preserve"> </w:t>
      </w:r>
      <w:proofErr w:type="spellStart"/>
      <w:r w:rsidRPr="00B5115E">
        <w:rPr>
          <w:rFonts w:ascii="Arial" w:hAnsi="Arial" w:cs="Arial"/>
          <w:color w:val="auto"/>
        </w:rPr>
        <w:t>publicate</w:t>
      </w:r>
      <w:proofErr w:type="spellEnd"/>
      <w:r w:rsidRPr="00B5115E">
        <w:rPr>
          <w:rFonts w:ascii="Arial" w:hAnsi="Arial" w:cs="Arial"/>
          <w:color w:val="auto"/>
        </w:rPr>
        <w:t xml:space="preserve"> cade </w:t>
      </w:r>
      <w:proofErr w:type="spellStart"/>
      <w:r w:rsidRPr="00B5115E">
        <w:rPr>
          <w:rFonts w:ascii="Arial" w:hAnsi="Arial" w:cs="Arial"/>
          <w:color w:val="auto"/>
        </w:rPr>
        <w:t>exclusiv</w:t>
      </w:r>
      <w:proofErr w:type="spellEnd"/>
      <w:r w:rsidRPr="00B5115E">
        <w:rPr>
          <w:rFonts w:ascii="Arial" w:hAnsi="Arial" w:cs="Arial"/>
          <w:color w:val="auto"/>
        </w:rPr>
        <w:t xml:space="preserve"> </w:t>
      </w:r>
      <w:proofErr w:type="spellStart"/>
      <w:r w:rsidRPr="00B5115E">
        <w:rPr>
          <w:rFonts w:ascii="Arial" w:hAnsi="Arial" w:cs="Arial"/>
          <w:color w:val="auto"/>
        </w:rPr>
        <w:t>asupra</w:t>
      </w:r>
      <w:proofErr w:type="spellEnd"/>
      <w:r w:rsidRPr="00B5115E">
        <w:rPr>
          <w:rFonts w:ascii="Arial" w:hAnsi="Arial" w:cs="Arial"/>
          <w:color w:val="auto"/>
        </w:rPr>
        <w:t xml:space="preserve"> </w:t>
      </w:r>
      <w:proofErr w:type="spellStart"/>
      <w:r w:rsidRPr="00B5115E">
        <w:rPr>
          <w:rFonts w:ascii="Arial" w:hAnsi="Arial" w:cs="Arial"/>
          <w:color w:val="auto"/>
        </w:rPr>
        <w:t>beneficiarului</w:t>
      </w:r>
      <w:proofErr w:type="spellEnd"/>
      <w:r w:rsidRPr="00B5115E">
        <w:rPr>
          <w:rFonts w:ascii="Arial" w:hAnsi="Arial" w:cs="Arial"/>
          <w:color w:val="auto"/>
        </w:rPr>
        <w:t>.</w:t>
      </w:r>
    </w:p>
    <w:p w14:paraId="136460DA" w14:textId="77777777" w:rsidR="00BF291E" w:rsidRPr="00B5115E" w:rsidRDefault="00BF291E" w:rsidP="00A15CEF">
      <w:pPr>
        <w:pStyle w:val="Default"/>
        <w:jc w:val="both"/>
        <w:rPr>
          <w:rFonts w:ascii="Arial" w:hAnsi="Arial" w:cs="Arial"/>
          <w:b/>
          <w:bCs/>
          <w:color w:val="auto"/>
        </w:rPr>
      </w:pPr>
      <w:r w:rsidRPr="00B5115E">
        <w:rPr>
          <w:rFonts w:ascii="Arial" w:hAnsi="Arial" w:cs="Arial"/>
          <w:bCs/>
          <w:color w:val="auto"/>
        </w:rPr>
        <w:t>(22)</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permită</w:t>
      </w:r>
      <w:proofErr w:type="spellEnd"/>
      <w:r w:rsidRPr="00B5115E">
        <w:rPr>
          <w:rFonts w:ascii="Arial" w:hAnsi="Arial" w:cs="Arial"/>
          <w:color w:val="auto"/>
        </w:rPr>
        <w:t xml:space="preserve"> </w:t>
      </w:r>
      <w:proofErr w:type="spellStart"/>
      <w:r w:rsidRPr="00B5115E">
        <w:rPr>
          <w:rFonts w:ascii="Arial" w:hAnsi="Arial" w:cs="Arial"/>
          <w:color w:val="auto"/>
        </w:rPr>
        <w:t>accesul</w:t>
      </w:r>
      <w:proofErr w:type="spellEnd"/>
      <w:r w:rsidRPr="00B5115E">
        <w:rPr>
          <w:rFonts w:ascii="Arial" w:hAnsi="Arial" w:cs="Arial"/>
          <w:color w:val="auto"/>
        </w:rPr>
        <w:t xml:space="preserve"> </w:t>
      </w:r>
      <w:proofErr w:type="spellStart"/>
      <w:r w:rsidRPr="00B5115E">
        <w:rPr>
          <w:rFonts w:ascii="Arial" w:hAnsi="Arial" w:cs="Arial"/>
          <w:color w:val="auto"/>
        </w:rPr>
        <w:t>nediscriminatoriu</w:t>
      </w:r>
      <w:proofErr w:type="spellEnd"/>
      <w:r w:rsidRPr="00B5115E">
        <w:rPr>
          <w:rFonts w:ascii="Arial" w:hAnsi="Arial" w:cs="Arial"/>
          <w:color w:val="auto"/>
        </w:rPr>
        <w:t xml:space="preserve"> al </w:t>
      </w:r>
      <w:proofErr w:type="spellStart"/>
      <w:r w:rsidRPr="00B5115E">
        <w:rPr>
          <w:rFonts w:ascii="Arial" w:hAnsi="Arial" w:cs="Arial"/>
          <w:color w:val="auto"/>
        </w:rPr>
        <w:t>publicului</w:t>
      </w:r>
      <w:proofErr w:type="spellEnd"/>
      <w:r w:rsidRPr="00B5115E">
        <w:rPr>
          <w:rFonts w:ascii="Arial" w:hAnsi="Arial" w:cs="Arial"/>
          <w:color w:val="auto"/>
        </w:rPr>
        <w:t xml:space="preserve"> </w:t>
      </w:r>
      <w:proofErr w:type="spellStart"/>
      <w:r w:rsidRPr="00B5115E">
        <w:rPr>
          <w:rFonts w:ascii="Arial" w:hAnsi="Arial" w:cs="Arial"/>
          <w:color w:val="auto"/>
        </w:rPr>
        <w:t>larg</w:t>
      </w:r>
      <w:proofErr w:type="spellEnd"/>
      <w:r w:rsidRPr="00B5115E">
        <w:rPr>
          <w:rFonts w:ascii="Arial" w:hAnsi="Arial" w:cs="Arial"/>
          <w:color w:val="auto"/>
        </w:rPr>
        <w:t xml:space="preserve"> la </w:t>
      </w:r>
      <w:proofErr w:type="spellStart"/>
      <w:r w:rsidR="00662CF6" w:rsidRPr="00B5115E">
        <w:rPr>
          <w:rFonts w:ascii="Arial" w:hAnsi="Arial" w:cs="Arial"/>
          <w:color w:val="auto"/>
        </w:rPr>
        <w:t>programul</w:t>
      </w:r>
      <w:proofErr w:type="spellEnd"/>
      <w:r w:rsidR="00662CF6" w:rsidRPr="00B5115E">
        <w:rPr>
          <w:rFonts w:ascii="Arial" w:hAnsi="Arial" w:cs="Arial"/>
          <w:color w:val="auto"/>
        </w:rPr>
        <w:t>/</w:t>
      </w:r>
      <w:proofErr w:type="spellStart"/>
      <w:r w:rsidR="00662CF6" w:rsidRPr="00B5115E">
        <w:rPr>
          <w:rFonts w:ascii="Arial" w:hAnsi="Arial" w:cs="Arial"/>
          <w:color w:val="auto"/>
        </w:rPr>
        <w:t>proiectul</w:t>
      </w:r>
      <w:proofErr w:type="spellEnd"/>
      <w:r w:rsidR="00662CF6" w:rsidRPr="00B5115E">
        <w:rPr>
          <w:rFonts w:ascii="Arial" w:hAnsi="Arial" w:cs="Arial"/>
          <w:color w:val="auto"/>
        </w:rPr>
        <w:t>/</w:t>
      </w:r>
      <w:proofErr w:type="spellStart"/>
      <w:r w:rsidR="00662CF6" w:rsidRPr="00B5115E">
        <w:rPr>
          <w:rFonts w:ascii="Arial" w:hAnsi="Arial" w:cs="Arial"/>
          <w:color w:val="auto"/>
        </w:rPr>
        <w:t>acțiunea</w:t>
      </w:r>
      <w:proofErr w:type="spellEnd"/>
      <w:r w:rsidR="00662CF6" w:rsidRPr="00B5115E">
        <w:rPr>
          <w:rFonts w:ascii="Arial" w:hAnsi="Arial" w:cs="Arial"/>
          <w:color w:val="auto"/>
        </w:rPr>
        <w:t xml:space="preserve"> </w:t>
      </w:r>
      <w:proofErr w:type="spellStart"/>
      <w:r w:rsidR="00662CF6" w:rsidRPr="00B5115E">
        <w:rPr>
          <w:rFonts w:ascii="Arial" w:hAnsi="Arial" w:cs="Arial"/>
          <w:color w:val="auto"/>
        </w:rPr>
        <w:t>culturală</w:t>
      </w:r>
      <w:proofErr w:type="spellEnd"/>
      <w:r w:rsidRPr="00B5115E">
        <w:rPr>
          <w:rFonts w:ascii="Arial" w:hAnsi="Arial" w:cs="Arial"/>
          <w:color w:val="auto"/>
        </w:rPr>
        <w:t>.</w:t>
      </w:r>
    </w:p>
    <w:p w14:paraId="0CE44172"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 xml:space="preserve">(23) </w:t>
      </w:r>
      <w:proofErr w:type="spellStart"/>
      <w:r w:rsidRPr="00B5115E">
        <w:rPr>
          <w:rFonts w:ascii="Arial" w:hAnsi="Arial" w:cs="Arial"/>
          <w:color w:val="auto"/>
        </w:rPr>
        <w:t>Beneficiarul</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restitui</w:t>
      </w:r>
      <w:proofErr w:type="spellEnd"/>
      <w:r w:rsidRPr="00B5115E">
        <w:rPr>
          <w:rFonts w:ascii="Arial" w:hAnsi="Arial" w:cs="Arial"/>
          <w:color w:val="auto"/>
        </w:rPr>
        <w:t xml:space="preserve"> </w:t>
      </w:r>
      <w:proofErr w:type="spellStart"/>
      <w:r w:rsidRPr="00B5115E">
        <w:rPr>
          <w:rFonts w:ascii="Arial" w:hAnsi="Arial" w:cs="Arial"/>
          <w:color w:val="auto"/>
        </w:rPr>
        <w:t>sumele</w:t>
      </w:r>
      <w:proofErr w:type="spellEnd"/>
      <w:r w:rsidRPr="00B5115E">
        <w:rPr>
          <w:rFonts w:ascii="Arial" w:hAnsi="Arial" w:cs="Arial"/>
          <w:color w:val="auto"/>
        </w:rPr>
        <w:t xml:space="preserve"> </w:t>
      </w:r>
      <w:proofErr w:type="spellStart"/>
      <w:r w:rsidRPr="00B5115E">
        <w:rPr>
          <w:rFonts w:ascii="Arial" w:hAnsi="Arial" w:cs="Arial"/>
          <w:color w:val="auto"/>
        </w:rPr>
        <w:t>primite</w:t>
      </w:r>
      <w:proofErr w:type="spellEnd"/>
      <w:r w:rsidRPr="00B5115E">
        <w:rPr>
          <w:rFonts w:ascii="Arial" w:hAnsi="Arial" w:cs="Arial"/>
          <w:color w:val="auto"/>
        </w:rPr>
        <w:t xml:space="preserve"> ca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Pr="00B5115E">
        <w:rPr>
          <w:rFonts w:ascii="Arial" w:hAnsi="Arial" w:cs="Arial"/>
          <w:color w:val="auto"/>
        </w:rPr>
        <w:t>nerambursabilă</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situaţia</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se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descoperi</w:t>
      </w:r>
      <w:proofErr w:type="spellEnd"/>
      <w:r w:rsidRPr="00B5115E">
        <w:rPr>
          <w:rFonts w:ascii="Arial" w:hAnsi="Arial" w:cs="Arial"/>
          <w:color w:val="auto"/>
        </w:rPr>
        <w:t xml:space="preserve"> </w:t>
      </w:r>
      <w:proofErr w:type="spellStart"/>
      <w:r w:rsidRPr="00B5115E">
        <w:rPr>
          <w:rFonts w:ascii="Arial" w:hAnsi="Arial" w:cs="Arial"/>
          <w:color w:val="auto"/>
        </w:rPr>
        <w:t>că</w:t>
      </w:r>
      <w:proofErr w:type="spellEnd"/>
      <w:r w:rsidRPr="00B5115E">
        <w:rPr>
          <w:rFonts w:ascii="Arial" w:hAnsi="Arial" w:cs="Arial"/>
          <w:color w:val="auto"/>
        </w:rPr>
        <w:t xml:space="preserve"> a </w:t>
      </w:r>
      <w:proofErr w:type="spellStart"/>
      <w:r w:rsidRPr="00B5115E">
        <w:rPr>
          <w:rFonts w:ascii="Arial" w:hAnsi="Arial" w:cs="Arial"/>
          <w:color w:val="auto"/>
        </w:rPr>
        <w:t>utilizat</w:t>
      </w:r>
      <w:proofErr w:type="spellEnd"/>
      <w:r w:rsidRPr="00B5115E">
        <w:rPr>
          <w:rFonts w:ascii="Arial" w:hAnsi="Arial" w:cs="Arial"/>
          <w:color w:val="auto"/>
        </w:rPr>
        <w:t xml:space="preserve"> </w:t>
      </w:r>
      <w:proofErr w:type="spellStart"/>
      <w:r w:rsidRPr="00B5115E">
        <w:rPr>
          <w:rFonts w:ascii="Arial" w:hAnsi="Arial" w:cs="Arial"/>
          <w:color w:val="auto"/>
        </w:rPr>
        <w:t>sumele</w:t>
      </w:r>
      <w:proofErr w:type="spellEnd"/>
      <w:r w:rsidRPr="00B5115E">
        <w:rPr>
          <w:rFonts w:ascii="Arial" w:hAnsi="Arial" w:cs="Arial"/>
          <w:color w:val="auto"/>
        </w:rPr>
        <w:t xml:space="preserve"> </w:t>
      </w:r>
      <w:proofErr w:type="spellStart"/>
      <w:r w:rsidRPr="00B5115E">
        <w:rPr>
          <w:rFonts w:ascii="Arial" w:hAnsi="Arial" w:cs="Arial"/>
          <w:color w:val="auto"/>
        </w:rPr>
        <w:t>alocate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activităţi</w:t>
      </w:r>
      <w:proofErr w:type="spellEnd"/>
      <w:r w:rsidRPr="00B5115E">
        <w:rPr>
          <w:rFonts w:ascii="Arial" w:hAnsi="Arial" w:cs="Arial"/>
          <w:color w:val="auto"/>
        </w:rPr>
        <w:t xml:space="preserve"> </w:t>
      </w:r>
      <w:proofErr w:type="spellStart"/>
      <w:r w:rsidRPr="00B5115E">
        <w:rPr>
          <w:rFonts w:ascii="Arial" w:hAnsi="Arial" w:cs="Arial"/>
          <w:color w:val="auto"/>
        </w:rPr>
        <w:t>generatoare</w:t>
      </w:r>
      <w:proofErr w:type="spellEnd"/>
      <w:r w:rsidRPr="00B5115E">
        <w:rPr>
          <w:rFonts w:ascii="Arial" w:hAnsi="Arial" w:cs="Arial"/>
          <w:color w:val="auto"/>
        </w:rPr>
        <w:t xml:space="preserve"> de profit. </w:t>
      </w:r>
    </w:p>
    <w:p w14:paraId="2BAF795F" w14:textId="77777777" w:rsidR="00BF291E" w:rsidRPr="00B5115E" w:rsidRDefault="00BF291E" w:rsidP="00A15CEF">
      <w:pPr>
        <w:pStyle w:val="Default"/>
        <w:jc w:val="both"/>
        <w:rPr>
          <w:rFonts w:ascii="Arial" w:hAnsi="Arial" w:cs="Arial"/>
          <w:color w:val="auto"/>
        </w:rPr>
      </w:pPr>
      <w:r w:rsidRPr="00B5115E">
        <w:rPr>
          <w:rFonts w:ascii="Arial" w:hAnsi="Arial" w:cs="Arial"/>
          <w:bCs/>
          <w:color w:val="auto"/>
        </w:rPr>
        <w:t>(24)</w:t>
      </w:r>
      <w:r w:rsidRPr="00B5115E">
        <w:rPr>
          <w:rFonts w:ascii="Arial" w:hAnsi="Arial" w:cs="Arial"/>
          <w:b/>
          <w:bCs/>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acorde</w:t>
      </w:r>
      <w:proofErr w:type="spellEnd"/>
      <w:r w:rsidRPr="00B5115E">
        <w:rPr>
          <w:rFonts w:ascii="Arial" w:hAnsi="Arial" w:cs="Arial"/>
          <w:color w:val="auto"/>
        </w:rPr>
        <w:t xml:space="preserve"> </w:t>
      </w:r>
      <w:proofErr w:type="spellStart"/>
      <w:r w:rsidRPr="00B5115E">
        <w:rPr>
          <w:rFonts w:ascii="Arial" w:hAnsi="Arial" w:cs="Arial"/>
          <w:color w:val="auto"/>
        </w:rPr>
        <w:t>înlesniri</w:t>
      </w:r>
      <w:proofErr w:type="spellEnd"/>
      <w:r w:rsidRPr="00B5115E">
        <w:rPr>
          <w:rFonts w:ascii="Arial" w:hAnsi="Arial" w:cs="Arial"/>
          <w:color w:val="auto"/>
        </w:rPr>
        <w:t xml:space="preserve"> ale </w:t>
      </w:r>
      <w:proofErr w:type="spellStart"/>
      <w:r w:rsidRPr="00B5115E">
        <w:rPr>
          <w:rFonts w:ascii="Arial" w:hAnsi="Arial" w:cs="Arial"/>
          <w:color w:val="auto"/>
        </w:rPr>
        <w:t>accesului</w:t>
      </w:r>
      <w:proofErr w:type="spellEnd"/>
      <w:r w:rsidRPr="00B5115E">
        <w:rPr>
          <w:rFonts w:ascii="Arial" w:hAnsi="Arial" w:cs="Arial"/>
          <w:color w:val="auto"/>
        </w:rPr>
        <w:t xml:space="preserve"> la </w:t>
      </w:r>
      <w:proofErr w:type="spellStart"/>
      <w:r w:rsidR="00662CF6" w:rsidRPr="00B5115E">
        <w:rPr>
          <w:rFonts w:ascii="Arial" w:hAnsi="Arial" w:cs="Arial"/>
          <w:color w:val="auto"/>
        </w:rPr>
        <w:t>programul</w:t>
      </w:r>
      <w:proofErr w:type="spellEnd"/>
      <w:r w:rsidR="00662CF6" w:rsidRPr="00B5115E">
        <w:rPr>
          <w:rFonts w:ascii="Arial" w:hAnsi="Arial" w:cs="Arial"/>
          <w:color w:val="auto"/>
        </w:rPr>
        <w:t>/</w:t>
      </w:r>
      <w:proofErr w:type="spellStart"/>
      <w:r w:rsidR="00662CF6" w:rsidRPr="00B5115E">
        <w:rPr>
          <w:rFonts w:ascii="Arial" w:hAnsi="Arial" w:cs="Arial"/>
          <w:color w:val="auto"/>
        </w:rPr>
        <w:t>proiectul</w:t>
      </w:r>
      <w:proofErr w:type="spellEnd"/>
      <w:r w:rsidR="00662CF6" w:rsidRPr="00B5115E">
        <w:rPr>
          <w:rFonts w:ascii="Arial" w:hAnsi="Arial" w:cs="Arial"/>
          <w:color w:val="auto"/>
        </w:rPr>
        <w:t>/</w:t>
      </w:r>
      <w:proofErr w:type="spellStart"/>
      <w:r w:rsidR="00662CF6" w:rsidRPr="00B5115E">
        <w:rPr>
          <w:rFonts w:ascii="Arial" w:hAnsi="Arial" w:cs="Arial"/>
          <w:color w:val="auto"/>
        </w:rPr>
        <w:t>acțiunea</w:t>
      </w:r>
      <w:proofErr w:type="spellEnd"/>
      <w:r w:rsidR="00662CF6" w:rsidRPr="00B5115E">
        <w:rPr>
          <w:rFonts w:ascii="Arial" w:hAnsi="Arial" w:cs="Arial"/>
          <w:color w:val="auto"/>
        </w:rPr>
        <w:t xml:space="preserve"> </w:t>
      </w:r>
      <w:proofErr w:type="spellStart"/>
      <w:r w:rsidR="00662CF6" w:rsidRPr="00B5115E">
        <w:rPr>
          <w:rFonts w:ascii="Arial" w:hAnsi="Arial" w:cs="Arial"/>
          <w:color w:val="auto"/>
        </w:rPr>
        <w:t>culturală</w:t>
      </w:r>
      <w:proofErr w:type="spellEnd"/>
      <w:r w:rsidR="00662CF6"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pensionari</w:t>
      </w:r>
      <w:proofErr w:type="spellEnd"/>
      <w:r w:rsidRPr="00B5115E">
        <w:rPr>
          <w:rFonts w:ascii="Arial" w:hAnsi="Arial" w:cs="Arial"/>
          <w:color w:val="auto"/>
        </w:rPr>
        <w:t xml:space="preserve">, </w:t>
      </w:r>
      <w:proofErr w:type="spellStart"/>
      <w:r w:rsidRPr="00B5115E">
        <w:rPr>
          <w:rFonts w:ascii="Arial" w:hAnsi="Arial" w:cs="Arial"/>
          <w:color w:val="auto"/>
        </w:rPr>
        <w:t>elevi</w:t>
      </w:r>
      <w:proofErr w:type="spellEnd"/>
      <w:r w:rsidRPr="00B5115E">
        <w:rPr>
          <w:rFonts w:ascii="Arial" w:hAnsi="Arial" w:cs="Arial"/>
          <w:color w:val="auto"/>
        </w:rPr>
        <w:t xml:space="preserve">, </w:t>
      </w:r>
      <w:proofErr w:type="spellStart"/>
      <w:r w:rsidRPr="00B5115E">
        <w:rPr>
          <w:rFonts w:ascii="Arial" w:hAnsi="Arial" w:cs="Arial"/>
          <w:color w:val="auto"/>
        </w:rPr>
        <w:t>studenţi</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persoane</w:t>
      </w:r>
      <w:proofErr w:type="spellEnd"/>
      <w:r w:rsidRPr="00B5115E">
        <w:rPr>
          <w:rFonts w:ascii="Arial" w:hAnsi="Arial" w:cs="Arial"/>
          <w:color w:val="auto"/>
        </w:rPr>
        <w:t xml:space="preserve"> cu </w:t>
      </w:r>
      <w:proofErr w:type="spellStart"/>
      <w:r w:rsidRPr="00B5115E">
        <w:rPr>
          <w:rFonts w:ascii="Arial" w:hAnsi="Arial" w:cs="Arial"/>
          <w:color w:val="auto"/>
        </w:rPr>
        <w:t>dizabilităţi</w:t>
      </w:r>
      <w:proofErr w:type="spellEnd"/>
      <w:r w:rsidRPr="00B5115E">
        <w:rPr>
          <w:rFonts w:ascii="Arial" w:hAnsi="Arial" w:cs="Arial"/>
          <w:color w:val="auto"/>
        </w:rPr>
        <w:t xml:space="preserve">, conform </w:t>
      </w:r>
      <w:proofErr w:type="spellStart"/>
      <w:r w:rsidRPr="00B5115E">
        <w:rPr>
          <w:rFonts w:ascii="Arial" w:hAnsi="Arial" w:cs="Arial"/>
          <w:color w:val="auto"/>
        </w:rPr>
        <w:t>legii</w:t>
      </w:r>
      <w:proofErr w:type="spellEnd"/>
      <w:r w:rsidRPr="00B5115E">
        <w:rPr>
          <w:rFonts w:ascii="Arial" w:hAnsi="Arial" w:cs="Arial"/>
          <w:color w:val="auto"/>
        </w:rPr>
        <w:t xml:space="preserve">. </w:t>
      </w:r>
    </w:p>
    <w:p w14:paraId="05D00BE1" w14:textId="412A1697" w:rsidR="00662CF6" w:rsidRPr="00B5115E" w:rsidRDefault="00BF291E" w:rsidP="00A15CEF">
      <w:pPr>
        <w:jc w:val="both"/>
        <w:rPr>
          <w:rFonts w:ascii="Arial" w:hAnsi="Arial" w:cs="Arial"/>
        </w:rPr>
      </w:pPr>
      <w:r w:rsidRPr="00B5115E">
        <w:rPr>
          <w:rFonts w:ascii="Arial" w:hAnsi="Arial" w:cs="Arial"/>
        </w:rPr>
        <w:t xml:space="preserve">(25) </w:t>
      </w:r>
      <w:proofErr w:type="spellStart"/>
      <w:r w:rsidRPr="00B5115E">
        <w:rPr>
          <w:rFonts w:ascii="Arial" w:hAnsi="Arial" w:cs="Arial"/>
        </w:rPr>
        <w:t>Răspunde</w:t>
      </w:r>
      <w:proofErr w:type="spellEnd"/>
      <w:r w:rsidRPr="00B5115E">
        <w:rPr>
          <w:rFonts w:ascii="Arial" w:hAnsi="Arial" w:cs="Arial"/>
        </w:rPr>
        <w:t xml:space="preserve"> de </w:t>
      </w:r>
      <w:proofErr w:type="spellStart"/>
      <w:r w:rsidRPr="00B5115E">
        <w:rPr>
          <w:rFonts w:ascii="Arial" w:hAnsi="Arial" w:cs="Arial"/>
        </w:rPr>
        <w:t>implementarea</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de </w:t>
      </w:r>
      <w:proofErr w:type="spellStart"/>
      <w:r w:rsidRPr="00B5115E">
        <w:rPr>
          <w:rFonts w:ascii="Arial" w:hAnsi="Arial" w:cs="Arial"/>
        </w:rPr>
        <w:t>aplicarea</w:t>
      </w:r>
      <w:proofErr w:type="spellEnd"/>
      <w:r w:rsidRPr="00B5115E">
        <w:rPr>
          <w:rFonts w:ascii="Arial" w:hAnsi="Arial" w:cs="Arial"/>
        </w:rPr>
        <w:t xml:space="preserve"> </w:t>
      </w:r>
      <w:proofErr w:type="spellStart"/>
      <w:r w:rsidRPr="00B5115E">
        <w:rPr>
          <w:rFonts w:ascii="Arial" w:hAnsi="Arial" w:cs="Arial"/>
        </w:rPr>
        <w:t>prevederilor</w:t>
      </w:r>
      <w:proofErr w:type="spellEnd"/>
      <w:r w:rsidRPr="00B5115E">
        <w:rPr>
          <w:rFonts w:ascii="Arial" w:hAnsi="Arial" w:cs="Arial"/>
        </w:rPr>
        <w:t xml:space="preserve"> </w:t>
      </w:r>
      <w:proofErr w:type="spellStart"/>
      <w:r w:rsidRPr="00B5115E">
        <w:rPr>
          <w:rFonts w:ascii="Arial" w:hAnsi="Arial" w:cs="Arial"/>
        </w:rPr>
        <w:t>Regulamentului</w:t>
      </w:r>
      <w:proofErr w:type="spellEnd"/>
      <w:r w:rsidRPr="00B5115E">
        <w:rPr>
          <w:rFonts w:ascii="Arial" w:hAnsi="Arial" w:cs="Arial"/>
        </w:rPr>
        <w:t xml:space="preserve"> (UE) 2016/679 al </w:t>
      </w:r>
      <w:proofErr w:type="spellStart"/>
      <w:r w:rsidRPr="00B5115E">
        <w:rPr>
          <w:rFonts w:ascii="Arial" w:hAnsi="Arial" w:cs="Arial"/>
        </w:rPr>
        <w:t>Parlamentului</w:t>
      </w:r>
      <w:proofErr w:type="spellEnd"/>
      <w:r w:rsidRPr="00B5115E">
        <w:rPr>
          <w:rFonts w:ascii="Arial" w:hAnsi="Arial" w:cs="Arial"/>
        </w:rPr>
        <w:t xml:space="preserve"> European </w:t>
      </w:r>
      <w:proofErr w:type="spellStart"/>
      <w:r w:rsidRPr="00B5115E">
        <w:rPr>
          <w:rFonts w:ascii="Arial" w:hAnsi="Arial" w:cs="Arial"/>
        </w:rPr>
        <w:t>și</w:t>
      </w:r>
      <w:proofErr w:type="spellEnd"/>
      <w:r w:rsidRPr="00B5115E">
        <w:rPr>
          <w:rFonts w:ascii="Arial" w:hAnsi="Arial" w:cs="Arial"/>
        </w:rPr>
        <w:t xml:space="preserve"> al </w:t>
      </w:r>
      <w:proofErr w:type="spellStart"/>
      <w:r w:rsidRPr="00B5115E">
        <w:rPr>
          <w:rFonts w:ascii="Arial" w:hAnsi="Arial" w:cs="Arial"/>
        </w:rPr>
        <w:t>Consiliului</w:t>
      </w:r>
      <w:proofErr w:type="spellEnd"/>
      <w:r w:rsidRPr="00B5115E">
        <w:rPr>
          <w:rFonts w:ascii="Arial" w:hAnsi="Arial" w:cs="Arial"/>
        </w:rPr>
        <w:t xml:space="preserve"> din 27 </w:t>
      </w:r>
      <w:proofErr w:type="spellStart"/>
      <w:r w:rsidRPr="00B5115E">
        <w:rPr>
          <w:rFonts w:ascii="Arial" w:hAnsi="Arial" w:cs="Arial"/>
        </w:rPr>
        <w:t>aprilie</w:t>
      </w:r>
      <w:proofErr w:type="spellEnd"/>
      <w:r w:rsidRPr="00B5115E">
        <w:rPr>
          <w:rFonts w:ascii="Arial" w:hAnsi="Arial" w:cs="Arial"/>
        </w:rPr>
        <w:t xml:space="preserve"> 2016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protecția</w:t>
      </w:r>
      <w:proofErr w:type="spellEnd"/>
      <w:r w:rsidRPr="00B5115E">
        <w:rPr>
          <w:rFonts w:ascii="Arial" w:hAnsi="Arial" w:cs="Arial"/>
        </w:rPr>
        <w:t xml:space="preserve"> </w:t>
      </w:r>
      <w:proofErr w:type="spellStart"/>
      <w:r w:rsidRPr="00B5115E">
        <w:rPr>
          <w:rFonts w:ascii="Arial" w:hAnsi="Arial" w:cs="Arial"/>
        </w:rPr>
        <w:t>persoanelor</w:t>
      </w:r>
      <w:proofErr w:type="spellEnd"/>
      <w:r w:rsidRPr="00B5115E">
        <w:rPr>
          <w:rFonts w:ascii="Arial" w:hAnsi="Arial" w:cs="Arial"/>
        </w:rPr>
        <w:t xml:space="preserve"> </w:t>
      </w:r>
      <w:proofErr w:type="spellStart"/>
      <w:r w:rsidRPr="00B5115E">
        <w:rPr>
          <w:rFonts w:ascii="Arial" w:hAnsi="Arial" w:cs="Arial"/>
        </w:rPr>
        <w:t>fizice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ceea</w:t>
      </w:r>
      <w:proofErr w:type="spellEnd"/>
      <w:r w:rsidRPr="00B5115E">
        <w:rPr>
          <w:rFonts w:ascii="Arial" w:hAnsi="Arial" w:cs="Arial"/>
        </w:rPr>
        <w:t xml:space="preserve"> </w:t>
      </w:r>
      <w:proofErr w:type="spellStart"/>
      <w:r w:rsidRPr="00B5115E">
        <w:rPr>
          <w:rFonts w:ascii="Arial" w:hAnsi="Arial" w:cs="Arial"/>
        </w:rPr>
        <w:t>ce</w:t>
      </w:r>
      <w:proofErr w:type="spellEnd"/>
      <w:r w:rsidRPr="00B5115E">
        <w:rPr>
          <w:rFonts w:ascii="Arial" w:hAnsi="Arial" w:cs="Arial"/>
        </w:rPr>
        <w:t xml:space="preserve"> </w:t>
      </w:r>
      <w:proofErr w:type="spellStart"/>
      <w:r w:rsidRPr="00B5115E">
        <w:rPr>
          <w:rFonts w:ascii="Arial" w:hAnsi="Arial" w:cs="Arial"/>
        </w:rPr>
        <w:t>privește</w:t>
      </w:r>
      <w:proofErr w:type="spellEnd"/>
      <w:r w:rsidRPr="00B5115E">
        <w:rPr>
          <w:rFonts w:ascii="Arial" w:hAnsi="Arial" w:cs="Arial"/>
        </w:rPr>
        <w:t xml:space="preserve"> </w:t>
      </w:r>
      <w:proofErr w:type="spellStart"/>
      <w:r w:rsidRPr="00B5115E">
        <w:rPr>
          <w:rFonts w:ascii="Arial" w:hAnsi="Arial" w:cs="Arial"/>
        </w:rPr>
        <w:t>prelucrarea</w:t>
      </w:r>
      <w:proofErr w:type="spellEnd"/>
      <w:r w:rsidRPr="00B5115E">
        <w:rPr>
          <w:rFonts w:ascii="Arial" w:hAnsi="Arial" w:cs="Arial"/>
        </w:rPr>
        <w:t xml:space="preserve"> </w:t>
      </w:r>
      <w:proofErr w:type="spellStart"/>
      <w:r w:rsidRPr="00B5115E">
        <w:rPr>
          <w:rFonts w:ascii="Arial" w:hAnsi="Arial" w:cs="Arial"/>
        </w:rPr>
        <w:t>datelor</w:t>
      </w:r>
      <w:proofErr w:type="spellEnd"/>
      <w:r w:rsidRPr="00B5115E">
        <w:rPr>
          <w:rFonts w:ascii="Arial" w:hAnsi="Arial" w:cs="Arial"/>
        </w:rPr>
        <w:t xml:space="preserve"> cu </w:t>
      </w:r>
      <w:proofErr w:type="spellStart"/>
      <w:r w:rsidRPr="00B5115E">
        <w:rPr>
          <w:rFonts w:ascii="Arial" w:hAnsi="Arial" w:cs="Arial"/>
        </w:rPr>
        <w:t>caracter</w:t>
      </w:r>
      <w:proofErr w:type="spellEnd"/>
      <w:r w:rsidRPr="00B5115E">
        <w:rPr>
          <w:rFonts w:ascii="Arial" w:hAnsi="Arial" w:cs="Arial"/>
        </w:rPr>
        <w:t xml:space="preserve"> personal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privind</w:t>
      </w:r>
      <w:proofErr w:type="spellEnd"/>
      <w:r w:rsidRPr="00B5115E">
        <w:rPr>
          <w:rFonts w:ascii="Arial" w:hAnsi="Arial" w:cs="Arial"/>
        </w:rPr>
        <w:t xml:space="preserve"> libera </w:t>
      </w:r>
      <w:proofErr w:type="spellStart"/>
      <w:r w:rsidRPr="00B5115E">
        <w:rPr>
          <w:rFonts w:ascii="Arial" w:hAnsi="Arial" w:cs="Arial"/>
        </w:rPr>
        <w:t>circulație</w:t>
      </w:r>
      <w:proofErr w:type="spellEnd"/>
      <w:r w:rsidRPr="00B5115E">
        <w:rPr>
          <w:rFonts w:ascii="Arial" w:hAnsi="Arial" w:cs="Arial"/>
        </w:rPr>
        <w:t xml:space="preserve"> a </w:t>
      </w:r>
      <w:proofErr w:type="spellStart"/>
      <w:r w:rsidRPr="00B5115E">
        <w:rPr>
          <w:rFonts w:ascii="Arial" w:hAnsi="Arial" w:cs="Arial"/>
        </w:rPr>
        <w:t>acestor</w:t>
      </w:r>
      <w:proofErr w:type="spellEnd"/>
      <w:r w:rsidRPr="00B5115E">
        <w:rPr>
          <w:rFonts w:ascii="Arial" w:hAnsi="Arial" w:cs="Arial"/>
        </w:rPr>
        <w:t xml:space="preserve"> date </w:t>
      </w:r>
      <w:proofErr w:type="spellStart"/>
      <w:r w:rsidRPr="00B5115E">
        <w:rPr>
          <w:rFonts w:ascii="Arial" w:hAnsi="Arial" w:cs="Arial"/>
        </w:rPr>
        <w:t>și</w:t>
      </w:r>
      <w:proofErr w:type="spellEnd"/>
      <w:r w:rsidRPr="00B5115E">
        <w:rPr>
          <w:rFonts w:ascii="Arial" w:hAnsi="Arial" w:cs="Arial"/>
        </w:rPr>
        <w:t xml:space="preserve"> de </w:t>
      </w:r>
      <w:proofErr w:type="spellStart"/>
      <w:r w:rsidRPr="00B5115E">
        <w:rPr>
          <w:rFonts w:ascii="Arial" w:hAnsi="Arial" w:cs="Arial"/>
        </w:rPr>
        <w:t>abrogare</w:t>
      </w:r>
      <w:proofErr w:type="spellEnd"/>
      <w:r w:rsidRPr="00B5115E">
        <w:rPr>
          <w:rFonts w:ascii="Arial" w:hAnsi="Arial" w:cs="Arial"/>
        </w:rPr>
        <w:t xml:space="preserve"> a </w:t>
      </w:r>
      <w:proofErr w:type="spellStart"/>
      <w:r w:rsidRPr="00B5115E">
        <w:rPr>
          <w:rFonts w:ascii="Arial" w:hAnsi="Arial" w:cs="Arial"/>
        </w:rPr>
        <w:t>directivei</w:t>
      </w:r>
      <w:proofErr w:type="spellEnd"/>
      <w:r w:rsidRPr="00B5115E">
        <w:rPr>
          <w:rFonts w:ascii="Arial" w:hAnsi="Arial" w:cs="Arial"/>
        </w:rPr>
        <w:t xml:space="preserve"> 95/46/CE (</w:t>
      </w:r>
      <w:proofErr w:type="spellStart"/>
      <w:r w:rsidRPr="00B5115E">
        <w:rPr>
          <w:rFonts w:ascii="Arial" w:hAnsi="Arial" w:cs="Arial"/>
        </w:rPr>
        <w:t>regulamentul</w:t>
      </w:r>
      <w:proofErr w:type="spellEnd"/>
      <w:r w:rsidRPr="00B5115E">
        <w:rPr>
          <w:rFonts w:ascii="Arial" w:hAnsi="Arial" w:cs="Arial"/>
        </w:rPr>
        <w:t xml:space="preserve"> general </w:t>
      </w:r>
      <w:proofErr w:type="spellStart"/>
      <w:r w:rsidRPr="00B5115E">
        <w:rPr>
          <w:rFonts w:ascii="Arial" w:hAnsi="Arial" w:cs="Arial"/>
        </w:rPr>
        <w:t>privind</w:t>
      </w:r>
      <w:proofErr w:type="spellEnd"/>
      <w:r w:rsidRPr="00B5115E">
        <w:rPr>
          <w:rFonts w:ascii="Arial" w:hAnsi="Arial" w:cs="Arial"/>
        </w:rPr>
        <w:t xml:space="preserve"> </w:t>
      </w:r>
      <w:proofErr w:type="spellStart"/>
      <w:r w:rsidRPr="00B5115E">
        <w:rPr>
          <w:rFonts w:ascii="Arial" w:hAnsi="Arial" w:cs="Arial"/>
        </w:rPr>
        <w:t>protecția</w:t>
      </w:r>
      <w:proofErr w:type="spellEnd"/>
      <w:r w:rsidRPr="00B5115E">
        <w:rPr>
          <w:rFonts w:ascii="Arial" w:hAnsi="Arial" w:cs="Arial"/>
        </w:rPr>
        <w:t xml:space="preserve"> </w:t>
      </w:r>
      <w:proofErr w:type="spellStart"/>
      <w:r w:rsidRPr="00B5115E">
        <w:rPr>
          <w:rFonts w:ascii="Arial" w:hAnsi="Arial" w:cs="Arial"/>
        </w:rPr>
        <w:t>datelor</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ale </w:t>
      </w:r>
      <w:proofErr w:type="spellStart"/>
      <w:r w:rsidRPr="00B5115E">
        <w:rPr>
          <w:rFonts w:ascii="Arial" w:hAnsi="Arial" w:cs="Arial"/>
        </w:rPr>
        <w:t>legislației</w:t>
      </w:r>
      <w:proofErr w:type="spellEnd"/>
      <w:r w:rsidRPr="00B5115E">
        <w:rPr>
          <w:rFonts w:ascii="Arial" w:hAnsi="Arial" w:cs="Arial"/>
        </w:rPr>
        <w:t xml:space="preserve"> </w:t>
      </w:r>
      <w:proofErr w:type="spellStart"/>
      <w:r w:rsidRPr="00B5115E">
        <w:rPr>
          <w:rFonts w:ascii="Arial" w:hAnsi="Arial" w:cs="Arial"/>
        </w:rPr>
        <w:t>naționale</w:t>
      </w:r>
      <w:proofErr w:type="spellEnd"/>
      <w:r w:rsidRPr="00B5115E">
        <w:rPr>
          <w:rFonts w:ascii="Arial" w:hAnsi="Arial" w:cs="Arial"/>
        </w:rPr>
        <w:t xml:space="preserve">. </w:t>
      </w:r>
    </w:p>
    <w:p w14:paraId="06B16FA2" w14:textId="226D42E5" w:rsidR="00306B58" w:rsidRPr="00B5115E" w:rsidRDefault="00306B58" w:rsidP="00A15CEF">
      <w:pPr>
        <w:jc w:val="both"/>
        <w:rPr>
          <w:rFonts w:ascii="Arial" w:hAnsi="Arial" w:cs="Arial"/>
          <w:b/>
          <w:bCs/>
          <w:u w:val="single"/>
        </w:rPr>
      </w:pPr>
      <w:r w:rsidRPr="00B5115E">
        <w:rPr>
          <w:rFonts w:ascii="Arial" w:hAnsi="Arial" w:cs="Arial"/>
        </w:rPr>
        <w:t xml:space="preserve">(26) </w:t>
      </w:r>
      <w:r w:rsidRPr="00B5115E">
        <w:rPr>
          <w:rStyle w:val="PageNumber"/>
          <w:rFonts w:ascii="Arial" w:eastAsia="Calibri" w:hAnsi="Arial" w:cs="Arial"/>
          <w:b/>
          <w:bCs/>
          <w:u w:val="single"/>
          <w:lang w:val="it-IT"/>
        </w:rPr>
        <w:t xml:space="preserve">Beneficiarul contractului de finanțare nerambursabilă are obligația de a respecta </w:t>
      </w:r>
      <w:proofErr w:type="spellStart"/>
      <w:r w:rsidRPr="00B5115E">
        <w:rPr>
          <w:rFonts w:ascii="Arial" w:hAnsi="Arial" w:cs="Arial"/>
          <w:b/>
          <w:bCs/>
          <w:u w:val="single"/>
        </w:rPr>
        <w:t>dispozițiile</w:t>
      </w:r>
      <w:proofErr w:type="spellEnd"/>
      <w:r w:rsidRPr="00B5115E">
        <w:rPr>
          <w:rFonts w:ascii="Arial" w:hAnsi="Arial" w:cs="Arial"/>
          <w:b/>
          <w:bCs/>
          <w:u w:val="single"/>
        </w:rPr>
        <w:t xml:space="preserve"> </w:t>
      </w:r>
      <w:proofErr w:type="spellStart"/>
      <w:r w:rsidRPr="00B5115E">
        <w:rPr>
          <w:rFonts w:ascii="Arial" w:hAnsi="Arial" w:cs="Arial"/>
          <w:b/>
          <w:bCs/>
          <w:u w:val="single"/>
        </w:rPr>
        <w:t>legale</w:t>
      </w:r>
      <w:proofErr w:type="spellEnd"/>
      <w:r w:rsidRPr="00B5115E">
        <w:rPr>
          <w:rFonts w:ascii="Arial" w:hAnsi="Arial" w:cs="Arial"/>
          <w:b/>
          <w:bCs/>
          <w:u w:val="single"/>
        </w:rPr>
        <w:t xml:space="preserve"> </w:t>
      </w:r>
      <w:proofErr w:type="spellStart"/>
      <w:r w:rsidRPr="00B5115E">
        <w:rPr>
          <w:rFonts w:ascii="Arial" w:hAnsi="Arial" w:cs="Arial"/>
          <w:b/>
          <w:bCs/>
          <w:u w:val="single"/>
        </w:rPr>
        <w:t>în</w:t>
      </w:r>
      <w:proofErr w:type="spellEnd"/>
      <w:r w:rsidRPr="00B5115E">
        <w:rPr>
          <w:rFonts w:ascii="Arial" w:hAnsi="Arial" w:cs="Arial"/>
          <w:b/>
          <w:bCs/>
          <w:u w:val="single"/>
        </w:rPr>
        <w:t xml:space="preserve"> </w:t>
      </w:r>
      <w:proofErr w:type="spellStart"/>
      <w:r w:rsidRPr="00B5115E">
        <w:rPr>
          <w:rFonts w:ascii="Arial" w:hAnsi="Arial" w:cs="Arial"/>
          <w:b/>
          <w:bCs/>
          <w:u w:val="single"/>
        </w:rPr>
        <w:t>vigoare</w:t>
      </w:r>
      <w:proofErr w:type="spellEnd"/>
      <w:r w:rsidRPr="00B5115E">
        <w:rPr>
          <w:rFonts w:ascii="Arial" w:hAnsi="Arial" w:cs="Arial"/>
          <w:b/>
          <w:bCs/>
          <w:u w:val="single"/>
        </w:rPr>
        <w:t xml:space="preserve"> </w:t>
      </w:r>
      <w:proofErr w:type="spellStart"/>
      <w:r w:rsidRPr="00B5115E">
        <w:rPr>
          <w:rFonts w:ascii="Arial" w:hAnsi="Arial" w:cs="Arial"/>
          <w:b/>
          <w:bCs/>
          <w:u w:val="single"/>
        </w:rPr>
        <w:t>privind</w:t>
      </w:r>
      <w:proofErr w:type="spellEnd"/>
      <w:r w:rsidRPr="00B5115E">
        <w:rPr>
          <w:rFonts w:ascii="Arial" w:hAnsi="Arial" w:cs="Arial"/>
          <w:b/>
          <w:bCs/>
          <w:u w:val="single"/>
        </w:rPr>
        <w:t xml:space="preserve"> </w:t>
      </w:r>
      <w:proofErr w:type="spellStart"/>
      <w:r w:rsidRPr="00B5115E">
        <w:rPr>
          <w:rFonts w:ascii="Arial" w:hAnsi="Arial" w:cs="Arial"/>
          <w:b/>
          <w:bCs/>
          <w:u w:val="single"/>
        </w:rPr>
        <w:t>prevenirea</w:t>
      </w:r>
      <w:proofErr w:type="spellEnd"/>
      <w:r w:rsidRPr="00B5115E">
        <w:rPr>
          <w:rFonts w:ascii="Arial" w:hAnsi="Arial" w:cs="Arial"/>
          <w:b/>
          <w:bCs/>
          <w:u w:val="single"/>
        </w:rPr>
        <w:t xml:space="preserve"> </w:t>
      </w:r>
      <w:proofErr w:type="spellStart"/>
      <w:r w:rsidRPr="00B5115E">
        <w:rPr>
          <w:rFonts w:ascii="Arial" w:hAnsi="Arial" w:cs="Arial"/>
          <w:b/>
          <w:bCs/>
          <w:u w:val="single"/>
        </w:rPr>
        <w:t>răspândirii</w:t>
      </w:r>
      <w:proofErr w:type="spellEnd"/>
      <w:r w:rsidRPr="00B5115E">
        <w:rPr>
          <w:rFonts w:ascii="Arial" w:hAnsi="Arial" w:cs="Arial"/>
          <w:b/>
          <w:bCs/>
          <w:u w:val="single"/>
        </w:rPr>
        <w:t xml:space="preserve"> </w:t>
      </w:r>
      <w:proofErr w:type="spellStart"/>
      <w:r w:rsidRPr="00B5115E">
        <w:rPr>
          <w:rFonts w:ascii="Arial" w:hAnsi="Arial" w:cs="Arial"/>
          <w:b/>
          <w:bCs/>
          <w:u w:val="single"/>
        </w:rPr>
        <w:t>și</w:t>
      </w:r>
      <w:proofErr w:type="spellEnd"/>
      <w:r w:rsidRPr="00B5115E">
        <w:rPr>
          <w:rFonts w:ascii="Arial" w:hAnsi="Arial" w:cs="Arial"/>
          <w:b/>
          <w:bCs/>
          <w:u w:val="single"/>
        </w:rPr>
        <w:t xml:space="preserve"> </w:t>
      </w:r>
      <w:proofErr w:type="spellStart"/>
      <w:r w:rsidRPr="00B5115E">
        <w:rPr>
          <w:rFonts w:ascii="Arial" w:hAnsi="Arial" w:cs="Arial"/>
          <w:b/>
          <w:bCs/>
          <w:u w:val="single"/>
        </w:rPr>
        <w:t>contaminării</w:t>
      </w:r>
      <w:proofErr w:type="spellEnd"/>
      <w:r w:rsidRPr="00B5115E">
        <w:rPr>
          <w:rFonts w:ascii="Arial" w:hAnsi="Arial" w:cs="Arial"/>
          <w:b/>
          <w:bCs/>
          <w:u w:val="single"/>
        </w:rPr>
        <w:t xml:space="preserve"> SARS-CoV-2.</w:t>
      </w:r>
    </w:p>
    <w:p w14:paraId="19646C77" w14:textId="2B6553F5" w:rsidR="00BF291E" w:rsidRPr="00B5115E" w:rsidRDefault="00BF291E" w:rsidP="00A15CEF">
      <w:pPr>
        <w:jc w:val="both"/>
        <w:rPr>
          <w:rFonts w:ascii="Arial" w:hAnsi="Arial" w:cs="Arial"/>
        </w:rPr>
      </w:pPr>
      <w:r w:rsidRPr="00B5115E">
        <w:rPr>
          <w:rFonts w:ascii="Arial" w:hAnsi="Arial" w:cs="Arial"/>
          <w:bCs/>
          <w:lang w:val="ro-RO"/>
        </w:rPr>
        <w:t>(2</w:t>
      </w:r>
      <w:r w:rsidR="00306B58" w:rsidRPr="00B5115E">
        <w:rPr>
          <w:rFonts w:ascii="Arial" w:hAnsi="Arial" w:cs="Arial"/>
          <w:bCs/>
          <w:lang w:val="ro-RO"/>
        </w:rPr>
        <w:t>7</w:t>
      </w:r>
      <w:r w:rsidRPr="00B5115E">
        <w:rPr>
          <w:rFonts w:ascii="Arial" w:hAnsi="Arial" w:cs="Arial"/>
          <w:bCs/>
          <w:lang w:val="ro-RO"/>
        </w:rPr>
        <w:t>)</w:t>
      </w:r>
      <w:r w:rsidRPr="00B5115E">
        <w:rPr>
          <w:rFonts w:ascii="Arial" w:hAnsi="Arial" w:cs="Arial"/>
          <w:b/>
          <w:bCs/>
          <w:lang w:val="ro-RO"/>
        </w:rPr>
        <w:t xml:space="preserve"> </w:t>
      </w:r>
      <w:r w:rsidRPr="00B5115E">
        <w:rPr>
          <w:rFonts w:ascii="Arial" w:hAnsi="Arial" w:cs="Arial"/>
          <w:bCs/>
          <w:lang w:val="ro-RO"/>
        </w:rPr>
        <w:t xml:space="preserve">La solicitarea primei tranșe </w:t>
      </w:r>
      <w:r w:rsidRPr="00B5115E">
        <w:rPr>
          <w:rFonts w:ascii="Arial" w:hAnsi="Arial" w:cs="Arial"/>
          <w:lang w:val="ro-RO"/>
        </w:rPr>
        <w:t xml:space="preserve">beneficiarul se obligă să facă dovada </w:t>
      </w:r>
      <w:proofErr w:type="spellStart"/>
      <w:r w:rsidRPr="00B5115E">
        <w:rPr>
          <w:rFonts w:ascii="Arial" w:hAnsi="Arial" w:cs="Arial"/>
        </w:rPr>
        <w:t>utilizării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plății</w:t>
      </w:r>
      <w:proofErr w:type="spellEnd"/>
      <w:r w:rsidRPr="00B5115E">
        <w:rPr>
          <w:rFonts w:ascii="Arial" w:hAnsi="Arial" w:cs="Arial"/>
        </w:rPr>
        <w:t xml:space="preserve"> </w:t>
      </w:r>
      <w:bookmarkStart w:id="36" w:name="_Hlk30412499"/>
      <w:proofErr w:type="spellStart"/>
      <w:r w:rsidRPr="00B5115E">
        <w:rPr>
          <w:rFonts w:ascii="Arial" w:hAnsi="Arial" w:cs="Arial"/>
        </w:rPr>
        <w:t>aportului</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w:t>
      </w:r>
      <w:bookmarkEnd w:id="36"/>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același</w:t>
      </w:r>
      <w:proofErr w:type="spellEnd"/>
      <w:r w:rsidRPr="00B5115E">
        <w:rPr>
          <w:rFonts w:ascii="Arial" w:hAnsi="Arial" w:cs="Arial"/>
        </w:rPr>
        <w:t xml:space="preserve"> </w:t>
      </w:r>
      <w:proofErr w:type="spellStart"/>
      <w:r w:rsidRPr="00B5115E">
        <w:rPr>
          <w:rFonts w:ascii="Arial" w:hAnsi="Arial" w:cs="Arial"/>
        </w:rPr>
        <w:t>procent</w:t>
      </w:r>
      <w:proofErr w:type="spellEnd"/>
      <w:r w:rsidRPr="00B5115E">
        <w:rPr>
          <w:rFonts w:ascii="Arial" w:hAnsi="Arial" w:cs="Arial"/>
        </w:rPr>
        <w:t xml:space="preserve"> cu </w:t>
      </w:r>
      <w:proofErr w:type="spellStart"/>
      <w:r w:rsidRPr="00B5115E">
        <w:rPr>
          <w:rFonts w:ascii="Arial" w:hAnsi="Arial" w:cs="Arial"/>
        </w:rPr>
        <w:t>cel</w:t>
      </w:r>
      <w:proofErr w:type="spellEnd"/>
      <w:r w:rsidRPr="00B5115E">
        <w:rPr>
          <w:rFonts w:ascii="Arial" w:hAnsi="Arial" w:cs="Arial"/>
        </w:rPr>
        <w:t xml:space="preserve"> </w:t>
      </w:r>
      <w:proofErr w:type="spellStart"/>
      <w:r w:rsidRPr="00B5115E">
        <w:rPr>
          <w:rFonts w:ascii="Arial" w:hAnsi="Arial" w:cs="Arial"/>
        </w:rPr>
        <w:t>solicitat</w:t>
      </w:r>
      <w:proofErr w:type="spellEnd"/>
      <w:r w:rsidRPr="00B5115E">
        <w:rPr>
          <w:rFonts w:ascii="Arial" w:hAnsi="Arial" w:cs="Arial"/>
        </w:rPr>
        <w:t xml:space="preserve"> din </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finanțată</w:t>
      </w:r>
      <w:proofErr w:type="spellEnd"/>
      <w:r w:rsidRPr="00B5115E">
        <w:rPr>
          <w:rFonts w:ascii="Arial" w:hAnsi="Arial" w:cs="Arial"/>
        </w:rPr>
        <w:t xml:space="preserve"> la prima </w:t>
      </w:r>
      <w:proofErr w:type="spellStart"/>
      <w:r w:rsidRPr="00B5115E">
        <w:rPr>
          <w:rFonts w:ascii="Arial" w:hAnsi="Arial" w:cs="Arial"/>
        </w:rPr>
        <w:t>tranșă</w:t>
      </w:r>
      <w:proofErr w:type="spellEnd"/>
      <w:r w:rsidRPr="00B5115E">
        <w:rPr>
          <w:rFonts w:ascii="Arial" w:hAnsi="Arial" w:cs="Arial"/>
        </w:rPr>
        <w:t xml:space="preserve"> (</w:t>
      </w:r>
      <w:proofErr w:type="spellStart"/>
      <w:r w:rsidRPr="00B5115E">
        <w:rPr>
          <w:rFonts w:ascii="Arial" w:hAnsi="Arial" w:cs="Arial"/>
        </w:rPr>
        <w:t>ordine</w:t>
      </w:r>
      <w:proofErr w:type="spellEnd"/>
      <w:r w:rsidRPr="00B5115E">
        <w:rPr>
          <w:rFonts w:ascii="Arial" w:hAnsi="Arial" w:cs="Arial"/>
        </w:rPr>
        <w:t xml:space="preserve"> de </w:t>
      </w:r>
      <w:proofErr w:type="spellStart"/>
      <w:r w:rsidRPr="00B5115E">
        <w:rPr>
          <w:rFonts w:ascii="Arial" w:hAnsi="Arial" w:cs="Arial"/>
        </w:rPr>
        <w:t>plată</w:t>
      </w:r>
      <w:proofErr w:type="spellEnd"/>
      <w:r w:rsidRPr="00B5115E">
        <w:rPr>
          <w:rFonts w:ascii="Arial" w:hAnsi="Arial" w:cs="Arial"/>
        </w:rPr>
        <w:t xml:space="preserve">, </w:t>
      </w:r>
      <w:proofErr w:type="spellStart"/>
      <w:r w:rsidRPr="00B5115E">
        <w:rPr>
          <w:rFonts w:ascii="Arial" w:hAnsi="Arial" w:cs="Arial"/>
        </w:rPr>
        <w:t>chitanțe</w:t>
      </w:r>
      <w:proofErr w:type="spellEnd"/>
      <w:r w:rsidRPr="00B5115E">
        <w:rPr>
          <w:rFonts w:ascii="Arial" w:hAnsi="Arial" w:cs="Arial"/>
        </w:rPr>
        <w:t xml:space="preserve">, </w:t>
      </w:r>
      <w:proofErr w:type="spellStart"/>
      <w:r w:rsidRPr="00B5115E">
        <w:rPr>
          <w:rFonts w:ascii="Arial" w:hAnsi="Arial" w:cs="Arial"/>
        </w:rPr>
        <w:t>bonuri</w:t>
      </w:r>
      <w:proofErr w:type="spellEnd"/>
      <w:r w:rsidRPr="00B5115E">
        <w:rPr>
          <w:rFonts w:ascii="Arial" w:hAnsi="Arial" w:cs="Arial"/>
        </w:rPr>
        <w:t xml:space="preserve"> </w:t>
      </w:r>
      <w:proofErr w:type="spellStart"/>
      <w:r w:rsidRPr="00B5115E">
        <w:rPr>
          <w:rFonts w:ascii="Arial" w:hAnsi="Arial" w:cs="Arial"/>
        </w:rPr>
        <w:t>fiscale</w:t>
      </w:r>
      <w:proofErr w:type="spellEnd"/>
      <w:r w:rsidRPr="00B5115E">
        <w:rPr>
          <w:rFonts w:ascii="Arial" w:hAnsi="Arial" w:cs="Arial"/>
        </w:rPr>
        <w:t>).</w:t>
      </w:r>
    </w:p>
    <w:p w14:paraId="6952A70F" w14:textId="22DFC81D" w:rsidR="00306B58" w:rsidRPr="00B5115E" w:rsidRDefault="00306B58" w:rsidP="00A15CEF">
      <w:pPr>
        <w:jc w:val="both"/>
        <w:rPr>
          <w:rFonts w:ascii="Arial" w:hAnsi="Arial" w:cs="Arial"/>
        </w:rPr>
      </w:pPr>
    </w:p>
    <w:p w14:paraId="7E0CB5F5" w14:textId="48AD6566" w:rsidR="00306B58" w:rsidRPr="00B5115E" w:rsidRDefault="00306B58" w:rsidP="00A15CEF">
      <w:pPr>
        <w:jc w:val="both"/>
        <w:rPr>
          <w:rFonts w:ascii="Arial" w:hAnsi="Arial" w:cs="Arial"/>
        </w:rPr>
      </w:pPr>
    </w:p>
    <w:p w14:paraId="3F17DB63" w14:textId="77777777" w:rsidR="00306B58" w:rsidRPr="00B5115E" w:rsidRDefault="00306B58" w:rsidP="00A15CEF">
      <w:pPr>
        <w:jc w:val="both"/>
        <w:rPr>
          <w:rFonts w:ascii="Arial" w:hAnsi="Arial" w:cs="Arial"/>
          <w:lang w:val="ro-RO"/>
        </w:rPr>
      </w:pPr>
    </w:p>
    <w:p w14:paraId="3CA1CDC6" w14:textId="69C524B5" w:rsidR="00BF291E" w:rsidRPr="00B5115E" w:rsidRDefault="00BF291E" w:rsidP="00A15CEF">
      <w:pPr>
        <w:pStyle w:val="Default"/>
        <w:jc w:val="both"/>
        <w:rPr>
          <w:rFonts w:ascii="Arial" w:hAnsi="Arial" w:cs="Arial"/>
          <w:color w:val="auto"/>
          <w:lang w:val="ro-RO"/>
        </w:rPr>
      </w:pPr>
      <w:r w:rsidRPr="00B5115E">
        <w:rPr>
          <w:rFonts w:ascii="Arial" w:hAnsi="Arial" w:cs="Arial"/>
          <w:color w:val="auto"/>
        </w:rPr>
        <w:lastRenderedPageBreak/>
        <w:t>(2</w:t>
      </w:r>
      <w:r w:rsidR="00306B58" w:rsidRPr="00B5115E">
        <w:rPr>
          <w:rFonts w:ascii="Arial" w:hAnsi="Arial" w:cs="Arial"/>
          <w:color w:val="auto"/>
        </w:rPr>
        <w:t>8</w:t>
      </w:r>
      <w:r w:rsidRPr="00B5115E">
        <w:rPr>
          <w:rFonts w:ascii="Arial" w:hAnsi="Arial" w:cs="Arial"/>
          <w:color w:val="auto"/>
        </w:rPr>
        <w:t xml:space="preserve">) </w:t>
      </w:r>
      <w:proofErr w:type="spellStart"/>
      <w:r w:rsidRPr="00B5115E">
        <w:rPr>
          <w:rFonts w:ascii="Arial" w:hAnsi="Arial" w:cs="Arial"/>
          <w:color w:val="auto"/>
        </w:rPr>
        <w:t>Beneficiarul</w:t>
      </w:r>
      <w:proofErr w:type="spellEnd"/>
      <w:r w:rsidRPr="00B5115E">
        <w:rPr>
          <w:rFonts w:ascii="Arial" w:hAnsi="Arial" w:cs="Arial"/>
          <w:color w:val="auto"/>
        </w:rPr>
        <w:t xml:space="preserve"> are </w:t>
      </w:r>
      <w:proofErr w:type="spellStart"/>
      <w:r w:rsidRPr="00B5115E">
        <w:rPr>
          <w:rFonts w:ascii="Arial" w:hAnsi="Arial" w:cs="Arial"/>
          <w:color w:val="auto"/>
        </w:rPr>
        <w:t>obligația</w:t>
      </w:r>
      <w:proofErr w:type="spellEnd"/>
      <w:r w:rsidRPr="00B5115E">
        <w:rPr>
          <w:rFonts w:ascii="Arial" w:hAnsi="Arial" w:cs="Arial"/>
          <w:color w:val="auto"/>
        </w:rPr>
        <w:t xml:space="preserve"> ca </w:t>
      </w:r>
      <w:proofErr w:type="spellStart"/>
      <w:r w:rsidRPr="00B5115E">
        <w:rPr>
          <w:rFonts w:ascii="Arial" w:hAnsi="Arial" w:cs="Arial"/>
          <w:color w:val="auto"/>
        </w:rPr>
        <w:t>în</w:t>
      </w:r>
      <w:proofErr w:type="spellEnd"/>
      <w:r w:rsidRPr="00B5115E">
        <w:rPr>
          <w:rFonts w:ascii="Arial" w:hAnsi="Arial" w:cs="Arial"/>
          <w:color w:val="auto"/>
        </w:rPr>
        <w:t xml:space="preserve"> termen de 30 de </w:t>
      </w:r>
      <w:proofErr w:type="spellStart"/>
      <w:r w:rsidRPr="00B5115E">
        <w:rPr>
          <w:rFonts w:ascii="Arial" w:hAnsi="Arial" w:cs="Arial"/>
          <w:color w:val="auto"/>
        </w:rPr>
        <w:t>zile</w:t>
      </w:r>
      <w:proofErr w:type="spellEnd"/>
      <w:r w:rsidRPr="00B5115E">
        <w:rPr>
          <w:rFonts w:ascii="Arial" w:hAnsi="Arial" w:cs="Arial"/>
          <w:color w:val="auto"/>
        </w:rPr>
        <w:t xml:space="preserve"> de la </w:t>
      </w:r>
      <w:proofErr w:type="spellStart"/>
      <w:r w:rsidRPr="00B5115E">
        <w:rPr>
          <w:rFonts w:ascii="Arial" w:hAnsi="Arial" w:cs="Arial"/>
          <w:color w:val="auto"/>
        </w:rPr>
        <w:t>încasarea</w:t>
      </w:r>
      <w:proofErr w:type="spellEnd"/>
      <w:r w:rsidRPr="00B5115E">
        <w:rPr>
          <w:rFonts w:ascii="Arial" w:hAnsi="Arial" w:cs="Arial"/>
          <w:color w:val="auto"/>
        </w:rPr>
        <w:t xml:space="preserve"> </w:t>
      </w:r>
      <w:proofErr w:type="spellStart"/>
      <w:r w:rsidRPr="00B5115E">
        <w:rPr>
          <w:rFonts w:ascii="Arial" w:hAnsi="Arial" w:cs="Arial"/>
          <w:color w:val="auto"/>
        </w:rPr>
        <w:t>sumelor</w:t>
      </w:r>
      <w:proofErr w:type="spellEnd"/>
      <w:r w:rsidRPr="00B5115E">
        <w:rPr>
          <w:rFonts w:ascii="Arial" w:hAnsi="Arial" w:cs="Arial"/>
          <w:color w:val="auto"/>
        </w:rPr>
        <w:t xml:space="preserve"> </w:t>
      </w:r>
      <w:proofErr w:type="spellStart"/>
      <w:r w:rsidRPr="00B5115E">
        <w:rPr>
          <w:rFonts w:ascii="Arial" w:hAnsi="Arial" w:cs="Arial"/>
          <w:color w:val="auto"/>
        </w:rPr>
        <w:t>primite</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tranșa</w:t>
      </w:r>
      <w:proofErr w:type="spellEnd"/>
      <w:r w:rsidRPr="00B5115E">
        <w:rPr>
          <w:rFonts w:ascii="Arial" w:hAnsi="Arial" w:cs="Arial"/>
          <w:color w:val="auto"/>
        </w:rPr>
        <w:t xml:space="preserve"> </w:t>
      </w:r>
      <w:proofErr w:type="spellStart"/>
      <w:r w:rsidRPr="00B5115E">
        <w:rPr>
          <w:rFonts w:ascii="Arial" w:hAnsi="Arial" w:cs="Arial"/>
          <w:color w:val="auto"/>
        </w:rPr>
        <w:t>finală</w:t>
      </w:r>
      <w:proofErr w:type="spellEnd"/>
      <w:r w:rsidRPr="00B5115E">
        <w:rPr>
          <w:rFonts w:ascii="Arial" w:hAnsi="Arial" w:cs="Arial"/>
          <w:color w:val="auto"/>
        </w:rPr>
        <w:t xml:space="preserve">, </w:t>
      </w:r>
      <w:r w:rsidRPr="00B5115E">
        <w:rPr>
          <w:rFonts w:ascii="Arial" w:hAnsi="Arial" w:cs="Arial"/>
          <w:color w:val="auto"/>
          <w:lang w:val="ro-RO"/>
        </w:rPr>
        <w:t>cu titlu de finanțare nerambursabilă să facă dovada plăților bunurilor/serviciilor pentru care a primit finanțare.</w:t>
      </w:r>
    </w:p>
    <w:p w14:paraId="265FF5C7" w14:textId="489F895B" w:rsidR="00BF291E" w:rsidRPr="00B5115E" w:rsidRDefault="00BF291E" w:rsidP="00A15CEF">
      <w:pPr>
        <w:autoSpaceDE w:val="0"/>
        <w:autoSpaceDN w:val="0"/>
        <w:adjustRightInd w:val="0"/>
        <w:jc w:val="both"/>
        <w:rPr>
          <w:rFonts w:ascii="Arial" w:hAnsi="Arial" w:cs="Arial"/>
        </w:rPr>
      </w:pPr>
      <w:r w:rsidRPr="00B5115E">
        <w:rPr>
          <w:rFonts w:ascii="Arial" w:hAnsi="Arial" w:cs="Arial"/>
        </w:rPr>
        <w:t>(2</w:t>
      </w:r>
      <w:r w:rsidR="00306B58" w:rsidRPr="00B5115E">
        <w:rPr>
          <w:rFonts w:ascii="Arial" w:hAnsi="Arial" w:cs="Arial"/>
        </w:rPr>
        <w:t>9</w:t>
      </w:r>
      <w:r w:rsidRPr="00B5115E">
        <w:rPr>
          <w:rFonts w:ascii="Arial" w:hAnsi="Arial" w:cs="Arial"/>
        </w:rPr>
        <w:t xml:space="preserve">) </w:t>
      </w:r>
      <w:proofErr w:type="spellStart"/>
      <w:r w:rsidRPr="00B5115E">
        <w:rPr>
          <w:rFonts w:ascii="Arial" w:hAnsi="Arial" w:cs="Arial"/>
        </w:rPr>
        <w:t>După</w:t>
      </w:r>
      <w:proofErr w:type="spellEnd"/>
      <w:r w:rsidRPr="00B5115E">
        <w:rPr>
          <w:rFonts w:ascii="Arial" w:hAnsi="Arial" w:cs="Arial"/>
        </w:rPr>
        <w:t xml:space="preserve"> </w:t>
      </w:r>
      <w:proofErr w:type="spellStart"/>
      <w:r w:rsidRPr="00B5115E">
        <w:rPr>
          <w:rFonts w:ascii="Arial" w:hAnsi="Arial" w:cs="Arial"/>
        </w:rPr>
        <w:t>expirarea</w:t>
      </w:r>
      <w:proofErr w:type="spellEnd"/>
      <w:r w:rsidRPr="00B5115E">
        <w:rPr>
          <w:rFonts w:ascii="Arial" w:hAnsi="Arial" w:cs="Arial"/>
        </w:rPr>
        <w:t xml:space="preserve"> </w:t>
      </w:r>
      <w:proofErr w:type="spellStart"/>
      <w:r w:rsidRPr="00B5115E">
        <w:rPr>
          <w:rFonts w:ascii="Arial" w:hAnsi="Arial" w:cs="Arial"/>
        </w:rPr>
        <w:t>termenului</w:t>
      </w:r>
      <w:proofErr w:type="spellEnd"/>
      <w:r w:rsidRPr="00B5115E">
        <w:rPr>
          <w:rFonts w:ascii="Arial" w:hAnsi="Arial" w:cs="Arial"/>
        </w:rPr>
        <w:t xml:space="preserve"> </w:t>
      </w:r>
      <w:proofErr w:type="spellStart"/>
      <w:r w:rsidRPr="00B5115E">
        <w:rPr>
          <w:rFonts w:ascii="Arial" w:hAnsi="Arial" w:cs="Arial"/>
        </w:rPr>
        <w:t>limită</w:t>
      </w:r>
      <w:proofErr w:type="spellEnd"/>
      <w:r w:rsidRPr="00B5115E">
        <w:rPr>
          <w:rFonts w:ascii="Arial" w:hAnsi="Arial" w:cs="Arial"/>
        </w:rPr>
        <w:t xml:space="preserve"> </w:t>
      </w:r>
      <w:proofErr w:type="spellStart"/>
      <w:r w:rsidRPr="00B5115E">
        <w:rPr>
          <w:rFonts w:ascii="Arial" w:hAnsi="Arial" w:cs="Arial"/>
        </w:rPr>
        <w:t>stabilit</w:t>
      </w:r>
      <w:proofErr w:type="spellEnd"/>
      <w:r w:rsidRPr="00B5115E">
        <w:rPr>
          <w:rFonts w:ascii="Arial" w:hAnsi="Arial" w:cs="Arial"/>
        </w:rPr>
        <w:t xml:space="preserve"> la </w:t>
      </w:r>
      <w:proofErr w:type="spellStart"/>
      <w:r w:rsidRPr="00B5115E">
        <w:rPr>
          <w:rFonts w:ascii="Arial" w:hAnsi="Arial" w:cs="Arial"/>
        </w:rPr>
        <w:t>alin</w:t>
      </w:r>
      <w:proofErr w:type="spellEnd"/>
      <w:r w:rsidRPr="00B5115E">
        <w:rPr>
          <w:rFonts w:ascii="Arial" w:hAnsi="Arial" w:cs="Arial"/>
        </w:rPr>
        <w:t>. (2</w:t>
      </w:r>
      <w:r w:rsidR="00306B58" w:rsidRPr="00B5115E">
        <w:rPr>
          <w:rFonts w:ascii="Arial" w:hAnsi="Arial" w:cs="Arial"/>
        </w:rPr>
        <w:t>8</w:t>
      </w:r>
      <w:r w:rsidRPr="00B5115E">
        <w:rPr>
          <w:rFonts w:ascii="Arial" w:hAnsi="Arial" w:cs="Arial"/>
        </w:rPr>
        <w:t xml:space="preserve">) </w:t>
      </w:r>
      <w:proofErr w:type="spellStart"/>
      <w:r w:rsidRPr="00B5115E">
        <w:rPr>
          <w:rFonts w:ascii="Arial" w:hAnsi="Arial" w:cs="Arial"/>
        </w:rPr>
        <w:t>finanțatorul</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lipsa</w:t>
      </w:r>
      <w:proofErr w:type="spellEnd"/>
      <w:r w:rsidRPr="00B5115E">
        <w:rPr>
          <w:rFonts w:ascii="Arial" w:hAnsi="Arial" w:cs="Arial"/>
        </w:rPr>
        <w:t xml:space="preserve"> </w:t>
      </w:r>
      <w:proofErr w:type="spellStart"/>
      <w:r w:rsidRPr="00B5115E">
        <w:rPr>
          <w:rFonts w:ascii="Arial" w:hAnsi="Arial" w:cs="Arial"/>
        </w:rPr>
        <w:t>prezentării</w:t>
      </w:r>
      <w:proofErr w:type="spellEnd"/>
      <w:r w:rsidRPr="00B5115E">
        <w:rPr>
          <w:rFonts w:ascii="Arial" w:hAnsi="Arial" w:cs="Arial"/>
        </w:rPr>
        <w:t xml:space="preserve"> </w:t>
      </w:r>
      <w:proofErr w:type="spellStart"/>
      <w:r w:rsidRPr="00B5115E">
        <w:rPr>
          <w:rFonts w:ascii="Arial" w:hAnsi="Arial" w:cs="Arial"/>
        </w:rPr>
        <w:t>dovezilor</w:t>
      </w:r>
      <w:proofErr w:type="spellEnd"/>
      <w:r w:rsidRPr="00B5115E">
        <w:rPr>
          <w:rFonts w:ascii="Arial" w:hAnsi="Arial" w:cs="Arial"/>
        </w:rPr>
        <w:t xml:space="preserve"> de </w:t>
      </w:r>
      <w:proofErr w:type="spellStart"/>
      <w:r w:rsidRPr="00B5115E">
        <w:rPr>
          <w:rFonts w:ascii="Arial" w:hAnsi="Arial" w:cs="Arial"/>
        </w:rPr>
        <w:t>plată</w:t>
      </w:r>
      <w:proofErr w:type="spellEnd"/>
      <w:r w:rsidRPr="00B5115E">
        <w:rPr>
          <w:rFonts w:ascii="Arial" w:hAnsi="Arial" w:cs="Arial"/>
        </w:rPr>
        <w:t xml:space="preserve"> </w:t>
      </w:r>
      <w:proofErr w:type="spellStart"/>
      <w:r w:rsidRPr="00B5115E">
        <w:rPr>
          <w:rFonts w:ascii="Arial" w:hAnsi="Arial" w:cs="Arial"/>
        </w:rPr>
        <w:t>poate</w:t>
      </w:r>
      <w:proofErr w:type="spellEnd"/>
      <w:r w:rsidRPr="00B5115E">
        <w:rPr>
          <w:rFonts w:ascii="Arial" w:hAnsi="Arial" w:cs="Arial"/>
        </w:rPr>
        <w:t xml:space="preserve"> </w:t>
      </w:r>
      <w:proofErr w:type="spellStart"/>
      <w:r w:rsidRPr="00B5115E">
        <w:rPr>
          <w:rFonts w:ascii="Arial" w:hAnsi="Arial" w:cs="Arial"/>
        </w:rPr>
        <w:t>solicita</w:t>
      </w:r>
      <w:proofErr w:type="spellEnd"/>
      <w:r w:rsidRPr="00B5115E">
        <w:rPr>
          <w:rFonts w:ascii="Arial" w:hAnsi="Arial" w:cs="Arial"/>
        </w:rPr>
        <w:t xml:space="preserve"> </w:t>
      </w:r>
      <w:proofErr w:type="spellStart"/>
      <w:r w:rsidRPr="00B5115E">
        <w:rPr>
          <w:rFonts w:ascii="Arial" w:hAnsi="Arial" w:cs="Arial"/>
        </w:rPr>
        <w:t>restituirea</w:t>
      </w:r>
      <w:proofErr w:type="spellEnd"/>
      <w:r w:rsidRPr="00B5115E">
        <w:rPr>
          <w:rFonts w:ascii="Arial" w:hAnsi="Arial" w:cs="Arial"/>
        </w:rPr>
        <w:t xml:space="preserve"> </w:t>
      </w:r>
      <w:proofErr w:type="spellStart"/>
      <w:r w:rsidRPr="00B5115E">
        <w:rPr>
          <w:rFonts w:ascii="Arial" w:hAnsi="Arial" w:cs="Arial"/>
        </w:rPr>
        <w:t>integrală</w:t>
      </w:r>
      <w:proofErr w:type="spellEnd"/>
      <w:r w:rsidRPr="00B5115E">
        <w:rPr>
          <w:rFonts w:ascii="Arial" w:hAnsi="Arial" w:cs="Arial"/>
        </w:rPr>
        <w:t xml:space="preserve"> a </w:t>
      </w:r>
      <w:proofErr w:type="spellStart"/>
      <w:r w:rsidRPr="00B5115E">
        <w:rPr>
          <w:rFonts w:ascii="Arial" w:hAnsi="Arial" w:cs="Arial"/>
        </w:rPr>
        <w:t>sumelor</w:t>
      </w:r>
      <w:proofErr w:type="spellEnd"/>
      <w:r w:rsidRPr="00B5115E">
        <w:rPr>
          <w:rFonts w:ascii="Arial" w:hAnsi="Arial" w:cs="Arial"/>
        </w:rPr>
        <w:t xml:space="preserve"> </w:t>
      </w:r>
      <w:proofErr w:type="spellStart"/>
      <w:r w:rsidRPr="00B5115E">
        <w:rPr>
          <w:rFonts w:ascii="Arial" w:hAnsi="Arial" w:cs="Arial"/>
        </w:rPr>
        <w:t>încasate</w:t>
      </w:r>
      <w:proofErr w:type="spellEnd"/>
      <w:r w:rsidRPr="00B5115E">
        <w:rPr>
          <w:rFonts w:ascii="Arial" w:hAnsi="Arial" w:cs="Arial"/>
        </w:rPr>
        <w:t xml:space="preserve"> cu </w:t>
      </w:r>
      <w:proofErr w:type="spellStart"/>
      <w:r w:rsidRPr="00B5115E">
        <w:rPr>
          <w:rFonts w:ascii="Arial" w:hAnsi="Arial" w:cs="Arial"/>
        </w:rPr>
        <w:t>titlu</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w:t>
      </w:r>
    </w:p>
    <w:p w14:paraId="4A64ACC2" w14:textId="77777777" w:rsidR="006F6967" w:rsidRPr="00B5115E" w:rsidRDefault="006F6967" w:rsidP="00A15CEF">
      <w:pPr>
        <w:pStyle w:val="Default"/>
        <w:jc w:val="both"/>
        <w:rPr>
          <w:rFonts w:ascii="Arial" w:hAnsi="Arial" w:cs="Arial"/>
          <w:color w:val="auto"/>
          <w:lang w:val="ro-RO"/>
        </w:rPr>
      </w:pPr>
    </w:p>
    <w:p w14:paraId="134463AC" w14:textId="77777777" w:rsidR="006F6967" w:rsidRPr="00B5115E" w:rsidRDefault="006F6967" w:rsidP="00A15CEF">
      <w:pPr>
        <w:pStyle w:val="Default"/>
        <w:jc w:val="both"/>
        <w:rPr>
          <w:rFonts w:ascii="Arial" w:hAnsi="Arial" w:cs="Arial"/>
          <w:b/>
          <w:color w:val="auto"/>
        </w:rPr>
      </w:pPr>
      <w:r w:rsidRPr="00B5115E">
        <w:rPr>
          <w:rFonts w:ascii="Arial" w:hAnsi="Arial" w:cs="Arial"/>
          <w:b/>
          <w:color w:val="auto"/>
        </w:rPr>
        <w:t xml:space="preserve">Art. 9. Alte </w:t>
      </w:r>
      <w:proofErr w:type="spellStart"/>
      <w:r w:rsidRPr="00B5115E">
        <w:rPr>
          <w:rFonts w:ascii="Arial" w:hAnsi="Arial" w:cs="Arial"/>
          <w:b/>
          <w:color w:val="auto"/>
        </w:rPr>
        <w:t>prevederi</w:t>
      </w:r>
      <w:proofErr w:type="spellEnd"/>
    </w:p>
    <w:p w14:paraId="41B0851E" w14:textId="77777777" w:rsidR="006F6967" w:rsidRPr="00B5115E" w:rsidRDefault="006F6967" w:rsidP="00A15CEF">
      <w:pPr>
        <w:pStyle w:val="Default"/>
        <w:jc w:val="both"/>
        <w:rPr>
          <w:rFonts w:ascii="Arial" w:hAnsi="Arial" w:cs="Arial"/>
          <w:color w:val="auto"/>
        </w:rPr>
      </w:pPr>
    </w:p>
    <w:p w14:paraId="2BEF9C40" w14:textId="77777777" w:rsidR="006F6967" w:rsidRPr="00B5115E" w:rsidRDefault="006F6967" w:rsidP="00E420DE">
      <w:pPr>
        <w:pStyle w:val="Default"/>
        <w:numPr>
          <w:ilvl w:val="0"/>
          <w:numId w:val="25"/>
        </w:numPr>
        <w:ind w:left="0" w:firstLine="360"/>
        <w:jc w:val="both"/>
        <w:rPr>
          <w:rFonts w:ascii="Arial" w:hAnsi="Arial" w:cs="Arial"/>
          <w:color w:val="auto"/>
        </w:rPr>
      </w:pPr>
      <w:proofErr w:type="spellStart"/>
      <w:r w:rsidRPr="00B5115E">
        <w:rPr>
          <w:rFonts w:ascii="Arial" w:hAnsi="Arial" w:cs="Arial"/>
          <w:color w:val="auto"/>
        </w:rPr>
        <w:t>Părțile</w:t>
      </w:r>
      <w:proofErr w:type="spellEnd"/>
      <w:r w:rsidRPr="00B5115E">
        <w:rPr>
          <w:rFonts w:ascii="Arial" w:hAnsi="Arial" w:cs="Arial"/>
          <w:color w:val="auto"/>
        </w:rPr>
        <w:t xml:space="preserve"> pot </w:t>
      </w:r>
      <w:proofErr w:type="spellStart"/>
      <w:r w:rsidRPr="00B5115E">
        <w:rPr>
          <w:rFonts w:ascii="Arial" w:hAnsi="Arial" w:cs="Arial"/>
          <w:color w:val="auto"/>
        </w:rPr>
        <w:t>semna</w:t>
      </w:r>
      <w:proofErr w:type="spellEnd"/>
      <w:r w:rsidRPr="00B5115E">
        <w:rPr>
          <w:rFonts w:ascii="Arial" w:hAnsi="Arial" w:cs="Arial"/>
          <w:color w:val="auto"/>
        </w:rPr>
        <w:t xml:space="preserve">, optional, un </w:t>
      </w:r>
      <w:r w:rsidR="00202CBF" w:rsidRPr="00B5115E">
        <w:rPr>
          <w:rFonts w:ascii="Arial" w:hAnsi="Arial" w:cs="Arial"/>
          <w:color w:val="auto"/>
        </w:rPr>
        <w:t>C</w:t>
      </w:r>
      <w:r w:rsidRPr="00B5115E">
        <w:rPr>
          <w:rFonts w:ascii="Arial" w:hAnsi="Arial" w:cs="Arial"/>
          <w:color w:val="auto"/>
        </w:rPr>
        <w:t xml:space="preserve">ontract de </w:t>
      </w:r>
      <w:proofErr w:type="spellStart"/>
      <w:r w:rsidRPr="00B5115E">
        <w:rPr>
          <w:rFonts w:ascii="Arial" w:hAnsi="Arial" w:cs="Arial"/>
          <w:color w:val="auto"/>
        </w:rPr>
        <w:t>cesiune</w:t>
      </w:r>
      <w:proofErr w:type="spellEnd"/>
      <w:r w:rsidRPr="00B5115E">
        <w:rPr>
          <w:rFonts w:ascii="Arial" w:hAnsi="Arial" w:cs="Arial"/>
          <w:color w:val="auto"/>
        </w:rPr>
        <w:t xml:space="preserve"> a </w:t>
      </w:r>
      <w:proofErr w:type="spellStart"/>
      <w:r w:rsidRPr="00B5115E">
        <w:rPr>
          <w:rFonts w:ascii="Arial" w:hAnsi="Arial" w:cs="Arial"/>
          <w:color w:val="auto"/>
        </w:rPr>
        <w:t>drepturilor</w:t>
      </w:r>
      <w:proofErr w:type="spellEnd"/>
      <w:r w:rsidRPr="00B5115E">
        <w:rPr>
          <w:rFonts w:ascii="Arial" w:hAnsi="Arial" w:cs="Arial"/>
          <w:color w:val="auto"/>
        </w:rPr>
        <w:t xml:space="preserve"> de </w:t>
      </w:r>
      <w:proofErr w:type="spellStart"/>
      <w:r w:rsidRPr="00B5115E">
        <w:rPr>
          <w:rFonts w:ascii="Arial" w:hAnsi="Arial" w:cs="Arial"/>
          <w:color w:val="auto"/>
        </w:rPr>
        <w:t>autor</w:t>
      </w:r>
      <w:proofErr w:type="spellEnd"/>
      <w:r w:rsidRPr="00B5115E">
        <w:rPr>
          <w:rFonts w:ascii="Arial" w:hAnsi="Arial" w:cs="Arial"/>
          <w:color w:val="auto"/>
        </w:rPr>
        <w:t xml:space="preserve">, conform </w:t>
      </w:r>
      <w:proofErr w:type="spellStart"/>
      <w:r w:rsidRPr="00B5115E">
        <w:rPr>
          <w:rFonts w:ascii="Arial" w:hAnsi="Arial" w:cs="Arial"/>
          <w:color w:val="auto"/>
        </w:rPr>
        <w:t>modelului</w:t>
      </w:r>
      <w:proofErr w:type="spellEnd"/>
      <w:r w:rsidRPr="00B5115E">
        <w:rPr>
          <w:rFonts w:ascii="Arial" w:hAnsi="Arial" w:cs="Arial"/>
          <w:color w:val="auto"/>
        </w:rPr>
        <w:t xml:space="preserve"> </w:t>
      </w:r>
      <w:proofErr w:type="spellStart"/>
      <w:r w:rsidRPr="00B5115E">
        <w:rPr>
          <w:rFonts w:ascii="Arial" w:hAnsi="Arial" w:cs="Arial"/>
          <w:color w:val="auto"/>
        </w:rPr>
        <w:t>prevăzut</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Anexa</w:t>
      </w:r>
      <w:proofErr w:type="spellEnd"/>
      <w:r w:rsidRPr="00B5115E">
        <w:rPr>
          <w:rFonts w:ascii="Arial" w:hAnsi="Arial" w:cs="Arial"/>
          <w:color w:val="auto"/>
        </w:rPr>
        <w:t xml:space="preserve"> </w:t>
      </w:r>
      <w:r w:rsidR="00202CBF" w:rsidRPr="00B5115E">
        <w:rPr>
          <w:rFonts w:ascii="Arial" w:hAnsi="Arial" w:cs="Arial"/>
          <w:color w:val="auto"/>
        </w:rPr>
        <w:t>6</w:t>
      </w:r>
      <w:r w:rsidRPr="00B5115E">
        <w:rPr>
          <w:rFonts w:ascii="Arial" w:hAnsi="Arial" w:cs="Arial"/>
          <w:color w:val="auto"/>
        </w:rPr>
        <w:t>.</w:t>
      </w:r>
      <w:r w:rsidR="00662CF6" w:rsidRPr="00B5115E">
        <w:rPr>
          <w:rFonts w:ascii="Arial" w:hAnsi="Arial" w:cs="Arial"/>
          <w:color w:val="auto"/>
        </w:rPr>
        <w:t>2</w:t>
      </w:r>
      <w:r w:rsidRPr="00B5115E">
        <w:rPr>
          <w:rFonts w:ascii="Arial" w:hAnsi="Arial" w:cs="Arial"/>
          <w:color w:val="auto"/>
        </w:rPr>
        <w:t xml:space="preserve">, </w:t>
      </w:r>
      <w:proofErr w:type="spellStart"/>
      <w:r w:rsidRPr="00B5115E">
        <w:rPr>
          <w:rFonts w:ascii="Arial" w:hAnsi="Arial" w:cs="Arial"/>
          <w:color w:val="auto"/>
        </w:rPr>
        <w:t>având</w:t>
      </w:r>
      <w:proofErr w:type="spellEnd"/>
      <w:r w:rsidRPr="00B5115E">
        <w:rPr>
          <w:rFonts w:ascii="Arial" w:hAnsi="Arial" w:cs="Arial"/>
          <w:color w:val="auto"/>
        </w:rPr>
        <w:t xml:space="preserve"> </w:t>
      </w:r>
      <w:proofErr w:type="spellStart"/>
      <w:r w:rsidRPr="00B5115E">
        <w:rPr>
          <w:rFonts w:ascii="Arial" w:hAnsi="Arial" w:cs="Arial"/>
          <w:color w:val="auto"/>
        </w:rPr>
        <w:t>drept</w:t>
      </w:r>
      <w:proofErr w:type="spellEnd"/>
      <w:r w:rsidRPr="00B5115E">
        <w:rPr>
          <w:rFonts w:ascii="Arial" w:hAnsi="Arial" w:cs="Arial"/>
          <w:color w:val="auto"/>
        </w:rPr>
        <w:t xml:space="preserve"> scop </w:t>
      </w:r>
      <w:proofErr w:type="spellStart"/>
      <w:r w:rsidRPr="00B5115E">
        <w:rPr>
          <w:rFonts w:ascii="Arial" w:hAnsi="Arial" w:cs="Arial"/>
          <w:color w:val="auto"/>
        </w:rPr>
        <w:t>utilizarea</w:t>
      </w:r>
      <w:proofErr w:type="spellEnd"/>
      <w:r w:rsidRPr="00B5115E">
        <w:rPr>
          <w:rFonts w:ascii="Arial" w:hAnsi="Arial" w:cs="Arial"/>
          <w:color w:val="auto"/>
        </w:rPr>
        <w:t xml:space="preserve">, </w:t>
      </w:r>
      <w:proofErr w:type="spellStart"/>
      <w:r w:rsidRPr="00B5115E">
        <w:rPr>
          <w:rFonts w:ascii="Arial" w:hAnsi="Arial" w:cs="Arial"/>
          <w:color w:val="auto"/>
        </w:rPr>
        <w:t>după</w:t>
      </w:r>
      <w:proofErr w:type="spellEnd"/>
      <w:r w:rsidRPr="00B5115E">
        <w:rPr>
          <w:rFonts w:ascii="Arial" w:hAnsi="Arial" w:cs="Arial"/>
          <w:color w:val="auto"/>
        </w:rPr>
        <w:t xml:space="preserve"> </w:t>
      </w:r>
      <w:proofErr w:type="spellStart"/>
      <w:r w:rsidRPr="00B5115E">
        <w:rPr>
          <w:rFonts w:ascii="Arial" w:hAnsi="Arial" w:cs="Arial"/>
          <w:color w:val="auto"/>
        </w:rPr>
        <w:t>caz</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Consiliul</w:t>
      </w:r>
      <w:proofErr w:type="spellEnd"/>
      <w:r w:rsidRPr="00B5115E">
        <w:rPr>
          <w:rFonts w:ascii="Arial" w:hAnsi="Arial" w:cs="Arial"/>
          <w:color w:val="auto"/>
        </w:rPr>
        <w:t xml:space="preserve"> </w:t>
      </w:r>
      <w:proofErr w:type="spellStart"/>
      <w:r w:rsidRPr="00B5115E">
        <w:rPr>
          <w:rFonts w:ascii="Arial" w:hAnsi="Arial" w:cs="Arial"/>
          <w:color w:val="auto"/>
        </w:rPr>
        <w:t>Judetean</w:t>
      </w:r>
      <w:proofErr w:type="spellEnd"/>
      <w:r w:rsidRPr="00B5115E">
        <w:rPr>
          <w:rFonts w:ascii="Arial" w:hAnsi="Arial" w:cs="Arial"/>
          <w:color w:val="auto"/>
        </w:rPr>
        <w:t xml:space="preserve"> Satu Mare, a </w:t>
      </w:r>
      <w:proofErr w:type="spellStart"/>
      <w:r w:rsidRPr="00B5115E">
        <w:rPr>
          <w:rFonts w:ascii="Arial" w:hAnsi="Arial" w:cs="Arial"/>
          <w:color w:val="auto"/>
        </w:rPr>
        <w:t>unor</w:t>
      </w:r>
      <w:proofErr w:type="spellEnd"/>
      <w:r w:rsidRPr="00B5115E">
        <w:rPr>
          <w:rFonts w:ascii="Arial" w:hAnsi="Arial" w:cs="Arial"/>
          <w:color w:val="auto"/>
        </w:rPr>
        <w:t xml:space="preserve"> </w:t>
      </w:r>
      <w:proofErr w:type="spellStart"/>
      <w:r w:rsidRPr="00B5115E">
        <w:rPr>
          <w:rFonts w:ascii="Arial" w:hAnsi="Arial" w:cs="Arial"/>
          <w:color w:val="auto"/>
        </w:rPr>
        <w:t>opere</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părți</w:t>
      </w:r>
      <w:proofErr w:type="spellEnd"/>
      <w:r w:rsidRPr="00B5115E">
        <w:rPr>
          <w:rFonts w:ascii="Arial" w:hAnsi="Arial" w:cs="Arial"/>
          <w:color w:val="auto"/>
        </w:rPr>
        <w:t xml:space="preserve"> din </w:t>
      </w:r>
      <w:proofErr w:type="spellStart"/>
      <w:r w:rsidRPr="00B5115E">
        <w:rPr>
          <w:rFonts w:ascii="Arial" w:hAnsi="Arial" w:cs="Arial"/>
          <w:color w:val="auto"/>
        </w:rPr>
        <w:t>acestea</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materiale</w:t>
      </w:r>
      <w:proofErr w:type="spellEnd"/>
      <w:r w:rsidRPr="00B5115E">
        <w:rPr>
          <w:rFonts w:ascii="Arial" w:hAnsi="Arial" w:cs="Arial"/>
          <w:color w:val="auto"/>
        </w:rPr>
        <w:t xml:space="preserve"> de </w:t>
      </w:r>
      <w:proofErr w:type="spellStart"/>
      <w:r w:rsidRPr="00B5115E">
        <w:rPr>
          <w:rFonts w:ascii="Arial" w:hAnsi="Arial" w:cs="Arial"/>
          <w:color w:val="auto"/>
        </w:rPr>
        <w:t>prezentare</w:t>
      </w:r>
      <w:proofErr w:type="spellEnd"/>
      <w:r w:rsidRPr="00B5115E">
        <w:rPr>
          <w:rFonts w:ascii="Arial" w:hAnsi="Arial" w:cs="Arial"/>
          <w:color w:val="auto"/>
        </w:rPr>
        <w:t xml:space="preserve"> a </w:t>
      </w:r>
      <w:proofErr w:type="spellStart"/>
      <w:r w:rsidRPr="00B5115E">
        <w:rPr>
          <w:rFonts w:ascii="Arial" w:hAnsi="Arial" w:cs="Arial"/>
          <w:color w:val="auto"/>
        </w:rPr>
        <w:t>județului</w:t>
      </w:r>
      <w:proofErr w:type="spellEnd"/>
      <w:r w:rsidRPr="00B5115E">
        <w:rPr>
          <w:rFonts w:ascii="Arial" w:hAnsi="Arial" w:cs="Arial"/>
          <w:color w:val="auto"/>
        </w:rPr>
        <w:t xml:space="preserve"> Satu Mare precum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promovarea</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sustinerea</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plan public a </w:t>
      </w:r>
      <w:proofErr w:type="spellStart"/>
      <w:r w:rsidRPr="00B5115E">
        <w:rPr>
          <w:rFonts w:ascii="Arial" w:hAnsi="Arial" w:cs="Arial"/>
          <w:color w:val="auto"/>
        </w:rPr>
        <w:t>creațiilor</w:t>
      </w:r>
      <w:proofErr w:type="spellEnd"/>
      <w:r w:rsidRPr="00B5115E">
        <w:rPr>
          <w:rFonts w:ascii="Arial" w:hAnsi="Arial" w:cs="Arial"/>
          <w:color w:val="auto"/>
        </w:rPr>
        <w:t xml:space="preserve"> </w:t>
      </w:r>
      <w:proofErr w:type="spellStart"/>
      <w:r w:rsidRPr="00B5115E">
        <w:rPr>
          <w:rFonts w:ascii="Arial" w:hAnsi="Arial" w:cs="Arial"/>
          <w:color w:val="auto"/>
        </w:rPr>
        <w:t>deosebite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a </w:t>
      </w:r>
      <w:proofErr w:type="spellStart"/>
      <w:r w:rsidRPr="00B5115E">
        <w:rPr>
          <w:rFonts w:ascii="Arial" w:hAnsi="Arial" w:cs="Arial"/>
          <w:color w:val="auto"/>
        </w:rPr>
        <w:t>autorilor</w:t>
      </w:r>
      <w:proofErr w:type="spellEnd"/>
      <w:r w:rsidRPr="00B5115E">
        <w:rPr>
          <w:rFonts w:ascii="Arial" w:hAnsi="Arial" w:cs="Arial"/>
          <w:color w:val="auto"/>
        </w:rPr>
        <w:t xml:space="preserve"> </w:t>
      </w:r>
      <w:proofErr w:type="spellStart"/>
      <w:r w:rsidRPr="00B5115E">
        <w:rPr>
          <w:rFonts w:ascii="Arial" w:hAnsi="Arial" w:cs="Arial"/>
          <w:color w:val="auto"/>
        </w:rPr>
        <w:t>acestora</w:t>
      </w:r>
      <w:proofErr w:type="spellEnd"/>
      <w:r w:rsidRPr="00B5115E">
        <w:rPr>
          <w:rFonts w:ascii="Arial" w:hAnsi="Arial" w:cs="Arial"/>
          <w:color w:val="auto"/>
        </w:rPr>
        <w:t xml:space="preserve">, </w:t>
      </w:r>
      <w:proofErr w:type="spellStart"/>
      <w:r w:rsidRPr="00B5115E">
        <w:rPr>
          <w:rFonts w:ascii="Arial" w:hAnsi="Arial" w:cs="Arial"/>
          <w:color w:val="auto"/>
        </w:rPr>
        <w:t>respectiv</w:t>
      </w:r>
      <w:proofErr w:type="spellEnd"/>
      <w:r w:rsidRPr="00B5115E">
        <w:rPr>
          <w:rFonts w:ascii="Arial" w:hAnsi="Arial" w:cs="Arial"/>
          <w:color w:val="auto"/>
        </w:rPr>
        <w:t xml:space="preserve"> </w:t>
      </w:r>
      <w:proofErr w:type="spellStart"/>
      <w:r w:rsidRPr="00B5115E">
        <w:rPr>
          <w:rFonts w:ascii="Arial" w:hAnsi="Arial" w:cs="Arial"/>
          <w:color w:val="auto"/>
        </w:rPr>
        <w:t>postarea</w:t>
      </w:r>
      <w:proofErr w:type="spellEnd"/>
      <w:r w:rsidRPr="00B5115E">
        <w:rPr>
          <w:rFonts w:ascii="Arial" w:hAnsi="Arial" w:cs="Arial"/>
          <w:color w:val="auto"/>
        </w:rPr>
        <w:t xml:space="preserve"> </w:t>
      </w:r>
      <w:proofErr w:type="spellStart"/>
      <w:r w:rsidRPr="00B5115E">
        <w:rPr>
          <w:rFonts w:ascii="Arial" w:hAnsi="Arial" w:cs="Arial"/>
          <w:color w:val="auto"/>
        </w:rPr>
        <w:t>formei</w:t>
      </w:r>
      <w:proofErr w:type="spellEnd"/>
      <w:r w:rsidRPr="00B5115E">
        <w:rPr>
          <w:rFonts w:ascii="Arial" w:hAnsi="Arial" w:cs="Arial"/>
          <w:color w:val="auto"/>
        </w:rPr>
        <w:t xml:space="preserve"> </w:t>
      </w:r>
      <w:proofErr w:type="spellStart"/>
      <w:r w:rsidRPr="00B5115E">
        <w:rPr>
          <w:rFonts w:ascii="Arial" w:hAnsi="Arial" w:cs="Arial"/>
          <w:color w:val="auto"/>
        </w:rPr>
        <w:t>electronice</w:t>
      </w:r>
      <w:proofErr w:type="spellEnd"/>
      <w:r w:rsidRPr="00B5115E">
        <w:rPr>
          <w:rFonts w:ascii="Arial" w:hAnsi="Arial" w:cs="Arial"/>
          <w:color w:val="auto"/>
        </w:rPr>
        <w:t xml:space="preserve"> a </w:t>
      </w:r>
      <w:proofErr w:type="spellStart"/>
      <w:r w:rsidRPr="00B5115E">
        <w:rPr>
          <w:rFonts w:ascii="Arial" w:hAnsi="Arial" w:cs="Arial"/>
          <w:color w:val="auto"/>
        </w:rPr>
        <w:t>tipăriturilor</w:t>
      </w:r>
      <w:proofErr w:type="spellEnd"/>
      <w:r w:rsidRPr="00B5115E">
        <w:rPr>
          <w:rFonts w:ascii="Arial" w:hAnsi="Arial" w:cs="Arial"/>
          <w:color w:val="auto"/>
        </w:rPr>
        <w:t xml:space="preserve"> (</w:t>
      </w:r>
      <w:proofErr w:type="spellStart"/>
      <w:r w:rsidRPr="00B5115E">
        <w:rPr>
          <w:rFonts w:ascii="Arial" w:hAnsi="Arial" w:cs="Arial"/>
          <w:color w:val="auto"/>
        </w:rPr>
        <w:t>publicații</w:t>
      </w:r>
      <w:proofErr w:type="spellEnd"/>
      <w:r w:rsidRPr="00B5115E">
        <w:rPr>
          <w:rFonts w:ascii="Arial" w:hAnsi="Arial" w:cs="Arial"/>
          <w:color w:val="auto"/>
        </w:rPr>
        <w:t xml:space="preserve">, </w:t>
      </w:r>
      <w:proofErr w:type="spellStart"/>
      <w:r w:rsidRPr="00B5115E">
        <w:rPr>
          <w:rFonts w:ascii="Arial" w:hAnsi="Arial" w:cs="Arial"/>
          <w:color w:val="auto"/>
        </w:rPr>
        <w:t>cărți</w:t>
      </w:r>
      <w:proofErr w:type="spellEnd"/>
      <w:r w:rsidRPr="00B5115E">
        <w:rPr>
          <w:rFonts w:ascii="Arial" w:hAnsi="Arial" w:cs="Arial"/>
          <w:color w:val="auto"/>
        </w:rPr>
        <w:t xml:space="preserve">, </w:t>
      </w:r>
      <w:proofErr w:type="spellStart"/>
      <w:r w:rsidRPr="00B5115E">
        <w:rPr>
          <w:rFonts w:ascii="Arial" w:hAnsi="Arial" w:cs="Arial"/>
          <w:color w:val="auto"/>
        </w:rPr>
        <w:t>albume</w:t>
      </w:r>
      <w:proofErr w:type="spellEnd"/>
      <w:r w:rsidRPr="00B5115E">
        <w:rPr>
          <w:rFonts w:ascii="Arial" w:hAnsi="Arial" w:cs="Arial"/>
          <w:color w:val="auto"/>
        </w:rPr>
        <w:t xml:space="preserve">, etc.) pe site-ul </w:t>
      </w:r>
      <w:proofErr w:type="spellStart"/>
      <w:r w:rsidRPr="00B5115E">
        <w:rPr>
          <w:rFonts w:ascii="Arial" w:hAnsi="Arial" w:cs="Arial"/>
          <w:color w:val="auto"/>
        </w:rPr>
        <w:t>Bibliotecii</w:t>
      </w:r>
      <w:proofErr w:type="spellEnd"/>
      <w:r w:rsidRPr="00B5115E">
        <w:rPr>
          <w:rFonts w:ascii="Arial" w:hAnsi="Arial" w:cs="Arial"/>
          <w:color w:val="auto"/>
        </w:rPr>
        <w:t xml:space="preserve"> </w:t>
      </w:r>
      <w:proofErr w:type="spellStart"/>
      <w:r w:rsidRPr="00B5115E">
        <w:rPr>
          <w:rFonts w:ascii="Arial" w:hAnsi="Arial" w:cs="Arial"/>
          <w:color w:val="auto"/>
        </w:rPr>
        <w:t>Județene</w:t>
      </w:r>
      <w:proofErr w:type="spellEnd"/>
      <w:r w:rsidRPr="00B5115E">
        <w:rPr>
          <w:rFonts w:ascii="Arial" w:hAnsi="Arial" w:cs="Arial"/>
          <w:color w:val="auto"/>
        </w:rPr>
        <w:t xml:space="preserve"> Satu Mare.  </w:t>
      </w:r>
    </w:p>
    <w:p w14:paraId="224A209D" w14:textId="35F8D6AA" w:rsidR="006F6967" w:rsidRPr="00B5115E" w:rsidRDefault="00FB07FF" w:rsidP="00FB07FF">
      <w:pPr>
        <w:pStyle w:val="Default"/>
        <w:ind w:firstLine="360"/>
        <w:jc w:val="both"/>
        <w:rPr>
          <w:rFonts w:ascii="Arial" w:hAnsi="Arial" w:cs="Arial"/>
          <w:b/>
          <w:i/>
          <w:color w:val="auto"/>
          <w:u w:val="single"/>
        </w:rPr>
      </w:pPr>
      <w:r w:rsidRPr="00B5115E">
        <w:rPr>
          <w:rFonts w:ascii="Arial" w:eastAsia="Calibri" w:hAnsi="Arial" w:cs="Arial"/>
          <w:color w:val="auto"/>
          <w:lang w:val="en-GB"/>
        </w:rPr>
        <w:t xml:space="preserve">(2) </w:t>
      </w:r>
      <w:proofErr w:type="spellStart"/>
      <w:r w:rsidR="006F6967" w:rsidRPr="00B5115E">
        <w:rPr>
          <w:rFonts w:ascii="Arial" w:eastAsia="Calibri" w:hAnsi="Arial" w:cs="Arial"/>
          <w:color w:val="auto"/>
          <w:lang w:val="en-GB"/>
        </w:rPr>
        <w:t>În</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situația</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editării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unor</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cărți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albume</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monografii</w:t>
      </w:r>
      <w:proofErr w:type="spellEnd"/>
      <w:r w:rsidR="006F6967" w:rsidRPr="00B5115E">
        <w:rPr>
          <w:rFonts w:ascii="Arial" w:eastAsia="Calibri" w:hAnsi="Arial" w:cs="Arial"/>
          <w:color w:val="auto"/>
          <w:lang w:val="en-GB"/>
        </w:rPr>
        <w:t xml:space="preserve">, etc. </w:t>
      </w:r>
      <w:proofErr w:type="spellStart"/>
      <w:r w:rsidR="006F6967" w:rsidRPr="00B5115E">
        <w:rPr>
          <w:rFonts w:ascii="Arial" w:eastAsia="Calibri" w:hAnsi="Arial" w:cs="Arial"/>
          <w:color w:val="auto"/>
          <w:lang w:val="en-GB"/>
        </w:rPr>
        <w:t>beneficiarii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vor</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asigura</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inserarea</w:t>
      </w:r>
      <w:proofErr w:type="spellEnd"/>
      <w:r w:rsidR="006F6967" w:rsidRPr="00B5115E">
        <w:rPr>
          <w:rFonts w:ascii="Arial" w:eastAsia="Calibri" w:hAnsi="Arial" w:cs="Arial"/>
          <w:color w:val="auto"/>
          <w:lang w:val="en-GB"/>
        </w:rPr>
        <w:t xml:space="preserve">, pe </w:t>
      </w:r>
      <w:proofErr w:type="spellStart"/>
      <w:r w:rsidR="006F6967" w:rsidRPr="00B5115E">
        <w:rPr>
          <w:rFonts w:ascii="Arial" w:eastAsia="Calibri" w:hAnsi="Arial" w:cs="Arial"/>
          <w:color w:val="auto"/>
          <w:lang w:val="en-GB"/>
        </w:rPr>
        <w:t>pagina</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tehnică</w:t>
      </w:r>
      <w:proofErr w:type="spellEnd"/>
      <w:r w:rsidR="006F6967" w:rsidRPr="00B5115E">
        <w:rPr>
          <w:rFonts w:ascii="Arial" w:eastAsia="Calibri" w:hAnsi="Arial" w:cs="Arial"/>
          <w:color w:val="auto"/>
          <w:lang w:val="en-GB"/>
        </w:rPr>
        <w:t xml:space="preserve"> a </w:t>
      </w:r>
      <w:proofErr w:type="spellStart"/>
      <w:r w:rsidR="006F6967" w:rsidRPr="00B5115E">
        <w:rPr>
          <w:rFonts w:ascii="Arial" w:eastAsia="Calibri" w:hAnsi="Arial" w:cs="Arial"/>
          <w:color w:val="auto"/>
          <w:lang w:val="en-GB"/>
        </w:rPr>
        <w:t>tipăriturilor</w:t>
      </w:r>
      <w:proofErr w:type="spellEnd"/>
      <w:r w:rsidR="006F6967" w:rsidRPr="00B5115E">
        <w:rPr>
          <w:rFonts w:ascii="Arial" w:eastAsia="Calibri" w:hAnsi="Arial" w:cs="Arial"/>
          <w:color w:val="auto"/>
          <w:lang w:val="en-GB"/>
        </w:rPr>
        <w:t xml:space="preserve">, a </w:t>
      </w:r>
      <w:proofErr w:type="spellStart"/>
      <w:r w:rsidR="006F6967" w:rsidRPr="00B5115E">
        <w:rPr>
          <w:rFonts w:ascii="Arial" w:eastAsia="Calibri" w:hAnsi="Arial" w:cs="Arial"/>
          <w:color w:val="auto"/>
          <w:lang w:val="en-GB"/>
        </w:rPr>
        <w:t>siglei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Consiliului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Județean</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și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următorului</w:t>
      </w:r>
      <w:proofErr w:type="spellEnd"/>
      <w:r w:rsidR="006F6967" w:rsidRPr="00B5115E">
        <w:rPr>
          <w:rFonts w:ascii="Arial" w:eastAsia="Calibri" w:hAnsi="Arial" w:cs="Arial"/>
          <w:color w:val="auto"/>
          <w:lang w:val="en-GB"/>
        </w:rPr>
        <w:t xml:space="preserve"> text:</w:t>
      </w:r>
      <w:r w:rsidRPr="00B5115E">
        <w:rPr>
          <w:rFonts w:ascii="Arial" w:eastAsia="Calibri" w:hAnsi="Arial" w:cs="Arial"/>
          <w:color w:val="auto"/>
          <w:lang w:val="en-GB"/>
        </w:rPr>
        <w:t xml:space="preserve"> </w:t>
      </w:r>
      <w:r w:rsidR="006F6967" w:rsidRPr="00B5115E">
        <w:rPr>
          <w:rFonts w:ascii="Arial" w:eastAsia="Calibri" w:hAnsi="Arial" w:cs="Arial"/>
          <w:color w:val="auto"/>
          <w:lang w:val="en-GB"/>
        </w:rPr>
        <w:t>”</w:t>
      </w:r>
      <w:proofErr w:type="spellStart"/>
      <w:r w:rsidR="006F6967" w:rsidRPr="00B5115E">
        <w:rPr>
          <w:rFonts w:ascii="Arial" w:eastAsia="Calibri" w:hAnsi="Arial" w:cs="Arial"/>
          <w:color w:val="auto"/>
          <w:lang w:val="en-GB"/>
        </w:rPr>
        <w:t>Această</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publicație</w:t>
      </w:r>
      <w:proofErr w:type="spellEnd"/>
      <w:r w:rsidR="006F6967" w:rsidRPr="00B5115E">
        <w:rPr>
          <w:rFonts w:ascii="Arial" w:eastAsia="Calibri" w:hAnsi="Arial" w:cs="Arial"/>
          <w:color w:val="auto"/>
          <w:lang w:val="en-GB"/>
        </w:rPr>
        <w:t xml:space="preserve"> a </w:t>
      </w:r>
      <w:proofErr w:type="spellStart"/>
      <w:r w:rsidR="006F6967" w:rsidRPr="00B5115E">
        <w:rPr>
          <w:rFonts w:ascii="Arial" w:eastAsia="Calibri" w:hAnsi="Arial" w:cs="Arial"/>
          <w:color w:val="auto"/>
          <w:lang w:val="en-GB"/>
        </w:rPr>
        <w:t>fost</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tipărită</w:t>
      </w:r>
      <w:proofErr w:type="spellEnd"/>
      <w:r w:rsidR="006F6967" w:rsidRPr="00B5115E">
        <w:rPr>
          <w:rFonts w:ascii="Arial" w:eastAsia="Calibri" w:hAnsi="Arial" w:cs="Arial"/>
          <w:color w:val="auto"/>
          <w:lang w:val="en-GB"/>
        </w:rPr>
        <w:t xml:space="preserve"> cu </w:t>
      </w:r>
      <w:proofErr w:type="spellStart"/>
      <w:r w:rsidR="006F6967" w:rsidRPr="00B5115E">
        <w:rPr>
          <w:rFonts w:ascii="Arial" w:eastAsia="Calibri" w:hAnsi="Arial" w:cs="Arial"/>
          <w:color w:val="auto"/>
          <w:lang w:val="en-GB"/>
        </w:rPr>
        <w:t>sprijinul</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Consiliului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Județean</w:t>
      </w:r>
      <w:proofErr w:type="spellEnd"/>
      <w:r w:rsidR="006F6967" w:rsidRPr="00B5115E">
        <w:rPr>
          <w:rFonts w:ascii="Arial" w:eastAsia="Calibri" w:hAnsi="Arial" w:cs="Arial"/>
          <w:color w:val="auto"/>
          <w:lang w:val="en-GB"/>
        </w:rPr>
        <w:t xml:space="preserve"> Satu Mare. </w:t>
      </w:r>
      <w:proofErr w:type="spellStart"/>
      <w:r w:rsidR="006F6967" w:rsidRPr="00B5115E">
        <w:rPr>
          <w:rFonts w:ascii="Arial" w:eastAsia="Calibri" w:hAnsi="Arial" w:cs="Arial"/>
          <w:color w:val="auto"/>
          <w:lang w:val="en-GB"/>
        </w:rPr>
        <w:t>Responsabilitatea</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conținutului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revine</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autorilor</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și</w:t>
      </w:r>
      <w:proofErr w:type="spellEnd"/>
      <w:r w:rsidR="006F6967" w:rsidRPr="00B5115E">
        <w:rPr>
          <w:rFonts w:ascii="Arial" w:eastAsia="Calibri" w:hAnsi="Arial" w:cs="Arial"/>
          <w:color w:val="auto"/>
          <w:lang w:val="en-GB"/>
        </w:rPr>
        <w:t xml:space="preserve"> nu </w:t>
      </w:r>
      <w:proofErr w:type="spellStart"/>
      <w:r w:rsidR="006F6967" w:rsidRPr="00B5115E">
        <w:rPr>
          <w:rFonts w:ascii="Arial" w:eastAsia="Calibri" w:hAnsi="Arial" w:cs="Arial"/>
          <w:color w:val="auto"/>
          <w:lang w:val="en-GB"/>
        </w:rPr>
        <w:t>reprezintă</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în</w:t>
      </w:r>
      <w:proofErr w:type="spellEnd"/>
      <w:r w:rsidR="006F6967" w:rsidRPr="00B5115E">
        <w:rPr>
          <w:rFonts w:ascii="Arial" w:eastAsia="Calibri" w:hAnsi="Arial" w:cs="Arial"/>
          <w:color w:val="auto"/>
          <w:lang w:val="en-GB"/>
        </w:rPr>
        <w:t xml:space="preserve"> mod </w:t>
      </w:r>
      <w:proofErr w:type="spellStart"/>
      <w:r w:rsidR="006F6967" w:rsidRPr="00B5115E">
        <w:rPr>
          <w:rFonts w:ascii="Arial" w:eastAsia="Calibri" w:hAnsi="Arial" w:cs="Arial"/>
          <w:color w:val="auto"/>
          <w:lang w:val="en-GB"/>
        </w:rPr>
        <w:t>necesar</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poziția</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oficială</w:t>
      </w:r>
      <w:proofErr w:type="spellEnd"/>
      <w:r w:rsidR="006F6967" w:rsidRPr="00B5115E">
        <w:rPr>
          <w:rFonts w:ascii="Arial" w:eastAsia="Calibri" w:hAnsi="Arial" w:cs="Arial"/>
          <w:color w:val="auto"/>
          <w:lang w:val="en-GB"/>
        </w:rPr>
        <w:t xml:space="preserve"> a </w:t>
      </w:r>
      <w:proofErr w:type="spellStart"/>
      <w:r w:rsidR="006F6967" w:rsidRPr="00B5115E">
        <w:rPr>
          <w:rFonts w:ascii="Arial" w:eastAsia="Calibri" w:hAnsi="Arial" w:cs="Arial"/>
          <w:color w:val="auto"/>
          <w:lang w:val="en-GB"/>
        </w:rPr>
        <w:t>Consiliului</w:t>
      </w:r>
      <w:proofErr w:type="spellEnd"/>
      <w:r w:rsidR="006F6967" w:rsidRPr="00B5115E">
        <w:rPr>
          <w:rFonts w:ascii="Arial" w:eastAsia="Calibri" w:hAnsi="Arial" w:cs="Arial"/>
          <w:color w:val="auto"/>
          <w:lang w:val="en-GB"/>
        </w:rPr>
        <w:t xml:space="preserve"> </w:t>
      </w:r>
      <w:proofErr w:type="spellStart"/>
      <w:r w:rsidR="006F6967" w:rsidRPr="00B5115E">
        <w:rPr>
          <w:rFonts w:ascii="Arial" w:eastAsia="Calibri" w:hAnsi="Arial" w:cs="Arial"/>
          <w:color w:val="auto"/>
          <w:lang w:val="en-GB"/>
        </w:rPr>
        <w:t>Județean</w:t>
      </w:r>
      <w:proofErr w:type="spellEnd"/>
      <w:r w:rsidR="006F6967" w:rsidRPr="00B5115E">
        <w:rPr>
          <w:rFonts w:ascii="Arial" w:eastAsia="Calibri" w:hAnsi="Arial" w:cs="Arial"/>
          <w:color w:val="auto"/>
          <w:lang w:val="en-GB"/>
        </w:rPr>
        <w:t xml:space="preserve"> Satu Mare”. </w:t>
      </w:r>
      <w:r w:rsidR="006F6967" w:rsidRPr="00B5115E">
        <w:rPr>
          <w:rFonts w:ascii="Arial" w:eastAsia="Calibri" w:hAnsi="Arial" w:cs="Arial"/>
          <w:b/>
          <w:i/>
          <w:color w:val="auto"/>
          <w:lang w:val="en-GB"/>
        </w:rPr>
        <w:t xml:space="preserve">La </w:t>
      </w:r>
      <w:proofErr w:type="spellStart"/>
      <w:r w:rsidR="006F6967" w:rsidRPr="00B5115E">
        <w:rPr>
          <w:rFonts w:ascii="Arial" w:eastAsia="Calibri" w:hAnsi="Arial" w:cs="Arial"/>
          <w:b/>
          <w:i/>
          <w:color w:val="auto"/>
          <w:lang w:val="en-GB"/>
        </w:rPr>
        <w:t>editare</w:t>
      </w:r>
      <w:proofErr w:type="spellEnd"/>
      <w:r w:rsidR="00826A99" w:rsidRPr="00B5115E">
        <w:rPr>
          <w:rFonts w:ascii="Arial" w:eastAsia="Calibri" w:hAnsi="Arial" w:cs="Arial"/>
          <w:b/>
          <w:i/>
          <w:color w:val="auto"/>
          <w:lang w:val="en-GB"/>
        </w:rPr>
        <w:t xml:space="preserve"> </w:t>
      </w:r>
      <w:proofErr w:type="spellStart"/>
      <w:r w:rsidR="00826A99" w:rsidRPr="00B5115E">
        <w:rPr>
          <w:rFonts w:ascii="Arial" w:eastAsia="Calibri" w:hAnsi="Arial" w:cs="Arial"/>
          <w:b/>
          <w:i/>
          <w:color w:val="auto"/>
          <w:lang w:val="en-GB"/>
        </w:rPr>
        <w:t>c</w:t>
      </w:r>
      <w:r w:rsidR="006F6967" w:rsidRPr="00B5115E">
        <w:rPr>
          <w:rFonts w:ascii="Arial" w:eastAsia="Calibri" w:hAnsi="Arial" w:cs="Arial"/>
          <w:b/>
          <w:i/>
          <w:color w:val="auto"/>
          <w:lang w:val="en-GB"/>
        </w:rPr>
        <w:t>ărți</w:t>
      </w:r>
      <w:proofErr w:type="spellEnd"/>
      <w:r w:rsidR="00826A99" w:rsidRPr="00B5115E">
        <w:rPr>
          <w:rFonts w:ascii="Arial" w:eastAsia="Calibri" w:hAnsi="Arial" w:cs="Arial"/>
          <w:b/>
          <w:i/>
          <w:color w:val="auto"/>
          <w:lang w:val="en-GB"/>
        </w:rPr>
        <w:t xml:space="preserve"> </w:t>
      </w:r>
      <w:r w:rsidR="006F6967" w:rsidRPr="00B5115E">
        <w:rPr>
          <w:rFonts w:ascii="Arial" w:eastAsia="Calibri" w:hAnsi="Arial" w:cs="Arial"/>
          <w:b/>
          <w:i/>
          <w:color w:val="auto"/>
          <w:lang w:val="en-GB"/>
        </w:rPr>
        <w:t xml:space="preserve">se </w:t>
      </w:r>
      <w:proofErr w:type="spellStart"/>
      <w:r w:rsidR="006F6967" w:rsidRPr="00B5115E">
        <w:rPr>
          <w:rFonts w:ascii="Arial" w:eastAsia="Calibri" w:hAnsi="Arial" w:cs="Arial"/>
          <w:b/>
          <w:i/>
          <w:color w:val="auto"/>
          <w:lang w:val="en-GB"/>
        </w:rPr>
        <w:t>va</w:t>
      </w:r>
      <w:proofErr w:type="spellEnd"/>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insera</w:t>
      </w:r>
      <w:proofErr w:type="spellEnd"/>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codul</w:t>
      </w:r>
      <w:proofErr w:type="spellEnd"/>
      <w:r w:rsidR="006F6967" w:rsidRPr="00B5115E">
        <w:rPr>
          <w:rFonts w:ascii="Arial" w:eastAsia="Calibri" w:hAnsi="Arial" w:cs="Arial"/>
          <w:b/>
          <w:i/>
          <w:color w:val="auto"/>
          <w:lang w:val="en-GB"/>
        </w:rPr>
        <w:t xml:space="preserve"> ISBN.</w:t>
      </w:r>
    </w:p>
    <w:p w14:paraId="403C0083" w14:textId="77777777" w:rsidR="00FB07FF" w:rsidRPr="00B5115E" w:rsidRDefault="00FB07FF" w:rsidP="00FB07FF">
      <w:pPr>
        <w:pStyle w:val="Default"/>
        <w:ind w:firstLine="360"/>
        <w:jc w:val="both"/>
        <w:rPr>
          <w:rFonts w:ascii="Arial" w:hAnsi="Arial" w:cs="Arial"/>
          <w:b/>
          <w:i/>
          <w:color w:val="auto"/>
          <w:u w:val="single"/>
        </w:rPr>
      </w:pPr>
      <w:r w:rsidRPr="00B5115E">
        <w:rPr>
          <w:rFonts w:ascii="Arial" w:eastAsia="Calibri" w:hAnsi="Arial" w:cs="Arial"/>
          <w:bCs/>
          <w:iCs/>
          <w:color w:val="auto"/>
          <w:lang w:val="en-GB"/>
        </w:rPr>
        <w:t>(3)</w:t>
      </w:r>
      <w:r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În</w:t>
      </w:r>
      <w:proofErr w:type="spellEnd"/>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cazul</w:t>
      </w:r>
      <w:proofErr w:type="spellEnd"/>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editării</w:t>
      </w:r>
      <w:proofErr w:type="spellEnd"/>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publicațiilor</w:t>
      </w:r>
      <w:proofErr w:type="spellEnd"/>
      <w:r w:rsidR="006F6967" w:rsidRPr="00B5115E">
        <w:rPr>
          <w:rFonts w:ascii="Arial" w:eastAsia="Calibri" w:hAnsi="Arial" w:cs="Arial"/>
          <w:b/>
          <w:i/>
          <w:color w:val="auto"/>
          <w:lang w:val="en-GB"/>
        </w:rPr>
        <w:t xml:space="preserve"> se </w:t>
      </w:r>
      <w:proofErr w:type="spellStart"/>
      <w:r w:rsidR="006F6967" w:rsidRPr="00B5115E">
        <w:rPr>
          <w:rFonts w:ascii="Arial" w:eastAsia="Calibri" w:hAnsi="Arial" w:cs="Arial"/>
          <w:b/>
          <w:i/>
          <w:color w:val="auto"/>
          <w:lang w:val="en-GB"/>
        </w:rPr>
        <w:t>vor</w:t>
      </w:r>
      <w:proofErr w:type="spellEnd"/>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depune</w:t>
      </w:r>
      <w:proofErr w:type="spellEnd"/>
      <w:r w:rsidR="00EE62F9" w:rsidRPr="00B5115E">
        <w:rPr>
          <w:rFonts w:ascii="Arial" w:eastAsia="Calibri" w:hAnsi="Arial" w:cs="Arial"/>
          <w:b/>
          <w:i/>
          <w:color w:val="auto"/>
          <w:lang w:val="en-GB"/>
        </w:rPr>
        <w:t>,</w:t>
      </w:r>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odată</w:t>
      </w:r>
      <w:proofErr w:type="spellEnd"/>
      <w:r w:rsidR="006F6967" w:rsidRPr="00B5115E">
        <w:rPr>
          <w:rFonts w:ascii="Arial" w:eastAsia="Calibri" w:hAnsi="Arial" w:cs="Arial"/>
          <w:b/>
          <w:i/>
          <w:color w:val="auto"/>
          <w:lang w:val="en-GB"/>
        </w:rPr>
        <w:t xml:space="preserve"> cu </w:t>
      </w:r>
      <w:proofErr w:type="spellStart"/>
      <w:r w:rsidR="006F6967" w:rsidRPr="00B5115E">
        <w:rPr>
          <w:rFonts w:ascii="Arial" w:eastAsia="Calibri" w:hAnsi="Arial" w:cs="Arial"/>
          <w:b/>
          <w:i/>
          <w:color w:val="auto"/>
          <w:lang w:val="en-GB"/>
        </w:rPr>
        <w:t>decontul</w:t>
      </w:r>
      <w:proofErr w:type="spellEnd"/>
      <w:r w:rsidR="006F6967" w:rsidRPr="00B5115E">
        <w:rPr>
          <w:rFonts w:ascii="Arial" w:eastAsia="Calibri" w:hAnsi="Arial" w:cs="Arial"/>
          <w:b/>
          <w:i/>
          <w:color w:val="auto"/>
          <w:lang w:val="en-GB"/>
        </w:rPr>
        <w:t xml:space="preserve"> de imagine, 5 </w:t>
      </w:r>
      <w:proofErr w:type="spellStart"/>
      <w:r w:rsidR="006F6967" w:rsidRPr="00B5115E">
        <w:rPr>
          <w:rFonts w:ascii="Arial" w:eastAsia="Calibri" w:hAnsi="Arial" w:cs="Arial"/>
          <w:b/>
          <w:i/>
          <w:color w:val="auto"/>
          <w:lang w:val="en-GB"/>
        </w:rPr>
        <w:t>exemplare</w:t>
      </w:r>
      <w:proofErr w:type="spellEnd"/>
      <w:r w:rsidR="006F6967" w:rsidRPr="00B5115E">
        <w:rPr>
          <w:rFonts w:ascii="Arial" w:eastAsia="Calibri" w:hAnsi="Arial" w:cs="Arial"/>
          <w:b/>
          <w:i/>
          <w:color w:val="auto"/>
          <w:lang w:val="en-GB"/>
        </w:rPr>
        <w:t xml:space="preserve"> din </w:t>
      </w:r>
      <w:proofErr w:type="spellStart"/>
      <w:r w:rsidR="006F6967" w:rsidRPr="00B5115E">
        <w:rPr>
          <w:rFonts w:ascii="Arial" w:eastAsia="Calibri" w:hAnsi="Arial" w:cs="Arial"/>
          <w:b/>
          <w:i/>
          <w:color w:val="auto"/>
          <w:lang w:val="en-GB"/>
        </w:rPr>
        <w:t>fiecare</w:t>
      </w:r>
      <w:proofErr w:type="spellEnd"/>
      <w:r w:rsidR="006F6967" w:rsidRPr="00B5115E">
        <w:rPr>
          <w:rFonts w:ascii="Arial" w:eastAsia="Calibri" w:hAnsi="Arial" w:cs="Arial"/>
          <w:b/>
          <w:i/>
          <w:color w:val="auto"/>
          <w:lang w:val="en-GB"/>
        </w:rPr>
        <w:t xml:space="preserve"> material la </w:t>
      </w:r>
      <w:proofErr w:type="spellStart"/>
      <w:r w:rsidR="006F6967" w:rsidRPr="00B5115E">
        <w:rPr>
          <w:rFonts w:ascii="Arial" w:eastAsia="Calibri" w:hAnsi="Arial" w:cs="Arial"/>
          <w:b/>
          <w:i/>
          <w:color w:val="auto"/>
          <w:lang w:val="en-GB"/>
        </w:rPr>
        <w:t>Consiliul</w:t>
      </w:r>
      <w:proofErr w:type="spellEnd"/>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Județean</w:t>
      </w:r>
      <w:proofErr w:type="spellEnd"/>
      <w:r w:rsidR="006F6967" w:rsidRPr="00B5115E">
        <w:rPr>
          <w:rFonts w:ascii="Arial" w:eastAsia="Calibri" w:hAnsi="Arial" w:cs="Arial"/>
          <w:b/>
          <w:i/>
          <w:color w:val="auto"/>
          <w:lang w:val="en-GB"/>
        </w:rPr>
        <w:t xml:space="preserve"> Satu Mare </w:t>
      </w:r>
      <w:proofErr w:type="spellStart"/>
      <w:r w:rsidR="006F6967" w:rsidRPr="00B5115E">
        <w:rPr>
          <w:rFonts w:ascii="Arial" w:eastAsia="Calibri" w:hAnsi="Arial" w:cs="Arial"/>
          <w:b/>
          <w:i/>
          <w:color w:val="auto"/>
          <w:lang w:val="en-GB"/>
        </w:rPr>
        <w:t>și</w:t>
      </w:r>
      <w:proofErr w:type="spellEnd"/>
      <w:r w:rsidR="006F6967" w:rsidRPr="00B5115E">
        <w:rPr>
          <w:rFonts w:ascii="Arial" w:eastAsia="Calibri" w:hAnsi="Arial" w:cs="Arial"/>
          <w:b/>
          <w:i/>
          <w:color w:val="auto"/>
          <w:lang w:val="en-GB"/>
        </w:rPr>
        <w:t xml:space="preserve"> 2 </w:t>
      </w:r>
      <w:proofErr w:type="spellStart"/>
      <w:r w:rsidR="006F6967" w:rsidRPr="00B5115E">
        <w:rPr>
          <w:rFonts w:ascii="Arial" w:eastAsia="Calibri" w:hAnsi="Arial" w:cs="Arial"/>
          <w:b/>
          <w:i/>
          <w:color w:val="auto"/>
          <w:lang w:val="en-GB"/>
        </w:rPr>
        <w:t>exemplare</w:t>
      </w:r>
      <w:proofErr w:type="spellEnd"/>
      <w:r w:rsidR="006F6967" w:rsidRPr="00B5115E">
        <w:rPr>
          <w:rFonts w:ascii="Arial" w:eastAsia="Calibri" w:hAnsi="Arial" w:cs="Arial"/>
          <w:b/>
          <w:i/>
          <w:color w:val="auto"/>
          <w:lang w:val="en-GB"/>
        </w:rPr>
        <w:t xml:space="preserve"> la </w:t>
      </w:r>
      <w:proofErr w:type="spellStart"/>
      <w:r w:rsidR="006F6967" w:rsidRPr="00B5115E">
        <w:rPr>
          <w:rFonts w:ascii="Arial" w:eastAsia="Calibri" w:hAnsi="Arial" w:cs="Arial"/>
          <w:b/>
          <w:i/>
          <w:color w:val="auto"/>
          <w:lang w:val="en-GB"/>
        </w:rPr>
        <w:t>Biblioteca</w:t>
      </w:r>
      <w:proofErr w:type="spellEnd"/>
      <w:r w:rsidR="006F6967" w:rsidRPr="00B5115E">
        <w:rPr>
          <w:rFonts w:ascii="Arial" w:eastAsia="Calibri" w:hAnsi="Arial" w:cs="Arial"/>
          <w:b/>
          <w:i/>
          <w:color w:val="auto"/>
          <w:lang w:val="en-GB"/>
        </w:rPr>
        <w:t xml:space="preserve"> </w:t>
      </w:r>
      <w:proofErr w:type="spellStart"/>
      <w:r w:rsidR="006F6967" w:rsidRPr="00B5115E">
        <w:rPr>
          <w:rFonts w:ascii="Arial" w:eastAsia="Calibri" w:hAnsi="Arial" w:cs="Arial"/>
          <w:b/>
          <w:i/>
          <w:color w:val="auto"/>
          <w:lang w:val="en-GB"/>
        </w:rPr>
        <w:t>Județeană</w:t>
      </w:r>
      <w:proofErr w:type="spellEnd"/>
      <w:r w:rsidR="006F6967" w:rsidRPr="00B5115E">
        <w:rPr>
          <w:rFonts w:ascii="Arial" w:eastAsia="Calibri" w:hAnsi="Arial" w:cs="Arial"/>
          <w:b/>
          <w:i/>
          <w:color w:val="auto"/>
          <w:lang w:val="en-GB"/>
        </w:rPr>
        <w:t xml:space="preserve"> Satu Mare.</w:t>
      </w:r>
    </w:p>
    <w:p w14:paraId="76DC2A38" w14:textId="77777777" w:rsidR="00FB07FF" w:rsidRPr="00B5115E" w:rsidRDefault="00FB07FF" w:rsidP="00FB07FF">
      <w:pPr>
        <w:pStyle w:val="Default"/>
        <w:ind w:firstLine="360"/>
        <w:jc w:val="both"/>
        <w:rPr>
          <w:rFonts w:ascii="Arial" w:hAnsi="Arial" w:cs="Arial"/>
          <w:b/>
          <w:i/>
          <w:color w:val="auto"/>
          <w:u w:val="single"/>
        </w:rPr>
      </w:pPr>
      <w:r w:rsidRPr="00B5115E">
        <w:rPr>
          <w:rFonts w:ascii="Arial" w:hAnsi="Arial" w:cs="Arial"/>
          <w:bCs/>
          <w:iCs/>
          <w:color w:val="auto"/>
        </w:rPr>
        <w:t>(4)</w:t>
      </w:r>
      <w:r w:rsidRPr="00B5115E">
        <w:rPr>
          <w:rFonts w:ascii="Arial" w:hAnsi="Arial" w:cs="Arial"/>
          <w:b/>
          <w:i/>
          <w:color w:val="auto"/>
          <w:u w:val="single"/>
        </w:rPr>
        <w:t xml:space="preserve"> </w:t>
      </w:r>
      <w:proofErr w:type="spellStart"/>
      <w:r w:rsidR="006F6967" w:rsidRPr="00B5115E">
        <w:rPr>
          <w:rFonts w:ascii="Arial" w:hAnsi="Arial" w:cs="Arial"/>
          <w:color w:val="auto"/>
          <w:u w:val="single"/>
        </w:rPr>
        <w:t>Consiliul</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Județean</w:t>
      </w:r>
      <w:proofErr w:type="spellEnd"/>
      <w:r w:rsidR="006F6967" w:rsidRPr="00B5115E">
        <w:rPr>
          <w:rFonts w:ascii="Arial" w:hAnsi="Arial" w:cs="Arial"/>
          <w:color w:val="auto"/>
          <w:u w:val="single"/>
        </w:rPr>
        <w:t xml:space="preserve"> Satu Mare nu-</w:t>
      </w:r>
      <w:proofErr w:type="spellStart"/>
      <w:r w:rsidR="006F6967" w:rsidRPr="00B5115E">
        <w:rPr>
          <w:rFonts w:ascii="Arial" w:hAnsi="Arial" w:cs="Arial"/>
          <w:color w:val="auto"/>
          <w:u w:val="single"/>
        </w:rPr>
        <w:t>și</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asumă</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responsabilitatea</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pentru</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conținutul</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publicațiilor</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răspunderea</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totală</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îi</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revine</w:t>
      </w:r>
      <w:proofErr w:type="spellEnd"/>
      <w:r w:rsidR="006F6967" w:rsidRPr="00B5115E">
        <w:rPr>
          <w:rFonts w:ascii="Arial" w:hAnsi="Arial" w:cs="Arial"/>
          <w:color w:val="auto"/>
          <w:u w:val="single"/>
        </w:rPr>
        <w:t xml:space="preserve"> </w:t>
      </w:r>
      <w:proofErr w:type="spellStart"/>
      <w:r w:rsidR="006F6967" w:rsidRPr="00B5115E">
        <w:rPr>
          <w:rFonts w:ascii="Arial" w:hAnsi="Arial" w:cs="Arial"/>
          <w:color w:val="auto"/>
          <w:u w:val="single"/>
        </w:rPr>
        <w:t>beneficiarului</w:t>
      </w:r>
      <w:proofErr w:type="spellEnd"/>
      <w:r w:rsidR="006F6967" w:rsidRPr="00B5115E">
        <w:rPr>
          <w:rFonts w:ascii="Arial" w:hAnsi="Arial" w:cs="Arial"/>
          <w:color w:val="auto"/>
          <w:u w:val="single"/>
        </w:rPr>
        <w:t>.</w:t>
      </w:r>
    </w:p>
    <w:p w14:paraId="11517E95" w14:textId="5F140F62" w:rsidR="00EE62F9" w:rsidRPr="00B5115E" w:rsidRDefault="00FB07FF" w:rsidP="00FB07FF">
      <w:pPr>
        <w:pStyle w:val="Default"/>
        <w:ind w:firstLine="360"/>
        <w:jc w:val="both"/>
        <w:rPr>
          <w:rFonts w:ascii="Arial" w:hAnsi="Arial" w:cs="Arial"/>
          <w:b/>
          <w:i/>
          <w:color w:val="auto"/>
          <w:u w:val="single"/>
        </w:rPr>
      </w:pPr>
      <w:r w:rsidRPr="00B5115E">
        <w:rPr>
          <w:rFonts w:ascii="Arial" w:hAnsi="Arial" w:cs="Arial"/>
          <w:bCs/>
          <w:iCs/>
          <w:color w:val="auto"/>
        </w:rPr>
        <w:t xml:space="preserve">(5) </w:t>
      </w:r>
      <w:r w:rsidR="00EE62F9" w:rsidRPr="00B5115E">
        <w:rPr>
          <w:rFonts w:ascii="Arial" w:eastAsia="Calibri" w:hAnsi="Arial" w:cs="Arial"/>
          <w:color w:val="auto"/>
          <w:lang w:val="en-GB"/>
        </w:rPr>
        <w:t xml:space="preserve">Sunt </w:t>
      </w:r>
      <w:proofErr w:type="spellStart"/>
      <w:r w:rsidR="00EE62F9" w:rsidRPr="00B5115E">
        <w:rPr>
          <w:rFonts w:ascii="Arial" w:eastAsia="Calibri" w:hAnsi="Arial" w:cs="Arial"/>
          <w:color w:val="auto"/>
          <w:lang w:val="en-GB"/>
        </w:rPr>
        <w:t>excluse</w:t>
      </w:r>
      <w:proofErr w:type="spellEnd"/>
      <w:r w:rsidR="00EE62F9" w:rsidRPr="00B5115E">
        <w:rPr>
          <w:rFonts w:ascii="Arial" w:eastAsia="Calibri" w:hAnsi="Arial" w:cs="Arial"/>
          <w:color w:val="auto"/>
          <w:lang w:val="en-GB"/>
        </w:rPr>
        <w:t xml:space="preserve"> de la </w:t>
      </w:r>
      <w:proofErr w:type="spellStart"/>
      <w:r w:rsidR="00EE62F9" w:rsidRPr="00B5115E">
        <w:rPr>
          <w:rFonts w:ascii="Arial" w:eastAsia="Calibri" w:hAnsi="Arial" w:cs="Arial"/>
          <w:color w:val="auto"/>
          <w:lang w:val="en-GB"/>
        </w:rPr>
        <w:t>finanțare</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nerambursabilă</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cărțile</w:t>
      </w:r>
      <w:proofErr w:type="spellEnd"/>
      <w:r w:rsidR="00826A99" w:rsidRPr="00B5115E">
        <w:rPr>
          <w:rFonts w:ascii="Arial" w:eastAsia="Calibri" w:hAnsi="Arial" w:cs="Arial"/>
          <w:color w:val="auto"/>
          <w:lang w:val="en-GB"/>
        </w:rPr>
        <w:t xml:space="preserve">, </w:t>
      </w:r>
      <w:proofErr w:type="spellStart"/>
      <w:r w:rsidR="00826A99" w:rsidRPr="00B5115E">
        <w:rPr>
          <w:rFonts w:ascii="Arial" w:eastAsia="Calibri" w:hAnsi="Arial" w:cs="Arial"/>
          <w:color w:val="auto"/>
          <w:lang w:val="en-GB"/>
        </w:rPr>
        <w:t>producțiile</w:t>
      </w:r>
      <w:proofErr w:type="spellEnd"/>
      <w:r w:rsidR="00826A99" w:rsidRPr="00B5115E">
        <w:rPr>
          <w:rFonts w:ascii="Arial" w:eastAsia="Calibri" w:hAnsi="Arial" w:cs="Arial"/>
          <w:color w:val="auto"/>
          <w:lang w:val="en-GB"/>
        </w:rPr>
        <w:t xml:space="preserve"> etc.</w:t>
      </w:r>
      <w:r w:rsidR="00EE62F9" w:rsidRPr="00B5115E">
        <w:rPr>
          <w:rFonts w:ascii="Arial" w:eastAsia="Calibri" w:hAnsi="Arial" w:cs="Arial"/>
          <w:color w:val="auto"/>
          <w:lang w:val="en-GB"/>
        </w:rPr>
        <w:t xml:space="preserve"> al</w:t>
      </w:r>
      <w:r w:rsidR="00826A99" w:rsidRPr="00B5115E">
        <w:rPr>
          <w:rFonts w:ascii="Arial" w:eastAsia="Calibri" w:hAnsi="Arial" w:cs="Arial"/>
          <w:color w:val="auto"/>
          <w:lang w:val="en-GB"/>
        </w:rPr>
        <w:t>e</w:t>
      </w:r>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căror</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cuprins</w:t>
      </w:r>
      <w:proofErr w:type="spellEnd"/>
      <w:r w:rsidR="00EE62F9" w:rsidRPr="00B5115E">
        <w:rPr>
          <w:rFonts w:ascii="Arial" w:eastAsia="Calibri" w:hAnsi="Arial" w:cs="Arial"/>
          <w:color w:val="auto"/>
          <w:lang w:val="en-GB"/>
        </w:rPr>
        <w:t xml:space="preserve"> are </w:t>
      </w:r>
      <w:proofErr w:type="spellStart"/>
      <w:r w:rsidR="00EE62F9" w:rsidRPr="00B5115E">
        <w:rPr>
          <w:rFonts w:ascii="Arial" w:eastAsia="Calibri" w:hAnsi="Arial" w:cs="Arial"/>
          <w:color w:val="auto"/>
          <w:lang w:val="en-GB"/>
        </w:rPr>
        <w:t>caracter</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rasist</w:t>
      </w:r>
      <w:proofErr w:type="spellEnd"/>
      <w:r w:rsidR="00EE62F9" w:rsidRPr="00B5115E">
        <w:rPr>
          <w:rFonts w:ascii="Arial" w:eastAsia="Calibri" w:hAnsi="Arial" w:cs="Arial"/>
          <w:color w:val="auto"/>
          <w:lang w:val="en-GB"/>
        </w:rPr>
        <w:t xml:space="preserve">, extremist </w:t>
      </w:r>
      <w:proofErr w:type="spellStart"/>
      <w:r w:rsidR="00EE62F9" w:rsidRPr="00B5115E">
        <w:rPr>
          <w:rFonts w:ascii="Arial" w:eastAsia="Calibri" w:hAnsi="Arial" w:cs="Arial"/>
          <w:color w:val="auto"/>
          <w:lang w:val="en-GB"/>
        </w:rPr>
        <w:t>și</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xenofob</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sau</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aduce</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atingere</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valorilor</w:t>
      </w:r>
      <w:proofErr w:type="spellEnd"/>
      <w:r w:rsidR="00EE62F9" w:rsidRPr="00B5115E">
        <w:rPr>
          <w:rFonts w:ascii="Arial" w:eastAsia="Calibri" w:hAnsi="Arial" w:cs="Arial"/>
          <w:color w:val="auto"/>
          <w:lang w:val="en-GB"/>
        </w:rPr>
        <w:t xml:space="preserve"> morale </w:t>
      </w:r>
      <w:proofErr w:type="spellStart"/>
      <w:r w:rsidR="00EE62F9" w:rsidRPr="00B5115E">
        <w:rPr>
          <w:rFonts w:ascii="Arial" w:eastAsia="Calibri" w:hAnsi="Arial" w:cs="Arial"/>
          <w:color w:val="auto"/>
          <w:lang w:val="en-GB"/>
        </w:rPr>
        <w:t>și</w:t>
      </w:r>
      <w:proofErr w:type="spellEnd"/>
      <w:r w:rsidR="00EE62F9" w:rsidRPr="00B5115E">
        <w:rPr>
          <w:rFonts w:ascii="Arial" w:eastAsia="Calibri" w:hAnsi="Arial" w:cs="Arial"/>
          <w:color w:val="auto"/>
          <w:lang w:val="en-GB"/>
        </w:rPr>
        <w:t xml:space="preserve"> </w:t>
      </w:r>
      <w:proofErr w:type="spellStart"/>
      <w:r w:rsidR="00EE62F9" w:rsidRPr="00B5115E">
        <w:rPr>
          <w:rFonts w:ascii="Arial" w:eastAsia="Calibri" w:hAnsi="Arial" w:cs="Arial"/>
          <w:color w:val="auto"/>
          <w:lang w:val="en-GB"/>
        </w:rPr>
        <w:t>constituționale</w:t>
      </w:r>
      <w:proofErr w:type="spellEnd"/>
      <w:r w:rsidR="00EE62F9" w:rsidRPr="00B5115E">
        <w:rPr>
          <w:rFonts w:ascii="Arial" w:eastAsia="Calibri" w:hAnsi="Arial" w:cs="Arial"/>
          <w:color w:val="auto"/>
          <w:lang w:val="en-GB"/>
        </w:rPr>
        <w:t>.</w:t>
      </w:r>
    </w:p>
    <w:p w14:paraId="7E71D9D1" w14:textId="77777777" w:rsidR="006F6967" w:rsidRPr="00B5115E" w:rsidRDefault="006F6967" w:rsidP="00A15CEF">
      <w:pPr>
        <w:pStyle w:val="Default"/>
        <w:ind w:left="360"/>
        <w:jc w:val="both"/>
        <w:rPr>
          <w:rFonts w:ascii="Arial" w:hAnsi="Arial" w:cs="Arial"/>
          <w:color w:val="auto"/>
          <w:u w:val="single"/>
        </w:rPr>
      </w:pPr>
    </w:p>
    <w:p w14:paraId="70BE0FE6" w14:textId="77777777" w:rsidR="006F6967" w:rsidRPr="00B5115E" w:rsidRDefault="006F6967" w:rsidP="00A15CEF">
      <w:pPr>
        <w:pStyle w:val="Default"/>
        <w:rPr>
          <w:rFonts w:ascii="Arial" w:hAnsi="Arial" w:cs="Arial"/>
          <w:b/>
          <w:bCs/>
          <w:color w:val="auto"/>
        </w:rPr>
      </w:pPr>
      <w:r w:rsidRPr="00B5115E">
        <w:rPr>
          <w:rFonts w:ascii="Arial" w:hAnsi="Arial" w:cs="Arial"/>
          <w:b/>
          <w:bCs/>
          <w:color w:val="auto"/>
        </w:rPr>
        <w:t xml:space="preserve">Art. 10. </w:t>
      </w:r>
      <w:proofErr w:type="spellStart"/>
      <w:r w:rsidRPr="00B5115E">
        <w:rPr>
          <w:rFonts w:ascii="Arial" w:hAnsi="Arial" w:cs="Arial"/>
          <w:b/>
          <w:bCs/>
          <w:color w:val="auto"/>
        </w:rPr>
        <w:t>Modificarea</w:t>
      </w:r>
      <w:proofErr w:type="spellEnd"/>
      <w:r w:rsidRPr="00B5115E">
        <w:rPr>
          <w:rFonts w:ascii="Arial" w:hAnsi="Arial" w:cs="Arial"/>
          <w:b/>
          <w:bCs/>
          <w:color w:val="auto"/>
        </w:rPr>
        <w:t xml:space="preserve"> </w:t>
      </w:r>
      <w:proofErr w:type="spellStart"/>
      <w:r w:rsidRPr="00B5115E">
        <w:rPr>
          <w:rFonts w:ascii="Arial" w:hAnsi="Arial" w:cs="Arial"/>
          <w:b/>
          <w:bCs/>
          <w:color w:val="auto"/>
        </w:rPr>
        <w:t>contractului</w:t>
      </w:r>
      <w:proofErr w:type="spellEnd"/>
      <w:r w:rsidRPr="00B5115E">
        <w:rPr>
          <w:rFonts w:ascii="Arial" w:hAnsi="Arial" w:cs="Arial"/>
          <w:b/>
          <w:bCs/>
          <w:color w:val="auto"/>
        </w:rPr>
        <w:t xml:space="preserve"> </w:t>
      </w:r>
    </w:p>
    <w:p w14:paraId="4674D6D3" w14:textId="77777777" w:rsidR="006F6967" w:rsidRPr="00B5115E" w:rsidRDefault="006F6967" w:rsidP="00A15CEF">
      <w:pPr>
        <w:pStyle w:val="Default"/>
        <w:jc w:val="both"/>
        <w:rPr>
          <w:rFonts w:ascii="Arial" w:hAnsi="Arial" w:cs="Arial"/>
          <w:color w:val="auto"/>
        </w:rPr>
      </w:pPr>
    </w:p>
    <w:p w14:paraId="0B6248A1" w14:textId="77777777" w:rsidR="006F6967" w:rsidRPr="00B5115E" w:rsidRDefault="00D11D09" w:rsidP="00A15CEF">
      <w:pPr>
        <w:pStyle w:val="Default"/>
        <w:jc w:val="both"/>
        <w:rPr>
          <w:rFonts w:ascii="Arial" w:hAnsi="Arial" w:cs="Arial"/>
          <w:bCs/>
          <w:color w:val="auto"/>
        </w:rPr>
      </w:pPr>
      <w:r w:rsidRPr="00B5115E">
        <w:rPr>
          <w:rFonts w:ascii="Arial" w:hAnsi="Arial" w:cs="Arial"/>
          <w:bCs/>
          <w:color w:val="auto"/>
        </w:rPr>
        <w:t xml:space="preserve">(1) </w:t>
      </w:r>
      <w:proofErr w:type="spellStart"/>
      <w:r w:rsidR="006F6967" w:rsidRPr="00B5115E">
        <w:rPr>
          <w:rFonts w:ascii="Arial" w:hAnsi="Arial" w:cs="Arial"/>
          <w:bCs/>
          <w:color w:val="auto"/>
        </w:rPr>
        <w:t>Modificarea</w:t>
      </w:r>
      <w:proofErr w:type="spellEnd"/>
      <w:r w:rsidR="006F6967" w:rsidRPr="00B5115E">
        <w:rPr>
          <w:rFonts w:ascii="Arial" w:hAnsi="Arial" w:cs="Arial"/>
          <w:bCs/>
          <w:color w:val="auto"/>
        </w:rPr>
        <w:t xml:space="preserve"> </w:t>
      </w:r>
      <w:proofErr w:type="spellStart"/>
      <w:r w:rsidR="006F6967" w:rsidRPr="00B5115E">
        <w:rPr>
          <w:rFonts w:ascii="Arial" w:hAnsi="Arial" w:cs="Arial"/>
          <w:bCs/>
          <w:color w:val="auto"/>
        </w:rPr>
        <w:t>clauzelor</w:t>
      </w:r>
      <w:proofErr w:type="spellEnd"/>
      <w:r w:rsidR="006F6967" w:rsidRPr="00B5115E">
        <w:rPr>
          <w:rFonts w:ascii="Arial" w:hAnsi="Arial" w:cs="Arial"/>
          <w:bCs/>
          <w:color w:val="auto"/>
        </w:rPr>
        <w:t xml:space="preserve"> </w:t>
      </w:r>
      <w:proofErr w:type="spellStart"/>
      <w:r w:rsidR="006F6967" w:rsidRPr="00B5115E">
        <w:rPr>
          <w:rFonts w:ascii="Arial" w:hAnsi="Arial" w:cs="Arial"/>
          <w:bCs/>
          <w:color w:val="auto"/>
        </w:rPr>
        <w:t>prezentului</w:t>
      </w:r>
      <w:proofErr w:type="spellEnd"/>
      <w:r w:rsidR="006F6967" w:rsidRPr="00B5115E">
        <w:rPr>
          <w:rFonts w:ascii="Arial" w:hAnsi="Arial" w:cs="Arial"/>
          <w:bCs/>
          <w:color w:val="auto"/>
        </w:rPr>
        <w:t xml:space="preserve"> contract se face cu </w:t>
      </w:r>
      <w:proofErr w:type="spellStart"/>
      <w:r w:rsidR="006F6967" w:rsidRPr="00B5115E">
        <w:rPr>
          <w:rFonts w:ascii="Arial" w:hAnsi="Arial" w:cs="Arial"/>
          <w:bCs/>
          <w:color w:val="auto"/>
        </w:rPr>
        <w:t>acordul</w:t>
      </w:r>
      <w:proofErr w:type="spellEnd"/>
      <w:r w:rsidR="006F6967" w:rsidRPr="00B5115E">
        <w:rPr>
          <w:rFonts w:ascii="Arial" w:hAnsi="Arial" w:cs="Arial"/>
          <w:bCs/>
          <w:color w:val="auto"/>
        </w:rPr>
        <w:t xml:space="preserve"> </w:t>
      </w:r>
      <w:proofErr w:type="spellStart"/>
      <w:r w:rsidR="006F6967" w:rsidRPr="00B5115E">
        <w:rPr>
          <w:rFonts w:ascii="Arial" w:hAnsi="Arial" w:cs="Arial"/>
          <w:bCs/>
          <w:color w:val="auto"/>
        </w:rPr>
        <w:t>părților</w:t>
      </w:r>
      <w:proofErr w:type="spellEnd"/>
      <w:r w:rsidR="006F6967" w:rsidRPr="00B5115E">
        <w:rPr>
          <w:rFonts w:ascii="Arial" w:hAnsi="Arial" w:cs="Arial"/>
          <w:bCs/>
          <w:color w:val="auto"/>
        </w:rPr>
        <w:t xml:space="preserve"> </w:t>
      </w:r>
      <w:proofErr w:type="spellStart"/>
      <w:r w:rsidR="006F6967" w:rsidRPr="00B5115E">
        <w:rPr>
          <w:rFonts w:ascii="Arial" w:hAnsi="Arial" w:cs="Arial"/>
          <w:bCs/>
          <w:color w:val="auto"/>
        </w:rPr>
        <w:t>numai</w:t>
      </w:r>
      <w:proofErr w:type="spellEnd"/>
      <w:r w:rsidR="006F6967" w:rsidRPr="00B5115E">
        <w:rPr>
          <w:rFonts w:ascii="Arial" w:hAnsi="Arial" w:cs="Arial"/>
          <w:bCs/>
          <w:color w:val="auto"/>
        </w:rPr>
        <w:t xml:space="preserve"> </w:t>
      </w:r>
      <w:proofErr w:type="spellStart"/>
      <w:r w:rsidR="006F6967" w:rsidRPr="00B5115E">
        <w:rPr>
          <w:rFonts w:ascii="Arial" w:hAnsi="Arial" w:cs="Arial"/>
          <w:bCs/>
          <w:color w:val="auto"/>
        </w:rPr>
        <w:t>pentru</w:t>
      </w:r>
      <w:proofErr w:type="spellEnd"/>
      <w:r w:rsidR="006F6967" w:rsidRPr="00B5115E">
        <w:rPr>
          <w:rFonts w:ascii="Arial" w:hAnsi="Arial" w:cs="Arial"/>
          <w:bCs/>
          <w:color w:val="auto"/>
        </w:rPr>
        <w:t xml:space="preserve"> </w:t>
      </w:r>
      <w:proofErr w:type="spellStart"/>
      <w:r w:rsidR="006F6967" w:rsidRPr="00B5115E">
        <w:rPr>
          <w:rFonts w:ascii="Arial" w:hAnsi="Arial" w:cs="Arial"/>
          <w:bCs/>
          <w:color w:val="auto"/>
        </w:rPr>
        <w:t>acțiuni</w:t>
      </w:r>
      <w:proofErr w:type="spellEnd"/>
      <w:r w:rsidR="006F6967" w:rsidRPr="00B5115E">
        <w:rPr>
          <w:rFonts w:ascii="Arial" w:hAnsi="Arial" w:cs="Arial"/>
          <w:bCs/>
          <w:color w:val="auto"/>
        </w:rPr>
        <w:t xml:space="preserve"> </w:t>
      </w:r>
      <w:proofErr w:type="spellStart"/>
      <w:r w:rsidR="006F6967" w:rsidRPr="00B5115E">
        <w:rPr>
          <w:rFonts w:ascii="Arial" w:hAnsi="Arial" w:cs="Arial"/>
          <w:bCs/>
          <w:color w:val="auto"/>
        </w:rPr>
        <w:t>viitoare</w:t>
      </w:r>
      <w:proofErr w:type="spellEnd"/>
      <w:r w:rsidR="006F6967" w:rsidRPr="00B5115E">
        <w:rPr>
          <w:rFonts w:ascii="Arial" w:hAnsi="Arial" w:cs="Arial"/>
          <w:bCs/>
          <w:color w:val="auto"/>
        </w:rPr>
        <w:t>.</w:t>
      </w:r>
    </w:p>
    <w:p w14:paraId="5488F226" w14:textId="77777777" w:rsidR="00D11D09" w:rsidRPr="00B5115E" w:rsidRDefault="006F6967" w:rsidP="00A15CEF">
      <w:pPr>
        <w:pStyle w:val="Default"/>
        <w:jc w:val="both"/>
        <w:rPr>
          <w:rFonts w:ascii="Arial" w:hAnsi="Arial" w:cs="Arial"/>
          <w:bCs/>
          <w:color w:val="auto"/>
        </w:rPr>
      </w:pPr>
      <w:r w:rsidRPr="00B5115E">
        <w:rPr>
          <w:rFonts w:ascii="Arial" w:hAnsi="Arial" w:cs="Arial"/>
          <w:bCs/>
          <w:color w:val="auto"/>
        </w:rPr>
        <w:t xml:space="preserve">(2) </w:t>
      </w:r>
      <w:proofErr w:type="spellStart"/>
      <w:r w:rsidRPr="00B5115E">
        <w:rPr>
          <w:rFonts w:ascii="Arial" w:hAnsi="Arial" w:cs="Arial"/>
          <w:bCs/>
          <w:color w:val="auto"/>
        </w:rPr>
        <w:t>Modificările</w:t>
      </w:r>
      <w:proofErr w:type="spellEnd"/>
      <w:r w:rsidRPr="00B5115E">
        <w:rPr>
          <w:rFonts w:ascii="Arial" w:hAnsi="Arial" w:cs="Arial"/>
          <w:bCs/>
          <w:color w:val="auto"/>
        </w:rPr>
        <w:t xml:space="preserve"> se </w:t>
      </w:r>
      <w:proofErr w:type="spellStart"/>
      <w:r w:rsidRPr="00B5115E">
        <w:rPr>
          <w:rFonts w:ascii="Arial" w:hAnsi="Arial" w:cs="Arial"/>
          <w:bCs/>
          <w:color w:val="auto"/>
        </w:rPr>
        <w:t>consemnează</w:t>
      </w:r>
      <w:proofErr w:type="spellEnd"/>
      <w:r w:rsidRPr="00B5115E">
        <w:rPr>
          <w:rFonts w:ascii="Arial" w:hAnsi="Arial" w:cs="Arial"/>
          <w:bCs/>
          <w:color w:val="auto"/>
        </w:rPr>
        <w:t xml:space="preserve"> </w:t>
      </w:r>
      <w:proofErr w:type="spellStart"/>
      <w:r w:rsidRPr="00B5115E">
        <w:rPr>
          <w:rFonts w:ascii="Arial" w:hAnsi="Arial" w:cs="Arial"/>
          <w:bCs/>
          <w:color w:val="auto"/>
        </w:rPr>
        <w:t>într</w:t>
      </w:r>
      <w:proofErr w:type="spellEnd"/>
      <w:r w:rsidRPr="00B5115E">
        <w:rPr>
          <w:rFonts w:ascii="Arial" w:hAnsi="Arial" w:cs="Arial"/>
          <w:bCs/>
          <w:color w:val="auto"/>
        </w:rPr>
        <w:t xml:space="preserve">-un act </w:t>
      </w:r>
      <w:proofErr w:type="spellStart"/>
      <w:r w:rsidRPr="00B5115E">
        <w:rPr>
          <w:rFonts w:ascii="Arial" w:hAnsi="Arial" w:cs="Arial"/>
          <w:bCs/>
          <w:color w:val="auto"/>
        </w:rPr>
        <w:t>adițional</w:t>
      </w:r>
      <w:proofErr w:type="spellEnd"/>
      <w:r w:rsidRPr="00B5115E">
        <w:rPr>
          <w:rFonts w:ascii="Arial" w:hAnsi="Arial" w:cs="Arial"/>
          <w:bCs/>
          <w:color w:val="auto"/>
        </w:rPr>
        <w:t xml:space="preserve">, </w:t>
      </w:r>
      <w:proofErr w:type="spellStart"/>
      <w:r w:rsidRPr="00B5115E">
        <w:rPr>
          <w:rFonts w:ascii="Arial" w:hAnsi="Arial" w:cs="Arial"/>
          <w:bCs/>
          <w:color w:val="auto"/>
        </w:rPr>
        <w:t>excepție</w:t>
      </w:r>
      <w:proofErr w:type="spellEnd"/>
      <w:r w:rsidRPr="00B5115E">
        <w:rPr>
          <w:rFonts w:ascii="Arial" w:hAnsi="Arial" w:cs="Arial"/>
          <w:bCs/>
          <w:color w:val="auto"/>
        </w:rPr>
        <w:t xml:space="preserve"> </w:t>
      </w:r>
      <w:proofErr w:type="spellStart"/>
      <w:r w:rsidRPr="00B5115E">
        <w:rPr>
          <w:rFonts w:ascii="Arial" w:hAnsi="Arial" w:cs="Arial"/>
          <w:bCs/>
          <w:color w:val="auto"/>
        </w:rPr>
        <w:t>făcând</w:t>
      </w:r>
      <w:proofErr w:type="spellEnd"/>
      <w:r w:rsidRPr="00B5115E">
        <w:rPr>
          <w:rFonts w:ascii="Arial" w:hAnsi="Arial" w:cs="Arial"/>
          <w:bCs/>
          <w:color w:val="auto"/>
        </w:rPr>
        <w:t xml:space="preserve"> data </w:t>
      </w:r>
      <w:proofErr w:type="spellStart"/>
      <w:r w:rsidRPr="00B5115E">
        <w:rPr>
          <w:rFonts w:ascii="Arial" w:hAnsi="Arial" w:cs="Arial"/>
          <w:bCs/>
          <w:color w:val="auto"/>
        </w:rPr>
        <w:t>și</w:t>
      </w:r>
      <w:proofErr w:type="spellEnd"/>
      <w:r w:rsidRPr="00B5115E">
        <w:rPr>
          <w:rFonts w:ascii="Arial" w:hAnsi="Arial" w:cs="Arial"/>
          <w:bCs/>
          <w:color w:val="auto"/>
        </w:rPr>
        <w:t xml:space="preserve"> </w:t>
      </w:r>
      <w:proofErr w:type="spellStart"/>
      <w:r w:rsidRPr="00B5115E">
        <w:rPr>
          <w:rFonts w:ascii="Arial" w:hAnsi="Arial" w:cs="Arial"/>
          <w:bCs/>
          <w:color w:val="auto"/>
        </w:rPr>
        <w:t>locul</w:t>
      </w:r>
      <w:proofErr w:type="spellEnd"/>
      <w:r w:rsidRPr="00B5115E">
        <w:rPr>
          <w:rFonts w:ascii="Arial" w:hAnsi="Arial" w:cs="Arial"/>
          <w:bCs/>
          <w:color w:val="auto"/>
        </w:rPr>
        <w:t xml:space="preserve"> de </w:t>
      </w:r>
      <w:proofErr w:type="spellStart"/>
      <w:r w:rsidRPr="00B5115E">
        <w:rPr>
          <w:rFonts w:ascii="Arial" w:hAnsi="Arial" w:cs="Arial"/>
          <w:bCs/>
          <w:color w:val="auto"/>
        </w:rPr>
        <w:t>desfășurare</w:t>
      </w:r>
      <w:proofErr w:type="spellEnd"/>
      <w:r w:rsidRPr="00B5115E">
        <w:rPr>
          <w:rFonts w:ascii="Arial" w:hAnsi="Arial" w:cs="Arial"/>
          <w:bCs/>
          <w:color w:val="auto"/>
        </w:rPr>
        <w:t xml:space="preserve"> a </w:t>
      </w:r>
      <w:proofErr w:type="spellStart"/>
      <w:r w:rsidRPr="00B5115E">
        <w:rPr>
          <w:rFonts w:ascii="Arial" w:hAnsi="Arial" w:cs="Arial"/>
          <w:bCs/>
          <w:color w:val="auto"/>
        </w:rPr>
        <w:t>programului</w:t>
      </w:r>
      <w:proofErr w:type="spellEnd"/>
      <w:r w:rsidRPr="00B5115E">
        <w:rPr>
          <w:rFonts w:ascii="Arial" w:hAnsi="Arial" w:cs="Arial"/>
          <w:bCs/>
          <w:color w:val="auto"/>
        </w:rPr>
        <w:t>/</w:t>
      </w:r>
      <w:proofErr w:type="spellStart"/>
      <w:r w:rsidRPr="00B5115E">
        <w:rPr>
          <w:rFonts w:ascii="Arial" w:hAnsi="Arial" w:cs="Arial"/>
          <w:bCs/>
          <w:color w:val="auto"/>
        </w:rPr>
        <w:t>proiectului</w:t>
      </w:r>
      <w:proofErr w:type="spellEnd"/>
      <w:r w:rsidRPr="00B5115E">
        <w:rPr>
          <w:rFonts w:ascii="Arial" w:hAnsi="Arial" w:cs="Arial"/>
          <w:bCs/>
          <w:color w:val="auto"/>
        </w:rPr>
        <w:t>/</w:t>
      </w:r>
      <w:proofErr w:type="spellStart"/>
      <w:r w:rsidRPr="00B5115E">
        <w:rPr>
          <w:rFonts w:ascii="Arial" w:hAnsi="Arial" w:cs="Arial"/>
          <w:bCs/>
          <w:color w:val="auto"/>
        </w:rPr>
        <w:t>acțiunii</w:t>
      </w:r>
      <w:proofErr w:type="spellEnd"/>
      <w:r w:rsidRPr="00B5115E">
        <w:rPr>
          <w:rFonts w:ascii="Arial" w:hAnsi="Arial" w:cs="Arial"/>
          <w:bCs/>
          <w:color w:val="auto"/>
        </w:rPr>
        <w:t xml:space="preserve"> </w:t>
      </w:r>
      <w:proofErr w:type="spellStart"/>
      <w:r w:rsidRPr="00B5115E">
        <w:rPr>
          <w:rFonts w:ascii="Arial" w:hAnsi="Arial" w:cs="Arial"/>
          <w:bCs/>
          <w:color w:val="auto"/>
        </w:rPr>
        <w:t>culturale</w:t>
      </w:r>
      <w:proofErr w:type="spellEnd"/>
      <w:r w:rsidRPr="00B5115E">
        <w:rPr>
          <w:rFonts w:ascii="Arial" w:hAnsi="Arial" w:cs="Arial"/>
          <w:bCs/>
          <w:color w:val="auto"/>
        </w:rPr>
        <w:t xml:space="preserve">, </w:t>
      </w:r>
      <w:proofErr w:type="spellStart"/>
      <w:r w:rsidRPr="00B5115E">
        <w:rPr>
          <w:rFonts w:ascii="Arial" w:hAnsi="Arial" w:cs="Arial"/>
          <w:bCs/>
          <w:color w:val="auto"/>
        </w:rPr>
        <w:t>pentru</w:t>
      </w:r>
      <w:proofErr w:type="spellEnd"/>
      <w:r w:rsidRPr="00B5115E">
        <w:rPr>
          <w:rFonts w:ascii="Arial" w:hAnsi="Arial" w:cs="Arial"/>
          <w:bCs/>
          <w:color w:val="auto"/>
        </w:rPr>
        <w:t xml:space="preserve"> care se </w:t>
      </w:r>
      <w:proofErr w:type="spellStart"/>
      <w:r w:rsidRPr="00B5115E">
        <w:rPr>
          <w:rFonts w:ascii="Arial" w:hAnsi="Arial" w:cs="Arial"/>
          <w:bCs/>
          <w:color w:val="auto"/>
        </w:rPr>
        <w:t>va</w:t>
      </w:r>
      <w:proofErr w:type="spellEnd"/>
      <w:r w:rsidRPr="00B5115E">
        <w:rPr>
          <w:rFonts w:ascii="Arial" w:hAnsi="Arial" w:cs="Arial"/>
          <w:bCs/>
          <w:color w:val="auto"/>
        </w:rPr>
        <w:t xml:space="preserve"> </w:t>
      </w:r>
      <w:proofErr w:type="spellStart"/>
      <w:r w:rsidRPr="00B5115E">
        <w:rPr>
          <w:rFonts w:ascii="Arial" w:hAnsi="Arial" w:cs="Arial"/>
          <w:bCs/>
          <w:color w:val="auto"/>
        </w:rPr>
        <w:t>transmite</w:t>
      </w:r>
      <w:proofErr w:type="spellEnd"/>
      <w:r w:rsidRPr="00B5115E">
        <w:rPr>
          <w:rFonts w:ascii="Arial" w:hAnsi="Arial" w:cs="Arial"/>
          <w:bCs/>
          <w:color w:val="auto"/>
        </w:rPr>
        <w:t xml:space="preserve"> o </w:t>
      </w:r>
      <w:proofErr w:type="spellStart"/>
      <w:r w:rsidRPr="00B5115E">
        <w:rPr>
          <w:rFonts w:ascii="Arial" w:hAnsi="Arial" w:cs="Arial"/>
          <w:bCs/>
          <w:color w:val="auto"/>
        </w:rPr>
        <w:t>informare</w:t>
      </w:r>
      <w:proofErr w:type="spellEnd"/>
      <w:r w:rsidRPr="00B5115E">
        <w:rPr>
          <w:rFonts w:ascii="Arial" w:hAnsi="Arial" w:cs="Arial"/>
          <w:bCs/>
          <w:color w:val="auto"/>
        </w:rPr>
        <w:t xml:space="preserve"> </w:t>
      </w:r>
      <w:proofErr w:type="spellStart"/>
      <w:r w:rsidRPr="00B5115E">
        <w:rPr>
          <w:rFonts w:ascii="Arial" w:hAnsi="Arial" w:cs="Arial"/>
          <w:bCs/>
          <w:color w:val="auto"/>
        </w:rPr>
        <w:t>cel</w:t>
      </w:r>
      <w:proofErr w:type="spellEnd"/>
      <w:r w:rsidRPr="00B5115E">
        <w:rPr>
          <w:rFonts w:ascii="Arial" w:hAnsi="Arial" w:cs="Arial"/>
          <w:bCs/>
          <w:color w:val="auto"/>
        </w:rPr>
        <w:t xml:space="preserve"> </w:t>
      </w:r>
      <w:proofErr w:type="spellStart"/>
      <w:r w:rsidRPr="00B5115E">
        <w:rPr>
          <w:rFonts w:ascii="Arial" w:hAnsi="Arial" w:cs="Arial"/>
          <w:bCs/>
          <w:color w:val="auto"/>
        </w:rPr>
        <w:t>târziu</w:t>
      </w:r>
      <w:proofErr w:type="spellEnd"/>
      <w:r w:rsidRPr="00B5115E">
        <w:rPr>
          <w:rFonts w:ascii="Arial" w:hAnsi="Arial" w:cs="Arial"/>
          <w:bCs/>
          <w:color w:val="auto"/>
        </w:rPr>
        <w:t xml:space="preserve"> cu 3 </w:t>
      </w:r>
      <w:proofErr w:type="spellStart"/>
      <w:r w:rsidRPr="00B5115E">
        <w:rPr>
          <w:rFonts w:ascii="Arial" w:hAnsi="Arial" w:cs="Arial"/>
          <w:bCs/>
          <w:color w:val="auto"/>
        </w:rPr>
        <w:t>zile</w:t>
      </w:r>
      <w:proofErr w:type="spellEnd"/>
      <w:r w:rsidRPr="00B5115E">
        <w:rPr>
          <w:rFonts w:ascii="Arial" w:hAnsi="Arial" w:cs="Arial"/>
          <w:bCs/>
          <w:color w:val="auto"/>
        </w:rPr>
        <w:t xml:space="preserve"> </w:t>
      </w:r>
      <w:proofErr w:type="spellStart"/>
      <w:r w:rsidRPr="00B5115E">
        <w:rPr>
          <w:rFonts w:ascii="Arial" w:hAnsi="Arial" w:cs="Arial"/>
          <w:bCs/>
          <w:color w:val="auto"/>
        </w:rPr>
        <w:t>înainte</w:t>
      </w:r>
      <w:proofErr w:type="spellEnd"/>
      <w:r w:rsidRPr="00B5115E">
        <w:rPr>
          <w:rFonts w:ascii="Arial" w:hAnsi="Arial" w:cs="Arial"/>
          <w:bCs/>
          <w:color w:val="auto"/>
        </w:rPr>
        <w:t xml:space="preserve"> de data </w:t>
      </w:r>
      <w:proofErr w:type="spellStart"/>
      <w:r w:rsidRPr="00B5115E">
        <w:rPr>
          <w:rFonts w:ascii="Arial" w:hAnsi="Arial" w:cs="Arial"/>
          <w:bCs/>
          <w:color w:val="auto"/>
        </w:rPr>
        <w:t>desfășurării</w:t>
      </w:r>
      <w:proofErr w:type="spellEnd"/>
      <w:r w:rsidRPr="00B5115E">
        <w:rPr>
          <w:rFonts w:ascii="Arial" w:hAnsi="Arial" w:cs="Arial"/>
          <w:bCs/>
          <w:color w:val="auto"/>
        </w:rPr>
        <w:t xml:space="preserve"> </w:t>
      </w:r>
      <w:proofErr w:type="spellStart"/>
      <w:r w:rsidRPr="00B5115E">
        <w:rPr>
          <w:rFonts w:ascii="Arial" w:hAnsi="Arial" w:cs="Arial"/>
          <w:bCs/>
          <w:color w:val="auto"/>
        </w:rPr>
        <w:t>evenimentului</w:t>
      </w:r>
      <w:proofErr w:type="spellEnd"/>
      <w:r w:rsidRPr="00B5115E">
        <w:rPr>
          <w:rFonts w:ascii="Arial" w:hAnsi="Arial" w:cs="Arial"/>
          <w:bCs/>
          <w:color w:val="auto"/>
        </w:rPr>
        <w:t xml:space="preserve">, </w:t>
      </w:r>
      <w:proofErr w:type="spellStart"/>
      <w:r w:rsidRPr="00B5115E">
        <w:rPr>
          <w:rFonts w:ascii="Arial" w:hAnsi="Arial" w:cs="Arial"/>
          <w:bCs/>
          <w:color w:val="auto"/>
        </w:rPr>
        <w:t>pentru</w:t>
      </w:r>
      <w:proofErr w:type="spellEnd"/>
      <w:r w:rsidRPr="00B5115E">
        <w:rPr>
          <w:rFonts w:ascii="Arial" w:hAnsi="Arial" w:cs="Arial"/>
          <w:bCs/>
          <w:color w:val="auto"/>
        </w:rPr>
        <w:t xml:space="preserve"> care </w:t>
      </w:r>
      <w:proofErr w:type="spellStart"/>
      <w:r w:rsidRPr="00B5115E">
        <w:rPr>
          <w:rFonts w:ascii="Arial" w:hAnsi="Arial" w:cs="Arial"/>
          <w:bCs/>
          <w:color w:val="auto"/>
        </w:rPr>
        <w:t>autoritatea</w:t>
      </w:r>
      <w:proofErr w:type="spellEnd"/>
      <w:r w:rsidRPr="00B5115E">
        <w:rPr>
          <w:rFonts w:ascii="Arial" w:hAnsi="Arial" w:cs="Arial"/>
          <w:bCs/>
          <w:color w:val="auto"/>
        </w:rPr>
        <w:t xml:space="preserve"> </w:t>
      </w:r>
      <w:proofErr w:type="spellStart"/>
      <w:r w:rsidRPr="00B5115E">
        <w:rPr>
          <w:rFonts w:ascii="Arial" w:hAnsi="Arial" w:cs="Arial"/>
          <w:bCs/>
          <w:color w:val="auto"/>
        </w:rPr>
        <w:t>finanțatoare</w:t>
      </w:r>
      <w:proofErr w:type="spellEnd"/>
      <w:r w:rsidRPr="00B5115E">
        <w:rPr>
          <w:rFonts w:ascii="Arial" w:hAnsi="Arial" w:cs="Arial"/>
          <w:bCs/>
          <w:color w:val="auto"/>
        </w:rPr>
        <w:t xml:space="preserve"> </w:t>
      </w:r>
      <w:proofErr w:type="spellStart"/>
      <w:r w:rsidRPr="00B5115E">
        <w:rPr>
          <w:rFonts w:ascii="Arial" w:hAnsi="Arial" w:cs="Arial"/>
          <w:bCs/>
          <w:color w:val="auto"/>
        </w:rPr>
        <w:t>își</w:t>
      </w:r>
      <w:proofErr w:type="spellEnd"/>
      <w:r w:rsidRPr="00B5115E">
        <w:rPr>
          <w:rFonts w:ascii="Arial" w:hAnsi="Arial" w:cs="Arial"/>
          <w:bCs/>
          <w:color w:val="auto"/>
        </w:rPr>
        <w:t xml:space="preserve"> </w:t>
      </w:r>
      <w:proofErr w:type="spellStart"/>
      <w:r w:rsidRPr="00B5115E">
        <w:rPr>
          <w:rFonts w:ascii="Arial" w:hAnsi="Arial" w:cs="Arial"/>
          <w:bCs/>
          <w:color w:val="auto"/>
        </w:rPr>
        <w:t>va</w:t>
      </w:r>
      <w:proofErr w:type="spellEnd"/>
      <w:r w:rsidRPr="00B5115E">
        <w:rPr>
          <w:rFonts w:ascii="Arial" w:hAnsi="Arial" w:cs="Arial"/>
          <w:bCs/>
          <w:color w:val="auto"/>
        </w:rPr>
        <w:t xml:space="preserve"> </w:t>
      </w:r>
      <w:proofErr w:type="spellStart"/>
      <w:r w:rsidRPr="00B5115E">
        <w:rPr>
          <w:rFonts w:ascii="Arial" w:hAnsi="Arial" w:cs="Arial"/>
          <w:bCs/>
          <w:color w:val="auto"/>
        </w:rPr>
        <w:t>exprima</w:t>
      </w:r>
      <w:proofErr w:type="spellEnd"/>
      <w:r w:rsidRPr="00B5115E">
        <w:rPr>
          <w:rFonts w:ascii="Arial" w:hAnsi="Arial" w:cs="Arial"/>
          <w:bCs/>
          <w:color w:val="auto"/>
        </w:rPr>
        <w:t xml:space="preserve"> </w:t>
      </w:r>
      <w:proofErr w:type="spellStart"/>
      <w:r w:rsidRPr="00B5115E">
        <w:rPr>
          <w:rFonts w:ascii="Arial" w:hAnsi="Arial" w:cs="Arial"/>
          <w:bCs/>
          <w:color w:val="auto"/>
        </w:rPr>
        <w:t>acordul</w:t>
      </w:r>
      <w:proofErr w:type="spellEnd"/>
      <w:r w:rsidRPr="00B5115E">
        <w:rPr>
          <w:rFonts w:ascii="Arial" w:hAnsi="Arial" w:cs="Arial"/>
          <w:bCs/>
          <w:color w:val="auto"/>
        </w:rPr>
        <w:t xml:space="preserve"> </w:t>
      </w:r>
      <w:proofErr w:type="spellStart"/>
      <w:r w:rsidRPr="00B5115E">
        <w:rPr>
          <w:rFonts w:ascii="Arial" w:hAnsi="Arial" w:cs="Arial"/>
          <w:bCs/>
          <w:color w:val="auto"/>
        </w:rPr>
        <w:t>în</w:t>
      </w:r>
      <w:proofErr w:type="spellEnd"/>
      <w:r w:rsidRPr="00B5115E">
        <w:rPr>
          <w:rFonts w:ascii="Arial" w:hAnsi="Arial" w:cs="Arial"/>
          <w:bCs/>
          <w:color w:val="auto"/>
        </w:rPr>
        <w:t xml:space="preserve"> </w:t>
      </w:r>
      <w:proofErr w:type="spellStart"/>
      <w:r w:rsidRPr="00B5115E">
        <w:rPr>
          <w:rFonts w:ascii="Arial" w:hAnsi="Arial" w:cs="Arial"/>
          <w:bCs/>
          <w:color w:val="auto"/>
        </w:rPr>
        <w:t>scris</w:t>
      </w:r>
      <w:proofErr w:type="spellEnd"/>
      <w:r w:rsidR="00D11D09" w:rsidRPr="00B5115E">
        <w:rPr>
          <w:rFonts w:ascii="Arial" w:hAnsi="Arial" w:cs="Arial"/>
          <w:bCs/>
          <w:color w:val="auto"/>
        </w:rPr>
        <w:t>.</w:t>
      </w:r>
    </w:p>
    <w:p w14:paraId="24BE7559"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(3)</w:t>
      </w:r>
      <w:r w:rsidR="00D11D09" w:rsidRPr="00B5115E">
        <w:rPr>
          <w:rFonts w:ascii="Arial" w:hAnsi="Arial" w:cs="Arial"/>
          <w:bCs/>
          <w:color w:val="auto"/>
        </w:rPr>
        <w:t xml:space="preserve"> </w:t>
      </w:r>
      <w:proofErr w:type="spellStart"/>
      <w:r w:rsidRPr="00B5115E">
        <w:rPr>
          <w:rFonts w:ascii="Arial" w:hAnsi="Arial" w:cs="Arial"/>
          <w:color w:val="auto"/>
        </w:rPr>
        <w:t>Informarea</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conţine</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descrierea</w:t>
      </w:r>
      <w:proofErr w:type="spellEnd"/>
      <w:r w:rsidRPr="00B5115E">
        <w:rPr>
          <w:rFonts w:ascii="Arial" w:hAnsi="Arial" w:cs="Arial"/>
          <w:color w:val="auto"/>
        </w:rPr>
        <w:t xml:space="preserve"> </w:t>
      </w:r>
      <w:proofErr w:type="spellStart"/>
      <w:r w:rsidRPr="00B5115E">
        <w:rPr>
          <w:rFonts w:ascii="Arial" w:hAnsi="Arial" w:cs="Arial"/>
          <w:color w:val="auto"/>
        </w:rPr>
        <w:t>condiţiilor</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a </w:t>
      </w:r>
      <w:proofErr w:type="spellStart"/>
      <w:r w:rsidRPr="00B5115E">
        <w:rPr>
          <w:rFonts w:ascii="Arial" w:hAnsi="Arial" w:cs="Arial"/>
          <w:color w:val="auto"/>
        </w:rPr>
        <w:t>circumstanţelor</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programul</w:t>
      </w:r>
      <w:proofErr w:type="spellEnd"/>
      <w:r w:rsidRPr="00B5115E">
        <w:rPr>
          <w:rFonts w:ascii="Arial" w:hAnsi="Arial" w:cs="Arial"/>
          <w:color w:val="auto"/>
        </w:rPr>
        <w:t>/</w:t>
      </w:r>
      <w:proofErr w:type="spellStart"/>
      <w:r w:rsidRPr="00B5115E">
        <w:rPr>
          <w:rFonts w:ascii="Arial" w:hAnsi="Arial" w:cs="Arial"/>
          <w:color w:val="auto"/>
        </w:rPr>
        <w:t>proiectul</w:t>
      </w:r>
      <w:proofErr w:type="spellEnd"/>
      <w:r w:rsidRPr="00B5115E">
        <w:rPr>
          <w:rFonts w:ascii="Arial" w:hAnsi="Arial" w:cs="Arial"/>
          <w:color w:val="auto"/>
        </w:rPr>
        <w:t>/</w:t>
      </w:r>
      <w:proofErr w:type="spellStart"/>
      <w:r w:rsidRPr="00B5115E">
        <w:rPr>
          <w:rFonts w:ascii="Arial" w:hAnsi="Arial" w:cs="Arial"/>
          <w:color w:val="auto"/>
        </w:rPr>
        <w:t>acțiunea</w:t>
      </w:r>
      <w:proofErr w:type="spellEnd"/>
      <w:r w:rsidRPr="00B5115E">
        <w:rPr>
          <w:rFonts w:ascii="Arial" w:hAnsi="Arial" w:cs="Arial"/>
          <w:color w:val="auto"/>
        </w:rPr>
        <w:t xml:space="preserve"> </w:t>
      </w:r>
      <w:proofErr w:type="spellStart"/>
      <w:r w:rsidRPr="00B5115E">
        <w:rPr>
          <w:rFonts w:ascii="Arial" w:hAnsi="Arial" w:cs="Arial"/>
          <w:color w:val="auto"/>
        </w:rPr>
        <w:t>culturală</w:t>
      </w:r>
      <w:proofErr w:type="spellEnd"/>
      <w:r w:rsidRPr="00B5115E">
        <w:rPr>
          <w:rFonts w:ascii="Arial" w:hAnsi="Arial" w:cs="Arial"/>
          <w:color w:val="auto"/>
        </w:rPr>
        <w:t xml:space="preserve"> se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desfăşura</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a </w:t>
      </w:r>
      <w:proofErr w:type="spellStart"/>
      <w:r w:rsidRPr="00B5115E">
        <w:rPr>
          <w:rFonts w:ascii="Arial" w:hAnsi="Arial" w:cs="Arial"/>
          <w:color w:val="auto"/>
        </w:rPr>
        <w:t>oricăror</w:t>
      </w:r>
      <w:proofErr w:type="spellEnd"/>
      <w:r w:rsidRPr="00B5115E">
        <w:rPr>
          <w:rFonts w:ascii="Arial" w:hAnsi="Arial" w:cs="Arial"/>
          <w:color w:val="auto"/>
        </w:rPr>
        <w:t xml:space="preserve"> </w:t>
      </w:r>
      <w:proofErr w:type="spellStart"/>
      <w:r w:rsidRPr="00B5115E">
        <w:rPr>
          <w:rFonts w:ascii="Arial" w:hAnsi="Arial" w:cs="Arial"/>
          <w:color w:val="auto"/>
        </w:rPr>
        <w:t>altor</w:t>
      </w:r>
      <w:proofErr w:type="spellEnd"/>
      <w:r w:rsidRPr="00B5115E">
        <w:rPr>
          <w:rFonts w:ascii="Arial" w:hAnsi="Arial" w:cs="Arial"/>
          <w:color w:val="auto"/>
        </w:rPr>
        <w:t xml:space="preserve"> </w:t>
      </w:r>
      <w:proofErr w:type="spellStart"/>
      <w:r w:rsidRPr="00B5115E">
        <w:rPr>
          <w:rFonts w:ascii="Arial" w:hAnsi="Arial" w:cs="Arial"/>
          <w:color w:val="auto"/>
        </w:rPr>
        <w:t>aspecte</w:t>
      </w:r>
      <w:proofErr w:type="spellEnd"/>
      <w:r w:rsidRPr="00B5115E">
        <w:rPr>
          <w:rFonts w:ascii="Arial" w:hAnsi="Arial" w:cs="Arial"/>
          <w:color w:val="auto"/>
        </w:rPr>
        <w:t xml:space="preserve"> </w:t>
      </w:r>
      <w:proofErr w:type="spellStart"/>
      <w:r w:rsidRPr="00B5115E">
        <w:rPr>
          <w:rFonts w:ascii="Arial" w:hAnsi="Arial" w:cs="Arial"/>
          <w:color w:val="auto"/>
        </w:rPr>
        <w:t>privind</w:t>
      </w:r>
      <w:proofErr w:type="spellEnd"/>
      <w:r w:rsidRPr="00B5115E">
        <w:rPr>
          <w:rFonts w:ascii="Arial" w:hAnsi="Arial" w:cs="Arial"/>
          <w:color w:val="auto"/>
        </w:rPr>
        <w:t xml:space="preserve"> </w:t>
      </w:r>
      <w:proofErr w:type="spellStart"/>
      <w:r w:rsidRPr="00B5115E">
        <w:rPr>
          <w:rFonts w:ascii="Arial" w:hAnsi="Arial" w:cs="Arial"/>
          <w:color w:val="auto"/>
        </w:rPr>
        <w:t>executarea</w:t>
      </w:r>
      <w:proofErr w:type="spellEnd"/>
      <w:r w:rsidRPr="00B5115E">
        <w:rPr>
          <w:rFonts w:ascii="Arial" w:hAnsi="Arial" w:cs="Arial"/>
          <w:color w:val="auto"/>
        </w:rPr>
        <w:t xml:space="preserve"> </w:t>
      </w:r>
      <w:proofErr w:type="spellStart"/>
      <w:r w:rsidRPr="00B5115E">
        <w:rPr>
          <w:rFonts w:ascii="Arial" w:hAnsi="Arial" w:cs="Arial"/>
          <w:color w:val="auto"/>
        </w:rPr>
        <w:t>prezentului</w:t>
      </w:r>
      <w:proofErr w:type="spellEnd"/>
      <w:r w:rsidRPr="00B5115E">
        <w:rPr>
          <w:rFonts w:ascii="Arial" w:hAnsi="Arial" w:cs="Arial"/>
          <w:color w:val="auto"/>
        </w:rPr>
        <w:t xml:space="preserve"> contract. </w:t>
      </w:r>
    </w:p>
    <w:p w14:paraId="39A88D22"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(4) </w:t>
      </w:r>
      <w:proofErr w:type="spellStart"/>
      <w:r w:rsidRPr="00B5115E">
        <w:rPr>
          <w:rFonts w:ascii="Arial" w:hAnsi="Arial" w:cs="Arial"/>
          <w:color w:val="auto"/>
        </w:rPr>
        <w:t>Dacă</w:t>
      </w:r>
      <w:proofErr w:type="spellEnd"/>
      <w:r w:rsidRPr="00B5115E">
        <w:rPr>
          <w:rFonts w:ascii="Arial" w:hAnsi="Arial" w:cs="Arial"/>
          <w:color w:val="auto"/>
        </w:rPr>
        <w:t xml:space="preserve"> </w:t>
      </w:r>
      <w:proofErr w:type="spellStart"/>
      <w:r w:rsidRPr="00B5115E">
        <w:rPr>
          <w:rFonts w:ascii="Arial" w:hAnsi="Arial" w:cs="Arial"/>
          <w:color w:val="auto"/>
        </w:rPr>
        <w:t>intervin</w:t>
      </w:r>
      <w:proofErr w:type="spellEnd"/>
      <w:r w:rsidRPr="00B5115E">
        <w:rPr>
          <w:rFonts w:ascii="Arial" w:hAnsi="Arial" w:cs="Arial"/>
          <w:color w:val="auto"/>
        </w:rPr>
        <w:t xml:space="preserve"> </w:t>
      </w:r>
      <w:proofErr w:type="spellStart"/>
      <w:r w:rsidRPr="00B5115E">
        <w:rPr>
          <w:rFonts w:ascii="Arial" w:hAnsi="Arial" w:cs="Arial"/>
          <w:color w:val="auto"/>
        </w:rPr>
        <w:t>modificări</w:t>
      </w:r>
      <w:proofErr w:type="spellEnd"/>
      <w:r w:rsidRPr="00B5115E">
        <w:rPr>
          <w:rFonts w:ascii="Arial" w:hAnsi="Arial" w:cs="Arial"/>
          <w:color w:val="auto"/>
        </w:rPr>
        <w:t xml:space="preserve"> </w:t>
      </w:r>
      <w:proofErr w:type="spellStart"/>
      <w:r w:rsidRPr="00B5115E">
        <w:rPr>
          <w:rFonts w:ascii="Arial" w:hAnsi="Arial" w:cs="Arial"/>
          <w:color w:val="auto"/>
        </w:rPr>
        <w:t>privind</w:t>
      </w:r>
      <w:proofErr w:type="spellEnd"/>
      <w:r w:rsidRPr="00B5115E">
        <w:rPr>
          <w:rFonts w:ascii="Arial" w:hAnsi="Arial" w:cs="Arial"/>
          <w:color w:val="auto"/>
        </w:rPr>
        <w:t xml:space="preserve"> </w:t>
      </w:r>
      <w:proofErr w:type="spellStart"/>
      <w:r w:rsidRPr="00B5115E">
        <w:rPr>
          <w:rFonts w:ascii="Arial" w:hAnsi="Arial" w:cs="Arial"/>
          <w:color w:val="auto"/>
        </w:rPr>
        <w:t>persoana</w:t>
      </w:r>
      <w:proofErr w:type="spellEnd"/>
      <w:r w:rsidRPr="00B5115E">
        <w:rPr>
          <w:rFonts w:ascii="Arial" w:hAnsi="Arial" w:cs="Arial"/>
          <w:color w:val="auto"/>
        </w:rPr>
        <w:t xml:space="preserve"> </w:t>
      </w:r>
      <w:proofErr w:type="spellStart"/>
      <w:r w:rsidRPr="00B5115E">
        <w:rPr>
          <w:rFonts w:ascii="Arial" w:hAnsi="Arial" w:cs="Arial"/>
          <w:color w:val="auto"/>
        </w:rPr>
        <w:t>Beneficiarului</w:t>
      </w:r>
      <w:proofErr w:type="spellEnd"/>
      <w:r w:rsidRPr="00B5115E">
        <w:rPr>
          <w:rFonts w:ascii="Arial" w:hAnsi="Arial" w:cs="Arial"/>
          <w:color w:val="auto"/>
        </w:rPr>
        <w:t xml:space="preserve">, </w:t>
      </w:r>
      <w:proofErr w:type="spellStart"/>
      <w:r w:rsidRPr="00B5115E">
        <w:rPr>
          <w:rFonts w:ascii="Arial" w:hAnsi="Arial" w:cs="Arial"/>
          <w:color w:val="auto"/>
        </w:rPr>
        <w:t>acestea</w:t>
      </w:r>
      <w:proofErr w:type="spellEnd"/>
      <w:r w:rsidRPr="00B5115E">
        <w:rPr>
          <w:rFonts w:ascii="Arial" w:hAnsi="Arial" w:cs="Arial"/>
          <w:color w:val="auto"/>
        </w:rPr>
        <w:t xml:space="preserve"> se </w:t>
      </w:r>
      <w:proofErr w:type="spellStart"/>
      <w:r w:rsidRPr="00B5115E">
        <w:rPr>
          <w:rFonts w:ascii="Arial" w:hAnsi="Arial" w:cs="Arial"/>
          <w:color w:val="auto"/>
        </w:rPr>
        <w:t>comunică</w:t>
      </w:r>
      <w:proofErr w:type="spellEnd"/>
      <w:r w:rsidRPr="00B5115E">
        <w:rPr>
          <w:rFonts w:ascii="Arial" w:hAnsi="Arial" w:cs="Arial"/>
          <w:color w:val="auto"/>
        </w:rPr>
        <w:t xml:space="preserve"> </w:t>
      </w:r>
      <w:proofErr w:type="spellStart"/>
      <w:r w:rsidRPr="00B5115E">
        <w:rPr>
          <w:rFonts w:ascii="Arial" w:hAnsi="Arial" w:cs="Arial"/>
          <w:color w:val="auto"/>
        </w:rPr>
        <w:t>Finanţatorului</w:t>
      </w:r>
      <w:proofErr w:type="spellEnd"/>
      <w:r w:rsidRPr="00B5115E">
        <w:rPr>
          <w:rFonts w:ascii="Arial" w:hAnsi="Arial" w:cs="Arial"/>
          <w:color w:val="auto"/>
        </w:rPr>
        <w:t xml:space="preserve"> de </w:t>
      </w:r>
      <w:proofErr w:type="spellStart"/>
      <w:r w:rsidRPr="00B5115E">
        <w:rPr>
          <w:rFonts w:ascii="Arial" w:hAnsi="Arial" w:cs="Arial"/>
          <w:color w:val="auto"/>
        </w:rPr>
        <w:t>îndată</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Beneficiar</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urmaşii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drept</w:t>
      </w:r>
      <w:proofErr w:type="spellEnd"/>
      <w:r w:rsidRPr="00B5115E">
        <w:rPr>
          <w:rFonts w:ascii="Arial" w:hAnsi="Arial" w:cs="Arial"/>
          <w:color w:val="auto"/>
        </w:rPr>
        <w:t xml:space="preserve"> ai </w:t>
      </w:r>
      <w:proofErr w:type="spellStart"/>
      <w:r w:rsidRPr="00B5115E">
        <w:rPr>
          <w:rFonts w:ascii="Arial" w:hAnsi="Arial" w:cs="Arial"/>
          <w:color w:val="auto"/>
        </w:rPr>
        <w:t>acestuia</w:t>
      </w:r>
      <w:proofErr w:type="spellEnd"/>
      <w:r w:rsidRPr="00B5115E">
        <w:rPr>
          <w:rFonts w:ascii="Arial" w:hAnsi="Arial" w:cs="Arial"/>
          <w:color w:val="auto"/>
        </w:rPr>
        <w:t xml:space="preserve">. </w:t>
      </w:r>
    </w:p>
    <w:p w14:paraId="123B14DD" w14:textId="61B5E482"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(5)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situaţia</w:t>
      </w:r>
      <w:proofErr w:type="spellEnd"/>
      <w:r w:rsidRPr="00B5115E">
        <w:rPr>
          <w:rFonts w:ascii="Arial" w:hAnsi="Arial" w:cs="Arial"/>
          <w:color w:val="auto"/>
        </w:rPr>
        <w:t xml:space="preserve"> </w:t>
      </w:r>
      <w:proofErr w:type="spellStart"/>
      <w:r w:rsidRPr="00B5115E">
        <w:rPr>
          <w:rFonts w:ascii="Arial" w:hAnsi="Arial" w:cs="Arial"/>
          <w:color w:val="auto"/>
        </w:rPr>
        <w:t>prevăzută</w:t>
      </w:r>
      <w:proofErr w:type="spellEnd"/>
      <w:r w:rsidRPr="00B5115E">
        <w:rPr>
          <w:rFonts w:ascii="Arial" w:hAnsi="Arial" w:cs="Arial"/>
          <w:color w:val="auto"/>
        </w:rPr>
        <w:t xml:space="preserve"> la Art. 1</w:t>
      </w:r>
      <w:r w:rsidR="00FB07FF" w:rsidRPr="00B5115E">
        <w:rPr>
          <w:rFonts w:ascii="Arial" w:hAnsi="Arial" w:cs="Arial"/>
          <w:color w:val="auto"/>
        </w:rPr>
        <w:t>2</w:t>
      </w:r>
      <w:r w:rsidRPr="00B5115E">
        <w:rPr>
          <w:rFonts w:ascii="Arial" w:hAnsi="Arial" w:cs="Arial"/>
          <w:color w:val="auto"/>
        </w:rPr>
        <w:t xml:space="preserve">, </w:t>
      </w:r>
      <w:proofErr w:type="spellStart"/>
      <w:r w:rsidRPr="00B5115E">
        <w:rPr>
          <w:rFonts w:ascii="Arial" w:hAnsi="Arial" w:cs="Arial"/>
          <w:color w:val="auto"/>
        </w:rPr>
        <w:t>contractul</w:t>
      </w:r>
      <w:proofErr w:type="spellEnd"/>
      <w:r w:rsidRPr="00B5115E">
        <w:rPr>
          <w:rFonts w:ascii="Arial" w:hAnsi="Arial" w:cs="Arial"/>
          <w:color w:val="auto"/>
        </w:rPr>
        <w:t xml:space="preserve"> </w:t>
      </w:r>
      <w:proofErr w:type="spellStart"/>
      <w:r w:rsidRPr="00B5115E">
        <w:rPr>
          <w:rFonts w:ascii="Arial" w:hAnsi="Arial" w:cs="Arial"/>
          <w:color w:val="auto"/>
        </w:rPr>
        <w:t>încetează</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afară</w:t>
      </w:r>
      <w:proofErr w:type="spellEnd"/>
      <w:r w:rsidRPr="00B5115E">
        <w:rPr>
          <w:rFonts w:ascii="Arial" w:hAnsi="Arial" w:cs="Arial"/>
          <w:color w:val="auto"/>
        </w:rPr>
        <w:t xml:space="preserve"> de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Finanţatorul</w:t>
      </w:r>
      <w:proofErr w:type="spellEnd"/>
      <w:r w:rsidRPr="00B5115E">
        <w:rPr>
          <w:rFonts w:ascii="Arial" w:hAnsi="Arial" w:cs="Arial"/>
          <w:color w:val="auto"/>
        </w:rPr>
        <w:t xml:space="preserve"> </w:t>
      </w:r>
      <w:proofErr w:type="spellStart"/>
      <w:r w:rsidRPr="00B5115E">
        <w:rPr>
          <w:rFonts w:ascii="Arial" w:hAnsi="Arial" w:cs="Arial"/>
          <w:color w:val="auto"/>
        </w:rPr>
        <w:t>hotărăşte</w:t>
      </w:r>
      <w:proofErr w:type="spellEnd"/>
      <w:r w:rsidRPr="00B5115E">
        <w:rPr>
          <w:rFonts w:ascii="Arial" w:hAnsi="Arial" w:cs="Arial"/>
          <w:color w:val="auto"/>
        </w:rPr>
        <w:t xml:space="preserve"> </w:t>
      </w:r>
      <w:proofErr w:type="spellStart"/>
      <w:r w:rsidRPr="00B5115E">
        <w:rPr>
          <w:rFonts w:ascii="Arial" w:hAnsi="Arial" w:cs="Arial"/>
          <w:color w:val="auto"/>
        </w:rPr>
        <w:t>altfel</w:t>
      </w:r>
      <w:proofErr w:type="spellEnd"/>
      <w:r w:rsidRPr="00B5115E">
        <w:rPr>
          <w:rFonts w:ascii="Arial" w:hAnsi="Arial" w:cs="Arial"/>
          <w:color w:val="auto"/>
        </w:rPr>
        <w:t>.</w:t>
      </w:r>
    </w:p>
    <w:p w14:paraId="7F9C2F02" w14:textId="77777777" w:rsidR="00EE62F9" w:rsidRPr="00B5115E" w:rsidRDefault="00EE62F9" w:rsidP="00A15CEF">
      <w:pPr>
        <w:pStyle w:val="Default"/>
        <w:jc w:val="both"/>
        <w:rPr>
          <w:rFonts w:ascii="Arial" w:hAnsi="Arial" w:cs="Arial"/>
          <w:color w:val="auto"/>
        </w:rPr>
      </w:pPr>
    </w:p>
    <w:p w14:paraId="25C45FEE"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11. </w:t>
      </w:r>
      <w:proofErr w:type="spellStart"/>
      <w:r w:rsidRPr="00B5115E">
        <w:rPr>
          <w:rFonts w:ascii="Arial" w:hAnsi="Arial" w:cs="Arial"/>
          <w:b/>
          <w:bCs/>
          <w:color w:val="auto"/>
        </w:rPr>
        <w:t>Rezilierea</w:t>
      </w:r>
      <w:proofErr w:type="spellEnd"/>
      <w:r w:rsidRPr="00B5115E">
        <w:rPr>
          <w:rFonts w:ascii="Arial" w:hAnsi="Arial" w:cs="Arial"/>
          <w:b/>
          <w:bCs/>
          <w:color w:val="auto"/>
        </w:rPr>
        <w:t xml:space="preserve"> </w:t>
      </w:r>
      <w:proofErr w:type="spellStart"/>
      <w:r w:rsidRPr="00B5115E">
        <w:rPr>
          <w:rFonts w:ascii="Arial" w:hAnsi="Arial" w:cs="Arial"/>
          <w:b/>
          <w:bCs/>
          <w:color w:val="auto"/>
        </w:rPr>
        <w:t>contractului</w:t>
      </w:r>
      <w:proofErr w:type="spellEnd"/>
    </w:p>
    <w:p w14:paraId="79A0FF34" w14:textId="77777777" w:rsidR="006F6967" w:rsidRPr="00B5115E" w:rsidRDefault="006F6967" w:rsidP="00A15CEF">
      <w:pPr>
        <w:pStyle w:val="Default"/>
        <w:jc w:val="both"/>
        <w:rPr>
          <w:rFonts w:ascii="Arial" w:hAnsi="Arial" w:cs="Arial"/>
          <w:color w:val="auto"/>
        </w:rPr>
      </w:pPr>
    </w:p>
    <w:p w14:paraId="306B749D"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(1) </w:t>
      </w:r>
      <w:proofErr w:type="spellStart"/>
      <w:r w:rsidRPr="00B5115E">
        <w:rPr>
          <w:rFonts w:ascii="Arial" w:hAnsi="Arial" w:cs="Arial"/>
          <w:color w:val="auto"/>
        </w:rPr>
        <w:t>Contractul</w:t>
      </w:r>
      <w:proofErr w:type="spellEnd"/>
      <w:r w:rsidRPr="00B5115E">
        <w:rPr>
          <w:rFonts w:ascii="Arial" w:hAnsi="Arial" w:cs="Arial"/>
          <w:color w:val="auto"/>
        </w:rPr>
        <w:t xml:space="preserve"> de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Pr="00B5115E">
        <w:rPr>
          <w:rFonts w:ascii="Arial" w:hAnsi="Arial" w:cs="Arial"/>
          <w:color w:val="auto"/>
        </w:rPr>
        <w:t>este</w:t>
      </w:r>
      <w:proofErr w:type="spellEnd"/>
      <w:r w:rsidRPr="00B5115E">
        <w:rPr>
          <w:rFonts w:ascii="Arial" w:hAnsi="Arial" w:cs="Arial"/>
          <w:color w:val="auto"/>
        </w:rPr>
        <w:t xml:space="preserve"> </w:t>
      </w:r>
      <w:proofErr w:type="spellStart"/>
      <w:r w:rsidRPr="00B5115E">
        <w:rPr>
          <w:rFonts w:ascii="Arial" w:hAnsi="Arial" w:cs="Arial"/>
          <w:color w:val="auto"/>
        </w:rPr>
        <w:t>reziliat</w:t>
      </w:r>
      <w:proofErr w:type="spellEnd"/>
      <w:r w:rsidRPr="00B5115E">
        <w:rPr>
          <w:rFonts w:ascii="Arial" w:hAnsi="Arial" w:cs="Arial"/>
          <w:color w:val="auto"/>
        </w:rPr>
        <w:t xml:space="preserve"> de </w:t>
      </w:r>
      <w:proofErr w:type="spellStart"/>
      <w:r w:rsidRPr="00B5115E">
        <w:rPr>
          <w:rFonts w:ascii="Arial" w:hAnsi="Arial" w:cs="Arial"/>
          <w:color w:val="auto"/>
        </w:rPr>
        <w:t>plin</w:t>
      </w:r>
      <w:proofErr w:type="spellEnd"/>
      <w:r w:rsidRPr="00B5115E">
        <w:rPr>
          <w:rFonts w:ascii="Arial" w:hAnsi="Arial" w:cs="Arial"/>
          <w:color w:val="auto"/>
        </w:rPr>
        <w:t xml:space="preserve"> </w:t>
      </w:r>
      <w:proofErr w:type="spellStart"/>
      <w:r w:rsidRPr="00B5115E">
        <w:rPr>
          <w:rFonts w:ascii="Arial" w:hAnsi="Arial" w:cs="Arial"/>
          <w:color w:val="auto"/>
        </w:rPr>
        <w:t>drept</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Beneficiarul</w:t>
      </w:r>
      <w:proofErr w:type="spellEnd"/>
      <w:r w:rsidRPr="00B5115E">
        <w:rPr>
          <w:rFonts w:ascii="Arial" w:hAnsi="Arial" w:cs="Arial"/>
          <w:color w:val="auto"/>
        </w:rPr>
        <w:t xml:space="preserve"> nu </w:t>
      </w:r>
      <w:proofErr w:type="spellStart"/>
      <w:r w:rsidRPr="00B5115E">
        <w:rPr>
          <w:rFonts w:ascii="Arial" w:hAnsi="Arial" w:cs="Arial"/>
          <w:color w:val="auto"/>
        </w:rPr>
        <w:t>îşi</w:t>
      </w:r>
      <w:proofErr w:type="spellEnd"/>
      <w:r w:rsidRPr="00B5115E">
        <w:rPr>
          <w:rFonts w:ascii="Arial" w:hAnsi="Arial" w:cs="Arial"/>
          <w:color w:val="auto"/>
        </w:rPr>
        <w:t xml:space="preserve"> </w:t>
      </w:r>
      <w:proofErr w:type="spellStart"/>
      <w:r w:rsidRPr="00B5115E">
        <w:rPr>
          <w:rFonts w:ascii="Arial" w:hAnsi="Arial" w:cs="Arial"/>
          <w:color w:val="auto"/>
        </w:rPr>
        <w:t>îndeplineşte</w:t>
      </w:r>
      <w:proofErr w:type="spellEnd"/>
      <w:r w:rsidRPr="00B5115E">
        <w:rPr>
          <w:rFonts w:ascii="Arial" w:hAnsi="Arial" w:cs="Arial"/>
          <w:color w:val="auto"/>
        </w:rPr>
        <w:t xml:space="preserve"> </w:t>
      </w:r>
      <w:proofErr w:type="spellStart"/>
      <w:r w:rsidRPr="00B5115E">
        <w:rPr>
          <w:rFonts w:ascii="Arial" w:hAnsi="Arial" w:cs="Arial"/>
          <w:color w:val="auto"/>
        </w:rPr>
        <w:t>ori</w:t>
      </w:r>
      <w:proofErr w:type="spellEnd"/>
      <w:r w:rsidRPr="00B5115E">
        <w:rPr>
          <w:rFonts w:ascii="Arial" w:hAnsi="Arial" w:cs="Arial"/>
          <w:color w:val="auto"/>
        </w:rPr>
        <w:t xml:space="preserve"> </w:t>
      </w:r>
      <w:proofErr w:type="spellStart"/>
      <w:r w:rsidRPr="00B5115E">
        <w:rPr>
          <w:rFonts w:ascii="Arial" w:hAnsi="Arial" w:cs="Arial"/>
          <w:color w:val="auto"/>
        </w:rPr>
        <w:t>îşi</w:t>
      </w:r>
      <w:proofErr w:type="spellEnd"/>
      <w:r w:rsidRPr="00B5115E">
        <w:rPr>
          <w:rFonts w:ascii="Arial" w:hAnsi="Arial" w:cs="Arial"/>
          <w:color w:val="auto"/>
        </w:rPr>
        <w:t xml:space="preserve"> </w:t>
      </w:r>
      <w:proofErr w:type="spellStart"/>
      <w:r w:rsidRPr="00B5115E">
        <w:rPr>
          <w:rFonts w:ascii="Arial" w:hAnsi="Arial" w:cs="Arial"/>
          <w:color w:val="auto"/>
        </w:rPr>
        <w:t>îndeplineşte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mod </w:t>
      </w:r>
      <w:proofErr w:type="spellStart"/>
      <w:r w:rsidRPr="00B5115E">
        <w:rPr>
          <w:rFonts w:ascii="Arial" w:hAnsi="Arial" w:cs="Arial"/>
          <w:color w:val="auto"/>
        </w:rPr>
        <w:t>necorespunzător</w:t>
      </w:r>
      <w:proofErr w:type="spellEnd"/>
      <w:r w:rsidRPr="00B5115E">
        <w:rPr>
          <w:rFonts w:ascii="Arial" w:hAnsi="Arial" w:cs="Arial"/>
          <w:color w:val="auto"/>
        </w:rPr>
        <w:t xml:space="preserve"> </w:t>
      </w:r>
      <w:proofErr w:type="spellStart"/>
      <w:r w:rsidRPr="00B5115E">
        <w:rPr>
          <w:rFonts w:ascii="Arial" w:hAnsi="Arial" w:cs="Arial"/>
          <w:color w:val="auto"/>
        </w:rPr>
        <w:t>obligaţiile</w:t>
      </w:r>
      <w:proofErr w:type="spellEnd"/>
      <w:r w:rsidRPr="00B5115E">
        <w:rPr>
          <w:rFonts w:ascii="Arial" w:hAnsi="Arial" w:cs="Arial"/>
          <w:color w:val="auto"/>
        </w:rPr>
        <w:t xml:space="preserve"> </w:t>
      </w:r>
      <w:proofErr w:type="spellStart"/>
      <w:r w:rsidRPr="00B5115E">
        <w:rPr>
          <w:rFonts w:ascii="Arial" w:hAnsi="Arial" w:cs="Arial"/>
          <w:color w:val="auto"/>
        </w:rPr>
        <w:t>contractuale</w:t>
      </w:r>
      <w:proofErr w:type="spellEnd"/>
      <w:r w:rsidRPr="00B5115E">
        <w:rPr>
          <w:rFonts w:ascii="Arial" w:hAnsi="Arial" w:cs="Arial"/>
          <w:color w:val="auto"/>
        </w:rPr>
        <w:t xml:space="preserve">, </w:t>
      </w:r>
      <w:proofErr w:type="spellStart"/>
      <w:r w:rsidRPr="00B5115E">
        <w:rPr>
          <w:rFonts w:ascii="Arial" w:hAnsi="Arial" w:cs="Arial"/>
          <w:color w:val="auto"/>
        </w:rPr>
        <w:t>fără</w:t>
      </w:r>
      <w:proofErr w:type="spellEnd"/>
      <w:r w:rsidRPr="00B5115E">
        <w:rPr>
          <w:rFonts w:ascii="Arial" w:hAnsi="Arial" w:cs="Arial"/>
          <w:color w:val="auto"/>
        </w:rPr>
        <w:t xml:space="preserve"> </w:t>
      </w:r>
      <w:proofErr w:type="spellStart"/>
      <w:r w:rsidRPr="00B5115E">
        <w:rPr>
          <w:rFonts w:ascii="Arial" w:hAnsi="Arial" w:cs="Arial"/>
          <w:color w:val="auto"/>
        </w:rPr>
        <w:t>somaţie</w:t>
      </w:r>
      <w:proofErr w:type="spellEnd"/>
      <w:r w:rsidRPr="00B5115E">
        <w:rPr>
          <w:rFonts w:ascii="Arial" w:hAnsi="Arial" w:cs="Arial"/>
          <w:color w:val="auto"/>
        </w:rPr>
        <w:t xml:space="preserve">, </w:t>
      </w:r>
      <w:proofErr w:type="spellStart"/>
      <w:r w:rsidRPr="00B5115E">
        <w:rPr>
          <w:rFonts w:ascii="Arial" w:hAnsi="Arial" w:cs="Arial"/>
          <w:color w:val="auto"/>
        </w:rPr>
        <w:t>punere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întârziere</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judecată</w:t>
      </w:r>
      <w:proofErr w:type="spellEnd"/>
      <w:r w:rsidRPr="00B5115E">
        <w:rPr>
          <w:rFonts w:ascii="Arial" w:hAnsi="Arial" w:cs="Arial"/>
          <w:color w:val="auto"/>
        </w:rPr>
        <w:t xml:space="preserve"> (pact </w:t>
      </w:r>
      <w:proofErr w:type="spellStart"/>
      <w:r w:rsidRPr="00B5115E">
        <w:rPr>
          <w:rFonts w:ascii="Arial" w:hAnsi="Arial" w:cs="Arial"/>
          <w:color w:val="auto"/>
        </w:rPr>
        <w:t>comisoriu</w:t>
      </w:r>
      <w:proofErr w:type="spellEnd"/>
      <w:r w:rsidRPr="00B5115E">
        <w:rPr>
          <w:rFonts w:ascii="Arial" w:hAnsi="Arial" w:cs="Arial"/>
          <w:color w:val="auto"/>
        </w:rPr>
        <w:t xml:space="preserve"> de </w:t>
      </w:r>
      <w:proofErr w:type="spellStart"/>
      <w:r w:rsidRPr="00B5115E">
        <w:rPr>
          <w:rFonts w:ascii="Arial" w:hAnsi="Arial" w:cs="Arial"/>
          <w:color w:val="auto"/>
        </w:rPr>
        <w:t>gradul</w:t>
      </w:r>
      <w:proofErr w:type="spellEnd"/>
      <w:r w:rsidRPr="00B5115E">
        <w:rPr>
          <w:rFonts w:ascii="Arial" w:hAnsi="Arial" w:cs="Arial"/>
          <w:color w:val="auto"/>
        </w:rPr>
        <w:t xml:space="preserve"> IV), </w:t>
      </w:r>
      <w:proofErr w:type="spellStart"/>
      <w:r w:rsidRPr="00B5115E">
        <w:rPr>
          <w:rFonts w:ascii="Arial" w:hAnsi="Arial" w:cs="Arial"/>
          <w:color w:val="auto"/>
        </w:rPr>
        <w:t>caz</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Finanțatorul</w:t>
      </w:r>
      <w:proofErr w:type="spellEnd"/>
      <w:r w:rsidRPr="00B5115E">
        <w:rPr>
          <w:rFonts w:ascii="Arial" w:hAnsi="Arial" w:cs="Arial"/>
          <w:color w:val="auto"/>
        </w:rPr>
        <w:t xml:space="preserv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percepe</w:t>
      </w:r>
      <w:proofErr w:type="spellEnd"/>
      <w:r w:rsidRPr="00B5115E">
        <w:rPr>
          <w:rFonts w:ascii="Arial" w:hAnsi="Arial" w:cs="Arial"/>
          <w:color w:val="auto"/>
        </w:rPr>
        <w:t xml:space="preserve"> </w:t>
      </w:r>
      <w:proofErr w:type="spellStart"/>
      <w:r w:rsidRPr="00B5115E">
        <w:rPr>
          <w:rFonts w:ascii="Arial" w:hAnsi="Arial" w:cs="Arial"/>
          <w:color w:val="auto"/>
        </w:rPr>
        <w:t>corecții</w:t>
      </w:r>
      <w:proofErr w:type="spellEnd"/>
      <w:r w:rsidRPr="00B5115E">
        <w:rPr>
          <w:rFonts w:ascii="Arial" w:hAnsi="Arial" w:cs="Arial"/>
          <w:color w:val="auto"/>
        </w:rPr>
        <w:t xml:space="preserve"> </w:t>
      </w:r>
      <w:proofErr w:type="spellStart"/>
      <w:r w:rsidRPr="00B5115E">
        <w:rPr>
          <w:rFonts w:ascii="Arial" w:hAnsi="Arial" w:cs="Arial"/>
          <w:color w:val="auto"/>
        </w:rPr>
        <w:t>financiare</w:t>
      </w:r>
      <w:proofErr w:type="spellEnd"/>
      <w:r w:rsidRPr="00B5115E">
        <w:rPr>
          <w:rFonts w:ascii="Arial" w:hAnsi="Arial" w:cs="Arial"/>
          <w:color w:val="auto"/>
        </w:rPr>
        <w:t xml:space="preserve"> 100%.</w:t>
      </w:r>
    </w:p>
    <w:p w14:paraId="2565754B"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(2) </w:t>
      </w:r>
      <w:proofErr w:type="spellStart"/>
      <w:r w:rsidRPr="00B5115E">
        <w:rPr>
          <w:rFonts w:ascii="Arial" w:hAnsi="Arial" w:cs="Arial"/>
          <w:color w:val="auto"/>
        </w:rPr>
        <w:t>Utilizarea</w:t>
      </w:r>
      <w:proofErr w:type="spellEnd"/>
      <w:r w:rsidRPr="00B5115E">
        <w:rPr>
          <w:rFonts w:ascii="Arial" w:hAnsi="Arial" w:cs="Arial"/>
          <w:color w:val="auto"/>
        </w:rPr>
        <w:t xml:space="preserve"> </w:t>
      </w:r>
      <w:proofErr w:type="spellStart"/>
      <w:r w:rsidRPr="00B5115E">
        <w:rPr>
          <w:rFonts w:ascii="Arial" w:hAnsi="Arial" w:cs="Arial"/>
          <w:color w:val="auto"/>
        </w:rPr>
        <w:t>alocaţiilor</w:t>
      </w:r>
      <w:proofErr w:type="spellEnd"/>
      <w:r w:rsidRPr="00B5115E">
        <w:rPr>
          <w:rFonts w:ascii="Arial" w:hAnsi="Arial" w:cs="Arial"/>
          <w:color w:val="auto"/>
        </w:rPr>
        <w:t xml:space="preserve"> </w:t>
      </w:r>
      <w:proofErr w:type="spellStart"/>
      <w:r w:rsidRPr="00B5115E">
        <w:rPr>
          <w:rFonts w:ascii="Arial" w:hAnsi="Arial" w:cs="Arial"/>
          <w:color w:val="auto"/>
        </w:rPr>
        <w:t>bugetare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alte</w:t>
      </w:r>
      <w:proofErr w:type="spellEnd"/>
      <w:r w:rsidRPr="00B5115E">
        <w:rPr>
          <w:rFonts w:ascii="Arial" w:hAnsi="Arial" w:cs="Arial"/>
          <w:color w:val="auto"/>
        </w:rPr>
        <w:t xml:space="preserve"> </w:t>
      </w:r>
      <w:proofErr w:type="spellStart"/>
      <w:r w:rsidRPr="00B5115E">
        <w:rPr>
          <w:rFonts w:ascii="Arial" w:hAnsi="Arial" w:cs="Arial"/>
          <w:color w:val="auto"/>
        </w:rPr>
        <w:t>scopuri</w:t>
      </w:r>
      <w:proofErr w:type="spellEnd"/>
      <w:r w:rsidRPr="00B5115E">
        <w:rPr>
          <w:rFonts w:ascii="Arial" w:hAnsi="Arial" w:cs="Arial"/>
          <w:color w:val="auto"/>
        </w:rPr>
        <w:t xml:space="preserve"> </w:t>
      </w:r>
      <w:proofErr w:type="spellStart"/>
      <w:r w:rsidRPr="00B5115E">
        <w:rPr>
          <w:rFonts w:ascii="Arial" w:hAnsi="Arial" w:cs="Arial"/>
          <w:color w:val="auto"/>
        </w:rPr>
        <w:t>decât</w:t>
      </w:r>
      <w:proofErr w:type="spellEnd"/>
      <w:r w:rsidRPr="00B5115E">
        <w:rPr>
          <w:rFonts w:ascii="Arial" w:hAnsi="Arial" w:cs="Arial"/>
          <w:color w:val="auto"/>
        </w:rPr>
        <w:t xml:space="preserve"> </w:t>
      </w:r>
      <w:proofErr w:type="spellStart"/>
      <w:r w:rsidRPr="00B5115E">
        <w:rPr>
          <w:rFonts w:ascii="Arial" w:hAnsi="Arial" w:cs="Arial"/>
          <w:color w:val="auto"/>
        </w:rPr>
        <w:t>cele</w:t>
      </w:r>
      <w:proofErr w:type="spellEnd"/>
      <w:r w:rsidRPr="00B5115E">
        <w:rPr>
          <w:rFonts w:ascii="Arial" w:hAnsi="Arial" w:cs="Arial"/>
          <w:color w:val="auto"/>
        </w:rPr>
        <w:t xml:space="preserve"> </w:t>
      </w:r>
      <w:proofErr w:type="spellStart"/>
      <w:r w:rsidRPr="00B5115E">
        <w:rPr>
          <w:rFonts w:ascii="Arial" w:hAnsi="Arial" w:cs="Arial"/>
          <w:color w:val="auto"/>
        </w:rPr>
        <w:t>prevăzute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contractul</w:t>
      </w:r>
      <w:proofErr w:type="spellEnd"/>
      <w:r w:rsidRPr="00B5115E">
        <w:rPr>
          <w:rFonts w:ascii="Arial" w:hAnsi="Arial" w:cs="Arial"/>
          <w:color w:val="auto"/>
        </w:rPr>
        <w:t xml:space="preserve"> de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00AE27F4" w:rsidRPr="00B5115E">
        <w:rPr>
          <w:rFonts w:ascii="Arial" w:hAnsi="Arial" w:cs="Arial"/>
          <w:color w:val="auto"/>
        </w:rPr>
        <w:t>nerambursabilă</w:t>
      </w:r>
      <w:proofErr w:type="spellEnd"/>
      <w:r w:rsidR="00AE27F4" w:rsidRPr="00B5115E">
        <w:rPr>
          <w:rFonts w:ascii="Arial" w:hAnsi="Arial" w:cs="Arial"/>
          <w:color w:val="auto"/>
        </w:rPr>
        <w:t xml:space="preserve"> </w:t>
      </w:r>
      <w:proofErr w:type="spellStart"/>
      <w:r w:rsidRPr="00B5115E">
        <w:rPr>
          <w:rFonts w:ascii="Arial" w:hAnsi="Arial" w:cs="Arial"/>
          <w:color w:val="auto"/>
        </w:rPr>
        <w:t>este</w:t>
      </w:r>
      <w:proofErr w:type="spellEnd"/>
      <w:r w:rsidRPr="00B5115E">
        <w:rPr>
          <w:rFonts w:ascii="Arial" w:hAnsi="Arial" w:cs="Arial"/>
          <w:color w:val="auto"/>
        </w:rPr>
        <w:t xml:space="preserve"> </w:t>
      </w:r>
      <w:proofErr w:type="spellStart"/>
      <w:r w:rsidRPr="00B5115E">
        <w:rPr>
          <w:rFonts w:ascii="Arial" w:hAnsi="Arial" w:cs="Arial"/>
          <w:color w:val="auto"/>
        </w:rPr>
        <w:t>interzisă</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atrage</w:t>
      </w:r>
      <w:proofErr w:type="spellEnd"/>
      <w:r w:rsidRPr="00B5115E">
        <w:rPr>
          <w:rFonts w:ascii="Arial" w:hAnsi="Arial" w:cs="Arial"/>
          <w:color w:val="auto"/>
        </w:rPr>
        <w:t xml:space="preserve"> </w:t>
      </w:r>
      <w:proofErr w:type="spellStart"/>
      <w:r w:rsidRPr="00B5115E">
        <w:rPr>
          <w:rFonts w:ascii="Arial" w:hAnsi="Arial" w:cs="Arial"/>
          <w:color w:val="auto"/>
        </w:rPr>
        <w:t>rezilierea</w:t>
      </w:r>
      <w:proofErr w:type="spellEnd"/>
      <w:r w:rsidRPr="00B5115E">
        <w:rPr>
          <w:rFonts w:ascii="Arial" w:hAnsi="Arial" w:cs="Arial"/>
          <w:color w:val="auto"/>
        </w:rPr>
        <w:t xml:space="preserve"> </w:t>
      </w:r>
      <w:proofErr w:type="spellStart"/>
      <w:r w:rsidRPr="00B5115E">
        <w:rPr>
          <w:rFonts w:ascii="Arial" w:hAnsi="Arial" w:cs="Arial"/>
          <w:color w:val="auto"/>
        </w:rPr>
        <w:t>acestuia</w:t>
      </w:r>
      <w:proofErr w:type="spellEnd"/>
      <w:r w:rsidRPr="00B5115E">
        <w:rPr>
          <w:rFonts w:ascii="Arial" w:hAnsi="Arial" w:cs="Arial"/>
          <w:color w:val="auto"/>
        </w:rPr>
        <w:t xml:space="preserve"> </w:t>
      </w:r>
      <w:proofErr w:type="spellStart"/>
      <w:r w:rsidRPr="00B5115E">
        <w:rPr>
          <w:rFonts w:ascii="Arial" w:hAnsi="Arial" w:cs="Arial"/>
          <w:color w:val="auto"/>
        </w:rPr>
        <w:t>fără</w:t>
      </w:r>
      <w:proofErr w:type="spellEnd"/>
      <w:r w:rsidRPr="00B5115E">
        <w:rPr>
          <w:rFonts w:ascii="Arial" w:hAnsi="Arial" w:cs="Arial"/>
          <w:color w:val="auto"/>
        </w:rPr>
        <w:t xml:space="preserve"> </w:t>
      </w:r>
      <w:proofErr w:type="spellStart"/>
      <w:r w:rsidRPr="00B5115E">
        <w:rPr>
          <w:rFonts w:ascii="Arial" w:hAnsi="Arial" w:cs="Arial"/>
          <w:color w:val="auto"/>
        </w:rPr>
        <w:t>intervenţia</w:t>
      </w:r>
      <w:proofErr w:type="spellEnd"/>
      <w:r w:rsidRPr="00B5115E">
        <w:rPr>
          <w:rFonts w:ascii="Arial" w:hAnsi="Arial" w:cs="Arial"/>
          <w:color w:val="auto"/>
        </w:rPr>
        <w:t xml:space="preserve"> </w:t>
      </w:r>
      <w:proofErr w:type="spellStart"/>
      <w:r w:rsidRPr="00B5115E">
        <w:rPr>
          <w:rFonts w:ascii="Arial" w:hAnsi="Arial" w:cs="Arial"/>
          <w:color w:val="auto"/>
        </w:rPr>
        <w:t>instanţei</w:t>
      </w:r>
      <w:proofErr w:type="spellEnd"/>
      <w:r w:rsidRPr="00B5115E">
        <w:rPr>
          <w:rFonts w:ascii="Arial" w:hAnsi="Arial" w:cs="Arial"/>
          <w:color w:val="auto"/>
        </w:rPr>
        <w:t xml:space="preserve"> </w:t>
      </w:r>
      <w:proofErr w:type="spellStart"/>
      <w:r w:rsidRPr="00B5115E">
        <w:rPr>
          <w:rFonts w:ascii="Arial" w:hAnsi="Arial" w:cs="Arial"/>
          <w:color w:val="auto"/>
        </w:rPr>
        <w:t>judecătoreşti</w:t>
      </w:r>
      <w:proofErr w:type="spellEnd"/>
      <w:r w:rsidRPr="00B5115E">
        <w:rPr>
          <w:rFonts w:ascii="Arial" w:hAnsi="Arial" w:cs="Arial"/>
          <w:color w:val="auto"/>
        </w:rPr>
        <w:t xml:space="preserve">, </w:t>
      </w:r>
      <w:proofErr w:type="spellStart"/>
      <w:r w:rsidRPr="00B5115E">
        <w:rPr>
          <w:rFonts w:ascii="Arial" w:hAnsi="Arial" w:cs="Arial"/>
          <w:color w:val="auto"/>
        </w:rPr>
        <w:t>Beneficiarul</w:t>
      </w:r>
      <w:proofErr w:type="spellEnd"/>
      <w:r w:rsidRPr="00B5115E">
        <w:rPr>
          <w:rFonts w:ascii="Arial" w:hAnsi="Arial" w:cs="Arial"/>
          <w:color w:val="auto"/>
        </w:rPr>
        <w:t xml:space="preserve"> </w:t>
      </w:r>
      <w:proofErr w:type="spellStart"/>
      <w:r w:rsidRPr="00B5115E">
        <w:rPr>
          <w:rFonts w:ascii="Arial" w:hAnsi="Arial" w:cs="Arial"/>
          <w:color w:val="auto"/>
        </w:rPr>
        <w:t>urmând</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fie </w:t>
      </w:r>
      <w:proofErr w:type="spellStart"/>
      <w:r w:rsidRPr="00B5115E">
        <w:rPr>
          <w:rFonts w:ascii="Arial" w:hAnsi="Arial" w:cs="Arial"/>
          <w:color w:val="auto"/>
        </w:rPr>
        <w:t>obligat</w:t>
      </w:r>
      <w:proofErr w:type="spellEnd"/>
      <w:r w:rsidRPr="00B5115E">
        <w:rPr>
          <w:rFonts w:ascii="Arial" w:hAnsi="Arial" w:cs="Arial"/>
          <w:color w:val="auto"/>
        </w:rPr>
        <w:t xml:space="preserve"> la </w:t>
      </w:r>
      <w:proofErr w:type="spellStart"/>
      <w:r w:rsidRPr="00B5115E">
        <w:rPr>
          <w:rFonts w:ascii="Arial" w:hAnsi="Arial" w:cs="Arial"/>
          <w:color w:val="auto"/>
        </w:rPr>
        <w:t>plata</w:t>
      </w:r>
      <w:proofErr w:type="spellEnd"/>
      <w:r w:rsidRPr="00B5115E">
        <w:rPr>
          <w:rFonts w:ascii="Arial" w:hAnsi="Arial" w:cs="Arial"/>
          <w:color w:val="auto"/>
        </w:rPr>
        <w:t xml:space="preserve"> </w:t>
      </w:r>
      <w:proofErr w:type="spellStart"/>
      <w:r w:rsidRPr="00B5115E">
        <w:rPr>
          <w:rFonts w:ascii="Arial" w:hAnsi="Arial" w:cs="Arial"/>
          <w:color w:val="auto"/>
        </w:rPr>
        <w:t>daunelor-interese</w:t>
      </w:r>
      <w:proofErr w:type="spellEnd"/>
      <w:r w:rsidRPr="00B5115E">
        <w:rPr>
          <w:rFonts w:ascii="Arial" w:hAnsi="Arial" w:cs="Arial"/>
          <w:color w:val="auto"/>
        </w:rPr>
        <w:t xml:space="preserve"> </w:t>
      </w:r>
      <w:proofErr w:type="spellStart"/>
      <w:r w:rsidRPr="00B5115E">
        <w:rPr>
          <w:rFonts w:ascii="Arial" w:hAnsi="Arial" w:cs="Arial"/>
          <w:color w:val="auto"/>
        </w:rPr>
        <w:t>reprezentând</w:t>
      </w:r>
      <w:proofErr w:type="spellEnd"/>
      <w:r w:rsidRPr="00B5115E">
        <w:rPr>
          <w:rFonts w:ascii="Arial" w:hAnsi="Arial" w:cs="Arial"/>
          <w:color w:val="auto"/>
        </w:rPr>
        <w:t xml:space="preserve"> </w:t>
      </w:r>
      <w:proofErr w:type="spellStart"/>
      <w:r w:rsidRPr="00B5115E">
        <w:rPr>
          <w:rFonts w:ascii="Arial" w:hAnsi="Arial" w:cs="Arial"/>
          <w:color w:val="auto"/>
        </w:rPr>
        <w:t>atât</w:t>
      </w:r>
      <w:proofErr w:type="spellEnd"/>
      <w:r w:rsidRPr="00B5115E">
        <w:rPr>
          <w:rFonts w:ascii="Arial" w:hAnsi="Arial" w:cs="Arial"/>
          <w:color w:val="auto"/>
        </w:rPr>
        <w:t xml:space="preserve"> </w:t>
      </w:r>
      <w:proofErr w:type="spellStart"/>
      <w:r w:rsidRPr="00B5115E">
        <w:rPr>
          <w:rFonts w:ascii="Arial" w:hAnsi="Arial" w:cs="Arial"/>
          <w:color w:val="auto"/>
        </w:rPr>
        <w:lastRenderedPageBreak/>
        <w:t>contravaloarea</w:t>
      </w:r>
      <w:proofErr w:type="spellEnd"/>
      <w:r w:rsidRPr="00B5115E">
        <w:rPr>
          <w:rFonts w:ascii="Arial" w:hAnsi="Arial" w:cs="Arial"/>
          <w:color w:val="auto"/>
        </w:rPr>
        <w:t xml:space="preserve"> </w:t>
      </w:r>
      <w:proofErr w:type="spellStart"/>
      <w:r w:rsidRPr="00B5115E">
        <w:rPr>
          <w:rFonts w:ascii="Arial" w:hAnsi="Arial" w:cs="Arial"/>
          <w:color w:val="auto"/>
        </w:rPr>
        <w:t>finanţării</w:t>
      </w:r>
      <w:proofErr w:type="spellEnd"/>
      <w:r w:rsidRPr="00B5115E">
        <w:rPr>
          <w:rFonts w:ascii="Arial" w:hAnsi="Arial" w:cs="Arial"/>
          <w:color w:val="auto"/>
        </w:rPr>
        <w:t xml:space="preserve"> </w:t>
      </w:r>
      <w:proofErr w:type="spellStart"/>
      <w:r w:rsidRPr="00B5115E">
        <w:rPr>
          <w:rFonts w:ascii="Arial" w:hAnsi="Arial" w:cs="Arial"/>
          <w:color w:val="auto"/>
        </w:rPr>
        <w:t>cât</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beneficiul</w:t>
      </w:r>
      <w:proofErr w:type="spellEnd"/>
      <w:r w:rsidRPr="00B5115E">
        <w:rPr>
          <w:rFonts w:ascii="Arial" w:hAnsi="Arial" w:cs="Arial"/>
          <w:color w:val="auto"/>
        </w:rPr>
        <w:t xml:space="preserve"> </w:t>
      </w:r>
      <w:proofErr w:type="spellStart"/>
      <w:r w:rsidRPr="00B5115E">
        <w:rPr>
          <w:rFonts w:ascii="Arial" w:hAnsi="Arial" w:cs="Arial"/>
          <w:color w:val="auto"/>
        </w:rPr>
        <w:t>nerealizat</w:t>
      </w:r>
      <w:proofErr w:type="spellEnd"/>
      <w:r w:rsidRPr="00B5115E">
        <w:rPr>
          <w:rFonts w:ascii="Arial" w:hAnsi="Arial" w:cs="Arial"/>
          <w:color w:val="auto"/>
        </w:rPr>
        <w:t xml:space="preserve">, </w:t>
      </w:r>
      <w:proofErr w:type="spellStart"/>
      <w:r w:rsidRPr="00B5115E">
        <w:rPr>
          <w:rFonts w:ascii="Arial" w:hAnsi="Arial" w:cs="Arial"/>
          <w:color w:val="auto"/>
        </w:rPr>
        <w:t>raportat</w:t>
      </w:r>
      <w:proofErr w:type="spellEnd"/>
      <w:r w:rsidRPr="00B5115E">
        <w:rPr>
          <w:rFonts w:ascii="Arial" w:hAnsi="Arial" w:cs="Arial"/>
          <w:color w:val="auto"/>
        </w:rPr>
        <w:t xml:space="preserve"> la </w:t>
      </w:r>
      <w:proofErr w:type="spellStart"/>
      <w:r w:rsidRPr="00B5115E">
        <w:rPr>
          <w:rFonts w:ascii="Arial" w:hAnsi="Arial" w:cs="Arial"/>
          <w:color w:val="auto"/>
        </w:rPr>
        <w:t>prejudiciile</w:t>
      </w:r>
      <w:proofErr w:type="spellEnd"/>
      <w:r w:rsidRPr="00B5115E">
        <w:rPr>
          <w:rFonts w:ascii="Arial" w:hAnsi="Arial" w:cs="Arial"/>
          <w:color w:val="auto"/>
        </w:rPr>
        <w:t xml:space="preserve"> de imagine </w:t>
      </w:r>
      <w:proofErr w:type="spellStart"/>
      <w:r w:rsidRPr="00B5115E">
        <w:rPr>
          <w:rFonts w:ascii="Arial" w:hAnsi="Arial" w:cs="Arial"/>
          <w:color w:val="auto"/>
        </w:rPr>
        <w:t>dar</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la </w:t>
      </w:r>
      <w:proofErr w:type="spellStart"/>
      <w:r w:rsidRPr="00B5115E">
        <w:rPr>
          <w:rFonts w:ascii="Arial" w:hAnsi="Arial" w:cs="Arial"/>
          <w:color w:val="auto"/>
        </w:rPr>
        <w:t>cele</w:t>
      </w:r>
      <w:proofErr w:type="spellEnd"/>
      <w:r w:rsidRPr="00B5115E">
        <w:rPr>
          <w:rFonts w:ascii="Arial" w:hAnsi="Arial" w:cs="Arial"/>
          <w:color w:val="auto"/>
        </w:rPr>
        <w:t xml:space="preserve"> </w:t>
      </w:r>
      <w:proofErr w:type="spellStart"/>
      <w:r w:rsidRPr="00B5115E">
        <w:rPr>
          <w:rFonts w:ascii="Arial" w:hAnsi="Arial" w:cs="Arial"/>
          <w:color w:val="auto"/>
        </w:rPr>
        <w:t>materiale</w:t>
      </w:r>
      <w:proofErr w:type="spellEnd"/>
      <w:r w:rsidRPr="00B5115E">
        <w:rPr>
          <w:rFonts w:ascii="Arial" w:hAnsi="Arial" w:cs="Arial"/>
          <w:color w:val="auto"/>
        </w:rPr>
        <w:t xml:space="preserve">. </w:t>
      </w:r>
    </w:p>
    <w:p w14:paraId="405171F2" w14:textId="77777777" w:rsidR="006F6967" w:rsidRPr="00B5115E" w:rsidRDefault="006F6967" w:rsidP="00A15CEF">
      <w:pPr>
        <w:pStyle w:val="Default"/>
        <w:jc w:val="both"/>
        <w:rPr>
          <w:rFonts w:ascii="Arial" w:hAnsi="Arial" w:cs="Arial"/>
          <w:color w:val="auto"/>
        </w:rPr>
      </w:pPr>
      <w:r w:rsidRPr="00B5115E">
        <w:rPr>
          <w:rFonts w:ascii="Arial" w:hAnsi="Arial" w:cs="Arial"/>
          <w:color w:val="auto"/>
        </w:rPr>
        <w:t xml:space="preserve">(3)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programul</w:t>
      </w:r>
      <w:proofErr w:type="spellEnd"/>
      <w:r w:rsidRPr="00B5115E">
        <w:rPr>
          <w:rFonts w:ascii="Arial" w:hAnsi="Arial" w:cs="Arial"/>
          <w:color w:val="auto"/>
        </w:rPr>
        <w:t>/</w:t>
      </w:r>
      <w:proofErr w:type="spellStart"/>
      <w:r w:rsidRPr="00B5115E">
        <w:rPr>
          <w:rFonts w:ascii="Arial" w:hAnsi="Arial" w:cs="Arial"/>
          <w:color w:val="auto"/>
        </w:rPr>
        <w:t>proiectul</w:t>
      </w:r>
      <w:proofErr w:type="spellEnd"/>
      <w:r w:rsidRPr="00B5115E">
        <w:rPr>
          <w:rFonts w:ascii="Arial" w:hAnsi="Arial" w:cs="Arial"/>
          <w:color w:val="auto"/>
        </w:rPr>
        <w:t>/</w:t>
      </w:r>
      <w:proofErr w:type="spellStart"/>
      <w:r w:rsidRPr="00B5115E">
        <w:rPr>
          <w:rFonts w:ascii="Arial" w:hAnsi="Arial" w:cs="Arial"/>
          <w:color w:val="auto"/>
        </w:rPr>
        <w:t>acțiunea</w:t>
      </w:r>
      <w:proofErr w:type="spellEnd"/>
      <w:r w:rsidRPr="00B5115E">
        <w:rPr>
          <w:rFonts w:ascii="Arial" w:hAnsi="Arial" w:cs="Arial"/>
          <w:color w:val="auto"/>
        </w:rPr>
        <w:t xml:space="preserve"> </w:t>
      </w:r>
      <w:proofErr w:type="spellStart"/>
      <w:r w:rsidRPr="00B5115E">
        <w:rPr>
          <w:rFonts w:ascii="Arial" w:hAnsi="Arial" w:cs="Arial"/>
          <w:color w:val="auto"/>
        </w:rPr>
        <w:t>culturală</w:t>
      </w:r>
      <w:proofErr w:type="spellEnd"/>
      <w:r w:rsidRPr="00B5115E">
        <w:rPr>
          <w:rFonts w:ascii="Arial" w:hAnsi="Arial" w:cs="Arial"/>
          <w:color w:val="auto"/>
        </w:rPr>
        <w:t xml:space="preserve"> nu se </w:t>
      </w:r>
      <w:proofErr w:type="spellStart"/>
      <w:r w:rsidRPr="00B5115E">
        <w:rPr>
          <w:rFonts w:ascii="Arial" w:hAnsi="Arial" w:cs="Arial"/>
          <w:color w:val="auto"/>
        </w:rPr>
        <w:t>realizează</w:t>
      </w:r>
      <w:proofErr w:type="spellEnd"/>
      <w:r w:rsidRPr="00B5115E">
        <w:rPr>
          <w:rFonts w:ascii="Arial" w:hAnsi="Arial" w:cs="Arial"/>
          <w:color w:val="auto"/>
        </w:rPr>
        <w:t xml:space="preserve">, </w:t>
      </w:r>
      <w:proofErr w:type="spellStart"/>
      <w:r w:rsidRPr="00B5115E">
        <w:rPr>
          <w:rFonts w:ascii="Arial" w:hAnsi="Arial" w:cs="Arial"/>
          <w:color w:val="auto"/>
        </w:rPr>
        <w:t>contractul</w:t>
      </w:r>
      <w:proofErr w:type="spellEnd"/>
      <w:r w:rsidRPr="00B5115E">
        <w:rPr>
          <w:rFonts w:ascii="Arial" w:hAnsi="Arial" w:cs="Arial"/>
          <w:color w:val="auto"/>
        </w:rPr>
        <w:t xml:space="preserve"> de </w:t>
      </w:r>
      <w:proofErr w:type="spellStart"/>
      <w:r w:rsidRPr="00B5115E">
        <w:rPr>
          <w:rFonts w:ascii="Arial" w:hAnsi="Arial" w:cs="Arial"/>
          <w:color w:val="auto"/>
        </w:rPr>
        <w:t>finanțare</w:t>
      </w:r>
      <w:proofErr w:type="spellEnd"/>
      <w:r w:rsidR="00AE27F4" w:rsidRPr="00B5115E">
        <w:rPr>
          <w:rFonts w:ascii="Arial" w:hAnsi="Arial" w:cs="Arial"/>
          <w:color w:val="auto"/>
        </w:rPr>
        <w:t xml:space="preserve"> </w:t>
      </w:r>
      <w:proofErr w:type="spellStart"/>
      <w:r w:rsidR="00AE27F4" w:rsidRPr="00B5115E">
        <w:rPr>
          <w:rFonts w:ascii="Arial" w:hAnsi="Arial" w:cs="Arial"/>
          <w:color w:val="auto"/>
        </w:rPr>
        <w:t>nerambursabilă</w:t>
      </w:r>
      <w:proofErr w:type="spellEnd"/>
      <w:r w:rsidRPr="00B5115E">
        <w:rPr>
          <w:rFonts w:ascii="Arial" w:hAnsi="Arial" w:cs="Arial"/>
          <w:color w:val="auto"/>
        </w:rPr>
        <w:t xml:space="preserve"> se </w:t>
      </w:r>
      <w:proofErr w:type="spellStart"/>
      <w:r w:rsidRPr="00B5115E">
        <w:rPr>
          <w:rFonts w:ascii="Arial" w:hAnsi="Arial" w:cs="Arial"/>
          <w:color w:val="auto"/>
        </w:rPr>
        <w:t>reziliază</w:t>
      </w:r>
      <w:proofErr w:type="spellEnd"/>
      <w:r w:rsidRPr="00B5115E">
        <w:rPr>
          <w:rFonts w:ascii="Arial" w:hAnsi="Arial" w:cs="Arial"/>
          <w:color w:val="auto"/>
        </w:rPr>
        <w:t xml:space="preserve"> de </w:t>
      </w:r>
      <w:proofErr w:type="spellStart"/>
      <w:r w:rsidRPr="00B5115E">
        <w:rPr>
          <w:rFonts w:ascii="Arial" w:hAnsi="Arial" w:cs="Arial"/>
          <w:color w:val="auto"/>
        </w:rPr>
        <w:t>drept</w:t>
      </w:r>
      <w:proofErr w:type="spellEnd"/>
      <w:r w:rsidRPr="00B5115E">
        <w:rPr>
          <w:rFonts w:ascii="Arial" w:hAnsi="Arial" w:cs="Arial"/>
          <w:color w:val="auto"/>
        </w:rPr>
        <w:t>.</w:t>
      </w:r>
    </w:p>
    <w:p w14:paraId="0F8D377F"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(4)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care </w:t>
      </w:r>
      <w:proofErr w:type="spellStart"/>
      <w:r w:rsidRPr="00B5115E">
        <w:rPr>
          <w:rFonts w:ascii="Arial" w:hAnsi="Arial" w:cs="Arial"/>
          <w:color w:val="auto"/>
        </w:rPr>
        <w:t>contractul</w:t>
      </w:r>
      <w:proofErr w:type="spellEnd"/>
      <w:r w:rsidRPr="00B5115E">
        <w:rPr>
          <w:rFonts w:ascii="Arial" w:hAnsi="Arial" w:cs="Arial"/>
          <w:color w:val="auto"/>
        </w:rPr>
        <w:t xml:space="preserve"> de </w:t>
      </w:r>
      <w:proofErr w:type="spellStart"/>
      <w:r w:rsidRPr="00B5115E">
        <w:rPr>
          <w:rFonts w:ascii="Arial" w:hAnsi="Arial" w:cs="Arial"/>
          <w:color w:val="auto"/>
        </w:rPr>
        <w:t>finanţare</w:t>
      </w:r>
      <w:proofErr w:type="spellEnd"/>
      <w:r w:rsidRPr="00B5115E">
        <w:rPr>
          <w:rFonts w:ascii="Arial" w:hAnsi="Arial" w:cs="Arial"/>
          <w:color w:val="auto"/>
        </w:rPr>
        <w:t xml:space="preserve"> </w:t>
      </w:r>
      <w:proofErr w:type="spellStart"/>
      <w:r w:rsidR="00AE27F4" w:rsidRPr="00B5115E">
        <w:rPr>
          <w:rFonts w:ascii="Arial" w:hAnsi="Arial" w:cs="Arial"/>
          <w:color w:val="auto"/>
        </w:rPr>
        <w:t>nerambursabilă</w:t>
      </w:r>
      <w:proofErr w:type="spellEnd"/>
      <w:r w:rsidR="00AE27F4" w:rsidRPr="00B5115E">
        <w:rPr>
          <w:rFonts w:ascii="Arial" w:hAnsi="Arial" w:cs="Arial"/>
          <w:color w:val="auto"/>
        </w:rPr>
        <w:t xml:space="preserve"> </w:t>
      </w:r>
      <w:proofErr w:type="spellStart"/>
      <w:r w:rsidRPr="00B5115E">
        <w:rPr>
          <w:rFonts w:ascii="Arial" w:hAnsi="Arial" w:cs="Arial"/>
          <w:color w:val="auto"/>
        </w:rPr>
        <w:t>este</w:t>
      </w:r>
      <w:proofErr w:type="spellEnd"/>
      <w:r w:rsidRPr="00B5115E">
        <w:rPr>
          <w:rFonts w:ascii="Arial" w:hAnsi="Arial" w:cs="Arial"/>
          <w:color w:val="auto"/>
        </w:rPr>
        <w:t xml:space="preserve"> </w:t>
      </w:r>
      <w:proofErr w:type="spellStart"/>
      <w:r w:rsidRPr="00B5115E">
        <w:rPr>
          <w:rFonts w:ascii="Arial" w:hAnsi="Arial" w:cs="Arial"/>
          <w:color w:val="auto"/>
        </w:rPr>
        <w:t>reziliat</w:t>
      </w:r>
      <w:proofErr w:type="spellEnd"/>
      <w:r w:rsidRPr="00B5115E">
        <w:rPr>
          <w:rFonts w:ascii="Arial" w:hAnsi="Arial" w:cs="Arial"/>
          <w:color w:val="auto"/>
        </w:rPr>
        <w:t xml:space="preserve"> de </w:t>
      </w:r>
      <w:proofErr w:type="spellStart"/>
      <w:r w:rsidRPr="00B5115E">
        <w:rPr>
          <w:rFonts w:ascii="Arial" w:hAnsi="Arial" w:cs="Arial"/>
          <w:color w:val="auto"/>
        </w:rPr>
        <w:t>plin</w:t>
      </w:r>
      <w:proofErr w:type="spellEnd"/>
      <w:r w:rsidRPr="00B5115E">
        <w:rPr>
          <w:rFonts w:ascii="Arial" w:hAnsi="Arial" w:cs="Arial"/>
          <w:color w:val="auto"/>
        </w:rPr>
        <w:t xml:space="preserve"> </w:t>
      </w:r>
      <w:proofErr w:type="spellStart"/>
      <w:r w:rsidRPr="00B5115E">
        <w:rPr>
          <w:rFonts w:ascii="Arial" w:hAnsi="Arial" w:cs="Arial"/>
          <w:color w:val="auto"/>
        </w:rPr>
        <w:t>drept</w:t>
      </w:r>
      <w:proofErr w:type="spellEnd"/>
      <w:r w:rsidRPr="00B5115E">
        <w:rPr>
          <w:rFonts w:ascii="Arial" w:hAnsi="Arial" w:cs="Arial"/>
          <w:color w:val="auto"/>
        </w:rPr>
        <w:t xml:space="preserve">, </w:t>
      </w:r>
      <w:proofErr w:type="spellStart"/>
      <w:r w:rsidRPr="00B5115E">
        <w:rPr>
          <w:rFonts w:ascii="Arial" w:hAnsi="Arial" w:cs="Arial"/>
          <w:color w:val="auto"/>
        </w:rPr>
        <w:t>Beneficiarul</w:t>
      </w:r>
      <w:proofErr w:type="spellEnd"/>
      <w:r w:rsidRPr="00B5115E">
        <w:rPr>
          <w:rFonts w:ascii="Arial" w:hAnsi="Arial" w:cs="Arial"/>
          <w:color w:val="auto"/>
        </w:rPr>
        <w:t xml:space="preserve"> </w:t>
      </w:r>
      <w:proofErr w:type="spellStart"/>
      <w:r w:rsidRPr="00B5115E">
        <w:rPr>
          <w:rFonts w:ascii="Arial" w:hAnsi="Arial" w:cs="Arial"/>
          <w:color w:val="auto"/>
        </w:rPr>
        <w:t>este</w:t>
      </w:r>
      <w:proofErr w:type="spellEnd"/>
      <w:r w:rsidRPr="00B5115E">
        <w:rPr>
          <w:rFonts w:ascii="Arial" w:hAnsi="Arial" w:cs="Arial"/>
          <w:color w:val="auto"/>
        </w:rPr>
        <w:t xml:space="preserve"> </w:t>
      </w:r>
      <w:proofErr w:type="spellStart"/>
      <w:r w:rsidRPr="00B5115E">
        <w:rPr>
          <w:rFonts w:ascii="Arial" w:hAnsi="Arial" w:cs="Arial"/>
          <w:color w:val="auto"/>
        </w:rPr>
        <w:t>obligat</w:t>
      </w:r>
      <w:proofErr w:type="spellEnd"/>
      <w:r w:rsidRPr="00B5115E">
        <w:rPr>
          <w:rFonts w:ascii="Arial" w:hAnsi="Arial" w:cs="Arial"/>
          <w:color w:val="auto"/>
        </w:rPr>
        <w:t xml:space="preserve"> ca </w:t>
      </w:r>
      <w:proofErr w:type="spellStart"/>
      <w:r w:rsidRPr="00B5115E">
        <w:rPr>
          <w:rFonts w:ascii="Arial" w:hAnsi="Arial" w:cs="Arial"/>
          <w:color w:val="auto"/>
        </w:rPr>
        <w:t>în</w:t>
      </w:r>
      <w:proofErr w:type="spellEnd"/>
      <w:r w:rsidRPr="00B5115E">
        <w:rPr>
          <w:rFonts w:ascii="Arial" w:hAnsi="Arial" w:cs="Arial"/>
          <w:color w:val="auto"/>
        </w:rPr>
        <w:t xml:space="preserve"> termen de 15 de </w:t>
      </w:r>
      <w:proofErr w:type="spellStart"/>
      <w:r w:rsidRPr="00B5115E">
        <w:rPr>
          <w:rFonts w:ascii="Arial" w:hAnsi="Arial" w:cs="Arial"/>
          <w:color w:val="auto"/>
        </w:rPr>
        <w:t>zile</w:t>
      </w:r>
      <w:proofErr w:type="spellEnd"/>
      <w:r w:rsidRPr="00B5115E">
        <w:rPr>
          <w:rFonts w:ascii="Arial" w:hAnsi="Arial" w:cs="Arial"/>
          <w:color w:val="auto"/>
        </w:rPr>
        <w:t xml:space="preserve"> </w:t>
      </w:r>
      <w:proofErr w:type="spellStart"/>
      <w:r w:rsidRPr="00B5115E">
        <w:rPr>
          <w:rFonts w:ascii="Arial" w:hAnsi="Arial" w:cs="Arial"/>
          <w:color w:val="auto"/>
        </w:rPr>
        <w:t>calendaristice</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w:t>
      </w:r>
      <w:proofErr w:type="spellStart"/>
      <w:r w:rsidRPr="00B5115E">
        <w:rPr>
          <w:rFonts w:ascii="Arial" w:hAnsi="Arial" w:cs="Arial"/>
          <w:color w:val="auto"/>
        </w:rPr>
        <w:t>restituie</w:t>
      </w:r>
      <w:proofErr w:type="spellEnd"/>
      <w:r w:rsidRPr="00B5115E">
        <w:rPr>
          <w:rFonts w:ascii="Arial" w:hAnsi="Arial" w:cs="Arial"/>
          <w:color w:val="auto"/>
        </w:rPr>
        <w:t xml:space="preserve"> </w:t>
      </w:r>
      <w:proofErr w:type="spellStart"/>
      <w:r w:rsidRPr="00B5115E">
        <w:rPr>
          <w:rFonts w:ascii="Arial" w:hAnsi="Arial" w:cs="Arial"/>
          <w:color w:val="auto"/>
        </w:rPr>
        <w:t>Finanțatorului</w:t>
      </w:r>
      <w:proofErr w:type="spellEnd"/>
      <w:r w:rsidRPr="00B5115E">
        <w:rPr>
          <w:rFonts w:ascii="Arial" w:hAnsi="Arial" w:cs="Arial"/>
          <w:color w:val="auto"/>
        </w:rPr>
        <w:t xml:space="preserve"> </w:t>
      </w:r>
      <w:proofErr w:type="spellStart"/>
      <w:r w:rsidRPr="00B5115E">
        <w:rPr>
          <w:rFonts w:ascii="Arial" w:hAnsi="Arial" w:cs="Arial"/>
          <w:color w:val="auto"/>
        </w:rPr>
        <w:t>sumele</w:t>
      </w:r>
      <w:proofErr w:type="spellEnd"/>
      <w:r w:rsidRPr="00B5115E">
        <w:rPr>
          <w:rFonts w:ascii="Arial" w:hAnsi="Arial" w:cs="Arial"/>
          <w:color w:val="auto"/>
        </w:rPr>
        <w:t xml:space="preserve"> </w:t>
      </w:r>
      <w:proofErr w:type="spellStart"/>
      <w:r w:rsidRPr="00B5115E">
        <w:rPr>
          <w:rFonts w:ascii="Arial" w:hAnsi="Arial" w:cs="Arial"/>
          <w:color w:val="auto"/>
        </w:rPr>
        <w:t>primite</w:t>
      </w:r>
      <w:proofErr w:type="spellEnd"/>
      <w:r w:rsidRPr="00B5115E">
        <w:rPr>
          <w:rFonts w:ascii="Arial" w:hAnsi="Arial" w:cs="Arial"/>
          <w:color w:val="auto"/>
        </w:rPr>
        <w:t xml:space="preserve">. </w:t>
      </w:r>
    </w:p>
    <w:p w14:paraId="3796A9CD"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(5) </w:t>
      </w:r>
      <w:proofErr w:type="spellStart"/>
      <w:r w:rsidRPr="00B5115E">
        <w:rPr>
          <w:rFonts w:ascii="Arial" w:hAnsi="Arial" w:cs="Arial"/>
          <w:color w:val="auto"/>
        </w:rPr>
        <w:t>Odată</w:t>
      </w:r>
      <w:proofErr w:type="spellEnd"/>
      <w:r w:rsidRPr="00B5115E">
        <w:rPr>
          <w:rFonts w:ascii="Arial" w:hAnsi="Arial" w:cs="Arial"/>
          <w:color w:val="auto"/>
        </w:rPr>
        <w:t xml:space="preserve"> cu </w:t>
      </w:r>
      <w:proofErr w:type="spellStart"/>
      <w:r w:rsidRPr="00B5115E">
        <w:rPr>
          <w:rFonts w:ascii="Arial" w:hAnsi="Arial" w:cs="Arial"/>
          <w:color w:val="auto"/>
        </w:rPr>
        <w:t>restituirea</w:t>
      </w:r>
      <w:proofErr w:type="spellEnd"/>
      <w:r w:rsidRPr="00B5115E">
        <w:rPr>
          <w:rFonts w:ascii="Arial" w:hAnsi="Arial" w:cs="Arial"/>
          <w:color w:val="auto"/>
        </w:rPr>
        <w:t xml:space="preserve"> </w:t>
      </w:r>
      <w:proofErr w:type="spellStart"/>
      <w:r w:rsidRPr="00B5115E">
        <w:rPr>
          <w:rFonts w:ascii="Arial" w:hAnsi="Arial" w:cs="Arial"/>
          <w:color w:val="auto"/>
        </w:rPr>
        <w:t>sumelor</w:t>
      </w:r>
      <w:proofErr w:type="spellEnd"/>
      <w:r w:rsidRPr="00B5115E">
        <w:rPr>
          <w:rFonts w:ascii="Arial" w:hAnsi="Arial" w:cs="Arial"/>
          <w:color w:val="auto"/>
        </w:rPr>
        <w:t xml:space="preserve"> </w:t>
      </w:r>
      <w:proofErr w:type="spellStart"/>
      <w:r w:rsidRPr="00B5115E">
        <w:rPr>
          <w:rFonts w:ascii="Arial" w:hAnsi="Arial" w:cs="Arial"/>
          <w:color w:val="auto"/>
        </w:rPr>
        <w:t>primite</w:t>
      </w:r>
      <w:proofErr w:type="spellEnd"/>
      <w:r w:rsidRPr="00B5115E">
        <w:rPr>
          <w:rFonts w:ascii="Arial" w:hAnsi="Arial" w:cs="Arial"/>
          <w:color w:val="auto"/>
        </w:rPr>
        <w:t xml:space="preserve"> </w:t>
      </w:r>
      <w:proofErr w:type="spellStart"/>
      <w:r w:rsidRPr="00B5115E">
        <w:rPr>
          <w:rFonts w:ascii="Arial" w:hAnsi="Arial" w:cs="Arial"/>
          <w:color w:val="auto"/>
        </w:rPr>
        <w:t>Beneficiarul</w:t>
      </w:r>
      <w:proofErr w:type="spellEnd"/>
      <w:r w:rsidRPr="00B5115E">
        <w:rPr>
          <w:rFonts w:ascii="Arial" w:hAnsi="Arial" w:cs="Arial"/>
          <w:color w:val="auto"/>
        </w:rPr>
        <w:t xml:space="preserve"> </w:t>
      </w:r>
      <w:proofErr w:type="spellStart"/>
      <w:r w:rsidRPr="00B5115E">
        <w:rPr>
          <w:rFonts w:ascii="Arial" w:hAnsi="Arial" w:cs="Arial"/>
          <w:color w:val="auto"/>
        </w:rPr>
        <w:t>datorează</w:t>
      </w:r>
      <w:proofErr w:type="spellEnd"/>
      <w:r w:rsidRPr="00B5115E">
        <w:rPr>
          <w:rFonts w:ascii="Arial" w:hAnsi="Arial" w:cs="Arial"/>
          <w:color w:val="auto"/>
        </w:rPr>
        <w:t xml:space="preserve"> </w:t>
      </w:r>
      <w:proofErr w:type="spellStart"/>
      <w:r w:rsidRPr="00B5115E">
        <w:rPr>
          <w:rFonts w:ascii="Arial" w:hAnsi="Arial" w:cs="Arial"/>
          <w:color w:val="auto"/>
        </w:rPr>
        <w:t>dobânzi</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penalităţi</w:t>
      </w:r>
      <w:proofErr w:type="spellEnd"/>
      <w:r w:rsidRPr="00B5115E">
        <w:rPr>
          <w:rFonts w:ascii="Arial" w:hAnsi="Arial" w:cs="Arial"/>
          <w:color w:val="auto"/>
        </w:rPr>
        <w:t xml:space="preserve"> de </w:t>
      </w:r>
      <w:proofErr w:type="spellStart"/>
      <w:r w:rsidRPr="00B5115E">
        <w:rPr>
          <w:rFonts w:ascii="Arial" w:hAnsi="Arial" w:cs="Arial"/>
          <w:color w:val="auto"/>
        </w:rPr>
        <w:t>întârziere</w:t>
      </w:r>
      <w:proofErr w:type="spellEnd"/>
      <w:r w:rsidRPr="00B5115E">
        <w:rPr>
          <w:rFonts w:ascii="Arial" w:hAnsi="Arial" w:cs="Arial"/>
          <w:color w:val="auto"/>
        </w:rPr>
        <w:t xml:space="preserve">, calculate de la data </w:t>
      </w:r>
      <w:proofErr w:type="spellStart"/>
      <w:r w:rsidRPr="00B5115E">
        <w:rPr>
          <w:rFonts w:ascii="Arial" w:hAnsi="Arial" w:cs="Arial"/>
          <w:color w:val="auto"/>
        </w:rPr>
        <w:t>achitării</w:t>
      </w:r>
      <w:proofErr w:type="spellEnd"/>
      <w:r w:rsidRPr="00B5115E">
        <w:rPr>
          <w:rFonts w:ascii="Arial" w:hAnsi="Arial" w:cs="Arial"/>
          <w:color w:val="auto"/>
        </w:rPr>
        <w:t xml:space="preserve"> </w:t>
      </w:r>
      <w:proofErr w:type="spellStart"/>
      <w:r w:rsidRPr="00B5115E">
        <w:rPr>
          <w:rFonts w:ascii="Arial" w:hAnsi="Arial" w:cs="Arial"/>
          <w:color w:val="auto"/>
        </w:rPr>
        <w:t>acestor</w:t>
      </w:r>
      <w:proofErr w:type="spellEnd"/>
      <w:r w:rsidRPr="00B5115E">
        <w:rPr>
          <w:rFonts w:ascii="Arial" w:hAnsi="Arial" w:cs="Arial"/>
          <w:color w:val="auto"/>
        </w:rPr>
        <w:t xml:space="preserve"> </w:t>
      </w:r>
      <w:proofErr w:type="spellStart"/>
      <w:r w:rsidRPr="00B5115E">
        <w:rPr>
          <w:rFonts w:ascii="Arial" w:hAnsi="Arial" w:cs="Arial"/>
          <w:color w:val="auto"/>
        </w:rPr>
        <w:t>sume</w:t>
      </w:r>
      <w:proofErr w:type="spellEnd"/>
      <w:r w:rsidRPr="00B5115E">
        <w:rPr>
          <w:rFonts w:ascii="Arial" w:hAnsi="Arial" w:cs="Arial"/>
          <w:color w:val="auto"/>
        </w:rPr>
        <w:t xml:space="preserve"> de </w:t>
      </w:r>
      <w:proofErr w:type="spellStart"/>
      <w:r w:rsidRPr="00B5115E">
        <w:rPr>
          <w:rFonts w:ascii="Arial" w:hAnsi="Arial" w:cs="Arial"/>
          <w:color w:val="auto"/>
        </w:rPr>
        <w:t>către</w:t>
      </w:r>
      <w:proofErr w:type="spellEnd"/>
      <w:r w:rsidRPr="00B5115E">
        <w:rPr>
          <w:rFonts w:ascii="Arial" w:hAnsi="Arial" w:cs="Arial"/>
          <w:color w:val="auto"/>
        </w:rPr>
        <w:t xml:space="preserve"> </w:t>
      </w:r>
      <w:proofErr w:type="spellStart"/>
      <w:r w:rsidRPr="00B5115E">
        <w:rPr>
          <w:rFonts w:ascii="Arial" w:hAnsi="Arial" w:cs="Arial"/>
          <w:color w:val="auto"/>
        </w:rPr>
        <w:t>Finanțator</w:t>
      </w:r>
      <w:proofErr w:type="spellEnd"/>
      <w:r w:rsidRPr="00B5115E">
        <w:rPr>
          <w:rFonts w:ascii="Arial" w:hAnsi="Arial" w:cs="Arial"/>
          <w:color w:val="auto"/>
        </w:rPr>
        <w:t xml:space="preserve"> conform </w:t>
      </w:r>
      <w:proofErr w:type="spellStart"/>
      <w:r w:rsidRPr="00B5115E">
        <w:rPr>
          <w:rFonts w:ascii="Arial" w:hAnsi="Arial" w:cs="Arial"/>
          <w:color w:val="auto"/>
        </w:rPr>
        <w:t>legislaţiei</w:t>
      </w:r>
      <w:proofErr w:type="spellEnd"/>
      <w:r w:rsidRPr="00B5115E">
        <w:rPr>
          <w:rFonts w:ascii="Arial" w:hAnsi="Arial" w:cs="Arial"/>
          <w:color w:val="auto"/>
        </w:rPr>
        <w:t xml:space="preserve"> </w:t>
      </w:r>
      <w:proofErr w:type="spellStart"/>
      <w:r w:rsidRPr="00B5115E">
        <w:rPr>
          <w:rFonts w:ascii="Arial" w:hAnsi="Arial" w:cs="Arial"/>
          <w:color w:val="auto"/>
        </w:rPr>
        <w:t>privind</w:t>
      </w:r>
      <w:proofErr w:type="spellEnd"/>
      <w:r w:rsidRPr="00B5115E">
        <w:rPr>
          <w:rFonts w:ascii="Arial" w:hAnsi="Arial" w:cs="Arial"/>
          <w:color w:val="auto"/>
        </w:rPr>
        <w:t xml:space="preserve"> </w:t>
      </w:r>
      <w:proofErr w:type="spellStart"/>
      <w:r w:rsidRPr="00B5115E">
        <w:rPr>
          <w:rFonts w:ascii="Arial" w:hAnsi="Arial" w:cs="Arial"/>
          <w:color w:val="auto"/>
        </w:rPr>
        <w:t>colectarea</w:t>
      </w:r>
      <w:proofErr w:type="spellEnd"/>
      <w:r w:rsidRPr="00B5115E">
        <w:rPr>
          <w:rFonts w:ascii="Arial" w:hAnsi="Arial" w:cs="Arial"/>
          <w:color w:val="auto"/>
        </w:rPr>
        <w:t xml:space="preserve"> </w:t>
      </w:r>
      <w:proofErr w:type="spellStart"/>
      <w:r w:rsidRPr="00B5115E">
        <w:rPr>
          <w:rFonts w:ascii="Arial" w:hAnsi="Arial" w:cs="Arial"/>
          <w:color w:val="auto"/>
        </w:rPr>
        <w:t>creanţelor</w:t>
      </w:r>
      <w:proofErr w:type="spellEnd"/>
      <w:r w:rsidRPr="00B5115E">
        <w:rPr>
          <w:rFonts w:ascii="Arial" w:hAnsi="Arial" w:cs="Arial"/>
          <w:color w:val="auto"/>
        </w:rPr>
        <w:t xml:space="preserve"> </w:t>
      </w:r>
      <w:proofErr w:type="spellStart"/>
      <w:r w:rsidRPr="00B5115E">
        <w:rPr>
          <w:rFonts w:ascii="Arial" w:hAnsi="Arial" w:cs="Arial"/>
          <w:color w:val="auto"/>
        </w:rPr>
        <w:t>bugetare</w:t>
      </w:r>
      <w:proofErr w:type="spellEnd"/>
      <w:r w:rsidRPr="00B5115E">
        <w:rPr>
          <w:rFonts w:ascii="Arial" w:hAnsi="Arial" w:cs="Arial"/>
          <w:color w:val="auto"/>
        </w:rPr>
        <w:t xml:space="preserve">. </w:t>
      </w:r>
    </w:p>
    <w:p w14:paraId="29FCECD3"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(6) </w:t>
      </w:r>
      <w:proofErr w:type="spellStart"/>
      <w:r w:rsidRPr="00B5115E">
        <w:rPr>
          <w:rFonts w:ascii="Arial" w:hAnsi="Arial" w:cs="Arial"/>
          <w:color w:val="auto"/>
        </w:rPr>
        <w:t>Nerespectarea</w:t>
      </w:r>
      <w:proofErr w:type="spellEnd"/>
      <w:r w:rsidRPr="00B5115E">
        <w:rPr>
          <w:rFonts w:ascii="Arial" w:hAnsi="Arial" w:cs="Arial"/>
          <w:color w:val="auto"/>
        </w:rPr>
        <w:t xml:space="preserve"> </w:t>
      </w:r>
      <w:proofErr w:type="spellStart"/>
      <w:r w:rsidRPr="00B5115E">
        <w:rPr>
          <w:rFonts w:ascii="Arial" w:hAnsi="Arial" w:cs="Arial"/>
          <w:color w:val="auto"/>
        </w:rPr>
        <w:t>termenelor</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prevederilor</w:t>
      </w:r>
      <w:proofErr w:type="spellEnd"/>
      <w:r w:rsidRPr="00B5115E">
        <w:rPr>
          <w:rFonts w:ascii="Arial" w:hAnsi="Arial" w:cs="Arial"/>
          <w:color w:val="auto"/>
        </w:rPr>
        <w:t xml:space="preserve"> din contract duce la </w:t>
      </w:r>
      <w:proofErr w:type="spellStart"/>
      <w:r w:rsidRPr="00B5115E">
        <w:rPr>
          <w:rFonts w:ascii="Arial" w:hAnsi="Arial" w:cs="Arial"/>
          <w:color w:val="auto"/>
        </w:rPr>
        <w:t>pierderea</w:t>
      </w:r>
      <w:proofErr w:type="spellEnd"/>
      <w:r w:rsidRPr="00B5115E">
        <w:rPr>
          <w:rFonts w:ascii="Arial" w:hAnsi="Arial" w:cs="Arial"/>
          <w:color w:val="auto"/>
        </w:rPr>
        <w:t xml:space="preserve"> </w:t>
      </w:r>
      <w:proofErr w:type="spellStart"/>
      <w:r w:rsidR="008752DB" w:rsidRPr="00B5115E">
        <w:rPr>
          <w:rFonts w:ascii="Arial" w:hAnsi="Arial" w:cs="Arial"/>
          <w:color w:val="auto"/>
        </w:rPr>
        <w:t>finanțării</w:t>
      </w:r>
      <w:proofErr w:type="spellEnd"/>
      <w:r w:rsidR="008752DB" w:rsidRPr="00B5115E">
        <w:rPr>
          <w:rFonts w:ascii="Arial" w:hAnsi="Arial" w:cs="Arial"/>
          <w:color w:val="auto"/>
        </w:rPr>
        <w:t xml:space="preserve"> </w:t>
      </w:r>
      <w:proofErr w:type="spellStart"/>
      <w:r w:rsidR="008752DB" w:rsidRPr="00B5115E">
        <w:rPr>
          <w:rFonts w:ascii="Arial" w:hAnsi="Arial" w:cs="Arial"/>
          <w:color w:val="auto"/>
        </w:rPr>
        <w:t>sau</w:t>
      </w:r>
      <w:proofErr w:type="spellEnd"/>
      <w:r w:rsidRPr="00B5115E">
        <w:rPr>
          <w:rFonts w:ascii="Arial" w:hAnsi="Arial" w:cs="Arial"/>
          <w:color w:val="auto"/>
        </w:rPr>
        <w:t xml:space="preserve"> la </w:t>
      </w:r>
      <w:proofErr w:type="spellStart"/>
      <w:r w:rsidRPr="00B5115E">
        <w:rPr>
          <w:rFonts w:ascii="Arial" w:hAnsi="Arial" w:cs="Arial"/>
          <w:color w:val="auto"/>
        </w:rPr>
        <w:t>interzicerea</w:t>
      </w:r>
      <w:proofErr w:type="spellEnd"/>
      <w:r w:rsidRPr="00B5115E">
        <w:rPr>
          <w:rFonts w:ascii="Arial" w:hAnsi="Arial" w:cs="Arial"/>
          <w:color w:val="auto"/>
        </w:rPr>
        <w:t xml:space="preserve"> </w:t>
      </w:r>
      <w:proofErr w:type="spellStart"/>
      <w:r w:rsidRPr="00B5115E">
        <w:rPr>
          <w:rFonts w:ascii="Arial" w:hAnsi="Arial" w:cs="Arial"/>
          <w:color w:val="auto"/>
        </w:rPr>
        <w:t>participării</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obţinerea</w:t>
      </w:r>
      <w:proofErr w:type="spellEnd"/>
      <w:r w:rsidRPr="00B5115E">
        <w:rPr>
          <w:rFonts w:ascii="Arial" w:hAnsi="Arial" w:cs="Arial"/>
          <w:color w:val="auto"/>
        </w:rPr>
        <w:t xml:space="preserve"> </w:t>
      </w:r>
      <w:proofErr w:type="spellStart"/>
      <w:r w:rsidRPr="00B5115E">
        <w:rPr>
          <w:rFonts w:ascii="Arial" w:hAnsi="Arial" w:cs="Arial"/>
          <w:color w:val="auto"/>
        </w:rPr>
        <w:t>finanţării</w:t>
      </w:r>
      <w:proofErr w:type="spellEnd"/>
      <w:r w:rsidRPr="00B5115E">
        <w:rPr>
          <w:rFonts w:ascii="Arial" w:hAnsi="Arial" w:cs="Arial"/>
          <w:color w:val="auto"/>
        </w:rPr>
        <w:t xml:space="preserve"> pe </w:t>
      </w:r>
      <w:proofErr w:type="spellStart"/>
      <w:r w:rsidRPr="00B5115E">
        <w:rPr>
          <w:rFonts w:ascii="Arial" w:hAnsi="Arial" w:cs="Arial"/>
          <w:color w:val="auto"/>
        </w:rPr>
        <w:t>viitor</w:t>
      </w:r>
      <w:proofErr w:type="spellEnd"/>
      <w:r w:rsidRPr="00B5115E">
        <w:rPr>
          <w:rFonts w:ascii="Arial" w:hAnsi="Arial" w:cs="Arial"/>
          <w:color w:val="auto"/>
        </w:rPr>
        <w:t xml:space="preserve">. </w:t>
      </w:r>
    </w:p>
    <w:p w14:paraId="67161BD7" w14:textId="77777777" w:rsidR="006F6967" w:rsidRPr="00B5115E" w:rsidRDefault="006F6967" w:rsidP="00A15CEF">
      <w:pPr>
        <w:pStyle w:val="Default"/>
        <w:jc w:val="both"/>
        <w:rPr>
          <w:rFonts w:ascii="Arial" w:hAnsi="Arial" w:cs="Arial"/>
          <w:b/>
          <w:bCs/>
          <w:color w:val="auto"/>
        </w:rPr>
      </w:pPr>
    </w:p>
    <w:p w14:paraId="5636E1FE"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12. </w:t>
      </w:r>
      <w:proofErr w:type="spellStart"/>
      <w:r w:rsidRPr="00B5115E">
        <w:rPr>
          <w:rFonts w:ascii="Arial" w:hAnsi="Arial" w:cs="Arial"/>
          <w:b/>
          <w:bCs/>
          <w:color w:val="auto"/>
        </w:rPr>
        <w:t>Forţa</w:t>
      </w:r>
      <w:proofErr w:type="spellEnd"/>
      <w:r w:rsidRPr="00B5115E">
        <w:rPr>
          <w:rFonts w:ascii="Arial" w:hAnsi="Arial" w:cs="Arial"/>
          <w:b/>
          <w:bCs/>
          <w:color w:val="auto"/>
        </w:rPr>
        <w:t xml:space="preserve"> </w:t>
      </w:r>
      <w:proofErr w:type="spellStart"/>
      <w:r w:rsidRPr="00B5115E">
        <w:rPr>
          <w:rFonts w:ascii="Arial" w:hAnsi="Arial" w:cs="Arial"/>
          <w:b/>
          <w:bCs/>
          <w:color w:val="auto"/>
        </w:rPr>
        <w:t>majoră</w:t>
      </w:r>
      <w:proofErr w:type="spellEnd"/>
    </w:p>
    <w:p w14:paraId="1288B3C7" w14:textId="77777777" w:rsidR="006F6967" w:rsidRPr="00B5115E" w:rsidRDefault="006F6967" w:rsidP="00A15CEF">
      <w:pPr>
        <w:pStyle w:val="Default"/>
        <w:jc w:val="both"/>
        <w:rPr>
          <w:rFonts w:ascii="Arial" w:hAnsi="Arial" w:cs="Arial"/>
          <w:bCs/>
          <w:color w:val="auto"/>
        </w:rPr>
      </w:pPr>
    </w:p>
    <w:p w14:paraId="21659F5A"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(1) </w:t>
      </w:r>
      <w:r w:rsidRPr="00B5115E">
        <w:rPr>
          <w:rFonts w:ascii="Arial" w:hAnsi="Arial" w:cs="Arial"/>
          <w:color w:val="auto"/>
        </w:rPr>
        <w:t xml:space="preserve">Este </w:t>
      </w:r>
      <w:proofErr w:type="spellStart"/>
      <w:r w:rsidRPr="00B5115E">
        <w:rPr>
          <w:rFonts w:ascii="Arial" w:hAnsi="Arial" w:cs="Arial"/>
          <w:color w:val="auto"/>
        </w:rPr>
        <w:t>exonerată</w:t>
      </w:r>
      <w:proofErr w:type="spellEnd"/>
      <w:r w:rsidRPr="00B5115E">
        <w:rPr>
          <w:rFonts w:ascii="Arial" w:hAnsi="Arial" w:cs="Arial"/>
          <w:color w:val="auto"/>
        </w:rPr>
        <w:t xml:space="preserve"> de </w:t>
      </w:r>
      <w:proofErr w:type="spellStart"/>
      <w:r w:rsidRPr="00B5115E">
        <w:rPr>
          <w:rFonts w:ascii="Arial" w:hAnsi="Arial" w:cs="Arial"/>
          <w:color w:val="auto"/>
        </w:rPr>
        <w:t>răspundere</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neexecutare</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w:t>
      </w:r>
      <w:proofErr w:type="spellStart"/>
      <w:r w:rsidRPr="00B5115E">
        <w:rPr>
          <w:rFonts w:ascii="Arial" w:hAnsi="Arial" w:cs="Arial"/>
          <w:color w:val="auto"/>
        </w:rPr>
        <w:t>executarea</w:t>
      </w:r>
      <w:proofErr w:type="spellEnd"/>
      <w:r w:rsidRPr="00B5115E">
        <w:rPr>
          <w:rFonts w:ascii="Arial" w:hAnsi="Arial" w:cs="Arial"/>
          <w:color w:val="auto"/>
        </w:rPr>
        <w:t xml:space="preserve"> </w:t>
      </w:r>
      <w:proofErr w:type="spellStart"/>
      <w:r w:rsidRPr="00B5115E">
        <w:rPr>
          <w:rFonts w:ascii="Arial" w:hAnsi="Arial" w:cs="Arial"/>
          <w:color w:val="auto"/>
        </w:rPr>
        <w:t>necorespunzătoare</w:t>
      </w:r>
      <w:proofErr w:type="spellEnd"/>
      <w:r w:rsidRPr="00B5115E">
        <w:rPr>
          <w:rFonts w:ascii="Arial" w:hAnsi="Arial" w:cs="Arial"/>
          <w:color w:val="auto"/>
        </w:rPr>
        <w:t xml:space="preserve"> a </w:t>
      </w:r>
      <w:proofErr w:type="spellStart"/>
      <w:r w:rsidRPr="00B5115E">
        <w:rPr>
          <w:rFonts w:ascii="Arial" w:hAnsi="Arial" w:cs="Arial"/>
          <w:color w:val="auto"/>
        </w:rPr>
        <w:t>obligaţiilor</w:t>
      </w:r>
      <w:proofErr w:type="spellEnd"/>
      <w:r w:rsidRPr="00B5115E">
        <w:rPr>
          <w:rFonts w:ascii="Arial" w:hAnsi="Arial" w:cs="Arial"/>
          <w:color w:val="auto"/>
        </w:rPr>
        <w:t xml:space="preserve"> </w:t>
      </w:r>
      <w:proofErr w:type="spellStart"/>
      <w:r w:rsidRPr="00B5115E">
        <w:rPr>
          <w:rFonts w:ascii="Arial" w:hAnsi="Arial" w:cs="Arial"/>
          <w:color w:val="auto"/>
        </w:rPr>
        <w:t>ce-i</w:t>
      </w:r>
      <w:proofErr w:type="spellEnd"/>
      <w:r w:rsidRPr="00B5115E">
        <w:rPr>
          <w:rFonts w:ascii="Arial" w:hAnsi="Arial" w:cs="Arial"/>
          <w:color w:val="auto"/>
        </w:rPr>
        <w:t xml:space="preserve"> </w:t>
      </w:r>
      <w:proofErr w:type="spellStart"/>
      <w:r w:rsidRPr="00B5115E">
        <w:rPr>
          <w:rFonts w:ascii="Arial" w:hAnsi="Arial" w:cs="Arial"/>
          <w:color w:val="auto"/>
        </w:rPr>
        <w:t>revin</w:t>
      </w:r>
      <w:proofErr w:type="spellEnd"/>
      <w:r w:rsidRPr="00B5115E">
        <w:rPr>
          <w:rFonts w:ascii="Arial" w:hAnsi="Arial" w:cs="Arial"/>
          <w:color w:val="auto"/>
        </w:rPr>
        <w:t xml:space="preserve"> </w:t>
      </w:r>
      <w:proofErr w:type="spellStart"/>
      <w:r w:rsidRPr="00B5115E">
        <w:rPr>
          <w:rFonts w:ascii="Arial" w:hAnsi="Arial" w:cs="Arial"/>
          <w:color w:val="auto"/>
        </w:rPr>
        <w:t>partea</w:t>
      </w:r>
      <w:proofErr w:type="spellEnd"/>
      <w:r w:rsidRPr="00B5115E">
        <w:rPr>
          <w:rFonts w:ascii="Arial" w:hAnsi="Arial" w:cs="Arial"/>
          <w:color w:val="auto"/>
        </w:rPr>
        <w:t xml:space="preserve"> care a </w:t>
      </w:r>
      <w:proofErr w:type="spellStart"/>
      <w:r w:rsidRPr="00B5115E">
        <w:rPr>
          <w:rFonts w:ascii="Arial" w:hAnsi="Arial" w:cs="Arial"/>
          <w:color w:val="auto"/>
        </w:rPr>
        <w:t>fost</w:t>
      </w:r>
      <w:proofErr w:type="spellEnd"/>
      <w:r w:rsidRPr="00B5115E">
        <w:rPr>
          <w:rFonts w:ascii="Arial" w:hAnsi="Arial" w:cs="Arial"/>
          <w:color w:val="auto"/>
        </w:rPr>
        <w:t xml:space="preserve"> </w:t>
      </w:r>
      <w:proofErr w:type="spellStart"/>
      <w:r w:rsidRPr="00B5115E">
        <w:rPr>
          <w:rFonts w:ascii="Arial" w:hAnsi="Arial" w:cs="Arial"/>
          <w:color w:val="auto"/>
        </w:rPr>
        <w:t>împiedicată</w:t>
      </w:r>
      <w:proofErr w:type="spellEnd"/>
      <w:r w:rsidRPr="00B5115E">
        <w:rPr>
          <w:rFonts w:ascii="Arial" w:hAnsi="Arial" w:cs="Arial"/>
          <w:color w:val="auto"/>
        </w:rPr>
        <w:t xml:space="preserve"> de </w:t>
      </w:r>
      <w:proofErr w:type="spellStart"/>
      <w:r w:rsidRPr="00B5115E">
        <w:rPr>
          <w:rFonts w:ascii="Arial" w:hAnsi="Arial" w:cs="Arial"/>
          <w:color w:val="auto"/>
        </w:rPr>
        <w:t>intervenţia</w:t>
      </w:r>
      <w:proofErr w:type="spellEnd"/>
      <w:r w:rsidRPr="00B5115E">
        <w:rPr>
          <w:rFonts w:ascii="Arial" w:hAnsi="Arial" w:cs="Arial"/>
          <w:color w:val="auto"/>
        </w:rPr>
        <w:t xml:space="preserve"> </w:t>
      </w:r>
      <w:proofErr w:type="spellStart"/>
      <w:r w:rsidRPr="00B5115E">
        <w:rPr>
          <w:rFonts w:ascii="Arial" w:hAnsi="Arial" w:cs="Arial"/>
          <w:color w:val="auto"/>
        </w:rPr>
        <w:t>unui</w:t>
      </w:r>
      <w:proofErr w:type="spellEnd"/>
      <w:r w:rsidRPr="00B5115E">
        <w:rPr>
          <w:rFonts w:ascii="Arial" w:hAnsi="Arial" w:cs="Arial"/>
          <w:color w:val="auto"/>
        </w:rPr>
        <w:t xml:space="preserve"> </w:t>
      </w:r>
      <w:proofErr w:type="spellStart"/>
      <w:r w:rsidRPr="00B5115E">
        <w:rPr>
          <w:rFonts w:ascii="Arial" w:hAnsi="Arial" w:cs="Arial"/>
          <w:color w:val="auto"/>
        </w:rPr>
        <w:t>caz</w:t>
      </w:r>
      <w:proofErr w:type="spellEnd"/>
      <w:r w:rsidRPr="00B5115E">
        <w:rPr>
          <w:rFonts w:ascii="Arial" w:hAnsi="Arial" w:cs="Arial"/>
          <w:color w:val="auto"/>
        </w:rPr>
        <w:t xml:space="preserve"> de </w:t>
      </w:r>
      <w:proofErr w:type="spellStart"/>
      <w:r w:rsidRPr="00B5115E">
        <w:rPr>
          <w:rFonts w:ascii="Arial" w:hAnsi="Arial" w:cs="Arial"/>
          <w:color w:val="auto"/>
        </w:rPr>
        <w:t>forţă</w:t>
      </w:r>
      <w:proofErr w:type="spellEnd"/>
      <w:r w:rsidRPr="00B5115E">
        <w:rPr>
          <w:rFonts w:ascii="Arial" w:hAnsi="Arial" w:cs="Arial"/>
          <w:color w:val="auto"/>
        </w:rPr>
        <w:t xml:space="preserve"> </w:t>
      </w:r>
      <w:proofErr w:type="spellStart"/>
      <w:r w:rsidRPr="00B5115E">
        <w:rPr>
          <w:rFonts w:ascii="Arial" w:hAnsi="Arial" w:cs="Arial"/>
          <w:color w:val="auto"/>
        </w:rPr>
        <w:t>majoră</w:t>
      </w:r>
      <w:proofErr w:type="spellEnd"/>
      <w:r w:rsidRPr="00B5115E">
        <w:rPr>
          <w:rFonts w:ascii="Arial" w:hAnsi="Arial" w:cs="Arial"/>
          <w:color w:val="auto"/>
        </w:rPr>
        <w:t xml:space="preserve">. </w:t>
      </w:r>
    </w:p>
    <w:p w14:paraId="529F132A"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(2) </w:t>
      </w:r>
      <w:r w:rsidRPr="00B5115E">
        <w:rPr>
          <w:rFonts w:ascii="Arial" w:hAnsi="Arial" w:cs="Arial"/>
          <w:color w:val="auto"/>
        </w:rPr>
        <w:t xml:space="preserve">Este </w:t>
      </w:r>
      <w:proofErr w:type="spellStart"/>
      <w:r w:rsidRPr="00B5115E">
        <w:rPr>
          <w:rFonts w:ascii="Arial" w:hAnsi="Arial" w:cs="Arial"/>
          <w:color w:val="auto"/>
        </w:rPr>
        <w:t>forţă</w:t>
      </w:r>
      <w:proofErr w:type="spellEnd"/>
      <w:r w:rsidRPr="00B5115E">
        <w:rPr>
          <w:rFonts w:ascii="Arial" w:hAnsi="Arial" w:cs="Arial"/>
          <w:color w:val="auto"/>
        </w:rPr>
        <w:t xml:space="preserve"> </w:t>
      </w:r>
      <w:proofErr w:type="spellStart"/>
      <w:r w:rsidRPr="00B5115E">
        <w:rPr>
          <w:rFonts w:ascii="Arial" w:hAnsi="Arial" w:cs="Arial"/>
          <w:color w:val="auto"/>
        </w:rPr>
        <w:t>majoră</w:t>
      </w:r>
      <w:proofErr w:type="spellEnd"/>
      <w:r w:rsidRPr="00B5115E">
        <w:rPr>
          <w:rFonts w:ascii="Arial" w:hAnsi="Arial" w:cs="Arial"/>
          <w:color w:val="auto"/>
        </w:rPr>
        <w:t xml:space="preserve"> </w:t>
      </w:r>
      <w:proofErr w:type="spellStart"/>
      <w:r w:rsidRPr="00B5115E">
        <w:rPr>
          <w:rFonts w:ascii="Arial" w:hAnsi="Arial" w:cs="Arial"/>
          <w:color w:val="auto"/>
        </w:rPr>
        <w:t>evenimentul</w:t>
      </w:r>
      <w:proofErr w:type="spellEnd"/>
      <w:r w:rsidRPr="00B5115E">
        <w:rPr>
          <w:rFonts w:ascii="Arial" w:hAnsi="Arial" w:cs="Arial"/>
          <w:color w:val="auto"/>
        </w:rPr>
        <w:t xml:space="preserve"> </w:t>
      </w:r>
      <w:proofErr w:type="spellStart"/>
      <w:r w:rsidRPr="00B5115E">
        <w:rPr>
          <w:rFonts w:ascii="Arial" w:hAnsi="Arial" w:cs="Arial"/>
          <w:color w:val="auto"/>
        </w:rPr>
        <w:t>absolut</w:t>
      </w:r>
      <w:proofErr w:type="spellEnd"/>
      <w:r w:rsidRPr="00B5115E">
        <w:rPr>
          <w:rFonts w:ascii="Arial" w:hAnsi="Arial" w:cs="Arial"/>
          <w:color w:val="auto"/>
        </w:rPr>
        <w:t xml:space="preserve"> </w:t>
      </w:r>
      <w:proofErr w:type="spellStart"/>
      <w:r w:rsidRPr="00B5115E">
        <w:rPr>
          <w:rFonts w:ascii="Arial" w:hAnsi="Arial" w:cs="Arial"/>
          <w:color w:val="auto"/>
        </w:rPr>
        <w:t>imprevizibil</w:t>
      </w:r>
      <w:proofErr w:type="spellEnd"/>
      <w:r w:rsidRPr="00B5115E">
        <w:rPr>
          <w:rFonts w:ascii="Arial" w:hAnsi="Arial" w:cs="Arial"/>
          <w:color w:val="auto"/>
        </w:rPr>
        <w:t xml:space="preserve">, </w:t>
      </w:r>
      <w:proofErr w:type="spellStart"/>
      <w:r w:rsidRPr="00B5115E">
        <w:rPr>
          <w:rFonts w:ascii="Arial" w:hAnsi="Arial" w:cs="Arial"/>
          <w:color w:val="auto"/>
        </w:rPr>
        <w:t>imposibil</w:t>
      </w:r>
      <w:proofErr w:type="spellEnd"/>
      <w:r w:rsidRPr="00B5115E">
        <w:rPr>
          <w:rFonts w:ascii="Arial" w:hAnsi="Arial" w:cs="Arial"/>
          <w:color w:val="auto"/>
        </w:rPr>
        <w:t xml:space="preserve"> de </w:t>
      </w:r>
      <w:proofErr w:type="spellStart"/>
      <w:r w:rsidRPr="00B5115E">
        <w:rPr>
          <w:rFonts w:ascii="Arial" w:hAnsi="Arial" w:cs="Arial"/>
          <w:color w:val="auto"/>
        </w:rPr>
        <w:t>împiedicat</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independent de </w:t>
      </w:r>
      <w:proofErr w:type="spellStart"/>
      <w:r w:rsidRPr="00B5115E">
        <w:rPr>
          <w:rFonts w:ascii="Arial" w:hAnsi="Arial" w:cs="Arial"/>
          <w:color w:val="auto"/>
        </w:rPr>
        <w:t>voinţa</w:t>
      </w:r>
      <w:proofErr w:type="spellEnd"/>
      <w:r w:rsidRPr="00B5115E">
        <w:rPr>
          <w:rFonts w:ascii="Arial" w:hAnsi="Arial" w:cs="Arial"/>
          <w:color w:val="auto"/>
        </w:rPr>
        <w:t xml:space="preserve"> </w:t>
      </w:r>
      <w:proofErr w:type="spellStart"/>
      <w:r w:rsidRPr="00B5115E">
        <w:rPr>
          <w:rFonts w:ascii="Arial" w:hAnsi="Arial" w:cs="Arial"/>
          <w:color w:val="auto"/>
        </w:rPr>
        <w:t>părţilor</w:t>
      </w:r>
      <w:proofErr w:type="spellEnd"/>
      <w:r w:rsidRPr="00B5115E">
        <w:rPr>
          <w:rFonts w:ascii="Arial" w:hAnsi="Arial" w:cs="Arial"/>
          <w:color w:val="auto"/>
        </w:rPr>
        <w:t xml:space="preserve">, care le </w:t>
      </w:r>
      <w:proofErr w:type="spellStart"/>
      <w:r w:rsidRPr="00B5115E">
        <w:rPr>
          <w:rFonts w:ascii="Arial" w:hAnsi="Arial" w:cs="Arial"/>
          <w:color w:val="auto"/>
        </w:rPr>
        <w:t>opreşte</w:t>
      </w:r>
      <w:proofErr w:type="spellEnd"/>
      <w:r w:rsidRPr="00B5115E">
        <w:rPr>
          <w:rFonts w:ascii="Arial" w:hAnsi="Arial" w:cs="Arial"/>
          <w:color w:val="auto"/>
        </w:rPr>
        <w:t xml:space="preserve"> </w:t>
      </w:r>
      <w:proofErr w:type="spellStart"/>
      <w:r w:rsidRPr="00B5115E">
        <w:rPr>
          <w:rFonts w:ascii="Arial" w:hAnsi="Arial" w:cs="Arial"/>
          <w:color w:val="auto"/>
        </w:rPr>
        <w:t>să-şi</w:t>
      </w:r>
      <w:proofErr w:type="spellEnd"/>
      <w:r w:rsidRPr="00B5115E">
        <w:rPr>
          <w:rFonts w:ascii="Arial" w:hAnsi="Arial" w:cs="Arial"/>
          <w:color w:val="auto"/>
        </w:rPr>
        <w:t xml:space="preserve"> execute </w:t>
      </w:r>
      <w:proofErr w:type="spellStart"/>
      <w:r w:rsidRPr="00B5115E">
        <w:rPr>
          <w:rFonts w:ascii="Arial" w:hAnsi="Arial" w:cs="Arial"/>
          <w:color w:val="auto"/>
        </w:rPr>
        <w:t>obligaţiile</w:t>
      </w:r>
      <w:proofErr w:type="spellEnd"/>
      <w:r w:rsidRPr="00B5115E">
        <w:rPr>
          <w:rFonts w:ascii="Arial" w:hAnsi="Arial" w:cs="Arial"/>
          <w:color w:val="auto"/>
        </w:rPr>
        <w:t xml:space="preserve"> </w:t>
      </w:r>
      <w:proofErr w:type="spellStart"/>
      <w:r w:rsidRPr="00B5115E">
        <w:rPr>
          <w:rFonts w:ascii="Arial" w:hAnsi="Arial" w:cs="Arial"/>
          <w:color w:val="auto"/>
        </w:rPr>
        <w:t>ce</w:t>
      </w:r>
      <w:proofErr w:type="spellEnd"/>
      <w:r w:rsidRPr="00B5115E">
        <w:rPr>
          <w:rFonts w:ascii="Arial" w:hAnsi="Arial" w:cs="Arial"/>
          <w:color w:val="auto"/>
        </w:rPr>
        <w:t xml:space="preserve"> le </w:t>
      </w:r>
      <w:proofErr w:type="spellStart"/>
      <w:r w:rsidRPr="00B5115E">
        <w:rPr>
          <w:rFonts w:ascii="Arial" w:hAnsi="Arial" w:cs="Arial"/>
          <w:color w:val="auto"/>
        </w:rPr>
        <w:t>revin</w:t>
      </w:r>
      <w:proofErr w:type="spellEnd"/>
      <w:r w:rsidRPr="00B5115E">
        <w:rPr>
          <w:rFonts w:ascii="Arial" w:hAnsi="Arial" w:cs="Arial"/>
          <w:color w:val="auto"/>
        </w:rPr>
        <w:t xml:space="preserve"> </w:t>
      </w:r>
      <w:proofErr w:type="spellStart"/>
      <w:r w:rsidRPr="00B5115E">
        <w:rPr>
          <w:rFonts w:ascii="Arial" w:hAnsi="Arial" w:cs="Arial"/>
          <w:color w:val="auto"/>
        </w:rPr>
        <w:t>potrivit</w:t>
      </w:r>
      <w:proofErr w:type="spellEnd"/>
      <w:r w:rsidRPr="00B5115E">
        <w:rPr>
          <w:rFonts w:ascii="Arial" w:hAnsi="Arial" w:cs="Arial"/>
          <w:color w:val="auto"/>
        </w:rPr>
        <w:t xml:space="preserve"> </w:t>
      </w:r>
      <w:proofErr w:type="spellStart"/>
      <w:r w:rsidRPr="00B5115E">
        <w:rPr>
          <w:rFonts w:ascii="Arial" w:hAnsi="Arial" w:cs="Arial"/>
          <w:color w:val="auto"/>
        </w:rPr>
        <w:t>prezentului</w:t>
      </w:r>
      <w:proofErr w:type="spellEnd"/>
      <w:r w:rsidRPr="00B5115E">
        <w:rPr>
          <w:rFonts w:ascii="Arial" w:hAnsi="Arial" w:cs="Arial"/>
          <w:color w:val="auto"/>
        </w:rPr>
        <w:t xml:space="preserve"> contract. </w:t>
      </w:r>
    </w:p>
    <w:p w14:paraId="3BAF196F"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(3) </w:t>
      </w:r>
      <w:proofErr w:type="spellStart"/>
      <w:r w:rsidRPr="00B5115E">
        <w:rPr>
          <w:rFonts w:ascii="Arial" w:hAnsi="Arial" w:cs="Arial"/>
          <w:color w:val="auto"/>
        </w:rPr>
        <w:t>Intervenţia</w:t>
      </w:r>
      <w:proofErr w:type="spellEnd"/>
      <w:r w:rsidRPr="00B5115E">
        <w:rPr>
          <w:rFonts w:ascii="Arial" w:hAnsi="Arial" w:cs="Arial"/>
          <w:color w:val="auto"/>
        </w:rPr>
        <w:t xml:space="preserve"> </w:t>
      </w:r>
      <w:proofErr w:type="spellStart"/>
      <w:r w:rsidRPr="00B5115E">
        <w:rPr>
          <w:rFonts w:ascii="Arial" w:hAnsi="Arial" w:cs="Arial"/>
          <w:color w:val="auto"/>
        </w:rPr>
        <w:t>forţei</w:t>
      </w:r>
      <w:proofErr w:type="spellEnd"/>
      <w:r w:rsidRPr="00B5115E">
        <w:rPr>
          <w:rFonts w:ascii="Arial" w:hAnsi="Arial" w:cs="Arial"/>
          <w:color w:val="auto"/>
        </w:rPr>
        <w:t xml:space="preserve"> </w:t>
      </w:r>
      <w:proofErr w:type="spellStart"/>
      <w:r w:rsidRPr="00B5115E">
        <w:rPr>
          <w:rFonts w:ascii="Arial" w:hAnsi="Arial" w:cs="Arial"/>
          <w:color w:val="auto"/>
        </w:rPr>
        <w:t>majore</w:t>
      </w:r>
      <w:proofErr w:type="spellEnd"/>
      <w:r w:rsidRPr="00B5115E">
        <w:rPr>
          <w:rFonts w:ascii="Arial" w:hAnsi="Arial" w:cs="Arial"/>
          <w:color w:val="auto"/>
        </w:rPr>
        <w:t xml:space="preserve"> </w:t>
      </w:r>
      <w:proofErr w:type="spellStart"/>
      <w:r w:rsidRPr="00B5115E">
        <w:rPr>
          <w:rFonts w:ascii="Arial" w:hAnsi="Arial" w:cs="Arial"/>
          <w:color w:val="auto"/>
        </w:rPr>
        <w:t>trebuie</w:t>
      </w:r>
      <w:proofErr w:type="spellEnd"/>
      <w:r w:rsidRPr="00B5115E">
        <w:rPr>
          <w:rFonts w:ascii="Arial" w:hAnsi="Arial" w:cs="Arial"/>
          <w:color w:val="auto"/>
        </w:rPr>
        <w:t xml:space="preserve"> </w:t>
      </w:r>
      <w:proofErr w:type="spellStart"/>
      <w:r w:rsidRPr="00B5115E">
        <w:rPr>
          <w:rFonts w:ascii="Arial" w:hAnsi="Arial" w:cs="Arial"/>
          <w:color w:val="auto"/>
        </w:rPr>
        <w:t>comunicată</w:t>
      </w:r>
      <w:proofErr w:type="spellEnd"/>
      <w:r w:rsidRPr="00B5115E">
        <w:rPr>
          <w:rFonts w:ascii="Arial" w:hAnsi="Arial" w:cs="Arial"/>
          <w:color w:val="auto"/>
        </w:rPr>
        <w:t xml:space="preserve"> </w:t>
      </w:r>
      <w:proofErr w:type="spellStart"/>
      <w:r w:rsidRPr="00B5115E">
        <w:rPr>
          <w:rFonts w:ascii="Arial" w:hAnsi="Arial" w:cs="Arial"/>
          <w:color w:val="auto"/>
        </w:rPr>
        <w:t>prin</w:t>
      </w:r>
      <w:proofErr w:type="spellEnd"/>
      <w:r w:rsidRPr="00B5115E">
        <w:rPr>
          <w:rFonts w:ascii="Arial" w:hAnsi="Arial" w:cs="Arial"/>
          <w:color w:val="auto"/>
        </w:rPr>
        <w:t xml:space="preserve"> </w:t>
      </w:r>
      <w:proofErr w:type="spellStart"/>
      <w:r w:rsidRPr="00B5115E">
        <w:rPr>
          <w:rFonts w:ascii="Arial" w:hAnsi="Arial" w:cs="Arial"/>
          <w:color w:val="auto"/>
        </w:rPr>
        <w:t>grija</w:t>
      </w:r>
      <w:proofErr w:type="spellEnd"/>
      <w:r w:rsidRPr="00B5115E">
        <w:rPr>
          <w:rFonts w:ascii="Arial" w:hAnsi="Arial" w:cs="Arial"/>
          <w:color w:val="auto"/>
        </w:rPr>
        <w:t xml:space="preserve"> </w:t>
      </w:r>
      <w:proofErr w:type="spellStart"/>
      <w:r w:rsidRPr="00B5115E">
        <w:rPr>
          <w:rFonts w:ascii="Arial" w:hAnsi="Arial" w:cs="Arial"/>
          <w:color w:val="auto"/>
        </w:rPr>
        <w:t>părţii</w:t>
      </w:r>
      <w:proofErr w:type="spellEnd"/>
      <w:r w:rsidRPr="00B5115E">
        <w:rPr>
          <w:rFonts w:ascii="Arial" w:hAnsi="Arial" w:cs="Arial"/>
          <w:color w:val="auto"/>
        </w:rPr>
        <w:t xml:space="preserve"> care o </w:t>
      </w:r>
      <w:proofErr w:type="spellStart"/>
      <w:r w:rsidRPr="00B5115E">
        <w:rPr>
          <w:rFonts w:ascii="Arial" w:hAnsi="Arial" w:cs="Arial"/>
          <w:color w:val="auto"/>
        </w:rPr>
        <w:t>invocă</w:t>
      </w:r>
      <w:proofErr w:type="spellEnd"/>
      <w:r w:rsidRPr="00B5115E">
        <w:rPr>
          <w:rFonts w:ascii="Arial" w:hAnsi="Arial" w:cs="Arial"/>
          <w:color w:val="auto"/>
        </w:rPr>
        <w:t xml:space="preserve">, de </w:t>
      </w:r>
      <w:proofErr w:type="spellStart"/>
      <w:r w:rsidRPr="00B5115E">
        <w:rPr>
          <w:rFonts w:ascii="Arial" w:hAnsi="Arial" w:cs="Arial"/>
          <w:color w:val="auto"/>
        </w:rPr>
        <w:t>îndată</w:t>
      </w:r>
      <w:proofErr w:type="spellEnd"/>
      <w:r w:rsidRPr="00B5115E">
        <w:rPr>
          <w:rFonts w:ascii="Arial" w:hAnsi="Arial" w:cs="Arial"/>
          <w:color w:val="auto"/>
        </w:rPr>
        <w:t xml:space="preserve">, </w:t>
      </w:r>
      <w:proofErr w:type="spellStart"/>
      <w:r w:rsidRPr="00B5115E">
        <w:rPr>
          <w:rFonts w:ascii="Arial" w:hAnsi="Arial" w:cs="Arial"/>
          <w:color w:val="auto"/>
        </w:rPr>
        <w:t>după</w:t>
      </w:r>
      <w:proofErr w:type="spellEnd"/>
      <w:r w:rsidRPr="00B5115E">
        <w:rPr>
          <w:rFonts w:ascii="Arial" w:hAnsi="Arial" w:cs="Arial"/>
          <w:color w:val="auto"/>
        </w:rPr>
        <w:t xml:space="preserve"> </w:t>
      </w:r>
      <w:proofErr w:type="spellStart"/>
      <w:r w:rsidRPr="00B5115E">
        <w:rPr>
          <w:rFonts w:ascii="Arial" w:hAnsi="Arial" w:cs="Arial"/>
          <w:color w:val="auto"/>
        </w:rPr>
        <w:t>producerea</w:t>
      </w:r>
      <w:proofErr w:type="spellEnd"/>
      <w:r w:rsidRPr="00B5115E">
        <w:rPr>
          <w:rFonts w:ascii="Arial" w:hAnsi="Arial" w:cs="Arial"/>
          <w:color w:val="auto"/>
        </w:rPr>
        <w:t xml:space="preserve"> </w:t>
      </w:r>
      <w:proofErr w:type="spellStart"/>
      <w:r w:rsidRPr="00B5115E">
        <w:rPr>
          <w:rFonts w:ascii="Arial" w:hAnsi="Arial" w:cs="Arial"/>
          <w:color w:val="auto"/>
        </w:rPr>
        <w:t>forţei</w:t>
      </w:r>
      <w:proofErr w:type="spellEnd"/>
      <w:r w:rsidRPr="00B5115E">
        <w:rPr>
          <w:rFonts w:ascii="Arial" w:hAnsi="Arial" w:cs="Arial"/>
          <w:color w:val="auto"/>
        </w:rPr>
        <w:t xml:space="preserve"> </w:t>
      </w:r>
      <w:proofErr w:type="spellStart"/>
      <w:r w:rsidRPr="00B5115E">
        <w:rPr>
          <w:rFonts w:ascii="Arial" w:hAnsi="Arial" w:cs="Arial"/>
          <w:color w:val="auto"/>
        </w:rPr>
        <w:t>majore</w:t>
      </w:r>
      <w:proofErr w:type="spellEnd"/>
      <w:r w:rsidRPr="00B5115E">
        <w:rPr>
          <w:rFonts w:ascii="Arial" w:hAnsi="Arial" w:cs="Arial"/>
          <w:color w:val="auto"/>
        </w:rPr>
        <w:t xml:space="preserve">, </w:t>
      </w:r>
      <w:proofErr w:type="spellStart"/>
      <w:r w:rsidRPr="00B5115E">
        <w:rPr>
          <w:rFonts w:ascii="Arial" w:hAnsi="Arial" w:cs="Arial"/>
          <w:color w:val="auto"/>
        </w:rPr>
        <w:t>dar</w:t>
      </w:r>
      <w:proofErr w:type="spellEnd"/>
      <w:r w:rsidRPr="00B5115E">
        <w:rPr>
          <w:rFonts w:ascii="Arial" w:hAnsi="Arial" w:cs="Arial"/>
          <w:color w:val="auto"/>
        </w:rPr>
        <w:t xml:space="preserve"> </w:t>
      </w:r>
      <w:proofErr w:type="spellStart"/>
      <w:r w:rsidRPr="00B5115E">
        <w:rPr>
          <w:rFonts w:ascii="Arial" w:hAnsi="Arial" w:cs="Arial"/>
          <w:color w:val="auto"/>
        </w:rPr>
        <w:t>cel</w:t>
      </w:r>
      <w:proofErr w:type="spellEnd"/>
      <w:r w:rsidRPr="00B5115E">
        <w:rPr>
          <w:rFonts w:ascii="Arial" w:hAnsi="Arial" w:cs="Arial"/>
          <w:color w:val="auto"/>
        </w:rPr>
        <w:t xml:space="preserve"> </w:t>
      </w:r>
      <w:proofErr w:type="spellStart"/>
      <w:r w:rsidRPr="00B5115E">
        <w:rPr>
          <w:rFonts w:ascii="Arial" w:hAnsi="Arial" w:cs="Arial"/>
          <w:color w:val="auto"/>
        </w:rPr>
        <w:t>târziu</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termen de 24 de ore de la data </w:t>
      </w:r>
      <w:proofErr w:type="spellStart"/>
      <w:r w:rsidRPr="00B5115E">
        <w:rPr>
          <w:rFonts w:ascii="Arial" w:hAnsi="Arial" w:cs="Arial"/>
          <w:color w:val="auto"/>
        </w:rPr>
        <w:t>apariţiei</w:t>
      </w:r>
      <w:proofErr w:type="spellEnd"/>
      <w:r w:rsidRPr="00B5115E">
        <w:rPr>
          <w:rFonts w:ascii="Arial" w:hAnsi="Arial" w:cs="Arial"/>
          <w:color w:val="auto"/>
        </w:rPr>
        <w:t xml:space="preserve"> </w:t>
      </w:r>
      <w:proofErr w:type="spellStart"/>
      <w:r w:rsidRPr="00B5115E">
        <w:rPr>
          <w:rFonts w:ascii="Arial" w:hAnsi="Arial" w:cs="Arial"/>
          <w:color w:val="auto"/>
        </w:rPr>
        <w:t>acesteia</w:t>
      </w:r>
      <w:proofErr w:type="spellEnd"/>
      <w:r w:rsidRPr="00B5115E">
        <w:rPr>
          <w:rFonts w:ascii="Arial" w:hAnsi="Arial" w:cs="Arial"/>
          <w:color w:val="auto"/>
        </w:rPr>
        <w:t xml:space="preserve">. </w:t>
      </w:r>
    </w:p>
    <w:p w14:paraId="476F95BC" w14:textId="77777777" w:rsidR="006F6967" w:rsidRPr="00B5115E" w:rsidRDefault="006F6967" w:rsidP="00A15CEF">
      <w:pPr>
        <w:pStyle w:val="Default"/>
        <w:jc w:val="both"/>
        <w:rPr>
          <w:rFonts w:ascii="Arial" w:hAnsi="Arial" w:cs="Arial"/>
          <w:b/>
          <w:bCs/>
          <w:color w:val="auto"/>
        </w:rPr>
      </w:pPr>
    </w:p>
    <w:p w14:paraId="1ED0220B"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13. </w:t>
      </w:r>
      <w:proofErr w:type="spellStart"/>
      <w:r w:rsidRPr="00B5115E">
        <w:rPr>
          <w:rFonts w:ascii="Arial" w:hAnsi="Arial" w:cs="Arial"/>
          <w:b/>
          <w:bCs/>
          <w:color w:val="auto"/>
        </w:rPr>
        <w:t>Soluţionarea</w:t>
      </w:r>
      <w:proofErr w:type="spellEnd"/>
      <w:r w:rsidRPr="00B5115E">
        <w:rPr>
          <w:rFonts w:ascii="Arial" w:hAnsi="Arial" w:cs="Arial"/>
          <w:b/>
          <w:bCs/>
          <w:color w:val="auto"/>
        </w:rPr>
        <w:t xml:space="preserve"> </w:t>
      </w:r>
      <w:proofErr w:type="spellStart"/>
      <w:r w:rsidRPr="00B5115E">
        <w:rPr>
          <w:rFonts w:ascii="Arial" w:hAnsi="Arial" w:cs="Arial"/>
          <w:b/>
          <w:bCs/>
          <w:color w:val="auto"/>
        </w:rPr>
        <w:t>litigiilor</w:t>
      </w:r>
      <w:proofErr w:type="spellEnd"/>
      <w:r w:rsidRPr="00B5115E">
        <w:rPr>
          <w:rFonts w:ascii="Arial" w:hAnsi="Arial" w:cs="Arial"/>
          <w:b/>
          <w:bCs/>
          <w:color w:val="auto"/>
        </w:rPr>
        <w:t xml:space="preserve"> </w:t>
      </w:r>
    </w:p>
    <w:p w14:paraId="31B6C42F" w14:textId="77777777" w:rsidR="006F6967" w:rsidRPr="00B5115E" w:rsidRDefault="006F6967" w:rsidP="00A15CEF">
      <w:pPr>
        <w:pStyle w:val="Default"/>
        <w:jc w:val="both"/>
        <w:rPr>
          <w:rFonts w:ascii="Arial" w:hAnsi="Arial" w:cs="Arial"/>
          <w:color w:val="auto"/>
        </w:rPr>
      </w:pPr>
    </w:p>
    <w:p w14:paraId="4B90FDCA"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(1) </w:t>
      </w:r>
      <w:proofErr w:type="spellStart"/>
      <w:r w:rsidRPr="00B5115E">
        <w:rPr>
          <w:rFonts w:ascii="Arial" w:hAnsi="Arial" w:cs="Arial"/>
          <w:color w:val="auto"/>
        </w:rPr>
        <w:t>Eventualele</w:t>
      </w:r>
      <w:proofErr w:type="spellEnd"/>
      <w:r w:rsidRPr="00B5115E">
        <w:rPr>
          <w:rFonts w:ascii="Arial" w:hAnsi="Arial" w:cs="Arial"/>
          <w:color w:val="auto"/>
        </w:rPr>
        <w:t xml:space="preserve"> </w:t>
      </w:r>
      <w:proofErr w:type="spellStart"/>
      <w:r w:rsidRPr="00B5115E">
        <w:rPr>
          <w:rFonts w:ascii="Arial" w:hAnsi="Arial" w:cs="Arial"/>
          <w:color w:val="auto"/>
        </w:rPr>
        <w:t>litigii</w:t>
      </w:r>
      <w:proofErr w:type="spellEnd"/>
      <w:r w:rsidRPr="00B5115E">
        <w:rPr>
          <w:rFonts w:ascii="Arial" w:hAnsi="Arial" w:cs="Arial"/>
          <w:color w:val="auto"/>
        </w:rPr>
        <w:t xml:space="preserve"> </w:t>
      </w:r>
      <w:proofErr w:type="spellStart"/>
      <w:r w:rsidRPr="00B5115E">
        <w:rPr>
          <w:rFonts w:ascii="Arial" w:hAnsi="Arial" w:cs="Arial"/>
          <w:color w:val="auto"/>
        </w:rPr>
        <w:t>dintre</w:t>
      </w:r>
      <w:proofErr w:type="spellEnd"/>
      <w:r w:rsidRPr="00B5115E">
        <w:rPr>
          <w:rFonts w:ascii="Arial" w:hAnsi="Arial" w:cs="Arial"/>
          <w:color w:val="auto"/>
        </w:rPr>
        <w:t xml:space="preserve"> </w:t>
      </w:r>
      <w:proofErr w:type="spellStart"/>
      <w:r w:rsidRPr="00B5115E">
        <w:rPr>
          <w:rFonts w:ascii="Arial" w:hAnsi="Arial" w:cs="Arial"/>
          <w:color w:val="auto"/>
        </w:rPr>
        <w:t>părţi</w:t>
      </w:r>
      <w:proofErr w:type="spellEnd"/>
      <w:r w:rsidRPr="00B5115E">
        <w:rPr>
          <w:rFonts w:ascii="Arial" w:hAnsi="Arial" w:cs="Arial"/>
          <w:color w:val="auto"/>
        </w:rPr>
        <w:t xml:space="preserve"> </w:t>
      </w:r>
      <w:proofErr w:type="spellStart"/>
      <w:r w:rsidRPr="00B5115E">
        <w:rPr>
          <w:rFonts w:ascii="Arial" w:hAnsi="Arial" w:cs="Arial"/>
          <w:color w:val="auto"/>
        </w:rPr>
        <w:t>urmează</w:t>
      </w:r>
      <w:proofErr w:type="spellEnd"/>
      <w:r w:rsidRPr="00B5115E">
        <w:rPr>
          <w:rFonts w:ascii="Arial" w:hAnsi="Arial" w:cs="Arial"/>
          <w:color w:val="auto"/>
        </w:rPr>
        <w:t xml:space="preserve"> a fi </w:t>
      </w:r>
      <w:proofErr w:type="spellStart"/>
      <w:r w:rsidRPr="00B5115E">
        <w:rPr>
          <w:rFonts w:ascii="Arial" w:hAnsi="Arial" w:cs="Arial"/>
          <w:color w:val="auto"/>
        </w:rPr>
        <w:t>soluţionate</w:t>
      </w:r>
      <w:proofErr w:type="spellEnd"/>
      <w:r w:rsidRPr="00B5115E">
        <w:rPr>
          <w:rFonts w:ascii="Arial" w:hAnsi="Arial" w:cs="Arial"/>
          <w:color w:val="auto"/>
        </w:rPr>
        <w:t xml:space="preserve"> pe </w:t>
      </w:r>
      <w:proofErr w:type="spellStart"/>
      <w:r w:rsidRPr="00B5115E">
        <w:rPr>
          <w:rFonts w:ascii="Arial" w:hAnsi="Arial" w:cs="Arial"/>
          <w:color w:val="auto"/>
        </w:rPr>
        <w:t>cale</w:t>
      </w:r>
      <w:proofErr w:type="spellEnd"/>
      <w:r w:rsidRPr="00B5115E">
        <w:rPr>
          <w:rFonts w:ascii="Arial" w:hAnsi="Arial" w:cs="Arial"/>
          <w:color w:val="auto"/>
        </w:rPr>
        <w:t xml:space="preserve"> </w:t>
      </w:r>
      <w:proofErr w:type="spellStart"/>
      <w:r w:rsidRPr="00B5115E">
        <w:rPr>
          <w:rFonts w:ascii="Arial" w:hAnsi="Arial" w:cs="Arial"/>
          <w:color w:val="auto"/>
        </w:rPr>
        <w:t>amiabilă</w:t>
      </w:r>
      <w:proofErr w:type="spellEnd"/>
      <w:r w:rsidRPr="00B5115E">
        <w:rPr>
          <w:rFonts w:ascii="Arial" w:hAnsi="Arial" w:cs="Arial"/>
          <w:color w:val="auto"/>
        </w:rPr>
        <w:t xml:space="preserve">. </w:t>
      </w:r>
    </w:p>
    <w:p w14:paraId="14650980"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(2)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cazul</w:t>
      </w:r>
      <w:proofErr w:type="spellEnd"/>
      <w:r w:rsidRPr="00B5115E">
        <w:rPr>
          <w:rFonts w:ascii="Arial" w:hAnsi="Arial" w:cs="Arial"/>
          <w:color w:val="auto"/>
        </w:rPr>
        <w:t xml:space="preserve"> </w:t>
      </w:r>
      <w:proofErr w:type="spellStart"/>
      <w:r w:rsidRPr="00B5115E">
        <w:rPr>
          <w:rFonts w:ascii="Arial" w:hAnsi="Arial" w:cs="Arial"/>
          <w:color w:val="auto"/>
        </w:rPr>
        <w:t>nerezolvării</w:t>
      </w:r>
      <w:proofErr w:type="spellEnd"/>
      <w:r w:rsidRPr="00B5115E">
        <w:rPr>
          <w:rFonts w:ascii="Arial" w:hAnsi="Arial" w:cs="Arial"/>
          <w:color w:val="auto"/>
        </w:rPr>
        <w:t xml:space="preserve"> pe </w:t>
      </w:r>
      <w:proofErr w:type="spellStart"/>
      <w:r w:rsidRPr="00B5115E">
        <w:rPr>
          <w:rFonts w:ascii="Arial" w:hAnsi="Arial" w:cs="Arial"/>
          <w:color w:val="auto"/>
        </w:rPr>
        <w:t>cale</w:t>
      </w:r>
      <w:proofErr w:type="spellEnd"/>
      <w:r w:rsidRPr="00B5115E">
        <w:rPr>
          <w:rFonts w:ascii="Arial" w:hAnsi="Arial" w:cs="Arial"/>
          <w:color w:val="auto"/>
        </w:rPr>
        <w:t xml:space="preserve"> </w:t>
      </w:r>
      <w:proofErr w:type="spellStart"/>
      <w:r w:rsidRPr="00B5115E">
        <w:rPr>
          <w:rFonts w:ascii="Arial" w:hAnsi="Arial" w:cs="Arial"/>
          <w:color w:val="auto"/>
        </w:rPr>
        <w:t>amiabilă</w:t>
      </w:r>
      <w:proofErr w:type="spellEnd"/>
      <w:r w:rsidRPr="00B5115E">
        <w:rPr>
          <w:rFonts w:ascii="Arial" w:hAnsi="Arial" w:cs="Arial"/>
          <w:color w:val="auto"/>
        </w:rPr>
        <w:t xml:space="preserve">, </w:t>
      </w:r>
      <w:proofErr w:type="spellStart"/>
      <w:r w:rsidRPr="00B5115E">
        <w:rPr>
          <w:rFonts w:ascii="Arial" w:hAnsi="Arial" w:cs="Arial"/>
          <w:color w:val="auto"/>
        </w:rPr>
        <w:t>litigiile</w:t>
      </w:r>
      <w:proofErr w:type="spellEnd"/>
      <w:r w:rsidRPr="00B5115E">
        <w:rPr>
          <w:rFonts w:ascii="Arial" w:hAnsi="Arial" w:cs="Arial"/>
          <w:color w:val="auto"/>
        </w:rPr>
        <w:t xml:space="preserve"> </w:t>
      </w:r>
      <w:proofErr w:type="spellStart"/>
      <w:r w:rsidRPr="00B5115E">
        <w:rPr>
          <w:rFonts w:ascii="Arial" w:hAnsi="Arial" w:cs="Arial"/>
          <w:color w:val="auto"/>
        </w:rPr>
        <w:t>urmează</w:t>
      </w:r>
      <w:proofErr w:type="spellEnd"/>
      <w:r w:rsidRPr="00B5115E">
        <w:rPr>
          <w:rFonts w:ascii="Arial" w:hAnsi="Arial" w:cs="Arial"/>
          <w:color w:val="auto"/>
        </w:rPr>
        <w:t xml:space="preserve"> a fi </w:t>
      </w:r>
      <w:proofErr w:type="spellStart"/>
      <w:r w:rsidRPr="00B5115E">
        <w:rPr>
          <w:rFonts w:ascii="Arial" w:hAnsi="Arial" w:cs="Arial"/>
          <w:color w:val="auto"/>
        </w:rPr>
        <w:t>soluţionate</w:t>
      </w:r>
      <w:proofErr w:type="spellEnd"/>
      <w:r w:rsidRPr="00B5115E">
        <w:rPr>
          <w:rFonts w:ascii="Arial" w:hAnsi="Arial" w:cs="Arial"/>
          <w:color w:val="auto"/>
        </w:rPr>
        <w:t xml:space="preserve"> de </w:t>
      </w:r>
      <w:proofErr w:type="spellStart"/>
      <w:r w:rsidRPr="00B5115E">
        <w:rPr>
          <w:rFonts w:ascii="Arial" w:hAnsi="Arial" w:cs="Arial"/>
          <w:color w:val="auto"/>
        </w:rPr>
        <w:t>instanţele</w:t>
      </w:r>
      <w:proofErr w:type="spellEnd"/>
      <w:r w:rsidRPr="00B5115E">
        <w:rPr>
          <w:rFonts w:ascii="Arial" w:hAnsi="Arial" w:cs="Arial"/>
          <w:color w:val="auto"/>
        </w:rPr>
        <w:t xml:space="preserve"> </w:t>
      </w:r>
      <w:proofErr w:type="spellStart"/>
      <w:r w:rsidRPr="00B5115E">
        <w:rPr>
          <w:rFonts w:ascii="Arial" w:hAnsi="Arial" w:cs="Arial"/>
          <w:color w:val="auto"/>
        </w:rPr>
        <w:t>judecătoreşti</w:t>
      </w:r>
      <w:proofErr w:type="spellEnd"/>
      <w:r w:rsidRPr="00B5115E">
        <w:rPr>
          <w:rFonts w:ascii="Arial" w:hAnsi="Arial" w:cs="Arial"/>
          <w:color w:val="auto"/>
        </w:rPr>
        <w:t xml:space="preserve"> </w:t>
      </w:r>
      <w:proofErr w:type="spellStart"/>
      <w:r w:rsidRPr="00B5115E">
        <w:rPr>
          <w:rFonts w:ascii="Arial" w:hAnsi="Arial" w:cs="Arial"/>
          <w:color w:val="auto"/>
        </w:rPr>
        <w:t>competente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materie</w:t>
      </w:r>
      <w:proofErr w:type="spellEnd"/>
      <w:r w:rsidRPr="00B5115E">
        <w:rPr>
          <w:rFonts w:ascii="Arial" w:hAnsi="Arial" w:cs="Arial"/>
          <w:color w:val="auto"/>
        </w:rPr>
        <w:t xml:space="preserve">. </w:t>
      </w:r>
    </w:p>
    <w:p w14:paraId="032A222F"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 xml:space="preserve">(3) </w:t>
      </w:r>
      <w:proofErr w:type="spellStart"/>
      <w:r w:rsidRPr="00B5115E">
        <w:rPr>
          <w:rFonts w:ascii="Arial" w:hAnsi="Arial" w:cs="Arial"/>
          <w:color w:val="auto"/>
        </w:rPr>
        <w:t>Părţile</w:t>
      </w:r>
      <w:proofErr w:type="spellEnd"/>
      <w:r w:rsidRPr="00B5115E">
        <w:rPr>
          <w:rFonts w:ascii="Arial" w:hAnsi="Arial" w:cs="Arial"/>
          <w:color w:val="auto"/>
        </w:rPr>
        <w:t xml:space="preserve"> </w:t>
      </w:r>
      <w:proofErr w:type="spellStart"/>
      <w:r w:rsidRPr="00B5115E">
        <w:rPr>
          <w:rFonts w:ascii="Arial" w:hAnsi="Arial" w:cs="Arial"/>
          <w:color w:val="auto"/>
        </w:rPr>
        <w:t>stabilesc</w:t>
      </w:r>
      <w:proofErr w:type="spellEnd"/>
      <w:r w:rsidRPr="00B5115E">
        <w:rPr>
          <w:rFonts w:ascii="Arial" w:hAnsi="Arial" w:cs="Arial"/>
          <w:color w:val="auto"/>
        </w:rPr>
        <w:t xml:space="preserve"> de </w:t>
      </w:r>
      <w:proofErr w:type="spellStart"/>
      <w:r w:rsidRPr="00B5115E">
        <w:rPr>
          <w:rFonts w:ascii="Arial" w:hAnsi="Arial" w:cs="Arial"/>
          <w:color w:val="auto"/>
        </w:rPr>
        <w:t>comun</w:t>
      </w:r>
      <w:proofErr w:type="spellEnd"/>
      <w:r w:rsidRPr="00B5115E">
        <w:rPr>
          <w:rFonts w:ascii="Arial" w:hAnsi="Arial" w:cs="Arial"/>
          <w:color w:val="auto"/>
        </w:rPr>
        <w:t xml:space="preserve"> </w:t>
      </w:r>
      <w:proofErr w:type="spellStart"/>
      <w:r w:rsidRPr="00B5115E">
        <w:rPr>
          <w:rFonts w:ascii="Arial" w:hAnsi="Arial" w:cs="Arial"/>
          <w:color w:val="auto"/>
        </w:rPr>
        <w:t>acord</w:t>
      </w:r>
      <w:proofErr w:type="spellEnd"/>
      <w:r w:rsidRPr="00B5115E">
        <w:rPr>
          <w:rFonts w:ascii="Arial" w:hAnsi="Arial" w:cs="Arial"/>
          <w:color w:val="auto"/>
        </w:rPr>
        <w:t xml:space="preserve"> ca </w:t>
      </w:r>
      <w:proofErr w:type="spellStart"/>
      <w:r w:rsidRPr="00B5115E">
        <w:rPr>
          <w:rFonts w:ascii="Arial" w:hAnsi="Arial" w:cs="Arial"/>
          <w:color w:val="auto"/>
        </w:rPr>
        <w:t>instanţele</w:t>
      </w:r>
      <w:proofErr w:type="spellEnd"/>
      <w:r w:rsidRPr="00B5115E">
        <w:rPr>
          <w:rFonts w:ascii="Arial" w:hAnsi="Arial" w:cs="Arial"/>
          <w:color w:val="auto"/>
        </w:rPr>
        <w:t xml:space="preserve"> de la </w:t>
      </w:r>
      <w:proofErr w:type="spellStart"/>
      <w:r w:rsidRPr="00B5115E">
        <w:rPr>
          <w:rFonts w:ascii="Arial" w:hAnsi="Arial" w:cs="Arial"/>
          <w:color w:val="auto"/>
        </w:rPr>
        <w:t>sediul</w:t>
      </w:r>
      <w:proofErr w:type="spellEnd"/>
      <w:r w:rsidRPr="00B5115E">
        <w:rPr>
          <w:rFonts w:ascii="Arial" w:hAnsi="Arial" w:cs="Arial"/>
          <w:color w:val="auto"/>
        </w:rPr>
        <w:t xml:space="preserve"> </w:t>
      </w:r>
      <w:proofErr w:type="spellStart"/>
      <w:r w:rsidRPr="00B5115E">
        <w:rPr>
          <w:rFonts w:ascii="Arial" w:hAnsi="Arial" w:cs="Arial"/>
          <w:color w:val="auto"/>
        </w:rPr>
        <w:t>Finanţatorului</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fie </w:t>
      </w:r>
      <w:proofErr w:type="spellStart"/>
      <w:r w:rsidRPr="00B5115E">
        <w:rPr>
          <w:rFonts w:ascii="Arial" w:hAnsi="Arial" w:cs="Arial"/>
          <w:color w:val="auto"/>
        </w:rPr>
        <w:t>competente</w:t>
      </w:r>
      <w:proofErr w:type="spellEnd"/>
      <w:r w:rsidRPr="00B5115E">
        <w:rPr>
          <w:rFonts w:ascii="Arial" w:hAnsi="Arial" w:cs="Arial"/>
          <w:color w:val="auto"/>
        </w:rPr>
        <w:t xml:space="preserve"> </w:t>
      </w:r>
      <w:proofErr w:type="spellStart"/>
      <w:r w:rsidRPr="00B5115E">
        <w:rPr>
          <w:rFonts w:ascii="Arial" w:hAnsi="Arial" w:cs="Arial"/>
          <w:color w:val="auto"/>
        </w:rPr>
        <w:t>teritorial</w:t>
      </w:r>
      <w:proofErr w:type="spellEnd"/>
      <w:r w:rsidRPr="00B5115E">
        <w:rPr>
          <w:rFonts w:ascii="Arial" w:hAnsi="Arial" w:cs="Arial"/>
          <w:color w:val="auto"/>
        </w:rPr>
        <w:t xml:space="preserve">. </w:t>
      </w:r>
    </w:p>
    <w:p w14:paraId="026E1EC6" w14:textId="77777777" w:rsidR="006F6967" w:rsidRPr="00B5115E" w:rsidRDefault="006F6967" w:rsidP="00A15CEF">
      <w:pPr>
        <w:pStyle w:val="Default"/>
        <w:jc w:val="both"/>
        <w:rPr>
          <w:rFonts w:ascii="Arial" w:hAnsi="Arial" w:cs="Arial"/>
          <w:color w:val="auto"/>
        </w:rPr>
      </w:pPr>
    </w:p>
    <w:p w14:paraId="559F4029" w14:textId="77777777" w:rsidR="006F6967" w:rsidRPr="00B5115E" w:rsidRDefault="006F6967" w:rsidP="00A15CEF">
      <w:pPr>
        <w:pStyle w:val="Default"/>
        <w:jc w:val="both"/>
        <w:rPr>
          <w:rFonts w:ascii="Arial" w:hAnsi="Arial" w:cs="Arial"/>
          <w:b/>
          <w:bCs/>
          <w:color w:val="auto"/>
        </w:rPr>
      </w:pPr>
      <w:r w:rsidRPr="00B5115E">
        <w:rPr>
          <w:rFonts w:ascii="Arial" w:hAnsi="Arial" w:cs="Arial"/>
          <w:b/>
          <w:bCs/>
          <w:color w:val="auto"/>
        </w:rPr>
        <w:t xml:space="preserve">Art. 14. </w:t>
      </w:r>
      <w:proofErr w:type="spellStart"/>
      <w:r w:rsidRPr="00B5115E">
        <w:rPr>
          <w:rFonts w:ascii="Arial" w:hAnsi="Arial" w:cs="Arial"/>
          <w:b/>
          <w:bCs/>
          <w:color w:val="auto"/>
        </w:rPr>
        <w:t>Dispoziţii</w:t>
      </w:r>
      <w:proofErr w:type="spellEnd"/>
      <w:r w:rsidRPr="00B5115E">
        <w:rPr>
          <w:rFonts w:ascii="Arial" w:hAnsi="Arial" w:cs="Arial"/>
          <w:b/>
          <w:bCs/>
          <w:color w:val="auto"/>
        </w:rPr>
        <w:t xml:space="preserve"> finale</w:t>
      </w:r>
    </w:p>
    <w:p w14:paraId="596D5881" w14:textId="77777777" w:rsidR="00371D55" w:rsidRPr="00B5115E" w:rsidRDefault="00371D55" w:rsidP="00A15CEF">
      <w:pPr>
        <w:pStyle w:val="Default"/>
        <w:jc w:val="both"/>
        <w:rPr>
          <w:rFonts w:ascii="Arial" w:hAnsi="Arial" w:cs="Arial"/>
          <w:b/>
          <w:bCs/>
          <w:color w:val="auto"/>
        </w:rPr>
      </w:pPr>
    </w:p>
    <w:p w14:paraId="52E92979" w14:textId="77777777" w:rsidR="006F6967" w:rsidRPr="00B5115E" w:rsidRDefault="00371D55" w:rsidP="00E420DE">
      <w:pPr>
        <w:pStyle w:val="Default"/>
        <w:numPr>
          <w:ilvl w:val="0"/>
          <w:numId w:val="47"/>
        </w:numPr>
        <w:ind w:left="0" w:firstLine="0"/>
        <w:jc w:val="both"/>
        <w:rPr>
          <w:rFonts w:ascii="Arial" w:hAnsi="Arial" w:cs="Arial"/>
          <w:bCs/>
          <w:color w:val="auto"/>
        </w:rPr>
      </w:pPr>
      <w:proofErr w:type="spellStart"/>
      <w:r w:rsidRPr="00B5115E">
        <w:rPr>
          <w:rFonts w:ascii="Arial" w:hAnsi="Arial" w:cs="Arial"/>
          <w:bCs/>
          <w:color w:val="auto"/>
        </w:rPr>
        <w:t>Prevederile</w:t>
      </w:r>
      <w:proofErr w:type="spellEnd"/>
      <w:r w:rsidRPr="00B5115E">
        <w:rPr>
          <w:rFonts w:ascii="Arial" w:hAnsi="Arial" w:cs="Arial"/>
          <w:bCs/>
          <w:color w:val="auto"/>
        </w:rPr>
        <w:t xml:space="preserve"> </w:t>
      </w:r>
      <w:proofErr w:type="spellStart"/>
      <w:r w:rsidRPr="00B5115E">
        <w:rPr>
          <w:rFonts w:ascii="Arial" w:hAnsi="Arial" w:cs="Arial"/>
          <w:bCs/>
          <w:color w:val="auto"/>
        </w:rPr>
        <w:t>prezentului</w:t>
      </w:r>
      <w:proofErr w:type="spellEnd"/>
      <w:r w:rsidRPr="00B5115E">
        <w:rPr>
          <w:rFonts w:ascii="Arial" w:hAnsi="Arial" w:cs="Arial"/>
          <w:bCs/>
          <w:color w:val="auto"/>
        </w:rPr>
        <w:t xml:space="preserve"> contract au </w:t>
      </w:r>
      <w:proofErr w:type="spellStart"/>
      <w:r w:rsidRPr="00B5115E">
        <w:rPr>
          <w:rFonts w:ascii="Arial" w:hAnsi="Arial" w:cs="Arial"/>
          <w:bCs/>
          <w:color w:val="auto"/>
        </w:rPr>
        <w:t>putere</w:t>
      </w:r>
      <w:proofErr w:type="spellEnd"/>
      <w:r w:rsidRPr="00B5115E">
        <w:rPr>
          <w:rFonts w:ascii="Arial" w:hAnsi="Arial" w:cs="Arial"/>
          <w:bCs/>
          <w:color w:val="auto"/>
        </w:rPr>
        <w:t xml:space="preserve"> </w:t>
      </w:r>
      <w:proofErr w:type="spellStart"/>
      <w:r w:rsidRPr="00B5115E">
        <w:rPr>
          <w:rFonts w:ascii="Arial" w:hAnsi="Arial" w:cs="Arial"/>
          <w:bCs/>
          <w:color w:val="auto"/>
        </w:rPr>
        <w:t>deplină</w:t>
      </w:r>
      <w:proofErr w:type="spellEnd"/>
      <w:r w:rsidRPr="00B5115E">
        <w:rPr>
          <w:rFonts w:ascii="Arial" w:hAnsi="Arial" w:cs="Arial"/>
          <w:bCs/>
          <w:color w:val="auto"/>
        </w:rPr>
        <w:t xml:space="preserve"> </w:t>
      </w:r>
      <w:proofErr w:type="spellStart"/>
      <w:r w:rsidRPr="00B5115E">
        <w:rPr>
          <w:rFonts w:ascii="Arial" w:hAnsi="Arial" w:cs="Arial"/>
          <w:bCs/>
          <w:color w:val="auto"/>
        </w:rPr>
        <w:t>pentru</w:t>
      </w:r>
      <w:proofErr w:type="spellEnd"/>
      <w:r w:rsidRPr="00B5115E">
        <w:rPr>
          <w:rFonts w:ascii="Arial" w:hAnsi="Arial" w:cs="Arial"/>
          <w:bCs/>
          <w:color w:val="auto"/>
        </w:rPr>
        <w:t xml:space="preserve"> </w:t>
      </w:r>
      <w:proofErr w:type="spellStart"/>
      <w:r w:rsidRPr="00B5115E">
        <w:rPr>
          <w:rFonts w:ascii="Arial" w:hAnsi="Arial" w:cs="Arial"/>
          <w:bCs/>
          <w:color w:val="auto"/>
        </w:rPr>
        <w:t>părți</w:t>
      </w:r>
      <w:proofErr w:type="spellEnd"/>
      <w:r w:rsidRPr="00B5115E">
        <w:rPr>
          <w:rFonts w:ascii="Arial" w:hAnsi="Arial" w:cs="Arial"/>
          <w:bCs/>
          <w:color w:val="auto"/>
        </w:rPr>
        <w:t xml:space="preserve"> </w:t>
      </w:r>
      <w:proofErr w:type="spellStart"/>
      <w:r w:rsidRPr="00B5115E">
        <w:rPr>
          <w:rFonts w:ascii="Arial" w:hAnsi="Arial" w:cs="Arial"/>
          <w:bCs/>
          <w:color w:val="auto"/>
        </w:rPr>
        <w:t>și</w:t>
      </w:r>
      <w:proofErr w:type="spellEnd"/>
      <w:r w:rsidRPr="00B5115E">
        <w:rPr>
          <w:rFonts w:ascii="Arial" w:hAnsi="Arial" w:cs="Arial"/>
          <w:bCs/>
          <w:color w:val="auto"/>
        </w:rPr>
        <w:t xml:space="preserve"> se </w:t>
      </w:r>
      <w:proofErr w:type="spellStart"/>
      <w:r w:rsidRPr="00B5115E">
        <w:rPr>
          <w:rFonts w:ascii="Arial" w:hAnsi="Arial" w:cs="Arial"/>
          <w:bCs/>
          <w:color w:val="auto"/>
        </w:rPr>
        <w:t>constituie</w:t>
      </w:r>
      <w:proofErr w:type="spellEnd"/>
      <w:r w:rsidRPr="00B5115E">
        <w:rPr>
          <w:rFonts w:ascii="Arial" w:hAnsi="Arial" w:cs="Arial"/>
          <w:bCs/>
          <w:color w:val="auto"/>
        </w:rPr>
        <w:t xml:space="preserve"> </w:t>
      </w:r>
      <w:proofErr w:type="spellStart"/>
      <w:r w:rsidRPr="00B5115E">
        <w:rPr>
          <w:rFonts w:ascii="Arial" w:hAnsi="Arial" w:cs="Arial"/>
          <w:bCs/>
          <w:color w:val="auto"/>
        </w:rPr>
        <w:t>în</w:t>
      </w:r>
      <w:proofErr w:type="spellEnd"/>
      <w:r w:rsidRPr="00B5115E">
        <w:rPr>
          <w:rFonts w:ascii="Arial" w:hAnsi="Arial" w:cs="Arial"/>
          <w:bCs/>
          <w:color w:val="auto"/>
        </w:rPr>
        <w:t xml:space="preserve"> </w:t>
      </w:r>
      <w:proofErr w:type="spellStart"/>
      <w:r w:rsidRPr="00B5115E">
        <w:rPr>
          <w:rFonts w:ascii="Arial" w:hAnsi="Arial" w:cs="Arial"/>
          <w:bCs/>
          <w:color w:val="auto"/>
        </w:rPr>
        <w:t>norme</w:t>
      </w:r>
      <w:proofErr w:type="spellEnd"/>
      <w:r w:rsidRPr="00B5115E">
        <w:rPr>
          <w:rFonts w:ascii="Arial" w:hAnsi="Arial" w:cs="Arial"/>
          <w:bCs/>
          <w:color w:val="auto"/>
        </w:rPr>
        <w:t xml:space="preserve"> cu </w:t>
      </w:r>
      <w:proofErr w:type="spellStart"/>
      <w:r w:rsidRPr="00B5115E">
        <w:rPr>
          <w:rFonts w:ascii="Arial" w:hAnsi="Arial" w:cs="Arial"/>
          <w:bCs/>
          <w:color w:val="auto"/>
        </w:rPr>
        <w:t>caracter</w:t>
      </w:r>
      <w:proofErr w:type="spellEnd"/>
      <w:r w:rsidRPr="00B5115E">
        <w:rPr>
          <w:rFonts w:ascii="Arial" w:hAnsi="Arial" w:cs="Arial"/>
          <w:bCs/>
          <w:color w:val="auto"/>
        </w:rPr>
        <w:t xml:space="preserve"> </w:t>
      </w:r>
      <w:proofErr w:type="spellStart"/>
      <w:r w:rsidRPr="00B5115E">
        <w:rPr>
          <w:rFonts w:ascii="Arial" w:hAnsi="Arial" w:cs="Arial"/>
          <w:bCs/>
          <w:color w:val="auto"/>
        </w:rPr>
        <w:t>tehnic</w:t>
      </w:r>
      <w:proofErr w:type="spellEnd"/>
      <w:r w:rsidRPr="00B5115E">
        <w:rPr>
          <w:rFonts w:ascii="Arial" w:hAnsi="Arial" w:cs="Arial"/>
          <w:bCs/>
          <w:color w:val="auto"/>
        </w:rPr>
        <w:t xml:space="preserve">, </w:t>
      </w:r>
      <w:proofErr w:type="spellStart"/>
      <w:r w:rsidRPr="00B5115E">
        <w:rPr>
          <w:rFonts w:ascii="Arial" w:hAnsi="Arial" w:cs="Arial"/>
          <w:bCs/>
          <w:color w:val="auto"/>
        </w:rPr>
        <w:t>financiar</w:t>
      </w:r>
      <w:proofErr w:type="spellEnd"/>
      <w:r w:rsidRPr="00B5115E">
        <w:rPr>
          <w:rFonts w:ascii="Arial" w:hAnsi="Arial" w:cs="Arial"/>
          <w:bCs/>
          <w:color w:val="auto"/>
        </w:rPr>
        <w:t xml:space="preserve"> </w:t>
      </w:r>
      <w:proofErr w:type="spellStart"/>
      <w:r w:rsidRPr="00B5115E">
        <w:rPr>
          <w:rFonts w:ascii="Arial" w:hAnsi="Arial" w:cs="Arial"/>
          <w:bCs/>
          <w:color w:val="auto"/>
        </w:rPr>
        <w:t>și</w:t>
      </w:r>
      <w:proofErr w:type="spellEnd"/>
      <w:r w:rsidRPr="00B5115E">
        <w:rPr>
          <w:rFonts w:ascii="Arial" w:hAnsi="Arial" w:cs="Arial"/>
          <w:bCs/>
          <w:color w:val="auto"/>
        </w:rPr>
        <w:t xml:space="preserve"> </w:t>
      </w:r>
      <w:proofErr w:type="spellStart"/>
      <w:r w:rsidRPr="00B5115E">
        <w:rPr>
          <w:rFonts w:ascii="Arial" w:hAnsi="Arial" w:cs="Arial"/>
          <w:bCs/>
          <w:color w:val="auto"/>
        </w:rPr>
        <w:t>administrativ</w:t>
      </w:r>
      <w:proofErr w:type="spellEnd"/>
      <w:r w:rsidRPr="00B5115E">
        <w:rPr>
          <w:rFonts w:ascii="Arial" w:hAnsi="Arial" w:cs="Arial"/>
          <w:bCs/>
          <w:color w:val="auto"/>
        </w:rPr>
        <w:t>.</w:t>
      </w:r>
    </w:p>
    <w:p w14:paraId="55E8F447"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w:t>
      </w:r>
      <w:r w:rsidR="00371D55" w:rsidRPr="00B5115E">
        <w:rPr>
          <w:rFonts w:ascii="Arial" w:hAnsi="Arial" w:cs="Arial"/>
          <w:bCs/>
          <w:color w:val="auto"/>
        </w:rPr>
        <w:t>2</w:t>
      </w:r>
      <w:r w:rsidRPr="00B5115E">
        <w:rPr>
          <w:rFonts w:ascii="Arial" w:hAnsi="Arial" w:cs="Arial"/>
          <w:bCs/>
          <w:color w:val="auto"/>
        </w:rPr>
        <w:t xml:space="preserve">) </w:t>
      </w:r>
      <w:proofErr w:type="spellStart"/>
      <w:r w:rsidRPr="00B5115E">
        <w:rPr>
          <w:rFonts w:ascii="Arial" w:hAnsi="Arial" w:cs="Arial"/>
          <w:color w:val="auto"/>
        </w:rPr>
        <w:t>Orice</w:t>
      </w:r>
      <w:proofErr w:type="spellEnd"/>
      <w:r w:rsidRPr="00B5115E">
        <w:rPr>
          <w:rFonts w:ascii="Arial" w:hAnsi="Arial" w:cs="Arial"/>
          <w:color w:val="auto"/>
        </w:rPr>
        <w:t xml:space="preserve"> </w:t>
      </w:r>
      <w:proofErr w:type="spellStart"/>
      <w:r w:rsidRPr="00B5115E">
        <w:rPr>
          <w:rFonts w:ascii="Arial" w:hAnsi="Arial" w:cs="Arial"/>
          <w:color w:val="auto"/>
        </w:rPr>
        <w:t>comunicare</w:t>
      </w:r>
      <w:proofErr w:type="spellEnd"/>
      <w:r w:rsidRPr="00B5115E">
        <w:rPr>
          <w:rFonts w:ascii="Arial" w:hAnsi="Arial" w:cs="Arial"/>
          <w:color w:val="auto"/>
        </w:rPr>
        <w:t xml:space="preserve"> </w:t>
      </w:r>
      <w:proofErr w:type="spellStart"/>
      <w:r w:rsidRPr="00B5115E">
        <w:rPr>
          <w:rFonts w:ascii="Arial" w:hAnsi="Arial" w:cs="Arial"/>
          <w:color w:val="auto"/>
        </w:rPr>
        <w:t>oficială</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cu </w:t>
      </w:r>
      <w:proofErr w:type="spellStart"/>
      <w:r w:rsidRPr="00B5115E">
        <w:rPr>
          <w:rFonts w:ascii="Arial" w:hAnsi="Arial" w:cs="Arial"/>
          <w:color w:val="auto"/>
        </w:rPr>
        <w:t>caracter</w:t>
      </w:r>
      <w:proofErr w:type="spellEnd"/>
      <w:r w:rsidRPr="00B5115E">
        <w:rPr>
          <w:rFonts w:ascii="Arial" w:hAnsi="Arial" w:cs="Arial"/>
          <w:color w:val="auto"/>
        </w:rPr>
        <w:t xml:space="preserve"> </w:t>
      </w:r>
      <w:proofErr w:type="spellStart"/>
      <w:r w:rsidRPr="00B5115E">
        <w:rPr>
          <w:rFonts w:ascii="Arial" w:hAnsi="Arial" w:cs="Arial"/>
          <w:color w:val="auto"/>
        </w:rPr>
        <w:t>obligatoriu</w:t>
      </w:r>
      <w:proofErr w:type="spellEnd"/>
      <w:r w:rsidRPr="00B5115E">
        <w:rPr>
          <w:rFonts w:ascii="Arial" w:hAnsi="Arial" w:cs="Arial"/>
          <w:color w:val="auto"/>
        </w:rPr>
        <w:t xml:space="preserve"> </w:t>
      </w:r>
      <w:proofErr w:type="spellStart"/>
      <w:r w:rsidRPr="00B5115E">
        <w:rPr>
          <w:rFonts w:ascii="Arial" w:hAnsi="Arial" w:cs="Arial"/>
          <w:color w:val="auto"/>
        </w:rPr>
        <w:t>sau</w:t>
      </w:r>
      <w:proofErr w:type="spellEnd"/>
      <w:r w:rsidRPr="00B5115E">
        <w:rPr>
          <w:rFonts w:ascii="Arial" w:hAnsi="Arial" w:cs="Arial"/>
          <w:color w:val="auto"/>
        </w:rPr>
        <w:t xml:space="preserve"> care </w:t>
      </w:r>
      <w:proofErr w:type="spellStart"/>
      <w:r w:rsidRPr="00B5115E">
        <w:rPr>
          <w:rFonts w:ascii="Arial" w:hAnsi="Arial" w:cs="Arial"/>
          <w:color w:val="auto"/>
        </w:rPr>
        <w:t>derivă</w:t>
      </w:r>
      <w:proofErr w:type="spellEnd"/>
      <w:r w:rsidRPr="00B5115E">
        <w:rPr>
          <w:rFonts w:ascii="Arial" w:hAnsi="Arial" w:cs="Arial"/>
          <w:color w:val="auto"/>
        </w:rPr>
        <w:t xml:space="preserve"> din </w:t>
      </w:r>
      <w:proofErr w:type="spellStart"/>
      <w:r w:rsidRPr="00B5115E">
        <w:rPr>
          <w:rFonts w:ascii="Arial" w:hAnsi="Arial" w:cs="Arial"/>
          <w:color w:val="auto"/>
        </w:rPr>
        <w:t>clauzele</w:t>
      </w:r>
      <w:proofErr w:type="spellEnd"/>
      <w:r w:rsidRPr="00B5115E">
        <w:rPr>
          <w:rFonts w:ascii="Arial" w:hAnsi="Arial" w:cs="Arial"/>
          <w:color w:val="auto"/>
        </w:rPr>
        <w:t xml:space="preserve"> </w:t>
      </w:r>
      <w:proofErr w:type="spellStart"/>
      <w:r w:rsidRPr="00B5115E">
        <w:rPr>
          <w:rFonts w:ascii="Arial" w:hAnsi="Arial" w:cs="Arial"/>
          <w:color w:val="auto"/>
        </w:rPr>
        <w:t>prezentului</w:t>
      </w:r>
      <w:proofErr w:type="spellEnd"/>
      <w:r w:rsidRPr="00B5115E">
        <w:rPr>
          <w:rFonts w:ascii="Arial" w:hAnsi="Arial" w:cs="Arial"/>
          <w:color w:val="auto"/>
        </w:rPr>
        <w:t xml:space="preserve"> contract </w:t>
      </w:r>
      <w:proofErr w:type="spellStart"/>
      <w:r w:rsidRPr="00B5115E">
        <w:rPr>
          <w:rFonts w:ascii="Arial" w:hAnsi="Arial" w:cs="Arial"/>
          <w:color w:val="auto"/>
        </w:rPr>
        <w:t>ori</w:t>
      </w:r>
      <w:proofErr w:type="spellEnd"/>
      <w:r w:rsidRPr="00B5115E">
        <w:rPr>
          <w:rFonts w:ascii="Arial" w:hAnsi="Arial" w:cs="Arial"/>
          <w:color w:val="auto"/>
        </w:rPr>
        <w:t xml:space="preserve"> </w:t>
      </w:r>
      <w:proofErr w:type="spellStart"/>
      <w:r w:rsidRPr="00B5115E">
        <w:rPr>
          <w:rFonts w:ascii="Arial" w:hAnsi="Arial" w:cs="Arial"/>
          <w:color w:val="auto"/>
        </w:rPr>
        <w:t>este</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strânsă</w:t>
      </w:r>
      <w:proofErr w:type="spellEnd"/>
      <w:r w:rsidRPr="00B5115E">
        <w:rPr>
          <w:rFonts w:ascii="Arial" w:hAnsi="Arial" w:cs="Arial"/>
          <w:color w:val="auto"/>
        </w:rPr>
        <w:t xml:space="preserve"> </w:t>
      </w:r>
      <w:proofErr w:type="spellStart"/>
      <w:r w:rsidRPr="00B5115E">
        <w:rPr>
          <w:rFonts w:ascii="Arial" w:hAnsi="Arial" w:cs="Arial"/>
          <w:color w:val="auto"/>
        </w:rPr>
        <w:t>legatură</w:t>
      </w:r>
      <w:proofErr w:type="spellEnd"/>
      <w:r w:rsidRPr="00B5115E">
        <w:rPr>
          <w:rFonts w:ascii="Arial" w:hAnsi="Arial" w:cs="Arial"/>
          <w:color w:val="auto"/>
        </w:rPr>
        <w:t xml:space="preserve"> cu </w:t>
      </w:r>
      <w:proofErr w:type="spellStart"/>
      <w:r w:rsidRPr="00B5115E">
        <w:rPr>
          <w:rFonts w:ascii="Arial" w:hAnsi="Arial" w:cs="Arial"/>
          <w:color w:val="auto"/>
        </w:rPr>
        <w:t>acesta</w:t>
      </w:r>
      <w:proofErr w:type="spellEnd"/>
      <w:r w:rsidRPr="00B5115E">
        <w:rPr>
          <w:rFonts w:ascii="Arial" w:hAnsi="Arial" w:cs="Arial"/>
          <w:color w:val="auto"/>
        </w:rPr>
        <w:t xml:space="preserve">, </w:t>
      </w:r>
      <w:proofErr w:type="spellStart"/>
      <w:r w:rsidRPr="00B5115E">
        <w:rPr>
          <w:rFonts w:ascii="Arial" w:hAnsi="Arial" w:cs="Arial"/>
          <w:color w:val="auto"/>
        </w:rPr>
        <w:t>trebuie</w:t>
      </w:r>
      <w:proofErr w:type="spellEnd"/>
      <w:r w:rsidRPr="00B5115E">
        <w:rPr>
          <w:rFonts w:ascii="Arial" w:hAnsi="Arial" w:cs="Arial"/>
          <w:color w:val="auto"/>
        </w:rPr>
        <w:t xml:space="preserve"> </w:t>
      </w:r>
      <w:proofErr w:type="spellStart"/>
      <w:r w:rsidRPr="00B5115E">
        <w:rPr>
          <w:rFonts w:ascii="Arial" w:hAnsi="Arial" w:cs="Arial"/>
          <w:color w:val="auto"/>
        </w:rPr>
        <w:t>să</w:t>
      </w:r>
      <w:proofErr w:type="spellEnd"/>
      <w:r w:rsidRPr="00B5115E">
        <w:rPr>
          <w:rFonts w:ascii="Arial" w:hAnsi="Arial" w:cs="Arial"/>
          <w:color w:val="auto"/>
        </w:rPr>
        <w:t xml:space="preserve"> fie </w:t>
      </w:r>
      <w:proofErr w:type="spellStart"/>
      <w:r w:rsidRPr="00B5115E">
        <w:rPr>
          <w:rFonts w:ascii="Arial" w:hAnsi="Arial" w:cs="Arial"/>
          <w:color w:val="auto"/>
        </w:rPr>
        <w:t>făcută</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scris</w:t>
      </w:r>
      <w:proofErr w:type="spellEnd"/>
      <w:r w:rsidRPr="00B5115E">
        <w:rPr>
          <w:rFonts w:ascii="Arial" w:hAnsi="Arial" w:cs="Arial"/>
          <w:color w:val="auto"/>
        </w:rPr>
        <w:t xml:space="preserve">, </w:t>
      </w:r>
      <w:proofErr w:type="spellStart"/>
      <w:r w:rsidRPr="00B5115E">
        <w:rPr>
          <w:rFonts w:ascii="Arial" w:hAnsi="Arial" w:cs="Arial"/>
          <w:color w:val="auto"/>
        </w:rPr>
        <w:t>indicându</w:t>
      </w:r>
      <w:proofErr w:type="spellEnd"/>
      <w:r w:rsidRPr="00B5115E">
        <w:rPr>
          <w:rFonts w:ascii="Arial" w:hAnsi="Arial" w:cs="Arial"/>
          <w:color w:val="auto"/>
        </w:rPr>
        <w:t xml:space="preserve">-se </w:t>
      </w:r>
      <w:proofErr w:type="spellStart"/>
      <w:r w:rsidRPr="00B5115E">
        <w:rPr>
          <w:rFonts w:ascii="Arial" w:hAnsi="Arial" w:cs="Arial"/>
          <w:color w:val="auto"/>
        </w:rPr>
        <w:t>numărul</w:t>
      </w:r>
      <w:proofErr w:type="spellEnd"/>
      <w:r w:rsidRPr="00B5115E">
        <w:rPr>
          <w:rFonts w:ascii="Arial" w:hAnsi="Arial" w:cs="Arial"/>
          <w:color w:val="auto"/>
        </w:rPr>
        <w:t xml:space="preserve"> </w:t>
      </w:r>
      <w:proofErr w:type="spellStart"/>
      <w:r w:rsidRPr="00B5115E">
        <w:rPr>
          <w:rFonts w:ascii="Arial" w:hAnsi="Arial" w:cs="Arial"/>
          <w:color w:val="auto"/>
        </w:rPr>
        <w:t>contractului</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titlul</w:t>
      </w:r>
      <w:proofErr w:type="spellEnd"/>
      <w:r w:rsidRPr="00B5115E">
        <w:rPr>
          <w:rFonts w:ascii="Arial" w:hAnsi="Arial" w:cs="Arial"/>
          <w:color w:val="auto"/>
        </w:rPr>
        <w:t xml:space="preserve"> </w:t>
      </w:r>
      <w:proofErr w:type="spellStart"/>
      <w:r w:rsidRPr="00B5115E">
        <w:rPr>
          <w:rFonts w:ascii="Arial" w:hAnsi="Arial" w:cs="Arial"/>
          <w:color w:val="auto"/>
        </w:rPr>
        <w:t>programului</w:t>
      </w:r>
      <w:proofErr w:type="spellEnd"/>
      <w:r w:rsidRPr="00B5115E">
        <w:rPr>
          <w:rFonts w:ascii="Arial" w:hAnsi="Arial" w:cs="Arial"/>
          <w:color w:val="auto"/>
        </w:rPr>
        <w:t>/</w:t>
      </w:r>
      <w:proofErr w:type="spellStart"/>
      <w:r w:rsidRPr="00B5115E">
        <w:rPr>
          <w:rFonts w:ascii="Arial" w:hAnsi="Arial" w:cs="Arial"/>
          <w:color w:val="auto"/>
        </w:rPr>
        <w:t>proiectului</w:t>
      </w:r>
      <w:proofErr w:type="spellEnd"/>
      <w:r w:rsidRPr="00B5115E">
        <w:rPr>
          <w:rFonts w:ascii="Arial" w:hAnsi="Arial" w:cs="Arial"/>
          <w:color w:val="auto"/>
        </w:rPr>
        <w:t>/</w:t>
      </w:r>
      <w:proofErr w:type="spellStart"/>
      <w:r w:rsidRPr="00B5115E">
        <w:rPr>
          <w:rFonts w:ascii="Arial" w:hAnsi="Arial" w:cs="Arial"/>
          <w:color w:val="auto"/>
        </w:rPr>
        <w:t>acțiunii</w:t>
      </w:r>
      <w:proofErr w:type="spellEnd"/>
      <w:r w:rsidRPr="00B5115E">
        <w:rPr>
          <w:rFonts w:ascii="Arial" w:hAnsi="Arial" w:cs="Arial"/>
          <w:color w:val="auto"/>
        </w:rPr>
        <w:t xml:space="preserve"> </w:t>
      </w:r>
      <w:proofErr w:type="spellStart"/>
      <w:r w:rsidRPr="00B5115E">
        <w:rPr>
          <w:rFonts w:ascii="Arial" w:hAnsi="Arial" w:cs="Arial"/>
          <w:color w:val="auto"/>
        </w:rPr>
        <w:t>culturale</w:t>
      </w:r>
      <w:proofErr w:type="spellEnd"/>
      <w:r w:rsidRPr="00B5115E">
        <w:rPr>
          <w:rFonts w:ascii="Arial" w:hAnsi="Arial" w:cs="Arial"/>
          <w:color w:val="auto"/>
        </w:rPr>
        <w:t xml:space="preserve"> </w:t>
      </w:r>
      <w:proofErr w:type="spellStart"/>
      <w:r w:rsidRPr="00B5115E">
        <w:rPr>
          <w:rFonts w:ascii="Arial" w:hAnsi="Arial" w:cs="Arial"/>
          <w:color w:val="auto"/>
        </w:rPr>
        <w:t>folosind</w:t>
      </w:r>
      <w:proofErr w:type="spellEnd"/>
      <w:r w:rsidRPr="00B5115E">
        <w:rPr>
          <w:rFonts w:ascii="Arial" w:hAnsi="Arial" w:cs="Arial"/>
          <w:color w:val="auto"/>
        </w:rPr>
        <w:t xml:space="preserve"> </w:t>
      </w:r>
      <w:proofErr w:type="spellStart"/>
      <w:r w:rsidRPr="00B5115E">
        <w:rPr>
          <w:rFonts w:ascii="Arial" w:hAnsi="Arial" w:cs="Arial"/>
          <w:color w:val="auto"/>
        </w:rPr>
        <w:t>următoarele</w:t>
      </w:r>
      <w:proofErr w:type="spellEnd"/>
      <w:r w:rsidRPr="00B5115E">
        <w:rPr>
          <w:rFonts w:ascii="Arial" w:hAnsi="Arial" w:cs="Arial"/>
          <w:color w:val="auto"/>
        </w:rPr>
        <w:t xml:space="preserve"> </w:t>
      </w:r>
      <w:proofErr w:type="spellStart"/>
      <w:r w:rsidRPr="00B5115E">
        <w:rPr>
          <w:rFonts w:ascii="Arial" w:hAnsi="Arial" w:cs="Arial"/>
          <w:color w:val="auto"/>
        </w:rPr>
        <w:t>adrese</w:t>
      </w:r>
      <w:proofErr w:type="spellEnd"/>
      <w:r w:rsidRPr="00B5115E">
        <w:rPr>
          <w:rFonts w:ascii="Arial" w:hAnsi="Arial" w:cs="Arial"/>
          <w:color w:val="auto"/>
        </w:rPr>
        <w:t xml:space="preserve">: </w:t>
      </w:r>
    </w:p>
    <w:p w14:paraId="64F02228" w14:textId="77777777" w:rsidR="006F6967" w:rsidRPr="00B5115E" w:rsidRDefault="006F6967" w:rsidP="00A15CEF">
      <w:pPr>
        <w:pStyle w:val="Default"/>
        <w:jc w:val="both"/>
        <w:rPr>
          <w:rFonts w:ascii="Arial" w:hAnsi="Arial" w:cs="Arial"/>
          <w:color w:val="auto"/>
        </w:rPr>
      </w:pPr>
      <w:r w:rsidRPr="00B5115E">
        <w:rPr>
          <w:rFonts w:ascii="Arial" w:hAnsi="Arial" w:cs="Arial"/>
          <w:color w:val="auto"/>
        </w:rPr>
        <w:t xml:space="preserve">a)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Finanţator</w:t>
      </w:r>
      <w:proofErr w:type="spellEnd"/>
      <w:r w:rsidRPr="00B5115E">
        <w:rPr>
          <w:rFonts w:ascii="Arial" w:hAnsi="Arial" w:cs="Arial"/>
          <w:color w:val="auto"/>
        </w:rPr>
        <w:t>: P-</w:t>
      </w:r>
      <w:proofErr w:type="spellStart"/>
      <w:r w:rsidRPr="00B5115E">
        <w:rPr>
          <w:rFonts w:ascii="Arial" w:hAnsi="Arial" w:cs="Arial"/>
          <w:color w:val="auto"/>
        </w:rPr>
        <w:t>ța</w:t>
      </w:r>
      <w:proofErr w:type="spellEnd"/>
      <w:r w:rsidRPr="00B5115E">
        <w:rPr>
          <w:rFonts w:ascii="Arial" w:hAnsi="Arial" w:cs="Arial"/>
          <w:color w:val="auto"/>
        </w:rPr>
        <w:t xml:space="preserve"> 25 </w:t>
      </w:r>
      <w:proofErr w:type="spellStart"/>
      <w:r w:rsidRPr="00B5115E">
        <w:rPr>
          <w:rFonts w:ascii="Arial" w:hAnsi="Arial" w:cs="Arial"/>
          <w:color w:val="auto"/>
        </w:rPr>
        <w:t>Octombrie</w:t>
      </w:r>
      <w:proofErr w:type="spellEnd"/>
      <w:r w:rsidRPr="00B5115E">
        <w:rPr>
          <w:rFonts w:ascii="Arial" w:hAnsi="Arial" w:cs="Arial"/>
          <w:color w:val="auto"/>
        </w:rPr>
        <w:t xml:space="preserve"> nr. </w:t>
      </w:r>
      <w:r w:rsidR="00371D55" w:rsidRPr="00B5115E">
        <w:rPr>
          <w:rFonts w:ascii="Arial" w:hAnsi="Arial" w:cs="Arial"/>
          <w:color w:val="auto"/>
        </w:rPr>
        <w:t>1</w:t>
      </w:r>
      <w:r w:rsidRPr="00B5115E">
        <w:rPr>
          <w:rFonts w:ascii="Arial" w:hAnsi="Arial" w:cs="Arial"/>
          <w:color w:val="auto"/>
        </w:rPr>
        <w:t>,</w:t>
      </w:r>
      <w:r w:rsidR="00371D55" w:rsidRPr="00B5115E">
        <w:rPr>
          <w:rFonts w:ascii="Arial" w:hAnsi="Arial" w:cs="Arial"/>
          <w:color w:val="auto"/>
        </w:rPr>
        <w:t xml:space="preserve"> </w:t>
      </w:r>
      <w:r w:rsidRPr="00B5115E">
        <w:rPr>
          <w:rFonts w:ascii="Arial" w:hAnsi="Arial" w:cs="Arial"/>
          <w:color w:val="auto"/>
        </w:rPr>
        <w:t xml:space="preserve">Satu Mare </w:t>
      </w:r>
    </w:p>
    <w:p w14:paraId="6B5B349E" w14:textId="77777777" w:rsidR="006F6967" w:rsidRPr="00B5115E" w:rsidRDefault="006F6967" w:rsidP="00A15CEF">
      <w:pPr>
        <w:pStyle w:val="Default"/>
        <w:jc w:val="both"/>
        <w:rPr>
          <w:rFonts w:ascii="Arial" w:hAnsi="Arial" w:cs="Arial"/>
          <w:color w:val="auto"/>
        </w:rPr>
      </w:pPr>
      <w:r w:rsidRPr="00B5115E">
        <w:rPr>
          <w:rFonts w:ascii="Arial" w:hAnsi="Arial" w:cs="Arial"/>
          <w:color w:val="auto"/>
        </w:rPr>
        <w:t xml:space="preserve">b)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Beneficiar</w:t>
      </w:r>
      <w:proofErr w:type="spellEnd"/>
      <w:r w:rsidRPr="00B5115E">
        <w:rPr>
          <w:rFonts w:ascii="Arial" w:hAnsi="Arial" w:cs="Arial"/>
          <w:color w:val="auto"/>
        </w:rPr>
        <w:t xml:space="preserve">: </w:t>
      </w:r>
      <w:r w:rsidR="00FB527A" w:rsidRPr="00B5115E">
        <w:rPr>
          <w:rFonts w:ascii="Arial" w:hAnsi="Arial" w:cs="Arial"/>
          <w:color w:val="auto"/>
        </w:rPr>
        <w:t>{</w:t>
      </w:r>
      <w:r w:rsidRPr="00B5115E">
        <w:rPr>
          <w:rFonts w:ascii="Arial" w:hAnsi="Arial" w:cs="Arial"/>
          <w:color w:val="auto"/>
        </w:rPr>
        <w:t>………………………………………………….</w:t>
      </w:r>
      <w:r w:rsidR="00FB527A" w:rsidRPr="00B5115E">
        <w:rPr>
          <w:rFonts w:ascii="Arial" w:hAnsi="Arial" w:cs="Arial"/>
          <w:color w:val="auto"/>
        </w:rPr>
        <w:t>}</w:t>
      </w:r>
    </w:p>
    <w:p w14:paraId="24FE744E"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w:t>
      </w:r>
      <w:r w:rsidR="00371D55" w:rsidRPr="00B5115E">
        <w:rPr>
          <w:rFonts w:ascii="Arial" w:hAnsi="Arial" w:cs="Arial"/>
          <w:bCs/>
          <w:color w:val="auto"/>
        </w:rPr>
        <w:t>3</w:t>
      </w:r>
      <w:r w:rsidRPr="00B5115E">
        <w:rPr>
          <w:rFonts w:ascii="Arial" w:hAnsi="Arial" w:cs="Arial"/>
          <w:bCs/>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comunicări</w:t>
      </w:r>
      <w:proofErr w:type="spellEnd"/>
      <w:r w:rsidRPr="00B5115E">
        <w:rPr>
          <w:rFonts w:ascii="Arial" w:hAnsi="Arial" w:cs="Arial"/>
          <w:color w:val="auto"/>
        </w:rPr>
        <w:t xml:space="preserve"> </w:t>
      </w:r>
      <w:proofErr w:type="spellStart"/>
      <w:r w:rsidRPr="00B5115E">
        <w:rPr>
          <w:rFonts w:ascii="Arial" w:hAnsi="Arial" w:cs="Arial"/>
          <w:color w:val="auto"/>
        </w:rPr>
        <w:t>curente</w:t>
      </w:r>
      <w:proofErr w:type="spellEnd"/>
      <w:r w:rsidRPr="00B5115E">
        <w:rPr>
          <w:rFonts w:ascii="Arial" w:hAnsi="Arial" w:cs="Arial"/>
          <w:color w:val="auto"/>
        </w:rPr>
        <w:t xml:space="preserve"> se </w:t>
      </w:r>
      <w:proofErr w:type="spellStart"/>
      <w:r w:rsidRPr="00B5115E">
        <w:rPr>
          <w:rFonts w:ascii="Arial" w:hAnsi="Arial" w:cs="Arial"/>
          <w:color w:val="auto"/>
        </w:rPr>
        <w:t>vor</w:t>
      </w:r>
      <w:proofErr w:type="spellEnd"/>
      <w:r w:rsidRPr="00B5115E">
        <w:rPr>
          <w:rFonts w:ascii="Arial" w:hAnsi="Arial" w:cs="Arial"/>
          <w:color w:val="auto"/>
        </w:rPr>
        <w:t xml:space="preserve"> </w:t>
      </w:r>
      <w:proofErr w:type="spellStart"/>
      <w:r w:rsidRPr="00B5115E">
        <w:rPr>
          <w:rFonts w:ascii="Arial" w:hAnsi="Arial" w:cs="Arial"/>
          <w:color w:val="auto"/>
        </w:rPr>
        <w:t>putea</w:t>
      </w:r>
      <w:proofErr w:type="spellEnd"/>
      <w:r w:rsidRPr="00B5115E">
        <w:rPr>
          <w:rFonts w:ascii="Arial" w:hAnsi="Arial" w:cs="Arial"/>
          <w:color w:val="auto"/>
        </w:rPr>
        <w:t xml:space="preserve"> </w:t>
      </w:r>
      <w:proofErr w:type="spellStart"/>
      <w:r w:rsidRPr="00B5115E">
        <w:rPr>
          <w:rFonts w:ascii="Arial" w:hAnsi="Arial" w:cs="Arial"/>
          <w:color w:val="auto"/>
        </w:rPr>
        <w:t>folosi</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următoarele</w:t>
      </w:r>
      <w:proofErr w:type="spellEnd"/>
      <w:r w:rsidRPr="00B5115E">
        <w:rPr>
          <w:rFonts w:ascii="Arial" w:hAnsi="Arial" w:cs="Arial"/>
          <w:color w:val="auto"/>
        </w:rPr>
        <w:t xml:space="preserve"> </w:t>
      </w:r>
      <w:proofErr w:type="spellStart"/>
      <w:r w:rsidRPr="00B5115E">
        <w:rPr>
          <w:rFonts w:ascii="Arial" w:hAnsi="Arial" w:cs="Arial"/>
          <w:color w:val="auto"/>
        </w:rPr>
        <w:t>adrese</w:t>
      </w:r>
      <w:proofErr w:type="spellEnd"/>
      <w:r w:rsidRPr="00B5115E">
        <w:rPr>
          <w:rFonts w:ascii="Arial" w:hAnsi="Arial" w:cs="Arial"/>
          <w:color w:val="auto"/>
        </w:rPr>
        <w:t xml:space="preserve"> de e-mail: </w:t>
      </w:r>
    </w:p>
    <w:p w14:paraId="50C0A52F" w14:textId="77777777" w:rsidR="006F6967" w:rsidRPr="00B5115E" w:rsidRDefault="006F6967" w:rsidP="00A15CEF">
      <w:pPr>
        <w:pStyle w:val="Default"/>
        <w:jc w:val="both"/>
        <w:rPr>
          <w:rFonts w:ascii="Arial" w:hAnsi="Arial" w:cs="Arial"/>
          <w:color w:val="auto"/>
        </w:rPr>
      </w:pPr>
      <w:r w:rsidRPr="00B5115E">
        <w:rPr>
          <w:rFonts w:ascii="Arial" w:hAnsi="Arial" w:cs="Arial"/>
          <w:color w:val="auto"/>
        </w:rPr>
        <w:t xml:space="preserve">a)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Finanţator</w:t>
      </w:r>
      <w:proofErr w:type="spellEnd"/>
      <w:r w:rsidRPr="00B5115E">
        <w:rPr>
          <w:rFonts w:ascii="Arial" w:hAnsi="Arial" w:cs="Arial"/>
          <w:color w:val="auto"/>
        </w:rPr>
        <w:t xml:space="preserve">: </w:t>
      </w:r>
      <w:hyperlink r:id="rId9" w:history="1">
        <w:r w:rsidR="00371D55" w:rsidRPr="00B5115E">
          <w:rPr>
            <w:rStyle w:val="Hyperlink"/>
            <w:rFonts w:ascii="Arial" w:hAnsi="Arial" w:cs="Arial"/>
            <w:color w:val="auto"/>
          </w:rPr>
          <w:t>scci@cjsm.ro</w:t>
        </w:r>
      </w:hyperlink>
    </w:p>
    <w:p w14:paraId="098DD58B" w14:textId="77777777" w:rsidR="006F6967" w:rsidRPr="00B5115E" w:rsidRDefault="006F6967" w:rsidP="00A15CEF">
      <w:pPr>
        <w:pStyle w:val="Default"/>
        <w:jc w:val="both"/>
        <w:rPr>
          <w:rFonts w:ascii="Arial" w:hAnsi="Arial" w:cs="Arial"/>
          <w:color w:val="auto"/>
        </w:rPr>
      </w:pPr>
      <w:r w:rsidRPr="00B5115E">
        <w:rPr>
          <w:rFonts w:ascii="Arial" w:hAnsi="Arial" w:cs="Arial"/>
          <w:color w:val="auto"/>
        </w:rPr>
        <w:t xml:space="preserve">b)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Beneficiar</w:t>
      </w:r>
      <w:proofErr w:type="spellEnd"/>
      <w:r w:rsidRPr="00B5115E">
        <w:rPr>
          <w:rFonts w:ascii="Arial" w:hAnsi="Arial" w:cs="Arial"/>
          <w:color w:val="auto"/>
        </w:rPr>
        <w:t>:</w:t>
      </w:r>
      <w:r w:rsidR="00FB527A" w:rsidRPr="00B5115E">
        <w:rPr>
          <w:rFonts w:ascii="Arial" w:hAnsi="Arial" w:cs="Arial"/>
          <w:color w:val="auto"/>
        </w:rPr>
        <w:t>{</w:t>
      </w:r>
      <w:r w:rsidRPr="00B5115E">
        <w:rPr>
          <w:rFonts w:ascii="Arial" w:hAnsi="Arial" w:cs="Arial"/>
          <w:color w:val="auto"/>
        </w:rPr>
        <w:t xml:space="preserve"> …………………</w:t>
      </w:r>
      <w:r w:rsidR="00FB527A" w:rsidRPr="00B5115E">
        <w:rPr>
          <w:rFonts w:ascii="Arial" w:hAnsi="Arial" w:cs="Arial"/>
          <w:color w:val="auto"/>
        </w:rPr>
        <w:t>}</w:t>
      </w:r>
    </w:p>
    <w:p w14:paraId="2145E454"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w:t>
      </w:r>
      <w:r w:rsidR="00371D55" w:rsidRPr="00B5115E">
        <w:rPr>
          <w:rFonts w:ascii="Arial" w:hAnsi="Arial" w:cs="Arial"/>
          <w:bCs/>
          <w:color w:val="auto"/>
        </w:rPr>
        <w:t>4</w:t>
      </w:r>
      <w:r w:rsidRPr="00B5115E">
        <w:rPr>
          <w:rFonts w:ascii="Arial" w:hAnsi="Arial" w:cs="Arial"/>
          <w:bCs/>
          <w:color w:val="auto"/>
        </w:rPr>
        <w:t>)</w:t>
      </w:r>
      <w:r w:rsidR="00371D55" w:rsidRPr="00B5115E">
        <w:rPr>
          <w:rFonts w:ascii="Arial" w:hAnsi="Arial" w:cs="Arial"/>
          <w:bCs/>
          <w:color w:val="auto"/>
        </w:rPr>
        <w:t xml:space="preserve"> </w:t>
      </w:r>
      <w:proofErr w:type="spellStart"/>
      <w:r w:rsidRPr="00B5115E">
        <w:rPr>
          <w:rFonts w:ascii="Arial" w:hAnsi="Arial" w:cs="Arial"/>
          <w:color w:val="auto"/>
        </w:rPr>
        <w:t>Dovada</w:t>
      </w:r>
      <w:proofErr w:type="spellEnd"/>
      <w:r w:rsidRPr="00B5115E">
        <w:rPr>
          <w:rFonts w:ascii="Arial" w:hAnsi="Arial" w:cs="Arial"/>
          <w:color w:val="auto"/>
        </w:rPr>
        <w:t xml:space="preserve"> </w:t>
      </w:r>
      <w:proofErr w:type="spellStart"/>
      <w:r w:rsidRPr="00B5115E">
        <w:rPr>
          <w:rFonts w:ascii="Arial" w:hAnsi="Arial" w:cs="Arial"/>
          <w:color w:val="auto"/>
        </w:rPr>
        <w:t>comunicărilor</w:t>
      </w:r>
      <w:proofErr w:type="spellEnd"/>
      <w:r w:rsidRPr="00B5115E">
        <w:rPr>
          <w:rFonts w:ascii="Arial" w:hAnsi="Arial" w:cs="Arial"/>
          <w:color w:val="auto"/>
        </w:rPr>
        <w:t xml:space="preserve"> </w:t>
      </w:r>
      <w:proofErr w:type="spellStart"/>
      <w:r w:rsidRPr="00B5115E">
        <w:rPr>
          <w:rFonts w:ascii="Arial" w:hAnsi="Arial" w:cs="Arial"/>
          <w:color w:val="auto"/>
        </w:rPr>
        <w:t>prevăzute</w:t>
      </w:r>
      <w:proofErr w:type="spellEnd"/>
      <w:r w:rsidRPr="00B5115E">
        <w:rPr>
          <w:rFonts w:ascii="Arial" w:hAnsi="Arial" w:cs="Arial"/>
          <w:color w:val="auto"/>
        </w:rPr>
        <w:t xml:space="preserve"> la art. 14 </w:t>
      </w:r>
      <w:proofErr w:type="spellStart"/>
      <w:r w:rsidRPr="00B5115E">
        <w:rPr>
          <w:rFonts w:ascii="Arial" w:hAnsi="Arial" w:cs="Arial"/>
          <w:color w:val="auto"/>
        </w:rPr>
        <w:t>alin</w:t>
      </w:r>
      <w:proofErr w:type="spellEnd"/>
      <w:r w:rsidRPr="00B5115E">
        <w:rPr>
          <w:rFonts w:ascii="Arial" w:hAnsi="Arial" w:cs="Arial"/>
          <w:color w:val="auto"/>
        </w:rPr>
        <w:t>. (</w:t>
      </w:r>
      <w:r w:rsidR="00371D55" w:rsidRPr="00B5115E">
        <w:rPr>
          <w:rFonts w:ascii="Arial" w:hAnsi="Arial" w:cs="Arial"/>
          <w:color w:val="auto"/>
        </w:rPr>
        <w:t>3</w:t>
      </w:r>
      <w:r w:rsidRPr="00B5115E">
        <w:rPr>
          <w:rFonts w:ascii="Arial" w:hAnsi="Arial" w:cs="Arial"/>
          <w:color w:val="auto"/>
        </w:rPr>
        <w:t xml:space="preserve">) se </w:t>
      </w:r>
      <w:proofErr w:type="spellStart"/>
      <w:r w:rsidRPr="00B5115E">
        <w:rPr>
          <w:rFonts w:ascii="Arial" w:hAnsi="Arial" w:cs="Arial"/>
          <w:color w:val="auto"/>
        </w:rPr>
        <w:t>va</w:t>
      </w:r>
      <w:proofErr w:type="spellEnd"/>
      <w:r w:rsidRPr="00B5115E">
        <w:rPr>
          <w:rFonts w:ascii="Arial" w:hAnsi="Arial" w:cs="Arial"/>
          <w:color w:val="auto"/>
        </w:rPr>
        <w:t xml:space="preserve"> </w:t>
      </w:r>
      <w:proofErr w:type="spellStart"/>
      <w:r w:rsidRPr="00B5115E">
        <w:rPr>
          <w:rFonts w:ascii="Arial" w:hAnsi="Arial" w:cs="Arial"/>
          <w:color w:val="auto"/>
        </w:rPr>
        <w:t>putea</w:t>
      </w:r>
      <w:proofErr w:type="spellEnd"/>
      <w:r w:rsidRPr="00B5115E">
        <w:rPr>
          <w:rFonts w:ascii="Arial" w:hAnsi="Arial" w:cs="Arial"/>
          <w:color w:val="auto"/>
        </w:rPr>
        <w:t xml:space="preserve"> face </w:t>
      </w:r>
      <w:proofErr w:type="spellStart"/>
      <w:r w:rsidR="00F147B1" w:rsidRPr="00B5115E">
        <w:rPr>
          <w:rFonts w:ascii="Arial" w:hAnsi="Arial" w:cs="Arial"/>
          <w:color w:val="auto"/>
        </w:rPr>
        <w:t>numai</w:t>
      </w:r>
      <w:proofErr w:type="spellEnd"/>
      <w:r w:rsidR="00F147B1" w:rsidRPr="00B5115E">
        <w:rPr>
          <w:rFonts w:ascii="Arial" w:hAnsi="Arial" w:cs="Arial"/>
          <w:color w:val="auto"/>
        </w:rPr>
        <w:t xml:space="preserve"> </w:t>
      </w:r>
      <w:proofErr w:type="spellStart"/>
      <w:r w:rsidRPr="00B5115E">
        <w:rPr>
          <w:rFonts w:ascii="Arial" w:hAnsi="Arial" w:cs="Arial"/>
          <w:color w:val="auto"/>
        </w:rPr>
        <w:t>prin</w:t>
      </w:r>
      <w:proofErr w:type="spellEnd"/>
      <w:r w:rsidRPr="00B5115E">
        <w:rPr>
          <w:rFonts w:ascii="Arial" w:hAnsi="Arial" w:cs="Arial"/>
          <w:color w:val="auto"/>
        </w:rPr>
        <w:t xml:space="preserve"> </w:t>
      </w:r>
      <w:proofErr w:type="spellStart"/>
      <w:r w:rsidRPr="00B5115E">
        <w:rPr>
          <w:rFonts w:ascii="Arial" w:hAnsi="Arial" w:cs="Arial"/>
          <w:color w:val="auto"/>
        </w:rPr>
        <w:t>confirmarea</w:t>
      </w:r>
      <w:proofErr w:type="spellEnd"/>
      <w:r w:rsidRPr="00B5115E">
        <w:rPr>
          <w:rFonts w:ascii="Arial" w:hAnsi="Arial" w:cs="Arial"/>
          <w:color w:val="auto"/>
        </w:rPr>
        <w:t xml:space="preserve">, </w:t>
      </w:r>
      <w:proofErr w:type="spellStart"/>
      <w:r w:rsidRPr="00B5115E">
        <w:rPr>
          <w:rFonts w:ascii="Arial" w:hAnsi="Arial" w:cs="Arial"/>
          <w:color w:val="auto"/>
        </w:rPr>
        <w:t>chiar</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electronică</w:t>
      </w:r>
      <w:proofErr w:type="spellEnd"/>
      <w:r w:rsidRPr="00B5115E">
        <w:rPr>
          <w:rFonts w:ascii="Arial" w:hAnsi="Arial" w:cs="Arial"/>
          <w:color w:val="auto"/>
        </w:rPr>
        <w:t xml:space="preserve">, </w:t>
      </w:r>
      <w:proofErr w:type="spellStart"/>
      <w:r w:rsidRPr="00B5115E">
        <w:rPr>
          <w:rFonts w:ascii="Arial" w:hAnsi="Arial" w:cs="Arial"/>
          <w:color w:val="auto"/>
        </w:rPr>
        <w:t>emisă</w:t>
      </w:r>
      <w:proofErr w:type="spellEnd"/>
      <w:r w:rsidRPr="00B5115E">
        <w:rPr>
          <w:rFonts w:ascii="Arial" w:hAnsi="Arial" w:cs="Arial"/>
          <w:color w:val="auto"/>
        </w:rPr>
        <w:t xml:space="preserve"> de </w:t>
      </w:r>
      <w:proofErr w:type="spellStart"/>
      <w:r w:rsidRPr="00B5115E">
        <w:rPr>
          <w:rFonts w:ascii="Arial" w:hAnsi="Arial" w:cs="Arial"/>
          <w:color w:val="auto"/>
        </w:rPr>
        <w:t>destinatarul</w:t>
      </w:r>
      <w:proofErr w:type="spellEnd"/>
      <w:r w:rsidRPr="00B5115E">
        <w:rPr>
          <w:rFonts w:ascii="Arial" w:hAnsi="Arial" w:cs="Arial"/>
          <w:color w:val="auto"/>
        </w:rPr>
        <w:t xml:space="preserve"> </w:t>
      </w:r>
      <w:proofErr w:type="spellStart"/>
      <w:r w:rsidRPr="00B5115E">
        <w:rPr>
          <w:rFonts w:ascii="Arial" w:hAnsi="Arial" w:cs="Arial"/>
          <w:color w:val="auto"/>
        </w:rPr>
        <w:t>acestor</w:t>
      </w:r>
      <w:proofErr w:type="spellEnd"/>
      <w:r w:rsidRPr="00B5115E">
        <w:rPr>
          <w:rFonts w:ascii="Arial" w:hAnsi="Arial" w:cs="Arial"/>
          <w:color w:val="auto"/>
        </w:rPr>
        <w:t xml:space="preserve"> </w:t>
      </w:r>
      <w:proofErr w:type="spellStart"/>
      <w:r w:rsidRPr="00B5115E">
        <w:rPr>
          <w:rFonts w:ascii="Arial" w:hAnsi="Arial" w:cs="Arial"/>
          <w:color w:val="auto"/>
        </w:rPr>
        <w:t>comunicări</w:t>
      </w:r>
      <w:proofErr w:type="spellEnd"/>
      <w:r w:rsidRPr="00B5115E">
        <w:rPr>
          <w:rFonts w:ascii="Arial" w:hAnsi="Arial" w:cs="Arial"/>
          <w:color w:val="auto"/>
        </w:rPr>
        <w:t xml:space="preserve">. </w:t>
      </w:r>
    </w:p>
    <w:p w14:paraId="11553226" w14:textId="77777777" w:rsidR="006F6967" w:rsidRPr="00B5115E" w:rsidRDefault="006F6967" w:rsidP="00A15CEF">
      <w:pPr>
        <w:pStyle w:val="Default"/>
        <w:jc w:val="both"/>
        <w:rPr>
          <w:rFonts w:ascii="Arial" w:hAnsi="Arial" w:cs="Arial"/>
          <w:color w:val="auto"/>
        </w:rPr>
      </w:pPr>
      <w:r w:rsidRPr="00B5115E">
        <w:rPr>
          <w:rFonts w:ascii="Arial" w:hAnsi="Arial" w:cs="Arial"/>
          <w:bCs/>
          <w:color w:val="auto"/>
        </w:rPr>
        <w:t>(</w:t>
      </w:r>
      <w:r w:rsidR="00371D55" w:rsidRPr="00B5115E">
        <w:rPr>
          <w:rFonts w:ascii="Arial" w:hAnsi="Arial" w:cs="Arial"/>
          <w:bCs/>
          <w:color w:val="auto"/>
        </w:rPr>
        <w:t>5</w:t>
      </w:r>
      <w:r w:rsidRPr="00B5115E">
        <w:rPr>
          <w:rFonts w:ascii="Arial" w:hAnsi="Arial" w:cs="Arial"/>
          <w:bCs/>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toate</w:t>
      </w:r>
      <w:proofErr w:type="spellEnd"/>
      <w:r w:rsidRPr="00B5115E">
        <w:rPr>
          <w:rFonts w:ascii="Arial" w:hAnsi="Arial" w:cs="Arial"/>
          <w:color w:val="auto"/>
        </w:rPr>
        <w:t xml:space="preserve"> </w:t>
      </w:r>
      <w:proofErr w:type="spellStart"/>
      <w:r w:rsidRPr="00B5115E">
        <w:rPr>
          <w:rFonts w:ascii="Arial" w:hAnsi="Arial" w:cs="Arial"/>
          <w:color w:val="auto"/>
        </w:rPr>
        <w:t>cazurile</w:t>
      </w:r>
      <w:proofErr w:type="spellEnd"/>
      <w:r w:rsidRPr="00B5115E">
        <w:rPr>
          <w:rFonts w:ascii="Arial" w:hAnsi="Arial" w:cs="Arial"/>
          <w:color w:val="auto"/>
        </w:rPr>
        <w:t xml:space="preserve"> </w:t>
      </w:r>
      <w:proofErr w:type="spellStart"/>
      <w:r w:rsidRPr="00B5115E">
        <w:rPr>
          <w:rFonts w:ascii="Arial" w:hAnsi="Arial" w:cs="Arial"/>
          <w:color w:val="auto"/>
        </w:rPr>
        <w:t>rapoartele</w:t>
      </w:r>
      <w:proofErr w:type="spellEnd"/>
      <w:r w:rsidRPr="00B5115E">
        <w:rPr>
          <w:rFonts w:ascii="Arial" w:hAnsi="Arial" w:cs="Arial"/>
          <w:color w:val="auto"/>
        </w:rPr>
        <w:t xml:space="preserve">, </w:t>
      </w:r>
      <w:proofErr w:type="spellStart"/>
      <w:r w:rsidRPr="00B5115E">
        <w:rPr>
          <w:rFonts w:ascii="Arial" w:hAnsi="Arial" w:cs="Arial"/>
          <w:color w:val="auto"/>
        </w:rPr>
        <w:t>comunicările</w:t>
      </w:r>
      <w:proofErr w:type="spellEnd"/>
      <w:r w:rsidRPr="00B5115E">
        <w:rPr>
          <w:rFonts w:ascii="Arial" w:hAnsi="Arial" w:cs="Arial"/>
          <w:color w:val="auto"/>
        </w:rPr>
        <w:t xml:space="preserve"> </w:t>
      </w:r>
      <w:proofErr w:type="spellStart"/>
      <w:r w:rsidRPr="00B5115E">
        <w:rPr>
          <w:rFonts w:ascii="Arial" w:hAnsi="Arial" w:cs="Arial"/>
          <w:color w:val="auto"/>
        </w:rPr>
        <w:t>oficiale</w:t>
      </w:r>
      <w:proofErr w:type="spellEnd"/>
      <w:r w:rsidRPr="00B5115E">
        <w:rPr>
          <w:rFonts w:ascii="Arial" w:hAnsi="Arial" w:cs="Arial"/>
          <w:color w:val="auto"/>
        </w:rPr>
        <w:t xml:space="preserve"> </w:t>
      </w:r>
      <w:proofErr w:type="spellStart"/>
      <w:r w:rsidRPr="00B5115E">
        <w:rPr>
          <w:rFonts w:ascii="Arial" w:hAnsi="Arial" w:cs="Arial"/>
          <w:color w:val="auto"/>
        </w:rPr>
        <w:t>şi</w:t>
      </w:r>
      <w:proofErr w:type="spellEnd"/>
      <w:r w:rsidRPr="00B5115E">
        <w:rPr>
          <w:rFonts w:ascii="Arial" w:hAnsi="Arial" w:cs="Arial"/>
          <w:color w:val="auto"/>
        </w:rPr>
        <w:t xml:space="preserve"> </w:t>
      </w:r>
      <w:proofErr w:type="spellStart"/>
      <w:r w:rsidRPr="00B5115E">
        <w:rPr>
          <w:rFonts w:ascii="Arial" w:hAnsi="Arial" w:cs="Arial"/>
          <w:color w:val="auto"/>
        </w:rPr>
        <w:t>orice</w:t>
      </w:r>
      <w:proofErr w:type="spellEnd"/>
      <w:r w:rsidRPr="00B5115E">
        <w:rPr>
          <w:rFonts w:ascii="Arial" w:hAnsi="Arial" w:cs="Arial"/>
          <w:color w:val="auto"/>
        </w:rPr>
        <w:t xml:space="preserve"> </w:t>
      </w:r>
      <w:proofErr w:type="spellStart"/>
      <w:r w:rsidRPr="00B5115E">
        <w:rPr>
          <w:rFonts w:ascii="Arial" w:hAnsi="Arial" w:cs="Arial"/>
          <w:color w:val="auto"/>
        </w:rPr>
        <w:t>alte</w:t>
      </w:r>
      <w:proofErr w:type="spellEnd"/>
      <w:r w:rsidRPr="00B5115E">
        <w:rPr>
          <w:rFonts w:ascii="Arial" w:hAnsi="Arial" w:cs="Arial"/>
          <w:color w:val="auto"/>
        </w:rPr>
        <w:t xml:space="preserve"> </w:t>
      </w:r>
      <w:proofErr w:type="spellStart"/>
      <w:r w:rsidRPr="00B5115E">
        <w:rPr>
          <w:rFonts w:ascii="Arial" w:hAnsi="Arial" w:cs="Arial"/>
          <w:color w:val="auto"/>
        </w:rPr>
        <w:t>situaţii</w:t>
      </w:r>
      <w:proofErr w:type="spellEnd"/>
      <w:r w:rsidRPr="00B5115E">
        <w:rPr>
          <w:rFonts w:ascii="Arial" w:hAnsi="Arial" w:cs="Arial"/>
          <w:color w:val="auto"/>
        </w:rPr>
        <w:t xml:space="preserve"> </w:t>
      </w:r>
      <w:proofErr w:type="spellStart"/>
      <w:r w:rsidRPr="00B5115E">
        <w:rPr>
          <w:rFonts w:ascii="Arial" w:hAnsi="Arial" w:cs="Arial"/>
          <w:color w:val="auto"/>
        </w:rPr>
        <w:t>ce</w:t>
      </w:r>
      <w:proofErr w:type="spellEnd"/>
      <w:r w:rsidRPr="00B5115E">
        <w:rPr>
          <w:rFonts w:ascii="Arial" w:hAnsi="Arial" w:cs="Arial"/>
          <w:color w:val="auto"/>
        </w:rPr>
        <w:t xml:space="preserve"> </w:t>
      </w:r>
      <w:proofErr w:type="spellStart"/>
      <w:r w:rsidRPr="00B5115E">
        <w:rPr>
          <w:rFonts w:ascii="Arial" w:hAnsi="Arial" w:cs="Arial"/>
          <w:color w:val="auto"/>
        </w:rPr>
        <w:t>presupun</w:t>
      </w:r>
      <w:proofErr w:type="spellEnd"/>
      <w:r w:rsidRPr="00B5115E">
        <w:rPr>
          <w:rFonts w:ascii="Arial" w:hAnsi="Arial" w:cs="Arial"/>
          <w:color w:val="auto"/>
        </w:rPr>
        <w:t xml:space="preserve"> </w:t>
      </w:r>
      <w:proofErr w:type="spellStart"/>
      <w:r w:rsidRPr="00B5115E">
        <w:rPr>
          <w:rFonts w:ascii="Arial" w:hAnsi="Arial" w:cs="Arial"/>
          <w:color w:val="auto"/>
        </w:rPr>
        <w:t>semnătura</w:t>
      </w:r>
      <w:proofErr w:type="spellEnd"/>
      <w:r w:rsidRPr="00B5115E">
        <w:rPr>
          <w:rFonts w:ascii="Arial" w:hAnsi="Arial" w:cs="Arial"/>
          <w:color w:val="auto"/>
        </w:rPr>
        <w:t xml:space="preserve"> </w:t>
      </w:r>
      <w:proofErr w:type="spellStart"/>
      <w:r w:rsidRPr="00B5115E">
        <w:rPr>
          <w:rFonts w:ascii="Arial" w:hAnsi="Arial" w:cs="Arial"/>
          <w:color w:val="auto"/>
        </w:rPr>
        <w:t>instituţiei</w:t>
      </w:r>
      <w:proofErr w:type="spellEnd"/>
      <w:r w:rsidRPr="00B5115E">
        <w:rPr>
          <w:rFonts w:ascii="Arial" w:hAnsi="Arial" w:cs="Arial"/>
          <w:color w:val="auto"/>
        </w:rPr>
        <w:t xml:space="preserve"> </w:t>
      </w:r>
      <w:proofErr w:type="spellStart"/>
      <w:r w:rsidRPr="00B5115E">
        <w:rPr>
          <w:rFonts w:ascii="Arial" w:hAnsi="Arial" w:cs="Arial"/>
          <w:color w:val="auto"/>
        </w:rPr>
        <w:t>emitente</w:t>
      </w:r>
      <w:proofErr w:type="spellEnd"/>
      <w:r w:rsidRPr="00B5115E">
        <w:rPr>
          <w:rFonts w:ascii="Arial" w:hAnsi="Arial" w:cs="Arial"/>
          <w:color w:val="auto"/>
        </w:rPr>
        <w:t xml:space="preserve">, se transmit </w:t>
      </w:r>
      <w:proofErr w:type="spellStart"/>
      <w:r w:rsidRPr="00B5115E">
        <w:rPr>
          <w:rFonts w:ascii="Arial" w:hAnsi="Arial" w:cs="Arial"/>
          <w:color w:val="auto"/>
        </w:rPr>
        <w:t>numai</w:t>
      </w:r>
      <w:proofErr w:type="spellEnd"/>
      <w:r w:rsidRPr="00B5115E">
        <w:rPr>
          <w:rFonts w:ascii="Arial" w:hAnsi="Arial" w:cs="Arial"/>
          <w:color w:val="auto"/>
        </w:rPr>
        <w:t xml:space="preserve">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condiţiile</w:t>
      </w:r>
      <w:proofErr w:type="spellEnd"/>
      <w:r w:rsidRPr="00B5115E">
        <w:rPr>
          <w:rFonts w:ascii="Arial" w:hAnsi="Arial" w:cs="Arial"/>
          <w:color w:val="auto"/>
        </w:rPr>
        <w:t xml:space="preserve"> </w:t>
      </w:r>
      <w:proofErr w:type="spellStart"/>
      <w:r w:rsidRPr="00B5115E">
        <w:rPr>
          <w:rFonts w:ascii="Arial" w:hAnsi="Arial" w:cs="Arial"/>
          <w:color w:val="auto"/>
        </w:rPr>
        <w:t>arătate</w:t>
      </w:r>
      <w:proofErr w:type="spellEnd"/>
      <w:r w:rsidRPr="00B5115E">
        <w:rPr>
          <w:rFonts w:ascii="Arial" w:hAnsi="Arial" w:cs="Arial"/>
          <w:color w:val="auto"/>
        </w:rPr>
        <w:t xml:space="preserve"> la art. 14 </w:t>
      </w:r>
      <w:proofErr w:type="spellStart"/>
      <w:r w:rsidRPr="00B5115E">
        <w:rPr>
          <w:rFonts w:ascii="Arial" w:hAnsi="Arial" w:cs="Arial"/>
          <w:color w:val="auto"/>
        </w:rPr>
        <w:t>alin</w:t>
      </w:r>
      <w:proofErr w:type="spellEnd"/>
      <w:r w:rsidRPr="00B5115E">
        <w:rPr>
          <w:rFonts w:ascii="Arial" w:hAnsi="Arial" w:cs="Arial"/>
          <w:color w:val="auto"/>
        </w:rPr>
        <w:t>. (</w:t>
      </w:r>
      <w:r w:rsidR="00F147B1" w:rsidRPr="00B5115E">
        <w:rPr>
          <w:rFonts w:ascii="Arial" w:hAnsi="Arial" w:cs="Arial"/>
          <w:color w:val="auto"/>
        </w:rPr>
        <w:t>2</w:t>
      </w:r>
      <w:r w:rsidRPr="00B5115E">
        <w:rPr>
          <w:rFonts w:ascii="Arial" w:hAnsi="Arial" w:cs="Arial"/>
          <w:color w:val="auto"/>
        </w:rPr>
        <w:t xml:space="preserve">). </w:t>
      </w:r>
    </w:p>
    <w:p w14:paraId="0C71A829" w14:textId="77777777" w:rsidR="006F6967" w:rsidRPr="00B5115E" w:rsidRDefault="006F6967" w:rsidP="00A15CEF">
      <w:pPr>
        <w:pStyle w:val="Default"/>
        <w:ind w:firstLine="720"/>
        <w:jc w:val="both"/>
        <w:rPr>
          <w:rFonts w:ascii="Arial" w:hAnsi="Arial" w:cs="Arial"/>
          <w:color w:val="auto"/>
        </w:rPr>
      </w:pPr>
      <w:proofErr w:type="spellStart"/>
      <w:r w:rsidRPr="00B5115E">
        <w:rPr>
          <w:rFonts w:ascii="Arial" w:hAnsi="Arial" w:cs="Arial"/>
          <w:color w:val="auto"/>
        </w:rPr>
        <w:t>Prezentul</w:t>
      </w:r>
      <w:proofErr w:type="spellEnd"/>
      <w:r w:rsidRPr="00B5115E">
        <w:rPr>
          <w:rFonts w:ascii="Arial" w:hAnsi="Arial" w:cs="Arial"/>
          <w:color w:val="auto"/>
        </w:rPr>
        <w:t xml:space="preserve"> contract a </w:t>
      </w:r>
      <w:proofErr w:type="spellStart"/>
      <w:r w:rsidRPr="00B5115E">
        <w:rPr>
          <w:rFonts w:ascii="Arial" w:hAnsi="Arial" w:cs="Arial"/>
          <w:color w:val="auto"/>
        </w:rPr>
        <w:t>fost</w:t>
      </w:r>
      <w:proofErr w:type="spellEnd"/>
      <w:r w:rsidRPr="00B5115E">
        <w:rPr>
          <w:rFonts w:ascii="Arial" w:hAnsi="Arial" w:cs="Arial"/>
          <w:color w:val="auto"/>
        </w:rPr>
        <w:t xml:space="preserve"> </w:t>
      </w:r>
      <w:proofErr w:type="spellStart"/>
      <w:r w:rsidRPr="00B5115E">
        <w:rPr>
          <w:rFonts w:ascii="Arial" w:hAnsi="Arial" w:cs="Arial"/>
          <w:color w:val="auto"/>
        </w:rPr>
        <w:t>încheiat</w:t>
      </w:r>
      <w:proofErr w:type="spellEnd"/>
      <w:r w:rsidRPr="00B5115E">
        <w:rPr>
          <w:rFonts w:ascii="Arial" w:hAnsi="Arial" w:cs="Arial"/>
          <w:color w:val="auto"/>
        </w:rPr>
        <w:t xml:space="preserve"> </w:t>
      </w:r>
      <w:proofErr w:type="spellStart"/>
      <w:r w:rsidRPr="00B5115E">
        <w:rPr>
          <w:rFonts w:ascii="Arial" w:hAnsi="Arial" w:cs="Arial"/>
          <w:color w:val="auto"/>
        </w:rPr>
        <w:t>astăzi</w:t>
      </w:r>
      <w:proofErr w:type="spellEnd"/>
      <w:r w:rsidRPr="00B5115E">
        <w:rPr>
          <w:rFonts w:ascii="Arial" w:hAnsi="Arial" w:cs="Arial"/>
          <w:color w:val="auto"/>
        </w:rPr>
        <w:t xml:space="preserve">, _________________ </w:t>
      </w:r>
      <w:proofErr w:type="spellStart"/>
      <w:r w:rsidRPr="00B5115E">
        <w:rPr>
          <w:rFonts w:ascii="Arial" w:hAnsi="Arial" w:cs="Arial"/>
          <w:color w:val="auto"/>
        </w:rPr>
        <w:t>în</w:t>
      </w:r>
      <w:proofErr w:type="spellEnd"/>
      <w:r w:rsidRPr="00B5115E">
        <w:rPr>
          <w:rFonts w:ascii="Arial" w:hAnsi="Arial" w:cs="Arial"/>
          <w:color w:val="auto"/>
        </w:rPr>
        <w:t xml:space="preserve"> </w:t>
      </w:r>
      <w:proofErr w:type="spellStart"/>
      <w:r w:rsidRPr="00B5115E">
        <w:rPr>
          <w:rFonts w:ascii="Arial" w:hAnsi="Arial" w:cs="Arial"/>
          <w:color w:val="auto"/>
        </w:rPr>
        <w:t>trei</w:t>
      </w:r>
      <w:proofErr w:type="spellEnd"/>
      <w:r w:rsidRPr="00B5115E">
        <w:rPr>
          <w:rFonts w:ascii="Arial" w:hAnsi="Arial" w:cs="Arial"/>
          <w:color w:val="auto"/>
        </w:rPr>
        <w:t xml:space="preserve"> </w:t>
      </w:r>
      <w:proofErr w:type="spellStart"/>
      <w:r w:rsidRPr="00B5115E">
        <w:rPr>
          <w:rFonts w:ascii="Arial" w:hAnsi="Arial" w:cs="Arial"/>
          <w:color w:val="auto"/>
        </w:rPr>
        <w:t>exemplare</w:t>
      </w:r>
      <w:proofErr w:type="spellEnd"/>
      <w:r w:rsidRPr="00B5115E">
        <w:rPr>
          <w:rFonts w:ascii="Arial" w:hAnsi="Arial" w:cs="Arial"/>
          <w:color w:val="auto"/>
        </w:rPr>
        <w:t xml:space="preserve"> </w:t>
      </w:r>
      <w:proofErr w:type="spellStart"/>
      <w:r w:rsidRPr="00B5115E">
        <w:rPr>
          <w:rFonts w:ascii="Arial" w:hAnsi="Arial" w:cs="Arial"/>
          <w:color w:val="auto"/>
        </w:rPr>
        <w:t>având</w:t>
      </w:r>
      <w:proofErr w:type="spellEnd"/>
      <w:r w:rsidRPr="00B5115E">
        <w:rPr>
          <w:rFonts w:ascii="Arial" w:hAnsi="Arial" w:cs="Arial"/>
          <w:color w:val="auto"/>
        </w:rPr>
        <w:t xml:space="preserve"> </w:t>
      </w:r>
      <w:proofErr w:type="spellStart"/>
      <w:r w:rsidRPr="00B5115E">
        <w:rPr>
          <w:rFonts w:ascii="Arial" w:hAnsi="Arial" w:cs="Arial"/>
          <w:color w:val="auto"/>
        </w:rPr>
        <w:t>aceeași</w:t>
      </w:r>
      <w:proofErr w:type="spellEnd"/>
      <w:r w:rsidRPr="00B5115E">
        <w:rPr>
          <w:rFonts w:ascii="Arial" w:hAnsi="Arial" w:cs="Arial"/>
          <w:color w:val="auto"/>
        </w:rPr>
        <w:t xml:space="preserve"> </w:t>
      </w:r>
      <w:proofErr w:type="spellStart"/>
      <w:r w:rsidRPr="00B5115E">
        <w:rPr>
          <w:rFonts w:ascii="Arial" w:hAnsi="Arial" w:cs="Arial"/>
          <w:color w:val="auto"/>
        </w:rPr>
        <w:t>forță</w:t>
      </w:r>
      <w:proofErr w:type="spellEnd"/>
      <w:r w:rsidRPr="00B5115E">
        <w:rPr>
          <w:rFonts w:ascii="Arial" w:hAnsi="Arial" w:cs="Arial"/>
          <w:color w:val="auto"/>
        </w:rPr>
        <w:t xml:space="preserve"> </w:t>
      </w:r>
      <w:proofErr w:type="spellStart"/>
      <w:r w:rsidRPr="00B5115E">
        <w:rPr>
          <w:rFonts w:ascii="Arial" w:hAnsi="Arial" w:cs="Arial"/>
          <w:color w:val="auto"/>
        </w:rPr>
        <w:t>juridică</w:t>
      </w:r>
      <w:proofErr w:type="spellEnd"/>
      <w:r w:rsidRPr="00B5115E">
        <w:rPr>
          <w:rFonts w:ascii="Arial" w:hAnsi="Arial" w:cs="Arial"/>
          <w:color w:val="auto"/>
        </w:rPr>
        <w:t xml:space="preserve">, </w:t>
      </w:r>
      <w:proofErr w:type="spellStart"/>
      <w:r w:rsidRPr="00B5115E">
        <w:rPr>
          <w:rFonts w:ascii="Arial" w:hAnsi="Arial" w:cs="Arial"/>
          <w:color w:val="auto"/>
        </w:rPr>
        <w:t>dintre</w:t>
      </w:r>
      <w:proofErr w:type="spellEnd"/>
      <w:r w:rsidRPr="00B5115E">
        <w:rPr>
          <w:rFonts w:ascii="Arial" w:hAnsi="Arial" w:cs="Arial"/>
          <w:color w:val="auto"/>
        </w:rPr>
        <w:t xml:space="preserve"> care </w:t>
      </w:r>
      <w:proofErr w:type="spellStart"/>
      <w:r w:rsidRPr="00B5115E">
        <w:rPr>
          <w:rFonts w:ascii="Arial" w:hAnsi="Arial" w:cs="Arial"/>
          <w:color w:val="auto"/>
        </w:rPr>
        <w:t>două</w:t>
      </w:r>
      <w:proofErr w:type="spellEnd"/>
      <w:r w:rsidRPr="00B5115E">
        <w:rPr>
          <w:rFonts w:ascii="Arial" w:hAnsi="Arial" w:cs="Arial"/>
          <w:color w:val="auto"/>
        </w:rPr>
        <w:t xml:space="preserve"> </w:t>
      </w:r>
      <w:proofErr w:type="spellStart"/>
      <w:r w:rsidRPr="00B5115E">
        <w:rPr>
          <w:rFonts w:ascii="Arial" w:hAnsi="Arial" w:cs="Arial"/>
          <w:color w:val="auto"/>
        </w:rPr>
        <w:t>exemplare</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Finanțator</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unul</w:t>
      </w:r>
      <w:proofErr w:type="spellEnd"/>
      <w:r w:rsidRPr="00B5115E">
        <w:rPr>
          <w:rFonts w:ascii="Arial" w:hAnsi="Arial" w:cs="Arial"/>
          <w:color w:val="auto"/>
        </w:rPr>
        <w:t xml:space="preserve"> </w:t>
      </w:r>
      <w:proofErr w:type="spellStart"/>
      <w:r w:rsidRPr="00B5115E">
        <w:rPr>
          <w:rFonts w:ascii="Arial" w:hAnsi="Arial" w:cs="Arial"/>
          <w:color w:val="auto"/>
        </w:rPr>
        <w:t>pentru</w:t>
      </w:r>
      <w:proofErr w:type="spellEnd"/>
      <w:r w:rsidRPr="00B5115E">
        <w:rPr>
          <w:rFonts w:ascii="Arial" w:hAnsi="Arial" w:cs="Arial"/>
          <w:color w:val="auto"/>
        </w:rPr>
        <w:t xml:space="preserve"> </w:t>
      </w:r>
      <w:proofErr w:type="spellStart"/>
      <w:r w:rsidRPr="00B5115E">
        <w:rPr>
          <w:rFonts w:ascii="Arial" w:hAnsi="Arial" w:cs="Arial"/>
          <w:color w:val="auto"/>
        </w:rPr>
        <w:t>Beneficiar</w:t>
      </w:r>
      <w:proofErr w:type="spellEnd"/>
      <w:r w:rsidRPr="00B5115E">
        <w:rPr>
          <w:rFonts w:ascii="Arial" w:hAnsi="Arial" w:cs="Arial"/>
          <w:color w:val="auto"/>
        </w:rPr>
        <w:t xml:space="preserve">. </w:t>
      </w:r>
    </w:p>
    <w:p w14:paraId="7F4CE3E3" w14:textId="77777777" w:rsidR="006F6967" w:rsidRPr="00B5115E" w:rsidRDefault="006F6967" w:rsidP="00A15CEF">
      <w:pPr>
        <w:pStyle w:val="Default"/>
        <w:jc w:val="both"/>
        <w:rPr>
          <w:rFonts w:ascii="Arial" w:hAnsi="Arial" w:cs="Arial"/>
          <w:color w:val="auto"/>
        </w:rPr>
      </w:pPr>
    </w:p>
    <w:p w14:paraId="43CF881B" w14:textId="77777777" w:rsidR="006F6967" w:rsidRPr="00B5115E" w:rsidRDefault="006F6967" w:rsidP="00A15CEF">
      <w:pPr>
        <w:pStyle w:val="Default"/>
        <w:ind w:firstLine="720"/>
        <w:jc w:val="both"/>
        <w:rPr>
          <w:rFonts w:ascii="Arial" w:hAnsi="Arial" w:cs="Arial"/>
          <w:color w:val="auto"/>
        </w:rPr>
      </w:pPr>
    </w:p>
    <w:p w14:paraId="0BA54B67" w14:textId="77777777" w:rsidR="006F6967" w:rsidRPr="00B5115E" w:rsidRDefault="006F6967" w:rsidP="00A15CEF">
      <w:pPr>
        <w:autoSpaceDE w:val="0"/>
        <w:autoSpaceDN w:val="0"/>
        <w:adjustRightInd w:val="0"/>
        <w:ind w:firstLine="720"/>
        <w:jc w:val="both"/>
        <w:rPr>
          <w:rFonts w:eastAsia="Calibri"/>
          <w:b/>
          <w:sz w:val="28"/>
          <w:szCs w:val="28"/>
        </w:rPr>
      </w:pPr>
      <w:proofErr w:type="spellStart"/>
      <w:r w:rsidRPr="00B5115E">
        <w:rPr>
          <w:rFonts w:eastAsia="Calibri"/>
          <w:b/>
          <w:sz w:val="28"/>
          <w:szCs w:val="28"/>
        </w:rPr>
        <w:t>Finanțator</w:t>
      </w:r>
      <w:proofErr w:type="spellEnd"/>
      <w:r w:rsidRPr="00B5115E">
        <w:rPr>
          <w:rFonts w:eastAsia="Calibri"/>
          <w:b/>
          <w:sz w:val="28"/>
          <w:szCs w:val="28"/>
        </w:rPr>
        <w:tab/>
      </w:r>
      <w:r w:rsidRPr="00B5115E">
        <w:rPr>
          <w:rFonts w:eastAsia="Calibri"/>
          <w:b/>
          <w:sz w:val="28"/>
          <w:szCs w:val="28"/>
        </w:rPr>
        <w:tab/>
      </w:r>
      <w:r w:rsidRPr="00B5115E">
        <w:rPr>
          <w:rFonts w:eastAsia="Calibri"/>
          <w:b/>
          <w:sz w:val="28"/>
          <w:szCs w:val="28"/>
        </w:rPr>
        <w:tab/>
      </w:r>
      <w:r w:rsidRPr="00B5115E">
        <w:rPr>
          <w:rFonts w:eastAsia="Calibri"/>
          <w:b/>
          <w:sz w:val="28"/>
          <w:szCs w:val="28"/>
        </w:rPr>
        <w:tab/>
      </w:r>
      <w:r w:rsidRPr="00B5115E">
        <w:rPr>
          <w:rFonts w:eastAsia="Calibri"/>
          <w:b/>
          <w:sz w:val="28"/>
          <w:szCs w:val="28"/>
        </w:rPr>
        <w:tab/>
      </w:r>
      <w:r w:rsidRPr="00B5115E">
        <w:rPr>
          <w:rFonts w:eastAsia="Calibri"/>
          <w:b/>
          <w:sz w:val="28"/>
          <w:szCs w:val="28"/>
        </w:rPr>
        <w:tab/>
      </w:r>
      <w:r w:rsidRPr="00B5115E">
        <w:rPr>
          <w:rFonts w:eastAsia="Calibri"/>
          <w:b/>
          <w:sz w:val="28"/>
          <w:szCs w:val="28"/>
        </w:rPr>
        <w:tab/>
        <w:t xml:space="preserve"> </w:t>
      </w:r>
      <w:proofErr w:type="spellStart"/>
      <w:r w:rsidRPr="00B5115E">
        <w:rPr>
          <w:rFonts w:eastAsia="Calibri"/>
          <w:b/>
          <w:sz w:val="28"/>
          <w:szCs w:val="28"/>
        </w:rPr>
        <w:t>Beneficiar</w:t>
      </w:r>
      <w:proofErr w:type="spellEnd"/>
    </w:p>
    <w:p w14:paraId="5F4A6EDB" w14:textId="77777777" w:rsidR="006F6967" w:rsidRPr="00B5115E" w:rsidRDefault="006F6967" w:rsidP="00A15CEF">
      <w:pPr>
        <w:autoSpaceDE w:val="0"/>
        <w:autoSpaceDN w:val="0"/>
        <w:adjustRightInd w:val="0"/>
        <w:ind w:firstLine="720"/>
        <w:jc w:val="both"/>
        <w:rPr>
          <w:rFonts w:eastAsia="Calibri"/>
          <w:b/>
          <w:sz w:val="28"/>
          <w:szCs w:val="28"/>
        </w:rPr>
      </w:pPr>
    </w:p>
    <w:p w14:paraId="2EADBD48" w14:textId="77777777" w:rsidR="00202CBF" w:rsidRPr="00B5115E" w:rsidRDefault="00202CBF" w:rsidP="00FB07FF">
      <w:pPr>
        <w:rPr>
          <w:rFonts w:ascii="Arial" w:hAnsi="Arial" w:cs="Arial"/>
          <w:lang w:val="en-GB"/>
        </w:rPr>
      </w:pPr>
    </w:p>
    <w:p w14:paraId="5A43450D" w14:textId="77777777" w:rsidR="00202CBF" w:rsidRPr="00B5115E" w:rsidRDefault="00202CBF" w:rsidP="00A15CEF">
      <w:pPr>
        <w:jc w:val="right"/>
        <w:rPr>
          <w:rFonts w:ascii="Arial" w:hAnsi="Arial" w:cs="Arial"/>
          <w:lang w:val="en-GB"/>
        </w:rPr>
      </w:pPr>
    </w:p>
    <w:p w14:paraId="61BCF204" w14:textId="77777777" w:rsidR="00202CBF" w:rsidRPr="00B5115E" w:rsidRDefault="00202CBF" w:rsidP="00FB07FF">
      <w:pPr>
        <w:rPr>
          <w:rFonts w:ascii="Arial" w:hAnsi="Arial" w:cs="Arial"/>
          <w:lang w:val="en-GB"/>
        </w:rPr>
      </w:pPr>
    </w:p>
    <w:p w14:paraId="289D6BAE" w14:textId="77777777" w:rsidR="00DC141E" w:rsidRPr="00B5115E" w:rsidRDefault="00DC141E" w:rsidP="00A15CEF">
      <w:pPr>
        <w:jc w:val="right"/>
        <w:rPr>
          <w:rFonts w:ascii="Arial" w:hAnsi="Arial" w:cs="Arial"/>
          <w:lang w:val="en-GB"/>
        </w:rPr>
      </w:pPr>
    </w:p>
    <w:p w14:paraId="3A38BF17" w14:textId="77777777" w:rsidR="0070661F" w:rsidRPr="00B5115E" w:rsidRDefault="0070661F" w:rsidP="00A15CEF">
      <w:pPr>
        <w:jc w:val="right"/>
        <w:rPr>
          <w:rFonts w:ascii="Arial" w:hAnsi="Arial" w:cs="Arial"/>
          <w:lang w:val="en-GB"/>
        </w:rPr>
      </w:pPr>
    </w:p>
    <w:p w14:paraId="2E0796C5" w14:textId="77777777" w:rsidR="006F6967" w:rsidRPr="00B5115E" w:rsidRDefault="006F6967" w:rsidP="00A15CEF">
      <w:pPr>
        <w:jc w:val="right"/>
        <w:rPr>
          <w:rFonts w:ascii="Arial" w:hAnsi="Arial" w:cs="Arial"/>
          <w:b/>
          <w:bCs/>
          <w:lang w:val="en-GB"/>
        </w:rPr>
      </w:pPr>
      <w:r w:rsidRPr="00B5115E">
        <w:rPr>
          <w:rFonts w:ascii="Arial" w:hAnsi="Arial" w:cs="Arial"/>
          <w:b/>
          <w:bCs/>
          <w:lang w:val="en-GB"/>
        </w:rPr>
        <w:t xml:space="preserve">ANEXA </w:t>
      </w:r>
      <w:r w:rsidR="007B634C" w:rsidRPr="00B5115E">
        <w:rPr>
          <w:rFonts w:ascii="Arial" w:hAnsi="Arial" w:cs="Arial"/>
          <w:b/>
          <w:bCs/>
          <w:lang w:val="en-GB"/>
        </w:rPr>
        <w:t>6.</w:t>
      </w:r>
      <w:r w:rsidRPr="00B5115E">
        <w:rPr>
          <w:rFonts w:ascii="Arial" w:hAnsi="Arial" w:cs="Arial"/>
          <w:b/>
          <w:bCs/>
          <w:lang w:val="en-GB"/>
        </w:rPr>
        <w:t>1</w:t>
      </w:r>
    </w:p>
    <w:p w14:paraId="742FCCFE" w14:textId="77777777" w:rsidR="006F6967" w:rsidRPr="00B5115E" w:rsidRDefault="006F6967" w:rsidP="00A15CEF">
      <w:pPr>
        <w:jc w:val="right"/>
        <w:rPr>
          <w:rFonts w:ascii="Arial" w:hAnsi="Arial" w:cs="Arial"/>
          <w:lang w:val="en-GB"/>
        </w:rPr>
      </w:pPr>
    </w:p>
    <w:p w14:paraId="68D82CC6" w14:textId="62FA1B88" w:rsidR="006F6967" w:rsidRPr="00B5115E" w:rsidRDefault="006F6967" w:rsidP="00A15CEF">
      <w:pPr>
        <w:autoSpaceDE w:val="0"/>
        <w:autoSpaceDN w:val="0"/>
        <w:adjustRightInd w:val="0"/>
        <w:ind w:firstLine="720"/>
        <w:jc w:val="both"/>
        <w:rPr>
          <w:rFonts w:eastAsia="Calibri"/>
          <w:b/>
        </w:rPr>
      </w:pPr>
      <w:r w:rsidRPr="00B5115E">
        <w:rPr>
          <w:rFonts w:ascii="Arial" w:hAnsi="Arial" w:cs="Arial"/>
          <w:lang w:val="en-GB"/>
        </w:rPr>
        <w:tab/>
      </w:r>
      <w:r w:rsidRPr="00B5115E">
        <w:rPr>
          <w:rFonts w:ascii="Arial" w:hAnsi="Arial" w:cs="Arial"/>
          <w:lang w:val="en-GB"/>
        </w:rPr>
        <w:tab/>
      </w:r>
      <w:r w:rsidRPr="00B5115E">
        <w:rPr>
          <w:rFonts w:ascii="Arial" w:hAnsi="Arial" w:cs="Arial"/>
          <w:lang w:val="en-GB"/>
        </w:rPr>
        <w:tab/>
        <w:t xml:space="preserve">la </w:t>
      </w:r>
      <w:proofErr w:type="spellStart"/>
      <w:r w:rsidRPr="00B5115E">
        <w:rPr>
          <w:rFonts w:ascii="Arial" w:hAnsi="Arial" w:cs="Arial"/>
          <w:lang w:val="en-GB"/>
        </w:rPr>
        <w:t>Contractul</w:t>
      </w:r>
      <w:proofErr w:type="spellEnd"/>
      <w:r w:rsidRPr="00B5115E">
        <w:rPr>
          <w:rFonts w:ascii="Arial" w:hAnsi="Arial" w:cs="Arial"/>
          <w:lang w:val="en-GB"/>
        </w:rPr>
        <w:t xml:space="preserve"> de </w:t>
      </w:r>
      <w:proofErr w:type="spellStart"/>
      <w:r w:rsidRPr="00B5115E">
        <w:rPr>
          <w:rFonts w:ascii="Arial" w:hAnsi="Arial" w:cs="Arial"/>
          <w:lang w:val="en-GB"/>
        </w:rPr>
        <w:t>finan</w:t>
      </w:r>
      <w:r w:rsidRPr="00B5115E">
        <w:rPr>
          <w:rFonts w:ascii="Arial" w:hAnsi="Arial" w:cs="Arial"/>
          <w:lang w:val="ro-RO"/>
        </w:rPr>
        <w:t>țare</w:t>
      </w:r>
      <w:proofErr w:type="spellEnd"/>
      <w:r w:rsidR="00BC44BB" w:rsidRPr="00B5115E">
        <w:rPr>
          <w:rFonts w:ascii="Arial" w:hAnsi="Arial" w:cs="Arial"/>
          <w:lang w:val="ro-RO"/>
        </w:rPr>
        <w:t xml:space="preserve"> nerambursabilă</w:t>
      </w:r>
      <w:r w:rsidRPr="00B5115E">
        <w:rPr>
          <w:rFonts w:ascii="Arial" w:hAnsi="Arial" w:cs="Arial"/>
          <w:lang w:val="ro-RO"/>
        </w:rPr>
        <w:t xml:space="preserve"> nr</w:t>
      </w:r>
      <w:r w:rsidR="00323894" w:rsidRPr="00B5115E">
        <w:rPr>
          <w:rFonts w:ascii="Arial" w:hAnsi="Arial" w:cs="Arial"/>
          <w:lang w:val="ro-RO"/>
        </w:rPr>
        <w:t>. _______</w:t>
      </w:r>
      <w:r w:rsidRPr="00B5115E">
        <w:rPr>
          <w:rFonts w:ascii="Arial" w:hAnsi="Arial" w:cs="Arial"/>
          <w:lang w:val="ro-RO"/>
        </w:rPr>
        <w:t>__/202</w:t>
      </w:r>
      <w:r w:rsidR="00FB07FF" w:rsidRPr="00B5115E">
        <w:rPr>
          <w:rFonts w:ascii="Arial" w:hAnsi="Arial" w:cs="Arial"/>
          <w:lang w:val="ro-RO"/>
        </w:rPr>
        <w:t>1</w:t>
      </w:r>
    </w:p>
    <w:p w14:paraId="483A958D" w14:textId="77777777" w:rsidR="006F6967" w:rsidRPr="00B5115E" w:rsidRDefault="006F6967" w:rsidP="00A15CEF">
      <w:pPr>
        <w:autoSpaceDE w:val="0"/>
        <w:autoSpaceDN w:val="0"/>
        <w:adjustRightInd w:val="0"/>
        <w:ind w:firstLine="720"/>
        <w:jc w:val="both"/>
        <w:rPr>
          <w:rFonts w:eastAsia="Calibri"/>
          <w:b/>
        </w:rPr>
      </w:pPr>
    </w:p>
    <w:p w14:paraId="0A88121A" w14:textId="77777777" w:rsidR="006F6967" w:rsidRPr="00B5115E" w:rsidRDefault="006F6967" w:rsidP="00A15CEF">
      <w:pPr>
        <w:jc w:val="center"/>
        <w:rPr>
          <w:rFonts w:ascii="Arial" w:hAnsi="Arial" w:cs="Arial"/>
          <w:b/>
        </w:rPr>
      </w:pPr>
      <w:r w:rsidRPr="00B5115E">
        <w:rPr>
          <w:rFonts w:ascii="Arial" w:hAnsi="Arial" w:cs="Arial"/>
          <w:b/>
        </w:rPr>
        <w:t xml:space="preserve">REPARTIZAREA BUGETULUI PROIECTULUI PE CATEGORII DE CHELTUIELI </w:t>
      </w:r>
    </w:p>
    <w:p w14:paraId="212B14B0" w14:textId="77777777" w:rsidR="006F6967" w:rsidRPr="00B5115E" w:rsidRDefault="006F6967" w:rsidP="00A15CEF">
      <w:pPr>
        <w:jc w:val="center"/>
        <w:rPr>
          <w:rFonts w:ascii="Arial" w:hAnsi="Arial" w:cs="Arial"/>
          <w:b/>
        </w:rPr>
      </w:pPr>
      <w:r w:rsidRPr="00B5115E">
        <w:rPr>
          <w:rFonts w:ascii="Arial" w:hAnsi="Arial" w:cs="Arial"/>
          <w:b/>
        </w:rPr>
        <w:t>ȘI SURSE DE FINANȚARE</w:t>
      </w:r>
    </w:p>
    <w:p w14:paraId="0CC561FB" w14:textId="77777777" w:rsidR="006F6967" w:rsidRPr="00B5115E" w:rsidRDefault="006F6967" w:rsidP="00A15CEF">
      <w:pPr>
        <w:jc w:val="center"/>
        <w:rPr>
          <w:rFonts w:ascii="Arial" w:hAnsi="Arial" w:cs="Arial"/>
          <w:b/>
        </w:rPr>
      </w:pPr>
    </w:p>
    <w:p w14:paraId="0B4C9CF3" w14:textId="77777777" w:rsidR="006F6967" w:rsidRPr="00B5115E" w:rsidRDefault="006F6967" w:rsidP="00A15CEF">
      <w:pPr>
        <w:jc w:val="both"/>
        <w:rPr>
          <w:rFonts w:ascii="Arial" w:hAnsi="Arial" w:cs="Arial"/>
        </w:rPr>
      </w:pPr>
      <w:r w:rsidRPr="00B5115E">
        <w:rPr>
          <w:rFonts w:ascii="Arial" w:hAnsi="Arial" w:cs="Arial"/>
        </w:rPr>
        <w:t xml:space="preserve"> </w:t>
      </w:r>
      <w:r w:rsidRPr="00B5115E">
        <w:rPr>
          <w:rFonts w:ascii="Arial" w:hAnsi="Arial" w:cs="Arial"/>
        </w:rPr>
        <w:tab/>
      </w:r>
      <w:proofErr w:type="spellStart"/>
      <w:r w:rsidRPr="00B5115E">
        <w:rPr>
          <w:rFonts w:ascii="Arial" w:hAnsi="Arial" w:cs="Arial"/>
        </w:rPr>
        <w:t>Ținând</w:t>
      </w:r>
      <w:proofErr w:type="spellEnd"/>
      <w:r w:rsidRPr="00B5115E">
        <w:rPr>
          <w:rFonts w:ascii="Arial" w:hAnsi="Arial" w:cs="Arial"/>
        </w:rPr>
        <w:t xml:space="preserve"> </w:t>
      </w:r>
      <w:proofErr w:type="spellStart"/>
      <w:r w:rsidRPr="00B5115E">
        <w:rPr>
          <w:rFonts w:ascii="Arial" w:hAnsi="Arial" w:cs="Arial"/>
        </w:rPr>
        <w:t>seama</w:t>
      </w:r>
      <w:proofErr w:type="spellEnd"/>
      <w:r w:rsidRPr="00B5115E">
        <w:rPr>
          <w:rFonts w:ascii="Arial" w:hAnsi="Arial" w:cs="Arial"/>
        </w:rPr>
        <w:t xml:space="preserve"> de </w:t>
      </w:r>
      <w:proofErr w:type="spellStart"/>
      <w:r w:rsidRPr="00B5115E">
        <w:rPr>
          <w:rFonts w:ascii="Arial" w:hAnsi="Arial" w:cs="Arial"/>
        </w:rPr>
        <w:t>Raportul</w:t>
      </w:r>
      <w:proofErr w:type="spellEnd"/>
      <w:r w:rsidRPr="00B5115E">
        <w:rPr>
          <w:rFonts w:ascii="Arial" w:hAnsi="Arial" w:cs="Arial"/>
        </w:rPr>
        <w:t xml:space="preserve"> de </w:t>
      </w:r>
      <w:proofErr w:type="spellStart"/>
      <w:r w:rsidRPr="00B5115E">
        <w:rPr>
          <w:rFonts w:ascii="Arial" w:hAnsi="Arial" w:cs="Arial"/>
        </w:rPr>
        <w:t>atribuire</w:t>
      </w:r>
      <w:proofErr w:type="spellEnd"/>
      <w:r w:rsidRPr="00B5115E">
        <w:rPr>
          <w:rFonts w:ascii="Arial" w:hAnsi="Arial" w:cs="Arial"/>
        </w:rPr>
        <w:t xml:space="preserve"> a </w:t>
      </w:r>
      <w:proofErr w:type="spellStart"/>
      <w:r w:rsidRPr="00B5115E">
        <w:rPr>
          <w:rFonts w:ascii="Arial" w:hAnsi="Arial" w:cs="Arial"/>
        </w:rPr>
        <w:t>contractelor</w:t>
      </w:r>
      <w:proofErr w:type="spellEnd"/>
      <w:r w:rsidRPr="00B5115E">
        <w:rPr>
          <w:rFonts w:ascii="Arial" w:hAnsi="Arial" w:cs="Arial"/>
        </w:rPr>
        <w:t xml:space="preserve"> de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nr.__________</w:t>
      </w:r>
      <w:proofErr w:type="spellStart"/>
      <w:r w:rsidRPr="00B5115E">
        <w:rPr>
          <w:rFonts w:ascii="Arial" w:hAnsi="Arial" w:cs="Arial"/>
        </w:rPr>
        <w:t>întocmit</w:t>
      </w:r>
      <w:proofErr w:type="spellEnd"/>
      <w:r w:rsidRPr="00B5115E">
        <w:rPr>
          <w:rFonts w:ascii="Arial" w:hAnsi="Arial" w:cs="Arial"/>
        </w:rPr>
        <w:t xml:space="preserve"> de </w:t>
      </w:r>
      <w:proofErr w:type="spellStart"/>
      <w:r w:rsidRPr="00B5115E">
        <w:rPr>
          <w:rFonts w:ascii="Arial" w:hAnsi="Arial" w:cs="Arial"/>
        </w:rPr>
        <w:t>Comisia</w:t>
      </w:r>
      <w:proofErr w:type="spellEnd"/>
      <w:r w:rsidRPr="00B5115E">
        <w:rPr>
          <w:rFonts w:ascii="Arial" w:hAnsi="Arial" w:cs="Arial"/>
        </w:rPr>
        <w:t xml:space="preserve"> de </w:t>
      </w:r>
      <w:proofErr w:type="spellStart"/>
      <w:r w:rsidRPr="00B5115E">
        <w:rPr>
          <w:rFonts w:ascii="Arial" w:hAnsi="Arial" w:cs="Arial"/>
        </w:rPr>
        <w:t>evaluare</w:t>
      </w:r>
      <w:proofErr w:type="spellEnd"/>
      <w:r w:rsidR="00D11D09" w:rsidRPr="00B5115E">
        <w:rPr>
          <w:rFonts w:ascii="Arial" w:hAnsi="Arial" w:cs="Arial"/>
        </w:rPr>
        <w:t xml:space="preserve"> </w:t>
      </w:r>
      <w:proofErr w:type="spellStart"/>
      <w:r w:rsidR="00D11D09" w:rsidRPr="00B5115E">
        <w:rPr>
          <w:rFonts w:ascii="Arial" w:hAnsi="Arial" w:cs="Arial"/>
        </w:rPr>
        <w:t>și</w:t>
      </w:r>
      <w:proofErr w:type="spellEnd"/>
      <w:r w:rsidR="00D11D09" w:rsidRPr="00B5115E">
        <w:rPr>
          <w:rFonts w:ascii="Arial" w:hAnsi="Arial" w:cs="Arial"/>
        </w:rPr>
        <w:t xml:space="preserve"> </w:t>
      </w:r>
      <w:proofErr w:type="spellStart"/>
      <w:r w:rsidR="00D11D09" w:rsidRPr="00B5115E">
        <w:rPr>
          <w:rFonts w:ascii="Arial" w:hAnsi="Arial" w:cs="Arial"/>
        </w:rPr>
        <w:t>selecție</w:t>
      </w:r>
      <w:proofErr w:type="spellEnd"/>
      <w:r w:rsidRPr="00B5115E">
        <w:rPr>
          <w:rFonts w:ascii="Arial" w:hAnsi="Arial" w:cs="Arial"/>
        </w:rPr>
        <w:t xml:space="preserve"> </w:t>
      </w:r>
      <w:proofErr w:type="spellStart"/>
      <w:r w:rsidRPr="00B5115E">
        <w:rPr>
          <w:rFonts w:ascii="Arial" w:hAnsi="Arial" w:cs="Arial"/>
        </w:rPr>
        <w:t>numită</w:t>
      </w:r>
      <w:proofErr w:type="spellEnd"/>
      <w:r w:rsidRPr="00B5115E">
        <w:rPr>
          <w:rFonts w:ascii="Arial" w:hAnsi="Arial" w:cs="Arial"/>
        </w:rPr>
        <w:t xml:space="preserve"> </w:t>
      </w:r>
      <w:proofErr w:type="spellStart"/>
      <w:r w:rsidRPr="00B5115E">
        <w:rPr>
          <w:rFonts w:ascii="Arial" w:hAnsi="Arial" w:cs="Arial"/>
        </w:rPr>
        <w:t>prin</w:t>
      </w:r>
      <w:proofErr w:type="spellEnd"/>
      <w:r w:rsidRPr="00B5115E">
        <w:rPr>
          <w:rFonts w:ascii="Arial" w:hAnsi="Arial" w:cs="Arial"/>
        </w:rPr>
        <w:t xml:space="preserve"> </w:t>
      </w:r>
      <w:proofErr w:type="spellStart"/>
      <w:r w:rsidRPr="00B5115E">
        <w:rPr>
          <w:rFonts w:ascii="Arial" w:hAnsi="Arial" w:cs="Arial"/>
        </w:rPr>
        <w:t>Dispoziția</w:t>
      </w:r>
      <w:proofErr w:type="spellEnd"/>
      <w:r w:rsidRPr="00B5115E">
        <w:rPr>
          <w:rFonts w:ascii="Arial" w:hAnsi="Arial" w:cs="Arial"/>
        </w:rPr>
        <w:t xml:space="preserve"> nr._______ a </w:t>
      </w:r>
      <w:proofErr w:type="spellStart"/>
      <w:r w:rsidRPr="00B5115E">
        <w:rPr>
          <w:rFonts w:ascii="Arial" w:hAnsi="Arial" w:cs="Arial"/>
        </w:rPr>
        <w:t>Președintelui</w:t>
      </w:r>
      <w:proofErr w:type="spellEnd"/>
      <w:r w:rsidRPr="00B5115E">
        <w:rPr>
          <w:rFonts w:ascii="Arial" w:hAnsi="Arial" w:cs="Arial"/>
        </w:rPr>
        <w:t xml:space="preserve"> </w:t>
      </w:r>
      <w:proofErr w:type="spellStart"/>
      <w:r w:rsidRPr="00B5115E">
        <w:rPr>
          <w:rFonts w:ascii="Arial" w:hAnsi="Arial" w:cs="Arial"/>
        </w:rPr>
        <w:t>Consiliului</w:t>
      </w:r>
      <w:proofErr w:type="spellEnd"/>
      <w:r w:rsidRPr="00B5115E">
        <w:rPr>
          <w:rFonts w:ascii="Arial" w:hAnsi="Arial" w:cs="Arial"/>
        </w:rPr>
        <w:t xml:space="preserve"> </w:t>
      </w:r>
      <w:proofErr w:type="spellStart"/>
      <w:r w:rsidRPr="00B5115E">
        <w:rPr>
          <w:rFonts w:ascii="Arial" w:hAnsi="Arial" w:cs="Arial"/>
        </w:rPr>
        <w:t>Județean</w:t>
      </w:r>
      <w:proofErr w:type="spellEnd"/>
      <w:r w:rsidRPr="00B5115E">
        <w:rPr>
          <w:rFonts w:ascii="Arial" w:hAnsi="Arial" w:cs="Arial"/>
        </w:rPr>
        <w:t xml:space="preserve"> Satu Mare, a </w:t>
      </w:r>
      <w:proofErr w:type="spellStart"/>
      <w:r w:rsidRPr="00B5115E">
        <w:rPr>
          <w:rFonts w:ascii="Arial" w:hAnsi="Arial" w:cs="Arial"/>
        </w:rPr>
        <w:t>rezultat</w:t>
      </w:r>
      <w:proofErr w:type="spellEnd"/>
      <w:r w:rsidRPr="00B5115E">
        <w:rPr>
          <w:rFonts w:ascii="Arial" w:hAnsi="Arial" w:cs="Arial"/>
        </w:rPr>
        <w:t xml:space="preserve">  </w:t>
      </w:r>
      <w:proofErr w:type="spellStart"/>
      <w:r w:rsidRPr="00B5115E">
        <w:rPr>
          <w:rFonts w:ascii="Arial" w:hAnsi="Arial" w:cs="Arial"/>
        </w:rPr>
        <w:t>următoarele</w:t>
      </w:r>
      <w:proofErr w:type="spellEnd"/>
      <w:r w:rsidRPr="00B5115E">
        <w:rPr>
          <w:rFonts w:ascii="Arial" w:hAnsi="Arial" w:cs="Arial"/>
        </w:rPr>
        <w:t xml:space="preserve"> </w:t>
      </w:r>
      <w:proofErr w:type="spellStart"/>
      <w:r w:rsidRPr="00B5115E">
        <w:rPr>
          <w:rFonts w:ascii="Arial" w:hAnsi="Arial" w:cs="Arial"/>
        </w:rPr>
        <w:t>sume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categorii</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w:t>
      </w:r>
    </w:p>
    <w:p w14:paraId="152DC3B0" w14:textId="77777777" w:rsidR="006F6967" w:rsidRPr="00B5115E" w:rsidRDefault="006F6967" w:rsidP="00A15CEF">
      <w:pPr>
        <w:jc w:val="both"/>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3634"/>
        <w:gridCol w:w="1421"/>
        <w:gridCol w:w="7"/>
        <w:gridCol w:w="1828"/>
        <w:gridCol w:w="1458"/>
      </w:tblGrid>
      <w:tr w:rsidR="00B5115E" w:rsidRPr="00B5115E" w14:paraId="2548ADFF" w14:textId="77777777" w:rsidTr="00323894">
        <w:trPr>
          <w:trHeight w:val="2670"/>
        </w:trPr>
        <w:tc>
          <w:tcPr>
            <w:tcW w:w="1003" w:type="dxa"/>
            <w:tcBorders>
              <w:top w:val="single" w:sz="4" w:space="0" w:color="auto"/>
              <w:left w:val="single" w:sz="4" w:space="0" w:color="auto"/>
              <w:bottom w:val="single" w:sz="4" w:space="0" w:color="auto"/>
              <w:right w:val="single" w:sz="4" w:space="0" w:color="auto"/>
            </w:tcBorders>
            <w:hideMark/>
          </w:tcPr>
          <w:p w14:paraId="17B8ED43" w14:textId="77777777" w:rsidR="0006631C" w:rsidRPr="00B5115E" w:rsidRDefault="0006631C" w:rsidP="00A15CEF">
            <w:pPr>
              <w:jc w:val="both"/>
              <w:rPr>
                <w:rFonts w:ascii="Arial" w:hAnsi="Arial" w:cs="Arial"/>
              </w:rPr>
            </w:pPr>
            <w:r w:rsidRPr="00B5115E">
              <w:rPr>
                <w:rFonts w:ascii="Arial" w:hAnsi="Arial" w:cs="Arial"/>
              </w:rPr>
              <w:t>Nr.</w:t>
            </w:r>
          </w:p>
          <w:p w14:paraId="2C72F144" w14:textId="77777777" w:rsidR="0006631C" w:rsidRPr="00B5115E" w:rsidRDefault="0006631C" w:rsidP="00A15CEF">
            <w:pPr>
              <w:jc w:val="both"/>
              <w:rPr>
                <w:rFonts w:ascii="Arial" w:hAnsi="Arial" w:cs="Arial"/>
              </w:rPr>
            </w:pPr>
            <w:proofErr w:type="spellStart"/>
            <w:r w:rsidRPr="00B5115E">
              <w:rPr>
                <w:rFonts w:ascii="Arial" w:hAnsi="Arial" w:cs="Arial"/>
              </w:rPr>
              <w:t>Crt</w:t>
            </w:r>
            <w:proofErr w:type="spellEnd"/>
            <w:r w:rsidRPr="00B5115E">
              <w:rPr>
                <w:rFonts w:ascii="Arial" w:hAnsi="Arial" w:cs="Arial"/>
              </w:rPr>
              <w:t>.</w:t>
            </w:r>
          </w:p>
        </w:tc>
        <w:tc>
          <w:tcPr>
            <w:tcW w:w="3634" w:type="dxa"/>
            <w:tcBorders>
              <w:top w:val="single" w:sz="4" w:space="0" w:color="auto"/>
              <w:left w:val="single" w:sz="4" w:space="0" w:color="auto"/>
              <w:bottom w:val="single" w:sz="4" w:space="0" w:color="auto"/>
              <w:right w:val="single" w:sz="4" w:space="0" w:color="auto"/>
            </w:tcBorders>
            <w:hideMark/>
          </w:tcPr>
          <w:p w14:paraId="509E93F2" w14:textId="77777777" w:rsidR="0006631C" w:rsidRPr="00B5115E" w:rsidRDefault="0006631C" w:rsidP="00A15CEF">
            <w:pPr>
              <w:jc w:val="both"/>
              <w:rPr>
                <w:rFonts w:ascii="Arial" w:hAnsi="Arial" w:cs="Arial"/>
              </w:rPr>
            </w:pPr>
            <w:proofErr w:type="spellStart"/>
            <w:r w:rsidRPr="00B5115E">
              <w:rPr>
                <w:rFonts w:ascii="Arial" w:hAnsi="Arial" w:cs="Arial"/>
              </w:rPr>
              <w:t>Categorii</w:t>
            </w:r>
            <w:proofErr w:type="spellEnd"/>
            <w:r w:rsidRPr="00B5115E">
              <w:rPr>
                <w:rFonts w:ascii="Arial" w:hAnsi="Arial" w:cs="Arial"/>
              </w:rPr>
              <w:t xml:space="preserve"> de </w:t>
            </w:r>
            <w:proofErr w:type="spellStart"/>
            <w:r w:rsidRPr="00B5115E">
              <w:rPr>
                <w:rFonts w:ascii="Arial" w:hAnsi="Arial" w:cs="Arial"/>
              </w:rPr>
              <w:t>cheltuieli</w:t>
            </w:r>
            <w:proofErr w:type="spellEnd"/>
          </w:p>
        </w:tc>
        <w:tc>
          <w:tcPr>
            <w:tcW w:w="1421" w:type="dxa"/>
            <w:tcBorders>
              <w:top w:val="single" w:sz="4" w:space="0" w:color="auto"/>
              <w:left w:val="single" w:sz="4" w:space="0" w:color="auto"/>
              <w:bottom w:val="single" w:sz="4" w:space="0" w:color="auto"/>
              <w:right w:val="single" w:sz="4" w:space="0" w:color="auto"/>
            </w:tcBorders>
            <w:hideMark/>
          </w:tcPr>
          <w:p w14:paraId="6E9E8760" w14:textId="77777777" w:rsidR="0006631C" w:rsidRPr="00B5115E" w:rsidRDefault="0006631C" w:rsidP="00A15CEF">
            <w:pPr>
              <w:jc w:val="both"/>
              <w:rPr>
                <w:rFonts w:ascii="Arial" w:hAnsi="Arial" w:cs="Arial"/>
              </w:rPr>
            </w:pP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proiectului</w:t>
            </w:r>
            <w:proofErr w:type="spellEnd"/>
            <w:r w:rsidRPr="00B5115E">
              <w:rPr>
                <w:rFonts w:ascii="Arial" w:hAnsi="Arial" w:cs="Arial"/>
              </w:rPr>
              <w:t xml:space="preserve"> din </w:t>
            </w:r>
            <w:proofErr w:type="spellStart"/>
            <w:r w:rsidRPr="00B5115E">
              <w:rPr>
                <w:rFonts w:ascii="Arial" w:hAnsi="Arial" w:cs="Arial"/>
              </w:rPr>
              <w:t>cererea</w:t>
            </w:r>
            <w:proofErr w:type="spellEnd"/>
            <w:r w:rsidRPr="00B5115E">
              <w:rPr>
                <w:rFonts w:ascii="Arial" w:hAnsi="Arial" w:cs="Arial"/>
              </w:rPr>
              <w:t xml:space="preserve"> de </w:t>
            </w:r>
            <w:proofErr w:type="spellStart"/>
            <w:r w:rsidRPr="00B5115E">
              <w:rPr>
                <w:rFonts w:ascii="Arial" w:hAnsi="Arial" w:cs="Arial"/>
              </w:rPr>
              <w:t>finanțare</w:t>
            </w:r>
            <w:proofErr w:type="spellEnd"/>
          </w:p>
          <w:p w14:paraId="52BC4D42" w14:textId="77777777" w:rsidR="0006631C" w:rsidRPr="00B5115E" w:rsidRDefault="0006631C" w:rsidP="00A15CEF">
            <w:pPr>
              <w:jc w:val="both"/>
              <w:rPr>
                <w:rFonts w:ascii="Arial" w:hAnsi="Arial" w:cs="Arial"/>
                <w:highlight w:val="yellow"/>
              </w:rPr>
            </w:pPr>
            <w:r w:rsidRPr="00B5115E">
              <w:rPr>
                <w:rFonts w:ascii="Arial" w:hAnsi="Arial" w:cs="Arial"/>
              </w:rPr>
              <w:t>-lei -</w:t>
            </w:r>
          </w:p>
        </w:tc>
        <w:tc>
          <w:tcPr>
            <w:tcW w:w="1835" w:type="dxa"/>
            <w:gridSpan w:val="2"/>
            <w:tcBorders>
              <w:top w:val="single" w:sz="4" w:space="0" w:color="auto"/>
              <w:left w:val="single" w:sz="4" w:space="0" w:color="auto"/>
              <w:bottom w:val="single" w:sz="4" w:space="0" w:color="auto"/>
              <w:right w:val="single" w:sz="4" w:space="0" w:color="auto"/>
            </w:tcBorders>
            <w:hideMark/>
          </w:tcPr>
          <w:p w14:paraId="1CECBFA9" w14:textId="77777777" w:rsidR="0006631C" w:rsidRPr="00B5115E" w:rsidRDefault="0006631C" w:rsidP="00A15CEF">
            <w:pPr>
              <w:jc w:val="both"/>
              <w:rPr>
                <w:rFonts w:ascii="Arial" w:hAnsi="Arial" w:cs="Arial"/>
              </w:rPr>
            </w:pPr>
            <w:r w:rsidRPr="00B5115E">
              <w:rPr>
                <w:rFonts w:ascii="Arial" w:hAnsi="Arial" w:cs="Arial"/>
              </w:rPr>
              <w:t xml:space="preserve">Suma </w:t>
            </w:r>
            <w:proofErr w:type="spellStart"/>
            <w:r w:rsidRPr="00B5115E">
              <w:rPr>
                <w:rFonts w:ascii="Arial" w:hAnsi="Arial" w:cs="Arial"/>
              </w:rPr>
              <w:t>finanțată</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CJSM</w:t>
            </w:r>
          </w:p>
          <w:p w14:paraId="41817256" w14:textId="77777777" w:rsidR="0006631C" w:rsidRPr="00B5115E" w:rsidRDefault="0006631C" w:rsidP="00A15CEF">
            <w:pPr>
              <w:jc w:val="both"/>
              <w:rPr>
                <w:rFonts w:ascii="Arial" w:hAnsi="Arial" w:cs="Arial"/>
                <w:highlight w:val="yellow"/>
              </w:rPr>
            </w:pPr>
          </w:p>
          <w:p w14:paraId="1E0C3312" w14:textId="77777777" w:rsidR="0006631C" w:rsidRPr="00B5115E" w:rsidRDefault="0006631C" w:rsidP="00A15CEF">
            <w:pPr>
              <w:jc w:val="both"/>
              <w:rPr>
                <w:rFonts w:ascii="Arial" w:hAnsi="Arial" w:cs="Arial"/>
                <w:highlight w:val="yellow"/>
              </w:rPr>
            </w:pPr>
          </w:p>
          <w:p w14:paraId="55100D9C" w14:textId="77777777" w:rsidR="0006631C" w:rsidRPr="00B5115E" w:rsidRDefault="0006631C" w:rsidP="00A15CEF">
            <w:pPr>
              <w:jc w:val="both"/>
              <w:rPr>
                <w:rFonts w:ascii="Arial" w:hAnsi="Arial" w:cs="Arial"/>
                <w:highlight w:val="yellow"/>
              </w:rPr>
            </w:pPr>
          </w:p>
          <w:p w14:paraId="63E6EBDE" w14:textId="77777777" w:rsidR="0006631C" w:rsidRPr="00B5115E" w:rsidRDefault="0006631C" w:rsidP="00A15CEF">
            <w:pPr>
              <w:jc w:val="both"/>
              <w:rPr>
                <w:rFonts w:ascii="Arial" w:hAnsi="Arial" w:cs="Arial"/>
                <w:highlight w:val="yellow"/>
              </w:rPr>
            </w:pPr>
          </w:p>
          <w:p w14:paraId="2CF38774" w14:textId="77777777" w:rsidR="0006631C" w:rsidRPr="00B5115E" w:rsidRDefault="0006631C" w:rsidP="00A15CEF">
            <w:pPr>
              <w:jc w:val="both"/>
              <w:rPr>
                <w:rFonts w:ascii="Arial" w:hAnsi="Arial" w:cs="Arial"/>
                <w:highlight w:val="yellow"/>
              </w:rPr>
            </w:pPr>
          </w:p>
          <w:p w14:paraId="15A044E2" w14:textId="77777777" w:rsidR="0006631C" w:rsidRPr="00B5115E" w:rsidRDefault="0006631C" w:rsidP="00A15CEF">
            <w:pPr>
              <w:jc w:val="both"/>
              <w:rPr>
                <w:rFonts w:ascii="Arial" w:hAnsi="Arial" w:cs="Arial"/>
                <w:highlight w:val="yellow"/>
              </w:rPr>
            </w:pPr>
          </w:p>
          <w:p w14:paraId="407F607A" w14:textId="77777777" w:rsidR="0006631C" w:rsidRPr="00B5115E" w:rsidRDefault="0006631C" w:rsidP="00A15CEF">
            <w:pPr>
              <w:jc w:val="both"/>
              <w:rPr>
                <w:rFonts w:ascii="Arial" w:hAnsi="Arial" w:cs="Arial"/>
                <w:highlight w:val="yellow"/>
              </w:rPr>
            </w:pPr>
          </w:p>
          <w:p w14:paraId="71A50202" w14:textId="77777777" w:rsidR="0006631C" w:rsidRPr="00B5115E" w:rsidRDefault="0006631C" w:rsidP="00A15CEF">
            <w:pPr>
              <w:jc w:val="both"/>
              <w:rPr>
                <w:rFonts w:ascii="Arial" w:hAnsi="Arial" w:cs="Arial"/>
                <w:b/>
                <w:bCs/>
                <w:highlight w:val="yellow"/>
              </w:rPr>
            </w:pPr>
          </w:p>
        </w:tc>
        <w:tc>
          <w:tcPr>
            <w:tcW w:w="1458" w:type="dxa"/>
            <w:tcBorders>
              <w:top w:val="single" w:sz="4" w:space="0" w:color="auto"/>
              <w:left w:val="single" w:sz="4" w:space="0" w:color="auto"/>
              <w:bottom w:val="single" w:sz="4" w:space="0" w:color="auto"/>
              <w:right w:val="single" w:sz="4" w:space="0" w:color="auto"/>
            </w:tcBorders>
            <w:hideMark/>
          </w:tcPr>
          <w:p w14:paraId="624AF0D3" w14:textId="77777777" w:rsidR="0006631C" w:rsidRPr="00B5115E" w:rsidRDefault="0006631C" w:rsidP="00A15CEF">
            <w:pPr>
              <w:jc w:val="both"/>
              <w:rPr>
                <w:rFonts w:ascii="Arial" w:hAnsi="Arial" w:cs="Arial"/>
              </w:rPr>
            </w:pP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aportului</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de </w:t>
            </w:r>
            <w:proofErr w:type="spellStart"/>
            <w:r w:rsidRPr="00B5115E">
              <w:rPr>
                <w:rFonts w:ascii="Arial" w:hAnsi="Arial" w:cs="Arial"/>
              </w:rPr>
              <w:t>dovedit</w:t>
            </w:r>
            <w:proofErr w:type="spellEnd"/>
            <w:r w:rsidRPr="00B5115E">
              <w:rPr>
                <w:rFonts w:ascii="Arial" w:hAnsi="Arial" w:cs="Arial"/>
              </w:rPr>
              <w:t xml:space="preserve"> la </w:t>
            </w:r>
            <w:proofErr w:type="spellStart"/>
            <w:r w:rsidRPr="00B5115E">
              <w:rPr>
                <w:rFonts w:ascii="Arial" w:hAnsi="Arial" w:cs="Arial"/>
              </w:rPr>
              <w:t>decontare</w:t>
            </w:r>
            <w:proofErr w:type="spellEnd"/>
          </w:p>
          <w:p w14:paraId="7005B048" w14:textId="77777777" w:rsidR="0006631C" w:rsidRPr="00B5115E" w:rsidRDefault="0006631C" w:rsidP="00A15CEF">
            <w:pPr>
              <w:jc w:val="both"/>
              <w:rPr>
                <w:rFonts w:ascii="Arial" w:hAnsi="Arial" w:cs="Arial"/>
              </w:rPr>
            </w:pPr>
            <w:r w:rsidRPr="00B5115E">
              <w:rPr>
                <w:rFonts w:ascii="Arial" w:hAnsi="Arial" w:cs="Arial"/>
              </w:rPr>
              <w:t>(</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totală</w:t>
            </w:r>
            <w:proofErr w:type="spellEnd"/>
            <w:r w:rsidRPr="00B5115E">
              <w:rPr>
                <w:rFonts w:ascii="Arial" w:hAnsi="Arial" w:cs="Arial"/>
              </w:rPr>
              <w:t xml:space="preserve"> </w:t>
            </w:r>
            <w:proofErr w:type="spellStart"/>
            <w:r w:rsidRPr="00B5115E">
              <w:rPr>
                <w:rFonts w:ascii="Arial" w:hAnsi="Arial" w:cs="Arial"/>
              </w:rPr>
              <w:t>nedefalcată</w:t>
            </w:r>
            <w:proofErr w:type="spellEnd"/>
            <w:r w:rsidRPr="00B5115E">
              <w:rPr>
                <w:rFonts w:ascii="Arial" w:hAnsi="Arial" w:cs="Arial"/>
              </w:rPr>
              <w:t xml:space="preserve"> pe </w:t>
            </w:r>
            <w:proofErr w:type="spellStart"/>
            <w:r w:rsidRPr="00B5115E">
              <w:rPr>
                <w:rFonts w:ascii="Arial" w:hAnsi="Arial" w:cs="Arial"/>
              </w:rPr>
              <w:t>categorii</w:t>
            </w:r>
            <w:proofErr w:type="spellEnd"/>
            <w:r w:rsidRPr="00B5115E">
              <w:rPr>
                <w:rFonts w:ascii="Arial" w:hAnsi="Arial" w:cs="Arial"/>
              </w:rPr>
              <w:t>)</w:t>
            </w:r>
          </w:p>
        </w:tc>
      </w:tr>
      <w:tr w:rsidR="00B5115E" w:rsidRPr="00B5115E" w14:paraId="4C2947F6" w14:textId="77777777" w:rsidTr="0006631C">
        <w:trPr>
          <w:trHeight w:val="375"/>
        </w:trPr>
        <w:tc>
          <w:tcPr>
            <w:tcW w:w="1003" w:type="dxa"/>
            <w:tcBorders>
              <w:top w:val="single" w:sz="4" w:space="0" w:color="auto"/>
              <w:left w:val="single" w:sz="4" w:space="0" w:color="auto"/>
              <w:bottom w:val="single" w:sz="4" w:space="0" w:color="auto"/>
              <w:right w:val="single" w:sz="4" w:space="0" w:color="auto"/>
            </w:tcBorders>
          </w:tcPr>
          <w:p w14:paraId="7047E294" w14:textId="77777777" w:rsidR="00323894" w:rsidRPr="00B5115E" w:rsidRDefault="00323894" w:rsidP="00A15CEF">
            <w:pPr>
              <w:jc w:val="both"/>
              <w:rPr>
                <w:rFonts w:ascii="Arial" w:hAnsi="Arial" w:cs="Arial"/>
              </w:rPr>
            </w:pPr>
          </w:p>
        </w:tc>
        <w:tc>
          <w:tcPr>
            <w:tcW w:w="3634" w:type="dxa"/>
            <w:tcBorders>
              <w:top w:val="single" w:sz="4" w:space="0" w:color="auto"/>
              <w:left w:val="single" w:sz="4" w:space="0" w:color="auto"/>
              <w:bottom w:val="single" w:sz="4" w:space="0" w:color="auto"/>
              <w:right w:val="single" w:sz="4" w:space="0" w:color="auto"/>
            </w:tcBorders>
          </w:tcPr>
          <w:p w14:paraId="10CC4AE5" w14:textId="77777777" w:rsidR="00323894" w:rsidRPr="00B5115E" w:rsidRDefault="00323894" w:rsidP="00A15CEF">
            <w:pPr>
              <w:jc w:val="both"/>
              <w:rPr>
                <w:rFonts w:ascii="Arial" w:hAnsi="Arial" w:cs="Arial"/>
              </w:rPr>
            </w:pPr>
          </w:p>
        </w:tc>
        <w:tc>
          <w:tcPr>
            <w:tcW w:w="1421" w:type="dxa"/>
            <w:tcBorders>
              <w:top w:val="single" w:sz="4" w:space="0" w:color="auto"/>
              <w:left w:val="single" w:sz="4" w:space="0" w:color="auto"/>
              <w:bottom w:val="single" w:sz="4" w:space="0" w:color="auto"/>
              <w:right w:val="single" w:sz="4" w:space="0" w:color="auto"/>
            </w:tcBorders>
          </w:tcPr>
          <w:p w14:paraId="0861E1E0" w14:textId="77777777" w:rsidR="00323894" w:rsidRPr="00B5115E" w:rsidRDefault="00323894" w:rsidP="00A15CEF">
            <w:pPr>
              <w:jc w:val="both"/>
              <w:rPr>
                <w:rFonts w:ascii="Arial" w:hAnsi="Arial" w:cs="Arial"/>
                <w:highlight w:val="yellow"/>
              </w:rPr>
            </w:pPr>
          </w:p>
        </w:tc>
        <w:tc>
          <w:tcPr>
            <w:tcW w:w="1835" w:type="dxa"/>
            <w:gridSpan w:val="2"/>
            <w:tcBorders>
              <w:top w:val="single" w:sz="4" w:space="0" w:color="auto"/>
              <w:left w:val="single" w:sz="4" w:space="0" w:color="auto"/>
              <w:bottom w:val="single" w:sz="4" w:space="0" w:color="auto"/>
              <w:right w:val="single" w:sz="4" w:space="0" w:color="auto"/>
            </w:tcBorders>
          </w:tcPr>
          <w:p w14:paraId="2E230812" w14:textId="77777777" w:rsidR="00323894" w:rsidRPr="00B5115E" w:rsidRDefault="00323894" w:rsidP="00A15CEF">
            <w:pPr>
              <w:jc w:val="both"/>
              <w:rPr>
                <w:rFonts w:ascii="Arial" w:hAnsi="Arial" w:cs="Arial"/>
              </w:rPr>
            </w:pPr>
            <w:r w:rsidRPr="00B5115E">
              <w:rPr>
                <w:rFonts w:ascii="Arial" w:hAnsi="Arial" w:cs="Arial"/>
              </w:rPr>
              <w:t xml:space="preserve">     </w:t>
            </w:r>
            <w:r w:rsidRPr="00B5115E">
              <w:rPr>
                <w:rFonts w:ascii="Arial" w:hAnsi="Arial" w:cs="Arial"/>
                <w:b/>
                <w:bCs/>
              </w:rPr>
              <w:t>-  A -</w:t>
            </w:r>
          </w:p>
        </w:tc>
        <w:tc>
          <w:tcPr>
            <w:tcW w:w="1458" w:type="dxa"/>
            <w:tcBorders>
              <w:top w:val="single" w:sz="4" w:space="0" w:color="auto"/>
              <w:left w:val="single" w:sz="4" w:space="0" w:color="auto"/>
              <w:bottom w:val="single" w:sz="4" w:space="0" w:color="auto"/>
              <w:right w:val="single" w:sz="4" w:space="0" w:color="auto"/>
            </w:tcBorders>
          </w:tcPr>
          <w:p w14:paraId="10F96F23" w14:textId="77777777" w:rsidR="00323894" w:rsidRPr="00B5115E" w:rsidRDefault="00323894" w:rsidP="00A15CEF">
            <w:pPr>
              <w:jc w:val="both"/>
              <w:rPr>
                <w:rFonts w:ascii="Arial" w:hAnsi="Arial" w:cs="Arial"/>
              </w:rPr>
            </w:pPr>
            <w:r w:rsidRPr="00B5115E">
              <w:rPr>
                <w:rFonts w:ascii="Arial" w:hAnsi="Arial" w:cs="Arial"/>
              </w:rPr>
              <w:t xml:space="preserve">       -</w:t>
            </w:r>
            <w:r w:rsidRPr="00B5115E">
              <w:rPr>
                <w:rFonts w:ascii="Arial" w:hAnsi="Arial" w:cs="Arial"/>
                <w:b/>
                <w:bCs/>
              </w:rPr>
              <w:t xml:space="preserve"> B -</w:t>
            </w:r>
          </w:p>
        </w:tc>
      </w:tr>
      <w:tr w:rsidR="00B5115E" w:rsidRPr="00D41F40" w14:paraId="6C875FBE" w14:textId="77777777" w:rsidTr="00A15CEF">
        <w:tc>
          <w:tcPr>
            <w:tcW w:w="1003" w:type="dxa"/>
            <w:tcBorders>
              <w:top w:val="single" w:sz="4" w:space="0" w:color="auto"/>
              <w:left w:val="single" w:sz="4" w:space="0" w:color="auto"/>
              <w:bottom w:val="single" w:sz="4" w:space="0" w:color="auto"/>
              <w:right w:val="single" w:sz="4" w:space="0" w:color="auto"/>
            </w:tcBorders>
            <w:hideMark/>
          </w:tcPr>
          <w:p w14:paraId="66BA95AF" w14:textId="77777777" w:rsidR="00AC5C02" w:rsidRPr="00B5115E" w:rsidRDefault="00AC5C02" w:rsidP="00A15CEF">
            <w:pPr>
              <w:ind w:left="426"/>
              <w:jc w:val="both"/>
              <w:rPr>
                <w:rFonts w:ascii="Arial" w:hAnsi="Arial" w:cs="Arial"/>
                <w:lang w:val="de-DE"/>
              </w:rPr>
            </w:pPr>
            <w:r w:rsidRPr="00B5115E">
              <w:rPr>
                <w:rFonts w:ascii="Arial" w:hAnsi="Arial" w:cs="Arial"/>
                <w:lang w:val="de-DE"/>
              </w:rPr>
              <w:t>1.</w:t>
            </w:r>
          </w:p>
        </w:tc>
        <w:tc>
          <w:tcPr>
            <w:tcW w:w="3634" w:type="dxa"/>
            <w:tcBorders>
              <w:top w:val="single" w:sz="4" w:space="0" w:color="auto"/>
              <w:left w:val="single" w:sz="4" w:space="0" w:color="auto"/>
              <w:bottom w:val="single" w:sz="4" w:space="0" w:color="auto"/>
              <w:right w:val="single" w:sz="4" w:space="0" w:color="auto"/>
            </w:tcBorders>
            <w:hideMark/>
          </w:tcPr>
          <w:p w14:paraId="1F0D5B4E" w14:textId="77777777" w:rsidR="00AC5C02" w:rsidRPr="00B5115E" w:rsidRDefault="00AC5C02" w:rsidP="00A15CEF">
            <w:pPr>
              <w:jc w:val="both"/>
              <w:rPr>
                <w:rFonts w:ascii="Arial" w:hAnsi="Arial" w:cs="Arial"/>
                <w:lang w:val="de-DE"/>
              </w:rPr>
            </w:pPr>
            <w:r w:rsidRPr="00B5115E">
              <w:rPr>
                <w:rFonts w:ascii="Arial" w:hAnsi="Arial" w:cs="Arial"/>
                <w:lang w:val="de-DE"/>
              </w:rPr>
              <w:t>Cheltuieli de realizare a programului/proiectului/acțiunii culturale, precum costuri materiale și servicii, închirieri de spații și aparatură, onorarii, prestări servicii (prezentate concret)</w:t>
            </w:r>
          </w:p>
        </w:tc>
        <w:tc>
          <w:tcPr>
            <w:tcW w:w="1428" w:type="dxa"/>
            <w:gridSpan w:val="2"/>
            <w:tcBorders>
              <w:top w:val="single" w:sz="4" w:space="0" w:color="auto"/>
              <w:left w:val="single" w:sz="4" w:space="0" w:color="auto"/>
              <w:bottom w:val="single" w:sz="4" w:space="0" w:color="auto"/>
              <w:right w:val="single" w:sz="4" w:space="0" w:color="auto"/>
            </w:tcBorders>
          </w:tcPr>
          <w:p w14:paraId="5E74750F" w14:textId="77777777" w:rsidR="00AC5C02" w:rsidRPr="00B5115E" w:rsidRDefault="00AC5C02" w:rsidP="00A15CEF">
            <w:pPr>
              <w:jc w:val="both"/>
              <w:rPr>
                <w:rFonts w:ascii="Arial" w:hAnsi="Arial" w:cs="Arial"/>
                <w:highlight w:val="magenta"/>
                <w:lang w:val="de-DE"/>
              </w:rPr>
            </w:pPr>
          </w:p>
        </w:tc>
        <w:tc>
          <w:tcPr>
            <w:tcW w:w="1828" w:type="dxa"/>
            <w:tcBorders>
              <w:top w:val="single" w:sz="4" w:space="0" w:color="auto"/>
              <w:left w:val="single" w:sz="4" w:space="0" w:color="auto"/>
              <w:bottom w:val="single" w:sz="4" w:space="0" w:color="auto"/>
              <w:right w:val="single" w:sz="4" w:space="0" w:color="auto"/>
            </w:tcBorders>
          </w:tcPr>
          <w:p w14:paraId="34BBA35B" w14:textId="77777777" w:rsidR="00AC5C02" w:rsidRPr="00B5115E" w:rsidRDefault="00AC5C02" w:rsidP="00A15CEF">
            <w:pPr>
              <w:jc w:val="both"/>
              <w:rPr>
                <w:rFonts w:ascii="Arial" w:hAnsi="Arial" w:cs="Arial"/>
                <w:lang w:val="de-DE"/>
              </w:rPr>
            </w:pPr>
          </w:p>
        </w:tc>
        <w:tc>
          <w:tcPr>
            <w:tcW w:w="1458" w:type="dxa"/>
            <w:vMerge w:val="restart"/>
            <w:tcBorders>
              <w:top w:val="single" w:sz="4" w:space="0" w:color="auto"/>
              <w:left w:val="single" w:sz="4" w:space="0" w:color="auto"/>
              <w:right w:val="single" w:sz="4" w:space="0" w:color="auto"/>
            </w:tcBorders>
          </w:tcPr>
          <w:p w14:paraId="1D76AAE9" w14:textId="77777777" w:rsidR="00AC5C02" w:rsidRPr="00B5115E" w:rsidRDefault="00AC5C02" w:rsidP="00A15CEF">
            <w:pPr>
              <w:jc w:val="both"/>
              <w:rPr>
                <w:rFonts w:ascii="Arial" w:hAnsi="Arial" w:cs="Arial"/>
                <w:lang w:val="de-DE"/>
              </w:rPr>
            </w:pPr>
          </w:p>
        </w:tc>
      </w:tr>
      <w:tr w:rsidR="00B5115E" w:rsidRPr="00D41F40" w14:paraId="0678B206" w14:textId="77777777" w:rsidTr="00A15CEF">
        <w:tc>
          <w:tcPr>
            <w:tcW w:w="1003" w:type="dxa"/>
            <w:tcBorders>
              <w:top w:val="single" w:sz="4" w:space="0" w:color="auto"/>
              <w:left w:val="single" w:sz="4" w:space="0" w:color="auto"/>
              <w:bottom w:val="single" w:sz="4" w:space="0" w:color="auto"/>
              <w:right w:val="single" w:sz="4" w:space="0" w:color="auto"/>
            </w:tcBorders>
            <w:hideMark/>
          </w:tcPr>
          <w:p w14:paraId="2070F795" w14:textId="77777777" w:rsidR="00AC5C02" w:rsidRPr="00B5115E" w:rsidRDefault="00AC5C02" w:rsidP="00A15CEF">
            <w:pPr>
              <w:ind w:left="426"/>
              <w:jc w:val="both"/>
              <w:rPr>
                <w:rFonts w:ascii="Arial" w:hAnsi="Arial" w:cs="Arial"/>
                <w:lang w:val="de-DE"/>
              </w:rPr>
            </w:pPr>
            <w:r w:rsidRPr="00B5115E">
              <w:rPr>
                <w:rFonts w:ascii="Arial" w:hAnsi="Arial" w:cs="Arial"/>
                <w:lang w:val="de-DE"/>
              </w:rPr>
              <w:t>2.</w:t>
            </w:r>
          </w:p>
        </w:tc>
        <w:tc>
          <w:tcPr>
            <w:tcW w:w="3634" w:type="dxa"/>
            <w:tcBorders>
              <w:top w:val="single" w:sz="4" w:space="0" w:color="auto"/>
              <w:left w:val="single" w:sz="4" w:space="0" w:color="auto"/>
              <w:bottom w:val="single" w:sz="4" w:space="0" w:color="auto"/>
              <w:right w:val="single" w:sz="4" w:space="0" w:color="auto"/>
            </w:tcBorders>
            <w:hideMark/>
          </w:tcPr>
          <w:p w14:paraId="28D6D6D6" w14:textId="77777777" w:rsidR="00AC5C02" w:rsidRPr="00B5115E" w:rsidRDefault="00AC5C02" w:rsidP="00A15CEF">
            <w:pPr>
              <w:jc w:val="both"/>
              <w:rPr>
                <w:rFonts w:ascii="Arial" w:hAnsi="Arial" w:cs="Arial"/>
                <w:lang w:val="de-DE"/>
              </w:rPr>
            </w:pPr>
            <w:r w:rsidRPr="00B5115E">
              <w:rPr>
                <w:rFonts w:ascii="Arial" w:hAnsi="Arial" w:cs="Arial"/>
                <w:iCs/>
                <w:lang w:val="ro-RO"/>
              </w:rPr>
              <w:t>Cheltuieli privind achiziționarea de dotări necesare derulării programului/proiectului/acțiunii culturale (se acoperă în limita unui procent de 20 %  din finanțarea nerambursabilă acordată)</w:t>
            </w:r>
          </w:p>
        </w:tc>
        <w:tc>
          <w:tcPr>
            <w:tcW w:w="1428" w:type="dxa"/>
            <w:gridSpan w:val="2"/>
            <w:tcBorders>
              <w:top w:val="single" w:sz="4" w:space="0" w:color="auto"/>
              <w:left w:val="single" w:sz="4" w:space="0" w:color="auto"/>
              <w:bottom w:val="single" w:sz="4" w:space="0" w:color="auto"/>
              <w:right w:val="single" w:sz="4" w:space="0" w:color="auto"/>
            </w:tcBorders>
          </w:tcPr>
          <w:p w14:paraId="54FCA310" w14:textId="77777777" w:rsidR="00AC5C02" w:rsidRPr="00B5115E" w:rsidRDefault="00AC5C02" w:rsidP="00A15CEF">
            <w:pPr>
              <w:jc w:val="both"/>
              <w:rPr>
                <w:rFonts w:ascii="Arial" w:hAnsi="Arial" w:cs="Arial"/>
                <w:lang w:val="de-DE"/>
              </w:rPr>
            </w:pPr>
          </w:p>
        </w:tc>
        <w:tc>
          <w:tcPr>
            <w:tcW w:w="1828" w:type="dxa"/>
            <w:tcBorders>
              <w:top w:val="single" w:sz="4" w:space="0" w:color="auto"/>
              <w:left w:val="single" w:sz="4" w:space="0" w:color="auto"/>
              <w:bottom w:val="single" w:sz="4" w:space="0" w:color="auto"/>
              <w:right w:val="single" w:sz="4" w:space="0" w:color="auto"/>
            </w:tcBorders>
          </w:tcPr>
          <w:p w14:paraId="7B08760C" w14:textId="77777777" w:rsidR="00AC5C02" w:rsidRPr="00B5115E" w:rsidRDefault="00AC5C02" w:rsidP="00A15CEF">
            <w:pPr>
              <w:jc w:val="both"/>
              <w:rPr>
                <w:rFonts w:ascii="Arial" w:hAnsi="Arial" w:cs="Arial"/>
                <w:lang w:val="de-DE"/>
              </w:rPr>
            </w:pPr>
          </w:p>
        </w:tc>
        <w:tc>
          <w:tcPr>
            <w:tcW w:w="1458" w:type="dxa"/>
            <w:vMerge/>
            <w:tcBorders>
              <w:left w:val="single" w:sz="4" w:space="0" w:color="auto"/>
              <w:right w:val="single" w:sz="4" w:space="0" w:color="auto"/>
            </w:tcBorders>
          </w:tcPr>
          <w:p w14:paraId="0EA5B761" w14:textId="77777777" w:rsidR="00AC5C02" w:rsidRPr="00B5115E" w:rsidRDefault="00AC5C02" w:rsidP="00A15CEF">
            <w:pPr>
              <w:jc w:val="both"/>
              <w:rPr>
                <w:rFonts w:ascii="Arial" w:hAnsi="Arial" w:cs="Arial"/>
                <w:lang w:val="de-DE"/>
              </w:rPr>
            </w:pPr>
          </w:p>
        </w:tc>
      </w:tr>
      <w:tr w:rsidR="00D41F40" w:rsidRPr="00B5115E" w14:paraId="556880F7" w14:textId="77777777" w:rsidTr="00A15CEF">
        <w:tc>
          <w:tcPr>
            <w:tcW w:w="1003" w:type="dxa"/>
            <w:tcBorders>
              <w:top w:val="single" w:sz="4" w:space="0" w:color="auto"/>
              <w:left w:val="single" w:sz="4" w:space="0" w:color="auto"/>
              <w:bottom w:val="single" w:sz="4" w:space="0" w:color="auto"/>
              <w:right w:val="single" w:sz="4" w:space="0" w:color="auto"/>
            </w:tcBorders>
          </w:tcPr>
          <w:p w14:paraId="6820098A" w14:textId="77777777" w:rsidR="00D41F40" w:rsidRPr="00B5115E" w:rsidRDefault="00D41F40" w:rsidP="00E420DE">
            <w:pPr>
              <w:pStyle w:val="ListParagraph"/>
              <w:numPr>
                <w:ilvl w:val="0"/>
                <w:numId w:val="26"/>
              </w:numPr>
              <w:jc w:val="both"/>
              <w:rPr>
                <w:rFonts w:ascii="Arial" w:hAnsi="Arial" w:cs="Arial"/>
                <w:lang w:val="de-DE"/>
              </w:rPr>
            </w:pPr>
          </w:p>
        </w:tc>
        <w:tc>
          <w:tcPr>
            <w:tcW w:w="3634" w:type="dxa"/>
            <w:tcBorders>
              <w:top w:val="single" w:sz="4" w:space="0" w:color="auto"/>
              <w:left w:val="single" w:sz="4" w:space="0" w:color="auto"/>
              <w:bottom w:val="single" w:sz="4" w:space="0" w:color="auto"/>
              <w:right w:val="single" w:sz="4" w:space="0" w:color="auto"/>
            </w:tcBorders>
          </w:tcPr>
          <w:p w14:paraId="253B4169" w14:textId="10D8C497" w:rsidR="00D41F40" w:rsidRPr="00B5115E" w:rsidRDefault="00D41F40" w:rsidP="00D41F40">
            <w:pPr>
              <w:pStyle w:val="Default"/>
              <w:jc w:val="both"/>
              <w:rPr>
                <w:rFonts w:ascii="Arial" w:hAnsi="Arial" w:cs="Arial"/>
                <w:color w:val="auto"/>
              </w:rPr>
            </w:pPr>
            <w:r>
              <w:rPr>
                <w:rFonts w:ascii="Arial" w:hAnsi="Arial" w:cs="Arial"/>
                <w:iCs/>
                <w:color w:val="auto"/>
                <w:lang w:val="ro-RO"/>
              </w:rPr>
              <w:t>C</w:t>
            </w:r>
            <w:r w:rsidRPr="00B5115E">
              <w:rPr>
                <w:rFonts w:ascii="Arial" w:hAnsi="Arial" w:cs="Arial"/>
                <w:iCs/>
                <w:color w:val="auto"/>
                <w:lang w:val="ro-RO"/>
              </w:rPr>
              <w:t xml:space="preserve">heltuieli ocazionate de cazarea (maxim 230 lei/noapte) </w:t>
            </w:r>
            <w:proofErr w:type="spellStart"/>
            <w:r w:rsidRPr="00B5115E">
              <w:rPr>
                <w:rFonts w:ascii="Arial" w:hAnsi="Arial" w:cs="Arial"/>
                <w:iCs/>
                <w:color w:val="auto"/>
                <w:lang w:val="ro-RO"/>
              </w:rPr>
              <w:t>şi</w:t>
            </w:r>
            <w:proofErr w:type="spellEnd"/>
            <w:r w:rsidRPr="00B5115E">
              <w:rPr>
                <w:rFonts w:ascii="Arial" w:hAnsi="Arial" w:cs="Arial"/>
                <w:iCs/>
                <w:color w:val="auto"/>
                <w:lang w:val="ro-RO"/>
              </w:rPr>
              <w:t xml:space="preserve"> transportul intern </w:t>
            </w:r>
            <w:proofErr w:type="spellStart"/>
            <w:r w:rsidRPr="00B5115E">
              <w:rPr>
                <w:rFonts w:ascii="Arial" w:hAnsi="Arial" w:cs="Arial"/>
                <w:iCs/>
                <w:color w:val="auto"/>
                <w:lang w:val="ro-RO"/>
              </w:rPr>
              <w:t>şi</w:t>
            </w:r>
            <w:proofErr w:type="spellEnd"/>
            <w:r w:rsidRPr="00B5115E">
              <w:rPr>
                <w:rFonts w:ascii="Arial" w:hAnsi="Arial" w:cs="Arial"/>
                <w:iCs/>
                <w:color w:val="auto"/>
                <w:lang w:val="ro-RO"/>
              </w:rPr>
              <w:t xml:space="preserve"> </w:t>
            </w:r>
            <w:proofErr w:type="spellStart"/>
            <w:r w:rsidRPr="00B5115E">
              <w:rPr>
                <w:rFonts w:ascii="Arial" w:hAnsi="Arial" w:cs="Arial"/>
                <w:iCs/>
                <w:color w:val="auto"/>
                <w:lang w:val="ro-RO"/>
              </w:rPr>
              <w:t>internaţional</w:t>
            </w:r>
            <w:proofErr w:type="spellEnd"/>
            <w:r w:rsidRPr="00B5115E">
              <w:rPr>
                <w:rFonts w:ascii="Arial" w:hAnsi="Arial" w:cs="Arial"/>
                <w:iCs/>
                <w:color w:val="auto"/>
                <w:lang w:val="ro-RO"/>
              </w:rPr>
              <w:t xml:space="preserve"> al </w:t>
            </w:r>
            <w:proofErr w:type="spellStart"/>
            <w:r w:rsidRPr="00B5115E">
              <w:rPr>
                <w:rFonts w:ascii="Arial" w:hAnsi="Arial" w:cs="Arial"/>
                <w:iCs/>
                <w:color w:val="auto"/>
                <w:lang w:val="ro-RO"/>
              </w:rPr>
              <w:t>participanţilor</w:t>
            </w:r>
            <w:proofErr w:type="spellEnd"/>
            <w:r w:rsidRPr="00B5115E">
              <w:rPr>
                <w:rFonts w:ascii="Arial" w:hAnsi="Arial" w:cs="Arial"/>
                <w:iCs/>
                <w:color w:val="auto"/>
                <w:lang w:val="ro-RO"/>
              </w:rPr>
              <w:t>/</w:t>
            </w:r>
            <w:proofErr w:type="spellStart"/>
            <w:r w:rsidRPr="00B5115E">
              <w:rPr>
                <w:rFonts w:ascii="Arial" w:hAnsi="Arial" w:cs="Arial"/>
                <w:iCs/>
                <w:color w:val="auto"/>
                <w:lang w:val="ro-RO"/>
              </w:rPr>
              <w:t>invitaţilor</w:t>
            </w:r>
            <w:proofErr w:type="spellEnd"/>
            <w:r w:rsidRPr="00B5115E">
              <w:rPr>
                <w:rFonts w:ascii="Arial" w:hAnsi="Arial" w:cs="Arial"/>
                <w:iCs/>
                <w:color w:val="auto"/>
                <w:lang w:val="ro-RO"/>
              </w:rPr>
              <w:t>;</w:t>
            </w:r>
          </w:p>
          <w:p w14:paraId="301AE626" w14:textId="77777777" w:rsidR="00D41F40" w:rsidRPr="00D41F40" w:rsidRDefault="00D41F40" w:rsidP="00A15CEF">
            <w:pPr>
              <w:jc w:val="both"/>
              <w:rPr>
                <w:rFonts w:ascii="Arial" w:hAnsi="Arial" w:cs="Arial"/>
              </w:rPr>
            </w:pPr>
          </w:p>
        </w:tc>
        <w:tc>
          <w:tcPr>
            <w:tcW w:w="1428" w:type="dxa"/>
            <w:gridSpan w:val="2"/>
            <w:tcBorders>
              <w:top w:val="single" w:sz="4" w:space="0" w:color="auto"/>
              <w:left w:val="single" w:sz="4" w:space="0" w:color="auto"/>
              <w:bottom w:val="single" w:sz="4" w:space="0" w:color="auto"/>
              <w:right w:val="single" w:sz="4" w:space="0" w:color="auto"/>
            </w:tcBorders>
          </w:tcPr>
          <w:p w14:paraId="12FC12AE" w14:textId="77777777" w:rsidR="00D41F40" w:rsidRPr="00B5115E" w:rsidRDefault="00D41F40" w:rsidP="00A15CEF">
            <w:pPr>
              <w:jc w:val="both"/>
              <w:rPr>
                <w:rFonts w:ascii="Arial" w:hAnsi="Arial" w:cs="Arial"/>
                <w:iCs/>
                <w:lang w:val="ro-RO"/>
              </w:rPr>
            </w:pPr>
          </w:p>
        </w:tc>
        <w:tc>
          <w:tcPr>
            <w:tcW w:w="1828" w:type="dxa"/>
            <w:tcBorders>
              <w:top w:val="single" w:sz="4" w:space="0" w:color="auto"/>
              <w:left w:val="single" w:sz="4" w:space="0" w:color="auto"/>
              <w:bottom w:val="single" w:sz="4" w:space="0" w:color="auto"/>
              <w:right w:val="single" w:sz="4" w:space="0" w:color="auto"/>
            </w:tcBorders>
          </w:tcPr>
          <w:p w14:paraId="6B654CA3" w14:textId="77777777" w:rsidR="00D41F40" w:rsidRPr="00D41F40" w:rsidRDefault="00D41F40" w:rsidP="00A15CEF">
            <w:pPr>
              <w:jc w:val="both"/>
              <w:rPr>
                <w:rFonts w:ascii="Arial" w:hAnsi="Arial" w:cs="Arial"/>
              </w:rPr>
            </w:pPr>
          </w:p>
        </w:tc>
        <w:tc>
          <w:tcPr>
            <w:tcW w:w="1458" w:type="dxa"/>
            <w:vMerge/>
            <w:tcBorders>
              <w:left w:val="single" w:sz="4" w:space="0" w:color="auto"/>
              <w:right w:val="single" w:sz="4" w:space="0" w:color="auto"/>
            </w:tcBorders>
          </w:tcPr>
          <w:p w14:paraId="283A0898" w14:textId="77777777" w:rsidR="00D41F40" w:rsidRPr="00D41F40" w:rsidRDefault="00D41F40" w:rsidP="00A15CEF">
            <w:pPr>
              <w:jc w:val="both"/>
              <w:rPr>
                <w:rFonts w:ascii="Arial" w:hAnsi="Arial" w:cs="Arial"/>
              </w:rPr>
            </w:pPr>
          </w:p>
        </w:tc>
      </w:tr>
      <w:tr w:rsidR="00B5115E" w:rsidRPr="00B5115E" w14:paraId="04672202" w14:textId="77777777" w:rsidTr="00A15CEF">
        <w:tc>
          <w:tcPr>
            <w:tcW w:w="1003" w:type="dxa"/>
            <w:tcBorders>
              <w:top w:val="single" w:sz="4" w:space="0" w:color="auto"/>
              <w:left w:val="single" w:sz="4" w:space="0" w:color="auto"/>
              <w:bottom w:val="single" w:sz="4" w:space="0" w:color="auto"/>
              <w:right w:val="single" w:sz="4" w:space="0" w:color="auto"/>
            </w:tcBorders>
          </w:tcPr>
          <w:p w14:paraId="5F5242FB" w14:textId="77777777" w:rsidR="00AC5C02" w:rsidRPr="00D41F40" w:rsidRDefault="00AC5C02" w:rsidP="00E420DE">
            <w:pPr>
              <w:pStyle w:val="ListParagraph"/>
              <w:numPr>
                <w:ilvl w:val="0"/>
                <w:numId w:val="26"/>
              </w:numPr>
              <w:jc w:val="both"/>
              <w:rPr>
                <w:rFonts w:ascii="Arial" w:hAnsi="Arial" w:cs="Arial"/>
                <w:lang w:val="en-US"/>
              </w:rPr>
            </w:pPr>
          </w:p>
        </w:tc>
        <w:tc>
          <w:tcPr>
            <w:tcW w:w="3634" w:type="dxa"/>
            <w:tcBorders>
              <w:top w:val="single" w:sz="4" w:space="0" w:color="auto"/>
              <w:left w:val="single" w:sz="4" w:space="0" w:color="auto"/>
              <w:bottom w:val="single" w:sz="4" w:space="0" w:color="auto"/>
              <w:right w:val="single" w:sz="4" w:space="0" w:color="auto"/>
            </w:tcBorders>
            <w:hideMark/>
          </w:tcPr>
          <w:p w14:paraId="71E076DD" w14:textId="77777777" w:rsidR="00AC5C02" w:rsidRPr="00B5115E" w:rsidRDefault="00AC5C02" w:rsidP="00A15CEF">
            <w:pPr>
              <w:jc w:val="both"/>
              <w:rPr>
                <w:rFonts w:ascii="Arial" w:hAnsi="Arial" w:cs="Arial"/>
                <w:iCs/>
                <w:lang w:val="ro-RO"/>
              </w:rPr>
            </w:pPr>
            <w:r w:rsidRPr="00B5115E">
              <w:rPr>
                <w:rFonts w:ascii="Arial" w:hAnsi="Arial" w:cs="Arial"/>
                <w:lang w:val="de-DE"/>
              </w:rPr>
              <w:t xml:space="preserve">Cheltuieli promoționale și de publicitate (se vor deconta de către autoritatea finanțatoare în maxim 5 % din </w:t>
            </w:r>
            <w:r w:rsidRPr="00B5115E">
              <w:rPr>
                <w:rFonts w:ascii="Arial" w:hAnsi="Arial" w:cs="Arial"/>
                <w:iCs/>
                <w:lang w:val="ro-RO"/>
              </w:rPr>
              <w:t>finanțarea nerambursabilă acordată)</w:t>
            </w:r>
          </w:p>
          <w:p w14:paraId="4B3CFAC4" w14:textId="77777777" w:rsidR="00AC5C02" w:rsidRPr="00B5115E" w:rsidRDefault="00AC5C02" w:rsidP="00A15CEF">
            <w:pPr>
              <w:jc w:val="both"/>
              <w:rPr>
                <w:rFonts w:ascii="Arial" w:hAnsi="Arial" w:cs="Arial"/>
                <w:lang w:val="de-DE"/>
              </w:rPr>
            </w:pPr>
          </w:p>
        </w:tc>
        <w:tc>
          <w:tcPr>
            <w:tcW w:w="1428" w:type="dxa"/>
            <w:gridSpan w:val="2"/>
            <w:tcBorders>
              <w:top w:val="single" w:sz="4" w:space="0" w:color="auto"/>
              <w:left w:val="single" w:sz="4" w:space="0" w:color="auto"/>
              <w:bottom w:val="single" w:sz="4" w:space="0" w:color="auto"/>
              <w:right w:val="single" w:sz="4" w:space="0" w:color="auto"/>
            </w:tcBorders>
          </w:tcPr>
          <w:p w14:paraId="7D6CFC0E" w14:textId="77777777" w:rsidR="00AC5C02" w:rsidRPr="00B5115E" w:rsidRDefault="00AC5C02" w:rsidP="00A15CEF">
            <w:pPr>
              <w:jc w:val="both"/>
              <w:rPr>
                <w:rFonts w:ascii="Arial" w:hAnsi="Arial" w:cs="Arial"/>
                <w:iCs/>
                <w:lang w:val="ro-RO"/>
              </w:rPr>
            </w:pPr>
          </w:p>
        </w:tc>
        <w:tc>
          <w:tcPr>
            <w:tcW w:w="1828" w:type="dxa"/>
            <w:tcBorders>
              <w:top w:val="single" w:sz="4" w:space="0" w:color="auto"/>
              <w:left w:val="single" w:sz="4" w:space="0" w:color="auto"/>
              <w:bottom w:val="single" w:sz="4" w:space="0" w:color="auto"/>
              <w:right w:val="single" w:sz="4" w:space="0" w:color="auto"/>
            </w:tcBorders>
          </w:tcPr>
          <w:p w14:paraId="590E9088" w14:textId="77777777" w:rsidR="00AC5C02" w:rsidRPr="00B5115E" w:rsidRDefault="00AC5C02" w:rsidP="00A15CEF">
            <w:pPr>
              <w:jc w:val="both"/>
              <w:rPr>
                <w:rFonts w:ascii="Arial" w:hAnsi="Arial" w:cs="Arial"/>
                <w:lang w:val="de-DE"/>
              </w:rPr>
            </w:pPr>
          </w:p>
        </w:tc>
        <w:tc>
          <w:tcPr>
            <w:tcW w:w="1458" w:type="dxa"/>
            <w:vMerge/>
            <w:tcBorders>
              <w:left w:val="single" w:sz="4" w:space="0" w:color="auto"/>
              <w:right w:val="single" w:sz="4" w:space="0" w:color="auto"/>
            </w:tcBorders>
          </w:tcPr>
          <w:p w14:paraId="1ECB9D88" w14:textId="77777777" w:rsidR="00AC5C02" w:rsidRPr="00B5115E" w:rsidRDefault="00AC5C02" w:rsidP="00A15CEF">
            <w:pPr>
              <w:jc w:val="both"/>
              <w:rPr>
                <w:rFonts w:ascii="Arial" w:hAnsi="Arial" w:cs="Arial"/>
                <w:lang w:val="de-DE"/>
              </w:rPr>
            </w:pPr>
          </w:p>
        </w:tc>
      </w:tr>
      <w:tr w:rsidR="00B5115E" w:rsidRPr="00B5115E" w14:paraId="1027BECC" w14:textId="77777777" w:rsidTr="00A15CEF">
        <w:tc>
          <w:tcPr>
            <w:tcW w:w="1003" w:type="dxa"/>
            <w:tcBorders>
              <w:top w:val="single" w:sz="4" w:space="0" w:color="auto"/>
              <w:left w:val="single" w:sz="4" w:space="0" w:color="auto"/>
              <w:bottom w:val="single" w:sz="4" w:space="0" w:color="auto"/>
              <w:right w:val="single" w:sz="4" w:space="0" w:color="auto"/>
            </w:tcBorders>
          </w:tcPr>
          <w:p w14:paraId="039051AA" w14:textId="77777777" w:rsidR="00AC5C02" w:rsidRPr="00B5115E" w:rsidRDefault="00AC5C02" w:rsidP="00E420DE">
            <w:pPr>
              <w:pStyle w:val="ListParagraph"/>
              <w:numPr>
                <w:ilvl w:val="0"/>
                <w:numId w:val="26"/>
              </w:numPr>
              <w:jc w:val="both"/>
              <w:rPr>
                <w:rFonts w:ascii="Arial" w:hAnsi="Arial" w:cs="Arial"/>
                <w:lang w:val="de-DE"/>
              </w:rPr>
            </w:pPr>
          </w:p>
          <w:p w14:paraId="52999D4E" w14:textId="77777777" w:rsidR="00AC5C02" w:rsidRPr="00B5115E" w:rsidRDefault="00AC5C02" w:rsidP="00A15CEF">
            <w:pPr>
              <w:jc w:val="both"/>
              <w:rPr>
                <w:rFonts w:ascii="Arial" w:hAnsi="Arial" w:cs="Arial"/>
                <w:lang w:val="de-DE"/>
              </w:rPr>
            </w:pPr>
          </w:p>
          <w:p w14:paraId="6A349C2A" w14:textId="77777777" w:rsidR="00AC5C02" w:rsidRPr="00B5115E" w:rsidRDefault="00AC5C02" w:rsidP="00A15CEF">
            <w:pPr>
              <w:jc w:val="both"/>
              <w:rPr>
                <w:rFonts w:ascii="Arial" w:hAnsi="Arial" w:cs="Arial"/>
                <w:lang w:val="de-DE"/>
              </w:rPr>
            </w:pPr>
          </w:p>
          <w:p w14:paraId="7F57E77F" w14:textId="77777777" w:rsidR="00AC5C02" w:rsidRPr="00B5115E" w:rsidRDefault="00AC5C02" w:rsidP="00A15CEF">
            <w:pPr>
              <w:jc w:val="both"/>
              <w:rPr>
                <w:rFonts w:ascii="Arial" w:hAnsi="Arial" w:cs="Arial"/>
                <w:lang w:val="de-DE"/>
              </w:rPr>
            </w:pPr>
          </w:p>
          <w:p w14:paraId="6A58F715" w14:textId="77777777" w:rsidR="00AC5C02" w:rsidRPr="00B5115E" w:rsidRDefault="00AC5C02" w:rsidP="00A15CEF">
            <w:pPr>
              <w:jc w:val="both"/>
              <w:rPr>
                <w:rFonts w:ascii="Arial" w:hAnsi="Arial" w:cs="Arial"/>
                <w:lang w:val="de-DE"/>
              </w:rPr>
            </w:pPr>
          </w:p>
        </w:tc>
        <w:tc>
          <w:tcPr>
            <w:tcW w:w="3634" w:type="dxa"/>
            <w:tcBorders>
              <w:top w:val="single" w:sz="4" w:space="0" w:color="auto"/>
              <w:left w:val="single" w:sz="4" w:space="0" w:color="auto"/>
              <w:bottom w:val="single" w:sz="4" w:space="0" w:color="auto"/>
              <w:right w:val="single" w:sz="4" w:space="0" w:color="auto"/>
            </w:tcBorders>
          </w:tcPr>
          <w:p w14:paraId="720BDBE2" w14:textId="77777777" w:rsidR="00AC5C02" w:rsidRPr="00B5115E" w:rsidRDefault="00AC5C02" w:rsidP="00A15CEF">
            <w:pPr>
              <w:jc w:val="both"/>
              <w:rPr>
                <w:rFonts w:ascii="Arial" w:hAnsi="Arial" w:cs="Arial"/>
                <w:iCs/>
                <w:lang w:val="ro-RO"/>
              </w:rPr>
            </w:pPr>
            <w:r w:rsidRPr="00B5115E">
              <w:rPr>
                <w:rFonts w:ascii="Arial" w:hAnsi="Arial" w:cs="Arial"/>
                <w:iCs/>
                <w:lang w:val="ro-RO"/>
              </w:rPr>
              <w:lastRenderedPageBreak/>
              <w:t>Cheltuieli administrative:</w:t>
            </w:r>
          </w:p>
          <w:p w14:paraId="4BFF6596" w14:textId="77777777" w:rsidR="00AC5C02" w:rsidRPr="00B5115E" w:rsidRDefault="00AC5C02" w:rsidP="00A15CEF">
            <w:pPr>
              <w:jc w:val="both"/>
              <w:rPr>
                <w:rFonts w:ascii="Arial" w:hAnsi="Arial" w:cs="Arial"/>
                <w:iCs/>
                <w:lang w:val="ro-RO"/>
              </w:rPr>
            </w:pPr>
            <w:r w:rsidRPr="00B5115E">
              <w:rPr>
                <w:rFonts w:ascii="Arial" w:hAnsi="Arial" w:cs="Arial"/>
                <w:iCs/>
                <w:lang w:val="ro-RO"/>
              </w:rPr>
              <w:lastRenderedPageBreak/>
              <w:t>- cheltuieli cu utilitățile (apă, gaz, curent) aferente perioadei proiectului;</w:t>
            </w:r>
          </w:p>
          <w:p w14:paraId="1FE90855" w14:textId="77777777" w:rsidR="00AC5C02" w:rsidRPr="00B5115E" w:rsidRDefault="00AC5C02" w:rsidP="00A15CEF">
            <w:pPr>
              <w:jc w:val="both"/>
              <w:rPr>
                <w:rFonts w:ascii="Arial" w:hAnsi="Arial" w:cs="Arial"/>
                <w:iCs/>
                <w:lang w:val="ro-RO"/>
              </w:rPr>
            </w:pPr>
            <w:r w:rsidRPr="00B5115E">
              <w:rPr>
                <w:rFonts w:ascii="Arial" w:hAnsi="Arial" w:cs="Arial"/>
                <w:iCs/>
                <w:lang w:val="ro-RO"/>
              </w:rPr>
              <w:t>- cheltuieli pentru amenajarea spațiilor închiriate;</w:t>
            </w:r>
          </w:p>
          <w:p w14:paraId="49F15A61" w14:textId="77777777" w:rsidR="00AC5C02" w:rsidRPr="00B5115E" w:rsidRDefault="00AC5C02" w:rsidP="00A15CEF">
            <w:pPr>
              <w:jc w:val="both"/>
              <w:rPr>
                <w:rFonts w:ascii="Arial" w:hAnsi="Arial" w:cs="Arial"/>
                <w:iCs/>
                <w:lang w:val="ro-RO"/>
              </w:rPr>
            </w:pPr>
            <w:r w:rsidRPr="00B5115E">
              <w:rPr>
                <w:rFonts w:ascii="Arial" w:hAnsi="Arial" w:cs="Arial"/>
                <w:iCs/>
                <w:lang w:val="ro-RO"/>
              </w:rPr>
              <w:t>- lucrări de adaptare a instalațiilor la tehnica specifică folosită exclusiv pentru proiect;</w:t>
            </w:r>
          </w:p>
          <w:p w14:paraId="4B25093D" w14:textId="77777777" w:rsidR="00AC5C02" w:rsidRPr="00B5115E" w:rsidRDefault="00AC5C02" w:rsidP="00A15CEF">
            <w:pPr>
              <w:jc w:val="both"/>
              <w:rPr>
                <w:rFonts w:ascii="Arial" w:hAnsi="Arial" w:cs="Arial"/>
                <w:iCs/>
                <w:lang w:val="ro-RO"/>
              </w:rPr>
            </w:pPr>
            <w:r w:rsidRPr="00B5115E">
              <w:rPr>
                <w:rFonts w:ascii="Arial" w:hAnsi="Arial" w:cs="Arial"/>
                <w:iCs/>
                <w:lang w:val="ro-RO"/>
              </w:rPr>
              <w:t>- cheltuieli de organizare (pază, protecție, ordine, salvare, PSI) la locațiile în care se derulează evenimentele culturale, strict pentru perioada desfășurării evenimentelor;</w:t>
            </w:r>
          </w:p>
          <w:p w14:paraId="66E0465E" w14:textId="77777777" w:rsidR="00AC5C02" w:rsidRPr="00B5115E" w:rsidRDefault="00AC5C02" w:rsidP="00A15CEF">
            <w:pPr>
              <w:jc w:val="both"/>
              <w:rPr>
                <w:rFonts w:ascii="Arial" w:hAnsi="Arial" w:cs="Arial"/>
              </w:rPr>
            </w:pPr>
            <w:r w:rsidRPr="00B5115E">
              <w:rPr>
                <w:rFonts w:ascii="Arial" w:hAnsi="Arial" w:cs="Arial"/>
              </w:rPr>
              <w:t>(</w:t>
            </w:r>
            <w:proofErr w:type="spellStart"/>
            <w:r w:rsidRPr="00B5115E">
              <w:rPr>
                <w:rFonts w:ascii="Arial" w:hAnsi="Arial" w:cs="Arial"/>
              </w:rPr>
              <w:t>Cheltuielile</w:t>
            </w:r>
            <w:proofErr w:type="spellEnd"/>
            <w:r w:rsidRPr="00B5115E">
              <w:rPr>
                <w:rFonts w:ascii="Arial" w:hAnsi="Arial" w:cs="Arial"/>
              </w:rPr>
              <w:t xml:space="preserve"> administrative se </w:t>
            </w:r>
            <w:proofErr w:type="spellStart"/>
            <w:r w:rsidRPr="00B5115E">
              <w:rPr>
                <w:rFonts w:ascii="Arial" w:hAnsi="Arial" w:cs="Arial"/>
              </w:rPr>
              <w:t>acoperă</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limita</w:t>
            </w:r>
            <w:proofErr w:type="spellEnd"/>
            <w:r w:rsidRPr="00B5115E">
              <w:rPr>
                <w:rFonts w:ascii="Arial" w:hAnsi="Arial" w:cs="Arial"/>
              </w:rPr>
              <w:t xml:space="preserve"> </w:t>
            </w:r>
            <w:proofErr w:type="spellStart"/>
            <w:r w:rsidRPr="00B5115E">
              <w:rPr>
                <w:rFonts w:ascii="Arial" w:hAnsi="Arial" w:cs="Arial"/>
              </w:rPr>
              <w:t>unui</w:t>
            </w:r>
            <w:proofErr w:type="spellEnd"/>
            <w:r w:rsidRPr="00B5115E">
              <w:rPr>
                <w:rFonts w:ascii="Arial" w:hAnsi="Arial" w:cs="Arial"/>
              </w:rPr>
              <w:t xml:space="preserve"> </w:t>
            </w:r>
            <w:proofErr w:type="spellStart"/>
            <w:r w:rsidRPr="00B5115E">
              <w:rPr>
                <w:rFonts w:ascii="Arial" w:hAnsi="Arial" w:cs="Arial"/>
              </w:rPr>
              <w:t>procent</w:t>
            </w:r>
            <w:proofErr w:type="spellEnd"/>
            <w:r w:rsidRPr="00B5115E">
              <w:rPr>
                <w:rFonts w:ascii="Arial" w:hAnsi="Arial" w:cs="Arial"/>
              </w:rPr>
              <w:t xml:space="preserve"> de 10 % din </w:t>
            </w:r>
            <w:r w:rsidRPr="00B5115E">
              <w:rPr>
                <w:rFonts w:ascii="Arial" w:hAnsi="Arial" w:cs="Arial"/>
                <w:iCs/>
                <w:lang w:val="ro-RO"/>
              </w:rPr>
              <w:t>finanțarea nerambursabilă acordată).</w:t>
            </w:r>
          </w:p>
        </w:tc>
        <w:tc>
          <w:tcPr>
            <w:tcW w:w="1428" w:type="dxa"/>
            <w:gridSpan w:val="2"/>
            <w:tcBorders>
              <w:top w:val="single" w:sz="4" w:space="0" w:color="auto"/>
              <w:left w:val="single" w:sz="4" w:space="0" w:color="auto"/>
              <w:bottom w:val="single" w:sz="4" w:space="0" w:color="auto"/>
              <w:right w:val="single" w:sz="4" w:space="0" w:color="auto"/>
            </w:tcBorders>
          </w:tcPr>
          <w:p w14:paraId="44F882DA" w14:textId="77777777" w:rsidR="00AC5C02" w:rsidRPr="00B5115E" w:rsidRDefault="00AC5C02" w:rsidP="00A15CEF">
            <w:pPr>
              <w:jc w:val="both"/>
              <w:rPr>
                <w:rFonts w:ascii="Arial" w:hAnsi="Arial" w:cs="Arial"/>
                <w:iCs/>
                <w:lang w:val="ro-RO"/>
              </w:rPr>
            </w:pPr>
          </w:p>
          <w:p w14:paraId="0CC0C4F5" w14:textId="77777777" w:rsidR="00AC5C02" w:rsidRPr="00B5115E" w:rsidRDefault="00AC5C02" w:rsidP="00A15CEF">
            <w:pPr>
              <w:jc w:val="both"/>
              <w:rPr>
                <w:rFonts w:ascii="Arial" w:hAnsi="Arial" w:cs="Arial"/>
                <w:iCs/>
                <w:lang w:val="ro-RO"/>
              </w:rPr>
            </w:pPr>
          </w:p>
        </w:tc>
        <w:tc>
          <w:tcPr>
            <w:tcW w:w="1828" w:type="dxa"/>
            <w:tcBorders>
              <w:top w:val="single" w:sz="4" w:space="0" w:color="auto"/>
              <w:left w:val="single" w:sz="4" w:space="0" w:color="auto"/>
              <w:bottom w:val="single" w:sz="4" w:space="0" w:color="auto"/>
              <w:right w:val="single" w:sz="4" w:space="0" w:color="auto"/>
            </w:tcBorders>
          </w:tcPr>
          <w:p w14:paraId="5A50A3B9" w14:textId="77777777" w:rsidR="00AC5C02" w:rsidRPr="00B5115E" w:rsidRDefault="00AC5C02" w:rsidP="00A15CEF">
            <w:pPr>
              <w:jc w:val="both"/>
              <w:rPr>
                <w:rFonts w:ascii="Arial" w:hAnsi="Arial" w:cs="Arial"/>
              </w:rPr>
            </w:pPr>
          </w:p>
        </w:tc>
        <w:tc>
          <w:tcPr>
            <w:tcW w:w="1458" w:type="dxa"/>
            <w:vMerge/>
            <w:tcBorders>
              <w:left w:val="single" w:sz="4" w:space="0" w:color="auto"/>
              <w:bottom w:val="single" w:sz="4" w:space="0" w:color="auto"/>
              <w:right w:val="single" w:sz="4" w:space="0" w:color="auto"/>
            </w:tcBorders>
          </w:tcPr>
          <w:p w14:paraId="62A5DD4D" w14:textId="77777777" w:rsidR="00AC5C02" w:rsidRPr="00B5115E" w:rsidRDefault="00AC5C02" w:rsidP="00A15CEF">
            <w:pPr>
              <w:jc w:val="both"/>
              <w:rPr>
                <w:rFonts w:ascii="Arial" w:hAnsi="Arial" w:cs="Arial"/>
              </w:rPr>
            </w:pPr>
          </w:p>
        </w:tc>
      </w:tr>
      <w:tr w:rsidR="0006631C" w:rsidRPr="00B5115E" w14:paraId="67A2ED7F" w14:textId="77777777" w:rsidTr="0006631C">
        <w:tc>
          <w:tcPr>
            <w:tcW w:w="1003" w:type="dxa"/>
            <w:tcBorders>
              <w:top w:val="single" w:sz="4" w:space="0" w:color="auto"/>
              <w:left w:val="single" w:sz="4" w:space="0" w:color="auto"/>
              <w:bottom w:val="single" w:sz="4" w:space="0" w:color="auto"/>
              <w:right w:val="single" w:sz="4" w:space="0" w:color="auto"/>
            </w:tcBorders>
          </w:tcPr>
          <w:p w14:paraId="5FCF5A32" w14:textId="77777777" w:rsidR="0006631C" w:rsidRPr="00B5115E" w:rsidRDefault="0006631C" w:rsidP="00A15CEF">
            <w:pPr>
              <w:pStyle w:val="ListParagraph"/>
              <w:ind w:left="786"/>
              <w:jc w:val="both"/>
              <w:rPr>
                <w:rFonts w:ascii="Arial" w:hAnsi="Arial" w:cs="Arial"/>
                <w:lang w:val="en-US"/>
              </w:rPr>
            </w:pPr>
          </w:p>
        </w:tc>
        <w:tc>
          <w:tcPr>
            <w:tcW w:w="3634" w:type="dxa"/>
            <w:tcBorders>
              <w:top w:val="single" w:sz="4" w:space="0" w:color="auto"/>
              <w:left w:val="single" w:sz="4" w:space="0" w:color="auto"/>
              <w:bottom w:val="single" w:sz="4" w:space="0" w:color="auto"/>
              <w:right w:val="single" w:sz="4" w:space="0" w:color="auto"/>
            </w:tcBorders>
          </w:tcPr>
          <w:p w14:paraId="30C411F2" w14:textId="77777777" w:rsidR="0006631C" w:rsidRPr="00B5115E" w:rsidRDefault="0006631C" w:rsidP="00A15CEF">
            <w:pPr>
              <w:jc w:val="both"/>
              <w:rPr>
                <w:rFonts w:ascii="Arial" w:hAnsi="Arial" w:cs="Arial"/>
                <w:iCs/>
                <w:lang w:val="ro-RO"/>
              </w:rPr>
            </w:pPr>
            <w:r w:rsidRPr="00B5115E">
              <w:rPr>
                <w:rFonts w:ascii="Arial" w:hAnsi="Arial" w:cs="Arial"/>
                <w:iCs/>
                <w:lang w:val="ro-RO"/>
              </w:rPr>
              <w:t>TOTAL</w:t>
            </w:r>
          </w:p>
        </w:tc>
        <w:tc>
          <w:tcPr>
            <w:tcW w:w="1428" w:type="dxa"/>
            <w:gridSpan w:val="2"/>
            <w:tcBorders>
              <w:top w:val="single" w:sz="4" w:space="0" w:color="auto"/>
              <w:left w:val="single" w:sz="4" w:space="0" w:color="auto"/>
              <w:bottom w:val="single" w:sz="4" w:space="0" w:color="auto"/>
              <w:right w:val="single" w:sz="4" w:space="0" w:color="auto"/>
            </w:tcBorders>
          </w:tcPr>
          <w:p w14:paraId="6CF14C53" w14:textId="77777777" w:rsidR="0006631C" w:rsidRPr="00B5115E" w:rsidRDefault="0006631C" w:rsidP="00A15CEF">
            <w:pPr>
              <w:jc w:val="both"/>
              <w:rPr>
                <w:rFonts w:ascii="Arial" w:hAnsi="Arial" w:cs="Arial"/>
                <w:iCs/>
                <w:lang w:val="ro-RO"/>
              </w:rPr>
            </w:pPr>
          </w:p>
        </w:tc>
        <w:tc>
          <w:tcPr>
            <w:tcW w:w="1828" w:type="dxa"/>
            <w:tcBorders>
              <w:top w:val="single" w:sz="4" w:space="0" w:color="auto"/>
              <w:left w:val="single" w:sz="4" w:space="0" w:color="auto"/>
              <w:bottom w:val="single" w:sz="4" w:space="0" w:color="auto"/>
              <w:right w:val="single" w:sz="4" w:space="0" w:color="auto"/>
            </w:tcBorders>
          </w:tcPr>
          <w:p w14:paraId="0009FD13" w14:textId="77777777" w:rsidR="0006631C" w:rsidRPr="00B5115E" w:rsidRDefault="0006631C" w:rsidP="00A15CEF">
            <w:pPr>
              <w:jc w:val="both"/>
              <w:rPr>
                <w:rFonts w:ascii="Arial" w:hAnsi="Arial" w:cs="Arial"/>
              </w:rPr>
            </w:pPr>
          </w:p>
        </w:tc>
        <w:tc>
          <w:tcPr>
            <w:tcW w:w="1458" w:type="dxa"/>
            <w:tcBorders>
              <w:top w:val="single" w:sz="4" w:space="0" w:color="auto"/>
              <w:left w:val="single" w:sz="4" w:space="0" w:color="auto"/>
              <w:bottom w:val="single" w:sz="4" w:space="0" w:color="auto"/>
              <w:right w:val="single" w:sz="4" w:space="0" w:color="auto"/>
            </w:tcBorders>
          </w:tcPr>
          <w:p w14:paraId="1A3E6B31" w14:textId="77777777" w:rsidR="0006631C" w:rsidRPr="00B5115E" w:rsidRDefault="0006631C" w:rsidP="00A15CEF">
            <w:pPr>
              <w:jc w:val="both"/>
              <w:rPr>
                <w:rFonts w:ascii="Arial" w:hAnsi="Arial" w:cs="Arial"/>
              </w:rPr>
            </w:pPr>
          </w:p>
        </w:tc>
      </w:tr>
    </w:tbl>
    <w:p w14:paraId="707E1F8F" w14:textId="77777777" w:rsidR="006F6967" w:rsidRPr="00B5115E" w:rsidRDefault="006F6967" w:rsidP="00A15CEF">
      <w:pPr>
        <w:rPr>
          <w:rFonts w:ascii="Arial" w:hAnsi="Arial" w:cs="Arial"/>
        </w:rPr>
      </w:pPr>
    </w:p>
    <w:p w14:paraId="318D9355" w14:textId="77777777" w:rsidR="0006631C" w:rsidRPr="00B5115E" w:rsidRDefault="0006631C" w:rsidP="00A15CEF">
      <w:pPr>
        <w:jc w:val="both"/>
        <w:rPr>
          <w:rFonts w:ascii="Arial" w:hAnsi="Arial" w:cs="Arial"/>
        </w:rPr>
      </w:pP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totală</w:t>
      </w:r>
      <w:proofErr w:type="spellEnd"/>
      <w:r w:rsidRPr="00B5115E">
        <w:rPr>
          <w:rFonts w:ascii="Arial" w:hAnsi="Arial" w:cs="Arial"/>
        </w:rPr>
        <w:t xml:space="preserve"> a </w:t>
      </w:r>
      <w:proofErr w:type="spellStart"/>
      <w:r w:rsidRPr="00B5115E">
        <w:rPr>
          <w:rFonts w:ascii="Arial" w:hAnsi="Arial" w:cs="Arial"/>
        </w:rPr>
        <w:t>finanțării</w:t>
      </w:r>
      <w:proofErr w:type="spellEnd"/>
      <w:r w:rsidRPr="00B5115E">
        <w:rPr>
          <w:rFonts w:ascii="Arial" w:hAnsi="Arial" w:cs="Arial"/>
        </w:rPr>
        <w:t xml:space="preserve"> – </w:t>
      </w:r>
      <w:proofErr w:type="spellStart"/>
      <w:r w:rsidRPr="00B5115E">
        <w:rPr>
          <w:rFonts w:ascii="Arial" w:hAnsi="Arial" w:cs="Arial"/>
        </w:rPr>
        <w:t>reprezintă</w:t>
      </w:r>
      <w:proofErr w:type="spellEnd"/>
      <w:r w:rsidRPr="00B5115E">
        <w:rPr>
          <w:rFonts w:ascii="Arial" w:hAnsi="Arial" w:cs="Arial"/>
        </w:rPr>
        <w:t xml:space="preserve"> </w:t>
      </w:r>
      <w:proofErr w:type="spellStart"/>
      <w:r w:rsidRPr="00B5115E">
        <w:rPr>
          <w:rFonts w:ascii="Arial" w:hAnsi="Arial" w:cs="Arial"/>
        </w:rPr>
        <w:t>suma</w:t>
      </w:r>
      <w:proofErr w:type="spellEnd"/>
      <w:r w:rsidRPr="00B5115E">
        <w:rPr>
          <w:rFonts w:ascii="Arial" w:hAnsi="Arial" w:cs="Arial"/>
        </w:rPr>
        <w:t xml:space="preserve"> </w:t>
      </w:r>
      <w:proofErr w:type="spellStart"/>
      <w:r w:rsidRPr="00B5115E">
        <w:rPr>
          <w:rFonts w:ascii="Arial" w:hAnsi="Arial" w:cs="Arial"/>
        </w:rPr>
        <w:t>dintre</w:t>
      </w:r>
      <w:proofErr w:type="spellEnd"/>
      <w:r w:rsidRPr="00B5115E">
        <w:rPr>
          <w:rFonts w:ascii="Arial" w:hAnsi="Arial" w:cs="Arial"/>
        </w:rPr>
        <w:t xml:space="preserve"> </w:t>
      </w:r>
      <w:proofErr w:type="spellStart"/>
      <w:r w:rsidRPr="00B5115E">
        <w:rPr>
          <w:rFonts w:ascii="Arial" w:hAnsi="Arial" w:cs="Arial"/>
        </w:rPr>
        <w:t>finanțarea</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aportul</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w:t>
      </w:r>
    </w:p>
    <w:p w14:paraId="1F59EA64" w14:textId="77777777" w:rsidR="0006631C" w:rsidRPr="00B5115E" w:rsidRDefault="0006631C" w:rsidP="00A15CEF">
      <w:pPr>
        <w:jc w:val="both"/>
        <w:rPr>
          <w:rFonts w:ascii="Arial" w:hAnsi="Arial" w:cs="Arial"/>
        </w:rPr>
      </w:pPr>
      <w:proofErr w:type="spellStart"/>
      <w:r w:rsidRPr="00B5115E">
        <w:rPr>
          <w:rFonts w:ascii="Arial" w:hAnsi="Arial" w:cs="Arial"/>
        </w:rPr>
        <w:t>Aportul</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 </w:t>
      </w:r>
      <w:proofErr w:type="spellStart"/>
      <w:r w:rsidRPr="00B5115E">
        <w:rPr>
          <w:rFonts w:ascii="Arial" w:hAnsi="Arial" w:cs="Arial"/>
        </w:rPr>
        <w:t>reprezintă</w:t>
      </w:r>
      <w:proofErr w:type="spellEnd"/>
      <w:r w:rsidRPr="00B5115E">
        <w:rPr>
          <w:rFonts w:ascii="Arial" w:hAnsi="Arial" w:cs="Arial"/>
        </w:rPr>
        <w:t xml:space="preserve"> </w:t>
      </w: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contribuției</w:t>
      </w:r>
      <w:proofErr w:type="spellEnd"/>
      <w:r w:rsidRPr="00B5115E">
        <w:rPr>
          <w:rFonts w:ascii="Arial" w:hAnsi="Arial" w:cs="Arial"/>
        </w:rPr>
        <w:t xml:space="preserve"> </w:t>
      </w:r>
      <w:proofErr w:type="spellStart"/>
      <w:r w:rsidRPr="00B5115E">
        <w:rPr>
          <w:rFonts w:ascii="Arial" w:hAnsi="Arial" w:cs="Arial"/>
        </w:rPr>
        <w:t>beneficiarului</w:t>
      </w:r>
      <w:proofErr w:type="spellEnd"/>
      <w:r w:rsidRPr="00B5115E">
        <w:rPr>
          <w:rFonts w:ascii="Arial" w:hAnsi="Arial" w:cs="Arial"/>
        </w:rPr>
        <w:t>.</w:t>
      </w:r>
    </w:p>
    <w:p w14:paraId="5781AEE1" w14:textId="77777777" w:rsidR="0006631C" w:rsidRPr="00B5115E" w:rsidRDefault="0006631C" w:rsidP="00A15CEF">
      <w:pPr>
        <w:jc w:val="both"/>
        <w:rPr>
          <w:rFonts w:ascii="Arial" w:hAnsi="Arial" w:cs="Arial"/>
        </w:rPr>
      </w:pPr>
      <w:proofErr w:type="spellStart"/>
      <w:r w:rsidRPr="00B5115E">
        <w:rPr>
          <w:rFonts w:ascii="Arial" w:hAnsi="Arial" w:cs="Arial"/>
        </w:rPr>
        <w:t>Aportul</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w:t>
      </w:r>
      <w:proofErr w:type="spellStart"/>
      <w:r w:rsidRPr="00B5115E">
        <w:rPr>
          <w:rFonts w:ascii="Arial" w:hAnsi="Arial" w:cs="Arial"/>
        </w:rPr>
        <w:t>este</w:t>
      </w:r>
      <w:proofErr w:type="spellEnd"/>
      <w:r w:rsidRPr="00B5115E">
        <w:rPr>
          <w:rFonts w:ascii="Arial" w:hAnsi="Arial" w:cs="Arial"/>
        </w:rPr>
        <w:t xml:space="preserve"> 20% din </w:t>
      </w:r>
      <w:proofErr w:type="spellStart"/>
      <w:r w:rsidRPr="00B5115E">
        <w:rPr>
          <w:rFonts w:ascii="Arial" w:hAnsi="Arial" w:cs="Arial"/>
        </w:rPr>
        <w:t>finanțarea</w:t>
      </w:r>
      <w:proofErr w:type="spellEnd"/>
      <w:r w:rsidRPr="00B5115E">
        <w:rPr>
          <w:rFonts w:ascii="Arial" w:hAnsi="Arial" w:cs="Arial"/>
        </w:rPr>
        <w:t xml:space="preserve"> </w:t>
      </w:r>
      <w:proofErr w:type="spellStart"/>
      <w:r w:rsidRPr="00B5115E">
        <w:rPr>
          <w:rFonts w:ascii="Arial" w:hAnsi="Arial" w:cs="Arial"/>
        </w:rPr>
        <w:t>totală</w:t>
      </w:r>
      <w:proofErr w:type="spellEnd"/>
      <w:r w:rsidRPr="00B5115E">
        <w:rPr>
          <w:rFonts w:ascii="Arial" w:hAnsi="Arial" w:cs="Arial"/>
        </w:rPr>
        <w:t>.</w:t>
      </w:r>
    </w:p>
    <w:p w14:paraId="251EE28E" w14:textId="77777777" w:rsidR="0006631C" w:rsidRPr="00B5115E" w:rsidRDefault="0006631C" w:rsidP="00A15CEF">
      <w:pPr>
        <w:jc w:val="both"/>
        <w:rPr>
          <w:rFonts w:ascii="Arial" w:hAnsi="Arial" w:cs="Arial"/>
        </w:rPr>
      </w:pPr>
      <w:r w:rsidRPr="00B5115E">
        <w:rPr>
          <w:rFonts w:ascii="Arial" w:hAnsi="Arial" w:cs="Arial"/>
        </w:rPr>
        <w:t xml:space="preserve">Ca </w:t>
      </w:r>
      <w:proofErr w:type="spellStart"/>
      <w:r w:rsidRPr="00B5115E">
        <w:rPr>
          <w:rFonts w:ascii="Arial" w:hAnsi="Arial" w:cs="Arial"/>
        </w:rPr>
        <w:t>urmare</w:t>
      </w:r>
      <w:proofErr w:type="spellEnd"/>
      <w:r w:rsidRPr="00B5115E">
        <w:rPr>
          <w:rFonts w:ascii="Arial" w:hAnsi="Arial" w:cs="Arial"/>
        </w:rPr>
        <w:t xml:space="preserve"> B = 20/100 x (A+B), </w:t>
      </w:r>
      <w:proofErr w:type="spellStart"/>
      <w:r w:rsidRPr="00B5115E">
        <w:rPr>
          <w:rFonts w:ascii="Arial" w:hAnsi="Arial" w:cs="Arial"/>
        </w:rPr>
        <w:t>rezultă</w:t>
      </w:r>
      <w:proofErr w:type="spellEnd"/>
      <w:r w:rsidRPr="00B5115E">
        <w:rPr>
          <w:rFonts w:ascii="Arial" w:hAnsi="Arial" w:cs="Arial"/>
        </w:rPr>
        <w:t xml:space="preserve">: 100B=20A+20B,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concluzie</w:t>
      </w:r>
      <w:proofErr w:type="spellEnd"/>
      <w:r w:rsidRPr="00B5115E">
        <w:rPr>
          <w:rFonts w:ascii="Arial" w:hAnsi="Arial" w:cs="Arial"/>
        </w:rPr>
        <w:t xml:space="preserve"> B= A:4</w:t>
      </w:r>
    </w:p>
    <w:p w14:paraId="2CE61BE2" w14:textId="77777777" w:rsidR="0006631C" w:rsidRPr="00B5115E" w:rsidRDefault="0006631C" w:rsidP="00A15CEF">
      <w:pPr>
        <w:rPr>
          <w:rFonts w:ascii="Arial" w:hAnsi="Arial" w:cs="Arial"/>
        </w:rPr>
      </w:pPr>
    </w:p>
    <w:p w14:paraId="12C86CB8" w14:textId="77777777" w:rsidR="0006631C" w:rsidRPr="00B5115E" w:rsidRDefault="0006631C" w:rsidP="00A15CEF">
      <w:pPr>
        <w:rPr>
          <w:rFonts w:ascii="Arial" w:hAnsi="Arial" w:cs="Arial"/>
        </w:rPr>
      </w:pPr>
    </w:p>
    <w:p w14:paraId="2DFF8A7D" w14:textId="77777777" w:rsidR="0006631C" w:rsidRPr="00B5115E" w:rsidRDefault="0006631C" w:rsidP="00A15CEF">
      <w:pPr>
        <w:rPr>
          <w:rFonts w:ascii="Arial" w:hAnsi="Arial" w:cs="Arial"/>
        </w:rPr>
      </w:pPr>
    </w:p>
    <w:p w14:paraId="3F70A75D" w14:textId="77777777" w:rsidR="0006631C" w:rsidRPr="00B5115E" w:rsidRDefault="0006631C" w:rsidP="00A15CEF">
      <w:pPr>
        <w:rPr>
          <w:rFonts w:ascii="Arial" w:hAnsi="Arial" w:cs="Arial"/>
        </w:rPr>
      </w:pPr>
    </w:p>
    <w:p w14:paraId="5FD17F56" w14:textId="77777777" w:rsidR="0006631C" w:rsidRPr="00B5115E" w:rsidRDefault="0006631C" w:rsidP="00A15CEF">
      <w:pPr>
        <w:rPr>
          <w:rFonts w:ascii="Arial" w:hAnsi="Arial" w:cs="Arial"/>
        </w:rPr>
      </w:pPr>
    </w:p>
    <w:p w14:paraId="030EFD4F" w14:textId="77777777" w:rsidR="006F6967" w:rsidRPr="00B5115E" w:rsidRDefault="006F6967" w:rsidP="00A15CEF">
      <w:pPr>
        <w:ind w:left="720" w:firstLine="720"/>
        <w:rPr>
          <w:rFonts w:ascii="Arial" w:hAnsi="Arial" w:cs="Arial"/>
        </w:rPr>
      </w:pPr>
      <w:proofErr w:type="spellStart"/>
      <w:r w:rsidRPr="00B5115E">
        <w:rPr>
          <w:rFonts w:ascii="Arial" w:hAnsi="Arial" w:cs="Arial"/>
        </w:rPr>
        <w:t>Beneficiar</w:t>
      </w:r>
      <w:proofErr w:type="spellEnd"/>
      <w:r w:rsidRPr="00B5115E">
        <w:rPr>
          <w:rFonts w:ascii="Arial" w:hAnsi="Arial" w:cs="Arial"/>
        </w:rPr>
        <w:t>,</w:t>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proofErr w:type="spellStart"/>
      <w:r w:rsidRPr="00B5115E">
        <w:rPr>
          <w:rFonts w:ascii="Arial" w:hAnsi="Arial" w:cs="Arial"/>
        </w:rPr>
        <w:t>Responsabil</w:t>
      </w:r>
      <w:proofErr w:type="spellEnd"/>
      <w:r w:rsidRPr="00B5115E">
        <w:rPr>
          <w:rFonts w:ascii="Arial" w:hAnsi="Arial" w:cs="Arial"/>
        </w:rPr>
        <w:t xml:space="preserve"> </w:t>
      </w:r>
      <w:proofErr w:type="spellStart"/>
      <w:r w:rsidRPr="00B5115E">
        <w:rPr>
          <w:rFonts w:ascii="Arial" w:hAnsi="Arial" w:cs="Arial"/>
        </w:rPr>
        <w:t>financiar</w:t>
      </w:r>
      <w:proofErr w:type="spellEnd"/>
      <w:r w:rsidRPr="00B5115E">
        <w:rPr>
          <w:rFonts w:ascii="Arial" w:hAnsi="Arial" w:cs="Arial"/>
        </w:rPr>
        <w:t xml:space="preserve"> al </w:t>
      </w:r>
      <w:proofErr w:type="spellStart"/>
      <w:r w:rsidRPr="00B5115E">
        <w:rPr>
          <w:rFonts w:ascii="Arial" w:hAnsi="Arial" w:cs="Arial"/>
        </w:rPr>
        <w:t>Beneficiarului</w:t>
      </w:r>
      <w:proofErr w:type="spellEnd"/>
    </w:p>
    <w:p w14:paraId="711864DC" w14:textId="77777777" w:rsidR="006F6967" w:rsidRPr="00B5115E" w:rsidRDefault="006F6967" w:rsidP="00A15CEF">
      <w:pPr>
        <w:ind w:left="720" w:firstLine="720"/>
        <w:rPr>
          <w:rFonts w:ascii="Arial" w:hAnsi="Arial" w:cs="Arial"/>
        </w:rPr>
      </w:pPr>
    </w:p>
    <w:p w14:paraId="4FE24FB9" w14:textId="77777777" w:rsidR="006F6967" w:rsidRPr="00B5115E" w:rsidRDefault="006F6967" w:rsidP="00A15CEF">
      <w:pPr>
        <w:ind w:firstLine="720"/>
        <w:rPr>
          <w:rFonts w:ascii="Arial" w:hAnsi="Arial" w:cs="Arial"/>
        </w:rPr>
      </w:pPr>
      <w:proofErr w:type="spellStart"/>
      <w:r w:rsidRPr="00B5115E">
        <w:rPr>
          <w:rFonts w:ascii="Arial" w:hAnsi="Arial" w:cs="Arial"/>
        </w:rPr>
        <w:t>Președinte</w:t>
      </w:r>
      <w:proofErr w:type="spellEnd"/>
      <w:r w:rsidRPr="00B5115E">
        <w:rPr>
          <w:rFonts w:ascii="Arial" w:hAnsi="Arial" w:cs="Arial"/>
        </w:rPr>
        <w:t>……………………</w:t>
      </w:r>
      <w:r w:rsidRPr="00B5115E">
        <w:rPr>
          <w:rFonts w:ascii="Arial" w:hAnsi="Arial" w:cs="Arial"/>
        </w:rPr>
        <w:tab/>
      </w:r>
      <w:r w:rsidRPr="00B5115E">
        <w:rPr>
          <w:rFonts w:ascii="Arial" w:hAnsi="Arial" w:cs="Arial"/>
        </w:rPr>
        <w:tab/>
      </w:r>
      <w:r w:rsidRPr="00B5115E">
        <w:rPr>
          <w:rFonts w:ascii="Arial" w:hAnsi="Arial" w:cs="Arial"/>
        </w:rPr>
        <w:tab/>
        <w:t xml:space="preserve">  </w:t>
      </w:r>
      <w:proofErr w:type="spellStart"/>
      <w:r w:rsidRPr="00B5115E">
        <w:rPr>
          <w:rFonts w:ascii="Arial" w:hAnsi="Arial" w:cs="Arial"/>
        </w:rPr>
        <w:t>Contabil</w:t>
      </w:r>
      <w:proofErr w:type="spellEnd"/>
      <w:r w:rsidRPr="00B5115E">
        <w:rPr>
          <w:rFonts w:ascii="Arial" w:hAnsi="Arial" w:cs="Arial"/>
        </w:rPr>
        <w:t>………………………..</w:t>
      </w:r>
    </w:p>
    <w:p w14:paraId="38194A18" w14:textId="77777777" w:rsidR="006F6967" w:rsidRPr="00B5115E" w:rsidRDefault="006F6967" w:rsidP="00A15CEF">
      <w:pPr>
        <w:ind w:firstLine="720"/>
        <w:rPr>
          <w:rFonts w:ascii="Arial" w:hAnsi="Arial" w:cs="Arial"/>
        </w:rPr>
      </w:pPr>
      <w:r w:rsidRPr="00B5115E">
        <w:rPr>
          <w:rFonts w:ascii="Arial" w:hAnsi="Arial" w:cs="Arial"/>
        </w:rPr>
        <w:t>(</w:t>
      </w:r>
      <w:proofErr w:type="spellStart"/>
      <w:r w:rsidRPr="00B5115E">
        <w:rPr>
          <w:rFonts w:ascii="Arial" w:hAnsi="Arial" w:cs="Arial"/>
        </w:rPr>
        <w:t>numele</w:t>
      </w:r>
      <w:proofErr w:type="spellEnd"/>
      <w:r w:rsidRPr="00B5115E">
        <w:rPr>
          <w:rFonts w:ascii="Arial" w:hAnsi="Arial" w:cs="Arial"/>
        </w:rPr>
        <w:t xml:space="preserve">, </w:t>
      </w:r>
      <w:proofErr w:type="spellStart"/>
      <w:r w:rsidRPr="00B5115E">
        <w:rPr>
          <w:rFonts w:ascii="Arial" w:hAnsi="Arial" w:cs="Arial"/>
        </w:rPr>
        <w:t>prenumele</w:t>
      </w:r>
      <w:proofErr w:type="spellEnd"/>
      <w:r w:rsidRPr="00B5115E">
        <w:rPr>
          <w:rFonts w:ascii="Arial" w:hAnsi="Arial" w:cs="Arial"/>
        </w:rPr>
        <w:t xml:space="preserve">, </w:t>
      </w:r>
      <w:proofErr w:type="spellStart"/>
      <w:r w:rsidRPr="00B5115E">
        <w:rPr>
          <w:rFonts w:ascii="Arial" w:hAnsi="Arial" w:cs="Arial"/>
        </w:rPr>
        <w:t>funcția</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semnătura</w:t>
      </w:r>
      <w:proofErr w:type="spellEnd"/>
      <w:r w:rsidRPr="00B5115E">
        <w:rPr>
          <w:rFonts w:ascii="Arial" w:hAnsi="Arial" w:cs="Arial"/>
        </w:rPr>
        <w:t>)     (</w:t>
      </w:r>
      <w:proofErr w:type="spellStart"/>
      <w:r w:rsidRPr="00B5115E">
        <w:rPr>
          <w:rFonts w:ascii="Arial" w:hAnsi="Arial" w:cs="Arial"/>
        </w:rPr>
        <w:t>numele</w:t>
      </w:r>
      <w:proofErr w:type="spellEnd"/>
      <w:r w:rsidRPr="00B5115E">
        <w:rPr>
          <w:rFonts w:ascii="Arial" w:hAnsi="Arial" w:cs="Arial"/>
        </w:rPr>
        <w:t xml:space="preserve">, </w:t>
      </w:r>
      <w:proofErr w:type="spellStart"/>
      <w:r w:rsidRPr="00B5115E">
        <w:rPr>
          <w:rFonts w:ascii="Arial" w:hAnsi="Arial" w:cs="Arial"/>
        </w:rPr>
        <w:t>prenumele</w:t>
      </w:r>
      <w:proofErr w:type="spellEnd"/>
      <w:r w:rsidRPr="00B5115E">
        <w:rPr>
          <w:rFonts w:ascii="Arial" w:hAnsi="Arial" w:cs="Arial"/>
        </w:rPr>
        <w:t xml:space="preserve">, </w:t>
      </w:r>
      <w:proofErr w:type="spellStart"/>
      <w:r w:rsidRPr="00B5115E">
        <w:rPr>
          <w:rFonts w:ascii="Arial" w:hAnsi="Arial" w:cs="Arial"/>
        </w:rPr>
        <w:t>funcția</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semnătura</w:t>
      </w:r>
      <w:proofErr w:type="spellEnd"/>
      <w:r w:rsidRPr="00B5115E">
        <w:rPr>
          <w:rFonts w:ascii="Arial" w:hAnsi="Arial" w:cs="Arial"/>
        </w:rPr>
        <w:t>)</w:t>
      </w:r>
    </w:p>
    <w:p w14:paraId="3D3C450C" w14:textId="77777777" w:rsidR="006F6967" w:rsidRPr="00B5115E" w:rsidRDefault="006F6967" w:rsidP="00A15CEF"/>
    <w:p w14:paraId="4C31BE64" w14:textId="77777777" w:rsidR="006F6967" w:rsidRPr="00B5115E" w:rsidRDefault="006F6967" w:rsidP="00A15CEF"/>
    <w:p w14:paraId="2B61E4C9" w14:textId="77777777" w:rsidR="006F6967" w:rsidRPr="00B5115E" w:rsidRDefault="006F6967" w:rsidP="00A15CEF"/>
    <w:p w14:paraId="6592C06B" w14:textId="77777777" w:rsidR="006F6967" w:rsidRPr="00B5115E" w:rsidRDefault="006F6967" w:rsidP="00A15CEF"/>
    <w:p w14:paraId="49ECBB10" w14:textId="77777777" w:rsidR="006F6967" w:rsidRPr="00B5115E" w:rsidRDefault="006F6967" w:rsidP="00A15CEF"/>
    <w:p w14:paraId="19D127C3" w14:textId="77777777" w:rsidR="006F6967" w:rsidRPr="00B5115E" w:rsidRDefault="006F6967" w:rsidP="00A15CEF"/>
    <w:p w14:paraId="07EF1A3E" w14:textId="77777777" w:rsidR="006F6967" w:rsidRPr="00B5115E" w:rsidRDefault="006F6967" w:rsidP="00A15CEF"/>
    <w:p w14:paraId="7ACE6B0D" w14:textId="77777777" w:rsidR="006F6967" w:rsidRPr="00B5115E" w:rsidRDefault="006F6967" w:rsidP="00A15CEF"/>
    <w:p w14:paraId="5BEDCA35" w14:textId="77777777" w:rsidR="006F6967" w:rsidRPr="00B5115E" w:rsidRDefault="006F6967" w:rsidP="00A15CEF"/>
    <w:p w14:paraId="4C733017" w14:textId="77777777" w:rsidR="006F6967" w:rsidRPr="00B5115E" w:rsidRDefault="006F6967" w:rsidP="00A15CEF"/>
    <w:p w14:paraId="7A08BE37" w14:textId="77777777" w:rsidR="006F6967" w:rsidRPr="00B5115E" w:rsidRDefault="006F6967" w:rsidP="00A15CEF"/>
    <w:p w14:paraId="3C763858" w14:textId="77777777" w:rsidR="006F6967" w:rsidRPr="00B5115E" w:rsidRDefault="006F6967" w:rsidP="00A15CEF"/>
    <w:p w14:paraId="1E5C6542" w14:textId="77777777" w:rsidR="006F6967" w:rsidRPr="00B5115E" w:rsidRDefault="006F6967" w:rsidP="00A15CEF"/>
    <w:p w14:paraId="59A54DEC" w14:textId="77777777" w:rsidR="006F6967" w:rsidRPr="00B5115E" w:rsidRDefault="006F6967" w:rsidP="00A15CEF"/>
    <w:p w14:paraId="35AB325F" w14:textId="77777777" w:rsidR="006F6967" w:rsidRPr="00B5115E" w:rsidRDefault="006F6967" w:rsidP="00A15CEF"/>
    <w:p w14:paraId="03B845F9" w14:textId="77777777" w:rsidR="00BC44BB" w:rsidRPr="00B5115E" w:rsidRDefault="00BC44BB" w:rsidP="00A15CEF"/>
    <w:p w14:paraId="4F6124AB" w14:textId="77777777" w:rsidR="00FB527A" w:rsidRPr="00B5115E" w:rsidRDefault="00FB527A" w:rsidP="00A15CEF"/>
    <w:p w14:paraId="5CC88B56" w14:textId="77777777" w:rsidR="00FB527A" w:rsidRPr="00B5115E" w:rsidRDefault="00FB527A" w:rsidP="00A15CEF"/>
    <w:p w14:paraId="14964C92" w14:textId="77777777" w:rsidR="00FB527A" w:rsidRPr="00B5115E" w:rsidRDefault="00FB527A" w:rsidP="00A15CEF"/>
    <w:p w14:paraId="5690D2A8" w14:textId="02A68643" w:rsidR="00FB07FF" w:rsidRPr="00B5115E" w:rsidRDefault="00FB07FF" w:rsidP="00A15CEF">
      <w:pPr>
        <w:rPr>
          <w:rFonts w:ascii="Arial" w:hAnsi="Arial" w:cs="Arial"/>
          <w:lang w:val="ro-RO"/>
        </w:rPr>
      </w:pPr>
    </w:p>
    <w:p w14:paraId="497966B8" w14:textId="51668B65" w:rsidR="00FB07FF" w:rsidRPr="00B5115E" w:rsidRDefault="00FB07FF" w:rsidP="00A15CEF">
      <w:pPr>
        <w:rPr>
          <w:rFonts w:ascii="Arial" w:hAnsi="Arial" w:cs="Arial"/>
          <w:lang w:val="ro-RO"/>
        </w:rPr>
      </w:pPr>
    </w:p>
    <w:p w14:paraId="65FE7768" w14:textId="6E37C930" w:rsidR="00FB07FF" w:rsidRPr="00B5115E" w:rsidRDefault="00FB07FF" w:rsidP="00A15CEF">
      <w:pPr>
        <w:rPr>
          <w:rFonts w:ascii="Arial" w:hAnsi="Arial" w:cs="Arial"/>
          <w:lang w:val="ro-RO"/>
        </w:rPr>
      </w:pPr>
    </w:p>
    <w:p w14:paraId="6D2E32AB" w14:textId="205AAA42" w:rsidR="00FB07FF" w:rsidRPr="00B5115E" w:rsidRDefault="00FB07FF" w:rsidP="00A15CEF">
      <w:pPr>
        <w:rPr>
          <w:rFonts w:ascii="Arial" w:hAnsi="Arial" w:cs="Arial"/>
          <w:lang w:val="ro-RO"/>
        </w:rPr>
      </w:pPr>
    </w:p>
    <w:p w14:paraId="51425B40" w14:textId="77777777" w:rsidR="00FB07FF" w:rsidRPr="00B5115E" w:rsidRDefault="00FB07FF" w:rsidP="00A15CEF">
      <w:pPr>
        <w:rPr>
          <w:rFonts w:ascii="Arial" w:hAnsi="Arial" w:cs="Arial"/>
          <w:lang w:val="ro-RO"/>
        </w:rPr>
      </w:pPr>
    </w:p>
    <w:p w14:paraId="23B87FF1" w14:textId="77777777" w:rsidR="006F6967" w:rsidRPr="00B5115E" w:rsidRDefault="006F6967" w:rsidP="00A15CEF">
      <w:pPr>
        <w:ind w:left="2880" w:firstLine="720"/>
        <w:jc w:val="center"/>
        <w:rPr>
          <w:rFonts w:ascii="Arial" w:hAnsi="Arial" w:cs="Arial"/>
          <w:b/>
          <w:bCs/>
          <w:lang w:val="ro-RO"/>
        </w:rPr>
      </w:pPr>
      <w:r w:rsidRPr="00B5115E">
        <w:rPr>
          <w:rFonts w:ascii="Arial" w:hAnsi="Arial" w:cs="Arial"/>
          <w:lang w:val="ro-RO"/>
        </w:rPr>
        <w:t xml:space="preserve"> </w:t>
      </w:r>
      <w:r w:rsidRPr="00B5115E">
        <w:rPr>
          <w:rFonts w:ascii="Arial" w:hAnsi="Arial" w:cs="Arial"/>
          <w:lang w:val="ro-RO"/>
        </w:rPr>
        <w:tab/>
      </w:r>
      <w:r w:rsidRPr="00B5115E">
        <w:rPr>
          <w:rFonts w:ascii="Arial" w:hAnsi="Arial" w:cs="Arial"/>
          <w:lang w:val="ro-RO"/>
        </w:rPr>
        <w:tab/>
      </w:r>
      <w:r w:rsidRPr="00B5115E">
        <w:rPr>
          <w:rFonts w:ascii="Arial" w:hAnsi="Arial" w:cs="Arial"/>
          <w:lang w:val="ro-RO"/>
        </w:rPr>
        <w:tab/>
      </w:r>
      <w:r w:rsidRPr="00B5115E">
        <w:rPr>
          <w:rFonts w:ascii="Arial" w:hAnsi="Arial" w:cs="Arial"/>
          <w:lang w:val="ro-RO"/>
        </w:rPr>
        <w:tab/>
      </w:r>
      <w:r w:rsidRPr="00B5115E">
        <w:rPr>
          <w:rFonts w:ascii="Arial" w:hAnsi="Arial" w:cs="Arial"/>
          <w:lang w:val="ro-RO"/>
        </w:rPr>
        <w:tab/>
      </w:r>
      <w:r w:rsidR="00584225" w:rsidRPr="00B5115E">
        <w:rPr>
          <w:rFonts w:ascii="Arial" w:hAnsi="Arial" w:cs="Arial"/>
          <w:lang w:val="ro-RO"/>
        </w:rPr>
        <w:t xml:space="preserve">                     </w:t>
      </w:r>
      <w:r w:rsidRPr="00B5115E">
        <w:rPr>
          <w:rFonts w:ascii="Arial" w:hAnsi="Arial" w:cs="Arial"/>
          <w:b/>
          <w:bCs/>
          <w:lang w:val="ro-RO"/>
        </w:rPr>
        <w:t xml:space="preserve">ANEXA </w:t>
      </w:r>
      <w:r w:rsidR="007B634C" w:rsidRPr="00B5115E">
        <w:rPr>
          <w:rFonts w:ascii="Arial" w:hAnsi="Arial" w:cs="Arial"/>
          <w:b/>
          <w:bCs/>
          <w:lang w:val="ro-RO"/>
        </w:rPr>
        <w:t>6</w:t>
      </w:r>
      <w:r w:rsidRPr="00B5115E">
        <w:rPr>
          <w:rFonts w:ascii="Arial" w:hAnsi="Arial" w:cs="Arial"/>
          <w:b/>
          <w:bCs/>
          <w:lang w:val="ro-RO"/>
        </w:rPr>
        <w:t>.2</w:t>
      </w:r>
    </w:p>
    <w:p w14:paraId="7810F825" w14:textId="771D5A53" w:rsidR="006F6967" w:rsidRPr="00B5115E" w:rsidRDefault="006F6967" w:rsidP="00A15CEF">
      <w:pPr>
        <w:jc w:val="right"/>
        <w:rPr>
          <w:rFonts w:ascii="Arial" w:hAnsi="Arial" w:cs="Arial"/>
          <w:lang w:val="en-GB"/>
        </w:rPr>
      </w:pPr>
      <w:r w:rsidRPr="00B5115E">
        <w:rPr>
          <w:rFonts w:ascii="Arial" w:hAnsi="Arial" w:cs="Arial"/>
          <w:lang w:val="en-GB"/>
        </w:rPr>
        <w:t xml:space="preserve">la </w:t>
      </w:r>
      <w:proofErr w:type="spellStart"/>
      <w:r w:rsidRPr="00B5115E">
        <w:rPr>
          <w:rFonts w:ascii="Arial" w:hAnsi="Arial" w:cs="Arial"/>
          <w:lang w:val="en-GB"/>
        </w:rPr>
        <w:t>Contractul</w:t>
      </w:r>
      <w:proofErr w:type="spellEnd"/>
      <w:r w:rsidRPr="00B5115E">
        <w:rPr>
          <w:rFonts w:ascii="Arial" w:hAnsi="Arial" w:cs="Arial"/>
          <w:lang w:val="en-GB"/>
        </w:rPr>
        <w:t xml:space="preserve"> de </w:t>
      </w:r>
      <w:proofErr w:type="spellStart"/>
      <w:r w:rsidRPr="00B5115E">
        <w:rPr>
          <w:rFonts w:ascii="Arial" w:hAnsi="Arial" w:cs="Arial"/>
          <w:lang w:val="en-GB"/>
        </w:rPr>
        <w:t>finanțare</w:t>
      </w:r>
      <w:proofErr w:type="spellEnd"/>
      <w:r w:rsidR="00BC44BB" w:rsidRPr="00B5115E">
        <w:rPr>
          <w:rFonts w:ascii="Arial" w:hAnsi="Arial" w:cs="Arial"/>
          <w:lang w:val="en-GB"/>
        </w:rPr>
        <w:t xml:space="preserve"> </w:t>
      </w:r>
      <w:proofErr w:type="spellStart"/>
      <w:r w:rsidR="00BC44BB" w:rsidRPr="00B5115E">
        <w:rPr>
          <w:rFonts w:ascii="Arial" w:hAnsi="Arial" w:cs="Arial"/>
          <w:lang w:val="en-GB"/>
        </w:rPr>
        <w:t>nerambursabilă</w:t>
      </w:r>
      <w:proofErr w:type="spellEnd"/>
      <w:r w:rsidRPr="00B5115E">
        <w:rPr>
          <w:rFonts w:ascii="Arial" w:hAnsi="Arial" w:cs="Arial"/>
          <w:lang w:val="en-GB"/>
        </w:rPr>
        <w:t xml:space="preserve"> nr._______/20</w:t>
      </w:r>
      <w:r w:rsidR="0006631C" w:rsidRPr="00B5115E">
        <w:rPr>
          <w:rFonts w:ascii="Arial" w:hAnsi="Arial" w:cs="Arial"/>
          <w:lang w:val="en-GB"/>
        </w:rPr>
        <w:t>2</w:t>
      </w:r>
      <w:r w:rsidR="00FB07FF" w:rsidRPr="00B5115E">
        <w:rPr>
          <w:rFonts w:ascii="Arial" w:hAnsi="Arial" w:cs="Arial"/>
          <w:lang w:val="en-GB"/>
        </w:rPr>
        <w:t>1</w:t>
      </w:r>
    </w:p>
    <w:p w14:paraId="3E0C9B1A" w14:textId="77777777" w:rsidR="006F6967" w:rsidRPr="00B5115E" w:rsidRDefault="006F6967" w:rsidP="00A15CEF">
      <w:pPr>
        <w:jc w:val="right"/>
        <w:rPr>
          <w:rFonts w:ascii="Arial" w:hAnsi="Arial" w:cs="Arial"/>
          <w:lang w:val="en-GB"/>
        </w:rPr>
      </w:pPr>
    </w:p>
    <w:p w14:paraId="04A7116F" w14:textId="77777777" w:rsidR="006F6967" w:rsidRPr="00B5115E" w:rsidRDefault="006F6967" w:rsidP="00A15CEF">
      <w:pPr>
        <w:jc w:val="right"/>
        <w:rPr>
          <w:rFonts w:ascii="Arial" w:hAnsi="Arial" w:cs="Arial"/>
          <w:lang w:val="en-GB"/>
        </w:rPr>
      </w:pPr>
    </w:p>
    <w:p w14:paraId="185492C3" w14:textId="77777777" w:rsidR="006F6967" w:rsidRPr="00B5115E" w:rsidRDefault="006F6967" w:rsidP="00A15CEF">
      <w:pPr>
        <w:jc w:val="right"/>
        <w:rPr>
          <w:rFonts w:ascii="Arial" w:hAnsi="Arial" w:cs="Arial"/>
          <w:lang w:val="en-GB"/>
        </w:rPr>
      </w:pPr>
    </w:p>
    <w:p w14:paraId="7F8F0898" w14:textId="77777777" w:rsidR="006F6967" w:rsidRPr="00B5115E" w:rsidRDefault="006F6967" w:rsidP="00A15CEF">
      <w:pPr>
        <w:jc w:val="center"/>
        <w:rPr>
          <w:rFonts w:ascii="Arial" w:hAnsi="Arial" w:cs="Arial"/>
          <w:b/>
          <w:lang w:val="ro-RO"/>
        </w:rPr>
      </w:pPr>
      <w:r w:rsidRPr="00B5115E">
        <w:rPr>
          <w:rFonts w:ascii="Arial" w:hAnsi="Arial" w:cs="Arial"/>
          <w:b/>
          <w:lang w:val="ro-RO"/>
        </w:rPr>
        <w:t>CONTRACT DE CESIUNE DREPTURI DE AUTOR</w:t>
      </w:r>
    </w:p>
    <w:p w14:paraId="2D49B38B" w14:textId="77777777" w:rsidR="006F6967" w:rsidRPr="00B5115E" w:rsidRDefault="006F6967" w:rsidP="00A15CEF">
      <w:pPr>
        <w:jc w:val="center"/>
        <w:rPr>
          <w:rFonts w:ascii="Arial" w:hAnsi="Arial" w:cs="Arial"/>
          <w:b/>
          <w:lang w:val="ro-RO"/>
        </w:rPr>
      </w:pPr>
    </w:p>
    <w:p w14:paraId="7F79ACF1" w14:textId="77777777" w:rsidR="006F6967" w:rsidRPr="00B5115E" w:rsidRDefault="006F6967" w:rsidP="00A15CEF">
      <w:pPr>
        <w:jc w:val="center"/>
        <w:rPr>
          <w:rFonts w:ascii="Arial" w:hAnsi="Arial" w:cs="Arial"/>
          <w:b/>
          <w:lang w:val="ro-RO"/>
        </w:rPr>
      </w:pPr>
    </w:p>
    <w:p w14:paraId="79EC8465" w14:textId="77777777" w:rsidR="006F6967" w:rsidRPr="00B5115E" w:rsidRDefault="006F6967" w:rsidP="00A15CEF">
      <w:pPr>
        <w:jc w:val="center"/>
        <w:rPr>
          <w:rFonts w:ascii="Arial" w:hAnsi="Arial" w:cs="Arial"/>
          <w:b/>
          <w:lang w:val="ro-RO"/>
        </w:rPr>
      </w:pPr>
    </w:p>
    <w:p w14:paraId="01A017CC" w14:textId="77777777" w:rsidR="006F6967" w:rsidRPr="00B5115E" w:rsidRDefault="006F6967" w:rsidP="00E420DE">
      <w:pPr>
        <w:pStyle w:val="ListParagraph"/>
        <w:numPr>
          <w:ilvl w:val="0"/>
          <w:numId w:val="27"/>
        </w:numPr>
        <w:contextualSpacing/>
        <w:jc w:val="both"/>
        <w:rPr>
          <w:rFonts w:ascii="Arial" w:hAnsi="Arial" w:cs="Arial"/>
          <w:b/>
          <w:sz w:val="24"/>
          <w:szCs w:val="24"/>
          <w:lang w:val="ro-RO"/>
        </w:rPr>
      </w:pPr>
      <w:r w:rsidRPr="00B5115E">
        <w:rPr>
          <w:rFonts w:ascii="Arial" w:hAnsi="Arial" w:cs="Arial"/>
          <w:b/>
          <w:sz w:val="24"/>
          <w:szCs w:val="24"/>
          <w:lang w:val="ro-RO"/>
        </w:rPr>
        <w:t>PĂRȚI</w:t>
      </w:r>
    </w:p>
    <w:p w14:paraId="75BD9F62" w14:textId="77777777" w:rsidR="006F6967" w:rsidRPr="00B5115E" w:rsidRDefault="006F6967" w:rsidP="00A15CEF">
      <w:pPr>
        <w:jc w:val="both"/>
        <w:rPr>
          <w:rFonts w:ascii="Arial" w:hAnsi="Arial" w:cs="Arial"/>
          <w:b/>
          <w:lang w:val="ro-RO"/>
        </w:rPr>
      </w:pPr>
      <w:r w:rsidRPr="00B5115E">
        <w:rPr>
          <w:rFonts w:ascii="Arial" w:hAnsi="Arial" w:cs="Arial"/>
          <w:b/>
          <w:lang w:val="ro-RO"/>
        </w:rPr>
        <w:t>Art. 1</w:t>
      </w:r>
      <w:r w:rsidR="00851409" w:rsidRPr="00B5115E">
        <w:rPr>
          <w:rFonts w:ascii="Arial" w:hAnsi="Arial" w:cs="Arial"/>
          <w:b/>
          <w:lang w:val="ro-RO"/>
        </w:rPr>
        <w:t xml:space="preserve"> </w:t>
      </w:r>
      <w:r w:rsidRPr="00B5115E">
        <w:rPr>
          <w:rFonts w:ascii="Arial" w:hAnsi="Arial" w:cs="Arial"/>
          <w:lang w:val="ro-RO"/>
        </w:rPr>
        <w:t>Subsemnatul/</w:t>
      </w:r>
      <w:proofErr w:type="spellStart"/>
      <w:r w:rsidRPr="00B5115E">
        <w:rPr>
          <w:rFonts w:ascii="Arial" w:hAnsi="Arial" w:cs="Arial"/>
          <w:lang w:val="ro-RO"/>
        </w:rPr>
        <w:t>a,____________________________cu</w:t>
      </w:r>
      <w:proofErr w:type="spellEnd"/>
      <w:r w:rsidRPr="00B5115E">
        <w:rPr>
          <w:rFonts w:ascii="Arial" w:hAnsi="Arial" w:cs="Arial"/>
          <w:lang w:val="ro-RO"/>
        </w:rPr>
        <w:t xml:space="preserve"> domiciliul în localitatea _______________________identificat/ă cu C.I. _________________eliberată de SPCLEP _______________, la data de______________,</w:t>
      </w:r>
      <w:r w:rsidR="00BC44BB" w:rsidRPr="00B5115E">
        <w:rPr>
          <w:rFonts w:ascii="Arial" w:hAnsi="Arial" w:cs="Arial"/>
          <w:lang w:val="ro-RO"/>
        </w:rPr>
        <w:t xml:space="preserve"> </w:t>
      </w:r>
      <w:r w:rsidRPr="00B5115E">
        <w:rPr>
          <w:rFonts w:ascii="Arial" w:hAnsi="Arial" w:cs="Arial"/>
          <w:lang w:val="ro-RO"/>
        </w:rPr>
        <w:t xml:space="preserve"> în calitate de CEDENT.</w:t>
      </w:r>
    </w:p>
    <w:p w14:paraId="06986E3D" w14:textId="77777777" w:rsidR="006F6967" w:rsidRPr="00B5115E" w:rsidRDefault="006F6967" w:rsidP="00A15CEF">
      <w:pPr>
        <w:ind w:firstLine="720"/>
        <w:jc w:val="both"/>
        <w:rPr>
          <w:rFonts w:ascii="Arial" w:hAnsi="Arial" w:cs="Arial"/>
          <w:lang w:val="ro-RO"/>
        </w:rPr>
      </w:pPr>
    </w:p>
    <w:p w14:paraId="20C9CDF0" w14:textId="77777777" w:rsidR="006F6967" w:rsidRPr="00B5115E" w:rsidRDefault="006F6967" w:rsidP="00A15CEF">
      <w:pPr>
        <w:jc w:val="both"/>
        <w:rPr>
          <w:rFonts w:ascii="Arial" w:hAnsi="Arial" w:cs="Arial"/>
          <w:lang w:val="ro-RO"/>
        </w:rPr>
      </w:pPr>
      <w:r w:rsidRPr="00B5115E">
        <w:rPr>
          <w:rFonts w:ascii="Arial" w:hAnsi="Arial" w:cs="Arial"/>
          <w:lang w:val="ro-RO"/>
        </w:rPr>
        <w:t>Și</w:t>
      </w:r>
    </w:p>
    <w:p w14:paraId="78EE375E" w14:textId="77777777" w:rsidR="006F6967" w:rsidRPr="00B5115E" w:rsidRDefault="006F6967" w:rsidP="00A15CEF">
      <w:pPr>
        <w:ind w:firstLine="708"/>
        <w:jc w:val="both"/>
        <w:rPr>
          <w:rFonts w:ascii="Arial" w:hAnsi="Arial" w:cs="Arial"/>
          <w:lang w:val="ro-RO"/>
        </w:rPr>
      </w:pPr>
      <w:r w:rsidRPr="00B5115E">
        <w:rPr>
          <w:rFonts w:ascii="Arial" w:hAnsi="Arial" w:cs="Arial"/>
          <w:b/>
          <w:bCs/>
          <w:lang w:val="ro-RO"/>
        </w:rPr>
        <w:t>Județul Satu Mare</w:t>
      </w:r>
      <w:r w:rsidR="00FB527A" w:rsidRPr="00B5115E">
        <w:rPr>
          <w:rFonts w:ascii="Arial" w:hAnsi="Arial" w:cs="Arial"/>
          <w:b/>
          <w:bCs/>
          <w:lang w:val="ro-RO"/>
        </w:rPr>
        <w:t xml:space="preserve">, </w:t>
      </w:r>
      <w:r w:rsidRPr="00B5115E">
        <w:rPr>
          <w:rFonts w:ascii="Arial" w:hAnsi="Arial" w:cs="Arial"/>
          <w:lang w:val="ro-RO"/>
        </w:rPr>
        <w:t xml:space="preserve">cu sediul în </w:t>
      </w:r>
      <w:proofErr w:type="spellStart"/>
      <w:r w:rsidRPr="00B5115E">
        <w:rPr>
          <w:rFonts w:ascii="Arial" w:hAnsi="Arial" w:cs="Arial"/>
          <w:lang w:val="ro-RO"/>
        </w:rPr>
        <w:t>mun.Satu</w:t>
      </w:r>
      <w:proofErr w:type="spellEnd"/>
      <w:r w:rsidRPr="00B5115E">
        <w:rPr>
          <w:rFonts w:ascii="Arial" w:hAnsi="Arial" w:cs="Arial"/>
          <w:lang w:val="ro-RO"/>
        </w:rPr>
        <w:t xml:space="preserve"> Mare, P-ța. 25 Octombrie nr.1, jud. </w:t>
      </w:r>
      <w:r w:rsidRPr="00B5115E">
        <w:rPr>
          <w:rFonts w:ascii="Arial" w:hAnsi="Arial" w:cs="Arial"/>
        </w:rPr>
        <w:t xml:space="preserve">Satu Mare, cod fiscal 3897378, tel.: 0261-710651, fax: 0261-716994, e-mail: </w:t>
      </w:r>
      <w:r w:rsidR="0006631C" w:rsidRPr="00B5115E">
        <w:rPr>
          <w:rFonts w:ascii="Arial" w:hAnsi="Arial" w:cs="Arial"/>
        </w:rPr>
        <w:t>scci</w:t>
      </w:r>
      <w:r w:rsidRPr="00B5115E">
        <w:rPr>
          <w:rFonts w:ascii="Arial" w:hAnsi="Arial" w:cs="Arial"/>
        </w:rPr>
        <w:t xml:space="preserve">@cjsm.ro, </w:t>
      </w:r>
      <w:proofErr w:type="spellStart"/>
      <w:r w:rsidRPr="00B5115E">
        <w:rPr>
          <w:rFonts w:ascii="Arial" w:hAnsi="Arial" w:cs="Arial"/>
        </w:rPr>
        <w:t>cont</w:t>
      </w:r>
      <w:proofErr w:type="spellEnd"/>
      <w:r w:rsidRPr="00B5115E">
        <w:rPr>
          <w:rFonts w:ascii="Arial" w:hAnsi="Arial" w:cs="Arial"/>
        </w:rPr>
        <w:t xml:space="preserve"> nr</w:t>
      </w:r>
      <w:bookmarkStart w:id="37" w:name="_Hlk30407461"/>
      <w:r w:rsidR="0006631C" w:rsidRPr="00B5115E">
        <w:rPr>
          <w:rFonts w:ascii="Arial" w:hAnsi="Arial" w:cs="Arial"/>
        </w:rPr>
        <w:t xml:space="preserve"> RO07TREZ24A675000592200X</w:t>
      </w:r>
      <w:bookmarkEnd w:id="37"/>
      <w:r w:rsidRPr="00B5115E">
        <w:rPr>
          <w:rFonts w:ascii="Arial" w:hAnsi="Arial" w:cs="Arial"/>
        </w:rPr>
        <w:t xml:space="preserve">, </w:t>
      </w:r>
      <w:proofErr w:type="spellStart"/>
      <w:r w:rsidRPr="00B5115E">
        <w:rPr>
          <w:rFonts w:ascii="Arial" w:hAnsi="Arial" w:cs="Arial"/>
        </w:rPr>
        <w:t>deschis</w:t>
      </w:r>
      <w:proofErr w:type="spellEnd"/>
      <w:r w:rsidR="00FB527A" w:rsidRPr="00B5115E">
        <w:rPr>
          <w:rFonts w:ascii="Arial" w:hAnsi="Arial" w:cs="Arial"/>
          <w:lang w:val="ro-RO"/>
        </w:rPr>
        <w:t xml:space="preserve"> la</w:t>
      </w:r>
      <w:r w:rsidRPr="00B5115E">
        <w:rPr>
          <w:rFonts w:ascii="Arial" w:hAnsi="Arial" w:cs="Arial"/>
        </w:rPr>
        <w:t xml:space="preserve"> </w:t>
      </w:r>
      <w:proofErr w:type="spellStart"/>
      <w:r w:rsidRPr="00B5115E">
        <w:rPr>
          <w:rFonts w:ascii="Arial" w:hAnsi="Arial" w:cs="Arial"/>
        </w:rPr>
        <w:t>Trezoreria</w:t>
      </w:r>
      <w:proofErr w:type="spellEnd"/>
      <w:r w:rsidRPr="00B5115E">
        <w:rPr>
          <w:rFonts w:ascii="Arial" w:hAnsi="Arial" w:cs="Arial"/>
        </w:rPr>
        <w:t xml:space="preserve"> Satu Mare, </w:t>
      </w:r>
      <w:proofErr w:type="spellStart"/>
      <w:r w:rsidRPr="00B5115E">
        <w:rPr>
          <w:rFonts w:ascii="Arial" w:hAnsi="Arial" w:cs="Arial"/>
        </w:rPr>
        <w:t>reprezentată</w:t>
      </w:r>
      <w:proofErr w:type="spellEnd"/>
      <w:r w:rsidRPr="00B5115E">
        <w:rPr>
          <w:rFonts w:ascii="Arial" w:hAnsi="Arial" w:cs="Arial"/>
        </w:rPr>
        <w:t xml:space="preserve"> de </w:t>
      </w:r>
      <w:proofErr w:type="spellStart"/>
      <w:r w:rsidR="00323894" w:rsidRPr="00B5115E">
        <w:rPr>
          <w:rFonts w:ascii="Arial" w:hAnsi="Arial" w:cs="Arial"/>
        </w:rPr>
        <w:t>domnul</w:t>
      </w:r>
      <w:proofErr w:type="spellEnd"/>
      <w:r w:rsidR="00323894" w:rsidRPr="00B5115E">
        <w:rPr>
          <w:rFonts w:ascii="Arial" w:hAnsi="Arial" w:cs="Arial"/>
        </w:rPr>
        <w:t xml:space="preserve"> </w:t>
      </w:r>
      <w:r w:rsidRPr="00B5115E">
        <w:rPr>
          <w:rFonts w:ascii="Arial" w:hAnsi="Arial" w:cs="Arial"/>
          <w:b/>
        </w:rPr>
        <w:t>Pataki Csaba</w:t>
      </w:r>
      <w:r w:rsidRPr="00B5115E">
        <w:rPr>
          <w:rFonts w:ascii="Arial" w:hAnsi="Arial" w:cs="Arial"/>
        </w:rPr>
        <w:t xml:space="preserve">, </w:t>
      </w:r>
      <w:proofErr w:type="spellStart"/>
      <w:r w:rsidRPr="00B5115E">
        <w:rPr>
          <w:rFonts w:ascii="Arial" w:hAnsi="Arial" w:cs="Arial"/>
        </w:rPr>
        <w:t>având</w:t>
      </w:r>
      <w:proofErr w:type="spellEnd"/>
      <w:r w:rsidRPr="00B5115E">
        <w:rPr>
          <w:rFonts w:ascii="Arial" w:hAnsi="Arial" w:cs="Arial"/>
        </w:rPr>
        <w:t xml:space="preserve"> </w:t>
      </w:r>
      <w:proofErr w:type="spellStart"/>
      <w:r w:rsidRPr="00B5115E">
        <w:rPr>
          <w:rFonts w:ascii="Arial" w:hAnsi="Arial" w:cs="Arial"/>
        </w:rPr>
        <w:t>funcţia</w:t>
      </w:r>
      <w:proofErr w:type="spellEnd"/>
      <w:r w:rsidRPr="00B5115E">
        <w:rPr>
          <w:rFonts w:ascii="Arial" w:hAnsi="Arial" w:cs="Arial"/>
        </w:rPr>
        <w:t xml:space="preserve"> de </w:t>
      </w:r>
      <w:proofErr w:type="spellStart"/>
      <w:r w:rsidR="00FB527A" w:rsidRPr="00B5115E">
        <w:rPr>
          <w:rFonts w:ascii="Arial" w:hAnsi="Arial" w:cs="Arial"/>
        </w:rPr>
        <w:t>P</w:t>
      </w:r>
      <w:r w:rsidRPr="00B5115E">
        <w:rPr>
          <w:rFonts w:ascii="Arial" w:hAnsi="Arial" w:cs="Arial"/>
        </w:rPr>
        <w:t>reşedinte</w:t>
      </w:r>
      <w:proofErr w:type="spellEnd"/>
      <w:r w:rsidRPr="00B5115E">
        <w:rPr>
          <w:rFonts w:ascii="Arial" w:hAnsi="Arial" w:cs="Arial"/>
        </w:rPr>
        <w:t xml:space="preserve">, </w:t>
      </w:r>
      <w:r w:rsidRPr="00B5115E">
        <w:rPr>
          <w:rFonts w:ascii="Arial" w:hAnsi="Arial" w:cs="Arial"/>
          <w:lang w:val="ro-RO"/>
        </w:rPr>
        <w:t>în calitate de CESIONAR</w:t>
      </w:r>
      <w:r w:rsidR="00851409" w:rsidRPr="00B5115E">
        <w:rPr>
          <w:rFonts w:ascii="Arial" w:hAnsi="Arial" w:cs="Arial"/>
          <w:lang w:val="ro-RO"/>
        </w:rPr>
        <w:t>,</w:t>
      </w:r>
    </w:p>
    <w:p w14:paraId="65CF006A" w14:textId="77777777" w:rsidR="006F6967" w:rsidRPr="00B5115E" w:rsidRDefault="00851409" w:rsidP="00A15CEF">
      <w:pPr>
        <w:jc w:val="both"/>
        <w:rPr>
          <w:rFonts w:ascii="Arial" w:hAnsi="Arial" w:cs="Arial"/>
          <w:lang w:val="ro-RO"/>
        </w:rPr>
      </w:pPr>
      <w:r w:rsidRPr="00B5115E">
        <w:rPr>
          <w:rFonts w:ascii="Arial" w:hAnsi="Arial" w:cs="Arial"/>
          <w:lang w:val="ro-RO"/>
        </w:rPr>
        <w:t>a</w:t>
      </w:r>
      <w:r w:rsidR="006F6967" w:rsidRPr="00B5115E">
        <w:rPr>
          <w:rFonts w:ascii="Arial" w:hAnsi="Arial" w:cs="Arial"/>
          <w:lang w:val="ro-RO"/>
        </w:rPr>
        <w:t>u convenit următorul contract:</w:t>
      </w:r>
    </w:p>
    <w:p w14:paraId="514FD8AB" w14:textId="77777777" w:rsidR="006F6967" w:rsidRPr="00B5115E" w:rsidRDefault="006F6967" w:rsidP="00A15CEF">
      <w:pPr>
        <w:jc w:val="both"/>
        <w:rPr>
          <w:rFonts w:ascii="Arial" w:hAnsi="Arial" w:cs="Arial"/>
          <w:lang w:val="ro-RO"/>
        </w:rPr>
      </w:pPr>
    </w:p>
    <w:p w14:paraId="7F38031D" w14:textId="77777777" w:rsidR="006F6967" w:rsidRPr="00B5115E" w:rsidRDefault="006F6967" w:rsidP="00E420DE">
      <w:pPr>
        <w:pStyle w:val="ListParagraph"/>
        <w:numPr>
          <w:ilvl w:val="0"/>
          <w:numId w:val="27"/>
        </w:numPr>
        <w:contextualSpacing/>
        <w:jc w:val="both"/>
        <w:rPr>
          <w:rFonts w:ascii="Arial" w:hAnsi="Arial" w:cs="Arial"/>
          <w:sz w:val="24"/>
          <w:szCs w:val="24"/>
          <w:lang w:val="ro-RO"/>
        </w:rPr>
      </w:pPr>
      <w:r w:rsidRPr="00B5115E">
        <w:rPr>
          <w:rFonts w:ascii="Arial" w:hAnsi="Arial" w:cs="Arial"/>
          <w:b/>
          <w:sz w:val="24"/>
          <w:szCs w:val="24"/>
          <w:lang w:val="ro-RO"/>
        </w:rPr>
        <w:t>BAZA LEGALĂ</w:t>
      </w:r>
    </w:p>
    <w:p w14:paraId="22DC7E6D" w14:textId="77777777" w:rsidR="006F6967" w:rsidRPr="00B5115E" w:rsidRDefault="006F6967" w:rsidP="00A15CEF">
      <w:pPr>
        <w:jc w:val="both"/>
        <w:rPr>
          <w:rFonts w:ascii="Arial" w:hAnsi="Arial" w:cs="Arial"/>
          <w:b/>
          <w:lang w:val="ro-RO"/>
        </w:rPr>
      </w:pPr>
      <w:r w:rsidRPr="00B5115E">
        <w:rPr>
          <w:rFonts w:ascii="Arial" w:hAnsi="Arial" w:cs="Arial"/>
          <w:b/>
          <w:lang w:val="ro-RO"/>
        </w:rPr>
        <w:t>Art. 2</w:t>
      </w:r>
      <w:r w:rsidR="00851409" w:rsidRPr="00B5115E">
        <w:rPr>
          <w:rFonts w:ascii="Arial" w:hAnsi="Arial" w:cs="Arial"/>
          <w:b/>
          <w:lang w:val="ro-RO"/>
        </w:rPr>
        <w:t xml:space="preserve"> </w:t>
      </w:r>
      <w:r w:rsidR="00851409" w:rsidRPr="00B5115E">
        <w:rPr>
          <w:rFonts w:ascii="Arial" w:hAnsi="Arial" w:cs="Arial"/>
          <w:b/>
          <w:lang w:val="ro-RO"/>
        </w:rPr>
        <w:tab/>
      </w:r>
      <w:r w:rsidR="00323894" w:rsidRPr="00B5115E">
        <w:rPr>
          <w:rFonts w:ascii="Arial" w:hAnsi="Arial" w:cs="Arial"/>
          <w:b/>
          <w:lang w:val="ro-RO"/>
        </w:rPr>
        <w:tab/>
      </w:r>
      <w:r w:rsidRPr="00B5115E">
        <w:rPr>
          <w:rFonts w:ascii="Arial" w:hAnsi="Arial" w:cs="Arial"/>
          <w:lang w:val="ro-RO"/>
        </w:rPr>
        <w:t>Prezentul contract se încheie în baza Legii nr. 8/1996,</w:t>
      </w:r>
      <w:r w:rsidR="00851409" w:rsidRPr="00B5115E">
        <w:rPr>
          <w:rFonts w:ascii="Arial" w:hAnsi="Arial" w:cs="Arial"/>
          <w:lang w:val="ro-RO"/>
        </w:rPr>
        <w:t xml:space="preserve"> </w:t>
      </w:r>
      <w:r w:rsidRPr="00B5115E">
        <w:rPr>
          <w:rFonts w:ascii="Arial" w:hAnsi="Arial" w:cs="Arial"/>
          <w:lang w:val="ro-RO"/>
        </w:rPr>
        <w:t>privind drepturile de autor și drepturile conexe,</w:t>
      </w:r>
      <w:r w:rsidR="00851409" w:rsidRPr="00B5115E">
        <w:rPr>
          <w:rFonts w:ascii="Arial" w:hAnsi="Arial" w:cs="Arial"/>
          <w:lang w:val="ro-RO"/>
        </w:rPr>
        <w:t xml:space="preserve"> </w:t>
      </w:r>
      <w:r w:rsidRPr="00B5115E">
        <w:rPr>
          <w:rFonts w:ascii="Arial" w:hAnsi="Arial" w:cs="Arial"/>
          <w:lang w:val="ro-RO"/>
        </w:rPr>
        <w:t>cu modificările și completările ulterioare.</w:t>
      </w:r>
    </w:p>
    <w:p w14:paraId="7FEADE0E" w14:textId="77777777" w:rsidR="006F6967" w:rsidRPr="00B5115E" w:rsidRDefault="006F6967" w:rsidP="00A15CEF">
      <w:pPr>
        <w:jc w:val="both"/>
        <w:rPr>
          <w:rFonts w:ascii="Arial" w:hAnsi="Arial" w:cs="Arial"/>
          <w:lang w:val="ro-RO"/>
        </w:rPr>
      </w:pPr>
    </w:p>
    <w:p w14:paraId="7055C3B5" w14:textId="77777777" w:rsidR="006F6967" w:rsidRPr="00B5115E" w:rsidRDefault="006F6967" w:rsidP="00E420DE">
      <w:pPr>
        <w:pStyle w:val="ListParagraph"/>
        <w:numPr>
          <w:ilvl w:val="0"/>
          <w:numId w:val="27"/>
        </w:numPr>
        <w:contextualSpacing/>
        <w:jc w:val="both"/>
        <w:rPr>
          <w:rFonts w:ascii="Arial" w:hAnsi="Arial" w:cs="Arial"/>
          <w:sz w:val="24"/>
          <w:szCs w:val="24"/>
          <w:lang w:val="ro-RO"/>
        </w:rPr>
      </w:pPr>
      <w:r w:rsidRPr="00B5115E">
        <w:rPr>
          <w:rFonts w:ascii="Arial" w:hAnsi="Arial" w:cs="Arial"/>
          <w:b/>
          <w:sz w:val="24"/>
          <w:szCs w:val="24"/>
          <w:lang w:val="ro-RO"/>
        </w:rPr>
        <w:t>OBIECTUL CONTRACTULUI</w:t>
      </w:r>
    </w:p>
    <w:p w14:paraId="2541E414" w14:textId="77777777" w:rsidR="006F6967" w:rsidRPr="00B5115E" w:rsidRDefault="006F6967" w:rsidP="00A15CEF">
      <w:pPr>
        <w:jc w:val="both"/>
        <w:rPr>
          <w:rFonts w:ascii="Arial" w:hAnsi="Arial" w:cs="Arial"/>
          <w:i/>
          <w:lang w:val="ro-RO"/>
        </w:rPr>
      </w:pPr>
      <w:r w:rsidRPr="00B5115E">
        <w:rPr>
          <w:rFonts w:ascii="Arial" w:hAnsi="Arial" w:cs="Arial"/>
          <w:b/>
          <w:lang w:val="ro-RO"/>
        </w:rPr>
        <w:t>Art. 3</w:t>
      </w:r>
      <w:r w:rsidR="00851409" w:rsidRPr="00B5115E">
        <w:rPr>
          <w:rFonts w:ascii="Arial" w:hAnsi="Arial" w:cs="Arial"/>
          <w:b/>
          <w:lang w:val="ro-RO"/>
        </w:rPr>
        <w:t xml:space="preserve">  </w:t>
      </w:r>
      <w:r w:rsidR="00584225" w:rsidRPr="00B5115E">
        <w:rPr>
          <w:rFonts w:ascii="Arial" w:hAnsi="Arial" w:cs="Arial"/>
          <w:iCs/>
          <w:lang w:val="ro-RO"/>
        </w:rPr>
        <w:t>În funcție de natura operei, cesiunea va avea ca obiect unul sau mai multe din drepturile de autor enumerate mai jos:</w:t>
      </w:r>
    </w:p>
    <w:p w14:paraId="6BD78757" w14:textId="77777777" w:rsidR="006F6967" w:rsidRPr="00B5115E" w:rsidRDefault="006F6967" w:rsidP="00E420DE">
      <w:pPr>
        <w:pStyle w:val="ListParagraph"/>
        <w:numPr>
          <w:ilvl w:val="0"/>
          <w:numId w:val="28"/>
        </w:numPr>
        <w:ind w:firstLine="0"/>
        <w:contextualSpacing/>
        <w:jc w:val="both"/>
        <w:rPr>
          <w:rFonts w:ascii="Arial" w:hAnsi="Arial" w:cs="Arial"/>
          <w:sz w:val="24"/>
          <w:szCs w:val="24"/>
          <w:lang w:val="ro-RO"/>
        </w:rPr>
      </w:pPr>
      <w:r w:rsidRPr="00B5115E">
        <w:rPr>
          <w:rFonts w:ascii="Arial" w:hAnsi="Arial" w:cs="Arial"/>
          <w:sz w:val="24"/>
          <w:szCs w:val="24"/>
          <w:lang w:val="ro-RO"/>
        </w:rPr>
        <w:t>postarea formei electronice a operei (carte, revistă, publicație, etc.) pe site-ul Bibliotecii Județene Satu Mare, cu indicarea autorilor și a mențiunilor privind respectarea normelor privind drepturile de autor în cazul citării unor pasaje în alte creații;</w:t>
      </w:r>
    </w:p>
    <w:p w14:paraId="466FF7A9" w14:textId="77777777" w:rsidR="006F6967" w:rsidRPr="00B5115E" w:rsidRDefault="006F6967" w:rsidP="00E420DE">
      <w:pPr>
        <w:pStyle w:val="ListParagraph"/>
        <w:numPr>
          <w:ilvl w:val="0"/>
          <w:numId w:val="28"/>
        </w:numPr>
        <w:ind w:firstLine="0"/>
        <w:contextualSpacing/>
        <w:jc w:val="both"/>
        <w:rPr>
          <w:rFonts w:ascii="Arial" w:hAnsi="Arial" w:cs="Arial"/>
          <w:sz w:val="24"/>
          <w:szCs w:val="24"/>
          <w:lang w:val="ro-RO"/>
        </w:rPr>
      </w:pPr>
      <w:r w:rsidRPr="00B5115E">
        <w:rPr>
          <w:rFonts w:ascii="Arial" w:hAnsi="Arial" w:cs="Arial"/>
          <w:sz w:val="24"/>
          <w:szCs w:val="24"/>
          <w:lang w:val="ro-RO"/>
        </w:rPr>
        <w:t>expunerea publică a operelor (de artă plastică, de artă aplicată, fotografice și de arhitectură) în spații aparținând Consiliului Județean Satu Mare sau ale instituțiilor subordonate;</w:t>
      </w:r>
    </w:p>
    <w:p w14:paraId="507CED54" w14:textId="77777777" w:rsidR="006F6967" w:rsidRPr="00B5115E" w:rsidRDefault="006F6967" w:rsidP="00E420DE">
      <w:pPr>
        <w:pStyle w:val="ListParagraph"/>
        <w:numPr>
          <w:ilvl w:val="0"/>
          <w:numId w:val="28"/>
        </w:numPr>
        <w:ind w:firstLine="0"/>
        <w:contextualSpacing/>
        <w:jc w:val="both"/>
        <w:rPr>
          <w:rFonts w:ascii="Arial" w:hAnsi="Arial" w:cs="Arial"/>
          <w:sz w:val="24"/>
          <w:szCs w:val="24"/>
          <w:lang w:val="ro-RO"/>
        </w:rPr>
      </w:pPr>
      <w:r w:rsidRPr="00B5115E">
        <w:rPr>
          <w:rFonts w:ascii="Arial" w:hAnsi="Arial" w:cs="Arial"/>
          <w:sz w:val="24"/>
          <w:szCs w:val="24"/>
          <w:lang w:val="ro-RO"/>
        </w:rPr>
        <w:t>utilizarea imaginilor, înregistrărilor audio-video în materiale de promovare a județului Satu Mare, inclusiv mediatice, cu indicarea autorilor acestor creații.</w:t>
      </w:r>
    </w:p>
    <w:p w14:paraId="63A98EAC" w14:textId="77777777" w:rsidR="006F6967" w:rsidRPr="00B5115E" w:rsidRDefault="006F6967" w:rsidP="00A15CEF">
      <w:pPr>
        <w:jc w:val="both"/>
        <w:rPr>
          <w:rFonts w:ascii="Arial" w:hAnsi="Arial" w:cs="Arial"/>
          <w:i/>
          <w:lang w:val="ro-RO"/>
        </w:rPr>
      </w:pPr>
    </w:p>
    <w:p w14:paraId="7AD3508C" w14:textId="77777777" w:rsidR="006F6967" w:rsidRPr="00B5115E" w:rsidRDefault="006F6967" w:rsidP="00E420DE">
      <w:pPr>
        <w:pStyle w:val="ListParagraph"/>
        <w:numPr>
          <w:ilvl w:val="0"/>
          <w:numId w:val="27"/>
        </w:numPr>
        <w:ind w:firstLine="0"/>
        <w:contextualSpacing/>
        <w:jc w:val="both"/>
        <w:rPr>
          <w:rFonts w:ascii="Arial" w:hAnsi="Arial" w:cs="Arial"/>
          <w:b/>
          <w:sz w:val="24"/>
          <w:szCs w:val="24"/>
          <w:lang w:val="ro-RO"/>
        </w:rPr>
      </w:pPr>
      <w:r w:rsidRPr="00B5115E">
        <w:rPr>
          <w:rFonts w:ascii="Arial" w:hAnsi="Arial" w:cs="Arial"/>
          <w:b/>
          <w:sz w:val="24"/>
          <w:szCs w:val="24"/>
          <w:lang w:val="ro-RO"/>
        </w:rPr>
        <w:t>REMUNERAȚIA AUTORULUI</w:t>
      </w:r>
    </w:p>
    <w:p w14:paraId="17C5F290" w14:textId="77777777" w:rsidR="006F6967" w:rsidRPr="00B5115E" w:rsidRDefault="006F6967" w:rsidP="00A15CEF">
      <w:pPr>
        <w:jc w:val="both"/>
        <w:rPr>
          <w:rFonts w:ascii="Arial" w:hAnsi="Arial" w:cs="Arial"/>
          <w:b/>
          <w:lang w:val="ro-RO"/>
        </w:rPr>
      </w:pPr>
      <w:r w:rsidRPr="00B5115E">
        <w:rPr>
          <w:rFonts w:ascii="Arial" w:hAnsi="Arial" w:cs="Arial"/>
          <w:b/>
          <w:lang w:val="ro-RO"/>
        </w:rPr>
        <w:t>Art. 4</w:t>
      </w:r>
      <w:r w:rsidR="00851409" w:rsidRPr="00B5115E">
        <w:rPr>
          <w:rFonts w:ascii="Arial" w:hAnsi="Arial" w:cs="Arial"/>
          <w:b/>
          <w:lang w:val="ro-RO"/>
        </w:rPr>
        <w:t xml:space="preserve"> </w:t>
      </w:r>
      <w:r w:rsidRPr="00B5115E">
        <w:rPr>
          <w:rFonts w:ascii="Arial" w:hAnsi="Arial" w:cs="Arial"/>
          <w:lang w:val="ro-RO"/>
        </w:rPr>
        <w:t>Pentru aceste cesiuni, Cesionarul nu va plăti autorului nicio remunerație, dreptul fiind cedat cu titlu gratuit.</w:t>
      </w:r>
    </w:p>
    <w:p w14:paraId="1FF740C7" w14:textId="77777777" w:rsidR="006F6967" w:rsidRPr="00B5115E" w:rsidRDefault="006F6967" w:rsidP="00A15CEF">
      <w:pPr>
        <w:pStyle w:val="ListParagraph"/>
        <w:jc w:val="both"/>
        <w:rPr>
          <w:rFonts w:ascii="Arial" w:hAnsi="Arial" w:cs="Arial"/>
          <w:sz w:val="24"/>
          <w:szCs w:val="24"/>
          <w:lang w:val="ro-RO"/>
        </w:rPr>
      </w:pPr>
    </w:p>
    <w:p w14:paraId="6B7CCA30" w14:textId="77777777" w:rsidR="006F6967" w:rsidRPr="00B5115E" w:rsidRDefault="006F6967" w:rsidP="00E420DE">
      <w:pPr>
        <w:pStyle w:val="ListParagraph"/>
        <w:numPr>
          <w:ilvl w:val="0"/>
          <w:numId w:val="27"/>
        </w:numPr>
        <w:contextualSpacing/>
        <w:jc w:val="both"/>
        <w:rPr>
          <w:rFonts w:ascii="Arial" w:hAnsi="Arial" w:cs="Arial"/>
          <w:b/>
          <w:sz w:val="24"/>
          <w:szCs w:val="24"/>
          <w:lang w:val="ro-RO"/>
        </w:rPr>
      </w:pPr>
      <w:r w:rsidRPr="00B5115E">
        <w:rPr>
          <w:rFonts w:ascii="Arial" w:hAnsi="Arial" w:cs="Arial"/>
          <w:b/>
          <w:sz w:val="24"/>
          <w:szCs w:val="24"/>
          <w:lang w:val="ro-RO"/>
        </w:rPr>
        <w:t>MODALITĂȚI DE EXPLOATARE</w:t>
      </w:r>
    </w:p>
    <w:p w14:paraId="2D65809C" w14:textId="77777777" w:rsidR="006F6967" w:rsidRPr="00B5115E" w:rsidRDefault="006F6967" w:rsidP="00A15CEF">
      <w:pPr>
        <w:jc w:val="both"/>
        <w:rPr>
          <w:rFonts w:ascii="Arial" w:hAnsi="Arial" w:cs="Arial"/>
          <w:b/>
          <w:lang w:val="ro-RO"/>
        </w:rPr>
      </w:pPr>
      <w:r w:rsidRPr="00B5115E">
        <w:rPr>
          <w:rFonts w:ascii="Arial" w:hAnsi="Arial" w:cs="Arial"/>
          <w:b/>
          <w:lang w:val="ro-RO"/>
        </w:rPr>
        <w:t>Art. 5</w:t>
      </w:r>
      <w:r w:rsidR="00851409" w:rsidRPr="00B5115E">
        <w:rPr>
          <w:rFonts w:ascii="Arial" w:hAnsi="Arial" w:cs="Arial"/>
          <w:b/>
          <w:lang w:val="ro-RO"/>
        </w:rPr>
        <w:tab/>
      </w:r>
      <w:r w:rsidRPr="00B5115E">
        <w:rPr>
          <w:rFonts w:ascii="Arial" w:hAnsi="Arial" w:cs="Arial"/>
          <w:lang w:val="ro-RO"/>
        </w:rPr>
        <w:t>Cesionarul va utiliza opera în realizarea unor materiale de promovare a județului (albume, pliante, emisiuni tv, articole media, expuneri publice</w:t>
      </w:r>
      <w:r w:rsidR="00851409" w:rsidRPr="00B5115E">
        <w:rPr>
          <w:rFonts w:ascii="Arial" w:hAnsi="Arial" w:cs="Arial"/>
          <w:lang w:val="ro-RO"/>
        </w:rPr>
        <w:t>,</w:t>
      </w:r>
      <w:r w:rsidRPr="00B5115E">
        <w:rPr>
          <w:rFonts w:ascii="Arial" w:hAnsi="Arial" w:cs="Arial"/>
          <w:lang w:val="ro-RO"/>
        </w:rPr>
        <w:t xml:space="preserve"> etc.).</w:t>
      </w:r>
    </w:p>
    <w:p w14:paraId="2A03AD2D" w14:textId="77777777" w:rsidR="006F6967" w:rsidRPr="00B5115E" w:rsidRDefault="006F6967" w:rsidP="00A15CEF">
      <w:pPr>
        <w:jc w:val="both"/>
        <w:rPr>
          <w:rFonts w:ascii="Arial" w:hAnsi="Arial" w:cs="Arial"/>
          <w:lang w:val="ro-RO"/>
        </w:rPr>
      </w:pPr>
    </w:p>
    <w:p w14:paraId="6A175C48" w14:textId="77777777" w:rsidR="006F6967" w:rsidRPr="00B5115E" w:rsidRDefault="006F6967" w:rsidP="00E420DE">
      <w:pPr>
        <w:pStyle w:val="ListParagraph"/>
        <w:numPr>
          <w:ilvl w:val="0"/>
          <w:numId w:val="27"/>
        </w:numPr>
        <w:contextualSpacing/>
        <w:jc w:val="both"/>
        <w:rPr>
          <w:rFonts w:ascii="Arial" w:hAnsi="Arial" w:cs="Arial"/>
          <w:b/>
          <w:sz w:val="24"/>
          <w:szCs w:val="24"/>
          <w:lang w:val="ro-RO"/>
        </w:rPr>
      </w:pPr>
      <w:r w:rsidRPr="00B5115E">
        <w:rPr>
          <w:rFonts w:ascii="Arial" w:hAnsi="Arial" w:cs="Arial"/>
          <w:b/>
          <w:sz w:val="24"/>
          <w:szCs w:val="24"/>
          <w:lang w:val="ro-RO"/>
        </w:rPr>
        <w:t>DURATA ȘI ÎNTINDEREA CESIUNII</w:t>
      </w:r>
    </w:p>
    <w:p w14:paraId="1D3C1432" w14:textId="77777777" w:rsidR="006F6967" w:rsidRPr="00B5115E" w:rsidRDefault="006F6967" w:rsidP="00A15CEF">
      <w:pPr>
        <w:jc w:val="both"/>
        <w:rPr>
          <w:rFonts w:ascii="Arial" w:hAnsi="Arial" w:cs="Arial"/>
          <w:b/>
          <w:lang w:val="ro-RO"/>
        </w:rPr>
      </w:pPr>
      <w:r w:rsidRPr="00B5115E">
        <w:rPr>
          <w:rFonts w:ascii="Arial" w:hAnsi="Arial" w:cs="Arial"/>
          <w:b/>
          <w:lang w:val="ro-RO"/>
        </w:rPr>
        <w:t>Art. 6</w:t>
      </w:r>
      <w:r w:rsidR="00851409" w:rsidRPr="00B5115E">
        <w:rPr>
          <w:rFonts w:ascii="Arial" w:hAnsi="Arial" w:cs="Arial"/>
          <w:b/>
          <w:lang w:val="ro-RO"/>
        </w:rPr>
        <w:tab/>
      </w:r>
      <w:r w:rsidRPr="00B5115E">
        <w:rPr>
          <w:rFonts w:ascii="Arial" w:hAnsi="Arial" w:cs="Arial"/>
          <w:lang w:val="ro-RO"/>
        </w:rPr>
        <w:t>Autorul cedează drepturile enumerate la Cap. III pentru o perioadă nedeterminată.</w:t>
      </w:r>
    </w:p>
    <w:p w14:paraId="24DF7411" w14:textId="77777777" w:rsidR="006F6967" w:rsidRPr="00B5115E" w:rsidRDefault="006F6967" w:rsidP="00A15CEF">
      <w:pPr>
        <w:jc w:val="both"/>
        <w:rPr>
          <w:rFonts w:ascii="Arial" w:hAnsi="Arial" w:cs="Arial"/>
          <w:b/>
          <w:lang w:val="ro-RO"/>
        </w:rPr>
      </w:pPr>
      <w:r w:rsidRPr="00B5115E">
        <w:rPr>
          <w:rFonts w:ascii="Arial" w:hAnsi="Arial" w:cs="Arial"/>
          <w:b/>
          <w:lang w:val="ro-RO"/>
        </w:rPr>
        <w:t>Art. 7</w:t>
      </w:r>
      <w:r w:rsidR="00851409" w:rsidRPr="00B5115E">
        <w:rPr>
          <w:rFonts w:ascii="Arial" w:hAnsi="Arial" w:cs="Arial"/>
          <w:b/>
          <w:lang w:val="ro-RO"/>
        </w:rPr>
        <w:tab/>
      </w:r>
      <w:r w:rsidRPr="00B5115E">
        <w:rPr>
          <w:rFonts w:ascii="Arial" w:hAnsi="Arial" w:cs="Arial"/>
          <w:lang w:val="ro-RO"/>
        </w:rPr>
        <w:t xml:space="preserve">Drepturile ce fac obiectul prezentului contract pot fi exercitate, </w:t>
      </w:r>
      <w:proofErr w:type="spellStart"/>
      <w:r w:rsidRPr="00B5115E">
        <w:rPr>
          <w:rFonts w:ascii="Arial" w:hAnsi="Arial" w:cs="Arial"/>
          <w:lang w:val="ro-RO"/>
        </w:rPr>
        <w:t>dupa</w:t>
      </w:r>
      <w:proofErr w:type="spellEnd"/>
      <w:r w:rsidRPr="00B5115E">
        <w:rPr>
          <w:rFonts w:ascii="Arial" w:hAnsi="Arial" w:cs="Arial"/>
          <w:lang w:val="ro-RO"/>
        </w:rPr>
        <w:t xml:space="preserve"> caz, de către cesionar pe teritoriul României și în</w:t>
      </w:r>
      <w:r w:rsidR="00FB527A" w:rsidRPr="00B5115E">
        <w:rPr>
          <w:rFonts w:ascii="Arial" w:hAnsi="Arial" w:cs="Arial"/>
          <w:lang w:val="ro-RO"/>
        </w:rPr>
        <w:t xml:space="preserve"> </w:t>
      </w:r>
      <w:r w:rsidRPr="00B5115E">
        <w:rPr>
          <w:rFonts w:ascii="Arial" w:hAnsi="Arial" w:cs="Arial"/>
          <w:lang w:val="ro-RO"/>
        </w:rPr>
        <w:t>afara lui.</w:t>
      </w:r>
    </w:p>
    <w:p w14:paraId="2B7488F8" w14:textId="77777777" w:rsidR="006F6967" w:rsidRPr="00B5115E" w:rsidRDefault="006F6967" w:rsidP="00A15CEF">
      <w:pPr>
        <w:jc w:val="both"/>
        <w:rPr>
          <w:rFonts w:ascii="Arial" w:hAnsi="Arial" w:cs="Arial"/>
          <w:lang w:val="ro-RO"/>
        </w:rPr>
      </w:pPr>
    </w:p>
    <w:p w14:paraId="30B74EF0" w14:textId="77777777" w:rsidR="006F6967" w:rsidRPr="00B5115E" w:rsidRDefault="006F6967" w:rsidP="00E420DE">
      <w:pPr>
        <w:pStyle w:val="ListParagraph"/>
        <w:numPr>
          <w:ilvl w:val="0"/>
          <w:numId w:val="27"/>
        </w:numPr>
        <w:contextualSpacing/>
        <w:jc w:val="both"/>
        <w:rPr>
          <w:rFonts w:ascii="Arial" w:hAnsi="Arial" w:cs="Arial"/>
          <w:b/>
          <w:sz w:val="24"/>
          <w:szCs w:val="24"/>
          <w:lang w:val="ro-RO"/>
        </w:rPr>
      </w:pPr>
      <w:r w:rsidRPr="00B5115E">
        <w:rPr>
          <w:rFonts w:ascii="Arial" w:hAnsi="Arial" w:cs="Arial"/>
          <w:b/>
          <w:sz w:val="24"/>
          <w:szCs w:val="24"/>
          <w:lang w:val="ro-RO"/>
        </w:rPr>
        <w:t>CONȚINUTUL CONTRACTULUI</w:t>
      </w:r>
    </w:p>
    <w:p w14:paraId="035C138D" w14:textId="77777777" w:rsidR="006F6967" w:rsidRPr="00B5115E" w:rsidRDefault="006F6967" w:rsidP="00A15CEF">
      <w:pPr>
        <w:jc w:val="both"/>
        <w:rPr>
          <w:rFonts w:ascii="Arial" w:hAnsi="Arial" w:cs="Arial"/>
          <w:b/>
          <w:lang w:val="ro-RO"/>
        </w:rPr>
      </w:pPr>
      <w:r w:rsidRPr="00B5115E">
        <w:rPr>
          <w:rFonts w:ascii="Arial" w:hAnsi="Arial" w:cs="Arial"/>
          <w:b/>
          <w:lang w:val="ro-RO"/>
        </w:rPr>
        <w:lastRenderedPageBreak/>
        <w:t>Art. 8</w:t>
      </w:r>
      <w:r w:rsidR="00851409" w:rsidRPr="00B5115E">
        <w:rPr>
          <w:rFonts w:ascii="Arial" w:hAnsi="Arial" w:cs="Arial"/>
          <w:b/>
          <w:lang w:val="ro-RO"/>
        </w:rPr>
        <w:tab/>
      </w:r>
      <w:r w:rsidRPr="00B5115E">
        <w:rPr>
          <w:rFonts w:ascii="Arial" w:hAnsi="Arial" w:cs="Arial"/>
          <w:lang w:val="ro-RO"/>
        </w:rPr>
        <w:t>Drepturile autorului (cedentului) sunt:</w:t>
      </w:r>
    </w:p>
    <w:p w14:paraId="7E66AAD6" w14:textId="77777777" w:rsidR="006F6967" w:rsidRPr="00B5115E" w:rsidRDefault="006F6967" w:rsidP="00E420DE">
      <w:pPr>
        <w:pStyle w:val="ListParagraph"/>
        <w:numPr>
          <w:ilvl w:val="0"/>
          <w:numId w:val="29"/>
        </w:numPr>
        <w:contextualSpacing/>
        <w:jc w:val="both"/>
        <w:rPr>
          <w:rFonts w:ascii="Arial" w:hAnsi="Arial" w:cs="Arial"/>
          <w:sz w:val="24"/>
          <w:szCs w:val="24"/>
          <w:lang w:val="ro-RO"/>
        </w:rPr>
      </w:pPr>
      <w:r w:rsidRPr="00B5115E">
        <w:rPr>
          <w:rFonts w:ascii="Arial" w:hAnsi="Arial" w:cs="Arial"/>
          <w:sz w:val="24"/>
          <w:szCs w:val="24"/>
          <w:lang w:val="ro-RO"/>
        </w:rPr>
        <w:t>să decidă sub ce nume sau formă va fi adusă opera la cunoștința publicului;</w:t>
      </w:r>
    </w:p>
    <w:p w14:paraId="43B4D0CC" w14:textId="77777777" w:rsidR="006F6967" w:rsidRPr="00B5115E" w:rsidRDefault="006F6967" w:rsidP="00E420DE">
      <w:pPr>
        <w:pStyle w:val="ListParagraph"/>
        <w:numPr>
          <w:ilvl w:val="0"/>
          <w:numId w:val="29"/>
        </w:numPr>
        <w:contextualSpacing/>
        <w:jc w:val="both"/>
        <w:rPr>
          <w:rFonts w:ascii="Arial" w:hAnsi="Arial" w:cs="Arial"/>
          <w:sz w:val="24"/>
          <w:szCs w:val="24"/>
          <w:lang w:val="ro-RO"/>
        </w:rPr>
      </w:pPr>
      <w:r w:rsidRPr="00B5115E">
        <w:rPr>
          <w:rFonts w:ascii="Arial" w:hAnsi="Arial" w:cs="Arial"/>
          <w:sz w:val="24"/>
          <w:szCs w:val="24"/>
          <w:lang w:val="ro-RO"/>
        </w:rPr>
        <w:t>să pretindă respectarea integrității operei și să se opună oricărei modificări sau atingeri aduse acesteia;</w:t>
      </w:r>
    </w:p>
    <w:p w14:paraId="0ABB0219" w14:textId="77777777" w:rsidR="006F6967" w:rsidRPr="00B5115E" w:rsidRDefault="006F6967" w:rsidP="00E420DE">
      <w:pPr>
        <w:pStyle w:val="ListParagraph"/>
        <w:numPr>
          <w:ilvl w:val="0"/>
          <w:numId w:val="29"/>
        </w:numPr>
        <w:contextualSpacing/>
        <w:jc w:val="both"/>
        <w:rPr>
          <w:rFonts w:ascii="Arial" w:hAnsi="Arial" w:cs="Arial"/>
          <w:sz w:val="24"/>
          <w:szCs w:val="24"/>
          <w:lang w:val="ro-RO"/>
        </w:rPr>
      </w:pPr>
      <w:r w:rsidRPr="00B5115E">
        <w:rPr>
          <w:rFonts w:ascii="Arial" w:hAnsi="Arial" w:cs="Arial"/>
          <w:sz w:val="24"/>
          <w:szCs w:val="24"/>
          <w:lang w:val="ro-RO"/>
        </w:rPr>
        <w:t>să retracteze opera oricând, dacă prejudiciază onoarea sau reputația sa;</w:t>
      </w:r>
    </w:p>
    <w:p w14:paraId="434C2058" w14:textId="77777777" w:rsidR="006F6967" w:rsidRPr="00B5115E" w:rsidRDefault="006F6967" w:rsidP="00E420DE">
      <w:pPr>
        <w:pStyle w:val="ListParagraph"/>
        <w:numPr>
          <w:ilvl w:val="0"/>
          <w:numId w:val="29"/>
        </w:numPr>
        <w:contextualSpacing/>
        <w:jc w:val="both"/>
        <w:rPr>
          <w:rFonts w:ascii="Arial" w:hAnsi="Arial" w:cs="Arial"/>
          <w:sz w:val="24"/>
          <w:szCs w:val="24"/>
          <w:lang w:val="ro-RO"/>
        </w:rPr>
      </w:pPr>
      <w:r w:rsidRPr="00B5115E">
        <w:rPr>
          <w:rFonts w:ascii="Arial" w:hAnsi="Arial" w:cs="Arial"/>
          <w:sz w:val="24"/>
          <w:szCs w:val="24"/>
          <w:lang w:val="ro-RO"/>
        </w:rPr>
        <w:t>să autorizeze traducerea, publicarea în culegeri, adaptarea precum și orice altă transformare a operei sale prin care se obține o operă derivată;</w:t>
      </w:r>
    </w:p>
    <w:p w14:paraId="5A81B0B3" w14:textId="77777777" w:rsidR="006F6967" w:rsidRPr="00B5115E" w:rsidRDefault="006F6967" w:rsidP="00E420DE">
      <w:pPr>
        <w:pStyle w:val="ListParagraph"/>
        <w:numPr>
          <w:ilvl w:val="0"/>
          <w:numId w:val="29"/>
        </w:numPr>
        <w:contextualSpacing/>
        <w:jc w:val="both"/>
        <w:rPr>
          <w:rFonts w:ascii="Arial" w:hAnsi="Arial" w:cs="Arial"/>
          <w:sz w:val="24"/>
          <w:szCs w:val="24"/>
          <w:lang w:val="ro-RO"/>
        </w:rPr>
      </w:pPr>
      <w:r w:rsidRPr="00B5115E">
        <w:rPr>
          <w:rFonts w:ascii="Arial" w:hAnsi="Arial" w:cs="Arial"/>
          <w:sz w:val="24"/>
          <w:szCs w:val="24"/>
          <w:lang w:val="ro-RO"/>
        </w:rPr>
        <w:t>să beneficieze în mod gratuit de publicitatea care i se face, autorului și operei acestuia, odată cu promovarea acesteia de către Cesionar.</w:t>
      </w:r>
    </w:p>
    <w:p w14:paraId="3C64AFF9" w14:textId="77777777" w:rsidR="006F6967" w:rsidRPr="00B5115E" w:rsidRDefault="00851409" w:rsidP="00A15CEF">
      <w:pPr>
        <w:jc w:val="both"/>
        <w:rPr>
          <w:rFonts w:ascii="Arial" w:hAnsi="Arial" w:cs="Arial"/>
          <w:lang w:val="ro-RO"/>
        </w:rPr>
      </w:pPr>
      <w:r w:rsidRPr="00B5115E">
        <w:rPr>
          <w:rFonts w:ascii="Arial" w:hAnsi="Arial" w:cs="Arial"/>
          <w:b/>
          <w:bCs/>
          <w:lang w:val="ro-RO"/>
        </w:rPr>
        <w:t>Art. 9</w:t>
      </w:r>
      <w:r w:rsidRPr="00B5115E">
        <w:rPr>
          <w:rFonts w:ascii="Arial" w:hAnsi="Arial" w:cs="Arial"/>
          <w:lang w:val="ro-RO"/>
        </w:rPr>
        <w:t xml:space="preserve"> </w:t>
      </w:r>
      <w:r w:rsidR="006F6967" w:rsidRPr="00B5115E">
        <w:rPr>
          <w:rFonts w:ascii="Arial" w:hAnsi="Arial" w:cs="Arial"/>
          <w:lang w:val="ro-RO"/>
        </w:rPr>
        <w:t>Obligați</w:t>
      </w:r>
      <w:r w:rsidRPr="00B5115E">
        <w:rPr>
          <w:rFonts w:ascii="Arial" w:hAnsi="Arial" w:cs="Arial"/>
          <w:lang w:val="ro-RO"/>
        </w:rPr>
        <w:t xml:space="preserve">a </w:t>
      </w:r>
      <w:r w:rsidR="006F6967" w:rsidRPr="00B5115E">
        <w:rPr>
          <w:rFonts w:ascii="Arial" w:hAnsi="Arial" w:cs="Arial"/>
          <w:lang w:val="ro-RO"/>
        </w:rPr>
        <w:t>autorului</w:t>
      </w:r>
      <w:r w:rsidRPr="00B5115E">
        <w:rPr>
          <w:rFonts w:ascii="Arial" w:hAnsi="Arial" w:cs="Arial"/>
          <w:lang w:val="ro-RO"/>
        </w:rPr>
        <w:t>: să</w:t>
      </w:r>
      <w:r w:rsidR="006F6967" w:rsidRPr="00B5115E">
        <w:rPr>
          <w:rFonts w:ascii="Arial" w:hAnsi="Arial" w:cs="Arial"/>
          <w:lang w:val="ro-RO"/>
        </w:rPr>
        <w:t xml:space="preserve"> predea cesionarului o copie dup</w:t>
      </w:r>
      <w:r w:rsidRPr="00B5115E">
        <w:rPr>
          <w:rFonts w:ascii="Arial" w:hAnsi="Arial" w:cs="Arial"/>
          <w:lang w:val="ro-RO"/>
        </w:rPr>
        <w:t>ă</w:t>
      </w:r>
      <w:r w:rsidR="006F6967" w:rsidRPr="00B5115E">
        <w:rPr>
          <w:rFonts w:ascii="Arial" w:hAnsi="Arial" w:cs="Arial"/>
          <w:lang w:val="ro-RO"/>
        </w:rPr>
        <w:t xml:space="preserve"> opera realizată, acolo unde este cazul, cel târziu până la realizarea decontului final;</w:t>
      </w:r>
    </w:p>
    <w:p w14:paraId="7DBFC157" w14:textId="77777777" w:rsidR="006F6967" w:rsidRPr="00B5115E" w:rsidRDefault="006F6967" w:rsidP="00A15CEF">
      <w:pPr>
        <w:jc w:val="both"/>
        <w:rPr>
          <w:rFonts w:ascii="Arial" w:hAnsi="Arial" w:cs="Arial"/>
          <w:b/>
          <w:lang w:val="ro-RO"/>
        </w:rPr>
      </w:pPr>
      <w:r w:rsidRPr="00B5115E">
        <w:rPr>
          <w:rFonts w:ascii="Arial" w:hAnsi="Arial" w:cs="Arial"/>
          <w:b/>
          <w:lang w:val="ro-RO"/>
        </w:rPr>
        <w:t>Art. 10</w:t>
      </w:r>
      <w:r w:rsidR="00851409" w:rsidRPr="00B5115E">
        <w:rPr>
          <w:rFonts w:ascii="Arial" w:hAnsi="Arial" w:cs="Arial"/>
          <w:b/>
          <w:lang w:val="ro-RO"/>
        </w:rPr>
        <w:t xml:space="preserve"> </w:t>
      </w:r>
      <w:r w:rsidRPr="00B5115E">
        <w:rPr>
          <w:rFonts w:ascii="Arial" w:hAnsi="Arial" w:cs="Arial"/>
          <w:lang w:val="ro-RO"/>
        </w:rPr>
        <w:t>Obligațiile cesionarului</w:t>
      </w:r>
      <w:r w:rsidR="00851409" w:rsidRPr="00B5115E">
        <w:rPr>
          <w:rFonts w:ascii="Arial" w:hAnsi="Arial" w:cs="Arial"/>
          <w:lang w:val="ro-RO"/>
        </w:rPr>
        <w:t>:</w:t>
      </w:r>
    </w:p>
    <w:p w14:paraId="4069174C" w14:textId="77777777" w:rsidR="006F6967" w:rsidRPr="00B5115E" w:rsidRDefault="006F6967" w:rsidP="00E420DE">
      <w:pPr>
        <w:pStyle w:val="ListParagraph"/>
        <w:numPr>
          <w:ilvl w:val="0"/>
          <w:numId w:val="30"/>
        </w:numPr>
        <w:contextualSpacing/>
        <w:jc w:val="both"/>
        <w:rPr>
          <w:rFonts w:ascii="Arial" w:hAnsi="Arial" w:cs="Arial"/>
          <w:sz w:val="24"/>
          <w:szCs w:val="24"/>
          <w:lang w:val="ro-RO"/>
        </w:rPr>
      </w:pPr>
      <w:r w:rsidRPr="00B5115E">
        <w:rPr>
          <w:rFonts w:ascii="Arial" w:hAnsi="Arial" w:cs="Arial"/>
          <w:sz w:val="24"/>
          <w:szCs w:val="24"/>
          <w:lang w:val="ro-RO"/>
        </w:rPr>
        <w:t>să nu cedeze drepturile dobândite unor terțe persoane;</w:t>
      </w:r>
    </w:p>
    <w:p w14:paraId="1AAF9FA5" w14:textId="77777777" w:rsidR="006F6967" w:rsidRPr="00B5115E" w:rsidRDefault="006F6967" w:rsidP="00E420DE">
      <w:pPr>
        <w:pStyle w:val="ListParagraph"/>
        <w:numPr>
          <w:ilvl w:val="0"/>
          <w:numId w:val="30"/>
        </w:numPr>
        <w:contextualSpacing/>
        <w:jc w:val="both"/>
        <w:rPr>
          <w:rFonts w:ascii="Arial" w:hAnsi="Arial" w:cs="Arial"/>
          <w:sz w:val="24"/>
          <w:szCs w:val="24"/>
          <w:lang w:val="ro-RO"/>
        </w:rPr>
      </w:pPr>
      <w:r w:rsidRPr="00B5115E">
        <w:rPr>
          <w:rFonts w:ascii="Arial" w:hAnsi="Arial" w:cs="Arial"/>
          <w:sz w:val="24"/>
          <w:szCs w:val="24"/>
          <w:lang w:val="ro-RO"/>
        </w:rPr>
        <w:t>să permită autorului să aducă îmbunătățiri sau orice alte modificări operei;</w:t>
      </w:r>
    </w:p>
    <w:p w14:paraId="5E8C3908" w14:textId="77777777" w:rsidR="006F6967" w:rsidRPr="00B5115E" w:rsidRDefault="006F6967" w:rsidP="00E420DE">
      <w:pPr>
        <w:pStyle w:val="ListParagraph"/>
        <w:numPr>
          <w:ilvl w:val="0"/>
          <w:numId w:val="30"/>
        </w:numPr>
        <w:contextualSpacing/>
        <w:jc w:val="both"/>
        <w:rPr>
          <w:rFonts w:ascii="Arial" w:hAnsi="Arial" w:cs="Arial"/>
          <w:sz w:val="24"/>
          <w:szCs w:val="24"/>
          <w:lang w:val="ro-RO"/>
        </w:rPr>
      </w:pPr>
      <w:r w:rsidRPr="00B5115E">
        <w:rPr>
          <w:rFonts w:ascii="Arial" w:hAnsi="Arial" w:cs="Arial"/>
          <w:sz w:val="24"/>
          <w:szCs w:val="24"/>
          <w:lang w:val="ro-RO"/>
        </w:rPr>
        <w:t>să exploateze drepturile cedate până la termenul stabilit în contract;</w:t>
      </w:r>
    </w:p>
    <w:p w14:paraId="4474DBAC" w14:textId="77777777" w:rsidR="006F6967" w:rsidRPr="00B5115E" w:rsidRDefault="006F6967" w:rsidP="00E420DE">
      <w:pPr>
        <w:pStyle w:val="ListParagraph"/>
        <w:numPr>
          <w:ilvl w:val="0"/>
          <w:numId w:val="30"/>
        </w:numPr>
        <w:contextualSpacing/>
        <w:jc w:val="both"/>
        <w:rPr>
          <w:rFonts w:ascii="Arial" w:hAnsi="Arial" w:cs="Arial"/>
          <w:sz w:val="24"/>
          <w:szCs w:val="24"/>
          <w:lang w:val="ro-RO"/>
        </w:rPr>
      </w:pPr>
      <w:r w:rsidRPr="00B5115E">
        <w:rPr>
          <w:rFonts w:ascii="Arial" w:hAnsi="Arial" w:cs="Arial"/>
          <w:sz w:val="24"/>
          <w:szCs w:val="24"/>
          <w:lang w:val="ro-RO"/>
        </w:rPr>
        <w:t>să remită, după caz, autorului, originalul operei la data stabilită.</w:t>
      </w:r>
    </w:p>
    <w:p w14:paraId="521C2150" w14:textId="77777777" w:rsidR="006F6967" w:rsidRPr="00B5115E" w:rsidRDefault="006F6967" w:rsidP="00A15CEF">
      <w:pPr>
        <w:jc w:val="both"/>
        <w:rPr>
          <w:rFonts w:ascii="Arial" w:hAnsi="Arial" w:cs="Arial"/>
          <w:b/>
          <w:lang w:val="ro-RO"/>
        </w:rPr>
      </w:pPr>
    </w:p>
    <w:p w14:paraId="1C36CD03" w14:textId="77777777" w:rsidR="006F6967" w:rsidRPr="00B5115E" w:rsidRDefault="006F6967" w:rsidP="00E420DE">
      <w:pPr>
        <w:pStyle w:val="ListParagraph"/>
        <w:numPr>
          <w:ilvl w:val="0"/>
          <w:numId w:val="27"/>
        </w:numPr>
        <w:contextualSpacing/>
        <w:jc w:val="both"/>
        <w:rPr>
          <w:rFonts w:ascii="Arial" w:hAnsi="Arial" w:cs="Arial"/>
          <w:b/>
          <w:sz w:val="24"/>
          <w:szCs w:val="24"/>
          <w:lang w:val="ro-RO"/>
        </w:rPr>
      </w:pPr>
      <w:r w:rsidRPr="00B5115E">
        <w:rPr>
          <w:rFonts w:ascii="Arial" w:hAnsi="Arial" w:cs="Arial"/>
          <w:b/>
          <w:sz w:val="24"/>
          <w:szCs w:val="24"/>
          <w:lang w:val="ro-RO"/>
        </w:rPr>
        <w:t>RĂSPUNDEREA CONTRACTUALĂ</w:t>
      </w:r>
    </w:p>
    <w:p w14:paraId="7D63A27C" w14:textId="77777777" w:rsidR="006F6967" w:rsidRPr="00B5115E" w:rsidRDefault="006F6967" w:rsidP="00A15CEF">
      <w:pPr>
        <w:jc w:val="both"/>
        <w:rPr>
          <w:rFonts w:ascii="Arial" w:hAnsi="Arial" w:cs="Arial"/>
          <w:b/>
          <w:lang w:val="ro-RO"/>
        </w:rPr>
      </w:pPr>
      <w:r w:rsidRPr="00B5115E">
        <w:rPr>
          <w:rFonts w:ascii="Arial" w:hAnsi="Arial" w:cs="Arial"/>
          <w:b/>
          <w:lang w:val="ro-RO"/>
        </w:rPr>
        <w:t>Art. 11</w:t>
      </w:r>
      <w:r w:rsidR="00BC44BB" w:rsidRPr="00B5115E">
        <w:rPr>
          <w:rFonts w:ascii="Arial" w:hAnsi="Arial" w:cs="Arial"/>
          <w:b/>
          <w:lang w:val="ro-RO"/>
        </w:rPr>
        <w:t xml:space="preserve"> </w:t>
      </w:r>
      <w:r w:rsidRPr="00B5115E">
        <w:rPr>
          <w:rFonts w:ascii="Arial" w:hAnsi="Arial" w:cs="Arial"/>
          <w:lang w:val="ro-RO"/>
        </w:rPr>
        <w:t xml:space="preserve">În cazul în care o parte nu-și execută obligațiile asumate, cealaltă parte poate considera contractul reziliat, dar numai după informarea prealabilă reciprocă. </w:t>
      </w:r>
    </w:p>
    <w:p w14:paraId="725D6A4D" w14:textId="77777777" w:rsidR="006F6967" w:rsidRPr="00B5115E" w:rsidRDefault="006F6967" w:rsidP="00A15CEF">
      <w:pPr>
        <w:ind w:firstLine="720"/>
        <w:jc w:val="both"/>
        <w:rPr>
          <w:rFonts w:ascii="Arial" w:hAnsi="Arial" w:cs="Arial"/>
          <w:lang w:val="ro-RO"/>
        </w:rPr>
      </w:pPr>
    </w:p>
    <w:p w14:paraId="04C40489" w14:textId="77777777" w:rsidR="006F6967" w:rsidRPr="00B5115E" w:rsidRDefault="006F6967" w:rsidP="00E420DE">
      <w:pPr>
        <w:pStyle w:val="ListParagraph"/>
        <w:numPr>
          <w:ilvl w:val="0"/>
          <w:numId w:val="27"/>
        </w:numPr>
        <w:contextualSpacing/>
        <w:jc w:val="both"/>
        <w:rPr>
          <w:rFonts w:ascii="Arial" w:hAnsi="Arial" w:cs="Arial"/>
          <w:b/>
          <w:sz w:val="24"/>
          <w:szCs w:val="24"/>
          <w:lang w:val="ro-RO"/>
        </w:rPr>
      </w:pPr>
      <w:r w:rsidRPr="00B5115E">
        <w:rPr>
          <w:rFonts w:ascii="Arial" w:hAnsi="Arial" w:cs="Arial"/>
          <w:b/>
          <w:sz w:val="24"/>
          <w:szCs w:val="24"/>
          <w:lang w:val="ro-RO"/>
        </w:rPr>
        <w:t>FORȚA MAJORĂ</w:t>
      </w:r>
    </w:p>
    <w:p w14:paraId="6EEEB948" w14:textId="77777777" w:rsidR="006F6967" w:rsidRPr="00B5115E" w:rsidRDefault="006F6967" w:rsidP="00A15CEF">
      <w:pPr>
        <w:jc w:val="both"/>
        <w:rPr>
          <w:rFonts w:ascii="Arial" w:hAnsi="Arial" w:cs="Arial"/>
          <w:b/>
          <w:lang w:val="ro-RO"/>
        </w:rPr>
      </w:pPr>
      <w:r w:rsidRPr="00B5115E">
        <w:rPr>
          <w:rFonts w:ascii="Arial" w:hAnsi="Arial" w:cs="Arial"/>
          <w:b/>
          <w:lang w:val="ro-RO"/>
        </w:rPr>
        <w:t>Art. 12</w:t>
      </w:r>
    </w:p>
    <w:p w14:paraId="5747043A" w14:textId="77777777" w:rsidR="006F6967" w:rsidRPr="00B5115E" w:rsidRDefault="006F6967" w:rsidP="00E420DE">
      <w:pPr>
        <w:pStyle w:val="ListParagraph"/>
        <w:numPr>
          <w:ilvl w:val="0"/>
          <w:numId w:val="31"/>
        </w:numPr>
        <w:contextualSpacing/>
        <w:jc w:val="both"/>
        <w:rPr>
          <w:rFonts w:ascii="Arial" w:hAnsi="Arial" w:cs="Arial"/>
          <w:sz w:val="24"/>
          <w:szCs w:val="24"/>
          <w:lang w:val="ro-RO"/>
        </w:rPr>
      </w:pPr>
      <w:r w:rsidRPr="00B5115E">
        <w:rPr>
          <w:rFonts w:ascii="Arial" w:hAnsi="Arial" w:cs="Arial"/>
          <w:sz w:val="24"/>
          <w:szCs w:val="24"/>
          <w:lang w:val="ro-RO"/>
        </w:rPr>
        <w:t>Forța majoră exonerează părțile de răspundere în cazul executării necorespunzătoare sau cu întârziere</w:t>
      </w:r>
      <w:r w:rsidR="00851409" w:rsidRPr="00B5115E">
        <w:rPr>
          <w:rFonts w:ascii="Arial" w:hAnsi="Arial" w:cs="Arial"/>
          <w:sz w:val="24"/>
          <w:szCs w:val="24"/>
          <w:lang w:val="ro-RO"/>
        </w:rPr>
        <w:t xml:space="preserve"> </w:t>
      </w:r>
      <w:r w:rsidRPr="00B5115E">
        <w:rPr>
          <w:rFonts w:ascii="Arial" w:hAnsi="Arial" w:cs="Arial"/>
          <w:sz w:val="24"/>
          <w:szCs w:val="24"/>
          <w:lang w:val="ro-RO"/>
        </w:rPr>
        <w:t>a obligațiil</w:t>
      </w:r>
      <w:r w:rsidR="00851409" w:rsidRPr="00B5115E">
        <w:rPr>
          <w:rFonts w:ascii="Arial" w:hAnsi="Arial" w:cs="Arial"/>
          <w:sz w:val="24"/>
          <w:szCs w:val="24"/>
          <w:lang w:val="ro-RO"/>
        </w:rPr>
        <w:t>or</w:t>
      </w:r>
      <w:r w:rsidRPr="00B5115E">
        <w:rPr>
          <w:rFonts w:ascii="Arial" w:hAnsi="Arial" w:cs="Arial"/>
          <w:sz w:val="24"/>
          <w:szCs w:val="24"/>
          <w:lang w:val="ro-RO"/>
        </w:rPr>
        <w:t xml:space="preserve"> asumate prin prezentul contract.</w:t>
      </w:r>
    </w:p>
    <w:p w14:paraId="5A7A15B0" w14:textId="77777777" w:rsidR="006F6967" w:rsidRPr="00B5115E" w:rsidRDefault="006F6967" w:rsidP="00E420DE">
      <w:pPr>
        <w:pStyle w:val="ListParagraph"/>
        <w:numPr>
          <w:ilvl w:val="0"/>
          <w:numId w:val="31"/>
        </w:numPr>
        <w:contextualSpacing/>
        <w:jc w:val="both"/>
        <w:rPr>
          <w:rFonts w:ascii="Arial" w:hAnsi="Arial" w:cs="Arial"/>
          <w:sz w:val="24"/>
          <w:szCs w:val="24"/>
          <w:lang w:val="ro-RO"/>
        </w:rPr>
      </w:pPr>
      <w:r w:rsidRPr="00B5115E">
        <w:rPr>
          <w:rFonts w:ascii="Arial" w:hAnsi="Arial" w:cs="Arial"/>
          <w:sz w:val="24"/>
          <w:szCs w:val="24"/>
          <w:lang w:val="ro-RO"/>
        </w:rPr>
        <w:t>Prin forța majoră se înțelege un eveniment independent de voința părților, imprevizibil și insurmontabil, apărut după încheierea contractului și care împiedică părțile să-și execute obligațiile asumate.</w:t>
      </w:r>
    </w:p>
    <w:p w14:paraId="189EDB01" w14:textId="77777777" w:rsidR="006F6967" w:rsidRPr="00B5115E" w:rsidRDefault="006F6967" w:rsidP="00A15CEF">
      <w:pPr>
        <w:jc w:val="both"/>
        <w:rPr>
          <w:rFonts w:ascii="Arial" w:hAnsi="Arial" w:cs="Arial"/>
          <w:lang w:val="ro-RO"/>
        </w:rPr>
      </w:pPr>
    </w:p>
    <w:p w14:paraId="21447594" w14:textId="77777777" w:rsidR="006F6967" w:rsidRPr="00B5115E" w:rsidRDefault="006F6967" w:rsidP="00E420DE">
      <w:pPr>
        <w:pStyle w:val="ListParagraph"/>
        <w:numPr>
          <w:ilvl w:val="0"/>
          <w:numId w:val="27"/>
        </w:numPr>
        <w:contextualSpacing/>
        <w:jc w:val="both"/>
        <w:rPr>
          <w:rFonts w:ascii="Arial" w:hAnsi="Arial" w:cs="Arial"/>
          <w:b/>
          <w:sz w:val="24"/>
          <w:szCs w:val="24"/>
          <w:lang w:val="ro-RO"/>
        </w:rPr>
      </w:pPr>
      <w:r w:rsidRPr="00B5115E">
        <w:rPr>
          <w:rFonts w:ascii="Arial" w:hAnsi="Arial" w:cs="Arial"/>
          <w:b/>
          <w:sz w:val="24"/>
          <w:szCs w:val="24"/>
          <w:lang w:val="ro-RO"/>
        </w:rPr>
        <w:t>SOLUȚIONAREA LITIGIILOR</w:t>
      </w:r>
    </w:p>
    <w:p w14:paraId="5A5F7BCA" w14:textId="77777777" w:rsidR="006F6967" w:rsidRPr="00B5115E" w:rsidRDefault="006F6967" w:rsidP="00A15CEF">
      <w:pPr>
        <w:jc w:val="both"/>
        <w:rPr>
          <w:rFonts w:ascii="Arial" w:hAnsi="Arial" w:cs="Arial"/>
          <w:b/>
          <w:lang w:val="ro-RO"/>
        </w:rPr>
      </w:pPr>
      <w:r w:rsidRPr="00B5115E">
        <w:rPr>
          <w:rFonts w:ascii="Arial" w:hAnsi="Arial" w:cs="Arial"/>
          <w:b/>
          <w:lang w:val="ro-RO"/>
        </w:rPr>
        <w:t>Art. 13</w:t>
      </w:r>
    </w:p>
    <w:p w14:paraId="1C1CEA19" w14:textId="77777777" w:rsidR="006F6967" w:rsidRPr="00B5115E" w:rsidRDefault="006F6967" w:rsidP="00E420DE">
      <w:pPr>
        <w:pStyle w:val="ListParagraph"/>
        <w:numPr>
          <w:ilvl w:val="0"/>
          <w:numId w:val="32"/>
        </w:numPr>
        <w:contextualSpacing/>
        <w:jc w:val="both"/>
        <w:rPr>
          <w:rFonts w:ascii="Arial" w:hAnsi="Arial" w:cs="Arial"/>
          <w:sz w:val="24"/>
          <w:szCs w:val="24"/>
          <w:lang w:val="ro-RO"/>
        </w:rPr>
      </w:pPr>
      <w:r w:rsidRPr="00B5115E">
        <w:rPr>
          <w:rFonts w:ascii="Arial" w:hAnsi="Arial" w:cs="Arial"/>
          <w:sz w:val="24"/>
          <w:szCs w:val="24"/>
          <w:lang w:val="ro-RO"/>
        </w:rPr>
        <w:t>Eventualele litigii dintre părți urmează a fi soluționate pe cale amiabilă.</w:t>
      </w:r>
    </w:p>
    <w:p w14:paraId="1C4D8246" w14:textId="77777777" w:rsidR="006F6967" w:rsidRPr="00B5115E" w:rsidRDefault="006F6967" w:rsidP="00E420DE">
      <w:pPr>
        <w:pStyle w:val="ListParagraph"/>
        <w:numPr>
          <w:ilvl w:val="0"/>
          <w:numId w:val="32"/>
        </w:numPr>
        <w:contextualSpacing/>
        <w:jc w:val="both"/>
        <w:rPr>
          <w:rFonts w:ascii="Arial" w:hAnsi="Arial" w:cs="Arial"/>
          <w:sz w:val="24"/>
          <w:szCs w:val="24"/>
          <w:lang w:val="ro-RO"/>
        </w:rPr>
      </w:pPr>
      <w:r w:rsidRPr="00B5115E">
        <w:rPr>
          <w:rFonts w:ascii="Arial" w:hAnsi="Arial" w:cs="Arial"/>
          <w:sz w:val="24"/>
          <w:szCs w:val="24"/>
          <w:lang w:val="ro-RO"/>
        </w:rPr>
        <w:t>În cazul nerezolvării pe cale amiabilă, litigiile urmează a fi soluționate de instanțele judecătorești competente în materie.</w:t>
      </w:r>
    </w:p>
    <w:p w14:paraId="648B6BF4" w14:textId="77777777" w:rsidR="006F6967" w:rsidRPr="00B5115E" w:rsidRDefault="006F6967" w:rsidP="00E420DE">
      <w:pPr>
        <w:pStyle w:val="ListParagraph"/>
        <w:numPr>
          <w:ilvl w:val="0"/>
          <w:numId w:val="32"/>
        </w:numPr>
        <w:contextualSpacing/>
        <w:jc w:val="both"/>
        <w:rPr>
          <w:rFonts w:ascii="Arial" w:hAnsi="Arial" w:cs="Arial"/>
          <w:sz w:val="24"/>
          <w:szCs w:val="24"/>
          <w:lang w:val="ro-RO"/>
        </w:rPr>
      </w:pPr>
      <w:r w:rsidRPr="00B5115E">
        <w:rPr>
          <w:rFonts w:ascii="Arial" w:hAnsi="Arial" w:cs="Arial"/>
          <w:sz w:val="24"/>
          <w:szCs w:val="24"/>
          <w:lang w:val="ro-RO"/>
        </w:rPr>
        <w:t>Părțile stabilesc de comun acord ca instanțele de la sediul Cesionarului să fie competente teritorial.</w:t>
      </w:r>
    </w:p>
    <w:p w14:paraId="53B95624" w14:textId="77777777" w:rsidR="006F6967" w:rsidRPr="00B5115E" w:rsidRDefault="006F6967" w:rsidP="00A15CEF">
      <w:pPr>
        <w:contextualSpacing/>
        <w:jc w:val="both"/>
        <w:rPr>
          <w:rFonts w:ascii="Arial" w:hAnsi="Arial" w:cs="Arial"/>
          <w:lang w:val="ro-RO"/>
        </w:rPr>
      </w:pPr>
    </w:p>
    <w:p w14:paraId="082A8F81" w14:textId="77777777" w:rsidR="006F6967" w:rsidRPr="00B5115E" w:rsidRDefault="006F6967" w:rsidP="00A15CEF">
      <w:pPr>
        <w:ind w:firstLine="720"/>
        <w:jc w:val="both"/>
        <w:rPr>
          <w:rFonts w:ascii="Arial" w:hAnsi="Arial" w:cs="Arial"/>
          <w:lang w:val="ro-RO"/>
        </w:rPr>
      </w:pPr>
      <w:r w:rsidRPr="00B5115E">
        <w:rPr>
          <w:rFonts w:ascii="Arial" w:hAnsi="Arial" w:cs="Arial"/>
          <w:lang w:val="ro-RO"/>
        </w:rPr>
        <w:t>Prezentul contract s-a încheiat la data de____________, în 2 (două) exemplare, cu aceeași forță juridică, câte unul pentru fiecare parte.</w:t>
      </w:r>
    </w:p>
    <w:p w14:paraId="63CFF4F8" w14:textId="77777777" w:rsidR="006F6967" w:rsidRPr="00B5115E" w:rsidRDefault="006F6967" w:rsidP="00A15CEF">
      <w:pPr>
        <w:jc w:val="both"/>
        <w:rPr>
          <w:rFonts w:ascii="Arial" w:hAnsi="Arial" w:cs="Arial"/>
          <w:lang w:val="ro-RO"/>
        </w:rPr>
      </w:pPr>
    </w:p>
    <w:p w14:paraId="3BF5B545" w14:textId="77777777" w:rsidR="006F6967" w:rsidRPr="00B5115E" w:rsidRDefault="006F6967" w:rsidP="00A15CEF">
      <w:pPr>
        <w:ind w:firstLine="708"/>
        <w:jc w:val="both"/>
        <w:rPr>
          <w:rFonts w:ascii="Arial" w:hAnsi="Arial" w:cs="Arial"/>
          <w:b/>
          <w:bCs/>
          <w:lang w:val="ro-RO"/>
        </w:rPr>
      </w:pPr>
      <w:r w:rsidRPr="00B5115E">
        <w:rPr>
          <w:rFonts w:ascii="Arial" w:hAnsi="Arial" w:cs="Arial"/>
          <w:b/>
          <w:bCs/>
          <w:lang w:val="ro-RO"/>
        </w:rPr>
        <w:t>Cedent,</w:t>
      </w:r>
      <w:r w:rsidRPr="00B5115E">
        <w:rPr>
          <w:rFonts w:ascii="Arial" w:hAnsi="Arial" w:cs="Arial"/>
          <w:b/>
          <w:bCs/>
          <w:lang w:val="ro-RO"/>
        </w:rPr>
        <w:tab/>
      </w:r>
      <w:r w:rsidRPr="00B5115E">
        <w:rPr>
          <w:rFonts w:ascii="Arial" w:hAnsi="Arial" w:cs="Arial"/>
          <w:b/>
          <w:bCs/>
          <w:lang w:val="ro-RO"/>
        </w:rPr>
        <w:tab/>
      </w:r>
      <w:r w:rsidRPr="00B5115E">
        <w:rPr>
          <w:rFonts w:ascii="Arial" w:hAnsi="Arial" w:cs="Arial"/>
          <w:b/>
          <w:bCs/>
          <w:lang w:val="ro-RO"/>
        </w:rPr>
        <w:tab/>
      </w:r>
      <w:r w:rsidRPr="00B5115E">
        <w:rPr>
          <w:rFonts w:ascii="Arial" w:hAnsi="Arial" w:cs="Arial"/>
          <w:b/>
          <w:bCs/>
          <w:lang w:val="ro-RO"/>
        </w:rPr>
        <w:tab/>
      </w:r>
      <w:r w:rsidRPr="00B5115E">
        <w:rPr>
          <w:rFonts w:ascii="Arial" w:hAnsi="Arial" w:cs="Arial"/>
          <w:b/>
          <w:bCs/>
          <w:lang w:val="ro-RO"/>
        </w:rPr>
        <w:tab/>
      </w:r>
      <w:r w:rsidRPr="00B5115E">
        <w:rPr>
          <w:rFonts w:ascii="Arial" w:hAnsi="Arial" w:cs="Arial"/>
          <w:b/>
          <w:bCs/>
          <w:lang w:val="ro-RO"/>
        </w:rPr>
        <w:tab/>
      </w:r>
      <w:r w:rsidRPr="00B5115E">
        <w:rPr>
          <w:rFonts w:ascii="Arial" w:hAnsi="Arial" w:cs="Arial"/>
          <w:b/>
          <w:bCs/>
          <w:lang w:val="ro-RO"/>
        </w:rPr>
        <w:tab/>
      </w:r>
      <w:r w:rsidRPr="00B5115E">
        <w:rPr>
          <w:rFonts w:ascii="Arial" w:hAnsi="Arial" w:cs="Arial"/>
          <w:b/>
          <w:bCs/>
          <w:lang w:val="ro-RO"/>
        </w:rPr>
        <w:tab/>
        <w:t>Cesionar,</w:t>
      </w:r>
    </w:p>
    <w:p w14:paraId="5C37F67A" w14:textId="3C1F1FCF" w:rsidR="006F6967" w:rsidRPr="00B5115E" w:rsidRDefault="006F6967" w:rsidP="00A15CEF">
      <w:pPr>
        <w:rPr>
          <w:rFonts w:ascii="Arial" w:hAnsi="Arial" w:cs="Arial"/>
          <w:b/>
          <w:bCs/>
        </w:rPr>
      </w:pPr>
    </w:p>
    <w:p w14:paraId="11141335" w14:textId="4A3184E9" w:rsidR="00FB07FF" w:rsidRPr="00B5115E" w:rsidRDefault="00FB07FF" w:rsidP="00A15CEF">
      <w:pPr>
        <w:rPr>
          <w:rFonts w:ascii="Arial" w:hAnsi="Arial" w:cs="Arial"/>
          <w:b/>
          <w:bCs/>
        </w:rPr>
      </w:pPr>
    </w:p>
    <w:p w14:paraId="68C4C25F" w14:textId="5F61ADA5" w:rsidR="00FB07FF" w:rsidRPr="00B5115E" w:rsidRDefault="00FB07FF" w:rsidP="00A15CEF">
      <w:pPr>
        <w:rPr>
          <w:rFonts w:ascii="Arial" w:hAnsi="Arial" w:cs="Arial"/>
          <w:b/>
          <w:bCs/>
        </w:rPr>
      </w:pPr>
    </w:p>
    <w:p w14:paraId="414F8BCD" w14:textId="23B310CA" w:rsidR="00FB07FF" w:rsidRPr="00B5115E" w:rsidRDefault="00FB07FF" w:rsidP="00A15CEF">
      <w:pPr>
        <w:rPr>
          <w:rFonts w:ascii="Arial" w:hAnsi="Arial" w:cs="Arial"/>
          <w:b/>
          <w:bCs/>
        </w:rPr>
      </w:pPr>
    </w:p>
    <w:p w14:paraId="2797DCA4" w14:textId="07F84F75" w:rsidR="00FB07FF" w:rsidRPr="00B5115E" w:rsidRDefault="00FB07FF" w:rsidP="00A15CEF">
      <w:pPr>
        <w:rPr>
          <w:rFonts w:ascii="Arial" w:hAnsi="Arial" w:cs="Arial"/>
          <w:b/>
          <w:bCs/>
        </w:rPr>
      </w:pPr>
    </w:p>
    <w:p w14:paraId="5C0CE0BE" w14:textId="7516BD6D" w:rsidR="00FB07FF" w:rsidRPr="00B5115E" w:rsidRDefault="00FB07FF" w:rsidP="00A15CEF">
      <w:pPr>
        <w:rPr>
          <w:rFonts w:ascii="Arial" w:hAnsi="Arial" w:cs="Arial"/>
          <w:b/>
          <w:bCs/>
        </w:rPr>
      </w:pPr>
    </w:p>
    <w:p w14:paraId="046DE7BA" w14:textId="075F780E" w:rsidR="00FB07FF" w:rsidRPr="00B5115E" w:rsidRDefault="00FB07FF" w:rsidP="00A15CEF">
      <w:pPr>
        <w:rPr>
          <w:rFonts w:ascii="Arial" w:hAnsi="Arial" w:cs="Arial"/>
          <w:b/>
          <w:bCs/>
        </w:rPr>
      </w:pPr>
    </w:p>
    <w:p w14:paraId="748D6E60" w14:textId="70D0490A" w:rsidR="00FB07FF" w:rsidRPr="00B5115E" w:rsidRDefault="00FB07FF" w:rsidP="00A15CEF">
      <w:pPr>
        <w:rPr>
          <w:rFonts w:ascii="Arial" w:hAnsi="Arial" w:cs="Arial"/>
          <w:b/>
          <w:bCs/>
        </w:rPr>
      </w:pPr>
    </w:p>
    <w:p w14:paraId="018F01B1" w14:textId="66409CEB" w:rsidR="00FB07FF" w:rsidRPr="00B5115E" w:rsidRDefault="00FB07FF" w:rsidP="00A15CEF">
      <w:pPr>
        <w:rPr>
          <w:rFonts w:ascii="Arial" w:hAnsi="Arial" w:cs="Arial"/>
          <w:b/>
          <w:bCs/>
        </w:rPr>
      </w:pPr>
    </w:p>
    <w:p w14:paraId="57D0D75C" w14:textId="01E2D09F" w:rsidR="00FB07FF" w:rsidRPr="00B5115E" w:rsidRDefault="00FB07FF" w:rsidP="00A15CEF">
      <w:pPr>
        <w:rPr>
          <w:rFonts w:ascii="Arial" w:hAnsi="Arial" w:cs="Arial"/>
          <w:b/>
          <w:bCs/>
        </w:rPr>
      </w:pPr>
    </w:p>
    <w:p w14:paraId="756A2253" w14:textId="03B3BDB3" w:rsidR="00FB07FF" w:rsidRPr="00B5115E" w:rsidRDefault="00FB07FF" w:rsidP="00A15CEF">
      <w:pPr>
        <w:rPr>
          <w:rFonts w:ascii="Arial" w:hAnsi="Arial" w:cs="Arial"/>
          <w:b/>
          <w:bCs/>
        </w:rPr>
      </w:pPr>
    </w:p>
    <w:p w14:paraId="218123AB" w14:textId="72420DF7" w:rsidR="00FB07FF" w:rsidRPr="00B5115E" w:rsidRDefault="00FB07FF" w:rsidP="00A15CEF">
      <w:pPr>
        <w:rPr>
          <w:rFonts w:ascii="Arial" w:hAnsi="Arial" w:cs="Arial"/>
          <w:b/>
          <w:bCs/>
        </w:rPr>
      </w:pPr>
    </w:p>
    <w:p w14:paraId="6B1EBB6F" w14:textId="15097129" w:rsidR="00FB07FF" w:rsidRPr="00B5115E" w:rsidRDefault="00FB07FF" w:rsidP="00A15CEF">
      <w:pPr>
        <w:rPr>
          <w:rFonts w:ascii="Arial" w:hAnsi="Arial" w:cs="Arial"/>
          <w:b/>
          <w:bCs/>
        </w:rPr>
      </w:pPr>
    </w:p>
    <w:p w14:paraId="2646F1A9" w14:textId="0AB1A9FA" w:rsidR="00FB07FF" w:rsidRPr="00B5115E" w:rsidRDefault="00FB07FF" w:rsidP="00A15CEF">
      <w:pPr>
        <w:rPr>
          <w:rFonts w:ascii="Arial" w:hAnsi="Arial" w:cs="Arial"/>
          <w:b/>
          <w:bCs/>
        </w:rPr>
      </w:pPr>
    </w:p>
    <w:p w14:paraId="5CD29D88" w14:textId="77777777" w:rsidR="00FB07FF" w:rsidRPr="00B5115E" w:rsidRDefault="00FB07FF" w:rsidP="00A15CEF">
      <w:pPr>
        <w:rPr>
          <w:rFonts w:ascii="Arial" w:hAnsi="Arial" w:cs="Arial"/>
          <w:b/>
          <w:bCs/>
        </w:rPr>
      </w:pPr>
    </w:p>
    <w:p w14:paraId="69F77B10" w14:textId="77777777" w:rsidR="006F6967" w:rsidRPr="00B5115E" w:rsidRDefault="006F6967" w:rsidP="00A15CEF">
      <w:pPr>
        <w:rPr>
          <w:rFonts w:ascii="Arial" w:hAnsi="Arial" w:cs="Arial"/>
        </w:rPr>
      </w:pPr>
    </w:p>
    <w:p w14:paraId="5638FF5C" w14:textId="77777777" w:rsidR="006F6967" w:rsidRPr="00B5115E" w:rsidRDefault="006F6967" w:rsidP="00A15CEF">
      <w:pPr>
        <w:jc w:val="right"/>
        <w:rPr>
          <w:rFonts w:ascii="Arial" w:hAnsi="Arial" w:cs="Arial"/>
          <w:b/>
          <w:bCs/>
        </w:rPr>
      </w:pPr>
      <w:r w:rsidRPr="00B5115E">
        <w:rPr>
          <w:rFonts w:ascii="Arial" w:hAnsi="Arial" w:cs="Arial"/>
          <w:b/>
          <w:bCs/>
        </w:rPr>
        <w:t xml:space="preserve">ANEXA </w:t>
      </w:r>
      <w:r w:rsidR="007B634C" w:rsidRPr="00B5115E">
        <w:rPr>
          <w:rFonts w:ascii="Arial" w:hAnsi="Arial" w:cs="Arial"/>
          <w:b/>
          <w:bCs/>
        </w:rPr>
        <w:t>7</w:t>
      </w:r>
    </w:p>
    <w:p w14:paraId="63A95180" w14:textId="77777777" w:rsidR="006F6967" w:rsidRPr="00B5115E" w:rsidRDefault="006F6967" w:rsidP="00A15CEF">
      <w:pPr>
        <w:jc w:val="right"/>
        <w:rPr>
          <w:rFonts w:ascii="Arial" w:hAnsi="Arial" w:cs="Arial"/>
        </w:rPr>
      </w:pPr>
      <w:r w:rsidRPr="00B5115E">
        <w:rPr>
          <w:rFonts w:ascii="Arial" w:hAnsi="Arial" w:cs="Arial"/>
        </w:rPr>
        <w:t xml:space="preserve">Document </w:t>
      </w:r>
      <w:proofErr w:type="spellStart"/>
      <w:r w:rsidRPr="00B5115E">
        <w:rPr>
          <w:rFonts w:ascii="Arial" w:hAnsi="Arial" w:cs="Arial"/>
        </w:rPr>
        <w:t>necesar</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decont</w:t>
      </w:r>
      <w:proofErr w:type="spellEnd"/>
    </w:p>
    <w:p w14:paraId="71A8769C" w14:textId="77777777" w:rsidR="006F6967" w:rsidRPr="00B5115E" w:rsidRDefault="006F6967" w:rsidP="00A15CEF">
      <w:pPr>
        <w:rPr>
          <w:rFonts w:ascii="Arial" w:hAnsi="Arial" w:cs="Arial"/>
        </w:rPr>
      </w:pPr>
    </w:p>
    <w:p w14:paraId="66DB3A14" w14:textId="77777777" w:rsidR="006F6967" w:rsidRPr="00B5115E" w:rsidRDefault="006F6967" w:rsidP="00A15CEF">
      <w:pPr>
        <w:rPr>
          <w:rFonts w:ascii="Arial" w:hAnsi="Arial" w:cs="Arial"/>
          <w:lang w:val="ro-RO"/>
        </w:rPr>
      </w:pPr>
      <w:r w:rsidRPr="00B5115E">
        <w:rPr>
          <w:rFonts w:ascii="Arial" w:hAnsi="Arial" w:cs="Arial"/>
          <w:i/>
          <w:lang w:val="ro-RO"/>
        </w:rPr>
        <w:t>Beneficiar</w:t>
      </w:r>
      <w:r w:rsidRPr="00B5115E">
        <w:rPr>
          <w:rFonts w:ascii="Arial" w:hAnsi="Arial" w:cs="Arial"/>
          <w:i/>
          <w:lang w:val="ro-RO"/>
        </w:rPr>
        <w:tab/>
      </w:r>
      <w:r w:rsidRPr="00B5115E">
        <w:rPr>
          <w:rFonts w:ascii="Arial" w:hAnsi="Arial" w:cs="Arial"/>
          <w:i/>
          <w:lang w:val="ro-RO"/>
        </w:rPr>
        <w:tab/>
      </w:r>
    </w:p>
    <w:p w14:paraId="034FF167" w14:textId="77777777" w:rsidR="006F6967" w:rsidRPr="00B5115E" w:rsidRDefault="006F6967" w:rsidP="00A15CEF">
      <w:pPr>
        <w:rPr>
          <w:rFonts w:ascii="Arial" w:hAnsi="Arial" w:cs="Arial"/>
          <w:i/>
          <w:lang w:val="ro-RO"/>
        </w:rPr>
      </w:pPr>
      <w:r w:rsidRPr="00B5115E">
        <w:rPr>
          <w:rFonts w:ascii="Arial" w:hAnsi="Arial" w:cs="Arial"/>
          <w:i/>
          <w:lang w:val="ro-RO"/>
        </w:rPr>
        <w:t>.......................................</w:t>
      </w:r>
    </w:p>
    <w:p w14:paraId="2CECB19E" w14:textId="77777777" w:rsidR="006F6967" w:rsidRPr="00B5115E" w:rsidRDefault="006F6967" w:rsidP="00A15CEF">
      <w:pPr>
        <w:jc w:val="center"/>
        <w:rPr>
          <w:rFonts w:ascii="Arial" w:hAnsi="Arial" w:cs="Arial"/>
          <w:b/>
        </w:rPr>
      </w:pPr>
    </w:p>
    <w:p w14:paraId="0F66D2E5" w14:textId="77777777" w:rsidR="006F6967" w:rsidRPr="00B5115E" w:rsidRDefault="006F6967" w:rsidP="00A15CEF">
      <w:pPr>
        <w:jc w:val="center"/>
        <w:rPr>
          <w:rFonts w:ascii="Arial" w:hAnsi="Arial" w:cs="Arial"/>
          <w:b/>
        </w:rPr>
      </w:pPr>
    </w:p>
    <w:p w14:paraId="76B55329" w14:textId="77777777" w:rsidR="006F6967" w:rsidRPr="00B5115E" w:rsidRDefault="006F6967" w:rsidP="00A15CEF">
      <w:pPr>
        <w:jc w:val="center"/>
        <w:rPr>
          <w:rFonts w:ascii="Arial" w:hAnsi="Arial" w:cs="Arial"/>
          <w:b/>
        </w:rPr>
      </w:pPr>
    </w:p>
    <w:p w14:paraId="25444009" w14:textId="77777777" w:rsidR="006F6967" w:rsidRPr="00B5115E" w:rsidRDefault="006F6967" w:rsidP="00A15CEF">
      <w:pPr>
        <w:jc w:val="center"/>
        <w:rPr>
          <w:rFonts w:ascii="Arial" w:hAnsi="Arial" w:cs="Arial"/>
          <w:b/>
        </w:rPr>
      </w:pPr>
      <w:r w:rsidRPr="00B5115E">
        <w:rPr>
          <w:rFonts w:ascii="Arial" w:hAnsi="Arial" w:cs="Arial"/>
          <w:b/>
        </w:rPr>
        <w:t>RAPORT DE DECONTARE INTERMEDIAR/FINAL</w:t>
      </w:r>
    </w:p>
    <w:p w14:paraId="465961BA" w14:textId="77777777" w:rsidR="006F6967" w:rsidRPr="00B5115E" w:rsidRDefault="006F6967" w:rsidP="00A15CEF">
      <w:pPr>
        <w:jc w:val="center"/>
        <w:rPr>
          <w:rFonts w:ascii="Arial" w:hAnsi="Arial" w:cs="Arial"/>
          <w:b/>
        </w:rPr>
      </w:pPr>
    </w:p>
    <w:p w14:paraId="6E06E8D8" w14:textId="77777777" w:rsidR="006F6967" w:rsidRPr="00B5115E" w:rsidRDefault="006F6967" w:rsidP="00A15CEF">
      <w:pPr>
        <w:jc w:val="center"/>
        <w:rPr>
          <w:rFonts w:ascii="Arial" w:hAnsi="Arial" w:cs="Arial"/>
          <w:b/>
        </w:rPr>
      </w:pPr>
    </w:p>
    <w:p w14:paraId="1A1FA33A" w14:textId="77777777" w:rsidR="006F6967" w:rsidRPr="00B5115E" w:rsidRDefault="006F6967" w:rsidP="00A15CEF">
      <w:pPr>
        <w:jc w:val="center"/>
        <w:rPr>
          <w:rFonts w:ascii="Arial" w:hAnsi="Arial" w:cs="Arial"/>
          <w:b/>
        </w:rPr>
      </w:pPr>
    </w:p>
    <w:p w14:paraId="4AC5AC2E" w14:textId="77777777" w:rsidR="006F6967" w:rsidRPr="00B5115E" w:rsidRDefault="006F6967" w:rsidP="00A15CEF">
      <w:pPr>
        <w:rPr>
          <w:rFonts w:ascii="Arial" w:hAnsi="Arial" w:cs="Arial"/>
        </w:rPr>
      </w:pPr>
    </w:p>
    <w:p w14:paraId="1C6B3ED3" w14:textId="77777777" w:rsidR="006F6967" w:rsidRPr="00B5115E" w:rsidRDefault="006F6967" w:rsidP="00A15CEF">
      <w:pPr>
        <w:rPr>
          <w:rFonts w:ascii="Arial" w:hAnsi="Arial" w:cs="Arial"/>
        </w:rPr>
      </w:pPr>
      <w:r w:rsidRPr="00B5115E">
        <w:rPr>
          <w:rFonts w:ascii="Arial" w:hAnsi="Arial" w:cs="Arial"/>
        </w:rPr>
        <w:t>Contract</w:t>
      </w:r>
      <w:r w:rsidR="00BC44BB" w:rsidRPr="00B5115E">
        <w:rPr>
          <w:rFonts w:ascii="Arial" w:hAnsi="Arial" w:cs="Arial"/>
        </w:rPr>
        <w:t xml:space="preserve"> de </w:t>
      </w:r>
      <w:proofErr w:type="spellStart"/>
      <w:r w:rsidR="00BC44BB" w:rsidRPr="00B5115E">
        <w:rPr>
          <w:rFonts w:ascii="Arial" w:hAnsi="Arial" w:cs="Arial"/>
        </w:rPr>
        <w:t>finanțare</w:t>
      </w:r>
      <w:proofErr w:type="spellEnd"/>
      <w:r w:rsidR="00BC44BB" w:rsidRPr="00B5115E">
        <w:rPr>
          <w:rFonts w:ascii="Arial" w:hAnsi="Arial" w:cs="Arial"/>
        </w:rPr>
        <w:t xml:space="preserve"> </w:t>
      </w:r>
      <w:proofErr w:type="spellStart"/>
      <w:r w:rsidR="00BC44BB" w:rsidRPr="00B5115E">
        <w:rPr>
          <w:rFonts w:ascii="Arial" w:hAnsi="Arial" w:cs="Arial"/>
        </w:rPr>
        <w:t>nerambursabilă</w:t>
      </w:r>
      <w:proofErr w:type="spellEnd"/>
      <w:r w:rsidRPr="00B5115E">
        <w:rPr>
          <w:rFonts w:ascii="Arial" w:hAnsi="Arial" w:cs="Arial"/>
        </w:rPr>
        <w:t xml:space="preserve"> nr............/.......................</w:t>
      </w:r>
    </w:p>
    <w:p w14:paraId="5955DD86" w14:textId="77777777" w:rsidR="006F6967" w:rsidRPr="00B5115E" w:rsidRDefault="006F6967" w:rsidP="00A15CEF">
      <w:pPr>
        <w:rPr>
          <w:rFonts w:ascii="Arial" w:hAnsi="Arial" w:cs="Arial"/>
        </w:rPr>
      </w:pPr>
      <w:proofErr w:type="spellStart"/>
      <w:r w:rsidRPr="00B5115E">
        <w:rPr>
          <w:rFonts w:ascii="Arial" w:hAnsi="Arial" w:cs="Arial"/>
        </w:rPr>
        <w:t>Titlul</w:t>
      </w:r>
      <w:proofErr w:type="spellEnd"/>
      <w:r w:rsidRPr="00B5115E">
        <w:rPr>
          <w:rFonts w:ascii="Arial" w:hAnsi="Arial" w:cs="Arial"/>
        </w:rPr>
        <w:t xml:space="preserve"> </w:t>
      </w:r>
      <w:proofErr w:type="spellStart"/>
      <w:r w:rsidR="00AE27F4" w:rsidRPr="00B5115E">
        <w:rPr>
          <w:rFonts w:ascii="Arial" w:hAnsi="Arial" w:cs="Arial"/>
        </w:rPr>
        <w:t>programului</w:t>
      </w:r>
      <w:proofErr w:type="spellEnd"/>
      <w:r w:rsidR="00AE27F4" w:rsidRPr="00B5115E">
        <w:rPr>
          <w:rFonts w:ascii="Arial" w:hAnsi="Arial" w:cs="Arial"/>
        </w:rPr>
        <w:t>/</w:t>
      </w:r>
      <w:proofErr w:type="spellStart"/>
      <w:r w:rsidRPr="00B5115E">
        <w:rPr>
          <w:rFonts w:ascii="Arial" w:hAnsi="Arial" w:cs="Arial"/>
        </w:rPr>
        <w:t>proiectului</w:t>
      </w:r>
      <w:proofErr w:type="spellEnd"/>
      <w:r w:rsidR="00AE27F4" w:rsidRPr="00B5115E">
        <w:rPr>
          <w:rFonts w:ascii="Arial" w:hAnsi="Arial" w:cs="Arial"/>
        </w:rPr>
        <w:t>/</w:t>
      </w:r>
      <w:proofErr w:type="spellStart"/>
      <w:r w:rsidR="00AE27F4" w:rsidRPr="00B5115E">
        <w:rPr>
          <w:rFonts w:ascii="Arial" w:hAnsi="Arial" w:cs="Arial"/>
        </w:rPr>
        <w:t>acțiun</w:t>
      </w:r>
      <w:r w:rsidR="00FB527A" w:rsidRPr="00B5115E">
        <w:rPr>
          <w:rFonts w:ascii="Arial" w:hAnsi="Arial" w:cs="Arial"/>
        </w:rPr>
        <w:t>ii</w:t>
      </w:r>
      <w:proofErr w:type="spellEnd"/>
      <w:r w:rsidR="00AE27F4" w:rsidRPr="00B5115E">
        <w:rPr>
          <w:rFonts w:ascii="Arial" w:hAnsi="Arial" w:cs="Arial"/>
        </w:rPr>
        <w:t xml:space="preserve"> </w:t>
      </w:r>
      <w:proofErr w:type="spellStart"/>
      <w:r w:rsidR="00AE27F4" w:rsidRPr="00B5115E">
        <w:rPr>
          <w:rFonts w:ascii="Arial" w:hAnsi="Arial" w:cs="Arial"/>
        </w:rPr>
        <w:t>cultural</w:t>
      </w:r>
      <w:r w:rsidR="00FB527A" w:rsidRPr="00B5115E">
        <w:rPr>
          <w:rFonts w:ascii="Arial" w:hAnsi="Arial" w:cs="Arial"/>
        </w:rPr>
        <w:t>e</w:t>
      </w:r>
      <w:proofErr w:type="spellEnd"/>
      <w:r w:rsidR="00AE27F4" w:rsidRPr="00B5115E">
        <w:rPr>
          <w:rFonts w:ascii="Arial" w:hAnsi="Arial" w:cs="Arial"/>
        </w:rPr>
        <w:t xml:space="preserve"> </w:t>
      </w:r>
      <w:r w:rsidRPr="00B5115E">
        <w:rPr>
          <w:rFonts w:ascii="Arial" w:hAnsi="Arial" w:cs="Arial"/>
        </w:rPr>
        <w:t>:............................</w:t>
      </w:r>
      <w:r w:rsidR="00AE27F4" w:rsidRPr="00B5115E">
        <w:rPr>
          <w:rFonts w:ascii="Arial" w:hAnsi="Arial" w:cs="Arial"/>
        </w:rPr>
        <w:t>.............</w:t>
      </w:r>
    </w:p>
    <w:p w14:paraId="4E203259" w14:textId="77777777" w:rsidR="006F6967" w:rsidRPr="00B5115E" w:rsidRDefault="006F6967" w:rsidP="00A15CEF">
      <w:pPr>
        <w:rPr>
          <w:rFonts w:ascii="Arial" w:hAnsi="Arial" w:cs="Arial"/>
        </w:rPr>
      </w:pPr>
      <w:proofErr w:type="spellStart"/>
      <w:r w:rsidRPr="00B5115E">
        <w:rPr>
          <w:rFonts w:ascii="Arial" w:hAnsi="Arial" w:cs="Arial"/>
        </w:rPr>
        <w:t>Beneficiar</w:t>
      </w:r>
      <w:proofErr w:type="spellEnd"/>
      <w:r w:rsidRPr="00B5115E">
        <w:rPr>
          <w:rFonts w:ascii="Arial" w:hAnsi="Arial" w:cs="Arial"/>
        </w:rPr>
        <w:t>:.....................................</w:t>
      </w:r>
    </w:p>
    <w:p w14:paraId="443863E9" w14:textId="77777777" w:rsidR="006F6967" w:rsidRPr="00B5115E" w:rsidRDefault="006F6967" w:rsidP="00A15CEF">
      <w:pPr>
        <w:rPr>
          <w:rFonts w:ascii="Arial" w:hAnsi="Arial" w:cs="Arial"/>
        </w:rPr>
      </w:pPr>
      <w:proofErr w:type="spellStart"/>
      <w:r w:rsidRPr="00B5115E">
        <w:rPr>
          <w:rFonts w:ascii="Arial" w:hAnsi="Arial" w:cs="Arial"/>
        </w:rPr>
        <w:t>Activităţi</w:t>
      </w:r>
      <w:proofErr w:type="spellEnd"/>
      <w:r w:rsidRPr="00B5115E">
        <w:rPr>
          <w:rFonts w:ascii="Arial" w:hAnsi="Arial" w:cs="Arial"/>
        </w:rPr>
        <w:t xml:space="preserve"> </w:t>
      </w:r>
      <w:proofErr w:type="spellStart"/>
      <w:r w:rsidRPr="00B5115E">
        <w:rPr>
          <w:rFonts w:ascii="Arial" w:hAnsi="Arial" w:cs="Arial"/>
        </w:rPr>
        <w:t>realizate</w:t>
      </w:r>
      <w:proofErr w:type="spellEnd"/>
      <w:r w:rsidRPr="00B5115E">
        <w:rPr>
          <w:rFonts w:ascii="Arial" w:hAnsi="Arial" w:cs="Arial"/>
        </w:rPr>
        <w:t xml:space="preserve"> conform </w:t>
      </w:r>
      <w:proofErr w:type="spellStart"/>
      <w:r w:rsidR="00AE27F4" w:rsidRPr="00B5115E">
        <w:rPr>
          <w:rFonts w:ascii="Arial" w:hAnsi="Arial" w:cs="Arial"/>
        </w:rPr>
        <w:t>programului</w:t>
      </w:r>
      <w:proofErr w:type="spellEnd"/>
      <w:r w:rsidR="00AE27F4" w:rsidRPr="00B5115E">
        <w:rPr>
          <w:rFonts w:ascii="Arial" w:hAnsi="Arial" w:cs="Arial"/>
        </w:rPr>
        <w:t>/</w:t>
      </w:r>
      <w:proofErr w:type="spellStart"/>
      <w:r w:rsidRPr="00B5115E">
        <w:rPr>
          <w:rFonts w:ascii="Arial" w:hAnsi="Arial" w:cs="Arial"/>
        </w:rPr>
        <w:t>proiectului</w:t>
      </w:r>
      <w:proofErr w:type="spellEnd"/>
      <w:r w:rsidR="00AE27F4" w:rsidRPr="00B5115E">
        <w:rPr>
          <w:rFonts w:ascii="Arial" w:hAnsi="Arial" w:cs="Arial"/>
        </w:rPr>
        <w:t>/</w:t>
      </w:r>
      <w:proofErr w:type="spellStart"/>
      <w:r w:rsidR="00AE27F4" w:rsidRPr="00B5115E">
        <w:rPr>
          <w:rFonts w:ascii="Arial" w:hAnsi="Arial" w:cs="Arial"/>
        </w:rPr>
        <w:t>acțiunii</w:t>
      </w:r>
      <w:proofErr w:type="spellEnd"/>
      <w:r w:rsidR="00AE27F4" w:rsidRPr="00B5115E">
        <w:rPr>
          <w:rFonts w:ascii="Arial" w:hAnsi="Arial" w:cs="Arial"/>
        </w:rPr>
        <w:t xml:space="preserve"> </w:t>
      </w:r>
      <w:proofErr w:type="spellStart"/>
      <w:r w:rsidR="00AE27F4" w:rsidRPr="00B5115E">
        <w:rPr>
          <w:rFonts w:ascii="Arial" w:hAnsi="Arial" w:cs="Arial"/>
        </w:rPr>
        <w:t>culturale</w:t>
      </w:r>
      <w:proofErr w:type="spellEnd"/>
      <w:r w:rsidRPr="00B5115E">
        <w:rPr>
          <w:rFonts w:ascii="Arial" w:hAnsi="Arial" w:cs="Arial"/>
        </w:rPr>
        <w:t xml:space="preserve"> </w:t>
      </w:r>
      <w:proofErr w:type="spellStart"/>
      <w:r w:rsidR="00584225" w:rsidRPr="00B5115E">
        <w:rPr>
          <w:rFonts w:ascii="Arial" w:hAnsi="Arial" w:cs="Arial"/>
        </w:rPr>
        <w:t>și</w:t>
      </w:r>
      <w:proofErr w:type="spellEnd"/>
      <w:r w:rsidR="00584225" w:rsidRPr="00B5115E">
        <w:rPr>
          <w:rFonts w:ascii="Arial" w:hAnsi="Arial" w:cs="Arial"/>
        </w:rPr>
        <w:t xml:space="preserve"> </w:t>
      </w:r>
      <w:proofErr w:type="spellStart"/>
      <w:r w:rsidR="00584225" w:rsidRPr="00B5115E">
        <w:rPr>
          <w:rFonts w:ascii="Arial" w:hAnsi="Arial" w:cs="Arial"/>
        </w:rPr>
        <w:t>contractului</w:t>
      </w:r>
      <w:proofErr w:type="spellEnd"/>
      <w:r w:rsidR="00584225" w:rsidRPr="00B5115E">
        <w:rPr>
          <w:rFonts w:ascii="Arial" w:hAnsi="Arial" w:cs="Arial"/>
        </w:rPr>
        <w:t xml:space="preserve"> de </w:t>
      </w:r>
      <w:proofErr w:type="spellStart"/>
      <w:r w:rsidR="00584225" w:rsidRPr="00B5115E">
        <w:rPr>
          <w:rFonts w:ascii="Arial" w:hAnsi="Arial" w:cs="Arial"/>
        </w:rPr>
        <w:t>finanțare</w:t>
      </w:r>
      <w:proofErr w:type="spellEnd"/>
      <w:r w:rsidR="00AE27F4" w:rsidRPr="00B5115E">
        <w:rPr>
          <w:rFonts w:ascii="Arial" w:hAnsi="Arial" w:cs="Arial"/>
        </w:rPr>
        <w:t xml:space="preserve"> </w:t>
      </w:r>
      <w:proofErr w:type="spellStart"/>
      <w:r w:rsidR="00AE27F4" w:rsidRPr="00B5115E">
        <w:rPr>
          <w:rFonts w:ascii="Arial" w:hAnsi="Arial" w:cs="Arial"/>
        </w:rPr>
        <w:t>nerambursabilă</w:t>
      </w:r>
      <w:proofErr w:type="spellEnd"/>
      <w:r w:rsidR="00AE27F4" w:rsidRPr="00B5115E">
        <w:rPr>
          <w:rFonts w:ascii="Arial" w:hAnsi="Arial" w:cs="Arial"/>
        </w:rPr>
        <w:t xml:space="preserve"> </w:t>
      </w:r>
      <w:r w:rsidR="00FB527A" w:rsidRPr="00B5115E">
        <w:rPr>
          <w:rFonts w:ascii="Arial" w:hAnsi="Arial" w:cs="Arial"/>
        </w:rPr>
        <w:t xml:space="preserve">(loc de </w:t>
      </w:r>
      <w:proofErr w:type="spellStart"/>
      <w:r w:rsidR="00FB527A" w:rsidRPr="00B5115E">
        <w:rPr>
          <w:rFonts w:ascii="Arial" w:hAnsi="Arial" w:cs="Arial"/>
        </w:rPr>
        <w:t>desfăşurare</w:t>
      </w:r>
      <w:proofErr w:type="spellEnd"/>
      <w:r w:rsidR="00FB527A" w:rsidRPr="00B5115E">
        <w:rPr>
          <w:rFonts w:ascii="Arial" w:hAnsi="Arial" w:cs="Arial"/>
        </w:rPr>
        <w:t xml:space="preserve">, </w:t>
      </w:r>
      <w:proofErr w:type="spellStart"/>
      <w:r w:rsidR="00FB527A" w:rsidRPr="00B5115E">
        <w:rPr>
          <w:rFonts w:ascii="Arial" w:hAnsi="Arial" w:cs="Arial"/>
        </w:rPr>
        <w:t>perioada</w:t>
      </w:r>
      <w:proofErr w:type="spellEnd"/>
      <w:r w:rsidR="00FB527A" w:rsidRPr="00B5115E">
        <w:rPr>
          <w:rFonts w:ascii="Arial" w:hAnsi="Arial" w:cs="Arial"/>
        </w:rPr>
        <w:t xml:space="preserve">, </w:t>
      </w:r>
      <w:proofErr w:type="spellStart"/>
      <w:r w:rsidR="00FB527A" w:rsidRPr="00B5115E">
        <w:rPr>
          <w:rFonts w:ascii="Arial" w:hAnsi="Arial" w:cs="Arial"/>
        </w:rPr>
        <w:t>participanţi,etc</w:t>
      </w:r>
      <w:proofErr w:type="spellEnd"/>
      <w:r w:rsidR="00FB527A" w:rsidRPr="00B5115E">
        <w:rPr>
          <w:rFonts w:ascii="Arial" w:hAnsi="Arial" w:cs="Arial"/>
        </w:rPr>
        <w:t xml:space="preserve">.) </w:t>
      </w:r>
      <w:r w:rsidRPr="00B5115E">
        <w:rPr>
          <w:rFonts w:ascii="Arial" w:hAnsi="Arial" w:cs="Arial"/>
        </w:rPr>
        <w:t>....................................................................................................</w:t>
      </w:r>
      <w:r w:rsidR="00FB527A" w:rsidRPr="00B5115E">
        <w:rPr>
          <w:rFonts w:ascii="Arial" w:hAnsi="Arial" w:cs="Arial"/>
        </w:rPr>
        <w:t>..................................................</w:t>
      </w:r>
    </w:p>
    <w:p w14:paraId="425DCAD8" w14:textId="77777777" w:rsidR="006F6967" w:rsidRPr="00B5115E" w:rsidRDefault="006F6967" w:rsidP="00A15CEF">
      <w:pPr>
        <w:rPr>
          <w:rFonts w:ascii="Arial" w:hAnsi="Arial" w:cs="Arial"/>
        </w:rPr>
      </w:pPr>
      <w:r w:rsidRPr="00B5115E">
        <w:rPr>
          <w:rFonts w:ascii="Arial" w:hAnsi="Arial" w:cs="Arial"/>
        </w:rPr>
        <w:t>............................................................................................................................................................................................................................................................................................................</w:t>
      </w:r>
    </w:p>
    <w:p w14:paraId="233B9B36" w14:textId="77777777" w:rsidR="006F6967" w:rsidRPr="00B5115E" w:rsidRDefault="006F6967" w:rsidP="00A15CEF">
      <w:pPr>
        <w:rPr>
          <w:rFonts w:ascii="Arial" w:hAnsi="Arial" w:cs="Arial"/>
        </w:rPr>
      </w:pPr>
    </w:p>
    <w:p w14:paraId="40BE18D2" w14:textId="77777777" w:rsidR="006F6967" w:rsidRPr="00B5115E" w:rsidRDefault="006F6967" w:rsidP="00A15CEF">
      <w:pPr>
        <w:rPr>
          <w:rFonts w:ascii="Arial" w:hAnsi="Arial" w:cs="Arial"/>
        </w:rPr>
      </w:pPr>
    </w:p>
    <w:p w14:paraId="57CAFE97" w14:textId="77777777" w:rsidR="006F6967" w:rsidRPr="00B5115E" w:rsidRDefault="006F6967" w:rsidP="00A15CEF">
      <w:pPr>
        <w:rPr>
          <w:rFonts w:ascii="Arial" w:hAnsi="Arial" w:cs="Arial"/>
        </w:rPr>
      </w:pPr>
    </w:p>
    <w:p w14:paraId="2195B994" w14:textId="77777777" w:rsidR="006F6967" w:rsidRPr="00B5115E" w:rsidRDefault="006F6967" w:rsidP="00A15CEF">
      <w:pPr>
        <w:rPr>
          <w:rFonts w:ascii="Arial" w:hAnsi="Arial" w:cs="Arial"/>
        </w:rPr>
      </w:pPr>
      <w:proofErr w:type="spellStart"/>
      <w:r w:rsidRPr="00B5115E">
        <w:rPr>
          <w:rFonts w:ascii="Arial" w:hAnsi="Arial" w:cs="Arial"/>
        </w:rPr>
        <w:t>Obiectivele</w:t>
      </w:r>
      <w:proofErr w:type="spellEnd"/>
      <w:r w:rsidRPr="00B5115E">
        <w:rPr>
          <w:rFonts w:ascii="Arial" w:hAnsi="Arial" w:cs="Arial"/>
        </w:rPr>
        <w:t xml:space="preserve"> </w:t>
      </w:r>
      <w:proofErr w:type="spellStart"/>
      <w:r w:rsidRPr="00B5115E">
        <w:rPr>
          <w:rFonts w:ascii="Arial" w:hAnsi="Arial" w:cs="Arial"/>
        </w:rPr>
        <w:t>intermediare</w:t>
      </w:r>
      <w:proofErr w:type="spellEnd"/>
      <w:r w:rsidRPr="00B5115E">
        <w:rPr>
          <w:rFonts w:ascii="Arial" w:hAnsi="Arial" w:cs="Arial"/>
        </w:rPr>
        <w:t xml:space="preserve">/finale </w:t>
      </w:r>
      <w:proofErr w:type="spellStart"/>
      <w:r w:rsidRPr="00B5115E">
        <w:rPr>
          <w:rFonts w:ascii="Arial" w:hAnsi="Arial" w:cs="Arial"/>
        </w:rPr>
        <w:t>propuse</w:t>
      </w:r>
      <w:proofErr w:type="spellEnd"/>
      <w:r w:rsidRPr="00B5115E">
        <w:rPr>
          <w:rFonts w:ascii="Arial" w:hAnsi="Arial" w:cs="Arial"/>
        </w:rPr>
        <w:t xml:space="preserve"> </w:t>
      </w:r>
      <w:proofErr w:type="spellStart"/>
      <w:r w:rsidRPr="00B5115E">
        <w:rPr>
          <w:rFonts w:ascii="Arial" w:hAnsi="Arial" w:cs="Arial"/>
        </w:rPr>
        <w:t>şi</w:t>
      </w:r>
      <w:proofErr w:type="spellEnd"/>
      <w:r w:rsidRPr="00B5115E">
        <w:rPr>
          <w:rFonts w:ascii="Arial" w:hAnsi="Arial" w:cs="Arial"/>
        </w:rPr>
        <w:t xml:space="preserve"> </w:t>
      </w:r>
      <w:proofErr w:type="spellStart"/>
      <w:r w:rsidRPr="00B5115E">
        <w:rPr>
          <w:rFonts w:ascii="Arial" w:hAnsi="Arial" w:cs="Arial"/>
        </w:rPr>
        <w:t>realizate</w:t>
      </w:r>
      <w:proofErr w:type="spellEnd"/>
      <w:r w:rsidRPr="00B5115E">
        <w:rPr>
          <w:rFonts w:ascii="Arial" w:hAnsi="Arial" w:cs="Arial"/>
        </w:rPr>
        <w:t xml:space="preserve">, conform </w:t>
      </w:r>
      <w:proofErr w:type="spellStart"/>
      <w:r w:rsidRPr="00B5115E">
        <w:rPr>
          <w:rFonts w:ascii="Arial" w:hAnsi="Arial" w:cs="Arial"/>
        </w:rPr>
        <w:t>proiectului</w:t>
      </w:r>
      <w:proofErr w:type="spellEnd"/>
      <w:r w:rsidR="00584225" w:rsidRPr="00B5115E">
        <w:rPr>
          <w:rFonts w:ascii="Arial" w:hAnsi="Arial" w:cs="Arial"/>
        </w:rPr>
        <w:t xml:space="preserve"> </w:t>
      </w:r>
      <w:proofErr w:type="spellStart"/>
      <w:r w:rsidR="00584225" w:rsidRPr="00B5115E">
        <w:rPr>
          <w:rFonts w:ascii="Arial" w:hAnsi="Arial" w:cs="Arial"/>
        </w:rPr>
        <w:t>și</w:t>
      </w:r>
      <w:proofErr w:type="spellEnd"/>
      <w:r w:rsidR="00584225" w:rsidRPr="00B5115E">
        <w:rPr>
          <w:rFonts w:ascii="Arial" w:hAnsi="Arial" w:cs="Arial"/>
        </w:rPr>
        <w:t xml:space="preserve"> </w:t>
      </w:r>
      <w:proofErr w:type="spellStart"/>
      <w:r w:rsidR="00584225" w:rsidRPr="00B5115E">
        <w:rPr>
          <w:rFonts w:ascii="Arial" w:hAnsi="Arial" w:cs="Arial"/>
        </w:rPr>
        <w:t>contractului</w:t>
      </w:r>
      <w:proofErr w:type="spellEnd"/>
      <w:r w:rsidR="00584225" w:rsidRPr="00B5115E">
        <w:rPr>
          <w:rFonts w:ascii="Arial" w:hAnsi="Arial" w:cs="Arial"/>
        </w:rPr>
        <w:t xml:space="preserve"> de </w:t>
      </w:r>
      <w:proofErr w:type="spellStart"/>
      <w:r w:rsidR="00584225" w:rsidRPr="00B5115E">
        <w:rPr>
          <w:rFonts w:ascii="Arial" w:hAnsi="Arial" w:cs="Arial"/>
        </w:rPr>
        <w:t>finanțare</w:t>
      </w:r>
      <w:proofErr w:type="spellEnd"/>
      <w:r w:rsidR="00AE27F4" w:rsidRPr="00B5115E">
        <w:rPr>
          <w:rFonts w:ascii="Arial" w:hAnsi="Arial" w:cs="Arial"/>
        </w:rPr>
        <w:t xml:space="preserve"> </w:t>
      </w:r>
      <w:proofErr w:type="spellStart"/>
      <w:r w:rsidR="00AE27F4" w:rsidRPr="00B5115E">
        <w:rPr>
          <w:rFonts w:ascii="Arial" w:hAnsi="Arial" w:cs="Arial"/>
        </w:rPr>
        <w:t>nerambursabilă</w:t>
      </w:r>
      <w:proofErr w:type="spellEnd"/>
    </w:p>
    <w:p w14:paraId="07FD2AA0" w14:textId="77777777" w:rsidR="006F6967" w:rsidRPr="00B5115E" w:rsidRDefault="006F6967" w:rsidP="00A15CEF">
      <w:pPr>
        <w:rPr>
          <w:rFonts w:ascii="Arial" w:hAnsi="Arial" w:cs="Arial"/>
        </w:rPr>
      </w:pPr>
      <w:r w:rsidRPr="00B5115E">
        <w:rPr>
          <w:rFonts w:ascii="Arial" w:hAnsi="Arial" w:cs="Arial"/>
        </w:rPr>
        <w:t>............................................................................................................................................................................................................................................................................................................</w:t>
      </w:r>
    </w:p>
    <w:p w14:paraId="1658F706" w14:textId="77777777" w:rsidR="006F6967" w:rsidRPr="00B5115E" w:rsidRDefault="006F6967" w:rsidP="00A15CEF">
      <w:pPr>
        <w:rPr>
          <w:rFonts w:ascii="Arial" w:hAnsi="Arial" w:cs="Arial"/>
        </w:rPr>
      </w:pPr>
    </w:p>
    <w:p w14:paraId="6E094BD0" w14:textId="77777777" w:rsidR="006F6967" w:rsidRPr="00B5115E" w:rsidRDefault="006F6967" w:rsidP="00A15CEF">
      <w:pPr>
        <w:rPr>
          <w:rFonts w:ascii="Arial" w:hAnsi="Arial" w:cs="Arial"/>
        </w:rPr>
      </w:pPr>
    </w:p>
    <w:p w14:paraId="75AE51F6" w14:textId="77777777" w:rsidR="006F6967" w:rsidRPr="00B5115E" w:rsidRDefault="006F6967" w:rsidP="00A15CEF">
      <w:pPr>
        <w:rPr>
          <w:rFonts w:ascii="Arial" w:hAnsi="Arial" w:cs="Arial"/>
        </w:rPr>
      </w:pPr>
    </w:p>
    <w:p w14:paraId="3B8B3DAF" w14:textId="77777777" w:rsidR="006F6967" w:rsidRPr="00B5115E" w:rsidRDefault="006F6967" w:rsidP="00A15CEF">
      <w:pPr>
        <w:rPr>
          <w:rFonts w:ascii="Arial" w:hAnsi="Arial" w:cs="Arial"/>
        </w:rPr>
      </w:pPr>
    </w:p>
    <w:p w14:paraId="67CA2B07" w14:textId="77777777" w:rsidR="006F6967" w:rsidRPr="00B5115E" w:rsidRDefault="006F6967" w:rsidP="00A15CEF">
      <w:pPr>
        <w:rPr>
          <w:rFonts w:ascii="Arial" w:hAnsi="Arial" w:cs="Arial"/>
        </w:rPr>
      </w:pPr>
    </w:p>
    <w:p w14:paraId="51E19E2F" w14:textId="77777777" w:rsidR="006F6967" w:rsidRPr="00B5115E" w:rsidRDefault="006F6967" w:rsidP="00A15CEF">
      <w:pPr>
        <w:rPr>
          <w:rFonts w:ascii="Arial" w:hAnsi="Arial" w:cs="Arial"/>
        </w:rPr>
      </w:pPr>
    </w:p>
    <w:p w14:paraId="577E4777" w14:textId="77777777" w:rsidR="006F6967" w:rsidRPr="00B5115E" w:rsidRDefault="006F6967" w:rsidP="00A15CEF">
      <w:pPr>
        <w:rPr>
          <w:rFonts w:ascii="Arial" w:hAnsi="Arial" w:cs="Arial"/>
        </w:rPr>
      </w:pPr>
    </w:p>
    <w:p w14:paraId="22888AA1" w14:textId="77777777" w:rsidR="006F6967" w:rsidRPr="00B5115E" w:rsidRDefault="006F6967" w:rsidP="00A15CEF">
      <w:pPr>
        <w:rPr>
          <w:rFonts w:ascii="Arial" w:hAnsi="Arial" w:cs="Arial"/>
        </w:rPr>
      </w:pPr>
    </w:p>
    <w:p w14:paraId="6B3B19A1" w14:textId="77777777" w:rsidR="006F6967" w:rsidRPr="00B5115E" w:rsidRDefault="006F6967" w:rsidP="00A15CEF">
      <w:pPr>
        <w:jc w:val="center"/>
        <w:rPr>
          <w:rFonts w:ascii="Arial" w:hAnsi="Arial" w:cs="Arial"/>
          <w:lang w:val="ro-RO"/>
        </w:rPr>
      </w:pPr>
      <w:r w:rsidRPr="00B5115E">
        <w:rPr>
          <w:rFonts w:ascii="Arial" w:hAnsi="Arial" w:cs="Arial"/>
          <w:lang w:val="ro-RO"/>
        </w:rPr>
        <w:t xml:space="preserve">Semnătura responsabilului de </w:t>
      </w:r>
      <w:r w:rsidR="003E6195" w:rsidRPr="00B5115E">
        <w:rPr>
          <w:rFonts w:ascii="Arial" w:hAnsi="Arial" w:cs="Arial"/>
          <w:lang w:val="ro-RO"/>
        </w:rPr>
        <w:t>program/</w:t>
      </w:r>
      <w:r w:rsidRPr="00B5115E">
        <w:rPr>
          <w:rFonts w:ascii="Arial" w:hAnsi="Arial" w:cs="Arial"/>
          <w:lang w:val="ro-RO"/>
        </w:rPr>
        <w:t>proiect</w:t>
      </w:r>
      <w:r w:rsidR="003E6195" w:rsidRPr="00B5115E">
        <w:rPr>
          <w:rFonts w:ascii="Arial" w:hAnsi="Arial" w:cs="Arial"/>
          <w:lang w:val="ro-RO"/>
        </w:rPr>
        <w:t>/acțiune culturală</w:t>
      </w:r>
    </w:p>
    <w:p w14:paraId="555318D8" w14:textId="77777777" w:rsidR="006F6967" w:rsidRPr="00B5115E" w:rsidRDefault="006F6967" w:rsidP="00A15CEF">
      <w:pPr>
        <w:jc w:val="center"/>
        <w:rPr>
          <w:rFonts w:ascii="Arial" w:hAnsi="Arial" w:cs="Arial"/>
        </w:rPr>
      </w:pPr>
      <w:r w:rsidRPr="00B5115E">
        <w:rPr>
          <w:rFonts w:ascii="Arial" w:hAnsi="Arial" w:cs="Arial"/>
        </w:rPr>
        <w:t xml:space="preserve"> ....................................</w:t>
      </w:r>
    </w:p>
    <w:p w14:paraId="6FECEAE9" w14:textId="77777777" w:rsidR="006F6967" w:rsidRPr="00B5115E" w:rsidRDefault="006F6967" w:rsidP="00A15CEF">
      <w:pPr>
        <w:jc w:val="center"/>
        <w:rPr>
          <w:rFonts w:ascii="Arial" w:hAnsi="Arial" w:cs="Arial"/>
        </w:rPr>
      </w:pPr>
    </w:p>
    <w:p w14:paraId="6EFCE1AE" w14:textId="77777777" w:rsidR="006F6967" w:rsidRPr="00B5115E" w:rsidRDefault="006F6967" w:rsidP="00A15CEF">
      <w:pPr>
        <w:jc w:val="center"/>
        <w:rPr>
          <w:rFonts w:ascii="Arial" w:hAnsi="Arial" w:cs="Arial"/>
        </w:rPr>
      </w:pPr>
    </w:p>
    <w:p w14:paraId="766AC5EC" w14:textId="77777777" w:rsidR="006F6967" w:rsidRPr="00B5115E" w:rsidRDefault="006F6967" w:rsidP="00A15CEF">
      <w:pPr>
        <w:jc w:val="center"/>
        <w:rPr>
          <w:rFonts w:ascii="Arial" w:hAnsi="Arial" w:cs="Arial"/>
        </w:rPr>
      </w:pPr>
    </w:p>
    <w:p w14:paraId="7937D65B" w14:textId="77777777" w:rsidR="006F6967" w:rsidRPr="00B5115E" w:rsidRDefault="006F6967" w:rsidP="00A15CEF">
      <w:pPr>
        <w:jc w:val="center"/>
        <w:rPr>
          <w:rFonts w:ascii="Arial" w:hAnsi="Arial" w:cs="Arial"/>
        </w:rPr>
      </w:pPr>
    </w:p>
    <w:p w14:paraId="6E27695A" w14:textId="77777777" w:rsidR="006F6967" w:rsidRPr="00B5115E" w:rsidRDefault="006F6967" w:rsidP="00A15CEF">
      <w:pPr>
        <w:jc w:val="center"/>
        <w:rPr>
          <w:rFonts w:ascii="Arial" w:hAnsi="Arial" w:cs="Arial"/>
        </w:rPr>
      </w:pPr>
    </w:p>
    <w:p w14:paraId="79018B1E" w14:textId="77777777" w:rsidR="006F6967" w:rsidRPr="00B5115E" w:rsidRDefault="006F6967" w:rsidP="00A15CEF">
      <w:pPr>
        <w:jc w:val="center"/>
        <w:rPr>
          <w:rFonts w:ascii="Arial" w:hAnsi="Arial" w:cs="Arial"/>
        </w:rPr>
      </w:pPr>
    </w:p>
    <w:p w14:paraId="4B42ED9E" w14:textId="77777777" w:rsidR="006F6967" w:rsidRPr="00B5115E" w:rsidRDefault="006F6967" w:rsidP="00A15CEF">
      <w:pPr>
        <w:jc w:val="center"/>
        <w:rPr>
          <w:rFonts w:ascii="Arial" w:hAnsi="Arial" w:cs="Arial"/>
        </w:rPr>
      </w:pPr>
    </w:p>
    <w:p w14:paraId="61A299A4" w14:textId="16F24FB6" w:rsidR="006F6967" w:rsidRPr="00B5115E" w:rsidRDefault="006F6967" w:rsidP="00A15CEF">
      <w:pPr>
        <w:jc w:val="center"/>
        <w:rPr>
          <w:rFonts w:ascii="Arial" w:hAnsi="Arial" w:cs="Arial"/>
        </w:rPr>
      </w:pPr>
    </w:p>
    <w:p w14:paraId="68E8C2C5" w14:textId="4484EE9C" w:rsidR="00FB07FF" w:rsidRPr="00B5115E" w:rsidRDefault="00FB07FF" w:rsidP="00A15CEF">
      <w:pPr>
        <w:jc w:val="center"/>
        <w:rPr>
          <w:rFonts w:ascii="Arial" w:hAnsi="Arial" w:cs="Arial"/>
        </w:rPr>
      </w:pPr>
    </w:p>
    <w:p w14:paraId="3AC2B7DB" w14:textId="5B141696" w:rsidR="00FB07FF" w:rsidRPr="00B5115E" w:rsidRDefault="00FB07FF" w:rsidP="00A15CEF">
      <w:pPr>
        <w:jc w:val="center"/>
        <w:rPr>
          <w:rFonts w:ascii="Arial" w:hAnsi="Arial" w:cs="Arial"/>
        </w:rPr>
      </w:pPr>
    </w:p>
    <w:p w14:paraId="2CB36404" w14:textId="7910BA07" w:rsidR="00FB07FF" w:rsidRPr="00B5115E" w:rsidRDefault="00FB07FF" w:rsidP="00A15CEF">
      <w:pPr>
        <w:jc w:val="center"/>
        <w:rPr>
          <w:rFonts w:ascii="Arial" w:hAnsi="Arial" w:cs="Arial"/>
        </w:rPr>
      </w:pPr>
    </w:p>
    <w:p w14:paraId="11BD90D0" w14:textId="30692F30" w:rsidR="00FB07FF" w:rsidRPr="00B5115E" w:rsidRDefault="00FB07FF" w:rsidP="00A15CEF">
      <w:pPr>
        <w:jc w:val="center"/>
        <w:rPr>
          <w:rFonts w:ascii="Arial" w:hAnsi="Arial" w:cs="Arial"/>
        </w:rPr>
      </w:pPr>
    </w:p>
    <w:p w14:paraId="4E44240C" w14:textId="2727B182" w:rsidR="00FB07FF" w:rsidRPr="00B5115E" w:rsidRDefault="00FB07FF" w:rsidP="00A15CEF">
      <w:pPr>
        <w:jc w:val="center"/>
        <w:rPr>
          <w:rFonts w:ascii="Arial" w:hAnsi="Arial" w:cs="Arial"/>
        </w:rPr>
      </w:pPr>
    </w:p>
    <w:p w14:paraId="38D19734" w14:textId="5BA26A99" w:rsidR="00FB07FF" w:rsidRPr="00B5115E" w:rsidRDefault="00FB07FF" w:rsidP="00A15CEF">
      <w:pPr>
        <w:jc w:val="center"/>
        <w:rPr>
          <w:rFonts w:ascii="Arial" w:hAnsi="Arial" w:cs="Arial"/>
        </w:rPr>
      </w:pPr>
    </w:p>
    <w:p w14:paraId="00E05F14" w14:textId="77777777" w:rsidR="00FB07FF" w:rsidRPr="00B5115E" w:rsidRDefault="00FB07FF" w:rsidP="00A15CEF">
      <w:pPr>
        <w:jc w:val="center"/>
        <w:rPr>
          <w:rFonts w:ascii="Arial" w:hAnsi="Arial" w:cs="Arial"/>
        </w:rPr>
      </w:pPr>
    </w:p>
    <w:p w14:paraId="35ED2137" w14:textId="77777777" w:rsidR="00AC5C02" w:rsidRPr="00B5115E" w:rsidRDefault="00AC5C02" w:rsidP="00A15CEF">
      <w:pPr>
        <w:jc w:val="right"/>
        <w:rPr>
          <w:rFonts w:ascii="Arial" w:hAnsi="Arial" w:cs="Arial"/>
        </w:rPr>
      </w:pPr>
    </w:p>
    <w:p w14:paraId="651FFF63" w14:textId="77777777" w:rsidR="006F6967" w:rsidRPr="00B5115E" w:rsidRDefault="006F6967" w:rsidP="00A15CEF">
      <w:pPr>
        <w:jc w:val="right"/>
        <w:rPr>
          <w:rFonts w:ascii="Arial" w:hAnsi="Arial" w:cs="Arial"/>
          <w:b/>
          <w:bCs/>
        </w:rPr>
      </w:pPr>
      <w:r w:rsidRPr="00B5115E">
        <w:rPr>
          <w:rFonts w:ascii="Arial" w:hAnsi="Arial" w:cs="Arial"/>
          <w:b/>
          <w:bCs/>
        </w:rPr>
        <w:t xml:space="preserve">ANEXA </w:t>
      </w:r>
      <w:r w:rsidR="007B634C" w:rsidRPr="00B5115E">
        <w:rPr>
          <w:rFonts w:ascii="Arial" w:hAnsi="Arial" w:cs="Arial"/>
          <w:b/>
          <w:bCs/>
        </w:rPr>
        <w:t>8</w:t>
      </w:r>
    </w:p>
    <w:p w14:paraId="179572F3" w14:textId="77777777" w:rsidR="006F6967" w:rsidRPr="00B5115E" w:rsidRDefault="006F6967" w:rsidP="00A15CEF">
      <w:pPr>
        <w:jc w:val="right"/>
        <w:rPr>
          <w:rFonts w:ascii="Arial" w:hAnsi="Arial" w:cs="Arial"/>
        </w:rPr>
      </w:pPr>
      <w:r w:rsidRPr="00B5115E">
        <w:rPr>
          <w:rFonts w:ascii="Arial" w:hAnsi="Arial" w:cs="Arial"/>
        </w:rPr>
        <w:t xml:space="preserve">Document </w:t>
      </w:r>
      <w:proofErr w:type="spellStart"/>
      <w:r w:rsidRPr="00B5115E">
        <w:rPr>
          <w:rFonts w:ascii="Arial" w:hAnsi="Arial" w:cs="Arial"/>
        </w:rPr>
        <w:t>necesar</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decont</w:t>
      </w:r>
      <w:proofErr w:type="spellEnd"/>
    </w:p>
    <w:p w14:paraId="5B67A307" w14:textId="77777777" w:rsidR="006F6967" w:rsidRPr="00B5115E" w:rsidRDefault="006F6967" w:rsidP="00A15CEF">
      <w:pPr>
        <w:rPr>
          <w:rFonts w:ascii="Arial" w:hAnsi="Arial" w:cs="Arial"/>
        </w:rPr>
      </w:pPr>
      <w:proofErr w:type="spellStart"/>
      <w:r w:rsidRPr="00B5115E">
        <w:rPr>
          <w:rFonts w:ascii="Arial" w:hAnsi="Arial" w:cs="Arial"/>
        </w:rPr>
        <w:t>Beneficiar</w:t>
      </w:r>
      <w:proofErr w:type="spellEnd"/>
    </w:p>
    <w:p w14:paraId="31E619B6" w14:textId="77777777" w:rsidR="006F6967" w:rsidRPr="00B5115E" w:rsidRDefault="006F6967" w:rsidP="00A15CEF">
      <w:pPr>
        <w:rPr>
          <w:rFonts w:ascii="Arial" w:hAnsi="Arial" w:cs="Arial"/>
        </w:rPr>
      </w:pPr>
      <w:r w:rsidRPr="00B5115E">
        <w:rPr>
          <w:rFonts w:ascii="Arial" w:hAnsi="Arial" w:cs="Arial"/>
        </w:rPr>
        <w:t>.......................................</w:t>
      </w:r>
    </w:p>
    <w:p w14:paraId="6375309C" w14:textId="77777777" w:rsidR="006F6967" w:rsidRPr="00B5115E" w:rsidRDefault="006F6967" w:rsidP="00A15CEF">
      <w:pPr>
        <w:rPr>
          <w:rFonts w:ascii="Arial" w:hAnsi="Arial" w:cs="Arial"/>
        </w:rPr>
      </w:pPr>
    </w:p>
    <w:p w14:paraId="21D6B42E" w14:textId="77777777" w:rsidR="006F6967" w:rsidRPr="00B5115E" w:rsidRDefault="006F6967" w:rsidP="00A15CEF">
      <w:pPr>
        <w:rPr>
          <w:rFonts w:ascii="Arial" w:hAnsi="Arial" w:cs="Arial"/>
        </w:rPr>
      </w:pPr>
    </w:p>
    <w:p w14:paraId="44CB0494" w14:textId="77777777" w:rsidR="006F6967" w:rsidRPr="00B5115E" w:rsidRDefault="006F6967" w:rsidP="00A15CEF">
      <w:pPr>
        <w:rPr>
          <w:rFonts w:ascii="Arial" w:hAnsi="Arial" w:cs="Arial"/>
        </w:rPr>
      </w:pPr>
    </w:p>
    <w:p w14:paraId="3B7B80A0" w14:textId="77777777" w:rsidR="006F6967" w:rsidRPr="00B5115E" w:rsidRDefault="006F6967" w:rsidP="00A15CEF">
      <w:pPr>
        <w:jc w:val="center"/>
        <w:rPr>
          <w:rFonts w:ascii="Arial" w:hAnsi="Arial" w:cs="Arial"/>
          <w:b/>
        </w:rPr>
      </w:pPr>
      <w:r w:rsidRPr="00B5115E">
        <w:rPr>
          <w:rFonts w:ascii="Arial" w:hAnsi="Arial" w:cs="Arial"/>
          <w:b/>
        </w:rPr>
        <w:t>ADRESĂ DE ÎNAINTARE LA DECONT INTERMEDIAR / FINAL</w:t>
      </w:r>
    </w:p>
    <w:p w14:paraId="0C025252" w14:textId="77777777" w:rsidR="006F6967" w:rsidRPr="00B5115E" w:rsidRDefault="006F6967" w:rsidP="00A15CEF">
      <w:pPr>
        <w:jc w:val="center"/>
        <w:rPr>
          <w:rFonts w:ascii="Arial" w:hAnsi="Arial" w:cs="Arial"/>
        </w:rPr>
      </w:pPr>
      <w:proofErr w:type="spellStart"/>
      <w:r w:rsidRPr="00B5115E">
        <w:rPr>
          <w:rFonts w:ascii="Arial" w:hAnsi="Arial" w:cs="Arial"/>
        </w:rPr>
        <w:t>Nr._____________din</w:t>
      </w:r>
      <w:proofErr w:type="spellEnd"/>
      <w:r w:rsidRPr="00B5115E">
        <w:rPr>
          <w:rFonts w:ascii="Arial" w:hAnsi="Arial" w:cs="Arial"/>
        </w:rPr>
        <w:t>__________</w:t>
      </w:r>
    </w:p>
    <w:p w14:paraId="501CBF3F" w14:textId="77777777" w:rsidR="006F6967" w:rsidRPr="00B5115E" w:rsidRDefault="006F6967" w:rsidP="00A15CEF">
      <w:pPr>
        <w:rPr>
          <w:rFonts w:ascii="Arial" w:hAnsi="Arial" w:cs="Arial"/>
        </w:rPr>
      </w:pPr>
      <w:proofErr w:type="spellStart"/>
      <w:r w:rsidRPr="00B5115E">
        <w:rPr>
          <w:rFonts w:ascii="Arial" w:hAnsi="Arial" w:cs="Arial"/>
        </w:rPr>
        <w:t>Către</w:t>
      </w:r>
      <w:proofErr w:type="spellEnd"/>
      <w:r w:rsidRPr="00B5115E">
        <w:rPr>
          <w:rFonts w:ascii="Arial" w:hAnsi="Arial" w:cs="Arial"/>
        </w:rPr>
        <w:t>:</w:t>
      </w:r>
    </w:p>
    <w:p w14:paraId="79E1BB36" w14:textId="77777777" w:rsidR="006F6967" w:rsidRPr="00B5115E" w:rsidRDefault="006F6967" w:rsidP="00A15CEF">
      <w:pPr>
        <w:jc w:val="both"/>
        <w:rPr>
          <w:rFonts w:ascii="Arial" w:hAnsi="Arial" w:cs="Arial"/>
        </w:rPr>
      </w:pPr>
      <w:r w:rsidRPr="00B5115E">
        <w:rPr>
          <w:rFonts w:ascii="Arial" w:hAnsi="Arial" w:cs="Arial"/>
        </w:rPr>
        <w:tab/>
      </w:r>
      <w:proofErr w:type="spellStart"/>
      <w:r w:rsidRPr="00B5115E">
        <w:rPr>
          <w:rFonts w:ascii="Arial" w:hAnsi="Arial" w:cs="Arial"/>
        </w:rPr>
        <w:t>Județul</w:t>
      </w:r>
      <w:proofErr w:type="spellEnd"/>
      <w:r w:rsidRPr="00B5115E">
        <w:rPr>
          <w:rFonts w:ascii="Arial" w:hAnsi="Arial" w:cs="Arial"/>
        </w:rPr>
        <w:t xml:space="preserve"> Satu Mare</w:t>
      </w:r>
    </w:p>
    <w:p w14:paraId="63D7F2F6" w14:textId="77777777" w:rsidR="006F6967" w:rsidRPr="00B5115E" w:rsidRDefault="00584225" w:rsidP="00A15CEF">
      <w:pPr>
        <w:ind w:firstLine="720"/>
        <w:jc w:val="both"/>
        <w:rPr>
          <w:rFonts w:ascii="Arial" w:hAnsi="Arial" w:cs="Arial"/>
        </w:rPr>
      </w:pPr>
      <w:proofErr w:type="spellStart"/>
      <w:r w:rsidRPr="00B5115E">
        <w:rPr>
          <w:rFonts w:ascii="Arial" w:hAnsi="Arial" w:cs="Arial"/>
        </w:rPr>
        <w:t>Vă</w:t>
      </w:r>
      <w:proofErr w:type="spellEnd"/>
      <w:r w:rsidRPr="00B5115E">
        <w:rPr>
          <w:rFonts w:ascii="Arial" w:hAnsi="Arial" w:cs="Arial"/>
        </w:rPr>
        <w:t xml:space="preserve"> </w:t>
      </w:r>
      <w:proofErr w:type="spellStart"/>
      <w:r w:rsidRPr="00B5115E">
        <w:rPr>
          <w:rFonts w:ascii="Arial" w:hAnsi="Arial" w:cs="Arial"/>
        </w:rPr>
        <w:t>înaintăm</w:t>
      </w:r>
      <w:proofErr w:type="spellEnd"/>
      <w:r w:rsidRPr="00B5115E">
        <w:rPr>
          <w:rFonts w:ascii="Arial" w:hAnsi="Arial" w:cs="Arial"/>
        </w:rPr>
        <w:t xml:space="preserve"> </w:t>
      </w:r>
      <w:proofErr w:type="spellStart"/>
      <w:r w:rsidRPr="00B5115E">
        <w:rPr>
          <w:rFonts w:ascii="Arial" w:hAnsi="Arial" w:cs="Arial"/>
        </w:rPr>
        <w:t>alăturat</w:t>
      </w:r>
      <w:proofErr w:type="spellEnd"/>
      <w:r w:rsidRPr="00B5115E">
        <w:rPr>
          <w:rFonts w:ascii="Arial" w:hAnsi="Arial" w:cs="Arial"/>
        </w:rPr>
        <w:t xml:space="preserve">, </w:t>
      </w:r>
      <w:proofErr w:type="spellStart"/>
      <w:r w:rsidRPr="00B5115E">
        <w:rPr>
          <w:rFonts w:ascii="Arial" w:hAnsi="Arial" w:cs="Arial"/>
        </w:rPr>
        <w:t>decontul</w:t>
      </w:r>
      <w:proofErr w:type="spellEnd"/>
      <w:r w:rsidRPr="00B5115E">
        <w:rPr>
          <w:rFonts w:ascii="Arial" w:hAnsi="Arial" w:cs="Arial"/>
        </w:rPr>
        <w:t xml:space="preserve"> de </w:t>
      </w:r>
      <w:proofErr w:type="spellStart"/>
      <w:r w:rsidRPr="00B5115E">
        <w:rPr>
          <w:rFonts w:ascii="Arial" w:hAnsi="Arial" w:cs="Arial"/>
        </w:rPr>
        <w:t>cheltuieli</w:t>
      </w:r>
      <w:proofErr w:type="spellEnd"/>
      <w:r w:rsidRPr="00B5115E">
        <w:rPr>
          <w:rFonts w:ascii="Arial" w:hAnsi="Arial" w:cs="Arial"/>
        </w:rPr>
        <w:t xml:space="preserve"> al </w:t>
      </w:r>
      <w:proofErr w:type="spellStart"/>
      <w:r w:rsidRPr="00B5115E">
        <w:rPr>
          <w:rFonts w:ascii="Arial" w:hAnsi="Arial" w:cs="Arial"/>
        </w:rPr>
        <w:t>proiectului</w:t>
      </w:r>
      <w:proofErr w:type="spellEnd"/>
      <w:r w:rsidRPr="00B5115E">
        <w:rPr>
          <w:rFonts w:ascii="Arial" w:hAnsi="Arial" w:cs="Arial"/>
        </w:rPr>
        <w:t xml:space="preserve">……………………, care s-a </w:t>
      </w:r>
      <w:proofErr w:type="spellStart"/>
      <w:r w:rsidRPr="00B5115E">
        <w:rPr>
          <w:rFonts w:ascii="Arial" w:hAnsi="Arial" w:cs="Arial"/>
        </w:rPr>
        <w:t>desfășurat</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loc. …………………………………………….,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perioada</w:t>
      </w:r>
      <w:proofErr w:type="spellEnd"/>
      <w:r w:rsidRPr="00B5115E">
        <w:rPr>
          <w:rFonts w:ascii="Arial" w:hAnsi="Arial" w:cs="Arial"/>
        </w:rPr>
        <w:t xml:space="preserve">…………………., cu o </w:t>
      </w:r>
      <w:proofErr w:type="spellStart"/>
      <w:r w:rsidRPr="00B5115E">
        <w:rPr>
          <w:rFonts w:ascii="Arial" w:hAnsi="Arial" w:cs="Arial"/>
        </w:rPr>
        <w:t>finanțare</w:t>
      </w:r>
      <w:proofErr w:type="spellEnd"/>
      <w:r w:rsidRPr="00B5115E">
        <w:rPr>
          <w:rFonts w:ascii="Arial" w:hAnsi="Arial" w:cs="Arial"/>
        </w:rPr>
        <w:t xml:space="preserve"> </w:t>
      </w:r>
      <w:proofErr w:type="spellStart"/>
      <w:r w:rsidRPr="00B5115E">
        <w:rPr>
          <w:rFonts w:ascii="Arial" w:hAnsi="Arial" w:cs="Arial"/>
        </w:rPr>
        <w:t>nerambursabilă</w:t>
      </w:r>
      <w:proofErr w:type="spellEnd"/>
      <w:r w:rsidRPr="00B5115E">
        <w:rPr>
          <w:rFonts w:ascii="Arial" w:hAnsi="Arial" w:cs="Arial"/>
        </w:rPr>
        <w:t xml:space="preserve"> de la </w:t>
      </w:r>
      <w:proofErr w:type="spellStart"/>
      <w:r w:rsidRPr="00B5115E">
        <w:rPr>
          <w:rFonts w:ascii="Arial" w:hAnsi="Arial" w:cs="Arial"/>
        </w:rPr>
        <w:t>Județul</w:t>
      </w:r>
      <w:proofErr w:type="spellEnd"/>
      <w:r w:rsidRPr="00B5115E">
        <w:rPr>
          <w:rFonts w:ascii="Arial" w:hAnsi="Arial" w:cs="Arial"/>
        </w:rPr>
        <w:t xml:space="preserve"> Satu Mare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valoare</w:t>
      </w:r>
      <w:proofErr w:type="spellEnd"/>
      <w:r w:rsidRPr="00B5115E">
        <w:rPr>
          <w:rFonts w:ascii="Arial" w:hAnsi="Arial" w:cs="Arial"/>
        </w:rPr>
        <w:t xml:space="preserve"> de …………. lei, </w:t>
      </w:r>
      <w:proofErr w:type="spellStart"/>
      <w:r w:rsidRPr="00B5115E">
        <w:rPr>
          <w:rFonts w:ascii="Arial" w:hAnsi="Arial" w:cs="Arial"/>
        </w:rPr>
        <w:t>și</w:t>
      </w:r>
      <w:proofErr w:type="spellEnd"/>
      <w:r w:rsidRPr="00B5115E">
        <w:rPr>
          <w:rFonts w:ascii="Arial" w:hAnsi="Arial" w:cs="Arial"/>
        </w:rPr>
        <w:t xml:space="preserve"> cu un </w:t>
      </w:r>
      <w:proofErr w:type="spellStart"/>
      <w:r w:rsidRPr="00B5115E">
        <w:rPr>
          <w:rFonts w:ascii="Arial" w:hAnsi="Arial" w:cs="Arial"/>
        </w:rPr>
        <w:t>aport</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valoare</w:t>
      </w:r>
      <w:proofErr w:type="spellEnd"/>
      <w:r w:rsidRPr="00B5115E">
        <w:rPr>
          <w:rFonts w:ascii="Arial" w:hAnsi="Arial" w:cs="Arial"/>
        </w:rPr>
        <w:t xml:space="preserve"> de …………… lei, </w:t>
      </w:r>
      <w:proofErr w:type="spellStart"/>
      <w:r w:rsidRPr="00B5115E">
        <w:rPr>
          <w:rFonts w:ascii="Arial" w:hAnsi="Arial" w:cs="Arial"/>
        </w:rPr>
        <w:t>în</w:t>
      </w:r>
      <w:proofErr w:type="spellEnd"/>
      <w:r w:rsidRPr="00B5115E">
        <w:rPr>
          <w:rFonts w:ascii="Arial" w:hAnsi="Arial" w:cs="Arial"/>
        </w:rPr>
        <w:t xml:space="preserve"> </w:t>
      </w:r>
      <w:proofErr w:type="spellStart"/>
      <w:r w:rsidRPr="00B5115E">
        <w:rPr>
          <w:rFonts w:ascii="Arial" w:hAnsi="Arial" w:cs="Arial"/>
        </w:rPr>
        <w:t>baza</w:t>
      </w:r>
      <w:proofErr w:type="spellEnd"/>
      <w:r w:rsidRPr="00B5115E">
        <w:rPr>
          <w:rFonts w:ascii="Arial" w:hAnsi="Arial" w:cs="Arial"/>
        </w:rPr>
        <w:t xml:space="preserve"> </w:t>
      </w:r>
      <w:proofErr w:type="spellStart"/>
      <w:r w:rsidRPr="00B5115E">
        <w:rPr>
          <w:rFonts w:ascii="Arial" w:hAnsi="Arial" w:cs="Arial"/>
        </w:rPr>
        <w:t>contractului</w:t>
      </w:r>
      <w:proofErr w:type="spellEnd"/>
      <w:r w:rsidR="00BC44BB" w:rsidRPr="00B5115E">
        <w:rPr>
          <w:rFonts w:ascii="Arial" w:hAnsi="Arial" w:cs="Arial"/>
        </w:rPr>
        <w:t xml:space="preserve"> de </w:t>
      </w:r>
      <w:proofErr w:type="spellStart"/>
      <w:r w:rsidR="00BC44BB" w:rsidRPr="00B5115E">
        <w:rPr>
          <w:rFonts w:ascii="Arial" w:hAnsi="Arial" w:cs="Arial"/>
        </w:rPr>
        <w:t>finanțare</w:t>
      </w:r>
      <w:proofErr w:type="spellEnd"/>
      <w:r w:rsidRPr="00B5115E">
        <w:rPr>
          <w:rFonts w:ascii="Arial" w:hAnsi="Arial" w:cs="Arial"/>
        </w:rPr>
        <w:t xml:space="preserve"> nr………… din….............…,</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3458"/>
        <w:gridCol w:w="1652"/>
        <w:gridCol w:w="1223"/>
        <w:gridCol w:w="1202"/>
        <w:gridCol w:w="1355"/>
      </w:tblGrid>
      <w:tr w:rsidR="00B5115E" w:rsidRPr="00B5115E" w14:paraId="21CB2C27" w14:textId="77777777" w:rsidTr="00323894">
        <w:trPr>
          <w:trHeight w:val="285"/>
        </w:trPr>
        <w:tc>
          <w:tcPr>
            <w:tcW w:w="603" w:type="dxa"/>
            <w:vMerge w:val="restart"/>
            <w:tcBorders>
              <w:top w:val="single" w:sz="4" w:space="0" w:color="auto"/>
              <w:left w:val="single" w:sz="4" w:space="0" w:color="auto"/>
              <w:right w:val="single" w:sz="4" w:space="0" w:color="auto"/>
            </w:tcBorders>
            <w:hideMark/>
          </w:tcPr>
          <w:p w14:paraId="6E90BA61" w14:textId="77777777" w:rsidR="00323894" w:rsidRPr="00B5115E" w:rsidRDefault="00323894" w:rsidP="00A15CEF">
            <w:pPr>
              <w:jc w:val="both"/>
              <w:rPr>
                <w:rFonts w:ascii="Arial" w:hAnsi="Arial" w:cs="Arial"/>
              </w:rPr>
            </w:pPr>
            <w:r w:rsidRPr="00B5115E">
              <w:rPr>
                <w:rFonts w:ascii="Arial" w:hAnsi="Arial" w:cs="Arial"/>
              </w:rPr>
              <w:t>Nr.</w:t>
            </w:r>
          </w:p>
          <w:p w14:paraId="414B1479" w14:textId="77777777" w:rsidR="00323894" w:rsidRPr="00B5115E" w:rsidRDefault="00323894" w:rsidP="00A15CEF">
            <w:pPr>
              <w:jc w:val="both"/>
              <w:rPr>
                <w:rFonts w:ascii="Arial" w:hAnsi="Arial" w:cs="Arial"/>
              </w:rPr>
            </w:pPr>
            <w:proofErr w:type="spellStart"/>
            <w:r w:rsidRPr="00B5115E">
              <w:rPr>
                <w:rFonts w:ascii="Arial" w:hAnsi="Arial" w:cs="Arial"/>
              </w:rPr>
              <w:t>Crt</w:t>
            </w:r>
            <w:proofErr w:type="spellEnd"/>
            <w:r w:rsidRPr="00B5115E">
              <w:rPr>
                <w:rFonts w:ascii="Arial" w:hAnsi="Arial" w:cs="Arial"/>
              </w:rPr>
              <w:t>.</w:t>
            </w:r>
          </w:p>
        </w:tc>
        <w:tc>
          <w:tcPr>
            <w:tcW w:w="3458" w:type="dxa"/>
            <w:vMerge w:val="restart"/>
            <w:tcBorders>
              <w:top w:val="single" w:sz="4" w:space="0" w:color="auto"/>
              <w:left w:val="single" w:sz="4" w:space="0" w:color="auto"/>
              <w:right w:val="single" w:sz="4" w:space="0" w:color="auto"/>
            </w:tcBorders>
            <w:hideMark/>
          </w:tcPr>
          <w:p w14:paraId="785D3BE6" w14:textId="77777777" w:rsidR="00323894" w:rsidRPr="00B5115E" w:rsidRDefault="00323894" w:rsidP="00A15CEF">
            <w:pPr>
              <w:jc w:val="both"/>
              <w:rPr>
                <w:rFonts w:ascii="Arial" w:hAnsi="Arial" w:cs="Arial"/>
              </w:rPr>
            </w:pPr>
            <w:proofErr w:type="spellStart"/>
            <w:r w:rsidRPr="00B5115E">
              <w:rPr>
                <w:rFonts w:ascii="Arial" w:hAnsi="Arial" w:cs="Arial"/>
              </w:rPr>
              <w:t>Categorii</w:t>
            </w:r>
            <w:proofErr w:type="spellEnd"/>
            <w:r w:rsidRPr="00B5115E">
              <w:rPr>
                <w:rFonts w:ascii="Arial" w:hAnsi="Arial" w:cs="Arial"/>
              </w:rPr>
              <w:t xml:space="preserve"> de </w:t>
            </w:r>
            <w:proofErr w:type="spellStart"/>
            <w:r w:rsidRPr="00B5115E">
              <w:rPr>
                <w:rFonts w:ascii="Arial" w:hAnsi="Arial" w:cs="Arial"/>
              </w:rPr>
              <w:t>cheltuieli</w:t>
            </w:r>
            <w:proofErr w:type="spellEnd"/>
          </w:p>
        </w:tc>
        <w:tc>
          <w:tcPr>
            <w:tcW w:w="1652" w:type="dxa"/>
            <w:vMerge w:val="restart"/>
            <w:tcBorders>
              <w:top w:val="single" w:sz="4" w:space="0" w:color="auto"/>
              <w:left w:val="single" w:sz="4" w:space="0" w:color="auto"/>
              <w:right w:val="single" w:sz="4" w:space="0" w:color="auto"/>
            </w:tcBorders>
            <w:hideMark/>
          </w:tcPr>
          <w:p w14:paraId="2BCFCD82" w14:textId="77777777" w:rsidR="00323894" w:rsidRPr="00B5115E" w:rsidRDefault="00323894" w:rsidP="00A15CEF">
            <w:pPr>
              <w:jc w:val="both"/>
              <w:rPr>
                <w:rFonts w:ascii="Arial" w:hAnsi="Arial" w:cs="Arial"/>
              </w:rPr>
            </w:pPr>
            <w:proofErr w:type="spellStart"/>
            <w:r w:rsidRPr="00B5115E">
              <w:rPr>
                <w:rFonts w:ascii="Arial" w:hAnsi="Arial" w:cs="Arial"/>
              </w:rPr>
              <w:t>Documente</w:t>
            </w:r>
            <w:proofErr w:type="spellEnd"/>
            <w:r w:rsidRPr="00B5115E">
              <w:rPr>
                <w:rFonts w:ascii="Arial" w:hAnsi="Arial" w:cs="Arial"/>
              </w:rPr>
              <w:t xml:space="preserve"> </w:t>
            </w:r>
          </w:p>
          <w:p w14:paraId="5E0BBDE1" w14:textId="77777777" w:rsidR="00323894" w:rsidRPr="00B5115E" w:rsidRDefault="00323894" w:rsidP="00A15CEF">
            <w:pPr>
              <w:jc w:val="both"/>
              <w:rPr>
                <w:rFonts w:ascii="Arial" w:hAnsi="Arial" w:cs="Arial"/>
              </w:rPr>
            </w:pPr>
            <w:r w:rsidRPr="00B5115E">
              <w:rPr>
                <w:rFonts w:ascii="Arial" w:hAnsi="Arial" w:cs="Arial"/>
              </w:rPr>
              <w:t>Justificative</w:t>
            </w:r>
          </w:p>
          <w:p w14:paraId="03804FC9" w14:textId="77777777" w:rsidR="00323894" w:rsidRPr="00B5115E" w:rsidRDefault="00323894" w:rsidP="00A15CEF">
            <w:pPr>
              <w:jc w:val="both"/>
              <w:rPr>
                <w:rFonts w:ascii="Arial" w:hAnsi="Arial" w:cs="Arial"/>
                <w:highlight w:val="yellow"/>
              </w:rPr>
            </w:pPr>
            <w:r w:rsidRPr="00B5115E">
              <w:rPr>
                <w:rFonts w:ascii="Arial" w:hAnsi="Arial" w:cs="Arial"/>
              </w:rPr>
              <w:t>(</w:t>
            </w:r>
            <w:proofErr w:type="spellStart"/>
            <w:r w:rsidRPr="00B5115E">
              <w:rPr>
                <w:rFonts w:ascii="Arial" w:hAnsi="Arial" w:cs="Arial"/>
              </w:rPr>
              <w:t>denumire</w:t>
            </w:r>
            <w:proofErr w:type="spellEnd"/>
            <w:r w:rsidRPr="00B5115E">
              <w:rPr>
                <w:rFonts w:ascii="Arial" w:hAnsi="Arial" w:cs="Arial"/>
              </w:rPr>
              <w:t xml:space="preserve">, nr.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dată</w:t>
            </w:r>
            <w:proofErr w:type="spellEnd"/>
            <w:r w:rsidRPr="00B5115E">
              <w:rPr>
                <w:rFonts w:ascii="Arial" w:hAnsi="Arial" w:cs="Arial"/>
              </w:rPr>
              <w:t>)</w:t>
            </w:r>
          </w:p>
        </w:tc>
        <w:tc>
          <w:tcPr>
            <w:tcW w:w="1223" w:type="dxa"/>
            <w:vMerge w:val="restart"/>
            <w:tcBorders>
              <w:top w:val="single" w:sz="4" w:space="0" w:color="auto"/>
              <w:left w:val="single" w:sz="4" w:space="0" w:color="auto"/>
              <w:right w:val="single" w:sz="4" w:space="0" w:color="auto"/>
            </w:tcBorders>
            <w:hideMark/>
          </w:tcPr>
          <w:p w14:paraId="6C818CD6" w14:textId="77777777" w:rsidR="00323894" w:rsidRPr="00B5115E" w:rsidRDefault="00323894" w:rsidP="00A15CEF">
            <w:pPr>
              <w:jc w:val="both"/>
              <w:rPr>
                <w:rFonts w:ascii="Arial" w:hAnsi="Arial" w:cs="Arial"/>
              </w:rPr>
            </w:pPr>
            <w:proofErr w:type="spellStart"/>
            <w:r w:rsidRPr="00B5115E">
              <w:rPr>
                <w:rFonts w:ascii="Arial" w:hAnsi="Arial" w:cs="Arial"/>
              </w:rPr>
              <w:t>Valoare</w:t>
            </w:r>
            <w:proofErr w:type="spellEnd"/>
            <w:r w:rsidRPr="00B5115E">
              <w:rPr>
                <w:rFonts w:ascii="Arial" w:hAnsi="Arial" w:cs="Arial"/>
              </w:rPr>
              <w:t xml:space="preserve"> </w:t>
            </w:r>
            <w:proofErr w:type="spellStart"/>
            <w:r w:rsidRPr="00B5115E">
              <w:rPr>
                <w:rFonts w:ascii="Arial" w:hAnsi="Arial" w:cs="Arial"/>
              </w:rPr>
              <w:t>totală</w:t>
            </w:r>
            <w:proofErr w:type="spellEnd"/>
          </w:p>
          <w:p w14:paraId="4104DE23" w14:textId="77777777" w:rsidR="00323894" w:rsidRPr="00B5115E" w:rsidRDefault="00323894" w:rsidP="00A15CEF">
            <w:pPr>
              <w:jc w:val="both"/>
              <w:rPr>
                <w:rFonts w:ascii="Arial" w:hAnsi="Arial" w:cs="Arial"/>
              </w:rPr>
            </w:pPr>
            <w:r w:rsidRPr="00B5115E">
              <w:rPr>
                <w:rFonts w:ascii="Arial" w:hAnsi="Arial" w:cs="Arial"/>
              </w:rPr>
              <w:t xml:space="preserve">a </w:t>
            </w:r>
            <w:proofErr w:type="spellStart"/>
            <w:r w:rsidRPr="00B5115E">
              <w:rPr>
                <w:rFonts w:ascii="Arial" w:hAnsi="Arial" w:cs="Arial"/>
              </w:rPr>
              <w:t>finanțării</w:t>
            </w:r>
            <w:proofErr w:type="spellEnd"/>
          </w:p>
          <w:p w14:paraId="72CAA9DF" w14:textId="77777777" w:rsidR="00FB527A" w:rsidRPr="00B5115E" w:rsidRDefault="00FB527A" w:rsidP="00A15CEF">
            <w:pPr>
              <w:jc w:val="both"/>
              <w:rPr>
                <w:rFonts w:ascii="Arial" w:hAnsi="Arial" w:cs="Arial"/>
              </w:rPr>
            </w:pPr>
            <w:r w:rsidRPr="00B5115E">
              <w:rPr>
                <w:rFonts w:ascii="Arial" w:hAnsi="Arial" w:cs="Arial"/>
              </w:rPr>
              <w:t xml:space="preserve">    (lei)</w:t>
            </w:r>
          </w:p>
          <w:p w14:paraId="63E3C2F3" w14:textId="77777777" w:rsidR="00323894" w:rsidRPr="00B5115E" w:rsidRDefault="00323894" w:rsidP="00A15CEF">
            <w:pPr>
              <w:jc w:val="both"/>
              <w:rPr>
                <w:rFonts w:ascii="Arial" w:hAnsi="Arial" w:cs="Arial"/>
                <w:highlight w:val="yellow"/>
              </w:rPr>
            </w:pPr>
          </w:p>
        </w:tc>
        <w:tc>
          <w:tcPr>
            <w:tcW w:w="2557" w:type="dxa"/>
            <w:gridSpan w:val="2"/>
            <w:tcBorders>
              <w:top w:val="single" w:sz="4" w:space="0" w:color="auto"/>
              <w:left w:val="single" w:sz="4" w:space="0" w:color="auto"/>
              <w:bottom w:val="single" w:sz="4" w:space="0" w:color="auto"/>
              <w:right w:val="nil"/>
            </w:tcBorders>
            <w:hideMark/>
          </w:tcPr>
          <w:p w14:paraId="33BAD6B2" w14:textId="77777777" w:rsidR="00323894" w:rsidRPr="00B5115E" w:rsidRDefault="00323894" w:rsidP="00A15CEF">
            <w:pPr>
              <w:jc w:val="both"/>
              <w:rPr>
                <w:rFonts w:ascii="Arial" w:hAnsi="Arial" w:cs="Arial"/>
                <w:highlight w:val="yellow"/>
              </w:rPr>
            </w:pPr>
            <w:r w:rsidRPr="00B5115E">
              <w:rPr>
                <w:rFonts w:ascii="Arial" w:hAnsi="Arial" w:cs="Arial"/>
              </w:rPr>
              <w:t xml:space="preserve">            </w:t>
            </w:r>
            <w:r w:rsidR="00FB527A" w:rsidRPr="00B5115E">
              <w:rPr>
                <w:rFonts w:ascii="Arial" w:hAnsi="Arial" w:cs="Arial"/>
              </w:rPr>
              <w:t>D</w:t>
            </w:r>
            <w:r w:rsidRPr="00B5115E">
              <w:rPr>
                <w:rFonts w:ascii="Arial" w:hAnsi="Arial" w:cs="Arial"/>
              </w:rPr>
              <w:t>in care:</w:t>
            </w:r>
          </w:p>
        </w:tc>
      </w:tr>
      <w:tr w:rsidR="00B5115E" w:rsidRPr="00B5115E" w14:paraId="785CF2D9" w14:textId="77777777" w:rsidTr="0036585C">
        <w:trPr>
          <w:trHeight w:val="1470"/>
        </w:trPr>
        <w:tc>
          <w:tcPr>
            <w:tcW w:w="603" w:type="dxa"/>
            <w:vMerge/>
            <w:tcBorders>
              <w:left w:val="single" w:sz="4" w:space="0" w:color="auto"/>
              <w:bottom w:val="single" w:sz="4" w:space="0" w:color="auto"/>
              <w:right w:val="single" w:sz="4" w:space="0" w:color="auto"/>
            </w:tcBorders>
          </w:tcPr>
          <w:p w14:paraId="0A69A492" w14:textId="77777777" w:rsidR="00323894" w:rsidRPr="00B5115E" w:rsidRDefault="00323894" w:rsidP="00A15CEF">
            <w:pPr>
              <w:jc w:val="both"/>
              <w:rPr>
                <w:rFonts w:ascii="Arial" w:hAnsi="Arial" w:cs="Arial"/>
              </w:rPr>
            </w:pPr>
          </w:p>
        </w:tc>
        <w:tc>
          <w:tcPr>
            <w:tcW w:w="3458" w:type="dxa"/>
            <w:vMerge/>
            <w:tcBorders>
              <w:left w:val="single" w:sz="4" w:space="0" w:color="auto"/>
              <w:bottom w:val="single" w:sz="4" w:space="0" w:color="auto"/>
              <w:right w:val="single" w:sz="4" w:space="0" w:color="auto"/>
            </w:tcBorders>
          </w:tcPr>
          <w:p w14:paraId="11DB24B2" w14:textId="77777777" w:rsidR="00323894" w:rsidRPr="00B5115E" w:rsidRDefault="00323894" w:rsidP="00A15CEF">
            <w:pPr>
              <w:jc w:val="both"/>
              <w:rPr>
                <w:rFonts w:ascii="Arial" w:hAnsi="Arial" w:cs="Arial"/>
              </w:rPr>
            </w:pPr>
          </w:p>
        </w:tc>
        <w:tc>
          <w:tcPr>
            <w:tcW w:w="1652" w:type="dxa"/>
            <w:vMerge/>
            <w:tcBorders>
              <w:left w:val="single" w:sz="4" w:space="0" w:color="auto"/>
              <w:bottom w:val="single" w:sz="4" w:space="0" w:color="auto"/>
              <w:right w:val="single" w:sz="4" w:space="0" w:color="auto"/>
            </w:tcBorders>
          </w:tcPr>
          <w:p w14:paraId="1F1B8839" w14:textId="77777777" w:rsidR="00323894" w:rsidRPr="00B5115E" w:rsidRDefault="00323894" w:rsidP="00A15CEF">
            <w:pPr>
              <w:jc w:val="both"/>
              <w:rPr>
                <w:rFonts w:ascii="Arial" w:hAnsi="Arial" w:cs="Arial"/>
              </w:rPr>
            </w:pPr>
          </w:p>
        </w:tc>
        <w:tc>
          <w:tcPr>
            <w:tcW w:w="1223" w:type="dxa"/>
            <w:vMerge/>
            <w:tcBorders>
              <w:left w:val="single" w:sz="4" w:space="0" w:color="auto"/>
              <w:bottom w:val="single" w:sz="4" w:space="0" w:color="auto"/>
              <w:right w:val="single" w:sz="4" w:space="0" w:color="auto"/>
            </w:tcBorders>
          </w:tcPr>
          <w:p w14:paraId="7E45B816" w14:textId="77777777" w:rsidR="00323894" w:rsidRPr="00B5115E" w:rsidRDefault="00323894" w:rsidP="00A15CEF">
            <w:pPr>
              <w:jc w:val="both"/>
              <w:rPr>
                <w:rFonts w:ascii="Arial" w:hAnsi="Arial" w:cs="Arial"/>
              </w:rPr>
            </w:pPr>
          </w:p>
        </w:tc>
        <w:tc>
          <w:tcPr>
            <w:tcW w:w="1202" w:type="dxa"/>
            <w:tcBorders>
              <w:top w:val="single" w:sz="4" w:space="0" w:color="auto"/>
              <w:left w:val="single" w:sz="4" w:space="0" w:color="auto"/>
              <w:bottom w:val="single" w:sz="4" w:space="0" w:color="auto"/>
              <w:right w:val="single" w:sz="4" w:space="0" w:color="auto"/>
            </w:tcBorders>
          </w:tcPr>
          <w:p w14:paraId="53B42BD6" w14:textId="77777777" w:rsidR="00323894" w:rsidRPr="00B5115E" w:rsidRDefault="00323894" w:rsidP="00A15CEF">
            <w:pPr>
              <w:jc w:val="both"/>
              <w:rPr>
                <w:rFonts w:ascii="Arial" w:hAnsi="Arial" w:cs="Arial"/>
                <w:highlight w:val="yellow"/>
              </w:rPr>
            </w:pPr>
            <w:r w:rsidRPr="00B5115E">
              <w:rPr>
                <w:rFonts w:ascii="Arial" w:hAnsi="Arial" w:cs="Arial"/>
              </w:rPr>
              <w:t xml:space="preserve">Suma </w:t>
            </w:r>
            <w:proofErr w:type="spellStart"/>
            <w:r w:rsidRPr="00B5115E">
              <w:rPr>
                <w:rFonts w:ascii="Arial" w:hAnsi="Arial" w:cs="Arial"/>
              </w:rPr>
              <w:t>finanțată</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CJSM</w:t>
            </w:r>
          </w:p>
        </w:tc>
        <w:tc>
          <w:tcPr>
            <w:tcW w:w="1355" w:type="dxa"/>
            <w:tcBorders>
              <w:top w:val="single" w:sz="4" w:space="0" w:color="auto"/>
              <w:left w:val="single" w:sz="4" w:space="0" w:color="auto"/>
              <w:bottom w:val="single" w:sz="4" w:space="0" w:color="auto"/>
              <w:right w:val="single" w:sz="4" w:space="0" w:color="auto"/>
            </w:tcBorders>
          </w:tcPr>
          <w:p w14:paraId="420296B8" w14:textId="77777777" w:rsidR="00323894" w:rsidRPr="00B5115E" w:rsidRDefault="00323894" w:rsidP="00A15CEF">
            <w:pPr>
              <w:jc w:val="both"/>
              <w:rPr>
                <w:rFonts w:ascii="Arial" w:hAnsi="Arial" w:cs="Arial"/>
                <w:highlight w:val="yellow"/>
              </w:rPr>
            </w:pPr>
            <w:proofErr w:type="spellStart"/>
            <w:r w:rsidRPr="00B5115E">
              <w:rPr>
                <w:rFonts w:ascii="Arial" w:hAnsi="Arial" w:cs="Arial"/>
              </w:rPr>
              <w:t>Valoarea</w:t>
            </w:r>
            <w:proofErr w:type="spellEnd"/>
            <w:r w:rsidRPr="00B5115E">
              <w:rPr>
                <w:rFonts w:ascii="Arial" w:hAnsi="Arial" w:cs="Arial"/>
              </w:rPr>
              <w:t xml:space="preserve"> </w:t>
            </w:r>
            <w:proofErr w:type="spellStart"/>
            <w:r w:rsidRPr="00B5115E">
              <w:rPr>
                <w:rFonts w:ascii="Arial" w:hAnsi="Arial" w:cs="Arial"/>
              </w:rPr>
              <w:t>aportului</w:t>
            </w:r>
            <w:proofErr w:type="spellEnd"/>
            <w:r w:rsidRPr="00B5115E">
              <w:rPr>
                <w:rFonts w:ascii="Arial" w:hAnsi="Arial" w:cs="Arial"/>
              </w:rPr>
              <w:t xml:space="preserve"> </w:t>
            </w:r>
            <w:proofErr w:type="spellStart"/>
            <w:r w:rsidRPr="00B5115E">
              <w:rPr>
                <w:rFonts w:ascii="Arial" w:hAnsi="Arial" w:cs="Arial"/>
              </w:rPr>
              <w:t>propriu</w:t>
            </w:r>
            <w:proofErr w:type="spellEnd"/>
            <w:r w:rsidRPr="00B5115E">
              <w:rPr>
                <w:rFonts w:ascii="Arial" w:hAnsi="Arial" w:cs="Arial"/>
              </w:rPr>
              <w:t xml:space="preserve"> de </w:t>
            </w:r>
            <w:proofErr w:type="spellStart"/>
            <w:r w:rsidRPr="00B5115E">
              <w:rPr>
                <w:rFonts w:ascii="Arial" w:hAnsi="Arial" w:cs="Arial"/>
              </w:rPr>
              <w:t>dovedit</w:t>
            </w:r>
            <w:proofErr w:type="spellEnd"/>
            <w:r w:rsidRPr="00B5115E">
              <w:rPr>
                <w:rFonts w:ascii="Arial" w:hAnsi="Arial" w:cs="Arial"/>
              </w:rPr>
              <w:t xml:space="preserve"> la </w:t>
            </w:r>
            <w:proofErr w:type="spellStart"/>
            <w:r w:rsidRPr="00B5115E">
              <w:rPr>
                <w:rFonts w:ascii="Arial" w:hAnsi="Arial" w:cs="Arial"/>
              </w:rPr>
              <w:t>decontare</w:t>
            </w:r>
            <w:proofErr w:type="spellEnd"/>
          </w:p>
        </w:tc>
      </w:tr>
      <w:tr w:rsidR="00B5115E" w:rsidRPr="00B5115E" w14:paraId="028E524A" w14:textId="77777777" w:rsidTr="00584225">
        <w:trPr>
          <w:trHeight w:val="2677"/>
        </w:trPr>
        <w:tc>
          <w:tcPr>
            <w:tcW w:w="603" w:type="dxa"/>
            <w:tcBorders>
              <w:top w:val="single" w:sz="4" w:space="0" w:color="auto"/>
              <w:left w:val="single" w:sz="4" w:space="0" w:color="auto"/>
              <w:bottom w:val="single" w:sz="4" w:space="0" w:color="auto"/>
              <w:right w:val="single" w:sz="4" w:space="0" w:color="auto"/>
            </w:tcBorders>
            <w:hideMark/>
          </w:tcPr>
          <w:p w14:paraId="20DD5F27" w14:textId="77777777" w:rsidR="006F6967" w:rsidRPr="00B5115E" w:rsidRDefault="006F6967" w:rsidP="00A15CEF">
            <w:pPr>
              <w:jc w:val="both"/>
              <w:rPr>
                <w:rFonts w:ascii="Arial" w:hAnsi="Arial" w:cs="Arial"/>
              </w:rPr>
            </w:pPr>
            <w:r w:rsidRPr="00B5115E">
              <w:rPr>
                <w:rFonts w:ascii="Arial" w:hAnsi="Arial" w:cs="Arial"/>
              </w:rPr>
              <w:t>1.</w:t>
            </w:r>
          </w:p>
        </w:tc>
        <w:tc>
          <w:tcPr>
            <w:tcW w:w="3458" w:type="dxa"/>
            <w:tcBorders>
              <w:top w:val="single" w:sz="4" w:space="0" w:color="auto"/>
              <w:left w:val="single" w:sz="4" w:space="0" w:color="auto"/>
              <w:bottom w:val="single" w:sz="4" w:space="0" w:color="auto"/>
              <w:right w:val="single" w:sz="4" w:space="0" w:color="auto"/>
            </w:tcBorders>
            <w:hideMark/>
          </w:tcPr>
          <w:p w14:paraId="6798196E" w14:textId="77777777" w:rsidR="006F6967" w:rsidRPr="00B5115E" w:rsidRDefault="006F6967" w:rsidP="00A15CEF">
            <w:pPr>
              <w:jc w:val="both"/>
              <w:rPr>
                <w:rFonts w:ascii="Arial" w:hAnsi="Arial" w:cs="Arial"/>
              </w:rPr>
            </w:pPr>
            <w:proofErr w:type="spellStart"/>
            <w:r w:rsidRPr="00B5115E">
              <w:rPr>
                <w:rFonts w:ascii="Arial" w:hAnsi="Arial" w:cs="Arial"/>
              </w:rPr>
              <w:t>Cheltuieli</w:t>
            </w:r>
            <w:proofErr w:type="spellEnd"/>
            <w:r w:rsidRPr="00B5115E">
              <w:rPr>
                <w:rFonts w:ascii="Arial" w:hAnsi="Arial" w:cs="Arial"/>
              </w:rPr>
              <w:t xml:space="preserve"> de </w:t>
            </w:r>
            <w:proofErr w:type="spellStart"/>
            <w:r w:rsidRPr="00B5115E">
              <w:rPr>
                <w:rFonts w:ascii="Arial" w:hAnsi="Arial" w:cs="Arial"/>
              </w:rPr>
              <w:t>realizare</w:t>
            </w:r>
            <w:proofErr w:type="spellEnd"/>
            <w:r w:rsidRPr="00B5115E">
              <w:rPr>
                <w:rFonts w:ascii="Arial" w:hAnsi="Arial" w:cs="Arial"/>
              </w:rPr>
              <w:t xml:space="preserve"> a </w:t>
            </w:r>
            <w:proofErr w:type="spellStart"/>
            <w:r w:rsidRPr="00B5115E">
              <w:rPr>
                <w:rFonts w:ascii="Arial" w:hAnsi="Arial" w:cs="Arial"/>
              </w:rPr>
              <w:t>programului</w:t>
            </w:r>
            <w:proofErr w:type="spellEnd"/>
            <w:r w:rsidRPr="00B5115E">
              <w:rPr>
                <w:rFonts w:ascii="Arial" w:hAnsi="Arial" w:cs="Arial"/>
              </w:rPr>
              <w:t>/</w:t>
            </w:r>
            <w:proofErr w:type="spellStart"/>
            <w:r w:rsidRPr="00B5115E">
              <w:rPr>
                <w:rFonts w:ascii="Arial" w:hAnsi="Arial" w:cs="Arial"/>
              </w:rPr>
              <w:t>proiectului</w:t>
            </w:r>
            <w:proofErr w:type="spellEnd"/>
            <w:r w:rsidRPr="00B5115E">
              <w:rPr>
                <w:rFonts w:ascii="Arial" w:hAnsi="Arial" w:cs="Arial"/>
              </w:rPr>
              <w:t>/</w:t>
            </w:r>
            <w:proofErr w:type="spellStart"/>
            <w:r w:rsidRPr="00B5115E">
              <w:rPr>
                <w:rFonts w:ascii="Arial" w:hAnsi="Arial" w:cs="Arial"/>
              </w:rPr>
              <w:t>acțiunii</w:t>
            </w:r>
            <w:proofErr w:type="spellEnd"/>
            <w:r w:rsidRPr="00B5115E">
              <w:rPr>
                <w:rFonts w:ascii="Arial" w:hAnsi="Arial" w:cs="Arial"/>
              </w:rPr>
              <w:t xml:space="preserve"> </w:t>
            </w:r>
            <w:proofErr w:type="spellStart"/>
            <w:r w:rsidRPr="00B5115E">
              <w:rPr>
                <w:rFonts w:ascii="Arial" w:hAnsi="Arial" w:cs="Arial"/>
              </w:rPr>
              <w:t>culturale</w:t>
            </w:r>
            <w:proofErr w:type="spellEnd"/>
            <w:r w:rsidRPr="00B5115E">
              <w:rPr>
                <w:rFonts w:ascii="Arial" w:hAnsi="Arial" w:cs="Arial"/>
              </w:rPr>
              <w:t xml:space="preserve">, precum </w:t>
            </w:r>
            <w:proofErr w:type="spellStart"/>
            <w:r w:rsidRPr="00B5115E">
              <w:rPr>
                <w:rFonts w:ascii="Arial" w:hAnsi="Arial" w:cs="Arial"/>
              </w:rPr>
              <w:t>costuri</w:t>
            </w:r>
            <w:proofErr w:type="spellEnd"/>
            <w:r w:rsidRPr="00B5115E">
              <w:rPr>
                <w:rFonts w:ascii="Arial" w:hAnsi="Arial" w:cs="Arial"/>
              </w:rPr>
              <w:t xml:space="preserve"> </w:t>
            </w:r>
            <w:proofErr w:type="spellStart"/>
            <w:r w:rsidRPr="00B5115E">
              <w:rPr>
                <w:rFonts w:ascii="Arial" w:hAnsi="Arial" w:cs="Arial"/>
              </w:rPr>
              <w:t>materiale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servicii</w:t>
            </w:r>
            <w:proofErr w:type="spellEnd"/>
            <w:r w:rsidRPr="00B5115E">
              <w:rPr>
                <w:rFonts w:ascii="Arial" w:hAnsi="Arial" w:cs="Arial"/>
              </w:rPr>
              <w:t xml:space="preserve">, </w:t>
            </w:r>
            <w:proofErr w:type="spellStart"/>
            <w:r w:rsidRPr="00B5115E">
              <w:rPr>
                <w:rFonts w:ascii="Arial" w:hAnsi="Arial" w:cs="Arial"/>
              </w:rPr>
              <w:t>închirieri</w:t>
            </w:r>
            <w:proofErr w:type="spellEnd"/>
            <w:r w:rsidRPr="00B5115E">
              <w:rPr>
                <w:rFonts w:ascii="Arial" w:hAnsi="Arial" w:cs="Arial"/>
              </w:rPr>
              <w:t xml:space="preserve"> de </w:t>
            </w:r>
            <w:proofErr w:type="spellStart"/>
            <w:r w:rsidRPr="00B5115E">
              <w:rPr>
                <w:rFonts w:ascii="Arial" w:hAnsi="Arial" w:cs="Arial"/>
              </w:rPr>
              <w:t>spații</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aparatură</w:t>
            </w:r>
            <w:proofErr w:type="spellEnd"/>
            <w:r w:rsidRPr="00B5115E">
              <w:rPr>
                <w:rFonts w:ascii="Arial" w:hAnsi="Arial" w:cs="Arial"/>
              </w:rPr>
              <w:t xml:space="preserve">, </w:t>
            </w:r>
            <w:proofErr w:type="spellStart"/>
            <w:r w:rsidRPr="00B5115E">
              <w:rPr>
                <w:rFonts w:ascii="Arial" w:hAnsi="Arial" w:cs="Arial"/>
              </w:rPr>
              <w:t>onorarii</w:t>
            </w:r>
            <w:proofErr w:type="spellEnd"/>
            <w:r w:rsidRPr="00B5115E">
              <w:rPr>
                <w:rFonts w:ascii="Arial" w:hAnsi="Arial" w:cs="Arial"/>
              </w:rPr>
              <w:t xml:space="preserve">, </w:t>
            </w:r>
            <w:proofErr w:type="spellStart"/>
            <w:r w:rsidRPr="00B5115E">
              <w:rPr>
                <w:rFonts w:ascii="Arial" w:hAnsi="Arial" w:cs="Arial"/>
              </w:rPr>
              <w:t>prestări</w:t>
            </w:r>
            <w:proofErr w:type="spellEnd"/>
            <w:r w:rsidRPr="00B5115E">
              <w:rPr>
                <w:rFonts w:ascii="Arial" w:hAnsi="Arial" w:cs="Arial"/>
              </w:rPr>
              <w:t xml:space="preserve"> </w:t>
            </w:r>
            <w:proofErr w:type="spellStart"/>
            <w:r w:rsidRPr="00B5115E">
              <w:rPr>
                <w:rFonts w:ascii="Arial" w:hAnsi="Arial" w:cs="Arial"/>
              </w:rPr>
              <w:t>servicii</w:t>
            </w:r>
            <w:proofErr w:type="spellEnd"/>
            <w:r w:rsidRPr="00B5115E">
              <w:rPr>
                <w:rFonts w:ascii="Arial" w:hAnsi="Arial" w:cs="Arial"/>
              </w:rPr>
              <w:t xml:space="preserve"> (</w:t>
            </w:r>
            <w:proofErr w:type="spellStart"/>
            <w:r w:rsidRPr="00B5115E">
              <w:rPr>
                <w:rFonts w:ascii="Arial" w:hAnsi="Arial" w:cs="Arial"/>
              </w:rPr>
              <w:t>prezentate</w:t>
            </w:r>
            <w:proofErr w:type="spellEnd"/>
            <w:r w:rsidRPr="00B5115E">
              <w:rPr>
                <w:rFonts w:ascii="Arial" w:hAnsi="Arial" w:cs="Arial"/>
              </w:rPr>
              <w:t xml:space="preserve"> </w:t>
            </w:r>
            <w:proofErr w:type="spellStart"/>
            <w:r w:rsidRPr="00B5115E">
              <w:rPr>
                <w:rFonts w:ascii="Arial" w:hAnsi="Arial" w:cs="Arial"/>
              </w:rPr>
              <w:t>concret</w:t>
            </w:r>
            <w:proofErr w:type="spellEnd"/>
            <w:r w:rsidRPr="00B5115E">
              <w:rPr>
                <w:rFonts w:ascii="Arial" w:hAnsi="Arial" w:cs="Arial"/>
              </w:rPr>
              <w:t>)</w:t>
            </w:r>
          </w:p>
        </w:tc>
        <w:tc>
          <w:tcPr>
            <w:tcW w:w="1652" w:type="dxa"/>
            <w:tcBorders>
              <w:top w:val="single" w:sz="4" w:space="0" w:color="auto"/>
              <w:left w:val="single" w:sz="4" w:space="0" w:color="auto"/>
              <w:bottom w:val="single" w:sz="4" w:space="0" w:color="auto"/>
              <w:right w:val="single" w:sz="4" w:space="0" w:color="auto"/>
            </w:tcBorders>
          </w:tcPr>
          <w:p w14:paraId="51148EFD" w14:textId="77777777" w:rsidR="006F6967" w:rsidRPr="00B5115E" w:rsidRDefault="006F6967" w:rsidP="00A15CEF">
            <w:pPr>
              <w:jc w:val="both"/>
              <w:rPr>
                <w:rFonts w:ascii="Arial" w:hAnsi="Arial" w:cs="Arial"/>
              </w:rPr>
            </w:pPr>
          </w:p>
        </w:tc>
        <w:tc>
          <w:tcPr>
            <w:tcW w:w="1223" w:type="dxa"/>
            <w:tcBorders>
              <w:top w:val="single" w:sz="4" w:space="0" w:color="auto"/>
              <w:left w:val="single" w:sz="4" w:space="0" w:color="auto"/>
              <w:bottom w:val="single" w:sz="4" w:space="0" w:color="auto"/>
              <w:right w:val="single" w:sz="4" w:space="0" w:color="auto"/>
            </w:tcBorders>
          </w:tcPr>
          <w:p w14:paraId="1CBE6DAF" w14:textId="77777777" w:rsidR="006F6967" w:rsidRPr="00B5115E" w:rsidRDefault="006F6967" w:rsidP="00A15CEF">
            <w:pPr>
              <w:jc w:val="both"/>
              <w:rPr>
                <w:rFonts w:ascii="Arial" w:hAnsi="Arial" w:cs="Arial"/>
              </w:rPr>
            </w:pPr>
          </w:p>
        </w:tc>
        <w:tc>
          <w:tcPr>
            <w:tcW w:w="1202" w:type="dxa"/>
            <w:tcBorders>
              <w:top w:val="single" w:sz="4" w:space="0" w:color="auto"/>
              <w:left w:val="single" w:sz="4" w:space="0" w:color="auto"/>
              <w:bottom w:val="single" w:sz="4" w:space="0" w:color="auto"/>
              <w:right w:val="single" w:sz="4" w:space="0" w:color="auto"/>
            </w:tcBorders>
          </w:tcPr>
          <w:p w14:paraId="50828A05" w14:textId="77777777" w:rsidR="006F6967" w:rsidRPr="00B5115E" w:rsidRDefault="006F6967" w:rsidP="00A15CEF">
            <w:pPr>
              <w:jc w:val="both"/>
              <w:rPr>
                <w:rFonts w:ascii="Arial" w:hAnsi="Arial" w:cs="Arial"/>
              </w:rPr>
            </w:pPr>
          </w:p>
        </w:tc>
        <w:tc>
          <w:tcPr>
            <w:tcW w:w="1355" w:type="dxa"/>
            <w:tcBorders>
              <w:top w:val="single" w:sz="4" w:space="0" w:color="auto"/>
              <w:left w:val="single" w:sz="4" w:space="0" w:color="auto"/>
              <w:bottom w:val="single" w:sz="4" w:space="0" w:color="auto"/>
              <w:right w:val="single" w:sz="4" w:space="0" w:color="auto"/>
            </w:tcBorders>
          </w:tcPr>
          <w:p w14:paraId="3AF5CB8A" w14:textId="77777777" w:rsidR="006F6967" w:rsidRPr="00B5115E" w:rsidRDefault="006F6967" w:rsidP="00A15CEF">
            <w:pPr>
              <w:jc w:val="both"/>
              <w:rPr>
                <w:rFonts w:ascii="Arial" w:hAnsi="Arial" w:cs="Arial"/>
              </w:rPr>
            </w:pPr>
          </w:p>
        </w:tc>
      </w:tr>
      <w:tr w:rsidR="00B5115E" w:rsidRPr="00B5115E" w14:paraId="4A097CA0" w14:textId="77777777" w:rsidTr="00584225">
        <w:trPr>
          <w:trHeight w:val="2474"/>
        </w:trPr>
        <w:tc>
          <w:tcPr>
            <w:tcW w:w="603" w:type="dxa"/>
            <w:tcBorders>
              <w:top w:val="single" w:sz="4" w:space="0" w:color="auto"/>
              <w:left w:val="single" w:sz="4" w:space="0" w:color="auto"/>
              <w:bottom w:val="single" w:sz="4" w:space="0" w:color="auto"/>
              <w:right w:val="single" w:sz="4" w:space="0" w:color="auto"/>
            </w:tcBorders>
          </w:tcPr>
          <w:p w14:paraId="28F79C9A" w14:textId="77777777" w:rsidR="006F6967" w:rsidRPr="00B5115E" w:rsidRDefault="006F6967" w:rsidP="00A15CEF">
            <w:pPr>
              <w:jc w:val="both"/>
              <w:rPr>
                <w:rFonts w:ascii="Arial" w:hAnsi="Arial" w:cs="Arial"/>
              </w:rPr>
            </w:pPr>
            <w:r w:rsidRPr="00B5115E">
              <w:rPr>
                <w:rFonts w:ascii="Arial" w:hAnsi="Arial" w:cs="Arial"/>
              </w:rPr>
              <w:t>2.</w:t>
            </w:r>
          </w:p>
          <w:p w14:paraId="3E3F90DF" w14:textId="77777777" w:rsidR="006F6967" w:rsidRPr="00B5115E" w:rsidRDefault="006F6967" w:rsidP="00A15CEF">
            <w:pPr>
              <w:jc w:val="both"/>
              <w:rPr>
                <w:rFonts w:ascii="Arial" w:hAnsi="Arial" w:cs="Arial"/>
              </w:rPr>
            </w:pPr>
          </w:p>
          <w:p w14:paraId="27A58C16" w14:textId="77777777" w:rsidR="006F6967" w:rsidRPr="00B5115E" w:rsidRDefault="006F6967" w:rsidP="00A15CEF">
            <w:pPr>
              <w:jc w:val="both"/>
              <w:rPr>
                <w:rFonts w:ascii="Arial" w:hAnsi="Arial" w:cs="Arial"/>
              </w:rPr>
            </w:pPr>
          </w:p>
          <w:p w14:paraId="14FBF000" w14:textId="77777777" w:rsidR="006F6967" w:rsidRPr="00B5115E" w:rsidRDefault="006F6967" w:rsidP="00A15CEF">
            <w:pPr>
              <w:jc w:val="both"/>
              <w:rPr>
                <w:rFonts w:ascii="Arial" w:hAnsi="Arial" w:cs="Arial"/>
              </w:rPr>
            </w:pPr>
          </w:p>
          <w:p w14:paraId="2032F8D5" w14:textId="77777777" w:rsidR="006F6967" w:rsidRPr="00B5115E" w:rsidRDefault="006F6967" w:rsidP="00A15CEF">
            <w:pPr>
              <w:jc w:val="both"/>
              <w:rPr>
                <w:rFonts w:ascii="Arial" w:hAnsi="Arial" w:cs="Arial"/>
              </w:rPr>
            </w:pPr>
          </w:p>
          <w:p w14:paraId="5E80CC22" w14:textId="77777777" w:rsidR="006F6967" w:rsidRPr="00B5115E" w:rsidRDefault="006F6967" w:rsidP="00A15CEF">
            <w:pPr>
              <w:jc w:val="both"/>
              <w:rPr>
                <w:rFonts w:ascii="Arial" w:hAnsi="Arial" w:cs="Arial"/>
              </w:rPr>
            </w:pPr>
          </w:p>
          <w:p w14:paraId="0E241C81" w14:textId="77777777" w:rsidR="006F6967" w:rsidRPr="00B5115E" w:rsidRDefault="006F6967" w:rsidP="00A15CEF">
            <w:pPr>
              <w:jc w:val="both"/>
              <w:rPr>
                <w:rFonts w:ascii="Arial" w:hAnsi="Arial" w:cs="Arial"/>
              </w:rPr>
            </w:pPr>
          </w:p>
          <w:p w14:paraId="1A6646C6" w14:textId="77777777" w:rsidR="006F6967" w:rsidRPr="00B5115E" w:rsidRDefault="006F6967" w:rsidP="00A15CEF">
            <w:pPr>
              <w:jc w:val="both"/>
              <w:rPr>
                <w:rFonts w:ascii="Arial" w:hAnsi="Arial" w:cs="Arial"/>
              </w:rPr>
            </w:pPr>
          </w:p>
          <w:p w14:paraId="60B5DF76" w14:textId="77777777" w:rsidR="006F6967" w:rsidRPr="00B5115E" w:rsidRDefault="006F6967" w:rsidP="00A15CEF">
            <w:pPr>
              <w:jc w:val="both"/>
              <w:rPr>
                <w:rFonts w:ascii="Arial" w:hAnsi="Arial" w:cs="Arial"/>
              </w:rPr>
            </w:pPr>
          </w:p>
        </w:tc>
        <w:tc>
          <w:tcPr>
            <w:tcW w:w="3458" w:type="dxa"/>
            <w:tcBorders>
              <w:top w:val="single" w:sz="4" w:space="0" w:color="auto"/>
              <w:left w:val="single" w:sz="4" w:space="0" w:color="auto"/>
              <w:bottom w:val="single" w:sz="4" w:space="0" w:color="auto"/>
              <w:right w:val="single" w:sz="4" w:space="0" w:color="auto"/>
            </w:tcBorders>
            <w:hideMark/>
          </w:tcPr>
          <w:p w14:paraId="3C4AA149" w14:textId="77777777" w:rsidR="006F6967" w:rsidRPr="00B5115E" w:rsidRDefault="006F6967" w:rsidP="00A15CEF">
            <w:pPr>
              <w:rPr>
                <w:rFonts w:ascii="Arial" w:hAnsi="Arial" w:cs="Arial"/>
              </w:rPr>
            </w:pPr>
            <w:r w:rsidRPr="00B5115E">
              <w:rPr>
                <w:rFonts w:ascii="Arial" w:hAnsi="Arial" w:cs="Arial"/>
                <w:iCs/>
                <w:lang w:val="ro-RO"/>
              </w:rPr>
              <w:t>Cheltuieli privind achiziționarea de dotări necesare derulării programului/proiectului/acțiunii culturale (se acoperă în limita unui procent de 20 % din  finanț</w:t>
            </w:r>
            <w:r w:rsidR="00584225" w:rsidRPr="00B5115E">
              <w:rPr>
                <w:rFonts w:ascii="Arial" w:hAnsi="Arial" w:cs="Arial"/>
                <w:iCs/>
                <w:lang w:val="ro-RO"/>
              </w:rPr>
              <w:t>area</w:t>
            </w:r>
            <w:r w:rsidRPr="00B5115E">
              <w:rPr>
                <w:rFonts w:ascii="Arial" w:hAnsi="Arial" w:cs="Arial"/>
                <w:iCs/>
                <w:lang w:val="ro-RO"/>
              </w:rPr>
              <w:t xml:space="preserve"> nerambursabil</w:t>
            </w:r>
            <w:r w:rsidR="00584225" w:rsidRPr="00B5115E">
              <w:rPr>
                <w:rFonts w:ascii="Arial" w:hAnsi="Arial" w:cs="Arial"/>
                <w:iCs/>
                <w:lang w:val="ro-RO"/>
              </w:rPr>
              <w:t>ă</w:t>
            </w:r>
            <w:r w:rsidRPr="00B5115E">
              <w:rPr>
                <w:rFonts w:ascii="Arial" w:hAnsi="Arial" w:cs="Arial"/>
                <w:iCs/>
                <w:lang w:val="ro-RO"/>
              </w:rPr>
              <w:t>)</w:t>
            </w:r>
          </w:p>
        </w:tc>
        <w:tc>
          <w:tcPr>
            <w:tcW w:w="1652" w:type="dxa"/>
            <w:tcBorders>
              <w:top w:val="single" w:sz="4" w:space="0" w:color="auto"/>
              <w:left w:val="single" w:sz="4" w:space="0" w:color="auto"/>
              <w:bottom w:val="single" w:sz="4" w:space="0" w:color="auto"/>
              <w:right w:val="single" w:sz="4" w:space="0" w:color="auto"/>
            </w:tcBorders>
          </w:tcPr>
          <w:p w14:paraId="161A4B2F" w14:textId="77777777" w:rsidR="006F6967" w:rsidRPr="00B5115E" w:rsidRDefault="006F6967" w:rsidP="00A15CEF">
            <w:pPr>
              <w:jc w:val="both"/>
              <w:rPr>
                <w:rFonts w:ascii="Arial" w:hAnsi="Arial" w:cs="Arial"/>
              </w:rPr>
            </w:pPr>
          </w:p>
        </w:tc>
        <w:tc>
          <w:tcPr>
            <w:tcW w:w="1223" w:type="dxa"/>
            <w:tcBorders>
              <w:top w:val="single" w:sz="4" w:space="0" w:color="auto"/>
              <w:left w:val="single" w:sz="4" w:space="0" w:color="auto"/>
              <w:bottom w:val="single" w:sz="4" w:space="0" w:color="auto"/>
              <w:right w:val="single" w:sz="4" w:space="0" w:color="auto"/>
            </w:tcBorders>
          </w:tcPr>
          <w:p w14:paraId="09C2FF80" w14:textId="77777777" w:rsidR="006F6967" w:rsidRPr="00B5115E" w:rsidRDefault="006F6967" w:rsidP="00A15CEF">
            <w:pPr>
              <w:jc w:val="both"/>
              <w:rPr>
                <w:rFonts w:ascii="Arial" w:hAnsi="Arial" w:cs="Arial"/>
              </w:rPr>
            </w:pPr>
          </w:p>
        </w:tc>
        <w:tc>
          <w:tcPr>
            <w:tcW w:w="1202" w:type="dxa"/>
            <w:tcBorders>
              <w:top w:val="single" w:sz="4" w:space="0" w:color="auto"/>
              <w:left w:val="single" w:sz="4" w:space="0" w:color="auto"/>
              <w:bottom w:val="single" w:sz="4" w:space="0" w:color="auto"/>
              <w:right w:val="single" w:sz="4" w:space="0" w:color="auto"/>
            </w:tcBorders>
          </w:tcPr>
          <w:p w14:paraId="18D09889" w14:textId="77777777" w:rsidR="006F6967" w:rsidRPr="00B5115E" w:rsidRDefault="006F6967" w:rsidP="00A15CEF">
            <w:pPr>
              <w:jc w:val="both"/>
              <w:rPr>
                <w:rFonts w:ascii="Arial" w:hAnsi="Arial" w:cs="Arial"/>
              </w:rPr>
            </w:pPr>
          </w:p>
        </w:tc>
        <w:tc>
          <w:tcPr>
            <w:tcW w:w="1355" w:type="dxa"/>
            <w:tcBorders>
              <w:top w:val="single" w:sz="4" w:space="0" w:color="auto"/>
              <w:left w:val="single" w:sz="4" w:space="0" w:color="auto"/>
              <w:bottom w:val="single" w:sz="4" w:space="0" w:color="auto"/>
              <w:right w:val="single" w:sz="4" w:space="0" w:color="auto"/>
            </w:tcBorders>
          </w:tcPr>
          <w:p w14:paraId="15787ABE" w14:textId="77777777" w:rsidR="006F6967" w:rsidRPr="00B5115E" w:rsidRDefault="006F6967" w:rsidP="00A15CEF">
            <w:pPr>
              <w:jc w:val="both"/>
              <w:rPr>
                <w:rFonts w:ascii="Arial" w:hAnsi="Arial" w:cs="Arial"/>
              </w:rPr>
            </w:pPr>
          </w:p>
        </w:tc>
      </w:tr>
      <w:tr w:rsidR="00B5115E" w:rsidRPr="00B5115E" w14:paraId="46392AD4" w14:textId="77777777" w:rsidTr="00584225">
        <w:trPr>
          <w:trHeight w:val="1565"/>
        </w:trPr>
        <w:tc>
          <w:tcPr>
            <w:tcW w:w="603" w:type="dxa"/>
            <w:tcBorders>
              <w:top w:val="single" w:sz="4" w:space="0" w:color="auto"/>
              <w:left w:val="single" w:sz="4" w:space="0" w:color="auto"/>
              <w:bottom w:val="single" w:sz="4" w:space="0" w:color="auto"/>
              <w:right w:val="single" w:sz="4" w:space="0" w:color="auto"/>
            </w:tcBorders>
            <w:hideMark/>
          </w:tcPr>
          <w:p w14:paraId="68FEE967" w14:textId="77777777" w:rsidR="006F6967" w:rsidRPr="00B5115E" w:rsidRDefault="006F6967" w:rsidP="00A15CEF">
            <w:pPr>
              <w:jc w:val="both"/>
              <w:rPr>
                <w:rFonts w:ascii="Arial" w:hAnsi="Arial" w:cs="Arial"/>
              </w:rPr>
            </w:pPr>
            <w:r w:rsidRPr="00B5115E">
              <w:rPr>
                <w:rFonts w:ascii="Arial" w:hAnsi="Arial" w:cs="Arial"/>
              </w:rPr>
              <w:t>3</w:t>
            </w:r>
          </w:p>
        </w:tc>
        <w:tc>
          <w:tcPr>
            <w:tcW w:w="3458" w:type="dxa"/>
            <w:tcBorders>
              <w:top w:val="single" w:sz="4" w:space="0" w:color="auto"/>
              <w:left w:val="single" w:sz="4" w:space="0" w:color="auto"/>
              <w:bottom w:val="single" w:sz="4" w:space="0" w:color="auto"/>
              <w:right w:val="single" w:sz="4" w:space="0" w:color="auto"/>
            </w:tcBorders>
            <w:hideMark/>
          </w:tcPr>
          <w:p w14:paraId="164D081C" w14:textId="77777777" w:rsidR="006F6967" w:rsidRPr="00B5115E" w:rsidRDefault="006F6967" w:rsidP="00A15CEF">
            <w:pPr>
              <w:jc w:val="both"/>
              <w:rPr>
                <w:rFonts w:ascii="Arial" w:hAnsi="Arial" w:cs="Arial"/>
                <w:iCs/>
                <w:lang w:val="ro-RO"/>
              </w:rPr>
            </w:pPr>
            <w:proofErr w:type="spellStart"/>
            <w:r w:rsidRPr="00B5115E">
              <w:rPr>
                <w:rFonts w:ascii="Arial" w:hAnsi="Arial" w:cs="Arial"/>
              </w:rPr>
              <w:t>Cheltuieli</w:t>
            </w:r>
            <w:proofErr w:type="spellEnd"/>
            <w:r w:rsidRPr="00B5115E">
              <w:rPr>
                <w:rFonts w:ascii="Arial" w:hAnsi="Arial" w:cs="Arial"/>
              </w:rPr>
              <w:t xml:space="preserve"> </w:t>
            </w:r>
            <w:proofErr w:type="spellStart"/>
            <w:r w:rsidRPr="00B5115E">
              <w:rPr>
                <w:rFonts w:ascii="Arial" w:hAnsi="Arial" w:cs="Arial"/>
              </w:rPr>
              <w:t>promoționale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de </w:t>
            </w:r>
            <w:proofErr w:type="spellStart"/>
            <w:r w:rsidRPr="00B5115E">
              <w:rPr>
                <w:rFonts w:ascii="Arial" w:hAnsi="Arial" w:cs="Arial"/>
              </w:rPr>
              <w:t>publicitate</w:t>
            </w:r>
            <w:proofErr w:type="spellEnd"/>
            <w:r w:rsidRPr="00B5115E">
              <w:rPr>
                <w:rFonts w:ascii="Arial" w:hAnsi="Arial" w:cs="Arial"/>
              </w:rPr>
              <w:t xml:space="preserve"> </w:t>
            </w:r>
            <w:r w:rsidR="00202CBF" w:rsidRPr="00B5115E">
              <w:rPr>
                <w:rFonts w:ascii="Arial" w:hAnsi="Arial" w:cs="Arial"/>
              </w:rPr>
              <w:t>(</w:t>
            </w:r>
            <w:r w:rsidRPr="00B5115E">
              <w:rPr>
                <w:rFonts w:ascii="Arial" w:hAnsi="Arial" w:cs="Arial"/>
              </w:rPr>
              <w:t xml:space="preserve">se </w:t>
            </w:r>
            <w:proofErr w:type="spellStart"/>
            <w:r w:rsidRPr="00B5115E">
              <w:rPr>
                <w:rFonts w:ascii="Arial" w:hAnsi="Arial" w:cs="Arial"/>
              </w:rPr>
              <w:t>vor</w:t>
            </w:r>
            <w:proofErr w:type="spellEnd"/>
            <w:r w:rsidRPr="00B5115E">
              <w:rPr>
                <w:rFonts w:ascii="Arial" w:hAnsi="Arial" w:cs="Arial"/>
              </w:rPr>
              <w:t xml:space="preserve"> </w:t>
            </w:r>
            <w:proofErr w:type="spellStart"/>
            <w:r w:rsidRPr="00B5115E">
              <w:rPr>
                <w:rFonts w:ascii="Arial" w:hAnsi="Arial" w:cs="Arial"/>
              </w:rPr>
              <w:t>deconta</w:t>
            </w:r>
            <w:proofErr w:type="spellEnd"/>
            <w:r w:rsidRPr="00B5115E">
              <w:rPr>
                <w:rFonts w:ascii="Arial" w:hAnsi="Arial" w:cs="Arial"/>
              </w:rPr>
              <w:t xml:space="preserve"> de </w:t>
            </w:r>
            <w:proofErr w:type="spellStart"/>
            <w:r w:rsidRPr="00B5115E">
              <w:rPr>
                <w:rFonts w:ascii="Arial" w:hAnsi="Arial" w:cs="Arial"/>
              </w:rPr>
              <w:t>către</w:t>
            </w:r>
            <w:proofErr w:type="spellEnd"/>
            <w:r w:rsidRPr="00B5115E">
              <w:rPr>
                <w:rFonts w:ascii="Arial" w:hAnsi="Arial" w:cs="Arial"/>
              </w:rPr>
              <w:t xml:space="preserve"> </w:t>
            </w:r>
            <w:proofErr w:type="spellStart"/>
            <w:r w:rsidRPr="00B5115E">
              <w:rPr>
                <w:rFonts w:ascii="Arial" w:hAnsi="Arial" w:cs="Arial"/>
              </w:rPr>
              <w:t>autoritatea</w:t>
            </w:r>
            <w:proofErr w:type="spellEnd"/>
            <w:r w:rsidRPr="00B5115E">
              <w:rPr>
                <w:rFonts w:ascii="Arial" w:hAnsi="Arial" w:cs="Arial"/>
              </w:rPr>
              <w:t xml:space="preserve"> </w:t>
            </w:r>
            <w:proofErr w:type="spellStart"/>
            <w:r w:rsidRPr="00B5115E">
              <w:rPr>
                <w:rFonts w:ascii="Arial" w:hAnsi="Arial" w:cs="Arial"/>
              </w:rPr>
              <w:t>finanțatoare</w:t>
            </w:r>
            <w:proofErr w:type="spellEnd"/>
            <w:r w:rsidRPr="00B5115E">
              <w:rPr>
                <w:rFonts w:ascii="Arial" w:hAnsi="Arial" w:cs="Arial"/>
              </w:rPr>
              <w:t xml:space="preserve"> </w:t>
            </w:r>
            <w:proofErr w:type="spellStart"/>
            <w:r w:rsidRPr="00B5115E">
              <w:rPr>
                <w:rFonts w:ascii="Arial" w:hAnsi="Arial" w:cs="Arial"/>
              </w:rPr>
              <w:t>în</w:t>
            </w:r>
            <w:proofErr w:type="spellEnd"/>
            <w:r w:rsidRPr="00B5115E">
              <w:rPr>
                <w:rFonts w:ascii="Arial" w:hAnsi="Arial" w:cs="Arial"/>
              </w:rPr>
              <w:t xml:space="preserve"> maxim 5 % </w:t>
            </w:r>
            <w:r w:rsidR="00584225" w:rsidRPr="00B5115E">
              <w:rPr>
                <w:rFonts w:ascii="Arial" w:hAnsi="Arial" w:cs="Arial"/>
              </w:rPr>
              <w:t xml:space="preserve">din </w:t>
            </w:r>
            <w:r w:rsidR="00584225" w:rsidRPr="00B5115E">
              <w:rPr>
                <w:rFonts w:ascii="Arial" w:hAnsi="Arial" w:cs="Arial"/>
                <w:iCs/>
                <w:lang w:val="ro-RO"/>
              </w:rPr>
              <w:t>finanțarea nerambursabilă</w:t>
            </w:r>
            <w:r w:rsidR="00202CBF" w:rsidRPr="00B5115E">
              <w:rPr>
                <w:rFonts w:ascii="Arial" w:hAnsi="Arial" w:cs="Arial"/>
                <w:iCs/>
                <w:lang w:val="ro-RO"/>
              </w:rPr>
              <w:t>)</w:t>
            </w:r>
          </w:p>
        </w:tc>
        <w:tc>
          <w:tcPr>
            <w:tcW w:w="1652" w:type="dxa"/>
            <w:tcBorders>
              <w:top w:val="single" w:sz="4" w:space="0" w:color="auto"/>
              <w:left w:val="single" w:sz="4" w:space="0" w:color="auto"/>
              <w:bottom w:val="single" w:sz="4" w:space="0" w:color="auto"/>
              <w:right w:val="single" w:sz="4" w:space="0" w:color="auto"/>
            </w:tcBorders>
          </w:tcPr>
          <w:p w14:paraId="243CDF08" w14:textId="77777777" w:rsidR="006F6967" w:rsidRPr="00B5115E" w:rsidRDefault="006F6967" w:rsidP="00A15CEF">
            <w:pPr>
              <w:jc w:val="both"/>
              <w:rPr>
                <w:rFonts w:ascii="Arial" w:hAnsi="Arial" w:cs="Arial"/>
              </w:rPr>
            </w:pPr>
          </w:p>
        </w:tc>
        <w:tc>
          <w:tcPr>
            <w:tcW w:w="1223" w:type="dxa"/>
            <w:tcBorders>
              <w:top w:val="single" w:sz="4" w:space="0" w:color="auto"/>
              <w:left w:val="single" w:sz="4" w:space="0" w:color="auto"/>
              <w:bottom w:val="single" w:sz="4" w:space="0" w:color="auto"/>
              <w:right w:val="single" w:sz="4" w:space="0" w:color="auto"/>
            </w:tcBorders>
          </w:tcPr>
          <w:p w14:paraId="4E450CF9" w14:textId="77777777" w:rsidR="006F6967" w:rsidRPr="00B5115E" w:rsidRDefault="006F6967" w:rsidP="00A15CEF">
            <w:pPr>
              <w:jc w:val="both"/>
              <w:rPr>
                <w:rFonts w:ascii="Arial" w:hAnsi="Arial" w:cs="Arial"/>
              </w:rPr>
            </w:pPr>
          </w:p>
        </w:tc>
        <w:tc>
          <w:tcPr>
            <w:tcW w:w="1202" w:type="dxa"/>
            <w:tcBorders>
              <w:top w:val="single" w:sz="4" w:space="0" w:color="auto"/>
              <w:left w:val="single" w:sz="4" w:space="0" w:color="auto"/>
              <w:bottom w:val="single" w:sz="4" w:space="0" w:color="auto"/>
              <w:right w:val="single" w:sz="4" w:space="0" w:color="auto"/>
            </w:tcBorders>
          </w:tcPr>
          <w:p w14:paraId="4A0F88D8" w14:textId="77777777" w:rsidR="006F6967" w:rsidRPr="00B5115E" w:rsidRDefault="006F6967" w:rsidP="00A15CEF">
            <w:pPr>
              <w:jc w:val="both"/>
              <w:rPr>
                <w:rFonts w:ascii="Arial" w:hAnsi="Arial" w:cs="Arial"/>
              </w:rPr>
            </w:pPr>
          </w:p>
        </w:tc>
        <w:tc>
          <w:tcPr>
            <w:tcW w:w="1355" w:type="dxa"/>
            <w:tcBorders>
              <w:top w:val="single" w:sz="4" w:space="0" w:color="auto"/>
              <w:left w:val="single" w:sz="4" w:space="0" w:color="auto"/>
              <w:bottom w:val="single" w:sz="4" w:space="0" w:color="auto"/>
              <w:right w:val="single" w:sz="4" w:space="0" w:color="auto"/>
            </w:tcBorders>
          </w:tcPr>
          <w:p w14:paraId="51019EE2" w14:textId="77777777" w:rsidR="006F6967" w:rsidRPr="00B5115E" w:rsidRDefault="006F6967" w:rsidP="00A15CEF">
            <w:pPr>
              <w:jc w:val="both"/>
              <w:rPr>
                <w:rFonts w:ascii="Arial" w:hAnsi="Arial" w:cs="Arial"/>
              </w:rPr>
            </w:pPr>
          </w:p>
        </w:tc>
      </w:tr>
      <w:tr w:rsidR="006F6967" w:rsidRPr="00B5115E" w14:paraId="4B7C9844" w14:textId="77777777" w:rsidTr="00584225">
        <w:trPr>
          <w:trHeight w:val="5944"/>
        </w:trPr>
        <w:tc>
          <w:tcPr>
            <w:tcW w:w="603" w:type="dxa"/>
            <w:tcBorders>
              <w:top w:val="single" w:sz="4" w:space="0" w:color="auto"/>
              <w:left w:val="single" w:sz="4" w:space="0" w:color="auto"/>
              <w:bottom w:val="single" w:sz="4" w:space="0" w:color="auto"/>
              <w:right w:val="single" w:sz="4" w:space="0" w:color="auto"/>
            </w:tcBorders>
          </w:tcPr>
          <w:p w14:paraId="1A2CE1FB" w14:textId="77777777" w:rsidR="006F6967" w:rsidRPr="00B5115E" w:rsidRDefault="006F6967" w:rsidP="00A15CEF">
            <w:pPr>
              <w:jc w:val="both"/>
              <w:rPr>
                <w:rFonts w:ascii="Arial" w:hAnsi="Arial" w:cs="Arial"/>
              </w:rPr>
            </w:pPr>
            <w:r w:rsidRPr="00B5115E">
              <w:rPr>
                <w:rFonts w:ascii="Arial" w:hAnsi="Arial" w:cs="Arial"/>
              </w:rPr>
              <w:lastRenderedPageBreak/>
              <w:t>4.</w:t>
            </w:r>
          </w:p>
          <w:p w14:paraId="46E6214A" w14:textId="77777777" w:rsidR="006F6967" w:rsidRPr="00B5115E" w:rsidRDefault="006F6967" w:rsidP="00A15CEF">
            <w:pPr>
              <w:jc w:val="both"/>
              <w:rPr>
                <w:rFonts w:ascii="Arial" w:hAnsi="Arial" w:cs="Arial"/>
              </w:rPr>
            </w:pPr>
          </w:p>
          <w:p w14:paraId="0597FC30" w14:textId="77777777" w:rsidR="006F6967" w:rsidRPr="00B5115E" w:rsidRDefault="006F6967" w:rsidP="00A15CEF">
            <w:pPr>
              <w:jc w:val="both"/>
              <w:rPr>
                <w:rFonts w:ascii="Arial" w:hAnsi="Arial" w:cs="Arial"/>
              </w:rPr>
            </w:pPr>
          </w:p>
          <w:p w14:paraId="32B26AEC" w14:textId="77777777" w:rsidR="006F6967" w:rsidRPr="00B5115E" w:rsidRDefault="006F6967" w:rsidP="00A15CEF">
            <w:pPr>
              <w:jc w:val="both"/>
              <w:rPr>
                <w:rFonts w:ascii="Arial" w:hAnsi="Arial" w:cs="Arial"/>
              </w:rPr>
            </w:pPr>
          </w:p>
          <w:p w14:paraId="01BC9D08" w14:textId="77777777" w:rsidR="006F6967" w:rsidRPr="00B5115E" w:rsidRDefault="006F6967" w:rsidP="00A15CEF">
            <w:pPr>
              <w:jc w:val="both"/>
              <w:rPr>
                <w:rFonts w:ascii="Arial" w:hAnsi="Arial" w:cs="Arial"/>
              </w:rPr>
            </w:pPr>
          </w:p>
          <w:p w14:paraId="3BE0DF59" w14:textId="77777777" w:rsidR="006F6967" w:rsidRPr="00B5115E" w:rsidRDefault="006F6967" w:rsidP="00A15CEF">
            <w:pPr>
              <w:jc w:val="both"/>
              <w:rPr>
                <w:rFonts w:ascii="Arial" w:hAnsi="Arial" w:cs="Arial"/>
              </w:rPr>
            </w:pPr>
          </w:p>
          <w:p w14:paraId="3CE52FF4" w14:textId="77777777" w:rsidR="006F6967" w:rsidRPr="00B5115E" w:rsidRDefault="006F6967" w:rsidP="00A15CEF">
            <w:pPr>
              <w:jc w:val="both"/>
              <w:rPr>
                <w:rFonts w:ascii="Arial" w:hAnsi="Arial" w:cs="Arial"/>
              </w:rPr>
            </w:pPr>
          </w:p>
          <w:p w14:paraId="3F6D6D38" w14:textId="77777777" w:rsidR="006F6967" w:rsidRPr="00B5115E" w:rsidRDefault="006F6967" w:rsidP="00A15CEF">
            <w:pPr>
              <w:jc w:val="both"/>
              <w:rPr>
                <w:rFonts w:ascii="Arial" w:hAnsi="Arial" w:cs="Arial"/>
              </w:rPr>
            </w:pPr>
          </w:p>
          <w:p w14:paraId="6403E56B" w14:textId="77777777" w:rsidR="006F6967" w:rsidRPr="00B5115E" w:rsidRDefault="006F6967" w:rsidP="00A15CEF">
            <w:pPr>
              <w:jc w:val="both"/>
              <w:rPr>
                <w:rFonts w:ascii="Arial" w:hAnsi="Arial" w:cs="Arial"/>
              </w:rPr>
            </w:pPr>
          </w:p>
          <w:p w14:paraId="04851F2E" w14:textId="77777777" w:rsidR="006F6967" w:rsidRPr="00B5115E" w:rsidRDefault="006F6967" w:rsidP="00A15CEF">
            <w:pPr>
              <w:jc w:val="both"/>
              <w:rPr>
                <w:rFonts w:ascii="Arial" w:hAnsi="Arial" w:cs="Arial"/>
              </w:rPr>
            </w:pPr>
          </w:p>
          <w:p w14:paraId="0209CB02" w14:textId="77777777" w:rsidR="006F6967" w:rsidRPr="00B5115E" w:rsidRDefault="006F6967" w:rsidP="00A15CEF">
            <w:pPr>
              <w:jc w:val="both"/>
              <w:rPr>
                <w:rFonts w:ascii="Arial" w:hAnsi="Arial" w:cs="Arial"/>
              </w:rPr>
            </w:pPr>
          </w:p>
          <w:p w14:paraId="4CBDAE0B" w14:textId="77777777" w:rsidR="006F6967" w:rsidRPr="00B5115E" w:rsidRDefault="006F6967" w:rsidP="00A15CEF">
            <w:pPr>
              <w:jc w:val="both"/>
              <w:rPr>
                <w:rFonts w:ascii="Arial" w:hAnsi="Arial" w:cs="Arial"/>
              </w:rPr>
            </w:pPr>
          </w:p>
          <w:p w14:paraId="23CABD2F" w14:textId="77777777" w:rsidR="006F6967" w:rsidRPr="00B5115E" w:rsidRDefault="006F6967" w:rsidP="00A15CEF">
            <w:pPr>
              <w:jc w:val="both"/>
              <w:rPr>
                <w:rFonts w:ascii="Arial" w:hAnsi="Arial" w:cs="Arial"/>
              </w:rPr>
            </w:pPr>
          </w:p>
          <w:p w14:paraId="33C86EBF" w14:textId="77777777" w:rsidR="006F6967" w:rsidRPr="00B5115E" w:rsidRDefault="006F6967" w:rsidP="00A15CEF">
            <w:pPr>
              <w:jc w:val="both"/>
              <w:rPr>
                <w:rFonts w:ascii="Arial" w:hAnsi="Arial" w:cs="Arial"/>
              </w:rPr>
            </w:pPr>
          </w:p>
          <w:p w14:paraId="2B4D517B" w14:textId="77777777" w:rsidR="006F6967" w:rsidRPr="00B5115E" w:rsidRDefault="006F6967" w:rsidP="00A15CEF">
            <w:pPr>
              <w:jc w:val="both"/>
              <w:rPr>
                <w:rFonts w:ascii="Arial" w:hAnsi="Arial" w:cs="Arial"/>
              </w:rPr>
            </w:pPr>
          </w:p>
          <w:p w14:paraId="503BA915" w14:textId="77777777" w:rsidR="006F6967" w:rsidRPr="00B5115E" w:rsidRDefault="006F6967" w:rsidP="00A15CEF">
            <w:pPr>
              <w:jc w:val="both"/>
              <w:rPr>
                <w:rFonts w:ascii="Arial" w:hAnsi="Arial" w:cs="Arial"/>
              </w:rPr>
            </w:pPr>
          </w:p>
        </w:tc>
        <w:tc>
          <w:tcPr>
            <w:tcW w:w="3458" w:type="dxa"/>
            <w:tcBorders>
              <w:top w:val="single" w:sz="4" w:space="0" w:color="auto"/>
              <w:left w:val="single" w:sz="4" w:space="0" w:color="auto"/>
              <w:bottom w:val="single" w:sz="4" w:space="0" w:color="auto"/>
              <w:right w:val="single" w:sz="4" w:space="0" w:color="auto"/>
            </w:tcBorders>
          </w:tcPr>
          <w:p w14:paraId="1BD27CD2" w14:textId="77777777" w:rsidR="006F6967" w:rsidRPr="00B5115E" w:rsidRDefault="006F6967" w:rsidP="00A15CEF">
            <w:pPr>
              <w:jc w:val="both"/>
              <w:rPr>
                <w:rFonts w:ascii="Arial" w:hAnsi="Arial" w:cs="Arial"/>
                <w:iCs/>
                <w:lang w:val="ro-RO"/>
              </w:rPr>
            </w:pPr>
            <w:r w:rsidRPr="00B5115E">
              <w:rPr>
                <w:rFonts w:ascii="Arial" w:hAnsi="Arial" w:cs="Arial"/>
                <w:iCs/>
                <w:lang w:val="ro-RO"/>
              </w:rPr>
              <w:t>Cheltuieli administrative:</w:t>
            </w:r>
          </w:p>
          <w:p w14:paraId="750B573B" w14:textId="77777777" w:rsidR="006F6967" w:rsidRPr="00B5115E" w:rsidRDefault="006F6967" w:rsidP="00A15CEF">
            <w:pPr>
              <w:jc w:val="both"/>
              <w:rPr>
                <w:rFonts w:ascii="Arial" w:hAnsi="Arial" w:cs="Arial"/>
                <w:iCs/>
                <w:lang w:val="ro-RO"/>
              </w:rPr>
            </w:pPr>
            <w:r w:rsidRPr="00B5115E">
              <w:rPr>
                <w:rFonts w:ascii="Arial" w:hAnsi="Arial" w:cs="Arial"/>
                <w:iCs/>
                <w:lang w:val="ro-RO"/>
              </w:rPr>
              <w:t>- cheltuieli cu utilitățile (apă, gaz, curent etc) aferente perioadei proiectului;</w:t>
            </w:r>
          </w:p>
          <w:p w14:paraId="4F1E758F" w14:textId="77777777" w:rsidR="006F6967" w:rsidRPr="00B5115E" w:rsidRDefault="006F6967" w:rsidP="00A15CEF">
            <w:pPr>
              <w:jc w:val="both"/>
              <w:rPr>
                <w:rFonts w:ascii="Arial" w:hAnsi="Arial" w:cs="Arial"/>
                <w:iCs/>
                <w:lang w:val="ro-RO"/>
              </w:rPr>
            </w:pPr>
            <w:r w:rsidRPr="00B5115E">
              <w:rPr>
                <w:rFonts w:ascii="Arial" w:hAnsi="Arial" w:cs="Arial"/>
                <w:iCs/>
                <w:lang w:val="ro-RO"/>
              </w:rPr>
              <w:t>- cheltuieli pentru</w:t>
            </w:r>
            <w:r w:rsidR="00202CBF" w:rsidRPr="00B5115E">
              <w:rPr>
                <w:rFonts w:ascii="Arial" w:hAnsi="Arial" w:cs="Arial"/>
                <w:iCs/>
                <w:lang w:val="ro-RO"/>
              </w:rPr>
              <w:t xml:space="preserve"> amenajarea </w:t>
            </w:r>
            <w:r w:rsidRPr="00B5115E">
              <w:rPr>
                <w:rFonts w:ascii="Arial" w:hAnsi="Arial" w:cs="Arial"/>
                <w:iCs/>
                <w:lang w:val="ro-RO"/>
              </w:rPr>
              <w:t>spațiil</w:t>
            </w:r>
            <w:r w:rsidR="00202CBF" w:rsidRPr="00B5115E">
              <w:rPr>
                <w:rFonts w:ascii="Arial" w:hAnsi="Arial" w:cs="Arial"/>
                <w:iCs/>
                <w:lang w:val="ro-RO"/>
              </w:rPr>
              <w:t>or</w:t>
            </w:r>
            <w:r w:rsidRPr="00B5115E">
              <w:rPr>
                <w:rFonts w:ascii="Arial" w:hAnsi="Arial" w:cs="Arial"/>
                <w:iCs/>
                <w:lang w:val="ro-RO"/>
              </w:rPr>
              <w:t xml:space="preserve"> închiriate;</w:t>
            </w:r>
          </w:p>
          <w:p w14:paraId="5E90C3FE" w14:textId="77777777" w:rsidR="006F6967" w:rsidRPr="00B5115E" w:rsidRDefault="006F6967" w:rsidP="00A15CEF">
            <w:pPr>
              <w:jc w:val="both"/>
              <w:rPr>
                <w:rFonts w:ascii="Arial" w:hAnsi="Arial" w:cs="Arial"/>
                <w:iCs/>
                <w:lang w:val="ro-RO"/>
              </w:rPr>
            </w:pPr>
            <w:r w:rsidRPr="00B5115E">
              <w:rPr>
                <w:rFonts w:ascii="Arial" w:hAnsi="Arial" w:cs="Arial"/>
                <w:iCs/>
                <w:lang w:val="ro-RO"/>
              </w:rPr>
              <w:t>- lucrări de adaptare a instalațiilor la tehnica specifică folosită exclusiv pentru proiect</w:t>
            </w:r>
          </w:p>
          <w:p w14:paraId="72BBC754" w14:textId="77777777" w:rsidR="00584225" w:rsidRPr="00B5115E" w:rsidRDefault="00584225" w:rsidP="00A15CEF">
            <w:pPr>
              <w:jc w:val="both"/>
              <w:rPr>
                <w:rFonts w:ascii="Arial" w:hAnsi="Arial" w:cs="Arial"/>
                <w:iCs/>
                <w:lang w:val="ro-RO"/>
              </w:rPr>
            </w:pPr>
            <w:r w:rsidRPr="00B5115E">
              <w:rPr>
                <w:rFonts w:ascii="Arial" w:hAnsi="Arial" w:cs="Arial"/>
                <w:iCs/>
                <w:lang w:val="ro-RO"/>
              </w:rPr>
              <w:t>-</w:t>
            </w:r>
            <w:r w:rsidR="00202CBF" w:rsidRPr="00B5115E">
              <w:rPr>
                <w:rFonts w:ascii="Arial" w:hAnsi="Arial" w:cs="Arial"/>
                <w:iCs/>
                <w:lang w:val="ro-RO"/>
              </w:rPr>
              <w:t xml:space="preserve"> </w:t>
            </w:r>
            <w:r w:rsidRPr="00B5115E">
              <w:rPr>
                <w:rFonts w:ascii="Arial" w:hAnsi="Arial" w:cs="Arial"/>
                <w:iCs/>
                <w:lang w:val="ro-RO"/>
              </w:rPr>
              <w:t>c</w:t>
            </w:r>
            <w:r w:rsidR="006F6967" w:rsidRPr="00B5115E">
              <w:rPr>
                <w:rFonts w:ascii="Arial" w:hAnsi="Arial" w:cs="Arial"/>
                <w:iCs/>
                <w:lang w:val="ro-RO"/>
              </w:rPr>
              <w:t>heltuieli de organizare (pază, protecție, ordine, salvare, PSI, etc.) la locațiile în care se derulează evenimentele culturale, strict pentru perioada desfășurării evenimentelor</w:t>
            </w:r>
            <w:r w:rsidRPr="00B5115E">
              <w:rPr>
                <w:rFonts w:ascii="Arial" w:hAnsi="Arial" w:cs="Arial"/>
                <w:iCs/>
                <w:lang w:val="ro-RO"/>
              </w:rPr>
              <w:t>.</w:t>
            </w:r>
          </w:p>
          <w:p w14:paraId="28DADC7A" w14:textId="77777777" w:rsidR="006F6967" w:rsidRPr="00B5115E" w:rsidRDefault="00202CBF" w:rsidP="00A15CEF">
            <w:pPr>
              <w:jc w:val="both"/>
              <w:rPr>
                <w:rFonts w:ascii="Arial" w:hAnsi="Arial" w:cs="Arial"/>
                <w:iCs/>
                <w:lang w:val="ro-RO"/>
              </w:rPr>
            </w:pPr>
            <w:r w:rsidRPr="00B5115E">
              <w:rPr>
                <w:rFonts w:ascii="Arial" w:hAnsi="Arial" w:cs="Arial"/>
              </w:rPr>
              <w:t>(</w:t>
            </w:r>
            <w:proofErr w:type="spellStart"/>
            <w:r w:rsidR="00584225" w:rsidRPr="00B5115E">
              <w:rPr>
                <w:rFonts w:ascii="Arial" w:hAnsi="Arial" w:cs="Arial"/>
              </w:rPr>
              <w:t>C</w:t>
            </w:r>
            <w:r w:rsidR="006F6967" w:rsidRPr="00B5115E">
              <w:rPr>
                <w:rFonts w:ascii="Arial" w:hAnsi="Arial" w:cs="Arial"/>
              </w:rPr>
              <w:t>heltuielile</w:t>
            </w:r>
            <w:proofErr w:type="spellEnd"/>
            <w:r w:rsidR="006F6967" w:rsidRPr="00B5115E">
              <w:rPr>
                <w:rFonts w:ascii="Arial" w:hAnsi="Arial" w:cs="Arial"/>
              </w:rPr>
              <w:t xml:space="preserve"> administrative se </w:t>
            </w:r>
            <w:proofErr w:type="spellStart"/>
            <w:r w:rsidR="006F6967" w:rsidRPr="00B5115E">
              <w:rPr>
                <w:rFonts w:ascii="Arial" w:hAnsi="Arial" w:cs="Arial"/>
              </w:rPr>
              <w:t>acoperă</w:t>
            </w:r>
            <w:proofErr w:type="spellEnd"/>
            <w:r w:rsidR="006F6967" w:rsidRPr="00B5115E">
              <w:rPr>
                <w:rFonts w:ascii="Arial" w:hAnsi="Arial" w:cs="Arial"/>
              </w:rPr>
              <w:t xml:space="preserve"> </w:t>
            </w:r>
            <w:proofErr w:type="spellStart"/>
            <w:r w:rsidR="006F6967" w:rsidRPr="00B5115E">
              <w:rPr>
                <w:rFonts w:ascii="Arial" w:hAnsi="Arial" w:cs="Arial"/>
              </w:rPr>
              <w:t>în</w:t>
            </w:r>
            <w:proofErr w:type="spellEnd"/>
            <w:r w:rsidR="006F6967" w:rsidRPr="00B5115E">
              <w:rPr>
                <w:rFonts w:ascii="Arial" w:hAnsi="Arial" w:cs="Arial"/>
              </w:rPr>
              <w:t xml:space="preserve"> </w:t>
            </w:r>
            <w:proofErr w:type="spellStart"/>
            <w:r w:rsidR="006F6967" w:rsidRPr="00B5115E">
              <w:rPr>
                <w:rFonts w:ascii="Arial" w:hAnsi="Arial" w:cs="Arial"/>
              </w:rPr>
              <w:t>limita</w:t>
            </w:r>
            <w:proofErr w:type="spellEnd"/>
            <w:r w:rsidR="006F6967" w:rsidRPr="00B5115E">
              <w:rPr>
                <w:rFonts w:ascii="Arial" w:hAnsi="Arial" w:cs="Arial"/>
              </w:rPr>
              <w:t xml:space="preserve"> </w:t>
            </w:r>
            <w:proofErr w:type="spellStart"/>
            <w:r w:rsidR="006F6967" w:rsidRPr="00B5115E">
              <w:rPr>
                <w:rFonts w:ascii="Arial" w:hAnsi="Arial" w:cs="Arial"/>
              </w:rPr>
              <w:t>unui</w:t>
            </w:r>
            <w:proofErr w:type="spellEnd"/>
            <w:r w:rsidR="006F6967" w:rsidRPr="00B5115E">
              <w:rPr>
                <w:rFonts w:ascii="Arial" w:hAnsi="Arial" w:cs="Arial"/>
              </w:rPr>
              <w:t xml:space="preserve"> </w:t>
            </w:r>
            <w:proofErr w:type="spellStart"/>
            <w:r w:rsidR="006F6967" w:rsidRPr="00B5115E">
              <w:rPr>
                <w:rFonts w:ascii="Arial" w:hAnsi="Arial" w:cs="Arial"/>
              </w:rPr>
              <w:t>procent</w:t>
            </w:r>
            <w:proofErr w:type="spellEnd"/>
            <w:r w:rsidR="006F6967" w:rsidRPr="00B5115E">
              <w:rPr>
                <w:rFonts w:ascii="Arial" w:hAnsi="Arial" w:cs="Arial"/>
              </w:rPr>
              <w:t xml:space="preserve"> de 10 % din </w:t>
            </w:r>
            <w:r w:rsidR="00584225" w:rsidRPr="00B5115E">
              <w:rPr>
                <w:rFonts w:ascii="Arial" w:hAnsi="Arial" w:cs="Arial"/>
                <w:iCs/>
                <w:lang w:val="ro-RO"/>
              </w:rPr>
              <w:t>finanțarea nerambursabilă</w:t>
            </w:r>
            <w:r w:rsidRPr="00B5115E">
              <w:rPr>
                <w:rFonts w:ascii="Arial" w:hAnsi="Arial" w:cs="Arial"/>
                <w:iCs/>
                <w:lang w:val="ro-RO"/>
              </w:rPr>
              <w:t>)</w:t>
            </w:r>
          </w:p>
        </w:tc>
        <w:tc>
          <w:tcPr>
            <w:tcW w:w="1652" w:type="dxa"/>
            <w:tcBorders>
              <w:top w:val="single" w:sz="4" w:space="0" w:color="auto"/>
              <w:left w:val="single" w:sz="4" w:space="0" w:color="auto"/>
              <w:bottom w:val="single" w:sz="4" w:space="0" w:color="auto"/>
              <w:right w:val="single" w:sz="4" w:space="0" w:color="auto"/>
            </w:tcBorders>
          </w:tcPr>
          <w:p w14:paraId="6F48EAA4" w14:textId="77777777" w:rsidR="006F6967" w:rsidRPr="00B5115E" w:rsidRDefault="006F6967" w:rsidP="00A15CEF">
            <w:pPr>
              <w:jc w:val="both"/>
              <w:rPr>
                <w:rFonts w:ascii="Arial" w:hAnsi="Arial" w:cs="Arial"/>
              </w:rPr>
            </w:pPr>
          </w:p>
        </w:tc>
        <w:tc>
          <w:tcPr>
            <w:tcW w:w="1223" w:type="dxa"/>
            <w:tcBorders>
              <w:top w:val="single" w:sz="4" w:space="0" w:color="auto"/>
              <w:left w:val="single" w:sz="4" w:space="0" w:color="auto"/>
              <w:bottom w:val="single" w:sz="4" w:space="0" w:color="auto"/>
              <w:right w:val="single" w:sz="4" w:space="0" w:color="auto"/>
            </w:tcBorders>
          </w:tcPr>
          <w:p w14:paraId="5B5E89DE" w14:textId="77777777" w:rsidR="006F6967" w:rsidRPr="00B5115E" w:rsidRDefault="006F6967" w:rsidP="00A15CEF">
            <w:pPr>
              <w:jc w:val="both"/>
              <w:rPr>
                <w:rFonts w:ascii="Arial" w:hAnsi="Arial" w:cs="Arial"/>
              </w:rPr>
            </w:pPr>
          </w:p>
        </w:tc>
        <w:tc>
          <w:tcPr>
            <w:tcW w:w="1202" w:type="dxa"/>
            <w:tcBorders>
              <w:top w:val="single" w:sz="4" w:space="0" w:color="auto"/>
              <w:left w:val="single" w:sz="4" w:space="0" w:color="auto"/>
              <w:bottom w:val="single" w:sz="4" w:space="0" w:color="auto"/>
              <w:right w:val="single" w:sz="4" w:space="0" w:color="auto"/>
            </w:tcBorders>
          </w:tcPr>
          <w:p w14:paraId="54DBDFE4" w14:textId="77777777" w:rsidR="006F6967" w:rsidRPr="00B5115E" w:rsidRDefault="006F6967" w:rsidP="00A15CEF">
            <w:pPr>
              <w:jc w:val="both"/>
              <w:rPr>
                <w:rFonts w:ascii="Arial" w:hAnsi="Arial" w:cs="Arial"/>
              </w:rPr>
            </w:pPr>
          </w:p>
        </w:tc>
        <w:tc>
          <w:tcPr>
            <w:tcW w:w="1355" w:type="dxa"/>
            <w:tcBorders>
              <w:top w:val="single" w:sz="4" w:space="0" w:color="auto"/>
              <w:left w:val="single" w:sz="4" w:space="0" w:color="auto"/>
              <w:bottom w:val="single" w:sz="4" w:space="0" w:color="auto"/>
              <w:right w:val="single" w:sz="4" w:space="0" w:color="auto"/>
            </w:tcBorders>
          </w:tcPr>
          <w:p w14:paraId="12290A4B" w14:textId="77777777" w:rsidR="006F6967" w:rsidRPr="00B5115E" w:rsidRDefault="006F6967" w:rsidP="00A15CEF">
            <w:pPr>
              <w:jc w:val="both"/>
              <w:rPr>
                <w:rFonts w:ascii="Arial" w:hAnsi="Arial" w:cs="Arial"/>
              </w:rPr>
            </w:pPr>
          </w:p>
        </w:tc>
      </w:tr>
    </w:tbl>
    <w:p w14:paraId="05EA4B50" w14:textId="77777777" w:rsidR="006F6967" w:rsidRPr="00B5115E" w:rsidRDefault="006F6967" w:rsidP="00A15CEF">
      <w:pPr>
        <w:pStyle w:val="Default"/>
        <w:jc w:val="both"/>
        <w:rPr>
          <w:rFonts w:ascii="Arial" w:hAnsi="Arial" w:cs="Arial"/>
          <w:color w:val="auto"/>
        </w:rPr>
      </w:pPr>
    </w:p>
    <w:p w14:paraId="0857F10A" w14:textId="77777777" w:rsidR="006F6967" w:rsidRPr="00B5115E" w:rsidRDefault="006F6967" w:rsidP="00A15CEF">
      <w:pPr>
        <w:pStyle w:val="Default"/>
        <w:jc w:val="both"/>
        <w:rPr>
          <w:rFonts w:ascii="Arial" w:hAnsi="Arial" w:cs="Arial"/>
          <w:color w:val="auto"/>
        </w:rPr>
      </w:pPr>
      <w:proofErr w:type="spellStart"/>
      <w:r w:rsidRPr="00B5115E">
        <w:rPr>
          <w:rFonts w:ascii="Arial" w:hAnsi="Arial" w:cs="Arial"/>
          <w:color w:val="auto"/>
        </w:rPr>
        <w:t>Numele</w:t>
      </w:r>
      <w:proofErr w:type="spellEnd"/>
      <w:r w:rsidRPr="00B5115E">
        <w:rPr>
          <w:rFonts w:ascii="Arial" w:hAnsi="Arial" w:cs="Arial"/>
          <w:color w:val="auto"/>
        </w:rPr>
        <w:t xml:space="preserve">, </w:t>
      </w:r>
      <w:proofErr w:type="spellStart"/>
      <w:r w:rsidRPr="00B5115E">
        <w:rPr>
          <w:rFonts w:ascii="Arial" w:hAnsi="Arial" w:cs="Arial"/>
          <w:color w:val="auto"/>
        </w:rPr>
        <w:t>prenumele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semnătura</w:t>
      </w:r>
      <w:proofErr w:type="spellEnd"/>
      <w:r w:rsidRPr="00B5115E">
        <w:rPr>
          <w:rFonts w:ascii="Arial" w:hAnsi="Arial" w:cs="Arial"/>
          <w:color w:val="auto"/>
        </w:rPr>
        <w:t xml:space="preserve"> </w:t>
      </w:r>
      <w:proofErr w:type="spellStart"/>
      <w:r w:rsidRPr="00B5115E">
        <w:rPr>
          <w:rFonts w:ascii="Arial" w:hAnsi="Arial" w:cs="Arial"/>
          <w:color w:val="auto"/>
        </w:rPr>
        <w:t>reprezentantului</w:t>
      </w:r>
      <w:proofErr w:type="spellEnd"/>
      <w:r w:rsidRPr="00B5115E">
        <w:rPr>
          <w:rFonts w:ascii="Arial" w:hAnsi="Arial" w:cs="Arial"/>
          <w:color w:val="auto"/>
        </w:rPr>
        <w:t xml:space="preserve"> legal .........................</w:t>
      </w:r>
      <w:r w:rsidRPr="00B5115E">
        <w:rPr>
          <w:rFonts w:ascii="Arial" w:hAnsi="Arial" w:cs="Arial"/>
          <w:color w:val="auto"/>
        </w:rPr>
        <w:tab/>
      </w:r>
    </w:p>
    <w:p w14:paraId="30C6D038" w14:textId="77777777" w:rsidR="006F6967" w:rsidRPr="00B5115E" w:rsidRDefault="006F6967" w:rsidP="00A15CEF">
      <w:pPr>
        <w:pStyle w:val="Default"/>
        <w:jc w:val="both"/>
        <w:rPr>
          <w:rFonts w:ascii="Arial" w:hAnsi="Arial" w:cs="Arial"/>
          <w:color w:val="auto"/>
        </w:rPr>
      </w:pPr>
      <w:proofErr w:type="spellStart"/>
      <w:r w:rsidRPr="00B5115E">
        <w:rPr>
          <w:rFonts w:ascii="Arial" w:hAnsi="Arial" w:cs="Arial"/>
          <w:color w:val="auto"/>
        </w:rPr>
        <w:t>Numele</w:t>
      </w:r>
      <w:proofErr w:type="spellEnd"/>
      <w:r w:rsidRPr="00B5115E">
        <w:rPr>
          <w:rFonts w:ascii="Arial" w:hAnsi="Arial" w:cs="Arial"/>
          <w:color w:val="auto"/>
        </w:rPr>
        <w:t xml:space="preserve">, </w:t>
      </w:r>
      <w:proofErr w:type="spellStart"/>
      <w:r w:rsidRPr="00B5115E">
        <w:rPr>
          <w:rFonts w:ascii="Arial" w:hAnsi="Arial" w:cs="Arial"/>
          <w:color w:val="auto"/>
        </w:rPr>
        <w:t>prenumele</w:t>
      </w:r>
      <w:proofErr w:type="spellEnd"/>
      <w:r w:rsidRPr="00B5115E">
        <w:rPr>
          <w:rFonts w:ascii="Arial" w:hAnsi="Arial" w:cs="Arial"/>
          <w:color w:val="auto"/>
        </w:rPr>
        <w:t xml:space="preserve"> </w:t>
      </w:r>
      <w:proofErr w:type="spellStart"/>
      <w:r w:rsidRPr="00B5115E">
        <w:rPr>
          <w:rFonts w:ascii="Arial" w:hAnsi="Arial" w:cs="Arial"/>
          <w:color w:val="auto"/>
        </w:rPr>
        <w:t>și</w:t>
      </w:r>
      <w:proofErr w:type="spellEnd"/>
      <w:r w:rsidRPr="00B5115E">
        <w:rPr>
          <w:rFonts w:ascii="Arial" w:hAnsi="Arial" w:cs="Arial"/>
          <w:color w:val="auto"/>
        </w:rPr>
        <w:t xml:space="preserve"> </w:t>
      </w:r>
      <w:proofErr w:type="spellStart"/>
      <w:r w:rsidRPr="00B5115E">
        <w:rPr>
          <w:rFonts w:ascii="Arial" w:hAnsi="Arial" w:cs="Arial"/>
          <w:color w:val="auto"/>
        </w:rPr>
        <w:t>semnătura</w:t>
      </w:r>
      <w:proofErr w:type="spellEnd"/>
      <w:r w:rsidRPr="00B5115E">
        <w:rPr>
          <w:rFonts w:ascii="Arial" w:hAnsi="Arial" w:cs="Arial"/>
          <w:color w:val="auto"/>
        </w:rPr>
        <w:t xml:space="preserve"> </w:t>
      </w:r>
      <w:proofErr w:type="spellStart"/>
      <w:r w:rsidRPr="00B5115E">
        <w:rPr>
          <w:rFonts w:ascii="Arial" w:hAnsi="Arial" w:cs="Arial"/>
          <w:color w:val="auto"/>
        </w:rPr>
        <w:t>reprezentantului</w:t>
      </w:r>
      <w:proofErr w:type="spellEnd"/>
      <w:r w:rsidRPr="00B5115E">
        <w:rPr>
          <w:rFonts w:ascii="Arial" w:hAnsi="Arial" w:cs="Arial"/>
          <w:color w:val="auto"/>
        </w:rPr>
        <w:t xml:space="preserve"> </w:t>
      </w:r>
      <w:proofErr w:type="spellStart"/>
      <w:r w:rsidRPr="00B5115E">
        <w:rPr>
          <w:rFonts w:ascii="Arial" w:hAnsi="Arial" w:cs="Arial"/>
          <w:color w:val="auto"/>
        </w:rPr>
        <w:t>financiar</w:t>
      </w:r>
      <w:proofErr w:type="spellEnd"/>
      <w:r w:rsidRPr="00B5115E">
        <w:rPr>
          <w:rFonts w:ascii="Arial" w:hAnsi="Arial" w:cs="Arial"/>
          <w:color w:val="auto"/>
        </w:rPr>
        <w:t xml:space="preserve"> ...................</w:t>
      </w:r>
    </w:p>
    <w:p w14:paraId="562EC80A" w14:textId="77777777" w:rsidR="006F6967" w:rsidRPr="00B5115E" w:rsidRDefault="006F6967" w:rsidP="00A15CEF">
      <w:pPr>
        <w:rPr>
          <w:rFonts w:ascii="Arial" w:hAnsi="Arial" w:cs="Arial"/>
        </w:rPr>
      </w:pP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r w:rsidRPr="00B5115E">
        <w:rPr>
          <w:rFonts w:ascii="Arial" w:hAnsi="Arial" w:cs="Arial"/>
        </w:rPr>
        <w:tab/>
      </w:r>
    </w:p>
    <w:p w14:paraId="5BBCFD59" w14:textId="77777777" w:rsidR="006F6967" w:rsidRPr="00B5115E" w:rsidRDefault="006F6967" w:rsidP="00A15CEF">
      <w:pPr>
        <w:rPr>
          <w:rFonts w:ascii="Arial" w:hAnsi="Arial" w:cs="Arial"/>
          <w:lang w:val="ro-RO"/>
        </w:rPr>
      </w:pPr>
    </w:p>
    <w:p w14:paraId="7C5037BD" w14:textId="77777777" w:rsidR="006F6967" w:rsidRPr="00B5115E" w:rsidRDefault="006F6967" w:rsidP="00A15CEF">
      <w:pPr>
        <w:rPr>
          <w:rFonts w:ascii="Arial" w:hAnsi="Arial" w:cs="Arial"/>
          <w:lang w:val="ro-RO"/>
        </w:rPr>
      </w:pPr>
    </w:p>
    <w:p w14:paraId="2C7749E5" w14:textId="77777777" w:rsidR="006F6967" w:rsidRPr="00B5115E" w:rsidRDefault="006F6967" w:rsidP="00A15CEF">
      <w:pPr>
        <w:rPr>
          <w:rFonts w:ascii="Arial" w:hAnsi="Arial" w:cs="Arial"/>
          <w:lang w:val="ro-RO"/>
        </w:rPr>
      </w:pPr>
    </w:p>
    <w:p w14:paraId="775A8FF5" w14:textId="77777777" w:rsidR="006F6967" w:rsidRPr="00B5115E" w:rsidRDefault="006F6967" w:rsidP="00A15CEF">
      <w:pPr>
        <w:rPr>
          <w:rFonts w:ascii="Arial" w:hAnsi="Arial" w:cs="Arial"/>
          <w:lang w:val="ro-RO"/>
        </w:rPr>
      </w:pPr>
    </w:p>
    <w:p w14:paraId="6851ABED" w14:textId="77777777" w:rsidR="006F6967" w:rsidRPr="00B5115E" w:rsidRDefault="006F6967" w:rsidP="00A15CEF">
      <w:pPr>
        <w:rPr>
          <w:rFonts w:ascii="Arial" w:hAnsi="Arial" w:cs="Arial"/>
          <w:lang w:val="ro-RO"/>
        </w:rPr>
      </w:pPr>
    </w:p>
    <w:p w14:paraId="203DA21A" w14:textId="77777777" w:rsidR="006F6967" w:rsidRPr="00B5115E" w:rsidRDefault="006F6967" w:rsidP="00A15CEF">
      <w:pPr>
        <w:rPr>
          <w:rFonts w:ascii="Arial" w:hAnsi="Arial" w:cs="Arial"/>
          <w:lang w:val="ro-RO"/>
        </w:rPr>
      </w:pPr>
    </w:p>
    <w:p w14:paraId="778094B6" w14:textId="77777777" w:rsidR="006F6967" w:rsidRPr="00B5115E" w:rsidRDefault="006F6967" w:rsidP="00A15CEF">
      <w:pPr>
        <w:rPr>
          <w:rFonts w:ascii="Arial" w:hAnsi="Arial" w:cs="Arial"/>
          <w:lang w:val="ro-RO"/>
        </w:rPr>
      </w:pPr>
    </w:p>
    <w:p w14:paraId="1AD5FF15" w14:textId="77777777" w:rsidR="006F6967" w:rsidRPr="00B5115E" w:rsidRDefault="006F6967" w:rsidP="00A15CEF">
      <w:pPr>
        <w:rPr>
          <w:rFonts w:ascii="Arial" w:hAnsi="Arial" w:cs="Arial"/>
          <w:lang w:val="ro-RO"/>
        </w:rPr>
      </w:pPr>
    </w:p>
    <w:p w14:paraId="1EA790F0" w14:textId="77777777" w:rsidR="006F6967" w:rsidRPr="00B5115E" w:rsidRDefault="006F6967" w:rsidP="00A15CEF">
      <w:pPr>
        <w:rPr>
          <w:rFonts w:ascii="Arial" w:hAnsi="Arial" w:cs="Arial"/>
          <w:lang w:val="ro-RO"/>
        </w:rPr>
      </w:pPr>
    </w:p>
    <w:p w14:paraId="1D700588" w14:textId="77777777" w:rsidR="006F6967" w:rsidRPr="00B5115E" w:rsidRDefault="006F6967" w:rsidP="00A15CEF">
      <w:pPr>
        <w:rPr>
          <w:rFonts w:ascii="Arial" w:hAnsi="Arial" w:cs="Arial"/>
          <w:lang w:val="ro-RO"/>
        </w:rPr>
      </w:pPr>
    </w:p>
    <w:p w14:paraId="6D90EAAD" w14:textId="77777777" w:rsidR="006F6967" w:rsidRPr="00B5115E" w:rsidRDefault="006F6967" w:rsidP="00A15CEF">
      <w:pPr>
        <w:rPr>
          <w:rFonts w:ascii="Arial" w:hAnsi="Arial" w:cs="Arial"/>
          <w:lang w:val="ro-RO"/>
        </w:rPr>
      </w:pPr>
    </w:p>
    <w:p w14:paraId="6B87D87F" w14:textId="77777777" w:rsidR="006F6967" w:rsidRPr="00B5115E" w:rsidRDefault="006F6967" w:rsidP="00A15CEF">
      <w:pPr>
        <w:rPr>
          <w:rFonts w:ascii="Arial" w:hAnsi="Arial" w:cs="Arial"/>
          <w:lang w:val="ro-RO"/>
        </w:rPr>
      </w:pPr>
    </w:p>
    <w:p w14:paraId="55895E78" w14:textId="77777777" w:rsidR="006F6967" w:rsidRPr="00B5115E" w:rsidRDefault="006F6967" w:rsidP="00A15CEF">
      <w:pPr>
        <w:rPr>
          <w:rFonts w:ascii="Arial" w:hAnsi="Arial" w:cs="Arial"/>
          <w:lang w:val="ro-RO"/>
        </w:rPr>
      </w:pPr>
    </w:p>
    <w:p w14:paraId="11FA15D0" w14:textId="77777777" w:rsidR="006F6967" w:rsidRPr="00B5115E" w:rsidRDefault="006F6967" w:rsidP="00A15CEF">
      <w:pPr>
        <w:rPr>
          <w:rFonts w:ascii="Arial" w:hAnsi="Arial" w:cs="Arial"/>
          <w:lang w:val="ro-RO"/>
        </w:rPr>
      </w:pPr>
    </w:p>
    <w:p w14:paraId="42237579" w14:textId="77777777" w:rsidR="007D64FD" w:rsidRPr="00B5115E" w:rsidRDefault="007D64FD" w:rsidP="00A15CEF">
      <w:pPr>
        <w:rPr>
          <w:rFonts w:ascii="Arial" w:hAnsi="Arial" w:cs="Arial"/>
          <w:lang w:val="ro-RO"/>
        </w:rPr>
      </w:pPr>
    </w:p>
    <w:p w14:paraId="655E838A" w14:textId="77777777" w:rsidR="007D64FD" w:rsidRPr="00B5115E" w:rsidRDefault="007D64FD" w:rsidP="00A15CEF">
      <w:pPr>
        <w:rPr>
          <w:rFonts w:ascii="Arial" w:hAnsi="Arial" w:cs="Arial"/>
          <w:lang w:val="ro-RO"/>
        </w:rPr>
      </w:pPr>
    </w:p>
    <w:p w14:paraId="75E92424" w14:textId="3AAC4088" w:rsidR="007D64FD" w:rsidRPr="00B5115E" w:rsidRDefault="007D64FD" w:rsidP="00A15CEF">
      <w:pPr>
        <w:rPr>
          <w:rFonts w:ascii="Arial" w:hAnsi="Arial" w:cs="Arial"/>
          <w:lang w:val="ro-RO"/>
        </w:rPr>
      </w:pPr>
    </w:p>
    <w:p w14:paraId="7D347912" w14:textId="6115A0C5" w:rsidR="00FB07FF" w:rsidRPr="00B5115E" w:rsidRDefault="00FB07FF" w:rsidP="00A15CEF">
      <w:pPr>
        <w:rPr>
          <w:rFonts w:ascii="Arial" w:hAnsi="Arial" w:cs="Arial"/>
          <w:lang w:val="ro-RO"/>
        </w:rPr>
      </w:pPr>
    </w:p>
    <w:p w14:paraId="15C5A1E0" w14:textId="59DFCEF6" w:rsidR="00FB07FF" w:rsidRPr="00B5115E" w:rsidRDefault="00FB07FF" w:rsidP="00A15CEF">
      <w:pPr>
        <w:rPr>
          <w:rFonts w:ascii="Arial" w:hAnsi="Arial" w:cs="Arial"/>
          <w:lang w:val="ro-RO"/>
        </w:rPr>
      </w:pPr>
    </w:p>
    <w:p w14:paraId="7A13A33B" w14:textId="5E6A15E7" w:rsidR="00FB07FF" w:rsidRPr="00B5115E" w:rsidRDefault="00FB07FF" w:rsidP="00A15CEF">
      <w:pPr>
        <w:rPr>
          <w:rFonts w:ascii="Arial" w:hAnsi="Arial" w:cs="Arial"/>
          <w:lang w:val="ro-RO"/>
        </w:rPr>
      </w:pPr>
    </w:p>
    <w:p w14:paraId="26D72858" w14:textId="27338140" w:rsidR="00FB07FF" w:rsidRPr="00B5115E" w:rsidRDefault="00FB07FF" w:rsidP="00A15CEF">
      <w:pPr>
        <w:rPr>
          <w:rFonts w:ascii="Arial" w:hAnsi="Arial" w:cs="Arial"/>
          <w:lang w:val="ro-RO"/>
        </w:rPr>
      </w:pPr>
    </w:p>
    <w:p w14:paraId="7DF24073" w14:textId="519F7190" w:rsidR="00FB07FF" w:rsidRPr="00B5115E" w:rsidRDefault="00FB07FF" w:rsidP="00A15CEF">
      <w:pPr>
        <w:rPr>
          <w:rFonts w:ascii="Arial" w:hAnsi="Arial" w:cs="Arial"/>
          <w:lang w:val="ro-RO"/>
        </w:rPr>
      </w:pPr>
    </w:p>
    <w:p w14:paraId="6CD48FD4" w14:textId="319EB526" w:rsidR="00FB07FF" w:rsidRPr="00B5115E" w:rsidRDefault="00FB07FF" w:rsidP="00A15CEF">
      <w:pPr>
        <w:rPr>
          <w:rFonts w:ascii="Arial" w:hAnsi="Arial" w:cs="Arial"/>
          <w:lang w:val="ro-RO"/>
        </w:rPr>
      </w:pPr>
    </w:p>
    <w:p w14:paraId="30983378" w14:textId="59FB5311" w:rsidR="00FB07FF" w:rsidRPr="00B5115E" w:rsidRDefault="00FB07FF" w:rsidP="00A15CEF">
      <w:pPr>
        <w:rPr>
          <w:rFonts w:ascii="Arial" w:hAnsi="Arial" w:cs="Arial"/>
          <w:lang w:val="ro-RO"/>
        </w:rPr>
      </w:pPr>
    </w:p>
    <w:p w14:paraId="19AE902A" w14:textId="58DD5EB1" w:rsidR="00FB07FF" w:rsidRPr="00B5115E" w:rsidRDefault="00FB07FF" w:rsidP="00A15CEF">
      <w:pPr>
        <w:rPr>
          <w:rFonts w:ascii="Arial" w:hAnsi="Arial" w:cs="Arial"/>
          <w:lang w:val="ro-RO"/>
        </w:rPr>
      </w:pPr>
    </w:p>
    <w:p w14:paraId="3F86986C" w14:textId="77777777" w:rsidR="00FB07FF" w:rsidRPr="00B5115E" w:rsidRDefault="00FB07FF" w:rsidP="00A15CEF">
      <w:pPr>
        <w:rPr>
          <w:rFonts w:ascii="Arial" w:hAnsi="Arial" w:cs="Arial"/>
          <w:lang w:val="ro-RO"/>
        </w:rPr>
      </w:pPr>
    </w:p>
    <w:p w14:paraId="0C1C5F35" w14:textId="77777777" w:rsidR="007D64FD" w:rsidRPr="00B5115E" w:rsidRDefault="007D64FD" w:rsidP="00A15CEF">
      <w:pPr>
        <w:rPr>
          <w:rFonts w:ascii="Arial" w:hAnsi="Arial" w:cs="Arial"/>
          <w:lang w:val="ro-RO"/>
        </w:rPr>
      </w:pPr>
    </w:p>
    <w:p w14:paraId="377D3DE9" w14:textId="77777777" w:rsidR="007D64FD" w:rsidRPr="00B5115E" w:rsidRDefault="007D64FD" w:rsidP="00A15CEF">
      <w:pPr>
        <w:rPr>
          <w:rFonts w:ascii="Arial" w:hAnsi="Arial" w:cs="Arial"/>
          <w:lang w:val="ro-RO"/>
        </w:rPr>
      </w:pPr>
    </w:p>
    <w:p w14:paraId="5ABCDC53" w14:textId="77777777" w:rsidR="006F6967" w:rsidRPr="00B5115E" w:rsidRDefault="006F6967" w:rsidP="00A15CEF">
      <w:pPr>
        <w:rPr>
          <w:rFonts w:ascii="Arial" w:hAnsi="Arial" w:cs="Arial"/>
          <w:lang w:val="ro-RO"/>
        </w:rPr>
      </w:pPr>
    </w:p>
    <w:p w14:paraId="1A5D3D56" w14:textId="77777777" w:rsidR="006F6967" w:rsidRPr="00B5115E" w:rsidRDefault="006F6967" w:rsidP="00A15CEF">
      <w:pPr>
        <w:rPr>
          <w:rFonts w:ascii="Arial" w:hAnsi="Arial" w:cs="Arial"/>
          <w:lang w:val="ro-RO"/>
        </w:rPr>
      </w:pPr>
    </w:p>
    <w:p w14:paraId="0606D646" w14:textId="77777777" w:rsidR="006F6967" w:rsidRPr="00B5115E" w:rsidRDefault="006F6967" w:rsidP="00A15CEF">
      <w:pPr>
        <w:jc w:val="right"/>
        <w:rPr>
          <w:rFonts w:ascii="Arial" w:hAnsi="Arial" w:cs="Arial"/>
          <w:b/>
          <w:bCs/>
        </w:rPr>
      </w:pPr>
      <w:r w:rsidRPr="00B5115E">
        <w:rPr>
          <w:rFonts w:ascii="Arial" w:hAnsi="Arial" w:cs="Arial"/>
          <w:b/>
          <w:bCs/>
        </w:rPr>
        <w:t xml:space="preserve">ANEXA </w:t>
      </w:r>
      <w:r w:rsidR="007B634C" w:rsidRPr="00B5115E">
        <w:rPr>
          <w:rFonts w:ascii="Arial" w:hAnsi="Arial" w:cs="Arial"/>
          <w:b/>
          <w:bCs/>
        </w:rPr>
        <w:t>9</w:t>
      </w:r>
    </w:p>
    <w:p w14:paraId="4F570097" w14:textId="77777777" w:rsidR="006F6967" w:rsidRPr="00B5115E" w:rsidRDefault="006F6967" w:rsidP="00A15CEF">
      <w:pPr>
        <w:jc w:val="right"/>
        <w:rPr>
          <w:rFonts w:ascii="Arial" w:hAnsi="Arial" w:cs="Arial"/>
        </w:rPr>
      </w:pPr>
      <w:r w:rsidRPr="00B5115E">
        <w:rPr>
          <w:rFonts w:ascii="Arial" w:hAnsi="Arial" w:cs="Arial"/>
        </w:rPr>
        <w:t xml:space="preserve">Document </w:t>
      </w:r>
      <w:proofErr w:type="spellStart"/>
      <w:r w:rsidRPr="00B5115E">
        <w:rPr>
          <w:rFonts w:ascii="Arial" w:hAnsi="Arial" w:cs="Arial"/>
        </w:rPr>
        <w:t>necesar</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decont</w:t>
      </w:r>
      <w:proofErr w:type="spellEnd"/>
    </w:p>
    <w:p w14:paraId="57BE6D6E" w14:textId="77777777" w:rsidR="006F6967" w:rsidRPr="00B5115E" w:rsidRDefault="006F6967" w:rsidP="00A15CEF">
      <w:pPr>
        <w:rPr>
          <w:rFonts w:ascii="Arial" w:hAnsi="Arial" w:cs="Arial"/>
        </w:rPr>
      </w:pPr>
    </w:p>
    <w:p w14:paraId="3F79073A" w14:textId="77777777" w:rsidR="006F6967" w:rsidRPr="00B5115E" w:rsidRDefault="006F6967" w:rsidP="00A15CEF">
      <w:pPr>
        <w:rPr>
          <w:rFonts w:ascii="Arial" w:hAnsi="Arial" w:cs="Arial"/>
          <w:lang w:val="ro-RO"/>
        </w:rPr>
      </w:pPr>
      <w:r w:rsidRPr="00B5115E">
        <w:rPr>
          <w:rFonts w:ascii="Arial" w:hAnsi="Arial" w:cs="Arial"/>
          <w:lang w:val="ro-RO"/>
        </w:rPr>
        <w:t>Beneficiar .....................................</w:t>
      </w:r>
    </w:p>
    <w:p w14:paraId="211715FD" w14:textId="77777777" w:rsidR="006F6967" w:rsidRPr="00B5115E" w:rsidRDefault="006F6967" w:rsidP="00A15CEF">
      <w:pPr>
        <w:rPr>
          <w:rFonts w:ascii="Arial" w:hAnsi="Arial" w:cs="Arial"/>
          <w:lang w:val="ro-RO"/>
        </w:rPr>
      </w:pPr>
    </w:p>
    <w:p w14:paraId="0DB33D31" w14:textId="77777777" w:rsidR="006F6967" w:rsidRPr="00B5115E" w:rsidRDefault="006F6967" w:rsidP="00A15CEF">
      <w:pPr>
        <w:rPr>
          <w:rFonts w:ascii="Arial" w:hAnsi="Arial" w:cs="Arial"/>
          <w:lang w:val="ro-RO"/>
        </w:rPr>
      </w:pPr>
    </w:p>
    <w:p w14:paraId="303F2FB5" w14:textId="77777777" w:rsidR="006F6967" w:rsidRPr="00B5115E" w:rsidRDefault="006F6967" w:rsidP="00A15CEF">
      <w:pPr>
        <w:rPr>
          <w:rFonts w:ascii="Arial" w:hAnsi="Arial" w:cs="Arial"/>
          <w:lang w:val="ro-RO"/>
        </w:rPr>
      </w:pPr>
    </w:p>
    <w:p w14:paraId="0316015C" w14:textId="77777777" w:rsidR="006F6967" w:rsidRPr="00B5115E" w:rsidRDefault="006F6967" w:rsidP="00A15CEF">
      <w:pPr>
        <w:rPr>
          <w:rFonts w:ascii="Arial" w:hAnsi="Arial" w:cs="Arial"/>
          <w:lang w:val="ro-RO"/>
        </w:rPr>
      </w:pPr>
    </w:p>
    <w:p w14:paraId="7E3EC849" w14:textId="77777777" w:rsidR="006F6967" w:rsidRPr="00B5115E" w:rsidRDefault="006F6967" w:rsidP="00A15CEF">
      <w:pPr>
        <w:rPr>
          <w:rFonts w:ascii="Arial" w:hAnsi="Arial" w:cs="Arial"/>
          <w:lang w:val="ro-RO"/>
        </w:rPr>
      </w:pPr>
    </w:p>
    <w:p w14:paraId="49969C9F" w14:textId="77777777" w:rsidR="006F6967" w:rsidRPr="00B5115E" w:rsidRDefault="006F6967" w:rsidP="00A15CEF">
      <w:pPr>
        <w:rPr>
          <w:rFonts w:ascii="Arial" w:hAnsi="Arial" w:cs="Arial"/>
          <w:lang w:val="ro-RO"/>
        </w:rPr>
      </w:pPr>
    </w:p>
    <w:p w14:paraId="32035328" w14:textId="77777777" w:rsidR="006F6967" w:rsidRPr="00B5115E" w:rsidRDefault="006F6967" w:rsidP="00A15CEF">
      <w:pPr>
        <w:jc w:val="center"/>
        <w:rPr>
          <w:rFonts w:ascii="Arial" w:hAnsi="Arial" w:cs="Arial"/>
          <w:b/>
          <w:lang w:val="ro-RO"/>
        </w:rPr>
      </w:pPr>
      <w:r w:rsidRPr="00B5115E">
        <w:rPr>
          <w:rFonts w:ascii="Arial" w:hAnsi="Arial" w:cs="Arial"/>
          <w:b/>
          <w:lang w:val="ro-RO"/>
        </w:rPr>
        <w:t>TABEL</w:t>
      </w:r>
    </w:p>
    <w:p w14:paraId="449A05BD" w14:textId="77777777" w:rsidR="006F6967" w:rsidRPr="00B5115E" w:rsidRDefault="006F6967" w:rsidP="00A15CEF">
      <w:pPr>
        <w:jc w:val="center"/>
        <w:rPr>
          <w:rFonts w:ascii="Arial" w:hAnsi="Arial" w:cs="Arial"/>
          <w:b/>
          <w:lang w:val="ro-RO"/>
        </w:rPr>
      </w:pPr>
      <w:r w:rsidRPr="00B5115E">
        <w:rPr>
          <w:rFonts w:ascii="Arial" w:hAnsi="Arial" w:cs="Arial"/>
          <w:b/>
          <w:lang w:val="ro-RO"/>
        </w:rPr>
        <w:t>cu participanții care au beneficiat de contravaloarea transportului</w:t>
      </w:r>
    </w:p>
    <w:p w14:paraId="63DB0630" w14:textId="77777777" w:rsidR="006F6967" w:rsidRPr="00B5115E" w:rsidRDefault="006F6967" w:rsidP="00A15CEF">
      <w:pPr>
        <w:jc w:val="center"/>
        <w:rPr>
          <w:rFonts w:ascii="Arial" w:hAnsi="Arial" w:cs="Arial"/>
          <w:lang w:val="ro-RO"/>
        </w:rPr>
      </w:pPr>
    </w:p>
    <w:p w14:paraId="64895A2B" w14:textId="77777777" w:rsidR="006F6967" w:rsidRPr="00B5115E" w:rsidRDefault="006F6967" w:rsidP="00A15CEF">
      <w:pPr>
        <w:rPr>
          <w:rFonts w:ascii="Arial" w:hAnsi="Arial" w:cs="Arial"/>
          <w:lang w:val="ro-RO"/>
        </w:rPr>
      </w:pPr>
    </w:p>
    <w:p w14:paraId="045511B2" w14:textId="77777777" w:rsidR="006F6967" w:rsidRPr="00B5115E" w:rsidRDefault="006F6967" w:rsidP="00A15CEF">
      <w:pPr>
        <w:rPr>
          <w:rFonts w:ascii="Arial" w:hAnsi="Arial" w:cs="Arial"/>
          <w:lang w:val="ro-RO"/>
        </w:rPr>
      </w:pPr>
      <w:r w:rsidRPr="00B5115E">
        <w:rPr>
          <w:rFonts w:ascii="Arial" w:hAnsi="Arial" w:cs="Arial"/>
          <w:lang w:val="ro-RO"/>
        </w:rPr>
        <w:t>Programul/proiectul</w:t>
      </w:r>
      <w:r w:rsidR="00AE27F4" w:rsidRPr="00B5115E">
        <w:rPr>
          <w:rFonts w:ascii="Arial" w:hAnsi="Arial" w:cs="Arial"/>
          <w:lang w:val="ro-RO"/>
        </w:rPr>
        <w:t xml:space="preserve">/acțiunea culturală </w:t>
      </w:r>
      <w:r w:rsidRPr="00B5115E">
        <w:rPr>
          <w:rFonts w:ascii="Arial" w:hAnsi="Arial" w:cs="Arial"/>
          <w:lang w:val="ro-RO"/>
        </w:rPr>
        <w:t>___________________________________</w:t>
      </w:r>
    </w:p>
    <w:p w14:paraId="4E94869F" w14:textId="77777777" w:rsidR="006F6967" w:rsidRPr="00B5115E" w:rsidRDefault="006F6967" w:rsidP="00A15CEF">
      <w:pPr>
        <w:rPr>
          <w:rFonts w:ascii="Arial" w:hAnsi="Arial" w:cs="Arial"/>
          <w:lang w:val="ro-RO"/>
        </w:rPr>
      </w:pPr>
      <w:r w:rsidRPr="00B5115E">
        <w:rPr>
          <w:rFonts w:ascii="Arial" w:hAnsi="Arial" w:cs="Arial"/>
          <w:lang w:val="ro-RO"/>
        </w:rPr>
        <w:t>Localitatea___________________________________________</w:t>
      </w:r>
    </w:p>
    <w:p w14:paraId="32FD5B01" w14:textId="77777777" w:rsidR="006F6967" w:rsidRPr="00B5115E" w:rsidRDefault="006F6967" w:rsidP="00A15CEF">
      <w:pPr>
        <w:rPr>
          <w:rFonts w:ascii="Arial" w:hAnsi="Arial" w:cs="Arial"/>
          <w:lang w:val="ro-RO"/>
        </w:rPr>
      </w:pPr>
      <w:r w:rsidRPr="00B5115E">
        <w:rPr>
          <w:rFonts w:ascii="Arial" w:hAnsi="Arial" w:cs="Arial"/>
          <w:lang w:val="ro-RO"/>
        </w:rPr>
        <w:t>Perioada_____________________________________________</w:t>
      </w:r>
    </w:p>
    <w:p w14:paraId="3C98F5A7" w14:textId="77777777" w:rsidR="00584225" w:rsidRPr="00B5115E" w:rsidRDefault="00584225" w:rsidP="00A15CEF">
      <w:pPr>
        <w:rPr>
          <w:rFonts w:ascii="Arial" w:hAnsi="Arial" w:cs="Arial"/>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2118"/>
        <w:gridCol w:w="1697"/>
        <w:gridCol w:w="1350"/>
        <w:gridCol w:w="1362"/>
        <w:gridCol w:w="1374"/>
        <w:gridCol w:w="1481"/>
      </w:tblGrid>
      <w:tr w:rsidR="00B5115E" w:rsidRPr="00B5115E" w14:paraId="7C536274" w14:textId="77777777" w:rsidTr="003E456A">
        <w:tc>
          <w:tcPr>
            <w:tcW w:w="696" w:type="dxa"/>
            <w:shd w:val="clear" w:color="auto" w:fill="auto"/>
          </w:tcPr>
          <w:p w14:paraId="5314DBA9" w14:textId="77777777" w:rsidR="00584225" w:rsidRPr="00B5115E" w:rsidRDefault="00584225" w:rsidP="00A15CEF">
            <w:pPr>
              <w:rPr>
                <w:rFonts w:ascii="Arial" w:hAnsi="Arial" w:cs="Arial"/>
              </w:rPr>
            </w:pPr>
            <w:r w:rsidRPr="00B5115E">
              <w:rPr>
                <w:rFonts w:ascii="Arial" w:hAnsi="Arial" w:cs="Arial"/>
              </w:rPr>
              <w:t xml:space="preserve">Nr. </w:t>
            </w:r>
            <w:proofErr w:type="spellStart"/>
            <w:r w:rsidRPr="00B5115E">
              <w:rPr>
                <w:rFonts w:ascii="Arial" w:hAnsi="Arial" w:cs="Arial"/>
              </w:rPr>
              <w:t>crt</w:t>
            </w:r>
            <w:proofErr w:type="spellEnd"/>
            <w:r w:rsidRPr="00B5115E">
              <w:rPr>
                <w:rFonts w:ascii="Arial" w:hAnsi="Arial" w:cs="Arial"/>
              </w:rPr>
              <w:t>.</w:t>
            </w:r>
          </w:p>
        </w:tc>
        <w:tc>
          <w:tcPr>
            <w:tcW w:w="2254" w:type="dxa"/>
            <w:shd w:val="clear" w:color="auto" w:fill="auto"/>
          </w:tcPr>
          <w:p w14:paraId="623BD3FC" w14:textId="77777777" w:rsidR="00584225" w:rsidRPr="00B5115E" w:rsidRDefault="00584225" w:rsidP="00A15CEF">
            <w:pPr>
              <w:rPr>
                <w:rFonts w:ascii="Arial" w:hAnsi="Arial" w:cs="Arial"/>
              </w:rPr>
            </w:pPr>
            <w:proofErr w:type="spellStart"/>
            <w:r w:rsidRPr="00B5115E">
              <w:rPr>
                <w:rFonts w:ascii="Arial" w:hAnsi="Arial" w:cs="Arial"/>
              </w:rPr>
              <w:t>Numele</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prenumele</w:t>
            </w:r>
            <w:proofErr w:type="spellEnd"/>
          </w:p>
        </w:tc>
        <w:tc>
          <w:tcPr>
            <w:tcW w:w="1436" w:type="dxa"/>
          </w:tcPr>
          <w:p w14:paraId="2C405279" w14:textId="77777777" w:rsidR="00584225" w:rsidRPr="00B5115E" w:rsidRDefault="00584225" w:rsidP="00A15CEF">
            <w:pPr>
              <w:rPr>
                <w:rFonts w:ascii="Arial" w:hAnsi="Arial" w:cs="Arial"/>
              </w:rPr>
            </w:pPr>
            <w:proofErr w:type="spellStart"/>
            <w:r w:rsidRPr="00B5115E">
              <w:rPr>
                <w:rFonts w:ascii="Arial" w:hAnsi="Arial" w:cs="Arial"/>
              </w:rPr>
              <w:t>Calitatea</w:t>
            </w:r>
            <w:proofErr w:type="spellEnd"/>
          </w:p>
          <w:p w14:paraId="3AA8C353" w14:textId="77777777" w:rsidR="00584225" w:rsidRPr="00B5115E" w:rsidRDefault="00584225" w:rsidP="00A15CEF">
            <w:pPr>
              <w:rPr>
                <w:rFonts w:ascii="Arial" w:hAnsi="Arial" w:cs="Arial"/>
              </w:rPr>
            </w:pPr>
            <w:proofErr w:type="spellStart"/>
            <w:r w:rsidRPr="00B5115E">
              <w:rPr>
                <w:rFonts w:ascii="Arial" w:hAnsi="Arial" w:cs="Arial"/>
              </w:rPr>
              <w:t>participantului</w:t>
            </w:r>
            <w:proofErr w:type="spellEnd"/>
          </w:p>
          <w:p w14:paraId="775A190C" w14:textId="77777777" w:rsidR="00584225" w:rsidRPr="00B5115E" w:rsidRDefault="00584225" w:rsidP="00A15CEF">
            <w:pPr>
              <w:rPr>
                <w:rFonts w:ascii="Arial" w:hAnsi="Arial" w:cs="Arial"/>
              </w:rPr>
            </w:pPr>
          </w:p>
        </w:tc>
        <w:tc>
          <w:tcPr>
            <w:tcW w:w="1462" w:type="dxa"/>
            <w:shd w:val="clear" w:color="auto" w:fill="auto"/>
          </w:tcPr>
          <w:p w14:paraId="567FCFA7" w14:textId="77777777" w:rsidR="00584225" w:rsidRPr="00B5115E" w:rsidRDefault="00584225" w:rsidP="00A15CEF">
            <w:pPr>
              <w:rPr>
                <w:rFonts w:ascii="Arial" w:hAnsi="Arial" w:cs="Arial"/>
              </w:rPr>
            </w:pPr>
            <w:proofErr w:type="spellStart"/>
            <w:r w:rsidRPr="00B5115E">
              <w:rPr>
                <w:rFonts w:ascii="Arial" w:hAnsi="Arial" w:cs="Arial"/>
              </w:rPr>
              <w:t>Ruta</w:t>
            </w:r>
            <w:proofErr w:type="spellEnd"/>
          </w:p>
        </w:tc>
        <w:tc>
          <w:tcPr>
            <w:tcW w:w="1465" w:type="dxa"/>
            <w:shd w:val="clear" w:color="auto" w:fill="auto"/>
          </w:tcPr>
          <w:p w14:paraId="004E21E6" w14:textId="77777777" w:rsidR="00584225" w:rsidRPr="00B5115E" w:rsidRDefault="00584225" w:rsidP="00A15CEF">
            <w:pPr>
              <w:rPr>
                <w:rFonts w:ascii="Arial" w:hAnsi="Arial" w:cs="Arial"/>
              </w:rPr>
            </w:pPr>
            <w:proofErr w:type="spellStart"/>
            <w:r w:rsidRPr="00B5115E">
              <w:rPr>
                <w:rFonts w:ascii="Arial" w:hAnsi="Arial" w:cs="Arial"/>
              </w:rPr>
              <w:t>Seria</w:t>
            </w:r>
            <w:proofErr w:type="spellEnd"/>
            <w:r w:rsidRPr="00B5115E">
              <w:rPr>
                <w:rFonts w:ascii="Arial" w:hAnsi="Arial" w:cs="Arial"/>
              </w:rPr>
              <w:t xml:space="preserve"> </w:t>
            </w:r>
            <w:proofErr w:type="spellStart"/>
            <w:r w:rsidRPr="00B5115E">
              <w:rPr>
                <w:rFonts w:ascii="Arial" w:hAnsi="Arial" w:cs="Arial"/>
              </w:rPr>
              <w:t>bilet</w:t>
            </w:r>
            <w:proofErr w:type="spellEnd"/>
            <w:r w:rsidRPr="00B5115E">
              <w:rPr>
                <w:rFonts w:ascii="Arial" w:hAnsi="Arial" w:cs="Arial"/>
                <w:rtl/>
              </w:rPr>
              <w:t>٭</w:t>
            </w:r>
          </w:p>
        </w:tc>
        <w:tc>
          <w:tcPr>
            <w:tcW w:w="1468" w:type="dxa"/>
            <w:shd w:val="clear" w:color="auto" w:fill="auto"/>
          </w:tcPr>
          <w:p w14:paraId="50771B11" w14:textId="77777777" w:rsidR="00584225" w:rsidRPr="00B5115E" w:rsidRDefault="00584225" w:rsidP="00A15CEF">
            <w:pPr>
              <w:rPr>
                <w:rFonts w:ascii="Arial" w:hAnsi="Arial" w:cs="Arial"/>
              </w:rPr>
            </w:pPr>
            <w:r w:rsidRPr="00B5115E">
              <w:rPr>
                <w:rFonts w:ascii="Arial" w:hAnsi="Arial" w:cs="Arial"/>
              </w:rPr>
              <w:t>Suma</w:t>
            </w:r>
          </w:p>
        </w:tc>
        <w:tc>
          <w:tcPr>
            <w:tcW w:w="1497" w:type="dxa"/>
            <w:shd w:val="clear" w:color="auto" w:fill="auto"/>
          </w:tcPr>
          <w:p w14:paraId="045642F5" w14:textId="77777777" w:rsidR="00584225" w:rsidRPr="00B5115E" w:rsidRDefault="00584225" w:rsidP="00A15CEF">
            <w:pPr>
              <w:rPr>
                <w:rFonts w:ascii="Arial" w:hAnsi="Arial" w:cs="Arial"/>
              </w:rPr>
            </w:pPr>
            <w:proofErr w:type="spellStart"/>
            <w:r w:rsidRPr="00B5115E">
              <w:rPr>
                <w:rFonts w:ascii="Arial" w:hAnsi="Arial" w:cs="Arial"/>
              </w:rPr>
              <w:t>Semnătura</w:t>
            </w:r>
            <w:proofErr w:type="spellEnd"/>
          </w:p>
        </w:tc>
      </w:tr>
      <w:tr w:rsidR="00B5115E" w:rsidRPr="00B5115E" w14:paraId="38504165" w14:textId="77777777" w:rsidTr="003E456A">
        <w:tc>
          <w:tcPr>
            <w:tcW w:w="696" w:type="dxa"/>
            <w:shd w:val="clear" w:color="auto" w:fill="auto"/>
          </w:tcPr>
          <w:p w14:paraId="25F4F7D9" w14:textId="77777777" w:rsidR="00584225" w:rsidRPr="00B5115E" w:rsidRDefault="00584225" w:rsidP="00A15CEF">
            <w:pPr>
              <w:rPr>
                <w:rFonts w:ascii="Arial" w:hAnsi="Arial" w:cs="Arial"/>
              </w:rPr>
            </w:pPr>
          </w:p>
        </w:tc>
        <w:tc>
          <w:tcPr>
            <w:tcW w:w="2254" w:type="dxa"/>
            <w:shd w:val="clear" w:color="auto" w:fill="auto"/>
          </w:tcPr>
          <w:p w14:paraId="41D5157A" w14:textId="77777777" w:rsidR="00584225" w:rsidRPr="00B5115E" w:rsidRDefault="00584225" w:rsidP="00A15CEF">
            <w:pPr>
              <w:rPr>
                <w:rFonts w:ascii="Arial" w:hAnsi="Arial" w:cs="Arial"/>
              </w:rPr>
            </w:pPr>
          </w:p>
        </w:tc>
        <w:tc>
          <w:tcPr>
            <w:tcW w:w="1436" w:type="dxa"/>
          </w:tcPr>
          <w:p w14:paraId="26A5B466" w14:textId="77777777" w:rsidR="00584225" w:rsidRPr="00B5115E" w:rsidRDefault="00584225" w:rsidP="00A15CEF">
            <w:pPr>
              <w:rPr>
                <w:rFonts w:ascii="Arial" w:hAnsi="Arial" w:cs="Arial"/>
              </w:rPr>
            </w:pPr>
          </w:p>
        </w:tc>
        <w:tc>
          <w:tcPr>
            <w:tcW w:w="1462" w:type="dxa"/>
            <w:shd w:val="clear" w:color="auto" w:fill="auto"/>
          </w:tcPr>
          <w:p w14:paraId="3E06870B" w14:textId="77777777" w:rsidR="00584225" w:rsidRPr="00B5115E" w:rsidRDefault="00584225" w:rsidP="00A15CEF">
            <w:pPr>
              <w:rPr>
                <w:rFonts w:ascii="Arial" w:hAnsi="Arial" w:cs="Arial"/>
              </w:rPr>
            </w:pPr>
          </w:p>
        </w:tc>
        <w:tc>
          <w:tcPr>
            <w:tcW w:w="1465" w:type="dxa"/>
            <w:shd w:val="clear" w:color="auto" w:fill="auto"/>
          </w:tcPr>
          <w:p w14:paraId="1B77909B" w14:textId="77777777" w:rsidR="00584225" w:rsidRPr="00B5115E" w:rsidRDefault="00584225" w:rsidP="00A15CEF">
            <w:pPr>
              <w:rPr>
                <w:rFonts w:ascii="Arial" w:hAnsi="Arial" w:cs="Arial"/>
              </w:rPr>
            </w:pPr>
          </w:p>
        </w:tc>
        <w:tc>
          <w:tcPr>
            <w:tcW w:w="1468" w:type="dxa"/>
            <w:shd w:val="clear" w:color="auto" w:fill="auto"/>
          </w:tcPr>
          <w:p w14:paraId="54F35B74" w14:textId="77777777" w:rsidR="00584225" w:rsidRPr="00B5115E" w:rsidRDefault="00584225" w:rsidP="00A15CEF">
            <w:pPr>
              <w:rPr>
                <w:rFonts w:ascii="Arial" w:hAnsi="Arial" w:cs="Arial"/>
              </w:rPr>
            </w:pPr>
          </w:p>
        </w:tc>
        <w:tc>
          <w:tcPr>
            <w:tcW w:w="1497" w:type="dxa"/>
            <w:shd w:val="clear" w:color="auto" w:fill="auto"/>
          </w:tcPr>
          <w:p w14:paraId="1708667B" w14:textId="77777777" w:rsidR="00584225" w:rsidRPr="00B5115E" w:rsidRDefault="00584225" w:rsidP="00A15CEF">
            <w:pPr>
              <w:rPr>
                <w:rFonts w:ascii="Arial" w:hAnsi="Arial" w:cs="Arial"/>
              </w:rPr>
            </w:pPr>
          </w:p>
        </w:tc>
      </w:tr>
      <w:tr w:rsidR="00B5115E" w:rsidRPr="00B5115E" w14:paraId="6239759E" w14:textId="77777777" w:rsidTr="003E456A">
        <w:tc>
          <w:tcPr>
            <w:tcW w:w="696" w:type="dxa"/>
            <w:shd w:val="clear" w:color="auto" w:fill="auto"/>
          </w:tcPr>
          <w:p w14:paraId="79E988D1" w14:textId="77777777" w:rsidR="00584225" w:rsidRPr="00B5115E" w:rsidRDefault="00584225" w:rsidP="00A15CEF">
            <w:pPr>
              <w:rPr>
                <w:rFonts w:ascii="Arial" w:hAnsi="Arial" w:cs="Arial"/>
              </w:rPr>
            </w:pPr>
          </w:p>
        </w:tc>
        <w:tc>
          <w:tcPr>
            <w:tcW w:w="2254" w:type="dxa"/>
            <w:shd w:val="clear" w:color="auto" w:fill="auto"/>
          </w:tcPr>
          <w:p w14:paraId="0F32C4EC" w14:textId="77777777" w:rsidR="00584225" w:rsidRPr="00B5115E" w:rsidRDefault="00584225" w:rsidP="00A15CEF">
            <w:pPr>
              <w:rPr>
                <w:rFonts w:ascii="Arial" w:hAnsi="Arial" w:cs="Arial"/>
              </w:rPr>
            </w:pPr>
          </w:p>
        </w:tc>
        <w:tc>
          <w:tcPr>
            <w:tcW w:w="1436" w:type="dxa"/>
          </w:tcPr>
          <w:p w14:paraId="29B9431D" w14:textId="77777777" w:rsidR="00584225" w:rsidRPr="00B5115E" w:rsidRDefault="00584225" w:rsidP="00A15CEF">
            <w:pPr>
              <w:rPr>
                <w:rFonts w:ascii="Arial" w:hAnsi="Arial" w:cs="Arial"/>
              </w:rPr>
            </w:pPr>
          </w:p>
        </w:tc>
        <w:tc>
          <w:tcPr>
            <w:tcW w:w="1462" w:type="dxa"/>
            <w:shd w:val="clear" w:color="auto" w:fill="auto"/>
          </w:tcPr>
          <w:p w14:paraId="43507DE9" w14:textId="77777777" w:rsidR="00584225" w:rsidRPr="00B5115E" w:rsidRDefault="00584225" w:rsidP="00A15CEF">
            <w:pPr>
              <w:rPr>
                <w:rFonts w:ascii="Arial" w:hAnsi="Arial" w:cs="Arial"/>
              </w:rPr>
            </w:pPr>
          </w:p>
        </w:tc>
        <w:tc>
          <w:tcPr>
            <w:tcW w:w="1465" w:type="dxa"/>
            <w:shd w:val="clear" w:color="auto" w:fill="auto"/>
          </w:tcPr>
          <w:p w14:paraId="01FB2D56" w14:textId="77777777" w:rsidR="00584225" w:rsidRPr="00B5115E" w:rsidRDefault="00584225" w:rsidP="00A15CEF">
            <w:pPr>
              <w:rPr>
                <w:rFonts w:ascii="Arial" w:hAnsi="Arial" w:cs="Arial"/>
              </w:rPr>
            </w:pPr>
          </w:p>
        </w:tc>
        <w:tc>
          <w:tcPr>
            <w:tcW w:w="1468" w:type="dxa"/>
            <w:shd w:val="clear" w:color="auto" w:fill="auto"/>
          </w:tcPr>
          <w:p w14:paraId="1C06FFFB" w14:textId="77777777" w:rsidR="00584225" w:rsidRPr="00B5115E" w:rsidRDefault="00584225" w:rsidP="00A15CEF">
            <w:pPr>
              <w:rPr>
                <w:rFonts w:ascii="Arial" w:hAnsi="Arial" w:cs="Arial"/>
              </w:rPr>
            </w:pPr>
          </w:p>
        </w:tc>
        <w:tc>
          <w:tcPr>
            <w:tcW w:w="1497" w:type="dxa"/>
            <w:shd w:val="clear" w:color="auto" w:fill="auto"/>
          </w:tcPr>
          <w:p w14:paraId="5396FB74" w14:textId="77777777" w:rsidR="00584225" w:rsidRPr="00B5115E" w:rsidRDefault="00584225" w:rsidP="00A15CEF">
            <w:pPr>
              <w:rPr>
                <w:rFonts w:ascii="Arial" w:hAnsi="Arial" w:cs="Arial"/>
              </w:rPr>
            </w:pPr>
          </w:p>
        </w:tc>
      </w:tr>
      <w:tr w:rsidR="00B5115E" w:rsidRPr="00B5115E" w14:paraId="40354B92" w14:textId="77777777" w:rsidTr="003E456A">
        <w:tc>
          <w:tcPr>
            <w:tcW w:w="696" w:type="dxa"/>
            <w:shd w:val="clear" w:color="auto" w:fill="auto"/>
          </w:tcPr>
          <w:p w14:paraId="51621E7E" w14:textId="77777777" w:rsidR="00584225" w:rsidRPr="00B5115E" w:rsidRDefault="00584225" w:rsidP="00A15CEF">
            <w:pPr>
              <w:rPr>
                <w:rFonts w:ascii="Arial" w:hAnsi="Arial" w:cs="Arial"/>
              </w:rPr>
            </w:pPr>
          </w:p>
        </w:tc>
        <w:tc>
          <w:tcPr>
            <w:tcW w:w="2254" w:type="dxa"/>
            <w:shd w:val="clear" w:color="auto" w:fill="auto"/>
          </w:tcPr>
          <w:p w14:paraId="3C38976C" w14:textId="77777777" w:rsidR="00584225" w:rsidRPr="00B5115E" w:rsidRDefault="00584225" w:rsidP="00A15CEF">
            <w:pPr>
              <w:rPr>
                <w:rFonts w:ascii="Arial" w:hAnsi="Arial" w:cs="Arial"/>
              </w:rPr>
            </w:pPr>
          </w:p>
        </w:tc>
        <w:tc>
          <w:tcPr>
            <w:tcW w:w="1436" w:type="dxa"/>
          </w:tcPr>
          <w:p w14:paraId="6215E74B" w14:textId="77777777" w:rsidR="00584225" w:rsidRPr="00B5115E" w:rsidRDefault="00584225" w:rsidP="00A15CEF">
            <w:pPr>
              <w:rPr>
                <w:rFonts w:ascii="Arial" w:hAnsi="Arial" w:cs="Arial"/>
              </w:rPr>
            </w:pPr>
          </w:p>
        </w:tc>
        <w:tc>
          <w:tcPr>
            <w:tcW w:w="1462" w:type="dxa"/>
            <w:shd w:val="clear" w:color="auto" w:fill="auto"/>
          </w:tcPr>
          <w:p w14:paraId="7D571902" w14:textId="77777777" w:rsidR="00584225" w:rsidRPr="00B5115E" w:rsidRDefault="00584225" w:rsidP="00A15CEF">
            <w:pPr>
              <w:rPr>
                <w:rFonts w:ascii="Arial" w:hAnsi="Arial" w:cs="Arial"/>
              </w:rPr>
            </w:pPr>
          </w:p>
        </w:tc>
        <w:tc>
          <w:tcPr>
            <w:tcW w:w="1465" w:type="dxa"/>
            <w:shd w:val="clear" w:color="auto" w:fill="auto"/>
          </w:tcPr>
          <w:p w14:paraId="11677018" w14:textId="77777777" w:rsidR="00584225" w:rsidRPr="00B5115E" w:rsidRDefault="00584225" w:rsidP="00A15CEF">
            <w:pPr>
              <w:rPr>
                <w:rFonts w:ascii="Arial" w:hAnsi="Arial" w:cs="Arial"/>
              </w:rPr>
            </w:pPr>
          </w:p>
        </w:tc>
        <w:tc>
          <w:tcPr>
            <w:tcW w:w="1468" w:type="dxa"/>
            <w:shd w:val="clear" w:color="auto" w:fill="auto"/>
          </w:tcPr>
          <w:p w14:paraId="484400B1" w14:textId="77777777" w:rsidR="00584225" w:rsidRPr="00B5115E" w:rsidRDefault="00584225" w:rsidP="00A15CEF">
            <w:pPr>
              <w:rPr>
                <w:rFonts w:ascii="Arial" w:hAnsi="Arial" w:cs="Arial"/>
              </w:rPr>
            </w:pPr>
          </w:p>
        </w:tc>
        <w:tc>
          <w:tcPr>
            <w:tcW w:w="1497" w:type="dxa"/>
            <w:shd w:val="clear" w:color="auto" w:fill="auto"/>
          </w:tcPr>
          <w:p w14:paraId="73DB5413" w14:textId="77777777" w:rsidR="00584225" w:rsidRPr="00B5115E" w:rsidRDefault="00584225" w:rsidP="00A15CEF">
            <w:pPr>
              <w:rPr>
                <w:rFonts w:ascii="Arial" w:hAnsi="Arial" w:cs="Arial"/>
              </w:rPr>
            </w:pPr>
          </w:p>
        </w:tc>
      </w:tr>
      <w:tr w:rsidR="00584225" w:rsidRPr="00B5115E" w14:paraId="7FB1BAB5" w14:textId="77777777" w:rsidTr="003E456A">
        <w:tc>
          <w:tcPr>
            <w:tcW w:w="696" w:type="dxa"/>
            <w:shd w:val="clear" w:color="auto" w:fill="auto"/>
          </w:tcPr>
          <w:p w14:paraId="57A104D1" w14:textId="77777777" w:rsidR="00584225" w:rsidRPr="00B5115E" w:rsidRDefault="00584225" w:rsidP="00A15CEF">
            <w:pPr>
              <w:rPr>
                <w:rFonts w:ascii="Arial" w:hAnsi="Arial" w:cs="Arial"/>
              </w:rPr>
            </w:pPr>
          </w:p>
        </w:tc>
        <w:tc>
          <w:tcPr>
            <w:tcW w:w="2254" w:type="dxa"/>
            <w:shd w:val="clear" w:color="auto" w:fill="auto"/>
          </w:tcPr>
          <w:p w14:paraId="5742AB87" w14:textId="77777777" w:rsidR="00584225" w:rsidRPr="00B5115E" w:rsidRDefault="00584225" w:rsidP="00A15CEF">
            <w:pPr>
              <w:rPr>
                <w:rFonts w:ascii="Arial" w:hAnsi="Arial" w:cs="Arial"/>
              </w:rPr>
            </w:pPr>
          </w:p>
        </w:tc>
        <w:tc>
          <w:tcPr>
            <w:tcW w:w="1436" w:type="dxa"/>
          </w:tcPr>
          <w:p w14:paraId="33BB3F92" w14:textId="77777777" w:rsidR="00584225" w:rsidRPr="00B5115E" w:rsidRDefault="00584225" w:rsidP="00A15CEF">
            <w:pPr>
              <w:rPr>
                <w:rFonts w:ascii="Arial" w:hAnsi="Arial" w:cs="Arial"/>
              </w:rPr>
            </w:pPr>
          </w:p>
        </w:tc>
        <w:tc>
          <w:tcPr>
            <w:tcW w:w="1462" w:type="dxa"/>
            <w:shd w:val="clear" w:color="auto" w:fill="auto"/>
          </w:tcPr>
          <w:p w14:paraId="3182A29A" w14:textId="77777777" w:rsidR="00584225" w:rsidRPr="00B5115E" w:rsidRDefault="00584225" w:rsidP="00A15CEF">
            <w:pPr>
              <w:rPr>
                <w:rFonts w:ascii="Arial" w:hAnsi="Arial" w:cs="Arial"/>
              </w:rPr>
            </w:pPr>
          </w:p>
        </w:tc>
        <w:tc>
          <w:tcPr>
            <w:tcW w:w="1465" w:type="dxa"/>
            <w:shd w:val="clear" w:color="auto" w:fill="auto"/>
          </w:tcPr>
          <w:p w14:paraId="7BA4AA42" w14:textId="77777777" w:rsidR="00584225" w:rsidRPr="00B5115E" w:rsidRDefault="00584225" w:rsidP="00A15CEF">
            <w:pPr>
              <w:rPr>
                <w:rFonts w:ascii="Arial" w:hAnsi="Arial" w:cs="Arial"/>
              </w:rPr>
            </w:pPr>
          </w:p>
        </w:tc>
        <w:tc>
          <w:tcPr>
            <w:tcW w:w="1468" w:type="dxa"/>
            <w:shd w:val="clear" w:color="auto" w:fill="auto"/>
          </w:tcPr>
          <w:p w14:paraId="7724AEA5" w14:textId="77777777" w:rsidR="00584225" w:rsidRPr="00B5115E" w:rsidRDefault="00584225" w:rsidP="00A15CEF">
            <w:pPr>
              <w:rPr>
                <w:rFonts w:ascii="Arial" w:hAnsi="Arial" w:cs="Arial"/>
              </w:rPr>
            </w:pPr>
          </w:p>
        </w:tc>
        <w:tc>
          <w:tcPr>
            <w:tcW w:w="1497" w:type="dxa"/>
            <w:shd w:val="clear" w:color="auto" w:fill="auto"/>
          </w:tcPr>
          <w:p w14:paraId="554CD5C5" w14:textId="77777777" w:rsidR="00584225" w:rsidRPr="00B5115E" w:rsidRDefault="00584225" w:rsidP="00A15CEF">
            <w:pPr>
              <w:rPr>
                <w:rFonts w:ascii="Arial" w:hAnsi="Arial" w:cs="Arial"/>
              </w:rPr>
            </w:pPr>
          </w:p>
        </w:tc>
      </w:tr>
    </w:tbl>
    <w:p w14:paraId="6054B148" w14:textId="77777777" w:rsidR="00584225" w:rsidRPr="00B5115E" w:rsidRDefault="00584225" w:rsidP="00A15CEF">
      <w:pPr>
        <w:rPr>
          <w:rFonts w:ascii="Arial" w:hAnsi="Arial" w:cs="Arial"/>
          <w:lang w:val="ro-RO"/>
        </w:rPr>
      </w:pPr>
    </w:p>
    <w:p w14:paraId="2C21F6FE" w14:textId="77777777" w:rsidR="00584225" w:rsidRPr="00B5115E" w:rsidRDefault="00584225" w:rsidP="00A15CEF">
      <w:pPr>
        <w:rPr>
          <w:rFonts w:ascii="Arial" w:hAnsi="Arial" w:cs="Arial"/>
          <w:lang w:val="ro-RO"/>
        </w:rPr>
      </w:pPr>
    </w:p>
    <w:p w14:paraId="2E0D2DF7" w14:textId="77777777" w:rsidR="00584225" w:rsidRPr="00B5115E" w:rsidRDefault="00584225" w:rsidP="00A15CEF">
      <w:pPr>
        <w:rPr>
          <w:rFonts w:ascii="Arial" w:hAnsi="Arial" w:cs="Arial"/>
          <w:lang w:val="ro-RO"/>
        </w:rPr>
      </w:pPr>
    </w:p>
    <w:p w14:paraId="4AA91F57" w14:textId="77777777" w:rsidR="006F6967" w:rsidRPr="00B5115E" w:rsidRDefault="006F6967" w:rsidP="00A15CEF">
      <w:pPr>
        <w:rPr>
          <w:rFonts w:ascii="Arial" w:hAnsi="Arial" w:cs="Arial"/>
          <w:lang w:val="ro-RO"/>
        </w:rPr>
      </w:pPr>
    </w:p>
    <w:p w14:paraId="552438CD" w14:textId="77777777" w:rsidR="006F6967" w:rsidRPr="00B5115E" w:rsidRDefault="006F6967" w:rsidP="00A15CEF">
      <w:pPr>
        <w:rPr>
          <w:rFonts w:ascii="Arial" w:hAnsi="Arial" w:cs="Arial"/>
          <w:lang w:val="ro-RO"/>
        </w:rPr>
      </w:pPr>
    </w:p>
    <w:p w14:paraId="69A3F566" w14:textId="77777777" w:rsidR="006F6967" w:rsidRPr="00B5115E" w:rsidRDefault="006F6967" w:rsidP="00A15CEF">
      <w:pPr>
        <w:jc w:val="center"/>
        <w:rPr>
          <w:rFonts w:ascii="Arial" w:hAnsi="Arial" w:cs="Arial"/>
          <w:lang w:val="ro-RO"/>
        </w:rPr>
      </w:pPr>
    </w:p>
    <w:p w14:paraId="520A3D98" w14:textId="77777777" w:rsidR="006F6967" w:rsidRPr="00B5115E" w:rsidRDefault="006F6967" w:rsidP="00A15CEF">
      <w:pPr>
        <w:jc w:val="center"/>
        <w:rPr>
          <w:rFonts w:ascii="Arial" w:hAnsi="Arial" w:cs="Arial"/>
          <w:lang w:val="ro-RO"/>
        </w:rPr>
      </w:pPr>
    </w:p>
    <w:p w14:paraId="6DE9CD81" w14:textId="77777777" w:rsidR="006F6967" w:rsidRPr="00B5115E" w:rsidRDefault="006F6967" w:rsidP="00A15CEF">
      <w:pPr>
        <w:jc w:val="center"/>
        <w:rPr>
          <w:rFonts w:ascii="Arial" w:hAnsi="Arial" w:cs="Arial"/>
          <w:lang w:val="ro-RO"/>
        </w:rPr>
      </w:pPr>
    </w:p>
    <w:p w14:paraId="3D7DAD2C" w14:textId="77777777" w:rsidR="006F6967" w:rsidRPr="00B5115E" w:rsidRDefault="006F6967" w:rsidP="00A15CEF">
      <w:pPr>
        <w:jc w:val="center"/>
        <w:rPr>
          <w:rFonts w:ascii="Arial" w:hAnsi="Arial" w:cs="Arial"/>
          <w:lang w:val="ro-RO"/>
        </w:rPr>
      </w:pPr>
      <w:r w:rsidRPr="00B5115E">
        <w:rPr>
          <w:rFonts w:ascii="Arial" w:hAnsi="Arial" w:cs="Arial"/>
          <w:lang w:val="ro-RO"/>
        </w:rPr>
        <w:t xml:space="preserve">Semnătura responsabilului de </w:t>
      </w:r>
      <w:r w:rsidR="00AE27F4" w:rsidRPr="00B5115E">
        <w:rPr>
          <w:rFonts w:ascii="Arial" w:hAnsi="Arial" w:cs="Arial"/>
          <w:lang w:val="ro-RO"/>
        </w:rPr>
        <w:t>program/</w:t>
      </w:r>
      <w:r w:rsidRPr="00B5115E">
        <w:rPr>
          <w:rFonts w:ascii="Arial" w:hAnsi="Arial" w:cs="Arial"/>
          <w:lang w:val="ro-RO"/>
        </w:rPr>
        <w:t>proiect</w:t>
      </w:r>
      <w:r w:rsidR="00AE27F4" w:rsidRPr="00B5115E">
        <w:rPr>
          <w:rFonts w:ascii="Arial" w:hAnsi="Arial" w:cs="Arial"/>
          <w:lang w:val="ro-RO"/>
        </w:rPr>
        <w:t>/acțiune culturală</w:t>
      </w:r>
      <w:r w:rsidRPr="00B5115E">
        <w:rPr>
          <w:rFonts w:ascii="Arial" w:hAnsi="Arial" w:cs="Arial"/>
          <w:lang w:val="ro-RO"/>
        </w:rPr>
        <w:t>....................................................</w:t>
      </w:r>
    </w:p>
    <w:p w14:paraId="19694CA0" w14:textId="77777777" w:rsidR="006F6967" w:rsidRPr="00B5115E" w:rsidRDefault="006F6967" w:rsidP="00A15CEF">
      <w:pPr>
        <w:jc w:val="center"/>
        <w:rPr>
          <w:rFonts w:ascii="Arial" w:hAnsi="Arial" w:cs="Arial"/>
          <w:lang w:val="ro-RO"/>
        </w:rPr>
      </w:pPr>
    </w:p>
    <w:p w14:paraId="77AD4F38" w14:textId="77777777" w:rsidR="006F6967" w:rsidRPr="00B5115E" w:rsidRDefault="006F6967" w:rsidP="00A15CEF">
      <w:pPr>
        <w:jc w:val="center"/>
        <w:rPr>
          <w:rFonts w:ascii="Arial" w:hAnsi="Arial" w:cs="Arial"/>
          <w:lang w:val="ro-RO"/>
        </w:rPr>
      </w:pPr>
    </w:p>
    <w:p w14:paraId="4EC500EB" w14:textId="77777777" w:rsidR="006F6967" w:rsidRPr="00B5115E" w:rsidRDefault="006F6967" w:rsidP="00A15CEF">
      <w:pPr>
        <w:jc w:val="center"/>
        <w:rPr>
          <w:rFonts w:ascii="Arial" w:hAnsi="Arial" w:cs="Arial"/>
          <w:lang w:val="ro-RO"/>
        </w:rPr>
      </w:pPr>
    </w:p>
    <w:p w14:paraId="76C10EA9" w14:textId="77777777" w:rsidR="006F6967" w:rsidRPr="00B5115E" w:rsidRDefault="006F6967" w:rsidP="00A15CEF">
      <w:pPr>
        <w:jc w:val="center"/>
        <w:rPr>
          <w:rFonts w:ascii="Arial" w:hAnsi="Arial" w:cs="Arial"/>
          <w:lang w:val="ro-RO"/>
        </w:rPr>
      </w:pPr>
    </w:p>
    <w:p w14:paraId="675C5AAF" w14:textId="77777777" w:rsidR="006F6967" w:rsidRPr="00B5115E" w:rsidRDefault="006F6967" w:rsidP="00A15CEF">
      <w:pPr>
        <w:jc w:val="center"/>
        <w:rPr>
          <w:rFonts w:ascii="Arial" w:hAnsi="Arial" w:cs="Arial"/>
          <w:lang w:val="ro-RO"/>
        </w:rPr>
      </w:pPr>
    </w:p>
    <w:p w14:paraId="5D0FDDFD" w14:textId="77777777" w:rsidR="006F6967" w:rsidRPr="00B5115E" w:rsidRDefault="006F6967" w:rsidP="00A15CEF">
      <w:pPr>
        <w:jc w:val="center"/>
        <w:rPr>
          <w:rFonts w:ascii="Arial" w:hAnsi="Arial" w:cs="Arial"/>
          <w:lang w:val="ro-RO"/>
        </w:rPr>
      </w:pPr>
    </w:p>
    <w:p w14:paraId="44C41AC3" w14:textId="77777777" w:rsidR="006F6967" w:rsidRPr="00B5115E" w:rsidRDefault="006F6967" w:rsidP="00A15CEF">
      <w:pPr>
        <w:jc w:val="center"/>
        <w:rPr>
          <w:rFonts w:ascii="Arial" w:hAnsi="Arial" w:cs="Arial"/>
          <w:lang w:val="ro-RO"/>
        </w:rPr>
      </w:pPr>
    </w:p>
    <w:p w14:paraId="32437B3D" w14:textId="77777777" w:rsidR="006F6967" w:rsidRPr="00B5115E" w:rsidRDefault="006F6967" w:rsidP="00A15CEF">
      <w:pPr>
        <w:jc w:val="center"/>
        <w:rPr>
          <w:rFonts w:ascii="Arial" w:hAnsi="Arial" w:cs="Arial"/>
          <w:lang w:val="ro-RO"/>
        </w:rPr>
      </w:pPr>
    </w:p>
    <w:p w14:paraId="61DBA92D" w14:textId="77777777" w:rsidR="006F6967" w:rsidRPr="00B5115E" w:rsidRDefault="006F6967" w:rsidP="00A15CEF">
      <w:pPr>
        <w:rPr>
          <w:rFonts w:ascii="Arial" w:hAnsi="Arial" w:cs="Arial"/>
          <w:i/>
          <w:lang w:val="ro-RO"/>
        </w:rPr>
      </w:pPr>
      <w:r w:rsidRPr="00B5115E">
        <w:rPr>
          <w:rFonts w:ascii="Arial" w:hAnsi="Arial" w:cs="Arial"/>
          <w:rtl/>
          <w:lang w:val="ro-RO"/>
        </w:rPr>
        <w:t>٭</w:t>
      </w:r>
      <w:r w:rsidRPr="00B5115E">
        <w:rPr>
          <w:rFonts w:ascii="Arial" w:hAnsi="Arial" w:cs="Arial"/>
          <w:i/>
          <w:lang w:val="ro-RO"/>
        </w:rPr>
        <w:t>În situația în care transportul se face cu mijloace auto personale coloana aferentă seriei biletului se va înlocui cu calculul 7,5 l de carburant la 100 km parcurși pe distanța cea mai scurtă (Nr. km</w:t>
      </w:r>
      <w:r w:rsidRPr="00B5115E">
        <w:rPr>
          <w:rFonts w:ascii="Arial" w:hAnsi="Arial" w:cs="Arial"/>
          <w:lang w:val="ro-RO"/>
        </w:rPr>
        <w:t xml:space="preserve"> x</w:t>
      </w:r>
      <w:r w:rsidRPr="00B5115E">
        <w:rPr>
          <w:rFonts w:ascii="Arial" w:hAnsi="Arial" w:cs="Arial"/>
          <w:i/>
          <w:lang w:val="ro-RO"/>
        </w:rPr>
        <w:t xml:space="preserve">7,5% </w:t>
      </w:r>
      <w:r w:rsidRPr="00B5115E">
        <w:rPr>
          <w:rFonts w:ascii="Arial" w:hAnsi="Arial" w:cs="Arial"/>
          <w:lang w:val="ro-RO"/>
        </w:rPr>
        <w:t>x</w:t>
      </w:r>
      <w:r w:rsidRPr="00B5115E">
        <w:rPr>
          <w:rFonts w:ascii="Arial" w:hAnsi="Arial" w:cs="Arial"/>
          <w:i/>
          <w:lang w:val="ro-RO"/>
        </w:rPr>
        <w:t xml:space="preserve"> preț carburant, justificat prin bon fiscal).</w:t>
      </w:r>
    </w:p>
    <w:p w14:paraId="42F61145" w14:textId="77777777" w:rsidR="006F6967" w:rsidRPr="00B5115E" w:rsidRDefault="006F6967" w:rsidP="00A15CEF">
      <w:pPr>
        <w:rPr>
          <w:rFonts w:ascii="Arial" w:hAnsi="Arial" w:cs="Arial"/>
          <w:i/>
          <w:lang w:val="ro-RO"/>
        </w:rPr>
      </w:pPr>
    </w:p>
    <w:p w14:paraId="75014972" w14:textId="29924532" w:rsidR="006F6967" w:rsidRPr="00B5115E" w:rsidRDefault="006F6967" w:rsidP="00A15CEF">
      <w:pPr>
        <w:rPr>
          <w:rFonts w:ascii="Arial" w:hAnsi="Arial" w:cs="Arial"/>
          <w:i/>
          <w:lang w:val="ro-RO"/>
        </w:rPr>
      </w:pPr>
    </w:p>
    <w:p w14:paraId="6B756075" w14:textId="11026BC8" w:rsidR="00FB07FF" w:rsidRPr="00B5115E" w:rsidRDefault="00FB07FF" w:rsidP="00A15CEF">
      <w:pPr>
        <w:rPr>
          <w:rFonts w:ascii="Arial" w:hAnsi="Arial" w:cs="Arial"/>
          <w:i/>
          <w:lang w:val="ro-RO"/>
        </w:rPr>
      </w:pPr>
    </w:p>
    <w:p w14:paraId="24ED9420" w14:textId="49585981" w:rsidR="00FB07FF" w:rsidRPr="00B5115E" w:rsidRDefault="00FB07FF" w:rsidP="00A15CEF">
      <w:pPr>
        <w:rPr>
          <w:rFonts w:ascii="Arial" w:hAnsi="Arial" w:cs="Arial"/>
          <w:i/>
          <w:lang w:val="ro-RO"/>
        </w:rPr>
      </w:pPr>
    </w:p>
    <w:p w14:paraId="5D6E8772" w14:textId="744F1B98" w:rsidR="00FB07FF" w:rsidRPr="00B5115E" w:rsidRDefault="00FB07FF" w:rsidP="00A15CEF">
      <w:pPr>
        <w:rPr>
          <w:rFonts w:ascii="Arial" w:hAnsi="Arial" w:cs="Arial"/>
          <w:i/>
          <w:lang w:val="ro-RO"/>
        </w:rPr>
      </w:pPr>
    </w:p>
    <w:p w14:paraId="19E287BD" w14:textId="227E1855" w:rsidR="00FB07FF" w:rsidRPr="00B5115E" w:rsidRDefault="00FB07FF" w:rsidP="00A15CEF">
      <w:pPr>
        <w:rPr>
          <w:rFonts w:ascii="Arial" w:hAnsi="Arial" w:cs="Arial"/>
          <w:i/>
          <w:lang w:val="ro-RO"/>
        </w:rPr>
      </w:pPr>
    </w:p>
    <w:p w14:paraId="5A7830F8" w14:textId="4FFB8DDB" w:rsidR="00FB07FF" w:rsidRPr="00B5115E" w:rsidRDefault="00FB07FF" w:rsidP="00A15CEF">
      <w:pPr>
        <w:rPr>
          <w:rFonts w:ascii="Arial" w:hAnsi="Arial" w:cs="Arial"/>
          <w:i/>
          <w:lang w:val="ro-RO"/>
        </w:rPr>
      </w:pPr>
    </w:p>
    <w:p w14:paraId="007DFCC1" w14:textId="77777777" w:rsidR="00FB07FF" w:rsidRPr="00B5115E" w:rsidRDefault="00FB07FF" w:rsidP="00A15CEF">
      <w:pPr>
        <w:rPr>
          <w:rFonts w:ascii="Arial" w:hAnsi="Arial" w:cs="Arial"/>
          <w:i/>
          <w:lang w:val="ro-RO"/>
        </w:rPr>
      </w:pPr>
    </w:p>
    <w:p w14:paraId="4D6BA242" w14:textId="77777777" w:rsidR="006F6967" w:rsidRPr="00B5115E" w:rsidRDefault="006F6967" w:rsidP="00A15CEF">
      <w:pPr>
        <w:jc w:val="right"/>
        <w:rPr>
          <w:rFonts w:ascii="Arial" w:hAnsi="Arial" w:cs="Arial"/>
          <w:b/>
          <w:bCs/>
        </w:rPr>
      </w:pPr>
      <w:r w:rsidRPr="00B5115E">
        <w:rPr>
          <w:rFonts w:ascii="Arial" w:hAnsi="Arial" w:cs="Arial"/>
          <w:b/>
          <w:bCs/>
        </w:rPr>
        <w:t xml:space="preserve">ANEXA nr. </w:t>
      </w:r>
      <w:r w:rsidR="008E5475" w:rsidRPr="00B5115E">
        <w:rPr>
          <w:rFonts w:ascii="Arial" w:hAnsi="Arial" w:cs="Arial"/>
          <w:b/>
          <w:bCs/>
        </w:rPr>
        <w:t>1</w:t>
      </w:r>
      <w:r w:rsidR="007B634C" w:rsidRPr="00B5115E">
        <w:rPr>
          <w:rFonts w:ascii="Arial" w:hAnsi="Arial" w:cs="Arial"/>
          <w:b/>
          <w:bCs/>
        </w:rPr>
        <w:t>0</w:t>
      </w:r>
    </w:p>
    <w:p w14:paraId="353CA3F4" w14:textId="77777777" w:rsidR="006F6967" w:rsidRPr="00B5115E" w:rsidRDefault="006F6967" w:rsidP="00A15CEF">
      <w:pPr>
        <w:jc w:val="right"/>
        <w:rPr>
          <w:rFonts w:ascii="Arial" w:hAnsi="Arial" w:cs="Arial"/>
        </w:rPr>
      </w:pPr>
      <w:r w:rsidRPr="00B5115E">
        <w:rPr>
          <w:rFonts w:ascii="Arial" w:hAnsi="Arial" w:cs="Arial"/>
        </w:rPr>
        <w:t xml:space="preserve">Document </w:t>
      </w:r>
      <w:proofErr w:type="spellStart"/>
      <w:r w:rsidRPr="00B5115E">
        <w:rPr>
          <w:rFonts w:ascii="Arial" w:hAnsi="Arial" w:cs="Arial"/>
        </w:rPr>
        <w:t>necesar</w:t>
      </w:r>
      <w:proofErr w:type="spellEnd"/>
      <w:r w:rsidRPr="00B5115E">
        <w:rPr>
          <w:rFonts w:ascii="Arial" w:hAnsi="Arial" w:cs="Arial"/>
        </w:rPr>
        <w:t xml:space="preserve"> </w:t>
      </w:r>
      <w:proofErr w:type="spellStart"/>
      <w:r w:rsidRPr="00B5115E">
        <w:rPr>
          <w:rFonts w:ascii="Arial" w:hAnsi="Arial" w:cs="Arial"/>
        </w:rPr>
        <w:t>pentru</w:t>
      </w:r>
      <w:proofErr w:type="spellEnd"/>
      <w:r w:rsidRPr="00B5115E">
        <w:rPr>
          <w:rFonts w:ascii="Arial" w:hAnsi="Arial" w:cs="Arial"/>
        </w:rPr>
        <w:t xml:space="preserve"> </w:t>
      </w:r>
      <w:proofErr w:type="spellStart"/>
      <w:r w:rsidRPr="00B5115E">
        <w:rPr>
          <w:rFonts w:ascii="Arial" w:hAnsi="Arial" w:cs="Arial"/>
        </w:rPr>
        <w:t>decont</w:t>
      </w:r>
      <w:proofErr w:type="spellEnd"/>
    </w:p>
    <w:p w14:paraId="726AA9A5" w14:textId="77777777" w:rsidR="006F6967" w:rsidRPr="00B5115E" w:rsidRDefault="006F6967" w:rsidP="00A15CEF">
      <w:pPr>
        <w:rPr>
          <w:rFonts w:ascii="Arial" w:hAnsi="Arial" w:cs="Arial"/>
        </w:rPr>
      </w:pPr>
    </w:p>
    <w:p w14:paraId="00FB0F43" w14:textId="77777777" w:rsidR="006F6967" w:rsidRPr="00B5115E" w:rsidRDefault="006F6967" w:rsidP="00A15CEF">
      <w:pPr>
        <w:rPr>
          <w:rFonts w:ascii="Arial" w:hAnsi="Arial" w:cs="Arial"/>
          <w:lang w:val="ro-RO"/>
        </w:rPr>
      </w:pPr>
      <w:r w:rsidRPr="00B5115E">
        <w:rPr>
          <w:rFonts w:ascii="Arial" w:hAnsi="Arial" w:cs="Arial"/>
          <w:lang w:val="ro-RO"/>
        </w:rPr>
        <w:t>Beneficiar..................................</w:t>
      </w:r>
    </w:p>
    <w:p w14:paraId="3A853B9B" w14:textId="77777777" w:rsidR="006F6967" w:rsidRPr="00B5115E" w:rsidRDefault="006F6967" w:rsidP="00A15CEF">
      <w:pPr>
        <w:rPr>
          <w:rFonts w:ascii="Arial" w:hAnsi="Arial" w:cs="Arial"/>
          <w:lang w:val="ro-RO"/>
        </w:rPr>
      </w:pPr>
    </w:p>
    <w:p w14:paraId="244C80FA" w14:textId="77777777" w:rsidR="006F6967" w:rsidRPr="00B5115E" w:rsidRDefault="006F6967" w:rsidP="00A15CEF">
      <w:pPr>
        <w:rPr>
          <w:rFonts w:ascii="Arial" w:hAnsi="Arial" w:cs="Arial"/>
          <w:lang w:val="ro-RO"/>
        </w:rPr>
      </w:pPr>
    </w:p>
    <w:p w14:paraId="25FCC9B1" w14:textId="77777777" w:rsidR="006F6967" w:rsidRPr="00B5115E" w:rsidRDefault="006F6967" w:rsidP="00A15CEF">
      <w:pPr>
        <w:jc w:val="center"/>
        <w:rPr>
          <w:rFonts w:ascii="Arial" w:hAnsi="Arial" w:cs="Arial"/>
          <w:lang w:val="ro-RO"/>
        </w:rPr>
      </w:pPr>
      <w:r w:rsidRPr="00B5115E">
        <w:rPr>
          <w:rFonts w:ascii="Arial" w:hAnsi="Arial" w:cs="Arial"/>
          <w:b/>
          <w:lang w:val="ro-RO"/>
        </w:rPr>
        <w:t>DIAGRAMA DE CAZARE</w:t>
      </w:r>
    </w:p>
    <w:p w14:paraId="6DD26117" w14:textId="77777777" w:rsidR="006F6967" w:rsidRPr="00B5115E" w:rsidRDefault="006F6967" w:rsidP="00A15CEF">
      <w:pPr>
        <w:jc w:val="center"/>
        <w:rPr>
          <w:rFonts w:ascii="Arial" w:hAnsi="Arial" w:cs="Arial"/>
          <w:lang w:val="ro-RO"/>
        </w:rPr>
      </w:pPr>
    </w:p>
    <w:p w14:paraId="3AE3AEBC" w14:textId="77777777" w:rsidR="006F6967" w:rsidRPr="00B5115E" w:rsidRDefault="006F6967" w:rsidP="00A15CEF">
      <w:pPr>
        <w:rPr>
          <w:rFonts w:ascii="Arial" w:hAnsi="Arial" w:cs="Arial"/>
          <w:lang w:val="ro-RO"/>
        </w:rPr>
      </w:pPr>
    </w:p>
    <w:p w14:paraId="4BB3340B" w14:textId="77777777" w:rsidR="006F6967" w:rsidRPr="00B5115E" w:rsidRDefault="006F6967" w:rsidP="00A15CEF">
      <w:pPr>
        <w:rPr>
          <w:rFonts w:ascii="Arial" w:hAnsi="Arial" w:cs="Arial"/>
          <w:lang w:val="ro-RO"/>
        </w:rPr>
      </w:pPr>
      <w:r w:rsidRPr="00B5115E">
        <w:rPr>
          <w:rFonts w:ascii="Arial" w:hAnsi="Arial" w:cs="Arial"/>
          <w:lang w:val="ro-RO"/>
        </w:rPr>
        <w:t>Programul/proiectul</w:t>
      </w:r>
      <w:r w:rsidR="00BC44BB" w:rsidRPr="00B5115E">
        <w:rPr>
          <w:rFonts w:ascii="Arial" w:hAnsi="Arial" w:cs="Arial"/>
          <w:lang w:val="ro-RO"/>
        </w:rPr>
        <w:t xml:space="preserve">/acțiunea culturală </w:t>
      </w:r>
      <w:r w:rsidRPr="00B5115E">
        <w:rPr>
          <w:rFonts w:ascii="Arial" w:hAnsi="Arial" w:cs="Arial"/>
          <w:lang w:val="ro-RO"/>
        </w:rPr>
        <w:t>___________________________________</w:t>
      </w:r>
    </w:p>
    <w:p w14:paraId="34E06A5B" w14:textId="77777777" w:rsidR="006F6967" w:rsidRPr="00B5115E" w:rsidRDefault="006F6967" w:rsidP="00A15CEF">
      <w:pPr>
        <w:rPr>
          <w:rFonts w:ascii="Arial" w:hAnsi="Arial" w:cs="Arial"/>
          <w:lang w:val="ro-RO"/>
        </w:rPr>
      </w:pPr>
      <w:r w:rsidRPr="00B5115E">
        <w:rPr>
          <w:rFonts w:ascii="Arial" w:hAnsi="Arial" w:cs="Arial"/>
          <w:lang w:val="ro-RO"/>
        </w:rPr>
        <w:t>Localitatea___________________________________________</w:t>
      </w:r>
    </w:p>
    <w:p w14:paraId="205CEF2A" w14:textId="77777777" w:rsidR="006F6967" w:rsidRPr="00B5115E" w:rsidRDefault="006F6967" w:rsidP="00A15CEF">
      <w:pPr>
        <w:rPr>
          <w:rFonts w:ascii="Arial" w:hAnsi="Arial" w:cs="Arial"/>
          <w:lang w:val="ro-RO"/>
        </w:rPr>
      </w:pPr>
      <w:r w:rsidRPr="00B5115E">
        <w:rPr>
          <w:rFonts w:ascii="Arial" w:hAnsi="Arial" w:cs="Arial"/>
          <w:lang w:val="ro-RO"/>
        </w:rPr>
        <w:t>Perioada_____________________________________________</w:t>
      </w:r>
    </w:p>
    <w:p w14:paraId="284FEA63" w14:textId="77777777" w:rsidR="006F6967" w:rsidRPr="00B5115E" w:rsidRDefault="006F6967" w:rsidP="00A15CEF">
      <w:pPr>
        <w:rPr>
          <w:rFonts w:ascii="Arial" w:hAnsi="Arial" w:cs="Arial"/>
          <w:lang w:val="ro-RO"/>
        </w:rPr>
      </w:pPr>
      <w:r w:rsidRPr="00B5115E">
        <w:rPr>
          <w:rFonts w:ascii="Arial" w:hAnsi="Arial" w:cs="Arial"/>
          <w:lang w:val="ro-RO"/>
        </w:rPr>
        <w:t>Unitatea prestatoare de servicii____________________________</w:t>
      </w:r>
    </w:p>
    <w:p w14:paraId="1CDFA06C" w14:textId="77777777" w:rsidR="006F6967" w:rsidRPr="00B5115E" w:rsidRDefault="006F6967" w:rsidP="00A15CEF">
      <w:pPr>
        <w:rPr>
          <w:rFonts w:ascii="Arial" w:hAnsi="Arial" w:cs="Arial"/>
          <w:lang w:val="ro-RO"/>
        </w:rPr>
      </w:pPr>
    </w:p>
    <w:p w14:paraId="4A1A1B83" w14:textId="77777777" w:rsidR="006F6967" w:rsidRPr="00B5115E" w:rsidRDefault="006F6967" w:rsidP="00A15CEF">
      <w:pPr>
        <w:rPr>
          <w:rFonts w:ascii="Arial" w:hAnsi="Arial" w:cs="Arial"/>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47"/>
        <w:gridCol w:w="2690"/>
        <w:gridCol w:w="1374"/>
        <w:gridCol w:w="1373"/>
        <w:gridCol w:w="1457"/>
      </w:tblGrid>
      <w:tr w:rsidR="00B5115E" w:rsidRPr="00B5115E" w14:paraId="761327F7" w14:textId="77777777" w:rsidTr="006F6967">
        <w:tc>
          <w:tcPr>
            <w:tcW w:w="675" w:type="dxa"/>
            <w:tcBorders>
              <w:top w:val="single" w:sz="4" w:space="0" w:color="auto"/>
              <w:left w:val="single" w:sz="4" w:space="0" w:color="auto"/>
              <w:bottom w:val="single" w:sz="4" w:space="0" w:color="auto"/>
              <w:right w:val="single" w:sz="4" w:space="0" w:color="auto"/>
            </w:tcBorders>
            <w:hideMark/>
          </w:tcPr>
          <w:p w14:paraId="669E46FB" w14:textId="77777777" w:rsidR="006F6967" w:rsidRPr="00B5115E" w:rsidRDefault="006F6967" w:rsidP="00A15CEF">
            <w:pPr>
              <w:rPr>
                <w:rFonts w:ascii="Arial" w:hAnsi="Arial" w:cs="Arial"/>
                <w:lang w:val="ro-RO"/>
              </w:rPr>
            </w:pPr>
            <w:r w:rsidRPr="00B5115E">
              <w:rPr>
                <w:rFonts w:ascii="Arial" w:hAnsi="Arial" w:cs="Arial"/>
                <w:lang w:val="ro-RO"/>
              </w:rPr>
              <w:t>Nr. crt.</w:t>
            </w:r>
          </w:p>
        </w:tc>
        <w:tc>
          <w:tcPr>
            <w:tcW w:w="1447" w:type="dxa"/>
            <w:tcBorders>
              <w:top w:val="single" w:sz="4" w:space="0" w:color="auto"/>
              <w:left w:val="single" w:sz="4" w:space="0" w:color="auto"/>
              <w:bottom w:val="single" w:sz="4" w:space="0" w:color="auto"/>
              <w:right w:val="single" w:sz="4" w:space="0" w:color="auto"/>
            </w:tcBorders>
            <w:hideMark/>
          </w:tcPr>
          <w:p w14:paraId="6115F594" w14:textId="77777777" w:rsidR="006F6967" w:rsidRPr="00B5115E" w:rsidRDefault="006F6967" w:rsidP="00A15CEF">
            <w:pPr>
              <w:rPr>
                <w:rFonts w:ascii="Arial" w:hAnsi="Arial" w:cs="Arial"/>
                <w:lang w:val="ro-RO"/>
              </w:rPr>
            </w:pPr>
            <w:r w:rsidRPr="00B5115E">
              <w:rPr>
                <w:rFonts w:ascii="Arial" w:hAnsi="Arial" w:cs="Arial"/>
                <w:lang w:val="ro-RO"/>
              </w:rPr>
              <w:t>Nr. camerei</w:t>
            </w:r>
          </w:p>
        </w:tc>
        <w:tc>
          <w:tcPr>
            <w:tcW w:w="2690" w:type="dxa"/>
            <w:tcBorders>
              <w:top w:val="single" w:sz="4" w:space="0" w:color="auto"/>
              <w:left w:val="single" w:sz="4" w:space="0" w:color="auto"/>
              <w:bottom w:val="single" w:sz="4" w:space="0" w:color="auto"/>
              <w:right w:val="single" w:sz="4" w:space="0" w:color="auto"/>
            </w:tcBorders>
            <w:hideMark/>
          </w:tcPr>
          <w:p w14:paraId="227B2C46" w14:textId="77777777" w:rsidR="006F6967" w:rsidRPr="00B5115E" w:rsidRDefault="006F6967" w:rsidP="00A15CEF">
            <w:pPr>
              <w:rPr>
                <w:rFonts w:ascii="Arial" w:hAnsi="Arial" w:cs="Arial"/>
                <w:lang w:val="ro-RO"/>
              </w:rPr>
            </w:pPr>
            <w:r w:rsidRPr="00B5115E">
              <w:rPr>
                <w:rFonts w:ascii="Arial" w:hAnsi="Arial" w:cs="Arial"/>
                <w:lang w:val="ro-RO"/>
              </w:rPr>
              <w:t>Numele/Prenumele</w:t>
            </w:r>
          </w:p>
          <w:p w14:paraId="6A5E366B" w14:textId="77777777" w:rsidR="006F6967" w:rsidRPr="00B5115E" w:rsidRDefault="00323894" w:rsidP="00A15CEF">
            <w:pPr>
              <w:rPr>
                <w:rFonts w:ascii="Arial" w:hAnsi="Arial" w:cs="Arial"/>
                <w:lang w:val="ro-RO"/>
              </w:rPr>
            </w:pPr>
            <w:r w:rsidRPr="00B5115E">
              <w:rPr>
                <w:rFonts w:ascii="Arial" w:hAnsi="Arial" w:cs="Arial"/>
                <w:lang w:val="ro-RO"/>
              </w:rPr>
              <w:t>p</w:t>
            </w:r>
            <w:r w:rsidR="006F6967" w:rsidRPr="00B5115E">
              <w:rPr>
                <w:rFonts w:ascii="Arial" w:hAnsi="Arial" w:cs="Arial"/>
                <w:lang w:val="ro-RO"/>
              </w:rPr>
              <w:t>articipantului</w:t>
            </w:r>
          </w:p>
        </w:tc>
        <w:tc>
          <w:tcPr>
            <w:tcW w:w="1374" w:type="dxa"/>
            <w:tcBorders>
              <w:top w:val="single" w:sz="4" w:space="0" w:color="auto"/>
              <w:left w:val="single" w:sz="4" w:space="0" w:color="auto"/>
              <w:bottom w:val="single" w:sz="4" w:space="0" w:color="auto"/>
              <w:right w:val="single" w:sz="4" w:space="0" w:color="auto"/>
            </w:tcBorders>
            <w:hideMark/>
          </w:tcPr>
          <w:p w14:paraId="3B5AA188" w14:textId="77777777" w:rsidR="006F6967" w:rsidRPr="00B5115E" w:rsidRDefault="006F6967" w:rsidP="00A15CEF">
            <w:pPr>
              <w:rPr>
                <w:rFonts w:ascii="Arial" w:hAnsi="Arial" w:cs="Arial"/>
                <w:lang w:val="ro-RO"/>
              </w:rPr>
            </w:pPr>
            <w:r w:rsidRPr="00B5115E">
              <w:rPr>
                <w:rFonts w:ascii="Arial" w:hAnsi="Arial" w:cs="Arial"/>
                <w:lang w:val="ro-RO"/>
              </w:rPr>
              <w:t>Tarif/nopți</w:t>
            </w:r>
          </w:p>
        </w:tc>
        <w:tc>
          <w:tcPr>
            <w:tcW w:w="1373" w:type="dxa"/>
            <w:tcBorders>
              <w:top w:val="single" w:sz="4" w:space="0" w:color="auto"/>
              <w:left w:val="single" w:sz="4" w:space="0" w:color="auto"/>
              <w:bottom w:val="single" w:sz="4" w:space="0" w:color="auto"/>
              <w:right w:val="single" w:sz="4" w:space="0" w:color="auto"/>
            </w:tcBorders>
            <w:hideMark/>
          </w:tcPr>
          <w:p w14:paraId="1EF39F26" w14:textId="77777777" w:rsidR="006F6967" w:rsidRPr="00B5115E" w:rsidRDefault="006F6967" w:rsidP="00A15CEF">
            <w:pPr>
              <w:rPr>
                <w:rFonts w:ascii="Arial" w:hAnsi="Arial" w:cs="Arial"/>
                <w:lang w:val="ro-RO"/>
              </w:rPr>
            </w:pPr>
            <w:r w:rsidRPr="00B5115E">
              <w:rPr>
                <w:rFonts w:ascii="Arial" w:hAnsi="Arial" w:cs="Arial"/>
                <w:lang w:val="ro-RO"/>
              </w:rPr>
              <w:t>Nr. total nopți</w:t>
            </w:r>
          </w:p>
        </w:tc>
        <w:tc>
          <w:tcPr>
            <w:tcW w:w="1457" w:type="dxa"/>
            <w:tcBorders>
              <w:top w:val="single" w:sz="4" w:space="0" w:color="auto"/>
              <w:left w:val="single" w:sz="4" w:space="0" w:color="auto"/>
              <w:bottom w:val="single" w:sz="4" w:space="0" w:color="auto"/>
              <w:right w:val="single" w:sz="4" w:space="0" w:color="auto"/>
            </w:tcBorders>
            <w:hideMark/>
          </w:tcPr>
          <w:p w14:paraId="032D25E3" w14:textId="77777777" w:rsidR="006F6967" w:rsidRPr="00B5115E" w:rsidRDefault="006F6967" w:rsidP="00A15CEF">
            <w:pPr>
              <w:rPr>
                <w:rFonts w:ascii="Arial" w:hAnsi="Arial" w:cs="Arial"/>
                <w:lang w:val="ro-RO"/>
              </w:rPr>
            </w:pPr>
            <w:r w:rsidRPr="00B5115E">
              <w:rPr>
                <w:rFonts w:ascii="Arial" w:hAnsi="Arial" w:cs="Arial"/>
                <w:lang w:val="ro-RO"/>
              </w:rPr>
              <w:t>Valoare serviciu</w:t>
            </w:r>
          </w:p>
        </w:tc>
      </w:tr>
      <w:tr w:rsidR="00B5115E" w:rsidRPr="00B5115E" w14:paraId="75C1C657" w14:textId="77777777" w:rsidTr="006F6967">
        <w:tc>
          <w:tcPr>
            <w:tcW w:w="675" w:type="dxa"/>
            <w:tcBorders>
              <w:top w:val="single" w:sz="4" w:space="0" w:color="auto"/>
              <w:left w:val="single" w:sz="4" w:space="0" w:color="auto"/>
              <w:bottom w:val="single" w:sz="4" w:space="0" w:color="auto"/>
              <w:right w:val="single" w:sz="4" w:space="0" w:color="auto"/>
            </w:tcBorders>
          </w:tcPr>
          <w:p w14:paraId="57F118E8" w14:textId="77777777" w:rsidR="006F6967" w:rsidRPr="00B5115E" w:rsidRDefault="006F6967" w:rsidP="00A15CEF">
            <w:pPr>
              <w:rPr>
                <w:rFonts w:ascii="Arial" w:hAnsi="Arial" w:cs="Arial"/>
                <w:lang w:val="ro-RO"/>
              </w:rPr>
            </w:pPr>
          </w:p>
        </w:tc>
        <w:tc>
          <w:tcPr>
            <w:tcW w:w="1447" w:type="dxa"/>
            <w:tcBorders>
              <w:top w:val="single" w:sz="4" w:space="0" w:color="auto"/>
              <w:left w:val="single" w:sz="4" w:space="0" w:color="auto"/>
              <w:bottom w:val="single" w:sz="4" w:space="0" w:color="auto"/>
              <w:right w:val="single" w:sz="4" w:space="0" w:color="auto"/>
            </w:tcBorders>
          </w:tcPr>
          <w:p w14:paraId="57555585" w14:textId="77777777" w:rsidR="006F6967" w:rsidRPr="00B5115E" w:rsidRDefault="006F6967" w:rsidP="00A15CEF">
            <w:pPr>
              <w:rPr>
                <w:rFonts w:ascii="Arial" w:hAnsi="Arial" w:cs="Arial"/>
                <w:lang w:val="ro-RO"/>
              </w:rPr>
            </w:pPr>
          </w:p>
        </w:tc>
        <w:tc>
          <w:tcPr>
            <w:tcW w:w="2690" w:type="dxa"/>
            <w:tcBorders>
              <w:top w:val="single" w:sz="4" w:space="0" w:color="auto"/>
              <w:left w:val="single" w:sz="4" w:space="0" w:color="auto"/>
              <w:bottom w:val="single" w:sz="4" w:space="0" w:color="auto"/>
              <w:right w:val="single" w:sz="4" w:space="0" w:color="auto"/>
            </w:tcBorders>
          </w:tcPr>
          <w:p w14:paraId="7FBEB5F7" w14:textId="77777777" w:rsidR="006F6967" w:rsidRPr="00B5115E" w:rsidRDefault="006F6967" w:rsidP="00A15CEF">
            <w:pPr>
              <w:rPr>
                <w:rFonts w:ascii="Arial" w:hAnsi="Arial" w:cs="Arial"/>
                <w:lang w:val="ro-RO"/>
              </w:rPr>
            </w:pPr>
          </w:p>
        </w:tc>
        <w:tc>
          <w:tcPr>
            <w:tcW w:w="1374" w:type="dxa"/>
            <w:tcBorders>
              <w:top w:val="single" w:sz="4" w:space="0" w:color="auto"/>
              <w:left w:val="single" w:sz="4" w:space="0" w:color="auto"/>
              <w:bottom w:val="single" w:sz="4" w:space="0" w:color="auto"/>
              <w:right w:val="single" w:sz="4" w:space="0" w:color="auto"/>
            </w:tcBorders>
          </w:tcPr>
          <w:p w14:paraId="5257BF16" w14:textId="77777777" w:rsidR="006F6967" w:rsidRPr="00B5115E" w:rsidRDefault="006F6967" w:rsidP="00A15CEF">
            <w:pPr>
              <w:rPr>
                <w:rFonts w:ascii="Arial" w:hAnsi="Arial" w:cs="Arial"/>
                <w:lang w:val="ro-RO"/>
              </w:rPr>
            </w:pPr>
          </w:p>
        </w:tc>
        <w:tc>
          <w:tcPr>
            <w:tcW w:w="1373" w:type="dxa"/>
            <w:tcBorders>
              <w:top w:val="single" w:sz="4" w:space="0" w:color="auto"/>
              <w:left w:val="single" w:sz="4" w:space="0" w:color="auto"/>
              <w:bottom w:val="single" w:sz="4" w:space="0" w:color="auto"/>
              <w:right w:val="single" w:sz="4" w:space="0" w:color="auto"/>
            </w:tcBorders>
          </w:tcPr>
          <w:p w14:paraId="0B4AA0A9" w14:textId="77777777" w:rsidR="006F6967" w:rsidRPr="00B5115E" w:rsidRDefault="006F6967" w:rsidP="00A15CEF">
            <w:pPr>
              <w:rPr>
                <w:rFonts w:ascii="Arial" w:hAnsi="Arial" w:cs="Arial"/>
                <w:lang w:val="ro-RO"/>
              </w:rPr>
            </w:pPr>
          </w:p>
        </w:tc>
        <w:tc>
          <w:tcPr>
            <w:tcW w:w="1457" w:type="dxa"/>
            <w:tcBorders>
              <w:top w:val="single" w:sz="4" w:space="0" w:color="auto"/>
              <w:left w:val="single" w:sz="4" w:space="0" w:color="auto"/>
              <w:bottom w:val="single" w:sz="4" w:space="0" w:color="auto"/>
              <w:right w:val="single" w:sz="4" w:space="0" w:color="auto"/>
            </w:tcBorders>
          </w:tcPr>
          <w:p w14:paraId="49023BED" w14:textId="77777777" w:rsidR="006F6967" w:rsidRPr="00B5115E" w:rsidRDefault="006F6967" w:rsidP="00A15CEF">
            <w:pPr>
              <w:rPr>
                <w:rFonts w:ascii="Arial" w:hAnsi="Arial" w:cs="Arial"/>
                <w:lang w:val="ro-RO"/>
              </w:rPr>
            </w:pPr>
          </w:p>
        </w:tc>
      </w:tr>
      <w:tr w:rsidR="00B5115E" w:rsidRPr="00B5115E" w14:paraId="7C7D21AB" w14:textId="77777777" w:rsidTr="006F6967">
        <w:tc>
          <w:tcPr>
            <w:tcW w:w="675" w:type="dxa"/>
            <w:tcBorders>
              <w:top w:val="single" w:sz="4" w:space="0" w:color="auto"/>
              <w:left w:val="single" w:sz="4" w:space="0" w:color="auto"/>
              <w:bottom w:val="single" w:sz="4" w:space="0" w:color="auto"/>
              <w:right w:val="single" w:sz="4" w:space="0" w:color="auto"/>
            </w:tcBorders>
          </w:tcPr>
          <w:p w14:paraId="25E2F03E" w14:textId="77777777" w:rsidR="006F6967" w:rsidRPr="00B5115E" w:rsidRDefault="006F6967" w:rsidP="00A15CEF">
            <w:pPr>
              <w:rPr>
                <w:rFonts w:ascii="Arial" w:hAnsi="Arial" w:cs="Arial"/>
                <w:lang w:val="ro-RO"/>
              </w:rPr>
            </w:pPr>
          </w:p>
        </w:tc>
        <w:tc>
          <w:tcPr>
            <w:tcW w:w="1447" w:type="dxa"/>
            <w:tcBorders>
              <w:top w:val="single" w:sz="4" w:space="0" w:color="auto"/>
              <w:left w:val="single" w:sz="4" w:space="0" w:color="auto"/>
              <w:bottom w:val="single" w:sz="4" w:space="0" w:color="auto"/>
              <w:right w:val="single" w:sz="4" w:space="0" w:color="auto"/>
            </w:tcBorders>
          </w:tcPr>
          <w:p w14:paraId="0E273F16" w14:textId="77777777" w:rsidR="006F6967" w:rsidRPr="00B5115E" w:rsidRDefault="006F6967" w:rsidP="00A15CEF">
            <w:pPr>
              <w:rPr>
                <w:rFonts w:ascii="Arial" w:hAnsi="Arial" w:cs="Arial"/>
                <w:lang w:val="ro-RO"/>
              </w:rPr>
            </w:pPr>
          </w:p>
        </w:tc>
        <w:tc>
          <w:tcPr>
            <w:tcW w:w="2690" w:type="dxa"/>
            <w:tcBorders>
              <w:top w:val="single" w:sz="4" w:space="0" w:color="auto"/>
              <w:left w:val="single" w:sz="4" w:space="0" w:color="auto"/>
              <w:bottom w:val="single" w:sz="4" w:space="0" w:color="auto"/>
              <w:right w:val="single" w:sz="4" w:space="0" w:color="auto"/>
            </w:tcBorders>
          </w:tcPr>
          <w:p w14:paraId="12ABEA30" w14:textId="77777777" w:rsidR="006F6967" w:rsidRPr="00B5115E" w:rsidRDefault="006F6967" w:rsidP="00A15CEF">
            <w:pPr>
              <w:rPr>
                <w:rFonts w:ascii="Arial" w:hAnsi="Arial" w:cs="Arial"/>
                <w:lang w:val="ro-RO"/>
              </w:rPr>
            </w:pPr>
          </w:p>
        </w:tc>
        <w:tc>
          <w:tcPr>
            <w:tcW w:w="1374" w:type="dxa"/>
            <w:tcBorders>
              <w:top w:val="single" w:sz="4" w:space="0" w:color="auto"/>
              <w:left w:val="single" w:sz="4" w:space="0" w:color="auto"/>
              <w:bottom w:val="single" w:sz="4" w:space="0" w:color="auto"/>
              <w:right w:val="single" w:sz="4" w:space="0" w:color="auto"/>
            </w:tcBorders>
          </w:tcPr>
          <w:p w14:paraId="6843F9F1" w14:textId="77777777" w:rsidR="006F6967" w:rsidRPr="00B5115E" w:rsidRDefault="006F6967" w:rsidP="00A15CEF">
            <w:pPr>
              <w:rPr>
                <w:rFonts w:ascii="Arial" w:hAnsi="Arial" w:cs="Arial"/>
                <w:lang w:val="ro-RO"/>
              </w:rPr>
            </w:pPr>
          </w:p>
        </w:tc>
        <w:tc>
          <w:tcPr>
            <w:tcW w:w="1373" w:type="dxa"/>
            <w:tcBorders>
              <w:top w:val="single" w:sz="4" w:space="0" w:color="auto"/>
              <w:left w:val="single" w:sz="4" w:space="0" w:color="auto"/>
              <w:bottom w:val="single" w:sz="4" w:space="0" w:color="auto"/>
              <w:right w:val="single" w:sz="4" w:space="0" w:color="auto"/>
            </w:tcBorders>
          </w:tcPr>
          <w:p w14:paraId="12D88FD5" w14:textId="77777777" w:rsidR="006F6967" w:rsidRPr="00B5115E" w:rsidRDefault="006F6967" w:rsidP="00A15CEF">
            <w:pPr>
              <w:rPr>
                <w:rFonts w:ascii="Arial" w:hAnsi="Arial" w:cs="Arial"/>
                <w:lang w:val="ro-RO"/>
              </w:rPr>
            </w:pPr>
          </w:p>
        </w:tc>
        <w:tc>
          <w:tcPr>
            <w:tcW w:w="1457" w:type="dxa"/>
            <w:tcBorders>
              <w:top w:val="single" w:sz="4" w:space="0" w:color="auto"/>
              <w:left w:val="single" w:sz="4" w:space="0" w:color="auto"/>
              <w:bottom w:val="single" w:sz="4" w:space="0" w:color="auto"/>
              <w:right w:val="single" w:sz="4" w:space="0" w:color="auto"/>
            </w:tcBorders>
          </w:tcPr>
          <w:p w14:paraId="1912ACD5" w14:textId="77777777" w:rsidR="006F6967" w:rsidRPr="00B5115E" w:rsidRDefault="006F6967" w:rsidP="00A15CEF">
            <w:pPr>
              <w:rPr>
                <w:rFonts w:ascii="Arial" w:hAnsi="Arial" w:cs="Arial"/>
                <w:lang w:val="ro-RO"/>
              </w:rPr>
            </w:pPr>
          </w:p>
        </w:tc>
      </w:tr>
      <w:tr w:rsidR="00B5115E" w:rsidRPr="00B5115E" w14:paraId="22F5B148" w14:textId="77777777" w:rsidTr="006F6967">
        <w:tc>
          <w:tcPr>
            <w:tcW w:w="675" w:type="dxa"/>
            <w:tcBorders>
              <w:top w:val="single" w:sz="4" w:space="0" w:color="auto"/>
              <w:left w:val="single" w:sz="4" w:space="0" w:color="auto"/>
              <w:bottom w:val="single" w:sz="4" w:space="0" w:color="auto"/>
              <w:right w:val="single" w:sz="4" w:space="0" w:color="auto"/>
            </w:tcBorders>
          </w:tcPr>
          <w:p w14:paraId="6781A976" w14:textId="77777777" w:rsidR="006F6967" w:rsidRPr="00B5115E" w:rsidRDefault="006F6967" w:rsidP="00A15CEF">
            <w:pPr>
              <w:rPr>
                <w:rFonts w:ascii="Arial" w:hAnsi="Arial" w:cs="Arial"/>
                <w:lang w:val="ro-RO"/>
              </w:rPr>
            </w:pPr>
          </w:p>
        </w:tc>
        <w:tc>
          <w:tcPr>
            <w:tcW w:w="1447" w:type="dxa"/>
            <w:tcBorders>
              <w:top w:val="single" w:sz="4" w:space="0" w:color="auto"/>
              <w:left w:val="single" w:sz="4" w:space="0" w:color="auto"/>
              <w:bottom w:val="single" w:sz="4" w:space="0" w:color="auto"/>
              <w:right w:val="single" w:sz="4" w:space="0" w:color="auto"/>
            </w:tcBorders>
          </w:tcPr>
          <w:p w14:paraId="744EF5F2" w14:textId="77777777" w:rsidR="006F6967" w:rsidRPr="00B5115E" w:rsidRDefault="006F6967" w:rsidP="00A15CEF">
            <w:pPr>
              <w:rPr>
                <w:rFonts w:ascii="Arial" w:hAnsi="Arial" w:cs="Arial"/>
                <w:lang w:val="ro-RO"/>
              </w:rPr>
            </w:pPr>
          </w:p>
        </w:tc>
        <w:tc>
          <w:tcPr>
            <w:tcW w:w="2690" w:type="dxa"/>
            <w:tcBorders>
              <w:top w:val="single" w:sz="4" w:space="0" w:color="auto"/>
              <w:left w:val="single" w:sz="4" w:space="0" w:color="auto"/>
              <w:bottom w:val="single" w:sz="4" w:space="0" w:color="auto"/>
              <w:right w:val="single" w:sz="4" w:space="0" w:color="auto"/>
            </w:tcBorders>
          </w:tcPr>
          <w:p w14:paraId="143E3C34" w14:textId="77777777" w:rsidR="006F6967" w:rsidRPr="00B5115E" w:rsidRDefault="006F6967" w:rsidP="00A15CEF">
            <w:pPr>
              <w:rPr>
                <w:rFonts w:ascii="Arial" w:hAnsi="Arial" w:cs="Arial"/>
                <w:lang w:val="ro-RO"/>
              </w:rPr>
            </w:pPr>
          </w:p>
        </w:tc>
        <w:tc>
          <w:tcPr>
            <w:tcW w:w="1374" w:type="dxa"/>
            <w:tcBorders>
              <w:top w:val="single" w:sz="4" w:space="0" w:color="auto"/>
              <w:left w:val="single" w:sz="4" w:space="0" w:color="auto"/>
              <w:bottom w:val="single" w:sz="4" w:space="0" w:color="auto"/>
              <w:right w:val="single" w:sz="4" w:space="0" w:color="auto"/>
            </w:tcBorders>
          </w:tcPr>
          <w:p w14:paraId="329850F6" w14:textId="77777777" w:rsidR="006F6967" w:rsidRPr="00B5115E" w:rsidRDefault="006F6967" w:rsidP="00A15CEF">
            <w:pPr>
              <w:rPr>
                <w:rFonts w:ascii="Arial" w:hAnsi="Arial" w:cs="Arial"/>
                <w:lang w:val="ro-RO"/>
              </w:rPr>
            </w:pPr>
          </w:p>
        </w:tc>
        <w:tc>
          <w:tcPr>
            <w:tcW w:w="1373" w:type="dxa"/>
            <w:tcBorders>
              <w:top w:val="single" w:sz="4" w:space="0" w:color="auto"/>
              <w:left w:val="single" w:sz="4" w:space="0" w:color="auto"/>
              <w:bottom w:val="single" w:sz="4" w:space="0" w:color="auto"/>
              <w:right w:val="single" w:sz="4" w:space="0" w:color="auto"/>
            </w:tcBorders>
          </w:tcPr>
          <w:p w14:paraId="1866BE71" w14:textId="77777777" w:rsidR="006F6967" w:rsidRPr="00B5115E" w:rsidRDefault="006F6967" w:rsidP="00A15CEF">
            <w:pPr>
              <w:rPr>
                <w:rFonts w:ascii="Arial" w:hAnsi="Arial" w:cs="Arial"/>
                <w:lang w:val="ro-RO"/>
              </w:rPr>
            </w:pPr>
          </w:p>
        </w:tc>
        <w:tc>
          <w:tcPr>
            <w:tcW w:w="1457" w:type="dxa"/>
            <w:tcBorders>
              <w:top w:val="single" w:sz="4" w:space="0" w:color="auto"/>
              <w:left w:val="single" w:sz="4" w:space="0" w:color="auto"/>
              <w:bottom w:val="single" w:sz="4" w:space="0" w:color="auto"/>
              <w:right w:val="single" w:sz="4" w:space="0" w:color="auto"/>
            </w:tcBorders>
          </w:tcPr>
          <w:p w14:paraId="38A4BD0F" w14:textId="77777777" w:rsidR="006F6967" w:rsidRPr="00B5115E" w:rsidRDefault="006F6967" w:rsidP="00A15CEF">
            <w:pPr>
              <w:rPr>
                <w:rFonts w:ascii="Arial" w:hAnsi="Arial" w:cs="Arial"/>
                <w:lang w:val="ro-RO"/>
              </w:rPr>
            </w:pPr>
          </w:p>
        </w:tc>
      </w:tr>
      <w:tr w:rsidR="00B5115E" w:rsidRPr="00B5115E" w14:paraId="7F279DEE" w14:textId="77777777" w:rsidTr="006F6967">
        <w:tc>
          <w:tcPr>
            <w:tcW w:w="675" w:type="dxa"/>
            <w:tcBorders>
              <w:top w:val="single" w:sz="4" w:space="0" w:color="auto"/>
              <w:left w:val="single" w:sz="4" w:space="0" w:color="auto"/>
              <w:bottom w:val="single" w:sz="4" w:space="0" w:color="auto"/>
              <w:right w:val="single" w:sz="4" w:space="0" w:color="auto"/>
            </w:tcBorders>
          </w:tcPr>
          <w:p w14:paraId="469EDFE9" w14:textId="77777777" w:rsidR="006F6967" w:rsidRPr="00B5115E" w:rsidRDefault="006F6967" w:rsidP="00A15CEF">
            <w:pPr>
              <w:rPr>
                <w:rFonts w:ascii="Arial" w:hAnsi="Arial" w:cs="Arial"/>
                <w:lang w:val="ro-RO"/>
              </w:rPr>
            </w:pPr>
          </w:p>
        </w:tc>
        <w:tc>
          <w:tcPr>
            <w:tcW w:w="1447" w:type="dxa"/>
            <w:tcBorders>
              <w:top w:val="single" w:sz="4" w:space="0" w:color="auto"/>
              <w:left w:val="single" w:sz="4" w:space="0" w:color="auto"/>
              <w:bottom w:val="single" w:sz="4" w:space="0" w:color="auto"/>
              <w:right w:val="single" w:sz="4" w:space="0" w:color="auto"/>
            </w:tcBorders>
          </w:tcPr>
          <w:p w14:paraId="5800D5CB" w14:textId="77777777" w:rsidR="006F6967" w:rsidRPr="00B5115E" w:rsidRDefault="006F6967" w:rsidP="00A15CEF">
            <w:pPr>
              <w:rPr>
                <w:rFonts w:ascii="Arial" w:hAnsi="Arial" w:cs="Arial"/>
                <w:lang w:val="ro-RO"/>
              </w:rPr>
            </w:pPr>
          </w:p>
        </w:tc>
        <w:tc>
          <w:tcPr>
            <w:tcW w:w="2690" w:type="dxa"/>
            <w:tcBorders>
              <w:top w:val="single" w:sz="4" w:space="0" w:color="auto"/>
              <w:left w:val="single" w:sz="4" w:space="0" w:color="auto"/>
              <w:bottom w:val="single" w:sz="4" w:space="0" w:color="auto"/>
              <w:right w:val="single" w:sz="4" w:space="0" w:color="auto"/>
            </w:tcBorders>
          </w:tcPr>
          <w:p w14:paraId="3316B905" w14:textId="77777777" w:rsidR="006F6967" w:rsidRPr="00B5115E" w:rsidRDefault="006F6967" w:rsidP="00A15CEF">
            <w:pPr>
              <w:rPr>
                <w:rFonts w:ascii="Arial" w:hAnsi="Arial" w:cs="Arial"/>
                <w:lang w:val="ro-RO"/>
              </w:rPr>
            </w:pPr>
          </w:p>
        </w:tc>
        <w:tc>
          <w:tcPr>
            <w:tcW w:w="1374" w:type="dxa"/>
            <w:tcBorders>
              <w:top w:val="single" w:sz="4" w:space="0" w:color="auto"/>
              <w:left w:val="single" w:sz="4" w:space="0" w:color="auto"/>
              <w:bottom w:val="single" w:sz="4" w:space="0" w:color="auto"/>
              <w:right w:val="single" w:sz="4" w:space="0" w:color="auto"/>
            </w:tcBorders>
          </w:tcPr>
          <w:p w14:paraId="09C4BA5A" w14:textId="77777777" w:rsidR="006F6967" w:rsidRPr="00B5115E" w:rsidRDefault="006F6967" w:rsidP="00A15CEF">
            <w:pPr>
              <w:rPr>
                <w:rFonts w:ascii="Arial" w:hAnsi="Arial" w:cs="Arial"/>
                <w:lang w:val="ro-RO"/>
              </w:rPr>
            </w:pPr>
          </w:p>
        </w:tc>
        <w:tc>
          <w:tcPr>
            <w:tcW w:w="1373" w:type="dxa"/>
            <w:tcBorders>
              <w:top w:val="single" w:sz="4" w:space="0" w:color="auto"/>
              <w:left w:val="single" w:sz="4" w:space="0" w:color="auto"/>
              <w:bottom w:val="single" w:sz="4" w:space="0" w:color="auto"/>
              <w:right w:val="single" w:sz="4" w:space="0" w:color="auto"/>
            </w:tcBorders>
          </w:tcPr>
          <w:p w14:paraId="5B2DD7C0" w14:textId="77777777" w:rsidR="006F6967" w:rsidRPr="00B5115E" w:rsidRDefault="006F6967" w:rsidP="00A15CEF">
            <w:pPr>
              <w:rPr>
                <w:rFonts w:ascii="Arial" w:hAnsi="Arial" w:cs="Arial"/>
                <w:lang w:val="ro-RO"/>
              </w:rPr>
            </w:pPr>
          </w:p>
        </w:tc>
        <w:tc>
          <w:tcPr>
            <w:tcW w:w="1457" w:type="dxa"/>
            <w:tcBorders>
              <w:top w:val="single" w:sz="4" w:space="0" w:color="auto"/>
              <w:left w:val="single" w:sz="4" w:space="0" w:color="auto"/>
              <w:bottom w:val="single" w:sz="4" w:space="0" w:color="auto"/>
              <w:right w:val="single" w:sz="4" w:space="0" w:color="auto"/>
            </w:tcBorders>
          </w:tcPr>
          <w:p w14:paraId="08BABE6A" w14:textId="77777777" w:rsidR="006F6967" w:rsidRPr="00B5115E" w:rsidRDefault="006F6967" w:rsidP="00A15CEF">
            <w:pPr>
              <w:rPr>
                <w:rFonts w:ascii="Arial" w:hAnsi="Arial" w:cs="Arial"/>
                <w:lang w:val="ro-RO"/>
              </w:rPr>
            </w:pPr>
          </w:p>
        </w:tc>
      </w:tr>
      <w:tr w:rsidR="006F6967" w:rsidRPr="00B5115E" w14:paraId="6930B6F8" w14:textId="77777777" w:rsidTr="006F6967">
        <w:tc>
          <w:tcPr>
            <w:tcW w:w="675" w:type="dxa"/>
            <w:tcBorders>
              <w:top w:val="single" w:sz="4" w:space="0" w:color="auto"/>
              <w:left w:val="single" w:sz="4" w:space="0" w:color="auto"/>
              <w:bottom w:val="single" w:sz="4" w:space="0" w:color="auto"/>
              <w:right w:val="single" w:sz="4" w:space="0" w:color="auto"/>
            </w:tcBorders>
          </w:tcPr>
          <w:p w14:paraId="2DE2A0DC" w14:textId="77777777" w:rsidR="006F6967" w:rsidRPr="00B5115E" w:rsidRDefault="006F6967" w:rsidP="00A15CEF">
            <w:pPr>
              <w:rPr>
                <w:rFonts w:ascii="Arial" w:hAnsi="Arial" w:cs="Arial"/>
                <w:lang w:val="ro-RO"/>
              </w:rPr>
            </w:pPr>
          </w:p>
        </w:tc>
        <w:tc>
          <w:tcPr>
            <w:tcW w:w="1447" w:type="dxa"/>
            <w:tcBorders>
              <w:top w:val="single" w:sz="4" w:space="0" w:color="auto"/>
              <w:left w:val="single" w:sz="4" w:space="0" w:color="auto"/>
              <w:bottom w:val="single" w:sz="4" w:space="0" w:color="auto"/>
              <w:right w:val="single" w:sz="4" w:space="0" w:color="auto"/>
            </w:tcBorders>
          </w:tcPr>
          <w:p w14:paraId="6A41D2E3" w14:textId="77777777" w:rsidR="006F6967" w:rsidRPr="00B5115E" w:rsidRDefault="006F6967" w:rsidP="00A15CEF">
            <w:pPr>
              <w:rPr>
                <w:rFonts w:ascii="Arial" w:hAnsi="Arial" w:cs="Arial"/>
                <w:lang w:val="ro-RO"/>
              </w:rPr>
            </w:pPr>
          </w:p>
        </w:tc>
        <w:tc>
          <w:tcPr>
            <w:tcW w:w="2690" w:type="dxa"/>
            <w:tcBorders>
              <w:top w:val="single" w:sz="4" w:space="0" w:color="auto"/>
              <w:left w:val="single" w:sz="4" w:space="0" w:color="auto"/>
              <w:bottom w:val="single" w:sz="4" w:space="0" w:color="auto"/>
              <w:right w:val="single" w:sz="4" w:space="0" w:color="auto"/>
            </w:tcBorders>
          </w:tcPr>
          <w:p w14:paraId="7A444CCA" w14:textId="77777777" w:rsidR="006F6967" w:rsidRPr="00B5115E" w:rsidRDefault="006F6967" w:rsidP="00A15CEF">
            <w:pPr>
              <w:rPr>
                <w:rFonts w:ascii="Arial" w:hAnsi="Arial" w:cs="Arial"/>
                <w:lang w:val="ro-RO"/>
              </w:rPr>
            </w:pPr>
          </w:p>
        </w:tc>
        <w:tc>
          <w:tcPr>
            <w:tcW w:w="1374" w:type="dxa"/>
            <w:tcBorders>
              <w:top w:val="single" w:sz="4" w:space="0" w:color="auto"/>
              <w:left w:val="single" w:sz="4" w:space="0" w:color="auto"/>
              <w:bottom w:val="single" w:sz="4" w:space="0" w:color="auto"/>
              <w:right w:val="single" w:sz="4" w:space="0" w:color="auto"/>
            </w:tcBorders>
          </w:tcPr>
          <w:p w14:paraId="2942EB07" w14:textId="77777777" w:rsidR="006F6967" w:rsidRPr="00B5115E" w:rsidRDefault="006F6967" w:rsidP="00A15CEF">
            <w:pPr>
              <w:rPr>
                <w:rFonts w:ascii="Arial" w:hAnsi="Arial" w:cs="Arial"/>
                <w:lang w:val="ro-RO"/>
              </w:rPr>
            </w:pPr>
          </w:p>
        </w:tc>
        <w:tc>
          <w:tcPr>
            <w:tcW w:w="1373" w:type="dxa"/>
            <w:tcBorders>
              <w:top w:val="single" w:sz="4" w:space="0" w:color="auto"/>
              <w:left w:val="single" w:sz="4" w:space="0" w:color="auto"/>
              <w:bottom w:val="single" w:sz="4" w:space="0" w:color="auto"/>
              <w:right w:val="single" w:sz="4" w:space="0" w:color="auto"/>
            </w:tcBorders>
          </w:tcPr>
          <w:p w14:paraId="073F38F3" w14:textId="77777777" w:rsidR="006F6967" w:rsidRPr="00B5115E" w:rsidRDefault="006F6967" w:rsidP="00A15CEF">
            <w:pPr>
              <w:rPr>
                <w:rFonts w:ascii="Arial" w:hAnsi="Arial" w:cs="Arial"/>
                <w:lang w:val="ro-RO"/>
              </w:rPr>
            </w:pPr>
          </w:p>
        </w:tc>
        <w:tc>
          <w:tcPr>
            <w:tcW w:w="1457" w:type="dxa"/>
            <w:tcBorders>
              <w:top w:val="single" w:sz="4" w:space="0" w:color="auto"/>
              <w:left w:val="single" w:sz="4" w:space="0" w:color="auto"/>
              <w:bottom w:val="single" w:sz="4" w:space="0" w:color="auto"/>
              <w:right w:val="single" w:sz="4" w:space="0" w:color="auto"/>
            </w:tcBorders>
          </w:tcPr>
          <w:p w14:paraId="1F7867BE" w14:textId="77777777" w:rsidR="006F6967" w:rsidRPr="00B5115E" w:rsidRDefault="006F6967" w:rsidP="00A15CEF">
            <w:pPr>
              <w:rPr>
                <w:rFonts w:ascii="Arial" w:hAnsi="Arial" w:cs="Arial"/>
                <w:lang w:val="ro-RO"/>
              </w:rPr>
            </w:pPr>
          </w:p>
        </w:tc>
      </w:tr>
    </w:tbl>
    <w:p w14:paraId="0CE824DC" w14:textId="77777777" w:rsidR="0043628F" w:rsidRPr="00B5115E" w:rsidRDefault="0043628F" w:rsidP="00A15CEF">
      <w:pPr>
        <w:jc w:val="right"/>
        <w:rPr>
          <w:rFonts w:ascii="Arial" w:hAnsi="Arial" w:cs="Arial"/>
          <w:lang w:val="ro-RO"/>
        </w:rPr>
      </w:pPr>
    </w:p>
    <w:p w14:paraId="40DABA74" w14:textId="77777777" w:rsidR="007D64FD" w:rsidRPr="00B5115E" w:rsidRDefault="007D64FD" w:rsidP="00A15CEF">
      <w:pPr>
        <w:jc w:val="center"/>
        <w:rPr>
          <w:rFonts w:ascii="Arial" w:hAnsi="Arial" w:cs="Arial"/>
        </w:rPr>
      </w:pPr>
      <w:proofErr w:type="spellStart"/>
      <w:r w:rsidRPr="00B5115E">
        <w:rPr>
          <w:rFonts w:ascii="Arial" w:hAnsi="Arial" w:cs="Arial"/>
        </w:rPr>
        <w:t>Semnătura</w:t>
      </w:r>
      <w:proofErr w:type="spellEnd"/>
      <w:r w:rsidRPr="00B5115E">
        <w:rPr>
          <w:rFonts w:ascii="Arial" w:hAnsi="Arial" w:cs="Arial"/>
        </w:rPr>
        <w:t xml:space="preserve"> </w:t>
      </w:r>
      <w:proofErr w:type="spellStart"/>
      <w:r w:rsidRPr="00B5115E">
        <w:rPr>
          <w:rFonts w:ascii="Arial" w:hAnsi="Arial" w:cs="Arial"/>
        </w:rPr>
        <w:t>responsabilului</w:t>
      </w:r>
      <w:proofErr w:type="spellEnd"/>
      <w:r w:rsidRPr="00B5115E">
        <w:rPr>
          <w:rFonts w:ascii="Arial" w:hAnsi="Arial" w:cs="Arial"/>
        </w:rPr>
        <w:t xml:space="preserve"> de program/</w:t>
      </w:r>
      <w:proofErr w:type="spellStart"/>
      <w:r w:rsidRPr="00B5115E">
        <w:rPr>
          <w:rFonts w:ascii="Arial" w:hAnsi="Arial" w:cs="Arial"/>
        </w:rPr>
        <w:t>proiect</w:t>
      </w:r>
      <w:proofErr w:type="spellEnd"/>
      <w:r w:rsidRPr="00B5115E">
        <w:rPr>
          <w:rFonts w:ascii="Arial" w:hAnsi="Arial" w:cs="Arial"/>
        </w:rPr>
        <w:t>/</w:t>
      </w:r>
      <w:proofErr w:type="spellStart"/>
      <w:r w:rsidRPr="00B5115E">
        <w:rPr>
          <w:rFonts w:ascii="Arial" w:hAnsi="Arial" w:cs="Arial"/>
        </w:rPr>
        <w:t>acțiune</w:t>
      </w:r>
      <w:proofErr w:type="spellEnd"/>
      <w:r w:rsidRPr="00B5115E">
        <w:rPr>
          <w:rFonts w:ascii="Arial" w:hAnsi="Arial" w:cs="Arial"/>
        </w:rPr>
        <w:t xml:space="preserve"> </w:t>
      </w:r>
      <w:proofErr w:type="spellStart"/>
      <w:r w:rsidRPr="00B5115E">
        <w:rPr>
          <w:rFonts w:ascii="Arial" w:hAnsi="Arial" w:cs="Arial"/>
        </w:rPr>
        <w:t>culturală</w:t>
      </w:r>
      <w:proofErr w:type="spellEnd"/>
      <w:r w:rsidRPr="00B5115E">
        <w:rPr>
          <w:rFonts w:ascii="Arial" w:hAnsi="Arial" w:cs="Arial"/>
        </w:rPr>
        <w:t xml:space="preserve"> </w:t>
      </w:r>
    </w:p>
    <w:p w14:paraId="222FC644" w14:textId="77777777" w:rsidR="007D64FD" w:rsidRPr="00B5115E" w:rsidRDefault="007D64FD" w:rsidP="00A15CEF">
      <w:pPr>
        <w:jc w:val="center"/>
        <w:rPr>
          <w:rFonts w:ascii="Arial" w:hAnsi="Arial" w:cs="Arial"/>
        </w:rPr>
      </w:pPr>
      <w:r w:rsidRPr="00B5115E">
        <w:rPr>
          <w:rFonts w:ascii="Arial" w:hAnsi="Arial" w:cs="Arial"/>
        </w:rPr>
        <w:t>.............................................</w:t>
      </w:r>
    </w:p>
    <w:p w14:paraId="1DD5D52E" w14:textId="77777777" w:rsidR="007D64FD" w:rsidRPr="00B5115E" w:rsidRDefault="007D64FD" w:rsidP="00A15CEF">
      <w:pPr>
        <w:jc w:val="center"/>
        <w:rPr>
          <w:rFonts w:ascii="Arial" w:hAnsi="Arial" w:cs="Arial"/>
        </w:rPr>
      </w:pPr>
    </w:p>
    <w:p w14:paraId="2F5FFB36" w14:textId="77777777" w:rsidR="007D64FD" w:rsidRPr="00B5115E" w:rsidRDefault="007D64FD" w:rsidP="00A15CEF">
      <w:pPr>
        <w:jc w:val="right"/>
        <w:rPr>
          <w:rFonts w:ascii="Arial" w:hAnsi="Arial" w:cs="Arial"/>
        </w:rPr>
      </w:pPr>
      <w:proofErr w:type="spellStart"/>
      <w:r w:rsidRPr="00B5115E">
        <w:rPr>
          <w:rFonts w:ascii="Arial" w:hAnsi="Arial" w:cs="Arial"/>
        </w:rPr>
        <w:t>Unitatea</w:t>
      </w:r>
      <w:proofErr w:type="spellEnd"/>
      <w:r w:rsidRPr="00B5115E">
        <w:rPr>
          <w:rFonts w:ascii="Arial" w:hAnsi="Arial" w:cs="Arial"/>
        </w:rPr>
        <w:t xml:space="preserve"> </w:t>
      </w:r>
      <w:proofErr w:type="spellStart"/>
      <w:r w:rsidRPr="00B5115E">
        <w:rPr>
          <w:rFonts w:ascii="Arial" w:hAnsi="Arial" w:cs="Arial"/>
        </w:rPr>
        <w:t>prestatoare</w:t>
      </w:r>
      <w:proofErr w:type="spellEnd"/>
      <w:r w:rsidRPr="00B5115E">
        <w:rPr>
          <w:rFonts w:ascii="Arial" w:hAnsi="Arial" w:cs="Arial"/>
        </w:rPr>
        <w:t xml:space="preserve"> de </w:t>
      </w:r>
      <w:proofErr w:type="spellStart"/>
      <w:r w:rsidRPr="00B5115E">
        <w:rPr>
          <w:rFonts w:ascii="Arial" w:hAnsi="Arial" w:cs="Arial"/>
        </w:rPr>
        <w:t>servicii</w:t>
      </w:r>
      <w:proofErr w:type="spellEnd"/>
    </w:p>
    <w:p w14:paraId="1035149F" w14:textId="77777777" w:rsidR="007D64FD" w:rsidRPr="00B5115E" w:rsidRDefault="007D64FD" w:rsidP="00A15CEF">
      <w:pPr>
        <w:jc w:val="center"/>
        <w:rPr>
          <w:rFonts w:ascii="Arial" w:hAnsi="Arial" w:cs="Arial"/>
          <w:sz w:val="22"/>
          <w:szCs w:val="22"/>
        </w:rPr>
      </w:pPr>
      <w:r w:rsidRPr="00B5115E">
        <w:rPr>
          <w:rFonts w:ascii="Arial" w:hAnsi="Arial" w:cs="Arial"/>
        </w:rPr>
        <w:t xml:space="preserve">                                                                                                  </w:t>
      </w:r>
      <w:proofErr w:type="spellStart"/>
      <w:r w:rsidRPr="00B5115E">
        <w:rPr>
          <w:rFonts w:ascii="Arial" w:hAnsi="Arial" w:cs="Arial"/>
        </w:rPr>
        <w:t>Semnătura</w:t>
      </w:r>
      <w:proofErr w:type="spellEnd"/>
      <w:r w:rsidRPr="00B5115E">
        <w:rPr>
          <w:rFonts w:ascii="Arial" w:hAnsi="Arial" w:cs="Arial"/>
        </w:rPr>
        <w:t xml:space="preserve"> </w:t>
      </w:r>
      <w:proofErr w:type="spellStart"/>
      <w:r w:rsidRPr="00B5115E">
        <w:rPr>
          <w:rFonts w:ascii="Arial" w:hAnsi="Arial" w:cs="Arial"/>
        </w:rPr>
        <w:t>și</w:t>
      </w:r>
      <w:proofErr w:type="spellEnd"/>
      <w:r w:rsidRPr="00B5115E">
        <w:rPr>
          <w:rFonts w:ascii="Arial" w:hAnsi="Arial" w:cs="Arial"/>
        </w:rPr>
        <w:t xml:space="preserve"> </w:t>
      </w:r>
      <w:proofErr w:type="spellStart"/>
      <w:r w:rsidRPr="00B5115E">
        <w:rPr>
          <w:rFonts w:ascii="Arial" w:hAnsi="Arial" w:cs="Arial"/>
        </w:rPr>
        <w:t>ștampila</w:t>
      </w:r>
      <w:proofErr w:type="spellEnd"/>
    </w:p>
    <w:p w14:paraId="5F64CE9C" w14:textId="77777777" w:rsidR="007D64FD" w:rsidRPr="00B5115E" w:rsidRDefault="007D64FD" w:rsidP="00A15CEF">
      <w:pPr>
        <w:jc w:val="center"/>
        <w:rPr>
          <w:rFonts w:ascii="Arial" w:hAnsi="Arial" w:cs="Arial"/>
        </w:rPr>
      </w:pPr>
      <w:r w:rsidRPr="00B5115E">
        <w:rPr>
          <w:rFonts w:ascii="Arial" w:hAnsi="Arial" w:cs="Arial"/>
        </w:rPr>
        <w:t xml:space="preserve">                                                                                                .................................</w:t>
      </w:r>
    </w:p>
    <w:p w14:paraId="39570F03" w14:textId="77777777" w:rsidR="007D64FD" w:rsidRPr="00B5115E" w:rsidRDefault="007D64FD" w:rsidP="00A15CEF">
      <w:pPr>
        <w:rPr>
          <w:rFonts w:ascii="Arial" w:hAnsi="Arial" w:cs="Arial"/>
        </w:rPr>
      </w:pPr>
    </w:p>
    <w:p w14:paraId="5BE7C5D9" w14:textId="77777777" w:rsidR="007D64FD" w:rsidRPr="00B5115E" w:rsidRDefault="007D64FD" w:rsidP="00A15CEF">
      <w:pPr>
        <w:pBdr>
          <w:bottom w:val="single" w:sz="12" w:space="1" w:color="auto"/>
        </w:pBdr>
        <w:jc w:val="both"/>
        <w:rPr>
          <w:rFonts w:ascii="Arial" w:hAnsi="Arial" w:cs="Arial"/>
          <w:i/>
        </w:rPr>
      </w:pPr>
      <w:r w:rsidRPr="00B5115E">
        <w:rPr>
          <w:rFonts w:ascii="Arial" w:hAnsi="Arial" w:cs="Arial"/>
          <w:rtl/>
        </w:rPr>
        <w:t>٭</w:t>
      </w:r>
      <w:proofErr w:type="spellStart"/>
      <w:r w:rsidRPr="00B5115E">
        <w:rPr>
          <w:rFonts w:ascii="Arial" w:hAnsi="Arial" w:cs="Arial"/>
          <w:i/>
        </w:rPr>
        <w:t>Prezenta</w:t>
      </w:r>
      <w:proofErr w:type="spellEnd"/>
      <w:r w:rsidRPr="00B5115E">
        <w:rPr>
          <w:rFonts w:ascii="Arial" w:hAnsi="Arial" w:cs="Arial"/>
          <w:i/>
        </w:rPr>
        <w:t xml:space="preserve"> </w:t>
      </w:r>
      <w:proofErr w:type="spellStart"/>
      <w:r w:rsidRPr="00B5115E">
        <w:rPr>
          <w:rFonts w:ascii="Arial" w:hAnsi="Arial" w:cs="Arial"/>
          <w:i/>
        </w:rPr>
        <w:t>ține</w:t>
      </w:r>
      <w:proofErr w:type="spellEnd"/>
      <w:r w:rsidRPr="00B5115E">
        <w:rPr>
          <w:rFonts w:ascii="Arial" w:hAnsi="Arial" w:cs="Arial"/>
          <w:i/>
        </w:rPr>
        <w:t xml:space="preserve"> loc de </w:t>
      </w:r>
      <w:proofErr w:type="spellStart"/>
      <w:r w:rsidRPr="00B5115E">
        <w:rPr>
          <w:rFonts w:ascii="Arial" w:hAnsi="Arial" w:cs="Arial"/>
          <w:i/>
        </w:rPr>
        <w:t>proces</w:t>
      </w:r>
      <w:proofErr w:type="spellEnd"/>
      <w:r w:rsidRPr="00B5115E">
        <w:rPr>
          <w:rFonts w:ascii="Arial" w:hAnsi="Arial" w:cs="Arial"/>
          <w:i/>
        </w:rPr>
        <w:t xml:space="preserve"> verbal de </w:t>
      </w:r>
      <w:proofErr w:type="spellStart"/>
      <w:r w:rsidRPr="00B5115E">
        <w:rPr>
          <w:rFonts w:ascii="Arial" w:hAnsi="Arial" w:cs="Arial"/>
          <w:i/>
        </w:rPr>
        <w:t>recepție</w:t>
      </w:r>
      <w:proofErr w:type="spellEnd"/>
      <w:r w:rsidRPr="00B5115E">
        <w:rPr>
          <w:rFonts w:ascii="Arial" w:hAnsi="Arial" w:cs="Arial"/>
          <w:i/>
        </w:rPr>
        <w:t xml:space="preserve"> al </w:t>
      </w:r>
      <w:proofErr w:type="spellStart"/>
      <w:r w:rsidRPr="00B5115E">
        <w:rPr>
          <w:rFonts w:ascii="Arial" w:hAnsi="Arial" w:cs="Arial"/>
          <w:i/>
        </w:rPr>
        <w:t>serviciului</w:t>
      </w:r>
      <w:proofErr w:type="spellEnd"/>
      <w:r w:rsidRPr="00B5115E">
        <w:rPr>
          <w:rFonts w:ascii="Arial" w:hAnsi="Arial" w:cs="Arial"/>
          <w:i/>
        </w:rPr>
        <w:t xml:space="preserve"> </w:t>
      </w:r>
      <w:proofErr w:type="spellStart"/>
      <w:r w:rsidRPr="00B5115E">
        <w:rPr>
          <w:rFonts w:ascii="Arial" w:hAnsi="Arial" w:cs="Arial"/>
          <w:i/>
        </w:rPr>
        <w:t>prestat</w:t>
      </w:r>
      <w:proofErr w:type="spellEnd"/>
      <w:r w:rsidRPr="00B5115E">
        <w:rPr>
          <w:rFonts w:ascii="Arial" w:hAnsi="Arial" w:cs="Arial"/>
          <w:i/>
        </w:rPr>
        <w:t xml:space="preserve">. </w:t>
      </w:r>
      <w:proofErr w:type="spellStart"/>
      <w:r w:rsidRPr="00B5115E">
        <w:rPr>
          <w:rFonts w:ascii="Arial" w:hAnsi="Arial" w:cs="Arial"/>
          <w:i/>
        </w:rPr>
        <w:t>Semnarea</w:t>
      </w:r>
      <w:proofErr w:type="spellEnd"/>
      <w:r w:rsidRPr="00B5115E">
        <w:rPr>
          <w:rFonts w:ascii="Arial" w:hAnsi="Arial" w:cs="Arial"/>
          <w:i/>
        </w:rPr>
        <w:t xml:space="preserve"> </w:t>
      </w:r>
      <w:proofErr w:type="spellStart"/>
      <w:r w:rsidRPr="00B5115E">
        <w:rPr>
          <w:rFonts w:ascii="Arial" w:hAnsi="Arial" w:cs="Arial"/>
          <w:i/>
        </w:rPr>
        <w:t>ei</w:t>
      </w:r>
      <w:proofErr w:type="spellEnd"/>
      <w:r w:rsidRPr="00B5115E">
        <w:rPr>
          <w:rFonts w:ascii="Arial" w:hAnsi="Arial" w:cs="Arial"/>
          <w:i/>
        </w:rPr>
        <w:t xml:space="preserve"> de </w:t>
      </w:r>
      <w:proofErr w:type="spellStart"/>
      <w:r w:rsidRPr="00B5115E">
        <w:rPr>
          <w:rFonts w:ascii="Arial" w:hAnsi="Arial" w:cs="Arial"/>
          <w:i/>
        </w:rPr>
        <w:t>către</w:t>
      </w:r>
      <w:proofErr w:type="spellEnd"/>
      <w:r w:rsidRPr="00B5115E">
        <w:rPr>
          <w:rFonts w:ascii="Arial" w:hAnsi="Arial" w:cs="Arial"/>
          <w:i/>
        </w:rPr>
        <w:t xml:space="preserve"> </w:t>
      </w:r>
      <w:proofErr w:type="spellStart"/>
      <w:r w:rsidRPr="00B5115E">
        <w:rPr>
          <w:rFonts w:ascii="Arial" w:hAnsi="Arial" w:cs="Arial"/>
          <w:i/>
        </w:rPr>
        <w:t>responsabilul</w:t>
      </w:r>
      <w:proofErr w:type="spellEnd"/>
      <w:r w:rsidRPr="00B5115E">
        <w:rPr>
          <w:rFonts w:ascii="Arial" w:hAnsi="Arial" w:cs="Arial"/>
          <w:i/>
        </w:rPr>
        <w:t xml:space="preserve"> de </w:t>
      </w:r>
      <w:proofErr w:type="spellStart"/>
      <w:r w:rsidRPr="00B5115E">
        <w:rPr>
          <w:rFonts w:ascii="Arial" w:hAnsi="Arial" w:cs="Arial"/>
          <w:i/>
        </w:rPr>
        <w:t>proiect</w:t>
      </w:r>
      <w:proofErr w:type="spellEnd"/>
      <w:r w:rsidRPr="00B5115E">
        <w:rPr>
          <w:rFonts w:ascii="Arial" w:hAnsi="Arial" w:cs="Arial"/>
          <w:i/>
        </w:rPr>
        <w:t xml:space="preserve"> </w:t>
      </w:r>
      <w:proofErr w:type="spellStart"/>
      <w:r w:rsidRPr="00B5115E">
        <w:rPr>
          <w:rFonts w:ascii="Arial" w:hAnsi="Arial" w:cs="Arial"/>
          <w:i/>
        </w:rPr>
        <w:t>certifică</w:t>
      </w:r>
      <w:proofErr w:type="spellEnd"/>
      <w:r w:rsidRPr="00B5115E">
        <w:rPr>
          <w:rFonts w:ascii="Arial" w:hAnsi="Arial" w:cs="Arial"/>
          <w:i/>
        </w:rPr>
        <w:t xml:space="preserve"> </w:t>
      </w:r>
      <w:proofErr w:type="spellStart"/>
      <w:r w:rsidRPr="00B5115E">
        <w:rPr>
          <w:rFonts w:ascii="Arial" w:hAnsi="Arial" w:cs="Arial"/>
          <w:i/>
        </w:rPr>
        <w:t>faptul</w:t>
      </w:r>
      <w:proofErr w:type="spellEnd"/>
      <w:r w:rsidRPr="00B5115E">
        <w:rPr>
          <w:rFonts w:ascii="Arial" w:hAnsi="Arial" w:cs="Arial"/>
          <w:i/>
        </w:rPr>
        <w:t xml:space="preserve"> </w:t>
      </w:r>
      <w:proofErr w:type="spellStart"/>
      <w:r w:rsidRPr="00B5115E">
        <w:rPr>
          <w:rFonts w:ascii="Arial" w:hAnsi="Arial" w:cs="Arial"/>
          <w:i/>
        </w:rPr>
        <w:t>că</w:t>
      </w:r>
      <w:proofErr w:type="spellEnd"/>
      <w:r w:rsidRPr="00B5115E">
        <w:rPr>
          <w:rFonts w:ascii="Arial" w:hAnsi="Arial" w:cs="Arial"/>
          <w:i/>
        </w:rPr>
        <w:t xml:space="preserve"> </w:t>
      </w:r>
      <w:proofErr w:type="spellStart"/>
      <w:r w:rsidRPr="00B5115E">
        <w:rPr>
          <w:rFonts w:ascii="Arial" w:hAnsi="Arial" w:cs="Arial"/>
          <w:i/>
        </w:rPr>
        <w:t>serviciul</w:t>
      </w:r>
      <w:proofErr w:type="spellEnd"/>
      <w:r w:rsidRPr="00B5115E">
        <w:rPr>
          <w:rFonts w:ascii="Arial" w:hAnsi="Arial" w:cs="Arial"/>
          <w:i/>
        </w:rPr>
        <w:t xml:space="preserve"> a </w:t>
      </w:r>
      <w:proofErr w:type="spellStart"/>
      <w:r w:rsidRPr="00B5115E">
        <w:rPr>
          <w:rFonts w:ascii="Arial" w:hAnsi="Arial" w:cs="Arial"/>
          <w:i/>
        </w:rPr>
        <w:t>fost</w:t>
      </w:r>
      <w:proofErr w:type="spellEnd"/>
      <w:r w:rsidRPr="00B5115E">
        <w:rPr>
          <w:rFonts w:ascii="Arial" w:hAnsi="Arial" w:cs="Arial"/>
          <w:i/>
        </w:rPr>
        <w:t xml:space="preserve"> </w:t>
      </w:r>
      <w:proofErr w:type="spellStart"/>
      <w:r w:rsidRPr="00B5115E">
        <w:rPr>
          <w:rFonts w:ascii="Arial" w:hAnsi="Arial" w:cs="Arial"/>
          <w:i/>
        </w:rPr>
        <w:t>prestat</w:t>
      </w:r>
      <w:proofErr w:type="spellEnd"/>
      <w:r w:rsidRPr="00B5115E">
        <w:rPr>
          <w:rFonts w:ascii="Arial" w:hAnsi="Arial" w:cs="Arial"/>
          <w:i/>
        </w:rPr>
        <w:t xml:space="preserve"> </w:t>
      </w:r>
      <w:proofErr w:type="spellStart"/>
      <w:r w:rsidRPr="00B5115E">
        <w:rPr>
          <w:rFonts w:ascii="Arial" w:hAnsi="Arial" w:cs="Arial"/>
          <w:i/>
        </w:rPr>
        <w:t>în</w:t>
      </w:r>
      <w:proofErr w:type="spellEnd"/>
      <w:r w:rsidRPr="00B5115E">
        <w:rPr>
          <w:rFonts w:ascii="Arial" w:hAnsi="Arial" w:cs="Arial"/>
          <w:i/>
        </w:rPr>
        <w:t xml:space="preserve"> </w:t>
      </w:r>
      <w:proofErr w:type="spellStart"/>
      <w:r w:rsidRPr="00B5115E">
        <w:rPr>
          <w:rFonts w:ascii="Arial" w:hAnsi="Arial" w:cs="Arial"/>
          <w:i/>
        </w:rPr>
        <w:t>condițiile</w:t>
      </w:r>
      <w:proofErr w:type="spellEnd"/>
      <w:r w:rsidRPr="00B5115E">
        <w:rPr>
          <w:rFonts w:ascii="Arial" w:hAnsi="Arial" w:cs="Arial"/>
          <w:i/>
        </w:rPr>
        <w:t xml:space="preserve"> solicitate.</w:t>
      </w:r>
    </w:p>
    <w:p w14:paraId="659DF4EA" w14:textId="77777777" w:rsidR="007D64FD" w:rsidRPr="00B5115E" w:rsidRDefault="007D64FD" w:rsidP="00A15CEF">
      <w:pPr>
        <w:rPr>
          <w:rFonts w:ascii="Arial" w:hAnsi="Arial" w:cs="Arial"/>
          <w:sz w:val="22"/>
          <w:szCs w:val="22"/>
        </w:rPr>
      </w:pPr>
    </w:p>
    <w:p w14:paraId="77C9A21A" w14:textId="77777777" w:rsidR="007D64FD" w:rsidRPr="00B5115E" w:rsidRDefault="007D64FD" w:rsidP="00A15CEF">
      <w:pPr>
        <w:rPr>
          <w:rFonts w:ascii="Arial" w:hAnsi="Arial" w:cs="Arial"/>
          <w:sz w:val="22"/>
          <w:szCs w:val="22"/>
        </w:rPr>
      </w:pPr>
    </w:p>
    <w:p w14:paraId="1207F19E" w14:textId="4253B02E" w:rsidR="00FB07FF" w:rsidRPr="00B5115E" w:rsidRDefault="007D64FD" w:rsidP="00FB07FF">
      <w:pPr>
        <w:ind w:firstLine="720"/>
        <w:jc w:val="both"/>
        <w:rPr>
          <w:rFonts w:ascii="Arial" w:hAnsi="Arial" w:cs="Arial"/>
          <w:b/>
        </w:rPr>
      </w:pPr>
      <w:proofErr w:type="spellStart"/>
      <w:r w:rsidRPr="00B5115E">
        <w:rPr>
          <w:rFonts w:ascii="Arial" w:hAnsi="Arial" w:cs="Arial"/>
          <w:b/>
        </w:rPr>
        <w:t>Președinte</w:t>
      </w:r>
      <w:proofErr w:type="spellEnd"/>
      <w:r w:rsidRPr="00B5115E">
        <w:rPr>
          <w:rFonts w:ascii="Arial" w:hAnsi="Arial" w:cs="Arial"/>
          <w:b/>
        </w:rPr>
        <w:t xml:space="preserve">     </w:t>
      </w:r>
      <w:r w:rsidR="004949B5">
        <w:rPr>
          <w:rFonts w:ascii="Arial" w:hAnsi="Arial" w:cs="Arial"/>
          <w:b/>
        </w:rPr>
        <w:tab/>
      </w:r>
      <w:r w:rsidR="004949B5">
        <w:rPr>
          <w:rFonts w:ascii="Arial" w:hAnsi="Arial" w:cs="Arial"/>
          <w:b/>
        </w:rPr>
        <w:tab/>
      </w:r>
      <w:r w:rsidR="004949B5">
        <w:rPr>
          <w:rFonts w:ascii="Arial" w:hAnsi="Arial" w:cs="Arial"/>
          <w:b/>
        </w:rPr>
        <w:tab/>
      </w:r>
      <w:r w:rsidR="004949B5">
        <w:rPr>
          <w:rFonts w:ascii="Arial" w:hAnsi="Arial" w:cs="Arial"/>
          <w:b/>
        </w:rPr>
        <w:tab/>
      </w:r>
      <w:r w:rsidR="004949B5">
        <w:rPr>
          <w:rFonts w:ascii="Arial" w:hAnsi="Arial" w:cs="Arial"/>
          <w:b/>
        </w:rPr>
        <w:tab/>
      </w:r>
      <w:proofErr w:type="spellStart"/>
      <w:r w:rsidR="004949B5" w:rsidRPr="00B5115E">
        <w:rPr>
          <w:rFonts w:ascii="Arial" w:hAnsi="Arial" w:cs="Arial"/>
          <w:b/>
        </w:rPr>
        <w:t>Direcția</w:t>
      </w:r>
      <w:proofErr w:type="spellEnd"/>
      <w:r w:rsidR="004949B5" w:rsidRPr="00B5115E">
        <w:rPr>
          <w:rFonts w:ascii="Arial" w:hAnsi="Arial" w:cs="Arial"/>
          <w:b/>
        </w:rPr>
        <w:t xml:space="preserve"> </w:t>
      </w:r>
      <w:proofErr w:type="spellStart"/>
      <w:r w:rsidR="004949B5" w:rsidRPr="00B5115E">
        <w:rPr>
          <w:rFonts w:ascii="Arial" w:hAnsi="Arial" w:cs="Arial"/>
          <w:b/>
        </w:rPr>
        <w:t>economică</w:t>
      </w:r>
      <w:proofErr w:type="spellEnd"/>
    </w:p>
    <w:p w14:paraId="0D5CAB45" w14:textId="0598BFD2" w:rsidR="007D64FD" w:rsidRPr="00B5115E" w:rsidRDefault="007D64FD" w:rsidP="00FB07FF">
      <w:pPr>
        <w:ind w:firstLine="720"/>
        <w:jc w:val="both"/>
        <w:rPr>
          <w:rFonts w:ascii="Arial" w:hAnsi="Arial" w:cs="Arial"/>
          <w:b/>
        </w:rPr>
      </w:pPr>
      <w:r w:rsidRPr="00B5115E">
        <w:rPr>
          <w:rFonts w:ascii="Arial" w:hAnsi="Arial" w:cs="Arial"/>
        </w:rPr>
        <w:t>Pataki Csaba</w:t>
      </w:r>
      <w:r w:rsidRPr="00B5115E">
        <w:rPr>
          <w:rFonts w:ascii="Arial" w:hAnsi="Arial" w:cs="Arial"/>
          <w:b/>
        </w:rPr>
        <w:t xml:space="preserve">                   </w:t>
      </w:r>
      <w:r w:rsidRPr="00B5115E">
        <w:rPr>
          <w:rFonts w:ascii="Arial" w:hAnsi="Arial" w:cs="Arial"/>
          <w:b/>
        </w:rPr>
        <w:tab/>
      </w:r>
      <w:r w:rsidRPr="00B5115E">
        <w:rPr>
          <w:rFonts w:ascii="Arial" w:hAnsi="Arial" w:cs="Arial"/>
          <w:b/>
        </w:rPr>
        <w:tab/>
      </w:r>
      <w:r w:rsidRPr="00B5115E">
        <w:rPr>
          <w:rFonts w:ascii="Arial" w:hAnsi="Arial" w:cs="Arial"/>
          <w:b/>
        </w:rPr>
        <w:tab/>
        <w:t xml:space="preserve">              </w:t>
      </w:r>
      <w:r w:rsidR="004949B5" w:rsidRPr="00B5115E">
        <w:rPr>
          <w:rFonts w:ascii="Arial" w:hAnsi="Arial" w:cs="Arial"/>
          <w:b/>
        </w:rPr>
        <w:t xml:space="preserve">Director </w:t>
      </w:r>
      <w:proofErr w:type="spellStart"/>
      <w:r w:rsidR="004949B5" w:rsidRPr="00B5115E">
        <w:rPr>
          <w:rFonts w:ascii="Arial" w:hAnsi="Arial" w:cs="Arial"/>
          <w:b/>
        </w:rPr>
        <w:t>executiv</w:t>
      </w:r>
      <w:proofErr w:type="spellEnd"/>
      <w:r w:rsidRPr="00B5115E">
        <w:rPr>
          <w:rFonts w:ascii="Arial" w:hAnsi="Arial" w:cs="Arial"/>
          <w:b/>
        </w:rPr>
        <w:t xml:space="preserve">     </w:t>
      </w:r>
    </w:p>
    <w:p w14:paraId="3723383B" w14:textId="787E4811" w:rsidR="007D64FD" w:rsidRPr="00B5115E" w:rsidRDefault="007D64FD" w:rsidP="00A15CEF">
      <w:pPr>
        <w:ind w:firstLine="720"/>
        <w:jc w:val="both"/>
        <w:rPr>
          <w:rFonts w:ascii="Arial" w:hAnsi="Arial" w:cs="Arial"/>
        </w:rPr>
      </w:pP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t xml:space="preserve">                        </w:t>
      </w:r>
      <w:proofErr w:type="spellStart"/>
      <w:r w:rsidR="004949B5" w:rsidRPr="00B5115E">
        <w:rPr>
          <w:rFonts w:ascii="Arial" w:hAnsi="Arial" w:cs="Arial"/>
        </w:rPr>
        <w:t>Hadady</w:t>
      </w:r>
      <w:proofErr w:type="spellEnd"/>
      <w:r w:rsidR="004949B5" w:rsidRPr="00B5115E">
        <w:rPr>
          <w:rFonts w:ascii="Arial" w:hAnsi="Arial" w:cs="Arial"/>
        </w:rPr>
        <w:t xml:space="preserve"> Éva Katalin</w:t>
      </w:r>
      <w:r w:rsidRPr="00B5115E">
        <w:rPr>
          <w:rFonts w:ascii="Arial" w:hAnsi="Arial" w:cs="Arial"/>
          <w:b/>
        </w:rPr>
        <w:t xml:space="preserve">        </w:t>
      </w:r>
    </w:p>
    <w:p w14:paraId="3130B85A" w14:textId="020B5A70" w:rsidR="007D64FD" w:rsidRPr="004949B5" w:rsidRDefault="007D64FD" w:rsidP="00A15CEF">
      <w:pPr>
        <w:jc w:val="both"/>
        <w:rPr>
          <w:rFonts w:ascii="Arial" w:hAnsi="Arial" w:cs="Arial"/>
        </w:rPr>
      </w:pPr>
      <w:r w:rsidRPr="00B5115E">
        <w:rPr>
          <w:rFonts w:ascii="Arial" w:hAnsi="Arial" w:cs="Arial"/>
          <w:b/>
        </w:rPr>
        <w:tab/>
        <w:t xml:space="preserve">            </w:t>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t xml:space="preserve">          </w:t>
      </w:r>
      <w:r w:rsidRPr="00B5115E">
        <w:rPr>
          <w:rFonts w:ascii="Arial" w:hAnsi="Arial" w:cs="Arial"/>
        </w:rPr>
        <w:t xml:space="preserve">                 </w:t>
      </w:r>
      <w:r w:rsidRPr="00B5115E">
        <w:rPr>
          <w:rFonts w:ascii="Arial" w:hAnsi="Arial" w:cs="Arial"/>
          <w:b/>
        </w:rPr>
        <w:t xml:space="preserve">     </w:t>
      </w:r>
      <w:r w:rsidRPr="00B5115E">
        <w:rPr>
          <w:rFonts w:ascii="Arial" w:hAnsi="Arial" w:cs="Arial"/>
        </w:rPr>
        <w:tab/>
      </w:r>
    </w:p>
    <w:p w14:paraId="351D2518" w14:textId="00602E5F" w:rsidR="007D64FD" w:rsidRPr="00B5115E" w:rsidRDefault="007D64FD" w:rsidP="00A15CEF">
      <w:pPr>
        <w:jc w:val="both"/>
        <w:rPr>
          <w:rFonts w:ascii="Arial" w:hAnsi="Arial" w:cs="Arial"/>
        </w:rPr>
      </w:pPr>
      <w:r w:rsidRPr="00B5115E">
        <w:rPr>
          <w:rFonts w:ascii="Arial" w:hAnsi="Arial" w:cs="Arial"/>
        </w:rPr>
        <w:t xml:space="preserve">                                                                                                  </w:t>
      </w:r>
    </w:p>
    <w:p w14:paraId="3A24DFBD" w14:textId="77777777" w:rsidR="007D64FD" w:rsidRPr="00B5115E" w:rsidRDefault="007D64FD" w:rsidP="00A15CEF">
      <w:pPr>
        <w:jc w:val="both"/>
        <w:rPr>
          <w:rFonts w:ascii="Arial" w:hAnsi="Arial" w:cs="Arial"/>
          <w:b/>
        </w:rPr>
      </w:pPr>
    </w:p>
    <w:p w14:paraId="33A81D38" w14:textId="77777777" w:rsidR="007D64FD" w:rsidRPr="00B5115E" w:rsidRDefault="007D64FD" w:rsidP="00A15CEF">
      <w:pPr>
        <w:jc w:val="both"/>
        <w:rPr>
          <w:rFonts w:ascii="Arial" w:hAnsi="Arial" w:cs="Arial"/>
          <w:b/>
        </w:rPr>
      </w:pPr>
    </w:p>
    <w:p w14:paraId="5375B2BA" w14:textId="77777777" w:rsidR="007D64FD" w:rsidRPr="00B5115E" w:rsidRDefault="007D64FD" w:rsidP="00A15CEF">
      <w:pPr>
        <w:jc w:val="both"/>
        <w:rPr>
          <w:rFonts w:ascii="Arial" w:hAnsi="Arial" w:cs="Arial"/>
          <w:b/>
        </w:rPr>
      </w:pPr>
    </w:p>
    <w:p w14:paraId="65566B0D" w14:textId="2F2D4A5E" w:rsidR="007D64FD" w:rsidRPr="00B5115E" w:rsidRDefault="007D64FD" w:rsidP="00A15CEF">
      <w:pPr>
        <w:jc w:val="both"/>
        <w:rPr>
          <w:rFonts w:ascii="Arial" w:hAnsi="Arial" w:cs="Arial"/>
          <w:b/>
        </w:rPr>
      </w:pPr>
      <w:r w:rsidRPr="00B5115E">
        <w:rPr>
          <w:rFonts w:ascii="Arial" w:hAnsi="Arial" w:cs="Arial"/>
          <w:b/>
        </w:rPr>
        <w:t xml:space="preserve">   </w:t>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r>
      <w:r w:rsidRPr="00B5115E">
        <w:rPr>
          <w:rFonts w:ascii="Arial" w:hAnsi="Arial" w:cs="Arial"/>
          <w:b/>
        </w:rPr>
        <w:tab/>
        <w:t xml:space="preserve">    SCCI</w:t>
      </w:r>
    </w:p>
    <w:p w14:paraId="3F55B7A0" w14:textId="7BC5E71F" w:rsidR="007D64FD" w:rsidRPr="00B5115E" w:rsidRDefault="007D64FD" w:rsidP="00A15CEF">
      <w:pPr>
        <w:ind w:left="5040" w:firstLine="720"/>
        <w:jc w:val="both"/>
        <w:rPr>
          <w:rFonts w:ascii="Arial" w:hAnsi="Arial" w:cs="Arial"/>
          <w:b/>
        </w:rPr>
      </w:pPr>
      <w:r w:rsidRPr="00B5115E">
        <w:rPr>
          <w:rFonts w:ascii="Arial" w:hAnsi="Arial" w:cs="Arial"/>
          <w:b/>
        </w:rPr>
        <w:t xml:space="preserve">           </w:t>
      </w:r>
      <w:proofErr w:type="spellStart"/>
      <w:r w:rsidRPr="00B5115E">
        <w:rPr>
          <w:rFonts w:ascii="Arial" w:hAnsi="Arial" w:cs="Arial"/>
          <w:b/>
        </w:rPr>
        <w:t>Șef</w:t>
      </w:r>
      <w:proofErr w:type="spellEnd"/>
      <w:r w:rsidRPr="00B5115E">
        <w:rPr>
          <w:rFonts w:ascii="Arial" w:hAnsi="Arial" w:cs="Arial"/>
          <w:b/>
        </w:rPr>
        <w:t xml:space="preserve"> </w:t>
      </w:r>
      <w:proofErr w:type="spellStart"/>
      <w:r w:rsidRPr="00B5115E">
        <w:rPr>
          <w:rFonts w:ascii="Arial" w:hAnsi="Arial" w:cs="Arial"/>
          <w:b/>
        </w:rPr>
        <w:t>serviciu</w:t>
      </w:r>
      <w:proofErr w:type="spellEnd"/>
    </w:p>
    <w:p w14:paraId="56725029" w14:textId="51D94FF3" w:rsidR="00AC5C02" w:rsidRPr="00B5115E" w:rsidRDefault="007D64FD" w:rsidP="00A15CEF">
      <w:pPr>
        <w:jc w:val="both"/>
        <w:rPr>
          <w:rFonts w:ascii="Arial" w:hAnsi="Arial" w:cs="Arial"/>
          <w:b/>
        </w:rPr>
      </w:pPr>
      <w:r w:rsidRPr="00B5115E">
        <w:rPr>
          <w:rFonts w:ascii="Arial" w:hAnsi="Arial" w:cs="Arial"/>
          <w:sz w:val="18"/>
          <w:szCs w:val="18"/>
        </w:rPr>
        <w:t xml:space="preserve"> </w:t>
      </w:r>
      <w:r w:rsidRPr="00B5115E">
        <w:rPr>
          <w:rFonts w:ascii="Arial" w:hAnsi="Arial" w:cs="Arial"/>
          <w:sz w:val="18"/>
          <w:szCs w:val="18"/>
        </w:rPr>
        <w:tab/>
      </w:r>
      <w:r w:rsidRPr="00B5115E">
        <w:rPr>
          <w:rFonts w:ascii="Arial" w:hAnsi="Arial" w:cs="Arial"/>
          <w:sz w:val="18"/>
          <w:szCs w:val="18"/>
        </w:rPr>
        <w:tab/>
      </w:r>
      <w:r w:rsidRPr="00B5115E">
        <w:rPr>
          <w:rFonts w:ascii="Arial" w:hAnsi="Arial" w:cs="Arial"/>
          <w:sz w:val="18"/>
          <w:szCs w:val="18"/>
        </w:rPr>
        <w:tab/>
      </w:r>
      <w:r w:rsidRPr="00B5115E">
        <w:rPr>
          <w:rFonts w:ascii="Arial" w:hAnsi="Arial" w:cs="Arial"/>
          <w:sz w:val="18"/>
          <w:szCs w:val="18"/>
        </w:rPr>
        <w:tab/>
      </w:r>
      <w:r w:rsidRPr="00B5115E">
        <w:rPr>
          <w:rFonts w:ascii="Arial" w:hAnsi="Arial" w:cs="Arial"/>
          <w:sz w:val="18"/>
          <w:szCs w:val="18"/>
        </w:rPr>
        <w:tab/>
      </w:r>
      <w:r w:rsidRPr="00B5115E">
        <w:rPr>
          <w:rFonts w:ascii="Arial" w:hAnsi="Arial" w:cs="Arial"/>
          <w:sz w:val="18"/>
          <w:szCs w:val="18"/>
        </w:rPr>
        <w:tab/>
      </w:r>
      <w:r w:rsidRPr="00B5115E">
        <w:rPr>
          <w:rFonts w:ascii="Arial" w:hAnsi="Arial" w:cs="Arial"/>
          <w:sz w:val="18"/>
          <w:szCs w:val="18"/>
        </w:rPr>
        <w:tab/>
      </w:r>
      <w:r w:rsidRPr="00B5115E">
        <w:rPr>
          <w:rFonts w:ascii="Arial" w:hAnsi="Arial" w:cs="Arial"/>
        </w:rPr>
        <w:t xml:space="preserve">                 Nagy </w:t>
      </w:r>
      <w:proofErr w:type="spellStart"/>
      <w:r w:rsidRPr="00B5115E">
        <w:rPr>
          <w:rFonts w:ascii="Arial" w:hAnsi="Arial" w:cs="Arial"/>
        </w:rPr>
        <w:t>Brigitta</w:t>
      </w:r>
      <w:proofErr w:type="spellEnd"/>
      <w:r w:rsidRPr="00B5115E">
        <w:rPr>
          <w:rFonts w:ascii="Arial" w:hAnsi="Arial" w:cs="Arial"/>
        </w:rPr>
        <w:t xml:space="preserve"> Monica</w:t>
      </w:r>
      <w:r w:rsidRPr="00B5115E">
        <w:rPr>
          <w:rFonts w:ascii="Arial" w:hAnsi="Arial" w:cs="Arial"/>
          <w:b/>
        </w:rPr>
        <w:tab/>
      </w:r>
    </w:p>
    <w:p w14:paraId="4A565FE3" w14:textId="77777777" w:rsidR="004949B5" w:rsidRPr="00491F81" w:rsidRDefault="004949B5" w:rsidP="00A15CEF">
      <w:pPr>
        <w:jc w:val="both"/>
        <w:rPr>
          <w:rFonts w:ascii="Arial" w:hAnsi="Arial" w:cs="Arial"/>
          <w:b/>
        </w:rPr>
      </w:pPr>
    </w:p>
    <w:p w14:paraId="74798E52" w14:textId="77777777" w:rsidR="004949B5" w:rsidRPr="00491F81" w:rsidRDefault="004949B5" w:rsidP="00A15CEF">
      <w:pPr>
        <w:jc w:val="both"/>
        <w:rPr>
          <w:rFonts w:ascii="Arial" w:hAnsi="Arial" w:cs="Arial"/>
          <w:b/>
        </w:rPr>
      </w:pPr>
    </w:p>
    <w:p w14:paraId="58425C3A" w14:textId="18DD1158" w:rsidR="004949B5" w:rsidRPr="00491F81" w:rsidRDefault="004949B5" w:rsidP="00A15CEF">
      <w:pPr>
        <w:jc w:val="both"/>
        <w:rPr>
          <w:rFonts w:ascii="Arial" w:hAnsi="Arial" w:cs="Arial"/>
          <w:b/>
        </w:rPr>
      </w:pPr>
    </w:p>
    <w:p w14:paraId="73EF1E4E" w14:textId="77777777" w:rsidR="004949B5" w:rsidRPr="00491F81" w:rsidRDefault="004949B5" w:rsidP="00A15CEF">
      <w:pPr>
        <w:jc w:val="both"/>
        <w:rPr>
          <w:rFonts w:ascii="Arial" w:hAnsi="Arial" w:cs="Arial"/>
          <w:b/>
        </w:rPr>
      </w:pPr>
    </w:p>
    <w:p w14:paraId="11C1A31D" w14:textId="77777777" w:rsidR="004949B5" w:rsidRPr="00491F81" w:rsidRDefault="004949B5" w:rsidP="00A15CEF">
      <w:pPr>
        <w:jc w:val="both"/>
        <w:rPr>
          <w:rFonts w:ascii="Arial" w:hAnsi="Arial" w:cs="Arial"/>
          <w:b/>
        </w:rPr>
      </w:pPr>
    </w:p>
    <w:p w14:paraId="7A7A2954" w14:textId="4C9B4E40" w:rsidR="002240AE" w:rsidRPr="00B5115E" w:rsidRDefault="007D64FD" w:rsidP="00A15CEF">
      <w:pPr>
        <w:jc w:val="both"/>
        <w:rPr>
          <w:rFonts w:ascii="Arial" w:hAnsi="Arial" w:cs="Arial"/>
          <w:sz w:val="16"/>
          <w:szCs w:val="16"/>
          <w:lang w:val="ro-RO"/>
        </w:rPr>
      </w:pPr>
      <w:r w:rsidRPr="00491F81">
        <w:rPr>
          <w:rFonts w:ascii="Arial" w:hAnsi="Arial" w:cs="Arial"/>
          <w:b/>
        </w:rPr>
        <w:t xml:space="preserve"> </w:t>
      </w:r>
      <w:proofErr w:type="spellStart"/>
      <w:r w:rsidR="00AC5C02" w:rsidRPr="00491F81">
        <w:rPr>
          <w:rFonts w:ascii="Arial" w:hAnsi="Arial" w:cs="Arial"/>
          <w:b/>
          <w:sz w:val="16"/>
          <w:szCs w:val="16"/>
        </w:rPr>
        <w:t>Red.Tehn</w:t>
      </w:r>
      <w:proofErr w:type="spellEnd"/>
      <w:r w:rsidR="00AC5C02" w:rsidRPr="00491F81">
        <w:rPr>
          <w:rFonts w:ascii="Arial" w:hAnsi="Arial" w:cs="Arial"/>
          <w:b/>
          <w:sz w:val="16"/>
          <w:szCs w:val="16"/>
        </w:rPr>
        <w:t>.</w:t>
      </w:r>
      <w:r w:rsidR="004949B5" w:rsidRPr="00491F81">
        <w:rPr>
          <w:rFonts w:ascii="Arial" w:hAnsi="Arial" w:cs="Arial"/>
          <w:b/>
          <w:sz w:val="16"/>
          <w:szCs w:val="16"/>
        </w:rPr>
        <w:t xml:space="preserve">/P.N. </w:t>
      </w:r>
      <w:r w:rsidR="00AC5C02" w:rsidRPr="00491F81">
        <w:rPr>
          <w:rFonts w:ascii="Arial" w:hAnsi="Arial" w:cs="Arial"/>
          <w:b/>
          <w:sz w:val="16"/>
          <w:szCs w:val="16"/>
        </w:rPr>
        <w:t>5</w:t>
      </w:r>
      <w:r w:rsidR="004949B5" w:rsidRPr="00491F81">
        <w:rPr>
          <w:rFonts w:ascii="Arial" w:hAnsi="Arial" w:cs="Arial"/>
          <w:b/>
          <w:sz w:val="16"/>
          <w:szCs w:val="16"/>
        </w:rPr>
        <w:t xml:space="preserve"> </w:t>
      </w:r>
      <w:r w:rsidR="00AC5C02" w:rsidRPr="00491F81">
        <w:rPr>
          <w:rFonts w:ascii="Arial" w:hAnsi="Arial" w:cs="Arial"/>
          <w:b/>
          <w:sz w:val="16"/>
          <w:szCs w:val="16"/>
        </w:rPr>
        <w:t>ex.</w:t>
      </w:r>
    </w:p>
    <w:sectPr w:rsidR="002240AE" w:rsidRPr="00B5115E" w:rsidSect="00DC3DAF">
      <w:footerReference w:type="default" r:id="rId10"/>
      <w:pgSz w:w="11907" w:h="16839" w:code="9"/>
      <w:pgMar w:top="450" w:right="708"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32205" w14:textId="77777777" w:rsidR="00E420DE" w:rsidRDefault="00E420DE" w:rsidP="00BD2F52">
      <w:r>
        <w:separator/>
      </w:r>
    </w:p>
  </w:endnote>
  <w:endnote w:type="continuationSeparator" w:id="0">
    <w:p w14:paraId="5DE4DF2A" w14:textId="77777777" w:rsidR="00E420DE" w:rsidRDefault="00E420DE" w:rsidP="00BD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688460"/>
      <w:docPartObj>
        <w:docPartGallery w:val="Page Numbers (Bottom of Page)"/>
        <w:docPartUnique/>
      </w:docPartObj>
    </w:sdtPr>
    <w:sdtEndPr>
      <w:rPr>
        <w:noProof/>
      </w:rPr>
    </w:sdtEndPr>
    <w:sdtContent>
      <w:p w14:paraId="0467602C" w14:textId="77777777" w:rsidR="00520362" w:rsidRDefault="00520362">
        <w:pPr>
          <w:pStyle w:val="Footer"/>
          <w:jc w:val="center"/>
        </w:pPr>
        <w:r>
          <w:fldChar w:fldCharType="begin"/>
        </w:r>
        <w:r>
          <w:instrText xml:space="preserve"> PAGE   \* MERGEFORMAT </w:instrText>
        </w:r>
        <w:r>
          <w:fldChar w:fldCharType="separate"/>
        </w:r>
        <w:r>
          <w:rPr>
            <w:noProof/>
          </w:rPr>
          <w:t>49</w:t>
        </w:r>
        <w:r>
          <w:rPr>
            <w:noProof/>
          </w:rPr>
          <w:fldChar w:fldCharType="end"/>
        </w:r>
      </w:p>
    </w:sdtContent>
  </w:sdt>
  <w:p w14:paraId="0CE11CED" w14:textId="77777777" w:rsidR="00520362" w:rsidRDefault="005203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D8421" w14:textId="77777777" w:rsidR="00E420DE" w:rsidRDefault="00E420DE" w:rsidP="00BD2F52">
      <w:r>
        <w:separator/>
      </w:r>
    </w:p>
  </w:footnote>
  <w:footnote w:type="continuationSeparator" w:id="0">
    <w:p w14:paraId="693A5F3F" w14:textId="77777777" w:rsidR="00E420DE" w:rsidRDefault="00E420DE" w:rsidP="00BD2F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97D"/>
    <w:multiLevelType w:val="hybridMultilevel"/>
    <w:tmpl w:val="94E467CA"/>
    <w:lvl w:ilvl="0" w:tplc="04090017">
      <w:start w:val="1"/>
      <w:numFmt w:val="lowerLetter"/>
      <w:lvlText w:val="%1)"/>
      <w:lvlJc w:val="left"/>
      <w:pPr>
        <w:ind w:left="107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621329"/>
    <w:multiLevelType w:val="hybridMultilevel"/>
    <w:tmpl w:val="386C0BA4"/>
    <w:lvl w:ilvl="0" w:tplc="F9E2DDF6">
      <w:start w:val="1"/>
      <w:numFmt w:val="lowerLetter"/>
      <w:lvlText w:val="%1)"/>
      <w:lvlJc w:val="left"/>
      <w:pPr>
        <w:ind w:left="3240" w:hanging="360"/>
      </w:pPr>
      <w:rPr>
        <w:rFonts w:ascii="Arial" w:eastAsia="Times New Roman" w:hAnsi="Arial" w:cs="Arial"/>
        <w:b w:val="0"/>
        <w:i w:val="0"/>
      </w:rPr>
    </w:lvl>
    <w:lvl w:ilvl="1" w:tplc="08090019" w:tentative="1">
      <w:start w:val="1"/>
      <w:numFmt w:val="lowerLetter"/>
      <w:lvlText w:val="%2."/>
      <w:lvlJc w:val="left"/>
      <w:pPr>
        <w:ind w:left="3960" w:hanging="360"/>
      </w:pPr>
    </w:lvl>
    <w:lvl w:ilvl="2" w:tplc="0809001B" w:tentative="1">
      <w:start w:val="1"/>
      <w:numFmt w:val="lowerRoman"/>
      <w:lvlText w:val="%3."/>
      <w:lvlJc w:val="right"/>
      <w:pPr>
        <w:ind w:left="4680" w:hanging="180"/>
      </w:pPr>
    </w:lvl>
    <w:lvl w:ilvl="3" w:tplc="0809000F" w:tentative="1">
      <w:start w:val="1"/>
      <w:numFmt w:val="decimal"/>
      <w:lvlText w:val="%4."/>
      <w:lvlJc w:val="left"/>
      <w:pPr>
        <w:ind w:left="5400" w:hanging="360"/>
      </w:pPr>
    </w:lvl>
    <w:lvl w:ilvl="4" w:tplc="08090019" w:tentative="1">
      <w:start w:val="1"/>
      <w:numFmt w:val="lowerLetter"/>
      <w:lvlText w:val="%5."/>
      <w:lvlJc w:val="left"/>
      <w:pPr>
        <w:ind w:left="6120" w:hanging="360"/>
      </w:pPr>
    </w:lvl>
    <w:lvl w:ilvl="5" w:tplc="0809001B" w:tentative="1">
      <w:start w:val="1"/>
      <w:numFmt w:val="lowerRoman"/>
      <w:lvlText w:val="%6."/>
      <w:lvlJc w:val="right"/>
      <w:pPr>
        <w:ind w:left="6840" w:hanging="180"/>
      </w:pPr>
    </w:lvl>
    <w:lvl w:ilvl="6" w:tplc="0809000F" w:tentative="1">
      <w:start w:val="1"/>
      <w:numFmt w:val="decimal"/>
      <w:lvlText w:val="%7."/>
      <w:lvlJc w:val="left"/>
      <w:pPr>
        <w:ind w:left="7560" w:hanging="360"/>
      </w:pPr>
    </w:lvl>
    <w:lvl w:ilvl="7" w:tplc="08090019" w:tentative="1">
      <w:start w:val="1"/>
      <w:numFmt w:val="lowerLetter"/>
      <w:lvlText w:val="%8."/>
      <w:lvlJc w:val="left"/>
      <w:pPr>
        <w:ind w:left="8280" w:hanging="360"/>
      </w:pPr>
    </w:lvl>
    <w:lvl w:ilvl="8" w:tplc="0809001B" w:tentative="1">
      <w:start w:val="1"/>
      <w:numFmt w:val="lowerRoman"/>
      <w:lvlText w:val="%9."/>
      <w:lvlJc w:val="right"/>
      <w:pPr>
        <w:ind w:left="9000" w:hanging="180"/>
      </w:pPr>
    </w:lvl>
  </w:abstractNum>
  <w:abstractNum w:abstractNumId="2" w15:restartNumberingAfterBreak="0">
    <w:nsid w:val="026917F9"/>
    <w:multiLevelType w:val="hybridMultilevel"/>
    <w:tmpl w:val="D54A394C"/>
    <w:lvl w:ilvl="0" w:tplc="9CD0700A">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D7449"/>
    <w:multiLevelType w:val="hybridMultilevel"/>
    <w:tmpl w:val="B78630D0"/>
    <w:lvl w:ilvl="0" w:tplc="12F0FB12">
      <w:start w:val="1"/>
      <w:numFmt w:val="upperRoman"/>
      <w:lvlText w:val="%1."/>
      <w:lvlJc w:val="left"/>
      <w:pPr>
        <w:ind w:left="1080" w:hanging="72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A85278"/>
    <w:multiLevelType w:val="hybridMultilevel"/>
    <w:tmpl w:val="D6588C60"/>
    <w:lvl w:ilvl="0" w:tplc="DB725100">
      <w:start w:val="1"/>
      <w:numFmt w:val="decimal"/>
      <w:lvlText w:val="(%1)"/>
      <w:lvlJc w:val="left"/>
      <w:pPr>
        <w:ind w:left="1212" w:hanging="360"/>
      </w:pPr>
      <w:rPr>
        <w:rFonts w:hint="default"/>
        <w:b w:val="0"/>
        <w:bCs/>
      </w:rPr>
    </w:lvl>
    <w:lvl w:ilvl="1" w:tplc="04090019">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 w15:restartNumberingAfterBreak="0">
    <w:nsid w:val="1275590B"/>
    <w:multiLevelType w:val="hybridMultilevel"/>
    <w:tmpl w:val="E7C04240"/>
    <w:lvl w:ilvl="0" w:tplc="F3E66CD4">
      <w:start w:val="1"/>
      <w:numFmt w:val="lowerLetter"/>
      <w:lvlText w:val="%1)"/>
      <w:lvlJc w:val="left"/>
      <w:pPr>
        <w:ind w:left="1070" w:hanging="360"/>
      </w:pPr>
      <w:rPr>
        <w:rFonts w:hint="default"/>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2A14B55"/>
    <w:multiLevelType w:val="hybridMultilevel"/>
    <w:tmpl w:val="0AA8508A"/>
    <w:lvl w:ilvl="0" w:tplc="FDCE6736">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4EC45A0"/>
    <w:multiLevelType w:val="multilevel"/>
    <w:tmpl w:val="8D00B0C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261048"/>
    <w:multiLevelType w:val="hybridMultilevel"/>
    <w:tmpl w:val="A31C0926"/>
    <w:lvl w:ilvl="0" w:tplc="56A42FD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163F5"/>
    <w:multiLevelType w:val="hybridMultilevel"/>
    <w:tmpl w:val="CB2CF8EA"/>
    <w:lvl w:ilvl="0" w:tplc="A622EC5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6F60816"/>
    <w:multiLevelType w:val="hybridMultilevel"/>
    <w:tmpl w:val="FC82D444"/>
    <w:lvl w:ilvl="0" w:tplc="BEC8B9F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8C4417F"/>
    <w:multiLevelType w:val="hybridMultilevel"/>
    <w:tmpl w:val="047EB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E636DCC"/>
    <w:multiLevelType w:val="hybridMultilevel"/>
    <w:tmpl w:val="4518FF04"/>
    <w:lvl w:ilvl="0" w:tplc="377625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B8B3F04"/>
    <w:multiLevelType w:val="multilevel"/>
    <w:tmpl w:val="9E3853C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CB1423E"/>
    <w:multiLevelType w:val="multilevel"/>
    <w:tmpl w:val="0FB86BF0"/>
    <w:lvl w:ilvl="0">
      <w:start w:val="6"/>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CC3756"/>
    <w:multiLevelType w:val="hybridMultilevel"/>
    <w:tmpl w:val="1ABAA79E"/>
    <w:lvl w:ilvl="0" w:tplc="4DECE40A">
      <w:start w:val="3"/>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2CF57264"/>
    <w:multiLevelType w:val="hybridMultilevel"/>
    <w:tmpl w:val="297E1480"/>
    <w:lvl w:ilvl="0" w:tplc="DDE2E3C8">
      <w:start w:val="1"/>
      <w:numFmt w:val="decimal"/>
      <w:lvlText w:val="(%1)"/>
      <w:lvlJc w:val="left"/>
      <w:pPr>
        <w:ind w:left="1080" w:hanging="360"/>
      </w:pPr>
      <w:rPr>
        <w:rFonts w:hint="default"/>
        <w:b w:val="0"/>
        <w:i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042008"/>
    <w:multiLevelType w:val="hybridMultilevel"/>
    <w:tmpl w:val="FE5CDC0E"/>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5A5D0C"/>
    <w:multiLevelType w:val="hybridMultilevel"/>
    <w:tmpl w:val="77C400E6"/>
    <w:lvl w:ilvl="0" w:tplc="EA50A30C">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3F276D5B"/>
    <w:multiLevelType w:val="hybridMultilevel"/>
    <w:tmpl w:val="3280E070"/>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3F933A67"/>
    <w:multiLevelType w:val="hybridMultilevel"/>
    <w:tmpl w:val="5C18A0E2"/>
    <w:lvl w:ilvl="0" w:tplc="0809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D64932"/>
    <w:multiLevelType w:val="hybridMultilevel"/>
    <w:tmpl w:val="6D5A72B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40496681"/>
    <w:multiLevelType w:val="hybridMultilevel"/>
    <w:tmpl w:val="80A84D8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11D3015"/>
    <w:multiLevelType w:val="hybridMultilevel"/>
    <w:tmpl w:val="F5266384"/>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7B65EEA"/>
    <w:multiLevelType w:val="hybridMultilevel"/>
    <w:tmpl w:val="E1DA16A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A9F76BF"/>
    <w:multiLevelType w:val="hybridMultilevel"/>
    <w:tmpl w:val="C6A2CE74"/>
    <w:lvl w:ilvl="0" w:tplc="C6A8D546">
      <w:start w:val="1"/>
      <w:numFmt w:val="decimal"/>
      <w:lvlText w:val="(%1)"/>
      <w:lvlJc w:val="left"/>
      <w:pPr>
        <w:ind w:left="2291" w:hanging="360"/>
      </w:pPr>
      <w:rPr>
        <w:rFonts w:ascii="Arial" w:eastAsia="Times New Roman" w:hAnsi="Arial" w:cs="Arial"/>
        <w:b/>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6" w15:restartNumberingAfterBreak="0">
    <w:nsid w:val="4ACB086A"/>
    <w:multiLevelType w:val="hybridMultilevel"/>
    <w:tmpl w:val="974A6FAE"/>
    <w:lvl w:ilvl="0" w:tplc="0718A6AA">
      <w:start w:val="1"/>
      <w:numFmt w:val="decimal"/>
      <w:lvlText w:val="(%1)"/>
      <w:lvlJc w:val="left"/>
      <w:pPr>
        <w:ind w:left="107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34529F"/>
    <w:multiLevelType w:val="hybridMultilevel"/>
    <w:tmpl w:val="9AAAD292"/>
    <w:lvl w:ilvl="0" w:tplc="F962C83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D865F96"/>
    <w:multiLevelType w:val="hybridMultilevel"/>
    <w:tmpl w:val="AB98666C"/>
    <w:lvl w:ilvl="0" w:tplc="04FC767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E683501"/>
    <w:multiLevelType w:val="hybridMultilevel"/>
    <w:tmpl w:val="A790B1D0"/>
    <w:lvl w:ilvl="0" w:tplc="7486AB5E">
      <w:start w:val="1"/>
      <w:numFmt w:val="lowerLetter"/>
      <w:lvlText w:val="%1)"/>
      <w:lvlJc w:val="left"/>
      <w:pPr>
        <w:ind w:left="1779"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0" w15:restartNumberingAfterBreak="0">
    <w:nsid w:val="514623F6"/>
    <w:multiLevelType w:val="hybridMultilevel"/>
    <w:tmpl w:val="DE7AA064"/>
    <w:lvl w:ilvl="0" w:tplc="579201AE">
      <w:start w:val="1"/>
      <w:numFmt w:val="decimal"/>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31" w15:restartNumberingAfterBreak="0">
    <w:nsid w:val="51851699"/>
    <w:multiLevelType w:val="hybridMultilevel"/>
    <w:tmpl w:val="D0D649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29E4FB0"/>
    <w:multiLevelType w:val="hybridMultilevel"/>
    <w:tmpl w:val="124C75C4"/>
    <w:lvl w:ilvl="0" w:tplc="7DC8FA0A">
      <w:start w:val="1"/>
      <w:numFmt w:val="lowerLetter"/>
      <w:lvlText w:val="%1)"/>
      <w:lvlJc w:val="left"/>
      <w:pPr>
        <w:ind w:left="1070" w:hanging="360"/>
      </w:pPr>
      <w:rPr>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3" w15:restartNumberingAfterBreak="0">
    <w:nsid w:val="55D816E2"/>
    <w:multiLevelType w:val="hybridMultilevel"/>
    <w:tmpl w:val="F17A5DB6"/>
    <w:lvl w:ilvl="0" w:tplc="9DDA472A">
      <w:start w:val="1"/>
      <w:numFmt w:val="decimal"/>
      <w:lvlText w:val="(%1)"/>
      <w:lvlJc w:val="left"/>
      <w:pPr>
        <w:ind w:left="1212" w:hanging="360"/>
      </w:pPr>
      <w:rPr>
        <w:rFonts w:hint="default"/>
        <w:b w:val="0"/>
        <w:bCs/>
      </w:rPr>
    </w:lvl>
    <w:lvl w:ilvl="1" w:tplc="BB2E8ACC">
      <w:numFmt w:val="bullet"/>
      <w:lvlText w:val=""/>
      <w:lvlJc w:val="left"/>
      <w:pPr>
        <w:ind w:left="1440" w:hanging="360"/>
      </w:pPr>
      <w:rPr>
        <w:rFonts w:ascii="Symbol" w:eastAsia="Times New Roman"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24598E"/>
    <w:multiLevelType w:val="hybridMultilevel"/>
    <w:tmpl w:val="2E9A1196"/>
    <w:lvl w:ilvl="0" w:tplc="08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57837B39"/>
    <w:multiLevelType w:val="hybridMultilevel"/>
    <w:tmpl w:val="82708812"/>
    <w:lvl w:ilvl="0" w:tplc="2AAEE226">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FF276A"/>
    <w:multiLevelType w:val="hybridMultilevel"/>
    <w:tmpl w:val="E146D3AE"/>
    <w:lvl w:ilvl="0" w:tplc="0809000B">
      <w:start w:val="1"/>
      <w:numFmt w:val="bullet"/>
      <w:lvlText w:val=""/>
      <w:lvlJc w:val="left"/>
      <w:pPr>
        <w:ind w:left="234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E3201F"/>
    <w:multiLevelType w:val="hybridMultilevel"/>
    <w:tmpl w:val="8252058A"/>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E523B5D"/>
    <w:multiLevelType w:val="hybridMultilevel"/>
    <w:tmpl w:val="7BE819D8"/>
    <w:lvl w:ilvl="0" w:tplc="90A8FB98">
      <w:start w:val="1"/>
      <w:numFmt w:val="upp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9" w15:restartNumberingAfterBreak="0">
    <w:nsid w:val="5FEB0575"/>
    <w:multiLevelType w:val="hybridMultilevel"/>
    <w:tmpl w:val="6AE2F45C"/>
    <w:lvl w:ilvl="0" w:tplc="A42EFAE2">
      <w:start w:val="1"/>
      <w:numFmt w:val="lowerLetter"/>
      <w:lvlText w:val="%1)"/>
      <w:lvlJc w:val="left"/>
      <w:pPr>
        <w:ind w:left="1004" w:hanging="360"/>
      </w:pPr>
      <w:rPr>
        <w:rFonts w:hint="default"/>
        <w:color w:val="auto"/>
      </w:r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0" w15:restartNumberingAfterBreak="0">
    <w:nsid w:val="61C752B5"/>
    <w:multiLevelType w:val="hybridMultilevel"/>
    <w:tmpl w:val="90D842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2923729"/>
    <w:multiLevelType w:val="hybridMultilevel"/>
    <w:tmpl w:val="D8782AA2"/>
    <w:lvl w:ilvl="0" w:tplc="3FE8042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4CC2139"/>
    <w:multiLevelType w:val="hybridMultilevel"/>
    <w:tmpl w:val="4F2009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76268B"/>
    <w:multiLevelType w:val="hybridMultilevel"/>
    <w:tmpl w:val="56102E22"/>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14E1FDF"/>
    <w:multiLevelType w:val="hybridMultilevel"/>
    <w:tmpl w:val="0C766710"/>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1673EA6"/>
    <w:multiLevelType w:val="hybridMultilevel"/>
    <w:tmpl w:val="C4D81AC6"/>
    <w:lvl w:ilvl="0" w:tplc="FD007E68">
      <w:start w:val="1"/>
      <w:numFmt w:val="lowerLetter"/>
      <w:lvlText w:val="%1)"/>
      <w:lvlJc w:val="left"/>
      <w:pPr>
        <w:ind w:left="1260" w:hanging="360"/>
      </w:pPr>
      <w:rPr>
        <w:rFonts w:ascii="Arial" w:eastAsia="Times New Roman" w:hAnsi="Arial" w:cs="Arial"/>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6" w15:restartNumberingAfterBreak="0">
    <w:nsid w:val="71C727CE"/>
    <w:multiLevelType w:val="hybridMultilevel"/>
    <w:tmpl w:val="881E785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7" w15:restartNumberingAfterBreak="0">
    <w:nsid w:val="749A1172"/>
    <w:multiLevelType w:val="hybridMultilevel"/>
    <w:tmpl w:val="5E30CB18"/>
    <w:lvl w:ilvl="0" w:tplc="04180017">
      <w:start w:val="6"/>
      <w:numFmt w:val="low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8" w15:restartNumberingAfterBreak="0">
    <w:nsid w:val="7DD942E9"/>
    <w:multiLevelType w:val="multilevel"/>
    <w:tmpl w:val="48009356"/>
    <w:lvl w:ilvl="0">
      <w:start w:val="1"/>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3240" w:hanging="108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5040" w:hanging="144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840" w:hanging="1800"/>
      </w:pPr>
      <w:rPr>
        <w:rFonts w:hint="default"/>
        <w:i/>
      </w:rPr>
    </w:lvl>
    <w:lvl w:ilvl="8">
      <w:start w:val="1"/>
      <w:numFmt w:val="decimal"/>
      <w:lvlText w:val="%1.%2.%3.%4.%5.%6.%7.%8.%9"/>
      <w:lvlJc w:val="left"/>
      <w:pPr>
        <w:ind w:left="7560" w:hanging="1800"/>
      </w:pPr>
      <w:rPr>
        <w:rFonts w:hint="default"/>
        <w:i/>
      </w:rPr>
    </w:lvl>
  </w:abstractNum>
  <w:abstractNum w:abstractNumId="49" w15:restartNumberingAfterBreak="0">
    <w:nsid w:val="7EAB4467"/>
    <w:multiLevelType w:val="hybridMultilevel"/>
    <w:tmpl w:val="2800EC66"/>
    <w:lvl w:ilvl="0" w:tplc="BFFA8CB6">
      <w:start w:val="1"/>
      <w:numFmt w:val="decimal"/>
      <w:lvlText w:val="%1)"/>
      <w:lvlJc w:val="left"/>
      <w:pPr>
        <w:ind w:left="1004" w:hanging="360"/>
      </w:pPr>
      <w:rPr>
        <w:rFonts w:hint="default"/>
        <w:b/>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num w:numId="1">
    <w:abstractNumId w:val="10"/>
  </w:num>
  <w:num w:numId="2">
    <w:abstractNumId w:val="6"/>
  </w:num>
  <w:num w:numId="3">
    <w:abstractNumId w:val="38"/>
  </w:num>
  <w:num w:numId="4">
    <w:abstractNumId w:val="4"/>
  </w:num>
  <w:num w:numId="5">
    <w:abstractNumId w:val="1"/>
  </w:num>
  <w:num w:numId="6">
    <w:abstractNumId w:val="36"/>
  </w:num>
  <w:num w:numId="7">
    <w:abstractNumId w:val="14"/>
  </w:num>
  <w:num w:numId="8">
    <w:abstractNumId w:val="7"/>
  </w:num>
  <w:num w:numId="9">
    <w:abstractNumId w:val="11"/>
  </w:num>
  <w:num w:numId="10">
    <w:abstractNumId w:val="2"/>
  </w:num>
  <w:num w:numId="11">
    <w:abstractNumId w:val="32"/>
  </w:num>
  <w:num w:numId="12">
    <w:abstractNumId w:val="39"/>
  </w:num>
  <w:num w:numId="13">
    <w:abstractNumId w:val="48"/>
  </w:num>
  <w:num w:numId="14">
    <w:abstractNumId w:val="46"/>
  </w:num>
  <w:num w:numId="15">
    <w:abstractNumId w:val="24"/>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3"/>
  </w:num>
  <w:num w:numId="19">
    <w:abstractNumId w:val="33"/>
  </w:num>
  <w:num w:numId="20">
    <w:abstractNumId w:val="45"/>
  </w:num>
  <w:num w:numId="21">
    <w:abstractNumId w:val="18"/>
  </w:num>
  <w:num w:numId="22">
    <w:abstractNumId w:val="34"/>
  </w:num>
  <w:num w:numId="23">
    <w:abstractNumId w:val="49"/>
  </w:num>
  <w:num w:numId="24">
    <w:abstractNumId w:val="21"/>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5"/>
  </w:num>
  <w:num w:numId="35">
    <w:abstractNumId w:val="30"/>
  </w:num>
  <w:num w:numId="36">
    <w:abstractNumId w:val="0"/>
  </w:num>
  <w:num w:numId="37">
    <w:abstractNumId w:val="28"/>
  </w:num>
  <w:num w:numId="38">
    <w:abstractNumId w:val="19"/>
  </w:num>
  <w:num w:numId="39">
    <w:abstractNumId w:val="22"/>
  </w:num>
  <w:num w:numId="40">
    <w:abstractNumId w:val="42"/>
  </w:num>
  <w:num w:numId="41">
    <w:abstractNumId w:val="31"/>
  </w:num>
  <w:num w:numId="42">
    <w:abstractNumId w:val="40"/>
  </w:num>
  <w:num w:numId="43">
    <w:abstractNumId w:val="26"/>
  </w:num>
  <w:num w:numId="44">
    <w:abstractNumId w:val="29"/>
  </w:num>
  <w:num w:numId="45">
    <w:abstractNumId w:val="47"/>
  </w:num>
  <w:num w:numId="46">
    <w:abstractNumId w:val="8"/>
  </w:num>
  <w:num w:numId="47">
    <w:abstractNumId w:val="41"/>
  </w:num>
  <w:num w:numId="48">
    <w:abstractNumId w:val="20"/>
  </w:num>
  <w:num w:numId="49">
    <w:abstractNumId w:val="13"/>
  </w:num>
  <w:num w:numId="50">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212"/>
    <w:rsid w:val="00001CCF"/>
    <w:rsid w:val="00002292"/>
    <w:rsid w:val="00006B0F"/>
    <w:rsid w:val="0001131F"/>
    <w:rsid w:val="00014B9A"/>
    <w:rsid w:val="00014FA2"/>
    <w:rsid w:val="00030CC9"/>
    <w:rsid w:val="000312C4"/>
    <w:rsid w:val="0003280D"/>
    <w:rsid w:val="0004056C"/>
    <w:rsid w:val="0004244F"/>
    <w:rsid w:val="00043158"/>
    <w:rsid w:val="0005338D"/>
    <w:rsid w:val="00053F0B"/>
    <w:rsid w:val="00056BC4"/>
    <w:rsid w:val="00057CE9"/>
    <w:rsid w:val="00063D49"/>
    <w:rsid w:val="0006631C"/>
    <w:rsid w:val="00073939"/>
    <w:rsid w:val="0007729E"/>
    <w:rsid w:val="00077612"/>
    <w:rsid w:val="00080BAD"/>
    <w:rsid w:val="00080F7F"/>
    <w:rsid w:val="000837CB"/>
    <w:rsid w:val="00083AA5"/>
    <w:rsid w:val="0008570F"/>
    <w:rsid w:val="000871DC"/>
    <w:rsid w:val="00090653"/>
    <w:rsid w:val="0009269F"/>
    <w:rsid w:val="000A2F75"/>
    <w:rsid w:val="000B09B3"/>
    <w:rsid w:val="000B41AC"/>
    <w:rsid w:val="000B6B55"/>
    <w:rsid w:val="000C24AE"/>
    <w:rsid w:val="000C2C4C"/>
    <w:rsid w:val="000C404C"/>
    <w:rsid w:val="000C4EF9"/>
    <w:rsid w:val="000C72B9"/>
    <w:rsid w:val="000C7F2E"/>
    <w:rsid w:val="000D0FB1"/>
    <w:rsid w:val="000D15EF"/>
    <w:rsid w:val="000D48CC"/>
    <w:rsid w:val="000E6448"/>
    <w:rsid w:val="000E6B09"/>
    <w:rsid w:val="000F60F3"/>
    <w:rsid w:val="001029CF"/>
    <w:rsid w:val="00103B38"/>
    <w:rsid w:val="00106044"/>
    <w:rsid w:val="00111B95"/>
    <w:rsid w:val="00111E13"/>
    <w:rsid w:val="001131E1"/>
    <w:rsid w:val="001171CB"/>
    <w:rsid w:val="001208F3"/>
    <w:rsid w:val="001215BA"/>
    <w:rsid w:val="0012338B"/>
    <w:rsid w:val="00124218"/>
    <w:rsid w:val="0012674A"/>
    <w:rsid w:val="00130653"/>
    <w:rsid w:val="00131A30"/>
    <w:rsid w:val="00132500"/>
    <w:rsid w:val="00132510"/>
    <w:rsid w:val="001337B7"/>
    <w:rsid w:val="0013458F"/>
    <w:rsid w:val="001511B9"/>
    <w:rsid w:val="00152AA9"/>
    <w:rsid w:val="00153FB0"/>
    <w:rsid w:val="001561FE"/>
    <w:rsid w:val="00156F25"/>
    <w:rsid w:val="0016085E"/>
    <w:rsid w:val="00161288"/>
    <w:rsid w:val="00161415"/>
    <w:rsid w:val="00162958"/>
    <w:rsid w:val="001647F2"/>
    <w:rsid w:val="00170BFC"/>
    <w:rsid w:val="00172108"/>
    <w:rsid w:val="0017424A"/>
    <w:rsid w:val="00177C8E"/>
    <w:rsid w:val="00180F7A"/>
    <w:rsid w:val="00185CC8"/>
    <w:rsid w:val="00190288"/>
    <w:rsid w:val="001936FE"/>
    <w:rsid w:val="001A00E9"/>
    <w:rsid w:val="001A1AA2"/>
    <w:rsid w:val="001A279A"/>
    <w:rsid w:val="001A535C"/>
    <w:rsid w:val="001A6973"/>
    <w:rsid w:val="001B1958"/>
    <w:rsid w:val="001B1CD6"/>
    <w:rsid w:val="001B73C7"/>
    <w:rsid w:val="001C1E6F"/>
    <w:rsid w:val="001C2B8F"/>
    <w:rsid w:val="001C2EE1"/>
    <w:rsid w:val="001C6748"/>
    <w:rsid w:val="001D0F93"/>
    <w:rsid w:val="001D31D7"/>
    <w:rsid w:val="001D3328"/>
    <w:rsid w:val="001D68D5"/>
    <w:rsid w:val="001E19B6"/>
    <w:rsid w:val="001E3DF3"/>
    <w:rsid w:val="001F0D38"/>
    <w:rsid w:val="001F2330"/>
    <w:rsid w:val="00200770"/>
    <w:rsid w:val="00202CBF"/>
    <w:rsid w:val="002042FE"/>
    <w:rsid w:val="00204CAE"/>
    <w:rsid w:val="00212C58"/>
    <w:rsid w:val="00213C16"/>
    <w:rsid w:val="002140A3"/>
    <w:rsid w:val="002148CA"/>
    <w:rsid w:val="002210B6"/>
    <w:rsid w:val="002226B5"/>
    <w:rsid w:val="00222888"/>
    <w:rsid w:val="002240AE"/>
    <w:rsid w:val="00234F24"/>
    <w:rsid w:val="0024642F"/>
    <w:rsid w:val="00246F0F"/>
    <w:rsid w:val="00247365"/>
    <w:rsid w:val="002501A8"/>
    <w:rsid w:val="002515CB"/>
    <w:rsid w:val="00254662"/>
    <w:rsid w:val="0025477D"/>
    <w:rsid w:val="00257497"/>
    <w:rsid w:val="002631B2"/>
    <w:rsid w:val="002631BD"/>
    <w:rsid w:val="002654BE"/>
    <w:rsid w:val="0027033E"/>
    <w:rsid w:val="0027322B"/>
    <w:rsid w:val="00281588"/>
    <w:rsid w:val="00286595"/>
    <w:rsid w:val="002A0EDD"/>
    <w:rsid w:val="002B24C3"/>
    <w:rsid w:val="002C1C27"/>
    <w:rsid w:val="002D21B9"/>
    <w:rsid w:val="002D7911"/>
    <w:rsid w:val="002E12DA"/>
    <w:rsid w:val="002E24F2"/>
    <w:rsid w:val="002E4380"/>
    <w:rsid w:val="002E6076"/>
    <w:rsid w:val="002F0EA0"/>
    <w:rsid w:val="002F21F1"/>
    <w:rsid w:val="002F31A4"/>
    <w:rsid w:val="002F3CF6"/>
    <w:rsid w:val="0030225F"/>
    <w:rsid w:val="00302309"/>
    <w:rsid w:val="00303BDE"/>
    <w:rsid w:val="00305739"/>
    <w:rsid w:val="00306B58"/>
    <w:rsid w:val="00306DF2"/>
    <w:rsid w:val="00311BCF"/>
    <w:rsid w:val="003124E4"/>
    <w:rsid w:val="00312EDE"/>
    <w:rsid w:val="00323894"/>
    <w:rsid w:val="00325B8E"/>
    <w:rsid w:val="00327F85"/>
    <w:rsid w:val="00333631"/>
    <w:rsid w:val="003367E0"/>
    <w:rsid w:val="00341A48"/>
    <w:rsid w:val="0034400C"/>
    <w:rsid w:val="003451DD"/>
    <w:rsid w:val="003469B9"/>
    <w:rsid w:val="00350347"/>
    <w:rsid w:val="003619ED"/>
    <w:rsid w:val="00362742"/>
    <w:rsid w:val="00362E9E"/>
    <w:rsid w:val="00364D47"/>
    <w:rsid w:val="0036585C"/>
    <w:rsid w:val="00365BBE"/>
    <w:rsid w:val="00366196"/>
    <w:rsid w:val="00367C27"/>
    <w:rsid w:val="00371D55"/>
    <w:rsid w:val="00373F2E"/>
    <w:rsid w:val="003749A2"/>
    <w:rsid w:val="00374B74"/>
    <w:rsid w:val="00381B1E"/>
    <w:rsid w:val="00391F90"/>
    <w:rsid w:val="00394FFF"/>
    <w:rsid w:val="0039543F"/>
    <w:rsid w:val="0039705C"/>
    <w:rsid w:val="003A283E"/>
    <w:rsid w:val="003A5A65"/>
    <w:rsid w:val="003A65A6"/>
    <w:rsid w:val="003B3A86"/>
    <w:rsid w:val="003B74AD"/>
    <w:rsid w:val="003B773D"/>
    <w:rsid w:val="003C1AAA"/>
    <w:rsid w:val="003C3514"/>
    <w:rsid w:val="003C6B57"/>
    <w:rsid w:val="003D0896"/>
    <w:rsid w:val="003D1F27"/>
    <w:rsid w:val="003D641F"/>
    <w:rsid w:val="003E0139"/>
    <w:rsid w:val="003E06EE"/>
    <w:rsid w:val="003E10DC"/>
    <w:rsid w:val="003E36C5"/>
    <w:rsid w:val="003E456A"/>
    <w:rsid w:val="003E49E8"/>
    <w:rsid w:val="003E6195"/>
    <w:rsid w:val="003F103D"/>
    <w:rsid w:val="003F2F1C"/>
    <w:rsid w:val="0041078C"/>
    <w:rsid w:val="00412B6F"/>
    <w:rsid w:val="004143C9"/>
    <w:rsid w:val="004217F4"/>
    <w:rsid w:val="00421BB5"/>
    <w:rsid w:val="004236C9"/>
    <w:rsid w:val="004241DD"/>
    <w:rsid w:val="00424C06"/>
    <w:rsid w:val="00433549"/>
    <w:rsid w:val="0043379D"/>
    <w:rsid w:val="0043628F"/>
    <w:rsid w:val="00444DB2"/>
    <w:rsid w:val="004459AF"/>
    <w:rsid w:val="0045378D"/>
    <w:rsid w:val="00465CC5"/>
    <w:rsid w:val="00466AF6"/>
    <w:rsid w:val="0047699C"/>
    <w:rsid w:val="00484938"/>
    <w:rsid w:val="00487FC3"/>
    <w:rsid w:val="00490B74"/>
    <w:rsid w:val="00491F81"/>
    <w:rsid w:val="00493414"/>
    <w:rsid w:val="004949B5"/>
    <w:rsid w:val="004961B9"/>
    <w:rsid w:val="004A2BBD"/>
    <w:rsid w:val="004A6AFD"/>
    <w:rsid w:val="004A7D85"/>
    <w:rsid w:val="004B1B61"/>
    <w:rsid w:val="004B2023"/>
    <w:rsid w:val="004B3CB5"/>
    <w:rsid w:val="004B6F0C"/>
    <w:rsid w:val="004B79F8"/>
    <w:rsid w:val="004C14CC"/>
    <w:rsid w:val="004C72A4"/>
    <w:rsid w:val="004D0A42"/>
    <w:rsid w:val="004D309A"/>
    <w:rsid w:val="004D442A"/>
    <w:rsid w:val="004E2A76"/>
    <w:rsid w:val="004E482B"/>
    <w:rsid w:val="004F1313"/>
    <w:rsid w:val="004F37FC"/>
    <w:rsid w:val="004F3CF1"/>
    <w:rsid w:val="004F3ECA"/>
    <w:rsid w:val="004F7B91"/>
    <w:rsid w:val="00503BD5"/>
    <w:rsid w:val="00507ADA"/>
    <w:rsid w:val="00510466"/>
    <w:rsid w:val="0051102F"/>
    <w:rsid w:val="005124E7"/>
    <w:rsid w:val="00514FB1"/>
    <w:rsid w:val="00515BED"/>
    <w:rsid w:val="00520362"/>
    <w:rsid w:val="005204DF"/>
    <w:rsid w:val="00522F2E"/>
    <w:rsid w:val="00525A6D"/>
    <w:rsid w:val="005329FC"/>
    <w:rsid w:val="00542F8E"/>
    <w:rsid w:val="005435A7"/>
    <w:rsid w:val="005514A3"/>
    <w:rsid w:val="0055317E"/>
    <w:rsid w:val="00554BB6"/>
    <w:rsid w:val="0055509C"/>
    <w:rsid w:val="00562935"/>
    <w:rsid w:val="00563029"/>
    <w:rsid w:val="005671B1"/>
    <w:rsid w:val="005674FD"/>
    <w:rsid w:val="005735AD"/>
    <w:rsid w:val="0057363B"/>
    <w:rsid w:val="00573E64"/>
    <w:rsid w:val="00574908"/>
    <w:rsid w:val="00575607"/>
    <w:rsid w:val="00575F8F"/>
    <w:rsid w:val="0058065A"/>
    <w:rsid w:val="00580E78"/>
    <w:rsid w:val="00583869"/>
    <w:rsid w:val="00584225"/>
    <w:rsid w:val="00585E7A"/>
    <w:rsid w:val="00592ADA"/>
    <w:rsid w:val="00592E4B"/>
    <w:rsid w:val="00597F4F"/>
    <w:rsid w:val="005A0AC9"/>
    <w:rsid w:val="005A1996"/>
    <w:rsid w:val="005A38C5"/>
    <w:rsid w:val="005A663C"/>
    <w:rsid w:val="005B3581"/>
    <w:rsid w:val="005B4B5C"/>
    <w:rsid w:val="005B7757"/>
    <w:rsid w:val="005C0697"/>
    <w:rsid w:val="005C08EB"/>
    <w:rsid w:val="005C7615"/>
    <w:rsid w:val="005D0222"/>
    <w:rsid w:val="005D4290"/>
    <w:rsid w:val="005D4CF5"/>
    <w:rsid w:val="005F208B"/>
    <w:rsid w:val="005F43F3"/>
    <w:rsid w:val="005F4C52"/>
    <w:rsid w:val="005F7818"/>
    <w:rsid w:val="00600E3C"/>
    <w:rsid w:val="006026D6"/>
    <w:rsid w:val="006038C7"/>
    <w:rsid w:val="00612D33"/>
    <w:rsid w:val="006157FF"/>
    <w:rsid w:val="006172C4"/>
    <w:rsid w:val="006212FA"/>
    <w:rsid w:val="006221F9"/>
    <w:rsid w:val="00623E62"/>
    <w:rsid w:val="006243D2"/>
    <w:rsid w:val="00624558"/>
    <w:rsid w:val="00627E4A"/>
    <w:rsid w:val="00630674"/>
    <w:rsid w:val="00640B53"/>
    <w:rsid w:val="0064143B"/>
    <w:rsid w:val="00642056"/>
    <w:rsid w:val="00642243"/>
    <w:rsid w:val="00644B8A"/>
    <w:rsid w:val="00645172"/>
    <w:rsid w:val="00646E80"/>
    <w:rsid w:val="00651618"/>
    <w:rsid w:val="006529DD"/>
    <w:rsid w:val="0066294E"/>
    <w:rsid w:val="00662CF6"/>
    <w:rsid w:val="006670A2"/>
    <w:rsid w:val="006672EC"/>
    <w:rsid w:val="00671B63"/>
    <w:rsid w:val="00673102"/>
    <w:rsid w:val="006773C8"/>
    <w:rsid w:val="00677C94"/>
    <w:rsid w:val="006914B7"/>
    <w:rsid w:val="006937B1"/>
    <w:rsid w:val="0069479C"/>
    <w:rsid w:val="006A1A13"/>
    <w:rsid w:val="006A2D32"/>
    <w:rsid w:val="006A2EBB"/>
    <w:rsid w:val="006A780A"/>
    <w:rsid w:val="006B1C36"/>
    <w:rsid w:val="006C3D5E"/>
    <w:rsid w:val="006C77D8"/>
    <w:rsid w:val="006D0664"/>
    <w:rsid w:val="006D09DF"/>
    <w:rsid w:val="006D5F57"/>
    <w:rsid w:val="006D72B9"/>
    <w:rsid w:val="006D7756"/>
    <w:rsid w:val="006E04B9"/>
    <w:rsid w:val="006E0532"/>
    <w:rsid w:val="006E0575"/>
    <w:rsid w:val="006E0688"/>
    <w:rsid w:val="006E2631"/>
    <w:rsid w:val="006E3A94"/>
    <w:rsid w:val="006F32B2"/>
    <w:rsid w:val="006F32B3"/>
    <w:rsid w:val="006F6967"/>
    <w:rsid w:val="00701761"/>
    <w:rsid w:val="0070661F"/>
    <w:rsid w:val="00706660"/>
    <w:rsid w:val="00710556"/>
    <w:rsid w:val="007126CA"/>
    <w:rsid w:val="007131DC"/>
    <w:rsid w:val="007172AE"/>
    <w:rsid w:val="00724498"/>
    <w:rsid w:val="007247A8"/>
    <w:rsid w:val="00724F4F"/>
    <w:rsid w:val="00740E15"/>
    <w:rsid w:val="007423C0"/>
    <w:rsid w:val="00744197"/>
    <w:rsid w:val="00745643"/>
    <w:rsid w:val="00745E23"/>
    <w:rsid w:val="00751519"/>
    <w:rsid w:val="0075416C"/>
    <w:rsid w:val="0075446A"/>
    <w:rsid w:val="00754AAD"/>
    <w:rsid w:val="00757422"/>
    <w:rsid w:val="0076623A"/>
    <w:rsid w:val="00773556"/>
    <w:rsid w:val="0078148D"/>
    <w:rsid w:val="00781F73"/>
    <w:rsid w:val="007837F9"/>
    <w:rsid w:val="007855D7"/>
    <w:rsid w:val="007A0816"/>
    <w:rsid w:val="007A56AC"/>
    <w:rsid w:val="007B0992"/>
    <w:rsid w:val="007B0DEE"/>
    <w:rsid w:val="007B26C9"/>
    <w:rsid w:val="007B60C5"/>
    <w:rsid w:val="007B634C"/>
    <w:rsid w:val="007B7844"/>
    <w:rsid w:val="007C1209"/>
    <w:rsid w:val="007C5FB6"/>
    <w:rsid w:val="007D2364"/>
    <w:rsid w:val="007D4411"/>
    <w:rsid w:val="007D4E2E"/>
    <w:rsid w:val="007D64FD"/>
    <w:rsid w:val="007E0234"/>
    <w:rsid w:val="007E25DB"/>
    <w:rsid w:val="007E5010"/>
    <w:rsid w:val="007E7784"/>
    <w:rsid w:val="007F1406"/>
    <w:rsid w:val="007F162F"/>
    <w:rsid w:val="007F3D55"/>
    <w:rsid w:val="007F6FDC"/>
    <w:rsid w:val="00801885"/>
    <w:rsid w:val="008059F5"/>
    <w:rsid w:val="00807F1C"/>
    <w:rsid w:val="0081680E"/>
    <w:rsid w:val="00822786"/>
    <w:rsid w:val="00826A99"/>
    <w:rsid w:val="00833ECD"/>
    <w:rsid w:val="008343E3"/>
    <w:rsid w:val="0083776A"/>
    <w:rsid w:val="00840D62"/>
    <w:rsid w:val="00845A47"/>
    <w:rsid w:val="00845CE7"/>
    <w:rsid w:val="00847A46"/>
    <w:rsid w:val="00851409"/>
    <w:rsid w:val="00853E8C"/>
    <w:rsid w:val="00855536"/>
    <w:rsid w:val="00861D92"/>
    <w:rsid w:val="008632B2"/>
    <w:rsid w:val="008640A6"/>
    <w:rsid w:val="0087259B"/>
    <w:rsid w:val="00872A94"/>
    <w:rsid w:val="00873AA3"/>
    <w:rsid w:val="0087525D"/>
    <w:rsid w:val="008752DB"/>
    <w:rsid w:val="008776C1"/>
    <w:rsid w:val="00882D0C"/>
    <w:rsid w:val="0088398C"/>
    <w:rsid w:val="008942F8"/>
    <w:rsid w:val="008A0340"/>
    <w:rsid w:val="008A7282"/>
    <w:rsid w:val="008B126C"/>
    <w:rsid w:val="008B444B"/>
    <w:rsid w:val="008B49BD"/>
    <w:rsid w:val="008D347D"/>
    <w:rsid w:val="008D40EC"/>
    <w:rsid w:val="008D51BD"/>
    <w:rsid w:val="008E15B7"/>
    <w:rsid w:val="008E21A9"/>
    <w:rsid w:val="008E5475"/>
    <w:rsid w:val="008F215B"/>
    <w:rsid w:val="008F3DEB"/>
    <w:rsid w:val="008F4BA1"/>
    <w:rsid w:val="00900234"/>
    <w:rsid w:val="00901913"/>
    <w:rsid w:val="00902690"/>
    <w:rsid w:val="00902CD5"/>
    <w:rsid w:val="00910670"/>
    <w:rsid w:val="009134C8"/>
    <w:rsid w:val="009153B3"/>
    <w:rsid w:val="00921691"/>
    <w:rsid w:val="00921FCA"/>
    <w:rsid w:val="00924CCB"/>
    <w:rsid w:val="00926675"/>
    <w:rsid w:val="00927377"/>
    <w:rsid w:val="00931D7B"/>
    <w:rsid w:val="009332A3"/>
    <w:rsid w:val="00940234"/>
    <w:rsid w:val="0094039F"/>
    <w:rsid w:val="009414C2"/>
    <w:rsid w:val="00947651"/>
    <w:rsid w:val="00952D11"/>
    <w:rsid w:val="00953F3D"/>
    <w:rsid w:val="0095637A"/>
    <w:rsid w:val="00966688"/>
    <w:rsid w:val="00970D9F"/>
    <w:rsid w:val="00971964"/>
    <w:rsid w:val="00972637"/>
    <w:rsid w:val="009737A0"/>
    <w:rsid w:val="009753AF"/>
    <w:rsid w:val="009777C4"/>
    <w:rsid w:val="00980437"/>
    <w:rsid w:val="00986B16"/>
    <w:rsid w:val="00993442"/>
    <w:rsid w:val="00994A74"/>
    <w:rsid w:val="00996912"/>
    <w:rsid w:val="009A26A6"/>
    <w:rsid w:val="009B6CD9"/>
    <w:rsid w:val="009B6E82"/>
    <w:rsid w:val="009C026F"/>
    <w:rsid w:val="009D210E"/>
    <w:rsid w:val="009D4A24"/>
    <w:rsid w:val="009E114A"/>
    <w:rsid w:val="009E18E3"/>
    <w:rsid w:val="009F2AA9"/>
    <w:rsid w:val="00A0380C"/>
    <w:rsid w:val="00A03F91"/>
    <w:rsid w:val="00A07E5C"/>
    <w:rsid w:val="00A07F82"/>
    <w:rsid w:val="00A119D6"/>
    <w:rsid w:val="00A138BB"/>
    <w:rsid w:val="00A14899"/>
    <w:rsid w:val="00A15CEF"/>
    <w:rsid w:val="00A21EBA"/>
    <w:rsid w:val="00A21F96"/>
    <w:rsid w:val="00A22966"/>
    <w:rsid w:val="00A2313D"/>
    <w:rsid w:val="00A23B7E"/>
    <w:rsid w:val="00A23C66"/>
    <w:rsid w:val="00A2587E"/>
    <w:rsid w:val="00A27728"/>
    <w:rsid w:val="00A30308"/>
    <w:rsid w:val="00A35DAD"/>
    <w:rsid w:val="00A46874"/>
    <w:rsid w:val="00A469E0"/>
    <w:rsid w:val="00A478ED"/>
    <w:rsid w:val="00A535AB"/>
    <w:rsid w:val="00A537D3"/>
    <w:rsid w:val="00A56C20"/>
    <w:rsid w:val="00A627F4"/>
    <w:rsid w:val="00A632FC"/>
    <w:rsid w:val="00A67978"/>
    <w:rsid w:val="00A73E42"/>
    <w:rsid w:val="00A7409E"/>
    <w:rsid w:val="00A7505D"/>
    <w:rsid w:val="00A83243"/>
    <w:rsid w:val="00A85EB4"/>
    <w:rsid w:val="00A86586"/>
    <w:rsid w:val="00A87574"/>
    <w:rsid w:val="00A96C97"/>
    <w:rsid w:val="00AA11F4"/>
    <w:rsid w:val="00AA313B"/>
    <w:rsid w:val="00AA3C2B"/>
    <w:rsid w:val="00AA41C6"/>
    <w:rsid w:val="00AA4D11"/>
    <w:rsid w:val="00AA57D2"/>
    <w:rsid w:val="00AB2C57"/>
    <w:rsid w:val="00AB32A4"/>
    <w:rsid w:val="00AB52C2"/>
    <w:rsid w:val="00AB6A8E"/>
    <w:rsid w:val="00AB7247"/>
    <w:rsid w:val="00AC0DA1"/>
    <w:rsid w:val="00AC1A6D"/>
    <w:rsid w:val="00AC2129"/>
    <w:rsid w:val="00AC5C02"/>
    <w:rsid w:val="00AD17BD"/>
    <w:rsid w:val="00AD1F51"/>
    <w:rsid w:val="00AD60AB"/>
    <w:rsid w:val="00AE27F4"/>
    <w:rsid w:val="00AE3C84"/>
    <w:rsid w:val="00AE514D"/>
    <w:rsid w:val="00AE6631"/>
    <w:rsid w:val="00AE69B2"/>
    <w:rsid w:val="00AE73CA"/>
    <w:rsid w:val="00AF4AEE"/>
    <w:rsid w:val="00B0046B"/>
    <w:rsid w:val="00B068EB"/>
    <w:rsid w:val="00B10295"/>
    <w:rsid w:val="00B14AE2"/>
    <w:rsid w:val="00B21083"/>
    <w:rsid w:val="00B2501D"/>
    <w:rsid w:val="00B26A01"/>
    <w:rsid w:val="00B356AB"/>
    <w:rsid w:val="00B357E2"/>
    <w:rsid w:val="00B43D30"/>
    <w:rsid w:val="00B46634"/>
    <w:rsid w:val="00B50AC5"/>
    <w:rsid w:val="00B5115E"/>
    <w:rsid w:val="00B51436"/>
    <w:rsid w:val="00B54229"/>
    <w:rsid w:val="00B55716"/>
    <w:rsid w:val="00B55805"/>
    <w:rsid w:val="00B575AA"/>
    <w:rsid w:val="00B60B31"/>
    <w:rsid w:val="00B6231B"/>
    <w:rsid w:val="00B71114"/>
    <w:rsid w:val="00B73B2E"/>
    <w:rsid w:val="00B757D6"/>
    <w:rsid w:val="00B7708E"/>
    <w:rsid w:val="00B8188C"/>
    <w:rsid w:val="00B82229"/>
    <w:rsid w:val="00B850A3"/>
    <w:rsid w:val="00B94B3B"/>
    <w:rsid w:val="00B9567C"/>
    <w:rsid w:val="00B970D4"/>
    <w:rsid w:val="00B97BA7"/>
    <w:rsid w:val="00BA52CA"/>
    <w:rsid w:val="00BA6C54"/>
    <w:rsid w:val="00BB5778"/>
    <w:rsid w:val="00BB753D"/>
    <w:rsid w:val="00BC4027"/>
    <w:rsid w:val="00BC44BB"/>
    <w:rsid w:val="00BC4A42"/>
    <w:rsid w:val="00BD2F52"/>
    <w:rsid w:val="00BD6D77"/>
    <w:rsid w:val="00BE1D20"/>
    <w:rsid w:val="00BE294C"/>
    <w:rsid w:val="00BE74D4"/>
    <w:rsid w:val="00BF291E"/>
    <w:rsid w:val="00BF4ABC"/>
    <w:rsid w:val="00C00F8A"/>
    <w:rsid w:val="00C13366"/>
    <w:rsid w:val="00C15379"/>
    <w:rsid w:val="00C157C8"/>
    <w:rsid w:val="00C214B5"/>
    <w:rsid w:val="00C2265F"/>
    <w:rsid w:val="00C25F2C"/>
    <w:rsid w:val="00C25FB3"/>
    <w:rsid w:val="00C30FD5"/>
    <w:rsid w:val="00C31E79"/>
    <w:rsid w:val="00C334FC"/>
    <w:rsid w:val="00C40EAC"/>
    <w:rsid w:val="00C41253"/>
    <w:rsid w:val="00C42CE6"/>
    <w:rsid w:val="00C512F8"/>
    <w:rsid w:val="00C52A8E"/>
    <w:rsid w:val="00C56643"/>
    <w:rsid w:val="00C65609"/>
    <w:rsid w:val="00C72109"/>
    <w:rsid w:val="00C74856"/>
    <w:rsid w:val="00C76CC3"/>
    <w:rsid w:val="00C85ADE"/>
    <w:rsid w:val="00C87D6A"/>
    <w:rsid w:val="00C9316C"/>
    <w:rsid w:val="00CA17A1"/>
    <w:rsid w:val="00CA689A"/>
    <w:rsid w:val="00CB05EF"/>
    <w:rsid w:val="00CB4E1D"/>
    <w:rsid w:val="00CC1927"/>
    <w:rsid w:val="00CC2F81"/>
    <w:rsid w:val="00CD02C8"/>
    <w:rsid w:val="00CE0911"/>
    <w:rsid w:val="00CF3212"/>
    <w:rsid w:val="00CF3330"/>
    <w:rsid w:val="00CF39B3"/>
    <w:rsid w:val="00D036E0"/>
    <w:rsid w:val="00D06F7A"/>
    <w:rsid w:val="00D072D3"/>
    <w:rsid w:val="00D114D8"/>
    <w:rsid w:val="00D11D09"/>
    <w:rsid w:val="00D14073"/>
    <w:rsid w:val="00D14C21"/>
    <w:rsid w:val="00D15C43"/>
    <w:rsid w:val="00D16459"/>
    <w:rsid w:val="00D1676A"/>
    <w:rsid w:val="00D17E32"/>
    <w:rsid w:val="00D216BD"/>
    <w:rsid w:val="00D267FF"/>
    <w:rsid w:val="00D31C8F"/>
    <w:rsid w:val="00D3430E"/>
    <w:rsid w:val="00D373F2"/>
    <w:rsid w:val="00D40787"/>
    <w:rsid w:val="00D40D37"/>
    <w:rsid w:val="00D41F40"/>
    <w:rsid w:val="00D42786"/>
    <w:rsid w:val="00D4544A"/>
    <w:rsid w:val="00D46955"/>
    <w:rsid w:val="00D54492"/>
    <w:rsid w:val="00D62522"/>
    <w:rsid w:val="00D630B5"/>
    <w:rsid w:val="00D646A0"/>
    <w:rsid w:val="00D713F9"/>
    <w:rsid w:val="00D7153A"/>
    <w:rsid w:val="00D73C26"/>
    <w:rsid w:val="00D819D0"/>
    <w:rsid w:val="00D826E7"/>
    <w:rsid w:val="00D84E99"/>
    <w:rsid w:val="00D863D5"/>
    <w:rsid w:val="00DA3779"/>
    <w:rsid w:val="00DA4AB6"/>
    <w:rsid w:val="00DA6B16"/>
    <w:rsid w:val="00DA6BBB"/>
    <w:rsid w:val="00DA7D3E"/>
    <w:rsid w:val="00DB493E"/>
    <w:rsid w:val="00DB49F7"/>
    <w:rsid w:val="00DC141E"/>
    <w:rsid w:val="00DC168B"/>
    <w:rsid w:val="00DC378B"/>
    <w:rsid w:val="00DC3DAF"/>
    <w:rsid w:val="00DC51FE"/>
    <w:rsid w:val="00DD174F"/>
    <w:rsid w:val="00DF02AE"/>
    <w:rsid w:val="00DF6493"/>
    <w:rsid w:val="00E03125"/>
    <w:rsid w:val="00E05825"/>
    <w:rsid w:val="00E136C0"/>
    <w:rsid w:val="00E20D4C"/>
    <w:rsid w:val="00E217C5"/>
    <w:rsid w:val="00E21BCD"/>
    <w:rsid w:val="00E21D81"/>
    <w:rsid w:val="00E238B8"/>
    <w:rsid w:val="00E2544B"/>
    <w:rsid w:val="00E2566D"/>
    <w:rsid w:val="00E35D2B"/>
    <w:rsid w:val="00E35E77"/>
    <w:rsid w:val="00E40EC8"/>
    <w:rsid w:val="00E420DE"/>
    <w:rsid w:val="00E44BC8"/>
    <w:rsid w:val="00E4541D"/>
    <w:rsid w:val="00E45FBE"/>
    <w:rsid w:val="00E51DA4"/>
    <w:rsid w:val="00E52AE2"/>
    <w:rsid w:val="00E52C94"/>
    <w:rsid w:val="00E63603"/>
    <w:rsid w:val="00E64CA0"/>
    <w:rsid w:val="00E654C0"/>
    <w:rsid w:val="00E73BAF"/>
    <w:rsid w:val="00E74108"/>
    <w:rsid w:val="00E75F2B"/>
    <w:rsid w:val="00E769E9"/>
    <w:rsid w:val="00E77999"/>
    <w:rsid w:val="00E83B62"/>
    <w:rsid w:val="00E930B8"/>
    <w:rsid w:val="00E964CF"/>
    <w:rsid w:val="00E966AB"/>
    <w:rsid w:val="00EA38D5"/>
    <w:rsid w:val="00EA512C"/>
    <w:rsid w:val="00EA6DB7"/>
    <w:rsid w:val="00EB11B0"/>
    <w:rsid w:val="00EB1837"/>
    <w:rsid w:val="00EB6765"/>
    <w:rsid w:val="00ED0932"/>
    <w:rsid w:val="00ED17DB"/>
    <w:rsid w:val="00ED3BCF"/>
    <w:rsid w:val="00ED635E"/>
    <w:rsid w:val="00ED6BDB"/>
    <w:rsid w:val="00EE2379"/>
    <w:rsid w:val="00EE237D"/>
    <w:rsid w:val="00EE432D"/>
    <w:rsid w:val="00EE4E14"/>
    <w:rsid w:val="00EE4EBF"/>
    <w:rsid w:val="00EE515B"/>
    <w:rsid w:val="00EE62F9"/>
    <w:rsid w:val="00EF39B5"/>
    <w:rsid w:val="00EF4C16"/>
    <w:rsid w:val="00EF6E1A"/>
    <w:rsid w:val="00EF7563"/>
    <w:rsid w:val="00F039CF"/>
    <w:rsid w:val="00F06544"/>
    <w:rsid w:val="00F10310"/>
    <w:rsid w:val="00F1086A"/>
    <w:rsid w:val="00F1349F"/>
    <w:rsid w:val="00F135C2"/>
    <w:rsid w:val="00F13F81"/>
    <w:rsid w:val="00F142BA"/>
    <w:rsid w:val="00F147B1"/>
    <w:rsid w:val="00F2143A"/>
    <w:rsid w:val="00F245D9"/>
    <w:rsid w:val="00F30AA3"/>
    <w:rsid w:val="00F32D8A"/>
    <w:rsid w:val="00F36EAA"/>
    <w:rsid w:val="00F37EBE"/>
    <w:rsid w:val="00F42847"/>
    <w:rsid w:val="00F43038"/>
    <w:rsid w:val="00F4601B"/>
    <w:rsid w:val="00F50817"/>
    <w:rsid w:val="00F5574A"/>
    <w:rsid w:val="00F561FD"/>
    <w:rsid w:val="00F570C7"/>
    <w:rsid w:val="00F62909"/>
    <w:rsid w:val="00F74B0E"/>
    <w:rsid w:val="00F7515E"/>
    <w:rsid w:val="00F82CD4"/>
    <w:rsid w:val="00F8342B"/>
    <w:rsid w:val="00F848DA"/>
    <w:rsid w:val="00F85A00"/>
    <w:rsid w:val="00F87CDF"/>
    <w:rsid w:val="00F92712"/>
    <w:rsid w:val="00F929FF"/>
    <w:rsid w:val="00F939E8"/>
    <w:rsid w:val="00F962B8"/>
    <w:rsid w:val="00F975E8"/>
    <w:rsid w:val="00FA01CE"/>
    <w:rsid w:val="00FA4235"/>
    <w:rsid w:val="00FB07FF"/>
    <w:rsid w:val="00FB2EA1"/>
    <w:rsid w:val="00FB3CD2"/>
    <w:rsid w:val="00FB527A"/>
    <w:rsid w:val="00FB5615"/>
    <w:rsid w:val="00FB7BA3"/>
    <w:rsid w:val="00FC5EFB"/>
    <w:rsid w:val="00FD0DF7"/>
    <w:rsid w:val="00FD521A"/>
    <w:rsid w:val="00FD74E7"/>
    <w:rsid w:val="00FE000C"/>
    <w:rsid w:val="00FE1D9D"/>
    <w:rsid w:val="00FE3D6A"/>
    <w:rsid w:val="00FE5AE8"/>
    <w:rsid w:val="00FF11EC"/>
    <w:rsid w:val="00FF25F9"/>
    <w:rsid w:val="00FF546C"/>
    <w:rsid w:val="00FF7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20E72"/>
  <w15:docId w15:val="{104B55B8-B41F-4293-8412-0372D7A20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212"/>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CF3212"/>
    <w:pPr>
      <w:keepNext/>
      <w:jc w:val="center"/>
      <w:outlineLvl w:val="3"/>
    </w:pPr>
    <w:rPr>
      <w:b/>
      <w:szCs w:val="20"/>
      <w:lang w:val="x-none" w:eastAsia="x-none"/>
    </w:rPr>
  </w:style>
  <w:style w:type="paragraph" w:styleId="Heading5">
    <w:name w:val="heading 5"/>
    <w:basedOn w:val="Normal"/>
    <w:next w:val="Normal"/>
    <w:link w:val="Heading5Char"/>
    <w:uiPriority w:val="9"/>
    <w:unhideWhenUsed/>
    <w:qFormat/>
    <w:rsid w:val="0047699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F3212"/>
    <w:rPr>
      <w:rFonts w:ascii="Times New Roman" w:eastAsia="Times New Roman" w:hAnsi="Times New Roman" w:cs="Times New Roman"/>
      <w:b/>
      <w:sz w:val="24"/>
      <w:szCs w:val="20"/>
      <w:lang w:val="x-none" w:eastAsia="x-none"/>
    </w:rPr>
  </w:style>
  <w:style w:type="paragraph" w:styleId="BodyText">
    <w:name w:val="Body Text"/>
    <w:basedOn w:val="Normal"/>
    <w:link w:val="BodyTextChar"/>
    <w:rsid w:val="00CF3212"/>
    <w:rPr>
      <w:sz w:val="28"/>
      <w:lang w:val="x-none" w:eastAsia="x-none"/>
    </w:rPr>
  </w:style>
  <w:style w:type="character" w:customStyle="1" w:styleId="BodyTextChar">
    <w:name w:val="Body Text Char"/>
    <w:basedOn w:val="DefaultParagraphFont"/>
    <w:link w:val="BodyText"/>
    <w:rsid w:val="00CF3212"/>
    <w:rPr>
      <w:rFonts w:ascii="Times New Roman" w:eastAsia="Times New Roman" w:hAnsi="Times New Roman" w:cs="Times New Roman"/>
      <w:sz w:val="28"/>
      <w:szCs w:val="24"/>
      <w:lang w:val="x-none" w:eastAsia="x-none"/>
    </w:rPr>
  </w:style>
  <w:style w:type="paragraph" w:customStyle="1" w:styleId="Clause">
    <w:name w:val="Clause"/>
    <w:basedOn w:val="Normal"/>
    <w:autoRedefine/>
    <w:rsid w:val="00CF3212"/>
    <w:pPr>
      <w:ind w:firstLine="600"/>
      <w:jc w:val="both"/>
    </w:pPr>
    <w:rPr>
      <w:sz w:val="28"/>
      <w:szCs w:val="28"/>
    </w:rPr>
  </w:style>
  <w:style w:type="paragraph" w:styleId="Header">
    <w:name w:val="header"/>
    <w:basedOn w:val="Normal"/>
    <w:link w:val="HeaderChar"/>
    <w:rsid w:val="00CF3212"/>
    <w:pPr>
      <w:tabs>
        <w:tab w:val="center" w:pos="4153"/>
        <w:tab w:val="right" w:pos="8306"/>
      </w:tabs>
      <w:spacing w:after="240"/>
      <w:jc w:val="both"/>
    </w:pPr>
    <w:rPr>
      <w:szCs w:val="20"/>
      <w:lang w:val="en-GB" w:eastAsia="x-none"/>
    </w:rPr>
  </w:style>
  <w:style w:type="character" w:customStyle="1" w:styleId="HeaderChar">
    <w:name w:val="Header Char"/>
    <w:basedOn w:val="DefaultParagraphFont"/>
    <w:link w:val="Header"/>
    <w:rsid w:val="00CF3212"/>
    <w:rPr>
      <w:rFonts w:ascii="Times New Roman" w:eastAsia="Times New Roman" w:hAnsi="Times New Roman" w:cs="Times New Roman"/>
      <w:sz w:val="24"/>
      <w:szCs w:val="20"/>
      <w:lang w:val="en-GB" w:eastAsia="x-none"/>
    </w:rPr>
  </w:style>
  <w:style w:type="paragraph" w:styleId="Footer">
    <w:name w:val="footer"/>
    <w:basedOn w:val="Normal"/>
    <w:link w:val="FooterChar"/>
    <w:uiPriority w:val="99"/>
    <w:rsid w:val="00CF3212"/>
    <w:pPr>
      <w:tabs>
        <w:tab w:val="center" w:pos="4536"/>
        <w:tab w:val="right" w:pos="9072"/>
      </w:tabs>
    </w:pPr>
    <w:rPr>
      <w:lang w:val="x-none" w:eastAsia="x-none"/>
    </w:rPr>
  </w:style>
  <w:style w:type="character" w:customStyle="1" w:styleId="FooterChar">
    <w:name w:val="Footer Char"/>
    <w:basedOn w:val="DefaultParagraphFont"/>
    <w:link w:val="Footer"/>
    <w:uiPriority w:val="99"/>
    <w:rsid w:val="00CF3212"/>
    <w:rPr>
      <w:rFonts w:ascii="Times New Roman" w:eastAsia="Times New Roman" w:hAnsi="Times New Roman" w:cs="Times New Roman"/>
      <w:sz w:val="24"/>
      <w:szCs w:val="24"/>
      <w:lang w:val="x-none" w:eastAsia="x-none"/>
    </w:rPr>
  </w:style>
  <w:style w:type="paragraph" w:styleId="ListParagraph">
    <w:name w:val="List Paragraph"/>
    <w:basedOn w:val="Normal"/>
    <w:uiPriority w:val="34"/>
    <w:qFormat/>
    <w:rsid w:val="00CF3212"/>
    <w:pPr>
      <w:ind w:left="708"/>
    </w:pPr>
    <w:rPr>
      <w:sz w:val="20"/>
      <w:szCs w:val="20"/>
      <w:lang w:val="hu-HU"/>
    </w:rPr>
  </w:style>
  <w:style w:type="paragraph" w:styleId="BalloonText">
    <w:name w:val="Balloon Text"/>
    <w:basedOn w:val="Normal"/>
    <w:link w:val="BalloonTextChar"/>
    <w:uiPriority w:val="99"/>
    <w:semiHidden/>
    <w:unhideWhenUsed/>
    <w:rsid w:val="00CF3212"/>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CF3212"/>
    <w:rPr>
      <w:rFonts w:ascii="Tahoma" w:eastAsia="Times New Roman" w:hAnsi="Tahoma" w:cs="Times New Roman"/>
      <w:sz w:val="16"/>
      <w:szCs w:val="16"/>
      <w:lang w:val="x-none" w:eastAsia="x-none"/>
    </w:rPr>
  </w:style>
  <w:style w:type="character" w:styleId="Hyperlink">
    <w:name w:val="Hyperlink"/>
    <w:uiPriority w:val="99"/>
    <w:unhideWhenUsed/>
    <w:rsid w:val="00CF3212"/>
    <w:rPr>
      <w:color w:val="0563C1"/>
      <w:u w:val="single"/>
    </w:rPr>
  </w:style>
  <w:style w:type="paragraph" w:customStyle="1" w:styleId="Default">
    <w:name w:val="Default"/>
    <w:rsid w:val="00CF3212"/>
    <w:pPr>
      <w:autoSpaceDE w:val="0"/>
      <w:autoSpaceDN w:val="0"/>
      <w:adjustRightInd w:val="0"/>
      <w:spacing w:after="0" w:line="240" w:lineRule="auto"/>
    </w:pPr>
    <w:rPr>
      <w:rFonts w:ascii="Trebuchet MS" w:eastAsia="Times New Roman" w:hAnsi="Trebuchet MS" w:cs="Trebuchet MS"/>
      <w:color w:val="000000"/>
      <w:sz w:val="24"/>
      <w:szCs w:val="24"/>
    </w:rPr>
  </w:style>
  <w:style w:type="table" w:styleId="TableGrid">
    <w:name w:val="Table Grid"/>
    <w:basedOn w:val="TableNormal"/>
    <w:uiPriority w:val="39"/>
    <w:rsid w:val="00CF3212"/>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Quote">
    <w:name w:val="Quote"/>
    <w:basedOn w:val="Normal"/>
    <w:next w:val="Normal"/>
    <w:link w:val="QuoteChar"/>
    <w:uiPriority w:val="29"/>
    <w:qFormat/>
    <w:rsid w:val="00CF3212"/>
    <w:rPr>
      <w:i/>
      <w:iCs/>
      <w:color w:val="000000"/>
      <w:lang w:val="x-none" w:eastAsia="x-none"/>
    </w:rPr>
  </w:style>
  <w:style w:type="character" w:customStyle="1" w:styleId="QuoteChar">
    <w:name w:val="Quote Char"/>
    <w:basedOn w:val="DefaultParagraphFont"/>
    <w:link w:val="Quote"/>
    <w:uiPriority w:val="29"/>
    <w:rsid w:val="00CF3212"/>
    <w:rPr>
      <w:rFonts w:ascii="Times New Roman" w:eastAsia="Times New Roman" w:hAnsi="Times New Roman" w:cs="Times New Roman"/>
      <w:i/>
      <w:iCs/>
      <w:color w:val="000000"/>
      <w:sz w:val="24"/>
      <w:szCs w:val="24"/>
      <w:lang w:val="x-none" w:eastAsia="x-none"/>
    </w:rPr>
  </w:style>
  <w:style w:type="paragraph" w:styleId="BodyText2">
    <w:name w:val="Body Text 2"/>
    <w:basedOn w:val="Normal"/>
    <w:link w:val="BodyText2Char"/>
    <w:uiPriority w:val="99"/>
    <w:unhideWhenUsed/>
    <w:rsid w:val="00CF3212"/>
    <w:pPr>
      <w:spacing w:after="120" w:line="480" w:lineRule="auto"/>
    </w:pPr>
  </w:style>
  <w:style w:type="character" w:customStyle="1" w:styleId="BodyText2Char">
    <w:name w:val="Body Text 2 Char"/>
    <w:basedOn w:val="DefaultParagraphFont"/>
    <w:link w:val="BodyText2"/>
    <w:uiPriority w:val="99"/>
    <w:rsid w:val="00CF3212"/>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CF3212"/>
    <w:pPr>
      <w:spacing w:after="120"/>
    </w:pPr>
    <w:rPr>
      <w:sz w:val="16"/>
      <w:szCs w:val="16"/>
    </w:rPr>
  </w:style>
  <w:style w:type="character" w:customStyle="1" w:styleId="BodyText3Char">
    <w:name w:val="Body Text 3 Char"/>
    <w:basedOn w:val="DefaultParagraphFont"/>
    <w:link w:val="BodyText3"/>
    <w:uiPriority w:val="99"/>
    <w:semiHidden/>
    <w:rsid w:val="00CF3212"/>
    <w:rPr>
      <w:rFonts w:ascii="Times New Roman" w:eastAsia="Times New Roman" w:hAnsi="Times New Roman" w:cs="Times New Roman"/>
      <w:sz w:val="16"/>
      <w:szCs w:val="16"/>
    </w:rPr>
  </w:style>
  <w:style w:type="character" w:customStyle="1" w:styleId="al1">
    <w:name w:val="al1"/>
    <w:rsid w:val="00CF3212"/>
    <w:rPr>
      <w:b/>
      <w:bCs/>
      <w:color w:val="008F00"/>
    </w:rPr>
  </w:style>
  <w:style w:type="character" w:customStyle="1" w:styleId="tpa1">
    <w:name w:val="tpa1"/>
    <w:basedOn w:val="DefaultParagraphFont"/>
    <w:rsid w:val="00CF3212"/>
  </w:style>
  <w:style w:type="paragraph" w:styleId="CommentText">
    <w:name w:val="annotation text"/>
    <w:basedOn w:val="Normal"/>
    <w:link w:val="CommentTextChar"/>
    <w:uiPriority w:val="99"/>
    <w:semiHidden/>
    <w:unhideWhenUsed/>
    <w:rsid w:val="00971964"/>
    <w:pPr>
      <w:spacing w:after="160" w:line="256" w:lineRule="auto"/>
    </w:pPr>
    <w:rPr>
      <w:rFonts w:ascii="Calibri" w:eastAsia="Calibri" w:hAnsi="Calibri"/>
      <w:sz w:val="20"/>
      <w:szCs w:val="20"/>
      <w:lang w:val="en-GB"/>
    </w:rPr>
  </w:style>
  <w:style w:type="character" w:customStyle="1" w:styleId="CommentTextChar">
    <w:name w:val="Comment Text Char"/>
    <w:basedOn w:val="DefaultParagraphFont"/>
    <w:link w:val="CommentText"/>
    <w:uiPriority w:val="99"/>
    <w:semiHidden/>
    <w:rsid w:val="00971964"/>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971964"/>
    <w:rPr>
      <w:sz w:val="16"/>
      <w:szCs w:val="16"/>
    </w:rPr>
  </w:style>
  <w:style w:type="paragraph" w:styleId="NormalWeb">
    <w:name w:val="Normal (Web)"/>
    <w:basedOn w:val="Normal"/>
    <w:uiPriority w:val="99"/>
    <w:unhideWhenUsed/>
    <w:rsid w:val="00AA11F4"/>
    <w:pPr>
      <w:spacing w:before="100" w:beforeAutospacing="1" w:after="100" w:afterAutospacing="1"/>
    </w:pPr>
    <w:rPr>
      <w:lang w:val="en-GB" w:eastAsia="en-GB"/>
    </w:rPr>
  </w:style>
  <w:style w:type="character" w:customStyle="1" w:styleId="Heading5Char">
    <w:name w:val="Heading 5 Char"/>
    <w:basedOn w:val="DefaultParagraphFont"/>
    <w:link w:val="Heading5"/>
    <w:uiPriority w:val="9"/>
    <w:rsid w:val="0047699C"/>
    <w:rPr>
      <w:rFonts w:asciiTheme="majorHAnsi" w:eastAsiaTheme="majorEastAsia" w:hAnsiTheme="majorHAnsi" w:cstheme="majorBidi"/>
      <w:color w:val="365F91" w:themeColor="accent1" w:themeShade="BF"/>
      <w:sz w:val="24"/>
      <w:szCs w:val="24"/>
    </w:rPr>
  </w:style>
  <w:style w:type="character" w:styleId="UnresolvedMention">
    <w:name w:val="Unresolved Mention"/>
    <w:basedOn w:val="DefaultParagraphFont"/>
    <w:uiPriority w:val="99"/>
    <w:semiHidden/>
    <w:unhideWhenUsed/>
    <w:rsid w:val="000C2C4C"/>
    <w:rPr>
      <w:color w:val="605E5C"/>
      <w:shd w:val="clear" w:color="auto" w:fill="E1DFDD"/>
    </w:rPr>
  </w:style>
  <w:style w:type="character" w:styleId="FollowedHyperlink">
    <w:name w:val="FollowedHyperlink"/>
    <w:basedOn w:val="DefaultParagraphFont"/>
    <w:uiPriority w:val="99"/>
    <w:semiHidden/>
    <w:unhideWhenUsed/>
    <w:rsid w:val="006F6967"/>
    <w:rPr>
      <w:color w:val="800080" w:themeColor="followedHyperlink"/>
      <w:u w:val="single"/>
    </w:rPr>
  </w:style>
  <w:style w:type="paragraph" w:customStyle="1" w:styleId="msonormal0">
    <w:name w:val="msonormal"/>
    <w:basedOn w:val="Normal"/>
    <w:rsid w:val="006F6967"/>
    <w:pPr>
      <w:spacing w:before="100" w:beforeAutospacing="1" w:after="100" w:afterAutospacing="1"/>
    </w:pPr>
    <w:rPr>
      <w:lang w:val="ro-RO" w:eastAsia="ro-RO"/>
    </w:rPr>
  </w:style>
  <w:style w:type="character" w:styleId="PageNumber">
    <w:name w:val="page number"/>
    <w:rsid w:val="006E0575"/>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1622">
      <w:bodyDiv w:val="1"/>
      <w:marLeft w:val="0"/>
      <w:marRight w:val="0"/>
      <w:marTop w:val="0"/>
      <w:marBottom w:val="0"/>
      <w:divBdr>
        <w:top w:val="none" w:sz="0" w:space="0" w:color="auto"/>
        <w:left w:val="none" w:sz="0" w:space="0" w:color="auto"/>
        <w:bottom w:val="none" w:sz="0" w:space="0" w:color="auto"/>
        <w:right w:val="none" w:sz="0" w:space="0" w:color="auto"/>
      </w:divBdr>
    </w:div>
    <w:div w:id="127209286">
      <w:bodyDiv w:val="1"/>
      <w:marLeft w:val="0"/>
      <w:marRight w:val="0"/>
      <w:marTop w:val="0"/>
      <w:marBottom w:val="0"/>
      <w:divBdr>
        <w:top w:val="none" w:sz="0" w:space="0" w:color="auto"/>
        <w:left w:val="none" w:sz="0" w:space="0" w:color="auto"/>
        <w:bottom w:val="none" w:sz="0" w:space="0" w:color="auto"/>
        <w:right w:val="none" w:sz="0" w:space="0" w:color="auto"/>
      </w:divBdr>
    </w:div>
    <w:div w:id="220557477">
      <w:bodyDiv w:val="1"/>
      <w:marLeft w:val="0"/>
      <w:marRight w:val="0"/>
      <w:marTop w:val="0"/>
      <w:marBottom w:val="0"/>
      <w:divBdr>
        <w:top w:val="none" w:sz="0" w:space="0" w:color="auto"/>
        <w:left w:val="none" w:sz="0" w:space="0" w:color="auto"/>
        <w:bottom w:val="none" w:sz="0" w:space="0" w:color="auto"/>
        <w:right w:val="none" w:sz="0" w:space="0" w:color="auto"/>
      </w:divBdr>
    </w:div>
    <w:div w:id="565995736">
      <w:bodyDiv w:val="1"/>
      <w:marLeft w:val="0"/>
      <w:marRight w:val="0"/>
      <w:marTop w:val="0"/>
      <w:marBottom w:val="0"/>
      <w:divBdr>
        <w:top w:val="none" w:sz="0" w:space="0" w:color="auto"/>
        <w:left w:val="none" w:sz="0" w:space="0" w:color="auto"/>
        <w:bottom w:val="none" w:sz="0" w:space="0" w:color="auto"/>
        <w:right w:val="none" w:sz="0" w:space="0" w:color="auto"/>
      </w:divBdr>
    </w:div>
    <w:div w:id="806896793">
      <w:bodyDiv w:val="1"/>
      <w:marLeft w:val="0"/>
      <w:marRight w:val="0"/>
      <w:marTop w:val="0"/>
      <w:marBottom w:val="0"/>
      <w:divBdr>
        <w:top w:val="none" w:sz="0" w:space="0" w:color="auto"/>
        <w:left w:val="none" w:sz="0" w:space="0" w:color="auto"/>
        <w:bottom w:val="none" w:sz="0" w:space="0" w:color="auto"/>
        <w:right w:val="none" w:sz="0" w:space="0" w:color="auto"/>
      </w:divBdr>
    </w:div>
    <w:div w:id="920479984">
      <w:bodyDiv w:val="1"/>
      <w:marLeft w:val="0"/>
      <w:marRight w:val="0"/>
      <w:marTop w:val="0"/>
      <w:marBottom w:val="0"/>
      <w:divBdr>
        <w:top w:val="none" w:sz="0" w:space="0" w:color="auto"/>
        <w:left w:val="none" w:sz="0" w:space="0" w:color="auto"/>
        <w:bottom w:val="none" w:sz="0" w:space="0" w:color="auto"/>
        <w:right w:val="none" w:sz="0" w:space="0" w:color="auto"/>
      </w:divBdr>
    </w:div>
    <w:div w:id="995373978">
      <w:bodyDiv w:val="1"/>
      <w:marLeft w:val="0"/>
      <w:marRight w:val="0"/>
      <w:marTop w:val="0"/>
      <w:marBottom w:val="0"/>
      <w:divBdr>
        <w:top w:val="none" w:sz="0" w:space="0" w:color="auto"/>
        <w:left w:val="none" w:sz="0" w:space="0" w:color="auto"/>
        <w:bottom w:val="none" w:sz="0" w:space="0" w:color="auto"/>
        <w:right w:val="none" w:sz="0" w:space="0" w:color="auto"/>
      </w:divBdr>
    </w:div>
    <w:div w:id="1276861865">
      <w:bodyDiv w:val="1"/>
      <w:marLeft w:val="0"/>
      <w:marRight w:val="0"/>
      <w:marTop w:val="0"/>
      <w:marBottom w:val="0"/>
      <w:divBdr>
        <w:top w:val="none" w:sz="0" w:space="0" w:color="auto"/>
        <w:left w:val="none" w:sz="0" w:space="0" w:color="auto"/>
        <w:bottom w:val="none" w:sz="0" w:space="0" w:color="auto"/>
        <w:right w:val="none" w:sz="0" w:space="0" w:color="auto"/>
      </w:divBdr>
    </w:div>
    <w:div w:id="1318800698">
      <w:bodyDiv w:val="1"/>
      <w:marLeft w:val="0"/>
      <w:marRight w:val="0"/>
      <w:marTop w:val="0"/>
      <w:marBottom w:val="0"/>
      <w:divBdr>
        <w:top w:val="none" w:sz="0" w:space="0" w:color="auto"/>
        <w:left w:val="none" w:sz="0" w:space="0" w:color="auto"/>
        <w:bottom w:val="none" w:sz="0" w:space="0" w:color="auto"/>
        <w:right w:val="none" w:sz="0" w:space="0" w:color="auto"/>
      </w:divBdr>
    </w:div>
    <w:div w:id="1354576779">
      <w:bodyDiv w:val="1"/>
      <w:marLeft w:val="0"/>
      <w:marRight w:val="0"/>
      <w:marTop w:val="0"/>
      <w:marBottom w:val="0"/>
      <w:divBdr>
        <w:top w:val="none" w:sz="0" w:space="0" w:color="auto"/>
        <w:left w:val="none" w:sz="0" w:space="0" w:color="auto"/>
        <w:bottom w:val="none" w:sz="0" w:space="0" w:color="auto"/>
        <w:right w:val="none" w:sz="0" w:space="0" w:color="auto"/>
      </w:divBdr>
    </w:div>
    <w:div w:id="1518157706">
      <w:bodyDiv w:val="1"/>
      <w:marLeft w:val="0"/>
      <w:marRight w:val="0"/>
      <w:marTop w:val="0"/>
      <w:marBottom w:val="0"/>
      <w:divBdr>
        <w:top w:val="none" w:sz="0" w:space="0" w:color="auto"/>
        <w:left w:val="none" w:sz="0" w:space="0" w:color="auto"/>
        <w:bottom w:val="none" w:sz="0" w:space="0" w:color="auto"/>
        <w:right w:val="none" w:sz="0" w:space="0" w:color="auto"/>
      </w:divBdr>
    </w:div>
    <w:div w:id="1539396028">
      <w:bodyDiv w:val="1"/>
      <w:marLeft w:val="0"/>
      <w:marRight w:val="0"/>
      <w:marTop w:val="0"/>
      <w:marBottom w:val="0"/>
      <w:divBdr>
        <w:top w:val="none" w:sz="0" w:space="0" w:color="auto"/>
        <w:left w:val="none" w:sz="0" w:space="0" w:color="auto"/>
        <w:bottom w:val="none" w:sz="0" w:space="0" w:color="auto"/>
        <w:right w:val="none" w:sz="0" w:space="0" w:color="auto"/>
      </w:divBdr>
    </w:div>
    <w:div w:id="1653170213">
      <w:bodyDiv w:val="1"/>
      <w:marLeft w:val="0"/>
      <w:marRight w:val="0"/>
      <w:marTop w:val="0"/>
      <w:marBottom w:val="0"/>
      <w:divBdr>
        <w:top w:val="none" w:sz="0" w:space="0" w:color="auto"/>
        <w:left w:val="none" w:sz="0" w:space="0" w:color="auto"/>
        <w:bottom w:val="none" w:sz="0" w:space="0" w:color="auto"/>
        <w:right w:val="none" w:sz="0" w:space="0" w:color="auto"/>
      </w:divBdr>
    </w:div>
    <w:div w:id="1711151253">
      <w:bodyDiv w:val="1"/>
      <w:marLeft w:val="0"/>
      <w:marRight w:val="0"/>
      <w:marTop w:val="0"/>
      <w:marBottom w:val="0"/>
      <w:divBdr>
        <w:top w:val="none" w:sz="0" w:space="0" w:color="auto"/>
        <w:left w:val="none" w:sz="0" w:space="0" w:color="auto"/>
        <w:bottom w:val="none" w:sz="0" w:space="0" w:color="auto"/>
        <w:right w:val="none" w:sz="0" w:space="0" w:color="auto"/>
      </w:divBdr>
    </w:div>
    <w:div w:id="195952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ci@cjsm.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cci@cjs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5E48D-B798-4104-A6C7-45529C92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46</Pages>
  <Words>18192</Words>
  <Characters>103695</Characters>
  <Application>Microsoft Office Word</Application>
  <DocSecurity>0</DocSecurity>
  <Lines>864</Lines>
  <Paragraphs>243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Lenghel</dc:creator>
  <cp:lastModifiedBy>Pop Nicoleta</cp:lastModifiedBy>
  <cp:revision>7</cp:revision>
  <cp:lastPrinted>2021-04-21T07:31:00Z</cp:lastPrinted>
  <dcterms:created xsi:type="dcterms:W3CDTF">2021-04-19T10:42:00Z</dcterms:created>
  <dcterms:modified xsi:type="dcterms:W3CDTF">2021-04-21T07:37:00Z</dcterms:modified>
</cp:coreProperties>
</file>