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FBF0E8" w14:textId="0B8F2E00" w:rsidR="00C0535F" w:rsidRPr="00C0535F" w:rsidRDefault="00C0535F" w:rsidP="00C0535F">
      <w:pPr>
        <w:spacing w:after="0" w:line="240" w:lineRule="auto"/>
        <w:jc w:val="both"/>
        <w:rPr>
          <w:rFonts w:ascii="Times New Roman" w:hAnsi="Times New Roman" w:cs="Times New Roman"/>
          <w:b/>
          <w:sz w:val="24"/>
          <w:szCs w:val="24"/>
          <w:lang w:val="ro-RO"/>
        </w:rPr>
      </w:pPr>
      <w:r w:rsidRPr="00C0535F">
        <w:rPr>
          <w:rFonts w:ascii="Times New Roman" w:hAnsi="Times New Roman" w:cs="Times New Roman"/>
          <w:b/>
          <w:sz w:val="24"/>
          <w:szCs w:val="24"/>
          <w:lang w:val="ro-RO"/>
        </w:rPr>
        <w:t xml:space="preserve">JUDEŢUL SATU MARE      </w:t>
      </w:r>
      <w:r>
        <w:rPr>
          <w:rFonts w:ascii="Times New Roman" w:hAnsi="Times New Roman" w:cs="Times New Roman"/>
          <w:b/>
          <w:sz w:val="24"/>
          <w:szCs w:val="24"/>
          <w:lang w:val="ro-RO"/>
        </w:rPr>
        <w:t xml:space="preserve">    </w:t>
      </w:r>
      <w:r w:rsidR="00E85A79">
        <w:rPr>
          <w:rFonts w:ascii="Times New Roman" w:hAnsi="Times New Roman" w:cs="Times New Roman"/>
          <w:b/>
          <w:sz w:val="24"/>
          <w:szCs w:val="24"/>
          <w:lang w:val="ro-RO"/>
        </w:rPr>
        <w:t xml:space="preserve">    </w:t>
      </w:r>
      <w:r>
        <w:rPr>
          <w:rFonts w:ascii="Times New Roman" w:hAnsi="Times New Roman" w:cs="Times New Roman"/>
          <w:b/>
          <w:sz w:val="24"/>
          <w:szCs w:val="24"/>
          <w:lang w:val="ro-RO"/>
        </w:rPr>
        <w:t xml:space="preserve"> </w:t>
      </w:r>
      <w:r w:rsidR="005176C3">
        <w:rPr>
          <w:rFonts w:ascii="Times New Roman" w:hAnsi="Times New Roman" w:cs="Times New Roman"/>
          <w:b/>
          <w:sz w:val="24"/>
          <w:szCs w:val="24"/>
          <w:lang w:val="ro-RO"/>
        </w:rPr>
        <w:t xml:space="preserve">                </w:t>
      </w:r>
      <w:r w:rsidR="00E85A79">
        <w:rPr>
          <w:rFonts w:ascii="Times New Roman" w:hAnsi="Times New Roman" w:cs="Times New Roman"/>
          <w:b/>
          <w:sz w:val="24"/>
          <w:szCs w:val="24"/>
          <w:lang w:val="ro-RO"/>
        </w:rPr>
        <w:t xml:space="preserve"> </w:t>
      </w:r>
      <w:r w:rsidRPr="00C0535F">
        <w:rPr>
          <w:rFonts w:ascii="Times New Roman" w:hAnsi="Times New Roman" w:cs="Times New Roman"/>
          <w:b/>
          <w:i/>
          <w:sz w:val="24"/>
          <w:szCs w:val="24"/>
          <w:lang w:val="ro-RO"/>
        </w:rPr>
        <w:t>Anexa</w:t>
      </w:r>
      <w:r w:rsidR="00566C3D">
        <w:rPr>
          <w:rFonts w:ascii="Times New Roman" w:hAnsi="Times New Roman" w:cs="Times New Roman"/>
          <w:b/>
          <w:i/>
          <w:sz w:val="24"/>
          <w:szCs w:val="24"/>
          <w:lang w:val="ro-RO"/>
        </w:rPr>
        <w:t xml:space="preserve"> 1</w:t>
      </w:r>
      <w:r w:rsidRPr="00C0535F">
        <w:rPr>
          <w:rFonts w:ascii="Times New Roman" w:hAnsi="Times New Roman" w:cs="Times New Roman"/>
          <w:b/>
          <w:i/>
          <w:sz w:val="24"/>
          <w:szCs w:val="24"/>
          <w:lang w:val="ro-RO"/>
        </w:rPr>
        <w:t xml:space="preserve"> la Proiectul de hotărâre</w:t>
      </w:r>
      <w:r w:rsidRPr="00C0535F">
        <w:rPr>
          <w:rFonts w:ascii="Times New Roman" w:hAnsi="Times New Roman" w:cs="Times New Roman"/>
          <w:b/>
          <w:i/>
          <w:color w:val="FF0000"/>
          <w:sz w:val="24"/>
          <w:szCs w:val="24"/>
          <w:lang w:val="ro-RO"/>
        </w:rPr>
        <w:t xml:space="preserve"> </w:t>
      </w:r>
      <w:r w:rsidRPr="00C0535F">
        <w:rPr>
          <w:rFonts w:ascii="Times New Roman" w:hAnsi="Times New Roman" w:cs="Times New Roman"/>
          <w:b/>
          <w:i/>
          <w:sz w:val="24"/>
          <w:szCs w:val="24"/>
          <w:lang w:val="ro-RO"/>
        </w:rPr>
        <w:t>nr. _____________202</w:t>
      </w:r>
      <w:r>
        <w:rPr>
          <w:rFonts w:ascii="Times New Roman" w:hAnsi="Times New Roman" w:cs="Times New Roman"/>
          <w:b/>
          <w:i/>
          <w:sz w:val="24"/>
          <w:szCs w:val="24"/>
          <w:lang w:val="ro-RO"/>
        </w:rPr>
        <w:t>1</w:t>
      </w:r>
    </w:p>
    <w:p w14:paraId="4C55BADD" w14:textId="77777777" w:rsidR="00C0535F" w:rsidRPr="00C0535F" w:rsidRDefault="00C0535F" w:rsidP="00C0535F">
      <w:pPr>
        <w:spacing w:after="0" w:line="240" w:lineRule="auto"/>
        <w:jc w:val="both"/>
        <w:rPr>
          <w:rFonts w:ascii="Times New Roman" w:hAnsi="Times New Roman" w:cs="Times New Roman"/>
          <w:b/>
          <w:sz w:val="24"/>
          <w:szCs w:val="24"/>
          <w:lang w:val="ro-RO"/>
        </w:rPr>
      </w:pPr>
      <w:r w:rsidRPr="00C0535F">
        <w:rPr>
          <w:rFonts w:ascii="Times New Roman" w:hAnsi="Times New Roman" w:cs="Times New Roman"/>
          <w:b/>
          <w:sz w:val="24"/>
          <w:szCs w:val="24"/>
          <w:lang w:val="ro-RO"/>
        </w:rPr>
        <w:t xml:space="preserve">CONSILIUL JUDEŢEAN </w:t>
      </w:r>
    </w:p>
    <w:p w14:paraId="0FEE8E2C" w14:textId="77777777" w:rsidR="00C0535F" w:rsidRPr="00C0535F" w:rsidRDefault="00C0535F" w:rsidP="00C0535F">
      <w:pPr>
        <w:spacing w:line="240" w:lineRule="auto"/>
        <w:jc w:val="both"/>
        <w:rPr>
          <w:rFonts w:ascii="Times New Roman" w:hAnsi="Times New Roman" w:cs="Times New Roman"/>
          <w:b/>
          <w:sz w:val="24"/>
          <w:szCs w:val="24"/>
          <w:lang w:val="ro-RO"/>
        </w:rPr>
      </w:pPr>
      <w:r w:rsidRPr="00C0535F">
        <w:rPr>
          <w:rFonts w:ascii="Times New Roman" w:hAnsi="Times New Roman" w:cs="Times New Roman"/>
          <w:b/>
          <w:sz w:val="24"/>
          <w:szCs w:val="24"/>
          <w:lang w:val="ro-RO"/>
        </w:rPr>
        <w:t>DIRECŢIA DEZVOLTARE REGIONALĂ</w:t>
      </w:r>
    </w:p>
    <w:p w14:paraId="18B4350D" w14:textId="77777777" w:rsidR="00C0535F" w:rsidRDefault="00C0535F" w:rsidP="00FF688C">
      <w:pPr>
        <w:spacing w:before="120" w:after="120" w:line="240" w:lineRule="auto"/>
        <w:jc w:val="center"/>
        <w:rPr>
          <w:rFonts w:ascii="Times New Roman" w:hAnsi="Times New Roman" w:cs="Times New Roman"/>
          <w:b/>
          <w:sz w:val="24"/>
          <w:szCs w:val="24"/>
          <w:lang w:val="ro-RO"/>
        </w:rPr>
      </w:pPr>
    </w:p>
    <w:p w14:paraId="4F2A5D60" w14:textId="1D10630A" w:rsidR="00FB5891" w:rsidRPr="009A60EE" w:rsidRDefault="00FF688C" w:rsidP="00FF688C">
      <w:pPr>
        <w:spacing w:before="120" w:after="120" w:line="240" w:lineRule="auto"/>
        <w:jc w:val="center"/>
        <w:rPr>
          <w:rFonts w:ascii="Times New Roman" w:hAnsi="Times New Roman" w:cs="Times New Roman"/>
          <w:b/>
          <w:sz w:val="24"/>
          <w:szCs w:val="24"/>
          <w:lang w:val="ro-RO"/>
        </w:rPr>
      </w:pPr>
      <w:r>
        <w:rPr>
          <w:rFonts w:ascii="Times New Roman" w:hAnsi="Times New Roman" w:cs="Times New Roman"/>
          <w:b/>
          <w:sz w:val="24"/>
          <w:szCs w:val="24"/>
          <w:lang w:val="ro-RO"/>
        </w:rPr>
        <w:t xml:space="preserve">ACORD DE PARTENERIAT </w:t>
      </w:r>
      <w:r w:rsidRPr="00C36558">
        <w:rPr>
          <w:rFonts w:ascii="Times New Roman" w:hAnsi="Times New Roman" w:cs="Times New Roman"/>
          <w:b/>
          <w:sz w:val="24"/>
          <w:szCs w:val="24"/>
          <w:lang w:val="ro-RO"/>
        </w:rPr>
        <w:t xml:space="preserve">PENTRU </w:t>
      </w:r>
      <w:proofErr w:type="spellStart"/>
      <w:r w:rsidR="00C36558" w:rsidRPr="00C36558">
        <w:rPr>
          <w:rFonts w:ascii="Times New Roman" w:hAnsi="Times New Roman" w:cs="Times New Roman"/>
          <w:b/>
          <w:sz w:val="24"/>
          <w:szCs w:val="24"/>
          <w:lang w:val="ro-RO"/>
        </w:rPr>
        <w:t>PENTRU</w:t>
      </w:r>
      <w:proofErr w:type="spellEnd"/>
      <w:r w:rsidR="00C36558" w:rsidRPr="00C36558">
        <w:rPr>
          <w:rFonts w:ascii="Times New Roman" w:hAnsi="Times New Roman" w:cs="Times New Roman"/>
          <w:b/>
          <w:sz w:val="24"/>
          <w:szCs w:val="24"/>
          <w:lang w:val="ro-RO"/>
        </w:rPr>
        <w:t xml:space="preserve"> DEZVOLTARE LOCALĂ</w:t>
      </w:r>
    </w:p>
    <w:p w14:paraId="274CFD66" w14:textId="77777777" w:rsidR="002A4706" w:rsidRPr="009A60EE" w:rsidRDefault="002A4706" w:rsidP="006D5314">
      <w:pPr>
        <w:spacing w:before="120" w:after="120" w:line="240" w:lineRule="auto"/>
        <w:jc w:val="both"/>
        <w:rPr>
          <w:rFonts w:ascii="Times New Roman" w:hAnsi="Times New Roman" w:cs="Times New Roman"/>
          <w:sz w:val="24"/>
          <w:szCs w:val="24"/>
          <w:lang w:val="ro-RO"/>
        </w:rPr>
      </w:pPr>
    </w:p>
    <w:p w14:paraId="4FA1FD82" w14:textId="77777777" w:rsidR="00237436" w:rsidRPr="00581B02" w:rsidRDefault="00237436" w:rsidP="00581B02">
      <w:pPr>
        <w:tabs>
          <w:tab w:val="left" w:pos="2985"/>
        </w:tabs>
        <w:spacing w:before="120" w:after="120" w:line="24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Încheiat între: </w:t>
      </w:r>
    </w:p>
    <w:p w14:paraId="14873AB2" w14:textId="77777777" w:rsidR="00237436" w:rsidRPr="009A60EE" w:rsidRDefault="00FB5891" w:rsidP="00237436">
      <w:pPr>
        <w:spacing w:before="120" w:after="120" w:line="240" w:lineRule="auto"/>
        <w:jc w:val="both"/>
        <w:rPr>
          <w:rFonts w:ascii="Times New Roman" w:hAnsi="Times New Roman" w:cs="Times New Roman"/>
          <w:sz w:val="24"/>
          <w:szCs w:val="24"/>
          <w:lang w:val="ro-RO"/>
        </w:rPr>
      </w:pPr>
      <w:r w:rsidRPr="009A60EE">
        <w:rPr>
          <w:rFonts w:ascii="Times New Roman" w:hAnsi="Times New Roman" w:cs="Times New Roman"/>
          <w:sz w:val="24"/>
          <w:szCs w:val="24"/>
          <w:lang w:val="ro-RO"/>
        </w:rPr>
        <w:t xml:space="preserve">1. </w:t>
      </w:r>
      <w:r w:rsidR="00237436" w:rsidRPr="009A60EE">
        <w:rPr>
          <w:rFonts w:ascii="Times New Roman" w:hAnsi="Times New Roman" w:cs="Times New Roman"/>
          <w:sz w:val="24"/>
          <w:szCs w:val="24"/>
          <w:lang w:val="ro-RO"/>
        </w:rPr>
        <w:t>ASOCIAȚ</w:t>
      </w:r>
      <w:r w:rsidR="006D3803">
        <w:rPr>
          <w:rFonts w:ascii="Times New Roman" w:hAnsi="Times New Roman" w:cs="Times New Roman"/>
          <w:sz w:val="24"/>
          <w:szCs w:val="24"/>
          <w:lang w:val="ro-RO"/>
        </w:rPr>
        <w:t xml:space="preserve">IA AGES, cu sediul în mun. Satu </w:t>
      </w:r>
      <w:r w:rsidR="00237436" w:rsidRPr="009A60EE">
        <w:rPr>
          <w:rFonts w:ascii="Times New Roman" w:hAnsi="Times New Roman" w:cs="Times New Roman"/>
          <w:sz w:val="24"/>
          <w:szCs w:val="24"/>
          <w:lang w:val="ro-RO"/>
        </w:rPr>
        <w:t>Mare, Str. Gh</w:t>
      </w:r>
      <w:r w:rsidR="00237436">
        <w:rPr>
          <w:rFonts w:ascii="Times New Roman" w:hAnsi="Times New Roman" w:cs="Times New Roman"/>
          <w:sz w:val="24"/>
          <w:szCs w:val="24"/>
          <w:lang w:val="ro-RO"/>
        </w:rPr>
        <w:t>.</w:t>
      </w:r>
      <w:r w:rsidR="00754379">
        <w:rPr>
          <w:rFonts w:ascii="Times New Roman" w:hAnsi="Times New Roman" w:cs="Times New Roman"/>
          <w:sz w:val="24"/>
          <w:szCs w:val="24"/>
          <w:lang w:val="ro-RO"/>
        </w:rPr>
        <w:t xml:space="preserve"> Bariț</w:t>
      </w:r>
      <w:r w:rsidR="00237436" w:rsidRPr="009A60EE">
        <w:rPr>
          <w:rFonts w:ascii="Times New Roman" w:hAnsi="Times New Roman" w:cs="Times New Roman"/>
          <w:sz w:val="24"/>
          <w:szCs w:val="24"/>
          <w:lang w:val="ro-RO"/>
        </w:rPr>
        <w:t>iu nr.</w:t>
      </w:r>
      <w:r w:rsidR="00237436">
        <w:rPr>
          <w:rFonts w:ascii="Times New Roman" w:hAnsi="Times New Roman" w:cs="Times New Roman"/>
          <w:sz w:val="24"/>
          <w:szCs w:val="24"/>
          <w:lang w:val="ro-RO"/>
        </w:rPr>
        <w:t xml:space="preserve"> </w:t>
      </w:r>
      <w:r w:rsidR="00237436" w:rsidRPr="009A60EE">
        <w:rPr>
          <w:rFonts w:ascii="Times New Roman" w:hAnsi="Times New Roman" w:cs="Times New Roman"/>
          <w:sz w:val="24"/>
          <w:szCs w:val="24"/>
          <w:lang w:val="ro-RO"/>
        </w:rPr>
        <w:t>50, 440135, Satu Mare</w:t>
      </w:r>
      <w:r w:rsidR="00237436">
        <w:rPr>
          <w:rFonts w:ascii="Times New Roman" w:hAnsi="Times New Roman" w:cs="Times New Roman"/>
          <w:sz w:val="24"/>
          <w:szCs w:val="24"/>
          <w:lang w:val="ro-RO"/>
        </w:rPr>
        <w:t xml:space="preserve"> județul Satu-M</w:t>
      </w:r>
      <w:r w:rsidR="00237436" w:rsidRPr="009A60EE">
        <w:rPr>
          <w:rFonts w:ascii="Times New Roman" w:hAnsi="Times New Roman" w:cs="Times New Roman"/>
          <w:sz w:val="24"/>
          <w:szCs w:val="24"/>
          <w:lang w:val="ro-RO"/>
        </w:rPr>
        <w:t>are, având CUI 27252204, reprezentat</w:t>
      </w:r>
      <w:r w:rsidR="00237436">
        <w:rPr>
          <w:rFonts w:ascii="Times New Roman" w:hAnsi="Times New Roman" w:cs="Times New Roman"/>
          <w:sz w:val="24"/>
          <w:szCs w:val="24"/>
          <w:lang w:val="ro-RO"/>
        </w:rPr>
        <w:t>ă</w:t>
      </w:r>
      <w:r w:rsidR="00237436" w:rsidRPr="009A60EE">
        <w:rPr>
          <w:rFonts w:ascii="Times New Roman" w:hAnsi="Times New Roman" w:cs="Times New Roman"/>
          <w:sz w:val="24"/>
          <w:szCs w:val="24"/>
          <w:lang w:val="ro-RO"/>
        </w:rPr>
        <w:t xml:space="preserve"> prin </w:t>
      </w:r>
      <w:proofErr w:type="spellStart"/>
      <w:r w:rsidR="00237436" w:rsidRPr="009A60EE">
        <w:rPr>
          <w:rFonts w:ascii="Times New Roman" w:hAnsi="Times New Roman" w:cs="Times New Roman"/>
          <w:sz w:val="24"/>
          <w:szCs w:val="24"/>
          <w:lang w:val="ro-RO"/>
        </w:rPr>
        <w:t>Csengeri</w:t>
      </w:r>
      <w:proofErr w:type="spellEnd"/>
      <w:r w:rsidR="00237436" w:rsidRPr="009A60EE">
        <w:rPr>
          <w:rFonts w:ascii="Times New Roman" w:hAnsi="Times New Roman" w:cs="Times New Roman"/>
          <w:sz w:val="24"/>
          <w:szCs w:val="24"/>
          <w:lang w:val="ro-RO"/>
        </w:rPr>
        <w:t xml:space="preserve"> Zsolt - președinte, denumit</w:t>
      </w:r>
      <w:r w:rsidR="00237436">
        <w:rPr>
          <w:rFonts w:ascii="Times New Roman" w:hAnsi="Times New Roman" w:cs="Times New Roman"/>
          <w:sz w:val="24"/>
          <w:szCs w:val="24"/>
          <w:lang w:val="ro-RO"/>
        </w:rPr>
        <w:t>ă</w:t>
      </w:r>
      <w:r w:rsidR="00237436" w:rsidRPr="009A60EE">
        <w:rPr>
          <w:rFonts w:ascii="Times New Roman" w:hAnsi="Times New Roman" w:cs="Times New Roman"/>
          <w:sz w:val="24"/>
          <w:szCs w:val="24"/>
          <w:lang w:val="ro-RO"/>
        </w:rPr>
        <w:t xml:space="preserve"> în continuare “AGES”,</w:t>
      </w:r>
    </w:p>
    <w:p w14:paraId="22E389AB" w14:textId="77777777" w:rsidR="00237436" w:rsidRDefault="00237436" w:rsidP="00237436">
      <w:pPr>
        <w:spacing w:before="120" w:after="12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2. </w:t>
      </w:r>
      <w:r w:rsidRPr="009A60EE">
        <w:rPr>
          <w:rFonts w:ascii="Times New Roman" w:hAnsi="Times New Roman" w:cs="Times New Roman"/>
          <w:sz w:val="24"/>
          <w:szCs w:val="24"/>
          <w:lang w:val="ro-RO"/>
        </w:rPr>
        <w:t xml:space="preserve">ASOCIAȚIA DE DEZVOLTARE INTERCOMUNITARĂ JUDEȚUL </w:t>
      </w:r>
      <w:r>
        <w:rPr>
          <w:rFonts w:ascii="Times New Roman" w:hAnsi="Times New Roman" w:cs="Times New Roman"/>
          <w:sz w:val="24"/>
          <w:szCs w:val="24"/>
          <w:lang w:val="ro-RO"/>
        </w:rPr>
        <w:t>SATU MARE, cu sediul în mun. Satu Mare, P</w:t>
      </w:r>
      <w:r w:rsidRPr="009A60EE">
        <w:rPr>
          <w:rFonts w:ascii="Times New Roman" w:hAnsi="Times New Roman" w:cs="Times New Roman"/>
          <w:sz w:val="24"/>
          <w:szCs w:val="24"/>
          <w:lang w:val="ro-RO"/>
        </w:rPr>
        <w:t>iața 25</w:t>
      </w:r>
      <w:r>
        <w:rPr>
          <w:rFonts w:ascii="Times New Roman" w:hAnsi="Times New Roman" w:cs="Times New Roman"/>
          <w:sz w:val="24"/>
          <w:szCs w:val="24"/>
          <w:lang w:val="ro-RO"/>
        </w:rPr>
        <w:t xml:space="preserve"> OCTOMBRIE nr. 1, județul Satu M</w:t>
      </w:r>
      <w:r w:rsidRPr="009A60EE">
        <w:rPr>
          <w:rFonts w:ascii="Times New Roman" w:hAnsi="Times New Roman" w:cs="Times New Roman"/>
          <w:sz w:val="24"/>
          <w:szCs w:val="24"/>
          <w:lang w:val="ro-RO"/>
        </w:rPr>
        <w:t xml:space="preserve">are, având CUI </w:t>
      </w:r>
      <w:r>
        <w:rPr>
          <w:rFonts w:ascii="Times New Roman" w:hAnsi="Times New Roman" w:cs="Times New Roman"/>
          <w:sz w:val="24"/>
          <w:szCs w:val="24"/>
          <w:lang w:val="ro-RO"/>
        </w:rPr>
        <w:t>34007526</w:t>
      </w:r>
      <w:r w:rsidRPr="009A60EE">
        <w:rPr>
          <w:rFonts w:ascii="Times New Roman" w:hAnsi="Times New Roman" w:cs="Times New Roman"/>
          <w:sz w:val="24"/>
          <w:szCs w:val="24"/>
          <w:lang w:val="ro-RO"/>
        </w:rPr>
        <w:t>, reprezentat</w:t>
      </w:r>
      <w:r>
        <w:rPr>
          <w:rFonts w:ascii="Times New Roman" w:hAnsi="Times New Roman" w:cs="Times New Roman"/>
          <w:sz w:val="24"/>
          <w:szCs w:val="24"/>
          <w:lang w:val="ro-RO"/>
        </w:rPr>
        <w:t xml:space="preserve">ă prin dna. Nicoleta </w:t>
      </w:r>
      <w:proofErr w:type="spellStart"/>
      <w:r>
        <w:rPr>
          <w:rFonts w:ascii="Times New Roman" w:hAnsi="Times New Roman" w:cs="Times New Roman"/>
          <w:sz w:val="24"/>
          <w:szCs w:val="24"/>
          <w:lang w:val="ro-RO"/>
        </w:rPr>
        <w:t>Lașan</w:t>
      </w:r>
      <w:proofErr w:type="spellEnd"/>
      <w:r>
        <w:rPr>
          <w:rFonts w:ascii="Times New Roman" w:hAnsi="Times New Roman" w:cs="Times New Roman"/>
          <w:sz w:val="24"/>
          <w:szCs w:val="24"/>
          <w:lang w:val="ro-RO"/>
        </w:rPr>
        <w:t xml:space="preserve"> - </w:t>
      </w:r>
      <w:r w:rsidRPr="009A60EE">
        <w:rPr>
          <w:rFonts w:ascii="Times New Roman" w:hAnsi="Times New Roman" w:cs="Times New Roman"/>
          <w:sz w:val="24"/>
          <w:szCs w:val="24"/>
          <w:lang w:val="ro-RO"/>
        </w:rPr>
        <w:t>director executiv, denumit</w:t>
      </w:r>
      <w:r>
        <w:rPr>
          <w:rFonts w:ascii="Times New Roman" w:hAnsi="Times New Roman" w:cs="Times New Roman"/>
          <w:sz w:val="24"/>
          <w:szCs w:val="24"/>
          <w:lang w:val="ro-RO"/>
        </w:rPr>
        <w:t>ă</w:t>
      </w:r>
      <w:r w:rsidRPr="009A60EE">
        <w:rPr>
          <w:rFonts w:ascii="Times New Roman" w:hAnsi="Times New Roman" w:cs="Times New Roman"/>
          <w:sz w:val="24"/>
          <w:szCs w:val="24"/>
          <w:lang w:val="ro-RO"/>
        </w:rPr>
        <w:t xml:space="preserve"> în continuare “ADI”</w:t>
      </w:r>
      <w:r>
        <w:rPr>
          <w:rFonts w:ascii="Times New Roman" w:hAnsi="Times New Roman" w:cs="Times New Roman"/>
          <w:sz w:val="24"/>
          <w:szCs w:val="24"/>
          <w:lang w:val="ro-RO"/>
        </w:rPr>
        <w:t xml:space="preserve">, </w:t>
      </w:r>
    </w:p>
    <w:p w14:paraId="0E253825" w14:textId="77777777" w:rsidR="00237436" w:rsidRPr="009A60EE" w:rsidRDefault="00237436" w:rsidP="00237436">
      <w:pPr>
        <w:spacing w:before="120" w:after="12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și </w:t>
      </w:r>
    </w:p>
    <w:p w14:paraId="44E7A0CF" w14:textId="10E34421" w:rsidR="00237436" w:rsidRDefault="009F4B3C" w:rsidP="006D5314">
      <w:pPr>
        <w:spacing w:before="120" w:after="120" w:line="240" w:lineRule="auto"/>
        <w:jc w:val="both"/>
        <w:rPr>
          <w:rFonts w:ascii="Times New Roman" w:hAnsi="Times New Roman" w:cs="Times New Roman"/>
          <w:sz w:val="24"/>
          <w:szCs w:val="24"/>
          <w:lang w:val="ro-RO"/>
        </w:rPr>
      </w:pPr>
      <w:r w:rsidRPr="009A60EE">
        <w:rPr>
          <w:rFonts w:ascii="Times New Roman" w:hAnsi="Times New Roman" w:cs="Times New Roman"/>
          <w:sz w:val="24"/>
          <w:szCs w:val="24"/>
          <w:lang w:val="ro-RO"/>
        </w:rPr>
        <w:t xml:space="preserve">JUDEŢUL SATU MARE, </w:t>
      </w:r>
      <w:r w:rsidR="007C1C4F">
        <w:rPr>
          <w:rFonts w:ascii="Times New Roman" w:hAnsi="Times New Roman" w:cs="Times New Roman"/>
          <w:sz w:val="24"/>
          <w:szCs w:val="24"/>
          <w:lang w:val="ro-RO"/>
        </w:rPr>
        <w:t xml:space="preserve">prin Consiliul Județean Satu Mare, </w:t>
      </w:r>
      <w:r w:rsidRPr="009A60EE">
        <w:rPr>
          <w:rFonts w:ascii="Times New Roman" w:hAnsi="Times New Roman" w:cs="Times New Roman"/>
          <w:sz w:val="24"/>
          <w:szCs w:val="24"/>
          <w:lang w:val="ro-RO"/>
        </w:rPr>
        <w:t>cu sediul în Satu Mare, P-</w:t>
      </w:r>
      <w:proofErr w:type="spellStart"/>
      <w:r w:rsidRPr="009A60EE">
        <w:rPr>
          <w:rFonts w:ascii="Times New Roman" w:hAnsi="Times New Roman" w:cs="Times New Roman"/>
          <w:sz w:val="24"/>
          <w:szCs w:val="24"/>
          <w:lang w:val="ro-RO"/>
        </w:rPr>
        <w:t>ţa</w:t>
      </w:r>
      <w:proofErr w:type="spellEnd"/>
      <w:r w:rsidRPr="009A60EE">
        <w:rPr>
          <w:rFonts w:ascii="Times New Roman" w:hAnsi="Times New Roman" w:cs="Times New Roman"/>
          <w:sz w:val="24"/>
          <w:szCs w:val="24"/>
          <w:lang w:val="ro-RO"/>
        </w:rPr>
        <w:t xml:space="preserve"> 25 Octombrie nr.1, cod fiscal 3897378, cont RO88TREZ54624510220XXXXX deschis la Trezoreria Municipiului Satu Mare, reprezentat</w:t>
      </w:r>
      <w:r w:rsidR="00684B8B" w:rsidRPr="009A60EE">
        <w:rPr>
          <w:rFonts w:ascii="Times New Roman" w:hAnsi="Times New Roman" w:cs="Times New Roman"/>
          <w:sz w:val="24"/>
          <w:szCs w:val="24"/>
          <w:lang w:val="ro-RO"/>
        </w:rPr>
        <w:t xml:space="preserve"> legal</w:t>
      </w:r>
      <w:r w:rsidRPr="009A60EE">
        <w:rPr>
          <w:rFonts w:ascii="Times New Roman" w:hAnsi="Times New Roman" w:cs="Times New Roman"/>
          <w:sz w:val="24"/>
          <w:szCs w:val="24"/>
          <w:lang w:val="ro-RO"/>
        </w:rPr>
        <w:t xml:space="preserve"> prin dl. </w:t>
      </w:r>
      <w:proofErr w:type="spellStart"/>
      <w:r w:rsidRPr="009A60EE">
        <w:rPr>
          <w:rFonts w:ascii="Times New Roman" w:hAnsi="Times New Roman" w:cs="Times New Roman"/>
          <w:sz w:val="24"/>
          <w:szCs w:val="24"/>
          <w:lang w:val="ro-RO"/>
        </w:rPr>
        <w:t>Pataki</w:t>
      </w:r>
      <w:proofErr w:type="spellEnd"/>
      <w:r w:rsidRPr="009A60EE">
        <w:rPr>
          <w:rFonts w:ascii="Times New Roman" w:hAnsi="Times New Roman" w:cs="Times New Roman"/>
          <w:sz w:val="24"/>
          <w:szCs w:val="24"/>
          <w:lang w:val="ro-RO"/>
        </w:rPr>
        <w:t xml:space="preserve"> Csaba, în calitate de </w:t>
      </w:r>
      <w:proofErr w:type="spellStart"/>
      <w:r w:rsidRPr="009A60EE">
        <w:rPr>
          <w:rFonts w:ascii="Times New Roman" w:hAnsi="Times New Roman" w:cs="Times New Roman"/>
          <w:sz w:val="24"/>
          <w:szCs w:val="24"/>
          <w:lang w:val="ro-RO"/>
        </w:rPr>
        <w:t>Preşedinte</w:t>
      </w:r>
      <w:proofErr w:type="spellEnd"/>
      <w:r w:rsidRPr="009A60EE">
        <w:rPr>
          <w:rFonts w:ascii="Times New Roman" w:hAnsi="Times New Roman" w:cs="Times New Roman"/>
          <w:sz w:val="24"/>
          <w:szCs w:val="24"/>
          <w:lang w:val="ro-RO"/>
        </w:rPr>
        <w:t xml:space="preserve"> al</w:t>
      </w:r>
      <w:r w:rsidR="009A60EE">
        <w:rPr>
          <w:rFonts w:ascii="Times New Roman" w:hAnsi="Times New Roman" w:cs="Times New Roman"/>
          <w:sz w:val="24"/>
          <w:szCs w:val="24"/>
          <w:lang w:val="ro-RO"/>
        </w:rPr>
        <w:t xml:space="preserve"> Consiliului </w:t>
      </w:r>
      <w:proofErr w:type="spellStart"/>
      <w:r w:rsidR="009A60EE">
        <w:rPr>
          <w:rFonts w:ascii="Times New Roman" w:hAnsi="Times New Roman" w:cs="Times New Roman"/>
          <w:sz w:val="24"/>
          <w:szCs w:val="24"/>
          <w:lang w:val="ro-RO"/>
        </w:rPr>
        <w:t>Judeţean</w:t>
      </w:r>
      <w:proofErr w:type="spellEnd"/>
      <w:r w:rsidR="009A60EE">
        <w:rPr>
          <w:rFonts w:ascii="Times New Roman" w:hAnsi="Times New Roman" w:cs="Times New Roman"/>
          <w:sz w:val="24"/>
          <w:szCs w:val="24"/>
          <w:lang w:val="ro-RO"/>
        </w:rPr>
        <w:t xml:space="preserve"> Satu Mare, </w:t>
      </w:r>
      <w:r w:rsidRPr="009A60EE">
        <w:rPr>
          <w:rFonts w:ascii="Times New Roman" w:hAnsi="Times New Roman" w:cs="Times New Roman"/>
          <w:sz w:val="24"/>
          <w:szCs w:val="24"/>
          <w:lang w:val="ro-RO"/>
        </w:rPr>
        <w:t>denumit în continuare “JUDEȚUL”</w:t>
      </w:r>
      <w:r w:rsidR="007C1C4F">
        <w:rPr>
          <w:rFonts w:ascii="Times New Roman" w:hAnsi="Times New Roman" w:cs="Times New Roman"/>
          <w:sz w:val="24"/>
          <w:szCs w:val="24"/>
          <w:lang w:val="ro-RO"/>
        </w:rPr>
        <w:t>,</w:t>
      </w:r>
    </w:p>
    <w:p w14:paraId="76B923F3" w14:textId="6996CDFC" w:rsidR="00237436" w:rsidRDefault="00237436" w:rsidP="006D5314">
      <w:pPr>
        <w:spacing w:before="120" w:after="120" w:line="240" w:lineRule="auto"/>
        <w:jc w:val="both"/>
        <w:rPr>
          <w:rFonts w:ascii="Times New Roman" w:hAnsi="Times New Roman" w:cs="Times New Roman"/>
          <w:bCs/>
          <w:sz w:val="24"/>
          <w:szCs w:val="24"/>
        </w:rPr>
      </w:pPr>
      <w:r>
        <w:rPr>
          <w:rFonts w:ascii="Times New Roman" w:hAnsi="Times New Roman" w:cs="Times New Roman"/>
          <w:sz w:val="24"/>
          <w:szCs w:val="24"/>
          <w:lang w:val="ro-RO"/>
        </w:rPr>
        <w:t xml:space="preserve">în vederea creării și dezvoltării unui Parteneriat pentru Dezvoltare Locală în cadrul proiectului </w:t>
      </w:r>
      <w:r w:rsidRPr="00237436">
        <w:rPr>
          <w:rFonts w:ascii="Times New Roman" w:hAnsi="Times New Roman" w:cs="Times New Roman"/>
          <w:sz w:val="24"/>
          <w:szCs w:val="24"/>
        </w:rPr>
        <w:t>„</w:t>
      </w:r>
      <w:proofErr w:type="spellStart"/>
      <w:r w:rsidRPr="00237436">
        <w:rPr>
          <w:rFonts w:ascii="Times New Roman" w:hAnsi="Times New Roman" w:cs="Times New Roman"/>
          <w:sz w:val="24"/>
          <w:szCs w:val="24"/>
        </w:rPr>
        <w:t>Consolidarea</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capacității</w:t>
      </w:r>
      <w:proofErr w:type="spellEnd"/>
      <w:r w:rsidRPr="00237436">
        <w:rPr>
          <w:rFonts w:ascii="Times New Roman" w:hAnsi="Times New Roman" w:cs="Times New Roman"/>
          <w:sz w:val="24"/>
          <w:szCs w:val="24"/>
        </w:rPr>
        <w:t xml:space="preserve"> ONG-</w:t>
      </w:r>
      <w:proofErr w:type="spellStart"/>
      <w:r w:rsidRPr="00237436">
        <w:rPr>
          <w:rFonts w:ascii="Times New Roman" w:hAnsi="Times New Roman" w:cs="Times New Roman"/>
          <w:sz w:val="24"/>
          <w:szCs w:val="24"/>
        </w:rPr>
        <w:t>urilor</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și</w:t>
      </w:r>
      <w:proofErr w:type="spellEnd"/>
      <w:r w:rsidRPr="00237436">
        <w:rPr>
          <w:rFonts w:ascii="Times New Roman" w:hAnsi="Times New Roman" w:cs="Times New Roman"/>
          <w:sz w:val="24"/>
          <w:szCs w:val="24"/>
        </w:rPr>
        <w:t xml:space="preserve"> a </w:t>
      </w:r>
      <w:proofErr w:type="spellStart"/>
      <w:r w:rsidRPr="00237436">
        <w:rPr>
          <w:rFonts w:ascii="Times New Roman" w:hAnsi="Times New Roman" w:cs="Times New Roman"/>
          <w:sz w:val="24"/>
          <w:szCs w:val="24"/>
        </w:rPr>
        <w:t>partenerilor</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sociali</w:t>
      </w:r>
      <w:proofErr w:type="spellEnd"/>
      <w:r w:rsidRPr="00237436">
        <w:rPr>
          <w:rFonts w:ascii="Times New Roman" w:hAnsi="Times New Roman" w:cs="Times New Roman"/>
          <w:sz w:val="24"/>
          <w:szCs w:val="24"/>
        </w:rPr>
        <w:t xml:space="preserve"> de a se </w:t>
      </w:r>
      <w:proofErr w:type="spellStart"/>
      <w:r w:rsidRPr="00237436">
        <w:rPr>
          <w:rFonts w:ascii="Times New Roman" w:hAnsi="Times New Roman" w:cs="Times New Roman"/>
          <w:sz w:val="24"/>
          <w:szCs w:val="24"/>
        </w:rPr>
        <w:t>implica</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în</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formularea</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și</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promovarea</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dezvoltării</w:t>
      </w:r>
      <w:proofErr w:type="spellEnd"/>
      <w:r w:rsidRPr="00237436">
        <w:rPr>
          <w:rFonts w:ascii="Times New Roman" w:hAnsi="Times New Roman" w:cs="Times New Roman"/>
          <w:sz w:val="24"/>
          <w:szCs w:val="24"/>
        </w:rPr>
        <w:t xml:space="preserve"> la </w:t>
      </w:r>
      <w:proofErr w:type="spellStart"/>
      <w:r w:rsidRPr="00237436">
        <w:rPr>
          <w:rFonts w:ascii="Times New Roman" w:hAnsi="Times New Roman" w:cs="Times New Roman"/>
          <w:sz w:val="24"/>
          <w:szCs w:val="24"/>
        </w:rPr>
        <w:t>nivel</w:t>
      </w:r>
      <w:proofErr w:type="spellEnd"/>
      <w:r w:rsidRPr="00237436">
        <w:rPr>
          <w:rFonts w:ascii="Times New Roman" w:hAnsi="Times New Roman" w:cs="Times New Roman"/>
          <w:sz w:val="24"/>
          <w:szCs w:val="24"/>
        </w:rPr>
        <w:t xml:space="preserve"> local, </w:t>
      </w:r>
      <w:proofErr w:type="spellStart"/>
      <w:r w:rsidRPr="00237436">
        <w:rPr>
          <w:rFonts w:ascii="Times New Roman" w:hAnsi="Times New Roman" w:cs="Times New Roman"/>
          <w:sz w:val="24"/>
          <w:szCs w:val="24"/>
        </w:rPr>
        <w:t>în</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județul</w:t>
      </w:r>
      <w:proofErr w:type="spellEnd"/>
      <w:r w:rsidRPr="00237436">
        <w:rPr>
          <w:rFonts w:ascii="Times New Roman" w:hAnsi="Times New Roman" w:cs="Times New Roman"/>
          <w:sz w:val="24"/>
          <w:szCs w:val="24"/>
        </w:rPr>
        <w:t xml:space="preserve"> Satu Mare” </w:t>
      </w:r>
      <w:proofErr w:type="spellStart"/>
      <w:r>
        <w:rPr>
          <w:rFonts w:ascii="Times New Roman" w:hAnsi="Times New Roman" w:cs="Times New Roman"/>
          <w:sz w:val="24"/>
          <w:szCs w:val="24"/>
        </w:rPr>
        <w:t>finanțat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Programul</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Operațional</w:t>
      </w:r>
      <w:proofErr w:type="spellEnd"/>
      <w:r w:rsidRPr="00237436">
        <w:rPr>
          <w:rFonts w:ascii="Times New Roman" w:hAnsi="Times New Roman" w:cs="Times New Roman"/>
          <w:sz w:val="24"/>
          <w:szCs w:val="24"/>
        </w:rPr>
        <w:t xml:space="preserve"> Capacitate </w:t>
      </w:r>
      <w:proofErr w:type="spellStart"/>
      <w:r w:rsidRPr="00237436">
        <w:rPr>
          <w:rFonts w:ascii="Times New Roman" w:hAnsi="Times New Roman" w:cs="Times New Roman"/>
          <w:sz w:val="24"/>
          <w:szCs w:val="24"/>
        </w:rPr>
        <w:t>Administrativă</w:t>
      </w:r>
      <w:proofErr w:type="spellEnd"/>
      <w:r w:rsidRPr="00237436">
        <w:rPr>
          <w:rFonts w:ascii="Times New Roman" w:hAnsi="Times New Roman" w:cs="Times New Roman"/>
          <w:sz w:val="24"/>
          <w:szCs w:val="24"/>
          <w:lang w:val="ro-RO"/>
        </w:rPr>
        <w:t>, Cererea de proiecte POCA/659/2/1 (CP14/2021</w:t>
      </w:r>
      <w:r w:rsidR="006D3803">
        <w:rPr>
          <w:rFonts w:ascii="Times New Roman" w:hAnsi="Times New Roman" w:cs="Times New Roman"/>
          <w:sz w:val="24"/>
          <w:szCs w:val="24"/>
          <w:lang w:val="ro-RO"/>
        </w:rPr>
        <w:t xml:space="preserve"> </w:t>
      </w:r>
      <w:r w:rsidRPr="00237436">
        <w:rPr>
          <w:rFonts w:ascii="Times New Roman" w:hAnsi="Times New Roman" w:cs="Times New Roman"/>
          <w:sz w:val="24"/>
          <w:szCs w:val="24"/>
          <w:lang w:val="ro-RO"/>
        </w:rPr>
        <w:t xml:space="preserve">pentru regiunile mai puțin dezvoltate) </w:t>
      </w:r>
      <w:proofErr w:type="spellStart"/>
      <w:r w:rsidRPr="00237436">
        <w:rPr>
          <w:rFonts w:ascii="Times New Roman" w:hAnsi="Times New Roman" w:cs="Times New Roman"/>
          <w:bCs/>
          <w:sz w:val="24"/>
          <w:szCs w:val="24"/>
        </w:rPr>
        <w:t>Consolidarea</w:t>
      </w:r>
      <w:proofErr w:type="spellEnd"/>
      <w:r w:rsidRPr="00237436">
        <w:rPr>
          <w:rFonts w:ascii="Times New Roman" w:hAnsi="Times New Roman" w:cs="Times New Roman"/>
          <w:bCs/>
          <w:sz w:val="24"/>
          <w:szCs w:val="24"/>
        </w:rPr>
        <w:t xml:space="preserve"> </w:t>
      </w:r>
      <w:proofErr w:type="spellStart"/>
      <w:r w:rsidRPr="00237436">
        <w:rPr>
          <w:rFonts w:ascii="Times New Roman" w:hAnsi="Times New Roman" w:cs="Times New Roman"/>
          <w:bCs/>
          <w:sz w:val="24"/>
          <w:szCs w:val="24"/>
        </w:rPr>
        <w:t>capacității</w:t>
      </w:r>
      <w:proofErr w:type="spellEnd"/>
      <w:r w:rsidRPr="00237436">
        <w:rPr>
          <w:rFonts w:ascii="Times New Roman" w:hAnsi="Times New Roman" w:cs="Times New Roman"/>
          <w:bCs/>
          <w:sz w:val="24"/>
          <w:szCs w:val="24"/>
        </w:rPr>
        <w:t xml:space="preserve"> ONG-</w:t>
      </w:r>
      <w:proofErr w:type="spellStart"/>
      <w:r w:rsidRPr="00237436">
        <w:rPr>
          <w:rFonts w:ascii="Times New Roman" w:hAnsi="Times New Roman" w:cs="Times New Roman"/>
          <w:bCs/>
          <w:sz w:val="24"/>
          <w:szCs w:val="24"/>
        </w:rPr>
        <w:t>urilor</w:t>
      </w:r>
      <w:proofErr w:type="spellEnd"/>
      <w:r w:rsidRPr="00237436">
        <w:rPr>
          <w:rFonts w:ascii="Times New Roman" w:hAnsi="Times New Roman" w:cs="Times New Roman"/>
          <w:bCs/>
          <w:sz w:val="24"/>
          <w:szCs w:val="24"/>
        </w:rPr>
        <w:t xml:space="preserve"> </w:t>
      </w:r>
      <w:proofErr w:type="spellStart"/>
      <w:r w:rsidRPr="00237436">
        <w:rPr>
          <w:rFonts w:ascii="Times New Roman" w:hAnsi="Times New Roman" w:cs="Times New Roman"/>
          <w:bCs/>
          <w:sz w:val="24"/>
          <w:szCs w:val="24"/>
        </w:rPr>
        <w:t>și</w:t>
      </w:r>
      <w:proofErr w:type="spellEnd"/>
      <w:r w:rsidRPr="00237436">
        <w:rPr>
          <w:rFonts w:ascii="Times New Roman" w:hAnsi="Times New Roman" w:cs="Times New Roman"/>
          <w:bCs/>
          <w:sz w:val="24"/>
          <w:szCs w:val="24"/>
        </w:rPr>
        <w:t xml:space="preserve"> </w:t>
      </w:r>
      <w:proofErr w:type="spellStart"/>
      <w:r w:rsidRPr="00237436">
        <w:rPr>
          <w:rFonts w:ascii="Times New Roman" w:hAnsi="Times New Roman" w:cs="Times New Roman"/>
          <w:bCs/>
          <w:sz w:val="24"/>
          <w:szCs w:val="24"/>
        </w:rPr>
        <w:t>partenerilor</w:t>
      </w:r>
      <w:proofErr w:type="spellEnd"/>
      <w:r w:rsidRPr="00237436">
        <w:rPr>
          <w:rFonts w:ascii="Times New Roman" w:hAnsi="Times New Roman" w:cs="Times New Roman"/>
          <w:bCs/>
          <w:sz w:val="24"/>
          <w:szCs w:val="24"/>
        </w:rPr>
        <w:t xml:space="preserve"> </w:t>
      </w:r>
      <w:proofErr w:type="spellStart"/>
      <w:r w:rsidRPr="00237436">
        <w:rPr>
          <w:rFonts w:ascii="Times New Roman" w:hAnsi="Times New Roman" w:cs="Times New Roman"/>
          <w:bCs/>
          <w:sz w:val="24"/>
          <w:szCs w:val="24"/>
        </w:rPr>
        <w:t>sociali</w:t>
      </w:r>
      <w:proofErr w:type="spellEnd"/>
      <w:r w:rsidRPr="00237436">
        <w:rPr>
          <w:rFonts w:ascii="Times New Roman" w:hAnsi="Times New Roman" w:cs="Times New Roman"/>
          <w:bCs/>
          <w:sz w:val="24"/>
          <w:szCs w:val="24"/>
        </w:rPr>
        <w:t xml:space="preserve"> de a se </w:t>
      </w:r>
      <w:proofErr w:type="spellStart"/>
      <w:r w:rsidRPr="00237436">
        <w:rPr>
          <w:rFonts w:ascii="Times New Roman" w:hAnsi="Times New Roman" w:cs="Times New Roman"/>
          <w:bCs/>
          <w:sz w:val="24"/>
          <w:szCs w:val="24"/>
        </w:rPr>
        <w:t>implica</w:t>
      </w:r>
      <w:proofErr w:type="spellEnd"/>
      <w:r w:rsidRPr="00237436">
        <w:rPr>
          <w:rFonts w:ascii="Times New Roman" w:hAnsi="Times New Roman" w:cs="Times New Roman"/>
          <w:bCs/>
          <w:sz w:val="24"/>
          <w:szCs w:val="24"/>
        </w:rPr>
        <w:t xml:space="preserve"> </w:t>
      </w:r>
      <w:proofErr w:type="spellStart"/>
      <w:r w:rsidRPr="00237436">
        <w:rPr>
          <w:rFonts w:ascii="Times New Roman" w:hAnsi="Times New Roman" w:cs="Times New Roman"/>
          <w:bCs/>
          <w:sz w:val="24"/>
          <w:szCs w:val="24"/>
        </w:rPr>
        <w:t>în</w:t>
      </w:r>
      <w:proofErr w:type="spellEnd"/>
      <w:r w:rsidRPr="00237436">
        <w:rPr>
          <w:rFonts w:ascii="Times New Roman" w:hAnsi="Times New Roman" w:cs="Times New Roman"/>
          <w:bCs/>
          <w:sz w:val="24"/>
          <w:szCs w:val="24"/>
        </w:rPr>
        <w:t xml:space="preserve"> </w:t>
      </w:r>
      <w:proofErr w:type="spellStart"/>
      <w:r w:rsidRPr="00237436">
        <w:rPr>
          <w:rFonts w:ascii="Times New Roman" w:hAnsi="Times New Roman" w:cs="Times New Roman"/>
          <w:bCs/>
          <w:sz w:val="24"/>
          <w:szCs w:val="24"/>
        </w:rPr>
        <w:t>formularea</w:t>
      </w:r>
      <w:proofErr w:type="spellEnd"/>
      <w:r w:rsidRPr="00237436">
        <w:rPr>
          <w:rFonts w:ascii="Times New Roman" w:hAnsi="Times New Roman" w:cs="Times New Roman"/>
          <w:bCs/>
          <w:sz w:val="24"/>
          <w:szCs w:val="24"/>
        </w:rPr>
        <w:t xml:space="preserve"> </w:t>
      </w:r>
      <w:proofErr w:type="spellStart"/>
      <w:r w:rsidRPr="00237436">
        <w:rPr>
          <w:rFonts w:ascii="Times New Roman" w:hAnsi="Times New Roman" w:cs="Times New Roman"/>
          <w:bCs/>
          <w:sz w:val="24"/>
          <w:szCs w:val="24"/>
        </w:rPr>
        <w:t>și</w:t>
      </w:r>
      <w:proofErr w:type="spellEnd"/>
      <w:r w:rsidRPr="00237436">
        <w:rPr>
          <w:rFonts w:ascii="Times New Roman" w:hAnsi="Times New Roman" w:cs="Times New Roman"/>
          <w:bCs/>
          <w:sz w:val="24"/>
          <w:szCs w:val="24"/>
        </w:rPr>
        <w:t xml:space="preserve"> </w:t>
      </w:r>
      <w:proofErr w:type="spellStart"/>
      <w:r w:rsidRPr="00237436">
        <w:rPr>
          <w:rFonts w:ascii="Times New Roman" w:hAnsi="Times New Roman" w:cs="Times New Roman"/>
          <w:bCs/>
          <w:sz w:val="24"/>
          <w:szCs w:val="24"/>
        </w:rPr>
        <w:t>promovarea</w:t>
      </w:r>
      <w:proofErr w:type="spellEnd"/>
      <w:r w:rsidRPr="00237436">
        <w:rPr>
          <w:rFonts w:ascii="Times New Roman" w:hAnsi="Times New Roman" w:cs="Times New Roman"/>
          <w:bCs/>
          <w:sz w:val="24"/>
          <w:szCs w:val="24"/>
        </w:rPr>
        <w:t xml:space="preserve"> </w:t>
      </w:r>
      <w:proofErr w:type="spellStart"/>
      <w:r w:rsidRPr="00237436">
        <w:rPr>
          <w:rFonts w:ascii="Times New Roman" w:hAnsi="Times New Roman" w:cs="Times New Roman"/>
          <w:bCs/>
          <w:sz w:val="24"/>
          <w:szCs w:val="24"/>
        </w:rPr>
        <w:t>dezvoltării</w:t>
      </w:r>
      <w:proofErr w:type="spellEnd"/>
      <w:r w:rsidRPr="00237436">
        <w:rPr>
          <w:rFonts w:ascii="Times New Roman" w:hAnsi="Times New Roman" w:cs="Times New Roman"/>
          <w:bCs/>
          <w:sz w:val="24"/>
          <w:szCs w:val="24"/>
        </w:rPr>
        <w:t xml:space="preserve"> la </w:t>
      </w:r>
      <w:proofErr w:type="spellStart"/>
      <w:r w:rsidRPr="00237436">
        <w:rPr>
          <w:rFonts w:ascii="Times New Roman" w:hAnsi="Times New Roman" w:cs="Times New Roman"/>
          <w:bCs/>
          <w:sz w:val="24"/>
          <w:szCs w:val="24"/>
        </w:rPr>
        <w:t>nivel</w:t>
      </w:r>
      <w:proofErr w:type="spellEnd"/>
      <w:r w:rsidRPr="00237436">
        <w:rPr>
          <w:rFonts w:ascii="Times New Roman" w:hAnsi="Times New Roman" w:cs="Times New Roman"/>
          <w:bCs/>
          <w:sz w:val="24"/>
          <w:szCs w:val="24"/>
        </w:rPr>
        <w:t xml:space="preserve"> local. </w:t>
      </w:r>
    </w:p>
    <w:p w14:paraId="5969255F" w14:textId="77777777" w:rsidR="00073620" w:rsidRPr="00073620" w:rsidRDefault="00073620" w:rsidP="006D5314">
      <w:pPr>
        <w:spacing w:before="120" w:after="120" w:line="240" w:lineRule="auto"/>
        <w:jc w:val="both"/>
        <w:rPr>
          <w:rFonts w:ascii="Times New Roman" w:hAnsi="Times New Roman" w:cs="Times New Roman"/>
          <w:bCs/>
          <w:sz w:val="24"/>
          <w:szCs w:val="24"/>
        </w:rPr>
      </w:pPr>
    </w:p>
    <w:p w14:paraId="37A520F5" w14:textId="77777777" w:rsidR="00237436" w:rsidRDefault="00237436" w:rsidP="006D5314">
      <w:pPr>
        <w:spacing w:before="120" w:after="120" w:line="240" w:lineRule="auto"/>
        <w:jc w:val="both"/>
        <w:rPr>
          <w:rFonts w:ascii="Times New Roman" w:hAnsi="Times New Roman" w:cs="Times New Roman"/>
          <w:b/>
          <w:sz w:val="24"/>
          <w:szCs w:val="24"/>
          <w:lang w:val="ro-RO"/>
        </w:rPr>
      </w:pPr>
      <w:r w:rsidRPr="00237436">
        <w:rPr>
          <w:rFonts w:ascii="Times New Roman" w:hAnsi="Times New Roman" w:cs="Times New Roman"/>
          <w:b/>
          <w:sz w:val="24"/>
          <w:szCs w:val="24"/>
          <w:lang w:val="ro-RO"/>
        </w:rPr>
        <w:t>Preambul</w:t>
      </w:r>
    </w:p>
    <w:p w14:paraId="54EE1E42" w14:textId="77777777" w:rsidR="00237436" w:rsidRDefault="00237436" w:rsidP="006D5314">
      <w:pPr>
        <w:spacing w:before="120" w:after="120" w:line="240" w:lineRule="auto"/>
        <w:jc w:val="both"/>
        <w:rPr>
          <w:rFonts w:ascii="Times New Roman" w:hAnsi="Times New Roman" w:cs="Times New Roman"/>
          <w:sz w:val="24"/>
          <w:szCs w:val="24"/>
          <w:lang w:val="ro-RO"/>
        </w:rPr>
      </w:pPr>
      <w:r w:rsidRPr="00237436">
        <w:rPr>
          <w:rFonts w:ascii="Times New Roman" w:hAnsi="Times New Roman" w:cs="Times New Roman"/>
          <w:sz w:val="24"/>
          <w:szCs w:val="24"/>
          <w:lang w:val="ro-RO"/>
        </w:rPr>
        <w:t>Asociația AGES, în calitate de lider de proiect, și Asociația de Dezvoltare Intercomunitară Județul Satu Mar</w:t>
      </w:r>
      <w:r w:rsidR="006D3803">
        <w:rPr>
          <w:rFonts w:ascii="Times New Roman" w:hAnsi="Times New Roman" w:cs="Times New Roman"/>
          <w:sz w:val="24"/>
          <w:szCs w:val="24"/>
          <w:lang w:val="ro-RO"/>
        </w:rPr>
        <w:t xml:space="preserve">e, în calitate de partener, vor depune spre finanțare </w:t>
      </w:r>
      <w:r w:rsidRPr="00237436">
        <w:rPr>
          <w:rFonts w:ascii="Times New Roman" w:hAnsi="Times New Roman" w:cs="Times New Roman"/>
          <w:sz w:val="24"/>
          <w:szCs w:val="24"/>
          <w:lang w:val="ro-RO"/>
        </w:rPr>
        <w:t>proiectul</w:t>
      </w:r>
      <w:r>
        <w:rPr>
          <w:rFonts w:ascii="Times New Roman" w:hAnsi="Times New Roman" w:cs="Times New Roman"/>
          <w:b/>
          <w:sz w:val="24"/>
          <w:szCs w:val="24"/>
          <w:lang w:val="ro-RO"/>
        </w:rPr>
        <w:t xml:space="preserve"> </w:t>
      </w:r>
      <w:r w:rsidRPr="00237436">
        <w:rPr>
          <w:rFonts w:ascii="Times New Roman" w:hAnsi="Times New Roman" w:cs="Times New Roman"/>
          <w:sz w:val="24"/>
          <w:szCs w:val="24"/>
        </w:rPr>
        <w:t>„</w:t>
      </w:r>
      <w:proofErr w:type="spellStart"/>
      <w:r w:rsidRPr="00237436">
        <w:rPr>
          <w:rFonts w:ascii="Times New Roman" w:hAnsi="Times New Roman" w:cs="Times New Roman"/>
          <w:sz w:val="24"/>
          <w:szCs w:val="24"/>
        </w:rPr>
        <w:t>Consolidarea</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capacității</w:t>
      </w:r>
      <w:proofErr w:type="spellEnd"/>
      <w:r w:rsidRPr="00237436">
        <w:rPr>
          <w:rFonts w:ascii="Times New Roman" w:hAnsi="Times New Roman" w:cs="Times New Roman"/>
          <w:sz w:val="24"/>
          <w:szCs w:val="24"/>
        </w:rPr>
        <w:t xml:space="preserve"> ONG-</w:t>
      </w:r>
      <w:proofErr w:type="spellStart"/>
      <w:r w:rsidRPr="00237436">
        <w:rPr>
          <w:rFonts w:ascii="Times New Roman" w:hAnsi="Times New Roman" w:cs="Times New Roman"/>
          <w:sz w:val="24"/>
          <w:szCs w:val="24"/>
        </w:rPr>
        <w:t>urilor</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și</w:t>
      </w:r>
      <w:proofErr w:type="spellEnd"/>
      <w:r w:rsidRPr="00237436">
        <w:rPr>
          <w:rFonts w:ascii="Times New Roman" w:hAnsi="Times New Roman" w:cs="Times New Roman"/>
          <w:sz w:val="24"/>
          <w:szCs w:val="24"/>
        </w:rPr>
        <w:t xml:space="preserve"> a </w:t>
      </w:r>
      <w:proofErr w:type="spellStart"/>
      <w:r w:rsidRPr="00237436">
        <w:rPr>
          <w:rFonts w:ascii="Times New Roman" w:hAnsi="Times New Roman" w:cs="Times New Roman"/>
          <w:sz w:val="24"/>
          <w:szCs w:val="24"/>
        </w:rPr>
        <w:t>partenerilor</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sociali</w:t>
      </w:r>
      <w:proofErr w:type="spellEnd"/>
      <w:r w:rsidRPr="00237436">
        <w:rPr>
          <w:rFonts w:ascii="Times New Roman" w:hAnsi="Times New Roman" w:cs="Times New Roman"/>
          <w:sz w:val="24"/>
          <w:szCs w:val="24"/>
        </w:rPr>
        <w:t xml:space="preserve"> de a se </w:t>
      </w:r>
      <w:proofErr w:type="spellStart"/>
      <w:r w:rsidRPr="00237436">
        <w:rPr>
          <w:rFonts w:ascii="Times New Roman" w:hAnsi="Times New Roman" w:cs="Times New Roman"/>
          <w:sz w:val="24"/>
          <w:szCs w:val="24"/>
        </w:rPr>
        <w:t>implica</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în</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formularea</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și</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promovarea</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dezvoltării</w:t>
      </w:r>
      <w:proofErr w:type="spellEnd"/>
      <w:r w:rsidRPr="00237436">
        <w:rPr>
          <w:rFonts w:ascii="Times New Roman" w:hAnsi="Times New Roman" w:cs="Times New Roman"/>
          <w:sz w:val="24"/>
          <w:szCs w:val="24"/>
        </w:rPr>
        <w:t xml:space="preserve"> la </w:t>
      </w:r>
      <w:proofErr w:type="spellStart"/>
      <w:r w:rsidRPr="00237436">
        <w:rPr>
          <w:rFonts w:ascii="Times New Roman" w:hAnsi="Times New Roman" w:cs="Times New Roman"/>
          <w:sz w:val="24"/>
          <w:szCs w:val="24"/>
        </w:rPr>
        <w:t>nivel</w:t>
      </w:r>
      <w:proofErr w:type="spellEnd"/>
      <w:r w:rsidRPr="00237436">
        <w:rPr>
          <w:rFonts w:ascii="Times New Roman" w:hAnsi="Times New Roman" w:cs="Times New Roman"/>
          <w:sz w:val="24"/>
          <w:szCs w:val="24"/>
        </w:rPr>
        <w:t xml:space="preserve"> local, </w:t>
      </w:r>
      <w:proofErr w:type="spellStart"/>
      <w:r w:rsidRPr="00237436">
        <w:rPr>
          <w:rFonts w:ascii="Times New Roman" w:hAnsi="Times New Roman" w:cs="Times New Roman"/>
          <w:sz w:val="24"/>
          <w:szCs w:val="24"/>
        </w:rPr>
        <w:t>în</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județul</w:t>
      </w:r>
      <w:proofErr w:type="spellEnd"/>
      <w:r w:rsidRPr="00237436">
        <w:rPr>
          <w:rFonts w:ascii="Times New Roman" w:hAnsi="Times New Roman" w:cs="Times New Roman"/>
          <w:sz w:val="24"/>
          <w:szCs w:val="24"/>
        </w:rPr>
        <w:t xml:space="preserve"> Satu Mare” </w:t>
      </w:r>
      <w:proofErr w:type="spellStart"/>
      <w:r>
        <w:rPr>
          <w:rFonts w:ascii="Times New Roman" w:hAnsi="Times New Roman" w:cs="Times New Roman"/>
          <w:sz w:val="24"/>
          <w:szCs w:val="24"/>
        </w:rPr>
        <w:t>finanțat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w:t>
      </w:r>
      <w:r w:rsidRPr="00237436">
        <w:rPr>
          <w:rFonts w:ascii="Times New Roman" w:hAnsi="Times New Roman" w:cs="Times New Roman"/>
          <w:sz w:val="24"/>
          <w:szCs w:val="24"/>
          <w:lang w:val="ro-RO"/>
        </w:rPr>
        <w:t>POCA/659/2/1</w:t>
      </w:r>
      <w:r>
        <w:rPr>
          <w:rFonts w:ascii="Times New Roman" w:hAnsi="Times New Roman" w:cs="Times New Roman"/>
          <w:sz w:val="24"/>
          <w:szCs w:val="24"/>
          <w:lang w:val="ro-RO"/>
        </w:rPr>
        <w:t xml:space="preserve">. </w:t>
      </w:r>
    </w:p>
    <w:p w14:paraId="4E0BC036" w14:textId="77777777" w:rsidR="00237436" w:rsidRDefault="00237436" w:rsidP="00237436">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Obiectivul general al proiectului este acela de a </w:t>
      </w:r>
      <w:r>
        <w:rPr>
          <w:rFonts w:ascii="Times New Roman" w:hAnsi="Times New Roman"/>
          <w:sz w:val="24"/>
          <w:szCs w:val="24"/>
          <w:lang w:val="ro-RO"/>
        </w:rPr>
        <w:t>consolida</w:t>
      </w:r>
      <w:r w:rsidR="006D3803">
        <w:rPr>
          <w:rFonts w:ascii="Times New Roman" w:hAnsi="Times New Roman"/>
          <w:sz w:val="24"/>
          <w:szCs w:val="24"/>
          <w:lang w:val="ro-RO"/>
        </w:rPr>
        <w:t xml:space="preserve"> capacitatea</w:t>
      </w:r>
      <w:r w:rsidRPr="00FF5CC8">
        <w:rPr>
          <w:rFonts w:ascii="Times New Roman" w:hAnsi="Times New Roman"/>
          <w:sz w:val="24"/>
          <w:szCs w:val="24"/>
          <w:lang w:val="ro-RO"/>
        </w:rPr>
        <w:t xml:space="preserve"> organizațiilor non-guvernamentale și </w:t>
      </w:r>
      <w:r>
        <w:rPr>
          <w:rFonts w:ascii="Times New Roman" w:hAnsi="Times New Roman"/>
          <w:sz w:val="24"/>
          <w:szCs w:val="24"/>
          <w:lang w:val="ro-RO"/>
        </w:rPr>
        <w:t xml:space="preserve">a </w:t>
      </w:r>
      <w:proofErr w:type="spellStart"/>
      <w:r>
        <w:rPr>
          <w:rFonts w:ascii="Times New Roman" w:hAnsi="Times New Roman"/>
          <w:sz w:val="24"/>
          <w:szCs w:val="24"/>
          <w:lang w:val="ro-RO"/>
        </w:rPr>
        <w:t>Asociaţiei</w:t>
      </w:r>
      <w:proofErr w:type="spellEnd"/>
      <w:r>
        <w:rPr>
          <w:rFonts w:ascii="Times New Roman" w:hAnsi="Times New Roman"/>
          <w:sz w:val="24"/>
          <w:szCs w:val="24"/>
          <w:lang w:val="ro-RO"/>
        </w:rPr>
        <w:t xml:space="preserve"> de Dezvoltare Intercomunitară </w:t>
      </w:r>
      <w:proofErr w:type="spellStart"/>
      <w:r>
        <w:rPr>
          <w:rFonts w:ascii="Times New Roman" w:hAnsi="Times New Roman"/>
          <w:sz w:val="24"/>
          <w:szCs w:val="24"/>
          <w:lang w:val="ro-RO"/>
        </w:rPr>
        <w:t>Judeţul</w:t>
      </w:r>
      <w:proofErr w:type="spellEnd"/>
      <w:r>
        <w:rPr>
          <w:rFonts w:ascii="Times New Roman" w:hAnsi="Times New Roman"/>
          <w:sz w:val="24"/>
          <w:szCs w:val="24"/>
          <w:lang w:val="ro-RO"/>
        </w:rPr>
        <w:t xml:space="preserve"> Satu </w:t>
      </w:r>
      <w:r w:rsidRPr="00FF5CC8">
        <w:rPr>
          <w:rFonts w:ascii="Times New Roman" w:hAnsi="Times New Roman"/>
          <w:sz w:val="24"/>
          <w:szCs w:val="24"/>
          <w:lang w:val="ro-RO"/>
        </w:rPr>
        <w:t xml:space="preserve">Mare de a se implica în </w:t>
      </w:r>
      <w:r>
        <w:rPr>
          <w:rFonts w:ascii="Times New Roman" w:hAnsi="Times New Roman"/>
          <w:sz w:val="24"/>
          <w:szCs w:val="24"/>
          <w:lang w:val="ro-RO"/>
        </w:rPr>
        <w:t xml:space="preserve">dezvoltarea </w:t>
      </w:r>
      <w:r w:rsidRPr="00FF5CC8">
        <w:rPr>
          <w:rFonts w:ascii="Times New Roman" w:hAnsi="Times New Roman"/>
          <w:sz w:val="24"/>
          <w:szCs w:val="24"/>
          <w:lang w:val="ro-RO"/>
        </w:rPr>
        <w:t>la nivel local.</w:t>
      </w:r>
      <w:r>
        <w:rPr>
          <w:rFonts w:ascii="Times New Roman" w:hAnsi="Times New Roman"/>
          <w:sz w:val="24"/>
          <w:szCs w:val="24"/>
          <w:lang w:val="ro-RO"/>
        </w:rPr>
        <w:t xml:space="preserve"> Unul dintre obiectivele specifice ale proiectului îl reprezintă </w:t>
      </w:r>
      <w:r w:rsidR="00581B02">
        <w:rPr>
          <w:rFonts w:ascii="Times New Roman" w:hAnsi="Times New Roman"/>
          <w:sz w:val="24"/>
          <w:szCs w:val="24"/>
          <w:lang w:val="ro-RO"/>
        </w:rPr>
        <w:t xml:space="preserve">crearea unui parteneriat pentru dezvoltare locală între </w:t>
      </w:r>
      <w:r w:rsidR="00581B02" w:rsidRPr="00237436">
        <w:rPr>
          <w:rFonts w:ascii="Times New Roman" w:hAnsi="Times New Roman" w:cs="Times New Roman"/>
          <w:sz w:val="24"/>
          <w:szCs w:val="24"/>
          <w:lang w:val="ro-RO"/>
        </w:rPr>
        <w:t>Asociația AGES</w:t>
      </w:r>
      <w:r w:rsidR="00581B02">
        <w:rPr>
          <w:rFonts w:ascii="Times New Roman" w:hAnsi="Times New Roman" w:cs="Times New Roman"/>
          <w:sz w:val="24"/>
          <w:szCs w:val="24"/>
          <w:lang w:val="ro-RO"/>
        </w:rPr>
        <w:t>,</w:t>
      </w:r>
      <w:r w:rsidR="00581B02" w:rsidRPr="00237436">
        <w:rPr>
          <w:rFonts w:ascii="Times New Roman" w:hAnsi="Times New Roman" w:cs="Times New Roman"/>
          <w:sz w:val="24"/>
          <w:szCs w:val="24"/>
          <w:lang w:val="ro-RO"/>
        </w:rPr>
        <w:t xml:space="preserve"> Asociația de Dezvoltare In</w:t>
      </w:r>
      <w:r w:rsidR="00581B02">
        <w:rPr>
          <w:rFonts w:ascii="Times New Roman" w:hAnsi="Times New Roman" w:cs="Times New Roman"/>
          <w:sz w:val="24"/>
          <w:szCs w:val="24"/>
          <w:lang w:val="ro-RO"/>
        </w:rPr>
        <w:t xml:space="preserve">tercomunitară Județul Satu Mare și Județul Satu Mare, reprezentat prin Consiliul Județean Satu Mare. Parteneriatul pentru dezvoltare locală va fi activ timp de cel puțin 20 de luni, respectiv </w:t>
      </w:r>
      <w:proofErr w:type="spellStart"/>
      <w:r w:rsidR="00581B02">
        <w:rPr>
          <w:rFonts w:ascii="Times New Roman" w:hAnsi="Times New Roman"/>
          <w:bCs/>
          <w:sz w:val="24"/>
          <w:szCs w:val="24"/>
          <w:lang w:val="ro-RO"/>
        </w:rPr>
        <w:t>respectiv</w:t>
      </w:r>
      <w:proofErr w:type="spellEnd"/>
      <w:r w:rsidR="00581B02">
        <w:rPr>
          <w:rFonts w:ascii="Times New Roman" w:hAnsi="Times New Roman"/>
          <w:bCs/>
          <w:sz w:val="24"/>
          <w:szCs w:val="24"/>
          <w:lang w:val="ro-RO"/>
        </w:rPr>
        <w:t xml:space="preserve"> 14 luni perioada de implementare a proiectului și 6 luni după finalizarea proiectului. </w:t>
      </w:r>
      <w:r w:rsidR="00581B02">
        <w:rPr>
          <w:rFonts w:ascii="Times New Roman" w:hAnsi="Times New Roman"/>
          <w:bCs/>
          <w:sz w:val="24"/>
          <w:szCs w:val="24"/>
        </w:rPr>
        <w:t xml:space="preserve"> </w:t>
      </w:r>
      <w:r w:rsidR="00581B02" w:rsidRPr="00237436">
        <w:rPr>
          <w:rFonts w:ascii="Times New Roman" w:hAnsi="Times New Roman" w:cs="Times New Roman"/>
          <w:sz w:val="24"/>
          <w:szCs w:val="24"/>
          <w:lang w:val="ro-RO"/>
        </w:rPr>
        <w:t xml:space="preserve"> </w:t>
      </w:r>
    </w:p>
    <w:p w14:paraId="68BDF1BC" w14:textId="77777777" w:rsidR="00073620" w:rsidRDefault="00073620" w:rsidP="006D5314">
      <w:pPr>
        <w:spacing w:before="120" w:after="120" w:line="240" w:lineRule="auto"/>
        <w:jc w:val="both"/>
        <w:rPr>
          <w:rFonts w:ascii="Times New Roman" w:hAnsi="Times New Roman" w:cs="Times New Roman"/>
          <w:b/>
          <w:sz w:val="24"/>
          <w:szCs w:val="24"/>
          <w:lang w:val="ro-RO"/>
        </w:rPr>
      </w:pPr>
    </w:p>
    <w:p w14:paraId="45173D88" w14:textId="31CB8BC6" w:rsidR="00237436" w:rsidRDefault="00581B02" w:rsidP="006D5314">
      <w:pPr>
        <w:spacing w:before="120" w:after="120" w:line="24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Obiectul Acordului</w:t>
      </w:r>
    </w:p>
    <w:p w14:paraId="27A07388" w14:textId="7D81F763" w:rsidR="00581B02" w:rsidRDefault="00581B02" w:rsidP="006D5314">
      <w:pPr>
        <w:spacing w:before="120" w:after="120" w:line="240" w:lineRule="auto"/>
        <w:jc w:val="both"/>
        <w:rPr>
          <w:rFonts w:ascii="Times New Roman" w:hAnsi="Times New Roman" w:cs="Times New Roman"/>
          <w:sz w:val="24"/>
          <w:szCs w:val="24"/>
          <w:lang w:val="ro-RO"/>
        </w:rPr>
      </w:pPr>
      <w:bookmarkStart w:id="0" w:name="_Hlk67481686"/>
      <w:r w:rsidRPr="00581B02">
        <w:rPr>
          <w:rFonts w:ascii="Times New Roman" w:hAnsi="Times New Roman" w:cs="Times New Roman"/>
          <w:sz w:val="24"/>
          <w:szCs w:val="24"/>
          <w:lang w:val="ro-RO"/>
        </w:rPr>
        <w:t xml:space="preserve">Obiectul acordului îl reprezintă colaborarea dintre părți </w:t>
      </w:r>
      <w:r>
        <w:rPr>
          <w:rFonts w:ascii="Times New Roman" w:hAnsi="Times New Roman" w:cs="Times New Roman"/>
          <w:sz w:val="24"/>
          <w:szCs w:val="24"/>
          <w:lang w:val="ro-RO"/>
        </w:rPr>
        <w:t xml:space="preserve">pentru dezvoltare locală printr-o serie de acțiuni și activități care să conducă la </w:t>
      </w:r>
      <w:r w:rsidRPr="009A60EE">
        <w:rPr>
          <w:rFonts w:ascii="Times New Roman" w:hAnsi="Times New Roman" w:cs="Times New Roman"/>
          <w:sz w:val="24"/>
          <w:szCs w:val="24"/>
          <w:lang w:val="ro-RO"/>
        </w:rPr>
        <w:t>consolid</w:t>
      </w:r>
      <w:r w:rsidR="00552307">
        <w:rPr>
          <w:rFonts w:ascii="Times New Roman" w:hAnsi="Times New Roman" w:cs="Times New Roman"/>
          <w:sz w:val="24"/>
          <w:szCs w:val="24"/>
          <w:lang w:val="ro-RO"/>
        </w:rPr>
        <w:t>area</w:t>
      </w:r>
      <w:r w:rsidRPr="009A60EE">
        <w:rPr>
          <w:rFonts w:ascii="Times New Roman" w:hAnsi="Times New Roman" w:cs="Times New Roman"/>
          <w:sz w:val="24"/>
          <w:szCs w:val="24"/>
          <w:lang w:val="ro-RO"/>
        </w:rPr>
        <w:t xml:space="preserve"> capacității organizațiilor non-guvernamentale și </w:t>
      </w:r>
      <w:r>
        <w:rPr>
          <w:rFonts w:ascii="Times New Roman" w:hAnsi="Times New Roman" w:cs="Times New Roman"/>
          <w:sz w:val="24"/>
          <w:szCs w:val="24"/>
          <w:lang w:val="ro-RO"/>
        </w:rPr>
        <w:t xml:space="preserve">Asociației de </w:t>
      </w:r>
      <w:r>
        <w:rPr>
          <w:rFonts w:ascii="Times New Roman" w:hAnsi="Times New Roman" w:cs="Times New Roman"/>
          <w:sz w:val="24"/>
          <w:szCs w:val="24"/>
          <w:lang w:val="ro-RO"/>
        </w:rPr>
        <w:lastRenderedPageBreak/>
        <w:t xml:space="preserve">Dezvoltare Intercomunitară Județul Satu </w:t>
      </w:r>
      <w:r w:rsidRPr="009A60EE">
        <w:rPr>
          <w:rFonts w:ascii="Times New Roman" w:hAnsi="Times New Roman" w:cs="Times New Roman"/>
          <w:sz w:val="24"/>
          <w:szCs w:val="24"/>
          <w:lang w:val="ro-RO"/>
        </w:rPr>
        <w:t>Mare de a se implica în formularea și promovarea dezvoltării la nivel local.</w:t>
      </w:r>
    </w:p>
    <w:bookmarkEnd w:id="0"/>
    <w:p w14:paraId="517CFC2D" w14:textId="77777777" w:rsidR="00581B02" w:rsidRDefault="00581B02" w:rsidP="006D5314">
      <w:pPr>
        <w:spacing w:before="120" w:after="120" w:line="240" w:lineRule="auto"/>
        <w:jc w:val="both"/>
        <w:rPr>
          <w:rFonts w:ascii="Times New Roman" w:hAnsi="Times New Roman" w:cs="Times New Roman"/>
          <w:b/>
          <w:sz w:val="24"/>
          <w:szCs w:val="24"/>
          <w:lang w:val="ro-RO"/>
        </w:rPr>
      </w:pPr>
      <w:r w:rsidRPr="00581B02">
        <w:rPr>
          <w:rFonts w:ascii="Times New Roman" w:hAnsi="Times New Roman" w:cs="Times New Roman"/>
          <w:b/>
          <w:sz w:val="24"/>
          <w:szCs w:val="24"/>
          <w:lang w:val="ro-RO"/>
        </w:rPr>
        <w:t xml:space="preserve">Principiile de bună practică ale parteneriatului </w:t>
      </w:r>
    </w:p>
    <w:p w14:paraId="42E32709" w14:textId="77777777" w:rsidR="00581B02" w:rsidRDefault="00581B02" w:rsidP="006D5314">
      <w:pPr>
        <w:spacing w:before="120" w:after="120" w:line="240" w:lineRule="auto"/>
        <w:jc w:val="both"/>
        <w:rPr>
          <w:rFonts w:ascii="Times New Roman" w:hAnsi="Times New Roman" w:cs="Times New Roman"/>
          <w:sz w:val="24"/>
          <w:szCs w:val="24"/>
          <w:lang w:val="ro-RO"/>
        </w:rPr>
      </w:pPr>
      <w:r w:rsidRPr="00581B02">
        <w:rPr>
          <w:rFonts w:ascii="Times New Roman" w:hAnsi="Times New Roman" w:cs="Times New Roman"/>
          <w:sz w:val="24"/>
          <w:szCs w:val="24"/>
          <w:lang w:val="ro-RO"/>
        </w:rPr>
        <w:t xml:space="preserve">1. Partenerii trebuie să  contribuie la realizarea obiectivelor parteneriatului și să își asume responsabilitățile care le revin, așa cum sunt acestea stabilite și repartizate în cadrul prezentului Acord de Parteneriat și în Regulamentul de Organizare și Funcționare a Parteneriatului. </w:t>
      </w:r>
    </w:p>
    <w:p w14:paraId="1F5D5233" w14:textId="77777777" w:rsidR="00581B02" w:rsidRDefault="00581B02" w:rsidP="006D5314">
      <w:pPr>
        <w:spacing w:before="120" w:after="12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2. Părțile trebuie să se consulte în mod regulat și să se informeze reciproc asupra tuturor aspectelor privind evoluția parteneriatului. </w:t>
      </w:r>
    </w:p>
    <w:p w14:paraId="5A271E68" w14:textId="77777777" w:rsidR="00581B02" w:rsidRDefault="00581B02" w:rsidP="006D5314">
      <w:pPr>
        <w:spacing w:before="120" w:after="12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3. Partenerii trebuie să implementeze activitățile alocate, cu respectarea celor mai înalte standarde profesionale și etice. </w:t>
      </w:r>
    </w:p>
    <w:p w14:paraId="29C6583F" w14:textId="77777777" w:rsidR="00581B02" w:rsidRPr="00073620" w:rsidRDefault="00581B02" w:rsidP="006D5314">
      <w:pPr>
        <w:spacing w:before="120" w:after="120" w:line="240" w:lineRule="auto"/>
        <w:jc w:val="both"/>
        <w:rPr>
          <w:rFonts w:ascii="Times New Roman" w:hAnsi="Times New Roman" w:cs="Times New Roman"/>
          <w:sz w:val="16"/>
          <w:szCs w:val="16"/>
          <w:lang w:val="ro-RO"/>
        </w:rPr>
      </w:pPr>
    </w:p>
    <w:p w14:paraId="393421E8" w14:textId="77777777" w:rsidR="00581B02" w:rsidRDefault="00581B02" w:rsidP="006D5314">
      <w:pPr>
        <w:spacing w:before="120" w:after="120" w:line="240" w:lineRule="auto"/>
        <w:jc w:val="both"/>
        <w:rPr>
          <w:rFonts w:ascii="Times New Roman" w:hAnsi="Times New Roman" w:cs="Times New Roman"/>
          <w:b/>
          <w:sz w:val="24"/>
          <w:szCs w:val="24"/>
          <w:lang w:val="ro-RO"/>
        </w:rPr>
      </w:pPr>
      <w:r w:rsidRPr="00581B02">
        <w:rPr>
          <w:rFonts w:ascii="Times New Roman" w:hAnsi="Times New Roman" w:cs="Times New Roman"/>
          <w:b/>
          <w:sz w:val="24"/>
          <w:szCs w:val="24"/>
          <w:lang w:val="ro-RO"/>
        </w:rPr>
        <w:t>Drepturi și obligații ale partenerilor</w:t>
      </w:r>
    </w:p>
    <w:p w14:paraId="2005A3E4" w14:textId="77777777" w:rsidR="00D35AD9" w:rsidRDefault="00D35AD9" w:rsidP="00D35AD9">
      <w:pPr>
        <w:spacing w:before="120" w:after="120" w:line="24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Asociația AGES și Asociația de Dezvoltare Intercomunitară Județul Satu Mare:</w:t>
      </w:r>
    </w:p>
    <w:p w14:paraId="136D16CE" w14:textId="77777777" w:rsidR="00D35AD9" w:rsidRDefault="00D35AD9" w:rsidP="00D35AD9">
      <w:pPr>
        <w:spacing w:before="120" w:after="120" w:line="240" w:lineRule="auto"/>
        <w:jc w:val="both"/>
        <w:rPr>
          <w:rFonts w:ascii="Times New Roman" w:hAnsi="Times New Roman" w:cs="Times New Roman"/>
          <w:sz w:val="24"/>
          <w:szCs w:val="24"/>
          <w:lang w:val="ro-RO"/>
        </w:rPr>
      </w:pPr>
      <w:r w:rsidRPr="00D35AD9">
        <w:rPr>
          <w:rFonts w:ascii="Times New Roman" w:hAnsi="Times New Roman" w:cs="Times New Roman"/>
          <w:sz w:val="24"/>
          <w:szCs w:val="24"/>
          <w:lang w:val="ro-RO"/>
        </w:rPr>
        <w:t>1. Vor</w:t>
      </w:r>
      <w:r>
        <w:rPr>
          <w:rFonts w:ascii="Times New Roman" w:hAnsi="Times New Roman" w:cs="Times New Roman"/>
          <w:b/>
          <w:sz w:val="24"/>
          <w:szCs w:val="24"/>
          <w:lang w:val="ro-RO"/>
        </w:rPr>
        <w:t xml:space="preserve"> </w:t>
      </w:r>
      <w:r>
        <w:rPr>
          <w:rFonts w:ascii="Times New Roman" w:hAnsi="Times New Roman" w:cs="Times New Roman"/>
          <w:sz w:val="24"/>
          <w:szCs w:val="24"/>
          <w:lang w:val="ro-RO"/>
        </w:rPr>
        <w:t xml:space="preserve">implementa </w:t>
      </w:r>
      <w:r w:rsidRPr="009A60EE">
        <w:rPr>
          <w:rFonts w:ascii="Times New Roman" w:hAnsi="Times New Roman" w:cs="Times New Roman"/>
          <w:sz w:val="24"/>
          <w:szCs w:val="24"/>
          <w:lang w:val="ro-RO"/>
        </w:rPr>
        <w:t>proiectul</w:t>
      </w:r>
      <w:r>
        <w:rPr>
          <w:rFonts w:ascii="Times New Roman" w:hAnsi="Times New Roman" w:cs="Times New Roman"/>
          <w:sz w:val="24"/>
          <w:szCs w:val="24"/>
          <w:lang w:val="ro-RO"/>
        </w:rPr>
        <w:t xml:space="preserve"> </w:t>
      </w:r>
      <w:r w:rsidRPr="009A60EE">
        <w:rPr>
          <w:rFonts w:ascii="Times New Roman" w:hAnsi="Times New Roman" w:cs="Times New Roman"/>
          <w:sz w:val="24"/>
          <w:szCs w:val="24"/>
          <w:lang w:val="ro-RO"/>
        </w:rPr>
        <w:t>și</w:t>
      </w:r>
      <w:r>
        <w:rPr>
          <w:rFonts w:ascii="Times New Roman" w:hAnsi="Times New Roman" w:cs="Times New Roman"/>
          <w:sz w:val="24"/>
          <w:szCs w:val="24"/>
          <w:lang w:val="ro-RO"/>
        </w:rPr>
        <w:t xml:space="preserve"> vor utiliza </w:t>
      </w:r>
      <w:r w:rsidRPr="009A60EE">
        <w:rPr>
          <w:rFonts w:ascii="Times New Roman" w:hAnsi="Times New Roman" w:cs="Times New Roman"/>
          <w:sz w:val="24"/>
          <w:szCs w:val="24"/>
          <w:lang w:val="ro-RO"/>
        </w:rPr>
        <w:t>sumele</w:t>
      </w:r>
      <w:r>
        <w:rPr>
          <w:rFonts w:ascii="Times New Roman" w:hAnsi="Times New Roman" w:cs="Times New Roman"/>
          <w:sz w:val="24"/>
          <w:szCs w:val="24"/>
          <w:lang w:val="ro-RO"/>
        </w:rPr>
        <w:t xml:space="preserve"> </w:t>
      </w:r>
      <w:r w:rsidR="006D3803">
        <w:rPr>
          <w:rFonts w:ascii="Times New Roman" w:hAnsi="Times New Roman" w:cs="Times New Roman"/>
          <w:sz w:val="24"/>
          <w:szCs w:val="24"/>
          <w:lang w:val="ro-RO"/>
        </w:rPr>
        <w:t xml:space="preserve">alocate conform obiectivelor </w:t>
      </w:r>
      <w:r w:rsidRPr="009A60EE">
        <w:rPr>
          <w:rFonts w:ascii="Times New Roman" w:hAnsi="Times New Roman" w:cs="Times New Roman"/>
          <w:sz w:val="24"/>
          <w:szCs w:val="24"/>
          <w:lang w:val="ro-RO"/>
        </w:rPr>
        <w:t>stabilite</w:t>
      </w:r>
      <w:r>
        <w:rPr>
          <w:rFonts w:ascii="Times New Roman" w:hAnsi="Times New Roman" w:cs="Times New Roman"/>
          <w:sz w:val="24"/>
          <w:szCs w:val="24"/>
          <w:lang w:val="ro-RO"/>
        </w:rPr>
        <w:t xml:space="preserve"> </w:t>
      </w:r>
      <w:r w:rsidRPr="009A60EE">
        <w:rPr>
          <w:rFonts w:ascii="Times New Roman" w:hAnsi="Times New Roman" w:cs="Times New Roman"/>
          <w:sz w:val="24"/>
          <w:szCs w:val="24"/>
          <w:lang w:val="ro-RO"/>
        </w:rPr>
        <w:t>și</w:t>
      </w:r>
      <w:r>
        <w:rPr>
          <w:rFonts w:ascii="Times New Roman" w:hAnsi="Times New Roman" w:cs="Times New Roman"/>
          <w:sz w:val="24"/>
          <w:szCs w:val="24"/>
          <w:lang w:val="ro-RO"/>
        </w:rPr>
        <w:t xml:space="preserve"> </w:t>
      </w:r>
      <w:r w:rsidRPr="009A60EE">
        <w:rPr>
          <w:rFonts w:ascii="Times New Roman" w:hAnsi="Times New Roman" w:cs="Times New Roman"/>
          <w:sz w:val="24"/>
          <w:szCs w:val="24"/>
          <w:lang w:val="ro-RO"/>
        </w:rPr>
        <w:t>în</w:t>
      </w:r>
      <w:r>
        <w:rPr>
          <w:rFonts w:ascii="Times New Roman" w:hAnsi="Times New Roman" w:cs="Times New Roman"/>
          <w:sz w:val="24"/>
          <w:szCs w:val="24"/>
          <w:lang w:val="ro-RO"/>
        </w:rPr>
        <w:t xml:space="preserve"> concor</w:t>
      </w:r>
      <w:r w:rsidRPr="009A60EE">
        <w:rPr>
          <w:rFonts w:ascii="Times New Roman" w:hAnsi="Times New Roman" w:cs="Times New Roman"/>
          <w:sz w:val="24"/>
          <w:szCs w:val="24"/>
          <w:lang w:val="ro-RO"/>
        </w:rPr>
        <w:t>danță cu criteriile de finanțare POCA;</w:t>
      </w:r>
    </w:p>
    <w:p w14:paraId="5B10A06C" w14:textId="77777777" w:rsidR="00D35AD9" w:rsidRDefault="00D35AD9" w:rsidP="00D35AD9">
      <w:pPr>
        <w:spacing w:before="120" w:after="12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 Vor informa în mod constant Consiliul Județean Satu Mare cu privire la implementarea proiectului și posibilele modificări survenite,</w:t>
      </w:r>
      <w:r w:rsidR="006D3803">
        <w:rPr>
          <w:rFonts w:ascii="Times New Roman" w:hAnsi="Times New Roman" w:cs="Times New Roman"/>
          <w:sz w:val="24"/>
          <w:szCs w:val="24"/>
          <w:lang w:val="ro-RO"/>
        </w:rPr>
        <w:t xml:space="preserve"> </w:t>
      </w:r>
      <w:r>
        <w:rPr>
          <w:rFonts w:ascii="Times New Roman" w:hAnsi="Times New Roman" w:cs="Times New Roman"/>
          <w:sz w:val="24"/>
          <w:szCs w:val="24"/>
          <w:lang w:val="ro-RO"/>
        </w:rPr>
        <w:t>dar și cu privire la rezultatele proiectului;</w:t>
      </w:r>
    </w:p>
    <w:p w14:paraId="27E722EE" w14:textId="77777777" w:rsidR="00D35AD9" w:rsidRDefault="00D35AD9" w:rsidP="00D35AD9">
      <w:pPr>
        <w:spacing w:before="120" w:after="12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3. Vor consulta Consiliul Județean cu privire la activitățile derulate în cadrul proiectului;</w:t>
      </w:r>
    </w:p>
    <w:p w14:paraId="6933DA2D" w14:textId="77777777" w:rsidR="00D35AD9" w:rsidRPr="009A60EE" w:rsidRDefault="00D35AD9" w:rsidP="00D35AD9">
      <w:pPr>
        <w:spacing w:before="120" w:after="12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4. Vor asigura funcționalitatea </w:t>
      </w:r>
      <w:r w:rsidRPr="009A60EE">
        <w:rPr>
          <w:rFonts w:ascii="Times New Roman" w:hAnsi="Times New Roman" w:cs="Times New Roman"/>
          <w:sz w:val="24"/>
          <w:szCs w:val="24"/>
          <w:lang w:val="ro-RO"/>
        </w:rPr>
        <w:t>parteneriatului</w:t>
      </w:r>
      <w:r>
        <w:rPr>
          <w:rFonts w:ascii="Times New Roman" w:hAnsi="Times New Roman" w:cs="Times New Roman"/>
          <w:sz w:val="24"/>
          <w:szCs w:val="24"/>
          <w:lang w:val="ro-RO"/>
        </w:rPr>
        <w:t xml:space="preserve"> </w:t>
      </w:r>
      <w:r w:rsidRPr="009A60EE">
        <w:rPr>
          <w:rFonts w:ascii="Times New Roman" w:hAnsi="Times New Roman" w:cs="Times New Roman"/>
          <w:sz w:val="24"/>
          <w:szCs w:val="24"/>
          <w:lang w:val="ro-RO"/>
        </w:rPr>
        <w:t>pentru</w:t>
      </w:r>
      <w:r>
        <w:rPr>
          <w:rFonts w:ascii="Times New Roman" w:hAnsi="Times New Roman" w:cs="Times New Roman"/>
          <w:sz w:val="24"/>
          <w:szCs w:val="24"/>
          <w:lang w:val="ro-RO"/>
        </w:rPr>
        <w:t xml:space="preserve"> </w:t>
      </w:r>
      <w:r w:rsidRPr="009A60EE">
        <w:rPr>
          <w:rFonts w:ascii="Times New Roman" w:hAnsi="Times New Roman" w:cs="Times New Roman"/>
          <w:sz w:val="24"/>
          <w:szCs w:val="24"/>
          <w:lang w:val="ro-RO"/>
        </w:rPr>
        <w:t>dezvoltare</w:t>
      </w:r>
      <w:r>
        <w:rPr>
          <w:rFonts w:ascii="Times New Roman" w:hAnsi="Times New Roman" w:cs="Times New Roman"/>
          <w:sz w:val="24"/>
          <w:szCs w:val="24"/>
          <w:lang w:val="ro-RO"/>
        </w:rPr>
        <w:t xml:space="preserve"> locală</w:t>
      </w:r>
      <w:r w:rsidRPr="009A60EE">
        <w:rPr>
          <w:rFonts w:ascii="Times New Roman" w:hAnsi="Times New Roman" w:cs="Times New Roman"/>
          <w:sz w:val="24"/>
          <w:szCs w:val="24"/>
          <w:lang w:val="ro-RO"/>
        </w:rPr>
        <w:t>,</w:t>
      </w:r>
      <w:r>
        <w:rPr>
          <w:rFonts w:ascii="Times New Roman" w:hAnsi="Times New Roman" w:cs="Times New Roman"/>
          <w:sz w:val="24"/>
          <w:szCs w:val="24"/>
          <w:lang w:val="ro-RO"/>
        </w:rPr>
        <w:t xml:space="preserve"> </w:t>
      </w:r>
      <w:r w:rsidRPr="009A60EE">
        <w:rPr>
          <w:rFonts w:ascii="Times New Roman" w:hAnsi="Times New Roman" w:cs="Times New Roman"/>
          <w:sz w:val="24"/>
          <w:szCs w:val="24"/>
          <w:lang w:val="ro-RO"/>
        </w:rPr>
        <w:t>pentru</w:t>
      </w:r>
      <w:r>
        <w:rPr>
          <w:rFonts w:ascii="Times New Roman" w:hAnsi="Times New Roman" w:cs="Times New Roman"/>
          <w:sz w:val="24"/>
          <w:szCs w:val="24"/>
          <w:lang w:val="ro-RO"/>
        </w:rPr>
        <w:t xml:space="preserve"> </w:t>
      </w:r>
      <w:r w:rsidRPr="009A60EE">
        <w:rPr>
          <w:rFonts w:ascii="Times New Roman" w:hAnsi="Times New Roman" w:cs="Times New Roman"/>
          <w:bCs/>
          <w:sz w:val="24"/>
          <w:szCs w:val="24"/>
          <w:lang w:val="ro-RO"/>
        </w:rPr>
        <w:t xml:space="preserve">cel puțin 6 luni după finalizarea proiectului POCA prevăzut, </w:t>
      </w:r>
      <w:r w:rsidR="00614041">
        <w:rPr>
          <w:rFonts w:ascii="Times New Roman" w:hAnsi="Times New Roman" w:cs="Times New Roman"/>
          <w:bCs/>
          <w:sz w:val="24"/>
          <w:szCs w:val="24"/>
          <w:lang w:val="ro-RO"/>
        </w:rPr>
        <w:t>și vor întocmi un raport</w:t>
      </w:r>
      <w:r w:rsidRPr="009A60EE">
        <w:rPr>
          <w:rFonts w:ascii="Times New Roman" w:hAnsi="Times New Roman" w:cs="Times New Roman"/>
          <w:sz w:val="24"/>
          <w:szCs w:val="24"/>
          <w:lang w:val="ro-RO"/>
        </w:rPr>
        <w:t xml:space="preserve"> de activitate de funcționare a parteneriatului.</w:t>
      </w:r>
    </w:p>
    <w:p w14:paraId="0545E8C3" w14:textId="77777777" w:rsidR="00D35AD9" w:rsidRPr="00073620" w:rsidRDefault="00D35AD9" w:rsidP="00D35AD9">
      <w:pPr>
        <w:spacing w:before="120" w:after="120" w:line="240" w:lineRule="auto"/>
        <w:jc w:val="both"/>
        <w:rPr>
          <w:rFonts w:ascii="Times New Roman" w:hAnsi="Times New Roman" w:cs="Times New Roman"/>
          <w:sz w:val="16"/>
          <w:szCs w:val="16"/>
          <w:lang w:val="ro-RO"/>
        </w:rPr>
      </w:pPr>
    </w:p>
    <w:p w14:paraId="65FF3058" w14:textId="77777777" w:rsidR="00D35AD9" w:rsidRDefault="00D35AD9" w:rsidP="00D35AD9">
      <w:pPr>
        <w:spacing w:before="120" w:after="120" w:line="240" w:lineRule="auto"/>
        <w:jc w:val="both"/>
        <w:rPr>
          <w:rFonts w:ascii="Times New Roman" w:hAnsi="Times New Roman" w:cs="Times New Roman"/>
          <w:b/>
          <w:sz w:val="24"/>
          <w:szCs w:val="24"/>
          <w:lang w:val="ro-RO"/>
        </w:rPr>
      </w:pPr>
      <w:r w:rsidRPr="00D35AD9">
        <w:rPr>
          <w:rFonts w:ascii="Times New Roman" w:hAnsi="Times New Roman" w:cs="Times New Roman"/>
          <w:b/>
          <w:sz w:val="24"/>
          <w:szCs w:val="24"/>
          <w:lang w:val="ro-RO"/>
        </w:rPr>
        <w:t>Județul Satu Mare</w:t>
      </w:r>
      <w:r>
        <w:rPr>
          <w:rFonts w:ascii="Times New Roman" w:hAnsi="Times New Roman" w:cs="Times New Roman"/>
          <w:b/>
          <w:sz w:val="24"/>
          <w:szCs w:val="24"/>
          <w:lang w:val="ro-RO"/>
        </w:rPr>
        <w:t>:</w:t>
      </w:r>
    </w:p>
    <w:p w14:paraId="09EE7FF5" w14:textId="77777777" w:rsidR="00D35AD9" w:rsidRPr="00D35AD9" w:rsidRDefault="00D35AD9" w:rsidP="00D35AD9">
      <w:pPr>
        <w:spacing w:before="120" w:after="120" w:line="240" w:lineRule="auto"/>
        <w:jc w:val="both"/>
        <w:rPr>
          <w:rFonts w:ascii="Times New Roman" w:hAnsi="Times New Roman" w:cs="Times New Roman"/>
          <w:sz w:val="24"/>
          <w:szCs w:val="24"/>
          <w:lang w:val="ro-RO"/>
        </w:rPr>
      </w:pPr>
      <w:r w:rsidRPr="00D35AD9">
        <w:rPr>
          <w:rFonts w:ascii="Times New Roman" w:hAnsi="Times New Roman" w:cs="Times New Roman"/>
          <w:sz w:val="24"/>
          <w:szCs w:val="24"/>
          <w:lang w:val="ro-RO"/>
        </w:rPr>
        <w:t>1. Va sprijini Asociația AGES și Asociația de Dezvoltare Intercomunitară Județul Satu Mare în implementarea activităților proiectului, conform Regulamentului de organizare și funcționare a parteneriatului;</w:t>
      </w:r>
    </w:p>
    <w:p w14:paraId="1DAF8145" w14:textId="77777777" w:rsidR="00D35AD9" w:rsidRPr="00D35AD9" w:rsidRDefault="00D35AD9" w:rsidP="00D35AD9">
      <w:pPr>
        <w:spacing w:before="120" w:after="120" w:line="240" w:lineRule="auto"/>
        <w:jc w:val="both"/>
        <w:rPr>
          <w:rFonts w:ascii="Times New Roman" w:hAnsi="Times New Roman" w:cs="Times New Roman"/>
          <w:sz w:val="24"/>
          <w:szCs w:val="24"/>
          <w:lang w:val="ro-RO"/>
        </w:rPr>
      </w:pPr>
      <w:r w:rsidRPr="00D35AD9">
        <w:rPr>
          <w:rFonts w:ascii="Times New Roman" w:hAnsi="Times New Roman" w:cs="Times New Roman"/>
          <w:sz w:val="24"/>
          <w:szCs w:val="24"/>
          <w:lang w:val="ro-RO"/>
        </w:rPr>
        <w:t>2. Va informa partenerii cu privire la circumstanțele relevante care pot avea impact asupra performanței și implic</w:t>
      </w:r>
      <w:r>
        <w:rPr>
          <w:rFonts w:ascii="Times New Roman" w:hAnsi="Times New Roman" w:cs="Times New Roman"/>
          <w:sz w:val="24"/>
          <w:szCs w:val="24"/>
          <w:lang w:val="ro-RO"/>
        </w:rPr>
        <w:t xml:space="preserve">ării sale în cadrul proiectului. </w:t>
      </w:r>
    </w:p>
    <w:p w14:paraId="70FEEE6F" w14:textId="77777777" w:rsidR="00D35AD9" w:rsidRPr="00073620" w:rsidRDefault="00D35AD9" w:rsidP="006D5314">
      <w:pPr>
        <w:spacing w:before="120" w:after="120" w:line="240" w:lineRule="auto"/>
        <w:jc w:val="both"/>
        <w:rPr>
          <w:rFonts w:ascii="Times New Roman" w:hAnsi="Times New Roman" w:cs="Times New Roman"/>
          <w:b/>
          <w:sz w:val="16"/>
          <w:szCs w:val="16"/>
          <w:lang w:val="ro-RO"/>
        </w:rPr>
      </w:pPr>
    </w:p>
    <w:p w14:paraId="7F0E0544" w14:textId="77777777" w:rsidR="00581B02" w:rsidRDefault="00581B02" w:rsidP="006D5314">
      <w:pPr>
        <w:spacing w:before="120" w:after="120" w:line="240" w:lineRule="auto"/>
        <w:jc w:val="both"/>
        <w:rPr>
          <w:rFonts w:ascii="Times New Roman" w:hAnsi="Times New Roman" w:cs="Times New Roman"/>
          <w:b/>
          <w:sz w:val="24"/>
          <w:szCs w:val="24"/>
          <w:lang w:val="ro-RO"/>
        </w:rPr>
      </w:pPr>
      <w:r w:rsidRPr="00581B02">
        <w:rPr>
          <w:rFonts w:ascii="Times New Roman" w:hAnsi="Times New Roman" w:cs="Times New Roman"/>
          <w:b/>
          <w:sz w:val="24"/>
          <w:szCs w:val="24"/>
          <w:lang w:val="ro-RO"/>
        </w:rPr>
        <w:t xml:space="preserve">Perioada de valabilitate a acordului </w:t>
      </w:r>
    </w:p>
    <w:p w14:paraId="57ED061A" w14:textId="38C384F0" w:rsidR="00040DA4" w:rsidRDefault="00040DA4" w:rsidP="006D5314">
      <w:pPr>
        <w:spacing w:before="120" w:after="120" w:line="240" w:lineRule="auto"/>
        <w:jc w:val="both"/>
        <w:rPr>
          <w:rFonts w:ascii="Times New Roman" w:hAnsi="Times New Roman" w:cs="Times New Roman"/>
          <w:sz w:val="24"/>
          <w:szCs w:val="24"/>
          <w:lang w:val="ro-RO"/>
        </w:rPr>
      </w:pPr>
      <w:r w:rsidRPr="00040DA4">
        <w:rPr>
          <w:rFonts w:ascii="Times New Roman" w:hAnsi="Times New Roman" w:cs="Times New Roman"/>
          <w:sz w:val="24"/>
          <w:szCs w:val="24"/>
          <w:lang w:val="ro-RO"/>
        </w:rPr>
        <w:t xml:space="preserve">Acordul de parteneriat </w:t>
      </w:r>
      <w:r>
        <w:rPr>
          <w:rFonts w:ascii="Times New Roman" w:hAnsi="Times New Roman" w:cs="Times New Roman"/>
          <w:sz w:val="24"/>
          <w:szCs w:val="24"/>
          <w:lang w:val="ro-RO"/>
        </w:rPr>
        <w:t>este valabil pe perioada de implementare a proiectului și pe o perioadă de minim 6 luni de la data finalizării pr</w:t>
      </w:r>
      <w:r w:rsidR="00552307">
        <w:rPr>
          <w:rFonts w:ascii="Times New Roman" w:hAnsi="Times New Roman" w:cs="Times New Roman"/>
          <w:sz w:val="24"/>
          <w:szCs w:val="24"/>
          <w:lang w:val="ro-RO"/>
        </w:rPr>
        <w:t>o</w:t>
      </w:r>
      <w:r>
        <w:rPr>
          <w:rFonts w:ascii="Times New Roman" w:hAnsi="Times New Roman" w:cs="Times New Roman"/>
          <w:sz w:val="24"/>
          <w:szCs w:val="24"/>
          <w:lang w:val="ro-RO"/>
        </w:rPr>
        <w:t xml:space="preserve">iectului ce va fi depus spre finanțare în cadrul cererii de proiecte POCA/659/2/1. </w:t>
      </w:r>
    </w:p>
    <w:p w14:paraId="0823A43E" w14:textId="77777777" w:rsidR="00073620" w:rsidRDefault="00040DA4" w:rsidP="006D5314">
      <w:pPr>
        <w:spacing w:before="120" w:after="12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Acordul de parteneriat poate fi modificat, completat sau prelungit cu acordul scris al părților, prin act adițional. </w:t>
      </w:r>
    </w:p>
    <w:p w14:paraId="507B7A60" w14:textId="741FEF13" w:rsidR="00040DA4" w:rsidRPr="00073620" w:rsidRDefault="00040DA4" w:rsidP="006D5314">
      <w:pPr>
        <w:spacing w:before="120" w:after="120" w:line="240" w:lineRule="auto"/>
        <w:jc w:val="both"/>
        <w:rPr>
          <w:rFonts w:ascii="Times New Roman" w:hAnsi="Times New Roman" w:cs="Times New Roman"/>
          <w:sz w:val="24"/>
          <w:szCs w:val="24"/>
          <w:lang w:val="ro-RO"/>
        </w:rPr>
      </w:pPr>
      <w:r w:rsidRPr="00040DA4">
        <w:rPr>
          <w:rFonts w:ascii="Times New Roman" w:hAnsi="Times New Roman" w:cs="Times New Roman"/>
          <w:b/>
          <w:sz w:val="24"/>
          <w:szCs w:val="24"/>
          <w:lang w:val="ro-RO"/>
        </w:rPr>
        <w:t xml:space="preserve">Încetarea acordului de parteneriat </w:t>
      </w:r>
    </w:p>
    <w:p w14:paraId="2C12A20C" w14:textId="77777777" w:rsidR="00040DA4" w:rsidRPr="00040DA4" w:rsidRDefault="00040DA4" w:rsidP="006D5314">
      <w:pPr>
        <w:spacing w:before="120" w:after="120" w:line="240" w:lineRule="auto"/>
        <w:jc w:val="both"/>
        <w:rPr>
          <w:rFonts w:ascii="Times New Roman" w:hAnsi="Times New Roman" w:cs="Times New Roman"/>
          <w:sz w:val="24"/>
          <w:szCs w:val="24"/>
          <w:lang w:val="ro-RO"/>
        </w:rPr>
      </w:pPr>
      <w:r w:rsidRPr="00040DA4">
        <w:rPr>
          <w:rFonts w:ascii="Times New Roman" w:hAnsi="Times New Roman" w:cs="Times New Roman"/>
          <w:sz w:val="24"/>
          <w:szCs w:val="24"/>
          <w:lang w:val="ro-RO"/>
        </w:rPr>
        <w:t xml:space="preserve">1. Prezentul acord de parteneriat încetează la data ajungerii la termen. </w:t>
      </w:r>
    </w:p>
    <w:p w14:paraId="61DF72C9" w14:textId="77777777" w:rsidR="00040DA4" w:rsidRPr="00040DA4" w:rsidRDefault="00040DA4" w:rsidP="006D5314">
      <w:pPr>
        <w:spacing w:before="120" w:after="120" w:line="240" w:lineRule="auto"/>
        <w:jc w:val="both"/>
        <w:rPr>
          <w:rFonts w:ascii="Times New Roman" w:hAnsi="Times New Roman" w:cs="Times New Roman"/>
          <w:sz w:val="24"/>
          <w:szCs w:val="24"/>
          <w:lang w:val="ro-RO"/>
        </w:rPr>
      </w:pPr>
      <w:r w:rsidRPr="00040DA4">
        <w:rPr>
          <w:rFonts w:ascii="Times New Roman" w:hAnsi="Times New Roman" w:cs="Times New Roman"/>
          <w:sz w:val="24"/>
          <w:szCs w:val="24"/>
          <w:lang w:val="ro-RO"/>
        </w:rPr>
        <w:t xml:space="preserve">2. Prezentul acord de parteneriat poate înceta înainte de termen, cu acordul scris al părților, la cererea motivată a uneia dintre părți. </w:t>
      </w:r>
    </w:p>
    <w:p w14:paraId="54436D59" w14:textId="3A544923" w:rsidR="00040DA4" w:rsidRPr="00040DA4" w:rsidRDefault="00040DA4" w:rsidP="006D5314">
      <w:pPr>
        <w:spacing w:before="120" w:after="120" w:line="240" w:lineRule="auto"/>
        <w:jc w:val="both"/>
        <w:rPr>
          <w:rFonts w:ascii="Times New Roman" w:hAnsi="Times New Roman" w:cs="Times New Roman"/>
          <w:sz w:val="24"/>
          <w:szCs w:val="24"/>
          <w:lang w:val="ro-RO"/>
        </w:rPr>
      </w:pPr>
      <w:r w:rsidRPr="00040DA4">
        <w:rPr>
          <w:rFonts w:ascii="Times New Roman" w:hAnsi="Times New Roman" w:cs="Times New Roman"/>
          <w:sz w:val="24"/>
          <w:szCs w:val="24"/>
          <w:lang w:val="ro-RO"/>
        </w:rPr>
        <w:lastRenderedPageBreak/>
        <w:t xml:space="preserve">3. Prezentul acord de parteneriat încetează în cazul în care nu va fi finanțată cererea de finanțare depusă de către Asociația AGES și Asociația de Dezvoltare Intercomunitară Județul Satu Mare în cadrul Cererii de proiecte POCA/659/2/1. </w:t>
      </w:r>
    </w:p>
    <w:p w14:paraId="39C6D17D" w14:textId="77777777" w:rsidR="00040DA4" w:rsidRDefault="00040DA4" w:rsidP="006D5314">
      <w:pPr>
        <w:spacing w:before="120" w:after="120" w:line="240" w:lineRule="auto"/>
        <w:jc w:val="both"/>
        <w:rPr>
          <w:rFonts w:ascii="Times New Roman" w:hAnsi="Times New Roman" w:cs="Times New Roman"/>
          <w:sz w:val="24"/>
          <w:szCs w:val="24"/>
          <w:lang w:val="ro-RO"/>
        </w:rPr>
      </w:pPr>
      <w:r w:rsidRPr="00040DA4">
        <w:rPr>
          <w:rFonts w:ascii="Times New Roman" w:hAnsi="Times New Roman" w:cs="Times New Roman"/>
          <w:sz w:val="24"/>
          <w:szCs w:val="24"/>
          <w:lang w:val="ro-RO"/>
        </w:rPr>
        <w:t xml:space="preserve">4. Prezentul acord de parteneriat încetează de drept în caz de forță majoră, așa cum este definită de lege. </w:t>
      </w:r>
    </w:p>
    <w:p w14:paraId="1B5F804E" w14:textId="77777777" w:rsidR="00040DA4" w:rsidRPr="00073620" w:rsidRDefault="00040DA4" w:rsidP="006D5314">
      <w:pPr>
        <w:spacing w:before="120" w:after="120" w:line="240" w:lineRule="auto"/>
        <w:jc w:val="both"/>
        <w:rPr>
          <w:rFonts w:ascii="Times New Roman" w:hAnsi="Times New Roman" w:cs="Times New Roman"/>
          <w:sz w:val="16"/>
          <w:szCs w:val="16"/>
          <w:lang w:val="ro-RO"/>
        </w:rPr>
      </w:pPr>
    </w:p>
    <w:p w14:paraId="39C9E649" w14:textId="77777777" w:rsidR="00040DA4" w:rsidRPr="00040DA4" w:rsidRDefault="00040DA4" w:rsidP="006D5314">
      <w:pPr>
        <w:spacing w:before="120" w:after="120" w:line="240" w:lineRule="auto"/>
        <w:jc w:val="both"/>
        <w:rPr>
          <w:rFonts w:ascii="Times New Roman" w:hAnsi="Times New Roman" w:cs="Times New Roman"/>
          <w:b/>
          <w:sz w:val="24"/>
          <w:szCs w:val="24"/>
          <w:lang w:val="ro-RO"/>
        </w:rPr>
      </w:pPr>
      <w:r w:rsidRPr="00040DA4">
        <w:rPr>
          <w:rFonts w:ascii="Times New Roman" w:hAnsi="Times New Roman" w:cs="Times New Roman"/>
          <w:b/>
          <w:sz w:val="24"/>
          <w:szCs w:val="24"/>
          <w:lang w:val="ro-RO"/>
        </w:rPr>
        <w:t xml:space="preserve">Dispoziții finale </w:t>
      </w:r>
    </w:p>
    <w:p w14:paraId="11944FF8" w14:textId="77777777" w:rsidR="00040DA4" w:rsidRDefault="00040DA4" w:rsidP="006D5314">
      <w:pPr>
        <w:spacing w:before="120" w:after="120" w:line="240" w:lineRule="auto"/>
        <w:jc w:val="both"/>
        <w:rPr>
          <w:rFonts w:ascii="Times New Roman" w:hAnsi="Times New Roman" w:cs="Times New Roman"/>
          <w:sz w:val="24"/>
          <w:szCs w:val="24"/>
          <w:lang w:val="ro-RO"/>
        </w:rPr>
      </w:pPr>
      <w:r w:rsidRPr="00040DA4">
        <w:rPr>
          <w:rFonts w:ascii="Times New Roman" w:hAnsi="Times New Roman" w:cs="Times New Roman"/>
          <w:sz w:val="24"/>
          <w:szCs w:val="24"/>
          <w:lang w:val="ro-RO"/>
        </w:rPr>
        <w:t xml:space="preserve">1. </w:t>
      </w:r>
      <w:proofErr w:type="spellStart"/>
      <w:r w:rsidRPr="009A60EE">
        <w:rPr>
          <w:rFonts w:ascii="Times New Roman" w:hAnsi="Times New Roman" w:cs="Times New Roman"/>
          <w:sz w:val="24"/>
          <w:szCs w:val="24"/>
          <w:lang w:val="ro-RO"/>
        </w:rPr>
        <w:t>Soluţionarea</w:t>
      </w:r>
      <w:proofErr w:type="spellEnd"/>
      <w:r>
        <w:rPr>
          <w:rFonts w:ascii="Times New Roman" w:hAnsi="Times New Roman" w:cs="Times New Roman"/>
          <w:sz w:val="24"/>
          <w:szCs w:val="24"/>
          <w:lang w:val="ro-RO"/>
        </w:rPr>
        <w:t xml:space="preserve"> </w:t>
      </w:r>
      <w:r w:rsidRPr="009A60EE">
        <w:rPr>
          <w:rFonts w:ascii="Times New Roman" w:hAnsi="Times New Roman" w:cs="Times New Roman"/>
          <w:sz w:val="24"/>
          <w:szCs w:val="24"/>
          <w:lang w:val="ro-RO"/>
        </w:rPr>
        <w:t>oricăror</w:t>
      </w:r>
      <w:r>
        <w:rPr>
          <w:rFonts w:ascii="Times New Roman" w:hAnsi="Times New Roman" w:cs="Times New Roman"/>
          <w:sz w:val="24"/>
          <w:szCs w:val="24"/>
          <w:lang w:val="ro-RO"/>
        </w:rPr>
        <w:t xml:space="preserve"> </w:t>
      </w:r>
      <w:r w:rsidRPr="009A60EE">
        <w:rPr>
          <w:rFonts w:ascii="Times New Roman" w:hAnsi="Times New Roman" w:cs="Times New Roman"/>
          <w:sz w:val="24"/>
          <w:szCs w:val="24"/>
          <w:lang w:val="ro-RO"/>
        </w:rPr>
        <w:t>litigii se va face pe</w:t>
      </w:r>
      <w:r>
        <w:rPr>
          <w:rFonts w:ascii="Times New Roman" w:hAnsi="Times New Roman" w:cs="Times New Roman"/>
          <w:sz w:val="24"/>
          <w:szCs w:val="24"/>
          <w:lang w:val="ro-RO"/>
        </w:rPr>
        <w:t xml:space="preserve"> </w:t>
      </w:r>
      <w:r w:rsidRPr="009A60EE">
        <w:rPr>
          <w:rFonts w:ascii="Times New Roman" w:hAnsi="Times New Roman" w:cs="Times New Roman"/>
          <w:sz w:val="24"/>
          <w:szCs w:val="24"/>
          <w:lang w:val="ro-RO"/>
        </w:rPr>
        <w:t>cale</w:t>
      </w:r>
      <w:r>
        <w:rPr>
          <w:rFonts w:ascii="Times New Roman" w:hAnsi="Times New Roman" w:cs="Times New Roman"/>
          <w:sz w:val="24"/>
          <w:szCs w:val="24"/>
          <w:lang w:val="ro-RO"/>
        </w:rPr>
        <w:t xml:space="preserve"> </w:t>
      </w:r>
      <w:r w:rsidRPr="009A60EE">
        <w:rPr>
          <w:rFonts w:ascii="Times New Roman" w:hAnsi="Times New Roman" w:cs="Times New Roman"/>
          <w:sz w:val="24"/>
          <w:szCs w:val="24"/>
          <w:lang w:val="ro-RO"/>
        </w:rPr>
        <w:t>amiabilă, iar</w:t>
      </w:r>
      <w:r>
        <w:rPr>
          <w:rFonts w:ascii="Times New Roman" w:hAnsi="Times New Roman" w:cs="Times New Roman"/>
          <w:sz w:val="24"/>
          <w:szCs w:val="24"/>
          <w:lang w:val="ro-RO"/>
        </w:rPr>
        <w:t xml:space="preserve"> </w:t>
      </w:r>
      <w:r w:rsidRPr="009A60EE">
        <w:rPr>
          <w:rFonts w:ascii="Times New Roman" w:hAnsi="Times New Roman" w:cs="Times New Roman"/>
          <w:sz w:val="24"/>
          <w:szCs w:val="24"/>
          <w:lang w:val="ro-RO"/>
        </w:rPr>
        <w:t>în</w:t>
      </w:r>
      <w:r>
        <w:rPr>
          <w:rFonts w:ascii="Times New Roman" w:hAnsi="Times New Roman" w:cs="Times New Roman"/>
          <w:sz w:val="24"/>
          <w:szCs w:val="24"/>
          <w:lang w:val="ro-RO"/>
        </w:rPr>
        <w:t xml:space="preserve"> </w:t>
      </w:r>
      <w:r w:rsidRPr="009A60EE">
        <w:rPr>
          <w:rFonts w:ascii="Times New Roman" w:hAnsi="Times New Roman" w:cs="Times New Roman"/>
          <w:sz w:val="24"/>
          <w:szCs w:val="24"/>
          <w:lang w:val="ro-RO"/>
        </w:rPr>
        <w:t xml:space="preserve">caz de </w:t>
      </w:r>
      <w:proofErr w:type="spellStart"/>
      <w:r w:rsidRPr="009A60EE">
        <w:rPr>
          <w:rFonts w:ascii="Times New Roman" w:hAnsi="Times New Roman" w:cs="Times New Roman"/>
          <w:sz w:val="24"/>
          <w:szCs w:val="24"/>
          <w:lang w:val="ro-RO"/>
        </w:rPr>
        <w:t>neînţelegeri</w:t>
      </w:r>
      <w:proofErr w:type="spellEnd"/>
      <w:r w:rsidRPr="009A60EE">
        <w:rPr>
          <w:rFonts w:ascii="Times New Roman" w:hAnsi="Times New Roman" w:cs="Times New Roman"/>
          <w:sz w:val="24"/>
          <w:szCs w:val="24"/>
          <w:lang w:val="ro-RO"/>
        </w:rPr>
        <w:t xml:space="preserve">, </w:t>
      </w:r>
      <w:proofErr w:type="spellStart"/>
      <w:r w:rsidRPr="009A60EE">
        <w:rPr>
          <w:rFonts w:ascii="Times New Roman" w:hAnsi="Times New Roman" w:cs="Times New Roman"/>
          <w:sz w:val="24"/>
          <w:szCs w:val="24"/>
          <w:lang w:val="ro-RO"/>
        </w:rPr>
        <w:t>părţile</w:t>
      </w:r>
      <w:proofErr w:type="spellEnd"/>
      <w:r>
        <w:rPr>
          <w:rFonts w:ascii="Times New Roman" w:hAnsi="Times New Roman" w:cs="Times New Roman"/>
          <w:sz w:val="24"/>
          <w:szCs w:val="24"/>
          <w:lang w:val="ro-RO"/>
        </w:rPr>
        <w:t xml:space="preserve"> </w:t>
      </w:r>
      <w:r w:rsidRPr="009A60EE">
        <w:rPr>
          <w:rFonts w:ascii="Times New Roman" w:hAnsi="Times New Roman" w:cs="Times New Roman"/>
          <w:sz w:val="24"/>
          <w:szCs w:val="24"/>
          <w:lang w:val="ro-RO"/>
        </w:rPr>
        <w:t>vor</w:t>
      </w:r>
      <w:r>
        <w:rPr>
          <w:rFonts w:ascii="Times New Roman" w:hAnsi="Times New Roman" w:cs="Times New Roman"/>
          <w:sz w:val="24"/>
          <w:szCs w:val="24"/>
          <w:lang w:val="ro-RO"/>
        </w:rPr>
        <w:t xml:space="preserve"> </w:t>
      </w:r>
      <w:r w:rsidRPr="009A60EE">
        <w:rPr>
          <w:rFonts w:ascii="Times New Roman" w:hAnsi="Times New Roman" w:cs="Times New Roman"/>
          <w:sz w:val="24"/>
          <w:szCs w:val="24"/>
          <w:lang w:val="ro-RO"/>
        </w:rPr>
        <w:t>putea</w:t>
      </w:r>
      <w:r>
        <w:rPr>
          <w:rFonts w:ascii="Times New Roman" w:hAnsi="Times New Roman" w:cs="Times New Roman"/>
          <w:sz w:val="24"/>
          <w:szCs w:val="24"/>
          <w:lang w:val="ro-RO"/>
        </w:rPr>
        <w:t xml:space="preserve"> </w:t>
      </w:r>
      <w:r w:rsidRPr="009A60EE">
        <w:rPr>
          <w:rFonts w:ascii="Times New Roman" w:hAnsi="Times New Roman" w:cs="Times New Roman"/>
          <w:sz w:val="24"/>
          <w:szCs w:val="24"/>
          <w:lang w:val="ro-RO"/>
        </w:rPr>
        <w:t xml:space="preserve">apela la </w:t>
      </w:r>
      <w:proofErr w:type="spellStart"/>
      <w:r w:rsidRPr="009A60EE">
        <w:rPr>
          <w:rFonts w:ascii="Times New Roman" w:hAnsi="Times New Roman" w:cs="Times New Roman"/>
          <w:sz w:val="24"/>
          <w:szCs w:val="24"/>
          <w:lang w:val="ro-RO"/>
        </w:rPr>
        <w:t>instanţele</w:t>
      </w:r>
      <w:proofErr w:type="spellEnd"/>
      <w:r>
        <w:rPr>
          <w:rFonts w:ascii="Times New Roman" w:hAnsi="Times New Roman" w:cs="Times New Roman"/>
          <w:sz w:val="24"/>
          <w:szCs w:val="24"/>
          <w:lang w:val="ro-RO"/>
        </w:rPr>
        <w:t xml:space="preserve"> </w:t>
      </w:r>
      <w:proofErr w:type="spellStart"/>
      <w:r w:rsidRPr="009A60EE">
        <w:rPr>
          <w:rFonts w:ascii="Times New Roman" w:hAnsi="Times New Roman" w:cs="Times New Roman"/>
          <w:sz w:val="24"/>
          <w:szCs w:val="24"/>
          <w:lang w:val="ro-RO"/>
        </w:rPr>
        <w:t>judecătoreşti</w:t>
      </w:r>
      <w:proofErr w:type="spellEnd"/>
      <w:r>
        <w:rPr>
          <w:rFonts w:ascii="Times New Roman" w:hAnsi="Times New Roman" w:cs="Times New Roman"/>
          <w:sz w:val="24"/>
          <w:szCs w:val="24"/>
          <w:lang w:val="ro-RO"/>
        </w:rPr>
        <w:t xml:space="preserve"> </w:t>
      </w:r>
      <w:r w:rsidRPr="009A60EE">
        <w:rPr>
          <w:rFonts w:ascii="Times New Roman" w:hAnsi="Times New Roman" w:cs="Times New Roman"/>
          <w:sz w:val="24"/>
          <w:szCs w:val="24"/>
          <w:lang w:val="ro-RO"/>
        </w:rPr>
        <w:t>române competente.</w:t>
      </w:r>
    </w:p>
    <w:p w14:paraId="01CCA195" w14:textId="77777777" w:rsidR="00130297" w:rsidRDefault="00130297" w:rsidP="00130297">
      <w:pPr>
        <w:spacing w:before="120" w:after="12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2. Implicarea Județului Satu Mare prin Consiliul Județean Satu Mare în cadrul proiectului nu implică alocarea de resurse financiare; toate activitățile proiectului în care va fi implicat Județul Satu Mare vor fi susținute financiar de către Asociația AGES și Asociația de Dezvoltare Intercomunitară Județul Satu Mare. </w:t>
      </w:r>
    </w:p>
    <w:p w14:paraId="225F855B" w14:textId="77777777" w:rsidR="00040DA4" w:rsidRPr="00073620" w:rsidRDefault="00040DA4" w:rsidP="006D5314">
      <w:pPr>
        <w:spacing w:before="120" w:after="120" w:line="240" w:lineRule="auto"/>
        <w:jc w:val="both"/>
        <w:rPr>
          <w:rFonts w:ascii="Times New Roman" w:hAnsi="Times New Roman" w:cs="Times New Roman"/>
          <w:sz w:val="16"/>
          <w:szCs w:val="16"/>
          <w:lang w:val="ro-RO"/>
        </w:rPr>
      </w:pPr>
    </w:p>
    <w:p w14:paraId="1D1F537C" w14:textId="5DD308D2" w:rsidR="00C35170" w:rsidRPr="009A60EE" w:rsidRDefault="00040DA4" w:rsidP="006D5314">
      <w:pPr>
        <w:spacing w:before="120" w:after="120" w:line="240" w:lineRule="auto"/>
        <w:jc w:val="both"/>
        <w:rPr>
          <w:rFonts w:ascii="Times New Roman" w:hAnsi="Times New Roman" w:cs="Times New Roman"/>
          <w:sz w:val="24"/>
          <w:szCs w:val="24"/>
          <w:lang w:val="ro-RO"/>
        </w:rPr>
      </w:pPr>
      <w:r w:rsidRPr="00040DA4">
        <w:rPr>
          <w:rFonts w:ascii="Times New Roman" w:hAnsi="Times New Roman" w:cs="Times New Roman"/>
          <w:sz w:val="24"/>
          <w:szCs w:val="24"/>
          <w:lang w:val="ro-RO"/>
        </w:rPr>
        <w:t xml:space="preserve">Prezentul acord de parteneriat a fost redactat și semnat în 3 exemplare originale, câte unul pentru fiecare parte contractantă, azi </w:t>
      </w:r>
      <w:r w:rsidR="00BE3F58" w:rsidRPr="00040DA4">
        <w:rPr>
          <w:rFonts w:ascii="Times New Roman" w:hAnsi="Times New Roman" w:cs="Times New Roman"/>
          <w:sz w:val="24"/>
          <w:szCs w:val="24"/>
          <w:lang w:val="ro-RO"/>
        </w:rPr>
        <w:t>__________ 2021</w:t>
      </w:r>
      <w:r>
        <w:rPr>
          <w:rFonts w:ascii="Times New Roman" w:hAnsi="Times New Roman" w:cs="Times New Roman"/>
          <w:sz w:val="24"/>
          <w:szCs w:val="24"/>
          <w:lang w:val="ro-RO"/>
        </w:rPr>
        <w:t xml:space="preserve"> și este valabil 20 de luni de la data începerii proiectului </w:t>
      </w:r>
      <w:r w:rsidRPr="00237436">
        <w:rPr>
          <w:rFonts w:ascii="Times New Roman" w:hAnsi="Times New Roman" w:cs="Times New Roman"/>
          <w:sz w:val="24"/>
          <w:szCs w:val="24"/>
        </w:rPr>
        <w:t>„</w:t>
      </w:r>
      <w:proofErr w:type="spellStart"/>
      <w:r w:rsidRPr="00237436">
        <w:rPr>
          <w:rFonts w:ascii="Times New Roman" w:hAnsi="Times New Roman" w:cs="Times New Roman"/>
          <w:sz w:val="24"/>
          <w:szCs w:val="24"/>
        </w:rPr>
        <w:t>Consolidarea</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capacității</w:t>
      </w:r>
      <w:proofErr w:type="spellEnd"/>
      <w:r w:rsidRPr="00237436">
        <w:rPr>
          <w:rFonts w:ascii="Times New Roman" w:hAnsi="Times New Roman" w:cs="Times New Roman"/>
          <w:sz w:val="24"/>
          <w:szCs w:val="24"/>
        </w:rPr>
        <w:t xml:space="preserve"> ONG-</w:t>
      </w:r>
      <w:proofErr w:type="spellStart"/>
      <w:r w:rsidRPr="00237436">
        <w:rPr>
          <w:rFonts w:ascii="Times New Roman" w:hAnsi="Times New Roman" w:cs="Times New Roman"/>
          <w:sz w:val="24"/>
          <w:szCs w:val="24"/>
        </w:rPr>
        <w:t>urilor</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și</w:t>
      </w:r>
      <w:proofErr w:type="spellEnd"/>
      <w:r w:rsidRPr="00237436">
        <w:rPr>
          <w:rFonts w:ascii="Times New Roman" w:hAnsi="Times New Roman" w:cs="Times New Roman"/>
          <w:sz w:val="24"/>
          <w:szCs w:val="24"/>
        </w:rPr>
        <w:t xml:space="preserve"> a </w:t>
      </w:r>
      <w:proofErr w:type="spellStart"/>
      <w:r w:rsidRPr="00237436">
        <w:rPr>
          <w:rFonts w:ascii="Times New Roman" w:hAnsi="Times New Roman" w:cs="Times New Roman"/>
          <w:sz w:val="24"/>
          <w:szCs w:val="24"/>
        </w:rPr>
        <w:t>partenerilor</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sociali</w:t>
      </w:r>
      <w:proofErr w:type="spellEnd"/>
      <w:r w:rsidRPr="00237436">
        <w:rPr>
          <w:rFonts w:ascii="Times New Roman" w:hAnsi="Times New Roman" w:cs="Times New Roman"/>
          <w:sz w:val="24"/>
          <w:szCs w:val="24"/>
        </w:rPr>
        <w:t xml:space="preserve"> de a se </w:t>
      </w:r>
      <w:proofErr w:type="spellStart"/>
      <w:r w:rsidRPr="00237436">
        <w:rPr>
          <w:rFonts w:ascii="Times New Roman" w:hAnsi="Times New Roman" w:cs="Times New Roman"/>
          <w:sz w:val="24"/>
          <w:szCs w:val="24"/>
        </w:rPr>
        <w:t>implica</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în</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formularea</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și</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promovarea</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dezvoltării</w:t>
      </w:r>
      <w:proofErr w:type="spellEnd"/>
      <w:r w:rsidRPr="00237436">
        <w:rPr>
          <w:rFonts w:ascii="Times New Roman" w:hAnsi="Times New Roman" w:cs="Times New Roman"/>
          <w:sz w:val="24"/>
          <w:szCs w:val="24"/>
        </w:rPr>
        <w:t xml:space="preserve"> la </w:t>
      </w:r>
      <w:proofErr w:type="spellStart"/>
      <w:r w:rsidRPr="00237436">
        <w:rPr>
          <w:rFonts w:ascii="Times New Roman" w:hAnsi="Times New Roman" w:cs="Times New Roman"/>
          <w:sz w:val="24"/>
          <w:szCs w:val="24"/>
        </w:rPr>
        <w:t>nivel</w:t>
      </w:r>
      <w:proofErr w:type="spellEnd"/>
      <w:r w:rsidRPr="00237436">
        <w:rPr>
          <w:rFonts w:ascii="Times New Roman" w:hAnsi="Times New Roman" w:cs="Times New Roman"/>
          <w:sz w:val="24"/>
          <w:szCs w:val="24"/>
        </w:rPr>
        <w:t xml:space="preserve"> local, </w:t>
      </w:r>
      <w:proofErr w:type="spellStart"/>
      <w:r w:rsidRPr="00237436">
        <w:rPr>
          <w:rFonts w:ascii="Times New Roman" w:hAnsi="Times New Roman" w:cs="Times New Roman"/>
          <w:sz w:val="24"/>
          <w:szCs w:val="24"/>
        </w:rPr>
        <w:t>în</w:t>
      </w:r>
      <w:proofErr w:type="spellEnd"/>
      <w:r w:rsidRPr="00237436">
        <w:rPr>
          <w:rFonts w:ascii="Times New Roman" w:hAnsi="Times New Roman" w:cs="Times New Roman"/>
          <w:sz w:val="24"/>
          <w:szCs w:val="24"/>
        </w:rPr>
        <w:t xml:space="preserve"> </w:t>
      </w:r>
      <w:proofErr w:type="spellStart"/>
      <w:r w:rsidRPr="00237436">
        <w:rPr>
          <w:rFonts w:ascii="Times New Roman" w:hAnsi="Times New Roman" w:cs="Times New Roman"/>
          <w:sz w:val="24"/>
          <w:szCs w:val="24"/>
        </w:rPr>
        <w:t>județul</w:t>
      </w:r>
      <w:proofErr w:type="spellEnd"/>
      <w:r w:rsidRPr="00237436">
        <w:rPr>
          <w:rFonts w:ascii="Times New Roman" w:hAnsi="Times New Roman" w:cs="Times New Roman"/>
          <w:sz w:val="24"/>
          <w:szCs w:val="24"/>
        </w:rPr>
        <w:t xml:space="preserve"> Satu Mare”</w:t>
      </w:r>
      <w:r>
        <w:rPr>
          <w:rFonts w:ascii="Times New Roman" w:hAnsi="Times New Roman" w:cs="Times New Roman"/>
          <w:sz w:val="24"/>
          <w:szCs w:val="24"/>
        </w:rPr>
        <w:t xml:space="preserve">. </w:t>
      </w:r>
    </w:p>
    <w:p w14:paraId="55D284F3" w14:textId="77777777" w:rsidR="00C35170" w:rsidRPr="009A60EE" w:rsidRDefault="00C35170" w:rsidP="006D5314">
      <w:pPr>
        <w:spacing w:before="120" w:after="120" w:line="240" w:lineRule="auto"/>
        <w:jc w:val="both"/>
        <w:rPr>
          <w:rFonts w:ascii="Times New Roman" w:hAnsi="Times New Roman" w:cs="Times New Roman"/>
          <w:sz w:val="24"/>
          <w:szCs w:val="24"/>
          <w:lang w:val="ro-RO"/>
        </w:rPr>
      </w:pPr>
    </w:p>
    <w:p w14:paraId="0843545E" w14:textId="3FD6682B" w:rsidR="00C35170" w:rsidRPr="009A60EE" w:rsidRDefault="00736F7B" w:rsidP="006D5314">
      <w:pPr>
        <w:spacing w:before="120" w:after="120" w:line="240" w:lineRule="auto"/>
        <w:jc w:val="both"/>
        <w:rPr>
          <w:rFonts w:ascii="Times New Roman" w:hAnsi="Times New Roman" w:cs="Times New Roman"/>
          <w:sz w:val="24"/>
          <w:szCs w:val="24"/>
          <w:lang w:val="ro-RO"/>
        </w:rPr>
      </w:pPr>
      <w:proofErr w:type="spellStart"/>
      <w:r w:rsidRPr="009A60EE">
        <w:rPr>
          <w:rFonts w:ascii="Times New Roman" w:hAnsi="Times New Roman" w:cs="Times New Roman"/>
          <w:b/>
          <w:sz w:val="24"/>
          <w:szCs w:val="24"/>
          <w:lang w:val="ro-RO"/>
        </w:rPr>
        <w:t>Asociaţia</w:t>
      </w:r>
      <w:proofErr w:type="spellEnd"/>
      <w:r w:rsidR="00137DB3">
        <w:rPr>
          <w:rFonts w:ascii="Times New Roman" w:hAnsi="Times New Roman" w:cs="Times New Roman"/>
          <w:b/>
          <w:sz w:val="24"/>
          <w:szCs w:val="24"/>
          <w:lang w:val="ro-RO"/>
        </w:rPr>
        <w:t xml:space="preserve"> </w:t>
      </w:r>
      <w:r w:rsidR="004918BD" w:rsidRPr="009A60EE">
        <w:rPr>
          <w:rFonts w:ascii="Times New Roman" w:hAnsi="Times New Roman" w:cs="Times New Roman"/>
          <w:b/>
          <w:sz w:val="24"/>
          <w:szCs w:val="24"/>
          <w:lang w:val="ro-RO"/>
        </w:rPr>
        <w:t>AGES</w:t>
      </w:r>
      <w:r w:rsidR="004918BD" w:rsidRPr="009A60EE">
        <w:rPr>
          <w:rFonts w:ascii="Times New Roman" w:hAnsi="Times New Roman" w:cs="Times New Roman"/>
          <w:b/>
          <w:i/>
          <w:sz w:val="24"/>
          <w:szCs w:val="24"/>
          <w:lang w:val="ro-RO"/>
        </w:rPr>
        <w:tab/>
      </w:r>
      <w:r w:rsidR="004918BD" w:rsidRPr="009A60EE">
        <w:rPr>
          <w:rFonts w:ascii="Times New Roman" w:hAnsi="Times New Roman" w:cs="Times New Roman"/>
          <w:b/>
          <w:i/>
          <w:sz w:val="24"/>
          <w:szCs w:val="24"/>
          <w:lang w:val="ro-RO"/>
        </w:rPr>
        <w:tab/>
      </w:r>
      <w:r w:rsidR="004918BD" w:rsidRPr="009A60EE">
        <w:rPr>
          <w:rFonts w:ascii="Times New Roman" w:hAnsi="Times New Roman" w:cs="Times New Roman"/>
          <w:b/>
          <w:sz w:val="24"/>
          <w:szCs w:val="24"/>
          <w:lang w:val="ro-RO"/>
        </w:rPr>
        <w:t>A</w:t>
      </w:r>
      <w:r w:rsidR="00C72994">
        <w:rPr>
          <w:rFonts w:ascii="Times New Roman" w:hAnsi="Times New Roman" w:cs="Times New Roman"/>
          <w:b/>
          <w:sz w:val="24"/>
          <w:szCs w:val="24"/>
          <w:lang w:val="ro-RO"/>
        </w:rPr>
        <w:t>.</w:t>
      </w:r>
      <w:r w:rsidRPr="009A60EE">
        <w:rPr>
          <w:rFonts w:ascii="Times New Roman" w:hAnsi="Times New Roman" w:cs="Times New Roman"/>
          <w:b/>
          <w:sz w:val="24"/>
          <w:szCs w:val="24"/>
          <w:lang w:val="ro-RO"/>
        </w:rPr>
        <w:t>D</w:t>
      </w:r>
      <w:r w:rsidR="00C72994">
        <w:rPr>
          <w:rFonts w:ascii="Times New Roman" w:hAnsi="Times New Roman" w:cs="Times New Roman"/>
          <w:b/>
          <w:sz w:val="24"/>
          <w:szCs w:val="24"/>
          <w:lang w:val="ro-RO"/>
        </w:rPr>
        <w:t>.</w:t>
      </w:r>
      <w:r w:rsidRPr="009A60EE">
        <w:rPr>
          <w:rFonts w:ascii="Times New Roman" w:hAnsi="Times New Roman" w:cs="Times New Roman"/>
          <w:b/>
          <w:sz w:val="24"/>
          <w:szCs w:val="24"/>
          <w:lang w:val="ro-RO"/>
        </w:rPr>
        <w:t>I</w:t>
      </w:r>
      <w:r w:rsidR="00C72994">
        <w:rPr>
          <w:rFonts w:ascii="Times New Roman" w:hAnsi="Times New Roman" w:cs="Times New Roman"/>
          <w:b/>
          <w:sz w:val="24"/>
          <w:szCs w:val="24"/>
          <w:lang w:val="ro-RO"/>
        </w:rPr>
        <w:t>.</w:t>
      </w:r>
      <w:r w:rsidR="00524779">
        <w:rPr>
          <w:rFonts w:ascii="Times New Roman" w:hAnsi="Times New Roman" w:cs="Times New Roman"/>
          <w:b/>
          <w:sz w:val="24"/>
          <w:szCs w:val="24"/>
          <w:lang w:val="ro-RO"/>
        </w:rPr>
        <w:t xml:space="preserve"> </w:t>
      </w:r>
      <w:r w:rsidRPr="009A60EE">
        <w:rPr>
          <w:rFonts w:ascii="Times New Roman" w:hAnsi="Times New Roman" w:cs="Times New Roman"/>
          <w:b/>
          <w:sz w:val="24"/>
          <w:szCs w:val="24"/>
          <w:lang w:val="ro-RO"/>
        </w:rPr>
        <w:t>Județ</w:t>
      </w:r>
      <w:r w:rsidR="00524779">
        <w:rPr>
          <w:rFonts w:ascii="Times New Roman" w:hAnsi="Times New Roman" w:cs="Times New Roman"/>
          <w:b/>
          <w:sz w:val="24"/>
          <w:szCs w:val="24"/>
          <w:lang w:val="ro-RO"/>
        </w:rPr>
        <w:t>ul</w:t>
      </w:r>
      <w:r w:rsidRPr="009A60EE">
        <w:rPr>
          <w:rFonts w:ascii="Times New Roman" w:hAnsi="Times New Roman" w:cs="Times New Roman"/>
          <w:b/>
          <w:sz w:val="24"/>
          <w:szCs w:val="24"/>
          <w:lang w:val="ro-RO"/>
        </w:rPr>
        <w:t xml:space="preserve"> </w:t>
      </w:r>
      <w:r w:rsidR="00524779">
        <w:rPr>
          <w:rFonts w:ascii="Times New Roman" w:hAnsi="Times New Roman" w:cs="Times New Roman"/>
          <w:b/>
          <w:sz w:val="24"/>
          <w:szCs w:val="24"/>
          <w:lang w:val="ro-RO"/>
        </w:rPr>
        <w:t xml:space="preserve">Satu </w:t>
      </w:r>
      <w:r w:rsidR="00C35170" w:rsidRPr="009A60EE">
        <w:rPr>
          <w:rFonts w:ascii="Times New Roman" w:hAnsi="Times New Roman" w:cs="Times New Roman"/>
          <w:b/>
          <w:sz w:val="24"/>
          <w:szCs w:val="24"/>
          <w:lang w:val="ro-RO"/>
        </w:rPr>
        <w:t>Mare</w:t>
      </w:r>
      <w:r w:rsidR="00E6411A" w:rsidRPr="00E6411A">
        <w:rPr>
          <w:rFonts w:ascii="Times New Roman" w:hAnsi="Times New Roman" w:cs="Times New Roman"/>
          <w:b/>
          <w:sz w:val="24"/>
          <w:szCs w:val="24"/>
          <w:lang w:val="ro-RO"/>
        </w:rPr>
        <w:t xml:space="preserve"> </w:t>
      </w:r>
      <w:r w:rsidR="00E6411A">
        <w:rPr>
          <w:rFonts w:ascii="Times New Roman" w:hAnsi="Times New Roman" w:cs="Times New Roman"/>
          <w:b/>
          <w:sz w:val="24"/>
          <w:szCs w:val="24"/>
          <w:lang w:val="ro-RO"/>
        </w:rPr>
        <w:t xml:space="preserve">            </w:t>
      </w:r>
      <w:r w:rsidR="00552307">
        <w:rPr>
          <w:rFonts w:ascii="Times New Roman" w:hAnsi="Times New Roman" w:cs="Times New Roman"/>
          <w:b/>
          <w:sz w:val="24"/>
          <w:szCs w:val="24"/>
          <w:lang w:val="ro-RO"/>
        </w:rPr>
        <w:t xml:space="preserve">       </w:t>
      </w:r>
      <w:proofErr w:type="spellStart"/>
      <w:r w:rsidR="00E6411A" w:rsidRPr="009A60EE">
        <w:rPr>
          <w:rFonts w:ascii="Times New Roman" w:hAnsi="Times New Roman" w:cs="Times New Roman"/>
          <w:b/>
          <w:sz w:val="24"/>
          <w:szCs w:val="24"/>
          <w:lang w:val="ro-RO"/>
        </w:rPr>
        <w:t>Judeţul</w:t>
      </w:r>
      <w:proofErr w:type="spellEnd"/>
      <w:r w:rsidR="00E6411A">
        <w:rPr>
          <w:rFonts w:ascii="Times New Roman" w:hAnsi="Times New Roman" w:cs="Times New Roman"/>
          <w:b/>
          <w:sz w:val="24"/>
          <w:szCs w:val="24"/>
          <w:lang w:val="ro-RO"/>
        </w:rPr>
        <w:t xml:space="preserve"> </w:t>
      </w:r>
      <w:r w:rsidR="00E6411A" w:rsidRPr="009A60EE">
        <w:rPr>
          <w:rFonts w:ascii="Times New Roman" w:hAnsi="Times New Roman" w:cs="Times New Roman"/>
          <w:b/>
          <w:sz w:val="24"/>
          <w:szCs w:val="24"/>
          <w:lang w:val="ro-RO"/>
        </w:rPr>
        <w:t>Satu Mare</w:t>
      </w:r>
      <w:r w:rsidR="00E6411A" w:rsidRPr="009A60EE">
        <w:rPr>
          <w:rFonts w:ascii="Times New Roman" w:hAnsi="Times New Roman" w:cs="Times New Roman"/>
          <w:sz w:val="24"/>
          <w:szCs w:val="24"/>
          <w:lang w:val="ro-RO"/>
        </w:rPr>
        <w:tab/>
      </w:r>
      <w:r w:rsidR="00E6411A" w:rsidRPr="009A60EE">
        <w:rPr>
          <w:rFonts w:ascii="Times New Roman" w:hAnsi="Times New Roman" w:cs="Times New Roman"/>
          <w:sz w:val="24"/>
          <w:szCs w:val="24"/>
          <w:lang w:val="ro-RO"/>
        </w:rPr>
        <w:tab/>
      </w:r>
    </w:p>
    <w:p w14:paraId="1A0857D1" w14:textId="77777777" w:rsidR="00C35170" w:rsidRPr="009A60EE" w:rsidRDefault="00E6411A" w:rsidP="006D5314">
      <w:pPr>
        <w:spacing w:before="120" w:after="120" w:line="24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r w:rsidR="004918BD" w:rsidRPr="009A60EE">
        <w:rPr>
          <w:rFonts w:ascii="Times New Roman" w:hAnsi="Times New Roman" w:cs="Times New Roman"/>
          <w:b/>
          <w:sz w:val="24"/>
          <w:szCs w:val="24"/>
          <w:lang w:val="ro-RO"/>
        </w:rPr>
        <w:t>Consiliul</w:t>
      </w:r>
      <w:r w:rsidR="003033F8">
        <w:rPr>
          <w:rFonts w:ascii="Times New Roman" w:hAnsi="Times New Roman" w:cs="Times New Roman"/>
          <w:b/>
          <w:sz w:val="24"/>
          <w:szCs w:val="24"/>
          <w:lang w:val="ro-RO"/>
        </w:rPr>
        <w:t xml:space="preserve"> </w:t>
      </w:r>
      <w:proofErr w:type="spellStart"/>
      <w:r w:rsidR="004918BD" w:rsidRPr="009A60EE">
        <w:rPr>
          <w:rFonts w:ascii="Times New Roman" w:hAnsi="Times New Roman" w:cs="Times New Roman"/>
          <w:b/>
          <w:sz w:val="24"/>
          <w:szCs w:val="24"/>
          <w:lang w:val="ro-RO"/>
        </w:rPr>
        <w:t>Judeţean</w:t>
      </w:r>
      <w:proofErr w:type="spellEnd"/>
      <w:r w:rsidR="003033F8">
        <w:rPr>
          <w:rFonts w:ascii="Times New Roman" w:hAnsi="Times New Roman" w:cs="Times New Roman"/>
          <w:b/>
          <w:sz w:val="24"/>
          <w:szCs w:val="24"/>
          <w:lang w:val="ro-RO"/>
        </w:rPr>
        <w:t xml:space="preserve"> </w:t>
      </w:r>
      <w:r w:rsidR="004918BD" w:rsidRPr="009A60EE">
        <w:rPr>
          <w:rFonts w:ascii="Times New Roman" w:hAnsi="Times New Roman" w:cs="Times New Roman"/>
          <w:b/>
          <w:sz w:val="24"/>
          <w:szCs w:val="24"/>
          <w:lang w:val="ro-RO"/>
        </w:rPr>
        <w:t>Satu Mare</w:t>
      </w:r>
    </w:p>
    <w:p w14:paraId="4D1DB335" w14:textId="77777777" w:rsidR="004918BD" w:rsidRPr="009A60EE" w:rsidRDefault="004918BD" w:rsidP="006D5314">
      <w:pPr>
        <w:spacing w:before="120" w:after="120" w:line="240" w:lineRule="auto"/>
        <w:jc w:val="both"/>
        <w:rPr>
          <w:rFonts w:ascii="Times New Roman" w:hAnsi="Times New Roman" w:cs="Times New Roman"/>
          <w:b/>
          <w:sz w:val="24"/>
          <w:szCs w:val="24"/>
          <w:lang w:val="ro-RO"/>
        </w:rPr>
      </w:pPr>
    </w:p>
    <w:p w14:paraId="0770E0A2" w14:textId="77777777" w:rsidR="00C35170" w:rsidRPr="009A60EE" w:rsidRDefault="006E7F3E" w:rsidP="006D5314">
      <w:pPr>
        <w:spacing w:before="120" w:after="120" w:line="24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__________________</w:t>
      </w:r>
      <w:r w:rsidR="004918BD" w:rsidRPr="009A60EE">
        <w:rPr>
          <w:rFonts w:ascii="Times New Roman" w:hAnsi="Times New Roman" w:cs="Times New Roman"/>
          <w:b/>
          <w:sz w:val="24"/>
          <w:szCs w:val="24"/>
          <w:lang w:val="ro-RO"/>
        </w:rPr>
        <w:tab/>
        <w:t>___________________</w:t>
      </w:r>
      <w:r w:rsidR="004918BD" w:rsidRPr="009A60EE">
        <w:rPr>
          <w:rFonts w:ascii="Times New Roman" w:hAnsi="Times New Roman" w:cs="Times New Roman"/>
          <w:b/>
          <w:sz w:val="24"/>
          <w:szCs w:val="24"/>
          <w:lang w:val="ro-RO"/>
        </w:rPr>
        <w:tab/>
      </w:r>
      <w:r w:rsidR="004918BD" w:rsidRPr="009A60EE">
        <w:rPr>
          <w:rFonts w:ascii="Times New Roman" w:hAnsi="Times New Roman" w:cs="Times New Roman"/>
          <w:b/>
          <w:sz w:val="24"/>
          <w:szCs w:val="24"/>
          <w:lang w:val="ro-RO"/>
        </w:rPr>
        <w:tab/>
        <w:t>___________________</w:t>
      </w:r>
    </w:p>
    <w:p w14:paraId="10665B4E" w14:textId="5DE928ED" w:rsidR="00FB5891" w:rsidRDefault="00E6411A" w:rsidP="006D5314">
      <w:pPr>
        <w:pStyle w:val="Header"/>
        <w:tabs>
          <w:tab w:val="clear" w:pos="4680"/>
          <w:tab w:val="clear" w:pos="9360"/>
          <w:tab w:val="center" w:pos="4590"/>
        </w:tabs>
        <w:spacing w:before="120" w:after="120"/>
        <w:jc w:val="both"/>
        <w:rPr>
          <w:b/>
          <w:lang w:val="ro-RO"/>
        </w:rPr>
      </w:pPr>
      <w:r w:rsidRPr="009A60EE">
        <w:rPr>
          <w:b/>
          <w:lang w:val="ro-RO"/>
        </w:rPr>
        <w:t>PREȘEDINTE</w:t>
      </w:r>
      <w:r>
        <w:rPr>
          <w:b/>
          <w:bCs/>
          <w:lang w:val="ro-RO"/>
        </w:rPr>
        <w:t xml:space="preserve">                    DIRECTOR EXECUTIV</w:t>
      </w:r>
      <w:r w:rsidR="003033F8">
        <w:rPr>
          <w:b/>
          <w:lang w:val="ro-RO"/>
        </w:rPr>
        <w:tab/>
      </w:r>
      <w:r w:rsidR="003033F8">
        <w:rPr>
          <w:b/>
          <w:lang w:val="ro-RO"/>
        </w:rPr>
        <w:tab/>
      </w:r>
      <w:r>
        <w:rPr>
          <w:b/>
          <w:lang w:val="ro-RO"/>
        </w:rPr>
        <w:t xml:space="preserve">  </w:t>
      </w:r>
      <w:r w:rsidR="00552307">
        <w:rPr>
          <w:b/>
          <w:lang w:val="ro-RO"/>
        </w:rPr>
        <w:t xml:space="preserve">    </w:t>
      </w:r>
      <w:r>
        <w:rPr>
          <w:b/>
          <w:lang w:val="ro-RO"/>
        </w:rPr>
        <w:t xml:space="preserve"> </w:t>
      </w:r>
      <w:r>
        <w:rPr>
          <w:b/>
          <w:bCs/>
          <w:lang w:val="ro-RO"/>
        </w:rPr>
        <w:t>PREŞEDINTE</w:t>
      </w:r>
    </w:p>
    <w:p w14:paraId="41C97882" w14:textId="77777777" w:rsidR="00040DA4" w:rsidRDefault="00040DA4" w:rsidP="006D5314">
      <w:pPr>
        <w:pStyle w:val="Header"/>
        <w:tabs>
          <w:tab w:val="clear" w:pos="4680"/>
          <w:tab w:val="clear" w:pos="9360"/>
          <w:tab w:val="center" w:pos="4590"/>
        </w:tabs>
        <w:spacing w:before="120" w:after="120"/>
        <w:jc w:val="both"/>
        <w:rPr>
          <w:b/>
          <w:lang w:val="ro-RO"/>
        </w:rPr>
      </w:pPr>
    </w:p>
    <w:p w14:paraId="1ACC9CAD" w14:textId="2FEFE59E" w:rsidR="00C90FAB" w:rsidRDefault="00C90FAB" w:rsidP="00C90FAB">
      <w:pPr>
        <w:pStyle w:val="Header"/>
        <w:tabs>
          <w:tab w:val="clear" w:pos="4680"/>
          <w:tab w:val="clear" w:pos="9360"/>
          <w:tab w:val="left" w:pos="4113"/>
        </w:tabs>
        <w:spacing w:before="120" w:after="120"/>
        <w:jc w:val="both"/>
        <w:rPr>
          <w:b/>
          <w:lang w:val="ro-RO"/>
        </w:rPr>
      </w:pPr>
      <w:r>
        <w:rPr>
          <w:b/>
          <w:lang w:val="ro-RO"/>
        </w:rPr>
        <w:tab/>
      </w:r>
    </w:p>
    <w:p w14:paraId="2148A489" w14:textId="0E1297C8" w:rsidR="00073620" w:rsidRDefault="00073620" w:rsidP="00C90FAB">
      <w:pPr>
        <w:pStyle w:val="Header"/>
        <w:tabs>
          <w:tab w:val="clear" w:pos="4680"/>
          <w:tab w:val="clear" w:pos="9360"/>
          <w:tab w:val="left" w:pos="4113"/>
        </w:tabs>
        <w:spacing w:before="120" w:after="120"/>
        <w:jc w:val="both"/>
        <w:rPr>
          <w:b/>
          <w:lang w:val="ro-RO"/>
        </w:rPr>
      </w:pPr>
    </w:p>
    <w:p w14:paraId="7A557FB6" w14:textId="3D1161D4" w:rsidR="005176C3" w:rsidRDefault="005176C3" w:rsidP="00C90FAB">
      <w:pPr>
        <w:pStyle w:val="Header"/>
        <w:tabs>
          <w:tab w:val="clear" w:pos="4680"/>
          <w:tab w:val="clear" w:pos="9360"/>
          <w:tab w:val="left" w:pos="4113"/>
        </w:tabs>
        <w:spacing w:before="120" w:after="120"/>
        <w:jc w:val="both"/>
        <w:rPr>
          <w:b/>
          <w:lang w:val="ro-RO"/>
        </w:rPr>
      </w:pPr>
    </w:p>
    <w:p w14:paraId="5EE2CD78" w14:textId="77777777" w:rsidR="005176C3" w:rsidRDefault="005176C3" w:rsidP="00C90FAB">
      <w:pPr>
        <w:pStyle w:val="Header"/>
        <w:tabs>
          <w:tab w:val="clear" w:pos="4680"/>
          <w:tab w:val="clear" w:pos="9360"/>
          <w:tab w:val="left" w:pos="4113"/>
        </w:tabs>
        <w:spacing w:before="120" w:after="120"/>
        <w:jc w:val="both"/>
        <w:rPr>
          <w:b/>
          <w:lang w:val="ro-RO"/>
        </w:rPr>
      </w:pPr>
    </w:p>
    <w:p w14:paraId="01496F20" w14:textId="77777777" w:rsidR="00073620" w:rsidRDefault="00073620" w:rsidP="00C90FAB">
      <w:pPr>
        <w:pStyle w:val="Header"/>
        <w:tabs>
          <w:tab w:val="clear" w:pos="4680"/>
          <w:tab w:val="clear" w:pos="9360"/>
          <w:tab w:val="left" w:pos="4113"/>
        </w:tabs>
        <w:spacing w:before="120" w:after="120"/>
        <w:jc w:val="both"/>
        <w:rPr>
          <w:b/>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90FAB" w14:paraId="417BCE5B" w14:textId="77777777" w:rsidTr="00100223">
        <w:tc>
          <w:tcPr>
            <w:tcW w:w="4531" w:type="dxa"/>
          </w:tcPr>
          <w:p w14:paraId="36A35CBC" w14:textId="77777777" w:rsidR="00C90FAB" w:rsidRPr="00C90FAB" w:rsidRDefault="00C90FAB" w:rsidP="00100223">
            <w:pPr>
              <w:autoSpaceDE w:val="0"/>
              <w:autoSpaceDN w:val="0"/>
              <w:adjustRightInd w:val="0"/>
              <w:contextualSpacing/>
              <w:jc w:val="center"/>
              <w:rPr>
                <w:rFonts w:ascii="Times New Roman" w:hAnsi="Times New Roman" w:cs="Times New Roman"/>
                <w:b/>
                <w:sz w:val="24"/>
                <w:szCs w:val="24"/>
              </w:rPr>
            </w:pPr>
            <w:r w:rsidRPr="00C90FAB">
              <w:rPr>
                <w:rFonts w:ascii="Times New Roman" w:hAnsi="Times New Roman" w:cs="Times New Roman"/>
                <w:b/>
                <w:sz w:val="24"/>
                <w:szCs w:val="24"/>
              </w:rPr>
              <w:t>PREȘEDINTE</w:t>
            </w:r>
          </w:p>
          <w:p w14:paraId="34296181" w14:textId="77777777" w:rsidR="00C90FAB" w:rsidRPr="00C90FAB" w:rsidRDefault="00C90FAB" w:rsidP="00100223">
            <w:pPr>
              <w:autoSpaceDE w:val="0"/>
              <w:autoSpaceDN w:val="0"/>
              <w:adjustRightInd w:val="0"/>
              <w:contextualSpacing/>
              <w:jc w:val="center"/>
              <w:rPr>
                <w:rFonts w:ascii="Times New Roman" w:hAnsi="Times New Roman" w:cs="Times New Roman"/>
                <w:sz w:val="24"/>
                <w:szCs w:val="24"/>
              </w:rPr>
            </w:pPr>
            <w:proofErr w:type="spellStart"/>
            <w:r w:rsidRPr="00C90FAB">
              <w:rPr>
                <w:rFonts w:ascii="Times New Roman" w:hAnsi="Times New Roman" w:cs="Times New Roman"/>
                <w:b/>
                <w:sz w:val="24"/>
                <w:szCs w:val="24"/>
              </w:rPr>
              <w:t>Pataki</w:t>
            </w:r>
            <w:proofErr w:type="spellEnd"/>
            <w:r w:rsidRPr="00C90FAB">
              <w:rPr>
                <w:rFonts w:ascii="Times New Roman" w:hAnsi="Times New Roman" w:cs="Times New Roman"/>
                <w:b/>
                <w:sz w:val="24"/>
                <w:szCs w:val="24"/>
              </w:rPr>
              <w:t xml:space="preserve"> Csaba</w:t>
            </w:r>
          </w:p>
        </w:tc>
        <w:tc>
          <w:tcPr>
            <w:tcW w:w="4531" w:type="dxa"/>
          </w:tcPr>
          <w:p w14:paraId="328E5719" w14:textId="77777777" w:rsidR="00C90FAB" w:rsidRPr="00C90FAB" w:rsidRDefault="00C90FAB" w:rsidP="00100223">
            <w:pPr>
              <w:autoSpaceDE w:val="0"/>
              <w:autoSpaceDN w:val="0"/>
              <w:adjustRightInd w:val="0"/>
              <w:contextualSpacing/>
              <w:jc w:val="center"/>
              <w:rPr>
                <w:rFonts w:ascii="Times New Roman" w:hAnsi="Times New Roman" w:cs="Times New Roman"/>
                <w:b/>
                <w:sz w:val="24"/>
                <w:szCs w:val="24"/>
              </w:rPr>
            </w:pPr>
            <w:r w:rsidRPr="00C90FAB">
              <w:rPr>
                <w:rFonts w:ascii="Times New Roman" w:hAnsi="Times New Roman" w:cs="Times New Roman"/>
                <w:b/>
                <w:sz w:val="24"/>
                <w:szCs w:val="24"/>
              </w:rPr>
              <w:t>DIRECTOR EXECUTIV,</w:t>
            </w:r>
          </w:p>
          <w:p w14:paraId="19B02DA1" w14:textId="77777777" w:rsidR="00C90FAB" w:rsidRPr="00C90FAB" w:rsidRDefault="00C90FAB" w:rsidP="00100223">
            <w:pPr>
              <w:autoSpaceDE w:val="0"/>
              <w:autoSpaceDN w:val="0"/>
              <w:adjustRightInd w:val="0"/>
              <w:contextualSpacing/>
              <w:jc w:val="center"/>
              <w:rPr>
                <w:rFonts w:ascii="Times New Roman" w:hAnsi="Times New Roman" w:cs="Times New Roman"/>
                <w:b/>
                <w:sz w:val="24"/>
                <w:szCs w:val="24"/>
              </w:rPr>
            </w:pPr>
            <w:r w:rsidRPr="00C90FAB">
              <w:rPr>
                <w:rFonts w:ascii="Times New Roman" w:hAnsi="Times New Roman" w:cs="Times New Roman"/>
                <w:b/>
                <w:sz w:val="24"/>
                <w:szCs w:val="24"/>
              </w:rPr>
              <w:t>Direcția dezvoltare regională</w:t>
            </w:r>
          </w:p>
          <w:p w14:paraId="16D34146" w14:textId="77777777" w:rsidR="00C90FAB" w:rsidRPr="00C90FAB" w:rsidRDefault="00C90FAB" w:rsidP="00100223">
            <w:pPr>
              <w:autoSpaceDE w:val="0"/>
              <w:autoSpaceDN w:val="0"/>
              <w:adjustRightInd w:val="0"/>
              <w:contextualSpacing/>
              <w:jc w:val="center"/>
              <w:rPr>
                <w:rFonts w:ascii="Times New Roman" w:hAnsi="Times New Roman" w:cs="Times New Roman"/>
                <w:sz w:val="24"/>
                <w:szCs w:val="24"/>
              </w:rPr>
            </w:pPr>
            <w:proofErr w:type="spellStart"/>
            <w:r w:rsidRPr="00C90FAB">
              <w:rPr>
                <w:rFonts w:ascii="Times New Roman" w:hAnsi="Times New Roman" w:cs="Times New Roman"/>
                <w:b/>
                <w:sz w:val="24"/>
                <w:szCs w:val="24"/>
              </w:rPr>
              <w:t>Ştern</w:t>
            </w:r>
            <w:proofErr w:type="spellEnd"/>
            <w:r w:rsidRPr="00C90FAB">
              <w:rPr>
                <w:rFonts w:ascii="Times New Roman" w:hAnsi="Times New Roman" w:cs="Times New Roman"/>
                <w:b/>
                <w:sz w:val="24"/>
                <w:szCs w:val="24"/>
              </w:rPr>
              <w:t xml:space="preserve"> Felicia Cristina</w:t>
            </w:r>
          </w:p>
        </w:tc>
      </w:tr>
    </w:tbl>
    <w:p w14:paraId="45A84E2D" w14:textId="77777777" w:rsidR="00C90FAB" w:rsidRPr="000E7C2B" w:rsidRDefault="00C90FAB" w:rsidP="00C90FAB">
      <w:pPr>
        <w:contextualSpacing/>
        <w:jc w:val="both"/>
        <w:rPr>
          <w:rFonts w:cs="Times New Roman"/>
          <w:sz w:val="10"/>
          <w:szCs w:val="10"/>
          <w:lang w:val="ro-RO"/>
        </w:rPr>
      </w:pPr>
    </w:p>
    <w:p w14:paraId="48796DD0" w14:textId="77777777" w:rsidR="00073620" w:rsidRDefault="00073620" w:rsidP="00C90FAB">
      <w:pPr>
        <w:jc w:val="both"/>
        <w:rPr>
          <w:rFonts w:ascii="Times New Roman" w:hAnsi="Times New Roman" w:cs="Times New Roman"/>
          <w:sz w:val="10"/>
          <w:szCs w:val="10"/>
          <w:lang w:val="ro-RO"/>
        </w:rPr>
      </w:pPr>
    </w:p>
    <w:p w14:paraId="604082C4" w14:textId="77777777" w:rsidR="00073620" w:rsidRDefault="00073620" w:rsidP="00C90FAB">
      <w:pPr>
        <w:jc w:val="both"/>
        <w:rPr>
          <w:rFonts w:ascii="Times New Roman" w:hAnsi="Times New Roman" w:cs="Times New Roman"/>
          <w:sz w:val="10"/>
          <w:szCs w:val="10"/>
          <w:lang w:val="ro-RO"/>
        </w:rPr>
      </w:pPr>
    </w:p>
    <w:p w14:paraId="6B562300" w14:textId="77777777" w:rsidR="005176C3" w:rsidRDefault="005176C3" w:rsidP="00C90FAB">
      <w:pPr>
        <w:jc w:val="both"/>
        <w:rPr>
          <w:rFonts w:ascii="Times New Roman" w:hAnsi="Times New Roman" w:cs="Times New Roman"/>
          <w:sz w:val="10"/>
          <w:szCs w:val="10"/>
          <w:lang w:val="ro-RO"/>
        </w:rPr>
      </w:pPr>
    </w:p>
    <w:p w14:paraId="545AE4D9" w14:textId="77777777" w:rsidR="005176C3" w:rsidRDefault="005176C3" w:rsidP="00C90FAB">
      <w:pPr>
        <w:jc w:val="both"/>
        <w:rPr>
          <w:rFonts w:ascii="Times New Roman" w:hAnsi="Times New Roman" w:cs="Times New Roman"/>
          <w:sz w:val="10"/>
          <w:szCs w:val="10"/>
          <w:lang w:val="ro-RO"/>
        </w:rPr>
      </w:pPr>
    </w:p>
    <w:p w14:paraId="275DECA2" w14:textId="77777777" w:rsidR="005176C3" w:rsidRDefault="005176C3" w:rsidP="00C90FAB">
      <w:pPr>
        <w:jc w:val="both"/>
        <w:rPr>
          <w:rFonts w:ascii="Times New Roman" w:hAnsi="Times New Roman" w:cs="Times New Roman"/>
          <w:sz w:val="10"/>
          <w:szCs w:val="10"/>
          <w:lang w:val="ro-RO"/>
        </w:rPr>
      </w:pPr>
    </w:p>
    <w:p w14:paraId="4DBB6322" w14:textId="6B40C5D8" w:rsidR="00C90FAB" w:rsidRPr="00C90FAB" w:rsidRDefault="00C90FAB" w:rsidP="00C90FAB">
      <w:pPr>
        <w:jc w:val="both"/>
        <w:rPr>
          <w:rFonts w:ascii="Times New Roman" w:hAnsi="Times New Roman" w:cs="Times New Roman"/>
          <w:sz w:val="10"/>
          <w:szCs w:val="10"/>
          <w:lang w:val="ro-RO"/>
        </w:rPr>
      </w:pPr>
      <w:proofErr w:type="spellStart"/>
      <w:r w:rsidRPr="00C90FAB">
        <w:rPr>
          <w:rFonts w:ascii="Times New Roman" w:hAnsi="Times New Roman" w:cs="Times New Roman"/>
          <w:sz w:val="10"/>
          <w:szCs w:val="10"/>
          <w:lang w:val="ro-RO"/>
        </w:rPr>
        <w:t>Red</w:t>
      </w:r>
      <w:proofErr w:type="spellEnd"/>
      <w:r w:rsidR="00BE35EE">
        <w:rPr>
          <w:rFonts w:ascii="Times New Roman" w:hAnsi="Times New Roman" w:cs="Times New Roman"/>
          <w:sz w:val="10"/>
          <w:szCs w:val="10"/>
          <w:lang w:val="ro-RO"/>
        </w:rPr>
        <w:t>/</w:t>
      </w:r>
      <w:proofErr w:type="spellStart"/>
      <w:r w:rsidRPr="00C90FAB">
        <w:rPr>
          <w:rFonts w:ascii="Times New Roman" w:hAnsi="Times New Roman" w:cs="Times New Roman"/>
          <w:sz w:val="10"/>
          <w:szCs w:val="10"/>
          <w:lang w:val="ro-RO"/>
        </w:rPr>
        <w:t>teh</w:t>
      </w:r>
      <w:proofErr w:type="spellEnd"/>
      <w:r w:rsidRPr="00C90FAB">
        <w:rPr>
          <w:rFonts w:ascii="Times New Roman" w:hAnsi="Times New Roman" w:cs="Times New Roman"/>
          <w:sz w:val="10"/>
          <w:szCs w:val="10"/>
          <w:lang w:val="ro-RO"/>
        </w:rPr>
        <w:t xml:space="preserve">: </w:t>
      </w:r>
      <w:r>
        <w:rPr>
          <w:rFonts w:ascii="Times New Roman" w:hAnsi="Times New Roman" w:cs="Times New Roman"/>
          <w:sz w:val="10"/>
          <w:szCs w:val="10"/>
          <w:lang w:val="ro-RO"/>
        </w:rPr>
        <w:t>L</w:t>
      </w:r>
      <w:r w:rsidRPr="00C90FAB">
        <w:rPr>
          <w:rFonts w:ascii="Times New Roman" w:hAnsi="Times New Roman" w:cs="Times New Roman"/>
          <w:sz w:val="10"/>
          <w:szCs w:val="10"/>
          <w:lang w:val="ro-RO"/>
        </w:rPr>
        <w:t>.</w:t>
      </w:r>
      <w:r>
        <w:rPr>
          <w:rFonts w:ascii="Times New Roman" w:hAnsi="Times New Roman" w:cs="Times New Roman"/>
          <w:sz w:val="10"/>
          <w:szCs w:val="10"/>
          <w:lang w:val="ro-RO"/>
        </w:rPr>
        <w:t>L.R.</w:t>
      </w:r>
      <w:r w:rsidRPr="00C90FAB">
        <w:rPr>
          <w:rFonts w:ascii="Times New Roman" w:hAnsi="Times New Roman" w:cs="Times New Roman"/>
          <w:sz w:val="10"/>
          <w:szCs w:val="10"/>
          <w:lang w:val="ro-RO"/>
        </w:rPr>
        <w:t xml:space="preserve">  Ex:5</w:t>
      </w:r>
    </w:p>
    <w:sectPr w:rsidR="00C90FAB" w:rsidRPr="00C90FAB" w:rsidSect="005176C3">
      <w:footerReference w:type="default" r:id="rId7"/>
      <w:pgSz w:w="12240" w:h="15840"/>
      <w:pgMar w:top="1008" w:right="1008" w:bottom="1008" w:left="1008" w:header="14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859E27" w14:textId="77777777" w:rsidR="00570AE4" w:rsidRDefault="00570AE4" w:rsidP="00040DA4">
      <w:pPr>
        <w:spacing w:after="0" w:line="240" w:lineRule="auto"/>
      </w:pPr>
      <w:r>
        <w:separator/>
      </w:r>
    </w:p>
  </w:endnote>
  <w:endnote w:type="continuationSeparator" w:id="0">
    <w:p w14:paraId="65C988BF" w14:textId="77777777" w:rsidR="00570AE4" w:rsidRDefault="00570AE4" w:rsidP="00040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AFF" w:usb1="C000E47F" w:usb2="0000002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86724705"/>
      <w:docPartObj>
        <w:docPartGallery w:val="Page Numbers (Bottom of Page)"/>
        <w:docPartUnique/>
      </w:docPartObj>
    </w:sdtPr>
    <w:sdtEndPr>
      <w:rPr>
        <w:noProof/>
      </w:rPr>
    </w:sdtEndPr>
    <w:sdtContent>
      <w:p w14:paraId="3337E542" w14:textId="262BF3B9" w:rsidR="00DC71CC" w:rsidRDefault="00DC71C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9296154" w14:textId="77777777" w:rsidR="00DC71CC" w:rsidRDefault="00DC71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AC83A6" w14:textId="77777777" w:rsidR="00570AE4" w:rsidRDefault="00570AE4" w:rsidP="00040DA4">
      <w:pPr>
        <w:spacing w:after="0" w:line="240" w:lineRule="auto"/>
      </w:pPr>
      <w:r>
        <w:separator/>
      </w:r>
    </w:p>
  </w:footnote>
  <w:footnote w:type="continuationSeparator" w:id="0">
    <w:p w14:paraId="5B61552E" w14:textId="77777777" w:rsidR="00570AE4" w:rsidRDefault="00570AE4" w:rsidP="00040D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F7637"/>
    <w:multiLevelType w:val="hybridMultilevel"/>
    <w:tmpl w:val="33989CBC"/>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E02"/>
    <w:multiLevelType w:val="multilevel"/>
    <w:tmpl w:val="89F28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9F5152"/>
    <w:multiLevelType w:val="hybridMultilevel"/>
    <w:tmpl w:val="070EE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E65E9D"/>
    <w:multiLevelType w:val="hybridMultilevel"/>
    <w:tmpl w:val="DAC40BE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86211C"/>
    <w:multiLevelType w:val="hybridMultilevel"/>
    <w:tmpl w:val="7672868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F1400BA"/>
    <w:multiLevelType w:val="hybridMultilevel"/>
    <w:tmpl w:val="2D244346"/>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5A9D7770"/>
    <w:multiLevelType w:val="hybridMultilevel"/>
    <w:tmpl w:val="96E2D2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4A2F54"/>
    <w:multiLevelType w:val="hybridMultilevel"/>
    <w:tmpl w:val="EF4018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A76CB7"/>
    <w:multiLevelType w:val="hybridMultilevel"/>
    <w:tmpl w:val="66D4380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6"/>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12E4"/>
    <w:rsid w:val="00040DA4"/>
    <w:rsid w:val="00073620"/>
    <w:rsid w:val="000D0C9E"/>
    <w:rsid w:val="000D7352"/>
    <w:rsid w:val="0011184C"/>
    <w:rsid w:val="00114DC3"/>
    <w:rsid w:val="00130297"/>
    <w:rsid w:val="00137DB3"/>
    <w:rsid w:val="00146940"/>
    <w:rsid w:val="001E6BE0"/>
    <w:rsid w:val="001F17E2"/>
    <w:rsid w:val="00215198"/>
    <w:rsid w:val="00225D4F"/>
    <w:rsid w:val="00237436"/>
    <w:rsid w:val="002A4706"/>
    <w:rsid w:val="003033F8"/>
    <w:rsid w:val="00321D0D"/>
    <w:rsid w:val="00361E75"/>
    <w:rsid w:val="00363FC3"/>
    <w:rsid w:val="00375BA3"/>
    <w:rsid w:val="003A21D6"/>
    <w:rsid w:val="004512E4"/>
    <w:rsid w:val="004639E9"/>
    <w:rsid w:val="004844B1"/>
    <w:rsid w:val="004918BD"/>
    <w:rsid w:val="005176C3"/>
    <w:rsid w:val="00524779"/>
    <w:rsid w:val="00533F6F"/>
    <w:rsid w:val="00552307"/>
    <w:rsid w:val="0055337A"/>
    <w:rsid w:val="00566C3D"/>
    <w:rsid w:val="00570AE4"/>
    <w:rsid w:val="0057551E"/>
    <w:rsid w:val="00581B02"/>
    <w:rsid w:val="005A701C"/>
    <w:rsid w:val="005C1C81"/>
    <w:rsid w:val="00614041"/>
    <w:rsid w:val="006572A1"/>
    <w:rsid w:val="00684B8B"/>
    <w:rsid w:val="00690872"/>
    <w:rsid w:val="006D3803"/>
    <w:rsid w:val="006D5314"/>
    <w:rsid w:val="006E7F3E"/>
    <w:rsid w:val="006F35B5"/>
    <w:rsid w:val="00736F7B"/>
    <w:rsid w:val="00742467"/>
    <w:rsid w:val="00754379"/>
    <w:rsid w:val="007702F0"/>
    <w:rsid w:val="007A5EF9"/>
    <w:rsid w:val="007B1002"/>
    <w:rsid w:val="007B76E5"/>
    <w:rsid w:val="007C1C4F"/>
    <w:rsid w:val="0081001D"/>
    <w:rsid w:val="00836DC1"/>
    <w:rsid w:val="00847BE3"/>
    <w:rsid w:val="00854C89"/>
    <w:rsid w:val="00874194"/>
    <w:rsid w:val="00924F10"/>
    <w:rsid w:val="00985BEB"/>
    <w:rsid w:val="009A60EE"/>
    <w:rsid w:val="009F4B3C"/>
    <w:rsid w:val="00A20C67"/>
    <w:rsid w:val="00A44832"/>
    <w:rsid w:val="00B07283"/>
    <w:rsid w:val="00BE35EE"/>
    <w:rsid w:val="00BE3F58"/>
    <w:rsid w:val="00C0535F"/>
    <w:rsid w:val="00C35170"/>
    <w:rsid w:val="00C36558"/>
    <w:rsid w:val="00C41B8D"/>
    <w:rsid w:val="00C72994"/>
    <w:rsid w:val="00C90FAB"/>
    <w:rsid w:val="00CB2129"/>
    <w:rsid w:val="00CB5AED"/>
    <w:rsid w:val="00CE5D56"/>
    <w:rsid w:val="00CF2645"/>
    <w:rsid w:val="00D010AE"/>
    <w:rsid w:val="00D12CC1"/>
    <w:rsid w:val="00D35AD9"/>
    <w:rsid w:val="00D74E0A"/>
    <w:rsid w:val="00D81843"/>
    <w:rsid w:val="00DC71CC"/>
    <w:rsid w:val="00E6411A"/>
    <w:rsid w:val="00E72C94"/>
    <w:rsid w:val="00E85A79"/>
    <w:rsid w:val="00EF05C8"/>
    <w:rsid w:val="00F02FB2"/>
    <w:rsid w:val="00F345C4"/>
    <w:rsid w:val="00F83C95"/>
    <w:rsid w:val="00F94E3B"/>
    <w:rsid w:val="00FB5891"/>
    <w:rsid w:val="00FF6885"/>
    <w:rsid w:val="00FF688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33D21"/>
  <w15:docId w15:val="{1BA3E3EA-B7A5-41FB-9886-B39CFE416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D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5891"/>
    <w:pPr>
      <w:ind w:left="720"/>
      <w:contextualSpacing/>
    </w:pPr>
  </w:style>
  <w:style w:type="character" w:styleId="Strong">
    <w:name w:val="Strong"/>
    <w:basedOn w:val="DefaultParagraphFont"/>
    <w:uiPriority w:val="22"/>
    <w:qFormat/>
    <w:rsid w:val="00361E75"/>
    <w:rPr>
      <w:b/>
      <w:bCs/>
    </w:rPr>
  </w:style>
  <w:style w:type="paragraph" w:styleId="Header">
    <w:name w:val="header"/>
    <w:basedOn w:val="Normal"/>
    <w:link w:val="HeaderChar"/>
    <w:unhideWhenUsed/>
    <w:rsid w:val="00C35170"/>
    <w:pPr>
      <w:tabs>
        <w:tab w:val="center" w:pos="4680"/>
        <w:tab w:val="right" w:pos="9360"/>
      </w:tabs>
      <w:spacing w:after="0" w:line="240" w:lineRule="auto"/>
    </w:pPr>
    <w:rPr>
      <w:rFonts w:ascii="Times New Roman" w:eastAsia="Times New Roman" w:hAnsi="Times New Roman" w:cs="Times New Roman"/>
      <w:sz w:val="24"/>
      <w:szCs w:val="24"/>
      <w:lang w:val="en-IE"/>
    </w:rPr>
  </w:style>
  <w:style w:type="character" w:customStyle="1" w:styleId="HeaderChar">
    <w:name w:val="Header Char"/>
    <w:basedOn w:val="DefaultParagraphFont"/>
    <w:link w:val="Header"/>
    <w:rsid w:val="00C35170"/>
    <w:rPr>
      <w:rFonts w:ascii="Times New Roman" w:eastAsia="Times New Roman" w:hAnsi="Times New Roman" w:cs="Times New Roman"/>
      <w:sz w:val="24"/>
      <w:szCs w:val="24"/>
      <w:lang w:val="en-IE"/>
    </w:rPr>
  </w:style>
  <w:style w:type="paragraph" w:styleId="Footer">
    <w:name w:val="footer"/>
    <w:basedOn w:val="Normal"/>
    <w:link w:val="FooterChar"/>
    <w:uiPriority w:val="99"/>
    <w:unhideWhenUsed/>
    <w:rsid w:val="00040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0DA4"/>
  </w:style>
  <w:style w:type="table" w:styleId="TableGrid">
    <w:name w:val="Table Grid"/>
    <w:basedOn w:val="TableNormal"/>
    <w:uiPriority w:val="39"/>
    <w:rsid w:val="00C90FAB"/>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9759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3</Pages>
  <Words>1042</Words>
  <Characters>5942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Les Lavinia</cp:lastModifiedBy>
  <cp:revision>40</cp:revision>
  <dcterms:created xsi:type="dcterms:W3CDTF">2021-03-18T08:11:00Z</dcterms:created>
  <dcterms:modified xsi:type="dcterms:W3CDTF">2021-03-24T12:13:00Z</dcterms:modified>
</cp:coreProperties>
</file>