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40202" w14:textId="77777777" w:rsidR="00D44E92" w:rsidRPr="00D44E92" w:rsidRDefault="00D44E9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ROMÂNIA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JUDEŢUL SATU MARE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CONSILIUL JUDEŢEAN SATU MARE</w:t>
      </w:r>
    </w:p>
    <w:p w14:paraId="7FC6EE6E" w14:textId="2CA89052" w:rsidR="00D44E92" w:rsidRDefault="00D44E9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B56325" w14:textId="24688347" w:rsidR="00627E20" w:rsidRDefault="00627E20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80FD2E" w14:textId="77777777" w:rsidR="001A4C02" w:rsidRDefault="001A4C0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463356" w14:textId="77777777" w:rsidR="00627E20" w:rsidRPr="00D44E92" w:rsidRDefault="00627E20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B5DDF0" w14:textId="1AD7B6DB" w:rsidR="00D44E92" w:rsidRPr="00D44E92" w:rsidRDefault="00D44E92" w:rsidP="00D4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PROIECT DE HOTĂRÂRE NR. ________/_______202</w:t>
      </w:r>
      <w:r w:rsidR="008E7151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14:paraId="4FC5FBBC" w14:textId="04D30E62" w:rsidR="008E7151" w:rsidRPr="008E7151" w:rsidRDefault="00D44E92" w:rsidP="008E7151">
      <w:pPr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bookmarkStart w:id="0" w:name="_Hlk67397268"/>
      <w:proofErr w:type="spellStart"/>
      <w:r w:rsidRPr="00D44E92">
        <w:rPr>
          <w:rFonts w:ascii="Times New Roman" w:eastAsia="Calibri" w:hAnsi="Times New Roman" w:cs="Times New Roman"/>
          <w:b/>
          <w:sz w:val="24"/>
          <w:szCs w:val="24"/>
        </w:rPr>
        <w:t>privind</w:t>
      </w:r>
      <w:proofErr w:type="spellEnd"/>
      <w:r w:rsidRPr="00D44E9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1" w:name="_Hlk32831895"/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încetarea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activității</w:t>
      </w:r>
      <w:bookmarkStart w:id="2" w:name="_Hlk67395749"/>
      <w:proofErr w:type="spellEnd"/>
      <w:r w:rsidR="008E7151" w:rsidRPr="008E71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8E7151" w:rsidRPr="008E7151">
        <w:rPr>
          <w:rFonts w:ascii="Times New Roman" w:eastAsia="Calibri" w:hAnsi="Times New Roman" w:cs="Times New Roman"/>
          <w:b/>
          <w:sz w:val="24"/>
          <w:szCs w:val="24"/>
        </w:rPr>
        <w:t>Centrului</w:t>
      </w:r>
      <w:proofErr w:type="spellEnd"/>
      <w:r w:rsidR="008E7151" w:rsidRPr="008E7151">
        <w:rPr>
          <w:rFonts w:ascii="Times New Roman" w:eastAsia="Calibri" w:hAnsi="Times New Roman" w:cs="Times New Roman"/>
          <w:b/>
          <w:sz w:val="24"/>
          <w:szCs w:val="24"/>
        </w:rPr>
        <w:t xml:space="preserve"> social</w:t>
      </w:r>
      <w:r w:rsidR="008E7151" w:rsidRPr="008E7151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cu destinație multifuncțională pentru tinerii care părăsesc sistemul de protecția copilului din Județul Satu Mare, aflat în administrarea Direcției Generale de Asistență Socială și Protecția Copilului</w:t>
      </w:r>
      <w:r w:rsidR="00D85B8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a Județului</w:t>
      </w:r>
      <w:r w:rsidR="008E7151" w:rsidRPr="008E7151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Satu Mare</w:t>
      </w:r>
    </w:p>
    <w:bookmarkEnd w:id="2"/>
    <w:p w14:paraId="79574C36" w14:textId="77777777" w:rsidR="008E7151" w:rsidRPr="008E7151" w:rsidRDefault="008E7151" w:rsidP="008E71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E715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</w:t>
      </w:r>
    </w:p>
    <w:bookmarkEnd w:id="0"/>
    <w:bookmarkEnd w:id="1"/>
    <w:p w14:paraId="44539990" w14:textId="77777777" w:rsidR="00D44E92" w:rsidRPr="00D44E92" w:rsidRDefault="00D44E92" w:rsidP="00D44E9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</w:t>
      </w:r>
    </w:p>
    <w:p w14:paraId="5637138F" w14:textId="10C7E115" w:rsidR="00D44E92" w:rsidRPr="00D44E92" w:rsidRDefault="00D44E92" w:rsidP="00BC77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Judeţean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Satu Mare,</w:t>
      </w:r>
    </w:p>
    <w:p w14:paraId="19F64485" w14:textId="4B17D9FF" w:rsidR="00D44E92" w:rsidRDefault="00D44E92" w:rsidP="00BC77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Referatul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aprobare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nr. ______</w:t>
      </w:r>
      <w:r w:rsidR="00304B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/_____</w:t>
      </w:r>
      <w:r w:rsidR="00713F00"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</w:t>
      </w:r>
      <w:r w:rsidR="006A2D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304B1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al </w:t>
      </w:r>
      <w:proofErr w:type="spellStart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preşedintelui</w:t>
      </w:r>
      <w:proofErr w:type="spellEnd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Consiliului</w:t>
      </w:r>
      <w:proofErr w:type="spellEnd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Judeţean</w:t>
      </w:r>
      <w:proofErr w:type="spellEnd"/>
      <w:r w:rsidR="00304B1A" w:rsidRP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Satu Mare,</w:t>
      </w:r>
      <w:r w:rsid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anexat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prezentului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hotărâre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5E9E8C1" w14:textId="01A24AF0" w:rsidR="00D44E92" w:rsidRDefault="00D44E92" w:rsidP="00DB49FE">
      <w:pPr>
        <w:pStyle w:val="BodyTextIndent2"/>
        <w:ind w:right="-2" w:firstLine="567"/>
        <w:rPr>
          <w:sz w:val="24"/>
          <w:szCs w:val="24"/>
          <w:lang w:val="ro-RO"/>
        </w:rPr>
      </w:pPr>
      <w:proofErr w:type="spellStart"/>
      <w:r>
        <w:rPr>
          <w:sz w:val="24"/>
          <w:szCs w:val="24"/>
        </w:rPr>
        <w:t>luând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considerare</w:t>
      </w:r>
      <w:proofErr w:type="spellEnd"/>
      <w:r>
        <w:rPr>
          <w:sz w:val="24"/>
          <w:szCs w:val="24"/>
        </w:rPr>
        <w:t xml:space="preserve"> </w:t>
      </w:r>
      <w:r w:rsidR="00DB49FE" w:rsidRPr="00DB49FE">
        <w:rPr>
          <w:sz w:val="24"/>
          <w:szCs w:val="24"/>
          <w:lang w:val="ro-RO"/>
        </w:rPr>
        <w:t>Nota de fundamentare a Direcției Generale de Asistență Socială și Protecția Copilului a Județului Satu Mare nr. 7588/19.03.2021</w:t>
      </w:r>
      <w:r w:rsidR="00DB49FE">
        <w:rPr>
          <w:sz w:val="24"/>
          <w:szCs w:val="24"/>
          <w:lang w:val="ro-RO"/>
        </w:rPr>
        <w:t>,</w:t>
      </w:r>
      <w:r w:rsidR="00DB49FE" w:rsidRPr="00DB49FE">
        <w:rPr>
          <w:sz w:val="24"/>
          <w:szCs w:val="24"/>
          <w:lang w:val="ro-RO"/>
        </w:rPr>
        <w:t xml:space="preserve"> privind încetarea activității Centrului </w:t>
      </w:r>
      <w:r w:rsidR="00DB49FE">
        <w:rPr>
          <w:sz w:val="24"/>
          <w:szCs w:val="24"/>
          <w:lang w:val="ro-RO"/>
        </w:rPr>
        <w:t>s</w:t>
      </w:r>
      <w:r w:rsidR="00DB49FE" w:rsidRPr="00DB49FE">
        <w:rPr>
          <w:sz w:val="24"/>
          <w:szCs w:val="24"/>
          <w:lang w:val="ro-RO"/>
        </w:rPr>
        <w:t>ocial cu destinație multifuncțională pentru tinerii care părăsesc sistemul de protecția copilului din Județul Satu Mare, aflat în administrarea Direcției Generale de Asistență Socială și Protecția Copilului a Județului Satu Mare, înaintată prin adresa nr.7932/24.03.2021, înregistrată la Consiliul Județean Satu</w:t>
      </w:r>
      <w:r w:rsidR="006C5025">
        <w:rPr>
          <w:sz w:val="24"/>
          <w:szCs w:val="24"/>
          <w:lang w:val="ro-RO"/>
        </w:rPr>
        <w:t xml:space="preserve"> Mare </w:t>
      </w:r>
      <w:r w:rsidR="00DB49FE" w:rsidRPr="00DB49FE">
        <w:rPr>
          <w:sz w:val="24"/>
          <w:szCs w:val="24"/>
          <w:lang w:val="ro-RO"/>
        </w:rPr>
        <w:t xml:space="preserve">sub nr.6073/24.03.2021, </w:t>
      </w:r>
    </w:p>
    <w:p w14:paraId="215F441F" w14:textId="2D90FAB7" w:rsidR="00BC773D" w:rsidRPr="00BC773D" w:rsidRDefault="00BC773D" w:rsidP="00CB0662">
      <w:pPr>
        <w:ind w:firstLine="567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</w:pPr>
      <w:bookmarkStart w:id="3" w:name="_Hlk67489445"/>
      <w:proofErr w:type="spellStart"/>
      <w:r w:rsidRPr="00BC773D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Satu Mare nr. 70/2020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Planului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restructurare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Centrului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îngrijire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C77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773D">
        <w:rPr>
          <w:rFonts w:ascii="Times New Roman" w:hAnsi="Times New Roman" w:cs="Times New Roman"/>
          <w:sz w:val="24"/>
          <w:szCs w:val="24"/>
        </w:rPr>
        <w:t>asistență</w:t>
      </w:r>
      <w:proofErr w:type="spellEnd"/>
      <w:r w:rsidRPr="00BC773D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 </w:t>
      </w:r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,,</w:t>
      </w:r>
      <w:r w:rsidR="00304B1A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Șansa</w:t>
      </w:r>
      <w:proofErr w:type="spellEnd"/>
      <w:r w:rsidRPr="00BC773D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”</w:t>
      </w:r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Satu Mare</w:t>
      </w:r>
      <w:r w:rsidRPr="00BC773D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, </w:t>
      </w:r>
    </w:p>
    <w:p w14:paraId="732DE488" w14:textId="167C5C02" w:rsidR="00BC773D" w:rsidRDefault="00BC773D" w:rsidP="00BC773D">
      <w:pPr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</w:pPr>
      <w:r w:rsidRPr="008F1455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 xml:space="preserve">       </w:t>
      </w:r>
      <w:r w:rsidR="00CB0662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 xml:space="preserve"> </w:t>
      </w:r>
      <w:r w:rsidRPr="008F1455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 xml:space="preserve"> </w:t>
      </w:r>
      <w:r w:rsidR="00304B1A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 xml:space="preserve">ținând cont de </w:t>
      </w:r>
      <w:r w:rsidRPr="008F1455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>prevederile art.</w:t>
      </w:r>
      <w:r w:rsidR="00304B1A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 xml:space="preserve"> </w:t>
      </w:r>
      <w:r w:rsidRPr="008F1455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>III din Ordonanța de Urgență a Guvernului nr.</w:t>
      </w:r>
      <w:r w:rsidR="00304B1A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 xml:space="preserve"> </w:t>
      </w:r>
      <w:r w:rsidRPr="008F1455">
        <w:rPr>
          <w:rFonts w:ascii="Times New Roman" w:eastAsia="SimSun" w:hAnsi="Times New Roman" w:cs="Times New Roman"/>
          <w:kern w:val="2"/>
          <w:sz w:val="24"/>
          <w:szCs w:val="24"/>
          <w:lang w:val="ro-RO" w:eastAsia="zh-CN"/>
        </w:rPr>
        <w:t>69/2018</w:t>
      </w:r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pentru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modificarea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și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completarea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Legii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nr.448/2006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privind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protecția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și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promovarea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drepturilor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</w:t>
      </w:r>
      <w:proofErr w:type="spellStart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persoanelor</w:t>
      </w:r>
      <w:proofErr w:type="spellEnd"/>
      <w:r w:rsidRPr="008F1455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cu handicap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,</w:t>
      </w:r>
    </w:p>
    <w:p w14:paraId="109A2024" w14:textId="714EEB48" w:rsidR="00BC773D" w:rsidRPr="004478BF" w:rsidRDefault="00BC773D" w:rsidP="004478B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art.</w:t>
      </w:r>
      <w:r w:rsidR="004478BF" w:rsidRPr="004478BF">
        <w:rPr>
          <w:rFonts w:ascii="Times New Roman" w:hAnsi="Times New Roman" w:cs="Times New Roman"/>
          <w:sz w:val="24"/>
          <w:szCs w:val="24"/>
        </w:rPr>
        <w:t xml:space="preserve"> </w:t>
      </w:r>
      <w:r w:rsidRPr="004478BF">
        <w:rPr>
          <w:rFonts w:ascii="Times New Roman" w:hAnsi="Times New Roman" w:cs="Times New Roman"/>
          <w:sz w:val="24"/>
          <w:szCs w:val="24"/>
        </w:rPr>
        <w:t xml:space="preserve">51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alin</w:t>
      </w:r>
      <w:r w:rsidR="004478BF" w:rsidRPr="004478BF">
        <w:rPr>
          <w:rFonts w:ascii="Times New Roman" w:hAnsi="Times New Roman" w:cs="Times New Roman"/>
          <w:sz w:val="24"/>
          <w:szCs w:val="24"/>
        </w:rPr>
        <w:t>eatele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r w:rsidR="00304B1A" w:rsidRPr="004478BF">
        <w:rPr>
          <w:rFonts w:ascii="Times New Roman" w:hAnsi="Times New Roman" w:cs="Times New Roman"/>
          <w:sz w:val="24"/>
          <w:szCs w:val="24"/>
        </w:rPr>
        <w:t>(</w:t>
      </w:r>
      <w:r w:rsidRPr="004478BF">
        <w:rPr>
          <w:rFonts w:ascii="Times New Roman" w:hAnsi="Times New Roman" w:cs="Times New Roman"/>
          <w:sz w:val="24"/>
          <w:szCs w:val="24"/>
        </w:rPr>
        <w:t>1</w:t>
      </w:r>
      <w:r w:rsidR="00304B1A" w:rsidRPr="004478BF">
        <w:rPr>
          <w:rFonts w:ascii="Times New Roman" w:hAnsi="Times New Roman" w:cs="Times New Roman"/>
          <w:sz w:val="24"/>
          <w:szCs w:val="24"/>
        </w:rPr>
        <w:t>)</w:t>
      </w:r>
      <w:r w:rsidRPr="004478BF">
        <w:rPr>
          <w:rFonts w:ascii="Times New Roman" w:hAnsi="Times New Roman" w:cs="Times New Roman"/>
          <w:sz w:val="24"/>
          <w:szCs w:val="24"/>
        </w:rPr>
        <w:t xml:space="preserve">, </w:t>
      </w:r>
      <w:r w:rsidR="00304B1A" w:rsidRPr="004478BF">
        <w:rPr>
          <w:rFonts w:ascii="Times New Roman" w:hAnsi="Times New Roman" w:cs="Times New Roman"/>
          <w:sz w:val="24"/>
          <w:szCs w:val="24"/>
        </w:rPr>
        <w:t>(</w:t>
      </w:r>
      <w:r w:rsidRPr="004478BF">
        <w:rPr>
          <w:rFonts w:ascii="Times New Roman" w:hAnsi="Times New Roman" w:cs="Times New Roman"/>
          <w:sz w:val="24"/>
          <w:szCs w:val="24"/>
        </w:rPr>
        <w:t>3</w:t>
      </w:r>
      <w:r w:rsidR="00304B1A" w:rsidRPr="004478BF">
        <w:rPr>
          <w:rFonts w:ascii="Times New Roman" w:hAnsi="Times New Roman" w:cs="Times New Roman"/>
          <w:sz w:val="24"/>
          <w:szCs w:val="24"/>
        </w:rPr>
        <w:t>)</w:t>
      </w:r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04B1A" w:rsidRPr="004478BF">
        <w:rPr>
          <w:rFonts w:ascii="Times New Roman" w:hAnsi="Times New Roman" w:cs="Times New Roman"/>
          <w:sz w:val="24"/>
          <w:szCs w:val="24"/>
        </w:rPr>
        <w:t xml:space="preserve"> (</w:t>
      </w:r>
      <w:r w:rsidRPr="004478BF">
        <w:rPr>
          <w:rFonts w:ascii="Times New Roman" w:hAnsi="Times New Roman" w:cs="Times New Roman"/>
          <w:sz w:val="24"/>
          <w:szCs w:val="24"/>
        </w:rPr>
        <w:t>4</w:t>
      </w:r>
      <w:r w:rsidR="00304B1A" w:rsidRPr="004478BF">
        <w:rPr>
          <w:rFonts w:ascii="Times New Roman" w:hAnsi="Times New Roman" w:cs="Times New Roman"/>
          <w:sz w:val="24"/>
          <w:szCs w:val="24"/>
        </w:rPr>
        <w:t>)</w:t>
      </w:r>
      <w:r w:rsidRPr="004478B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nr 448/2006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drepturilor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cu handicap,</w:t>
      </w:r>
      <w:r w:rsidR="004478BF"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7F368F3D" w14:textId="087548F4" w:rsidR="004478BF" w:rsidRPr="004478BF" w:rsidRDefault="004478BF" w:rsidP="004478B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8BF">
        <w:rPr>
          <w:rFonts w:ascii="Times New Roman" w:hAnsi="Times New Roman" w:cs="Times New Roman"/>
          <w:sz w:val="24"/>
          <w:szCs w:val="24"/>
        </w:rPr>
        <w:t>raportat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22735892"/>
      <w:r w:rsidRPr="004478BF">
        <w:rPr>
          <w:rFonts w:ascii="Times New Roman" w:hAnsi="Times New Roman" w:cs="Times New Roman"/>
          <w:sz w:val="24"/>
          <w:szCs w:val="24"/>
        </w:rPr>
        <w:t>art.</w:t>
      </w:r>
      <w:r w:rsidR="00CB0662">
        <w:rPr>
          <w:rFonts w:ascii="Times New Roman" w:hAnsi="Times New Roman" w:cs="Times New Roman"/>
          <w:sz w:val="24"/>
          <w:szCs w:val="24"/>
        </w:rPr>
        <w:t xml:space="preserve"> </w:t>
      </w:r>
      <w:r w:rsidRPr="004478BF">
        <w:rPr>
          <w:rFonts w:ascii="Times New Roman" w:hAnsi="Times New Roman" w:cs="Times New Roman"/>
          <w:sz w:val="24"/>
          <w:szCs w:val="24"/>
        </w:rPr>
        <w:t xml:space="preserve">39 lit. b) din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asistenței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nr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478BF">
        <w:rPr>
          <w:rFonts w:ascii="Times New Roman" w:hAnsi="Times New Roman" w:cs="Times New Roman"/>
          <w:sz w:val="24"/>
          <w:szCs w:val="24"/>
        </w:rPr>
        <w:t xml:space="preserve"> 292/2011, cu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,  </w:t>
      </w:r>
      <w:bookmarkEnd w:id="4"/>
    </w:p>
    <w:bookmarkEnd w:id="3"/>
    <w:p w14:paraId="717AD058" w14:textId="4CDF3D30" w:rsidR="00D44E92" w:rsidRPr="004478BF" w:rsidRDefault="00D44E92" w:rsidP="004478B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art.173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>.(</w:t>
      </w:r>
      <w:r w:rsidR="002847A3" w:rsidRPr="004478BF">
        <w:rPr>
          <w:rFonts w:ascii="Times New Roman" w:hAnsi="Times New Roman" w:cs="Times New Roman"/>
          <w:sz w:val="24"/>
          <w:szCs w:val="24"/>
        </w:rPr>
        <w:t>5</w:t>
      </w:r>
      <w:r w:rsidRPr="004478BF">
        <w:rPr>
          <w:rFonts w:ascii="Times New Roman" w:hAnsi="Times New Roman" w:cs="Times New Roman"/>
          <w:sz w:val="24"/>
          <w:szCs w:val="24"/>
        </w:rPr>
        <w:t xml:space="preserve">) lit. </w:t>
      </w:r>
      <w:r w:rsidR="002847A3" w:rsidRPr="004478BF">
        <w:rPr>
          <w:rFonts w:ascii="Times New Roman" w:hAnsi="Times New Roman" w:cs="Times New Roman"/>
          <w:sz w:val="24"/>
          <w:szCs w:val="24"/>
        </w:rPr>
        <w:t>b</w:t>
      </w:r>
      <w:r w:rsidRPr="004478B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coroborate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ale art. 182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>. (1</w:t>
      </w:r>
      <w:r w:rsidR="002847A3" w:rsidRPr="004478BF">
        <w:rPr>
          <w:rFonts w:ascii="Times New Roman" w:hAnsi="Times New Roman" w:cs="Times New Roman"/>
          <w:sz w:val="24"/>
          <w:szCs w:val="24"/>
        </w:rPr>
        <w:t>)</w:t>
      </w:r>
      <w:r w:rsidR="000C36C3"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0C36C3" w:rsidRPr="004478BF">
        <w:rPr>
          <w:rFonts w:ascii="Times New Roman" w:hAnsi="Times New Roman" w:cs="Times New Roman"/>
          <w:sz w:val="24"/>
          <w:szCs w:val="24"/>
        </w:rPr>
        <w:t xml:space="preserve"> ale </w:t>
      </w:r>
      <w:r w:rsidR="00304B1A" w:rsidRPr="004478BF">
        <w:rPr>
          <w:rFonts w:ascii="Times New Roman" w:hAnsi="Times New Roman" w:cs="Times New Roman"/>
          <w:sz w:val="24"/>
          <w:szCs w:val="24"/>
        </w:rPr>
        <w:t xml:space="preserve"> </w:t>
      </w:r>
      <w:r w:rsidR="000C36C3" w:rsidRPr="004478BF">
        <w:rPr>
          <w:rFonts w:ascii="Times New Roman" w:hAnsi="Times New Roman" w:cs="Times New Roman"/>
          <w:sz w:val="24"/>
          <w:szCs w:val="24"/>
        </w:rPr>
        <w:t xml:space="preserve">art.196 </w:t>
      </w:r>
      <w:proofErr w:type="spellStart"/>
      <w:r w:rsidR="000C36C3" w:rsidRPr="004478B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0C36C3" w:rsidRPr="004478BF">
        <w:rPr>
          <w:rFonts w:ascii="Times New Roman" w:hAnsi="Times New Roman" w:cs="Times New Roman"/>
          <w:sz w:val="24"/>
          <w:szCs w:val="24"/>
        </w:rPr>
        <w:t>.(1) lit.</w:t>
      </w:r>
      <w:r w:rsidR="00304B1A" w:rsidRPr="004478BF">
        <w:rPr>
          <w:rFonts w:ascii="Times New Roman" w:hAnsi="Times New Roman" w:cs="Times New Roman"/>
          <w:sz w:val="24"/>
          <w:szCs w:val="24"/>
        </w:rPr>
        <w:t xml:space="preserve"> </w:t>
      </w:r>
      <w:r w:rsidR="000C36C3" w:rsidRPr="004478BF">
        <w:rPr>
          <w:rFonts w:ascii="Times New Roman" w:hAnsi="Times New Roman" w:cs="Times New Roman"/>
          <w:sz w:val="24"/>
          <w:szCs w:val="24"/>
        </w:rPr>
        <w:t xml:space="preserve">a) </w:t>
      </w:r>
      <w:r w:rsidR="002847A3" w:rsidRPr="004478BF">
        <w:rPr>
          <w:rFonts w:ascii="Times New Roman" w:hAnsi="Times New Roman" w:cs="Times New Roman"/>
          <w:sz w:val="24"/>
          <w:szCs w:val="24"/>
        </w:rPr>
        <w:t xml:space="preserve"> </w:t>
      </w:r>
      <w:r w:rsidRPr="004478BF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nr.</w:t>
      </w:r>
      <w:r w:rsidR="004478BF" w:rsidRPr="004478BF">
        <w:rPr>
          <w:rFonts w:ascii="Times New Roman" w:hAnsi="Times New Roman" w:cs="Times New Roman"/>
          <w:sz w:val="24"/>
          <w:szCs w:val="24"/>
        </w:rPr>
        <w:t xml:space="preserve"> </w:t>
      </w:r>
      <w:r w:rsidRPr="004478BF">
        <w:rPr>
          <w:rFonts w:ascii="Times New Roman" w:hAnsi="Times New Roman" w:cs="Times New Roman"/>
          <w:sz w:val="24"/>
          <w:szCs w:val="24"/>
        </w:rPr>
        <w:t xml:space="preserve">57/2019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,  cu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8B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4478BF">
        <w:rPr>
          <w:rFonts w:ascii="Times New Roman" w:hAnsi="Times New Roman" w:cs="Times New Roman"/>
          <w:sz w:val="24"/>
          <w:szCs w:val="24"/>
        </w:rPr>
        <w:t>,</w:t>
      </w:r>
    </w:p>
    <w:p w14:paraId="4BC568F4" w14:textId="77777777" w:rsidR="00D44E92" w:rsidRPr="004478BF" w:rsidRDefault="00D44E92" w:rsidP="004478B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9AA792" w14:textId="45DEC3C2" w:rsidR="00D44E92" w:rsidRPr="00D44E92" w:rsidRDefault="00D44E92" w:rsidP="00D44E92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HOTĂRĂŞTE:</w:t>
      </w:r>
    </w:p>
    <w:p w14:paraId="4ABEA686" w14:textId="37E5133F" w:rsidR="009709EE" w:rsidRPr="009709EE" w:rsidRDefault="00D44E92" w:rsidP="00BC773D">
      <w:pPr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Art.1. </w:t>
      </w: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>aprobă</w:t>
      </w:r>
      <w:proofErr w:type="spellEnd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>încetarea</w:t>
      </w:r>
      <w:proofErr w:type="spellEnd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D75B5" w:rsidRPr="009709EE">
        <w:rPr>
          <w:rFonts w:ascii="Times New Roman" w:eastAsia="Times New Roman" w:hAnsi="Times New Roman" w:cs="Times New Roman"/>
          <w:bCs/>
          <w:sz w:val="24"/>
          <w:szCs w:val="24"/>
        </w:rPr>
        <w:t>activității</w:t>
      </w:r>
      <w:proofErr w:type="spellEnd"/>
      <w:r w:rsidR="009709EE" w:rsidRPr="009709E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9709EE" w:rsidRPr="009709EE">
        <w:rPr>
          <w:rFonts w:ascii="Times New Roman" w:eastAsia="Calibri" w:hAnsi="Times New Roman" w:cs="Times New Roman"/>
          <w:bCs/>
          <w:sz w:val="24"/>
          <w:szCs w:val="24"/>
        </w:rPr>
        <w:t>Centrului</w:t>
      </w:r>
      <w:proofErr w:type="spellEnd"/>
      <w:r w:rsidR="009709EE" w:rsidRPr="009709EE">
        <w:rPr>
          <w:rFonts w:ascii="Times New Roman" w:eastAsia="Calibri" w:hAnsi="Times New Roman" w:cs="Times New Roman"/>
          <w:bCs/>
          <w:sz w:val="24"/>
          <w:szCs w:val="24"/>
        </w:rPr>
        <w:t xml:space="preserve"> social</w:t>
      </w:r>
      <w:r w:rsidR="009709EE" w:rsidRPr="009709EE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cu destinație multifuncțională pentru tinerii care părăsesc sistemul de protecția copilului din Județul Satu Mare,</w:t>
      </w:r>
      <w:r w:rsidR="005523A4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5623CB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situat</w:t>
      </w:r>
      <w:r w:rsidR="005523A4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în localitatea Noroieni, nr. 21/A, structură funcțională fără personalitate juridică, aflată în subordinea Direcției Generale de Asistență Socială și Protecția Copilului a Județului Satu Mare</w:t>
      </w:r>
      <w:r w:rsidR="005623CB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</w:t>
      </w:r>
    </w:p>
    <w:p w14:paraId="185FBD07" w14:textId="363CCA70" w:rsidR="000C36C3" w:rsidRPr="004478BF" w:rsidRDefault="009709EE" w:rsidP="004478BF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="00D44E92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B06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44E92" w:rsidRPr="004478BF">
        <w:rPr>
          <w:rFonts w:ascii="Times New Roman" w:eastAsia="Times New Roman" w:hAnsi="Times New Roman" w:cs="Times New Roman"/>
          <w:b/>
          <w:sz w:val="24"/>
          <w:szCs w:val="24"/>
        </w:rPr>
        <w:t>Art.2.</w:t>
      </w:r>
      <w:r w:rsidR="00D44E92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5469" w:rsidRPr="004478BF">
        <w:rPr>
          <w:rFonts w:ascii="Times New Roman" w:eastAsia="Times New Roman" w:hAnsi="Times New Roman" w:cs="Times New Roman"/>
          <w:bCs/>
          <w:sz w:val="24"/>
          <w:szCs w:val="24"/>
        </w:rPr>
        <w:t>C</w:t>
      </w:r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u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ducerea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="00304B1A" w:rsidRPr="004478BF">
        <w:rPr>
          <w:rFonts w:ascii="Times New Roman" w:eastAsia="Times New Roman" w:hAnsi="Times New Roman" w:cs="Times New Roman"/>
          <w:bCs/>
          <w:sz w:val="24"/>
          <w:szCs w:val="24"/>
        </w:rPr>
        <w:t>î</w:t>
      </w:r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ndeplinire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prezentei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încredințează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Direcția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Generală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Asistență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Socială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Protecția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Copilului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>Județului</w:t>
      </w:r>
      <w:proofErr w:type="spellEnd"/>
      <w:r w:rsidR="000C36C3" w:rsidRPr="004478BF">
        <w:rPr>
          <w:rFonts w:ascii="Times New Roman" w:eastAsia="Times New Roman" w:hAnsi="Times New Roman" w:cs="Times New Roman"/>
          <w:bCs/>
          <w:sz w:val="24"/>
          <w:szCs w:val="24"/>
        </w:rPr>
        <w:t xml:space="preserve"> Satu Mare</w:t>
      </w:r>
      <w:r w:rsidR="00A03EB9" w:rsidRPr="004478B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BFC25DC" w14:textId="70A3779C" w:rsidR="002D75B5" w:rsidRDefault="000C36C3" w:rsidP="00BC773D">
      <w:pPr>
        <w:pStyle w:val="BodyTextIndent2"/>
        <w:rPr>
          <w:sz w:val="24"/>
          <w:szCs w:val="24"/>
          <w:lang w:val="ro-RO"/>
        </w:rPr>
      </w:pPr>
      <w:r w:rsidRPr="000C36C3">
        <w:rPr>
          <w:rFonts w:eastAsia="Times New Roman"/>
          <w:b/>
          <w:bCs/>
          <w:sz w:val="24"/>
          <w:szCs w:val="24"/>
        </w:rPr>
        <w:t xml:space="preserve">  Art.3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="00D44E92" w:rsidRPr="00D44E92">
        <w:rPr>
          <w:rFonts w:eastAsia="Times New Roman"/>
          <w:sz w:val="24"/>
          <w:szCs w:val="24"/>
        </w:rPr>
        <w:t>Prezenta</w:t>
      </w:r>
      <w:proofErr w:type="spellEnd"/>
      <w:r w:rsidR="00D44E92" w:rsidRPr="00D44E92">
        <w:rPr>
          <w:rFonts w:eastAsia="Times New Roman"/>
          <w:sz w:val="24"/>
          <w:szCs w:val="24"/>
        </w:rPr>
        <w:t xml:space="preserve"> </w:t>
      </w:r>
      <w:proofErr w:type="spellStart"/>
      <w:r w:rsidR="00D44E92" w:rsidRPr="00D44E92">
        <w:rPr>
          <w:rFonts w:eastAsia="Times New Roman"/>
          <w:sz w:val="24"/>
          <w:szCs w:val="24"/>
        </w:rPr>
        <w:t>hotărâre</w:t>
      </w:r>
      <w:proofErr w:type="spellEnd"/>
      <w:r w:rsidR="00D44E92" w:rsidRPr="00D44E92">
        <w:rPr>
          <w:rFonts w:eastAsia="Times New Roman"/>
          <w:sz w:val="24"/>
          <w:szCs w:val="24"/>
        </w:rPr>
        <w:t xml:space="preserve"> </w:t>
      </w:r>
      <w:r w:rsidR="002D75B5" w:rsidRPr="00731D96">
        <w:rPr>
          <w:sz w:val="24"/>
          <w:szCs w:val="24"/>
          <w:lang w:val="ro-RO"/>
        </w:rPr>
        <w:t xml:space="preserve">se comunică cu Direcția Generală </w:t>
      </w:r>
      <w:bookmarkStart w:id="5" w:name="_Hlk32935271"/>
      <w:r w:rsidR="002D75B5" w:rsidRPr="00731D96">
        <w:rPr>
          <w:sz w:val="24"/>
          <w:szCs w:val="24"/>
          <w:lang w:val="ro-RO"/>
        </w:rPr>
        <w:t>de Asistență Socială și Protecția Copilului a Județului Satu Mare</w:t>
      </w:r>
      <w:bookmarkEnd w:id="5"/>
      <w:r w:rsidR="002D75B5" w:rsidRPr="00731D96">
        <w:rPr>
          <w:sz w:val="24"/>
          <w:szCs w:val="24"/>
          <w:lang w:val="ro-RO"/>
        </w:rPr>
        <w:t xml:space="preserve"> și</w:t>
      </w:r>
      <w:r w:rsidR="00304B1A">
        <w:rPr>
          <w:sz w:val="24"/>
          <w:szCs w:val="24"/>
          <w:lang w:val="ro-RO"/>
        </w:rPr>
        <w:t xml:space="preserve"> cu</w:t>
      </w:r>
      <w:r w:rsidR="002D75B5" w:rsidRPr="00731D96">
        <w:rPr>
          <w:sz w:val="24"/>
          <w:szCs w:val="24"/>
          <w:lang w:val="ro-RO"/>
        </w:rPr>
        <w:t xml:space="preserve"> </w:t>
      </w:r>
      <w:r w:rsidR="002D75B5">
        <w:rPr>
          <w:sz w:val="24"/>
          <w:szCs w:val="24"/>
          <w:lang w:val="ro-RO"/>
        </w:rPr>
        <w:t>Compartimentul Autoritate tutelară</w:t>
      </w:r>
      <w:r w:rsidR="002D75B5" w:rsidRPr="00731D96">
        <w:rPr>
          <w:sz w:val="24"/>
          <w:szCs w:val="24"/>
          <w:lang w:val="ro-RO"/>
        </w:rPr>
        <w:t xml:space="preserve"> din cadrul aparatului de specialitate al Consiliului Județean Satu Mare.</w:t>
      </w:r>
    </w:p>
    <w:p w14:paraId="4DC9A72D" w14:textId="2345562B" w:rsidR="00D44E92" w:rsidRPr="00D44E92" w:rsidRDefault="00D44E92" w:rsidP="00BC773D">
      <w:pPr>
        <w:tabs>
          <w:tab w:val="left" w:pos="881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1F3DB7" w14:textId="1DB15633" w:rsidR="00D44E92" w:rsidRPr="00D44E92" w:rsidRDefault="00D44E92" w:rsidP="00D44E9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Satu Mare, la ___________202</w:t>
      </w:r>
      <w:r w:rsidR="0082636F">
        <w:rPr>
          <w:rFonts w:ascii="Times New Roman" w:eastAsia="Times New Roman" w:hAnsi="Times New Roman" w:cs="Times New Roman"/>
          <w:bCs/>
          <w:sz w:val="24"/>
          <w:szCs w:val="24"/>
        </w:rPr>
        <w:t>1</w:t>
      </w:r>
    </w:p>
    <w:p w14:paraId="4DB68B8B" w14:textId="27D755D7" w:rsidR="00D44E92" w:rsidRPr="00D44E92" w:rsidRDefault="00D44E92" w:rsidP="00D44E9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FD5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INIŢIATOR:</w:t>
      </w:r>
    </w:p>
    <w:p w14:paraId="6F142CBC" w14:textId="0F41FD3E" w:rsidR="00D44E92" w:rsidRPr="00D44E92" w:rsidRDefault="00D44E92" w:rsidP="00D44E92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FD546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REŞEDINTE,                                                 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AVIZEAZĂ: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74050EF2" w14:textId="04DF6BB3" w:rsidR="00D44E92" w:rsidRPr="00D44E92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  <w:r w:rsidR="00304B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SECRETAR GENERAL AL JUDEŢULUI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14:paraId="011B546D" w14:textId="38AD9536" w:rsidR="00D44E92" w:rsidRPr="00D44E92" w:rsidRDefault="00D44E92" w:rsidP="00D44E92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FD546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Pataki Csaba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14:paraId="3FCFB268" w14:textId="77777777" w:rsidR="00627E20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Crasnai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>Mihaela Elena Ana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</w:p>
    <w:p w14:paraId="5C76142B" w14:textId="6106AFA3" w:rsidR="00D44E92" w:rsidRPr="001A4C02" w:rsidRDefault="00D44E92" w:rsidP="001A4C0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</w:p>
    <w:p w14:paraId="38F08F9C" w14:textId="78D15B1B" w:rsidR="00D44E92" w:rsidRPr="00D44E92" w:rsidRDefault="00D44E92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Red./Then. </w:t>
      </w:r>
      <w:r w:rsidR="00477B59">
        <w:rPr>
          <w:rFonts w:ascii="Times New Roman" w:eastAsia="Times New Roman" w:hAnsi="Times New Roman" w:cs="Times New Roman"/>
          <w:sz w:val="12"/>
          <w:szCs w:val="12"/>
        </w:rPr>
        <w:t>M</w:t>
      </w:r>
      <w:r w:rsidRPr="00D44E92">
        <w:rPr>
          <w:rFonts w:ascii="Times New Roman" w:eastAsia="Times New Roman" w:hAnsi="Times New Roman" w:cs="Times New Roman"/>
          <w:sz w:val="12"/>
          <w:szCs w:val="12"/>
        </w:rPr>
        <w:t>.</w:t>
      </w:r>
      <w:r w:rsidR="00477B59">
        <w:rPr>
          <w:rFonts w:ascii="Times New Roman" w:eastAsia="Times New Roman" w:hAnsi="Times New Roman" w:cs="Times New Roman"/>
          <w:sz w:val="12"/>
          <w:szCs w:val="12"/>
        </w:rPr>
        <w:t>B</w:t>
      </w:r>
      <w:r w:rsidRPr="00D44E92">
        <w:rPr>
          <w:rFonts w:ascii="Times New Roman" w:eastAsia="Times New Roman" w:hAnsi="Times New Roman" w:cs="Times New Roman"/>
          <w:sz w:val="12"/>
          <w:szCs w:val="12"/>
        </w:rPr>
        <w:t>.</w:t>
      </w:r>
      <w:r w:rsidR="00477B59">
        <w:rPr>
          <w:rFonts w:ascii="Times New Roman" w:eastAsia="Times New Roman" w:hAnsi="Times New Roman" w:cs="Times New Roman"/>
          <w:sz w:val="12"/>
          <w:szCs w:val="12"/>
        </w:rPr>
        <w:t>L</w:t>
      </w:r>
      <w:r w:rsidRPr="00D44E92">
        <w:rPr>
          <w:rFonts w:ascii="Times New Roman" w:eastAsia="Times New Roman" w:hAnsi="Times New Roman" w:cs="Times New Roman"/>
          <w:sz w:val="12"/>
          <w:szCs w:val="12"/>
        </w:rPr>
        <w:t xml:space="preserve"> . 5 ex.</w:t>
      </w:r>
    </w:p>
    <w:sectPr w:rsidR="00D44E92" w:rsidRPr="00D44E92" w:rsidSect="005623CB">
      <w:pgSz w:w="12240" w:h="15840"/>
      <w:pgMar w:top="270" w:right="720" w:bottom="27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2F"/>
    <w:rsid w:val="00017500"/>
    <w:rsid w:val="000C36C3"/>
    <w:rsid w:val="00175E46"/>
    <w:rsid w:val="001A4C02"/>
    <w:rsid w:val="001B3FAC"/>
    <w:rsid w:val="001C234A"/>
    <w:rsid w:val="002847A3"/>
    <w:rsid w:val="002D75B5"/>
    <w:rsid w:val="00304B1A"/>
    <w:rsid w:val="004478BF"/>
    <w:rsid w:val="00477B59"/>
    <w:rsid w:val="005523A4"/>
    <w:rsid w:val="005623CB"/>
    <w:rsid w:val="00627E20"/>
    <w:rsid w:val="006A2D64"/>
    <w:rsid w:val="006C5025"/>
    <w:rsid w:val="00713F00"/>
    <w:rsid w:val="00761940"/>
    <w:rsid w:val="0082636F"/>
    <w:rsid w:val="008E7151"/>
    <w:rsid w:val="008F1455"/>
    <w:rsid w:val="008F182F"/>
    <w:rsid w:val="009709EE"/>
    <w:rsid w:val="00A03EB9"/>
    <w:rsid w:val="00A839E5"/>
    <w:rsid w:val="00B1299F"/>
    <w:rsid w:val="00B45D13"/>
    <w:rsid w:val="00BC773D"/>
    <w:rsid w:val="00C273EC"/>
    <w:rsid w:val="00C733D2"/>
    <w:rsid w:val="00CA22C8"/>
    <w:rsid w:val="00CB0662"/>
    <w:rsid w:val="00D44E92"/>
    <w:rsid w:val="00D85B88"/>
    <w:rsid w:val="00D91F1F"/>
    <w:rsid w:val="00DB49FE"/>
    <w:rsid w:val="00E97CD3"/>
    <w:rsid w:val="00F362D2"/>
    <w:rsid w:val="00F76C8C"/>
    <w:rsid w:val="00FD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3347"/>
  <w15:chartTrackingRefBased/>
  <w15:docId w15:val="{3FB0B8A8-E5D8-4C68-A9C4-46DBBFB5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44E92"/>
    <w:pPr>
      <w:widowControl w:val="0"/>
      <w:spacing w:after="0" w:line="240" w:lineRule="auto"/>
      <w:ind w:firstLine="720"/>
      <w:jc w:val="both"/>
    </w:pPr>
    <w:rPr>
      <w:rFonts w:ascii="Times New Roman" w:eastAsia="SimSun" w:hAnsi="Times New Roman" w:cs="Times New Roman"/>
      <w:kern w:val="2"/>
      <w:sz w:val="28"/>
      <w:szCs w:val="20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D44E92"/>
    <w:rPr>
      <w:rFonts w:ascii="Times New Roman" w:eastAsia="SimSun" w:hAnsi="Times New Roman" w:cs="Times New Roman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Morar Bianca</cp:lastModifiedBy>
  <cp:revision>40</cp:revision>
  <cp:lastPrinted>2021-03-25T09:46:00Z</cp:lastPrinted>
  <dcterms:created xsi:type="dcterms:W3CDTF">2020-02-17T09:22:00Z</dcterms:created>
  <dcterms:modified xsi:type="dcterms:W3CDTF">2021-03-25T11:50:00Z</dcterms:modified>
</cp:coreProperties>
</file>