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5769B" w14:textId="3B4C517A" w:rsidR="00855ABC" w:rsidRPr="00C61473" w:rsidRDefault="00855ABC" w:rsidP="00855ABC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61473">
        <w:rPr>
          <w:rFonts w:ascii="Times New Roman" w:hAnsi="Times New Roman"/>
          <w:b/>
          <w:sz w:val="24"/>
          <w:szCs w:val="24"/>
          <w:lang w:val="ro-RO"/>
        </w:rPr>
        <w:t xml:space="preserve">ROMÂNIA                                                               </w:t>
      </w:r>
      <w:r w:rsidRPr="00C61473">
        <w:rPr>
          <w:rFonts w:ascii="Times New Roman" w:hAnsi="Times New Roman"/>
          <w:b/>
          <w:i/>
          <w:iCs/>
          <w:sz w:val="24"/>
          <w:szCs w:val="24"/>
          <w:lang w:val="ro-RO"/>
        </w:rPr>
        <w:t>Anexa la Proiectul de Hotărâre nr. ______/</w:t>
      </w:r>
      <w:r w:rsidR="003D5E75" w:rsidRPr="00C61473">
        <w:rPr>
          <w:rFonts w:ascii="Times New Roman" w:hAnsi="Times New Roman"/>
          <w:b/>
          <w:i/>
          <w:iCs/>
          <w:sz w:val="24"/>
          <w:szCs w:val="24"/>
          <w:lang w:val="ro-RO"/>
        </w:rPr>
        <w:t>_____</w:t>
      </w:r>
      <w:r w:rsidRPr="00C61473">
        <w:rPr>
          <w:rFonts w:ascii="Times New Roman" w:hAnsi="Times New Roman"/>
          <w:b/>
          <w:i/>
          <w:iCs/>
          <w:sz w:val="24"/>
          <w:szCs w:val="24"/>
          <w:lang w:val="ro-RO"/>
        </w:rPr>
        <w:t>20</w:t>
      </w:r>
      <w:r w:rsidR="003D5D4A" w:rsidRPr="00C61473">
        <w:rPr>
          <w:rFonts w:ascii="Times New Roman" w:hAnsi="Times New Roman"/>
          <w:b/>
          <w:i/>
          <w:iCs/>
          <w:sz w:val="24"/>
          <w:szCs w:val="24"/>
          <w:lang w:val="ro-RO"/>
        </w:rPr>
        <w:t>22</w:t>
      </w:r>
    </w:p>
    <w:p w14:paraId="5B5403C1" w14:textId="77777777" w:rsidR="00855ABC" w:rsidRPr="00C61473" w:rsidRDefault="00855ABC" w:rsidP="00855ABC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61473">
        <w:rPr>
          <w:rFonts w:ascii="Times New Roman" w:hAnsi="Times New Roman"/>
          <w:b/>
          <w:sz w:val="24"/>
          <w:szCs w:val="24"/>
          <w:lang w:val="ro-RO"/>
        </w:rPr>
        <w:t>JUDEŢUL SATU MARE</w:t>
      </w:r>
    </w:p>
    <w:p w14:paraId="4120EF16" w14:textId="77777777" w:rsidR="00855ABC" w:rsidRPr="00C61473" w:rsidRDefault="00855ABC" w:rsidP="00855AB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61473">
        <w:rPr>
          <w:rFonts w:ascii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2780EF04" w14:textId="77777777" w:rsidR="00855ABC" w:rsidRPr="00C61473" w:rsidRDefault="00855ABC" w:rsidP="00855AB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61473">
        <w:rPr>
          <w:rFonts w:ascii="Times New Roman" w:hAnsi="Times New Roman"/>
          <w:b/>
          <w:sz w:val="24"/>
          <w:szCs w:val="24"/>
          <w:lang w:val="ro-RO"/>
        </w:rPr>
        <w:t>DIRECŢIA DEZVOLTARE REGIONALĂ</w:t>
      </w:r>
    </w:p>
    <w:p w14:paraId="1CDA4C20" w14:textId="6D7C8EC2" w:rsidR="00DF27EF" w:rsidRPr="00C61473" w:rsidRDefault="00DF27EF" w:rsidP="00855AB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5E7D8D54" w14:textId="7CD0FFD7" w:rsidR="00855ABC" w:rsidRPr="00C61473" w:rsidRDefault="00855ABC" w:rsidP="00855AB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26C149E7" w14:textId="1CF10526" w:rsidR="003308F6" w:rsidRPr="00C61473" w:rsidRDefault="003308F6" w:rsidP="003308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 w:eastAsia="en-GB"/>
        </w:rPr>
      </w:pPr>
      <w:r w:rsidRPr="00C61473">
        <w:rPr>
          <w:rFonts w:ascii="Times New Roman" w:hAnsi="Times New Roman"/>
          <w:b/>
          <w:bCs/>
          <w:sz w:val="24"/>
          <w:szCs w:val="24"/>
          <w:lang w:val="ro-RO"/>
        </w:rPr>
        <w:t xml:space="preserve">Principalii indicatori tehnico-economici </w:t>
      </w:r>
      <w:r w:rsidR="00E50252" w:rsidRPr="00C61473">
        <w:rPr>
          <w:rFonts w:ascii="Times New Roman" w:hAnsi="Times New Roman"/>
          <w:b/>
          <w:bCs/>
          <w:sz w:val="24"/>
          <w:szCs w:val="24"/>
          <w:lang w:val="ro-RO"/>
        </w:rPr>
        <w:t>actualizați aferenți</w:t>
      </w:r>
      <w:r w:rsidRPr="00C61473">
        <w:rPr>
          <w:rFonts w:ascii="Times New Roman" w:hAnsi="Times New Roman"/>
          <w:b/>
          <w:bCs/>
          <w:sz w:val="24"/>
          <w:szCs w:val="24"/>
          <w:lang w:val="ro-RO"/>
        </w:rPr>
        <w:t xml:space="preserve"> obiectivului de investiție </w:t>
      </w:r>
    </w:p>
    <w:p w14:paraId="603CE6F4" w14:textId="1C231623" w:rsidR="003308F6" w:rsidRPr="00C61473" w:rsidRDefault="003308F6" w:rsidP="003308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 w:eastAsia="en-GB"/>
        </w:rPr>
      </w:pPr>
      <w:r w:rsidRPr="00C61473">
        <w:rPr>
          <w:rFonts w:ascii="Times New Roman" w:hAnsi="Times New Roman"/>
          <w:b/>
          <w:bCs/>
          <w:sz w:val="24"/>
          <w:szCs w:val="24"/>
          <w:lang w:val="ro-RO" w:eastAsia="en-GB"/>
        </w:rPr>
        <w:t>”Închiderea Centrului de plasament al copilului Floare de colt, Halmeu</w:t>
      </w:r>
    </w:p>
    <w:p w14:paraId="2A527058" w14:textId="11CECD07" w:rsidR="003308F6" w:rsidRPr="00C61473" w:rsidRDefault="003308F6" w:rsidP="003308F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  <w:r w:rsidRPr="00C61473">
        <w:rPr>
          <w:rFonts w:ascii="Times New Roman" w:hAnsi="Times New Roman"/>
          <w:b/>
          <w:bCs/>
          <w:sz w:val="24"/>
          <w:szCs w:val="24"/>
          <w:lang w:val="ro-RO" w:eastAsia="en-GB"/>
        </w:rPr>
        <w:t xml:space="preserve">și dezvoltarea de alternative familiale de </w:t>
      </w:r>
      <w:r w:rsidR="00E50252" w:rsidRPr="00C61473">
        <w:rPr>
          <w:rFonts w:ascii="Times New Roman" w:hAnsi="Times New Roman"/>
          <w:b/>
          <w:bCs/>
          <w:sz w:val="24"/>
          <w:szCs w:val="24"/>
          <w:lang w:val="ro-RO" w:eastAsia="en-GB"/>
        </w:rPr>
        <w:t>îngrijire</w:t>
      </w:r>
      <w:r w:rsidRPr="00C61473">
        <w:rPr>
          <w:rFonts w:ascii="Times New Roman" w:hAnsi="Times New Roman"/>
          <w:b/>
          <w:bCs/>
          <w:sz w:val="24"/>
          <w:szCs w:val="24"/>
          <w:lang w:val="ro-RO" w:eastAsia="en-GB"/>
        </w:rPr>
        <w:t>”, cod 130557</w:t>
      </w:r>
    </w:p>
    <w:p w14:paraId="482AED92" w14:textId="77777777" w:rsidR="003308F6" w:rsidRPr="00C61473" w:rsidRDefault="003308F6" w:rsidP="003308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14:paraId="2BFBDD08" w14:textId="2E32E39D" w:rsidR="003308F6" w:rsidRPr="00C61473" w:rsidRDefault="003308F6" w:rsidP="003308F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>Realizarea unui centru de zi (C1) pentru copii și a două case de tip familial (C2 și C3)</w:t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>, situate pe strada Eliberării nr. 87 în localitatea Halmeu, județul Satu Mare,  amplasament în suprafață de 3682 mp identificat prin numărul cadastral 100741, CF 100741 Halmeu.</w:t>
      </w:r>
    </w:p>
    <w:p w14:paraId="785B4003" w14:textId="77777777" w:rsidR="003308F6" w:rsidRPr="00C61473" w:rsidRDefault="003308F6" w:rsidP="003308F6">
      <w:pPr>
        <w:tabs>
          <w:tab w:val="left" w:pos="567"/>
        </w:tabs>
        <w:spacing w:before="240" w:after="0" w:line="240" w:lineRule="auto"/>
        <w:ind w:firstLine="426"/>
        <w:jc w:val="both"/>
        <w:outlineLvl w:val="2"/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Principalii indicatori tehnico-economici aferenţi obiectivului de investiţii :</w:t>
      </w:r>
    </w:p>
    <w:p w14:paraId="5FB3B790" w14:textId="77777777" w:rsidR="003308F6" w:rsidRPr="00C61473" w:rsidRDefault="003308F6" w:rsidP="003308F6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709" w:hanging="283"/>
        <w:jc w:val="both"/>
        <w:outlineLvl w:val="3"/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</w:pPr>
      <w:bookmarkStart w:id="0" w:name="_Toc527629223"/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indicatori maximali, respectiv valoarea totală a obiectului de investiţii, exprimată în lei, cu TVA şi, respectiv, fără TVA, din care construcţii-montaj (C+M), în conformitate cu devizul general</w:t>
      </w:r>
      <w:bookmarkEnd w:id="0"/>
    </w:p>
    <w:p w14:paraId="0C95EE8D" w14:textId="77777777" w:rsidR="003308F6" w:rsidRPr="00C61473" w:rsidRDefault="003308F6" w:rsidP="003308F6">
      <w:pPr>
        <w:tabs>
          <w:tab w:val="left" w:pos="426"/>
        </w:tabs>
        <w:spacing w:after="0" w:line="240" w:lineRule="auto"/>
        <w:jc w:val="both"/>
        <w:outlineLvl w:val="3"/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2"/>
        <w:gridCol w:w="2276"/>
        <w:gridCol w:w="1988"/>
        <w:gridCol w:w="2168"/>
      </w:tblGrid>
      <w:tr w:rsidR="00C61473" w:rsidRPr="00C61473" w14:paraId="1ABBB050" w14:textId="77777777" w:rsidTr="003308F6">
        <w:trPr>
          <w:trHeight w:val="583"/>
          <w:jc w:val="center"/>
        </w:trPr>
        <w:tc>
          <w:tcPr>
            <w:tcW w:w="2782" w:type="dxa"/>
            <w:vMerge w:val="restart"/>
            <w:noWrap/>
            <w:vAlign w:val="center"/>
            <w:hideMark/>
          </w:tcPr>
          <w:p w14:paraId="6EED4587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Capitol</w:t>
            </w:r>
          </w:p>
        </w:tc>
        <w:tc>
          <w:tcPr>
            <w:tcW w:w="2276" w:type="dxa"/>
            <w:noWrap/>
            <w:vAlign w:val="center"/>
            <w:hideMark/>
          </w:tcPr>
          <w:p w14:paraId="1F912FA0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Valoare</w:t>
            </w:r>
          </w:p>
          <w:p w14:paraId="1FDCD00A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(fără TVA)</w:t>
            </w:r>
          </w:p>
        </w:tc>
        <w:tc>
          <w:tcPr>
            <w:tcW w:w="1988" w:type="dxa"/>
            <w:noWrap/>
            <w:vAlign w:val="center"/>
            <w:hideMark/>
          </w:tcPr>
          <w:p w14:paraId="7525CAF9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TVA</w:t>
            </w:r>
          </w:p>
        </w:tc>
        <w:tc>
          <w:tcPr>
            <w:tcW w:w="2168" w:type="dxa"/>
            <w:noWrap/>
            <w:vAlign w:val="center"/>
            <w:hideMark/>
          </w:tcPr>
          <w:p w14:paraId="45E8AD44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Valoare</w:t>
            </w:r>
          </w:p>
          <w:p w14:paraId="0A4BD875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(cu TVA)</w:t>
            </w:r>
          </w:p>
        </w:tc>
      </w:tr>
      <w:tr w:rsidR="00C61473" w:rsidRPr="00C61473" w14:paraId="2957F9E8" w14:textId="77777777" w:rsidTr="003308F6">
        <w:trPr>
          <w:trHeight w:val="56"/>
          <w:jc w:val="center"/>
        </w:trPr>
        <w:tc>
          <w:tcPr>
            <w:tcW w:w="2782" w:type="dxa"/>
            <w:vMerge/>
            <w:noWrap/>
            <w:hideMark/>
          </w:tcPr>
          <w:p w14:paraId="2D679C32" w14:textId="77777777" w:rsidR="003308F6" w:rsidRPr="00C61473" w:rsidRDefault="003308F6" w:rsidP="003308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14:paraId="7ADFE74D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  <w:tc>
          <w:tcPr>
            <w:tcW w:w="1988" w:type="dxa"/>
            <w:noWrap/>
            <w:vAlign w:val="center"/>
            <w:hideMark/>
          </w:tcPr>
          <w:p w14:paraId="7AB97D90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  <w:tc>
          <w:tcPr>
            <w:tcW w:w="2168" w:type="dxa"/>
            <w:noWrap/>
            <w:vAlign w:val="center"/>
            <w:hideMark/>
          </w:tcPr>
          <w:p w14:paraId="3913029C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</w:tr>
      <w:tr w:rsidR="00C61473" w:rsidRPr="00C61473" w14:paraId="0C2657A0" w14:textId="77777777" w:rsidTr="003308F6">
        <w:trPr>
          <w:trHeight w:val="283"/>
          <w:jc w:val="center"/>
        </w:trPr>
        <w:tc>
          <w:tcPr>
            <w:tcW w:w="2782" w:type="dxa"/>
            <w:noWrap/>
            <w:vAlign w:val="center"/>
            <w:hideMark/>
          </w:tcPr>
          <w:p w14:paraId="2F1B0DF4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TOTAL GENERAL</w:t>
            </w:r>
          </w:p>
        </w:tc>
        <w:tc>
          <w:tcPr>
            <w:tcW w:w="2276" w:type="dxa"/>
            <w:noWrap/>
            <w:vAlign w:val="center"/>
            <w:hideMark/>
          </w:tcPr>
          <w:p w14:paraId="3BF306DC" w14:textId="309A9D02" w:rsidR="003308F6" w:rsidRPr="00C61473" w:rsidRDefault="00D01061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5.728.369,842</w:t>
            </w:r>
          </w:p>
        </w:tc>
        <w:tc>
          <w:tcPr>
            <w:tcW w:w="1988" w:type="dxa"/>
            <w:noWrap/>
            <w:vAlign w:val="center"/>
            <w:hideMark/>
          </w:tcPr>
          <w:p w14:paraId="755AE8C1" w14:textId="126CCD83" w:rsidR="003308F6" w:rsidRPr="00C61473" w:rsidRDefault="00D01061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1.071.829,243</w:t>
            </w:r>
          </w:p>
        </w:tc>
        <w:tc>
          <w:tcPr>
            <w:tcW w:w="2168" w:type="dxa"/>
            <w:noWrap/>
            <w:vAlign w:val="center"/>
            <w:hideMark/>
          </w:tcPr>
          <w:p w14:paraId="3BA03537" w14:textId="7007BCF1" w:rsidR="003308F6" w:rsidRPr="00C61473" w:rsidRDefault="00D01061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6.800.199,085</w:t>
            </w:r>
          </w:p>
        </w:tc>
      </w:tr>
      <w:tr w:rsidR="003D5D4A" w:rsidRPr="00C61473" w14:paraId="706E38EA" w14:textId="77777777" w:rsidTr="003308F6">
        <w:trPr>
          <w:trHeight w:val="283"/>
          <w:jc w:val="center"/>
        </w:trPr>
        <w:tc>
          <w:tcPr>
            <w:tcW w:w="2782" w:type="dxa"/>
            <w:noWrap/>
            <w:vAlign w:val="center"/>
            <w:hideMark/>
          </w:tcPr>
          <w:p w14:paraId="35FC4408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din care: C+M</w:t>
            </w:r>
          </w:p>
        </w:tc>
        <w:tc>
          <w:tcPr>
            <w:tcW w:w="2276" w:type="dxa"/>
            <w:noWrap/>
            <w:vAlign w:val="center"/>
            <w:hideMark/>
          </w:tcPr>
          <w:p w14:paraId="29CAB582" w14:textId="47EDA928" w:rsidR="003308F6" w:rsidRPr="00C61473" w:rsidRDefault="00D01061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4.560.300,242</w:t>
            </w:r>
          </w:p>
        </w:tc>
        <w:tc>
          <w:tcPr>
            <w:tcW w:w="1988" w:type="dxa"/>
            <w:noWrap/>
            <w:vAlign w:val="center"/>
            <w:hideMark/>
          </w:tcPr>
          <w:p w14:paraId="60A20475" w14:textId="5D63A02A" w:rsidR="003308F6" w:rsidRPr="00C61473" w:rsidRDefault="00D01061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866.457,046</w:t>
            </w:r>
          </w:p>
        </w:tc>
        <w:tc>
          <w:tcPr>
            <w:tcW w:w="2168" w:type="dxa"/>
            <w:noWrap/>
            <w:vAlign w:val="center"/>
            <w:hideMark/>
          </w:tcPr>
          <w:p w14:paraId="4291DA3D" w14:textId="423A5C30" w:rsidR="003308F6" w:rsidRPr="00C61473" w:rsidRDefault="00D01061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5.426.757,288</w:t>
            </w:r>
          </w:p>
        </w:tc>
      </w:tr>
    </w:tbl>
    <w:p w14:paraId="4F8A5248" w14:textId="77777777" w:rsidR="003308F6" w:rsidRPr="00C61473" w:rsidRDefault="003308F6" w:rsidP="003308F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</w:p>
    <w:p w14:paraId="088375F1" w14:textId="090A39B6" w:rsidR="003308F6" w:rsidRPr="00C61473" w:rsidRDefault="003308F6" w:rsidP="003308F6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outlineLvl w:val="3"/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</w:t>
      </w:r>
      <w:bookmarkStart w:id="1" w:name="_Toc527629224"/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indicatori minimali, respectiv indicatori de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performanță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- elemente fizice/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capacități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fizice care să indice atingerea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țintei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obiectivului de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investiții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-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și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, după caz, calitativi, în conformitate cu standardele, normativele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și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reglementările tehnice în vigoare;</w:t>
      </w:r>
      <w:bookmarkEnd w:id="1"/>
    </w:p>
    <w:p w14:paraId="3650539A" w14:textId="77777777" w:rsidR="003308F6" w:rsidRPr="00C61473" w:rsidRDefault="003308F6" w:rsidP="003308F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61473" w:rsidRPr="00C61473" w14:paraId="1A1A8686" w14:textId="77777777" w:rsidTr="003308F6">
        <w:trPr>
          <w:jc w:val="center"/>
        </w:trPr>
        <w:tc>
          <w:tcPr>
            <w:tcW w:w="2392" w:type="dxa"/>
          </w:tcPr>
          <w:p w14:paraId="42A40580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 xml:space="preserve">Indicator </w:t>
            </w:r>
          </w:p>
        </w:tc>
        <w:tc>
          <w:tcPr>
            <w:tcW w:w="2393" w:type="dxa"/>
          </w:tcPr>
          <w:p w14:paraId="2973CF13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C1 - centru de zi</w:t>
            </w:r>
          </w:p>
        </w:tc>
        <w:tc>
          <w:tcPr>
            <w:tcW w:w="2393" w:type="dxa"/>
          </w:tcPr>
          <w:p w14:paraId="5ADBE1FE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C2 - CTF</w:t>
            </w:r>
          </w:p>
        </w:tc>
        <w:tc>
          <w:tcPr>
            <w:tcW w:w="2393" w:type="dxa"/>
          </w:tcPr>
          <w:p w14:paraId="4079C229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C3 - CTF</w:t>
            </w:r>
          </w:p>
        </w:tc>
      </w:tr>
      <w:tr w:rsidR="00C61473" w:rsidRPr="00C61473" w14:paraId="4DCFE1D6" w14:textId="77777777" w:rsidTr="003308F6">
        <w:trPr>
          <w:jc w:val="center"/>
        </w:trPr>
        <w:tc>
          <w:tcPr>
            <w:tcW w:w="2392" w:type="dxa"/>
          </w:tcPr>
          <w:p w14:paraId="06A77E2D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 xml:space="preserve">Capacitate </w:t>
            </w:r>
          </w:p>
        </w:tc>
        <w:tc>
          <w:tcPr>
            <w:tcW w:w="2393" w:type="dxa"/>
          </w:tcPr>
          <w:p w14:paraId="62A0405D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20 copii</w:t>
            </w:r>
          </w:p>
        </w:tc>
        <w:tc>
          <w:tcPr>
            <w:tcW w:w="2393" w:type="dxa"/>
          </w:tcPr>
          <w:p w14:paraId="38D21C95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12 copii</w:t>
            </w:r>
          </w:p>
        </w:tc>
        <w:tc>
          <w:tcPr>
            <w:tcW w:w="2393" w:type="dxa"/>
          </w:tcPr>
          <w:p w14:paraId="6F9F5013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12 copii</w:t>
            </w:r>
          </w:p>
        </w:tc>
      </w:tr>
      <w:tr w:rsidR="00C61473" w:rsidRPr="00C61473" w14:paraId="7FE2EBCF" w14:textId="77777777" w:rsidTr="003308F6">
        <w:trPr>
          <w:jc w:val="center"/>
        </w:trPr>
        <w:tc>
          <w:tcPr>
            <w:tcW w:w="2392" w:type="dxa"/>
          </w:tcPr>
          <w:p w14:paraId="3B17AF2D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Regim de înălțime</w:t>
            </w:r>
          </w:p>
        </w:tc>
        <w:tc>
          <w:tcPr>
            <w:tcW w:w="2393" w:type="dxa"/>
          </w:tcPr>
          <w:p w14:paraId="16A8226C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 xml:space="preserve">P </w:t>
            </w:r>
          </w:p>
        </w:tc>
        <w:tc>
          <w:tcPr>
            <w:tcW w:w="2393" w:type="dxa"/>
          </w:tcPr>
          <w:p w14:paraId="4B3D513D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P+M</w:t>
            </w:r>
          </w:p>
        </w:tc>
        <w:tc>
          <w:tcPr>
            <w:tcW w:w="2393" w:type="dxa"/>
          </w:tcPr>
          <w:p w14:paraId="0A62805B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P+M</w:t>
            </w:r>
          </w:p>
        </w:tc>
      </w:tr>
      <w:tr w:rsidR="00C61473" w:rsidRPr="00C61473" w14:paraId="4A1207BF" w14:textId="77777777" w:rsidTr="003308F6">
        <w:trPr>
          <w:jc w:val="center"/>
        </w:trPr>
        <w:tc>
          <w:tcPr>
            <w:tcW w:w="2392" w:type="dxa"/>
          </w:tcPr>
          <w:p w14:paraId="3F7D72B7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Suprafața construită</w:t>
            </w:r>
          </w:p>
        </w:tc>
        <w:tc>
          <w:tcPr>
            <w:tcW w:w="2393" w:type="dxa"/>
          </w:tcPr>
          <w:p w14:paraId="4AA69C8A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  <w:t>413,81 mp</w:t>
            </w:r>
          </w:p>
        </w:tc>
        <w:tc>
          <w:tcPr>
            <w:tcW w:w="2393" w:type="dxa"/>
          </w:tcPr>
          <w:p w14:paraId="74D02D9A" w14:textId="77777777" w:rsidR="003308F6" w:rsidRPr="00C61473" w:rsidRDefault="003308F6" w:rsidP="003308F6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  <w:t>166,43 mp</w:t>
            </w:r>
          </w:p>
        </w:tc>
        <w:tc>
          <w:tcPr>
            <w:tcW w:w="2393" w:type="dxa"/>
          </w:tcPr>
          <w:p w14:paraId="7172541E" w14:textId="77777777" w:rsidR="003308F6" w:rsidRPr="00C61473" w:rsidRDefault="003308F6" w:rsidP="003308F6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  <w:t>166,43 mp</w:t>
            </w:r>
          </w:p>
        </w:tc>
      </w:tr>
      <w:tr w:rsidR="00C61473" w:rsidRPr="00C61473" w14:paraId="6F60F7A4" w14:textId="77777777" w:rsidTr="003308F6">
        <w:trPr>
          <w:jc w:val="center"/>
        </w:trPr>
        <w:tc>
          <w:tcPr>
            <w:tcW w:w="2392" w:type="dxa"/>
          </w:tcPr>
          <w:p w14:paraId="30C0062D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Suprafața desfășurată</w:t>
            </w:r>
          </w:p>
        </w:tc>
        <w:tc>
          <w:tcPr>
            <w:tcW w:w="2393" w:type="dxa"/>
          </w:tcPr>
          <w:p w14:paraId="51B9B361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  <w:t>413,81 mp</w:t>
            </w:r>
          </w:p>
        </w:tc>
        <w:tc>
          <w:tcPr>
            <w:tcW w:w="2393" w:type="dxa"/>
          </w:tcPr>
          <w:p w14:paraId="5C237192" w14:textId="77777777" w:rsidR="003308F6" w:rsidRPr="00C61473" w:rsidRDefault="003308F6" w:rsidP="003308F6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  <w:t>322,86 mp</w:t>
            </w:r>
          </w:p>
        </w:tc>
        <w:tc>
          <w:tcPr>
            <w:tcW w:w="2393" w:type="dxa"/>
          </w:tcPr>
          <w:p w14:paraId="56C8C601" w14:textId="77777777" w:rsidR="003308F6" w:rsidRPr="00C61473" w:rsidRDefault="003308F6" w:rsidP="003308F6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  <w:t>322,86 mp</w:t>
            </w:r>
          </w:p>
        </w:tc>
      </w:tr>
    </w:tbl>
    <w:p w14:paraId="76094244" w14:textId="77777777" w:rsidR="003308F6" w:rsidRPr="00C61473" w:rsidRDefault="003308F6" w:rsidP="003308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</w:p>
    <w:p w14:paraId="5C4015ED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 xml:space="preserve">S teren 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= 3682 mp</w:t>
      </w:r>
    </w:p>
    <w:p w14:paraId="2195FC3E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S construită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 xml:space="preserve">= 746,67 mp 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(+114 mp construcții anexe existente)</w:t>
      </w:r>
    </w:p>
    <w:p w14:paraId="11FA9385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S desfășurată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= 1079,53 mp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(+114 mp construcții anexe existente)</w:t>
      </w:r>
    </w:p>
    <w:p w14:paraId="54FA033F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S spatii verzi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= 1825,22  mp</w:t>
      </w:r>
    </w:p>
    <w:p w14:paraId="165B6EFE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S circulatii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= 996,11 mp</w:t>
      </w:r>
    </w:p>
    <w:p w14:paraId="4CBDB75A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>POT propus</w:t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  <w:t>=23,37%</w:t>
      </w:r>
    </w:p>
    <w:p w14:paraId="252FD090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>CUT propus</w:t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  <w:t>=0,32</w:t>
      </w:r>
    </w:p>
    <w:p w14:paraId="3660E820" w14:textId="77777777" w:rsidR="003308F6" w:rsidRPr="00C61473" w:rsidRDefault="003308F6" w:rsidP="003308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3EB5D5DD" w14:textId="6854AD8B" w:rsidR="003308F6" w:rsidRPr="00C61473" w:rsidRDefault="003308F6" w:rsidP="003308F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 xml:space="preserve">Construirea unui corp nou de clădire și dotarea corespunzătoare funcțiunii de Casă de tip familial (CTF), 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pe terenul situat în localitatea Tășnad, strada Nicolae Bălcescu nr. 38, identificat prin nr.</w:t>
      </w:r>
      <w:r w:rsidR="008066CE"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 xml:space="preserve"> 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cad. 102971, cu suprafața totală de 683 mp - pentru găzduirea unui număr de 12 copii.</w:t>
      </w:r>
    </w:p>
    <w:p w14:paraId="60DA48A3" w14:textId="61EA39C6" w:rsidR="003308F6" w:rsidRPr="00C61473" w:rsidRDefault="003308F6" w:rsidP="003308F6">
      <w:pPr>
        <w:tabs>
          <w:tab w:val="left" w:pos="567"/>
        </w:tabs>
        <w:spacing w:before="240" w:after="0" w:line="240" w:lineRule="auto"/>
        <w:ind w:firstLine="426"/>
        <w:jc w:val="both"/>
        <w:outlineLvl w:val="2"/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Principalii indicatori tehnico-economici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aferenți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obiectivului de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investiții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:</w:t>
      </w:r>
    </w:p>
    <w:p w14:paraId="31218EC0" w14:textId="3C02935F" w:rsidR="003308F6" w:rsidRPr="00C61473" w:rsidRDefault="003308F6" w:rsidP="003308F6">
      <w:pPr>
        <w:pStyle w:val="ListParagraph"/>
        <w:numPr>
          <w:ilvl w:val="0"/>
          <w:numId w:val="3"/>
        </w:numPr>
        <w:tabs>
          <w:tab w:val="left" w:pos="567"/>
        </w:tabs>
        <w:spacing w:before="240" w:after="0" w:line="240" w:lineRule="auto"/>
        <w:ind w:left="567" w:hanging="283"/>
        <w:jc w:val="both"/>
        <w:outlineLvl w:val="2"/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indicatori maximali, respectiv valoarea totală a obiectului de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investiții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, exprimată în lei, cu TVA </w:t>
      </w:r>
      <w:r w:rsidR="002B4B15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și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, respectiv, fără TVA, din care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construcții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-montaj (C+M), în conformitate cu devizul general</w:t>
      </w:r>
    </w:p>
    <w:p w14:paraId="149961F0" w14:textId="77777777" w:rsidR="003308F6" w:rsidRPr="00C61473" w:rsidRDefault="003308F6" w:rsidP="003308F6">
      <w:pPr>
        <w:tabs>
          <w:tab w:val="left" w:pos="567"/>
        </w:tabs>
        <w:spacing w:before="240" w:after="0" w:line="240" w:lineRule="auto"/>
        <w:ind w:left="567" w:hanging="283"/>
        <w:jc w:val="both"/>
        <w:outlineLvl w:val="2"/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</w:pP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2"/>
        <w:gridCol w:w="2276"/>
        <w:gridCol w:w="1988"/>
        <w:gridCol w:w="2168"/>
      </w:tblGrid>
      <w:tr w:rsidR="00C61473" w:rsidRPr="00C61473" w14:paraId="0226A63C" w14:textId="77777777" w:rsidTr="003308F6">
        <w:trPr>
          <w:trHeight w:val="614"/>
          <w:jc w:val="center"/>
        </w:trPr>
        <w:tc>
          <w:tcPr>
            <w:tcW w:w="2782" w:type="dxa"/>
            <w:vMerge w:val="restart"/>
            <w:noWrap/>
            <w:vAlign w:val="center"/>
            <w:hideMark/>
          </w:tcPr>
          <w:p w14:paraId="6F6E270D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lastRenderedPageBreak/>
              <w:t>Capitol</w:t>
            </w:r>
          </w:p>
        </w:tc>
        <w:tc>
          <w:tcPr>
            <w:tcW w:w="2276" w:type="dxa"/>
            <w:noWrap/>
            <w:vAlign w:val="center"/>
            <w:hideMark/>
          </w:tcPr>
          <w:p w14:paraId="6FDD0C9D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Valoare</w:t>
            </w:r>
          </w:p>
          <w:p w14:paraId="0E39DCA6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(fără TVA)</w:t>
            </w:r>
          </w:p>
        </w:tc>
        <w:tc>
          <w:tcPr>
            <w:tcW w:w="1988" w:type="dxa"/>
            <w:noWrap/>
            <w:vAlign w:val="center"/>
            <w:hideMark/>
          </w:tcPr>
          <w:p w14:paraId="5CD27849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TVA</w:t>
            </w:r>
          </w:p>
        </w:tc>
        <w:tc>
          <w:tcPr>
            <w:tcW w:w="2168" w:type="dxa"/>
            <w:noWrap/>
            <w:vAlign w:val="center"/>
            <w:hideMark/>
          </w:tcPr>
          <w:p w14:paraId="115D7A44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Valoare</w:t>
            </w:r>
          </w:p>
          <w:p w14:paraId="4A282BD7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(cu TVA)</w:t>
            </w:r>
          </w:p>
        </w:tc>
      </w:tr>
      <w:tr w:rsidR="00C61473" w:rsidRPr="00C61473" w14:paraId="48ED19EE" w14:textId="77777777" w:rsidTr="003308F6">
        <w:trPr>
          <w:trHeight w:val="56"/>
          <w:jc w:val="center"/>
        </w:trPr>
        <w:tc>
          <w:tcPr>
            <w:tcW w:w="2782" w:type="dxa"/>
            <w:vMerge/>
            <w:noWrap/>
            <w:hideMark/>
          </w:tcPr>
          <w:p w14:paraId="1FC3F815" w14:textId="77777777" w:rsidR="003308F6" w:rsidRPr="00C61473" w:rsidRDefault="003308F6" w:rsidP="003308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14:paraId="3C10FE85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  <w:tc>
          <w:tcPr>
            <w:tcW w:w="1988" w:type="dxa"/>
            <w:noWrap/>
            <w:vAlign w:val="center"/>
            <w:hideMark/>
          </w:tcPr>
          <w:p w14:paraId="73010A55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  <w:tc>
          <w:tcPr>
            <w:tcW w:w="2168" w:type="dxa"/>
            <w:noWrap/>
            <w:vAlign w:val="center"/>
            <w:hideMark/>
          </w:tcPr>
          <w:p w14:paraId="09F64CCD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</w:tr>
      <w:tr w:rsidR="00C61473" w:rsidRPr="00C61473" w14:paraId="6CAB7E96" w14:textId="77777777" w:rsidTr="003308F6">
        <w:trPr>
          <w:trHeight w:val="283"/>
          <w:jc w:val="center"/>
        </w:trPr>
        <w:tc>
          <w:tcPr>
            <w:tcW w:w="2782" w:type="dxa"/>
            <w:noWrap/>
            <w:vAlign w:val="center"/>
            <w:hideMark/>
          </w:tcPr>
          <w:p w14:paraId="4B08A7E9" w14:textId="77777777" w:rsidR="003308F6" w:rsidRPr="00C61473" w:rsidRDefault="003308F6" w:rsidP="003308F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TOTAL GENERAL</w:t>
            </w:r>
          </w:p>
        </w:tc>
        <w:tc>
          <w:tcPr>
            <w:tcW w:w="2276" w:type="dxa"/>
            <w:noWrap/>
            <w:vAlign w:val="center"/>
            <w:hideMark/>
          </w:tcPr>
          <w:p w14:paraId="261E776E" w14:textId="353AC07F" w:rsidR="003308F6" w:rsidRPr="00C61473" w:rsidRDefault="008F4FAE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1.8</w:t>
            </w:r>
            <w:r w:rsid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8</w:t>
            </w: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6.677,663</w:t>
            </w:r>
          </w:p>
        </w:tc>
        <w:tc>
          <w:tcPr>
            <w:tcW w:w="1988" w:type="dxa"/>
            <w:noWrap/>
            <w:vAlign w:val="center"/>
            <w:hideMark/>
          </w:tcPr>
          <w:p w14:paraId="79D86C02" w14:textId="6F039D39" w:rsidR="003308F6" w:rsidRPr="00C61473" w:rsidRDefault="008F4FAE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352.891,031</w:t>
            </w:r>
          </w:p>
        </w:tc>
        <w:tc>
          <w:tcPr>
            <w:tcW w:w="2168" w:type="dxa"/>
            <w:noWrap/>
            <w:vAlign w:val="center"/>
            <w:hideMark/>
          </w:tcPr>
          <w:p w14:paraId="7EB479A4" w14:textId="5C7C8060" w:rsidR="003308F6" w:rsidRPr="00C61473" w:rsidRDefault="008F4FAE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2.239.568,694</w:t>
            </w:r>
          </w:p>
        </w:tc>
      </w:tr>
      <w:tr w:rsidR="003D5D4A" w:rsidRPr="00C61473" w14:paraId="44261275" w14:textId="77777777" w:rsidTr="003308F6">
        <w:trPr>
          <w:trHeight w:val="283"/>
          <w:jc w:val="center"/>
        </w:trPr>
        <w:tc>
          <w:tcPr>
            <w:tcW w:w="2782" w:type="dxa"/>
            <w:noWrap/>
            <w:vAlign w:val="center"/>
            <w:hideMark/>
          </w:tcPr>
          <w:p w14:paraId="0A2443FF" w14:textId="77777777" w:rsidR="003308F6" w:rsidRPr="00C61473" w:rsidRDefault="003308F6" w:rsidP="003308F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 w:eastAsia="ro-RO"/>
              </w:rPr>
              <w:t>din care: C+M</w:t>
            </w:r>
          </w:p>
        </w:tc>
        <w:tc>
          <w:tcPr>
            <w:tcW w:w="2276" w:type="dxa"/>
            <w:noWrap/>
            <w:vAlign w:val="center"/>
            <w:hideMark/>
          </w:tcPr>
          <w:p w14:paraId="2C5138B9" w14:textId="0FD7092F" w:rsidR="003308F6" w:rsidRPr="00C61473" w:rsidRDefault="008F4FAE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1.486.949,973</w:t>
            </w:r>
          </w:p>
        </w:tc>
        <w:tc>
          <w:tcPr>
            <w:tcW w:w="1988" w:type="dxa"/>
            <w:noWrap/>
            <w:vAlign w:val="center"/>
            <w:hideMark/>
          </w:tcPr>
          <w:p w14:paraId="42F9D5B1" w14:textId="36FCA113" w:rsidR="003308F6" w:rsidRPr="00C61473" w:rsidRDefault="008F4FAE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282.520,495</w:t>
            </w:r>
          </w:p>
        </w:tc>
        <w:tc>
          <w:tcPr>
            <w:tcW w:w="2168" w:type="dxa"/>
            <w:noWrap/>
            <w:vAlign w:val="center"/>
            <w:hideMark/>
          </w:tcPr>
          <w:p w14:paraId="0587C1E5" w14:textId="1E9E9673" w:rsidR="003308F6" w:rsidRPr="00C61473" w:rsidRDefault="008F4FAE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1473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1.769.470,468</w:t>
            </w:r>
          </w:p>
        </w:tc>
      </w:tr>
    </w:tbl>
    <w:p w14:paraId="039EE90D" w14:textId="77777777" w:rsidR="003308F6" w:rsidRPr="00C61473" w:rsidRDefault="003308F6" w:rsidP="003308F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</w:p>
    <w:p w14:paraId="025F4356" w14:textId="5F2665A6" w:rsidR="003308F6" w:rsidRPr="00C61473" w:rsidRDefault="003308F6" w:rsidP="003308F6">
      <w:pPr>
        <w:pStyle w:val="ListParagraph"/>
        <w:numPr>
          <w:ilvl w:val="0"/>
          <w:numId w:val="3"/>
        </w:numPr>
        <w:tabs>
          <w:tab w:val="left" w:pos="567"/>
        </w:tabs>
        <w:spacing w:before="240" w:after="0" w:line="240" w:lineRule="auto"/>
        <w:ind w:left="567" w:hanging="283"/>
        <w:jc w:val="both"/>
        <w:outlineLvl w:val="2"/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indicatori minimali, respectiv indicatori de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performanță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- elemente fizice/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capacități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fizice care să indice atingerea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țintei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obiectivului de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investiții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-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și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, după caz, calitativi, în conformitate cu standardele, normativele </w:t>
      </w:r>
      <w:r w:rsidR="008066CE"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>și</w:t>
      </w:r>
      <w:r w:rsidRPr="00C61473">
        <w:rPr>
          <w:rFonts w:ascii="Times New Roman" w:eastAsia="Times New Roman" w:hAnsi="Times New Roman"/>
          <w:b/>
          <w:i/>
          <w:sz w:val="24"/>
          <w:szCs w:val="24"/>
          <w:lang w:val="ro-RO" w:eastAsia="ro-RO"/>
        </w:rPr>
        <w:t xml:space="preserve"> reglementările tehnice în vigoare;</w:t>
      </w:r>
    </w:p>
    <w:p w14:paraId="1BA6E2C8" w14:textId="77777777" w:rsidR="003308F6" w:rsidRPr="00C61473" w:rsidRDefault="003308F6" w:rsidP="003308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4"/>
        <w:gridCol w:w="4116"/>
      </w:tblGrid>
      <w:tr w:rsidR="00C61473" w:rsidRPr="00C61473" w14:paraId="7ABC5B09" w14:textId="77777777" w:rsidTr="003308F6">
        <w:trPr>
          <w:trHeight w:val="321"/>
          <w:jc w:val="center"/>
        </w:trPr>
        <w:tc>
          <w:tcPr>
            <w:tcW w:w="4114" w:type="dxa"/>
          </w:tcPr>
          <w:p w14:paraId="6C56D066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Capacitate CTF</w:t>
            </w:r>
          </w:p>
        </w:tc>
        <w:tc>
          <w:tcPr>
            <w:tcW w:w="4116" w:type="dxa"/>
          </w:tcPr>
          <w:p w14:paraId="5985BD4F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12 copii</w:t>
            </w:r>
          </w:p>
        </w:tc>
      </w:tr>
      <w:tr w:rsidR="00C61473" w:rsidRPr="00C61473" w14:paraId="6888CF17" w14:textId="77777777" w:rsidTr="003308F6">
        <w:trPr>
          <w:trHeight w:val="321"/>
          <w:jc w:val="center"/>
        </w:trPr>
        <w:tc>
          <w:tcPr>
            <w:tcW w:w="4114" w:type="dxa"/>
          </w:tcPr>
          <w:p w14:paraId="26FD5238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Regim de înălțime</w:t>
            </w:r>
          </w:p>
        </w:tc>
        <w:tc>
          <w:tcPr>
            <w:tcW w:w="4116" w:type="dxa"/>
          </w:tcPr>
          <w:p w14:paraId="5F480230" w14:textId="77777777" w:rsidR="003308F6" w:rsidRPr="00C61473" w:rsidRDefault="003308F6" w:rsidP="00330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P+M</w:t>
            </w:r>
          </w:p>
        </w:tc>
      </w:tr>
      <w:tr w:rsidR="00C61473" w:rsidRPr="00C61473" w14:paraId="588A988C" w14:textId="77777777" w:rsidTr="003308F6">
        <w:trPr>
          <w:trHeight w:val="306"/>
          <w:jc w:val="center"/>
        </w:trPr>
        <w:tc>
          <w:tcPr>
            <w:tcW w:w="4114" w:type="dxa"/>
          </w:tcPr>
          <w:p w14:paraId="637D9585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Suprafața construită</w:t>
            </w:r>
          </w:p>
        </w:tc>
        <w:tc>
          <w:tcPr>
            <w:tcW w:w="4116" w:type="dxa"/>
          </w:tcPr>
          <w:p w14:paraId="63DE0C4C" w14:textId="77777777" w:rsidR="003308F6" w:rsidRPr="00C61473" w:rsidRDefault="003308F6" w:rsidP="003308F6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  <w:t>166,43 mp</w:t>
            </w:r>
          </w:p>
        </w:tc>
      </w:tr>
      <w:tr w:rsidR="00C61473" w:rsidRPr="00C61473" w14:paraId="0EF9506B" w14:textId="77777777" w:rsidTr="003308F6">
        <w:trPr>
          <w:trHeight w:val="336"/>
          <w:jc w:val="center"/>
        </w:trPr>
        <w:tc>
          <w:tcPr>
            <w:tcW w:w="4114" w:type="dxa"/>
          </w:tcPr>
          <w:p w14:paraId="580B2400" w14:textId="77777777" w:rsidR="003308F6" w:rsidRPr="00C61473" w:rsidRDefault="003308F6" w:rsidP="003308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Suprafața desfășurată</w:t>
            </w:r>
          </w:p>
        </w:tc>
        <w:tc>
          <w:tcPr>
            <w:tcW w:w="4116" w:type="dxa"/>
          </w:tcPr>
          <w:p w14:paraId="3E70F87B" w14:textId="77777777" w:rsidR="003308F6" w:rsidRPr="00C61473" w:rsidRDefault="003308F6" w:rsidP="003308F6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</w:pPr>
            <w:r w:rsidRPr="00C61473">
              <w:rPr>
                <w:rFonts w:ascii="Times New Roman" w:eastAsia="Times New Roman" w:hAnsi="Times New Roman"/>
                <w:sz w:val="24"/>
                <w:szCs w:val="24"/>
                <w:lang w:val="ro-RO" w:eastAsia="en-SG"/>
              </w:rPr>
              <w:t>322,86 mp</w:t>
            </w:r>
          </w:p>
        </w:tc>
      </w:tr>
    </w:tbl>
    <w:p w14:paraId="0D8EC229" w14:textId="77777777" w:rsidR="003308F6" w:rsidRPr="00C61473" w:rsidRDefault="003308F6" w:rsidP="003308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</w:p>
    <w:p w14:paraId="38BB5598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 xml:space="preserve">S teren 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= 683 mp</w:t>
      </w:r>
    </w:p>
    <w:p w14:paraId="05CF72A0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S construită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 xml:space="preserve">= 166,43 mp 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</w:p>
    <w:p w14:paraId="026D25C4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S desfășurată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= 322,86 mp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</w:p>
    <w:p w14:paraId="304E882D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S spatii verzi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= 420,30  mp</w:t>
      </w:r>
    </w:p>
    <w:p w14:paraId="4FCAF420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S circulatii</w:t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ab/>
        <w:t>= 96,30 mp</w:t>
      </w:r>
    </w:p>
    <w:p w14:paraId="38044EEF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>POT propus</w:t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  <w:t>=24,3 %</w:t>
      </w:r>
    </w:p>
    <w:p w14:paraId="18550277" w14:textId="77777777" w:rsidR="003308F6" w:rsidRPr="00C61473" w:rsidRDefault="003308F6" w:rsidP="003308F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>CUT propus</w:t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</w:r>
      <w:r w:rsidRPr="00C61473">
        <w:rPr>
          <w:rFonts w:ascii="Times New Roman" w:eastAsia="Times New Roman" w:hAnsi="Times New Roman"/>
          <w:sz w:val="24"/>
          <w:szCs w:val="24"/>
          <w:lang w:val="ro-RO" w:eastAsia="ro-RO"/>
        </w:rPr>
        <w:tab/>
        <w:t>=0,49</w:t>
      </w:r>
    </w:p>
    <w:p w14:paraId="78F3DCA7" w14:textId="67ED5DAD" w:rsidR="003308F6" w:rsidRPr="00C61473" w:rsidRDefault="003308F6" w:rsidP="00855AB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182F93BC" w14:textId="74435D9F" w:rsidR="003308F6" w:rsidRPr="00C61473" w:rsidRDefault="003308F6" w:rsidP="00855AB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576BA428" w14:textId="57857510" w:rsidR="003308F6" w:rsidRPr="00C61473" w:rsidRDefault="003308F6" w:rsidP="00855AB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5E8BB2F" w14:textId="3C61C1C8" w:rsidR="003308F6" w:rsidRPr="00C61473" w:rsidRDefault="003308F6" w:rsidP="003316D2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30629E06" w14:textId="77777777" w:rsidR="003316D2" w:rsidRPr="00C61473" w:rsidRDefault="003316D2" w:rsidP="003316D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lang w:val="ro-RO"/>
        </w:rPr>
      </w:pPr>
      <w:r w:rsidRPr="00C61473">
        <w:rPr>
          <w:rFonts w:ascii="Times New Roman" w:hAnsi="Times New Roman"/>
          <w:b/>
          <w:sz w:val="24"/>
          <w:lang w:val="ro-RO"/>
        </w:rPr>
        <w:t xml:space="preserve">      PREȘEDINTE                                                                   DIRECTOR EXECUTIV,</w:t>
      </w:r>
    </w:p>
    <w:p w14:paraId="525528A4" w14:textId="77777777" w:rsidR="003316D2" w:rsidRPr="00C61473" w:rsidRDefault="003316D2" w:rsidP="003316D2">
      <w:pPr>
        <w:spacing w:after="0" w:line="240" w:lineRule="auto"/>
        <w:contextualSpacing/>
        <w:jc w:val="both"/>
        <w:rPr>
          <w:rFonts w:ascii="Times New Roman" w:hAnsi="Times New Roman"/>
          <w:sz w:val="24"/>
          <w:lang w:val="ro-RO"/>
        </w:rPr>
      </w:pPr>
      <w:r w:rsidRPr="00C61473">
        <w:rPr>
          <w:rFonts w:ascii="Times New Roman" w:hAnsi="Times New Roman"/>
          <w:b/>
          <w:sz w:val="24"/>
          <w:lang w:val="ro-RO"/>
        </w:rPr>
        <w:t xml:space="preserve">                    Pataki Csaba</w:t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  <w:t xml:space="preserve">                         Direcția dezvoltare regională</w:t>
      </w:r>
    </w:p>
    <w:p w14:paraId="2804FAF7" w14:textId="77777777" w:rsidR="003316D2" w:rsidRPr="00C61473" w:rsidRDefault="003316D2" w:rsidP="003316D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lang w:val="ro-RO"/>
        </w:rPr>
      </w:pPr>
      <w:r w:rsidRPr="00C61473">
        <w:rPr>
          <w:rFonts w:ascii="Times New Roman" w:hAnsi="Times New Roman"/>
          <w:b/>
          <w:sz w:val="24"/>
          <w:lang w:val="ro-RO"/>
        </w:rPr>
        <w:t xml:space="preserve">               </w:t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  <w:t xml:space="preserve">                               Ştern Felicia Cristina</w:t>
      </w:r>
    </w:p>
    <w:p w14:paraId="755F5E19" w14:textId="6757DA67" w:rsidR="003308F6" w:rsidRPr="00C61473" w:rsidRDefault="003308F6" w:rsidP="003316D2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sectPr w:rsidR="003308F6" w:rsidRPr="00C61473" w:rsidSect="00855ABC">
      <w:footerReference w:type="default" r:id="rId7"/>
      <w:pgSz w:w="11906" w:h="16838"/>
      <w:pgMar w:top="567" w:right="991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A4EF5" w14:textId="77777777" w:rsidR="00E601DF" w:rsidRDefault="00E601DF" w:rsidP="003D5E75">
      <w:pPr>
        <w:spacing w:after="0" w:line="240" w:lineRule="auto"/>
      </w:pPr>
      <w:r>
        <w:separator/>
      </w:r>
    </w:p>
  </w:endnote>
  <w:endnote w:type="continuationSeparator" w:id="0">
    <w:p w14:paraId="19B8E46C" w14:textId="77777777" w:rsidR="00E601DF" w:rsidRDefault="00E601DF" w:rsidP="003D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2822510"/>
      <w:docPartObj>
        <w:docPartGallery w:val="Page Numbers (Bottom of Page)"/>
        <w:docPartUnique/>
      </w:docPartObj>
    </w:sdtPr>
    <w:sdtEndPr/>
    <w:sdtContent>
      <w:p w14:paraId="58C2D4FF" w14:textId="4631CADA" w:rsidR="003D5E75" w:rsidRDefault="003D5E7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184A7EC3" w14:textId="77777777" w:rsidR="003D5E75" w:rsidRDefault="003D5E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E8411" w14:textId="77777777" w:rsidR="00E601DF" w:rsidRDefault="00E601DF" w:rsidP="003D5E75">
      <w:pPr>
        <w:spacing w:after="0" w:line="240" w:lineRule="auto"/>
      </w:pPr>
      <w:r>
        <w:separator/>
      </w:r>
    </w:p>
  </w:footnote>
  <w:footnote w:type="continuationSeparator" w:id="0">
    <w:p w14:paraId="53712DCD" w14:textId="77777777" w:rsidR="00E601DF" w:rsidRDefault="00E601DF" w:rsidP="003D5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1D1"/>
    <w:multiLevelType w:val="hybridMultilevel"/>
    <w:tmpl w:val="E27C46CE"/>
    <w:lvl w:ilvl="0" w:tplc="061219EC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5300D08"/>
    <w:multiLevelType w:val="hybridMultilevel"/>
    <w:tmpl w:val="CDBC5C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11234"/>
    <w:multiLevelType w:val="hybridMultilevel"/>
    <w:tmpl w:val="DF4292D4"/>
    <w:lvl w:ilvl="0" w:tplc="4DCACC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0C"/>
    <w:rsid w:val="00165A04"/>
    <w:rsid w:val="002B4B15"/>
    <w:rsid w:val="003308F6"/>
    <w:rsid w:val="003316D2"/>
    <w:rsid w:val="003D5D4A"/>
    <w:rsid w:val="003D5E75"/>
    <w:rsid w:val="008066CE"/>
    <w:rsid w:val="00855ABC"/>
    <w:rsid w:val="008F4FAE"/>
    <w:rsid w:val="009B0E1A"/>
    <w:rsid w:val="00A6100C"/>
    <w:rsid w:val="00AA16BB"/>
    <w:rsid w:val="00B2047C"/>
    <w:rsid w:val="00B83927"/>
    <w:rsid w:val="00C61473"/>
    <w:rsid w:val="00D01061"/>
    <w:rsid w:val="00DF27EF"/>
    <w:rsid w:val="00E50252"/>
    <w:rsid w:val="00E6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04620"/>
  <w15:chartTrackingRefBased/>
  <w15:docId w15:val="{C271E52F-8763-407C-8255-DBDEF9E4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ABC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8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5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D5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E7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1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Diana</dc:creator>
  <cp:keywords/>
  <dc:description/>
  <cp:lastModifiedBy>Tanase Roxana</cp:lastModifiedBy>
  <cp:revision>8</cp:revision>
  <cp:lastPrinted>2022-02-16T13:12:00Z</cp:lastPrinted>
  <dcterms:created xsi:type="dcterms:W3CDTF">2022-02-16T11:55:00Z</dcterms:created>
  <dcterms:modified xsi:type="dcterms:W3CDTF">2022-02-16T13:16:00Z</dcterms:modified>
</cp:coreProperties>
</file>