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74817" w14:textId="77777777" w:rsidR="00CA4B2D" w:rsidRPr="009D2D10" w:rsidRDefault="00043BA3">
      <w:pPr>
        <w:spacing w:after="0" w:line="240" w:lineRule="auto"/>
        <w:rPr>
          <w:rFonts w:ascii="Times New Roman" w:hAnsi="Times New Roman" w:cs="Times New Roman"/>
          <w:b/>
          <w:sz w:val="24"/>
          <w:szCs w:val="24"/>
          <w:lang w:val="ro-RO"/>
        </w:rPr>
      </w:pPr>
      <w:r w:rsidRPr="009D2D10">
        <w:rPr>
          <w:rFonts w:ascii="Times New Roman" w:hAnsi="Times New Roman" w:cs="Times New Roman"/>
          <w:b/>
          <w:sz w:val="24"/>
          <w:szCs w:val="24"/>
          <w:lang w:val="ro-RO"/>
        </w:rPr>
        <w:t>JUDEŢUL SATU MARE</w:t>
      </w:r>
    </w:p>
    <w:p w14:paraId="2D355A45" w14:textId="77777777" w:rsidR="00CA4B2D" w:rsidRPr="009D2D10" w:rsidRDefault="00043BA3">
      <w:pPr>
        <w:spacing w:after="0" w:line="240" w:lineRule="auto"/>
        <w:jc w:val="both"/>
        <w:rPr>
          <w:rFonts w:ascii="Times New Roman" w:hAnsi="Times New Roman" w:cs="Times New Roman"/>
          <w:b/>
          <w:sz w:val="24"/>
          <w:szCs w:val="24"/>
          <w:lang w:val="ro-RO"/>
        </w:rPr>
      </w:pPr>
      <w:r w:rsidRPr="009D2D10">
        <w:rPr>
          <w:rFonts w:ascii="Times New Roman" w:hAnsi="Times New Roman" w:cs="Times New Roman"/>
          <w:b/>
          <w:sz w:val="24"/>
          <w:szCs w:val="24"/>
          <w:lang w:val="ro-RO"/>
        </w:rPr>
        <w:t xml:space="preserve">CONSILIUL JUDEŢEAN </w:t>
      </w:r>
    </w:p>
    <w:p w14:paraId="72D4E094" w14:textId="77777777" w:rsidR="006A545C" w:rsidRPr="009D2D10" w:rsidRDefault="006A545C">
      <w:pPr>
        <w:spacing w:after="0" w:line="240" w:lineRule="auto"/>
        <w:jc w:val="both"/>
        <w:rPr>
          <w:rFonts w:ascii="Times New Roman" w:hAnsi="Times New Roman" w:cs="Times New Roman"/>
          <w:b/>
          <w:sz w:val="24"/>
          <w:szCs w:val="24"/>
          <w:lang w:val="ro-RO"/>
        </w:rPr>
      </w:pPr>
      <w:r w:rsidRPr="009D2D10">
        <w:rPr>
          <w:rFonts w:ascii="Times New Roman" w:hAnsi="Times New Roman" w:cs="Times New Roman"/>
          <w:b/>
          <w:sz w:val="24"/>
          <w:szCs w:val="24"/>
          <w:lang w:val="ro-RO"/>
        </w:rPr>
        <w:t>Direcția economică</w:t>
      </w:r>
    </w:p>
    <w:p w14:paraId="6BB893F6" w14:textId="5FCF5C51" w:rsidR="00CA4B2D" w:rsidRPr="009D2D10" w:rsidRDefault="009974E2">
      <w:pPr>
        <w:spacing w:after="0" w:line="240" w:lineRule="auto"/>
        <w:jc w:val="both"/>
        <w:rPr>
          <w:rFonts w:ascii="Times New Roman" w:hAnsi="Times New Roman" w:cs="Times New Roman"/>
          <w:b/>
          <w:sz w:val="24"/>
          <w:szCs w:val="24"/>
          <w:lang w:val="ro-RO"/>
        </w:rPr>
      </w:pPr>
      <w:r w:rsidRPr="009D2D10">
        <w:rPr>
          <w:rFonts w:ascii="Times New Roman" w:hAnsi="Times New Roman" w:cs="Times New Roman"/>
          <w:b/>
          <w:sz w:val="24"/>
          <w:szCs w:val="24"/>
          <w:lang w:val="ro-RO"/>
        </w:rPr>
        <w:t>Servici</w:t>
      </w:r>
      <w:r w:rsidR="00043BA3" w:rsidRPr="009D2D10">
        <w:rPr>
          <w:rFonts w:ascii="Times New Roman" w:hAnsi="Times New Roman" w:cs="Times New Roman"/>
          <w:b/>
          <w:sz w:val="24"/>
          <w:szCs w:val="24"/>
          <w:lang w:val="ro-RO"/>
        </w:rPr>
        <w:t>ul resurse umane, salarizare</w:t>
      </w:r>
    </w:p>
    <w:p w14:paraId="23112A7F" w14:textId="3F1F6994" w:rsidR="00CA4B2D" w:rsidRPr="009D2D10" w:rsidRDefault="00043BA3">
      <w:pPr>
        <w:spacing w:after="0" w:line="240" w:lineRule="auto"/>
        <w:jc w:val="both"/>
        <w:rPr>
          <w:rFonts w:ascii="Times New Roman" w:hAnsi="Times New Roman" w:cs="Times New Roman"/>
          <w:b/>
          <w:sz w:val="24"/>
          <w:szCs w:val="24"/>
          <w:lang w:val="ro-RO"/>
        </w:rPr>
      </w:pPr>
      <w:r w:rsidRPr="009D2D10">
        <w:rPr>
          <w:rFonts w:ascii="Times New Roman" w:hAnsi="Times New Roman" w:cs="Times New Roman"/>
          <w:b/>
          <w:sz w:val="24"/>
          <w:szCs w:val="24"/>
          <w:lang w:val="ro-RO"/>
        </w:rPr>
        <w:t>Nr. ___________ /___________ 2</w:t>
      </w:r>
      <w:r w:rsidR="009974E2" w:rsidRPr="009D2D10">
        <w:rPr>
          <w:rFonts w:ascii="Times New Roman" w:hAnsi="Times New Roman" w:cs="Times New Roman"/>
          <w:b/>
          <w:sz w:val="24"/>
          <w:szCs w:val="24"/>
          <w:lang w:val="ro-RO"/>
        </w:rPr>
        <w:t>02</w:t>
      </w:r>
      <w:r w:rsidR="009D2D10" w:rsidRPr="009D2D10">
        <w:rPr>
          <w:rFonts w:ascii="Times New Roman" w:hAnsi="Times New Roman" w:cs="Times New Roman"/>
          <w:b/>
          <w:sz w:val="24"/>
          <w:szCs w:val="24"/>
          <w:lang w:val="ro-RO"/>
        </w:rPr>
        <w:t>1</w:t>
      </w:r>
    </w:p>
    <w:p w14:paraId="649813CA" w14:textId="77777777" w:rsidR="00CA4B2D" w:rsidRPr="009D2D10" w:rsidRDefault="00CA4B2D">
      <w:pPr>
        <w:spacing w:after="0" w:line="240" w:lineRule="auto"/>
        <w:jc w:val="both"/>
        <w:rPr>
          <w:rFonts w:ascii="Times New Roman" w:hAnsi="Times New Roman" w:cs="Times New Roman"/>
          <w:sz w:val="24"/>
          <w:szCs w:val="24"/>
          <w:lang w:val="ro-RO"/>
        </w:rPr>
      </w:pPr>
    </w:p>
    <w:p w14:paraId="51F505C7" w14:textId="77777777" w:rsidR="00CA4B2D" w:rsidRPr="008979B2" w:rsidRDefault="00CA4B2D">
      <w:pPr>
        <w:spacing w:after="0" w:line="240" w:lineRule="auto"/>
        <w:jc w:val="both"/>
        <w:rPr>
          <w:rFonts w:ascii="Times New Roman" w:hAnsi="Times New Roman" w:cs="Times New Roman"/>
          <w:sz w:val="16"/>
          <w:szCs w:val="16"/>
          <w:lang w:val="ro-RO"/>
        </w:rPr>
      </w:pPr>
    </w:p>
    <w:p w14:paraId="3FEB93B0" w14:textId="77777777" w:rsidR="00781BF5" w:rsidRPr="009D2D10" w:rsidRDefault="00781BF5">
      <w:pPr>
        <w:spacing w:after="0" w:line="240" w:lineRule="auto"/>
        <w:jc w:val="both"/>
        <w:rPr>
          <w:rFonts w:ascii="Times New Roman" w:hAnsi="Times New Roman" w:cs="Times New Roman"/>
          <w:sz w:val="24"/>
          <w:szCs w:val="24"/>
          <w:lang w:val="ro-RO"/>
        </w:rPr>
      </w:pPr>
    </w:p>
    <w:p w14:paraId="4B8D8C19" w14:textId="77777777" w:rsidR="00CA4B2D" w:rsidRPr="0036363C" w:rsidRDefault="00043BA3" w:rsidP="00276757">
      <w:pPr>
        <w:spacing w:after="0" w:line="240" w:lineRule="auto"/>
        <w:jc w:val="center"/>
        <w:rPr>
          <w:rFonts w:ascii="Times New Roman" w:hAnsi="Times New Roman" w:cs="Times New Roman"/>
          <w:b/>
          <w:sz w:val="24"/>
          <w:szCs w:val="24"/>
          <w:lang w:val="ro-RO"/>
        </w:rPr>
      </w:pPr>
      <w:r w:rsidRPr="0036363C">
        <w:rPr>
          <w:rFonts w:ascii="Times New Roman" w:hAnsi="Times New Roman" w:cs="Times New Roman"/>
          <w:b/>
          <w:sz w:val="24"/>
          <w:szCs w:val="24"/>
          <w:lang w:val="ro-RO"/>
        </w:rPr>
        <w:t>RAPORT DE SPECIALITA</w:t>
      </w:r>
      <w:r w:rsidR="000E7EEC" w:rsidRPr="0036363C">
        <w:rPr>
          <w:rFonts w:ascii="Times New Roman" w:hAnsi="Times New Roman" w:cs="Times New Roman"/>
          <w:b/>
          <w:sz w:val="24"/>
          <w:szCs w:val="24"/>
          <w:lang w:val="ro-RO"/>
        </w:rPr>
        <w:t>T</w:t>
      </w:r>
      <w:r w:rsidRPr="0036363C">
        <w:rPr>
          <w:rFonts w:ascii="Times New Roman" w:hAnsi="Times New Roman" w:cs="Times New Roman"/>
          <w:b/>
          <w:sz w:val="24"/>
          <w:szCs w:val="24"/>
          <w:lang w:val="ro-RO"/>
        </w:rPr>
        <w:t>E</w:t>
      </w:r>
    </w:p>
    <w:p w14:paraId="3569121A" w14:textId="77777777" w:rsidR="00276757" w:rsidRDefault="00F13B6E" w:rsidP="00276757">
      <w:pPr>
        <w:spacing w:after="0"/>
        <w:ind w:firstLine="720"/>
        <w:jc w:val="center"/>
        <w:rPr>
          <w:rFonts w:ascii="Times New Roman" w:hAnsi="Times New Roman" w:cs="Times New Roman"/>
          <w:sz w:val="24"/>
          <w:szCs w:val="24"/>
          <w:lang w:val="ro-RO"/>
        </w:rPr>
      </w:pPr>
      <w:r w:rsidRPr="009D2D10">
        <w:rPr>
          <w:rFonts w:ascii="Times New Roman" w:hAnsi="Times New Roman" w:cs="Times New Roman"/>
          <w:sz w:val="24"/>
          <w:szCs w:val="24"/>
          <w:lang w:val="ro-RO"/>
        </w:rPr>
        <w:t>privind acordarea unor stimulente financiare personalului medical și de specialitate</w:t>
      </w:r>
    </w:p>
    <w:p w14:paraId="4E6457C5" w14:textId="5017A02F" w:rsidR="00F13B6E" w:rsidRPr="009D2D10" w:rsidRDefault="00F13B6E" w:rsidP="00276757">
      <w:pPr>
        <w:spacing w:after="0"/>
        <w:ind w:firstLine="720"/>
        <w:jc w:val="center"/>
        <w:rPr>
          <w:rFonts w:ascii="Times New Roman" w:hAnsi="Times New Roman" w:cs="Times New Roman"/>
          <w:sz w:val="24"/>
          <w:szCs w:val="24"/>
          <w:lang w:val="ro-RO"/>
        </w:rPr>
      </w:pPr>
      <w:r w:rsidRPr="009D2D10">
        <w:rPr>
          <w:rFonts w:ascii="Times New Roman" w:hAnsi="Times New Roman" w:cs="Times New Roman"/>
          <w:sz w:val="24"/>
          <w:szCs w:val="24"/>
          <w:lang w:val="ro-RO"/>
        </w:rPr>
        <w:t xml:space="preserve"> din Spitalul Orășenesc Negrești Oaș, pe anul 202</w:t>
      </w:r>
      <w:r w:rsidR="009D2D10" w:rsidRPr="009D2D10">
        <w:rPr>
          <w:rFonts w:ascii="Times New Roman" w:hAnsi="Times New Roman" w:cs="Times New Roman"/>
          <w:sz w:val="24"/>
          <w:szCs w:val="24"/>
          <w:lang w:val="ro-RO"/>
        </w:rPr>
        <w:t>1</w:t>
      </w:r>
    </w:p>
    <w:p w14:paraId="2B498A4C" w14:textId="77777777" w:rsidR="00835853" w:rsidRPr="009D2D10" w:rsidRDefault="00835853">
      <w:pPr>
        <w:spacing w:after="0" w:line="240" w:lineRule="auto"/>
        <w:ind w:left="2880" w:firstLine="720"/>
        <w:jc w:val="both"/>
        <w:rPr>
          <w:rFonts w:ascii="Times New Roman" w:hAnsi="Times New Roman" w:cs="Times New Roman"/>
          <w:sz w:val="24"/>
          <w:szCs w:val="24"/>
          <w:lang w:val="ro-RO"/>
        </w:rPr>
      </w:pPr>
    </w:p>
    <w:p w14:paraId="4C4FEBD4" w14:textId="649A3A6F" w:rsidR="009974E2" w:rsidRPr="0010578D" w:rsidRDefault="009974E2" w:rsidP="009974E2">
      <w:pPr>
        <w:spacing w:after="0" w:line="240" w:lineRule="auto"/>
        <w:ind w:firstLine="708"/>
        <w:jc w:val="both"/>
        <w:rPr>
          <w:rFonts w:ascii="Times New Roman" w:hAnsi="Times New Roman" w:cs="Times New Roman"/>
          <w:sz w:val="24"/>
          <w:szCs w:val="24"/>
          <w:lang w:val="ro-RO"/>
        </w:rPr>
      </w:pPr>
      <w:bookmarkStart w:id="0" w:name="_Hlk530561278"/>
      <w:r w:rsidRPr="0010578D">
        <w:rPr>
          <w:rFonts w:ascii="Times New Roman" w:hAnsi="Times New Roman" w:cs="Times New Roman"/>
          <w:sz w:val="24"/>
          <w:szCs w:val="24"/>
          <w:lang w:val="ro-RO"/>
        </w:rPr>
        <w:t xml:space="preserve">Spitalul Orășenesc Negrești Oaș a înaintat Consiliului Județean Satu Mare Nota de fundamentare nr. </w:t>
      </w:r>
      <w:r w:rsidR="0010578D" w:rsidRPr="0010578D">
        <w:rPr>
          <w:rFonts w:ascii="Times New Roman" w:hAnsi="Times New Roman" w:cs="Times New Roman"/>
          <w:sz w:val="24"/>
          <w:szCs w:val="24"/>
          <w:lang w:val="ro-RO"/>
        </w:rPr>
        <w:t>3810/18.05.2021</w:t>
      </w:r>
      <w:r w:rsidRPr="0010578D">
        <w:rPr>
          <w:rFonts w:ascii="Times New Roman" w:hAnsi="Times New Roman" w:cs="Times New Roman"/>
          <w:sz w:val="24"/>
          <w:szCs w:val="24"/>
          <w:lang w:val="ro-RO"/>
        </w:rPr>
        <w:t>, înregistrată în cadrul instituției noastre</w:t>
      </w:r>
      <w:r w:rsidRPr="0010578D">
        <w:rPr>
          <w:sz w:val="24"/>
          <w:szCs w:val="24"/>
          <w:lang w:val="ro-RO"/>
        </w:rPr>
        <w:t xml:space="preserve"> </w:t>
      </w:r>
      <w:r w:rsidRPr="0010578D">
        <w:rPr>
          <w:rFonts w:ascii="Times New Roman" w:hAnsi="Times New Roman" w:cs="Times New Roman"/>
          <w:sz w:val="24"/>
          <w:szCs w:val="24"/>
          <w:lang w:val="ro-RO"/>
        </w:rPr>
        <w:t xml:space="preserve">sub nr. </w:t>
      </w:r>
      <w:r w:rsidR="0010578D" w:rsidRPr="0010578D">
        <w:rPr>
          <w:rFonts w:ascii="Times New Roman" w:hAnsi="Times New Roman" w:cs="Times New Roman"/>
          <w:sz w:val="24"/>
          <w:szCs w:val="24"/>
          <w:lang w:val="ro-RO"/>
        </w:rPr>
        <w:t>9925/18.05.2021</w:t>
      </w:r>
      <w:r w:rsidRPr="0010578D">
        <w:rPr>
          <w:rFonts w:ascii="Times New Roman" w:hAnsi="Times New Roman" w:cs="Times New Roman"/>
          <w:sz w:val="24"/>
          <w:szCs w:val="24"/>
          <w:lang w:val="ro-RO"/>
        </w:rPr>
        <w:t>, privind necesitatea aprobării acordării stimulentului financiar prevăzut la art. 199 alin. (2) din Legea nr.95/2006 privind reforma în domeniul sănătății, republicată, cu modificările și completările ulterioare</w:t>
      </w:r>
      <w:r w:rsidR="0010578D" w:rsidRPr="0010578D">
        <w:rPr>
          <w:rFonts w:ascii="Times New Roman" w:hAnsi="Times New Roman" w:cs="Times New Roman"/>
          <w:sz w:val="24"/>
          <w:szCs w:val="24"/>
          <w:lang w:val="ro-RO"/>
        </w:rPr>
        <w:t>.</w:t>
      </w:r>
    </w:p>
    <w:p w14:paraId="118DCF10" w14:textId="77777777" w:rsidR="00B61256" w:rsidRPr="009D2D10" w:rsidRDefault="00464323" w:rsidP="00CC3773">
      <w:pPr>
        <w:spacing w:after="0" w:line="240" w:lineRule="auto"/>
        <w:ind w:firstLine="708"/>
        <w:jc w:val="both"/>
        <w:rPr>
          <w:rFonts w:ascii="Times New Roman" w:hAnsi="Times New Roman" w:cs="Times New Roman"/>
          <w:sz w:val="24"/>
          <w:szCs w:val="24"/>
          <w:lang w:val="ro-RO"/>
        </w:rPr>
      </w:pPr>
      <w:r w:rsidRPr="009D2D10">
        <w:rPr>
          <w:rFonts w:ascii="Times New Roman" w:hAnsi="Times New Roman" w:cs="Times New Roman"/>
          <w:sz w:val="24"/>
          <w:szCs w:val="24"/>
          <w:lang w:val="ro-RO"/>
        </w:rPr>
        <w:t>l</w:t>
      </w:r>
      <w:r w:rsidR="00B61256" w:rsidRPr="009D2D10">
        <w:rPr>
          <w:rFonts w:ascii="Times New Roman" w:hAnsi="Times New Roman" w:cs="Times New Roman"/>
          <w:sz w:val="24"/>
          <w:szCs w:val="24"/>
          <w:lang w:val="ro-RO"/>
        </w:rPr>
        <w:t>uând în considerare:</w:t>
      </w:r>
    </w:p>
    <w:p w14:paraId="084D410D" w14:textId="77777777" w:rsidR="00D10304" w:rsidRPr="009D2D10" w:rsidRDefault="00B61256" w:rsidP="00D10304">
      <w:pPr>
        <w:autoSpaceDE w:val="0"/>
        <w:autoSpaceDN w:val="0"/>
        <w:adjustRightInd w:val="0"/>
        <w:spacing w:after="0" w:line="240" w:lineRule="auto"/>
        <w:ind w:firstLine="708"/>
        <w:jc w:val="both"/>
        <w:rPr>
          <w:rFonts w:ascii="Times New Roman" w:hAnsi="Times New Roman" w:cs="Times New Roman"/>
          <w:i/>
          <w:sz w:val="24"/>
          <w:szCs w:val="24"/>
          <w:lang w:val="ro-RO"/>
        </w:rPr>
      </w:pPr>
      <w:r w:rsidRPr="009D2D10">
        <w:rPr>
          <w:rFonts w:ascii="Times New Roman" w:hAnsi="Times New Roman" w:cs="Times New Roman"/>
          <w:sz w:val="24"/>
          <w:szCs w:val="24"/>
          <w:lang w:val="ro-RO"/>
        </w:rPr>
        <w:t>-prevederile art. 14 alin.(5)</w:t>
      </w:r>
      <w:r w:rsidR="00C65490" w:rsidRPr="009D2D10">
        <w:rPr>
          <w:rFonts w:ascii="Times New Roman" w:hAnsi="Times New Roman" w:cs="Times New Roman"/>
          <w:sz w:val="24"/>
          <w:szCs w:val="24"/>
          <w:lang w:val="ro-RO"/>
        </w:rPr>
        <w:t xml:space="preserve"> din Legea nr.273/2006 privind finanțele publice locale, cu modificările și completările ulterioare,</w:t>
      </w:r>
      <w:r w:rsidR="00D10304" w:rsidRPr="009D2D10">
        <w:rPr>
          <w:rFonts w:ascii="Times New Roman" w:hAnsi="Times New Roman" w:cs="Times New Roman"/>
          <w:sz w:val="24"/>
          <w:szCs w:val="24"/>
          <w:lang w:val="ro-RO"/>
        </w:rPr>
        <w:t xml:space="preserve"> conform căr</w:t>
      </w:r>
      <w:r w:rsidR="00C65490" w:rsidRPr="009D2D10">
        <w:rPr>
          <w:rFonts w:ascii="Times New Roman" w:hAnsi="Times New Roman" w:cs="Times New Roman"/>
          <w:sz w:val="24"/>
          <w:szCs w:val="24"/>
          <w:lang w:val="ro-RO"/>
        </w:rPr>
        <w:t>ora</w:t>
      </w:r>
      <w:r w:rsidR="00D10304" w:rsidRPr="009D2D10">
        <w:rPr>
          <w:rFonts w:ascii="Times New Roman" w:hAnsi="Times New Roman" w:cs="Times New Roman"/>
          <w:sz w:val="24"/>
          <w:szCs w:val="24"/>
          <w:lang w:val="ro-RO"/>
        </w:rPr>
        <w:t>: ”</w:t>
      </w:r>
      <w:r w:rsidR="00D10304" w:rsidRPr="009D2D10">
        <w:rPr>
          <w:rFonts w:ascii="Times New Roman" w:hAnsi="Times New Roman" w:cs="Times New Roman"/>
          <w:i/>
          <w:sz w:val="24"/>
          <w:szCs w:val="24"/>
          <w:lang w:val="ro-RO"/>
        </w:rPr>
        <w:t>După aprobarea bugetelor locale pot fi aprobate acte normative cu implicaţii asupra acestora, dar numai cu precizarea surselor de acoperire a diminuării veniturilor sau a majorării cheltuielilor bugetare aferente exerciţiului bugetar pentru care s-au aprobat bugetele locale respective”</w:t>
      </w:r>
      <w:r w:rsidR="00380C33" w:rsidRPr="009D2D10">
        <w:rPr>
          <w:rFonts w:ascii="Times New Roman" w:hAnsi="Times New Roman" w:cs="Times New Roman"/>
          <w:i/>
          <w:sz w:val="24"/>
          <w:szCs w:val="24"/>
          <w:lang w:val="ro-RO"/>
        </w:rPr>
        <w:t>,</w:t>
      </w:r>
    </w:p>
    <w:p w14:paraId="16C557F5" w14:textId="77777777" w:rsidR="00B61256" w:rsidRPr="009D2D10" w:rsidRDefault="00B61256" w:rsidP="00B61256">
      <w:pPr>
        <w:spacing w:after="0" w:line="240" w:lineRule="auto"/>
        <w:ind w:firstLine="708"/>
        <w:jc w:val="both"/>
        <w:rPr>
          <w:rFonts w:ascii="Times New Roman" w:hAnsi="Times New Roman" w:cs="Times New Roman"/>
          <w:sz w:val="24"/>
          <w:szCs w:val="24"/>
          <w:lang w:val="ro-RO"/>
        </w:rPr>
      </w:pPr>
      <w:r w:rsidRPr="009D2D10">
        <w:rPr>
          <w:rFonts w:ascii="Times New Roman" w:hAnsi="Times New Roman" w:cs="Times New Roman"/>
          <w:sz w:val="24"/>
          <w:szCs w:val="24"/>
          <w:lang w:val="ro-RO"/>
        </w:rPr>
        <w:t xml:space="preserve"> </w:t>
      </w:r>
      <w:r w:rsidR="00D10304" w:rsidRPr="009D2D10">
        <w:rPr>
          <w:rFonts w:ascii="Times New Roman" w:hAnsi="Times New Roman" w:cs="Times New Roman"/>
          <w:sz w:val="24"/>
          <w:szCs w:val="24"/>
          <w:lang w:val="ro-RO"/>
        </w:rPr>
        <w:t>precum și</w:t>
      </w:r>
      <w:r w:rsidR="00380C33" w:rsidRPr="009D2D10">
        <w:rPr>
          <w:rFonts w:ascii="Times New Roman" w:hAnsi="Times New Roman" w:cs="Times New Roman"/>
          <w:sz w:val="24"/>
          <w:szCs w:val="24"/>
          <w:lang w:val="ro-RO"/>
        </w:rPr>
        <w:t xml:space="preserve"> prevederile</w:t>
      </w:r>
      <w:r w:rsidR="00D10304" w:rsidRPr="009D2D10">
        <w:rPr>
          <w:rFonts w:ascii="Times New Roman" w:hAnsi="Times New Roman" w:cs="Times New Roman"/>
          <w:sz w:val="24"/>
          <w:szCs w:val="24"/>
          <w:lang w:val="ro-RO"/>
        </w:rPr>
        <w:t xml:space="preserve"> </w:t>
      </w:r>
      <w:r w:rsidRPr="009D2D10">
        <w:rPr>
          <w:rFonts w:ascii="Times New Roman" w:hAnsi="Times New Roman" w:cs="Times New Roman"/>
          <w:sz w:val="24"/>
          <w:szCs w:val="24"/>
          <w:lang w:val="ro-RO"/>
        </w:rPr>
        <w:t>art.67 și art.68</w:t>
      </w:r>
      <w:r w:rsidR="00380C33" w:rsidRPr="009D2D10">
        <w:rPr>
          <w:rFonts w:ascii="Times New Roman" w:hAnsi="Times New Roman" w:cs="Times New Roman"/>
          <w:sz w:val="24"/>
          <w:szCs w:val="24"/>
          <w:lang w:val="ro-RO"/>
        </w:rPr>
        <w:t xml:space="preserve"> alin. </w:t>
      </w:r>
      <w:r w:rsidR="000537A0" w:rsidRPr="009D2D10">
        <w:rPr>
          <w:rFonts w:ascii="Times New Roman" w:hAnsi="Times New Roman" w:cs="Times New Roman"/>
          <w:sz w:val="24"/>
          <w:szCs w:val="24"/>
          <w:lang w:val="ro-RO"/>
        </w:rPr>
        <w:t>(2)</w:t>
      </w:r>
      <w:r w:rsidRPr="009D2D10">
        <w:rPr>
          <w:rFonts w:ascii="Times New Roman" w:hAnsi="Times New Roman" w:cs="Times New Roman"/>
          <w:sz w:val="24"/>
          <w:szCs w:val="24"/>
          <w:lang w:val="ro-RO"/>
        </w:rPr>
        <w:t xml:space="preserve"> conform căr</w:t>
      </w:r>
      <w:r w:rsidR="00380C33" w:rsidRPr="009D2D10">
        <w:rPr>
          <w:rFonts w:ascii="Times New Roman" w:hAnsi="Times New Roman" w:cs="Times New Roman"/>
          <w:sz w:val="24"/>
          <w:szCs w:val="24"/>
          <w:lang w:val="ro-RO"/>
        </w:rPr>
        <w:t>ora</w:t>
      </w:r>
      <w:r w:rsidRPr="009D2D10">
        <w:rPr>
          <w:rFonts w:ascii="Times New Roman" w:hAnsi="Times New Roman" w:cs="Times New Roman"/>
          <w:sz w:val="24"/>
          <w:szCs w:val="24"/>
          <w:lang w:val="ro-RO"/>
        </w:rPr>
        <w:t>:</w:t>
      </w:r>
    </w:p>
    <w:p w14:paraId="2BCC0961" w14:textId="77777777" w:rsidR="00FC2583" w:rsidRPr="009D2D10" w:rsidRDefault="00B61256" w:rsidP="00FC2583">
      <w:pPr>
        <w:autoSpaceDE w:val="0"/>
        <w:autoSpaceDN w:val="0"/>
        <w:adjustRightInd w:val="0"/>
        <w:spacing w:after="0" w:line="240" w:lineRule="auto"/>
        <w:ind w:firstLine="708"/>
        <w:jc w:val="both"/>
        <w:rPr>
          <w:rFonts w:ascii="Times New Roman" w:hAnsi="Times New Roman" w:cs="Times New Roman"/>
          <w:i/>
          <w:sz w:val="24"/>
          <w:szCs w:val="24"/>
          <w:lang w:val="ro-RO"/>
        </w:rPr>
      </w:pPr>
      <w:r w:rsidRPr="009D2D10">
        <w:rPr>
          <w:rFonts w:ascii="Times New Roman" w:hAnsi="Times New Roman" w:cs="Times New Roman"/>
          <w:i/>
          <w:sz w:val="24"/>
          <w:szCs w:val="24"/>
          <w:lang w:val="ro-RO"/>
        </w:rPr>
        <w:t>”Veniturile proprii ale bugetelor instituţiilor publice, finanţate potrivit art. 67 alin. (1) lit. b) şi c), provin din prestări de servicii, chirii, manifestări culturale şi sportive, concursuri artistice, publicaţii, prestaţii editoriale, studii, proiecte, valorificări de produse din activităţi proprii sau anexe şi altele”;</w:t>
      </w:r>
    </w:p>
    <w:p w14:paraId="4D908AA1" w14:textId="77777777" w:rsidR="000537A0" w:rsidRPr="009D2D10" w:rsidRDefault="000537A0" w:rsidP="00FC2583">
      <w:pPr>
        <w:autoSpaceDE w:val="0"/>
        <w:autoSpaceDN w:val="0"/>
        <w:adjustRightInd w:val="0"/>
        <w:spacing w:after="0" w:line="240" w:lineRule="auto"/>
        <w:ind w:firstLine="720"/>
        <w:jc w:val="both"/>
        <w:rPr>
          <w:rFonts w:ascii="Times New Roman" w:hAnsi="Times New Roman" w:cs="Times New Roman"/>
          <w:sz w:val="24"/>
          <w:szCs w:val="24"/>
          <w:lang w:val="ro-RO"/>
        </w:rPr>
      </w:pPr>
    </w:p>
    <w:p w14:paraId="3D232BC3" w14:textId="77777777" w:rsidR="00FC2583" w:rsidRPr="009D2D10" w:rsidRDefault="00FC2583" w:rsidP="00FC2583">
      <w:pPr>
        <w:autoSpaceDE w:val="0"/>
        <w:autoSpaceDN w:val="0"/>
        <w:adjustRightInd w:val="0"/>
        <w:spacing w:after="0" w:line="240" w:lineRule="auto"/>
        <w:ind w:firstLine="720"/>
        <w:jc w:val="both"/>
        <w:rPr>
          <w:rFonts w:ascii="Times New Roman" w:hAnsi="Times New Roman" w:cs="Times New Roman"/>
          <w:i/>
          <w:sz w:val="24"/>
          <w:szCs w:val="24"/>
          <w:lang w:val="ro-RO"/>
        </w:rPr>
      </w:pPr>
      <w:r w:rsidRPr="009D2D10">
        <w:rPr>
          <w:rFonts w:ascii="Times New Roman" w:hAnsi="Times New Roman" w:cs="Times New Roman"/>
          <w:sz w:val="24"/>
          <w:szCs w:val="24"/>
          <w:lang w:val="ro-RO"/>
        </w:rPr>
        <w:t xml:space="preserve">În </w:t>
      </w:r>
      <w:r w:rsidR="00444C7B" w:rsidRPr="009D2D10">
        <w:rPr>
          <w:rFonts w:ascii="Times New Roman" w:hAnsi="Times New Roman" w:cs="Times New Roman"/>
          <w:sz w:val="24"/>
          <w:szCs w:val="24"/>
          <w:lang w:val="ro-RO"/>
        </w:rPr>
        <w:t>temeiul</w:t>
      </w:r>
      <w:r w:rsidRPr="009D2D10">
        <w:rPr>
          <w:rFonts w:ascii="Times New Roman" w:hAnsi="Times New Roman" w:cs="Times New Roman"/>
          <w:sz w:val="24"/>
          <w:szCs w:val="24"/>
          <w:lang w:val="ro-RO"/>
        </w:rPr>
        <w:t xml:space="preserve"> prevederil</w:t>
      </w:r>
      <w:r w:rsidR="00444C7B" w:rsidRPr="009D2D10">
        <w:rPr>
          <w:rFonts w:ascii="Times New Roman" w:hAnsi="Times New Roman" w:cs="Times New Roman"/>
          <w:sz w:val="24"/>
          <w:szCs w:val="24"/>
          <w:lang w:val="ro-RO"/>
        </w:rPr>
        <w:t>or</w:t>
      </w:r>
      <w:r w:rsidRPr="009D2D10">
        <w:rPr>
          <w:rFonts w:ascii="Times New Roman" w:hAnsi="Times New Roman" w:cs="Times New Roman"/>
          <w:sz w:val="24"/>
          <w:szCs w:val="24"/>
          <w:lang w:val="ro-RO"/>
        </w:rPr>
        <w:t xml:space="preserve"> art.190 alin.(1), precum și </w:t>
      </w:r>
      <w:r w:rsidR="00B61256" w:rsidRPr="009D2D10">
        <w:rPr>
          <w:rFonts w:ascii="Times New Roman" w:hAnsi="Times New Roman" w:cs="Times New Roman"/>
          <w:sz w:val="24"/>
          <w:szCs w:val="24"/>
          <w:lang w:val="ro-RO"/>
        </w:rPr>
        <w:t xml:space="preserve">art.193 alin.(7) </w:t>
      </w:r>
      <w:r w:rsidRPr="009D2D10">
        <w:rPr>
          <w:rFonts w:ascii="Times New Roman" w:hAnsi="Times New Roman" w:cs="Times New Roman"/>
          <w:sz w:val="24"/>
          <w:szCs w:val="24"/>
          <w:lang w:val="ro-RO"/>
        </w:rPr>
        <w:t>din Legea nr.95/2006 privind reforma în domeniul sănătății, republicată, cu modificările și completările ulterioare</w:t>
      </w:r>
      <w:r w:rsidR="00444C7B" w:rsidRPr="009D2D10">
        <w:rPr>
          <w:rFonts w:ascii="Times New Roman" w:hAnsi="Times New Roman" w:cs="Times New Roman"/>
          <w:sz w:val="24"/>
          <w:szCs w:val="24"/>
          <w:lang w:val="ro-RO"/>
        </w:rPr>
        <w:t xml:space="preserve"> conform căr</w:t>
      </w:r>
      <w:r w:rsidR="000537A0" w:rsidRPr="009D2D10">
        <w:rPr>
          <w:rFonts w:ascii="Times New Roman" w:hAnsi="Times New Roman" w:cs="Times New Roman"/>
          <w:sz w:val="24"/>
          <w:szCs w:val="24"/>
          <w:lang w:val="ro-RO"/>
        </w:rPr>
        <w:t>ora</w:t>
      </w:r>
      <w:r w:rsidRPr="009D2D10">
        <w:rPr>
          <w:rFonts w:ascii="Times New Roman" w:hAnsi="Times New Roman" w:cs="Times New Roman"/>
          <w:sz w:val="24"/>
          <w:szCs w:val="24"/>
          <w:lang w:val="ro-RO"/>
        </w:rPr>
        <w:t xml:space="preserve">: </w:t>
      </w:r>
      <w:r w:rsidRPr="009D2D10">
        <w:rPr>
          <w:rFonts w:ascii="Times New Roman" w:hAnsi="Times New Roman" w:cs="Times New Roman"/>
          <w:i/>
          <w:sz w:val="24"/>
          <w:szCs w:val="24"/>
          <w:lang w:val="ro-RO"/>
        </w:rPr>
        <w:t>”Spitalele publice pot realiza venituri suplimentare din:</w:t>
      </w:r>
    </w:p>
    <w:p w14:paraId="0952B98D" w14:textId="77777777" w:rsidR="00FC2583" w:rsidRPr="009D2D10" w:rsidRDefault="00FC2583" w:rsidP="00FC2583">
      <w:pPr>
        <w:autoSpaceDE w:val="0"/>
        <w:autoSpaceDN w:val="0"/>
        <w:adjustRightInd w:val="0"/>
        <w:spacing w:after="0" w:line="240" w:lineRule="auto"/>
        <w:jc w:val="both"/>
        <w:rPr>
          <w:rFonts w:ascii="Times New Roman" w:hAnsi="Times New Roman" w:cs="Times New Roman"/>
          <w:i/>
          <w:sz w:val="24"/>
          <w:szCs w:val="24"/>
          <w:lang w:val="ro-RO"/>
        </w:rPr>
      </w:pPr>
      <w:r w:rsidRPr="009D2D10">
        <w:rPr>
          <w:rFonts w:ascii="Times New Roman" w:hAnsi="Times New Roman" w:cs="Times New Roman"/>
          <w:i/>
          <w:sz w:val="24"/>
          <w:szCs w:val="24"/>
          <w:lang w:val="ro-RO"/>
        </w:rPr>
        <w:t xml:space="preserve">    a) donaţii şi sponsorizări;</w:t>
      </w:r>
    </w:p>
    <w:p w14:paraId="45A5044E" w14:textId="77777777" w:rsidR="00FC2583" w:rsidRPr="009D2D10" w:rsidRDefault="00FC2583" w:rsidP="00FC2583">
      <w:pPr>
        <w:autoSpaceDE w:val="0"/>
        <w:autoSpaceDN w:val="0"/>
        <w:adjustRightInd w:val="0"/>
        <w:spacing w:after="0" w:line="240" w:lineRule="auto"/>
        <w:jc w:val="both"/>
        <w:rPr>
          <w:rFonts w:ascii="Times New Roman" w:hAnsi="Times New Roman" w:cs="Times New Roman"/>
          <w:i/>
          <w:sz w:val="24"/>
          <w:szCs w:val="24"/>
          <w:lang w:val="ro-RO"/>
        </w:rPr>
      </w:pPr>
      <w:r w:rsidRPr="009D2D10">
        <w:rPr>
          <w:rFonts w:ascii="Times New Roman" w:hAnsi="Times New Roman" w:cs="Times New Roman"/>
          <w:i/>
          <w:sz w:val="24"/>
          <w:szCs w:val="24"/>
          <w:lang w:val="ro-RO"/>
        </w:rPr>
        <w:t xml:space="preserve">    b) legate;</w:t>
      </w:r>
    </w:p>
    <w:p w14:paraId="66A2F302" w14:textId="77777777" w:rsidR="00FC2583" w:rsidRPr="009D2D10" w:rsidRDefault="00FC2583" w:rsidP="00FC2583">
      <w:pPr>
        <w:autoSpaceDE w:val="0"/>
        <w:autoSpaceDN w:val="0"/>
        <w:adjustRightInd w:val="0"/>
        <w:spacing w:after="0" w:line="240" w:lineRule="auto"/>
        <w:jc w:val="both"/>
        <w:rPr>
          <w:rFonts w:ascii="Times New Roman" w:hAnsi="Times New Roman" w:cs="Times New Roman"/>
          <w:i/>
          <w:sz w:val="24"/>
          <w:szCs w:val="24"/>
          <w:lang w:val="ro-RO"/>
        </w:rPr>
      </w:pPr>
      <w:r w:rsidRPr="009D2D10">
        <w:rPr>
          <w:rFonts w:ascii="Times New Roman" w:hAnsi="Times New Roman" w:cs="Times New Roman"/>
          <w:i/>
          <w:sz w:val="24"/>
          <w:szCs w:val="24"/>
          <w:lang w:val="ro-RO"/>
        </w:rPr>
        <w:t xml:space="preserve">    c) asocieri investiţionale în domenii medicale ori de cercetare medicală şi farmaceutică;</w:t>
      </w:r>
    </w:p>
    <w:p w14:paraId="1451894B" w14:textId="77777777" w:rsidR="00FC2583" w:rsidRPr="009D2D10" w:rsidRDefault="00FC2583" w:rsidP="00FC2583">
      <w:pPr>
        <w:autoSpaceDE w:val="0"/>
        <w:autoSpaceDN w:val="0"/>
        <w:adjustRightInd w:val="0"/>
        <w:spacing w:after="0" w:line="240" w:lineRule="auto"/>
        <w:jc w:val="both"/>
        <w:rPr>
          <w:rFonts w:ascii="Times New Roman" w:hAnsi="Times New Roman" w:cs="Times New Roman"/>
          <w:i/>
          <w:sz w:val="24"/>
          <w:szCs w:val="24"/>
          <w:lang w:val="ro-RO"/>
        </w:rPr>
      </w:pPr>
      <w:r w:rsidRPr="009D2D10">
        <w:rPr>
          <w:rFonts w:ascii="Times New Roman" w:hAnsi="Times New Roman" w:cs="Times New Roman"/>
          <w:i/>
          <w:sz w:val="24"/>
          <w:szCs w:val="24"/>
          <w:lang w:val="ro-RO"/>
        </w:rPr>
        <w:t xml:space="preserve">    d) închirierea unor spaţii medicale, echipamente sau aparatură medicală către alţi furnizori de servicii medicale, în condiţiile legii;</w:t>
      </w:r>
    </w:p>
    <w:p w14:paraId="170CB580" w14:textId="77777777" w:rsidR="00FC2583" w:rsidRPr="009D2D10" w:rsidRDefault="00FC2583" w:rsidP="00FC2583">
      <w:pPr>
        <w:autoSpaceDE w:val="0"/>
        <w:autoSpaceDN w:val="0"/>
        <w:adjustRightInd w:val="0"/>
        <w:spacing w:after="0" w:line="240" w:lineRule="auto"/>
        <w:jc w:val="both"/>
        <w:rPr>
          <w:rFonts w:ascii="Times New Roman" w:hAnsi="Times New Roman" w:cs="Times New Roman"/>
          <w:i/>
          <w:iCs/>
          <w:sz w:val="24"/>
          <w:szCs w:val="24"/>
          <w:lang w:val="ro-RO"/>
        </w:rPr>
      </w:pPr>
      <w:r w:rsidRPr="009D2D10">
        <w:rPr>
          <w:rFonts w:ascii="Times New Roman" w:hAnsi="Times New Roman" w:cs="Times New Roman"/>
          <w:i/>
          <w:iCs/>
          <w:sz w:val="24"/>
          <w:szCs w:val="24"/>
          <w:lang w:val="ro-RO"/>
        </w:rPr>
        <w:t xml:space="preserve">    d^1) închirierea unor spaţii, în condiţiile legii, pentru servicii de alimentaţie publică, servicii poştale, bancare, difuzare presă/cărţi, pentru comercializarea produselor de uz personal şi pentru alte servicii necesare pacienţilor;</w:t>
      </w:r>
    </w:p>
    <w:p w14:paraId="5D9BAC44" w14:textId="77777777" w:rsidR="00FC2583" w:rsidRPr="009D2D10" w:rsidRDefault="00FC2583" w:rsidP="00FC2583">
      <w:pPr>
        <w:autoSpaceDE w:val="0"/>
        <w:autoSpaceDN w:val="0"/>
        <w:adjustRightInd w:val="0"/>
        <w:spacing w:after="0" w:line="240" w:lineRule="auto"/>
        <w:jc w:val="both"/>
        <w:rPr>
          <w:rFonts w:ascii="Times New Roman" w:hAnsi="Times New Roman" w:cs="Times New Roman"/>
          <w:i/>
          <w:iCs/>
          <w:sz w:val="24"/>
          <w:szCs w:val="24"/>
          <w:lang w:val="ro-RO"/>
        </w:rPr>
      </w:pPr>
      <w:r w:rsidRPr="009D2D10">
        <w:rPr>
          <w:rFonts w:ascii="Times New Roman" w:hAnsi="Times New Roman" w:cs="Times New Roman"/>
          <w:i/>
          <w:iCs/>
          <w:sz w:val="24"/>
          <w:szCs w:val="24"/>
          <w:lang w:val="ro-RO"/>
        </w:rPr>
        <w:t xml:space="preserve">    d^2) închirierea unor spaţii, în condiţiile legii, pentru desfăşurarea unor congrese, seminare, activităţi de învăţământ, simpozioane, cu profil medical;</w:t>
      </w:r>
    </w:p>
    <w:p w14:paraId="382C9275" w14:textId="77777777" w:rsidR="00FC2583" w:rsidRPr="009D2D10" w:rsidRDefault="00FC2583" w:rsidP="00FC2583">
      <w:pPr>
        <w:autoSpaceDE w:val="0"/>
        <w:autoSpaceDN w:val="0"/>
        <w:adjustRightInd w:val="0"/>
        <w:spacing w:after="0" w:line="240" w:lineRule="auto"/>
        <w:jc w:val="both"/>
        <w:rPr>
          <w:rFonts w:ascii="Times New Roman" w:hAnsi="Times New Roman" w:cs="Times New Roman"/>
          <w:i/>
          <w:sz w:val="24"/>
          <w:szCs w:val="24"/>
          <w:lang w:val="ro-RO"/>
        </w:rPr>
      </w:pPr>
      <w:r w:rsidRPr="009D2D10">
        <w:rPr>
          <w:rFonts w:ascii="Times New Roman" w:hAnsi="Times New Roman" w:cs="Times New Roman"/>
          <w:i/>
          <w:iCs/>
          <w:sz w:val="24"/>
          <w:szCs w:val="24"/>
          <w:lang w:val="ro-RO"/>
        </w:rPr>
        <w:t xml:space="preserve">    d^3) închirierea unor spaţii, în condiţiile legii, pentru desfăşurarea unor activităţi cu specific gospodăresc şi/sau agricol;</w:t>
      </w:r>
    </w:p>
    <w:p w14:paraId="20FB5F9B" w14:textId="77777777" w:rsidR="00FC2583" w:rsidRPr="009D2D10" w:rsidRDefault="00FC2583" w:rsidP="00FC2583">
      <w:pPr>
        <w:autoSpaceDE w:val="0"/>
        <w:autoSpaceDN w:val="0"/>
        <w:adjustRightInd w:val="0"/>
        <w:spacing w:after="0" w:line="240" w:lineRule="auto"/>
        <w:jc w:val="both"/>
        <w:rPr>
          <w:rFonts w:ascii="Times New Roman" w:hAnsi="Times New Roman" w:cs="Times New Roman"/>
          <w:i/>
          <w:sz w:val="24"/>
          <w:szCs w:val="24"/>
          <w:lang w:val="ro-RO"/>
        </w:rPr>
      </w:pPr>
      <w:r w:rsidRPr="009D2D10">
        <w:rPr>
          <w:rFonts w:ascii="Times New Roman" w:hAnsi="Times New Roman" w:cs="Times New Roman"/>
          <w:i/>
          <w:sz w:val="24"/>
          <w:szCs w:val="24"/>
          <w:lang w:val="ro-RO"/>
        </w:rPr>
        <w:t xml:space="preserve">    e) contracte privind furnizarea de servicii medicale încheiate cu casele de asigurări private sau cu operatori economici;</w:t>
      </w:r>
    </w:p>
    <w:p w14:paraId="668F93A0" w14:textId="77777777" w:rsidR="00FC2583" w:rsidRPr="009D2D10" w:rsidRDefault="00FC2583" w:rsidP="00FC2583">
      <w:pPr>
        <w:autoSpaceDE w:val="0"/>
        <w:autoSpaceDN w:val="0"/>
        <w:adjustRightInd w:val="0"/>
        <w:spacing w:after="0" w:line="240" w:lineRule="auto"/>
        <w:jc w:val="both"/>
        <w:rPr>
          <w:rFonts w:ascii="Times New Roman" w:hAnsi="Times New Roman" w:cs="Times New Roman"/>
          <w:i/>
          <w:sz w:val="24"/>
          <w:szCs w:val="24"/>
          <w:lang w:val="ro-RO"/>
        </w:rPr>
      </w:pPr>
      <w:r w:rsidRPr="009D2D10">
        <w:rPr>
          <w:rFonts w:ascii="Times New Roman" w:hAnsi="Times New Roman" w:cs="Times New Roman"/>
          <w:i/>
          <w:sz w:val="24"/>
          <w:szCs w:val="24"/>
          <w:lang w:val="ro-RO"/>
        </w:rPr>
        <w:t xml:space="preserve">    f) editarea şi difuzarea unor publicaţii cu caracter medical;</w:t>
      </w:r>
    </w:p>
    <w:p w14:paraId="2D1F448E" w14:textId="77777777" w:rsidR="00FC2583" w:rsidRPr="009D2D10" w:rsidRDefault="00FC2583" w:rsidP="00FC2583">
      <w:pPr>
        <w:autoSpaceDE w:val="0"/>
        <w:autoSpaceDN w:val="0"/>
        <w:adjustRightInd w:val="0"/>
        <w:spacing w:after="0" w:line="240" w:lineRule="auto"/>
        <w:jc w:val="both"/>
        <w:rPr>
          <w:rFonts w:ascii="Times New Roman" w:hAnsi="Times New Roman" w:cs="Times New Roman"/>
          <w:i/>
          <w:sz w:val="24"/>
          <w:szCs w:val="24"/>
          <w:lang w:val="ro-RO"/>
        </w:rPr>
      </w:pPr>
      <w:r w:rsidRPr="009D2D10">
        <w:rPr>
          <w:rFonts w:ascii="Times New Roman" w:hAnsi="Times New Roman" w:cs="Times New Roman"/>
          <w:i/>
          <w:sz w:val="24"/>
          <w:szCs w:val="24"/>
          <w:lang w:val="ro-RO"/>
        </w:rPr>
        <w:t xml:space="preserve">    g) servicii medicale, hoteliere sau de altă natură, furnizate la cererea unor terţi;</w:t>
      </w:r>
    </w:p>
    <w:p w14:paraId="2395D6DA" w14:textId="77777777" w:rsidR="00FC2583" w:rsidRPr="009D2D10" w:rsidRDefault="00FC2583" w:rsidP="00FC2583">
      <w:pPr>
        <w:autoSpaceDE w:val="0"/>
        <w:autoSpaceDN w:val="0"/>
        <w:adjustRightInd w:val="0"/>
        <w:spacing w:after="0" w:line="240" w:lineRule="auto"/>
        <w:jc w:val="both"/>
        <w:rPr>
          <w:rFonts w:ascii="Times New Roman" w:hAnsi="Times New Roman" w:cs="Times New Roman"/>
          <w:i/>
          <w:sz w:val="24"/>
          <w:szCs w:val="24"/>
          <w:lang w:val="ro-RO"/>
        </w:rPr>
      </w:pPr>
      <w:r w:rsidRPr="009D2D10">
        <w:rPr>
          <w:rFonts w:ascii="Times New Roman" w:hAnsi="Times New Roman" w:cs="Times New Roman"/>
          <w:i/>
          <w:sz w:val="24"/>
          <w:szCs w:val="24"/>
          <w:lang w:val="ro-RO"/>
        </w:rPr>
        <w:t xml:space="preserve">    h) servicii de asistenţă medicală la domiciliu, acordate la cererea pacienţilor sau, după caz, în baza unui contract de furnizare de servicii de îngrijiri medicale la domiciliu, în condiţiile stabilite prin contractul-cadru privind condiţiile acordării asistenţei medicale în cadrul sistemului de asigurări sociale de sănătate;</w:t>
      </w:r>
    </w:p>
    <w:p w14:paraId="466025D0" w14:textId="77777777" w:rsidR="00FC2583" w:rsidRPr="009D2D10" w:rsidRDefault="00FC2583" w:rsidP="00FC2583">
      <w:pPr>
        <w:autoSpaceDE w:val="0"/>
        <w:autoSpaceDN w:val="0"/>
        <w:adjustRightInd w:val="0"/>
        <w:spacing w:after="0" w:line="240" w:lineRule="auto"/>
        <w:jc w:val="both"/>
        <w:rPr>
          <w:rFonts w:ascii="Times New Roman" w:hAnsi="Times New Roman" w:cs="Times New Roman"/>
          <w:i/>
          <w:sz w:val="24"/>
          <w:szCs w:val="24"/>
          <w:lang w:val="ro-RO"/>
        </w:rPr>
      </w:pPr>
      <w:r w:rsidRPr="009D2D10">
        <w:rPr>
          <w:rFonts w:ascii="Times New Roman" w:hAnsi="Times New Roman" w:cs="Times New Roman"/>
          <w:i/>
          <w:sz w:val="24"/>
          <w:szCs w:val="24"/>
          <w:lang w:val="ro-RO"/>
        </w:rPr>
        <w:t xml:space="preserve">    i) contracte de cercetare;</w:t>
      </w:r>
    </w:p>
    <w:p w14:paraId="71977460" w14:textId="77777777" w:rsidR="00FC2583" w:rsidRPr="009D2D10" w:rsidRDefault="00FC2583" w:rsidP="00FC2583">
      <w:pPr>
        <w:autoSpaceDE w:val="0"/>
        <w:autoSpaceDN w:val="0"/>
        <w:adjustRightInd w:val="0"/>
        <w:spacing w:after="0" w:line="240" w:lineRule="auto"/>
        <w:jc w:val="both"/>
        <w:rPr>
          <w:rFonts w:ascii="Times New Roman" w:hAnsi="Times New Roman" w:cs="Times New Roman"/>
          <w:i/>
          <w:sz w:val="24"/>
          <w:szCs w:val="24"/>
          <w:lang w:val="ro-RO"/>
        </w:rPr>
      </w:pPr>
      <w:r w:rsidRPr="009D2D10">
        <w:rPr>
          <w:rFonts w:ascii="Times New Roman" w:hAnsi="Times New Roman" w:cs="Times New Roman"/>
          <w:i/>
          <w:sz w:val="24"/>
          <w:szCs w:val="24"/>
          <w:lang w:val="ro-RO"/>
        </w:rPr>
        <w:t xml:space="preserve">    j) coplata pentru unele servicii medicale;</w:t>
      </w:r>
    </w:p>
    <w:p w14:paraId="5A588295" w14:textId="77777777" w:rsidR="000537A0" w:rsidRPr="009D2D10" w:rsidRDefault="00FC2583" w:rsidP="00464323">
      <w:pPr>
        <w:autoSpaceDE w:val="0"/>
        <w:autoSpaceDN w:val="0"/>
        <w:adjustRightInd w:val="0"/>
        <w:spacing w:after="0" w:line="240" w:lineRule="auto"/>
        <w:jc w:val="both"/>
        <w:rPr>
          <w:rFonts w:ascii="Times New Roman" w:hAnsi="Times New Roman" w:cs="Times New Roman"/>
          <w:i/>
          <w:sz w:val="24"/>
          <w:szCs w:val="24"/>
          <w:lang w:val="ro-RO"/>
        </w:rPr>
      </w:pPr>
      <w:r w:rsidRPr="009D2D10">
        <w:rPr>
          <w:rFonts w:ascii="Times New Roman" w:hAnsi="Times New Roman" w:cs="Times New Roman"/>
          <w:i/>
          <w:sz w:val="24"/>
          <w:szCs w:val="24"/>
          <w:lang w:val="ro-RO"/>
        </w:rPr>
        <w:t xml:space="preserve">    k) alte surse, conform legii.”</w:t>
      </w:r>
      <w:r w:rsidR="008B1D01" w:rsidRPr="009D2D10">
        <w:rPr>
          <w:rFonts w:ascii="Times New Roman" w:hAnsi="Times New Roman" w:cs="Times New Roman"/>
          <w:i/>
          <w:sz w:val="24"/>
          <w:szCs w:val="24"/>
          <w:lang w:val="ro-RO"/>
        </w:rPr>
        <w:t>.</w:t>
      </w:r>
    </w:p>
    <w:p w14:paraId="109663C6" w14:textId="77777777" w:rsidR="008B1D01" w:rsidRPr="009D2D10" w:rsidRDefault="008B1D01" w:rsidP="00464323">
      <w:pPr>
        <w:autoSpaceDE w:val="0"/>
        <w:autoSpaceDN w:val="0"/>
        <w:adjustRightInd w:val="0"/>
        <w:spacing w:after="0" w:line="240" w:lineRule="auto"/>
        <w:jc w:val="both"/>
        <w:rPr>
          <w:rFonts w:ascii="Times New Roman" w:hAnsi="Times New Roman" w:cs="Times New Roman"/>
          <w:sz w:val="24"/>
          <w:szCs w:val="24"/>
          <w:lang w:val="ro-RO"/>
        </w:rPr>
      </w:pPr>
    </w:p>
    <w:p w14:paraId="747E6E01" w14:textId="24F62F1F" w:rsidR="008B1D01" w:rsidRPr="0010578D" w:rsidRDefault="008B1D01" w:rsidP="008B1D01">
      <w:pPr>
        <w:spacing w:after="0" w:line="240" w:lineRule="auto"/>
        <w:ind w:firstLine="708"/>
        <w:jc w:val="both"/>
        <w:rPr>
          <w:rFonts w:ascii="Times New Roman" w:hAnsi="Times New Roman" w:cs="Times New Roman"/>
          <w:sz w:val="24"/>
          <w:szCs w:val="24"/>
          <w:lang w:val="ro-RO"/>
        </w:rPr>
      </w:pPr>
      <w:r w:rsidRPr="0010578D">
        <w:rPr>
          <w:rFonts w:ascii="Times New Roman" w:hAnsi="Times New Roman" w:cs="Times New Roman"/>
          <w:sz w:val="24"/>
          <w:szCs w:val="24"/>
          <w:lang w:val="ro-RO"/>
        </w:rPr>
        <w:t>Spitalului Orășenesc Negrești Oaș i-a fost aprobată în buget, pe anul 20</w:t>
      </w:r>
      <w:r w:rsidR="009D2D10" w:rsidRPr="0010578D">
        <w:rPr>
          <w:rFonts w:ascii="Times New Roman" w:hAnsi="Times New Roman" w:cs="Times New Roman"/>
          <w:sz w:val="24"/>
          <w:szCs w:val="24"/>
          <w:lang w:val="ro-RO"/>
        </w:rPr>
        <w:t>21</w:t>
      </w:r>
      <w:r w:rsidRPr="0010578D">
        <w:rPr>
          <w:rFonts w:ascii="Times New Roman" w:hAnsi="Times New Roman" w:cs="Times New Roman"/>
          <w:sz w:val="24"/>
          <w:szCs w:val="24"/>
          <w:lang w:val="ro-RO"/>
        </w:rPr>
        <w:t xml:space="preserve">, suma de </w:t>
      </w:r>
      <w:r w:rsidR="0010578D" w:rsidRPr="0010578D">
        <w:rPr>
          <w:rFonts w:ascii="Times New Roman" w:hAnsi="Times New Roman" w:cs="Times New Roman"/>
          <w:sz w:val="24"/>
          <w:szCs w:val="24"/>
          <w:lang w:val="ro-RO"/>
        </w:rPr>
        <w:t>330</w:t>
      </w:r>
      <w:r w:rsidR="009D2D10" w:rsidRPr="0010578D">
        <w:rPr>
          <w:rFonts w:ascii="Times New Roman" w:hAnsi="Times New Roman" w:cs="Times New Roman"/>
          <w:sz w:val="24"/>
          <w:szCs w:val="24"/>
          <w:lang w:val="ro-RO"/>
        </w:rPr>
        <w:t>.000</w:t>
      </w:r>
      <w:r w:rsidRPr="0010578D">
        <w:rPr>
          <w:rFonts w:ascii="Times New Roman" w:hAnsi="Times New Roman" w:cs="Times New Roman"/>
          <w:sz w:val="24"/>
          <w:szCs w:val="24"/>
          <w:lang w:val="ro-RO"/>
        </w:rPr>
        <w:t xml:space="preserve"> lei,</w:t>
      </w:r>
      <w:r w:rsidR="00B70B97">
        <w:rPr>
          <w:rFonts w:ascii="Times New Roman" w:hAnsi="Times New Roman" w:cs="Times New Roman"/>
          <w:sz w:val="24"/>
          <w:szCs w:val="24"/>
          <w:lang w:val="ro-RO"/>
        </w:rPr>
        <w:t xml:space="preserve"> conform Notei de fundamentare,</w:t>
      </w:r>
      <w:r w:rsidRPr="0010578D">
        <w:rPr>
          <w:rFonts w:ascii="Times New Roman" w:hAnsi="Times New Roman" w:cs="Times New Roman"/>
          <w:sz w:val="24"/>
          <w:szCs w:val="24"/>
          <w:lang w:val="ro-RO"/>
        </w:rPr>
        <w:t xml:space="preserve"> reprezentând venituri previzionate a fi încasate conform articolului mai sus menționat, din care până la 3</w:t>
      </w:r>
      <w:r w:rsidR="00EF6222" w:rsidRPr="0010578D">
        <w:rPr>
          <w:rFonts w:ascii="Times New Roman" w:hAnsi="Times New Roman" w:cs="Times New Roman"/>
          <w:sz w:val="24"/>
          <w:szCs w:val="24"/>
          <w:lang w:val="ro-RO"/>
        </w:rPr>
        <w:t>0</w:t>
      </w:r>
      <w:r w:rsidRPr="0010578D">
        <w:rPr>
          <w:rFonts w:ascii="Times New Roman" w:hAnsi="Times New Roman" w:cs="Times New Roman"/>
          <w:sz w:val="24"/>
          <w:szCs w:val="24"/>
          <w:lang w:val="ro-RO"/>
        </w:rPr>
        <w:t>.</w:t>
      </w:r>
      <w:r w:rsidR="00EF6222" w:rsidRPr="0010578D">
        <w:rPr>
          <w:rFonts w:ascii="Times New Roman" w:hAnsi="Times New Roman" w:cs="Times New Roman"/>
          <w:sz w:val="24"/>
          <w:szCs w:val="24"/>
          <w:lang w:val="ro-RO"/>
        </w:rPr>
        <w:t>04</w:t>
      </w:r>
      <w:r w:rsidRPr="0010578D">
        <w:rPr>
          <w:rFonts w:ascii="Times New Roman" w:hAnsi="Times New Roman" w:cs="Times New Roman"/>
          <w:sz w:val="24"/>
          <w:szCs w:val="24"/>
          <w:lang w:val="ro-RO"/>
        </w:rPr>
        <w:t>.20</w:t>
      </w:r>
      <w:r w:rsidR="00EF6222" w:rsidRPr="0010578D">
        <w:rPr>
          <w:rFonts w:ascii="Times New Roman" w:hAnsi="Times New Roman" w:cs="Times New Roman"/>
          <w:sz w:val="24"/>
          <w:szCs w:val="24"/>
          <w:lang w:val="ro-RO"/>
        </w:rPr>
        <w:t>21</w:t>
      </w:r>
      <w:r w:rsidRPr="0010578D">
        <w:rPr>
          <w:rFonts w:ascii="Times New Roman" w:hAnsi="Times New Roman" w:cs="Times New Roman"/>
          <w:sz w:val="24"/>
          <w:szCs w:val="24"/>
          <w:lang w:val="ro-RO"/>
        </w:rPr>
        <w:t xml:space="preserve"> Spitalul Orășenesc Negrești Oaș a încasat suma de </w:t>
      </w:r>
      <w:r w:rsidR="0010578D" w:rsidRPr="0010578D">
        <w:rPr>
          <w:rFonts w:ascii="Times New Roman" w:hAnsi="Times New Roman" w:cs="Times New Roman"/>
          <w:sz w:val="24"/>
          <w:szCs w:val="24"/>
          <w:lang w:val="ro-RO"/>
        </w:rPr>
        <w:t>114.372</w:t>
      </w:r>
      <w:r w:rsidRPr="0010578D">
        <w:rPr>
          <w:rFonts w:ascii="Times New Roman" w:hAnsi="Times New Roman" w:cs="Times New Roman"/>
          <w:sz w:val="24"/>
          <w:szCs w:val="24"/>
          <w:lang w:val="ro-RO"/>
        </w:rPr>
        <w:t xml:space="preserve"> lei.</w:t>
      </w:r>
    </w:p>
    <w:p w14:paraId="314F1CB7" w14:textId="77777777" w:rsidR="00C65490" w:rsidRPr="009D2D10" w:rsidRDefault="00C65490" w:rsidP="00B61256">
      <w:pPr>
        <w:spacing w:after="0" w:line="240" w:lineRule="auto"/>
        <w:ind w:firstLine="708"/>
        <w:jc w:val="both"/>
        <w:rPr>
          <w:rFonts w:ascii="Times New Roman" w:hAnsi="Times New Roman" w:cs="Times New Roman"/>
          <w:sz w:val="24"/>
          <w:szCs w:val="24"/>
          <w:lang w:val="ro-RO"/>
        </w:rPr>
      </w:pPr>
    </w:p>
    <w:p w14:paraId="430D782A" w14:textId="77777777" w:rsidR="00B61256" w:rsidRPr="009D2D10" w:rsidRDefault="00444C7B" w:rsidP="00B61256">
      <w:pPr>
        <w:spacing w:after="0" w:line="240" w:lineRule="auto"/>
        <w:ind w:firstLine="708"/>
        <w:jc w:val="both"/>
        <w:rPr>
          <w:rFonts w:ascii="Times New Roman" w:hAnsi="Times New Roman" w:cs="Times New Roman"/>
          <w:sz w:val="24"/>
          <w:szCs w:val="24"/>
          <w:lang w:val="ro-RO"/>
        </w:rPr>
      </w:pPr>
      <w:r w:rsidRPr="009D2D10">
        <w:rPr>
          <w:rFonts w:ascii="Times New Roman" w:hAnsi="Times New Roman" w:cs="Times New Roman"/>
          <w:sz w:val="24"/>
          <w:szCs w:val="24"/>
          <w:lang w:val="ro-RO"/>
        </w:rPr>
        <w:t>Totodată, conform</w:t>
      </w:r>
      <w:r w:rsidR="00B61256" w:rsidRPr="009D2D10">
        <w:rPr>
          <w:rFonts w:ascii="Times New Roman" w:hAnsi="Times New Roman" w:cs="Times New Roman"/>
          <w:sz w:val="24"/>
          <w:szCs w:val="24"/>
          <w:lang w:val="ro-RO"/>
        </w:rPr>
        <w:t xml:space="preserve"> art.199 alin.(2) din Legea nr.95/2006 privind reforma în domeniul sănătății, republicată, cu modificările și completările ulterioare,</w:t>
      </w:r>
      <w:r w:rsidR="00C65490" w:rsidRPr="009D2D10">
        <w:rPr>
          <w:rFonts w:ascii="Times New Roman" w:hAnsi="Times New Roman" w:cs="Times New Roman"/>
          <w:sz w:val="24"/>
          <w:szCs w:val="24"/>
          <w:lang w:val="ro-RO"/>
        </w:rPr>
        <w:t xml:space="preserve"> </w:t>
      </w:r>
      <w:r w:rsidR="00B61256" w:rsidRPr="009D2D10">
        <w:rPr>
          <w:rFonts w:ascii="Times New Roman" w:hAnsi="Times New Roman" w:cs="Times New Roman"/>
          <w:sz w:val="24"/>
          <w:szCs w:val="24"/>
          <w:lang w:val="ro-RO"/>
        </w:rPr>
        <w:t>conform căruia:</w:t>
      </w:r>
      <w:r w:rsidR="00B61256" w:rsidRPr="009D2D10">
        <w:rPr>
          <w:rFonts w:ascii="Times New Roman" w:hAnsi="Times New Roman" w:cs="Times New Roman"/>
          <w:i/>
          <w:iCs/>
          <w:sz w:val="24"/>
          <w:szCs w:val="24"/>
          <w:lang w:val="ro-RO"/>
        </w:rPr>
        <w:t xml:space="preserve"> ”Autorităţile administraţiei publice locale pot acorda personalului medical şi de specialitate din spitalele publice din reţeaua sanitară proprie stimulente financiare lunare, în limita a două salarii minime brute pe ţară, în baza hotărârii autorităţilor deliberative ale autorităţilor administraţiei publice locale, în limita bugetului aprobat”.</w:t>
      </w:r>
    </w:p>
    <w:p w14:paraId="76C7BB5F" w14:textId="708DD40F" w:rsidR="00B61256" w:rsidRPr="009D2D10" w:rsidRDefault="00B61256" w:rsidP="00B61256">
      <w:pPr>
        <w:pStyle w:val="BodyText"/>
        <w:ind w:firstLine="720"/>
      </w:pPr>
      <w:r w:rsidRPr="009D2D10">
        <w:t xml:space="preserve"> Prin raportare la articolul mai susmenționat</w:t>
      </w:r>
      <w:r w:rsidR="00464323" w:rsidRPr="009D2D10">
        <w:t xml:space="preserve">, </w:t>
      </w:r>
      <w:r w:rsidRPr="009D2D10">
        <w:t>nivelul lunar al stimulentelor financiare pentru  personal</w:t>
      </w:r>
      <w:r w:rsidR="006F3994" w:rsidRPr="009D2D10">
        <w:t>ul</w:t>
      </w:r>
      <w:r w:rsidRPr="009D2D10">
        <w:t xml:space="preserve"> medical și de specialitate, nu poate fi mai mare de două salarii minime brute pe țară garantate în plată în vigoare.</w:t>
      </w:r>
    </w:p>
    <w:p w14:paraId="76660D60" w14:textId="593036EA" w:rsidR="00FB6342" w:rsidRPr="0010578D" w:rsidRDefault="00FB6342" w:rsidP="00444C7B">
      <w:pPr>
        <w:pStyle w:val="BodyText"/>
        <w:ind w:firstLine="720"/>
      </w:pPr>
      <w:r w:rsidRPr="0010578D">
        <w:t>Astfel, se propune acordarea stimulentelor financiare pentru anul 202</w:t>
      </w:r>
      <w:r w:rsidR="0010578D" w:rsidRPr="0010578D">
        <w:t>1</w:t>
      </w:r>
      <w:r w:rsidRPr="0010578D">
        <w:t xml:space="preserve">, în sumă de </w:t>
      </w:r>
      <w:r w:rsidR="0010578D" w:rsidRPr="0010578D">
        <w:t>37.628</w:t>
      </w:r>
      <w:r w:rsidRPr="0010578D">
        <w:t xml:space="preserve"> lei, personalului medical și de specialitate angajat în cadrul Spitalului Orășenesc Negr</w:t>
      </w:r>
      <w:r w:rsidR="0010578D" w:rsidRPr="0010578D">
        <w:t>e</w:t>
      </w:r>
      <w:r w:rsidRPr="0010578D">
        <w:t>ști Oaș, sumă care cuprinde și contribuția asiguratorie pentru muncă aferentă.</w:t>
      </w:r>
    </w:p>
    <w:p w14:paraId="3996F718" w14:textId="23E552FE" w:rsidR="00444C7B" w:rsidRPr="009D2D10" w:rsidRDefault="00B61256" w:rsidP="00444C7B">
      <w:pPr>
        <w:pStyle w:val="BodyText"/>
        <w:ind w:firstLine="720"/>
        <w:rPr>
          <w:bCs/>
        </w:rPr>
      </w:pPr>
      <w:r w:rsidRPr="009D2D10">
        <w:rPr>
          <w:bCs/>
        </w:rPr>
        <w:t xml:space="preserve">Finanțarea acordării stimulentelor financiare lunare va fi asigurată din veniturile proprii ale </w:t>
      </w:r>
      <w:r w:rsidR="00E27F77" w:rsidRPr="009D2D10">
        <w:rPr>
          <w:bCs/>
        </w:rPr>
        <w:t>Spitalul</w:t>
      </w:r>
      <w:r w:rsidR="00910A48">
        <w:rPr>
          <w:bCs/>
        </w:rPr>
        <w:t>ui</w:t>
      </w:r>
      <w:r w:rsidR="00E27F77" w:rsidRPr="009D2D10">
        <w:rPr>
          <w:bCs/>
        </w:rPr>
        <w:t xml:space="preserve"> </w:t>
      </w:r>
      <w:r w:rsidR="001148BF" w:rsidRPr="009D2D10">
        <w:t>Orășenesc Negrești Oaș</w:t>
      </w:r>
      <w:r w:rsidR="00534D22">
        <w:t>,</w:t>
      </w:r>
      <w:r w:rsidRPr="009D2D10">
        <w:rPr>
          <w:bCs/>
        </w:rPr>
        <w:t xml:space="preserve"> exclusiv</w:t>
      </w:r>
      <w:r w:rsidR="00534D22">
        <w:rPr>
          <w:bCs/>
        </w:rPr>
        <w:t xml:space="preserve"> din</w:t>
      </w:r>
      <w:r w:rsidRPr="009D2D10">
        <w:rPr>
          <w:bCs/>
        </w:rPr>
        <w:t xml:space="preserve"> </w:t>
      </w:r>
      <w:r w:rsidR="00444C7B" w:rsidRPr="009D2D10">
        <w:rPr>
          <w:bCs/>
        </w:rPr>
        <w:t xml:space="preserve">veniturile realizate </w:t>
      </w:r>
      <w:r w:rsidR="00534D22">
        <w:rPr>
          <w:bCs/>
        </w:rPr>
        <w:t>în baza</w:t>
      </w:r>
      <w:r w:rsidR="00444C7B" w:rsidRPr="009D2D10">
        <w:rPr>
          <w:bCs/>
        </w:rPr>
        <w:t xml:space="preserve"> contractul</w:t>
      </w:r>
      <w:r w:rsidR="004D2730">
        <w:rPr>
          <w:bCs/>
        </w:rPr>
        <w:t>ui</w:t>
      </w:r>
      <w:r w:rsidR="00444C7B" w:rsidRPr="009D2D10">
        <w:rPr>
          <w:bCs/>
        </w:rPr>
        <w:t xml:space="preserve"> încheiat cu Casa de asigurări sociale de sănătate, </w:t>
      </w:r>
      <w:r w:rsidR="00534D22">
        <w:rPr>
          <w:bCs/>
        </w:rPr>
        <w:t xml:space="preserve">din </w:t>
      </w:r>
      <w:r w:rsidR="00444C7B" w:rsidRPr="009D2D10">
        <w:rPr>
          <w:bCs/>
        </w:rPr>
        <w:t xml:space="preserve">subvențiile de </w:t>
      </w:r>
      <w:r w:rsidR="00D36337">
        <w:rPr>
          <w:bCs/>
        </w:rPr>
        <w:t xml:space="preserve">la </w:t>
      </w:r>
      <w:r w:rsidR="00444C7B" w:rsidRPr="009D2D10">
        <w:rPr>
          <w:bCs/>
        </w:rPr>
        <w:t>bugetul de stat și local</w:t>
      </w:r>
      <w:r w:rsidR="00534D22">
        <w:rPr>
          <w:bCs/>
        </w:rPr>
        <w:t>,</w:t>
      </w:r>
      <w:r w:rsidR="00444C7B" w:rsidRPr="009D2D10">
        <w:rPr>
          <w:bCs/>
        </w:rPr>
        <w:t xml:space="preserve"> </w:t>
      </w:r>
      <w:r w:rsidR="004D2730">
        <w:rPr>
          <w:bCs/>
        </w:rPr>
        <w:t xml:space="preserve">din </w:t>
      </w:r>
      <w:r w:rsidR="00444C7B" w:rsidRPr="009D2D10">
        <w:rPr>
          <w:bCs/>
        </w:rPr>
        <w:t>donații și sponsorizări.</w:t>
      </w:r>
    </w:p>
    <w:bookmarkEnd w:id="0"/>
    <w:p w14:paraId="6F92204B" w14:textId="77777777" w:rsidR="00B61256" w:rsidRPr="009D2D10" w:rsidRDefault="00B61256" w:rsidP="00B61256">
      <w:pPr>
        <w:pStyle w:val="BodyText"/>
        <w:ind w:firstLine="720"/>
        <w:rPr>
          <w:bCs/>
        </w:rPr>
      </w:pPr>
    </w:p>
    <w:p w14:paraId="01F6B46C" w14:textId="37574D07" w:rsidR="009974E2" w:rsidRPr="009D2D10" w:rsidRDefault="009974E2" w:rsidP="009974E2">
      <w:pPr>
        <w:autoSpaceDE w:val="0"/>
        <w:autoSpaceDN w:val="0"/>
        <w:adjustRightInd w:val="0"/>
        <w:ind w:firstLine="720"/>
        <w:jc w:val="both"/>
        <w:rPr>
          <w:rFonts w:ascii="Times New Roman" w:hAnsi="Times New Roman" w:cs="Times New Roman"/>
          <w:b/>
          <w:bCs/>
          <w:color w:val="000000"/>
          <w:sz w:val="24"/>
          <w:szCs w:val="24"/>
          <w:lang w:val="ro-RO"/>
        </w:rPr>
      </w:pPr>
      <w:bookmarkStart w:id="1" w:name="_Hlk46487733"/>
      <w:r w:rsidRPr="009D2D10">
        <w:rPr>
          <w:rFonts w:ascii="Times New Roman" w:hAnsi="Times New Roman" w:cs="Times New Roman"/>
          <w:color w:val="000000"/>
          <w:sz w:val="24"/>
          <w:szCs w:val="24"/>
          <w:lang w:val="ro-RO"/>
        </w:rPr>
        <w:t>În temeiul prevederilor art. 182 alin. (4) cu trimitere la cele ale art. 136 alin.(10) din Ordonanța de Urgență nr. 57/2019 privind Codul administrativ,</w:t>
      </w:r>
      <w:r w:rsidRPr="009D2D10">
        <w:rPr>
          <w:rFonts w:ascii="Times New Roman" w:hAnsi="Times New Roman" w:cs="Times New Roman"/>
          <w:sz w:val="24"/>
          <w:szCs w:val="24"/>
          <w:lang w:val="ro-RO"/>
        </w:rPr>
        <w:t xml:space="preserve"> cu modificările și completările ulterioare</w:t>
      </w:r>
      <w:r w:rsidR="00EE2C1C">
        <w:rPr>
          <w:rFonts w:ascii="Times New Roman" w:hAnsi="Times New Roman" w:cs="Times New Roman"/>
          <w:sz w:val="24"/>
          <w:szCs w:val="24"/>
          <w:lang w:val="ro-RO"/>
        </w:rPr>
        <w:t>,</w:t>
      </w:r>
    </w:p>
    <w:bookmarkEnd w:id="1"/>
    <w:p w14:paraId="653EAE94" w14:textId="77777777" w:rsidR="00835853" w:rsidRPr="009D2D10" w:rsidRDefault="00835853" w:rsidP="008641AF">
      <w:pPr>
        <w:shd w:val="clear" w:color="auto" w:fill="FFFFFF"/>
        <w:spacing w:after="0" w:line="240" w:lineRule="auto"/>
        <w:ind w:firstLineChars="300" w:firstLine="720"/>
        <w:jc w:val="both"/>
        <w:rPr>
          <w:rFonts w:ascii="Times New Roman" w:hAnsi="Times New Roman" w:cs="Times New Roman"/>
          <w:sz w:val="24"/>
          <w:szCs w:val="24"/>
          <w:lang w:val="ro-RO"/>
        </w:rPr>
      </w:pPr>
    </w:p>
    <w:p w14:paraId="30BC4360" w14:textId="3F1FCA4B" w:rsidR="00CA4B2D" w:rsidRPr="009D2D10" w:rsidRDefault="00043BA3" w:rsidP="00702E5D">
      <w:pPr>
        <w:shd w:val="clear" w:color="auto" w:fill="FFFFFF"/>
        <w:spacing w:after="0"/>
        <w:jc w:val="center"/>
        <w:rPr>
          <w:rFonts w:ascii="Times New Roman" w:hAnsi="Times New Roman" w:cs="Times New Roman"/>
          <w:b/>
          <w:sz w:val="24"/>
          <w:szCs w:val="24"/>
          <w:lang w:val="ro-RO"/>
        </w:rPr>
      </w:pPr>
      <w:r w:rsidRPr="009D2D10">
        <w:rPr>
          <w:rFonts w:ascii="Times New Roman" w:hAnsi="Times New Roman" w:cs="Times New Roman"/>
          <w:b/>
          <w:sz w:val="24"/>
          <w:szCs w:val="24"/>
          <w:lang w:val="ro-RO"/>
        </w:rPr>
        <w:t>PROPUNEM:</w:t>
      </w:r>
    </w:p>
    <w:p w14:paraId="236680D1" w14:textId="77777777" w:rsidR="00702E5D" w:rsidRDefault="00043BA3" w:rsidP="00702E5D">
      <w:pPr>
        <w:spacing w:after="0"/>
        <w:jc w:val="center"/>
        <w:rPr>
          <w:rFonts w:ascii="Times New Roman" w:hAnsi="Times New Roman" w:cs="Times New Roman"/>
          <w:sz w:val="24"/>
          <w:szCs w:val="24"/>
          <w:lang w:val="ro-RO"/>
        </w:rPr>
      </w:pPr>
      <w:r w:rsidRPr="009D2D10">
        <w:rPr>
          <w:rFonts w:ascii="Times New Roman" w:hAnsi="Times New Roman" w:cs="Times New Roman"/>
          <w:b/>
          <w:sz w:val="24"/>
          <w:szCs w:val="24"/>
          <w:lang w:val="ro-RO"/>
        </w:rPr>
        <w:t xml:space="preserve">Adoptarea Proiectului de hotărâre </w:t>
      </w:r>
      <w:r w:rsidR="00D35815" w:rsidRPr="009D2D10">
        <w:rPr>
          <w:rFonts w:ascii="Times New Roman" w:hAnsi="Times New Roman" w:cs="Times New Roman"/>
          <w:bCs/>
          <w:sz w:val="24"/>
          <w:szCs w:val="24"/>
          <w:lang w:val="ro-RO"/>
        </w:rPr>
        <w:t xml:space="preserve">privind </w:t>
      </w:r>
      <w:r w:rsidR="00F13B6E" w:rsidRPr="009D2D10">
        <w:rPr>
          <w:rFonts w:ascii="Times New Roman" w:hAnsi="Times New Roman" w:cs="Times New Roman"/>
          <w:sz w:val="24"/>
          <w:szCs w:val="24"/>
          <w:lang w:val="ro-RO"/>
        </w:rPr>
        <w:t xml:space="preserve">acordarea unor stimulente financiare </w:t>
      </w:r>
    </w:p>
    <w:p w14:paraId="28638B58" w14:textId="6C9ECE8A" w:rsidR="00F13B6E" w:rsidRPr="009D2D10" w:rsidRDefault="00F13B6E" w:rsidP="00702E5D">
      <w:pPr>
        <w:spacing w:after="0"/>
        <w:jc w:val="center"/>
        <w:rPr>
          <w:rFonts w:ascii="Times New Roman" w:hAnsi="Times New Roman"/>
          <w:b/>
          <w:sz w:val="24"/>
          <w:szCs w:val="24"/>
          <w:lang w:val="ro-RO"/>
        </w:rPr>
      </w:pPr>
      <w:r w:rsidRPr="009D2D10">
        <w:rPr>
          <w:rFonts w:ascii="Times New Roman" w:hAnsi="Times New Roman" w:cs="Times New Roman"/>
          <w:sz w:val="24"/>
          <w:szCs w:val="24"/>
          <w:lang w:val="ro-RO"/>
        </w:rPr>
        <w:t>personalului medical și de specialitate din Spitalul Orășenesc Negrești Oaș, pe anul 202</w:t>
      </w:r>
      <w:r w:rsidR="00717BD8">
        <w:rPr>
          <w:rFonts w:ascii="Times New Roman" w:hAnsi="Times New Roman" w:cs="Times New Roman"/>
          <w:sz w:val="24"/>
          <w:szCs w:val="24"/>
          <w:lang w:val="ro-RO"/>
        </w:rPr>
        <w:t>1</w:t>
      </w:r>
    </w:p>
    <w:p w14:paraId="3BEF3428" w14:textId="0DE58464" w:rsidR="00CA4B2D" w:rsidRPr="009D2D10" w:rsidRDefault="00CA4B2D" w:rsidP="00F13B6E">
      <w:pPr>
        <w:ind w:firstLine="720"/>
        <w:jc w:val="center"/>
        <w:rPr>
          <w:rFonts w:ascii="Times New Roman" w:hAnsi="Times New Roman" w:cs="Times New Roman"/>
          <w:sz w:val="24"/>
          <w:szCs w:val="24"/>
          <w:lang w:val="ro-RO"/>
        </w:rPr>
      </w:pPr>
    </w:p>
    <w:p w14:paraId="62B0A73D" w14:textId="77777777" w:rsidR="00CA4B2D" w:rsidRPr="009D2D10" w:rsidRDefault="00CD53A3">
      <w:pPr>
        <w:shd w:val="clear" w:color="auto" w:fill="FFFFFF"/>
        <w:spacing w:after="0" w:line="240" w:lineRule="auto"/>
        <w:ind w:left="86" w:right="29"/>
        <w:jc w:val="both"/>
        <w:rPr>
          <w:rFonts w:ascii="Times New Roman" w:hAnsi="Times New Roman" w:cs="Times New Roman"/>
          <w:sz w:val="24"/>
          <w:szCs w:val="24"/>
          <w:lang w:val="ro-RO"/>
        </w:rPr>
      </w:pPr>
      <w:r w:rsidRPr="009D2D10">
        <w:rPr>
          <w:rFonts w:ascii="Times New Roman" w:hAnsi="Times New Roman" w:cs="Times New Roman"/>
          <w:sz w:val="24"/>
          <w:szCs w:val="24"/>
          <w:lang w:val="ro-RO"/>
        </w:rPr>
        <w:tab/>
      </w:r>
      <w:r w:rsidRPr="009D2D10">
        <w:rPr>
          <w:rFonts w:ascii="Times New Roman" w:hAnsi="Times New Roman" w:cs="Times New Roman"/>
          <w:sz w:val="24"/>
          <w:szCs w:val="24"/>
          <w:lang w:val="ro-RO"/>
        </w:rPr>
        <w:tab/>
      </w:r>
    </w:p>
    <w:p w14:paraId="2E0CBEA8" w14:textId="39EFA650" w:rsidR="00CD53A3" w:rsidRPr="009D2D10" w:rsidRDefault="00CD53A3">
      <w:pPr>
        <w:shd w:val="clear" w:color="auto" w:fill="FFFFFF"/>
        <w:spacing w:after="0" w:line="240" w:lineRule="auto"/>
        <w:ind w:left="86" w:right="29"/>
        <w:jc w:val="both"/>
        <w:rPr>
          <w:rFonts w:ascii="Times New Roman" w:hAnsi="Times New Roman" w:cs="Times New Roman"/>
          <w:b/>
          <w:sz w:val="24"/>
          <w:szCs w:val="24"/>
          <w:lang w:val="ro-RO"/>
        </w:rPr>
      </w:pPr>
      <w:r w:rsidRPr="009D2D10">
        <w:rPr>
          <w:rFonts w:ascii="Times New Roman" w:hAnsi="Times New Roman" w:cs="Times New Roman"/>
          <w:sz w:val="24"/>
          <w:szCs w:val="24"/>
          <w:lang w:val="ro-RO"/>
        </w:rPr>
        <w:tab/>
        <w:t xml:space="preserve">     </w:t>
      </w:r>
      <w:r w:rsidRPr="009D2D10">
        <w:rPr>
          <w:rFonts w:ascii="Times New Roman" w:hAnsi="Times New Roman" w:cs="Times New Roman"/>
          <w:b/>
          <w:sz w:val="24"/>
          <w:szCs w:val="24"/>
          <w:lang w:val="ro-RO"/>
        </w:rPr>
        <w:t xml:space="preserve">Director executiv </w:t>
      </w:r>
      <w:r w:rsidRPr="009D2D10">
        <w:rPr>
          <w:rFonts w:ascii="Times New Roman" w:hAnsi="Times New Roman" w:cs="Times New Roman"/>
          <w:b/>
          <w:sz w:val="24"/>
          <w:szCs w:val="24"/>
          <w:lang w:val="ro-RO"/>
        </w:rPr>
        <w:tab/>
      </w:r>
      <w:r w:rsidRPr="009D2D10">
        <w:rPr>
          <w:rFonts w:ascii="Times New Roman" w:hAnsi="Times New Roman" w:cs="Times New Roman"/>
          <w:b/>
          <w:sz w:val="24"/>
          <w:szCs w:val="24"/>
          <w:lang w:val="ro-RO"/>
        </w:rPr>
        <w:tab/>
      </w:r>
      <w:r w:rsidRPr="009D2D10">
        <w:rPr>
          <w:rFonts w:ascii="Times New Roman" w:hAnsi="Times New Roman" w:cs="Times New Roman"/>
          <w:b/>
          <w:sz w:val="24"/>
          <w:szCs w:val="24"/>
          <w:lang w:val="ro-RO"/>
        </w:rPr>
        <w:tab/>
      </w:r>
      <w:r w:rsidRPr="009D2D10">
        <w:rPr>
          <w:rFonts w:ascii="Times New Roman" w:hAnsi="Times New Roman" w:cs="Times New Roman"/>
          <w:b/>
          <w:sz w:val="24"/>
          <w:szCs w:val="24"/>
          <w:lang w:val="ro-RO"/>
        </w:rPr>
        <w:tab/>
      </w:r>
      <w:r w:rsidRPr="009D2D10">
        <w:rPr>
          <w:rFonts w:ascii="Times New Roman" w:hAnsi="Times New Roman" w:cs="Times New Roman"/>
          <w:b/>
          <w:sz w:val="24"/>
          <w:szCs w:val="24"/>
          <w:lang w:val="ro-RO"/>
        </w:rPr>
        <w:tab/>
      </w:r>
      <w:r w:rsidRPr="009D2D10">
        <w:rPr>
          <w:rFonts w:ascii="Times New Roman" w:hAnsi="Times New Roman" w:cs="Times New Roman"/>
          <w:b/>
          <w:sz w:val="24"/>
          <w:szCs w:val="24"/>
          <w:lang w:val="ro-RO"/>
        </w:rPr>
        <w:tab/>
      </w:r>
      <w:r w:rsidR="001148BF" w:rsidRPr="009D2D10">
        <w:rPr>
          <w:rFonts w:ascii="Times New Roman" w:hAnsi="Times New Roman" w:cs="Times New Roman"/>
          <w:b/>
          <w:sz w:val="24"/>
          <w:szCs w:val="24"/>
          <w:lang w:val="ro-RO"/>
        </w:rPr>
        <w:t xml:space="preserve">    </w:t>
      </w:r>
      <w:r w:rsidRPr="009D2D10">
        <w:rPr>
          <w:rFonts w:ascii="Times New Roman" w:hAnsi="Times New Roman" w:cs="Times New Roman"/>
          <w:b/>
          <w:sz w:val="24"/>
          <w:szCs w:val="24"/>
          <w:lang w:val="ro-RO"/>
        </w:rPr>
        <w:t xml:space="preserve"> </w:t>
      </w:r>
      <w:r w:rsidR="001148BF" w:rsidRPr="009D2D10">
        <w:rPr>
          <w:rFonts w:ascii="Times New Roman" w:hAnsi="Times New Roman" w:cs="Times New Roman"/>
          <w:b/>
          <w:sz w:val="24"/>
          <w:szCs w:val="24"/>
          <w:lang w:val="ro-RO"/>
        </w:rPr>
        <w:t xml:space="preserve">  </w:t>
      </w:r>
      <w:r w:rsidRPr="009D2D10">
        <w:rPr>
          <w:rFonts w:ascii="Times New Roman" w:hAnsi="Times New Roman" w:cs="Times New Roman"/>
          <w:b/>
          <w:sz w:val="24"/>
          <w:szCs w:val="24"/>
          <w:lang w:val="ro-RO"/>
        </w:rPr>
        <w:t xml:space="preserve">Șef </w:t>
      </w:r>
      <w:r w:rsidR="009974E2" w:rsidRPr="009D2D10">
        <w:rPr>
          <w:rFonts w:ascii="Times New Roman" w:hAnsi="Times New Roman" w:cs="Times New Roman"/>
          <w:b/>
          <w:sz w:val="24"/>
          <w:szCs w:val="24"/>
          <w:lang w:val="ro-RO"/>
        </w:rPr>
        <w:t>Serviciu</w:t>
      </w:r>
    </w:p>
    <w:p w14:paraId="39FAF14C" w14:textId="77777777" w:rsidR="00E27F77" w:rsidRPr="009D2D10" w:rsidRDefault="00CD53A3">
      <w:pPr>
        <w:shd w:val="clear" w:color="auto" w:fill="FFFFFF"/>
        <w:spacing w:after="0" w:line="240" w:lineRule="auto"/>
        <w:ind w:left="86" w:right="29"/>
        <w:jc w:val="both"/>
        <w:rPr>
          <w:rFonts w:ascii="Times New Roman" w:hAnsi="Times New Roman" w:cs="Times New Roman"/>
          <w:sz w:val="24"/>
          <w:szCs w:val="24"/>
          <w:lang w:val="ro-RO"/>
        </w:rPr>
      </w:pPr>
      <w:r w:rsidRPr="009D2D10">
        <w:rPr>
          <w:rFonts w:ascii="Times New Roman" w:hAnsi="Times New Roman" w:cs="Times New Roman"/>
          <w:sz w:val="24"/>
          <w:szCs w:val="24"/>
          <w:lang w:val="ro-RO"/>
        </w:rPr>
        <w:t xml:space="preserve">              Hadady Eva Katalin</w:t>
      </w:r>
      <w:r w:rsidRPr="009D2D10">
        <w:rPr>
          <w:rFonts w:ascii="Times New Roman" w:hAnsi="Times New Roman" w:cs="Times New Roman"/>
          <w:sz w:val="24"/>
          <w:szCs w:val="24"/>
          <w:lang w:val="ro-RO"/>
        </w:rPr>
        <w:tab/>
        <w:t xml:space="preserve">                                                                 </w:t>
      </w:r>
      <w:r w:rsidR="001148BF" w:rsidRPr="009D2D10">
        <w:rPr>
          <w:rFonts w:ascii="Times New Roman" w:hAnsi="Times New Roman" w:cs="Times New Roman"/>
          <w:sz w:val="24"/>
          <w:szCs w:val="24"/>
          <w:lang w:val="ro-RO"/>
        </w:rPr>
        <w:t xml:space="preserve">   </w:t>
      </w:r>
      <w:r w:rsidRPr="009D2D10">
        <w:rPr>
          <w:rFonts w:ascii="Times New Roman" w:hAnsi="Times New Roman" w:cs="Times New Roman"/>
          <w:sz w:val="24"/>
          <w:szCs w:val="24"/>
          <w:lang w:val="ro-RO"/>
        </w:rPr>
        <w:t xml:space="preserve"> Bîja Tania</w:t>
      </w:r>
      <w:r w:rsidRPr="009D2D10">
        <w:rPr>
          <w:rFonts w:ascii="Times New Roman" w:hAnsi="Times New Roman" w:cs="Times New Roman"/>
          <w:sz w:val="24"/>
          <w:szCs w:val="24"/>
          <w:lang w:val="ro-RO"/>
        </w:rPr>
        <w:tab/>
      </w:r>
    </w:p>
    <w:p w14:paraId="6B07C846" w14:textId="77777777" w:rsidR="00E27F77" w:rsidRPr="009D2D10" w:rsidRDefault="00E27F77">
      <w:pPr>
        <w:shd w:val="clear" w:color="auto" w:fill="FFFFFF"/>
        <w:spacing w:after="0" w:line="240" w:lineRule="auto"/>
        <w:ind w:left="86" w:right="29"/>
        <w:jc w:val="both"/>
        <w:rPr>
          <w:rFonts w:ascii="Times New Roman" w:hAnsi="Times New Roman" w:cs="Times New Roman"/>
          <w:sz w:val="24"/>
          <w:szCs w:val="24"/>
          <w:lang w:val="ro-RO"/>
        </w:rPr>
      </w:pPr>
    </w:p>
    <w:p w14:paraId="249B1334" w14:textId="63A7558A" w:rsidR="00E27F77" w:rsidRDefault="00E27F77">
      <w:pPr>
        <w:shd w:val="clear" w:color="auto" w:fill="FFFFFF"/>
        <w:spacing w:after="0" w:line="240" w:lineRule="auto"/>
        <w:ind w:left="86" w:right="29"/>
        <w:jc w:val="both"/>
        <w:rPr>
          <w:rFonts w:ascii="Times New Roman" w:hAnsi="Times New Roman" w:cs="Times New Roman"/>
          <w:sz w:val="24"/>
          <w:szCs w:val="24"/>
          <w:lang w:val="ro-RO"/>
        </w:rPr>
      </w:pPr>
    </w:p>
    <w:p w14:paraId="25897676" w14:textId="77777777" w:rsidR="00702E5D" w:rsidRPr="009D2D10" w:rsidRDefault="00702E5D">
      <w:pPr>
        <w:shd w:val="clear" w:color="auto" w:fill="FFFFFF"/>
        <w:spacing w:after="0" w:line="240" w:lineRule="auto"/>
        <w:ind w:left="86" w:right="29"/>
        <w:jc w:val="both"/>
        <w:rPr>
          <w:rFonts w:ascii="Times New Roman" w:hAnsi="Times New Roman" w:cs="Times New Roman"/>
          <w:sz w:val="24"/>
          <w:szCs w:val="24"/>
          <w:lang w:val="ro-RO"/>
        </w:rPr>
      </w:pPr>
    </w:p>
    <w:p w14:paraId="6C3C6969" w14:textId="77777777" w:rsidR="00CD53A3" w:rsidRPr="009D2D10" w:rsidRDefault="00CD53A3">
      <w:pPr>
        <w:shd w:val="clear" w:color="auto" w:fill="FFFFFF"/>
        <w:spacing w:after="0" w:line="240" w:lineRule="auto"/>
        <w:ind w:left="86" w:right="29"/>
        <w:jc w:val="both"/>
        <w:rPr>
          <w:rFonts w:ascii="Times New Roman" w:hAnsi="Times New Roman" w:cs="Times New Roman"/>
          <w:sz w:val="24"/>
          <w:szCs w:val="24"/>
          <w:lang w:val="ro-RO"/>
        </w:rPr>
      </w:pPr>
      <w:r w:rsidRPr="009D2D10">
        <w:rPr>
          <w:rFonts w:ascii="Times New Roman" w:hAnsi="Times New Roman" w:cs="Times New Roman"/>
          <w:sz w:val="24"/>
          <w:szCs w:val="24"/>
          <w:lang w:val="ro-RO"/>
        </w:rPr>
        <w:tab/>
      </w:r>
      <w:r w:rsidRPr="009D2D10">
        <w:rPr>
          <w:rFonts w:ascii="Times New Roman" w:hAnsi="Times New Roman" w:cs="Times New Roman"/>
          <w:sz w:val="24"/>
          <w:szCs w:val="24"/>
          <w:lang w:val="ro-RO"/>
        </w:rPr>
        <w:tab/>
      </w:r>
      <w:r w:rsidRPr="009D2D10">
        <w:rPr>
          <w:rFonts w:ascii="Times New Roman" w:hAnsi="Times New Roman" w:cs="Times New Roman"/>
          <w:sz w:val="24"/>
          <w:szCs w:val="24"/>
          <w:lang w:val="ro-RO"/>
        </w:rPr>
        <w:tab/>
      </w:r>
      <w:r w:rsidRPr="009D2D10">
        <w:rPr>
          <w:rFonts w:ascii="Times New Roman" w:hAnsi="Times New Roman" w:cs="Times New Roman"/>
          <w:sz w:val="24"/>
          <w:szCs w:val="24"/>
          <w:lang w:val="ro-RO"/>
        </w:rPr>
        <w:tab/>
      </w:r>
      <w:r w:rsidRPr="009D2D10">
        <w:rPr>
          <w:rFonts w:ascii="Times New Roman" w:hAnsi="Times New Roman" w:cs="Times New Roman"/>
          <w:sz w:val="24"/>
          <w:szCs w:val="24"/>
          <w:lang w:val="ro-RO"/>
        </w:rPr>
        <w:tab/>
      </w:r>
      <w:r w:rsidRPr="009D2D10">
        <w:rPr>
          <w:rFonts w:ascii="Times New Roman" w:hAnsi="Times New Roman" w:cs="Times New Roman"/>
          <w:sz w:val="24"/>
          <w:szCs w:val="24"/>
          <w:lang w:val="ro-RO"/>
        </w:rPr>
        <w:tab/>
      </w:r>
      <w:r w:rsidRPr="009D2D10">
        <w:rPr>
          <w:rFonts w:ascii="Times New Roman" w:hAnsi="Times New Roman" w:cs="Times New Roman"/>
          <w:sz w:val="24"/>
          <w:szCs w:val="24"/>
          <w:lang w:val="ro-RO"/>
        </w:rPr>
        <w:tab/>
      </w:r>
      <w:r w:rsidRPr="009D2D10">
        <w:rPr>
          <w:rFonts w:ascii="Times New Roman" w:hAnsi="Times New Roman" w:cs="Times New Roman"/>
          <w:sz w:val="24"/>
          <w:szCs w:val="24"/>
          <w:lang w:val="ro-RO"/>
        </w:rPr>
        <w:tab/>
      </w:r>
    </w:p>
    <w:p w14:paraId="64A4D1D6" w14:textId="77777777" w:rsidR="001148BF" w:rsidRPr="009D2D10" w:rsidRDefault="00E27F77" w:rsidP="001148BF">
      <w:pPr>
        <w:shd w:val="clear" w:color="auto" w:fill="FFFFFF"/>
        <w:spacing w:after="0" w:line="240" w:lineRule="auto"/>
        <w:ind w:right="29"/>
        <w:jc w:val="both"/>
        <w:rPr>
          <w:rFonts w:ascii="Times New Roman" w:hAnsi="Times New Roman" w:cs="Times New Roman"/>
          <w:sz w:val="24"/>
          <w:szCs w:val="24"/>
          <w:lang w:val="ro-RO"/>
        </w:rPr>
      </w:pPr>
      <w:r w:rsidRPr="009D2D10">
        <w:rPr>
          <w:rFonts w:ascii="Times New Roman" w:hAnsi="Times New Roman" w:cs="Times New Roman"/>
          <w:b/>
          <w:sz w:val="24"/>
          <w:szCs w:val="24"/>
          <w:lang w:val="ro-RO"/>
        </w:rPr>
        <w:t xml:space="preserve">                   Consilier</w:t>
      </w:r>
      <w:r w:rsidR="00CD53A3" w:rsidRPr="009D2D10">
        <w:rPr>
          <w:rFonts w:ascii="Times New Roman" w:hAnsi="Times New Roman" w:cs="Times New Roman"/>
          <w:b/>
          <w:sz w:val="24"/>
          <w:szCs w:val="24"/>
          <w:lang w:val="ro-RO"/>
        </w:rPr>
        <w:t xml:space="preserve"> juridic</w:t>
      </w:r>
      <w:r w:rsidRPr="009D2D10">
        <w:rPr>
          <w:rFonts w:ascii="Times New Roman" w:hAnsi="Times New Roman" w:cs="Times New Roman"/>
          <w:b/>
          <w:sz w:val="24"/>
          <w:szCs w:val="24"/>
          <w:lang w:val="ro-RO"/>
        </w:rPr>
        <w:tab/>
      </w:r>
      <w:r w:rsidRPr="009D2D10">
        <w:rPr>
          <w:rFonts w:ascii="Times New Roman" w:hAnsi="Times New Roman" w:cs="Times New Roman"/>
          <w:b/>
          <w:sz w:val="24"/>
          <w:szCs w:val="24"/>
          <w:lang w:val="ro-RO"/>
        </w:rPr>
        <w:tab/>
      </w:r>
      <w:r w:rsidRPr="009D2D10">
        <w:rPr>
          <w:rFonts w:ascii="Times New Roman" w:hAnsi="Times New Roman" w:cs="Times New Roman"/>
          <w:b/>
          <w:sz w:val="24"/>
          <w:szCs w:val="24"/>
          <w:lang w:val="ro-RO"/>
        </w:rPr>
        <w:tab/>
      </w:r>
      <w:r w:rsidRPr="009D2D10">
        <w:rPr>
          <w:rFonts w:ascii="Times New Roman" w:hAnsi="Times New Roman" w:cs="Times New Roman"/>
          <w:b/>
          <w:sz w:val="24"/>
          <w:szCs w:val="24"/>
          <w:lang w:val="ro-RO"/>
        </w:rPr>
        <w:tab/>
      </w:r>
      <w:r w:rsidRPr="009D2D10">
        <w:rPr>
          <w:rFonts w:ascii="Times New Roman" w:hAnsi="Times New Roman" w:cs="Times New Roman"/>
          <w:b/>
          <w:sz w:val="24"/>
          <w:szCs w:val="24"/>
          <w:lang w:val="ro-RO"/>
        </w:rPr>
        <w:tab/>
      </w:r>
      <w:r w:rsidR="001148BF" w:rsidRPr="009D2D10">
        <w:rPr>
          <w:rFonts w:ascii="Times New Roman" w:hAnsi="Times New Roman" w:cs="Times New Roman"/>
          <w:b/>
          <w:sz w:val="24"/>
          <w:szCs w:val="24"/>
          <w:lang w:val="ro-RO"/>
        </w:rPr>
        <w:t xml:space="preserve">                  </w:t>
      </w:r>
      <w:r w:rsidRPr="009D2D10">
        <w:rPr>
          <w:rFonts w:ascii="Times New Roman" w:hAnsi="Times New Roman" w:cs="Times New Roman"/>
          <w:b/>
          <w:sz w:val="24"/>
          <w:szCs w:val="24"/>
          <w:lang w:val="ro-RO"/>
        </w:rPr>
        <w:t xml:space="preserve"> Consilier</w:t>
      </w:r>
      <w:r w:rsidR="001148BF" w:rsidRPr="009D2D10">
        <w:rPr>
          <w:rFonts w:ascii="Times New Roman" w:hAnsi="Times New Roman" w:cs="Times New Roman"/>
          <w:b/>
          <w:sz w:val="24"/>
          <w:szCs w:val="24"/>
          <w:lang w:val="ro-RO"/>
        </w:rPr>
        <w:t xml:space="preserve"> juridic</w:t>
      </w:r>
      <w:r w:rsidRPr="009D2D10">
        <w:rPr>
          <w:rFonts w:ascii="Times New Roman" w:hAnsi="Times New Roman" w:cs="Times New Roman"/>
          <w:b/>
          <w:sz w:val="24"/>
          <w:szCs w:val="24"/>
          <w:lang w:val="ro-RO"/>
        </w:rPr>
        <w:tab/>
      </w:r>
      <w:r w:rsidR="001148BF" w:rsidRPr="009D2D10">
        <w:rPr>
          <w:rFonts w:ascii="Times New Roman" w:hAnsi="Times New Roman" w:cs="Times New Roman"/>
          <w:b/>
          <w:sz w:val="24"/>
          <w:szCs w:val="24"/>
          <w:lang w:val="ro-RO"/>
        </w:rPr>
        <w:t xml:space="preserve">    </w:t>
      </w:r>
      <w:r w:rsidRPr="009D2D10">
        <w:rPr>
          <w:rFonts w:ascii="Times New Roman" w:hAnsi="Times New Roman" w:cs="Times New Roman"/>
          <w:sz w:val="24"/>
          <w:szCs w:val="24"/>
          <w:lang w:val="ro-RO"/>
        </w:rPr>
        <w:t xml:space="preserve">  </w:t>
      </w:r>
    </w:p>
    <w:p w14:paraId="2212DFC7" w14:textId="0BE8FA15" w:rsidR="00500372" w:rsidRPr="009D2D10" w:rsidRDefault="001148BF" w:rsidP="001148BF">
      <w:pPr>
        <w:shd w:val="clear" w:color="auto" w:fill="FFFFFF"/>
        <w:spacing w:after="0" w:line="240" w:lineRule="auto"/>
        <w:ind w:right="29"/>
        <w:jc w:val="both"/>
        <w:rPr>
          <w:rFonts w:ascii="Times New Roman" w:hAnsi="Times New Roman" w:cs="Times New Roman"/>
          <w:sz w:val="24"/>
          <w:szCs w:val="24"/>
          <w:lang w:val="ro-RO"/>
        </w:rPr>
      </w:pPr>
      <w:r w:rsidRPr="009D2D10">
        <w:rPr>
          <w:rFonts w:ascii="Times New Roman" w:hAnsi="Times New Roman" w:cs="Times New Roman"/>
          <w:sz w:val="24"/>
          <w:szCs w:val="24"/>
          <w:lang w:val="ro-RO"/>
        </w:rPr>
        <w:tab/>
        <w:t xml:space="preserve">  Roșu Adriana Carmen</w:t>
      </w:r>
      <w:r w:rsidRPr="009D2D10">
        <w:rPr>
          <w:rFonts w:ascii="Times New Roman" w:hAnsi="Times New Roman" w:cs="Times New Roman"/>
          <w:sz w:val="24"/>
          <w:szCs w:val="24"/>
          <w:lang w:val="ro-RO"/>
        </w:rPr>
        <w:tab/>
      </w:r>
      <w:r w:rsidRPr="009D2D10">
        <w:rPr>
          <w:rFonts w:ascii="Times New Roman" w:hAnsi="Times New Roman" w:cs="Times New Roman"/>
          <w:sz w:val="24"/>
          <w:szCs w:val="24"/>
          <w:lang w:val="ro-RO"/>
        </w:rPr>
        <w:tab/>
      </w:r>
      <w:r w:rsidRPr="009D2D10">
        <w:rPr>
          <w:rFonts w:ascii="Times New Roman" w:hAnsi="Times New Roman" w:cs="Times New Roman"/>
          <w:sz w:val="24"/>
          <w:szCs w:val="24"/>
          <w:lang w:val="ro-RO"/>
        </w:rPr>
        <w:tab/>
      </w:r>
      <w:r w:rsidRPr="009D2D10">
        <w:rPr>
          <w:rFonts w:ascii="Times New Roman" w:hAnsi="Times New Roman" w:cs="Times New Roman"/>
          <w:sz w:val="24"/>
          <w:szCs w:val="24"/>
          <w:lang w:val="ro-RO"/>
        </w:rPr>
        <w:tab/>
        <w:t xml:space="preserve">              </w:t>
      </w:r>
      <w:r w:rsidR="006B4E8C" w:rsidRPr="009D2D10">
        <w:rPr>
          <w:rFonts w:ascii="Times New Roman" w:hAnsi="Times New Roman" w:cs="Times New Roman"/>
          <w:sz w:val="24"/>
          <w:szCs w:val="24"/>
          <w:lang w:val="ro-RO"/>
        </w:rPr>
        <w:t xml:space="preserve">  </w:t>
      </w:r>
      <w:r w:rsidR="00CD53A3" w:rsidRPr="009D2D10">
        <w:rPr>
          <w:rFonts w:ascii="Times New Roman" w:hAnsi="Times New Roman" w:cs="Times New Roman"/>
          <w:sz w:val="24"/>
          <w:szCs w:val="24"/>
          <w:lang w:val="ro-RO"/>
        </w:rPr>
        <w:t>Bod</w:t>
      </w:r>
      <w:r w:rsidRPr="009D2D10">
        <w:rPr>
          <w:rFonts w:ascii="Times New Roman" w:hAnsi="Times New Roman" w:cs="Times New Roman"/>
          <w:sz w:val="24"/>
          <w:szCs w:val="24"/>
          <w:lang w:val="ro-RO"/>
        </w:rPr>
        <w:t>ó</w:t>
      </w:r>
      <w:r w:rsidR="00CD53A3" w:rsidRPr="009D2D10">
        <w:rPr>
          <w:rFonts w:ascii="Times New Roman" w:hAnsi="Times New Roman" w:cs="Times New Roman"/>
          <w:sz w:val="24"/>
          <w:szCs w:val="24"/>
          <w:lang w:val="ro-RO"/>
        </w:rPr>
        <w:t xml:space="preserve"> Nicoleta</w:t>
      </w:r>
      <w:r w:rsidR="00E27F77" w:rsidRPr="009D2D10">
        <w:rPr>
          <w:rFonts w:ascii="Times New Roman" w:hAnsi="Times New Roman" w:cs="Times New Roman"/>
          <w:sz w:val="24"/>
          <w:szCs w:val="24"/>
          <w:lang w:val="ro-RO"/>
        </w:rPr>
        <w:t xml:space="preserve"> </w:t>
      </w:r>
      <w:r w:rsidR="00EF6222">
        <w:rPr>
          <w:rFonts w:ascii="Times New Roman" w:hAnsi="Times New Roman" w:cs="Times New Roman"/>
          <w:sz w:val="24"/>
          <w:szCs w:val="24"/>
          <w:lang w:val="ro-RO"/>
        </w:rPr>
        <w:t>Lucia</w:t>
      </w:r>
    </w:p>
    <w:p w14:paraId="491F9163" w14:textId="77777777" w:rsidR="00500372" w:rsidRPr="009D2D10" w:rsidRDefault="00500372" w:rsidP="00835853">
      <w:pPr>
        <w:shd w:val="clear" w:color="auto" w:fill="FFFFFF"/>
        <w:spacing w:after="0" w:line="240" w:lineRule="auto"/>
        <w:ind w:left="86" w:right="29"/>
        <w:jc w:val="both"/>
        <w:rPr>
          <w:rFonts w:ascii="Times New Roman" w:hAnsi="Times New Roman" w:cs="Times New Roman"/>
          <w:sz w:val="24"/>
          <w:szCs w:val="24"/>
          <w:lang w:val="ro-RO"/>
        </w:rPr>
      </w:pPr>
    </w:p>
    <w:p w14:paraId="5B19505D" w14:textId="77777777" w:rsidR="001148BF" w:rsidRPr="009D2D10" w:rsidRDefault="001148BF" w:rsidP="00835853">
      <w:pPr>
        <w:shd w:val="clear" w:color="auto" w:fill="FFFFFF"/>
        <w:spacing w:after="0" w:line="240" w:lineRule="auto"/>
        <w:ind w:left="86" w:right="29"/>
        <w:jc w:val="both"/>
        <w:rPr>
          <w:rFonts w:ascii="Times New Roman" w:hAnsi="Times New Roman" w:cs="Times New Roman"/>
          <w:sz w:val="24"/>
          <w:szCs w:val="24"/>
          <w:lang w:val="ro-RO"/>
        </w:rPr>
      </w:pPr>
    </w:p>
    <w:p w14:paraId="59B7F166" w14:textId="77777777" w:rsidR="00D35815" w:rsidRPr="009D2D10" w:rsidRDefault="00D35815" w:rsidP="00835853">
      <w:pPr>
        <w:shd w:val="clear" w:color="auto" w:fill="FFFFFF"/>
        <w:spacing w:after="0" w:line="240" w:lineRule="auto"/>
        <w:ind w:left="86" w:right="29"/>
        <w:jc w:val="both"/>
        <w:rPr>
          <w:rFonts w:ascii="Times New Roman" w:hAnsi="Times New Roman" w:cs="Times New Roman"/>
          <w:b/>
          <w:sz w:val="24"/>
          <w:szCs w:val="24"/>
          <w:lang w:val="ro-RO"/>
        </w:rPr>
      </w:pPr>
    </w:p>
    <w:p w14:paraId="32D4A770" w14:textId="77777777" w:rsidR="00D35815" w:rsidRPr="009D2D10" w:rsidRDefault="00D35815" w:rsidP="00835853">
      <w:pPr>
        <w:shd w:val="clear" w:color="auto" w:fill="FFFFFF"/>
        <w:spacing w:after="0" w:line="240" w:lineRule="auto"/>
        <w:ind w:left="86" w:right="29"/>
        <w:jc w:val="both"/>
        <w:rPr>
          <w:rFonts w:ascii="Times New Roman" w:hAnsi="Times New Roman" w:cs="Times New Roman"/>
          <w:b/>
          <w:sz w:val="24"/>
          <w:szCs w:val="24"/>
          <w:lang w:val="ro-RO"/>
        </w:rPr>
      </w:pPr>
    </w:p>
    <w:p w14:paraId="58E3175E" w14:textId="77777777" w:rsidR="00D35815" w:rsidRPr="009D2D10" w:rsidRDefault="00D35815" w:rsidP="00835853">
      <w:pPr>
        <w:shd w:val="clear" w:color="auto" w:fill="FFFFFF"/>
        <w:spacing w:after="0" w:line="240" w:lineRule="auto"/>
        <w:ind w:left="86" w:right="29"/>
        <w:jc w:val="both"/>
        <w:rPr>
          <w:rFonts w:ascii="Times New Roman" w:hAnsi="Times New Roman" w:cs="Times New Roman"/>
          <w:b/>
          <w:sz w:val="24"/>
          <w:szCs w:val="24"/>
          <w:lang w:val="ro-RO"/>
        </w:rPr>
      </w:pPr>
    </w:p>
    <w:p w14:paraId="35E6A5DA" w14:textId="6C757489" w:rsidR="00D35815" w:rsidRPr="009D2D10" w:rsidRDefault="00D35815" w:rsidP="00835853">
      <w:pPr>
        <w:shd w:val="clear" w:color="auto" w:fill="FFFFFF"/>
        <w:spacing w:after="0" w:line="240" w:lineRule="auto"/>
        <w:ind w:left="86" w:right="29"/>
        <w:jc w:val="both"/>
        <w:rPr>
          <w:rFonts w:ascii="Times New Roman" w:hAnsi="Times New Roman" w:cs="Times New Roman"/>
          <w:b/>
          <w:sz w:val="24"/>
          <w:szCs w:val="24"/>
          <w:lang w:val="ro-RO"/>
        </w:rPr>
      </w:pPr>
    </w:p>
    <w:p w14:paraId="71048B86" w14:textId="56699947" w:rsidR="00D35815" w:rsidRPr="009D2D10" w:rsidRDefault="00D35815" w:rsidP="00835853">
      <w:pPr>
        <w:shd w:val="clear" w:color="auto" w:fill="FFFFFF"/>
        <w:spacing w:after="0" w:line="240" w:lineRule="auto"/>
        <w:ind w:left="86" w:right="29"/>
        <w:jc w:val="both"/>
        <w:rPr>
          <w:rFonts w:ascii="Times New Roman" w:hAnsi="Times New Roman" w:cs="Times New Roman"/>
          <w:b/>
          <w:sz w:val="24"/>
          <w:szCs w:val="24"/>
          <w:lang w:val="ro-RO"/>
        </w:rPr>
      </w:pPr>
    </w:p>
    <w:p w14:paraId="2C2A0D8A" w14:textId="64562B51" w:rsidR="00D35815" w:rsidRPr="009D2D10" w:rsidRDefault="00D35815" w:rsidP="00835853">
      <w:pPr>
        <w:shd w:val="clear" w:color="auto" w:fill="FFFFFF"/>
        <w:spacing w:after="0" w:line="240" w:lineRule="auto"/>
        <w:ind w:left="86" w:right="29"/>
        <w:jc w:val="both"/>
        <w:rPr>
          <w:rFonts w:ascii="Times New Roman" w:hAnsi="Times New Roman" w:cs="Times New Roman"/>
          <w:b/>
          <w:sz w:val="24"/>
          <w:szCs w:val="24"/>
          <w:lang w:val="ro-RO"/>
        </w:rPr>
      </w:pPr>
    </w:p>
    <w:p w14:paraId="2EB37DDE" w14:textId="36F06758" w:rsidR="00D35815" w:rsidRPr="009D2D10" w:rsidRDefault="00D35815" w:rsidP="00835853">
      <w:pPr>
        <w:shd w:val="clear" w:color="auto" w:fill="FFFFFF"/>
        <w:spacing w:after="0" w:line="240" w:lineRule="auto"/>
        <w:ind w:left="86" w:right="29"/>
        <w:jc w:val="both"/>
        <w:rPr>
          <w:rFonts w:ascii="Times New Roman" w:hAnsi="Times New Roman" w:cs="Times New Roman"/>
          <w:b/>
          <w:sz w:val="24"/>
          <w:szCs w:val="24"/>
          <w:lang w:val="ro-RO"/>
        </w:rPr>
      </w:pPr>
    </w:p>
    <w:p w14:paraId="3FB96F90" w14:textId="47F9C3EC" w:rsidR="00D35815" w:rsidRPr="009D2D10" w:rsidRDefault="00D35815" w:rsidP="00835853">
      <w:pPr>
        <w:shd w:val="clear" w:color="auto" w:fill="FFFFFF"/>
        <w:spacing w:after="0" w:line="240" w:lineRule="auto"/>
        <w:ind w:left="86" w:right="29"/>
        <w:jc w:val="both"/>
        <w:rPr>
          <w:rFonts w:ascii="Times New Roman" w:hAnsi="Times New Roman" w:cs="Times New Roman"/>
          <w:b/>
          <w:sz w:val="24"/>
          <w:szCs w:val="24"/>
          <w:lang w:val="ro-RO"/>
        </w:rPr>
      </w:pPr>
    </w:p>
    <w:p w14:paraId="57695AC5" w14:textId="065133DB" w:rsidR="00D35815" w:rsidRPr="009D2D10" w:rsidRDefault="00D35815" w:rsidP="00D35815">
      <w:pPr>
        <w:spacing w:after="0"/>
        <w:rPr>
          <w:rFonts w:ascii="Times New Roman" w:hAnsi="Times New Roman" w:cs="Times New Roman"/>
          <w:sz w:val="16"/>
          <w:szCs w:val="16"/>
          <w:lang w:val="ro-RO"/>
        </w:rPr>
      </w:pPr>
      <w:r w:rsidRPr="009D2D10">
        <w:rPr>
          <w:rFonts w:ascii="Times New Roman" w:hAnsi="Times New Roman" w:cs="Times New Roman"/>
          <w:sz w:val="16"/>
          <w:szCs w:val="16"/>
          <w:lang w:val="ro-RO"/>
        </w:rPr>
        <w:t xml:space="preserve">Red./Tehn. </w:t>
      </w:r>
      <w:r w:rsidR="00717BD8">
        <w:rPr>
          <w:rFonts w:ascii="Times New Roman" w:hAnsi="Times New Roman" w:cs="Times New Roman"/>
          <w:sz w:val="16"/>
          <w:szCs w:val="16"/>
          <w:lang w:val="ro-RO"/>
        </w:rPr>
        <w:t>ESA</w:t>
      </w:r>
      <w:r w:rsidRPr="009D2D10">
        <w:rPr>
          <w:rFonts w:ascii="Times New Roman" w:hAnsi="Times New Roman" w:cs="Times New Roman"/>
          <w:sz w:val="16"/>
          <w:szCs w:val="16"/>
          <w:lang w:val="ro-RO"/>
        </w:rPr>
        <w:t xml:space="preserve"> 5ex</w:t>
      </w:r>
      <w:r w:rsidRPr="009D2D10">
        <w:rPr>
          <w:rFonts w:ascii="Times New Roman" w:hAnsi="Times New Roman" w:cs="Times New Roman"/>
          <w:sz w:val="28"/>
          <w:szCs w:val="28"/>
          <w:lang w:val="ro-RO"/>
        </w:rPr>
        <w:t xml:space="preserve">                    </w:t>
      </w:r>
    </w:p>
    <w:p w14:paraId="5E2110DD" w14:textId="3590D131" w:rsidR="00D35815" w:rsidRPr="009D2D10" w:rsidRDefault="00D35815" w:rsidP="00835853">
      <w:pPr>
        <w:shd w:val="clear" w:color="auto" w:fill="FFFFFF"/>
        <w:spacing w:after="0" w:line="240" w:lineRule="auto"/>
        <w:ind w:left="86" w:right="29"/>
        <w:jc w:val="both"/>
        <w:rPr>
          <w:rFonts w:ascii="Times New Roman" w:hAnsi="Times New Roman" w:cs="Times New Roman"/>
          <w:b/>
          <w:sz w:val="24"/>
          <w:szCs w:val="24"/>
          <w:lang w:val="ro-RO"/>
        </w:rPr>
      </w:pPr>
    </w:p>
    <w:sectPr w:rsidR="00D35815" w:rsidRPr="009D2D10" w:rsidSect="008979B2">
      <w:pgSz w:w="11906" w:h="16838" w:code="9"/>
      <w:pgMar w:top="720" w:right="1080" w:bottom="720" w:left="108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08485E"/>
    <w:multiLevelType w:val="hybridMultilevel"/>
    <w:tmpl w:val="29B67B4E"/>
    <w:lvl w:ilvl="0" w:tplc="72F8F7DA">
      <w:start w:val="1"/>
      <w:numFmt w:val="upp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 w15:restartNumberingAfterBreak="0">
    <w:nsid w:val="5A15300D"/>
    <w:multiLevelType w:val="singleLevel"/>
    <w:tmpl w:val="5A15300D"/>
    <w:lvl w:ilvl="0">
      <w:start w:val="1"/>
      <w:numFmt w:val="lowerLetter"/>
      <w:suff w:val="space"/>
      <w:lvlText w:val="%1)"/>
      <w:lvlJc w:val="left"/>
    </w:lvl>
  </w:abstractNum>
  <w:abstractNum w:abstractNumId="2" w15:restartNumberingAfterBreak="0">
    <w:nsid w:val="5A167D8B"/>
    <w:multiLevelType w:val="singleLevel"/>
    <w:tmpl w:val="5A167D8B"/>
    <w:lvl w:ilvl="0">
      <w:start w:val="1"/>
      <w:numFmt w:val="lowerLetter"/>
      <w:suff w:val="space"/>
      <w:lvlText w:val="%1)"/>
      <w:lvlJc w:val="left"/>
    </w:lvl>
  </w:abstractNum>
  <w:abstractNum w:abstractNumId="3" w15:restartNumberingAfterBreak="0">
    <w:nsid w:val="6B990BF1"/>
    <w:multiLevelType w:val="hybridMultilevel"/>
    <w:tmpl w:val="FDD6C614"/>
    <w:lvl w:ilvl="0" w:tplc="38766868">
      <w:start w:val="1"/>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AF1"/>
    <w:rsid w:val="00043BA3"/>
    <w:rsid w:val="000537A0"/>
    <w:rsid w:val="000D65AA"/>
    <w:rsid w:val="000E7EEC"/>
    <w:rsid w:val="0010578D"/>
    <w:rsid w:val="00112FFD"/>
    <w:rsid w:val="001148BF"/>
    <w:rsid w:val="00156402"/>
    <w:rsid w:val="0018592D"/>
    <w:rsid w:val="001E3415"/>
    <w:rsid w:val="00276757"/>
    <w:rsid w:val="002F453F"/>
    <w:rsid w:val="003107F9"/>
    <w:rsid w:val="0033212C"/>
    <w:rsid w:val="0036363C"/>
    <w:rsid w:val="003720C6"/>
    <w:rsid w:val="00380C33"/>
    <w:rsid w:val="00387258"/>
    <w:rsid w:val="004128A4"/>
    <w:rsid w:val="00431644"/>
    <w:rsid w:val="00436D6B"/>
    <w:rsid w:val="00444C7B"/>
    <w:rsid w:val="00464323"/>
    <w:rsid w:val="004D2730"/>
    <w:rsid w:val="004E73F6"/>
    <w:rsid w:val="00500372"/>
    <w:rsid w:val="00534D22"/>
    <w:rsid w:val="00554455"/>
    <w:rsid w:val="005656D4"/>
    <w:rsid w:val="00596A5A"/>
    <w:rsid w:val="005A6019"/>
    <w:rsid w:val="005B2597"/>
    <w:rsid w:val="005D0A90"/>
    <w:rsid w:val="005E2646"/>
    <w:rsid w:val="00601F38"/>
    <w:rsid w:val="006216EE"/>
    <w:rsid w:val="00630BF0"/>
    <w:rsid w:val="00685935"/>
    <w:rsid w:val="006A545C"/>
    <w:rsid w:val="006B4E8C"/>
    <w:rsid w:val="006F3994"/>
    <w:rsid w:val="00702E5D"/>
    <w:rsid w:val="00717BD8"/>
    <w:rsid w:val="00727B5C"/>
    <w:rsid w:val="00781BF5"/>
    <w:rsid w:val="00816BA9"/>
    <w:rsid w:val="008219CB"/>
    <w:rsid w:val="00835853"/>
    <w:rsid w:val="008641AF"/>
    <w:rsid w:val="008979B2"/>
    <w:rsid w:val="008B1D01"/>
    <w:rsid w:val="00910A48"/>
    <w:rsid w:val="00994104"/>
    <w:rsid w:val="009974E2"/>
    <w:rsid w:val="009D2D10"/>
    <w:rsid w:val="009E2224"/>
    <w:rsid w:val="009E6C18"/>
    <w:rsid w:val="00A72823"/>
    <w:rsid w:val="00AD4466"/>
    <w:rsid w:val="00B32BFB"/>
    <w:rsid w:val="00B47569"/>
    <w:rsid w:val="00B61256"/>
    <w:rsid w:val="00B70B97"/>
    <w:rsid w:val="00B90555"/>
    <w:rsid w:val="00C26B4D"/>
    <w:rsid w:val="00C4736C"/>
    <w:rsid w:val="00C65490"/>
    <w:rsid w:val="00CA4B2D"/>
    <w:rsid w:val="00CC3773"/>
    <w:rsid w:val="00CD26B2"/>
    <w:rsid w:val="00CD53A3"/>
    <w:rsid w:val="00D10304"/>
    <w:rsid w:val="00D157ED"/>
    <w:rsid w:val="00D35815"/>
    <w:rsid w:val="00D36337"/>
    <w:rsid w:val="00D51AF1"/>
    <w:rsid w:val="00D95C59"/>
    <w:rsid w:val="00DE7DBC"/>
    <w:rsid w:val="00E171BF"/>
    <w:rsid w:val="00E27F77"/>
    <w:rsid w:val="00E4627C"/>
    <w:rsid w:val="00E81A9C"/>
    <w:rsid w:val="00EE2C1C"/>
    <w:rsid w:val="00EF6222"/>
    <w:rsid w:val="00F13B6E"/>
    <w:rsid w:val="00F35437"/>
    <w:rsid w:val="00FB6342"/>
    <w:rsid w:val="00FC2583"/>
    <w:rsid w:val="04276206"/>
    <w:rsid w:val="08776DDF"/>
    <w:rsid w:val="0ADE56BE"/>
    <w:rsid w:val="0E29036A"/>
    <w:rsid w:val="152B13F3"/>
    <w:rsid w:val="25CE1342"/>
    <w:rsid w:val="289D06ED"/>
    <w:rsid w:val="2F9142CA"/>
    <w:rsid w:val="47010206"/>
    <w:rsid w:val="53EB3A87"/>
    <w:rsid w:val="571507F6"/>
    <w:rsid w:val="5CBB6554"/>
    <w:rsid w:val="5CE216C8"/>
    <w:rsid w:val="6A897207"/>
    <w:rsid w:val="764F5BD7"/>
    <w:rsid w:val="7E7C5C89"/>
    <w:rsid w:val="7F9017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92F4A"/>
  <w15:docId w15:val="{9BE7E0CD-C019-4CFB-9B07-A7FBFC47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B2D"/>
    <w:rPr>
      <w:sz w:val="22"/>
      <w:szCs w:val="22"/>
    </w:rPr>
  </w:style>
  <w:style w:type="paragraph" w:styleId="Heading1">
    <w:name w:val="heading 1"/>
    <w:basedOn w:val="Normal"/>
    <w:next w:val="Normal"/>
    <w:link w:val="Heading1Char"/>
    <w:uiPriority w:val="9"/>
    <w:qFormat/>
    <w:rsid w:val="006A54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CA4B2D"/>
    <w:pPr>
      <w:ind w:left="720"/>
      <w:contextualSpacing/>
    </w:pPr>
  </w:style>
  <w:style w:type="paragraph" w:customStyle="1" w:styleId="Style1">
    <w:name w:val="_Style 1"/>
    <w:basedOn w:val="Normal"/>
    <w:uiPriority w:val="34"/>
    <w:qFormat/>
    <w:rsid w:val="00CA4B2D"/>
    <w:pPr>
      <w:ind w:left="720"/>
      <w:contextualSpacing/>
    </w:pPr>
  </w:style>
  <w:style w:type="paragraph" w:customStyle="1" w:styleId="Style2">
    <w:name w:val="_Style 2"/>
    <w:basedOn w:val="Normal"/>
    <w:uiPriority w:val="34"/>
    <w:qFormat/>
    <w:rsid w:val="00CA4B2D"/>
    <w:pPr>
      <w:ind w:left="720"/>
      <w:contextualSpacing/>
    </w:pPr>
  </w:style>
  <w:style w:type="character" w:customStyle="1" w:styleId="Heading1Char">
    <w:name w:val="Heading 1 Char"/>
    <w:basedOn w:val="DefaultParagraphFont"/>
    <w:link w:val="Heading1"/>
    <w:uiPriority w:val="9"/>
    <w:rsid w:val="006A545C"/>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semiHidden/>
    <w:rsid w:val="00835853"/>
    <w:pPr>
      <w:spacing w:after="0" w:line="240" w:lineRule="auto"/>
      <w:jc w:val="both"/>
    </w:pPr>
    <w:rPr>
      <w:rFonts w:ascii="Times New Roman" w:eastAsia="Times New Roman" w:hAnsi="Times New Roman" w:cs="Times New Roman"/>
      <w:sz w:val="24"/>
      <w:szCs w:val="24"/>
      <w:lang w:val="ro-RO"/>
    </w:rPr>
  </w:style>
  <w:style w:type="character" w:customStyle="1" w:styleId="BodyTextChar">
    <w:name w:val="Body Text Char"/>
    <w:basedOn w:val="DefaultParagraphFont"/>
    <w:link w:val="BodyText"/>
    <w:semiHidden/>
    <w:rsid w:val="00835853"/>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D358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58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818433">
      <w:bodyDiv w:val="1"/>
      <w:marLeft w:val="0"/>
      <w:marRight w:val="0"/>
      <w:marTop w:val="0"/>
      <w:marBottom w:val="0"/>
      <w:divBdr>
        <w:top w:val="none" w:sz="0" w:space="0" w:color="auto"/>
        <w:left w:val="none" w:sz="0" w:space="0" w:color="auto"/>
        <w:bottom w:val="none" w:sz="0" w:space="0" w:color="auto"/>
        <w:right w:val="none" w:sz="0" w:space="0" w:color="auto"/>
      </w:divBdr>
    </w:div>
    <w:div w:id="18738782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B970E9-C89A-4668-AE92-B0E944546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852</Words>
  <Characters>4858</Characters>
  <Application>Microsoft Office Word</Application>
  <DocSecurity>0</DocSecurity>
  <Lines>40</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JUDEŢUL SATU MARE</vt:lpstr>
      <vt:lpstr>JUDEŢUL SATU MARE</vt:lpstr>
    </vt:vector>
  </TitlesOfParts>
  <Company/>
  <LinksUpToDate>false</LinksUpToDate>
  <CharactersWithSpaces>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JUDEŢUL SATU MARE</dc:title>
  <dc:creator>mihaita.craciun</dc:creator>
  <cp:lastModifiedBy>Elek Adriana</cp:lastModifiedBy>
  <cp:revision>25</cp:revision>
  <cp:lastPrinted>2021-05-20T07:02:00Z</cp:lastPrinted>
  <dcterms:created xsi:type="dcterms:W3CDTF">2018-11-20T10:34:00Z</dcterms:created>
  <dcterms:modified xsi:type="dcterms:W3CDTF">2021-05-20T07:24:00Z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1033-10.2.0.5978</vt:lpwstr>
  </property>
</Properties>
</file>