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D02FD" w14:textId="77777777" w:rsidR="00943668" w:rsidRPr="00943668" w:rsidRDefault="00943668" w:rsidP="009436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kern w:val="0"/>
          <w14:ligatures w14:val="none"/>
        </w:rPr>
      </w:pPr>
    </w:p>
    <w:p w14:paraId="08A880E6" w14:textId="77777777" w:rsidR="00943668" w:rsidRPr="00943668" w:rsidRDefault="00943668" w:rsidP="009436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kern w:val="0"/>
          <w14:ligatures w14:val="none"/>
        </w:rPr>
      </w:pPr>
    </w:p>
    <w:p w14:paraId="324DBAA5" w14:textId="77777777" w:rsidR="00943668" w:rsidRPr="00943668" w:rsidRDefault="00943668" w:rsidP="0094366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</w:pPr>
      <w:r w:rsidRPr="00943668">
        <w:rPr>
          <w:rFonts w:ascii="Times New Roman" w:eastAsia="Times New Roman" w:hAnsi="Times New Roman" w:cs="Times New Roman"/>
          <w:b/>
          <w:kern w:val="0"/>
          <w:sz w:val="23"/>
          <w:szCs w:val="23"/>
          <w14:ligatures w14:val="none"/>
        </w:rPr>
        <w:t>ROMÂNIA</w:t>
      </w:r>
    </w:p>
    <w:p w14:paraId="6AFE25C7" w14:textId="77777777" w:rsidR="00943668" w:rsidRPr="00943668" w:rsidRDefault="00943668" w:rsidP="009436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3"/>
          <w:szCs w:val="23"/>
          <w14:ligatures w14:val="none"/>
        </w:rPr>
      </w:pPr>
      <w:r w:rsidRPr="00943668">
        <w:rPr>
          <w:rFonts w:ascii="Times New Roman" w:eastAsia="Times New Roman" w:hAnsi="Times New Roman" w:cs="Times New Roman"/>
          <w:b/>
          <w:kern w:val="0"/>
          <w:sz w:val="23"/>
          <w:szCs w:val="23"/>
          <w14:ligatures w14:val="none"/>
        </w:rPr>
        <w:t>JUDEŢUL SATU MARE</w:t>
      </w:r>
    </w:p>
    <w:p w14:paraId="32FC3B54" w14:textId="77777777" w:rsidR="00943668" w:rsidRPr="00943668" w:rsidRDefault="00943668" w:rsidP="009436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14:ligatures w14:val="none"/>
        </w:rPr>
      </w:pPr>
      <w:r w:rsidRPr="00943668"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14:ligatures w14:val="none"/>
        </w:rPr>
        <w:t xml:space="preserve">CONSILIUL JUDEŢEAN </w:t>
      </w:r>
    </w:p>
    <w:p w14:paraId="117CDF0F" w14:textId="77777777" w:rsidR="00943668" w:rsidRPr="00943668" w:rsidRDefault="00943668" w:rsidP="009436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14:ligatures w14:val="none"/>
        </w:rPr>
      </w:pPr>
      <w:r w:rsidRPr="00943668">
        <w:rPr>
          <w:rFonts w:ascii="Times New Roman" w:eastAsia="Times New Roman" w:hAnsi="Times New Roman" w:cs="Times New Roman"/>
          <w:b/>
          <w:kern w:val="0"/>
          <w:sz w:val="23"/>
          <w:szCs w:val="23"/>
          <w14:ligatures w14:val="none"/>
        </w:rPr>
        <w:t>CABINET PREŞEDINTE</w:t>
      </w:r>
    </w:p>
    <w:p w14:paraId="7E85F83F" w14:textId="77777777" w:rsidR="00943668" w:rsidRPr="00943668" w:rsidRDefault="00943668" w:rsidP="00943668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kern w:val="0"/>
          <w:sz w:val="23"/>
          <w:szCs w:val="23"/>
          <w14:ligatures w14:val="none"/>
        </w:rPr>
      </w:pPr>
      <w:r w:rsidRPr="00943668">
        <w:rPr>
          <w:rFonts w:ascii="Times New Roman" w:eastAsia="Times New Roman" w:hAnsi="Times New Roman" w:cs="Times New Roman"/>
          <w:b/>
          <w:kern w:val="0"/>
          <w:sz w:val="23"/>
          <w:szCs w:val="23"/>
          <w14:ligatures w14:val="none"/>
        </w:rPr>
        <w:t>Nr.___________________</w:t>
      </w:r>
    </w:p>
    <w:p w14:paraId="749172C2" w14:textId="77777777" w:rsidR="00943668" w:rsidRPr="00943668" w:rsidRDefault="00943668" w:rsidP="00943668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kern w:val="0"/>
          <w:sz w:val="23"/>
          <w:szCs w:val="23"/>
          <w14:ligatures w14:val="none"/>
        </w:rPr>
      </w:pPr>
    </w:p>
    <w:p w14:paraId="0AEC6FA5" w14:textId="77777777" w:rsidR="00943668" w:rsidRPr="00943668" w:rsidRDefault="00943668" w:rsidP="00943668">
      <w:pPr>
        <w:spacing w:after="0" w:line="240" w:lineRule="auto"/>
        <w:ind w:right="26"/>
        <w:contextualSpacing/>
        <w:jc w:val="center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943668">
        <w:rPr>
          <w:rFonts w:ascii="Times New Roman" w:eastAsia="Times New Roman" w:hAnsi="Times New Roman" w:cs="Times New Roman"/>
          <w:b/>
          <w:kern w:val="0"/>
          <w14:ligatures w14:val="none"/>
        </w:rPr>
        <w:t>REFERAT DE APROBARE</w:t>
      </w:r>
    </w:p>
    <w:p w14:paraId="2B83C776" w14:textId="77777777" w:rsidR="00943668" w:rsidRPr="00943668" w:rsidRDefault="00943668" w:rsidP="00943668">
      <w:pPr>
        <w:spacing w:line="276" w:lineRule="auto"/>
        <w:jc w:val="center"/>
        <w:rPr>
          <w:rFonts w:ascii="Times New Roman" w:eastAsia="Times New Roman" w:hAnsi="Times New Roman" w:cs="Times New Roman"/>
          <w:b/>
          <w:kern w:val="0"/>
          <w14:ligatures w14:val="none"/>
        </w:rPr>
      </w:pPr>
      <w:r w:rsidRPr="00943668">
        <w:rPr>
          <w:rFonts w:ascii="Times New Roman" w:eastAsia="Times New Roman" w:hAnsi="Times New Roman" w:cs="Times New Roman"/>
          <w:b/>
          <w:kern w:val="0"/>
          <w14:ligatures w14:val="none"/>
        </w:rPr>
        <w:t>privind aprobarea proiectului ”Proiectul regional de dezvoltare a infrastructurii de apă și apă uzată din județul Satu Mare/Regiunea Nord-Vest, în perioada 2014-2020 – Etapa II și a cofinanțării acestuia</w:t>
      </w:r>
    </w:p>
    <w:p w14:paraId="7987CE62" w14:textId="77777777" w:rsidR="00943668" w:rsidRPr="00943668" w:rsidRDefault="00943668" w:rsidP="00943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kern w:val="0"/>
          <w:sz w:val="23"/>
          <w:szCs w:val="23"/>
          <w14:ligatures w14:val="none"/>
        </w:rPr>
      </w:pPr>
    </w:p>
    <w:p w14:paraId="6A05819B" w14:textId="77777777" w:rsidR="00943668" w:rsidRPr="00943668" w:rsidRDefault="00943668" w:rsidP="00943668">
      <w:pPr>
        <w:tabs>
          <w:tab w:val="left" w:pos="555"/>
          <w:tab w:val="left" w:pos="81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943668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          În contextul preocupărilor permanente pentru finanțarea proiectelor din sectorul de apă-apă uzată, a căror contribuție este deosebit de importantă prin conformarea cu Directivele europene, s-a constatat că majoritatea proiectelor majore se află într-un stadiu de execuție care a făcut imposibilă respectarea datei finale (31.12.2023) de eligibilitate a cheltuielilor aferente perioadei de programare 2014-2020, fiind necesară etapizarea acestora, respectiv modificarea perioadei de implementare și împărțirea proiectului în două etape.      </w:t>
      </w:r>
    </w:p>
    <w:p w14:paraId="704A08D3" w14:textId="77777777" w:rsidR="00943668" w:rsidRPr="00943668" w:rsidRDefault="00943668" w:rsidP="00943668">
      <w:pPr>
        <w:tabs>
          <w:tab w:val="left" w:pos="555"/>
          <w:tab w:val="left" w:pos="81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943668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           Prima etapă a fost finanțată prin Programul Operațional Infrastructura Mare (POIM) 2014-2020, urmând ca a doua etapă să fie finanțată prin Programul Dezvoltare Durabilă (PDD) 2021-2027.</w:t>
      </w:r>
    </w:p>
    <w:p w14:paraId="6341679C" w14:textId="77777777" w:rsidR="00943668" w:rsidRPr="00943668" w:rsidRDefault="00943668" w:rsidP="00943668">
      <w:pPr>
        <w:spacing w:after="0" w:line="240" w:lineRule="auto"/>
        <w:jc w:val="both"/>
        <w:rPr>
          <w:rFonts w:ascii="Times New Roman" w:eastAsia="SimSun" w:hAnsi="Times New Roman" w:cs="Times New Roman"/>
          <w:bCs/>
          <w:kern w:val="0"/>
          <w14:ligatures w14:val="none"/>
        </w:rPr>
      </w:pPr>
      <w:r w:rsidRPr="00943668">
        <w:rPr>
          <w:rFonts w:ascii="Times New Roman" w:eastAsia="SimSun" w:hAnsi="Times New Roman" w:cs="Times New Roman"/>
          <w:bCs/>
          <w:kern w:val="0"/>
          <w14:ligatures w14:val="none"/>
        </w:rPr>
        <w:t xml:space="preserve">            Cadrul legal al procesului de etapizare a fost reglementat prin OUG 36/17.05.2023 privind stabilirea cadrului general pentru închiderea programelor operaționale finanțate în perioada de programare 2014-2020 , cu modificările ulterioare, aprobată prin Legea 128/2024.</w:t>
      </w:r>
    </w:p>
    <w:p w14:paraId="5F30A74F" w14:textId="77777777" w:rsidR="00943668" w:rsidRPr="00943668" w:rsidRDefault="00943668" w:rsidP="00943668">
      <w:pPr>
        <w:spacing w:after="0" w:line="240" w:lineRule="auto"/>
        <w:jc w:val="both"/>
        <w:rPr>
          <w:rFonts w:ascii="Times New Roman" w:eastAsia="SimSun" w:hAnsi="Times New Roman" w:cs="Times New Roman"/>
          <w:bCs/>
          <w:kern w:val="0"/>
          <w14:ligatures w14:val="none"/>
        </w:rPr>
      </w:pPr>
    </w:p>
    <w:p w14:paraId="688F6128" w14:textId="77777777" w:rsidR="00943668" w:rsidRPr="00943668" w:rsidRDefault="00943668" w:rsidP="00943668">
      <w:pPr>
        <w:spacing w:after="0" w:line="240" w:lineRule="auto"/>
        <w:jc w:val="both"/>
        <w:rPr>
          <w:rFonts w:ascii="Times New Roman" w:eastAsia="SimSun" w:hAnsi="Times New Roman" w:cs="Times New Roman"/>
          <w:bCs/>
          <w:kern w:val="0"/>
          <w14:ligatures w14:val="none"/>
        </w:rPr>
      </w:pPr>
      <w:r w:rsidRPr="00943668">
        <w:rPr>
          <w:rFonts w:ascii="Times New Roman" w:eastAsia="SimSun" w:hAnsi="Times New Roman" w:cs="Times New Roman"/>
          <w:bCs/>
          <w:color w:val="2F5496"/>
          <w:kern w:val="0"/>
          <w14:ligatures w14:val="none"/>
        </w:rPr>
        <w:t xml:space="preserve">            </w:t>
      </w:r>
      <w:r w:rsidRPr="00943668">
        <w:rPr>
          <w:rFonts w:ascii="Times New Roman" w:eastAsia="SimSun" w:hAnsi="Times New Roman" w:cs="Times New Roman"/>
          <w:bCs/>
          <w:kern w:val="0"/>
          <w14:ligatures w14:val="none"/>
        </w:rPr>
        <w:t>Etapele de parcurs în vederea etapizării sunt stabilite în Instrucțiunea nr. 71/14.11.2023 privind etapizarea proiectelor finanțate în cadrul POIM 2014-2020, emisă de Ministerul Investițiilor și Proiectelor Europene. Conform Instrucțiunii, procedura de etapizare a proiectelor finanțate din POIM se realizează în două etape:</w:t>
      </w:r>
    </w:p>
    <w:p w14:paraId="5F8F251B" w14:textId="77777777" w:rsidR="00943668" w:rsidRPr="00943668" w:rsidRDefault="00943668" w:rsidP="009436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943668">
        <w:rPr>
          <w:rFonts w:ascii="Times New Roman" w:eastAsia="SimSun" w:hAnsi="Times New Roman" w:cs="Times New Roman"/>
          <w:bCs/>
          <w:kern w:val="0"/>
          <w14:ligatures w14:val="none"/>
        </w:rPr>
        <w:t xml:space="preserve">            </w:t>
      </w:r>
      <w:r w:rsidRPr="00943668">
        <w:rPr>
          <w:rFonts w:ascii="Times New Roman" w:eastAsia="SimSun" w:hAnsi="Times New Roman" w:cs="Times New Roman"/>
          <w:bCs/>
          <w:kern w:val="0"/>
          <w:u w:val="single"/>
          <w14:ligatures w14:val="none"/>
        </w:rPr>
        <w:t>Etapa I</w:t>
      </w:r>
      <w:r w:rsidRPr="00943668">
        <w:rPr>
          <w:rFonts w:ascii="Times New Roman" w:eastAsia="SimSun" w:hAnsi="Times New Roman" w:cs="Times New Roman"/>
          <w:bCs/>
          <w:kern w:val="0"/>
          <w14:ligatures w14:val="none"/>
        </w:rPr>
        <w:t xml:space="preserve">: S-a finalizat prin încheierea unui act adițional la contractul de finanțare (aferent etapei I) al proiectului, finanțat prin </w:t>
      </w:r>
      <w:r w:rsidRPr="00943668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Programul Operațional Infrastructura Mare (POIM) 2014-2020; </w:t>
      </w:r>
    </w:p>
    <w:p w14:paraId="118F5407" w14:textId="77777777" w:rsidR="00943668" w:rsidRPr="00943668" w:rsidRDefault="00943668" w:rsidP="009436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943668">
        <w:rPr>
          <w:rFonts w:ascii="Times New Roman" w:eastAsia="Times New Roman" w:hAnsi="Times New Roman" w:cs="Times New Roman"/>
          <w:bCs/>
          <w:color w:val="2F5496"/>
          <w:kern w:val="0"/>
          <w14:ligatures w14:val="none"/>
        </w:rPr>
        <w:t xml:space="preserve">            </w:t>
      </w:r>
      <w:r w:rsidRPr="00943668">
        <w:rPr>
          <w:rFonts w:ascii="Times New Roman" w:eastAsia="Times New Roman" w:hAnsi="Times New Roman" w:cs="Times New Roman"/>
          <w:bCs/>
          <w:kern w:val="0"/>
          <w14:ligatures w14:val="none"/>
        </w:rPr>
        <w:t>Astfel, pe baza cererii de modificare a proiectului ”</w:t>
      </w:r>
      <w:r w:rsidRPr="00943668">
        <w:rPr>
          <w:rFonts w:ascii="Times New Roman" w:eastAsia="Times New Roman" w:hAnsi="Times New Roman" w:cs="Times New Roman"/>
          <w:bCs/>
          <w:i/>
          <w:kern w:val="0"/>
          <w14:ligatures w14:val="none"/>
        </w:rPr>
        <w:t>Proiectul regional de dezvoltare a infrastructurii de apă și apă uzată din județul Satu Mare/Regiunea Nord-Vest, în perioada 2014-2020”</w:t>
      </w:r>
      <w:r w:rsidRPr="00943668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transmisă de România Comisiei Europene, Comisia a emis Decizia de punere în aplicare din data de 03.01.2024, prin care  s-a stabilit costul eligibil al Etapei I, la 137.885.248 euro, fără TVA, și a fost  încheiat Actul adițional nr. 5/27.05.2024 la Contractul de finanțare nr. 278/19.11.2019 având ca obiect acordarea finanțării nerambursabile pentru implementarea proiectului cod SMIS: 123241 intitulat ”</w:t>
      </w:r>
      <w:r w:rsidRPr="00943668">
        <w:rPr>
          <w:rFonts w:ascii="Times New Roman" w:eastAsia="SimSun" w:hAnsi="Times New Roman" w:cs="Times New Roman"/>
          <w:bCs/>
          <w:kern w:val="0"/>
          <w14:ligatures w14:val="none"/>
        </w:rPr>
        <w:t>Proiectul regional de dezvoltare a infrastructurii de apă și apă uzată din județul Satu Mare/Regiunea Nord-Vest, în perioada 2014-2020</w:t>
      </w:r>
      <w:r w:rsidRPr="00943668">
        <w:rPr>
          <w:rFonts w:ascii="Times New Roman" w:eastAsia="Times New Roman" w:hAnsi="Times New Roman" w:cs="Times New Roman"/>
          <w:bCs/>
          <w:kern w:val="0"/>
          <w14:ligatures w14:val="none"/>
        </w:rPr>
        <w:t>”</w:t>
      </w:r>
    </w:p>
    <w:p w14:paraId="42975481" w14:textId="77777777" w:rsidR="00943668" w:rsidRPr="00943668" w:rsidRDefault="00943668" w:rsidP="009436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</w:p>
    <w:p w14:paraId="4291A909" w14:textId="77777777" w:rsidR="00943668" w:rsidRPr="00943668" w:rsidRDefault="00943668" w:rsidP="0094366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943668">
        <w:rPr>
          <w:rFonts w:ascii="Times New Roman" w:eastAsia="Times New Roman" w:hAnsi="Times New Roman" w:cs="Times New Roman"/>
          <w:bCs/>
          <w:color w:val="2F5496"/>
          <w:kern w:val="0"/>
          <w14:ligatures w14:val="none"/>
        </w:rPr>
        <w:t xml:space="preserve">           </w:t>
      </w:r>
      <w:r w:rsidRPr="00943668">
        <w:rPr>
          <w:rFonts w:ascii="Times New Roman" w:eastAsia="Times New Roman" w:hAnsi="Times New Roman" w:cs="Times New Roman"/>
          <w:bCs/>
          <w:kern w:val="0"/>
          <w:u w:val="single"/>
          <w14:ligatures w14:val="none"/>
        </w:rPr>
        <w:t>Etapa II</w:t>
      </w:r>
      <w:r w:rsidRPr="00943668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: În data de 11.03.2024, Apaserv Satu Mare SA a transmis la </w:t>
      </w:r>
      <w:r w:rsidRPr="00943668">
        <w:rPr>
          <w:rFonts w:ascii="Times New Roman" w:eastAsia="SimSun" w:hAnsi="Times New Roman" w:cs="Times New Roman"/>
          <w:bCs/>
          <w:kern w:val="0"/>
          <w14:ligatures w14:val="none"/>
        </w:rPr>
        <w:t>Ministerul Investițiilor și Proiectelor Europene</w:t>
      </w:r>
      <w:r w:rsidRPr="00943668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Cererea de finanțare pentru Etapa II a proiectului, din fonduri ale </w:t>
      </w:r>
      <w:r w:rsidRPr="00943668">
        <w:rPr>
          <w:rFonts w:ascii="Times New Roman" w:eastAsia="SimSun" w:hAnsi="Times New Roman" w:cs="Times New Roman"/>
          <w:bCs/>
          <w:kern w:val="0"/>
          <w14:ligatures w14:val="none"/>
        </w:rPr>
        <w:t xml:space="preserve">Programului Dezvoltare Durabilă </w:t>
      </w:r>
      <w:r w:rsidRPr="00943668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(PDD) 2021-2027. </w:t>
      </w:r>
    </w:p>
    <w:p w14:paraId="690EA5BE" w14:textId="77777777" w:rsidR="00943668" w:rsidRPr="00943668" w:rsidRDefault="00943668" w:rsidP="0094366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943668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          Astfel, a fost semnat în data de 30.05.2024 Contractul de finanțare nr. 19 pentru </w:t>
      </w:r>
      <w:r w:rsidRPr="00943668">
        <w:rPr>
          <w:rFonts w:ascii="Times New Roman" w:eastAsia="Times New Roman" w:hAnsi="Times New Roman" w:cs="Times New Roman"/>
          <w:bCs/>
          <w:i/>
          <w:iCs/>
          <w:kern w:val="0"/>
          <w14:ligatures w14:val="none"/>
        </w:rPr>
        <w:t>”</w:t>
      </w:r>
      <w:r w:rsidRPr="00943668">
        <w:rPr>
          <w:rFonts w:ascii="Times New Roman" w:eastAsia="SimSun" w:hAnsi="Times New Roman" w:cs="Times New Roman"/>
          <w:bCs/>
          <w:i/>
          <w:iCs/>
          <w:kern w:val="0"/>
          <w14:ligatures w14:val="none"/>
        </w:rPr>
        <w:t>Proiectul regional de dezvoltare a infrastructurii de apă și apă uzată din județul Satu Mare/Regiunea Nord-Vest, în perioada 2014-2020 – ETAPA II”</w:t>
      </w:r>
      <w:r w:rsidRPr="00943668">
        <w:rPr>
          <w:rFonts w:ascii="Times New Roman" w:eastAsia="SimSun" w:hAnsi="Times New Roman" w:cs="Times New Roman"/>
          <w:bCs/>
          <w:kern w:val="0"/>
          <w14:ligatures w14:val="none"/>
        </w:rPr>
        <w:t xml:space="preserve">. </w:t>
      </w:r>
    </w:p>
    <w:p w14:paraId="71F9644E" w14:textId="77777777" w:rsidR="00943668" w:rsidRPr="00943668" w:rsidRDefault="00943668" w:rsidP="00943668">
      <w:pPr>
        <w:spacing w:after="0" w:line="240" w:lineRule="auto"/>
        <w:ind w:firstLine="630"/>
        <w:jc w:val="both"/>
        <w:rPr>
          <w:rFonts w:ascii="Times New Roman" w:eastAsia="SimSun" w:hAnsi="Times New Roman" w:cs="Times New Roman"/>
          <w:bCs/>
          <w:kern w:val="0"/>
          <w14:ligatures w14:val="none"/>
        </w:rPr>
      </w:pPr>
      <w:r w:rsidRPr="00943668">
        <w:rPr>
          <w:rFonts w:ascii="Times New Roman" w:eastAsia="SimSun" w:hAnsi="Times New Roman" w:cs="Times New Roman"/>
          <w:bCs/>
          <w:kern w:val="0"/>
          <w14:ligatures w14:val="none"/>
        </w:rPr>
        <w:t>Valoarea eligibilă a Etapei II a proiectului finanțat prin PDD este de 268.182.698,42 Lei, fără TVA, echivalentul a 56.755.841 euro, fără TVA (reprezentând 29,16% din valoarea totală a proiectului).</w:t>
      </w:r>
    </w:p>
    <w:p w14:paraId="0789EEF6" w14:textId="77777777" w:rsidR="00943668" w:rsidRPr="00943668" w:rsidRDefault="00943668" w:rsidP="00943668">
      <w:pPr>
        <w:spacing w:after="0" w:line="240" w:lineRule="auto"/>
        <w:ind w:firstLine="630"/>
        <w:jc w:val="both"/>
        <w:rPr>
          <w:rFonts w:ascii="Times New Roman" w:eastAsia="SimSun" w:hAnsi="Times New Roman" w:cs="Times New Roman"/>
          <w:bCs/>
          <w:kern w:val="0"/>
          <w14:ligatures w14:val="none"/>
        </w:rPr>
      </w:pPr>
    </w:p>
    <w:p w14:paraId="51A11920" w14:textId="77777777" w:rsidR="00943668" w:rsidRPr="00943668" w:rsidRDefault="00943668" w:rsidP="00943668">
      <w:pPr>
        <w:tabs>
          <w:tab w:val="left" w:pos="5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943668">
        <w:rPr>
          <w:rFonts w:ascii="Times New Roman" w:eastAsia="Times New Roman" w:hAnsi="Times New Roman" w:cs="Times New Roman"/>
          <w:bCs/>
          <w:color w:val="2F5496"/>
          <w:kern w:val="0"/>
          <w14:ligatures w14:val="none"/>
        </w:rPr>
        <w:t xml:space="preserve">           </w:t>
      </w:r>
      <w:r w:rsidRPr="00943668">
        <w:rPr>
          <w:rFonts w:ascii="Times New Roman" w:eastAsia="Times New Roman" w:hAnsi="Times New Roman" w:cs="Times New Roman"/>
          <w:bCs/>
          <w:kern w:val="0"/>
          <w14:ligatures w14:val="none"/>
        </w:rPr>
        <w:t>Pentru ”</w:t>
      </w:r>
      <w:r w:rsidRPr="00943668">
        <w:rPr>
          <w:rFonts w:ascii="Times New Roman" w:eastAsia="Times New Roman" w:hAnsi="Times New Roman" w:cs="Times New Roman"/>
          <w:bCs/>
          <w:i/>
          <w:kern w:val="0"/>
          <w14:ligatures w14:val="none"/>
        </w:rPr>
        <w:t xml:space="preserve">Proiectul regional de dezvoltare a infrastructurii de apă și apă uzată din județul Satu Mare/Regiunea Nord-Vest, în perioada 2014-2020”, </w:t>
      </w:r>
      <w:r w:rsidRPr="00943668">
        <w:rPr>
          <w:rFonts w:ascii="Times New Roman" w:eastAsia="Times New Roman" w:hAnsi="Times New Roman" w:cs="Times New Roman"/>
          <w:bCs/>
          <w:iCs/>
          <w:kern w:val="0"/>
          <w14:ligatures w14:val="none"/>
        </w:rPr>
        <w:t>Consiliul Județean Satu Mare a emis hotărârea nr.</w:t>
      </w:r>
      <w:r w:rsidRPr="00943668">
        <w:rPr>
          <w:rFonts w:ascii="Times New Roman" w:eastAsia="Times New Roman" w:hAnsi="Times New Roman" w:cs="Times New Roman"/>
          <w:bCs/>
          <w:i/>
          <w:kern w:val="0"/>
          <w14:ligatures w14:val="none"/>
        </w:rPr>
        <w:t xml:space="preserve"> </w:t>
      </w:r>
      <w:r w:rsidRPr="00943668">
        <w:rPr>
          <w:rFonts w:ascii="Times New Roman" w:eastAsia="Times New Roman" w:hAnsi="Times New Roman" w:cs="Times New Roman"/>
          <w:bCs/>
          <w:iCs/>
          <w:kern w:val="0"/>
          <w14:ligatures w14:val="none"/>
        </w:rPr>
        <w:t xml:space="preserve">29/2022 </w:t>
      </w:r>
      <w:r w:rsidRPr="00943668">
        <w:rPr>
          <w:rFonts w:ascii="Times New Roman" w:eastAsia="Times New Roman" w:hAnsi="Times New Roman" w:cs="Times New Roman"/>
          <w:bCs/>
          <w:iCs/>
          <w:kern w:val="0"/>
          <w14:ligatures w14:val="none"/>
        </w:rPr>
        <w:lastRenderedPageBreak/>
        <w:t xml:space="preserve">de cofinanțare a 2% </w:t>
      </w:r>
      <w:r w:rsidRPr="00943668">
        <w:rPr>
          <w:rFonts w:ascii="Times New Roman" w:eastAsia="Times New Roman" w:hAnsi="Times New Roman" w:cs="Times New Roman"/>
          <w:bCs/>
          <w:kern w:val="0"/>
          <w14:ligatures w14:val="none"/>
        </w:rPr>
        <w:t>din valoarea eligibilă a investiției aferente județului</w:t>
      </w:r>
      <w:r w:rsidRPr="00943668">
        <w:rPr>
          <w:rFonts w:ascii="Times New Roman" w:eastAsia="Times New Roman" w:hAnsi="Times New Roman" w:cs="Times New Roman"/>
          <w:bCs/>
          <w:w w:val="108"/>
          <w:kern w:val="0"/>
          <w14:ligatures w14:val="none"/>
        </w:rPr>
        <w:t xml:space="preserve"> </w:t>
      </w:r>
      <w:r w:rsidRPr="00943668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Satu Mare, pentru suma </w:t>
      </w:r>
      <w:r w:rsidRPr="00943668">
        <w:rPr>
          <w:rFonts w:ascii="Times New Roman" w:eastAsia="Times New Roman" w:hAnsi="Times New Roman" w:cs="Times New Roman"/>
          <w:bCs/>
          <w:w w:val="108"/>
          <w:kern w:val="0"/>
          <w14:ligatures w14:val="none"/>
        </w:rPr>
        <w:t xml:space="preserve">de </w:t>
      </w:r>
      <w:r w:rsidRPr="00943668">
        <w:rPr>
          <w:rFonts w:ascii="Times New Roman" w:eastAsia="Times New Roman" w:hAnsi="Times New Roman" w:cs="Times New Roman"/>
          <w:bCs/>
          <w:kern w:val="0"/>
          <w14:ligatures w14:val="none"/>
        </w:rPr>
        <w:t>874.673 euro, fără TVA.</w:t>
      </w:r>
    </w:p>
    <w:p w14:paraId="2C4DBE96" w14:textId="77777777" w:rsidR="00943668" w:rsidRPr="00943668" w:rsidRDefault="00943668" w:rsidP="009436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2F5496"/>
          <w:kern w:val="0"/>
          <w14:ligatures w14:val="none"/>
        </w:rPr>
      </w:pPr>
      <w:r w:rsidRPr="00943668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              În acest context, </w:t>
      </w:r>
      <w:r w:rsidRPr="00943668">
        <w:rPr>
          <w:rFonts w:ascii="Times New Roman" w:eastAsia="Times New Roman" w:hAnsi="Times New Roman" w:cs="Times New Roman"/>
          <w:bCs/>
          <w:iCs/>
          <w:kern w:val="0"/>
          <w14:ligatures w14:val="none"/>
        </w:rPr>
        <w:t>aplicând rata de 29,16% cofinanțării aprobate în etapa I (</w:t>
      </w:r>
      <w:r w:rsidRPr="00943668">
        <w:rPr>
          <w:rFonts w:ascii="Times New Roman" w:eastAsia="Times New Roman" w:hAnsi="Times New Roman" w:cs="Times New Roman"/>
          <w:bCs/>
          <w:kern w:val="0"/>
          <w14:ligatures w14:val="none"/>
        </w:rPr>
        <w:t>874.673 euro, fără TVA)</w:t>
      </w:r>
      <w:r w:rsidRPr="00943668">
        <w:rPr>
          <w:rFonts w:ascii="Times New Roman" w:eastAsia="Times New Roman" w:hAnsi="Times New Roman" w:cs="Times New Roman"/>
          <w:bCs/>
          <w:iCs/>
          <w:kern w:val="0"/>
          <w14:ligatures w14:val="none"/>
        </w:rPr>
        <w:t xml:space="preserve">, </w:t>
      </w:r>
      <w:r w:rsidRPr="00943668">
        <w:rPr>
          <w:rFonts w:ascii="Times New Roman" w:eastAsia="Times New Roman" w:hAnsi="Times New Roman" w:cs="Times New Roman"/>
          <w:b/>
          <w:iCs/>
          <w:kern w:val="0"/>
          <w14:ligatures w14:val="none"/>
        </w:rPr>
        <w:t>suma necesară cofinanțării etapei a II-a a proiectului ”</w:t>
      </w:r>
      <w:r w:rsidRPr="00943668">
        <w:rPr>
          <w:rFonts w:ascii="Times New Roman" w:eastAsia="Times New Roman" w:hAnsi="Times New Roman" w:cs="Times New Roman"/>
          <w:b/>
          <w:i/>
          <w:kern w:val="0"/>
          <w14:ligatures w14:val="none"/>
        </w:rPr>
        <w:t xml:space="preserve">Proiectul regional de dezvoltare a infrastructurii de apă și apă uzată din județul Satu Mare/Regiunea Nord-Vest, în perioada 2014-2020, Etapa II” </w:t>
      </w:r>
      <w:r w:rsidRPr="00943668">
        <w:rPr>
          <w:rFonts w:ascii="Times New Roman" w:eastAsia="Times New Roman" w:hAnsi="Times New Roman" w:cs="Times New Roman"/>
          <w:b/>
          <w:iCs/>
          <w:kern w:val="0"/>
          <w14:ligatures w14:val="none"/>
        </w:rPr>
        <w:t xml:space="preserve">este de </w:t>
      </w:r>
      <w:r w:rsidRPr="00943668">
        <w:rPr>
          <w:rFonts w:ascii="Times New Roman" w:eastAsia="Times New Roman" w:hAnsi="Times New Roman" w:cs="Times New Roman"/>
          <w:b/>
          <w:kern w:val="0"/>
          <w:lang w:val="en-GB" w:eastAsia="en-GB"/>
          <w14:ligatures w14:val="none"/>
        </w:rPr>
        <w:t xml:space="preserve">255.054,65 </w:t>
      </w:r>
      <w:r w:rsidRPr="00943668">
        <w:rPr>
          <w:rFonts w:ascii="Times New Roman" w:eastAsia="Times New Roman" w:hAnsi="Times New Roman" w:cs="Times New Roman"/>
          <w:b/>
          <w:iCs/>
          <w:kern w:val="0"/>
          <w14:ligatures w14:val="none"/>
        </w:rPr>
        <w:t xml:space="preserve">euro, fără TVA. </w:t>
      </w:r>
    </w:p>
    <w:p w14:paraId="3D9551CA" w14:textId="77777777" w:rsidR="00943668" w:rsidRPr="00943668" w:rsidRDefault="00943668" w:rsidP="00943668">
      <w:pPr>
        <w:tabs>
          <w:tab w:val="left" w:pos="55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943668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          Suma aferentă cofinanțării Etapei II</w:t>
      </w:r>
      <w:r w:rsidRPr="00943668">
        <w:rPr>
          <w:rFonts w:ascii="Times New Roman" w:eastAsia="Times New Roman" w:hAnsi="Times New Roman" w:cs="Times New Roman"/>
          <w:b/>
          <w:color w:val="2F5496"/>
          <w:w w:val="108"/>
          <w:kern w:val="0"/>
          <w14:ligatures w14:val="none"/>
        </w:rPr>
        <w:t>.</w:t>
      </w:r>
      <w:r w:rsidRPr="00943668">
        <w:rPr>
          <w:rFonts w:ascii="Times New Roman" w:eastAsia="Times New Roman" w:hAnsi="Times New Roman" w:cs="Times New Roman"/>
          <w:bCs/>
          <w:kern w:val="0"/>
          <w14:ligatures w14:val="none"/>
        </w:rPr>
        <w:t xml:space="preserve"> trebuie prevăzută și suportată din bugetul județului Satu Mare, eșalonat, pe toată durata implementării proiectului, respectiv până la data de 31.12.2027, conform prevederilor Contractului de finanțare nr. 19/30.05.2024, art. 7 – Drepturile și obligațiile Beneficiarului, alin 13.</w:t>
      </w:r>
    </w:p>
    <w:p w14:paraId="246F8F4C" w14:textId="77777777" w:rsidR="00943668" w:rsidRPr="00943668" w:rsidRDefault="00943668" w:rsidP="00943668">
      <w:pPr>
        <w:spacing w:after="0" w:line="240" w:lineRule="auto"/>
        <w:ind w:firstLine="630"/>
        <w:jc w:val="both"/>
        <w:rPr>
          <w:rFonts w:ascii="Times New Roman" w:eastAsia="SimSun" w:hAnsi="Times New Roman" w:cs="Times New Roman"/>
          <w:bCs/>
          <w:kern w:val="0"/>
          <w14:ligatures w14:val="none"/>
        </w:rPr>
      </w:pPr>
    </w:p>
    <w:p w14:paraId="66D91313" w14:textId="3009AFAD" w:rsidR="00943668" w:rsidRPr="00943668" w:rsidRDefault="00943668" w:rsidP="0094366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o-RO"/>
          <w14:ligatures w14:val="none"/>
        </w:rPr>
      </w:pPr>
      <w:r w:rsidRPr="00943668">
        <w:rPr>
          <w:rFonts w:ascii="Times New Roman" w:eastAsia="Times New Roman" w:hAnsi="Times New Roman" w:cs="Times New Roman"/>
          <w:color w:val="FF0000"/>
          <w:kern w:val="0"/>
          <w14:ligatures w14:val="none"/>
        </w:rPr>
        <w:t xml:space="preserve">         </w:t>
      </w:r>
      <w:r w:rsidRPr="00943668">
        <w:rPr>
          <w:rFonts w:ascii="Times New Roman" w:eastAsia="Times New Roman" w:hAnsi="Times New Roman" w:cs="Times New Roman"/>
          <w:kern w:val="0"/>
          <w14:ligatures w14:val="none"/>
        </w:rPr>
        <w:t xml:space="preserve">Ținând cont de prevederile art. 45 din Legea nr. 273/2006 privind finanțele publice locale, cu modificările și completările ulterioare, </w:t>
      </w:r>
    </w:p>
    <w:p w14:paraId="30BDB025" w14:textId="77777777" w:rsidR="00943668" w:rsidRPr="00943668" w:rsidRDefault="00943668" w:rsidP="00943668">
      <w:pPr>
        <w:spacing w:after="0" w:line="240" w:lineRule="auto"/>
        <w:ind w:firstLine="629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943668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Luând în considerare</w:t>
      </w:r>
      <w:r w:rsidRPr="00943668">
        <w:rPr>
          <w:rFonts w:ascii="Times New Roman" w:eastAsia="Times New Roman" w:hAnsi="Times New Roman" w:cs="Times New Roman"/>
          <w:iCs/>
          <w:kern w:val="0"/>
          <w14:ligatures w14:val="none"/>
        </w:rPr>
        <w:t xml:space="preserve"> cele de mai sus,</w:t>
      </w:r>
    </w:p>
    <w:p w14:paraId="781B5906" w14:textId="77777777" w:rsidR="00943668" w:rsidRPr="00943668" w:rsidRDefault="00943668" w:rsidP="00943668">
      <w:pPr>
        <w:spacing w:after="0" w:line="240" w:lineRule="auto"/>
        <w:ind w:firstLine="629"/>
        <w:contextualSpacing/>
        <w:jc w:val="both"/>
        <w:rPr>
          <w:rFonts w:ascii="Times New Roman" w:eastAsia="Times New Roman" w:hAnsi="Times New Roman" w:cs="Times New Roman"/>
          <w:iCs/>
          <w:kern w:val="0"/>
          <w14:ligatures w14:val="none"/>
        </w:rPr>
      </w:pPr>
      <w:r w:rsidRPr="00943668">
        <w:rPr>
          <w:rFonts w:ascii="Times New Roman" w:eastAsia="Times New Roman" w:hAnsi="Times New Roman" w:cs="Times New Roman"/>
          <w:iCs/>
          <w:kern w:val="0"/>
          <w14:ligatures w14:val="none"/>
        </w:rPr>
        <w:t>În temeiul prevederilor art. 182 alin. (2) din Ordonanța de urgență nr. 57/2019 privind Codul administrativ, cu modificările și completările ulterioare,</w:t>
      </w:r>
    </w:p>
    <w:p w14:paraId="4C33365D" w14:textId="77777777" w:rsidR="00943668" w:rsidRPr="00943668" w:rsidRDefault="00943668" w:rsidP="00943668">
      <w:pPr>
        <w:spacing w:after="0" w:line="240" w:lineRule="auto"/>
        <w:ind w:firstLine="629"/>
        <w:contextualSpacing/>
        <w:jc w:val="both"/>
        <w:rPr>
          <w:rFonts w:ascii="Times New Roman" w:eastAsia="Times New Roman" w:hAnsi="Times New Roman" w:cs="Times New Roman"/>
          <w:iCs/>
          <w:color w:val="FF0000"/>
          <w:kern w:val="0"/>
          <w:sz w:val="22"/>
          <w:szCs w:val="22"/>
          <w14:ligatures w14:val="none"/>
        </w:rPr>
      </w:pPr>
    </w:p>
    <w:p w14:paraId="63B958F0" w14:textId="77777777" w:rsidR="00943668" w:rsidRPr="00943668" w:rsidRDefault="00943668" w:rsidP="00943668">
      <w:pPr>
        <w:spacing w:after="0" w:line="240" w:lineRule="auto"/>
        <w:ind w:right="26" w:firstLine="630"/>
        <w:contextualSpacing/>
        <w:jc w:val="both"/>
        <w:rPr>
          <w:rFonts w:ascii="Times New Roman" w:eastAsia="Times New Roman" w:hAnsi="Times New Roman" w:cs="Times New Roman"/>
          <w:iCs/>
          <w:color w:val="FF0000"/>
          <w:kern w:val="0"/>
          <w:sz w:val="22"/>
          <w:szCs w:val="22"/>
          <w14:ligatures w14:val="none"/>
        </w:rPr>
      </w:pPr>
    </w:p>
    <w:p w14:paraId="5895D025" w14:textId="77777777" w:rsidR="00943668" w:rsidRPr="00943668" w:rsidRDefault="00943668" w:rsidP="00943668">
      <w:pPr>
        <w:spacing w:after="0" w:line="240" w:lineRule="auto"/>
        <w:ind w:right="26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</w:pPr>
      <w:r w:rsidRPr="00943668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  <w:t>INIŢIEZ:</w:t>
      </w:r>
    </w:p>
    <w:p w14:paraId="065EF6EF" w14:textId="77777777" w:rsidR="00943668" w:rsidRPr="00943668" w:rsidRDefault="00943668" w:rsidP="00943668">
      <w:pPr>
        <w:spacing w:after="0" w:line="240" w:lineRule="auto"/>
        <w:ind w:right="26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</w:pPr>
    </w:p>
    <w:p w14:paraId="0433D9FD" w14:textId="77777777" w:rsidR="00943668" w:rsidRPr="00943668" w:rsidRDefault="00943668" w:rsidP="00943668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</w:pPr>
      <w:r w:rsidRPr="00943668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proiectul de hotărâre </w:t>
      </w:r>
      <w:r w:rsidRPr="00943668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14:ligatures w14:val="none"/>
        </w:rPr>
        <w:t xml:space="preserve">privind aprobarea proiectului ”Proiectul regional de dezvoltare a infrastructurii de apă și apă uzată din județul Satu Mare/Regiunea Nord-Vest, în perioada 2014-2020 – Etapa II și a cofinanțării acestuia </w:t>
      </w:r>
    </w:p>
    <w:p w14:paraId="543E6400" w14:textId="77777777" w:rsidR="00943668" w:rsidRPr="00943668" w:rsidRDefault="00943668" w:rsidP="009436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</w:p>
    <w:p w14:paraId="788F2A77" w14:textId="77777777" w:rsidR="00943668" w:rsidRPr="00943668" w:rsidRDefault="00943668" w:rsidP="00943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14:ligatures w14:val="none"/>
        </w:rPr>
      </w:pPr>
    </w:p>
    <w:p w14:paraId="275D0899" w14:textId="77777777" w:rsidR="00943668" w:rsidRPr="00943668" w:rsidRDefault="00943668" w:rsidP="00943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14:ligatures w14:val="none"/>
        </w:rPr>
      </w:pPr>
    </w:p>
    <w:p w14:paraId="371FA8AE" w14:textId="77777777" w:rsidR="00943668" w:rsidRPr="00943668" w:rsidRDefault="00943668" w:rsidP="00943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14:ligatures w14:val="none"/>
        </w:rPr>
      </w:pPr>
    </w:p>
    <w:p w14:paraId="5496DF8B" w14:textId="77777777" w:rsidR="00943668" w:rsidRPr="00943668" w:rsidRDefault="00943668" w:rsidP="00943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14:ligatures w14:val="none"/>
        </w:rPr>
      </w:pPr>
    </w:p>
    <w:p w14:paraId="3B0ACA83" w14:textId="77777777" w:rsidR="00943668" w:rsidRPr="00943668" w:rsidRDefault="00943668" w:rsidP="00943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14:ligatures w14:val="none"/>
        </w:rPr>
      </w:pPr>
    </w:p>
    <w:p w14:paraId="2807D676" w14:textId="77777777" w:rsidR="00943668" w:rsidRPr="00943668" w:rsidRDefault="00943668" w:rsidP="0094366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  <w:r w:rsidRPr="00943668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>INIŢIATOR:</w:t>
      </w:r>
    </w:p>
    <w:p w14:paraId="4FBB42A9" w14:textId="77777777" w:rsidR="00943668" w:rsidRPr="00943668" w:rsidRDefault="00943668" w:rsidP="00943668">
      <w:pPr>
        <w:spacing w:after="0" w:line="240" w:lineRule="auto"/>
        <w:ind w:right="-360" w:hanging="360"/>
        <w:contextualSpacing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  <w:r w:rsidRPr="00943668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>PREŞEDINTE,</w:t>
      </w:r>
    </w:p>
    <w:p w14:paraId="5DF92668" w14:textId="77777777" w:rsidR="00943668" w:rsidRPr="00943668" w:rsidRDefault="00943668" w:rsidP="00943668">
      <w:pPr>
        <w:spacing w:after="0" w:line="240" w:lineRule="auto"/>
        <w:ind w:hanging="360"/>
        <w:contextualSpacing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  <w:r w:rsidRPr="00943668"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  <w:t xml:space="preserve">      Pataki Csaba</w:t>
      </w:r>
    </w:p>
    <w:p w14:paraId="3A435BE4" w14:textId="77777777" w:rsidR="00943668" w:rsidRPr="00943668" w:rsidRDefault="00943668" w:rsidP="00943668">
      <w:pPr>
        <w:spacing w:after="0" w:line="240" w:lineRule="auto"/>
        <w:ind w:hanging="360"/>
        <w:contextualSpacing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</w:p>
    <w:p w14:paraId="45291A30" w14:textId="77777777" w:rsidR="00943668" w:rsidRPr="00943668" w:rsidRDefault="00943668" w:rsidP="00943668">
      <w:pPr>
        <w:spacing w:after="0" w:line="240" w:lineRule="auto"/>
        <w:ind w:hanging="360"/>
        <w:contextualSpacing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</w:p>
    <w:p w14:paraId="54DE6D8A" w14:textId="77777777" w:rsidR="00943668" w:rsidRPr="00943668" w:rsidRDefault="00943668" w:rsidP="00943668">
      <w:pPr>
        <w:spacing w:after="0" w:line="240" w:lineRule="auto"/>
        <w:ind w:hanging="360"/>
        <w:contextualSpacing/>
        <w:jc w:val="center"/>
        <w:rPr>
          <w:rFonts w:ascii="Times New Roman" w:eastAsia="Times New Roman" w:hAnsi="Times New Roman" w:cs="Times New Roman"/>
          <w:b/>
          <w:kern w:val="0"/>
          <w:sz w:val="22"/>
          <w:szCs w:val="22"/>
          <w14:ligatures w14:val="none"/>
        </w:rPr>
      </w:pPr>
    </w:p>
    <w:p w14:paraId="741D399F" w14:textId="77777777" w:rsidR="00943668" w:rsidRPr="00943668" w:rsidRDefault="00943668" w:rsidP="00943668">
      <w:pPr>
        <w:spacing w:after="0" w:line="240" w:lineRule="auto"/>
        <w:ind w:hanging="360"/>
        <w:contextualSpacing/>
        <w:jc w:val="center"/>
        <w:rPr>
          <w:rFonts w:ascii="Times New Roman" w:eastAsia="Times New Roman" w:hAnsi="Times New Roman" w:cs="Times New Roman"/>
          <w:b/>
          <w:color w:val="FF0000"/>
          <w:kern w:val="0"/>
          <w:sz w:val="22"/>
          <w:szCs w:val="22"/>
          <w14:ligatures w14:val="none"/>
        </w:rPr>
      </w:pPr>
    </w:p>
    <w:p w14:paraId="20387795" w14:textId="77777777" w:rsidR="00943668" w:rsidRPr="00943668" w:rsidRDefault="00943668" w:rsidP="00943668">
      <w:pPr>
        <w:spacing w:after="0" w:line="240" w:lineRule="auto"/>
        <w:ind w:hanging="360"/>
        <w:contextualSpacing/>
        <w:jc w:val="center"/>
        <w:rPr>
          <w:rFonts w:ascii="Times New Roman" w:eastAsia="Times New Roman" w:hAnsi="Times New Roman" w:cs="Times New Roman"/>
          <w:b/>
          <w:color w:val="FF0000"/>
          <w:kern w:val="0"/>
          <w:sz w:val="22"/>
          <w:szCs w:val="22"/>
          <w14:ligatures w14:val="none"/>
        </w:rPr>
      </w:pPr>
    </w:p>
    <w:p w14:paraId="31505B7B" w14:textId="77777777" w:rsidR="00943668" w:rsidRPr="00943668" w:rsidRDefault="00943668" w:rsidP="00943668">
      <w:pPr>
        <w:spacing w:after="0" w:line="240" w:lineRule="auto"/>
        <w:ind w:hanging="360"/>
        <w:contextualSpacing/>
        <w:jc w:val="center"/>
        <w:rPr>
          <w:rFonts w:ascii="Times New Roman" w:eastAsia="Times New Roman" w:hAnsi="Times New Roman" w:cs="Times New Roman"/>
          <w:b/>
          <w:color w:val="FF0000"/>
          <w:kern w:val="0"/>
          <w:sz w:val="22"/>
          <w:szCs w:val="22"/>
          <w14:ligatures w14:val="none"/>
        </w:rPr>
      </w:pPr>
    </w:p>
    <w:p w14:paraId="72D25B0B" w14:textId="77777777" w:rsidR="00943668" w:rsidRPr="00943668" w:rsidRDefault="00943668" w:rsidP="00943668">
      <w:pPr>
        <w:spacing w:after="0" w:line="240" w:lineRule="auto"/>
        <w:ind w:hanging="360"/>
        <w:contextualSpacing/>
        <w:jc w:val="center"/>
        <w:rPr>
          <w:rFonts w:ascii="Times New Roman" w:eastAsia="Times New Roman" w:hAnsi="Times New Roman" w:cs="Times New Roman"/>
          <w:b/>
          <w:color w:val="FF0000"/>
          <w:kern w:val="0"/>
          <w:sz w:val="22"/>
          <w:szCs w:val="22"/>
          <w14:ligatures w14:val="none"/>
        </w:rPr>
      </w:pPr>
    </w:p>
    <w:p w14:paraId="0AFB9B47" w14:textId="77777777" w:rsidR="00943668" w:rsidRPr="00943668" w:rsidRDefault="00943668" w:rsidP="00943668">
      <w:pPr>
        <w:spacing w:after="0" w:line="240" w:lineRule="auto"/>
        <w:ind w:hanging="360"/>
        <w:contextualSpacing/>
        <w:jc w:val="center"/>
        <w:rPr>
          <w:rFonts w:ascii="Times New Roman" w:eastAsia="Times New Roman" w:hAnsi="Times New Roman" w:cs="Times New Roman"/>
          <w:b/>
          <w:color w:val="FF0000"/>
          <w:kern w:val="0"/>
          <w:sz w:val="22"/>
          <w:szCs w:val="22"/>
          <w14:ligatures w14:val="none"/>
        </w:rPr>
      </w:pPr>
    </w:p>
    <w:p w14:paraId="7180A405" w14:textId="77777777" w:rsidR="00943668" w:rsidRPr="00943668" w:rsidRDefault="00943668" w:rsidP="00943668">
      <w:pPr>
        <w:spacing w:after="0" w:line="240" w:lineRule="auto"/>
        <w:ind w:hanging="360"/>
        <w:contextualSpacing/>
        <w:jc w:val="center"/>
        <w:rPr>
          <w:rFonts w:ascii="Times New Roman" w:eastAsia="Times New Roman" w:hAnsi="Times New Roman" w:cs="Times New Roman"/>
          <w:b/>
          <w:color w:val="FF0000"/>
          <w:kern w:val="0"/>
          <w:sz w:val="22"/>
          <w:szCs w:val="22"/>
          <w14:ligatures w14:val="none"/>
        </w:rPr>
      </w:pPr>
    </w:p>
    <w:p w14:paraId="6F213A9E" w14:textId="77777777" w:rsidR="00943668" w:rsidRPr="00943668" w:rsidRDefault="00943668" w:rsidP="0094366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kern w:val="0"/>
          <w:sz w:val="22"/>
          <w:szCs w:val="22"/>
          <w14:ligatures w14:val="none"/>
        </w:rPr>
      </w:pPr>
    </w:p>
    <w:p w14:paraId="68D2A154" w14:textId="77777777" w:rsidR="00943668" w:rsidRPr="00943668" w:rsidRDefault="00943668" w:rsidP="0094366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kern w:val="0"/>
          <w:sz w:val="22"/>
          <w:szCs w:val="22"/>
          <w14:ligatures w14:val="none"/>
        </w:rPr>
      </w:pPr>
    </w:p>
    <w:p w14:paraId="7383FCF0" w14:textId="77777777" w:rsidR="00943668" w:rsidRPr="00943668" w:rsidRDefault="00943668" w:rsidP="0094366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kern w:val="0"/>
          <w:sz w:val="22"/>
          <w:szCs w:val="22"/>
          <w14:ligatures w14:val="none"/>
        </w:rPr>
      </w:pPr>
    </w:p>
    <w:p w14:paraId="298B72D5" w14:textId="77777777" w:rsidR="00943668" w:rsidRPr="00943668" w:rsidRDefault="00943668" w:rsidP="0094366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kern w:val="0"/>
          <w:sz w:val="22"/>
          <w:szCs w:val="22"/>
          <w14:ligatures w14:val="none"/>
        </w:rPr>
      </w:pPr>
    </w:p>
    <w:p w14:paraId="65C121BB" w14:textId="77777777" w:rsidR="00943668" w:rsidRPr="00943668" w:rsidRDefault="00943668" w:rsidP="0094366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kern w:val="0"/>
          <w:sz w:val="22"/>
          <w:szCs w:val="22"/>
          <w14:ligatures w14:val="none"/>
        </w:rPr>
      </w:pPr>
    </w:p>
    <w:p w14:paraId="3D37E04B" w14:textId="77777777" w:rsidR="00943668" w:rsidRPr="00943668" w:rsidRDefault="00943668" w:rsidP="0094366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kern w:val="0"/>
          <w:sz w:val="22"/>
          <w:szCs w:val="22"/>
          <w14:ligatures w14:val="none"/>
        </w:rPr>
      </w:pPr>
    </w:p>
    <w:p w14:paraId="23A48386" w14:textId="77777777" w:rsidR="00943668" w:rsidRPr="00943668" w:rsidRDefault="00943668" w:rsidP="0094366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kern w:val="0"/>
          <w:sz w:val="22"/>
          <w:szCs w:val="22"/>
          <w14:ligatures w14:val="none"/>
        </w:rPr>
      </w:pPr>
    </w:p>
    <w:p w14:paraId="79568331" w14:textId="77777777" w:rsidR="00943668" w:rsidRPr="00943668" w:rsidRDefault="00943668" w:rsidP="0094366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kern w:val="0"/>
          <w:sz w:val="22"/>
          <w:szCs w:val="22"/>
          <w14:ligatures w14:val="none"/>
        </w:rPr>
      </w:pPr>
    </w:p>
    <w:p w14:paraId="06F3F500" w14:textId="77777777" w:rsidR="00943668" w:rsidRPr="00943668" w:rsidRDefault="00943668" w:rsidP="0094366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kern w:val="0"/>
          <w:sz w:val="22"/>
          <w:szCs w:val="22"/>
          <w14:ligatures w14:val="none"/>
        </w:rPr>
      </w:pPr>
    </w:p>
    <w:p w14:paraId="580AC0C3" w14:textId="77777777" w:rsidR="00943668" w:rsidRPr="00943668" w:rsidRDefault="00943668" w:rsidP="0094366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kern w:val="0"/>
          <w:sz w:val="22"/>
          <w:szCs w:val="22"/>
          <w14:ligatures w14:val="none"/>
        </w:rPr>
      </w:pPr>
    </w:p>
    <w:p w14:paraId="2F91E8C9" w14:textId="77777777" w:rsidR="00943668" w:rsidRPr="00943668" w:rsidRDefault="00943668" w:rsidP="0094366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kern w:val="0"/>
          <w:sz w:val="22"/>
          <w:szCs w:val="22"/>
          <w14:ligatures w14:val="none"/>
        </w:rPr>
      </w:pPr>
    </w:p>
    <w:p w14:paraId="0B9C28BC" w14:textId="77777777" w:rsidR="00943668" w:rsidRPr="00943668" w:rsidRDefault="00943668" w:rsidP="0094366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kern w:val="0"/>
          <w:sz w:val="22"/>
          <w:szCs w:val="22"/>
          <w14:ligatures w14:val="none"/>
        </w:rPr>
      </w:pPr>
    </w:p>
    <w:p w14:paraId="00D3733E" w14:textId="77777777" w:rsidR="00943668" w:rsidRPr="00943668" w:rsidRDefault="00943668" w:rsidP="0094366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kern w:val="0"/>
          <w:sz w:val="22"/>
          <w:szCs w:val="22"/>
          <w14:ligatures w14:val="none"/>
        </w:rPr>
      </w:pPr>
    </w:p>
    <w:p w14:paraId="4AF8B4D0" w14:textId="77777777" w:rsidR="00943668" w:rsidRPr="00943668" w:rsidRDefault="00943668" w:rsidP="0094366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kern w:val="0"/>
          <w:sz w:val="22"/>
          <w:szCs w:val="22"/>
          <w14:ligatures w14:val="none"/>
        </w:rPr>
      </w:pPr>
    </w:p>
    <w:p w14:paraId="4C2EECF4" w14:textId="77777777" w:rsidR="00943668" w:rsidRPr="00943668" w:rsidRDefault="00943668" w:rsidP="00943668">
      <w:pPr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  <w:sectPr w:rsidR="00943668" w:rsidRPr="00943668" w:rsidSect="00943668">
          <w:pgSz w:w="12240" w:h="15840" w:code="1"/>
          <w:pgMar w:top="720" w:right="720" w:bottom="720" w:left="851" w:header="708" w:footer="708" w:gutter="0"/>
          <w:pgNumType w:start="1" w:chapStyle="1"/>
          <w:cols w:space="708"/>
          <w:docGrid w:linePitch="360"/>
        </w:sectPr>
      </w:pPr>
      <w:r w:rsidRPr="00943668">
        <w:rPr>
          <w:rFonts w:ascii="Times New Roman" w:eastAsia="Times New Roman" w:hAnsi="Times New Roman" w:cs="Times New Roman"/>
          <w:bCs/>
          <w:kern w:val="0"/>
          <w:sz w:val="10"/>
          <w:szCs w:val="10"/>
          <w14:ligatures w14:val="none"/>
        </w:rPr>
        <w:t>Red. Tehn. R.L.L../</w:t>
      </w:r>
      <w:r w:rsidRPr="00943668">
        <w:rPr>
          <w:rFonts w:ascii="Times New Roman" w:eastAsia="Times New Roman" w:hAnsi="Times New Roman" w:cs="Times New Roman"/>
          <w:kern w:val="0"/>
          <w:sz w:val="10"/>
          <w:szCs w:val="10"/>
          <w14:ligatures w14:val="none"/>
        </w:rPr>
        <w:t>Exemplare 5</w:t>
      </w:r>
    </w:p>
    <w:p w14:paraId="3D754BEC" w14:textId="2242B7FC" w:rsidR="00943668" w:rsidRDefault="00950788" w:rsidP="002664CB">
      <w:pPr>
        <w:spacing w:after="0" w:line="240" w:lineRule="auto"/>
        <w:jc w:val="both"/>
      </w:pPr>
      <w:r>
        <w:t xml:space="preserve">   </w:t>
      </w:r>
    </w:p>
    <w:sectPr w:rsidR="00943668" w:rsidSect="00943668">
      <w:pgSz w:w="12240" w:h="15840" w:code="1"/>
      <w:pgMar w:top="720" w:right="900" w:bottom="720" w:left="851" w:header="708" w:footer="708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080F8" w14:textId="77777777" w:rsidR="00241685" w:rsidRDefault="00241685" w:rsidP="002664CB">
      <w:pPr>
        <w:spacing w:after="0" w:line="240" w:lineRule="auto"/>
      </w:pPr>
      <w:r>
        <w:separator/>
      </w:r>
    </w:p>
  </w:endnote>
  <w:endnote w:type="continuationSeparator" w:id="0">
    <w:p w14:paraId="377144FE" w14:textId="77777777" w:rsidR="00241685" w:rsidRDefault="00241685" w:rsidP="00266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ËÎĚĺ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07C86E" w14:textId="77777777" w:rsidR="00241685" w:rsidRDefault="00241685" w:rsidP="002664CB">
      <w:pPr>
        <w:spacing w:after="0" w:line="240" w:lineRule="auto"/>
      </w:pPr>
      <w:r>
        <w:separator/>
      </w:r>
    </w:p>
  </w:footnote>
  <w:footnote w:type="continuationSeparator" w:id="0">
    <w:p w14:paraId="0C957F73" w14:textId="77777777" w:rsidR="00241685" w:rsidRDefault="00241685" w:rsidP="002664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E12AA3"/>
    <w:multiLevelType w:val="hybridMultilevel"/>
    <w:tmpl w:val="FFFFFFFF"/>
    <w:lvl w:ilvl="0" w:tplc="372020F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6EEE0056"/>
    <w:multiLevelType w:val="hybridMultilevel"/>
    <w:tmpl w:val="FFFFFFFF"/>
    <w:lvl w:ilvl="0" w:tplc="5AB64E5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FB4EA0"/>
    <w:multiLevelType w:val="hybridMultilevel"/>
    <w:tmpl w:val="FFFFFFFF"/>
    <w:lvl w:ilvl="0" w:tplc="7BBC405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9655896">
    <w:abstractNumId w:val="1"/>
  </w:num>
  <w:num w:numId="2" w16cid:durableId="44523798">
    <w:abstractNumId w:val="0"/>
  </w:num>
  <w:num w:numId="3" w16cid:durableId="14012531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668"/>
    <w:rsid w:val="00241685"/>
    <w:rsid w:val="002664CB"/>
    <w:rsid w:val="004C4108"/>
    <w:rsid w:val="008224BE"/>
    <w:rsid w:val="00943668"/>
    <w:rsid w:val="00950788"/>
    <w:rsid w:val="0099530A"/>
    <w:rsid w:val="009A7DE9"/>
    <w:rsid w:val="00A9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22077"/>
  <w15:chartTrackingRefBased/>
  <w15:docId w15:val="{C7E2F036-9DA0-46C8-B573-D4DA2C619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o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9436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9436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9436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9436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9436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9436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9436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9436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9436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9436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9436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9436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943668"/>
    <w:rPr>
      <w:rFonts w:eastAsiaTheme="majorEastAsia" w:cstheme="majorBidi"/>
      <w:i/>
      <w:iCs/>
      <w:color w:val="0F4761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943668"/>
    <w:rPr>
      <w:rFonts w:eastAsiaTheme="majorEastAsia" w:cstheme="majorBidi"/>
      <w:color w:val="0F4761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943668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943668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943668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943668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9436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9436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9436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9436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9436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943668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943668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943668"/>
    <w:rPr>
      <w:i/>
      <w:iCs/>
      <w:color w:val="0F476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9436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943668"/>
    <w:rPr>
      <w:i/>
      <w:iCs/>
      <w:color w:val="0F4761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943668"/>
    <w:rPr>
      <w:b/>
      <w:bCs/>
      <w:smallCaps/>
      <w:color w:val="0F4761" w:themeColor="accent1" w:themeShade="BF"/>
      <w:spacing w:val="5"/>
    </w:rPr>
  </w:style>
  <w:style w:type="paragraph" w:customStyle="1" w:styleId="Subsol1">
    <w:name w:val="Subsol1"/>
    <w:basedOn w:val="Normal"/>
    <w:next w:val="Subsol"/>
    <w:link w:val="SubsolCaracter"/>
    <w:uiPriority w:val="99"/>
    <w:unhideWhenUsed/>
    <w:rsid w:val="00943668"/>
    <w:pPr>
      <w:tabs>
        <w:tab w:val="center" w:pos="4536"/>
        <w:tab w:val="right" w:pos="9072"/>
      </w:tabs>
      <w:spacing w:after="0" w:line="240" w:lineRule="auto"/>
    </w:pPr>
    <w:rPr>
      <w:rFonts w:cs="Times New Roman"/>
    </w:rPr>
  </w:style>
  <w:style w:type="character" w:customStyle="1" w:styleId="SubsolCaracter">
    <w:name w:val="Subsol Caracter"/>
    <w:basedOn w:val="Fontdeparagrafimplicit"/>
    <w:link w:val="Subsol1"/>
    <w:uiPriority w:val="99"/>
    <w:rsid w:val="00943668"/>
    <w:rPr>
      <w:rFonts w:cs="Times New Roman"/>
    </w:rPr>
  </w:style>
  <w:style w:type="paragraph" w:styleId="Subsol">
    <w:name w:val="footer"/>
    <w:basedOn w:val="Normal"/>
    <w:link w:val="SubsolCaracter1"/>
    <w:uiPriority w:val="99"/>
    <w:unhideWhenUsed/>
    <w:rsid w:val="009436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1">
    <w:name w:val="Subsol Caracter1"/>
    <w:basedOn w:val="Fontdeparagrafimplicit"/>
    <w:link w:val="Subsol"/>
    <w:uiPriority w:val="99"/>
    <w:rsid w:val="00943668"/>
  </w:style>
  <w:style w:type="paragraph" w:styleId="Antet">
    <w:name w:val="header"/>
    <w:basedOn w:val="Normal"/>
    <w:link w:val="AntetCaracter"/>
    <w:uiPriority w:val="99"/>
    <w:unhideWhenUsed/>
    <w:rsid w:val="00266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664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739</Words>
  <Characters>4292</Characters>
  <Application>Microsoft Office Word</Application>
  <DocSecurity>0</DocSecurity>
  <Lines>35</Lines>
  <Paragraphs>10</Paragraphs>
  <ScaleCrop>false</ScaleCrop>
  <Company/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Roatis</dc:creator>
  <cp:keywords/>
  <dc:description/>
  <cp:lastModifiedBy>Alina Roatis</cp:lastModifiedBy>
  <cp:revision>6</cp:revision>
  <cp:lastPrinted>2025-02-21T06:42:00Z</cp:lastPrinted>
  <dcterms:created xsi:type="dcterms:W3CDTF">2025-02-21T06:32:00Z</dcterms:created>
  <dcterms:modified xsi:type="dcterms:W3CDTF">2025-02-21T06:47:00Z</dcterms:modified>
</cp:coreProperties>
</file>