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94C22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65AA83A0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598871B5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143C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627F0BC3" w14:textId="77777777" w:rsidR="00762120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31DF8" w14:textId="77777777" w:rsidR="00762120" w:rsidRPr="008A143C" w:rsidRDefault="00762120" w:rsidP="007621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17CAD" w14:textId="61C782D1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PROIECT DE HOTĂRÂRE NR.________/20</w:t>
      </w:r>
      <w:r w:rsidR="00231542"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4E7186"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5</w:t>
      </w:r>
    </w:p>
    <w:p w14:paraId="72A8BA8F" w14:textId="77777777" w:rsidR="00762120" w:rsidRPr="00A504A9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4E7186">
        <w:rPr>
          <w:rFonts w:ascii="Times New Roman" w:hAnsi="Times New Roman" w:cs="Times New Roman"/>
          <w:sz w:val="24"/>
          <w:szCs w:val="24"/>
          <w:lang w:val="pt-BR"/>
        </w:rPr>
        <w:t>privind desemnarea reprezentantului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Consiliului Județean Satu Mare în </w:t>
      </w:r>
    </w:p>
    <w:p w14:paraId="4E09E540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Consiliul de Administrație al </w:t>
      </w:r>
      <w:r w:rsidR="002613CC">
        <w:rPr>
          <w:rFonts w:ascii="Times New Roman" w:hAnsi="Times New Roman" w:cs="Times New Roman"/>
          <w:sz w:val="24"/>
          <w:szCs w:val="24"/>
          <w:lang w:val="ro-RO"/>
        </w:rPr>
        <w:t>Bibliotecii</w:t>
      </w:r>
      <w:r w:rsidR="00864BDD">
        <w:rPr>
          <w:rFonts w:ascii="Times New Roman" w:hAnsi="Times New Roman" w:cs="Times New Roman"/>
          <w:sz w:val="24"/>
          <w:szCs w:val="24"/>
          <w:lang w:val="ro-RO"/>
        </w:rPr>
        <w:t xml:space="preserve"> Județe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864BDD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</w:p>
    <w:p w14:paraId="6CACB844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925F7BF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sz w:val="24"/>
          <w:szCs w:val="24"/>
          <w:lang w:val="pt-BR"/>
        </w:rPr>
        <w:t>Consiliul Judeţean Satu Mare,</w:t>
      </w:r>
    </w:p>
    <w:p w14:paraId="009E3BB9" w14:textId="1BA64ECB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având în vedere </w:t>
      </w:r>
      <w:r w:rsidR="00FC0337" w:rsidRPr="00985F7C">
        <w:rPr>
          <w:rFonts w:ascii="Times New Roman" w:hAnsi="Times New Roman"/>
          <w:sz w:val="24"/>
          <w:szCs w:val="24"/>
          <w:lang w:val="ro-RO"/>
        </w:rPr>
        <w:t>Referatul de aprobare nr.__________/_______202</w:t>
      </w:r>
      <w:r w:rsidR="004E7186">
        <w:rPr>
          <w:rFonts w:ascii="Times New Roman" w:hAnsi="Times New Roman"/>
          <w:sz w:val="24"/>
          <w:szCs w:val="24"/>
          <w:lang w:val="ro-RO"/>
        </w:rPr>
        <w:t>5</w:t>
      </w:r>
      <w:r w:rsidR="00FC0337" w:rsidRPr="00A44709">
        <w:rPr>
          <w:lang w:val="ro-RO"/>
        </w:rPr>
        <w:t xml:space="preserve">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a preşedintelui Consiliului Judeţean Satu Mare, anexată prezentului proiect de hotărâre,</w:t>
      </w:r>
    </w:p>
    <w:p w14:paraId="4B61BD7B" w14:textId="46B3A4AB" w:rsidR="00762120" w:rsidRPr="00230B9B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7186">
        <w:rPr>
          <w:rFonts w:ascii="Times New Roman" w:hAnsi="Times New Roman" w:cs="Times New Roman"/>
          <w:sz w:val="24"/>
          <w:szCs w:val="24"/>
          <w:lang w:val="pt-BR"/>
        </w:rPr>
        <w:t>ținând cont de Hotărârea Consil</w:t>
      </w:r>
      <w:r w:rsidR="000559C6" w:rsidRPr="004E7186">
        <w:rPr>
          <w:rFonts w:ascii="Times New Roman" w:hAnsi="Times New Roman" w:cs="Times New Roman"/>
          <w:sz w:val="24"/>
          <w:szCs w:val="24"/>
          <w:lang w:val="pt-BR"/>
        </w:rPr>
        <w:t>iului Judeţean Satu Mare nr. 1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60</w:t>
      </w:r>
      <w:r w:rsidR="000559C6" w:rsidRPr="004E7186">
        <w:rPr>
          <w:rFonts w:ascii="Times New Roman" w:hAnsi="Times New Roman" w:cs="Times New Roman"/>
          <w:sz w:val="24"/>
          <w:szCs w:val="24"/>
          <w:lang w:val="pt-BR"/>
        </w:rPr>
        <w:t>/20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23</w:t>
      </w:r>
      <w:r w:rsidR="000559C6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privind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reorganizarea şi aprobarea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Organigramei, a Statului de </w:t>
      </w:r>
      <w:r w:rsidR="000559C6" w:rsidRPr="004E7186">
        <w:rPr>
          <w:rFonts w:ascii="Times New Roman" w:hAnsi="Times New Roman" w:cs="Times New Roman"/>
          <w:sz w:val="24"/>
          <w:szCs w:val="24"/>
          <w:lang w:val="pt-BR"/>
        </w:rPr>
        <w:t>funcții și a Regulamentului de Organizare și Funcționare al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230B9B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cu modificările şi completările ulterioare,</w:t>
      </w:r>
    </w:p>
    <w:p w14:paraId="7FAEF078" w14:textId="77777777" w:rsidR="00762120" w:rsidRDefault="000559C6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E7186">
        <w:rPr>
          <w:rFonts w:ascii="Times New Roman" w:hAnsi="Times New Roman" w:cs="Times New Roman"/>
          <w:sz w:val="24"/>
          <w:szCs w:val="24"/>
          <w:lang w:val="ro-RO"/>
        </w:rPr>
        <w:t>raportat la prevederile art. 54</w:t>
      </w:r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E7186">
        <w:rPr>
          <w:rFonts w:ascii="Times New Roman" w:hAnsi="Times New Roman" w:cs="Times New Roman"/>
          <w:sz w:val="24"/>
          <w:szCs w:val="24"/>
          <w:lang w:val="ro-RO"/>
        </w:rPr>
        <w:t>din</w:t>
      </w:r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E7186">
        <w:rPr>
          <w:rFonts w:ascii="Times New Roman" w:hAnsi="Times New Roman" w:cs="Times New Roman"/>
          <w:sz w:val="24"/>
          <w:szCs w:val="24"/>
          <w:lang w:val="ro-RO"/>
        </w:rPr>
        <w:t>Legea bibliotecilor</w:t>
      </w:r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nr. 3</w:t>
      </w:r>
      <w:r w:rsidRPr="004E7186">
        <w:rPr>
          <w:rFonts w:ascii="Times New Roman" w:hAnsi="Times New Roman" w:cs="Times New Roman"/>
          <w:sz w:val="24"/>
          <w:szCs w:val="24"/>
          <w:lang w:val="ro-RO"/>
        </w:rPr>
        <w:t>34/2002,</w:t>
      </w:r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republicată, cu modificările </w:t>
      </w:r>
      <w:proofErr w:type="spellStart"/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762120"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7B9A2D27" w14:textId="28ED5185" w:rsidR="00BE0D68" w:rsidRPr="004E7186" w:rsidRDefault="00BE0D68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văzând </w:t>
      </w:r>
      <w:r w:rsidRPr="007C4C17">
        <w:rPr>
          <w:rFonts w:ascii="Times New Roman" w:hAnsi="Times New Roman"/>
          <w:sz w:val="24"/>
          <w:szCs w:val="24"/>
          <w:lang w:val="pt-BR"/>
        </w:rPr>
        <w:t xml:space="preserve">noua componenţă a Consiliului Judeţean Satu Mare, rezultată ca urmare a alegerilor locale </w:t>
      </w:r>
      <w:r>
        <w:rPr>
          <w:rFonts w:ascii="Times New Roman" w:hAnsi="Times New Roman"/>
          <w:sz w:val="24"/>
          <w:szCs w:val="24"/>
          <w:lang w:val="pt-BR"/>
        </w:rPr>
        <w:t xml:space="preserve">din anul </w:t>
      </w:r>
      <w:r w:rsidRPr="007C4C17">
        <w:rPr>
          <w:rFonts w:ascii="Times New Roman" w:hAnsi="Times New Roman"/>
          <w:sz w:val="24"/>
          <w:szCs w:val="24"/>
          <w:lang w:val="pt-BR"/>
        </w:rPr>
        <w:t>202</w:t>
      </w:r>
      <w:r>
        <w:rPr>
          <w:rFonts w:ascii="Times New Roman" w:hAnsi="Times New Roman"/>
          <w:sz w:val="24"/>
          <w:szCs w:val="24"/>
          <w:lang w:val="pt-BR"/>
        </w:rPr>
        <w:t>4,</w:t>
      </w:r>
    </w:p>
    <w:p w14:paraId="76D7EF15" w14:textId="4521FC05" w:rsidR="00FC0337" w:rsidRPr="00903430" w:rsidRDefault="00762120" w:rsidP="00FC033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în temeiul prevederilor art. </w:t>
      </w:r>
      <w:r w:rsidR="00FC0337" w:rsidRPr="004E7186">
        <w:rPr>
          <w:rFonts w:ascii="Times New Roman" w:hAnsi="Times New Roman" w:cs="Times New Roman"/>
          <w:sz w:val="24"/>
          <w:szCs w:val="24"/>
          <w:lang w:val="ro-RO"/>
        </w:rPr>
        <w:t>173</w:t>
      </w:r>
      <w:r w:rsidRPr="004E7186">
        <w:rPr>
          <w:rFonts w:ascii="Times New Roman" w:hAnsi="Times New Roman" w:cs="Times New Roman"/>
          <w:sz w:val="24"/>
          <w:szCs w:val="24"/>
          <w:lang w:val="ro-RO"/>
        </w:rPr>
        <w:t xml:space="preserve"> alin.(1) lit. a)</w:t>
      </w:r>
      <w:r w:rsidR="00FC0337" w:rsidRPr="004E7186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FC0337"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196 alin.(1) lit. a) din </w:t>
      </w:r>
      <w:r w:rsidR="00FC0337" w:rsidRPr="004E7186">
        <w:rPr>
          <w:rFonts w:ascii="Times New Roman" w:hAnsi="Times New Roman"/>
          <w:sz w:val="24"/>
          <w:szCs w:val="24"/>
          <w:lang w:val="ro-RO"/>
        </w:rPr>
        <w:t>Ordonanța de Urgență a Guvernului nr.57/2019 privind Codul administrativ</w:t>
      </w:r>
      <w:r w:rsidR="00FC0337"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2C8E4074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684B7FCD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3372B743" w14:textId="0754DE56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color w:val="000000"/>
          <w:sz w:val="24"/>
          <w:szCs w:val="24"/>
          <w:lang w:val="pt-BR"/>
        </w:rPr>
        <w:t xml:space="preserve">Art.1.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Se desemnează dl</w:t>
      </w:r>
      <w:r w:rsidR="00716DCA" w:rsidRPr="004E7186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/d-na. __________ reprezentant al Consiliului Judeţean Satu Mare în 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2ED4C5F" w14:textId="4A519B40" w:rsidR="00762120" w:rsidRPr="004E7186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sz w:val="24"/>
          <w:szCs w:val="24"/>
          <w:lang w:val="pt-BR"/>
        </w:rPr>
        <w:t xml:space="preserve">Art. 2.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(1)</w:t>
      </w:r>
      <w:r w:rsidRPr="004E718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Persoana desemnată la art.1 încheie cu Consiliul Judeţean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Satu Mare</w:t>
      </w: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un</w:t>
      </w:r>
      <w:r w:rsidR="00716DCA" w:rsidRPr="004E718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</w:t>
      </w: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contract de mandat, conform modelului-cadru prevăzut în </w:t>
      </w: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anexa</w:t>
      </w:r>
      <w:r w:rsidRPr="004E7186">
        <w:rPr>
          <w:rFonts w:ascii="Times New Roman" w:hAnsi="Times New Roman" w:cs="Times New Roman"/>
          <w:b/>
          <w:bCs/>
          <w:i/>
          <w:sz w:val="24"/>
          <w:szCs w:val="24"/>
          <w:lang w:val="pt-BR"/>
        </w:rPr>
        <w:t xml:space="preserve"> </w:t>
      </w: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>care face parte integrantă din prezenta hotărâre.</w:t>
      </w:r>
    </w:p>
    <w:p w14:paraId="7497B9D7" w14:textId="7911054D" w:rsidR="00762120" w:rsidRPr="004E7186" w:rsidRDefault="00762120" w:rsidP="0076212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             (2)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Se împuterniceşte preşedintele Consiliului Judeţean Satu Mare, ca în numele şi pentru </w:t>
      </w:r>
      <w:r w:rsidRPr="004E7186">
        <w:rPr>
          <w:rFonts w:ascii="Times New Roman" w:hAnsi="Times New Roman" w:cs="Times New Roman"/>
          <w:bCs/>
          <w:sz w:val="24"/>
          <w:szCs w:val="24"/>
          <w:lang w:val="pt-BR"/>
        </w:rPr>
        <w:t>Consiliul Judeţean Satu Mare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, să semneze contractul de mandat cu reprezentantul acestuia </w:t>
      </w:r>
      <w:proofErr w:type="spellStart"/>
      <w:r w:rsidRPr="00762120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76212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7BC16B6E" w14:textId="1CD993B1" w:rsidR="000559C6" w:rsidRPr="004E7186" w:rsidRDefault="00762120" w:rsidP="00055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Art.3. </w:t>
      </w:r>
      <w:r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Persoana desemnată, ca reprezentant al Consiliului Județean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Satu Mare în Consiliul de Administraţie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urmează a exercita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at</w:t>
      </w:r>
      <w:r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ribuțiile stabilite prin art. </w:t>
      </w:r>
      <w:r w:rsidR="000559C6" w:rsidRPr="004E7186">
        <w:rPr>
          <w:rFonts w:ascii="TimesNewRomanPSMT" w:hAnsi="TimesNewRomanPSMT" w:cs="TimesNewRomanPSMT"/>
          <w:sz w:val="24"/>
          <w:szCs w:val="24"/>
          <w:lang w:val="pt-BR"/>
        </w:rPr>
        <w:t>1</w:t>
      </w:r>
      <w:r w:rsidR="004E7186">
        <w:rPr>
          <w:rFonts w:ascii="TimesNewRomanPSMT" w:hAnsi="TimesNewRomanPSMT" w:cs="TimesNewRomanPSMT"/>
          <w:sz w:val="24"/>
          <w:szCs w:val="24"/>
          <w:lang w:val="pt-BR"/>
        </w:rPr>
        <w:t>3</w:t>
      </w:r>
      <w:r w:rsidR="000559C6"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 alin. (5)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din Regulamentul de Organizare și Funcționare al 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Bibliotecii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Județen</w:t>
      </w:r>
      <w:r w:rsidR="000559C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559C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E7186">
        <w:rPr>
          <w:rFonts w:ascii="TimesNewRomanPSMT" w:hAnsi="TimesNewRomanPSMT" w:cs="TimesNewRomanPSMT"/>
          <w:sz w:val="24"/>
          <w:szCs w:val="24"/>
          <w:lang w:val="pt-BR"/>
        </w:rPr>
        <w:t xml:space="preserve">, aprobat 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>Hotărârea Consiliului Judeţean Satu Mare nr. 1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60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>/20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23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privind 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reorganizarea şi aprobarea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Organigramei, a Statului de funcții și a Regulamentului de Organizare și Funcționare al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e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E7186">
        <w:rPr>
          <w:rFonts w:ascii="Times New Roman" w:hAnsi="Times New Roman" w:cs="Times New Roman"/>
          <w:sz w:val="24"/>
          <w:szCs w:val="24"/>
          <w:lang w:val="ro-RO"/>
        </w:rPr>
        <w:t>Bibliotecii Județe</w:t>
      </w:r>
      <w:r w:rsidR="004E7186" w:rsidRPr="00A504A9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4E7186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4E7186" w:rsidRPr="00A504A9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4E7186"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cu modificările şi completările ulterioare.</w:t>
      </w:r>
    </w:p>
    <w:p w14:paraId="7EC1E574" w14:textId="10F46581" w:rsidR="007344C9" w:rsidRPr="004E7186" w:rsidRDefault="007344C9" w:rsidP="00055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Art.4. 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La data intrării în vigoare a prezentei hotărâri, se abrogă Hotărârea Consiliului Județean Satu Mare nr.1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>/20</w:t>
      </w:r>
      <w:r w:rsidR="004E7186">
        <w:rPr>
          <w:rFonts w:ascii="Times New Roman" w:hAnsi="Times New Roman" w:cs="Times New Roman"/>
          <w:sz w:val="24"/>
          <w:szCs w:val="24"/>
          <w:lang w:val="pt-BR"/>
        </w:rPr>
        <w:t>21</w:t>
      </w:r>
      <w:r w:rsidRPr="004E7186">
        <w:rPr>
          <w:rFonts w:ascii="Times New Roman" w:hAnsi="Times New Roman" w:cs="Times New Roman"/>
          <w:sz w:val="24"/>
          <w:szCs w:val="24"/>
          <w:lang w:val="pt-BR"/>
        </w:rPr>
        <w:t xml:space="preserve"> privind desemnarea reprezentantului Consiliului Județean Satu Mare în Consiliul de Administrație Bibliotecii Satu Mare.</w:t>
      </w:r>
    </w:p>
    <w:p w14:paraId="464364C1" w14:textId="41AB32D4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pt-BR"/>
        </w:rPr>
      </w:pP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Art.</w:t>
      </w:r>
      <w:r w:rsidR="007344C9"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>5</w:t>
      </w:r>
      <w:r w:rsidRPr="004E7186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. </w:t>
      </w:r>
      <w:r w:rsidRPr="004E7186">
        <w:rPr>
          <w:rFonts w:ascii="Times New Roman" w:hAnsi="Times New Roman"/>
          <w:bCs/>
          <w:sz w:val="24"/>
          <w:szCs w:val="24"/>
          <w:lang w:val="pt-BR"/>
        </w:rPr>
        <w:t>Cu ducerea la îndeplinire a prezentei se încredinţează</w:t>
      </w:r>
      <w:r w:rsidRPr="004E7186">
        <w:rPr>
          <w:rFonts w:ascii="Times New Roman" w:hAnsi="Times New Roman"/>
          <w:b/>
          <w:bCs/>
          <w:sz w:val="24"/>
          <w:szCs w:val="24"/>
          <w:lang w:val="pt-BR"/>
        </w:rPr>
        <w:t xml:space="preserve"> </w:t>
      </w:r>
      <w:r w:rsidR="00231542" w:rsidRPr="004E7186">
        <w:rPr>
          <w:rFonts w:ascii="Times New Roman" w:hAnsi="Times New Roman"/>
          <w:sz w:val="24"/>
          <w:szCs w:val="24"/>
          <w:lang w:val="pt-BR"/>
        </w:rPr>
        <w:t>Servici</w:t>
      </w:r>
      <w:r w:rsidRPr="004E7186">
        <w:rPr>
          <w:rFonts w:ascii="Times New Roman" w:hAnsi="Times New Roman"/>
          <w:sz w:val="24"/>
          <w:szCs w:val="24"/>
          <w:lang w:val="pt-BR"/>
        </w:rPr>
        <w:t xml:space="preserve">ul </w:t>
      </w:r>
      <w:r w:rsidR="004E7186">
        <w:rPr>
          <w:rFonts w:ascii="Times New Roman" w:hAnsi="Times New Roman"/>
          <w:sz w:val="24"/>
          <w:szCs w:val="24"/>
          <w:lang w:val="pt-BR"/>
        </w:rPr>
        <w:t xml:space="preserve">managementul </w:t>
      </w:r>
      <w:r w:rsidRPr="004E7186">
        <w:rPr>
          <w:rFonts w:ascii="Times New Roman" w:hAnsi="Times New Roman"/>
          <w:sz w:val="24"/>
          <w:szCs w:val="24"/>
          <w:lang w:val="pt-BR"/>
        </w:rPr>
        <w:t>resurse</w:t>
      </w:r>
      <w:r w:rsidR="004E7186">
        <w:rPr>
          <w:rFonts w:ascii="Times New Roman" w:hAnsi="Times New Roman"/>
          <w:sz w:val="24"/>
          <w:szCs w:val="24"/>
          <w:lang w:val="pt-BR"/>
        </w:rPr>
        <w:t>lor</w:t>
      </w:r>
      <w:r w:rsidRPr="004E7186">
        <w:rPr>
          <w:rFonts w:ascii="Times New Roman" w:hAnsi="Times New Roman"/>
          <w:sz w:val="24"/>
          <w:szCs w:val="24"/>
          <w:lang w:val="pt-BR"/>
        </w:rPr>
        <w:t xml:space="preserve"> umane din cadrul aparatului de specialitate al Consiliului Judeţean Satu Mare.</w:t>
      </w:r>
    </w:p>
    <w:p w14:paraId="227D1B74" w14:textId="6F7D29AA" w:rsidR="00762120" w:rsidRDefault="00762120" w:rsidP="0076212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Art.</w:t>
      </w:r>
      <w:r w:rsidR="007344C9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0A6C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Prezenta hotărâre se comunică cu </w:t>
      </w:r>
      <w:r>
        <w:rPr>
          <w:rFonts w:ascii="Times New Roman" w:hAnsi="Times New Roman"/>
          <w:sz w:val="24"/>
          <w:szCs w:val="24"/>
        </w:rPr>
        <w:t xml:space="preserve">persoana desemnată la </w:t>
      </w:r>
      <w:r w:rsidRPr="00DC0DC8">
        <w:rPr>
          <w:rFonts w:ascii="Times New Roman" w:hAnsi="Times New Roman"/>
          <w:sz w:val="24"/>
          <w:szCs w:val="24"/>
        </w:rPr>
        <w:t>art.1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, cu </w:t>
      </w:r>
      <w:r w:rsidR="000559C6">
        <w:rPr>
          <w:rFonts w:ascii="Times New Roman" w:hAnsi="Times New Roman"/>
          <w:sz w:val="24"/>
          <w:szCs w:val="24"/>
        </w:rPr>
        <w:t xml:space="preserve">Biblioteca Județeană </w:t>
      </w:r>
      <w:r>
        <w:rPr>
          <w:rFonts w:ascii="Times New Roman" w:hAnsi="Times New Roman"/>
          <w:sz w:val="24"/>
          <w:szCs w:val="24"/>
        </w:rPr>
        <w:t>Satu Mare</w:t>
      </w:r>
      <w:r w:rsidRPr="004B72A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B72AB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4B72A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cu </w:t>
      </w:r>
      <w:r w:rsidR="00231542">
        <w:rPr>
          <w:rFonts w:ascii="Times New Roman" w:hAnsi="Times New Roman"/>
          <w:sz w:val="24"/>
          <w:szCs w:val="24"/>
        </w:rPr>
        <w:t>Serviciul</w:t>
      </w:r>
      <w:r>
        <w:rPr>
          <w:rFonts w:ascii="Times New Roman" w:hAnsi="Times New Roman"/>
          <w:sz w:val="24"/>
          <w:szCs w:val="24"/>
        </w:rPr>
        <w:t xml:space="preserve"> </w:t>
      </w:r>
      <w:r w:rsidR="004E7186">
        <w:rPr>
          <w:rFonts w:ascii="Times New Roman" w:hAnsi="Times New Roman"/>
          <w:sz w:val="24"/>
          <w:szCs w:val="24"/>
          <w:lang w:val="pt-BR"/>
        </w:rPr>
        <w:t xml:space="preserve">managementul </w:t>
      </w:r>
      <w:r w:rsidR="004E7186" w:rsidRPr="004E7186">
        <w:rPr>
          <w:rFonts w:ascii="Times New Roman" w:hAnsi="Times New Roman"/>
          <w:sz w:val="24"/>
          <w:szCs w:val="24"/>
          <w:lang w:val="pt-BR"/>
        </w:rPr>
        <w:t>resurse</w:t>
      </w:r>
      <w:r w:rsidR="004E7186">
        <w:rPr>
          <w:rFonts w:ascii="Times New Roman" w:hAnsi="Times New Roman"/>
          <w:sz w:val="24"/>
          <w:szCs w:val="24"/>
          <w:lang w:val="pt-BR"/>
        </w:rPr>
        <w:t>lor</w:t>
      </w:r>
      <w:r w:rsidR="004E7186" w:rsidRPr="004E7186">
        <w:rPr>
          <w:rFonts w:ascii="Times New Roman" w:hAnsi="Times New Roman"/>
          <w:sz w:val="24"/>
          <w:szCs w:val="24"/>
          <w:lang w:val="pt-BR"/>
        </w:rPr>
        <w:t xml:space="preserve"> umane</w:t>
      </w:r>
      <w:r w:rsidR="004E7186" w:rsidRPr="00DC0DC8">
        <w:rPr>
          <w:rFonts w:ascii="Times New Roman" w:hAnsi="Times New Roman"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492F4BA" w14:textId="77777777" w:rsidR="00762120" w:rsidRPr="004E7186" w:rsidRDefault="00762120" w:rsidP="007621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pt-BR"/>
        </w:rPr>
      </w:pPr>
    </w:p>
    <w:p w14:paraId="04C35745" w14:textId="626FC8FE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  <w:tab w:val="left" w:pos="3068"/>
          <w:tab w:val="center" w:pos="4680"/>
        </w:tabs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Satu Mare, la _________ 20</w:t>
      </w:r>
      <w:r w:rsidR="00231542">
        <w:rPr>
          <w:szCs w:val="26"/>
        </w:rPr>
        <w:t>2</w:t>
      </w:r>
      <w:r w:rsidR="004E7186">
        <w:rPr>
          <w:szCs w:val="26"/>
        </w:rPr>
        <w:t>5</w:t>
      </w:r>
    </w:p>
    <w:p w14:paraId="54F7A16C" w14:textId="77777777" w:rsidR="00762120" w:rsidRPr="004E7186" w:rsidRDefault="00762120" w:rsidP="00762120">
      <w:pPr>
        <w:pStyle w:val="BodyText2"/>
        <w:rPr>
          <w:szCs w:val="24"/>
          <w:lang w:val="pt-BR"/>
        </w:rPr>
      </w:pPr>
      <w:r w:rsidRPr="004E7186">
        <w:rPr>
          <w:szCs w:val="24"/>
          <w:lang w:val="pt-BR"/>
        </w:rPr>
        <w:t xml:space="preserve">                     </w:t>
      </w:r>
    </w:p>
    <w:p w14:paraId="3AF87E48" w14:textId="77777777" w:rsidR="00762120" w:rsidRPr="004E7186" w:rsidRDefault="00762120" w:rsidP="00762120">
      <w:pPr>
        <w:pStyle w:val="BodyText2"/>
        <w:rPr>
          <w:b/>
          <w:bCs/>
          <w:szCs w:val="28"/>
          <w:lang w:val="pt-BR"/>
        </w:rPr>
      </w:pPr>
      <w:r w:rsidRPr="004E7186">
        <w:rPr>
          <w:szCs w:val="24"/>
          <w:lang w:val="pt-BR"/>
        </w:rPr>
        <w:t xml:space="preserve">                      </w:t>
      </w:r>
      <w:r w:rsidRPr="004E7186">
        <w:rPr>
          <w:b/>
          <w:bCs/>
          <w:szCs w:val="28"/>
          <w:lang w:val="pt-BR"/>
        </w:rPr>
        <w:t>INIŢIATOR:</w:t>
      </w:r>
    </w:p>
    <w:p w14:paraId="6A116606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         </w:t>
      </w:r>
      <w:r>
        <w:rPr>
          <w:b/>
        </w:rPr>
        <w:t>PREŞEDINTE,                                                           AVIZEAZĂ:</w:t>
      </w:r>
    </w:p>
    <w:p w14:paraId="3883D42A" w14:textId="678B0006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SECRETAR </w:t>
      </w:r>
      <w:r w:rsidR="00231542">
        <w:rPr>
          <w:b/>
        </w:rPr>
        <w:t xml:space="preserve">GENERAL </w:t>
      </w:r>
      <w:r>
        <w:rPr>
          <w:b/>
        </w:rPr>
        <w:t>AL JUDEŢULUI,</w:t>
      </w:r>
    </w:p>
    <w:p w14:paraId="346F1CE2" w14:textId="77777777" w:rsidR="00762120" w:rsidRDefault="00762120" w:rsidP="0076212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r>
        <w:rPr>
          <w:rFonts w:eastAsia="Calibri"/>
        </w:rPr>
        <w:t xml:space="preserve">Crasnai Mihaela Elena Ana   </w:t>
      </w:r>
    </w:p>
    <w:p w14:paraId="25B3EAD6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244DA54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2678800A" w14:textId="77777777" w:rsidR="00762120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7D4C9F6" w14:textId="77777777" w:rsidR="00762120" w:rsidRPr="00205474" w:rsidRDefault="00762120" w:rsidP="0076212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</w:t>
      </w:r>
      <w:proofErr w:type="spellStart"/>
      <w:r>
        <w:rPr>
          <w:rFonts w:ascii="Times New Roman" w:eastAsia="Calibri" w:hAnsi="Times New Roman" w:cs="Times New Roman"/>
          <w:sz w:val="12"/>
          <w:szCs w:val="12"/>
        </w:rPr>
        <w:t>Tehn</w:t>
      </w:r>
      <w:proofErr w:type="spellEnd"/>
      <w:r>
        <w:rPr>
          <w:rFonts w:ascii="Times New Roman" w:eastAsia="Calibri" w:hAnsi="Times New Roman" w:cs="Times New Roman"/>
          <w:sz w:val="12"/>
          <w:szCs w:val="12"/>
        </w:rPr>
        <w:t>. B.N.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762120" w:rsidRPr="00205474" w:rsidSect="004A018C">
      <w:pgSz w:w="12240" w:h="15840"/>
      <w:pgMar w:top="1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3058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99D"/>
    <w:rsid w:val="000559C6"/>
    <w:rsid w:val="000A4C07"/>
    <w:rsid w:val="001463D0"/>
    <w:rsid w:val="00163B43"/>
    <w:rsid w:val="0019599D"/>
    <w:rsid w:val="00230B9B"/>
    <w:rsid w:val="00231542"/>
    <w:rsid w:val="002613CC"/>
    <w:rsid w:val="00320DDC"/>
    <w:rsid w:val="00321AA9"/>
    <w:rsid w:val="003C1E73"/>
    <w:rsid w:val="004012AE"/>
    <w:rsid w:val="004A018C"/>
    <w:rsid w:val="004E7186"/>
    <w:rsid w:val="00530E6D"/>
    <w:rsid w:val="005C6C60"/>
    <w:rsid w:val="006C75D0"/>
    <w:rsid w:val="00716DCA"/>
    <w:rsid w:val="007344C9"/>
    <w:rsid w:val="00762120"/>
    <w:rsid w:val="007B7A95"/>
    <w:rsid w:val="00827453"/>
    <w:rsid w:val="00864BDD"/>
    <w:rsid w:val="00917B0C"/>
    <w:rsid w:val="009225F1"/>
    <w:rsid w:val="009F23B7"/>
    <w:rsid w:val="00A424D1"/>
    <w:rsid w:val="00AB59AE"/>
    <w:rsid w:val="00AF26AA"/>
    <w:rsid w:val="00BE0D68"/>
    <w:rsid w:val="00E07444"/>
    <w:rsid w:val="00EC6245"/>
    <w:rsid w:val="00ED2043"/>
    <w:rsid w:val="00FC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B7AF6"/>
  <w15:docId w15:val="{1F6C8DCC-644D-4BC0-8DA6-79C293DE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19599D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1959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19599D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19599D"/>
    <w:pPr>
      <w:ind w:left="720"/>
    </w:pPr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8269-79A0-4611-8CF2-CA61F400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Antonia Chedea</cp:lastModifiedBy>
  <cp:revision>2</cp:revision>
  <cp:lastPrinted>2017-07-25T08:06:00Z</cp:lastPrinted>
  <dcterms:created xsi:type="dcterms:W3CDTF">2025-01-23T07:47:00Z</dcterms:created>
  <dcterms:modified xsi:type="dcterms:W3CDTF">2025-01-23T07:47:00Z</dcterms:modified>
</cp:coreProperties>
</file>