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DE42A" w14:textId="77777777" w:rsidR="00E22AF1" w:rsidRDefault="00E22AF1" w:rsidP="00582552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bookmarkStart w:id="0" w:name="_Hlk33172221"/>
    </w:p>
    <w:p w14:paraId="79E9B0C6" w14:textId="29045B3A" w:rsidR="006061EA" w:rsidRPr="006061EA" w:rsidRDefault="006061EA" w:rsidP="006061EA">
      <w:pPr>
        <w:autoSpaceDE w:val="0"/>
        <w:autoSpaceDN w:val="0"/>
        <w:spacing w:after="0" w:line="360" w:lineRule="auto"/>
        <w:ind w:leftChars="-294" w:left="-628" w:hangingChars="8" w:hanging="19"/>
        <w:jc w:val="both"/>
        <w:rPr>
          <w:rFonts w:ascii="Times New Roman" w:eastAsia="Verdana" w:hAnsi="Times New Roman"/>
          <w:b/>
          <w:bCs/>
          <w:sz w:val="24"/>
          <w:szCs w:val="24"/>
        </w:rPr>
      </w:pPr>
      <w:r w:rsidRPr="006061EA">
        <w:rPr>
          <w:rFonts w:ascii="Times New Roman" w:eastAsia="Verdana" w:hAnsi="Times New Roman"/>
          <w:b/>
          <w:bCs/>
          <w:sz w:val="24"/>
          <w:szCs w:val="24"/>
        </w:rPr>
        <w:t xml:space="preserve">       </w:t>
      </w:r>
      <w:r w:rsidRPr="006061EA">
        <w:rPr>
          <w:rFonts w:ascii="Times New Roman" w:eastAsia="Calibri" w:hAnsi="Times New Roman"/>
          <w:b/>
          <w:sz w:val="24"/>
          <w:szCs w:val="24"/>
          <w:lang w:val="en-GB" w:eastAsia="en-US"/>
        </w:rPr>
        <w:t xml:space="preserve">JUDEȚUL SATU MARE                                          </w:t>
      </w:r>
      <w:proofErr w:type="spellStart"/>
      <w:r w:rsidRPr="006061EA">
        <w:rPr>
          <w:rFonts w:ascii="Times New Roman" w:eastAsia="Calibri" w:hAnsi="Times New Roman"/>
          <w:b/>
          <w:i/>
          <w:iCs/>
          <w:sz w:val="24"/>
          <w:szCs w:val="24"/>
          <w:lang w:val="en-GB" w:eastAsia="en-US"/>
        </w:rPr>
        <w:t>Anex</w:t>
      </w:r>
      <w:r w:rsidR="009B6F27">
        <w:rPr>
          <w:rFonts w:ascii="Times New Roman" w:eastAsia="Calibri" w:hAnsi="Times New Roman"/>
          <w:b/>
          <w:i/>
          <w:iCs/>
          <w:sz w:val="24"/>
          <w:szCs w:val="24"/>
          <w:lang w:val="en-GB" w:eastAsia="en-US"/>
        </w:rPr>
        <w:t>a</w:t>
      </w:r>
      <w:proofErr w:type="spellEnd"/>
      <w:r w:rsidR="009B6F27">
        <w:rPr>
          <w:rFonts w:ascii="Times New Roman" w:eastAsia="Calibri" w:hAnsi="Times New Roman"/>
          <w:b/>
          <w:i/>
          <w:iCs/>
          <w:sz w:val="24"/>
          <w:szCs w:val="24"/>
          <w:lang w:val="en-GB" w:eastAsia="en-US"/>
        </w:rPr>
        <w:t xml:space="preserve"> nr.6</w:t>
      </w:r>
      <w:r w:rsidRPr="006061EA">
        <w:rPr>
          <w:rFonts w:ascii="Times New Roman" w:eastAsia="Calibri" w:hAnsi="Times New Roman"/>
          <w:b/>
          <w:sz w:val="24"/>
          <w:szCs w:val="24"/>
          <w:lang w:val="en-GB" w:eastAsia="en-US"/>
        </w:rPr>
        <w:t xml:space="preserve"> </w:t>
      </w:r>
    </w:p>
    <w:p w14:paraId="152F9D2F" w14:textId="0E90C69E" w:rsidR="006061EA" w:rsidRPr="006061EA" w:rsidRDefault="006061EA" w:rsidP="006061EA">
      <w:pPr>
        <w:spacing w:after="160" w:line="254" w:lineRule="auto"/>
        <w:jc w:val="both"/>
        <w:rPr>
          <w:rFonts w:ascii="Times New Roman" w:eastAsia="Calibri" w:hAnsi="Times New Roman"/>
          <w:b/>
          <w:sz w:val="24"/>
          <w:szCs w:val="24"/>
          <w:lang w:val="en-GB" w:eastAsia="en-US"/>
        </w:rPr>
      </w:pPr>
      <w:r w:rsidRPr="006061EA">
        <w:rPr>
          <w:rFonts w:ascii="Times New Roman" w:eastAsia="Calibri" w:hAnsi="Times New Roman"/>
          <w:b/>
          <w:sz w:val="24"/>
          <w:szCs w:val="24"/>
          <w:lang w:val="en-GB" w:eastAsia="en-US"/>
        </w:rPr>
        <w:t xml:space="preserve">CONSILIUL JUDEȚEAN     </w:t>
      </w:r>
      <w:r w:rsidRPr="006061EA">
        <w:rPr>
          <w:rFonts w:ascii="Times New Roman" w:eastAsia="Calibri" w:hAnsi="Times New Roman"/>
          <w:b/>
          <w:sz w:val="24"/>
          <w:szCs w:val="24"/>
          <w:lang w:val="en-GB" w:eastAsia="en-US"/>
        </w:rPr>
        <w:tab/>
      </w:r>
      <w:r w:rsidRPr="006061EA">
        <w:rPr>
          <w:rFonts w:ascii="Times New Roman" w:eastAsia="Calibri" w:hAnsi="Times New Roman"/>
          <w:b/>
          <w:sz w:val="24"/>
          <w:szCs w:val="24"/>
          <w:lang w:val="en-GB" w:eastAsia="en-US"/>
        </w:rPr>
        <w:tab/>
      </w:r>
      <w:r w:rsidRPr="006061EA">
        <w:rPr>
          <w:rFonts w:ascii="Times New Roman" w:eastAsia="Calibri" w:hAnsi="Times New Roman"/>
          <w:bCs/>
          <w:sz w:val="24"/>
          <w:szCs w:val="24"/>
          <w:lang w:val="en-GB" w:eastAsia="en-US"/>
        </w:rPr>
        <w:t xml:space="preserve">      la </w:t>
      </w:r>
      <w:proofErr w:type="spellStart"/>
      <w:r w:rsidRPr="006061EA">
        <w:rPr>
          <w:rFonts w:ascii="Times New Roman" w:eastAsia="Calibri" w:hAnsi="Times New Roman"/>
          <w:bCs/>
          <w:sz w:val="24"/>
          <w:szCs w:val="24"/>
          <w:lang w:val="en-GB" w:eastAsia="en-US"/>
        </w:rPr>
        <w:t>Proiectul</w:t>
      </w:r>
      <w:proofErr w:type="spellEnd"/>
      <w:r w:rsidRPr="006061EA">
        <w:rPr>
          <w:rFonts w:ascii="Times New Roman" w:eastAsia="Calibri" w:hAnsi="Times New Roman"/>
          <w:bCs/>
          <w:sz w:val="24"/>
          <w:szCs w:val="24"/>
          <w:lang w:val="en-GB" w:eastAsia="en-US"/>
        </w:rPr>
        <w:t xml:space="preserve"> de </w:t>
      </w:r>
      <w:proofErr w:type="spellStart"/>
      <w:r w:rsidRPr="006061EA">
        <w:rPr>
          <w:rFonts w:ascii="Times New Roman" w:eastAsia="Calibri" w:hAnsi="Times New Roman"/>
          <w:bCs/>
          <w:sz w:val="24"/>
          <w:szCs w:val="24"/>
          <w:lang w:val="en-GB" w:eastAsia="en-US"/>
        </w:rPr>
        <w:t>Hotărâre</w:t>
      </w:r>
      <w:proofErr w:type="spellEnd"/>
      <w:r w:rsidRPr="006061EA">
        <w:rPr>
          <w:rFonts w:ascii="Times New Roman" w:eastAsia="Calibri" w:hAnsi="Times New Roman"/>
          <w:bCs/>
          <w:sz w:val="24"/>
          <w:szCs w:val="24"/>
          <w:lang w:val="en-GB" w:eastAsia="en-US"/>
        </w:rPr>
        <w:t xml:space="preserve"> nr</w:t>
      </w:r>
      <w:r w:rsidR="00603FCA">
        <w:rPr>
          <w:rFonts w:ascii="Times New Roman" w:eastAsia="Calibri" w:hAnsi="Times New Roman"/>
          <w:bCs/>
          <w:sz w:val="24"/>
          <w:szCs w:val="24"/>
          <w:lang w:val="en-GB" w:eastAsia="en-US"/>
        </w:rPr>
        <w:t>.</w:t>
      </w:r>
      <w:r w:rsidRPr="006061EA">
        <w:rPr>
          <w:rFonts w:ascii="Times New Roman" w:eastAsia="Calibri" w:hAnsi="Times New Roman"/>
          <w:bCs/>
          <w:sz w:val="24"/>
          <w:szCs w:val="24"/>
          <w:lang w:val="en-GB" w:eastAsia="en-US"/>
        </w:rPr>
        <w:t xml:space="preserve"> _</w:t>
      </w:r>
      <w:r w:rsidR="00603FCA">
        <w:rPr>
          <w:rFonts w:ascii="Times New Roman" w:eastAsia="Calibri" w:hAnsi="Times New Roman"/>
          <w:bCs/>
          <w:sz w:val="24"/>
          <w:szCs w:val="24"/>
          <w:lang w:val="en-GB" w:eastAsia="en-US"/>
        </w:rPr>
        <w:t>__</w:t>
      </w:r>
      <w:r w:rsidRPr="006061EA">
        <w:rPr>
          <w:rFonts w:ascii="Times New Roman" w:eastAsia="Calibri" w:hAnsi="Times New Roman"/>
          <w:bCs/>
          <w:sz w:val="24"/>
          <w:szCs w:val="24"/>
          <w:lang w:val="en-GB" w:eastAsia="en-US"/>
        </w:rPr>
        <w:t>_</w:t>
      </w:r>
      <w:r w:rsidR="00603FCA">
        <w:rPr>
          <w:rFonts w:ascii="Times New Roman" w:eastAsia="Calibri" w:hAnsi="Times New Roman"/>
          <w:bCs/>
          <w:sz w:val="24"/>
          <w:szCs w:val="24"/>
          <w:lang w:val="en-GB" w:eastAsia="en-US"/>
        </w:rPr>
        <w:t>__</w:t>
      </w:r>
      <w:r w:rsidRPr="006061EA">
        <w:rPr>
          <w:rFonts w:ascii="Times New Roman" w:eastAsia="Calibri" w:hAnsi="Times New Roman"/>
          <w:bCs/>
          <w:sz w:val="24"/>
          <w:szCs w:val="24"/>
          <w:lang w:val="en-GB" w:eastAsia="en-US"/>
        </w:rPr>
        <w:t>__/_</w:t>
      </w:r>
      <w:r w:rsidR="00603FCA">
        <w:rPr>
          <w:rFonts w:ascii="Times New Roman" w:eastAsia="Calibri" w:hAnsi="Times New Roman"/>
          <w:bCs/>
          <w:sz w:val="24"/>
          <w:szCs w:val="24"/>
          <w:lang w:val="en-GB" w:eastAsia="en-US"/>
        </w:rPr>
        <w:t>__</w:t>
      </w:r>
      <w:r w:rsidRPr="006061EA">
        <w:rPr>
          <w:rFonts w:ascii="Times New Roman" w:eastAsia="Calibri" w:hAnsi="Times New Roman"/>
          <w:bCs/>
          <w:sz w:val="24"/>
          <w:szCs w:val="24"/>
          <w:lang w:val="en-GB" w:eastAsia="en-US"/>
        </w:rPr>
        <w:t>____2023</w:t>
      </w:r>
    </w:p>
    <w:p w14:paraId="143D5CF6" w14:textId="77777777" w:rsidR="00E22AF1" w:rsidRDefault="00E22AF1" w:rsidP="00582552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p w14:paraId="742E5D4B" w14:textId="77777777" w:rsidR="00E22AF1" w:rsidRPr="00582552" w:rsidRDefault="00E22AF1" w:rsidP="00582552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</w:p>
    <w:bookmarkEnd w:id="0"/>
    <w:p w14:paraId="68237780" w14:textId="77777777" w:rsidR="00C161F7" w:rsidRPr="00582552" w:rsidRDefault="00C161F7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0E802224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64AA6763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>REGULAMENT</w:t>
      </w:r>
    </w:p>
    <w:p w14:paraId="784D3686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de organizare </w:t>
      </w:r>
      <w:proofErr w:type="spellStart"/>
      <w:r w:rsidRPr="00582552">
        <w:rPr>
          <w:rFonts w:ascii="Times New Roman" w:hAnsi="Times New Roman"/>
          <w:b/>
          <w:bCs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b/>
          <w:bCs/>
          <w:sz w:val="24"/>
          <w:szCs w:val="24"/>
        </w:rPr>
        <w:t>funcţionare</w:t>
      </w:r>
      <w:proofErr w:type="spellEnd"/>
      <w:r w:rsidRPr="00582552">
        <w:rPr>
          <w:rFonts w:ascii="Times New Roman" w:hAnsi="Times New Roman"/>
          <w:b/>
          <w:bCs/>
          <w:sz w:val="24"/>
          <w:szCs w:val="24"/>
        </w:rPr>
        <w:t xml:space="preserve"> al serviciului social cu cazare</w:t>
      </w:r>
    </w:p>
    <w:p w14:paraId="4531B2A8" w14:textId="434C1159" w:rsidR="00BA4E5F" w:rsidRPr="00582552" w:rsidRDefault="00BA4E5F" w:rsidP="00582552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>Casa de tip Familial „</w:t>
      </w:r>
      <w:r w:rsidR="00603FC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82552">
        <w:rPr>
          <w:rFonts w:ascii="Times New Roman" w:hAnsi="Times New Roman"/>
          <w:b/>
          <w:bCs/>
          <w:sz w:val="24"/>
          <w:szCs w:val="24"/>
        </w:rPr>
        <w:t>Felicia</w:t>
      </w:r>
      <w:r w:rsidR="00603FC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82552">
        <w:rPr>
          <w:rFonts w:ascii="Times New Roman" w:hAnsi="Times New Roman"/>
          <w:b/>
          <w:bCs/>
          <w:sz w:val="24"/>
          <w:szCs w:val="24"/>
        </w:rPr>
        <w:t>ˮ Satu Mare</w:t>
      </w:r>
    </w:p>
    <w:p w14:paraId="1A9DAF36" w14:textId="77777777" w:rsidR="00C161F7" w:rsidRPr="00582552" w:rsidRDefault="00C161F7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94C31D2" w14:textId="77777777" w:rsidR="00186D8C" w:rsidRPr="00582552" w:rsidRDefault="00186D8C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0B59CA5" w14:textId="5118A211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ART. 1  </w:t>
      </w:r>
      <w:r w:rsidR="00490372" w:rsidRPr="00582552">
        <w:rPr>
          <w:rFonts w:ascii="Times New Roman" w:hAnsi="Times New Roman"/>
          <w:b/>
          <w:bCs/>
          <w:sz w:val="24"/>
          <w:szCs w:val="24"/>
        </w:rPr>
        <w:t>Definiție</w:t>
      </w:r>
    </w:p>
    <w:p w14:paraId="02475969" w14:textId="6B02C796" w:rsidR="00BA4E5F" w:rsidRPr="00582552" w:rsidRDefault="00BA4E5F" w:rsidP="00582552">
      <w:pPr>
        <w:widowControl w:val="0"/>
        <w:autoSpaceDE w:val="0"/>
        <w:autoSpaceDN w:val="0"/>
        <w:adjustRightInd w:val="0"/>
        <w:spacing w:before="100" w:after="10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(1) Regulamentul de organizare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funcţionare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este un document propriu al serviciului social cu cazare </w:t>
      </w:r>
      <w:r w:rsidRPr="00582552">
        <w:rPr>
          <w:rFonts w:ascii="Times New Roman" w:hAnsi="Times New Roman"/>
          <w:b/>
          <w:bCs/>
          <w:sz w:val="24"/>
          <w:szCs w:val="24"/>
        </w:rPr>
        <w:t>Casa de tip Familial „</w:t>
      </w:r>
      <w:r w:rsidR="00603FC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82552">
        <w:rPr>
          <w:rFonts w:ascii="Times New Roman" w:hAnsi="Times New Roman"/>
          <w:b/>
          <w:bCs/>
          <w:sz w:val="24"/>
          <w:szCs w:val="24"/>
        </w:rPr>
        <w:t>Felicia</w:t>
      </w:r>
      <w:r w:rsidR="00603FC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82552">
        <w:rPr>
          <w:rFonts w:ascii="Times New Roman" w:hAnsi="Times New Roman"/>
          <w:b/>
          <w:bCs/>
          <w:sz w:val="24"/>
          <w:szCs w:val="24"/>
        </w:rPr>
        <w:t>ˮ</w:t>
      </w:r>
      <w:r w:rsidR="00190F27" w:rsidRPr="00582552">
        <w:rPr>
          <w:rFonts w:ascii="Times New Roman" w:hAnsi="Times New Roman"/>
          <w:b/>
          <w:bCs/>
          <w:sz w:val="24"/>
          <w:szCs w:val="24"/>
        </w:rPr>
        <w:t xml:space="preserve"> Satu Mare</w:t>
      </w:r>
      <w:r w:rsidRPr="0058255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82552">
        <w:rPr>
          <w:rFonts w:ascii="Times New Roman" w:hAnsi="Times New Roman"/>
          <w:sz w:val="24"/>
          <w:szCs w:val="24"/>
        </w:rPr>
        <w:t xml:space="preserve">aprobat prin </w:t>
      </w:r>
      <w:r w:rsidR="00490372" w:rsidRPr="00582552">
        <w:rPr>
          <w:rFonts w:ascii="Times New Roman" w:hAnsi="Times New Roman"/>
          <w:sz w:val="24"/>
          <w:szCs w:val="24"/>
        </w:rPr>
        <w:t>Hotărârea</w:t>
      </w:r>
      <w:r w:rsidRPr="00582552">
        <w:rPr>
          <w:rFonts w:ascii="Times New Roman" w:hAnsi="Times New Roman"/>
          <w:sz w:val="24"/>
          <w:szCs w:val="24"/>
        </w:rPr>
        <w:t xml:space="preserve"> Consiliului Județean Satu Mare nr................../................, elaborat în vederea asigurării </w:t>
      </w:r>
      <w:r w:rsidR="00490372" w:rsidRPr="00582552">
        <w:rPr>
          <w:rFonts w:ascii="Times New Roman" w:hAnsi="Times New Roman"/>
          <w:sz w:val="24"/>
          <w:szCs w:val="24"/>
        </w:rPr>
        <w:t>funcționării</w:t>
      </w:r>
      <w:r w:rsidRPr="00582552">
        <w:rPr>
          <w:rFonts w:ascii="Times New Roman" w:hAnsi="Times New Roman"/>
          <w:sz w:val="24"/>
          <w:szCs w:val="24"/>
        </w:rPr>
        <w:t xml:space="preserve"> acestuia cu respectarea standardelor minime de calitate aplicabile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 asigurării accesului persoanelor beneficiare la </w:t>
      </w:r>
      <w:r w:rsidR="00490372" w:rsidRPr="00582552">
        <w:rPr>
          <w:rFonts w:ascii="Times New Roman" w:hAnsi="Times New Roman"/>
          <w:sz w:val="24"/>
          <w:szCs w:val="24"/>
        </w:rPr>
        <w:t>informații</w:t>
      </w:r>
      <w:r w:rsidRPr="00582552">
        <w:rPr>
          <w:rFonts w:ascii="Times New Roman" w:hAnsi="Times New Roman"/>
          <w:sz w:val="24"/>
          <w:szCs w:val="24"/>
        </w:rPr>
        <w:t xml:space="preserve"> privind </w:t>
      </w:r>
      <w:proofErr w:type="spellStart"/>
      <w:r w:rsidRPr="00582552">
        <w:rPr>
          <w:rFonts w:ascii="Times New Roman" w:hAnsi="Times New Roman"/>
          <w:sz w:val="24"/>
          <w:szCs w:val="24"/>
        </w:rPr>
        <w:t>condiţiile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admitere, serviciile oferite etc.</w:t>
      </w:r>
    </w:p>
    <w:p w14:paraId="063DC12D" w14:textId="065EC2C1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(2) Prevederile prezentului regulament sunt obligatorii atât pentru persoanele beneficiare, cât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pentru </w:t>
      </w:r>
      <w:proofErr w:type="spellStart"/>
      <w:r w:rsidRPr="00582552">
        <w:rPr>
          <w:rFonts w:ascii="Times New Roman" w:hAnsi="Times New Roman"/>
          <w:sz w:val="24"/>
          <w:szCs w:val="24"/>
        </w:rPr>
        <w:t>angajaţii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Casei de tip Familial „</w:t>
      </w:r>
      <w:r w:rsidR="00603FCA">
        <w:rPr>
          <w:rFonts w:ascii="Times New Roman" w:hAnsi="Times New Roman"/>
          <w:sz w:val="24"/>
          <w:szCs w:val="24"/>
        </w:rPr>
        <w:t xml:space="preserve"> </w:t>
      </w:r>
      <w:r w:rsidRPr="00582552">
        <w:rPr>
          <w:rFonts w:ascii="Times New Roman" w:hAnsi="Times New Roman"/>
          <w:sz w:val="24"/>
          <w:szCs w:val="24"/>
        </w:rPr>
        <w:t>Felicia</w:t>
      </w:r>
      <w:r w:rsidR="00603FCA">
        <w:rPr>
          <w:rFonts w:ascii="Times New Roman" w:hAnsi="Times New Roman"/>
          <w:sz w:val="24"/>
          <w:szCs w:val="24"/>
        </w:rPr>
        <w:t xml:space="preserve"> </w:t>
      </w:r>
      <w:r w:rsidRPr="00582552">
        <w:rPr>
          <w:rFonts w:ascii="Times New Roman" w:hAnsi="Times New Roman"/>
          <w:sz w:val="24"/>
          <w:szCs w:val="24"/>
        </w:rPr>
        <w:t>ˮ</w:t>
      </w:r>
      <w:r w:rsidR="00190F27" w:rsidRPr="00582552">
        <w:rPr>
          <w:rFonts w:ascii="Times New Roman" w:hAnsi="Times New Roman"/>
          <w:sz w:val="24"/>
          <w:szCs w:val="24"/>
        </w:rPr>
        <w:t xml:space="preserve"> Satu Mare</w:t>
      </w:r>
      <w:r w:rsidRPr="0058255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, după caz, pentru membrii familiei beneficiarilor, </w:t>
      </w:r>
      <w:r w:rsidR="00490372" w:rsidRPr="00582552">
        <w:rPr>
          <w:rFonts w:ascii="Times New Roman" w:hAnsi="Times New Roman"/>
          <w:sz w:val="24"/>
          <w:szCs w:val="24"/>
        </w:rPr>
        <w:t>reprezentanții</w:t>
      </w:r>
      <w:r w:rsidRPr="00582552">
        <w:rPr>
          <w:rFonts w:ascii="Times New Roman" w:hAnsi="Times New Roman"/>
          <w:sz w:val="24"/>
          <w:szCs w:val="24"/>
        </w:rPr>
        <w:t xml:space="preserve"> legali/</w:t>
      </w:r>
      <w:r w:rsidR="00490372" w:rsidRPr="00582552">
        <w:rPr>
          <w:rFonts w:ascii="Times New Roman" w:hAnsi="Times New Roman"/>
          <w:sz w:val="24"/>
          <w:szCs w:val="24"/>
        </w:rPr>
        <w:t>convenționali</w:t>
      </w:r>
      <w:r w:rsidRPr="00582552">
        <w:rPr>
          <w:rFonts w:ascii="Times New Roman" w:hAnsi="Times New Roman"/>
          <w:sz w:val="24"/>
          <w:szCs w:val="24"/>
        </w:rPr>
        <w:t>, vizitatori.</w:t>
      </w:r>
    </w:p>
    <w:p w14:paraId="0A289F63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37760BC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>ART. 2 Identificarea serviciului social</w:t>
      </w:r>
    </w:p>
    <w:p w14:paraId="25C6FDB2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DFF49BD" w14:textId="47FC8B80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Serviciul social cu cazare Casa de tip Familial „</w:t>
      </w:r>
      <w:r w:rsidR="00603FCA">
        <w:rPr>
          <w:rFonts w:ascii="Times New Roman" w:hAnsi="Times New Roman"/>
          <w:sz w:val="24"/>
          <w:szCs w:val="24"/>
        </w:rPr>
        <w:t xml:space="preserve"> </w:t>
      </w:r>
      <w:r w:rsidRPr="00582552">
        <w:rPr>
          <w:rFonts w:ascii="Times New Roman" w:hAnsi="Times New Roman"/>
          <w:sz w:val="24"/>
          <w:szCs w:val="24"/>
        </w:rPr>
        <w:t>Felicia</w:t>
      </w:r>
      <w:r w:rsidR="00603FCA">
        <w:rPr>
          <w:rFonts w:ascii="Times New Roman" w:hAnsi="Times New Roman"/>
          <w:sz w:val="24"/>
          <w:szCs w:val="24"/>
        </w:rPr>
        <w:t xml:space="preserve"> </w:t>
      </w:r>
      <w:r w:rsidRPr="00582552">
        <w:rPr>
          <w:rFonts w:ascii="Times New Roman" w:hAnsi="Times New Roman"/>
          <w:sz w:val="24"/>
          <w:szCs w:val="24"/>
        </w:rPr>
        <w:t>ˮ</w:t>
      </w:r>
      <w:r w:rsidRPr="0058255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A1343" w:rsidRPr="00582552">
        <w:rPr>
          <w:rFonts w:ascii="Times New Roman" w:hAnsi="Times New Roman"/>
          <w:color w:val="00000A"/>
          <w:sz w:val="24"/>
          <w:szCs w:val="24"/>
          <w:lang w:eastAsia="en-GB"/>
        </w:rPr>
        <w:t>Satu Mare</w:t>
      </w:r>
      <w:r w:rsidR="00CA1343" w:rsidRPr="00582552">
        <w:rPr>
          <w:rFonts w:ascii="Times New Roman" w:hAnsi="Times New Roman"/>
          <w:sz w:val="24"/>
          <w:szCs w:val="24"/>
        </w:rPr>
        <w:t xml:space="preserve"> </w:t>
      </w:r>
      <w:r w:rsidRPr="00582552">
        <w:rPr>
          <w:rFonts w:ascii="Times New Roman" w:hAnsi="Times New Roman"/>
          <w:sz w:val="24"/>
          <w:szCs w:val="24"/>
        </w:rPr>
        <w:t xml:space="preserve">cod serviciu social </w:t>
      </w:r>
      <w:r w:rsidRPr="00582552">
        <w:rPr>
          <w:rFonts w:ascii="Times New Roman" w:hAnsi="Times New Roman"/>
          <w:b/>
          <w:bCs/>
          <w:sz w:val="24"/>
          <w:szCs w:val="24"/>
        </w:rPr>
        <w:t>8790 CR-C-I</w:t>
      </w:r>
      <w:r w:rsidRPr="00582552">
        <w:rPr>
          <w:rFonts w:ascii="Times New Roman" w:hAnsi="Times New Roman"/>
          <w:sz w:val="24"/>
          <w:szCs w:val="24"/>
        </w:rPr>
        <w:t xml:space="preserve">, este </w:t>
      </w:r>
      <w:r w:rsidR="00490372" w:rsidRPr="00582552">
        <w:rPr>
          <w:rFonts w:ascii="Times New Roman" w:hAnsi="Times New Roman"/>
          <w:sz w:val="24"/>
          <w:szCs w:val="24"/>
        </w:rPr>
        <w:t>înființat</w:t>
      </w:r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administrat de furnizorul de servicii sociale Direcția Generală de Asistență Socială și Protecția Copilului a județului Satu Mare, este acreditat conform Certificatului de Acreditare </w:t>
      </w:r>
      <w:r w:rsidRPr="00582552">
        <w:rPr>
          <w:rFonts w:ascii="Times New Roman" w:hAnsi="Times New Roman"/>
          <w:b/>
          <w:bCs/>
          <w:sz w:val="24"/>
          <w:szCs w:val="24"/>
        </w:rPr>
        <w:t>seria AF, nr</w:t>
      </w:r>
      <w:r w:rsidR="00603FCA">
        <w:rPr>
          <w:rFonts w:ascii="Times New Roman" w:hAnsi="Times New Roman"/>
          <w:b/>
          <w:bCs/>
          <w:sz w:val="24"/>
          <w:szCs w:val="24"/>
        </w:rPr>
        <w:t>.</w:t>
      </w:r>
      <w:r w:rsidRPr="00582552">
        <w:rPr>
          <w:rFonts w:ascii="Times New Roman" w:hAnsi="Times New Roman"/>
          <w:b/>
          <w:bCs/>
          <w:sz w:val="24"/>
          <w:szCs w:val="24"/>
        </w:rPr>
        <w:t>000809/10.04.2014</w:t>
      </w:r>
      <w:r w:rsidRPr="00582552">
        <w:rPr>
          <w:rFonts w:ascii="Times New Roman" w:hAnsi="Times New Roman"/>
          <w:sz w:val="24"/>
          <w:szCs w:val="24"/>
        </w:rPr>
        <w:t xml:space="preserve">, deține licența de </w:t>
      </w:r>
      <w:proofErr w:type="spellStart"/>
      <w:r w:rsidRPr="00582552">
        <w:rPr>
          <w:rFonts w:ascii="Times New Roman" w:hAnsi="Times New Roman"/>
          <w:sz w:val="24"/>
          <w:szCs w:val="24"/>
        </w:rPr>
        <w:t>functionare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seria </w:t>
      </w:r>
      <w:r w:rsidRPr="00582552">
        <w:rPr>
          <w:rFonts w:ascii="Times New Roman" w:hAnsi="Times New Roman"/>
          <w:b/>
          <w:bCs/>
          <w:sz w:val="24"/>
          <w:szCs w:val="24"/>
        </w:rPr>
        <w:t>LF, nr.</w:t>
      </w:r>
      <w:r w:rsidR="00261520" w:rsidRPr="00582552">
        <w:rPr>
          <w:rFonts w:ascii="Times New Roman" w:hAnsi="Times New Roman"/>
          <w:b/>
          <w:bCs/>
          <w:sz w:val="24"/>
          <w:szCs w:val="24"/>
        </w:rPr>
        <w:t>0000568</w:t>
      </w:r>
      <w:r w:rsidRPr="00582552">
        <w:rPr>
          <w:rFonts w:ascii="Times New Roman" w:hAnsi="Times New Roman"/>
          <w:sz w:val="24"/>
          <w:szCs w:val="24"/>
        </w:rPr>
        <w:t xml:space="preserve">, eliberată la data de </w:t>
      </w:r>
      <w:r w:rsidR="00261520" w:rsidRPr="00582552">
        <w:rPr>
          <w:rFonts w:ascii="Times New Roman" w:hAnsi="Times New Roman"/>
          <w:sz w:val="24"/>
          <w:szCs w:val="24"/>
        </w:rPr>
        <w:t>28</w:t>
      </w:r>
      <w:r w:rsidRPr="00582552">
        <w:rPr>
          <w:rFonts w:ascii="Times New Roman" w:hAnsi="Times New Roman"/>
          <w:sz w:val="24"/>
          <w:szCs w:val="24"/>
        </w:rPr>
        <w:t>.1</w:t>
      </w:r>
      <w:r w:rsidR="00261520" w:rsidRPr="00582552">
        <w:rPr>
          <w:rFonts w:ascii="Times New Roman" w:hAnsi="Times New Roman"/>
          <w:sz w:val="24"/>
          <w:szCs w:val="24"/>
        </w:rPr>
        <w:t>1</w:t>
      </w:r>
      <w:r w:rsidRPr="00582552">
        <w:rPr>
          <w:rFonts w:ascii="Times New Roman" w:hAnsi="Times New Roman"/>
          <w:sz w:val="24"/>
          <w:szCs w:val="24"/>
        </w:rPr>
        <w:t>.20</w:t>
      </w:r>
      <w:r w:rsidR="00261520" w:rsidRPr="00582552">
        <w:rPr>
          <w:rFonts w:ascii="Times New Roman" w:hAnsi="Times New Roman"/>
          <w:sz w:val="24"/>
          <w:szCs w:val="24"/>
        </w:rPr>
        <w:t>22</w:t>
      </w:r>
      <w:r w:rsidRPr="00582552">
        <w:rPr>
          <w:rFonts w:ascii="Times New Roman" w:hAnsi="Times New Roman"/>
          <w:sz w:val="24"/>
          <w:szCs w:val="24"/>
        </w:rPr>
        <w:t xml:space="preserve"> și are sediul în Satu Mare, str. Gavril Lazăr, nr.23, </w:t>
      </w:r>
      <w:r w:rsidR="00490372" w:rsidRPr="00582552">
        <w:rPr>
          <w:rFonts w:ascii="Times New Roman" w:hAnsi="Times New Roman"/>
          <w:sz w:val="24"/>
          <w:szCs w:val="24"/>
        </w:rPr>
        <w:t>județul</w:t>
      </w:r>
      <w:r w:rsidRPr="00582552">
        <w:rPr>
          <w:rFonts w:ascii="Times New Roman" w:hAnsi="Times New Roman"/>
          <w:sz w:val="24"/>
          <w:szCs w:val="24"/>
        </w:rPr>
        <w:t xml:space="preserve"> Satu Mare.</w:t>
      </w:r>
    </w:p>
    <w:p w14:paraId="25BCBAB8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453DD44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>ART. 3 Scopul</w:t>
      </w:r>
      <w:r w:rsidR="00DA05BA" w:rsidRPr="00582552">
        <w:rPr>
          <w:rFonts w:ascii="Times New Roman" w:hAnsi="Times New Roman"/>
          <w:b/>
          <w:bCs/>
          <w:sz w:val="24"/>
          <w:szCs w:val="24"/>
        </w:rPr>
        <w:t>/misiunea</w:t>
      </w:r>
      <w:r w:rsidRPr="00582552">
        <w:rPr>
          <w:rFonts w:ascii="Times New Roman" w:hAnsi="Times New Roman"/>
          <w:b/>
          <w:bCs/>
          <w:sz w:val="24"/>
          <w:szCs w:val="24"/>
        </w:rPr>
        <w:t xml:space="preserve"> serviciului social</w:t>
      </w:r>
    </w:p>
    <w:p w14:paraId="305C4AED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ab/>
      </w:r>
    </w:p>
    <w:p w14:paraId="5FB33C0A" w14:textId="655614F2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color w:val="000000"/>
          <w:sz w:val="24"/>
          <w:szCs w:val="24"/>
        </w:rPr>
        <w:t xml:space="preserve">Serviciul social cu cazare Casa de tip Familial </w:t>
      </w:r>
      <w:r w:rsidRPr="00582552">
        <w:rPr>
          <w:rFonts w:ascii="Times New Roman" w:hAnsi="Times New Roman"/>
          <w:sz w:val="24"/>
          <w:szCs w:val="24"/>
        </w:rPr>
        <w:t>„</w:t>
      </w:r>
      <w:r w:rsidR="00603FCA">
        <w:rPr>
          <w:rFonts w:ascii="Times New Roman" w:hAnsi="Times New Roman"/>
          <w:sz w:val="24"/>
          <w:szCs w:val="24"/>
        </w:rPr>
        <w:t xml:space="preserve"> </w:t>
      </w:r>
      <w:r w:rsidRPr="00582552">
        <w:rPr>
          <w:rFonts w:ascii="Times New Roman" w:hAnsi="Times New Roman"/>
          <w:sz w:val="24"/>
          <w:szCs w:val="24"/>
        </w:rPr>
        <w:t>Felicia</w:t>
      </w:r>
      <w:r w:rsidR="00603FCA">
        <w:rPr>
          <w:rFonts w:ascii="Times New Roman" w:hAnsi="Times New Roman"/>
          <w:sz w:val="24"/>
          <w:szCs w:val="24"/>
        </w:rPr>
        <w:t xml:space="preserve"> </w:t>
      </w:r>
      <w:r w:rsidRPr="00582552">
        <w:rPr>
          <w:rFonts w:ascii="Times New Roman" w:hAnsi="Times New Roman"/>
          <w:sz w:val="24"/>
          <w:szCs w:val="24"/>
        </w:rPr>
        <w:t>ˮ</w:t>
      </w:r>
      <w:r w:rsidR="00CA1343" w:rsidRPr="00582552">
        <w:rPr>
          <w:rFonts w:ascii="Times New Roman" w:hAnsi="Times New Roman"/>
          <w:sz w:val="24"/>
          <w:szCs w:val="24"/>
        </w:rPr>
        <w:t xml:space="preserve"> </w:t>
      </w:r>
      <w:r w:rsidR="00CA1343" w:rsidRPr="00582552">
        <w:rPr>
          <w:rFonts w:ascii="Times New Roman" w:hAnsi="Times New Roman"/>
          <w:color w:val="00000A"/>
          <w:sz w:val="24"/>
          <w:szCs w:val="24"/>
          <w:lang w:eastAsia="en-GB"/>
        </w:rPr>
        <w:t>Satu Mare</w:t>
      </w:r>
      <w:r w:rsidRPr="00582552">
        <w:rPr>
          <w:rFonts w:ascii="Times New Roman" w:hAnsi="Times New Roman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 xml:space="preserve">este o unitate de tip rezidențial, care are ca scop asigurarea accesului copiilor/tinerilor cu dizabilități, pe o perioadă determinată de timp la servicii de găzduire, îngrijire, asistență medicală, educație </w:t>
      </w:r>
      <w:proofErr w:type="spellStart"/>
      <w:r w:rsidRPr="00582552">
        <w:rPr>
          <w:rFonts w:ascii="Times New Roman" w:hAnsi="Times New Roman"/>
          <w:color w:val="000000"/>
          <w:sz w:val="24"/>
          <w:szCs w:val="24"/>
        </w:rPr>
        <w:t>nonformală</w:t>
      </w:r>
      <w:proofErr w:type="spellEnd"/>
      <w:r w:rsidRPr="00582552">
        <w:rPr>
          <w:rFonts w:ascii="Times New Roman" w:hAnsi="Times New Roman"/>
          <w:color w:val="000000"/>
          <w:sz w:val="24"/>
          <w:szCs w:val="24"/>
        </w:rPr>
        <w:t xml:space="preserve"> și informală, socializare și pregătire în vederea integrării/reintegrării familiale, sociale și/sau profesionale.</w:t>
      </w:r>
    </w:p>
    <w:p w14:paraId="7A133295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D886DFF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ART. 4 Cadrul legal de </w:t>
      </w:r>
      <w:proofErr w:type="spellStart"/>
      <w:r w:rsidRPr="00582552">
        <w:rPr>
          <w:rFonts w:ascii="Times New Roman" w:hAnsi="Times New Roman"/>
          <w:b/>
          <w:bCs/>
          <w:sz w:val="24"/>
          <w:szCs w:val="24"/>
        </w:rPr>
        <w:t>înfiin</w:t>
      </w:r>
      <w:r w:rsidR="00DA05BA" w:rsidRPr="00582552">
        <w:rPr>
          <w:rFonts w:ascii="Times New Roman" w:hAnsi="Times New Roman"/>
          <w:b/>
          <w:bCs/>
          <w:sz w:val="24"/>
          <w:szCs w:val="24"/>
        </w:rPr>
        <w:t>ţare</w:t>
      </w:r>
      <w:proofErr w:type="spellEnd"/>
      <w:r w:rsidR="00DA05BA" w:rsidRPr="00582552">
        <w:rPr>
          <w:rFonts w:ascii="Times New Roman" w:hAnsi="Times New Roman"/>
          <w:b/>
          <w:bCs/>
          <w:sz w:val="24"/>
          <w:szCs w:val="24"/>
        </w:rPr>
        <w:t xml:space="preserve">, organizare </w:t>
      </w:r>
      <w:proofErr w:type="spellStart"/>
      <w:r w:rsidR="00DA05BA" w:rsidRPr="00582552">
        <w:rPr>
          <w:rFonts w:ascii="Times New Roman" w:hAnsi="Times New Roman"/>
          <w:b/>
          <w:bCs/>
          <w:sz w:val="24"/>
          <w:szCs w:val="24"/>
        </w:rPr>
        <w:t>şi</w:t>
      </w:r>
      <w:proofErr w:type="spellEnd"/>
      <w:r w:rsidR="00DA05BA" w:rsidRPr="0058255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DA05BA" w:rsidRPr="00582552">
        <w:rPr>
          <w:rFonts w:ascii="Times New Roman" w:hAnsi="Times New Roman"/>
          <w:b/>
          <w:bCs/>
          <w:sz w:val="24"/>
          <w:szCs w:val="24"/>
        </w:rPr>
        <w:t>funcţionare</w:t>
      </w:r>
      <w:proofErr w:type="spellEnd"/>
    </w:p>
    <w:p w14:paraId="05F0B0D3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DBC3251" w14:textId="38773A53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(1) Serviciul social cu cazare Casa de tip Familial „</w:t>
      </w:r>
      <w:proofErr w:type="spellStart"/>
      <w:r w:rsidRPr="00582552">
        <w:rPr>
          <w:rFonts w:ascii="Times New Roman" w:hAnsi="Times New Roman"/>
          <w:sz w:val="24"/>
          <w:szCs w:val="24"/>
        </w:rPr>
        <w:t>Feliciaˮ</w:t>
      </w:r>
      <w:proofErr w:type="spellEnd"/>
      <w:r w:rsidR="00CA1343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Satu Mare</w:t>
      </w:r>
      <w:r w:rsidRPr="0058255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90372" w:rsidRPr="00582552">
        <w:rPr>
          <w:rFonts w:ascii="Times New Roman" w:hAnsi="Times New Roman"/>
          <w:sz w:val="24"/>
          <w:szCs w:val="24"/>
        </w:rPr>
        <w:t>funcționează</w:t>
      </w:r>
      <w:r w:rsidRPr="00582552">
        <w:rPr>
          <w:rFonts w:ascii="Times New Roman" w:hAnsi="Times New Roman"/>
          <w:sz w:val="24"/>
          <w:szCs w:val="24"/>
        </w:rPr>
        <w:t xml:space="preserve"> cu respectarea prevederilor cadrului general de organizare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funcţionare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 serviciilor sociale, reglementat </w:t>
      </w:r>
      <w:r w:rsidRPr="00582552">
        <w:rPr>
          <w:rFonts w:ascii="Times New Roman" w:hAnsi="Times New Roman"/>
          <w:sz w:val="24"/>
          <w:szCs w:val="24"/>
        </w:rPr>
        <w:lastRenderedPageBreak/>
        <w:t xml:space="preserve">de Legea nr.292/2011 a asistenței sociale, cu modificările și completările ulterioare, Legea nr.272/2004 privind protecția și promovarea drepturilor copilului, republicată, </w:t>
      </w:r>
      <w:r w:rsidR="00DE2ED9" w:rsidRPr="00582552">
        <w:rPr>
          <w:rFonts w:ascii="Times New Roman" w:hAnsi="Times New Roman"/>
          <w:sz w:val="24"/>
          <w:szCs w:val="24"/>
        </w:rPr>
        <w:t>cu modificările și completările ulterioare</w:t>
      </w:r>
      <w:r w:rsidR="00DE2ED9">
        <w:rPr>
          <w:rFonts w:ascii="Times New Roman" w:hAnsi="Times New Roman"/>
          <w:sz w:val="24"/>
          <w:szCs w:val="24"/>
        </w:rPr>
        <w:t xml:space="preserve">, </w:t>
      </w:r>
      <w:r w:rsidRPr="00582552">
        <w:rPr>
          <w:rFonts w:ascii="Times New Roman" w:hAnsi="Times New Roman"/>
          <w:sz w:val="24"/>
          <w:szCs w:val="24"/>
        </w:rPr>
        <w:t>precum și a altor acte normative secundare aplicabile domeniului.</w:t>
      </w:r>
    </w:p>
    <w:p w14:paraId="37E338F3" w14:textId="65DD5653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(2) Serviciul funcționează în baza reglementărilor Legii nr.197/2012 privind asigurarea calității în domeniul serviciilor sociale, cu modificările și completările ulterioare și a</w:t>
      </w:r>
      <w:r w:rsidR="00DE2ED9" w:rsidRPr="00DE2ED9">
        <w:rPr>
          <w:rFonts w:ascii="Times New Roman" w:hAnsi="Times New Roman"/>
          <w:sz w:val="24"/>
          <w:szCs w:val="24"/>
        </w:rPr>
        <w:t xml:space="preserve"> </w:t>
      </w:r>
      <w:r w:rsidR="00DE2ED9" w:rsidRPr="00582552">
        <w:rPr>
          <w:rFonts w:ascii="Times New Roman" w:hAnsi="Times New Roman"/>
          <w:sz w:val="24"/>
          <w:szCs w:val="24"/>
        </w:rPr>
        <w:t>Anex</w:t>
      </w:r>
      <w:r w:rsidR="00DE2ED9">
        <w:rPr>
          <w:rFonts w:ascii="Times New Roman" w:hAnsi="Times New Roman"/>
          <w:sz w:val="24"/>
          <w:szCs w:val="24"/>
        </w:rPr>
        <w:t>ei</w:t>
      </w:r>
      <w:r w:rsidR="00DE2ED9" w:rsidRPr="00582552">
        <w:rPr>
          <w:rFonts w:ascii="Times New Roman" w:hAnsi="Times New Roman"/>
          <w:sz w:val="24"/>
          <w:szCs w:val="24"/>
        </w:rPr>
        <w:t xml:space="preserve"> 1 </w:t>
      </w:r>
      <w:r w:rsidR="00DE2ED9">
        <w:rPr>
          <w:rFonts w:ascii="Times New Roman" w:hAnsi="Times New Roman"/>
          <w:sz w:val="24"/>
          <w:szCs w:val="24"/>
        </w:rPr>
        <w:t>a</w:t>
      </w:r>
      <w:r w:rsidRPr="00582552">
        <w:rPr>
          <w:rFonts w:ascii="Times New Roman" w:hAnsi="Times New Roman"/>
          <w:sz w:val="24"/>
          <w:szCs w:val="24"/>
        </w:rPr>
        <w:t xml:space="preserve"> Ordinului Ministerului Muncii și Justiției Sociale nr.25/2019 privind aprobarea standardelor minime de calitate pentru serviciile sociale de tip rezidențial destinate copiilor din sistemul de protecție specială.</w:t>
      </w:r>
    </w:p>
    <w:p w14:paraId="230C8EEE" w14:textId="504774B3" w:rsidR="00BA4E5F" w:rsidRPr="00582552" w:rsidRDefault="00BA4E5F" w:rsidP="00582552">
      <w:pPr>
        <w:widowControl w:val="0"/>
        <w:autoSpaceDE w:val="0"/>
        <w:autoSpaceDN w:val="0"/>
        <w:adjustRightInd w:val="0"/>
        <w:spacing w:before="100" w:after="10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(3) Serviciul social Casa de tip Familial „</w:t>
      </w:r>
      <w:r w:rsidR="00905FF2">
        <w:rPr>
          <w:rFonts w:ascii="Times New Roman" w:hAnsi="Times New Roman"/>
          <w:sz w:val="24"/>
          <w:szCs w:val="24"/>
        </w:rPr>
        <w:t xml:space="preserve"> </w:t>
      </w:r>
      <w:r w:rsidRPr="00582552">
        <w:rPr>
          <w:rFonts w:ascii="Times New Roman" w:hAnsi="Times New Roman"/>
          <w:sz w:val="24"/>
          <w:szCs w:val="24"/>
        </w:rPr>
        <w:t>Felicia</w:t>
      </w:r>
      <w:r w:rsidR="00905FF2">
        <w:rPr>
          <w:rFonts w:ascii="Times New Roman" w:hAnsi="Times New Roman"/>
          <w:sz w:val="24"/>
          <w:szCs w:val="24"/>
        </w:rPr>
        <w:t xml:space="preserve"> </w:t>
      </w:r>
      <w:r w:rsidRPr="00582552">
        <w:rPr>
          <w:rFonts w:ascii="Times New Roman" w:hAnsi="Times New Roman"/>
          <w:sz w:val="24"/>
          <w:szCs w:val="24"/>
        </w:rPr>
        <w:t>ˮ</w:t>
      </w:r>
      <w:r w:rsidR="00CA1343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Satu Mare</w:t>
      </w:r>
      <w:r w:rsidRPr="0058255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82552">
        <w:rPr>
          <w:rFonts w:ascii="Times New Roman" w:hAnsi="Times New Roman"/>
          <w:sz w:val="24"/>
          <w:szCs w:val="24"/>
        </w:rPr>
        <w:t xml:space="preserve">este </w:t>
      </w:r>
      <w:proofErr w:type="spellStart"/>
      <w:r w:rsidRPr="00582552">
        <w:rPr>
          <w:rFonts w:ascii="Times New Roman" w:hAnsi="Times New Roman"/>
          <w:sz w:val="24"/>
          <w:szCs w:val="24"/>
        </w:rPr>
        <w:t>înfiinţat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prin </w:t>
      </w:r>
      <w:r w:rsidRPr="00582552">
        <w:rPr>
          <w:rFonts w:ascii="Times New Roman" w:hAnsi="Times New Roman"/>
          <w:b/>
          <w:bCs/>
          <w:sz w:val="24"/>
          <w:szCs w:val="24"/>
        </w:rPr>
        <w:t xml:space="preserve">Hotărârea Consiliului </w:t>
      </w:r>
      <w:proofErr w:type="spellStart"/>
      <w:r w:rsidRPr="00582552">
        <w:rPr>
          <w:rFonts w:ascii="Times New Roman" w:hAnsi="Times New Roman"/>
          <w:b/>
          <w:bCs/>
          <w:sz w:val="24"/>
          <w:szCs w:val="24"/>
        </w:rPr>
        <w:t>Judeţean</w:t>
      </w:r>
      <w:proofErr w:type="spellEnd"/>
      <w:r w:rsidRPr="00582552">
        <w:rPr>
          <w:rFonts w:ascii="Times New Roman" w:hAnsi="Times New Roman"/>
          <w:b/>
          <w:bCs/>
          <w:sz w:val="24"/>
          <w:szCs w:val="24"/>
        </w:rPr>
        <w:t xml:space="preserve"> Satu Mare nr. 44/2003</w:t>
      </w:r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r w:rsidR="00490372" w:rsidRPr="00582552">
        <w:rPr>
          <w:rFonts w:ascii="Times New Roman" w:hAnsi="Times New Roman"/>
          <w:sz w:val="24"/>
          <w:szCs w:val="24"/>
        </w:rPr>
        <w:t>funcționează</w:t>
      </w:r>
      <w:r w:rsidRPr="00582552">
        <w:rPr>
          <w:rFonts w:ascii="Times New Roman" w:hAnsi="Times New Roman"/>
          <w:sz w:val="24"/>
          <w:szCs w:val="24"/>
        </w:rPr>
        <w:t xml:space="preserve"> în subordinea </w:t>
      </w:r>
      <w:proofErr w:type="spellStart"/>
      <w:r w:rsidRPr="00582552">
        <w:rPr>
          <w:rFonts w:ascii="Times New Roman" w:hAnsi="Times New Roman"/>
          <w:sz w:val="24"/>
          <w:szCs w:val="24"/>
        </w:rPr>
        <w:t>Direcţiei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Generale de </w:t>
      </w:r>
      <w:proofErr w:type="spellStart"/>
      <w:r w:rsidRPr="00582552">
        <w:rPr>
          <w:rFonts w:ascii="Times New Roman" w:hAnsi="Times New Roman"/>
          <w:sz w:val="24"/>
          <w:szCs w:val="24"/>
        </w:rPr>
        <w:t>Asistenţă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Socială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Protecţia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Copilului a județului Satu Mare, fără personalitate juridică.</w:t>
      </w:r>
    </w:p>
    <w:p w14:paraId="1E4DB903" w14:textId="77777777" w:rsidR="00186D8C" w:rsidRPr="00582552" w:rsidRDefault="00186D8C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9F679AB" w14:textId="7B203993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>ART. 5 Principiile care stau la baza acordării serviciului social</w:t>
      </w:r>
    </w:p>
    <w:p w14:paraId="2FA69480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49BC440" w14:textId="4F51E026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(1) Serviciul social cu cazare Casa de tip Familial „</w:t>
      </w:r>
      <w:proofErr w:type="spellStart"/>
      <w:r w:rsidRPr="00582552">
        <w:rPr>
          <w:rFonts w:ascii="Times New Roman" w:hAnsi="Times New Roman"/>
          <w:sz w:val="24"/>
          <w:szCs w:val="24"/>
        </w:rPr>
        <w:t>Feliciaˮ</w:t>
      </w:r>
      <w:proofErr w:type="spellEnd"/>
      <w:r w:rsidR="00CA1343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Satu Mare</w:t>
      </w:r>
      <w:r w:rsidRPr="0058255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82552">
        <w:rPr>
          <w:rFonts w:ascii="Times New Roman" w:hAnsi="Times New Roman"/>
          <w:sz w:val="24"/>
          <w:szCs w:val="24"/>
        </w:rPr>
        <w:t xml:space="preserve">se organizează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funcţionează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cu respectarea principiilor generale care guvernează sistemul </w:t>
      </w:r>
      <w:proofErr w:type="spellStart"/>
      <w:r w:rsidRPr="00582552">
        <w:rPr>
          <w:rFonts w:ascii="Times New Roman" w:hAnsi="Times New Roman"/>
          <w:sz w:val="24"/>
          <w:szCs w:val="24"/>
        </w:rPr>
        <w:t>naţional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82552">
        <w:rPr>
          <w:rFonts w:ascii="Times New Roman" w:hAnsi="Times New Roman"/>
          <w:sz w:val="24"/>
          <w:szCs w:val="24"/>
        </w:rPr>
        <w:t>asistenţă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socială, precum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 principiilor specifice care stau la baza acordării serviciilor sociale prevăzute în </w:t>
      </w:r>
      <w:proofErr w:type="spellStart"/>
      <w:r w:rsidRPr="00582552">
        <w:rPr>
          <w:rFonts w:ascii="Times New Roman" w:hAnsi="Times New Roman"/>
          <w:sz w:val="24"/>
          <w:szCs w:val="24"/>
        </w:rPr>
        <w:t>legislaţia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specifică, în </w:t>
      </w:r>
      <w:proofErr w:type="spellStart"/>
      <w:r w:rsidRPr="00582552">
        <w:rPr>
          <w:rFonts w:ascii="Times New Roman" w:hAnsi="Times New Roman"/>
          <w:sz w:val="24"/>
          <w:szCs w:val="24"/>
        </w:rPr>
        <w:t>convenţiile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internaţionale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ratificate prin lege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în celelalte acte </w:t>
      </w:r>
      <w:proofErr w:type="spellStart"/>
      <w:r w:rsidRPr="00582552">
        <w:rPr>
          <w:rFonts w:ascii="Times New Roman" w:hAnsi="Times New Roman"/>
          <w:sz w:val="24"/>
          <w:szCs w:val="24"/>
        </w:rPr>
        <w:t>internaţionale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în materie la care România este parte, precum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în standardele minime de calitate aplicabile.</w:t>
      </w:r>
    </w:p>
    <w:p w14:paraId="06C48540" w14:textId="0D2C9399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(2) Principiile specifice care stau la baza prestării serviciilor sociale în cadrul Casei de tip Familial „</w:t>
      </w:r>
      <w:proofErr w:type="spellStart"/>
      <w:r w:rsidRPr="00582552">
        <w:rPr>
          <w:rFonts w:ascii="Times New Roman" w:hAnsi="Times New Roman"/>
          <w:sz w:val="24"/>
          <w:szCs w:val="24"/>
        </w:rPr>
        <w:t>Feliciaˮ</w:t>
      </w:r>
      <w:proofErr w:type="spellEnd"/>
      <w:r w:rsidR="00CA1343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Satu Mare</w:t>
      </w:r>
      <w:r w:rsidRPr="0058255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82552">
        <w:rPr>
          <w:rFonts w:ascii="Times New Roman" w:hAnsi="Times New Roman"/>
          <w:sz w:val="24"/>
          <w:szCs w:val="24"/>
        </w:rPr>
        <w:t>sunt următoarele:</w:t>
      </w:r>
    </w:p>
    <w:p w14:paraId="3C388BFE" w14:textId="21B8C07D" w:rsidR="00BA4E5F" w:rsidRPr="00582552" w:rsidRDefault="00905FF2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BA4E5F" w:rsidRPr="00582552">
        <w:rPr>
          <w:rFonts w:ascii="Times New Roman" w:hAnsi="Times New Roman"/>
          <w:sz w:val="24"/>
          <w:szCs w:val="24"/>
        </w:rPr>
        <w:t>a) respectarea</w:t>
      </w:r>
      <w:r w:rsidR="00CA1343"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E5F"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="00BA4E5F" w:rsidRPr="00582552">
        <w:rPr>
          <w:rFonts w:ascii="Times New Roman" w:hAnsi="Times New Roman"/>
          <w:sz w:val="24"/>
          <w:szCs w:val="24"/>
        </w:rPr>
        <w:t xml:space="preserve"> promovarea cu prioritate a interesului persoanei beneficiare;</w:t>
      </w:r>
    </w:p>
    <w:p w14:paraId="605F5B66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b) protejarea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promovarea drepturilor persoanelor beneficiare în ceea ce </w:t>
      </w:r>
      <w:proofErr w:type="spellStart"/>
      <w:r w:rsidRPr="00582552">
        <w:rPr>
          <w:rFonts w:ascii="Times New Roman" w:hAnsi="Times New Roman"/>
          <w:sz w:val="24"/>
          <w:szCs w:val="24"/>
        </w:rPr>
        <w:t>priveşte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egalitatea de </w:t>
      </w:r>
      <w:proofErr w:type="spellStart"/>
      <w:r w:rsidRPr="00582552">
        <w:rPr>
          <w:rFonts w:ascii="Times New Roman" w:hAnsi="Times New Roman"/>
          <w:sz w:val="24"/>
          <w:szCs w:val="24"/>
        </w:rPr>
        <w:t>şanse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tratament, participarea egală, autodeterminarea, autonomia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demnitatea personală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întreprinderea de </w:t>
      </w:r>
      <w:proofErr w:type="spellStart"/>
      <w:r w:rsidRPr="00582552">
        <w:rPr>
          <w:rFonts w:ascii="Times New Roman" w:hAnsi="Times New Roman"/>
          <w:sz w:val="24"/>
          <w:szCs w:val="24"/>
        </w:rPr>
        <w:t>acţiuni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nediscriminatorii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pozitive cu privire la persoanele beneficiare;</w:t>
      </w:r>
    </w:p>
    <w:p w14:paraId="454246E0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c) asigurarea </w:t>
      </w:r>
      <w:proofErr w:type="spellStart"/>
      <w:r w:rsidRPr="00582552">
        <w:rPr>
          <w:rFonts w:ascii="Times New Roman" w:hAnsi="Times New Roman"/>
          <w:sz w:val="24"/>
          <w:szCs w:val="24"/>
        </w:rPr>
        <w:t>protecţiei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împotriva abuzului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exploatării persoanei beneficiare;</w:t>
      </w:r>
    </w:p>
    <w:p w14:paraId="1AA5CBA8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d) deschiderea către comunitate;</w:t>
      </w:r>
    </w:p>
    <w:p w14:paraId="65829C0F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e) asistarea persoanelor fără capacitate de </w:t>
      </w:r>
      <w:proofErr w:type="spellStart"/>
      <w:r w:rsidRPr="00582552">
        <w:rPr>
          <w:rFonts w:ascii="Times New Roman" w:hAnsi="Times New Roman"/>
          <w:sz w:val="24"/>
          <w:szCs w:val="24"/>
        </w:rPr>
        <w:t>exerciţiu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în realizarea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exercitarea drepturilor lor;</w:t>
      </w:r>
    </w:p>
    <w:p w14:paraId="5EA9D5D9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f) asigurarea în mod adecvat a unor modele de rol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statut social, prin încadrarea în unitate a unui personal mixt;</w:t>
      </w:r>
    </w:p>
    <w:p w14:paraId="347DBCFA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g) ascultarea opiniei persoanei beneficiare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luarea în considerare a acesteia, </w:t>
      </w:r>
      <w:proofErr w:type="spellStart"/>
      <w:r w:rsidRPr="00582552">
        <w:rPr>
          <w:rFonts w:ascii="Times New Roman" w:hAnsi="Times New Roman"/>
          <w:sz w:val="24"/>
          <w:szCs w:val="24"/>
        </w:rPr>
        <w:t>ţinându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-se cont, după caz, de vârsta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gradul său de maturitate, de discernământ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capacitate de </w:t>
      </w:r>
      <w:proofErr w:type="spellStart"/>
      <w:r w:rsidRPr="00582552">
        <w:rPr>
          <w:rFonts w:ascii="Times New Roman" w:hAnsi="Times New Roman"/>
          <w:sz w:val="24"/>
          <w:szCs w:val="24"/>
        </w:rPr>
        <w:t>exerciţiu</w:t>
      </w:r>
      <w:proofErr w:type="spellEnd"/>
      <w:r w:rsidRPr="00582552">
        <w:rPr>
          <w:rFonts w:ascii="Times New Roman" w:hAnsi="Times New Roman"/>
          <w:sz w:val="24"/>
          <w:szCs w:val="24"/>
        </w:rPr>
        <w:t>;</w:t>
      </w:r>
    </w:p>
    <w:p w14:paraId="56C77FD0" w14:textId="6F555C91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h) facilitarea </w:t>
      </w:r>
      <w:proofErr w:type="spellStart"/>
      <w:r w:rsidRPr="00582552">
        <w:rPr>
          <w:rFonts w:ascii="Times New Roman" w:hAnsi="Times New Roman"/>
          <w:sz w:val="24"/>
          <w:szCs w:val="24"/>
        </w:rPr>
        <w:t>menţinerii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r w:rsidR="002548B1" w:rsidRPr="00582552">
        <w:rPr>
          <w:rFonts w:ascii="Times New Roman" w:hAnsi="Times New Roman"/>
          <w:sz w:val="24"/>
          <w:szCs w:val="24"/>
        </w:rPr>
        <w:t>relațiilor</w:t>
      </w:r>
      <w:r w:rsidRPr="00582552">
        <w:rPr>
          <w:rFonts w:ascii="Times New Roman" w:hAnsi="Times New Roman"/>
          <w:sz w:val="24"/>
          <w:szCs w:val="24"/>
        </w:rPr>
        <w:t xml:space="preserve"> personale ale beneficiarului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 contactelor directe, după caz, cu </w:t>
      </w:r>
      <w:proofErr w:type="spellStart"/>
      <w:r w:rsidRPr="00582552">
        <w:rPr>
          <w:rFonts w:ascii="Times New Roman" w:hAnsi="Times New Roman"/>
          <w:sz w:val="24"/>
          <w:szCs w:val="24"/>
        </w:rPr>
        <w:t>fraţii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82552">
        <w:rPr>
          <w:rFonts w:ascii="Times New Roman" w:hAnsi="Times New Roman"/>
          <w:sz w:val="24"/>
          <w:szCs w:val="24"/>
        </w:rPr>
        <w:t>părinţii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, alte rude, prieteni, precum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cu alte persoane </w:t>
      </w:r>
      <w:proofErr w:type="spellStart"/>
      <w:r w:rsidRPr="00582552">
        <w:rPr>
          <w:rFonts w:ascii="Times New Roman" w:hAnsi="Times New Roman"/>
          <w:sz w:val="24"/>
          <w:szCs w:val="24"/>
        </w:rPr>
        <w:t>faţă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care acesta a dezvoltat legături de </w:t>
      </w:r>
      <w:r w:rsidR="002548B1" w:rsidRPr="00582552">
        <w:rPr>
          <w:rFonts w:ascii="Times New Roman" w:hAnsi="Times New Roman"/>
          <w:sz w:val="24"/>
          <w:szCs w:val="24"/>
        </w:rPr>
        <w:t>atașament</w:t>
      </w:r>
      <w:r w:rsidRPr="00582552">
        <w:rPr>
          <w:rFonts w:ascii="Times New Roman" w:hAnsi="Times New Roman"/>
          <w:sz w:val="24"/>
          <w:szCs w:val="24"/>
        </w:rPr>
        <w:t>;</w:t>
      </w:r>
    </w:p>
    <w:p w14:paraId="3E7F22DB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i) promovarea unui model familial de îngrijire a persoanei beneficiare;</w:t>
      </w:r>
    </w:p>
    <w:p w14:paraId="2E6912A9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j) asigurarea unei îngrijiri individualizate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personalizate a persoanei beneficiare;</w:t>
      </w:r>
    </w:p>
    <w:p w14:paraId="0FFDB4D7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k) preocuparea permanentă pentru identificarea </w:t>
      </w:r>
      <w:proofErr w:type="spellStart"/>
      <w:r w:rsidRPr="00582552">
        <w:rPr>
          <w:rFonts w:ascii="Times New Roman" w:hAnsi="Times New Roman"/>
          <w:sz w:val="24"/>
          <w:szCs w:val="24"/>
        </w:rPr>
        <w:t>soluţiilor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integrare în familie sau, după caz, în comunitate, pentru scurtarea perioadei de prestare a serviciilor, în baza </w:t>
      </w:r>
      <w:proofErr w:type="spellStart"/>
      <w:r w:rsidRPr="00582552">
        <w:rPr>
          <w:rFonts w:ascii="Times New Roman" w:hAnsi="Times New Roman"/>
          <w:sz w:val="24"/>
          <w:szCs w:val="24"/>
        </w:rPr>
        <w:t>potenţialului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abilităţilor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persoanei beneficiare de a trăi independent;</w:t>
      </w:r>
    </w:p>
    <w:p w14:paraId="130F4E9C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l) încurajarea </w:t>
      </w:r>
      <w:proofErr w:type="spellStart"/>
      <w:r w:rsidRPr="00582552">
        <w:rPr>
          <w:rFonts w:ascii="Times New Roman" w:hAnsi="Times New Roman"/>
          <w:sz w:val="24"/>
          <w:szCs w:val="24"/>
        </w:rPr>
        <w:t>iniţiativelor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individuale ale persoanelor beneficiare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 implicării active a acestora în </w:t>
      </w:r>
      <w:proofErr w:type="spellStart"/>
      <w:r w:rsidRPr="00582552">
        <w:rPr>
          <w:rFonts w:ascii="Times New Roman" w:hAnsi="Times New Roman"/>
          <w:sz w:val="24"/>
          <w:szCs w:val="24"/>
        </w:rPr>
        <w:t>soluţionarea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situaţiilor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dificultate;</w:t>
      </w:r>
    </w:p>
    <w:p w14:paraId="4D477A7B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m) asigurarea unei </w:t>
      </w:r>
      <w:proofErr w:type="spellStart"/>
      <w:r w:rsidRPr="00582552">
        <w:rPr>
          <w:rFonts w:ascii="Times New Roman" w:hAnsi="Times New Roman"/>
          <w:sz w:val="24"/>
          <w:szCs w:val="24"/>
        </w:rPr>
        <w:t>intervenţii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profesioniste, prin echipe pluridisciplinare;</w:t>
      </w:r>
    </w:p>
    <w:p w14:paraId="4A32A948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lastRenderedPageBreak/>
        <w:t xml:space="preserve">n) asigurarea </w:t>
      </w:r>
      <w:proofErr w:type="spellStart"/>
      <w:r w:rsidRPr="00582552">
        <w:rPr>
          <w:rFonts w:ascii="Times New Roman" w:hAnsi="Times New Roman"/>
          <w:sz w:val="24"/>
          <w:szCs w:val="24"/>
        </w:rPr>
        <w:t>confidenţialităţii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 eticii profesionale;</w:t>
      </w:r>
    </w:p>
    <w:p w14:paraId="14951EE1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o) primordialitatea </w:t>
      </w:r>
      <w:proofErr w:type="spellStart"/>
      <w:r w:rsidRPr="00582552">
        <w:rPr>
          <w:rFonts w:ascii="Times New Roman" w:hAnsi="Times New Roman"/>
          <w:sz w:val="24"/>
          <w:szCs w:val="24"/>
        </w:rPr>
        <w:t>responsabilităţii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persoanei, familiei cu privire la dezvoltarea propriilor </w:t>
      </w:r>
      <w:proofErr w:type="spellStart"/>
      <w:r w:rsidRPr="00582552">
        <w:rPr>
          <w:rFonts w:ascii="Times New Roman" w:hAnsi="Times New Roman"/>
          <w:sz w:val="24"/>
          <w:szCs w:val="24"/>
        </w:rPr>
        <w:t>capacităţi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integrare socială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implicarea activă în </w:t>
      </w:r>
      <w:proofErr w:type="spellStart"/>
      <w:r w:rsidRPr="00582552">
        <w:rPr>
          <w:rFonts w:ascii="Times New Roman" w:hAnsi="Times New Roman"/>
          <w:sz w:val="24"/>
          <w:szCs w:val="24"/>
        </w:rPr>
        <w:t>soluţionarea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situaţiilor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dificultate cu care se pot confrunta la un moment dat;</w:t>
      </w:r>
    </w:p>
    <w:p w14:paraId="37CE4A8C" w14:textId="1650C6DB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p) colaborarea </w:t>
      </w:r>
      <w:r w:rsidR="00B23562" w:rsidRPr="00582552">
        <w:rPr>
          <w:rFonts w:ascii="Times New Roman" w:hAnsi="Times New Roman"/>
          <w:sz w:val="24"/>
          <w:szCs w:val="24"/>
        </w:rPr>
        <w:t>serviciului social</w:t>
      </w:r>
      <w:r w:rsidRPr="00582552">
        <w:rPr>
          <w:rFonts w:ascii="Times New Roman" w:hAnsi="Times New Roman"/>
          <w:sz w:val="24"/>
          <w:szCs w:val="24"/>
        </w:rPr>
        <w:t xml:space="preserve"> cu serviciul public de </w:t>
      </w:r>
      <w:proofErr w:type="spellStart"/>
      <w:r w:rsidRPr="00582552">
        <w:rPr>
          <w:rFonts w:ascii="Times New Roman" w:hAnsi="Times New Roman"/>
          <w:sz w:val="24"/>
          <w:szCs w:val="24"/>
        </w:rPr>
        <w:t>asistenţă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socială.</w:t>
      </w:r>
    </w:p>
    <w:p w14:paraId="000EA82B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D561BCA" w14:textId="2DA981EB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>ART. 6 Beneficiarii serviciului social cu cazare ai Casei de tip Familial „</w:t>
      </w:r>
      <w:proofErr w:type="spellStart"/>
      <w:r w:rsidRPr="00582552">
        <w:rPr>
          <w:rFonts w:ascii="Times New Roman" w:hAnsi="Times New Roman"/>
          <w:b/>
          <w:bCs/>
          <w:sz w:val="24"/>
          <w:szCs w:val="24"/>
        </w:rPr>
        <w:t>Feliciaˮ</w:t>
      </w:r>
      <w:proofErr w:type="spellEnd"/>
      <w:r w:rsidR="00CA1343" w:rsidRPr="00582552">
        <w:rPr>
          <w:rFonts w:ascii="Times New Roman" w:hAnsi="Times New Roman"/>
          <w:b/>
          <w:bCs/>
          <w:color w:val="00000A"/>
          <w:sz w:val="24"/>
          <w:szCs w:val="24"/>
          <w:lang w:eastAsia="en-GB"/>
        </w:rPr>
        <w:t xml:space="preserve"> Satu Mare</w:t>
      </w:r>
    </w:p>
    <w:p w14:paraId="7B74E7A0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EE6EB65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Capacitatea serviciului: 10 beneficiari.</w:t>
      </w:r>
    </w:p>
    <w:p w14:paraId="0BE16EB7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Beneficiarii serviciului social sunt:</w:t>
      </w:r>
    </w:p>
    <w:p w14:paraId="626120F8" w14:textId="22743F39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a) copii (fete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băieţi</w:t>
      </w:r>
      <w:proofErr w:type="spellEnd"/>
      <w:r w:rsidRPr="00582552">
        <w:rPr>
          <w:rFonts w:ascii="Times New Roman" w:hAnsi="Times New Roman"/>
          <w:sz w:val="24"/>
          <w:szCs w:val="24"/>
        </w:rPr>
        <w:t>) cu dizabilități</w:t>
      </w:r>
      <w:r w:rsidR="00CA1343" w:rsidRPr="00582552">
        <w:rPr>
          <w:rFonts w:ascii="Times New Roman" w:hAnsi="Times New Roman"/>
          <w:sz w:val="24"/>
          <w:szCs w:val="24"/>
        </w:rPr>
        <w:t>,</w:t>
      </w:r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separaţi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, temporar sau definitiv, de </w:t>
      </w:r>
      <w:proofErr w:type="spellStart"/>
      <w:r w:rsidRPr="00582552">
        <w:rPr>
          <w:rFonts w:ascii="Times New Roman" w:hAnsi="Times New Roman"/>
          <w:sz w:val="24"/>
          <w:szCs w:val="24"/>
        </w:rPr>
        <w:t>părinţii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r w:rsidR="00CA1343" w:rsidRPr="00582552">
        <w:rPr>
          <w:rFonts w:ascii="Times New Roman" w:hAnsi="Times New Roman"/>
          <w:sz w:val="24"/>
          <w:szCs w:val="24"/>
        </w:rPr>
        <w:t>lor</w:t>
      </w:r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aflaţi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Pr="00582552">
        <w:rPr>
          <w:rFonts w:ascii="Times New Roman" w:hAnsi="Times New Roman"/>
          <w:sz w:val="24"/>
          <w:szCs w:val="24"/>
        </w:rPr>
        <w:t>situaţii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dificultate sau în risc de excluziune socială;</w:t>
      </w:r>
    </w:p>
    <w:p w14:paraId="433AB6AA" w14:textId="60AA1FAF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b) tineri (fete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băieţi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) cu dizabilități care au dobândit capacitate deplină de </w:t>
      </w:r>
      <w:proofErr w:type="spellStart"/>
      <w:r w:rsidRPr="00582552">
        <w:rPr>
          <w:rFonts w:ascii="Times New Roman" w:hAnsi="Times New Roman"/>
          <w:sz w:val="24"/>
          <w:szCs w:val="24"/>
        </w:rPr>
        <w:t>exerciţiu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au beneficiat de o măsură de </w:t>
      </w:r>
      <w:proofErr w:type="spellStart"/>
      <w:r w:rsidRPr="00582552">
        <w:rPr>
          <w:rFonts w:ascii="Times New Roman" w:hAnsi="Times New Roman"/>
          <w:sz w:val="24"/>
          <w:szCs w:val="24"/>
        </w:rPr>
        <w:t>protecţie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specială dacă </w:t>
      </w:r>
      <w:proofErr w:type="spellStart"/>
      <w:r w:rsidRPr="00582552">
        <w:rPr>
          <w:rFonts w:ascii="Times New Roman" w:hAnsi="Times New Roman"/>
          <w:sz w:val="24"/>
          <w:szCs w:val="24"/>
        </w:rPr>
        <w:t>îşi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continuă studiile o singură dată în fiecare formă de </w:t>
      </w:r>
      <w:proofErr w:type="spellStart"/>
      <w:r w:rsidRPr="00582552">
        <w:rPr>
          <w:rFonts w:ascii="Times New Roman" w:hAnsi="Times New Roman"/>
          <w:sz w:val="24"/>
          <w:szCs w:val="24"/>
        </w:rPr>
        <w:t>învăţământ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zi, </w:t>
      </w:r>
      <w:proofErr w:type="spellStart"/>
      <w:r w:rsidRPr="00582552">
        <w:rPr>
          <w:rFonts w:ascii="Times New Roman" w:hAnsi="Times New Roman"/>
          <w:sz w:val="24"/>
          <w:szCs w:val="24"/>
        </w:rPr>
        <w:t>protecţia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specială se acordă, în </w:t>
      </w:r>
      <w:proofErr w:type="spellStart"/>
      <w:r w:rsidRPr="00582552">
        <w:rPr>
          <w:rFonts w:ascii="Times New Roman" w:hAnsi="Times New Roman"/>
          <w:sz w:val="24"/>
          <w:szCs w:val="24"/>
        </w:rPr>
        <w:t>condiţiile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legii, pe toată durata continuării studiilor, dar fără a se </w:t>
      </w:r>
      <w:proofErr w:type="spellStart"/>
      <w:r w:rsidRPr="00582552">
        <w:rPr>
          <w:rFonts w:ascii="Times New Roman" w:hAnsi="Times New Roman"/>
          <w:sz w:val="24"/>
          <w:szCs w:val="24"/>
        </w:rPr>
        <w:t>depăşi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vârsta de 26 de ani.</w:t>
      </w:r>
    </w:p>
    <w:p w14:paraId="3E7E792A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4FB1F32" w14:textId="5753E51B" w:rsidR="00BA4E5F" w:rsidRPr="00582552" w:rsidRDefault="00BA4E5F" w:rsidP="0058255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1080" w:hanging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82552">
        <w:rPr>
          <w:rFonts w:ascii="Times New Roman" w:hAnsi="Times New Roman"/>
          <w:b/>
          <w:bCs/>
          <w:sz w:val="24"/>
          <w:szCs w:val="24"/>
        </w:rPr>
        <w:t>Condiţiile</w:t>
      </w:r>
      <w:proofErr w:type="spellEnd"/>
      <w:r w:rsidRPr="00582552">
        <w:rPr>
          <w:rFonts w:ascii="Times New Roman" w:hAnsi="Times New Roman"/>
          <w:b/>
          <w:bCs/>
          <w:sz w:val="24"/>
          <w:szCs w:val="24"/>
        </w:rPr>
        <w:t xml:space="preserve"> de furnizare a serviciilor sociale în Casa de tip familial „</w:t>
      </w:r>
      <w:proofErr w:type="spellStart"/>
      <w:r w:rsidRPr="00582552">
        <w:rPr>
          <w:rFonts w:ascii="Times New Roman" w:hAnsi="Times New Roman"/>
          <w:b/>
          <w:bCs/>
          <w:sz w:val="24"/>
          <w:szCs w:val="24"/>
        </w:rPr>
        <w:t>Feliciaˮ</w:t>
      </w:r>
      <w:proofErr w:type="spellEnd"/>
      <w:r w:rsidR="00CA1343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</w:t>
      </w:r>
      <w:r w:rsidR="00CA1343" w:rsidRPr="00582552">
        <w:rPr>
          <w:rFonts w:ascii="Times New Roman" w:hAnsi="Times New Roman"/>
          <w:b/>
          <w:bCs/>
          <w:color w:val="00000A"/>
          <w:sz w:val="24"/>
          <w:szCs w:val="24"/>
          <w:lang w:eastAsia="en-GB"/>
        </w:rPr>
        <w:t>Satu Mare</w:t>
      </w:r>
    </w:p>
    <w:p w14:paraId="719BA011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a) Admiterea beneficiarilor în Casa de tip familial se face prin</w:t>
      </w:r>
      <w:r w:rsidRPr="00582552">
        <w:rPr>
          <w:rFonts w:ascii="Times New Roman" w:hAnsi="Times New Roman"/>
          <w:b/>
          <w:bCs/>
          <w:sz w:val="24"/>
          <w:szCs w:val="24"/>
        </w:rPr>
        <w:t>:</w:t>
      </w:r>
    </w:p>
    <w:p w14:paraId="7A5893E0" w14:textId="798E5C54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- Dispoziția de plasament în regim de urgență a directorului general al Direcției Generale de Asistență Socială și Protecția Copilului a județului Satu Mare;</w:t>
      </w:r>
    </w:p>
    <w:p w14:paraId="332DECBD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-  Hotărârea de plasament a Comisiei pentru Protecția Copilului a județului Satu Mare;</w:t>
      </w:r>
    </w:p>
    <w:p w14:paraId="03DFEBF3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-</w:t>
      </w:r>
      <w:r w:rsidR="00DA05BA" w:rsidRPr="00582552">
        <w:rPr>
          <w:rFonts w:ascii="Times New Roman" w:hAnsi="Times New Roman"/>
          <w:sz w:val="24"/>
          <w:szCs w:val="24"/>
        </w:rPr>
        <w:t xml:space="preserve">  </w:t>
      </w:r>
      <w:r w:rsidRPr="00582552">
        <w:rPr>
          <w:rFonts w:ascii="Times New Roman" w:hAnsi="Times New Roman"/>
          <w:sz w:val="24"/>
          <w:szCs w:val="24"/>
        </w:rPr>
        <w:t xml:space="preserve">Sentință civilă emisă de instanța judecătorească prin care stabilește măsura plasamentului sau măsura plasamentului în regim de urgență (ordonanță </w:t>
      </w:r>
      <w:proofErr w:type="spellStart"/>
      <w:r w:rsidRPr="00582552">
        <w:rPr>
          <w:rFonts w:ascii="Times New Roman" w:hAnsi="Times New Roman"/>
          <w:sz w:val="24"/>
          <w:szCs w:val="24"/>
        </w:rPr>
        <w:t>presedințială</w:t>
      </w:r>
      <w:proofErr w:type="spellEnd"/>
      <w:r w:rsidRPr="00582552">
        <w:rPr>
          <w:rFonts w:ascii="Times New Roman" w:hAnsi="Times New Roman"/>
          <w:sz w:val="24"/>
          <w:szCs w:val="24"/>
        </w:rPr>
        <w:t>);</w:t>
      </w:r>
    </w:p>
    <w:p w14:paraId="406B8239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La admiterea beneficiarilor în centrul rezidențial se va respecta Procedura operațională privind admiterea beneficiarilor, </w:t>
      </w:r>
      <w:r w:rsidR="00DA05BA" w:rsidRPr="00582552">
        <w:rPr>
          <w:rFonts w:ascii="Times New Roman" w:hAnsi="Times New Roman"/>
          <w:sz w:val="24"/>
          <w:szCs w:val="24"/>
        </w:rPr>
        <w:t>anexă la prezentul ROF</w:t>
      </w:r>
      <w:r w:rsidRPr="00582552">
        <w:rPr>
          <w:rFonts w:ascii="Times New Roman" w:hAnsi="Times New Roman"/>
          <w:sz w:val="24"/>
          <w:szCs w:val="24"/>
        </w:rPr>
        <w:t>.</w:t>
      </w:r>
    </w:p>
    <w:p w14:paraId="776FA057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0672F6E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b) Dosarele personale ale beneficiarilor se găsesc la sediul centrului rezidențial și cuprind următoarele documente: </w:t>
      </w:r>
    </w:p>
    <w:p w14:paraId="3E6017A2" w14:textId="411AFDD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       1. </w:t>
      </w:r>
      <w:proofErr w:type="spellStart"/>
      <w:r w:rsidRPr="00582552">
        <w:rPr>
          <w:rFonts w:ascii="Times New Roman" w:hAnsi="Times New Roman"/>
          <w:sz w:val="24"/>
          <w:szCs w:val="24"/>
        </w:rPr>
        <w:t>dispoziţia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conducătorului </w:t>
      </w:r>
      <w:proofErr w:type="spellStart"/>
      <w:r w:rsidR="00B23562" w:rsidRPr="00582552">
        <w:rPr>
          <w:rFonts w:ascii="Times New Roman" w:hAnsi="Times New Roman"/>
          <w:sz w:val="24"/>
          <w:szCs w:val="24"/>
        </w:rPr>
        <w:t>D</w:t>
      </w:r>
      <w:r w:rsidRPr="00582552">
        <w:rPr>
          <w:rFonts w:ascii="Times New Roman" w:hAnsi="Times New Roman"/>
          <w:sz w:val="24"/>
          <w:szCs w:val="24"/>
        </w:rPr>
        <w:t>irecţiei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r w:rsidR="00B23562" w:rsidRPr="00582552">
        <w:rPr>
          <w:rFonts w:ascii="Times New Roman" w:hAnsi="Times New Roman"/>
          <w:sz w:val="24"/>
          <w:szCs w:val="24"/>
        </w:rPr>
        <w:t>G</w:t>
      </w:r>
      <w:r w:rsidRPr="00582552">
        <w:rPr>
          <w:rFonts w:ascii="Times New Roman" w:hAnsi="Times New Roman"/>
          <w:sz w:val="24"/>
          <w:szCs w:val="24"/>
        </w:rPr>
        <w:t xml:space="preserve">enerale de </w:t>
      </w:r>
      <w:proofErr w:type="spellStart"/>
      <w:r w:rsidR="00B23562" w:rsidRPr="00582552">
        <w:rPr>
          <w:rFonts w:ascii="Times New Roman" w:hAnsi="Times New Roman"/>
          <w:sz w:val="24"/>
          <w:szCs w:val="24"/>
        </w:rPr>
        <w:t>A</w:t>
      </w:r>
      <w:r w:rsidRPr="00582552">
        <w:rPr>
          <w:rFonts w:ascii="Times New Roman" w:hAnsi="Times New Roman"/>
          <w:sz w:val="24"/>
          <w:szCs w:val="24"/>
        </w:rPr>
        <w:t>sistenţă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r w:rsidR="00B23562" w:rsidRPr="00582552">
        <w:rPr>
          <w:rFonts w:ascii="Times New Roman" w:hAnsi="Times New Roman"/>
          <w:sz w:val="24"/>
          <w:szCs w:val="24"/>
        </w:rPr>
        <w:t>S</w:t>
      </w:r>
      <w:r w:rsidRPr="00582552">
        <w:rPr>
          <w:rFonts w:ascii="Times New Roman" w:hAnsi="Times New Roman"/>
          <w:sz w:val="24"/>
          <w:szCs w:val="24"/>
        </w:rPr>
        <w:t xml:space="preserve">ocială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3562" w:rsidRPr="00582552">
        <w:rPr>
          <w:rFonts w:ascii="Times New Roman" w:hAnsi="Times New Roman"/>
          <w:sz w:val="24"/>
          <w:szCs w:val="24"/>
        </w:rPr>
        <w:t>P</w:t>
      </w:r>
      <w:r w:rsidRPr="00582552">
        <w:rPr>
          <w:rFonts w:ascii="Times New Roman" w:hAnsi="Times New Roman"/>
          <w:sz w:val="24"/>
          <w:szCs w:val="24"/>
        </w:rPr>
        <w:t>rotecţia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r w:rsidR="00B23562" w:rsidRPr="00582552">
        <w:rPr>
          <w:rFonts w:ascii="Times New Roman" w:hAnsi="Times New Roman"/>
          <w:sz w:val="24"/>
          <w:szCs w:val="24"/>
        </w:rPr>
        <w:t>C</w:t>
      </w:r>
      <w:r w:rsidRPr="00582552">
        <w:rPr>
          <w:rFonts w:ascii="Times New Roman" w:hAnsi="Times New Roman"/>
          <w:sz w:val="24"/>
          <w:szCs w:val="24"/>
        </w:rPr>
        <w:t>opilului</w:t>
      </w:r>
      <w:r w:rsidR="00B23562" w:rsidRPr="00582552">
        <w:rPr>
          <w:rFonts w:ascii="Times New Roman" w:hAnsi="Times New Roman"/>
          <w:sz w:val="24"/>
          <w:szCs w:val="24"/>
        </w:rPr>
        <w:t xml:space="preserve"> </w:t>
      </w:r>
      <w:r w:rsidR="00FD0981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a județului </w:t>
      </w:r>
      <w:r w:rsidR="00B23562" w:rsidRPr="00582552">
        <w:rPr>
          <w:rFonts w:ascii="Times New Roman" w:hAnsi="Times New Roman"/>
          <w:sz w:val="24"/>
          <w:szCs w:val="24"/>
        </w:rPr>
        <w:t>Satu Mare</w:t>
      </w:r>
      <w:r w:rsidRPr="00582552">
        <w:rPr>
          <w:rFonts w:ascii="Times New Roman" w:hAnsi="Times New Roman"/>
          <w:sz w:val="24"/>
          <w:szCs w:val="24"/>
        </w:rPr>
        <w:t xml:space="preserve">, privind instituirea/încetarea plasamentului în regim de </w:t>
      </w:r>
      <w:proofErr w:type="spellStart"/>
      <w:r w:rsidRPr="00582552">
        <w:rPr>
          <w:rFonts w:ascii="Times New Roman" w:hAnsi="Times New Roman"/>
          <w:sz w:val="24"/>
          <w:szCs w:val="24"/>
        </w:rPr>
        <w:t>urgenţă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sau, după caz, hotărârea comisiei pentru </w:t>
      </w:r>
      <w:proofErr w:type="spellStart"/>
      <w:r w:rsidRPr="00582552">
        <w:rPr>
          <w:rFonts w:ascii="Times New Roman" w:hAnsi="Times New Roman"/>
          <w:sz w:val="24"/>
          <w:szCs w:val="24"/>
        </w:rPr>
        <w:t>protecţia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copilului sau a </w:t>
      </w:r>
      <w:proofErr w:type="spellStart"/>
      <w:r w:rsidRPr="00582552">
        <w:rPr>
          <w:rFonts w:ascii="Times New Roman" w:hAnsi="Times New Roman"/>
          <w:sz w:val="24"/>
          <w:szCs w:val="24"/>
        </w:rPr>
        <w:t>instanţei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judecată privind instituirea/încetarea măsurii de </w:t>
      </w:r>
      <w:proofErr w:type="spellStart"/>
      <w:r w:rsidRPr="00582552">
        <w:rPr>
          <w:rFonts w:ascii="Times New Roman" w:hAnsi="Times New Roman"/>
          <w:sz w:val="24"/>
          <w:szCs w:val="24"/>
        </w:rPr>
        <w:t>protecţie</w:t>
      </w:r>
      <w:proofErr w:type="spellEnd"/>
      <w:r w:rsidRPr="00582552">
        <w:rPr>
          <w:rFonts w:ascii="Times New Roman" w:hAnsi="Times New Roman"/>
          <w:sz w:val="24"/>
          <w:szCs w:val="24"/>
        </w:rPr>
        <w:t>;</w:t>
      </w:r>
    </w:p>
    <w:p w14:paraId="077772DA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Pr="00582552">
        <w:rPr>
          <w:rFonts w:ascii="Times New Roman" w:hAnsi="Times New Roman"/>
          <w:sz w:val="24"/>
          <w:szCs w:val="24"/>
        </w:rPr>
        <w:t xml:space="preserve">copia certificatului de </w:t>
      </w:r>
      <w:proofErr w:type="spellStart"/>
      <w:r w:rsidRPr="00582552">
        <w:rPr>
          <w:rFonts w:ascii="Times New Roman" w:hAnsi="Times New Roman"/>
          <w:sz w:val="24"/>
          <w:szCs w:val="24"/>
        </w:rPr>
        <w:t>naştere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al copilului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, după caz, a </w:t>
      </w:r>
      <w:proofErr w:type="spellStart"/>
      <w:r w:rsidRPr="00582552">
        <w:rPr>
          <w:rFonts w:ascii="Times New Roman" w:hAnsi="Times New Roman"/>
          <w:sz w:val="24"/>
          <w:szCs w:val="24"/>
        </w:rPr>
        <w:t>cărţii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identitate a acestuia;</w:t>
      </w:r>
    </w:p>
    <w:p w14:paraId="0C7DD63D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Pr="00582552">
        <w:rPr>
          <w:rFonts w:ascii="Times New Roman" w:hAnsi="Times New Roman"/>
          <w:sz w:val="24"/>
          <w:szCs w:val="24"/>
        </w:rPr>
        <w:t xml:space="preserve">copii ale actelor de stare civilă ale </w:t>
      </w:r>
      <w:proofErr w:type="spellStart"/>
      <w:r w:rsidRPr="00582552">
        <w:rPr>
          <w:rFonts w:ascii="Times New Roman" w:hAnsi="Times New Roman"/>
          <w:sz w:val="24"/>
          <w:szCs w:val="24"/>
        </w:rPr>
        <w:t>părinţilor</w:t>
      </w:r>
      <w:proofErr w:type="spellEnd"/>
      <w:r w:rsidRPr="00582552">
        <w:rPr>
          <w:rFonts w:ascii="Times New Roman" w:hAnsi="Times New Roman"/>
          <w:sz w:val="24"/>
          <w:szCs w:val="24"/>
        </w:rPr>
        <w:t>;</w:t>
      </w:r>
    </w:p>
    <w:p w14:paraId="529088BF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Pr="00582552">
        <w:rPr>
          <w:rFonts w:ascii="Times New Roman" w:hAnsi="Times New Roman"/>
          <w:sz w:val="24"/>
          <w:szCs w:val="24"/>
        </w:rPr>
        <w:t xml:space="preserve">documentul care consemnează opinia copilului cu privire la stabilirea măsurii de </w:t>
      </w:r>
      <w:proofErr w:type="spellStart"/>
      <w:r w:rsidRPr="00582552">
        <w:rPr>
          <w:rFonts w:ascii="Times New Roman" w:hAnsi="Times New Roman"/>
          <w:sz w:val="24"/>
          <w:szCs w:val="24"/>
        </w:rPr>
        <w:t>protecţie</w:t>
      </w:r>
      <w:proofErr w:type="spellEnd"/>
      <w:r w:rsidRPr="00582552">
        <w:rPr>
          <w:rFonts w:ascii="Times New Roman" w:hAnsi="Times New Roman"/>
          <w:sz w:val="24"/>
          <w:szCs w:val="24"/>
        </w:rPr>
        <w:t>, pentru copilul care a împlinit vârsta de 10 ani;</w:t>
      </w:r>
    </w:p>
    <w:p w14:paraId="0DDAF622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5. </w:t>
      </w:r>
      <w:r w:rsidRPr="00582552">
        <w:rPr>
          <w:rFonts w:ascii="Times New Roman" w:hAnsi="Times New Roman"/>
          <w:sz w:val="24"/>
          <w:szCs w:val="24"/>
        </w:rPr>
        <w:t>planul de acomodare a copilului;</w:t>
      </w:r>
    </w:p>
    <w:p w14:paraId="24213BAA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Pr="00582552">
        <w:rPr>
          <w:rFonts w:ascii="Times New Roman" w:hAnsi="Times New Roman"/>
          <w:sz w:val="24"/>
          <w:szCs w:val="24"/>
        </w:rPr>
        <w:t xml:space="preserve">planul individualizat de </w:t>
      </w:r>
      <w:proofErr w:type="spellStart"/>
      <w:r w:rsidRPr="00582552">
        <w:rPr>
          <w:rFonts w:ascii="Times New Roman" w:hAnsi="Times New Roman"/>
          <w:sz w:val="24"/>
          <w:szCs w:val="24"/>
        </w:rPr>
        <w:t>protecţie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al copilului;</w:t>
      </w:r>
    </w:p>
    <w:p w14:paraId="29FA9CE9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7. </w:t>
      </w:r>
      <w:proofErr w:type="spellStart"/>
      <w:r w:rsidRPr="00582552">
        <w:rPr>
          <w:rFonts w:ascii="Times New Roman" w:hAnsi="Times New Roman"/>
          <w:sz w:val="24"/>
          <w:szCs w:val="24"/>
        </w:rPr>
        <w:t>fişa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evaluare socială a copilului;</w:t>
      </w:r>
    </w:p>
    <w:p w14:paraId="0E625A4F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8. </w:t>
      </w:r>
      <w:proofErr w:type="spellStart"/>
      <w:r w:rsidRPr="00582552">
        <w:rPr>
          <w:rFonts w:ascii="Times New Roman" w:hAnsi="Times New Roman"/>
          <w:sz w:val="24"/>
          <w:szCs w:val="24"/>
        </w:rPr>
        <w:t>fişa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evaluare medicală a copilului;</w:t>
      </w:r>
    </w:p>
    <w:p w14:paraId="6E2F3CFF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9. </w:t>
      </w:r>
      <w:proofErr w:type="spellStart"/>
      <w:r w:rsidRPr="00582552">
        <w:rPr>
          <w:rFonts w:ascii="Times New Roman" w:hAnsi="Times New Roman"/>
          <w:sz w:val="24"/>
          <w:szCs w:val="24"/>
        </w:rPr>
        <w:t>fişa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evaluare psihologică a copilului;</w:t>
      </w:r>
    </w:p>
    <w:p w14:paraId="2543FA99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10. </w:t>
      </w:r>
      <w:proofErr w:type="spellStart"/>
      <w:r w:rsidRPr="00582552">
        <w:rPr>
          <w:rFonts w:ascii="Times New Roman" w:hAnsi="Times New Roman"/>
          <w:sz w:val="24"/>
          <w:szCs w:val="24"/>
        </w:rPr>
        <w:t>fişa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evaluare </w:t>
      </w:r>
      <w:proofErr w:type="spellStart"/>
      <w:r w:rsidRPr="00582552">
        <w:rPr>
          <w:rFonts w:ascii="Times New Roman" w:hAnsi="Times New Roman"/>
          <w:sz w:val="24"/>
          <w:szCs w:val="24"/>
        </w:rPr>
        <w:t>educaţională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 copilului;</w:t>
      </w:r>
    </w:p>
    <w:p w14:paraId="3BF19214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lastRenderedPageBreak/>
        <w:t>11.</w:t>
      </w:r>
      <w:r w:rsidRPr="00582552">
        <w:rPr>
          <w:rFonts w:ascii="Times New Roman" w:hAnsi="Times New Roman"/>
          <w:sz w:val="24"/>
          <w:szCs w:val="24"/>
        </w:rPr>
        <w:t xml:space="preserve">rapoartele periodice privind verificarea împrejurărilor care au stat la baza stabilirii măsurilor de </w:t>
      </w:r>
      <w:proofErr w:type="spellStart"/>
      <w:r w:rsidRPr="00582552">
        <w:rPr>
          <w:rFonts w:ascii="Times New Roman" w:hAnsi="Times New Roman"/>
          <w:sz w:val="24"/>
          <w:szCs w:val="24"/>
        </w:rPr>
        <w:t>protecţie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specială;</w:t>
      </w:r>
    </w:p>
    <w:p w14:paraId="3D7DE295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12. </w:t>
      </w:r>
      <w:r w:rsidRPr="00582552">
        <w:rPr>
          <w:rFonts w:ascii="Times New Roman" w:hAnsi="Times New Roman"/>
          <w:sz w:val="24"/>
          <w:szCs w:val="24"/>
        </w:rPr>
        <w:t xml:space="preserve">rapoartele trimestriale privind </w:t>
      </w:r>
      <w:proofErr w:type="spellStart"/>
      <w:r w:rsidRPr="00582552">
        <w:rPr>
          <w:rFonts w:ascii="Times New Roman" w:hAnsi="Times New Roman"/>
          <w:sz w:val="24"/>
          <w:szCs w:val="24"/>
        </w:rPr>
        <w:t>evoluţia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dezvoltării fizice, mentale, spirituale, morale sau sociale a copilului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 modului în care acesta este îngrijit;</w:t>
      </w:r>
    </w:p>
    <w:p w14:paraId="216A3563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13. </w:t>
      </w:r>
      <w:r w:rsidRPr="00582552">
        <w:rPr>
          <w:rFonts w:ascii="Times New Roman" w:hAnsi="Times New Roman"/>
          <w:sz w:val="24"/>
          <w:szCs w:val="24"/>
        </w:rPr>
        <w:t xml:space="preserve">contractul de furnizare servicii încheiat, după caz, cu </w:t>
      </w:r>
      <w:proofErr w:type="spellStart"/>
      <w:r w:rsidRPr="00582552">
        <w:rPr>
          <w:rFonts w:ascii="Times New Roman" w:hAnsi="Times New Roman"/>
          <w:sz w:val="24"/>
          <w:szCs w:val="24"/>
        </w:rPr>
        <w:t>părinţii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copilului sau cu copilul după împlinirea vârstei de 16 ani;</w:t>
      </w:r>
    </w:p>
    <w:p w14:paraId="028EE6D8" w14:textId="0613679D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14. </w:t>
      </w:r>
      <w:r w:rsidRPr="00582552">
        <w:rPr>
          <w:rFonts w:ascii="Times New Roman" w:hAnsi="Times New Roman"/>
          <w:sz w:val="24"/>
          <w:szCs w:val="24"/>
        </w:rPr>
        <w:t xml:space="preserve">alte documente relevante pentru </w:t>
      </w:r>
      <w:proofErr w:type="spellStart"/>
      <w:r w:rsidRPr="00582552">
        <w:rPr>
          <w:rFonts w:ascii="Times New Roman" w:hAnsi="Times New Roman"/>
          <w:sz w:val="24"/>
          <w:szCs w:val="24"/>
        </w:rPr>
        <w:t>situaţia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evoluţia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copilului în </w:t>
      </w:r>
      <w:r w:rsidR="00B23562" w:rsidRPr="00582552">
        <w:rPr>
          <w:rFonts w:ascii="Times New Roman" w:hAnsi="Times New Roman"/>
          <w:sz w:val="24"/>
          <w:szCs w:val="24"/>
        </w:rPr>
        <w:t>serviciul social</w:t>
      </w:r>
      <w:r w:rsidRPr="00582552">
        <w:rPr>
          <w:rFonts w:ascii="Times New Roman" w:hAnsi="Times New Roman"/>
          <w:sz w:val="24"/>
          <w:szCs w:val="24"/>
        </w:rPr>
        <w:t>.</w:t>
      </w:r>
    </w:p>
    <w:p w14:paraId="3F3A91B5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4F4B129" w14:textId="77777777" w:rsidR="00BA4E5F" w:rsidRPr="00582552" w:rsidRDefault="00BA4E5F" w:rsidP="0058255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1080" w:hanging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Condițiile de încetare a serviciilor sunt: </w:t>
      </w:r>
    </w:p>
    <w:p w14:paraId="7A3D4BA8" w14:textId="213C76C4" w:rsidR="00BA4E5F" w:rsidRPr="00582552" w:rsidRDefault="00BA4E5F" w:rsidP="0058255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modificarea măsurii de protecție/dispoziție/hotărârii CPC/sentinței civile în baza căreia s-au acordat,</w:t>
      </w:r>
    </w:p>
    <w:p w14:paraId="1C8C5D1A" w14:textId="77777777" w:rsidR="00BA4E5F" w:rsidRPr="00582552" w:rsidRDefault="00BA4E5F" w:rsidP="0058255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încetarea de drept a furnizării serviciilor ca urmare a împlinirii vârstei de 18 ani a beneficiarului,</w:t>
      </w:r>
    </w:p>
    <w:p w14:paraId="4FDC65AB" w14:textId="77777777" w:rsidR="00BA4E5F" w:rsidRPr="00582552" w:rsidRDefault="00BA4E5F" w:rsidP="0058255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decesul beneficiarului.</w:t>
      </w:r>
    </w:p>
    <w:p w14:paraId="553525F0" w14:textId="77777777" w:rsidR="00DA05BA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La încetarea serviciilor furnizate beneficiarilor se va respecta Procedura operațională privind încetarea îngrijirii în centrul rezidențial, </w:t>
      </w:r>
      <w:r w:rsidR="00DA05BA" w:rsidRPr="00582552">
        <w:rPr>
          <w:rFonts w:ascii="Times New Roman" w:hAnsi="Times New Roman"/>
          <w:sz w:val="24"/>
          <w:szCs w:val="24"/>
        </w:rPr>
        <w:t>anexă la prezentul ROF.</w:t>
      </w:r>
    </w:p>
    <w:p w14:paraId="7C672F58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D9044F9" w14:textId="51E2A5B0" w:rsidR="00BA4E5F" w:rsidRPr="00582552" w:rsidRDefault="00BA4E5F" w:rsidP="0058255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1080" w:hanging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>Persoanele beneficiare de servicii sociale furnizate în Casa de tip Familial „</w:t>
      </w:r>
      <w:proofErr w:type="spellStart"/>
      <w:r w:rsidRPr="00582552">
        <w:rPr>
          <w:rFonts w:ascii="Times New Roman" w:hAnsi="Times New Roman"/>
          <w:b/>
          <w:bCs/>
          <w:sz w:val="24"/>
          <w:szCs w:val="24"/>
        </w:rPr>
        <w:t>Feliciaˮ</w:t>
      </w:r>
      <w:proofErr w:type="spellEnd"/>
      <w:r w:rsidRPr="0058255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A1343" w:rsidRPr="00582552">
        <w:rPr>
          <w:rFonts w:ascii="Times New Roman" w:hAnsi="Times New Roman"/>
          <w:b/>
          <w:bCs/>
          <w:color w:val="00000A"/>
          <w:sz w:val="24"/>
          <w:szCs w:val="24"/>
          <w:lang w:eastAsia="en-GB"/>
        </w:rPr>
        <w:t>Satu Mare</w:t>
      </w:r>
      <w:r w:rsidR="00CA1343" w:rsidRPr="0058255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82552">
        <w:rPr>
          <w:rFonts w:ascii="Times New Roman" w:hAnsi="Times New Roman"/>
          <w:b/>
          <w:bCs/>
          <w:sz w:val="24"/>
          <w:szCs w:val="24"/>
        </w:rPr>
        <w:t>au următoarele drepturi, conform Cartei drepturilor beneficiarilor:</w:t>
      </w:r>
    </w:p>
    <w:p w14:paraId="0A5EB7D6" w14:textId="77777777" w:rsidR="00490372" w:rsidRPr="00582552" w:rsidRDefault="00490372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92ADA37" w14:textId="172BE78D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582552">
        <w:rPr>
          <w:rFonts w:ascii="Times New Roman" w:hAnsi="Times New Roman"/>
          <w:sz w:val="24"/>
          <w:szCs w:val="24"/>
        </w:rPr>
        <w:t xml:space="preserve">de a fi </w:t>
      </w:r>
      <w:proofErr w:type="spellStart"/>
      <w:r w:rsidRPr="00582552">
        <w:rPr>
          <w:rFonts w:ascii="Times New Roman" w:hAnsi="Times New Roman"/>
          <w:sz w:val="24"/>
          <w:szCs w:val="24"/>
        </w:rPr>
        <w:t>informaţi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, ei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părinţii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lor, asupra drepturilor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responsabilităţilor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lor în calitate de beneficiari ai centrului </w:t>
      </w:r>
      <w:proofErr w:type="spellStart"/>
      <w:r w:rsidRPr="00582552">
        <w:rPr>
          <w:rFonts w:ascii="Times New Roman" w:hAnsi="Times New Roman"/>
          <w:sz w:val="24"/>
          <w:szCs w:val="24"/>
        </w:rPr>
        <w:t>rezidenţial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a fi </w:t>
      </w:r>
      <w:proofErr w:type="spellStart"/>
      <w:r w:rsidRPr="00582552">
        <w:rPr>
          <w:rFonts w:ascii="Times New Roman" w:hAnsi="Times New Roman"/>
          <w:sz w:val="24"/>
          <w:szCs w:val="24"/>
        </w:rPr>
        <w:t>consultaţi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cu privire la toate deciziile care îi privesc;</w:t>
      </w:r>
    </w:p>
    <w:p w14:paraId="0C025AAF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Pr="00582552">
        <w:rPr>
          <w:rFonts w:ascii="Times New Roman" w:hAnsi="Times New Roman"/>
          <w:sz w:val="24"/>
          <w:szCs w:val="24"/>
        </w:rPr>
        <w:t>de a-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desfăşura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viaţa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într-un mediu fizic accesibil, sigur, </w:t>
      </w:r>
      <w:proofErr w:type="spellStart"/>
      <w:r w:rsidRPr="00582552">
        <w:rPr>
          <w:rFonts w:ascii="Times New Roman" w:hAnsi="Times New Roman"/>
          <w:sz w:val="24"/>
          <w:szCs w:val="24"/>
        </w:rPr>
        <w:t>funcţional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intim;</w:t>
      </w:r>
    </w:p>
    <w:p w14:paraId="515D91DD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Pr="00582552">
        <w:rPr>
          <w:rFonts w:ascii="Times New Roman" w:hAnsi="Times New Roman"/>
          <w:sz w:val="24"/>
          <w:szCs w:val="24"/>
        </w:rPr>
        <w:t>de a-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exprima liber opiniile/</w:t>
      </w:r>
      <w:proofErr w:type="spellStart"/>
      <w:r w:rsidRPr="00582552">
        <w:rPr>
          <w:rFonts w:ascii="Times New Roman" w:hAnsi="Times New Roman"/>
          <w:sz w:val="24"/>
          <w:szCs w:val="24"/>
        </w:rPr>
        <w:t>dorinţele</w:t>
      </w:r>
      <w:proofErr w:type="spellEnd"/>
      <w:r w:rsidRPr="00582552">
        <w:rPr>
          <w:rFonts w:ascii="Times New Roman" w:hAnsi="Times New Roman"/>
          <w:sz w:val="24"/>
          <w:szCs w:val="24"/>
        </w:rPr>
        <w:t>/</w:t>
      </w:r>
      <w:proofErr w:type="spellStart"/>
      <w:r w:rsidRPr="00582552">
        <w:rPr>
          <w:rFonts w:ascii="Times New Roman" w:hAnsi="Times New Roman"/>
          <w:sz w:val="24"/>
          <w:szCs w:val="24"/>
        </w:rPr>
        <w:t>aspiraţiile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privind toate aspectele </w:t>
      </w:r>
      <w:proofErr w:type="spellStart"/>
      <w:r w:rsidRPr="00582552">
        <w:rPr>
          <w:rFonts w:ascii="Times New Roman" w:hAnsi="Times New Roman"/>
          <w:sz w:val="24"/>
          <w:szCs w:val="24"/>
        </w:rPr>
        <w:t>vieţii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dezvoltării personale;</w:t>
      </w:r>
    </w:p>
    <w:p w14:paraId="0DB19E29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Pr="00582552">
        <w:rPr>
          <w:rFonts w:ascii="Times New Roman" w:hAnsi="Times New Roman"/>
          <w:sz w:val="24"/>
          <w:szCs w:val="24"/>
        </w:rPr>
        <w:t xml:space="preserve">de a gândi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acţiona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autonom, cu respectarea drepturilor </w:t>
      </w:r>
      <w:proofErr w:type="spellStart"/>
      <w:r w:rsidRPr="00582552">
        <w:rPr>
          <w:rFonts w:ascii="Times New Roman" w:hAnsi="Times New Roman"/>
          <w:sz w:val="24"/>
          <w:szCs w:val="24"/>
        </w:rPr>
        <w:t>celorlalţi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beneficiari, conform </w:t>
      </w:r>
      <w:proofErr w:type="spellStart"/>
      <w:r w:rsidRPr="00582552">
        <w:rPr>
          <w:rFonts w:ascii="Times New Roman" w:hAnsi="Times New Roman"/>
          <w:sz w:val="24"/>
          <w:szCs w:val="24"/>
        </w:rPr>
        <w:t>potenţialului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dorinţelor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personale;</w:t>
      </w:r>
    </w:p>
    <w:p w14:paraId="720D3A52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5. </w:t>
      </w:r>
      <w:r w:rsidRPr="00582552">
        <w:rPr>
          <w:rFonts w:ascii="Times New Roman" w:hAnsi="Times New Roman"/>
          <w:sz w:val="24"/>
          <w:szCs w:val="24"/>
        </w:rPr>
        <w:t xml:space="preserve">de a fi </w:t>
      </w:r>
      <w:proofErr w:type="spellStart"/>
      <w:r w:rsidRPr="00582552">
        <w:rPr>
          <w:rFonts w:ascii="Times New Roman" w:hAnsi="Times New Roman"/>
          <w:sz w:val="24"/>
          <w:szCs w:val="24"/>
        </w:rPr>
        <w:t>informaţi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cu privire la starea lor de sănătate;</w:t>
      </w:r>
    </w:p>
    <w:p w14:paraId="00835B2C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Pr="00582552">
        <w:rPr>
          <w:rFonts w:ascii="Times New Roman" w:hAnsi="Times New Roman"/>
          <w:sz w:val="24"/>
          <w:szCs w:val="24"/>
        </w:rPr>
        <w:t xml:space="preserve">de a </w:t>
      </w:r>
      <w:proofErr w:type="spellStart"/>
      <w:r w:rsidRPr="00582552">
        <w:rPr>
          <w:rFonts w:ascii="Times New Roman" w:hAnsi="Times New Roman"/>
          <w:sz w:val="24"/>
          <w:szCs w:val="24"/>
        </w:rPr>
        <w:t>consimţi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asupra serviciilor asigurate de centru sau la care li se facilitează accesul;</w:t>
      </w:r>
    </w:p>
    <w:p w14:paraId="4A4D525E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7. </w:t>
      </w:r>
      <w:r w:rsidRPr="00582552">
        <w:rPr>
          <w:rFonts w:ascii="Times New Roman" w:hAnsi="Times New Roman"/>
          <w:sz w:val="24"/>
          <w:szCs w:val="24"/>
        </w:rPr>
        <w:t xml:space="preserve">de a beneficia de serviciile </w:t>
      </w:r>
      <w:proofErr w:type="spellStart"/>
      <w:r w:rsidRPr="00582552">
        <w:rPr>
          <w:rFonts w:ascii="Times New Roman" w:hAnsi="Times New Roman"/>
          <w:sz w:val="24"/>
          <w:szCs w:val="24"/>
        </w:rPr>
        <w:t>menţionate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în ROF-</w:t>
      </w:r>
      <w:proofErr w:type="spellStart"/>
      <w:r w:rsidRPr="00582552">
        <w:rPr>
          <w:rFonts w:ascii="Times New Roman" w:hAnsi="Times New Roman"/>
          <w:sz w:val="24"/>
          <w:szCs w:val="24"/>
        </w:rPr>
        <w:t>ul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centrului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misiunea acestuia;</w:t>
      </w:r>
    </w:p>
    <w:p w14:paraId="135DC083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8. </w:t>
      </w:r>
      <w:r w:rsidRPr="00582552">
        <w:rPr>
          <w:rFonts w:ascii="Times New Roman" w:hAnsi="Times New Roman"/>
          <w:sz w:val="24"/>
          <w:szCs w:val="24"/>
        </w:rPr>
        <w:t xml:space="preserve">de a li se păstra datele personale în </w:t>
      </w:r>
      <w:proofErr w:type="spellStart"/>
      <w:r w:rsidRPr="00582552">
        <w:rPr>
          <w:rFonts w:ascii="Times New Roman" w:hAnsi="Times New Roman"/>
          <w:sz w:val="24"/>
          <w:szCs w:val="24"/>
        </w:rPr>
        <w:t>siguranţă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confidenţialitate</w:t>
      </w:r>
      <w:proofErr w:type="spellEnd"/>
      <w:r w:rsidRPr="00582552">
        <w:rPr>
          <w:rFonts w:ascii="Times New Roman" w:hAnsi="Times New Roman"/>
          <w:sz w:val="24"/>
          <w:szCs w:val="24"/>
        </w:rPr>
        <w:t>;</w:t>
      </w:r>
    </w:p>
    <w:p w14:paraId="0EAF10CC" w14:textId="77777777" w:rsidR="00DA05BA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9. </w:t>
      </w:r>
      <w:r w:rsidRPr="00582552">
        <w:rPr>
          <w:rFonts w:ascii="Times New Roman" w:hAnsi="Times New Roman"/>
          <w:sz w:val="24"/>
          <w:szCs w:val="24"/>
        </w:rPr>
        <w:t xml:space="preserve">de a nu fi </w:t>
      </w:r>
      <w:proofErr w:type="spellStart"/>
      <w:r w:rsidRPr="00582552">
        <w:rPr>
          <w:rFonts w:ascii="Times New Roman" w:hAnsi="Times New Roman"/>
          <w:sz w:val="24"/>
          <w:szCs w:val="24"/>
        </w:rPr>
        <w:t>abuzaţi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82552">
        <w:rPr>
          <w:rFonts w:ascii="Times New Roman" w:hAnsi="Times New Roman"/>
          <w:sz w:val="24"/>
          <w:szCs w:val="24"/>
        </w:rPr>
        <w:t>neglijaţi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82552">
        <w:rPr>
          <w:rFonts w:ascii="Times New Roman" w:hAnsi="Times New Roman"/>
          <w:sz w:val="24"/>
          <w:szCs w:val="24"/>
        </w:rPr>
        <w:t>abandonaţi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82552">
        <w:rPr>
          <w:rFonts w:ascii="Times New Roman" w:hAnsi="Times New Roman"/>
          <w:sz w:val="24"/>
          <w:szCs w:val="24"/>
        </w:rPr>
        <w:t>pedepsiţi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82552">
        <w:rPr>
          <w:rFonts w:ascii="Times New Roman" w:hAnsi="Times New Roman"/>
          <w:sz w:val="24"/>
          <w:szCs w:val="24"/>
        </w:rPr>
        <w:t>hărţuiţi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sau </w:t>
      </w:r>
      <w:proofErr w:type="spellStart"/>
      <w:r w:rsidRPr="00582552">
        <w:rPr>
          <w:rFonts w:ascii="Times New Roman" w:hAnsi="Times New Roman"/>
          <w:sz w:val="24"/>
          <w:szCs w:val="24"/>
        </w:rPr>
        <w:t>exploataţi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(în acest sens se va respecta Procedura operațională privind identificarea, semnalarea și soluționarea suspiciunilor de abuz, neglijare, exploatare sau orice altă formă de violență asupra copiilor </w:t>
      </w:r>
      <w:r w:rsidR="00DA05BA" w:rsidRPr="00582552">
        <w:rPr>
          <w:rFonts w:ascii="Times New Roman" w:hAnsi="Times New Roman"/>
          <w:sz w:val="24"/>
          <w:szCs w:val="24"/>
        </w:rPr>
        <w:t>anexă la prezentul ROF);</w:t>
      </w:r>
    </w:p>
    <w:p w14:paraId="6D242637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10. </w:t>
      </w:r>
      <w:r w:rsidRPr="00582552">
        <w:rPr>
          <w:rFonts w:ascii="Times New Roman" w:hAnsi="Times New Roman"/>
          <w:sz w:val="24"/>
          <w:szCs w:val="24"/>
        </w:rPr>
        <w:t xml:space="preserve">de a face sugestii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reclamaţii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fără teamă de </w:t>
      </w:r>
      <w:proofErr w:type="spellStart"/>
      <w:r w:rsidRPr="00582552">
        <w:rPr>
          <w:rFonts w:ascii="Times New Roman" w:hAnsi="Times New Roman"/>
          <w:sz w:val="24"/>
          <w:szCs w:val="24"/>
        </w:rPr>
        <w:t>consecinţe</w:t>
      </w:r>
      <w:proofErr w:type="spellEnd"/>
      <w:r w:rsidRPr="00582552">
        <w:rPr>
          <w:rFonts w:ascii="Times New Roman" w:hAnsi="Times New Roman"/>
          <w:sz w:val="24"/>
          <w:szCs w:val="24"/>
        </w:rPr>
        <w:t>;</w:t>
      </w:r>
    </w:p>
    <w:p w14:paraId="1EDB1075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11. </w:t>
      </w:r>
      <w:r w:rsidRPr="00582552">
        <w:rPr>
          <w:rFonts w:ascii="Times New Roman" w:hAnsi="Times New Roman"/>
          <w:sz w:val="24"/>
          <w:szCs w:val="24"/>
        </w:rPr>
        <w:t xml:space="preserve">de a nu fi </w:t>
      </w:r>
      <w:proofErr w:type="spellStart"/>
      <w:r w:rsidRPr="00582552">
        <w:rPr>
          <w:rFonts w:ascii="Times New Roman" w:hAnsi="Times New Roman"/>
          <w:sz w:val="24"/>
          <w:szCs w:val="24"/>
        </w:rPr>
        <w:t>exploataţi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economic (exploatare prin muncă, confiscarea banilor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bunurilor proprii);</w:t>
      </w:r>
    </w:p>
    <w:p w14:paraId="55131160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12. </w:t>
      </w:r>
      <w:r w:rsidRPr="00582552">
        <w:rPr>
          <w:rFonts w:ascii="Times New Roman" w:hAnsi="Times New Roman"/>
          <w:sz w:val="24"/>
          <w:szCs w:val="24"/>
        </w:rPr>
        <w:t xml:space="preserve">de a nu li se impune </w:t>
      </w:r>
      <w:proofErr w:type="spellStart"/>
      <w:r w:rsidRPr="00582552">
        <w:rPr>
          <w:rFonts w:ascii="Times New Roman" w:hAnsi="Times New Roman"/>
          <w:sz w:val="24"/>
          <w:szCs w:val="24"/>
        </w:rPr>
        <w:t>restricţii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natură fizică ori psihică, în afara celor stabilite de medic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alt personal calificat, precum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 celor convenite prin ROF-</w:t>
      </w:r>
      <w:proofErr w:type="spellStart"/>
      <w:r w:rsidRPr="00582552">
        <w:rPr>
          <w:rFonts w:ascii="Times New Roman" w:hAnsi="Times New Roman"/>
          <w:sz w:val="24"/>
          <w:szCs w:val="24"/>
        </w:rPr>
        <w:t>ul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centrului cu respectarea Procedurii operaționale privind controlul comportamentului beneficiarilor, </w:t>
      </w:r>
      <w:r w:rsidR="00DA05BA" w:rsidRPr="00582552">
        <w:rPr>
          <w:rFonts w:ascii="Times New Roman" w:hAnsi="Times New Roman"/>
          <w:sz w:val="24"/>
          <w:szCs w:val="24"/>
        </w:rPr>
        <w:t>anexă la prezentul ROF;</w:t>
      </w:r>
    </w:p>
    <w:p w14:paraId="578E648B" w14:textId="77777777" w:rsidR="00BA4E5F" w:rsidRPr="00582552" w:rsidRDefault="00DA05BA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>1</w:t>
      </w:r>
      <w:r w:rsidR="00BA4E5F" w:rsidRPr="00582552"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="00BA4E5F" w:rsidRPr="00582552">
        <w:rPr>
          <w:rFonts w:ascii="Times New Roman" w:hAnsi="Times New Roman"/>
          <w:sz w:val="24"/>
          <w:szCs w:val="24"/>
        </w:rPr>
        <w:t xml:space="preserve">de a fi </w:t>
      </w:r>
      <w:proofErr w:type="spellStart"/>
      <w:r w:rsidR="00BA4E5F" w:rsidRPr="00582552">
        <w:rPr>
          <w:rFonts w:ascii="Times New Roman" w:hAnsi="Times New Roman"/>
          <w:sz w:val="24"/>
          <w:szCs w:val="24"/>
        </w:rPr>
        <w:t>trataţi</w:t>
      </w:r>
      <w:proofErr w:type="spellEnd"/>
      <w:r w:rsidR="00BA4E5F"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E5F"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="00BA4E5F" w:rsidRPr="00582552">
        <w:rPr>
          <w:rFonts w:ascii="Times New Roman" w:hAnsi="Times New Roman"/>
          <w:sz w:val="24"/>
          <w:szCs w:val="24"/>
        </w:rPr>
        <w:t xml:space="preserve"> de a avea acces la servicii, fără discriminare;</w:t>
      </w:r>
    </w:p>
    <w:p w14:paraId="0CB40C14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14. </w:t>
      </w:r>
      <w:r w:rsidRPr="00582552">
        <w:rPr>
          <w:rFonts w:ascii="Times New Roman" w:hAnsi="Times New Roman"/>
          <w:sz w:val="24"/>
          <w:szCs w:val="24"/>
        </w:rPr>
        <w:t>de a beneficia de intimitate;</w:t>
      </w:r>
    </w:p>
    <w:p w14:paraId="72401E19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15. </w:t>
      </w:r>
      <w:r w:rsidRPr="00582552">
        <w:rPr>
          <w:rFonts w:ascii="Times New Roman" w:hAnsi="Times New Roman"/>
          <w:sz w:val="24"/>
          <w:szCs w:val="24"/>
        </w:rPr>
        <w:t>de a-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manifesta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exercita liber orientările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interesele culturale, etnice, religioase, sexuale, conform legii;</w:t>
      </w:r>
    </w:p>
    <w:p w14:paraId="20CFA630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16. </w:t>
      </w:r>
      <w:r w:rsidRPr="00582552">
        <w:rPr>
          <w:rFonts w:ascii="Times New Roman" w:hAnsi="Times New Roman"/>
          <w:sz w:val="24"/>
          <w:szCs w:val="24"/>
        </w:rPr>
        <w:t>de a-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utiliza </w:t>
      </w:r>
      <w:proofErr w:type="spellStart"/>
      <w:r w:rsidRPr="00582552">
        <w:rPr>
          <w:rFonts w:ascii="Times New Roman" w:hAnsi="Times New Roman"/>
          <w:sz w:val="24"/>
          <w:szCs w:val="24"/>
        </w:rPr>
        <w:t>aşa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cum doresc lucrurile personale;</w:t>
      </w:r>
    </w:p>
    <w:p w14:paraId="592731B7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17. </w:t>
      </w:r>
      <w:r w:rsidRPr="00582552">
        <w:rPr>
          <w:rFonts w:ascii="Times New Roman" w:hAnsi="Times New Roman"/>
          <w:sz w:val="24"/>
          <w:szCs w:val="24"/>
        </w:rPr>
        <w:t>de a-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gestiona </w:t>
      </w:r>
      <w:proofErr w:type="spellStart"/>
      <w:r w:rsidRPr="00582552">
        <w:rPr>
          <w:rFonts w:ascii="Times New Roman" w:hAnsi="Times New Roman"/>
          <w:sz w:val="24"/>
          <w:szCs w:val="24"/>
        </w:rPr>
        <w:t>aşa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cum doresc resursele financiare;</w:t>
      </w:r>
    </w:p>
    <w:p w14:paraId="4FAB0EC0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lastRenderedPageBreak/>
        <w:t xml:space="preserve">18. </w:t>
      </w:r>
      <w:r w:rsidRPr="00582552">
        <w:rPr>
          <w:rFonts w:ascii="Times New Roman" w:hAnsi="Times New Roman"/>
          <w:sz w:val="24"/>
          <w:szCs w:val="24"/>
        </w:rPr>
        <w:t>de a practica cultul religios dorit;</w:t>
      </w:r>
    </w:p>
    <w:p w14:paraId="7061AA59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19. </w:t>
      </w:r>
      <w:r w:rsidRPr="00582552">
        <w:rPr>
          <w:rFonts w:ascii="Times New Roman" w:hAnsi="Times New Roman"/>
          <w:sz w:val="24"/>
          <w:szCs w:val="24"/>
        </w:rPr>
        <w:t xml:space="preserve">de a nu </w:t>
      </w:r>
      <w:proofErr w:type="spellStart"/>
      <w:r w:rsidRPr="00582552">
        <w:rPr>
          <w:rFonts w:ascii="Times New Roman" w:hAnsi="Times New Roman"/>
          <w:sz w:val="24"/>
          <w:szCs w:val="24"/>
        </w:rPr>
        <w:t>desfăşura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activităţi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aducătoare de venituri pentru centrul </w:t>
      </w:r>
      <w:proofErr w:type="spellStart"/>
      <w:r w:rsidRPr="00582552">
        <w:rPr>
          <w:rFonts w:ascii="Times New Roman" w:hAnsi="Times New Roman"/>
          <w:sz w:val="24"/>
          <w:szCs w:val="24"/>
        </w:rPr>
        <w:t>rezidenţial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, împotriva </w:t>
      </w:r>
      <w:proofErr w:type="spellStart"/>
      <w:r w:rsidRPr="00582552">
        <w:rPr>
          <w:rFonts w:ascii="Times New Roman" w:hAnsi="Times New Roman"/>
          <w:sz w:val="24"/>
          <w:szCs w:val="24"/>
        </w:rPr>
        <w:t>voinţei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lor;</w:t>
      </w:r>
    </w:p>
    <w:p w14:paraId="6DD106EC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20. </w:t>
      </w:r>
      <w:r w:rsidRPr="00582552">
        <w:rPr>
          <w:rFonts w:ascii="Times New Roman" w:hAnsi="Times New Roman"/>
          <w:sz w:val="24"/>
          <w:szCs w:val="24"/>
        </w:rPr>
        <w:t xml:space="preserve">de a accesa toate </w:t>
      </w:r>
      <w:proofErr w:type="spellStart"/>
      <w:r w:rsidRPr="00582552">
        <w:rPr>
          <w:rFonts w:ascii="Times New Roman" w:hAnsi="Times New Roman"/>
          <w:sz w:val="24"/>
          <w:szCs w:val="24"/>
        </w:rPr>
        <w:t>spaţiile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echipamentele comune;</w:t>
      </w:r>
    </w:p>
    <w:p w14:paraId="07038FD6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21. </w:t>
      </w:r>
      <w:r w:rsidRPr="00582552">
        <w:rPr>
          <w:rFonts w:ascii="Times New Roman" w:hAnsi="Times New Roman"/>
          <w:sz w:val="24"/>
          <w:szCs w:val="24"/>
        </w:rPr>
        <w:t xml:space="preserve">de a avea acces la toate </w:t>
      </w:r>
      <w:proofErr w:type="spellStart"/>
      <w:r w:rsidRPr="00582552">
        <w:rPr>
          <w:rFonts w:ascii="Times New Roman" w:hAnsi="Times New Roman"/>
          <w:sz w:val="24"/>
          <w:szCs w:val="24"/>
        </w:rPr>
        <w:t>informaţiile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care îi privesc, </w:t>
      </w:r>
      <w:proofErr w:type="spellStart"/>
      <w:r w:rsidRPr="00582552">
        <w:rPr>
          <w:rFonts w:ascii="Times New Roman" w:hAnsi="Times New Roman"/>
          <w:sz w:val="24"/>
          <w:szCs w:val="24"/>
        </w:rPr>
        <w:t>deţinute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centrul </w:t>
      </w:r>
      <w:proofErr w:type="spellStart"/>
      <w:r w:rsidRPr="00582552">
        <w:rPr>
          <w:rFonts w:ascii="Times New Roman" w:hAnsi="Times New Roman"/>
          <w:sz w:val="24"/>
          <w:szCs w:val="24"/>
        </w:rPr>
        <w:t>rezidenţial</w:t>
      </w:r>
      <w:proofErr w:type="spellEnd"/>
      <w:r w:rsidRPr="00582552">
        <w:rPr>
          <w:rFonts w:ascii="Times New Roman" w:hAnsi="Times New Roman"/>
          <w:sz w:val="24"/>
          <w:szCs w:val="24"/>
        </w:rPr>
        <w:t>;</w:t>
      </w:r>
    </w:p>
    <w:p w14:paraId="2EB1C136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22. </w:t>
      </w:r>
      <w:r w:rsidRPr="00582552">
        <w:rPr>
          <w:rFonts w:ascii="Times New Roman" w:hAnsi="Times New Roman"/>
          <w:sz w:val="24"/>
          <w:szCs w:val="24"/>
        </w:rPr>
        <w:t xml:space="preserve">de a fi </w:t>
      </w:r>
      <w:proofErr w:type="spellStart"/>
      <w:r w:rsidRPr="00582552">
        <w:rPr>
          <w:rFonts w:ascii="Times New Roman" w:hAnsi="Times New Roman"/>
          <w:sz w:val="24"/>
          <w:szCs w:val="24"/>
        </w:rPr>
        <w:t>informaţi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la zi, în mod complet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accesibil, în format clasic sau adaptat, despre procedurile aplicate în centrul </w:t>
      </w:r>
      <w:proofErr w:type="spellStart"/>
      <w:r w:rsidRPr="00582552">
        <w:rPr>
          <w:rFonts w:ascii="Times New Roman" w:hAnsi="Times New Roman"/>
          <w:sz w:val="24"/>
          <w:szCs w:val="24"/>
        </w:rPr>
        <w:t>rezidenţial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a-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putea exprima liber opiniile în legătură cu acestea;</w:t>
      </w:r>
    </w:p>
    <w:p w14:paraId="744DFE7E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23. </w:t>
      </w:r>
      <w:r w:rsidRPr="00582552">
        <w:rPr>
          <w:rFonts w:ascii="Times New Roman" w:hAnsi="Times New Roman"/>
          <w:sz w:val="24"/>
          <w:szCs w:val="24"/>
        </w:rPr>
        <w:t xml:space="preserve">de a fi </w:t>
      </w:r>
      <w:proofErr w:type="spellStart"/>
      <w:r w:rsidRPr="00582552">
        <w:rPr>
          <w:rFonts w:ascii="Times New Roman" w:hAnsi="Times New Roman"/>
          <w:sz w:val="24"/>
          <w:szCs w:val="24"/>
        </w:rPr>
        <w:t>trataţi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individualizat, pentru o valorizare maximală a </w:t>
      </w:r>
      <w:proofErr w:type="spellStart"/>
      <w:r w:rsidRPr="00582552">
        <w:rPr>
          <w:rFonts w:ascii="Times New Roman" w:hAnsi="Times New Roman"/>
          <w:sz w:val="24"/>
          <w:szCs w:val="24"/>
        </w:rPr>
        <w:t>potenţialului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personal</w:t>
      </w:r>
      <w:r w:rsidRPr="00582552">
        <w:rPr>
          <w:rFonts w:ascii="Times New Roman" w:hAnsi="Times New Roman"/>
          <w:color w:val="000000"/>
          <w:sz w:val="24"/>
          <w:szCs w:val="24"/>
        </w:rPr>
        <w:t>.</w:t>
      </w:r>
    </w:p>
    <w:p w14:paraId="6F292BB8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197F2D1A" w14:textId="03D8CF27" w:rsidR="00BA4E5F" w:rsidRPr="00582552" w:rsidRDefault="00DA05BA" w:rsidP="0058255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>P</w:t>
      </w:r>
      <w:r w:rsidR="00BA4E5F" w:rsidRPr="00582552">
        <w:rPr>
          <w:rFonts w:ascii="Times New Roman" w:hAnsi="Times New Roman"/>
          <w:b/>
          <w:bCs/>
          <w:sz w:val="24"/>
          <w:szCs w:val="24"/>
        </w:rPr>
        <w:t>ersoanele beneficiare de servicii sociale furnizate în Casa de tip Familial „</w:t>
      </w:r>
      <w:proofErr w:type="spellStart"/>
      <w:r w:rsidR="00BA4E5F" w:rsidRPr="00582552">
        <w:rPr>
          <w:rFonts w:ascii="Times New Roman" w:hAnsi="Times New Roman"/>
          <w:b/>
          <w:bCs/>
          <w:sz w:val="24"/>
          <w:szCs w:val="24"/>
        </w:rPr>
        <w:t>Feliciaˮ</w:t>
      </w:r>
      <w:proofErr w:type="spellEnd"/>
      <w:r w:rsidR="00CA1343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</w:t>
      </w:r>
      <w:r w:rsidR="00CA1343" w:rsidRPr="00582552">
        <w:rPr>
          <w:rFonts w:ascii="Times New Roman" w:hAnsi="Times New Roman"/>
          <w:b/>
          <w:bCs/>
          <w:color w:val="00000A"/>
          <w:sz w:val="24"/>
          <w:szCs w:val="24"/>
          <w:lang w:eastAsia="en-GB"/>
        </w:rPr>
        <w:t>Satu Mare</w:t>
      </w:r>
      <w:r w:rsidR="00BA4E5F" w:rsidRPr="00582552">
        <w:rPr>
          <w:rFonts w:ascii="Times New Roman" w:hAnsi="Times New Roman"/>
          <w:b/>
          <w:bCs/>
          <w:sz w:val="24"/>
          <w:szCs w:val="24"/>
        </w:rPr>
        <w:t xml:space="preserve"> au următoarele </w:t>
      </w:r>
      <w:proofErr w:type="spellStart"/>
      <w:r w:rsidR="00BA4E5F" w:rsidRPr="00582552">
        <w:rPr>
          <w:rFonts w:ascii="Times New Roman" w:hAnsi="Times New Roman"/>
          <w:b/>
          <w:bCs/>
          <w:sz w:val="24"/>
          <w:szCs w:val="24"/>
        </w:rPr>
        <w:t>obligaţii</w:t>
      </w:r>
      <w:proofErr w:type="spellEnd"/>
      <w:r w:rsidR="00BA4E5F" w:rsidRPr="00582552">
        <w:rPr>
          <w:rFonts w:ascii="Times New Roman" w:hAnsi="Times New Roman"/>
          <w:b/>
          <w:bCs/>
          <w:sz w:val="24"/>
          <w:szCs w:val="24"/>
        </w:rPr>
        <w:t>:</w:t>
      </w:r>
    </w:p>
    <w:p w14:paraId="3EF210A4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7754761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582552">
        <w:rPr>
          <w:rFonts w:ascii="Times New Roman" w:hAnsi="Times New Roman"/>
          <w:sz w:val="24"/>
          <w:szCs w:val="24"/>
        </w:rPr>
        <w:t>să păstreze baza materială existentă în centru (mobilier, aparatură electronică și electrocasnică);</w:t>
      </w:r>
    </w:p>
    <w:p w14:paraId="19405258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Pr="00582552">
        <w:rPr>
          <w:rFonts w:ascii="Times New Roman" w:hAnsi="Times New Roman"/>
          <w:sz w:val="24"/>
          <w:szCs w:val="24"/>
        </w:rPr>
        <w:t>să participe, în funcție de particularitățile individuale și de vârstă la procesul de furnizare a serviciilor sociale (îngrijire, educare, socializare, recuperare, după caz);</w:t>
      </w:r>
    </w:p>
    <w:p w14:paraId="53A3C858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Pr="00582552">
        <w:rPr>
          <w:rFonts w:ascii="Times New Roman" w:hAnsi="Times New Roman"/>
          <w:sz w:val="24"/>
          <w:szCs w:val="24"/>
        </w:rPr>
        <w:t>să trateze cu respect ceilalți beneficiari ai serviciului și personalul care își desfășoară activitatea;</w:t>
      </w:r>
    </w:p>
    <w:p w14:paraId="4D49B1A8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Pr="00582552">
        <w:rPr>
          <w:rFonts w:ascii="Times New Roman" w:hAnsi="Times New Roman"/>
          <w:sz w:val="24"/>
          <w:szCs w:val="24"/>
        </w:rPr>
        <w:t>să nu înstrăineze/vândă obiectele de uz personal/echipamentul primit;</w:t>
      </w:r>
    </w:p>
    <w:p w14:paraId="1F316422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5. </w:t>
      </w:r>
      <w:r w:rsidRPr="00582552">
        <w:rPr>
          <w:rFonts w:ascii="Times New Roman" w:hAnsi="Times New Roman"/>
          <w:sz w:val="24"/>
          <w:szCs w:val="24"/>
        </w:rPr>
        <w:t>să folosească banii pentru nevoi personale, banii din conturile personale sau banii obținuți prin muncă în mod rațional și eficient;</w:t>
      </w:r>
    </w:p>
    <w:p w14:paraId="44DB279F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Pr="00582552">
        <w:rPr>
          <w:rFonts w:ascii="Times New Roman" w:hAnsi="Times New Roman"/>
          <w:sz w:val="24"/>
          <w:szCs w:val="24"/>
        </w:rPr>
        <w:t>să respecte orele de învoire în familie/comunitate și să anunțe orice întârziere;</w:t>
      </w:r>
    </w:p>
    <w:p w14:paraId="268BCC3D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7. </w:t>
      </w:r>
      <w:r w:rsidRPr="00582552">
        <w:rPr>
          <w:rFonts w:ascii="Times New Roman" w:hAnsi="Times New Roman"/>
          <w:sz w:val="24"/>
          <w:szCs w:val="24"/>
        </w:rPr>
        <w:t>să anunțe șeful serviciului de intenția de a presta activități aducătoare de venituri;</w:t>
      </w:r>
    </w:p>
    <w:p w14:paraId="5C2712F4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8. </w:t>
      </w:r>
      <w:r w:rsidRPr="00582552">
        <w:rPr>
          <w:rFonts w:ascii="Times New Roman" w:hAnsi="Times New Roman"/>
          <w:sz w:val="24"/>
          <w:szCs w:val="24"/>
        </w:rPr>
        <w:t>să respecte intimitatea și confidențialitatea datelor celorlalți beneficiari ai serviciului în cauză în cazul în care dorește să facă sesizări/petiții cu privire la serviciile de care beneficiază;</w:t>
      </w:r>
    </w:p>
    <w:p w14:paraId="620F0FD4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9. </w:t>
      </w:r>
      <w:r w:rsidRPr="00582552">
        <w:rPr>
          <w:rFonts w:ascii="Times New Roman" w:hAnsi="Times New Roman"/>
          <w:sz w:val="24"/>
          <w:szCs w:val="24"/>
        </w:rPr>
        <w:t>să respecte orientările religioase și sexuale ale tuturor beneficiarilor din serviciu;</w:t>
      </w:r>
    </w:p>
    <w:p w14:paraId="76DF1526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10. </w:t>
      </w:r>
      <w:r w:rsidRPr="00582552">
        <w:rPr>
          <w:rFonts w:ascii="Times New Roman" w:hAnsi="Times New Roman"/>
          <w:sz w:val="24"/>
          <w:szCs w:val="24"/>
        </w:rPr>
        <w:t>să respecte prevederile prezentului regulament și a procedurilor de lucru care fac parte integrantă din prezentul regulament;</w:t>
      </w:r>
    </w:p>
    <w:p w14:paraId="673B4A8A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8A77429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ART. 7  </w:t>
      </w:r>
      <w:proofErr w:type="spellStart"/>
      <w:r w:rsidRPr="00582552">
        <w:rPr>
          <w:rFonts w:ascii="Times New Roman" w:hAnsi="Times New Roman"/>
          <w:b/>
          <w:bCs/>
          <w:sz w:val="24"/>
          <w:szCs w:val="24"/>
        </w:rPr>
        <w:t>Activităţi</w:t>
      </w:r>
      <w:proofErr w:type="spellEnd"/>
      <w:r w:rsidRPr="0058255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b/>
          <w:bCs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b/>
          <w:bCs/>
          <w:sz w:val="24"/>
          <w:szCs w:val="24"/>
        </w:rPr>
        <w:t>funcţii</w:t>
      </w:r>
      <w:proofErr w:type="spellEnd"/>
      <w:r w:rsidRPr="00582552">
        <w:rPr>
          <w:rFonts w:ascii="Times New Roman" w:hAnsi="Times New Roman"/>
          <w:b/>
          <w:bCs/>
          <w:sz w:val="24"/>
          <w:szCs w:val="24"/>
        </w:rPr>
        <w:t>:</w:t>
      </w:r>
    </w:p>
    <w:p w14:paraId="7B20358A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DB2D783" w14:textId="365E2AF6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Principalele </w:t>
      </w:r>
      <w:proofErr w:type="spellStart"/>
      <w:r w:rsidRPr="00582552">
        <w:rPr>
          <w:rFonts w:ascii="Times New Roman" w:hAnsi="Times New Roman"/>
          <w:sz w:val="24"/>
          <w:szCs w:val="24"/>
        </w:rPr>
        <w:t>funcţii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ale serviciului social cu cazare Casa de tip Familial „</w:t>
      </w:r>
      <w:proofErr w:type="spellStart"/>
      <w:r w:rsidRPr="00582552">
        <w:rPr>
          <w:rFonts w:ascii="Times New Roman" w:hAnsi="Times New Roman"/>
          <w:sz w:val="24"/>
          <w:szCs w:val="24"/>
        </w:rPr>
        <w:t>Feliciaˮ</w:t>
      </w:r>
      <w:proofErr w:type="spellEnd"/>
      <w:r w:rsidR="00CA1343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Satu Mare</w:t>
      </w:r>
      <w:r w:rsidRPr="0058255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82552">
        <w:rPr>
          <w:rFonts w:ascii="Times New Roman" w:hAnsi="Times New Roman"/>
          <w:sz w:val="24"/>
          <w:szCs w:val="24"/>
        </w:rPr>
        <w:t>sunt următoarele:</w:t>
      </w:r>
    </w:p>
    <w:p w14:paraId="7102711D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i/>
          <w:iCs/>
          <w:sz w:val="24"/>
          <w:szCs w:val="24"/>
        </w:rPr>
      </w:pPr>
      <w:r w:rsidRPr="00582552">
        <w:rPr>
          <w:rFonts w:ascii="Times New Roman" w:hAnsi="Times New Roman"/>
          <w:i/>
          <w:iCs/>
          <w:sz w:val="24"/>
          <w:szCs w:val="24"/>
        </w:rPr>
        <w:t xml:space="preserve">a) de furnizare a serviciilor sociale de interes public general, prin asigurarea următoarelor </w:t>
      </w:r>
      <w:proofErr w:type="spellStart"/>
      <w:r w:rsidRPr="00582552">
        <w:rPr>
          <w:rFonts w:ascii="Times New Roman" w:hAnsi="Times New Roman"/>
          <w:i/>
          <w:iCs/>
          <w:sz w:val="24"/>
          <w:szCs w:val="24"/>
        </w:rPr>
        <w:t>activităţi</w:t>
      </w:r>
      <w:proofErr w:type="spellEnd"/>
      <w:r w:rsidRPr="00582552">
        <w:rPr>
          <w:rFonts w:ascii="Times New Roman" w:hAnsi="Times New Roman"/>
          <w:i/>
          <w:iCs/>
          <w:sz w:val="24"/>
          <w:szCs w:val="24"/>
        </w:rPr>
        <w:t>:</w:t>
      </w:r>
    </w:p>
    <w:p w14:paraId="05BA4C0A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-  reprezentarea furnizorului de servicii sociale în contractul încheiat cu persoana beneficiară;</w:t>
      </w:r>
    </w:p>
    <w:p w14:paraId="5703E1B1" w14:textId="7D72D7B9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-  g</w:t>
      </w:r>
      <w:r w:rsidR="008068B4">
        <w:rPr>
          <w:rFonts w:ascii="Times New Roman" w:hAnsi="Times New Roman"/>
          <w:sz w:val="24"/>
          <w:szCs w:val="24"/>
        </w:rPr>
        <w:t>ă</w:t>
      </w:r>
      <w:r w:rsidRPr="00582552">
        <w:rPr>
          <w:rFonts w:ascii="Times New Roman" w:hAnsi="Times New Roman"/>
          <w:sz w:val="24"/>
          <w:szCs w:val="24"/>
        </w:rPr>
        <w:t xml:space="preserve">zduire pe durata </w:t>
      </w:r>
      <w:proofErr w:type="spellStart"/>
      <w:r w:rsidRPr="00582552">
        <w:rPr>
          <w:rFonts w:ascii="Times New Roman" w:hAnsi="Times New Roman"/>
          <w:sz w:val="24"/>
          <w:szCs w:val="24"/>
        </w:rPr>
        <w:t>acordarii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serviciului social;</w:t>
      </w:r>
    </w:p>
    <w:p w14:paraId="4AF616C5" w14:textId="657907F6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-  îngrijire personală, ajutor  efectuare  </w:t>
      </w:r>
      <w:proofErr w:type="spellStart"/>
      <w:r w:rsidRPr="00582552">
        <w:rPr>
          <w:rFonts w:ascii="Times New Roman" w:hAnsi="Times New Roman"/>
          <w:sz w:val="24"/>
          <w:szCs w:val="24"/>
        </w:rPr>
        <w:t>activităţi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 de bază ale </w:t>
      </w:r>
      <w:proofErr w:type="spellStart"/>
      <w:r w:rsidRPr="00582552">
        <w:rPr>
          <w:rFonts w:ascii="Times New Roman" w:hAnsi="Times New Roman"/>
          <w:sz w:val="24"/>
          <w:szCs w:val="24"/>
        </w:rPr>
        <w:t>vieţii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zilnice; </w:t>
      </w:r>
    </w:p>
    <w:p w14:paraId="5DD46ABE" w14:textId="6F335589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-  socializare,</w:t>
      </w:r>
      <w:r w:rsidR="00CA1343"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activităţi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culturale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petrecere a timpului liber;</w:t>
      </w:r>
    </w:p>
    <w:p w14:paraId="390FD96F" w14:textId="1F655B90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-  </w:t>
      </w:r>
      <w:proofErr w:type="spellStart"/>
      <w:r w:rsidRPr="00582552">
        <w:rPr>
          <w:rFonts w:ascii="Times New Roman" w:hAnsi="Times New Roman"/>
          <w:sz w:val="24"/>
          <w:szCs w:val="24"/>
        </w:rPr>
        <w:t>asistenţă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socială,</w:t>
      </w:r>
      <w:r w:rsidR="00CA1343" w:rsidRPr="00582552">
        <w:rPr>
          <w:rFonts w:ascii="Times New Roman" w:hAnsi="Times New Roman"/>
          <w:sz w:val="24"/>
          <w:szCs w:val="24"/>
        </w:rPr>
        <w:t xml:space="preserve"> </w:t>
      </w:r>
      <w:r w:rsidRPr="00582552">
        <w:rPr>
          <w:rFonts w:ascii="Times New Roman" w:hAnsi="Times New Roman"/>
          <w:sz w:val="24"/>
          <w:szCs w:val="24"/>
        </w:rPr>
        <w:t xml:space="preserve">consiliere socială, suport </w:t>
      </w:r>
      <w:proofErr w:type="spellStart"/>
      <w:r w:rsidRPr="00582552">
        <w:rPr>
          <w:rFonts w:ascii="Times New Roman" w:hAnsi="Times New Roman"/>
          <w:sz w:val="24"/>
          <w:szCs w:val="24"/>
        </w:rPr>
        <w:t>emoţional</w:t>
      </w:r>
      <w:proofErr w:type="spellEnd"/>
      <w:r w:rsidRPr="00582552">
        <w:rPr>
          <w:rFonts w:ascii="Times New Roman" w:hAnsi="Times New Roman"/>
          <w:sz w:val="24"/>
          <w:szCs w:val="24"/>
        </w:rPr>
        <w:t>, management de caz;</w:t>
      </w:r>
    </w:p>
    <w:p w14:paraId="30154C12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-  </w:t>
      </w:r>
      <w:proofErr w:type="spellStart"/>
      <w:r w:rsidRPr="00582552">
        <w:rPr>
          <w:rFonts w:ascii="Times New Roman" w:hAnsi="Times New Roman"/>
          <w:sz w:val="24"/>
          <w:szCs w:val="24"/>
        </w:rPr>
        <w:t>asistenţă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suport specializat in vederea reabilitării/reintegrării sociale;</w:t>
      </w:r>
    </w:p>
    <w:p w14:paraId="3C1412B9" w14:textId="7625A6CD" w:rsidR="00BA4E5F" w:rsidRPr="00582552" w:rsidRDefault="00BA4E5F" w:rsidP="00582552">
      <w:pPr>
        <w:widowControl w:val="0"/>
        <w:tabs>
          <w:tab w:val="left" w:pos="4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-</w:t>
      </w:r>
      <w:r w:rsidR="00CA1343" w:rsidRPr="00582552">
        <w:rPr>
          <w:rFonts w:ascii="Times New Roman" w:hAnsi="Times New Roman"/>
          <w:sz w:val="24"/>
          <w:szCs w:val="24"/>
        </w:rPr>
        <w:t xml:space="preserve">  </w:t>
      </w:r>
      <w:r w:rsidRPr="00582552">
        <w:rPr>
          <w:rFonts w:ascii="Times New Roman" w:hAnsi="Times New Roman"/>
          <w:sz w:val="24"/>
          <w:szCs w:val="24"/>
        </w:rPr>
        <w:t xml:space="preserve">educare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formare: educare pentru </w:t>
      </w:r>
      <w:proofErr w:type="spellStart"/>
      <w:r w:rsidRPr="00582552">
        <w:rPr>
          <w:rFonts w:ascii="Times New Roman" w:hAnsi="Times New Roman"/>
          <w:sz w:val="24"/>
          <w:szCs w:val="24"/>
        </w:rPr>
        <w:t>abilităţi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82552">
        <w:rPr>
          <w:rFonts w:ascii="Times New Roman" w:hAnsi="Times New Roman"/>
          <w:sz w:val="24"/>
          <w:szCs w:val="24"/>
        </w:rPr>
        <w:t>viaţă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independentă, educare pentru </w:t>
      </w:r>
      <w:proofErr w:type="spellStart"/>
      <w:r w:rsidRPr="00582552">
        <w:rPr>
          <w:rFonts w:ascii="Times New Roman" w:hAnsi="Times New Roman"/>
          <w:sz w:val="24"/>
          <w:szCs w:val="24"/>
        </w:rPr>
        <w:t>inserţie</w:t>
      </w:r>
      <w:proofErr w:type="spellEnd"/>
      <w:r w:rsidRPr="00582552">
        <w:rPr>
          <w:rFonts w:ascii="Times New Roman" w:hAnsi="Times New Roman"/>
          <w:sz w:val="24"/>
          <w:szCs w:val="24"/>
        </w:rPr>
        <w:t>/</w:t>
      </w:r>
      <w:proofErr w:type="spellStart"/>
      <w:r w:rsidRPr="00582552">
        <w:rPr>
          <w:rFonts w:ascii="Times New Roman" w:hAnsi="Times New Roman"/>
          <w:sz w:val="24"/>
          <w:szCs w:val="24"/>
        </w:rPr>
        <w:t>reinserţie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în familie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comunitate, educare pentru integrare/reintegrare socială, facilitare acces la </w:t>
      </w:r>
      <w:proofErr w:type="spellStart"/>
      <w:r w:rsidRPr="00582552">
        <w:rPr>
          <w:rFonts w:ascii="Times New Roman" w:hAnsi="Times New Roman"/>
          <w:sz w:val="24"/>
          <w:szCs w:val="24"/>
        </w:rPr>
        <w:t>educaţie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generală, facilitare acces la formare profesională.</w:t>
      </w:r>
    </w:p>
    <w:p w14:paraId="691F2848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B5953A1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 w:rsidRPr="00582552">
        <w:rPr>
          <w:rFonts w:ascii="Times New Roman" w:hAnsi="Times New Roman"/>
          <w:i/>
          <w:iCs/>
          <w:sz w:val="24"/>
          <w:szCs w:val="24"/>
        </w:rPr>
        <w:t xml:space="preserve">    </w:t>
      </w:r>
      <w:r w:rsidRPr="00582552">
        <w:rPr>
          <w:rFonts w:ascii="Times New Roman" w:hAnsi="Times New Roman"/>
          <w:i/>
          <w:iCs/>
          <w:sz w:val="24"/>
          <w:szCs w:val="24"/>
        </w:rPr>
        <w:tab/>
        <w:t xml:space="preserve">b) de informare a beneficiarilor, </w:t>
      </w:r>
      <w:proofErr w:type="spellStart"/>
      <w:r w:rsidRPr="00582552">
        <w:rPr>
          <w:rFonts w:ascii="Times New Roman" w:hAnsi="Times New Roman"/>
          <w:i/>
          <w:iCs/>
          <w:sz w:val="24"/>
          <w:szCs w:val="24"/>
        </w:rPr>
        <w:t>potenţialilor</w:t>
      </w:r>
      <w:proofErr w:type="spellEnd"/>
      <w:r w:rsidRPr="00582552">
        <w:rPr>
          <w:rFonts w:ascii="Times New Roman" w:hAnsi="Times New Roman"/>
          <w:i/>
          <w:iCs/>
          <w:sz w:val="24"/>
          <w:szCs w:val="24"/>
        </w:rPr>
        <w:t xml:space="preserve"> beneficiari, </w:t>
      </w:r>
      <w:proofErr w:type="spellStart"/>
      <w:r w:rsidRPr="00582552">
        <w:rPr>
          <w:rFonts w:ascii="Times New Roman" w:hAnsi="Times New Roman"/>
          <w:i/>
          <w:iCs/>
          <w:sz w:val="24"/>
          <w:szCs w:val="24"/>
        </w:rPr>
        <w:t>autorităţilor</w:t>
      </w:r>
      <w:proofErr w:type="spellEnd"/>
      <w:r w:rsidRPr="00582552">
        <w:rPr>
          <w:rFonts w:ascii="Times New Roman" w:hAnsi="Times New Roman"/>
          <w:i/>
          <w:iCs/>
          <w:sz w:val="24"/>
          <w:szCs w:val="24"/>
        </w:rPr>
        <w:t xml:space="preserve"> publice </w:t>
      </w:r>
      <w:proofErr w:type="spellStart"/>
      <w:r w:rsidRPr="00582552">
        <w:rPr>
          <w:rFonts w:ascii="Times New Roman" w:hAnsi="Times New Roman"/>
          <w:i/>
          <w:iCs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i/>
          <w:iCs/>
          <w:sz w:val="24"/>
          <w:szCs w:val="24"/>
        </w:rPr>
        <w:t xml:space="preserve"> publicului larg </w:t>
      </w:r>
      <w:r w:rsidRPr="00582552">
        <w:rPr>
          <w:rFonts w:ascii="Times New Roman" w:hAnsi="Times New Roman"/>
          <w:i/>
          <w:iCs/>
          <w:sz w:val="24"/>
          <w:szCs w:val="24"/>
        </w:rPr>
        <w:lastRenderedPageBreak/>
        <w:t xml:space="preserve">despre domeniul său de activitate, prin asigurarea următoarelor </w:t>
      </w:r>
      <w:proofErr w:type="spellStart"/>
      <w:r w:rsidRPr="00582552">
        <w:rPr>
          <w:rFonts w:ascii="Times New Roman" w:hAnsi="Times New Roman"/>
          <w:i/>
          <w:iCs/>
          <w:sz w:val="24"/>
          <w:szCs w:val="24"/>
        </w:rPr>
        <w:t>activităţi</w:t>
      </w:r>
      <w:proofErr w:type="spellEnd"/>
      <w:r w:rsidRPr="00582552">
        <w:rPr>
          <w:rFonts w:ascii="Times New Roman" w:hAnsi="Times New Roman"/>
          <w:i/>
          <w:iCs/>
          <w:sz w:val="24"/>
          <w:szCs w:val="24"/>
        </w:rPr>
        <w:t>:</w:t>
      </w:r>
    </w:p>
    <w:p w14:paraId="5CEA42E5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- formularea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afişarea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misiunii serviciului;</w:t>
      </w:r>
    </w:p>
    <w:p w14:paraId="22152B54" w14:textId="77777777" w:rsidR="00BA4E5F" w:rsidRPr="00582552" w:rsidRDefault="00BA4E5F" w:rsidP="00582552">
      <w:pPr>
        <w:widowControl w:val="0"/>
        <w:tabs>
          <w:tab w:val="center" w:pos="45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- redactarea ghidului de prezentare destinat copilului, adecvat grupului </w:t>
      </w:r>
      <w:proofErr w:type="spellStart"/>
      <w:r w:rsidRPr="00582552">
        <w:rPr>
          <w:rFonts w:ascii="Times New Roman" w:hAnsi="Times New Roman"/>
          <w:sz w:val="24"/>
          <w:szCs w:val="24"/>
        </w:rPr>
        <w:t>ţintă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protejat în serviciu;</w:t>
      </w:r>
    </w:p>
    <w:p w14:paraId="212BEAB8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- întocmirea listei cu serviciile partenere ale serviciului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îndrumări sau </w:t>
      </w:r>
      <w:proofErr w:type="spellStart"/>
      <w:r w:rsidRPr="00582552">
        <w:rPr>
          <w:rFonts w:ascii="Times New Roman" w:hAnsi="Times New Roman"/>
          <w:sz w:val="24"/>
          <w:szCs w:val="24"/>
        </w:rPr>
        <w:t>explicaţii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în legătură cu </w:t>
      </w:r>
    </w:p>
    <w:p w14:paraId="2CD846F9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acestea;</w:t>
      </w:r>
    </w:p>
    <w:p w14:paraId="002785CB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- elaborarea de rapoarte de activitate.</w:t>
      </w:r>
    </w:p>
    <w:p w14:paraId="07446D3A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671F118D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 w:rsidRPr="00582552">
        <w:rPr>
          <w:rFonts w:ascii="Times New Roman" w:hAnsi="Times New Roman"/>
          <w:i/>
          <w:iCs/>
          <w:sz w:val="24"/>
          <w:szCs w:val="24"/>
        </w:rPr>
        <w:t xml:space="preserve">    c) de promovare a drepturilor beneficiarilor </w:t>
      </w:r>
      <w:proofErr w:type="spellStart"/>
      <w:r w:rsidRPr="00582552">
        <w:rPr>
          <w:rFonts w:ascii="Times New Roman" w:hAnsi="Times New Roman"/>
          <w:i/>
          <w:iCs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i/>
          <w:iCs/>
          <w:sz w:val="24"/>
          <w:szCs w:val="24"/>
        </w:rPr>
        <w:t xml:space="preserve"> a unei imagini pozitive a acestora, de promovare a drepturilor omului în general, precum </w:t>
      </w:r>
      <w:proofErr w:type="spellStart"/>
      <w:r w:rsidRPr="00582552">
        <w:rPr>
          <w:rFonts w:ascii="Times New Roman" w:hAnsi="Times New Roman"/>
          <w:i/>
          <w:iCs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i/>
          <w:iCs/>
          <w:sz w:val="24"/>
          <w:szCs w:val="24"/>
        </w:rPr>
        <w:t xml:space="preserve"> de prevenire a </w:t>
      </w:r>
      <w:proofErr w:type="spellStart"/>
      <w:r w:rsidRPr="00582552">
        <w:rPr>
          <w:rFonts w:ascii="Times New Roman" w:hAnsi="Times New Roman"/>
          <w:i/>
          <w:iCs/>
          <w:sz w:val="24"/>
          <w:szCs w:val="24"/>
        </w:rPr>
        <w:t>situaţiilor</w:t>
      </w:r>
      <w:proofErr w:type="spellEnd"/>
      <w:r w:rsidRPr="00582552">
        <w:rPr>
          <w:rFonts w:ascii="Times New Roman" w:hAnsi="Times New Roman"/>
          <w:i/>
          <w:iCs/>
          <w:sz w:val="24"/>
          <w:szCs w:val="24"/>
        </w:rPr>
        <w:t xml:space="preserve"> de dificultate în care pot intra categoriile vulnerabile care fac parte din categoria de persoane beneficiare, potrivit scopului acestuia, prin asigurarea următoarelor </w:t>
      </w:r>
      <w:proofErr w:type="spellStart"/>
      <w:r w:rsidRPr="00582552">
        <w:rPr>
          <w:rFonts w:ascii="Times New Roman" w:hAnsi="Times New Roman"/>
          <w:i/>
          <w:iCs/>
          <w:sz w:val="24"/>
          <w:szCs w:val="24"/>
        </w:rPr>
        <w:t>activităţi</w:t>
      </w:r>
      <w:proofErr w:type="spellEnd"/>
      <w:r w:rsidRPr="00582552">
        <w:rPr>
          <w:rFonts w:ascii="Times New Roman" w:hAnsi="Times New Roman"/>
          <w:i/>
          <w:iCs/>
          <w:sz w:val="24"/>
          <w:szCs w:val="24"/>
        </w:rPr>
        <w:t>:</w:t>
      </w:r>
    </w:p>
    <w:p w14:paraId="2DF14161" w14:textId="60A10ABA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- misiunea cunoscută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promovată atât în cadrul serviciului cât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în comunitate;</w:t>
      </w:r>
    </w:p>
    <w:p w14:paraId="1B65F7C3" w14:textId="3CD7C980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- realizarea unor pliante de prezentare;</w:t>
      </w:r>
    </w:p>
    <w:p w14:paraId="31DEBF4B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- încheierea </w:t>
      </w:r>
      <w:proofErr w:type="spellStart"/>
      <w:r w:rsidRPr="00582552">
        <w:rPr>
          <w:rFonts w:ascii="Times New Roman" w:hAnsi="Times New Roman"/>
          <w:sz w:val="24"/>
          <w:szCs w:val="24"/>
        </w:rPr>
        <w:t>convenţiilor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colaborare dintre furnizorul de servicii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alte </w:t>
      </w:r>
      <w:proofErr w:type="spellStart"/>
      <w:r w:rsidRPr="00582552">
        <w:rPr>
          <w:rFonts w:ascii="Times New Roman" w:hAnsi="Times New Roman"/>
          <w:sz w:val="24"/>
          <w:szCs w:val="24"/>
        </w:rPr>
        <w:t>instituţii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servicii din comunitate;</w:t>
      </w:r>
    </w:p>
    <w:p w14:paraId="495D76B7" w14:textId="41D5BEC1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- organizarea de </w:t>
      </w:r>
      <w:proofErr w:type="spellStart"/>
      <w:r w:rsidRPr="00582552">
        <w:rPr>
          <w:rFonts w:ascii="Times New Roman" w:hAnsi="Times New Roman"/>
          <w:sz w:val="24"/>
          <w:szCs w:val="24"/>
        </w:rPr>
        <w:t>activităţi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la care sunt </w:t>
      </w:r>
      <w:r w:rsidR="00CA1343" w:rsidRPr="00582552">
        <w:rPr>
          <w:rFonts w:ascii="Times New Roman" w:hAnsi="Times New Roman"/>
          <w:sz w:val="24"/>
          <w:szCs w:val="24"/>
        </w:rPr>
        <w:t>invitați</w:t>
      </w:r>
      <w:r w:rsidRPr="00582552">
        <w:rPr>
          <w:rFonts w:ascii="Times New Roman" w:hAnsi="Times New Roman"/>
          <w:sz w:val="24"/>
          <w:szCs w:val="24"/>
        </w:rPr>
        <w:t xml:space="preserve"> membrii ai </w:t>
      </w:r>
      <w:proofErr w:type="spellStart"/>
      <w:r w:rsidRPr="00582552">
        <w:rPr>
          <w:rFonts w:ascii="Times New Roman" w:hAnsi="Times New Roman"/>
          <w:sz w:val="24"/>
          <w:szCs w:val="24"/>
        </w:rPr>
        <w:t>comunităţii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82552">
        <w:rPr>
          <w:rFonts w:ascii="Times New Roman" w:hAnsi="Times New Roman"/>
          <w:sz w:val="24"/>
          <w:szCs w:val="24"/>
        </w:rPr>
        <w:t>autorităţi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, colegi ai copiilor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părinţii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acestora, profesori, vecini.</w:t>
      </w:r>
    </w:p>
    <w:p w14:paraId="21A0157C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5650912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i/>
          <w:iCs/>
          <w:sz w:val="24"/>
          <w:szCs w:val="24"/>
        </w:rPr>
      </w:pPr>
      <w:r w:rsidRPr="00582552">
        <w:rPr>
          <w:rFonts w:ascii="Times New Roman" w:hAnsi="Times New Roman"/>
          <w:i/>
          <w:iCs/>
          <w:sz w:val="24"/>
          <w:szCs w:val="24"/>
        </w:rPr>
        <w:t xml:space="preserve">d) de asigurare a </w:t>
      </w:r>
      <w:proofErr w:type="spellStart"/>
      <w:r w:rsidRPr="00582552">
        <w:rPr>
          <w:rFonts w:ascii="Times New Roman" w:hAnsi="Times New Roman"/>
          <w:i/>
          <w:iCs/>
          <w:sz w:val="24"/>
          <w:szCs w:val="24"/>
        </w:rPr>
        <w:t>calităţii</w:t>
      </w:r>
      <w:proofErr w:type="spellEnd"/>
      <w:r w:rsidRPr="00582552">
        <w:rPr>
          <w:rFonts w:ascii="Times New Roman" w:hAnsi="Times New Roman"/>
          <w:i/>
          <w:iCs/>
          <w:sz w:val="24"/>
          <w:szCs w:val="24"/>
        </w:rPr>
        <w:t xml:space="preserve"> serviciilor sociale prin realizarea următoarelor </w:t>
      </w:r>
      <w:proofErr w:type="spellStart"/>
      <w:r w:rsidRPr="00582552">
        <w:rPr>
          <w:rFonts w:ascii="Times New Roman" w:hAnsi="Times New Roman"/>
          <w:i/>
          <w:iCs/>
          <w:sz w:val="24"/>
          <w:szCs w:val="24"/>
        </w:rPr>
        <w:t>activităţi</w:t>
      </w:r>
      <w:proofErr w:type="spellEnd"/>
      <w:r w:rsidRPr="00582552">
        <w:rPr>
          <w:rFonts w:ascii="Times New Roman" w:hAnsi="Times New Roman"/>
          <w:i/>
          <w:iCs/>
          <w:sz w:val="24"/>
          <w:szCs w:val="24"/>
        </w:rPr>
        <w:t>:</w:t>
      </w:r>
    </w:p>
    <w:p w14:paraId="6019B4E7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- elaborarea instrumentelor standardizate utilizate în procesul de acordare a serviciilor;</w:t>
      </w:r>
    </w:p>
    <w:p w14:paraId="553DF90E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-realizarea de evaluări periodice a serviciilor prestate;</w:t>
      </w:r>
    </w:p>
    <w:p w14:paraId="45886095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-</w:t>
      </w:r>
      <w:proofErr w:type="spellStart"/>
      <w:r w:rsidRPr="00582552">
        <w:rPr>
          <w:rFonts w:ascii="Times New Roman" w:hAnsi="Times New Roman"/>
          <w:sz w:val="24"/>
          <w:szCs w:val="24"/>
        </w:rPr>
        <w:t>îmbunătăţirea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tehnicilor managementului de caz în vederea </w:t>
      </w:r>
      <w:proofErr w:type="spellStart"/>
      <w:r w:rsidRPr="00582552">
        <w:rPr>
          <w:rFonts w:ascii="Times New Roman" w:hAnsi="Times New Roman"/>
          <w:sz w:val="24"/>
          <w:szCs w:val="24"/>
        </w:rPr>
        <w:t>soluţionării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cazurilor;</w:t>
      </w:r>
    </w:p>
    <w:p w14:paraId="1BEE0D72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-dezvoltarea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diversificarea serviciilor oferite pentru o cât mai bună pliere pe nevoile beneficiarilor;</w:t>
      </w:r>
    </w:p>
    <w:p w14:paraId="168695AC" w14:textId="4003C00A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- participarea personalului la </w:t>
      </w:r>
      <w:proofErr w:type="spellStart"/>
      <w:r w:rsidRPr="00582552">
        <w:rPr>
          <w:rFonts w:ascii="Times New Roman" w:hAnsi="Times New Roman"/>
          <w:sz w:val="24"/>
          <w:szCs w:val="24"/>
        </w:rPr>
        <w:t>acţiuni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formare profesională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perfecţionare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continuă.</w:t>
      </w:r>
    </w:p>
    <w:p w14:paraId="4428B75C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690F1006" w14:textId="72CCC11A" w:rsidR="00BA4E5F" w:rsidRPr="00582552" w:rsidRDefault="00BA4E5F" w:rsidP="00582552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i/>
          <w:iCs/>
          <w:sz w:val="24"/>
          <w:szCs w:val="24"/>
        </w:rPr>
      </w:pPr>
      <w:r w:rsidRPr="00582552">
        <w:rPr>
          <w:rFonts w:ascii="Times New Roman" w:hAnsi="Times New Roman"/>
          <w:i/>
          <w:iCs/>
          <w:sz w:val="24"/>
          <w:szCs w:val="24"/>
        </w:rPr>
        <w:t xml:space="preserve">e) de administrare a resurselor financiare, materiale </w:t>
      </w:r>
      <w:proofErr w:type="spellStart"/>
      <w:r w:rsidRPr="00582552">
        <w:rPr>
          <w:rFonts w:ascii="Times New Roman" w:hAnsi="Times New Roman"/>
          <w:i/>
          <w:iCs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i/>
          <w:iCs/>
          <w:sz w:val="24"/>
          <w:szCs w:val="24"/>
        </w:rPr>
        <w:t xml:space="preserve"> umane ale </w:t>
      </w:r>
      <w:r w:rsidR="008D5B9C" w:rsidRPr="00582552">
        <w:rPr>
          <w:rFonts w:ascii="Times New Roman" w:hAnsi="Times New Roman"/>
          <w:i/>
          <w:iCs/>
          <w:sz w:val="24"/>
          <w:szCs w:val="24"/>
        </w:rPr>
        <w:t>serviciului social</w:t>
      </w:r>
      <w:r w:rsidRPr="00582552">
        <w:rPr>
          <w:rFonts w:ascii="Times New Roman" w:hAnsi="Times New Roman"/>
          <w:i/>
          <w:iCs/>
          <w:sz w:val="24"/>
          <w:szCs w:val="24"/>
        </w:rPr>
        <w:t xml:space="preserve"> prin realizarea următoarelor </w:t>
      </w:r>
      <w:proofErr w:type="spellStart"/>
      <w:r w:rsidRPr="00582552">
        <w:rPr>
          <w:rFonts w:ascii="Times New Roman" w:hAnsi="Times New Roman"/>
          <w:i/>
          <w:iCs/>
          <w:sz w:val="24"/>
          <w:szCs w:val="24"/>
        </w:rPr>
        <w:t>activităţi</w:t>
      </w:r>
      <w:proofErr w:type="spellEnd"/>
      <w:r w:rsidRPr="00582552">
        <w:rPr>
          <w:rFonts w:ascii="Times New Roman" w:hAnsi="Times New Roman"/>
          <w:i/>
          <w:iCs/>
          <w:sz w:val="24"/>
          <w:szCs w:val="24"/>
        </w:rPr>
        <w:t>:</w:t>
      </w:r>
    </w:p>
    <w:p w14:paraId="01E69A96" w14:textId="77777777" w:rsidR="00BA4E5F" w:rsidRPr="00582552" w:rsidRDefault="00BA4E5F" w:rsidP="0058255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582552">
        <w:rPr>
          <w:rFonts w:ascii="Times New Roman" w:hAnsi="Times New Roman"/>
          <w:i/>
          <w:iCs/>
          <w:sz w:val="24"/>
          <w:szCs w:val="24"/>
        </w:rPr>
        <w:t>1.Administrarea resurselor financiare- materiale prin:</w:t>
      </w:r>
    </w:p>
    <w:p w14:paraId="06C52F42" w14:textId="7E2E75B2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- fundamentarea bugetului </w:t>
      </w:r>
      <w:r w:rsidR="008D5B9C" w:rsidRPr="00582552">
        <w:rPr>
          <w:rFonts w:ascii="Times New Roman" w:hAnsi="Times New Roman"/>
          <w:sz w:val="24"/>
          <w:szCs w:val="24"/>
        </w:rPr>
        <w:t>serviciului social</w:t>
      </w:r>
      <w:r w:rsidRPr="00582552">
        <w:rPr>
          <w:rFonts w:ascii="Times New Roman" w:hAnsi="Times New Roman"/>
          <w:sz w:val="24"/>
          <w:szCs w:val="24"/>
        </w:rPr>
        <w:t>, pe baza no</w:t>
      </w:r>
      <w:r w:rsidR="004605D5">
        <w:rPr>
          <w:rFonts w:ascii="Times New Roman" w:hAnsi="Times New Roman"/>
          <w:sz w:val="24"/>
          <w:szCs w:val="24"/>
        </w:rPr>
        <w:t>t</w:t>
      </w:r>
      <w:r w:rsidRPr="00582552">
        <w:rPr>
          <w:rFonts w:ascii="Times New Roman" w:hAnsi="Times New Roman"/>
          <w:sz w:val="24"/>
          <w:szCs w:val="24"/>
        </w:rPr>
        <w:t>elor de fundamentare și urmărirea încadrării în  bugetul aprobat;</w:t>
      </w:r>
    </w:p>
    <w:p w14:paraId="55B2A462" w14:textId="0813F74A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- întocmirea necesarului resurselor materiale, asigur</w:t>
      </w:r>
      <w:r w:rsidR="004605D5">
        <w:rPr>
          <w:rFonts w:ascii="Times New Roman" w:hAnsi="Times New Roman"/>
          <w:sz w:val="24"/>
          <w:szCs w:val="24"/>
        </w:rPr>
        <w:t>â</w:t>
      </w:r>
      <w:r w:rsidRPr="00582552">
        <w:rPr>
          <w:rFonts w:ascii="Times New Roman" w:hAnsi="Times New Roman"/>
          <w:sz w:val="24"/>
          <w:szCs w:val="24"/>
        </w:rPr>
        <w:t xml:space="preserve">ndu-se de respectarea standardelor de calitate specifice; </w:t>
      </w:r>
    </w:p>
    <w:p w14:paraId="41593748" w14:textId="0B4D0748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- utilizarea resurselor materiale în conformitate cu legislația în vigoare și cu principiile care stau la baza acordării serviciilor sociale;</w:t>
      </w:r>
    </w:p>
    <w:p w14:paraId="16AAA119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- luarea măsurilor pentru efectuarea </w:t>
      </w:r>
      <w:proofErr w:type="spellStart"/>
      <w:r w:rsidRPr="00582552">
        <w:rPr>
          <w:rFonts w:ascii="Times New Roman" w:hAnsi="Times New Roman"/>
          <w:sz w:val="24"/>
          <w:szCs w:val="24"/>
        </w:rPr>
        <w:t>reparaţiilor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curente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fundamentarea necesarului pentru efectuarea reparațiilor capitale;</w:t>
      </w:r>
    </w:p>
    <w:p w14:paraId="2AF2EAB0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582552">
        <w:rPr>
          <w:rFonts w:ascii="Times New Roman" w:hAnsi="Times New Roman"/>
          <w:sz w:val="24"/>
          <w:szCs w:val="24"/>
        </w:rPr>
        <w:t>desfăşurarea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operaţiunilor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inventariere, casare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declasare, potrivit </w:t>
      </w:r>
      <w:proofErr w:type="spellStart"/>
      <w:r w:rsidRPr="00582552">
        <w:rPr>
          <w:rFonts w:ascii="Times New Roman" w:hAnsi="Times New Roman"/>
          <w:sz w:val="24"/>
          <w:szCs w:val="24"/>
        </w:rPr>
        <w:t>dispoziţiilor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legale în vigoare;</w:t>
      </w:r>
    </w:p>
    <w:p w14:paraId="44223B07" w14:textId="4B7C0D3C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- aprovizionarea cu alimente,  materiale de </w:t>
      </w:r>
      <w:proofErr w:type="spellStart"/>
      <w:r w:rsidRPr="00582552">
        <w:rPr>
          <w:rFonts w:ascii="Times New Roman" w:hAnsi="Times New Roman"/>
          <w:sz w:val="24"/>
          <w:szCs w:val="24"/>
        </w:rPr>
        <w:t>functionare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, igienă, rechizite, uz gospodăresc și alte materiale, necesare bunei </w:t>
      </w:r>
      <w:proofErr w:type="spellStart"/>
      <w:r w:rsidRPr="00582552">
        <w:rPr>
          <w:rFonts w:ascii="Times New Roman" w:hAnsi="Times New Roman"/>
          <w:sz w:val="24"/>
          <w:szCs w:val="24"/>
        </w:rPr>
        <w:t>functionari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 activit</w:t>
      </w:r>
      <w:r w:rsidR="004605D5">
        <w:rPr>
          <w:rFonts w:ascii="Times New Roman" w:hAnsi="Times New Roman"/>
          <w:sz w:val="24"/>
          <w:szCs w:val="24"/>
        </w:rPr>
        <w:t>ăț</w:t>
      </w:r>
      <w:r w:rsidRPr="00582552">
        <w:rPr>
          <w:rFonts w:ascii="Times New Roman" w:hAnsi="Times New Roman"/>
          <w:sz w:val="24"/>
          <w:szCs w:val="24"/>
        </w:rPr>
        <w:t xml:space="preserve">ii ; </w:t>
      </w:r>
    </w:p>
    <w:p w14:paraId="703F5441" w14:textId="13A35C58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- </w:t>
      </w:r>
      <w:r w:rsidR="004605D5">
        <w:rPr>
          <w:rFonts w:ascii="Times New Roman" w:hAnsi="Times New Roman"/>
          <w:sz w:val="24"/>
          <w:szCs w:val="24"/>
        </w:rPr>
        <w:t>î</w:t>
      </w:r>
      <w:r w:rsidRPr="00582552">
        <w:rPr>
          <w:rFonts w:ascii="Times New Roman" w:hAnsi="Times New Roman"/>
          <w:sz w:val="24"/>
          <w:szCs w:val="24"/>
        </w:rPr>
        <w:t xml:space="preserve">ntocmirea de referate de necesitate </w:t>
      </w:r>
      <w:r w:rsidR="004605D5">
        <w:rPr>
          <w:rFonts w:ascii="Times New Roman" w:hAnsi="Times New Roman"/>
          <w:sz w:val="24"/>
          <w:szCs w:val="24"/>
        </w:rPr>
        <w:t>î</w:t>
      </w:r>
      <w:r w:rsidRPr="00582552">
        <w:rPr>
          <w:rFonts w:ascii="Times New Roman" w:hAnsi="Times New Roman"/>
          <w:sz w:val="24"/>
          <w:szCs w:val="24"/>
        </w:rPr>
        <w:t>n vederea aprovizion</w:t>
      </w:r>
      <w:r w:rsidR="004605D5">
        <w:rPr>
          <w:rFonts w:ascii="Times New Roman" w:hAnsi="Times New Roman"/>
          <w:sz w:val="24"/>
          <w:szCs w:val="24"/>
        </w:rPr>
        <w:t>ă</w:t>
      </w:r>
      <w:r w:rsidRPr="00582552">
        <w:rPr>
          <w:rFonts w:ascii="Times New Roman" w:hAnsi="Times New Roman"/>
          <w:sz w:val="24"/>
          <w:szCs w:val="24"/>
        </w:rPr>
        <w:t>rii cu bunuri, pe care apoi le prezint</w:t>
      </w:r>
      <w:r w:rsidR="004605D5">
        <w:rPr>
          <w:rFonts w:ascii="Times New Roman" w:hAnsi="Times New Roman"/>
          <w:sz w:val="24"/>
          <w:szCs w:val="24"/>
        </w:rPr>
        <w:t>ă</w:t>
      </w:r>
      <w:r w:rsidRPr="00582552">
        <w:rPr>
          <w:rFonts w:ascii="Times New Roman" w:hAnsi="Times New Roman"/>
          <w:sz w:val="24"/>
          <w:szCs w:val="24"/>
        </w:rPr>
        <w:t xml:space="preserve"> spre aprobare conducerii unit</w:t>
      </w:r>
      <w:r w:rsidR="004605D5">
        <w:rPr>
          <w:rFonts w:ascii="Times New Roman" w:hAnsi="Times New Roman"/>
          <w:sz w:val="24"/>
          <w:szCs w:val="24"/>
        </w:rPr>
        <w:t>ăț</w:t>
      </w:r>
      <w:r w:rsidRPr="00582552">
        <w:rPr>
          <w:rFonts w:ascii="Times New Roman" w:hAnsi="Times New Roman"/>
          <w:sz w:val="24"/>
          <w:szCs w:val="24"/>
        </w:rPr>
        <w:t>ii;</w:t>
      </w:r>
      <w:r w:rsidR="00CA1343" w:rsidRPr="00582552">
        <w:rPr>
          <w:rFonts w:ascii="Times New Roman" w:hAnsi="Times New Roman"/>
          <w:sz w:val="24"/>
          <w:szCs w:val="24"/>
        </w:rPr>
        <w:t xml:space="preserve"> </w:t>
      </w:r>
      <w:r w:rsidR="004605D5">
        <w:rPr>
          <w:rFonts w:ascii="Times New Roman" w:hAnsi="Times New Roman"/>
          <w:sz w:val="24"/>
          <w:szCs w:val="24"/>
        </w:rPr>
        <w:t>î</w:t>
      </w:r>
      <w:r w:rsidRPr="00582552">
        <w:rPr>
          <w:rFonts w:ascii="Times New Roman" w:hAnsi="Times New Roman"/>
          <w:sz w:val="24"/>
          <w:szCs w:val="24"/>
        </w:rPr>
        <w:t xml:space="preserve">n acest sens, urmărește corectitudinea </w:t>
      </w:r>
      <w:r w:rsidR="004605D5">
        <w:rPr>
          <w:rFonts w:ascii="Times New Roman" w:hAnsi="Times New Roman"/>
          <w:sz w:val="24"/>
          <w:szCs w:val="24"/>
        </w:rPr>
        <w:t>î</w:t>
      </w:r>
      <w:r w:rsidRPr="00582552">
        <w:rPr>
          <w:rFonts w:ascii="Times New Roman" w:hAnsi="Times New Roman"/>
          <w:sz w:val="24"/>
          <w:szCs w:val="24"/>
        </w:rPr>
        <w:t>ntocmirii necesarului de bunuri (cantitate,</w:t>
      </w:r>
      <w:r w:rsidR="006311A5"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marime</w:t>
      </w:r>
      <w:proofErr w:type="spellEnd"/>
      <w:r w:rsidRPr="00582552">
        <w:rPr>
          <w:rFonts w:ascii="Times New Roman" w:hAnsi="Times New Roman"/>
          <w:sz w:val="24"/>
          <w:szCs w:val="24"/>
        </w:rPr>
        <w:t>,</w:t>
      </w:r>
      <w:r w:rsidR="006311A5"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specificatii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tehnice) solicitat de Biroul de </w:t>
      </w:r>
      <w:r w:rsidR="006311A5" w:rsidRPr="00582552">
        <w:rPr>
          <w:rFonts w:ascii="Times New Roman" w:hAnsi="Times New Roman"/>
          <w:sz w:val="24"/>
          <w:szCs w:val="24"/>
        </w:rPr>
        <w:t>achiziții</w:t>
      </w:r>
      <w:r w:rsidRPr="00582552">
        <w:rPr>
          <w:rFonts w:ascii="Times New Roman" w:hAnsi="Times New Roman"/>
          <w:sz w:val="24"/>
          <w:szCs w:val="24"/>
        </w:rPr>
        <w:t xml:space="preserve"> publice din cadrul </w:t>
      </w:r>
      <w:bookmarkStart w:id="1" w:name="_Hlk134524233"/>
      <w:r w:rsidR="00E2392C" w:rsidRPr="00582552">
        <w:rPr>
          <w:rFonts w:ascii="Times New Roman" w:hAnsi="Times New Roman"/>
          <w:sz w:val="24"/>
          <w:szCs w:val="24"/>
        </w:rPr>
        <w:t>Direc</w:t>
      </w:r>
      <w:r w:rsidR="004605D5">
        <w:rPr>
          <w:rFonts w:ascii="Times New Roman" w:hAnsi="Times New Roman"/>
          <w:sz w:val="24"/>
          <w:szCs w:val="24"/>
        </w:rPr>
        <w:t>ț</w:t>
      </w:r>
      <w:r w:rsidR="00E2392C" w:rsidRPr="00582552">
        <w:rPr>
          <w:rFonts w:ascii="Times New Roman" w:hAnsi="Times New Roman"/>
          <w:sz w:val="24"/>
          <w:szCs w:val="24"/>
        </w:rPr>
        <w:t xml:space="preserve">iei </w:t>
      </w:r>
      <w:r w:rsidR="00E2392C" w:rsidRPr="00582552">
        <w:rPr>
          <w:rFonts w:ascii="Times New Roman" w:hAnsi="Times New Roman"/>
          <w:sz w:val="24"/>
          <w:szCs w:val="24"/>
        </w:rPr>
        <w:lastRenderedPageBreak/>
        <w:t>Generale de Asisten</w:t>
      </w:r>
      <w:r w:rsidR="004605D5">
        <w:rPr>
          <w:rFonts w:ascii="Times New Roman" w:hAnsi="Times New Roman"/>
          <w:sz w:val="24"/>
          <w:szCs w:val="24"/>
        </w:rPr>
        <w:t>ță</w:t>
      </w:r>
      <w:r w:rsidR="00E2392C" w:rsidRPr="00582552">
        <w:rPr>
          <w:rFonts w:ascii="Times New Roman" w:hAnsi="Times New Roman"/>
          <w:sz w:val="24"/>
          <w:szCs w:val="24"/>
        </w:rPr>
        <w:t xml:space="preserve"> Social</w:t>
      </w:r>
      <w:r w:rsidR="004605D5">
        <w:rPr>
          <w:rFonts w:ascii="Times New Roman" w:hAnsi="Times New Roman"/>
          <w:sz w:val="24"/>
          <w:szCs w:val="24"/>
        </w:rPr>
        <w:t>ă</w:t>
      </w:r>
      <w:r w:rsidR="00E2392C" w:rsidRPr="00582552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="006311A5" w:rsidRPr="00582552">
        <w:rPr>
          <w:rFonts w:ascii="Times New Roman" w:hAnsi="Times New Roman"/>
          <w:sz w:val="24"/>
          <w:szCs w:val="24"/>
        </w:rPr>
        <w:t>Protecţia</w:t>
      </w:r>
      <w:proofErr w:type="spellEnd"/>
      <w:r w:rsidR="00E2392C" w:rsidRPr="00582552">
        <w:rPr>
          <w:rFonts w:ascii="Times New Roman" w:hAnsi="Times New Roman"/>
          <w:sz w:val="24"/>
          <w:szCs w:val="24"/>
        </w:rPr>
        <w:t xml:space="preserve"> Copilului </w:t>
      </w:r>
      <w:r w:rsidR="00FD0981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a județului </w:t>
      </w:r>
      <w:r w:rsidR="00E2392C" w:rsidRPr="00582552">
        <w:rPr>
          <w:rFonts w:ascii="Times New Roman" w:hAnsi="Times New Roman"/>
          <w:sz w:val="24"/>
          <w:szCs w:val="24"/>
        </w:rPr>
        <w:t>Satu Mare</w:t>
      </w:r>
      <w:bookmarkEnd w:id="1"/>
      <w:r w:rsidRPr="00582552">
        <w:rPr>
          <w:rFonts w:ascii="Times New Roman" w:hAnsi="Times New Roman"/>
          <w:sz w:val="24"/>
          <w:szCs w:val="24"/>
        </w:rPr>
        <w:t xml:space="preserve">; </w:t>
      </w:r>
      <w:r w:rsidR="004605D5">
        <w:rPr>
          <w:rFonts w:ascii="Times New Roman" w:hAnsi="Times New Roman"/>
          <w:sz w:val="24"/>
          <w:szCs w:val="24"/>
        </w:rPr>
        <w:t>î</w:t>
      </w:r>
      <w:r w:rsidRPr="00582552">
        <w:rPr>
          <w:rFonts w:ascii="Times New Roman" w:hAnsi="Times New Roman"/>
          <w:sz w:val="24"/>
          <w:szCs w:val="24"/>
        </w:rPr>
        <w:t xml:space="preserve">n cazul </w:t>
      </w:r>
      <w:r w:rsidR="004605D5">
        <w:rPr>
          <w:rFonts w:ascii="Times New Roman" w:hAnsi="Times New Roman"/>
          <w:sz w:val="24"/>
          <w:szCs w:val="24"/>
        </w:rPr>
        <w:t>î</w:t>
      </w:r>
      <w:r w:rsidRPr="00582552">
        <w:rPr>
          <w:rFonts w:ascii="Times New Roman" w:hAnsi="Times New Roman"/>
          <w:sz w:val="24"/>
          <w:szCs w:val="24"/>
        </w:rPr>
        <w:t>n care cantit</w:t>
      </w:r>
      <w:r w:rsidR="004605D5">
        <w:rPr>
          <w:rFonts w:ascii="Times New Roman" w:hAnsi="Times New Roman"/>
          <w:sz w:val="24"/>
          <w:szCs w:val="24"/>
        </w:rPr>
        <w:t>ăț</w:t>
      </w:r>
      <w:r w:rsidRPr="00582552">
        <w:rPr>
          <w:rFonts w:ascii="Times New Roman" w:hAnsi="Times New Roman"/>
          <w:sz w:val="24"/>
          <w:szCs w:val="24"/>
        </w:rPr>
        <w:t>ile solicitate sunt prea mari fa</w:t>
      </w:r>
      <w:r w:rsidR="004605D5">
        <w:rPr>
          <w:rFonts w:ascii="Times New Roman" w:hAnsi="Times New Roman"/>
          <w:sz w:val="24"/>
          <w:szCs w:val="24"/>
        </w:rPr>
        <w:t>ță</w:t>
      </w:r>
      <w:r w:rsidRPr="00582552">
        <w:rPr>
          <w:rFonts w:ascii="Times New Roman" w:hAnsi="Times New Roman"/>
          <w:sz w:val="24"/>
          <w:szCs w:val="24"/>
        </w:rPr>
        <w:t xml:space="preserve"> de cele reale </w:t>
      </w:r>
      <w:r w:rsidR="004605D5">
        <w:rPr>
          <w:rFonts w:ascii="Times New Roman" w:hAnsi="Times New Roman"/>
          <w:sz w:val="24"/>
          <w:szCs w:val="24"/>
        </w:rPr>
        <w:t>ș</w:t>
      </w:r>
      <w:r w:rsidRPr="00582552">
        <w:rPr>
          <w:rFonts w:ascii="Times New Roman" w:hAnsi="Times New Roman"/>
          <w:sz w:val="24"/>
          <w:szCs w:val="24"/>
        </w:rPr>
        <w:t>i ca urmare a acestui fapt se ajunge la imposibilitatea respect</w:t>
      </w:r>
      <w:r w:rsidR="004605D5">
        <w:rPr>
          <w:rFonts w:ascii="Times New Roman" w:hAnsi="Times New Roman"/>
          <w:sz w:val="24"/>
          <w:szCs w:val="24"/>
        </w:rPr>
        <w:t>ă</w:t>
      </w:r>
      <w:r w:rsidRPr="00582552">
        <w:rPr>
          <w:rFonts w:ascii="Times New Roman" w:hAnsi="Times New Roman"/>
          <w:sz w:val="24"/>
          <w:szCs w:val="24"/>
        </w:rPr>
        <w:t>rii de c</w:t>
      </w:r>
      <w:r w:rsidR="004605D5">
        <w:rPr>
          <w:rFonts w:ascii="Times New Roman" w:hAnsi="Times New Roman"/>
          <w:sz w:val="24"/>
          <w:szCs w:val="24"/>
        </w:rPr>
        <w:t>ă</w:t>
      </w:r>
      <w:r w:rsidRPr="00582552">
        <w:rPr>
          <w:rFonts w:ascii="Times New Roman" w:hAnsi="Times New Roman"/>
          <w:sz w:val="24"/>
          <w:szCs w:val="24"/>
        </w:rPr>
        <w:t xml:space="preserve">tre </w:t>
      </w:r>
      <w:bookmarkStart w:id="2" w:name="_Hlk134524302"/>
      <w:r w:rsidR="006311A5" w:rsidRPr="00582552">
        <w:rPr>
          <w:rFonts w:ascii="Times New Roman" w:hAnsi="Times New Roman"/>
          <w:sz w:val="24"/>
          <w:szCs w:val="24"/>
        </w:rPr>
        <w:t>Direcția</w:t>
      </w:r>
      <w:r w:rsidR="00E2392C" w:rsidRPr="00582552">
        <w:rPr>
          <w:rFonts w:ascii="Times New Roman" w:hAnsi="Times New Roman"/>
          <w:sz w:val="24"/>
          <w:szCs w:val="24"/>
        </w:rPr>
        <w:t xml:space="preserve"> General</w:t>
      </w:r>
      <w:r w:rsidR="004605D5">
        <w:rPr>
          <w:rFonts w:ascii="Times New Roman" w:hAnsi="Times New Roman"/>
          <w:sz w:val="24"/>
          <w:szCs w:val="24"/>
        </w:rPr>
        <w:t>ă</w:t>
      </w:r>
      <w:r w:rsidR="00E2392C" w:rsidRPr="00582552">
        <w:rPr>
          <w:rFonts w:ascii="Times New Roman" w:hAnsi="Times New Roman"/>
          <w:sz w:val="24"/>
          <w:szCs w:val="24"/>
        </w:rPr>
        <w:t xml:space="preserve"> de Asisten</w:t>
      </w:r>
      <w:r w:rsidR="004605D5">
        <w:rPr>
          <w:rFonts w:ascii="Times New Roman" w:hAnsi="Times New Roman"/>
          <w:sz w:val="24"/>
          <w:szCs w:val="24"/>
        </w:rPr>
        <w:t>ță</w:t>
      </w:r>
      <w:r w:rsidR="00E2392C" w:rsidRPr="00582552">
        <w:rPr>
          <w:rFonts w:ascii="Times New Roman" w:hAnsi="Times New Roman"/>
          <w:sz w:val="24"/>
          <w:szCs w:val="24"/>
        </w:rPr>
        <w:t xml:space="preserve"> Social</w:t>
      </w:r>
      <w:r w:rsidR="004605D5">
        <w:rPr>
          <w:rFonts w:ascii="Times New Roman" w:hAnsi="Times New Roman"/>
          <w:sz w:val="24"/>
          <w:szCs w:val="24"/>
        </w:rPr>
        <w:t>ă</w:t>
      </w:r>
      <w:r w:rsidR="00E2392C" w:rsidRPr="00582552">
        <w:rPr>
          <w:rFonts w:ascii="Times New Roman" w:hAnsi="Times New Roman"/>
          <w:sz w:val="24"/>
          <w:szCs w:val="24"/>
        </w:rPr>
        <w:t xml:space="preserve"> </w:t>
      </w:r>
      <w:r w:rsidR="004605D5">
        <w:rPr>
          <w:rFonts w:ascii="Times New Roman" w:hAnsi="Times New Roman"/>
          <w:sz w:val="24"/>
          <w:szCs w:val="24"/>
        </w:rPr>
        <w:t>ș</w:t>
      </w:r>
      <w:r w:rsidR="00E2392C" w:rsidRPr="00582552">
        <w:rPr>
          <w:rFonts w:ascii="Times New Roman" w:hAnsi="Times New Roman"/>
          <w:sz w:val="24"/>
          <w:szCs w:val="24"/>
        </w:rPr>
        <w:t xml:space="preserve">i </w:t>
      </w:r>
      <w:r w:rsidR="006311A5" w:rsidRPr="00582552">
        <w:rPr>
          <w:rFonts w:ascii="Times New Roman" w:hAnsi="Times New Roman"/>
          <w:sz w:val="24"/>
          <w:szCs w:val="24"/>
        </w:rPr>
        <w:t>Protec</w:t>
      </w:r>
      <w:r w:rsidR="004605D5">
        <w:rPr>
          <w:rFonts w:ascii="Times New Roman" w:hAnsi="Times New Roman"/>
          <w:sz w:val="24"/>
          <w:szCs w:val="24"/>
        </w:rPr>
        <w:t>ț</w:t>
      </w:r>
      <w:r w:rsidR="006311A5" w:rsidRPr="00582552">
        <w:rPr>
          <w:rFonts w:ascii="Times New Roman" w:hAnsi="Times New Roman"/>
          <w:sz w:val="24"/>
          <w:szCs w:val="24"/>
        </w:rPr>
        <w:t>ia</w:t>
      </w:r>
      <w:r w:rsidR="00E2392C" w:rsidRPr="00582552">
        <w:rPr>
          <w:rFonts w:ascii="Times New Roman" w:hAnsi="Times New Roman"/>
          <w:sz w:val="24"/>
          <w:szCs w:val="24"/>
        </w:rPr>
        <w:t xml:space="preserve"> Copilului </w:t>
      </w:r>
      <w:r w:rsidR="00FD0981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a județului </w:t>
      </w:r>
      <w:r w:rsidR="00E2392C" w:rsidRPr="00582552">
        <w:rPr>
          <w:rFonts w:ascii="Times New Roman" w:hAnsi="Times New Roman"/>
          <w:sz w:val="24"/>
          <w:szCs w:val="24"/>
        </w:rPr>
        <w:t xml:space="preserve">Satu Mare </w:t>
      </w:r>
      <w:bookmarkEnd w:id="2"/>
      <w:r w:rsidRPr="00582552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582552">
        <w:rPr>
          <w:rFonts w:ascii="Times New Roman" w:hAnsi="Times New Roman"/>
          <w:sz w:val="24"/>
          <w:szCs w:val="24"/>
        </w:rPr>
        <w:t>obligatiilor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asumate prin contract, administratorii r</w:t>
      </w:r>
      <w:r w:rsidR="004605D5">
        <w:rPr>
          <w:rFonts w:ascii="Times New Roman" w:hAnsi="Times New Roman"/>
          <w:sz w:val="24"/>
          <w:szCs w:val="24"/>
        </w:rPr>
        <w:t>ă</w:t>
      </w:r>
      <w:r w:rsidRPr="00582552">
        <w:rPr>
          <w:rFonts w:ascii="Times New Roman" w:hAnsi="Times New Roman"/>
          <w:sz w:val="24"/>
          <w:szCs w:val="24"/>
        </w:rPr>
        <w:t xml:space="preserve">spund </w:t>
      </w:r>
      <w:proofErr w:type="spellStart"/>
      <w:r w:rsidRPr="00582552">
        <w:rPr>
          <w:rFonts w:ascii="Times New Roman" w:hAnsi="Times New Roman"/>
          <w:sz w:val="24"/>
          <w:szCs w:val="24"/>
        </w:rPr>
        <w:t>proportional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cu culpa lor fata</w:t>
      </w:r>
      <w:r w:rsidR="00CA1343" w:rsidRPr="00582552">
        <w:rPr>
          <w:rFonts w:ascii="Times New Roman" w:hAnsi="Times New Roman"/>
          <w:sz w:val="24"/>
          <w:szCs w:val="24"/>
        </w:rPr>
        <w:t xml:space="preserve"> </w:t>
      </w:r>
      <w:r w:rsidRPr="00582552">
        <w:rPr>
          <w:rFonts w:ascii="Times New Roman" w:hAnsi="Times New Roman"/>
          <w:sz w:val="24"/>
          <w:szCs w:val="24"/>
        </w:rPr>
        <w:t xml:space="preserve">de posibilele </w:t>
      </w:r>
      <w:proofErr w:type="spellStart"/>
      <w:r w:rsidRPr="00582552">
        <w:rPr>
          <w:rFonts w:ascii="Times New Roman" w:hAnsi="Times New Roman"/>
          <w:sz w:val="24"/>
          <w:szCs w:val="24"/>
        </w:rPr>
        <w:t>pretentii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ale furnizorului;</w:t>
      </w:r>
      <w:r w:rsidR="00CA1343" w:rsidRPr="00582552">
        <w:rPr>
          <w:rFonts w:ascii="Times New Roman" w:hAnsi="Times New Roman"/>
          <w:sz w:val="24"/>
          <w:szCs w:val="24"/>
        </w:rPr>
        <w:t xml:space="preserve"> </w:t>
      </w:r>
      <w:r w:rsidR="004605D5">
        <w:rPr>
          <w:rFonts w:ascii="Times New Roman" w:hAnsi="Times New Roman"/>
          <w:sz w:val="24"/>
          <w:szCs w:val="24"/>
        </w:rPr>
        <w:t>î</w:t>
      </w:r>
      <w:r w:rsidRPr="00582552">
        <w:rPr>
          <w:rFonts w:ascii="Times New Roman" w:hAnsi="Times New Roman"/>
          <w:sz w:val="24"/>
          <w:szCs w:val="24"/>
        </w:rPr>
        <w:t>ntocm</w:t>
      </w:r>
      <w:r w:rsidR="004605D5">
        <w:rPr>
          <w:rFonts w:ascii="Times New Roman" w:hAnsi="Times New Roman"/>
          <w:sz w:val="24"/>
          <w:szCs w:val="24"/>
        </w:rPr>
        <w:t>irea</w:t>
      </w:r>
      <w:r w:rsidRPr="00582552">
        <w:rPr>
          <w:rFonts w:ascii="Times New Roman" w:hAnsi="Times New Roman"/>
          <w:sz w:val="24"/>
          <w:szCs w:val="24"/>
        </w:rPr>
        <w:t xml:space="preserve"> com</w:t>
      </w:r>
      <w:r w:rsidR="004605D5">
        <w:rPr>
          <w:rFonts w:ascii="Times New Roman" w:hAnsi="Times New Roman"/>
          <w:sz w:val="24"/>
          <w:szCs w:val="24"/>
        </w:rPr>
        <w:t>e</w:t>
      </w:r>
      <w:r w:rsidRPr="00582552">
        <w:rPr>
          <w:rFonts w:ascii="Times New Roman" w:hAnsi="Times New Roman"/>
          <w:sz w:val="24"/>
          <w:szCs w:val="24"/>
        </w:rPr>
        <w:t>n</w:t>
      </w:r>
      <w:r w:rsidR="004605D5">
        <w:rPr>
          <w:rFonts w:ascii="Times New Roman" w:hAnsi="Times New Roman"/>
          <w:sz w:val="24"/>
          <w:szCs w:val="24"/>
        </w:rPr>
        <w:t>zii</w:t>
      </w:r>
      <w:r w:rsidRPr="00582552">
        <w:rPr>
          <w:rFonts w:ascii="Times New Roman" w:hAnsi="Times New Roman"/>
          <w:sz w:val="24"/>
          <w:szCs w:val="24"/>
        </w:rPr>
        <w:t xml:space="preserve"> de furnizare a bunurilor pentru care conform contractelor </w:t>
      </w:r>
      <w:r w:rsidR="008C4275">
        <w:rPr>
          <w:rFonts w:ascii="Times New Roman" w:hAnsi="Times New Roman"/>
          <w:sz w:val="24"/>
          <w:szCs w:val="24"/>
        </w:rPr>
        <w:t>î</w:t>
      </w:r>
      <w:r w:rsidRPr="00582552">
        <w:rPr>
          <w:rFonts w:ascii="Times New Roman" w:hAnsi="Times New Roman"/>
          <w:sz w:val="24"/>
          <w:szCs w:val="24"/>
        </w:rPr>
        <w:t xml:space="preserve">ncheiate de Biroul de </w:t>
      </w:r>
      <w:proofErr w:type="spellStart"/>
      <w:r w:rsidRPr="00582552">
        <w:rPr>
          <w:rFonts w:ascii="Times New Roman" w:hAnsi="Times New Roman"/>
          <w:sz w:val="24"/>
          <w:szCs w:val="24"/>
        </w:rPr>
        <w:t>achizitii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publice din cadrul </w:t>
      </w:r>
      <w:proofErr w:type="spellStart"/>
      <w:r w:rsidR="00E2392C" w:rsidRPr="00582552">
        <w:rPr>
          <w:rFonts w:ascii="Times New Roman" w:hAnsi="Times New Roman"/>
          <w:sz w:val="24"/>
          <w:szCs w:val="24"/>
        </w:rPr>
        <w:t>Directi</w:t>
      </w:r>
      <w:r w:rsidR="00CA1343" w:rsidRPr="00582552">
        <w:rPr>
          <w:rFonts w:ascii="Times New Roman" w:hAnsi="Times New Roman"/>
          <w:sz w:val="24"/>
          <w:szCs w:val="24"/>
        </w:rPr>
        <w:t>ei</w:t>
      </w:r>
      <w:proofErr w:type="spellEnd"/>
      <w:r w:rsidR="00E2392C" w:rsidRPr="00582552">
        <w:rPr>
          <w:rFonts w:ascii="Times New Roman" w:hAnsi="Times New Roman"/>
          <w:sz w:val="24"/>
          <w:szCs w:val="24"/>
        </w:rPr>
        <w:t xml:space="preserve"> General</w:t>
      </w:r>
      <w:r w:rsidR="00CA1343" w:rsidRPr="00582552">
        <w:rPr>
          <w:rFonts w:ascii="Times New Roman" w:hAnsi="Times New Roman"/>
          <w:sz w:val="24"/>
          <w:szCs w:val="24"/>
        </w:rPr>
        <w:t xml:space="preserve">e </w:t>
      </w:r>
      <w:r w:rsidR="00E2392C" w:rsidRPr="00582552">
        <w:rPr>
          <w:rFonts w:ascii="Times New Roman" w:hAnsi="Times New Roman"/>
          <w:sz w:val="24"/>
          <w:szCs w:val="24"/>
        </w:rPr>
        <w:t xml:space="preserve">de </w:t>
      </w:r>
      <w:proofErr w:type="spellStart"/>
      <w:r w:rsidR="00E2392C" w:rsidRPr="00582552">
        <w:rPr>
          <w:rFonts w:ascii="Times New Roman" w:hAnsi="Times New Roman"/>
          <w:sz w:val="24"/>
          <w:szCs w:val="24"/>
        </w:rPr>
        <w:t>Asisten</w:t>
      </w:r>
      <w:r w:rsidR="008C4275">
        <w:rPr>
          <w:rFonts w:ascii="Times New Roman" w:hAnsi="Times New Roman"/>
          <w:sz w:val="24"/>
          <w:szCs w:val="24"/>
        </w:rPr>
        <w:t>șă</w:t>
      </w:r>
      <w:proofErr w:type="spellEnd"/>
      <w:r w:rsidR="00E2392C" w:rsidRPr="00582552">
        <w:rPr>
          <w:rFonts w:ascii="Times New Roman" w:hAnsi="Times New Roman"/>
          <w:sz w:val="24"/>
          <w:szCs w:val="24"/>
        </w:rPr>
        <w:t xml:space="preserve"> Social</w:t>
      </w:r>
      <w:r w:rsidR="008C4275">
        <w:rPr>
          <w:rFonts w:ascii="Times New Roman" w:hAnsi="Times New Roman"/>
          <w:sz w:val="24"/>
          <w:szCs w:val="24"/>
        </w:rPr>
        <w:t>ă</w:t>
      </w:r>
      <w:r w:rsidR="00E2392C" w:rsidRPr="00582552">
        <w:rPr>
          <w:rFonts w:ascii="Times New Roman" w:hAnsi="Times New Roman"/>
          <w:sz w:val="24"/>
          <w:szCs w:val="24"/>
        </w:rPr>
        <w:t xml:space="preserve"> </w:t>
      </w:r>
      <w:r w:rsidR="008C4275">
        <w:rPr>
          <w:rFonts w:ascii="Times New Roman" w:hAnsi="Times New Roman"/>
          <w:sz w:val="24"/>
          <w:szCs w:val="24"/>
        </w:rPr>
        <w:t>ș</w:t>
      </w:r>
      <w:r w:rsidR="00E2392C" w:rsidRPr="00582552">
        <w:rPr>
          <w:rFonts w:ascii="Times New Roman" w:hAnsi="Times New Roman"/>
          <w:sz w:val="24"/>
          <w:szCs w:val="24"/>
        </w:rPr>
        <w:t>i Protec</w:t>
      </w:r>
      <w:r w:rsidR="008C4275">
        <w:rPr>
          <w:rFonts w:ascii="Times New Roman" w:hAnsi="Times New Roman"/>
          <w:sz w:val="24"/>
          <w:szCs w:val="24"/>
        </w:rPr>
        <w:t>ț</w:t>
      </w:r>
      <w:r w:rsidR="00E2392C" w:rsidRPr="00582552">
        <w:rPr>
          <w:rFonts w:ascii="Times New Roman" w:hAnsi="Times New Roman"/>
          <w:sz w:val="24"/>
          <w:szCs w:val="24"/>
        </w:rPr>
        <w:t xml:space="preserve">ia Copilului </w:t>
      </w:r>
      <w:r w:rsidR="00FD0981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a județului </w:t>
      </w:r>
      <w:r w:rsidR="00E2392C" w:rsidRPr="00582552">
        <w:rPr>
          <w:rFonts w:ascii="Times New Roman" w:hAnsi="Times New Roman"/>
          <w:sz w:val="24"/>
          <w:szCs w:val="24"/>
        </w:rPr>
        <w:t>Satu Mare</w:t>
      </w:r>
      <w:r w:rsidRPr="00582552">
        <w:rPr>
          <w:rFonts w:ascii="Times New Roman" w:hAnsi="Times New Roman"/>
          <w:sz w:val="24"/>
          <w:szCs w:val="24"/>
        </w:rPr>
        <w:t xml:space="preserve"> este asigurat transportul </w:t>
      </w:r>
      <w:r w:rsidR="008C4275">
        <w:rPr>
          <w:rFonts w:ascii="Times New Roman" w:hAnsi="Times New Roman"/>
          <w:sz w:val="24"/>
          <w:szCs w:val="24"/>
        </w:rPr>
        <w:t>ș</w:t>
      </w:r>
      <w:r w:rsidRPr="00582552">
        <w:rPr>
          <w:rFonts w:ascii="Times New Roman" w:hAnsi="Times New Roman"/>
          <w:sz w:val="24"/>
          <w:szCs w:val="24"/>
        </w:rPr>
        <w:t xml:space="preserve">i </w:t>
      </w:r>
      <w:r w:rsidR="008C4275">
        <w:rPr>
          <w:rFonts w:ascii="Times New Roman" w:hAnsi="Times New Roman"/>
          <w:sz w:val="24"/>
          <w:szCs w:val="24"/>
        </w:rPr>
        <w:t xml:space="preserve">se </w:t>
      </w:r>
      <w:r w:rsidRPr="00582552">
        <w:rPr>
          <w:rFonts w:ascii="Times New Roman" w:hAnsi="Times New Roman"/>
          <w:sz w:val="24"/>
          <w:szCs w:val="24"/>
        </w:rPr>
        <w:t>r</w:t>
      </w:r>
      <w:r w:rsidR="008C4275">
        <w:rPr>
          <w:rFonts w:ascii="Times New Roman" w:hAnsi="Times New Roman"/>
          <w:sz w:val="24"/>
          <w:szCs w:val="24"/>
        </w:rPr>
        <w:t>ă</w:t>
      </w:r>
      <w:r w:rsidRPr="00582552">
        <w:rPr>
          <w:rFonts w:ascii="Times New Roman" w:hAnsi="Times New Roman"/>
          <w:sz w:val="24"/>
          <w:szCs w:val="24"/>
        </w:rPr>
        <w:t>spunde pentru cantit</w:t>
      </w:r>
      <w:r w:rsidR="008C4275">
        <w:rPr>
          <w:rFonts w:ascii="Times New Roman" w:hAnsi="Times New Roman"/>
          <w:sz w:val="24"/>
          <w:szCs w:val="24"/>
        </w:rPr>
        <w:t>ăț</w:t>
      </w:r>
      <w:r w:rsidRPr="00582552">
        <w:rPr>
          <w:rFonts w:ascii="Times New Roman" w:hAnsi="Times New Roman"/>
          <w:sz w:val="24"/>
          <w:szCs w:val="24"/>
        </w:rPr>
        <w:t xml:space="preserve">ile, calitatea </w:t>
      </w:r>
      <w:r w:rsidR="008C4275">
        <w:rPr>
          <w:rFonts w:ascii="Times New Roman" w:hAnsi="Times New Roman"/>
          <w:sz w:val="24"/>
          <w:szCs w:val="24"/>
        </w:rPr>
        <w:t>ș</w:t>
      </w:r>
      <w:r w:rsidRPr="00582552">
        <w:rPr>
          <w:rFonts w:ascii="Times New Roman" w:hAnsi="Times New Roman"/>
          <w:sz w:val="24"/>
          <w:szCs w:val="24"/>
        </w:rPr>
        <w:t>i  produsele solicitate prin comanda scris</w:t>
      </w:r>
      <w:r w:rsidR="008C4275">
        <w:rPr>
          <w:rFonts w:ascii="Times New Roman" w:hAnsi="Times New Roman"/>
          <w:sz w:val="24"/>
          <w:szCs w:val="24"/>
        </w:rPr>
        <w:t>ă</w:t>
      </w:r>
      <w:r w:rsidRPr="00582552">
        <w:rPr>
          <w:rFonts w:ascii="Times New Roman" w:hAnsi="Times New Roman"/>
          <w:sz w:val="24"/>
          <w:szCs w:val="24"/>
        </w:rPr>
        <w:t xml:space="preserve"> sau telefonic</w:t>
      </w:r>
      <w:r w:rsidR="008C4275">
        <w:rPr>
          <w:rFonts w:ascii="Times New Roman" w:hAnsi="Times New Roman"/>
          <w:sz w:val="24"/>
          <w:szCs w:val="24"/>
        </w:rPr>
        <w:t>ă</w:t>
      </w:r>
      <w:r w:rsidRPr="00582552">
        <w:rPr>
          <w:rFonts w:ascii="Times New Roman" w:hAnsi="Times New Roman"/>
          <w:sz w:val="24"/>
          <w:szCs w:val="24"/>
        </w:rPr>
        <w:t>;</w:t>
      </w:r>
    </w:p>
    <w:p w14:paraId="48904437" w14:textId="77E1DD80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- transmiterea documentelor de primire a </w:t>
      </w:r>
      <w:proofErr w:type="spellStart"/>
      <w:r w:rsidRPr="00582552">
        <w:rPr>
          <w:rFonts w:ascii="Times New Roman" w:hAnsi="Times New Roman"/>
          <w:sz w:val="24"/>
          <w:szCs w:val="24"/>
        </w:rPr>
        <w:t>donatiilor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Pr="00582552">
        <w:rPr>
          <w:rFonts w:ascii="Times New Roman" w:hAnsi="Times New Roman"/>
          <w:sz w:val="24"/>
          <w:szCs w:val="24"/>
        </w:rPr>
        <w:t>sponsorizarilor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(proces verbal de predare </w:t>
      </w:r>
      <w:r w:rsidR="006311A5" w:rsidRPr="00582552">
        <w:rPr>
          <w:rFonts w:ascii="Times New Roman" w:hAnsi="Times New Roman"/>
          <w:sz w:val="24"/>
          <w:szCs w:val="24"/>
        </w:rPr>
        <w:t>preluare, nota</w:t>
      </w:r>
      <w:r w:rsidRPr="00582552">
        <w:rPr>
          <w:rFonts w:ascii="Times New Roman" w:hAnsi="Times New Roman"/>
          <w:sz w:val="24"/>
          <w:szCs w:val="24"/>
        </w:rPr>
        <w:t xml:space="preserve"> de </w:t>
      </w:r>
      <w:r w:rsidR="006311A5" w:rsidRPr="00582552">
        <w:rPr>
          <w:rFonts w:ascii="Times New Roman" w:hAnsi="Times New Roman"/>
          <w:sz w:val="24"/>
          <w:szCs w:val="24"/>
        </w:rPr>
        <w:t>recepție</w:t>
      </w:r>
      <w:r w:rsidRPr="00582552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8C4275">
        <w:rPr>
          <w:rFonts w:ascii="Times New Roman" w:hAnsi="Times New Roman"/>
          <w:sz w:val="24"/>
          <w:szCs w:val="24"/>
        </w:rPr>
        <w:t>î</w:t>
      </w:r>
      <w:r w:rsidRPr="00582552">
        <w:rPr>
          <w:rFonts w:ascii="Times New Roman" w:hAnsi="Times New Roman"/>
          <w:sz w:val="24"/>
          <w:szCs w:val="24"/>
        </w:rPr>
        <w:t>nsotite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contract de sponsorizare sau accept de </w:t>
      </w:r>
      <w:r w:rsidR="006311A5" w:rsidRPr="00582552">
        <w:rPr>
          <w:rFonts w:ascii="Times New Roman" w:hAnsi="Times New Roman"/>
          <w:sz w:val="24"/>
          <w:szCs w:val="24"/>
        </w:rPr>
        <w:t>donație</w:t>
      </w:r>
      <w:r w:rsidRPr="00582552">
        <w:rPr>
          <w:rFonts w:ascii="Times New Roman" w:hAnsi="Times New Roman"/>
          <w:sz w:val="24"/>
          <w:szCs w:val="24"/>
        </w:rPr>
        <w:t> </w:t>
      </w:r>
      <w:r w:rsidR="006311A5" w:rsidRPr="00582552">
        <w:rPr>
          <w:rFonts w:ascii="Times New Roman" w:hAnsi="Times New Roman"/>
          <w:sz w:val="24"/>
          <w:szCs w:val="24"/>
        </w:rPr>
        <w:t>către</w:t>
      </w:r>
      <w:r w:rsidRPr="00582552">
        <w:rPr>
          <w:rFonts w:ascii="Times New Roman" w:hAnsi="Times New Roman"/>
          <w:sz w:val="24"/>
          <w:szCs w:val="24"/>
        </w:rPr>
        <w:t xml:space="preserve"> </w:t>
      </w:r>
      <w:r w:rsidR="006311A5" w:rsidRPr="00582552">
        <w:rPr>
          <w:rFonts w:ascii="Times New Roman" w:hAnsi="Times New Roman"/>
          <w:sz w:val="24"/>
          <w:szCs w:val="24"/>
        </w:rPr>
        <w:t>Direcția</w:t>
      </w:r>
      <w:r w:rsidR="00E2392C" w:rsidRPr="00582552">
        <w:rPr>
          <w:rFonts w:ascii="Times New Roman" w:hAnsi="Times New Roman"/>
          <w:sz w:val="24"/>
          <w:szCs w:val="24"/>
        </w:rPr>
        <w:t xml:space="preserve"> General</w:t>
      </w:r>
      <w:r w:rsidR="006311A5" w:rsidRPr="00582552">
        <w:rPr>
          <w:rFonts w:ascii="Times New Roman" w:hAnsi="Times New Roman"/>
          <w:sz w:val="24"/>
          <w:szCs w:val="24"/>
        </w:rPr>
        <w:t>ă</w:t>
      </w:r>
      <w:r w:rsidR="00E2392C" w:rsidRPr="00582552">
        <w:rPr>
          <w:rFonts w:ascii="Times New Roman" w:hAnsi="Times New Roman"/>
          <w:sz w:val="24"/>
          <w:szCs w:val="24"/>
        </w:rPr>
        <w:t xml:space="preserve"> de Asisten</w:t>
      </w:r>
      <w:r w:rsidR="006311A5" w:rsidRPr="00582552">
        <w:rPr>
          <w:rFonts w:ascii="Times New Roman" w:hAnsi="Times New Roman"/>
          <w:sz w:val="24"/>
          <w:szCs w:val="24"/>
        </w:rPr>
        <w:t>ță</w:t>
      </w:r>
      <w:r w:rsidR="00E2392C" w:rsidRPr="00582552">
        <w:rPr>
          <w:rFonts w:ascii="Times New Roman" w:hAnsi="Times New Roman"/>
          <w:sz w:val="24"/>
          <w:szCs w:val="24"/>
        </w:rPr>
        <w:t xml:space="preserve"> Social</w:t>
      </w:r>
      <w:r w:rsidR="006311A5" w:rsidRPr="00582552">
        <w:rPr>
          <w:rFonts w:ascii="Times New Roman" w:hAnsi="Times New Roman"/>
          <w:sz w:val="24"/>
          <w:szCs w:val="24"/>
        </w:rPr>
        <w:t>ă</w:t>
      </w:r>
      <w:r w:rsidR="00E2392C" w:rsidRPr="00582552">
        <w:rPr>
          <w:rFonts w:ascii="Times New Roman" w:hAnsi="Times New Roman"/>
          <w:sz w:val="24"/>
          <w:szCs w:val="24"/>
        </w:rPr>
        <w:t xml:space="preserve"> </w:t>
      </w:r>
      <w:r w:rsidR="006311A5" w:rsidRPr="00582552">
        <w:rPr>
          <w:rFonts w:ascii="Times New Roman" w:hAnsi="Times New Roman"/>
          <w:sz w:val="24"/>
          <w:szCs w:val="24"/>
        </w:rPr>
        <w:t>ș</w:t>
      </w:r>
      <w:r w:rsidR="00E2392C" w:rsidRPr="00582552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="006311A5" w:rsidRPr="00582552">
        <w:rPr>
          <w:rFonts w:ascii="Times New Roman" w:hAnsi="Times New Roman"/>
          <w:sz w:val="24"/>
          <w:szCs w:val="24"/>
        </w:rPr>
        <w:t>Protecţia</w:t>
      </w:r>
      <w:proofErr w:type="spellEnd"/>
      <w:r w:rsidR="00E2392C" w:rsidRPr="00582552">
        <w:rPr>
          <w:rFonts w:ascii="Times New Roman" w:hAnsi="Times New Roman"/>
          <w:sz w:val="24"/>
          <w:szCs w:val="24"/>
        </w:rPr>
        <w:t xml:space="preserve"> Copilului </w:t>
      </w:r>
      <w:r w:rsidR="00FD0981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a județului </w:t>
      </w:r>
      <w:r w:rsidR="00E2392C" w:rsidRPr="00582552">
        <w:rPr>
          <w:rFonts w:ascii="Times New Roman" w:hAnsi="Times New Roman"/>
          <w:sz w:val="24"/>
          <w:szCs w:val="24"/>
        </w:rPr>
        <w:t>Satu Mare</w:t>
      </w:r>
      <w:r w:rsidRPr="00582552">
        <w:rPr>
          <w:rFonts w:ascii="Times New Roman" w:hAnsi="Times New Roman"/>
          <w:sz w:val="24"/>
          <w:szCs w:val="24"/>
        </w:rPr>
        <w:t>;</w:t>
      </w:r>
    </w:p>
    <w:p w14:paraId="6195BC88" w14:textId="6F680CFE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- gestionarea unității în baza unei planificări riguroase, menite să conducă la realizarea misiunii serviciilor, cu respectarea normelor legale în vigoare.</w:t>
      </w:r>
    </w:p>
    <w:p w14:paraId="486EA358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77D3D0F" w14:textId="2EFB814B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 w:rsidRPr="00582552">
        <w:rPr>
          <w:rFonts w:ascii="Times New Roman" w:hAnsi="Times New Roman"/>
          <w:i/>
          <w:iCs/>
          <w:sz w:val="24"/>
          <w:szCs w:val="24"/>
        </w:rPr>
        <w:t>2. În domeniul resurselor umane:</w:t>
      </w:r>
    </w:p>
    <w:p w14:paraId="7A9C5D56" w14:textId="019BF596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- organizează activitatea personalului din </w:t>
      </w:r>
      <w:r w:rsidR="008D5B9C" w:rsidRPr="00582552">
        <w:rPr>
          <w:rFonts w:ascii="Times New Roman" w:hAnsi="Times New Roman"/>
          <w:sz w:val="24"/>
          <w:szCs w:val="24"/>
        </w:rPr>
        <w:t>serviciul social</w:t>
      </w:r>
      <w:r w:rsidRPr="00582552">
        <w:rPr>
          <w:rFonts w:ascii="Times New Roman" w:hAnsi="Times New Roman"/>
          <w:sz w:val="24"/>
          <w:szCs w:val="24"/>
        </w:rPr>
        <w:t xml:space="preserve"> asigurând respectarea regulamentului de organizare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funcţionare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face propuneri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formalităţile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legale prealabile, pentru pregătirea, formarea precum și </w:t>
      </w:r>
      <w:proofErr w:type="spellStart"/>
      <w:r w:rsidRPr="00582552">
        <w:rPr>
          <w:rFonts w:ascii="Times New Roman" w:hAnsi="Times New Roman"/>
          <w:sz w:val="24"/>
          <w:szCs w:val="24"/>
        </w:rPr>
        <w:t>sancţionarea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personalului din subordine;</w:t>
      </w:r>
    </w:p>
    <w:p w14:paraId="5BB593DE" w14:textId="10EDF9AA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- analizează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realizează rapoarte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face propuneri pentru asigurarea </w:t>
      </w:r>
      <w:proofErr w:type="spellStart"/>
      <w:r w:rsidRPr="00582552">
        <w:rPr>
          <w:rFonts w:ascii="Times New Roman" w:hAnsi="Times New Roman"/>
          <w:sz w:val="24"/>
          <w:szCs w:val="24"/>
        </w:rPr>
        <w:t>calităţii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serviciilor oferite,</w:t>
      </w:r>
      <w:r w:rsidR="00292C5C" w:rsidRPr="00582552">
        <w:rPr>
          <w:rFonts w:ascii="Times New Roman" w:hAnsi="Times New Roman"/>
          <w:sz w:val="24"/>
          <w:szCs w:val="24"/>
        </w:rPr>
        <w:t xml:space="preserve"> </w:t>
      </w:r>
      <w:r w:rsidRPr="00582552">
        <w:rPr>
          <w:rFonts w:ascii="Times New Roman" w:hAnsi="Times New Roman"/>
          <w:sz w:val="24"/>
          <w:szCs w:val="24"/>
        </w:rPr>
        <w:t>din punctul de vedere al resurselor umane;</w:t>
      </w:r>
    </w:p>
    <w:p w14:paraId="5FF68D94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- utilizează, în baza prerogativelor legale, un sistem coerent de evaluare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control, orientat pe </w:t>
      </w:r>
      <w:proofErr w:type="spellStart"/>
      <w:r w:rsidRPr="00582552">
        <w:rPr>
          <w:rFonts w:ascii="Times New Roman" w:hAnsi="Times New Roman"/>
          <w:sz w:val="24"/>
          <w:szCs w:val="24"/>
        </w:rPr>
        <w:t>îmbunătăţirea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rezultatelor </w:t>
      </w:r>
      <w:proofErr w:type="spellStart"/>
      <w:r w:rsidRPr="00582552">
        <w:rPr>
          <w:rFonts w:ascii="Times New Roman" w:hAnsi="Times New Roman"/>
          <w:sz w:val="24"/>
          <w:szCs w:val="24"/>
        </w:rPr>
        <w:t>activităţii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personalului ;</w:t>
      </w:r>
    </w:p>
    <w:p w14:paraId="10A2501E" w14:textId="3A2B9034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- administrează resursele umane ale </w:t>
      </w:r>
      <w:r w:rsidR="008D5B9C" w:rsidRPr="00582552">
        <w:rPr>
          <w:rFonts w:ascii="Times New Roman" w:hAnsi="Times New Roman"/>
          <w:sz w:val="24"/>
          <w:szCs w:val="24"/>
        </w:rPr>
        <w:t>serviciului social</w:t>
      </w:r>
      <w:r w:rsidRPr="00582552">
        <w:rPr>
          <w:rFonts w:ascii="Times New Roman" w:hAnsi="Times New Roman"/>
          <w:sz w:val="24"/>
          <w:szCs w:val="24"/>
        </w:rPr>
        <w:t xml:space="preserve">, conform misiunii acesteia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în baza normelor legale în vigoare;</w:t>
      </w:r>
    </w:p>
    <w:p w14:paraId="3DE85136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- promovează măsuri eficiente de comunicare intra-</w:t>
      </w:r>
      <w:proofErr w:type="spellStart"/>
      <w:r w:rsidRPr="00582552">
        <w:rPr>
          <w:rFonts w:ascii="Times New Roman" w:hAnsi="Times New Roman"/>
          <w:sz w:val="24"/>
          <w:szCs w:val="24"/>
        </w:rPr>
        <w:t>instituţională</w:t>
      </w:r>
      <w:proofErr w:type="spellEnd"/>
      <w:r w:rsidRPr="00582552">
        <w:rPr>
          <w:rFonts w:ascii="Times New Roman" w:hAnsi="Times New Roman"/>
          <w:sz w:val="24"/>
          <w:szCs w:val="24"/>
        </w:rPr>
        <w:t>;</w:t>
      </w:r>
    </w:p>
    <w:p w14:paraId="148054F1" w14:textId="37E61ED2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- utilizează eficient programul de lucru prin folosirea timpului de lucru numai in vederea </w:t>
      </w:r>
      <w:r w:rsidR="00292C5C" w:rsidRPr="00582552">
        <w:rPr>
          <w:rFonts w:ascii="Times New Roman" w:hAnsi="Times New Roman"/>
          <w:sz w:val="24"/>
          <w:szCs w:val="24"/>
        </w:rPr>
        <w:t>realizării</w:t>
      </w:r>
      <w:r w:rsidRPr="00582552">
        <w:rPr>
          <w:rFonts w:ascii="Times New Roman" w:hAnsi="Times New Roman"/>
          <w:sz w:val="24"/>
          <w:szCs w:val="24"/>
        </w:rPr>
        <w:t xml:space="preserve"> sarcinilor de serviciu;</w:t>
      </w:r>
    </w:p>
    <w:p w14:paraId="1A47709A" w14:textId="2F27D972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- urmărește </w:t>
      </w:r>
      <w:proofErr w:type="spellStart"/>
      <w:r w:rsidR="00292C5C" w:rsidRPr="00582552">
        <w:rPr>
          <w:rFonts w:ascii="Times New Roman" w:hAnsi="Times New Roman"/>
          <w:sz w:val="24"/>
          <w:szCs w:val="24"/>
        </w:rPr>
        <w:t>îmbunătăţirea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permanenta a </w:t>
      </w:r>
      <w:proofErr w:type="spellStart"/>
      <w:r w:rsidR="00292C5C" w:rsidRPr="00582552">
        <w:rPr>
          <w:rFonts w:ascii="Times New Roman" w:hAnsi="Times New Roman"/>
          <w:sz w:val="24"/>
          <w:szCs w:val="24"/>
        </w:rPr>
        <w:t>calităţii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pregatirii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profesionale si de specialitate a resurselor umane aflate la dispoziție; </w:t>
      </w:r>
    </w:p>
    <w:p w14:paraId="41B78FA0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- întocmește </w:t>
      </w:r>
      <w:proofErr w:type="spellStart"/>
      <w:r w:rsidRPr="00582552">
        <w:rPr>
          <w:rFonts w:ascii="Times New Roman" w:hAnsi="Times New Roman"/>
          <w:sz w:val="24"/>
          <w:szCs w:val="24"/>
        </w:rPr>
        <w:t>fişele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post și fișele de evaluare a performanțelor profesionale ale </w:t>
      </w:r>
      <w:proofErr w:type="spellStart"/>
      <w:r w:rsidRPr="00582552">
        <w:rPr>
          <w:rFonts w:ascii="Times New Roman" w:hAnsi="Times New Roman"/>
          <w:sz w:val="24"/>
          <w:szCs w:val="24"/>
        </w:rPr>
        <w:t>angajaţilor</w:t>
      </w:r>
      <w:proofErr w:type="spellEnd"/>
      <w:r w:rsidRPr="00582552">
        <w:rPr>
          <w:rFonts w:ascii="Times New Roman" w:hAnsi="Times New Roman"/>
          <w:sz w:val="24"/>
          <w:szCs w:val="24"/>
        </w:rPr>
        <w:t>;</w:t>
      </w:r>
    </w:p>
    <w:p w14:paraId="3A0DB222" w14:textId="3447FCF9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- respectă procedurile de lucru;</w:t>
      </w:r>
    </w:p>
    <w:p w14:paraId="3A77A75B" w14:textId="48C0AD61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- adoptă permanent un comportament in </w:t>
      </w:r>
      <w:r w:rsidR="00292C5C" w:rsidRPr="00582552">
        <w:rPr>
          <w:rFonts w:ascii="Times New Roman" w:hAnsi="Times New Roman"/>
          <w:sz w:val="24"/>
          <w:szCs w:val="24"/>
        </w:rPr>
        <w:t>măsura</w:t>
      </w:r>
      <w:r w:rsidRPr="00582552">
        <w:rPr>
          <w:rFonts w:ascii="Times New Roman" w:hAnsi="Times New Roman"/>
          <w:sz w:val="24"/>
          <w:szCs w:val="24"/>
        </w:rPr>
        <w:t xml:space="preserve"> sa promoveze imaginea si interesele </w:t>
      </w:r>
      <w:r w:rsidR="008D5B9C" w:rsidRPr="00582552">
        <w:rPr>
          <w:rFonts w:ascii="Times New Roman" w:hAnsi="Times New Roman"/>
          <w:sz w:val="24"/>
          <w:szCs w:val="24"/>
        </w:rPr>
        <w:t>serviciului social</w:t>
      </w:r>
      <w:r w:rsidR="00CA1343" w:rsidRPr="00582552">
        <w:rPr>
          <w:rFonts w:ascii="Times New Roman" w:hAnsi="Times New Roman"/>
          <w:sz w:val="24"/>
          <w:szCs w:val="24"/>
        </w:rPr>
        <w:t>;</w:t>
      </w:r>
    </w:p>
    <w:p w14:paraId="1B5C2235" w14:textId="53E40E40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- se implic</w:t>
      </w:r>
      <w:r w:rsidR="008C4275">
        <w:rPr>
          <w:rFonts w:ascii="Times New Roman" w:hAnsi="Times New Roman"/>
          <w:sz w:val="24"/>
          <w:szCs w:val="24"/>
        </w:rPr>
        <w:t>ă</w:t>
      </w:r>
      <w:r w:rsidRPr="00582552">
        <w:rPr>
          <w:rFonts w:ascii="Times New Roman" w:hAnsi="Times New Roman"/>
          <w:sz w:val="24"/>
          <w:szCs w:val="24"/>
        </w:rPr>
        <w:t xml:space="preserve"> </w:t>
      </w:r>
      <w:r w:rsidR="008C4275">
        <w:rPr>
          <w:rFonts w:ascii="Times New Roman" w:hAnsi="Times New Roman"/>
          <w:sz w:val="24"/>
          <w:szCs w:val="24"/>
        </w:rPr>
        <w:t>î</w:t>
      </w:r>
      <w:r w:rsidRPr="00582552">
        <w:rPr>
          <w:rFonts w:ascii="Times New Roman" w:hAnsi="Times New Roman"/>
          <w:sz w:val="24"/>
          <w:szCs w:val="24"/>
        </w:rPr>
        <w:t xml:space="preserve">n vederea </w:t>
      </w:r>
      <w:proofErr w:type="spellStart"/>
      <w:r w:rsidR="00292C5C" w:rsidRPr="00582552">
        <w:rPr>
          <w:rFonts w:ascii="Times New Roman" w:hAnsi="Times New Roman"/>
          <w:sz w:val="24"/>
          <w:szCs w:val="24"/>
        </w:rPr>
        <w:t>soluţionării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2C5C" w:rsidRPr="00582552">
        <w:rPr>
          <w:rFonts w:ascii="Times New Roman" w:hAnsi="Times New Roman"/>
          <w:sz w:val="24"/>
          <w:szCs w:val="24"/>
        </w:rPr>
        <w:t>situaţiilor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criză care </w:t>
      </w:r>
      <w:r w:rsidR="00292C5C" w:rsidRPr="00582552">
        <w:rPr>
          <w:rFonts w:ascii="Times New Roman" w:hAnsi="Times New Roman"/>
          <w:sz w:val="24"/>
          <w:szCs w:val="24"/>
        </w:rPr>
        <w:t>afectează</w:t>
      </w:r>
      <w:r w:rsidRPr="00582552">
        <w:rPr>
          <w:rFonts w:ascii="Times New Roman" w:hAnsi="Times New Roman"/>
          <w:sz w:val="24"/>
          <w:szCs w:val="24"/>
        </w:rPr>
        <w:t xml:space="preserve"> </w:t>
      </w:r>
      <w:r w:rsidR="008D5B9C" w:rsidRPr="00582552">
        <w:rPr>
          <w:rFonts w:ascii="Times New Roman" w:hAnsi="Times New Roman"/>
          <w:sz w:val="24"/>
          <w:szCs w:val="24"/>
        </w:rPr>
        <w:t>serviciul social</w:t>
      </w:r>
      <w:r w:rsidRPr="00582552">
        <w:rPr>
          <w:rFonts w:ascii="Times New Roman" w:hAnsi="Times New Roman"/>
          <w:sz w:val="24"/>
          <w:szCs w:val="24"/>
        </w:rPr>
        <w:t>.</w:t>
      </w:r>
    </w:p>
    <w:p w14:paraId="3898FE0E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60573EC5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ART. 8  Structura organizatorică, numărul de posturi </w:t>
      </w:r>
      <w:proofErr w:type="spellStart"/>
      <w:r w:rsidRPr="00582552">
        <w:rPr>
          <w:rFonts w:ascii="Times New Roman" w:hAnsi="Times New Roman"/>
          <w:b/>
          <w:bCs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b/>
          <w:bCs/>
          <w:sz w:val="24"/>
          <w:szCs w:val="24"/>
        </w:rPr>
        <w:t xml:space="preserve"> categoriile de personal</w:t>
      </w:r>
    </w:p>
    <w:p w14:paraId="0E0FE3AF" w14:textId="44AF2170" w:rsidR="00BA4E5F" w:rsidRPr="00582552" w:rsidRDefault="00BA4E5F" w:rsidP="0058255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(1) Serviciul social Casa de tip Familial ,,Felicia” Satu Mare funcționează cu un număr de </w:t>
      </w:r>
      <w:r w:rsidRPr="00582552">
        <w:rPr>
          <w:rFonts w:ascii="Times New Roman" w:hAnsi="Times New Roman"/>
          <w:color w:val="000000"/>
          <w:sz w:val="24"/>
          <w:szCs w:val="24"/>
        </w:rPr>
        <w:t>15 posturi de natură contractuală</w:t>
      </w:r>
      <w:r w:rsidRPr="00582552">
        <w:rPr>
          <w:rFonts w:ascii="Times New Roman" w:hAnsi="Times New Roman"/>
          <w:sz w:val="24"/>
          <w:szCs w:val="24"/>
        </w:rPr>
        <w:t xml:space="preserve">, </w:t>
      </w:r>
    </w:p>
    <w:p w14:paraId="129E7B6E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a) personal de conducere: 1 </w:t>
      </w:r>
    </w:p>
    <w:p w14:paraId="64F1F00B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ab/>
        <w:t>- șef centru (111207) - 1</w:t>
      </w:r>
    </w:p>
    <w:p w14:paraId="3092C1F8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b) personal de specialitate: 1</w:t>
      </w:r>
    </w:p>
    <w:p w14:paraId="0928171F" w14:textId="1047EEFD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        - psiholog (263411) – 1</w:t>
      </w:r>
    </w:p>
    <w:p w14:paraId="620BB370" w14:textId="1DE6596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c) personal de îngrijire ș</w:t>
      </w:r>
      <w:r w:rsidR="0084131D" w:rsidRPr="00582552">
        <w:rPr>
          <w:rFonts w:ascii="Times New Roman" w:hAnsi="Times New Roman"/>
          <w:sz w:val="24"/>
          <w:szCs w:val="24"/>
        </w:rPr>
        <w:t>i asisten</w:t>
      </w:r>
      <w:r w:rsidR="0078740E">
        <w:rPr>
          <w:rFonts w:ascii="Times New Roman" w:hAnsi="Times New Roman"/>
          <w:sz w:val="24"/>
          <w:szCs w:val="24"/>
        </w:rPr>
        <w:t>ț</w:t>
      </w:r>
      <w:r w:rsidR="0084131D" w:rsidRPr="00582552">
        <w:rPr>
          <w:rFonts w:ascii="Times New Roman" w:hAnsi="Times New Roman"/>
          <w:sz w:val="24"/>
          <w:szCs w:val="24"/>
        </w:rPr>
        <w:t>ă: 12</w:t>
      </w:r>
    </w:p>
    <w:p w14:paraId="75EFABD9" w14:textId="52F460E3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lastRenderedPageBreak/>
        <w:tab/>
        <w:t>- educator (531203) – 9;</w:t>
      </w:r>
    </w:p>
    <w:p w14:paraId="06A08DB6" w14:textId="362E528D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      </w:t>
      </w:r>
      <w:r w:rsidR="00922541" w:rsidRPr="00582552">
        <w:rPr>
          <w:rFonts w:ascii="Times New Roman" w:hAnsi="Times New Roman"/>
          <w:sz w:val="24"/>
          <w:szCs w:val="24"/>
        </w:rPr>
        <w:t xml:space="preserve"> </w:t>
      </w:r>
      <w:r w:rsidR="00C161F7" w:rsidRPr="00582552">
        <w:rPr>
          <w:rFonts w:ascii="Times New Roman" w:hAnsi="Times New Roman"/>
          <w:sz w:val="24"/>
          <w:szCs w:val="24"/>
        </w:rPr>
        <w:t xml:space="preserve"> </w:t>
      </w:r>
      <w:r w:rsidR="00922541" w:rsidRPr="00582552">
        <w:rPr>
          <w:rFonts w:ascii="Times New Roman" w:hAnsi="Times New Roman"/>
          <w:sz w:val="24"/>
          <w:szCs w:val="24"/>
        </w:rPr>
        <w:t xml:space="preserve">- </w:t>
      </w:r>
      <w:r w:rsidR="00292C5C" w:rsidRPr="00582552">
        <w:rPr>
          <w:rFonts w:ascii="Times New Roman" w:hAnsi="Times New Roman"/>
          <w:sz w:val="24"/>
          <w:szCs w:val="24"/>
        </w:rPr>
        <w:t>îngrijitor</w:t>
      </w:r>
      <w:r w:rsidR="00922541" w:rsidRPr="00582552">
        <w:rPr>
          <w:rFonts w:ascii="Times New Roman" w:hAnsi="Times New Roman"/>
          <w:sz w:val="24"/>
          <w:szCs w:val="24"/>
        </w:rPr>
        <w:t xml:space="preserve"> (532104) – 1</w:t>
      </w:r>
    </w:p>
    <w:p w14:paraId="5869258E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- instruc</w:t>
      </w:r>
      <w:r w:rsidR="00922541" w:rsidRPr="00582552">
        <w:rPr>
          <w:rFonts w:ascii="Times New Roman" w:hAnsi="Times New Roman"/>
          <w:sz w:val="24"/>
          <w:szCs w:val="24"/>
        </w:rPr>
        <w:t>tor de ergoterapie (223003) – 1</w:t>
      </w:r>
    </w:p>
    <w:p w14:paraId="54D29964" w14:textId="77777777" w:rsidR="00BA4E5F" w:rsidRPr="00582552" w:rsidRDefault="00922541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- asistent medical (325901) – 1</w:t>
      </w:r>
    </w:p>
    <w:p w14:paraId="2E53853E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d) personal administrativ, gospodărire, întreținere-reparaț</w:t>
      </w:r>
      <w:r w:rsidR="00922541" w:rsidRPr="00582552">
        <w:rPr>
          <w:rFonts w:ascii="Times New Roman" w:hAnsi="Times New Roman"/>
          <w:sz w:val="24"/>
          <w:szCs w:val="24"/>
        </w:rPr>
        <w:t>ii, deservire: 1</w:t>
      </w:r>
    </w:p>
    <w:p w14:paraId="552B7549" w14:textId="51DC92DA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A"/>
          <w:sz w:val="24"/>
          <w:szCs w:val="24"/>
        </w:rPr>
      </w:pPr>
      <w:r w:rsidRPr="00582552">
        <w:rPr>
          <w:rFonts w:ascii="Times New Roman" w:hAnsi="Times New Roman"/>
          <w:color w:val="00000A"/>
          <w:sz w:val="24"/>
          <w:szCs w:val="24"/>
        </w:rPr>
        <w:t>-</w:t>
      </w:r>
      <w:r w:rsidR="00292C5C" w:rsidRPr="00582552">
        <w:rPr>
          <w:rFonts w:ascii="Times New Roman" w:hAnsi="Times New Roman"/>
          <w:color w:val="00000A"/>
          <w:sz w:val="24"/>
          <w:szCs w:val="24"/>
        </w:rPr>
        <w:t>conducător</w:t>
      </w:r>
      <w:r w:rsidRPr="00582552">
        <w:rPr>
          <w:rFonts w:ascii="Times New Roman" w:hAnsi="Times New Roman"/>
          <w:color w:val="00000A"/>
          <w:sz w:val="24"/>
          <w:szCs w:val="24"/>
        </w:rPr>
        <w:t xml:space="preserve"> auto </w:t>
      </w:r>
      <w:r w:rsidR="00922541" w:rsidRPr="00582552">
        <w:rPr>
          <w:rFonts w:ascii="Times New Roman" w:hAnsi="Times New Roman"/>
          <w:sz w:val="24"/>
          <w:szCs w:val="24"/>
        </w:rPr>
        <w:t>(832201) – 1</w:t>
      </w:r>
    </w:p>
    <w:p w14:paraId="3DB5F201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0811DE38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>ART. 9  Personalul de conducere:</w:t>
      </w:r>
    </w:p>
    <w:p w14:paraId="3086B342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>Ș</w:t>
      </w:r>
      <w:r w:rsidR="00DA05BA" w:rsidRPr="00582552">
        <w:rPr>
          <w:rFonts w:ascii="Times New Roman" w:hAnsi="Times New Roman"/>
          <w:b/>
          <w:bCs/>
          <w:sz w:val="24"/>
          <w:szCs w:val="24"/>
        </w:rPr>
        <w:t>ef centru</w:t>
      </w:r>
    </w:p>
    <w:p w14:paraId="3A97A532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582552">
        <w:rPr>
          <w:rFonts w:ascii="Times New Roman" w:hAnsi="Times New Roman"/>
          <w:sz w:val="24"/>
          <w:szCs w:val="24"/>
        </w:rPr>
        <w:t>Atribuţiile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personalului de conducere sunt:</w:t>
      </w:r>
    </w:p>
    <w:p w14:paraId="4049A0F6" w14:textId="77777777" w:rsidR="00AB7864" w:rsidRPr="00582552" w:rsidRDefault="00AB7864" w:rsidP="00582552">
      <w:pPr>
        <w:widowControl w:val="0"/>
        <w:numPr>
          <w:ilvl w:val="0"/>
          <w:numId w:val="13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bookmarkStart w:id="3" w:name="_Hlk127804233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asigură coordonarea, îndrumarea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controlul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activităţilor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desfăşurate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de personalul serviciului social;</w:t>
      </w:r>
    </w:p>
    <w:bookmarkEnd w:id="3"/>
    <w:p w14:paraId="63B0D183" w14:textId="77777777" w:rsidR="00AB7864" w:rsidRPr="00582552" w:rsidRDefault="00AB7864" w:rsidP="00582552">
      <w:pPr>
        <w:widowControl w:val="0"/>
        <w:numPr>
          <w:ilvl w:val="0"/>
          <w:numId w:val="13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elaborează rapoartele generale privind activitatea serviciului social, stadiul implementării obiectivelor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întocmeşte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informări pe care le prezintă furnizorului de servicii sociale;</w:t>
      </w:r>
    </w:p>
    <w:p w14:paraId="116267C2" w14:textId="77777777" w:rsidR="00AB7864" w:rsidRPr="00582552" w:rsidRDefault="00AB7864" w:rsidP="00582552">
      <w:pPr>
        <w:widowControl w:val="0"/>
        <w:numPr>
          <w:ilvl w:val="0"/>
          <w:numId w:val="13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propune participarea personalului de specialitate la programele de instruire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perfecţionare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;</w:t>
      </w:r>
    </w:p>
    <w:p w14:paraId="073336CD" w14:textId="77777777" w:rsidR="00AB7864" w:rsidRPr="00582552" w:rsidRDefault="00AB7864" w:rsidP="00582552">
      <w:pPr>
        <w:widowControl w:val="0"/>
        <w:numPr>
          <w:ilvl w:val="0"/>
          <w:numId w:val="13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colaborează cu alte centre/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alţi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furnizori de servicii sociale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/sau alte structuri ale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societăţii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civile în vederea schimbului de bune practici, a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îmbunătăţirii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permanente a instrumentelor proprii de asigurare a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calităţii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serviciilor, precum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pentru identificarea celor mai bune servicii care să răspundă nevoilor persoanelor beneficiare;</w:t>
      </w:r>
    </w:p>
    <w:p w14:paraId="52CA0839" w14:textId="77777777" w:rsidR="00AB7864" w:rsidRPr="00582552" w:rsidRDefault="00AB7864" w:rsidP="00582552">
      <w:pPr>
        <w:widowControl w:val="0"/>
        <w:numPr>
          <w:ilvl w:val="0"/>
          <w:numId w:val="13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întocmeşte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raportul anual de activitate;</w:t>
      </w:r>
    </w:p>
    <w:p w14:paraId="2BAA63ED" w14:textId="77777777" w:rsidR="00AB7864" w:rsidRPr="00582552" w:rsidRDefault="00AB7864" w:rsidP="00582552">
      <w:pPr>
        <w:widowControl w:val="0"/>
        <w:numPr>
          <w:ilvl w:val="0"/>
          <w:numId w:val="13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asigură buna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desfăşurare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a raporturilor de muncă dintre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angajaţii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serviciului/centrului;</w:t>
      </w:r>
    </w:p>
    <w:p w14:paraId="42C8402F" w14:textId="77777777" w:rsidR="00AB7864" w:rsidRPr="00582552" w:rsidRDefault="00AB7864" w:rsidP="00582552">
      <w:pPr>
        <w:widowControl w:val="0"/>
        <w:numPr>
          <w:ilvl w:val="0"/>
          <w:numId w:val="13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desfăşoară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activităţi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pentru promovarea imaginii centrului în comunitate;</w:t>
      </w:r>
    </w:p>
    <w:p w14:paraId="175310AF" w14:textId="77777777" w:rsidR="00AB7864" w:rsidRPr="00582552" w:rsidRDefault="00AB7864" w:rsidP="00582552">
      <w:pPr>
        <w:widowControl w:val="0"/>
        <w:numPr>
          <w:ilvl w:val="0"/>
          <w:numId w:val="13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ia în considerare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analizează orice sesizare care îi este adresată, referitoare la încălcări ale drepturilor beneficiarilor în cadrul serviciului pe care îl conduce;</w:t>
      </w:r>
    </w:p>
    <w:p w14:paraId="68B3D998" w14:textId="77777777" w:rsidR="00AB7864" w:rsidRPr="00582552" w:rsidRDefault="00AB7864" w:rsidP="00582552">
      <w:pPr>
        <w:widowControl w:val="0"/>
        <w:numPr>
          <w:ilvl w:val="0"/>
          <w:numId w:val="13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răspunde de calitatea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activităţilor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desfăşurate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de personalul din cadrul serviciului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dispune, în limita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competenţei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, măsuri de organizare care să conducă la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îmbunătăţirea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acestor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activităţi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sau, după caz, formulează propuneri în acest sens;</w:t>
      </w:r>
    </w:p>
    <w:p w14:paraId="56AF9C1F" w14:textId="77777777" w:rsidR="00AB7864" w:rsidRPr="00582552" w:rsidRDefault="00AB7864" w:rsidP="00582552">
      <w:pPr>
        <w:widowControl w:val="0"/>
        <w:numPr>
          <w:ilvl w:val="0"/>
          <w:numId w:val="13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organizează activitatea personalului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asigură respectarea timpului de lucru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a regulamentului de organizare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funcţionare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;</w:t>
      </w:r>
    </w:p>
    <w:p w14:paraId="2A052D6D" w14:textId="3A46E544" w:rsidR="00AB7864" w:rsidRPr="00582552" w:rsidRDefault="00AB7864" w:rsidP="00582552">
      <w:pPr>
        <w:widowControl w:val="0"/>
        <w:numPr>
          <w:ilvl w:val="0"/>
          <w:numId w:val="13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reprezintă serviciul în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relaţiile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cu furnizorul de servicii sociale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, după caz, cu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autorităţile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</w:t>
      </w:r>
      <w:r w:rsidR="00292C5C"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instituțiile</w:t>
      </w:r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publice, cu persoanele fizice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juridice din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ţară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din străinătate, precum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în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justiţie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;</w:t>
      </w:r>
    </w:p>
    <w:p w14:paraId="23AC721C" w14:textId="77777777" w:rsidR="00AB7864" w:rsidRPr="00582552" w:rsidRDefault="00AB7864" w:rsidP="00582552">
      <w:pPr>
        <w:widowControl w:val="0"/>
        <w:numPr>
          <w:ilvl w:val="0"/>
          <w:numId w:val="13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asigură comunicarea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colaborarea permanentă cu serviciul public de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asistenţă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socială de la nivelul primăriei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de la nivel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judeţean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, cu alte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instituţii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publice locale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organizaţii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ale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societăţii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civile active în comunitate, în folosul beneficiarilor;</w:t>
      </w:r>
    </w:p>
    <w:p w14:paraId="29A268E6" w14:textId="77777777" w:rsidR="00AB7864" w:rsidRPr="00582552" w:rsidRDefault="00AB7864" w:rsidP="00582552">
      <w:pPr>
        <w:widowControl w:val="0"/>
        <w:numPr>
          <w:ilvl w:val="0"/>
          <w:numId w:val="13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întocmeşte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proiectul bugetului propriu al serviciului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contul de încheiere a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exerciţiului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bugetar;</w:t>
      </w:r>
    </w:p>
    <w:p w14:paraId="569F1965" w14:textId="77777777" w:rsidR="00AB7864" w:rsidRPr="00582552" w:rsidRDefault="00AB7864" w:rsidP="00582552">
      <w:pPr>
        <w:widowControl w:val="0"/>
        <w:numPr>
          <w:ilvl w:val="0"/>
          <w:numId w:val="13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asigură îndeplinirea măsurilor de aducere la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cunoştinţă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atât personalului, cât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beneficiarilor a prevederilor din regulamentul propriu de organizare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funcţionare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;</w:t>
      </w:r>
    </w:p>
    <w:p w14:paraId="309E095D" w14:textId="77777777" w:rsidR="00AB7864" w:rsidRPr="00582552" w:rsidRDefault="00AB7864" w:rsidP="00582552">
      <w:pPr>
        <w:widowControl w:val="0"/>
        <w:numPr>
          <w:ilvl w:val="0"/>
          <w:numId w:val="13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asigură încheierea cu beneficiarii a contractelor de furnizare a serviciilor sociale;</w:t>
      </w:r>
    </w:p>
    <w:p w14:paraId="39DA0E2D" w14:textId="77777777" w:rsidR="00AB7864" w:rsidRPr="00582552" w:rsidRDefault="00AB7864" w:rsidP="00582552">
      <w:pPr>
        <w:widowControl w:val="0"/>
        <w:numPr>
          <w:ilvl w:val="0"/>
          <w:numId w:val="13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îndeplinește alte </w:t>
      </w:r>
      <w:proofErr w:type="spellStart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atribuţii</w:t>
      </w:r>
      <w:proofErr w:type="spellEnd"/>
      <w:r w:rsidRPr="0058255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prevăzute în standardul minim de calitate aplicabil.</w:t>
      </w:r>
    </w:p>
    <w:p w14:paraId="322ECC8C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869E024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>ART. 10  Personalul de specialitate</w:t>
      </w:r>
      <w:r w:rsidR="00DA05BA" w:rsidRPr="00582552">
        <w:rPr>
          <w:rFonts w:ascii="Times New Roman" w:hAnsi="Times New Roman"/>
          <w:b/>
          <w:bCs/>
          <w:sz w:val="24"/>
          <w:szCs w:val="24"/>
        </w:rPr>
        <w:t>,</w:t>
      </w:r>
      <w:r w:rsidRPr="00582552">
        <w:rPr>
          <w:rFonts w:ascii="Times New Roman" w:hAnsi="Times New Roman"/>
          <w:b/>
          <w:bCs/>
          <w:sz w:val="24"/>
          <w:szCs w:val="24"/>
        </w:rPr>
        <w:t xml:space="preserve"> de îngrijire </w:t>
      </w:r>
      <w:proofErr w:type="spellStart"/>
      <w:r w:rsidRPr="00582552">
        <w:rPr>
          <w:rFonts w:ascii="Times New Roman" w:hAnsi="Times New Roman"/>
          <w:b/>
          <w:bCs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b/>
          <w:bCs/>
          <w:sz w:val="24"/>
          <w:szCs w:val="24"/>
        </w:rPr>
        <w:t>asistenţă</w:t>
      </w:r>
      <w:proofErr w:type="spellEnd"/>
    </w:p>
    <w:p w14:paraId="20C89148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-  educator</w:t>
      </w:r>
    </w:p>
    <w:p w14:paraId="497A4694" w14:textId="77777777" w:rsidR="00BA4E5F" w:rsidRPr="00582552" w:rsidRDefault="00922541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-  î</w:t>
      </w:r>
      <w:r w:rsidR="00BA4E5F" w:rsidRPr="00582552">
        <w:rPr>
          <w:rFonts w:ascii="Times New Roman" w:hAnsi="Times New Roman"/>
          <w:sz w:val="24"/>
          <w:szCs w:val="24"/>
        </w:rPr>
        <w:t>ngrijitor</w:t>
      </w:r>
    </w:p>
    <w:p w14:paraId="72F28A48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lastRenderedPageBreak/>
        <w:t xml:space="preserve">-  psiholog </w:t>
      </w:r>
    </w:p>
    <w:p w14:paraId="5DAFE949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-  asistent medical</w:t>
      </w:r>
    </w:p>
    <w:p w14:paraId="40957C8C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-  instructor de ergoterapie</w:t>
      </w:r>
    </w:p>
    <w:p w14:paraId="41D7D755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106CB4DE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>Atribuțiile personalului de</w:t>
      </w:r>
      <w:r w:rsidR="00DA05BA" w:rsidRPr="00582552">
        <w:rPr>
          <w:rFonts w:ascii="Times New Roman" w:hAnsi="Times New Roman"/>
          <w:b/>
          <w:bCs/>
          <w:sz w:val="24"/>
          <w:szCs w:val="24"/>
        </w:rPr>
        <w:t xml:space="preserve"> specialitate, de</w:t>
      </w:r>
      <w:r w:rsidRPr="00582552">
        <w:rPr>
          <w:rFonts w:ascii="Times New Roman" w:hAnsi="Times New Roman"/>
          <w:b/>
          <w:bCs/>
          <w:sz w:val="24"/>
          <w:szCs w:val="24"/>
        </w:rPr>
        <w:t xml:space="preserve"> îngrijire și asistență:</w:t>
      </w:r>
    </w:p>
    <w:p w14:paraId="42364DC0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70CCCA8" w14:textId="77895A7E" w:rsidR="00FA76E0" w:rsidRPr="00582552" w:rsidRDefault="00FA76E0" w:rsidP="0058255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>I. Educator</w:t>
      </w:r>
    </w:p>
    <w:p w14:paraId="0114171C" w14:textId="77777777" w:rsidR="00FA76E0" w:rsidRPr="00582552" w:rsidRDefault="00FA76E0" w:rsidP="00582552">
      <w:pPr>
        <w:widowControl w:val="0"/>
        <w:numPr>
          <w:ilvl w:val="0"/>
          <w:numId w:val="19"/>
        </w:numPr>
        <w:tabs>
          <w:tab w:val="left" w:pos="284"/>
          <w:tab w:val="left" w:pos="426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Cs/>
          <w:sz w:val="24"/>
          <w:szCs w:val="24"/>
          <w:lang w:val="ro"/>
        </w:rPr>
        <w:t>este responsabil de caz pentru unul sau mai mulți copii din casa de tip familial în baza desemnării prin dispoziție a șefului de casă;</w:t>
      </w:r>
    </w:p>
    <w:p w14:paraId="7AC74AFC" w14:textId="77777777" w:rsidR="00FA76E0" w:rsidRPr="00582552" w:rsidRDefault="00FA76E0" w:rsidP="00582552">
      <w:pPr>
        <w:widowControl w:val="0"/>
        <w:numPr>
          <w:ilvl w:val="0"/>
          <w:numId w:val="19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82552">
        <w:rPr>
          <w:rFonts w:ascii="Times New Roman" w:hAnsi="Times New Roman"/>
          <w:bCs/>
          <w:sz w:val="24"/>
          <w:szCs w:val="24"/>
          <w:lang w:val="ro"/>
        </w:rPr>
        <w:t>î</w:t>
      </w:r>
      <w:r w:rsidRPr="00582552">
        <w:rPr>
          <w:rFonts w:ascii="Times New Roman" w:hAnsi="Times New Roman"/>
          <w:sz w:val="24"/>
          <w:szCs w:val="24"/>
          <w:lang w:val="ro"/>
        </w:rPr>
        <w:t>ntocmeşte</w:t>
      </w:r>
      <w:proofErr w:type="spellEnd"/>
      <w:r w:rsidRPr="00582552">
        <w:rPr>
          <w:rFonts w:ascii="Times New Roman" w:hAnsi="Times New Roman"/>
          <w:sz w:val="24"/>
          <w:szCs w:val="24"/>
          <w:lang w:val="ro"/>
        </w:rPr>
        <w:t xml:space="preserve"> programele de activitate zilnică, </w:t>
      </w:r>
      <w:proofErr w:type="spellStart"/>
      <w:r w:rsidRPr="00582552">
        <w:rPr>
          <w:rFonts w:ascii="Times New Roman" w:hAnsi="Times New Roman"/>
          <w:sz w:val="24"/>
          <w:szCs w:val="24"/>
          <w:lang w:val="ro"/>
        </w:rPr>
        <w:t>ţin</w:t>
      </w:r>
      <w:r w:rsidRPr="00582552">
        <w:rPr>
          <w:rFonts w:ascii="Times New Roman" w:hAnsi="Times New Roman"/>
          <w:sz w:val="24"/>
          <w:szCs w:val="24"/>
        </w:rPr>
        <w:t>ând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seama de </w:t>
      </w:r>
      <w:proofErr w:type="spellStart"/>
      <w:r w:rsidRPr="00582552">
        <w:rPr>
          <w:rFonts w:ascii="Times New Roman" w:hAnsi="Times New Roman"/>
          <w:sz w:val="24"/>
          <w:szCs w:val="24"/>
        </w:rPr>
        <w:t>particularităţile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psihomotorii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vârstă ale grupului de copii, respectând recomandările psihologului;</w:t>
      </w:r>
    </w:p>
    <w:p w14:paraId="4A94A021" w14:textId="359DFE23" w:rsidR="00FA76E0" w:rsidRPr="00582552" w:rsidRDefault="00FA76E0" w:rsidP="00582552">
      <w:pPr>
        <w:widowControl w:val="0"/>
        <w:numPr>
          <w:ilvl w:val="0"/>
          <w:numId w:val="19"/>
        </w:numPr>
        <w:tabs>
          <w:tab w:val="left" w:pos="284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sprijină</w:t>
      </w:r>
      <w:r w:rsidR="004A6026">
        <w:rPr>
          <w:rFonts w:ascii="Times New Roman" w:hAnsi="Times New Roman"/>
          <w:sz w:val="24"/>
          <w:szCs w:val="24"/>
        </w:rPr>
        <w:t xml:space="preserve"> </w:t>
      </w:r>
      <w:r w:rsidRPr="00582552">
        <w:rPr>
          <w:rFonts w:ascii="Times New Roman" w:hAnsi="Times New Roman"/>
          <w:sz w:val="24"/>
          <w:szCs w:val="24"/>
        </w:rPr>
        <w:t xml:space="preserve">copilul în activitățile de educație formală și </w:t>
      </w:r>
      <w:proofErr w:type="spellStart"/>
      <w:r w:rsidRPr="00582552">
        <w:rPr>
          <w:rFonts w:ascii="Times New Roman" w:hAnsi="Times New Roman"/>
          <w:sz w:val="24"/>
          <w:szCs w:val="24"/>
        </w:rPr>
        <w:t>pregăteşte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zilnic </w:t>
      </w:r>
      <w:proofErr w:type="spellStart"/>
      <w:r w:rsidRPr="00582552">
        <w:rPr>
          <w:rFonts w:ascii="Times New Roman" w:hAnsi="Times New Roman"/>
          <w:sz w:val="24"/>
          <w:szCs w:val="24"/>
        </w:rPr>
        <w:t>activităţi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educație </w:t>
      </w:r>
      <w:proofErr w:type="spellStart"/>
      <w:r w:rsidRPr="00582552">
        <w:rPr>
          <w:rFonts w:ascii="Times New Roman" w:hAnsi="Times New Roman"/>
          <w:sz w:val="24"/>
          <w:szCs w:val="24"/>
        </w:rPr>
        <w:t>nonformală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și informală:</w:t>
      </w:r>
    </w:p>
    <w:p w14:paraId="42CFFDA9" w14:textId="77777777" w:rsidR="00FA76E0" w:rsidRPr="00582552" w:rsidRDefault="00FA76E0" w:rsidP="00582552">
      <w:pPr>
        <w:widowControl w:val="0"/>
        <w:numPr>
          <w:ilvl w:val="2"/>
          <w:numId w:val="19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582552">
        <w:rPr>
          <w:rFonts w:ascii="Times New Roman" w:hAnsi="Times New Roman"/>
          <w:sz w:val="24"/>
          <w:szCs w:val="24"/>
          <w:lang w:val="ro"/>
        </w:rPr>
        <w:t>stimulare educativă,</w:t>
      </w:r>
    </w:p>
    <w:p w14:paraId="404316E9" w14:textId="77777777" w:rsidR="00FA76E0" w:rsidRPr="00582552" w:rsidRDefault="00FA76E0" w:rsidP="00582552">
      <w:pPr>
        <w:widowControl w:val="0"/>
        <w:numPr>
          <w:ilvl w:val="2"/>
          <w:numId w:val="19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582552">
        <w:rPr>
          <w:rFonts w:ascii="Times New Roman" w:hAnsi="Times New Roman"/>
          <w:sz w:val="24"/>
          <w:szCs w:val="24"/>
          <w:lang w:val="ro"/>
        </w:rPr>
        <w:t xml:space="preserve">stimulare psihomotorie a copiilor pentru atingerea obiectivelor </w:t>
      </w:r>
      <w:proofErr w:type="spellStart"/>
      <w:r w:rsidRPr="00582552">
        <w:rPr>
          <w:rFonts w:ascii="Times New Roman" w:hAnsi="Times New Roman"/>
          <w:sz w:val="24"/>
          <w:szCs w:val="24"/>
          <w:lang w:val="ro"/>
        </w:rPr>
        <w:t>educaţionale</w:t>
      </w:r>
      <w:proofErr w:type="spellEnd"/>
      <w:r w:rsidRPr="00582552">
        <w:rPr>
          <w:rFonts w:ascii="Times New Roman" w:hAnsi="Times New Roman"/>
          <w:sz w:val="24"/>
          <w:szCs w:val="24"/>
          <w:lang w:val="ro"/>
        </w:rPr>
        <w:t xml:space="preserve"> propuse, </w:t>
      </w:r>
    </w:p>
    <w:p w14:paraId="68D2AC4D" w14:textId="77777777" w:rsidR="00FA76E0" w:rsidRPr="00582552" w:rsidRDefault="00FA76E0" w:rsidP="00582552">
      <w:pPr>
        <w:widowControl w:val="0"/>
        <w:numPr>
          <w:ilvl w:val="2"/>
          <w:numId w:val="19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da-DK"/>
        </w:rPr>
      </w:pPr>
      <w:r w:rsidRPr="00582552">
        <w:rPr>
          <w:rFonts w:ascii="Times New Roman" w:hAnsi="Times New Roman"/>
          <w:sz w:val="24"/>
          <w:szCs w:val="24"/>
          <w:lang w:val="ro"/>
        </w:rPr>
        <w:t>formare a deprinderilor de autonomie personală (spălarea m</w:t>
      </w:r>
      <w:r w:rsidRPr="00582552">
        <w:rPr>
          <w:rFonts w:ascii="Times New Roman" w:hAnsi="Times New Roman"/>
          <w:sz w:val="24"/>
          <w:szCs w:val="24"/>
          <w:lang w:val="da-DK"/>
        </w:rPr>
        <w:t>âinilor, spălat pe dinţi, alimentat,etc.),</w:t>
      </w:r>
    </w:p>
    <w:p w14:paraId="752906FF" w14:textId="77777777" w:rsidR="00FA76E0" w:rsidRPr="00582552" w:rsidRDefault="00FA76E0" w:rsidP="00582552">
      <w:pPr>
        <w:widowControl w:val="0"/>
        <w:numPr>
          <w:ilvl w:val="2"/>
          <w:numId w:val="19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da-DK"/>
        </w:rPr>
      </w:pPr>
      <w:r w:rsidRPr="00582552">
        <w:rPr>
          <w:rFonts w:ascii="Times New Roman" w:hAnsi="Times New Roman"/>
          <w:sz w:val="24"/>
          <w:szCs w:val="24"/>
          <w:lang w:val="ro"/>
        </w:rPr>
        <w:t>de recreere-socializare atât in sălile de joc din interiorul serviciului c</w:t>
      </w:r>
      <w:r w:rsidRPr="00582552">
        <w:rPr>
          <w:rFonts w:ascii="Times New Roman" w:hAnsi="Times New Roman"/>
          <w:sz w:val="24"/>
          <w:szCs w:val="24"/>
          <w:lang w:val="da-DK"/>
        </w:rPr>
        <w:t xml:space="preserve">ât şi în spaţiile din exterior acetuia (spaţii de joacă, cu ocazia ieșirilor în comunitate); </w:t>
      </w:r>
    </w:p>
    <w:p w14:paraId="41FE5C99" w14:textId="092B5784" w:rsidR="00FA76E0" w:rsidRPr="00582552" w:rsidRDefault="00FA76E0" w:rsidP="00582552">
      <w:pPr>
        <w:widowControl w:val="0"/>
        <w:numPr>
          <w:ilvl w:val="0"/>
          <w:numId w:val="19"/>
        </w:numPr>
        <w:tabs>
          <w:tab w:val="left" w:pos="284"/>
          <w:tab w:val="left" w:pos="426"/>
          <w:tab w:val="left" w:pos="90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da-DK"/>
        </w:rPr>
      </w:pPr>
      <w:r w:rsidRPr="00582552">
        <w:rPr>
          <w:rFonts w:ascii="Times New Roman" w:hAnsi="Times New Roman"/>
          <w:sz w:val="24"/>
          <w:szCs w:val="24"/>
          <w:lang w:val="ro"/>
        </w:rPr>
        <w:t xml:space="preserve">supraveghează copiii pe perioada </w:t>
      </w:r>
      <w:proofErr w:type="spellStart"/>
      <w:r w:rsidRPr="00582552">
        <w:rPr>
          <w:rFonts w:ascii="Times New Roman" w:hAnsi="Times New Roman"/>
          <w:sz w:val="24"/>
          <w:szCs w:val="24"/>
          <w:lang w:val="ro"/>
        </w:rPr>
        <w:t>desfăşurării</w:t>
      </w:r>
      <w:proofErr w:type="spellEnd"/>
      <w:r w:rsidRPr="00582552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ro"/>
        </w:rPr>
        <w:t>activităţilor</w:t>
      </w:r>
      <w:proofErr w:type="spellEnd"/>
      <w:r w:rsidRPr="00582552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582552">
        <w:rPr>
          <w:rFonts w:ascii="Times New Roman" w:hAnsi="Times New Roman"/>
          <w:sz w:val="24"/>
          <w:szCs w:val="24"/>
          <w:lang w:val="da-DK"/>
        </w:rPr>
        <w:t>în interiorul şi exteriorul serviciului; intervine pentru a facilita adaptarea copilului la condiţiile de mediu conform programului de acomodare; ajută copilul în depăşirea unor situaţii conflictuale cu sine sau cu cei din jur; intervine în situaţii de criză legate de apariţia/agravarea unor tulburări de comportament ca urmare a unor conflicte ale copilului cu personalul, ceilalţi copii, refuzul oricărei forme de comunicare cu cei din jur;</w:t>
      </w:r>
    </w:p>
    <w:p w14:paraId="56332C14" w14:textId="70EA3542" w:rsidR="00FA76E0" w:rsidRPr="00582552" w:rsidRDefault="00FA76E0" w:rsidP="00582552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582552">
        <w:rPr>
          <w:rFonts w:ascii="Times New Roman" w:hAnsi="Times New Roman"/>
          <w:sz w:val="24"/>
          <w:szCs w:val="24"/>
          <w:lang w:val="ro"/>
        </w:rPr>
        <w:t xml:space="preserve">participă la elaborarea </w:t>
      </w:r>
      <w:proofErr w:type="spellStart"/>
      <w:r w:rsidRPr="00582552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  <w:lang w:val="ro"/>
        </w:rPr>
        <w:t xml:space="preserve"> implementarea Planului Individualizat de Protecție (PIP) și a Programelor de Intervenție Specifică (PIS) pentru Dezvoltarea Deprinderilor de </w:t>
      </w:r>
      <w:proofErr w:type="spellStart"/>
      <w:r w:rsidRPr="00582552">
        <w:rPr>
          <w:rFonts w:ascii="Times New Roman" w:hAnsi="Times New Roman"/>
          <w:sz w:val="24"/>
          <w:szCs w:val="24"/>
          <w:lang w:val="ro"/>
        </w:rPr>
        <w:t>Viaţă</w:t>
      </w:r>
      <w:proofErr w:type="spellEnd"/>
      <w:r w:rsidRPr="00582552">
        <w:rPr>
          <w:rFonts w:ascii="Times New Roman" w:hAnsi="Times New Roman"/>
          <w:sz w:val="24"/>
          <w:szCs w:val="24"/>
          <w:lang w:val="ro"/>
        </w:rPr>
        <w:t xml:space="preserve"> Independentă, PIS pentru recreere </w:t>
      </w:r>
      <w:proofErr w:type="spellStart"/>
      <w:r w:rsidRPr="00582552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  <w:lang w:val="ro"/>
        </w:rPr>
        <w:t xml:space="preserve"> socializare </w:t>
      </w:r>
      <w:proofErr w:type="spellStart"/>
      <w:r w:rsidRPr="00582552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  <w:lang w:val="ro"/>
        </w:rPr>
        <w:t xml:space="preserve"> PIS pentru </w:t>
      </w:r>
      <w:proofErr w:type="spellStart"/>
      <w:r w:rsidRPr="00582552">
        <w:rPr>
          <w:rFonts w:ascii="Times New Roman" w:hAnsi="Times New Roman"/>
          <w:sz w:val="24"/>
          <w:szCs w:val="24"/>
          <w:lang w:val="ro"/>
        </w:rPr>
        <w:t>educaţie</w:t>
      </w:r>
      <w:proofErr w:type="spellEnd"/>
      <w:r w:rsidRPr="00582552">
        <w:rPr>
          <w:rFonts w:ascii="Times New Roman" w:hAnsi="Times New Roman"/>
          <w:sz w:val="24"/>
          <w:szCs w:val="24"/>
          <w:lang w:val="ro"/>
        </w:rPr>
        <w:t xml:space="preserve"> informală/</w:t>
      </w:r>
      <w:proofErr w:type="spellStart"/>
      <w:r w:rsidRPr="00582552">
        <w:rPr>
          <w:rFonts w:ascii="Times New Roman" w:hAnsi="Times New Roman"/>
          <w:sz w:val="24"/>
          <w:szCs w:val="24"/>
          <w:lang w:val="ro"/>
        </w:rPr>
        <w:t>nonformală</w:t>
      </w:r>
      <w:proofErr w:type="spellEnd"/>
      <w:r w:rsidRPr="00582552">
        <w:rPr>
          <w:rFonts w:ascii="Times New Roman" w:hAnsi="Times New Roman"/>
          <w:sz w:val="24"/>
          <w:szCs w:val="24"/>
          <w:lang w:val="ro"/>
        </w:rPr>
        <w:t xml:space="preserve"> </w:t>
      </w:r>
      <w:r w:rsidR="004A6026">
        <w:rPr>
          <w:rFonts w:ascii="Times New Roman" w:hAnsi="Times New Roman"/>
          <w:sz w:val="24"/>
          <w:szCs w:val="24"/>
          <w:lang w:val="ro"/>
        </w:rPr>
        <w:t>ș</w:t>
      </w:r>
      <w:r w:rsidRPr="00582552">
        <w:rPr>
          <w:rFonts w:ascii="Times New Roman" w:hAnsi="Times New Roman"/>
          <w:sz w:val="24"/>
          <w:szCs w:val="24"/>
          <w:lang w:val="ro"/>
        </w:rPr>
        <w:t xml:space="preserve">i a tuturor documentelor </w:t>
      </w:r>
      <w:r w:rsidR="00186D8C" w:rsidRPr="00582552">
        <w:rPr>
          <w:rFonts w:ascii="Times New Roman" w:hAnsi="Times New Roman"/>
          <w:sz w:val="24"/>
          <w:szCs w:val="24"/>
          <w:lang w:val="ro"/>
        </w:rPr>
        <w:t>prevăzute</w:t>
      </w:r>
      <w:r w:rsidRPr="00582552">
        <w:rPr>
          <w:rFonts w:ascii="Times New Roman" w:hAnsi="Times New Roman"/>
          <w:sz w:val="24"/>
          <w:szCs w:val="24"/>
          <w:lang w:val="ro"/>
        </w:rPr>
        <w:t xml:space="preserve"> </w:t>
      </w:r>
      <w:r w:rsidR="004A6026">
        <w:rPr>
          <w:rFonts w:ascii="Times New Roman" w:hAnsi="Times New Roman"/>
          <w:sz w:val="24"/>
          <w:szCs w:val="24"/>
          <w:lang w:val="ro"/>
        </w:rPr>
        <w:t>î</w:t>
      </w:r>
      <w:r w:rsidRPr="00582552">
        <w:rPr>
          <w:rFonts w:ascii="Times New Roman" w:hAnsi="Times New Roman"/>
          <w:sz w:val="24"/>
          <w:szCs w:val="24"/>
          <w:lang w:val="ro"/>
        </w:rPr>
        <w:t xml:space="preserve">n standardele minime de calitate pe servicii de tip </w:t>
      </w:r>
      <w:proofErr w:type="spellStart"/>
      <w:r w:rsidRPr="00582552">
        <w:rPr>
          <w:rFonts w:ascii="Times New Roman" w:hAnsi="Times New Roman"/>
          <w:sz w:val="24"/>
          <w:szCs w:val="24"/>
          <w:lang w:val="ro"/>
        </w:rPr>
        <w:t>rezidential</w:t>
      </w:r>
      <w:proofErr w:type="spellEnd"/>
      <w:r w:rsidRPr="00582552">
        <w:rPr>
          <w:rFonts w:ascii="Times New Roman" w:hAnsi="Times New Roman"/>
          <w:sz w:val="24"/>
          <w:szCs w:val="24"/>
          <w:lang w:val="ro"/>
        </w:rPr>
        <w:t>;</w:t>
      </w:r>
    </w:p>
    <w:p w14:paraId="042ED496" w14:textId="7233BC74" w:rsidR="00FA76E0" w:rsidRPr="00582552" w:rsidRDefault="00FA76E0" w:rsidP="00582552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desf</w:t>
      </w:r>
      <w:r w:rsidR="004A6026">
        <w:rPr>
          <w:rFonts w:ascii="Times New Roman" w:hAnsi="Times New Roman"/>
          <w:sz w:val="24"/>
          <w:szCs w:val="24"/>
          <w:lang w:val="es-ES"/>
        </w:rPr>
        <w:t>ăș</w:t>
      </w:r>
      <w:r w:rsidRPr="00582552">
        <w:rPr>
          <w:rFonts w:ascii="Times New Roman" w:hAnsi="Times New Roman"/>
          <w:sz w:val="24"/>
          <w:szCs w:val="24"/>
          <w:lang w:val="es-ES"/>
        </w:rPr>
        <w:t>oară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activit</w:t>
      </w:r>
      <w:r w:rsidR="004A6026">
        <w:rPr>
          <w:rFonts w:ascii="Times New Roman" w:hAnsi="Times New Roman"/>
          <w:sz w:val="24"/>
          <w:szCs w:val="24"/>
          <w:lang w:val="es-ES"/>
        </w:rPr>
        <w:t>ă</w:t>
      </w:r>
      <w:r w:rsidRPr="00582552">
        <w:rPr>
          <w:rFonts w:ascii="Times New Roman" w:hAnsi="Times New Roman"/>
          <w:sz w:val="24"/>
          <w:szCs w:val="24"/>
          <w:lang w:val="es-ES"/>
        </w:rPr>
        <w:t>ti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educatie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s</w:t>
      </w:r>
      <w:r w:rsidR="008501E0">
        <w:rPr>
          <w:rFonts w:ascii="Times New Roman" w:hAnsi="Times New Roman"/>
          <w:sz w:val="24"/>
          <w:szCs w:val="24"/>
          <w:lang w:val="es-ES"/>
        </w:rPr>
        <w:t>ă</w:t>
      </w:r>
      <w:r w:rsidRPr="00582552">
        <w:rPr>
          <w:rFonts w:ascii="Times New Roman" w:hAnsi="Times New Roman"/>
          <w:sz w:val="24"/>
          <w:szCs w:val="24"/>
          <w:lang w:val="es-ES"/>
        </w:rPr>
        <w:t>n</w:t>
      </w:r>
      <w:r w:rsidR="008501E0">
        <w:rPr>
          <w:rFonts w:ascii="Times New Roman" w:hAnsi="Times New Roman"/>
          <w:sz w:val="24"/>
          <w:szCs w:val="24"/>
          <w:lang w:val="es-ES"/>
        </w:rPr>
        <w:t>ă</w:t>
      </w:r>
      <w:r w:rsidRPr="00582552">
        <w:rPr>
          <w:rFonts w:ascii="Times New Roman" w:hAnsi="Times New Roman"/>
          <w:sz w:val="24"/>
          <w:szCs w:val="24"/>
          <w:lang w:val="es-ES"/>
        </w:rPr>
        <w:t>tate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4A6026">
        <w:rPr>
          <w:rFonts w:ascii="Times New Roman" w:hAnsi="Times New Roman"/>
          <w:sz w:val="24"/>
          <w:szCs w:val="24"/>
          <w:lang w:val="es-ES"/>
        </w:rPr>
        <w:t>î</w:t>
      </w:r>
      <w:r w:rsidRPr="00582552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baza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obiectivelor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prevazute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4A6026">
        <w:rPr>
          <w:rFonts w:ascii="Times New Roman" w:hAnsi="Times New Roman"/>
          <w:sz w:val="24"/>
          <w:szCs w:val="24"/>
          <w:lang w:val="es-ES"/>
        </w:rPr>
        <w:t>î</w:t>
      </w:r>
      <w:r w:rsidRPr="00582552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PIS-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s</w:t>
      </w:r>
      <w:r w:rsidR="008501E0">
        <w:rPr>
          <w:rFonts w:ascii="Times New Roman" w:hAnsi="Times New Roman"/>
          <w:sz w:val="24"/>
          <w:szCs w:val="24"/>
          <w:lang w:val="es-ES"/>
        </w:rPr>
        <w:t>ă</w:t>
      </w:r>
      <w:r w:rsidRPr="00582552">
        <w:rPr>
          <w:rFonts w:ascii="Times New Roman" w:hAnsi="Times New Roman"/>
          <w:sz w:val="24"/>
          <w:szCs w:val="24"/>
          <w:lang w:val="es-ES"/>
        </w:rPr>
        <w:t>n</w:t>
      </w:r>
      <w:r w:rsidR="008501E0">
        <w:rPr>
          <w:rFonts w:ascii="Times New Roman" w:hAnsi="Times New Roman"/>
          <w:sz w:val="24"/>
          <w:szCs w:val="24"/>
          <w:lang w:val="es-ES"/>
        </w:rPr>
        <w:t>ă</w:t>
      </w:r>
      <w:r w:rsidRPr="00582552">
        <w:rPr>
          <w:rFonts w:ascii="Times New Roman" w:hAnsi="Times New Roman"/>
          <w:sz w:val="24"/>
          <w:szCs w:val="24"/>
          <w:lang w:val="es-ES"/>
        </w:rPr>
        <w:t>tate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4A6026">
        <w:rPr>
          <w:rFonts w:ascii="Times New Roman" w:hAnsi="Times New Roman"/>
          <w:sz w:val="24"/>
          <w:szCs w:val="24"/>
          <w:lang w:val="es-ES"/>
        </w:rPr>
        <w:t>î</w:t>
      </w:r>
      <w:r w:rsidRPr="00582552">
        <w:rPr>
          <w:rFonts w:ascii="Times New Roman" w:hAnsi="Times New Roman"/>
          <w:sz w:val="24"/>
          <w:szCs w:val="24"/>
          <w:lang w:val="es-ES"/>
        </w:rPr>
        <w:t>mpreuna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asistentul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medical, al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medicului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proofErr w:type="gramStart"/>
      <w:r w:rsidRPr="00582552">
        <w:rPr>
          <w:rFonts w:ascii="Times New Roman" w:hAnsi="Times New Roman"/>
          <w:sz w:val="24"/>
          <w:szCs w:val="24"/>
          <w:lang w:val="es-ES"/>
        </w:rPr>
        <w:t>familie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 la</w:t>
      </w:r>
      <w:proofErr w:type="gramEnd"/>
      <w:r w:rsidRPr="00582552">
        <w:rPr>
          <w:rFonts w:ascii="Times New Roman" w:hAnsi="Times New Roman"/>
          <w:sz w:val="24"/>
          <w:szCs w:val="24"/>
          <w:lang w:val="es-ES"/>
        </w:rPr>
        <w:t xml:space="preserve"> care este </w:t>
      </w:r>
      <w:proofErr w:type="spellStart"/>
      <w:r w:rsidR="004A6026">
        <w:rPr>
          <w:rFonts w:ascii="Times New Roman" w:hAnsi="Times New Roman"/>
          <w:sz w:val="24"/>
          <w:szCs w:val="24"/>
          <w:lang w:val="es-ES"/>
        </w:rPr>
        <w:t>î</w:t>
      </w:r>
      <w:r w:rsidRPr="00582552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eviden</w:t>
      </w:r>
      <w:r w:rsidR="004A6026">
        <w:rPr>
          <w:rFonts w:ascii="Times New Roman" w:hAnsi="Times New Roman"/>
          <w:sz w:val="24"/>
          <w:szCs w:val="24"/>
          <w:lang w:val="es-ES"/>
        </w:rPr>
        <w:t>ță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copilul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t</w:t>
      </w:r>
      <w:r w:rsidR="004A6026">
        <w:rPr>
          <w:rFonts w:ascii="Times New Roman" w:hAnsi="Times New Roman"/>
          <w:sz w:val="24"/>
          <w:szCs w:val="24"/>
          <w:lang w:val="es-ES"/>
        </w:rPr>
        <w:t>â</w:t>
      </w:r>
      <w:r w:rsidRPr="00582552">
        <w:rPr>
          <w:rFonts w:ascii="Times New Roman" w:hAnsi="Times New Roman"/>
          <w:sz w:val="24"/>
          <w:szCs w:val="24"/>
          <w:lang w:val="es-ES"/>
        </w:rPr>
        <w:t>n</w:t>
      </w:r>
      <w:r w:rsidR="004A6026">
        <w:rPr>
          <w:rFonts w:ascii="Times New Roman" w:hAnsi="Times New Roman"/>
          <w:sz w:val="24"/>
          <w:szCs w:val="24"/>
          <w:lang w:val="es-ES"/>
        </w:rPr>
        <w:t>ă</w:t>
      </w:r>
      <w:r w:rsidRPr="00582552">
        <w:rPr>
          <w:rFonts w:ascii="Times New Roman" w:hAnsi="Times New Roman"/>
          <w:sz w:val="24"/>
          <w:szCs w:val="24"/>
          <w:lang w:val="es-ES"/>
        </w:rPr>
        <w:t>rul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 </w:t>
      </w:r>
    </w:p>
    <w:p w14:paraId="139E1F64" w14:textId="77777777" w:rsidR="00FA76E0" w:rsidRPr="00582552" w:rsidRDefault="00FA76E0" w:rsidP="00582552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desfășoară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activități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cultural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artistice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, recreative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și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de socializare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baza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obiectivelor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prevăzute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PIS-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socializarea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copiilor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proofErr w:type="gramStart"/>
      <w:r w:rsidRPr="00582552">
        <w:rPr>
          <w:rFonts w:ascii="Times New Roman" w:hAnsi="Times New Roman"/>
          <w:sz w:val="24"/>
          <w:szCs w:val="24"/>
          <w:lang w:val="es-ES"/>
        </w:rPr>
        <w:t>tinerilor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;</w:t>
      </w:r>
      <w:proofErr w:type="gram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</w:p>
    <w:p w14:paraId="3426E8D7" w14:textId="2CA518E0" w:rsidR="00FA76E0" w:rsidRPr="00582552" w:rsidRDefault="00FA76E0" w:rsidP="00582552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sprijină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și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îndrumă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copiii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tinerii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remedierea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lacunelor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școlare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obiectele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învățământ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la care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întâmpină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dificultăți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baza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obligațiilor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prevăzute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PIS-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educație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; </w:t>
      </w:r>
    </w:p>
    <w:p w14:paraId="53BF4BB5" w14:textId="4D329EC9" w:rsidR="00FA76E0" w:rsidRPr="00582552" w:rsidRDefault="00FA76E0" w:rsidP="00582552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efectueaz</w:t>
      </w:r>
      <w:r w:rsidR="008501E0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8501E0">
        <w:rPr>
          <w:rFonts w:ascii="Times New Roman" w:hAnsi="Times New Roman"/>
          <w:sz w:val="24"/>
          <w:szCs w:val="24"/>
          <w:lang w:val="es-ES"/>
        </w:rPr>
        <w:t>ș</w:t>
      </w:r>
      <w:r w:rsidRPr="00582552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implic</w:t>
      </w:r>
      <w:r w:rsidR="008501E0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8501E0">
        <w:rPr>
          <w:rFonts w:ascii="Times New Roman" w:hAnsi="Times New Roman"/>
          <w:sz w:val="24"/>
          <w:szCs w:val="24"/>
          <w:lang w:val="es-ES"/>
        </w:rPr>
        <w:t>î</w:t>
      </w:r>
      <w:r w:rsidRPr="00582552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mod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direct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copiii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tinerii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8501E0">
        <w:rPr>
          <w:rFonts w:ascii="Times New Roman" w:hAnsi="Times New Roman"/>
          <w:sz w:val="24"/>
          <w:szCs w:val="24"/>
          <w:lang w:val="es-ES"/>
        </w:rPr>
        <w:t>î</w:t>
      </w:r>
      <w:r w:rsidRPr="00582552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men</w:t>
      </w:r>
      <w:r w:rsidR="008501E0">
        <w:rPr>
          <w:rFonts w:ascii="Times New Roman" w:hAnsi="Times New Roman"/>
          <w:sz w:val="24"/>
          <w:szCs w:val="24"/>
          <w:lang w:val="es-ES"/>
        </w:rPr>
        <w:t>ț</w:t>
      </w:r>
      <w:r w:rsidRPr="00582552">
        <w:rPr>
          <w:rFonts w:ascii="Times New Roman" w:hAnsi="Times New Roman"/>
          <w:sz w:val="24"/>
          <w:szCs w:val="24"/>
          <w:lang w:val="es-ES"/>
        </w:rPr>
        <w:t>inerea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cur</w:t>
      </w:r>
      <w:r w:rsidR="008501E0">
        <w:rPr>
          <w:rFonts w:ascii="Times New Roman" w:hAnsi="Times New Roman"/>
          <w:sz w:val="24"/>
          <w:szCs w:val="24"/>
          <w:lang w:val="es-ES"/>
        </w:rPr>
        <w:t>ăț</w:t>
      </w:r>
      <w:r w:rsidRPr="00582552">
        <w:rPr>
          <w:rFonts w:ascii="Times New Roman" w:hAnsi="Times New Roman"/>
          <w:sz w:val="24"/>
          <w:szCs w:val="24"/>
          <w:lang w:val="es-ES"/>
        </w:rPr>
        <w:t>eniei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spa</w:t>
      </w:r>
      <w:r w:rsidR="008501E0">
        <w:rPr>
          <w:rFonts w:ascii="Times New Roman" w:hAnsi="Times New Roman"/>
          <w:sz w:val="24"/>
          <w:szCs w:val="24"/>
          <w:lang w:val="es-ES"/>
        </w:rPr>
        <w:t>ț</w:t>
      </w:r>
      <w:r w:rsidRPr="00582552">
        <w:rPr>
          <w:rFonts w:ascii="Times New Roman" w:hAnsi="Times New Roman"/>
          <w:sz w:val="24"/>
          <w:szCs w:val="24"/>
          <w:lang w:val="es-ES"/>
        </w:rPr>
        <w:t>iului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locuit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 w:rsidR="008501E0">
        <w:rPr>
          <w:rFonts w:ascii="Times New Roman" w:hAnsi="Times New Roman"/>
          <w:sz w:val="24"/>
          <w:szCs w:val="24"/>
          <w:lang w:val="es-ES"/>
        </w:rPr>
        <w:t>î</w:t>
      </w:r>
      <w:r w:rsidRPr="00582552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func</w:t>
      </w:r>
      <w:r w:rsidR="008501E0">
        <w:rPr>
          <w:rFonts w:ascii="Times New Roman" w:hAnsi="Times New Roman"/>
          <w:sz w:val="24"/>
          <w:szCs w:val="24"/>
          <w:lang w:val="es-ES"/>
        </w:rPr>
        <w:t>ț</w:t>
      </w:r>
      <w:r w:rsidRPr="00582552">
        <w:rPr>
          <w:rFonts w:ascii="Times New Roman" w:hAnsi="Times New Roman"/>
          <w:sz w:val="24"/>
          <w:szCs w:val="24"/>
          <w:lang w:val="es-ES"/>
        </w:rPr>
        <w:t>ie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particularit</w:t>
      </w:r>
      <w:r w:rsidR="008501E0">
        <w:rPr>
          <w:rFonts w:ascii="Times New Roman" w:hAnsi="Times New Roman"/>
          <w:sz w:val="24"/>
          <w:szCs w:val="24"/>
          <w:lang w:val="es-ES"/>
        </w:rPr>
        <w:t>ăț</w:t>
      </w:r>
      <w:r w:rsidRPr="00582552">
        <w:rPr>
          <w:rFonts w:ascii="Times New Roman" w:hAnsi="Times New Roman"/>
          <w:sz w:val="24"/>
          <w:szCs w:val="24"/>
          <w:lang w:val="es-ES"/>
        </w:rPr>
        <w:t>ile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v</w:t>
      </w:r>
      <w:r w:rsidR="008501E0">
        <w:rPr>
          <w:rFonts w:ascii="Times New Roman" w:hAnsi="Times New Roman"/>
          <w:sz w:val="24"/>
          <w:szCs w:val="24"/>
          <w:lang w:val="es-ES"/>
        </w:rPr>
        <w:t>â</w:t>
      </w:r>
      <w:r w:rsidRPr="00582552">
        <w:rPr>
          <w:rFonts w:ascii="Times New Roman" w:hAnsi="Times New Roman"/>
          <w:sz w:val="24"/>
          <w:szCs w:val="24"/>
          <w:lang w:val="es-ES"/>
        </w:rPr>
        <w:t>rst</w:t>
      </w:r>
      <w:r w:rsidR="008501E0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ale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acestuia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8501E0">
        <w:rPr>
          <w:rFonts w:ascii="Times New Roman" w:hAnsi="Times New Roman"/>
          <w:sz w:val="24"/>
          <w:szCs w:val="24"/>
          <w:lang w:val="es-ES"/>
        </w:rPr>
        <w:t>ș</w:t>
      </w:r>
      <w:r w:rsidRPr="00582552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gradul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dizabilitate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(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dup</w:t>
      </w:r>
      <w:r w:rsidR="008501E0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caz);</w:t>
      </w:r>
    </w:p>
    <w:p w14:paraId="6CC84328" w14:textId="45A32E6C" w:rsidR="00FA76E0" w:rsidRPr="00582552" w:rsidRDefault="00FA76E0" w:rsidP="00582552">
      <w:pPr>
        <w:numPr>
          <w:ilvl w:val="0"/>
          <w:numId w:val="19"/>
        </w:numPr>
        <w:tabs>
          <w:tab w:val="left" w:pos="142"/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desf</w:t>
      </w:r>
      <w:r w:rsidR="008501E0">
        <w:rPr>
          <w:rFonts w:ascii="Times New Roman" w:hAnsi="Times New Roman"/>
          <w:sz w:val="24"/>
          <w:szCs w:val="24"/>
          <w:lang w:val="es-ES"/>
        </w:rPr>
        <w:t>ăș</w:t>
      </w:r>
      <w:r w:rsidRPr="00582552">
        <w:rPr>
          <w:rFonts w:ascii="Times New Roman" w:hAnsi="Times New Roman"/>
          <w:sz w:val="24"/>
          <w:szCs w:val="24"/>
          <w:lang w:val="es-ES"/>
        </w:rPr>
        <w:t>oar</w:t>
      </w:r>
      <w:r w:rsidR="008501E0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activit</w:t>
      </w:r>
      <w:r w:rsidR="008501E0">
        <w:rPr>
          <w:rFonts w:ascii="Times New Roman" w:hAnsi="Times New Roman"/>
          <w:sz w:val="24"/>
          <w:szCs w:val="24"/>
          <w:lang w:val="es-ES"/>
        </w:rPr>
        <w:t>ăț</w:t>
      </w:r>
      <w:r w:rsidRPr="00582552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de recuperare/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reabilitare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8501E0">
        <w:rPr>
          <w:rFonts w:ascii="Times New Roman" w:hAnsi="Times New Roman"/>
          <w:sz w:val="24"/>
          <w:szCs w:val="24"/>
          <w:lang w:val="es-ES"/>
        </w:rPr>
        <w:t>î</w:t>
      </w:r>
      <w:r w:rsidRPr="00582552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baza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obiectivelor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prev</w:t>
      </w:r>
      <w:r w:rsidR="008501E0">
        <w:rPr>
          <w:rFonts w:ascii="Times New Roman" w:hAnsi="Times New Roman"/>
          <w:sz w:val="24"/>
          <w:szCs w:val="24"/>
          <w:lang w:val="es-ES"/>
        </w:rPr>
        <w:t>ă</w:t>
      </w:r>
      <w:r w:rsidRPr="00582552">
        <w:rPr>
          <w:rFonts w:ascii="Times New Roman" w:hAnsi="Times New Roman"/>
          <w:sz w:val="24"/>
          <w:szCs w:val="24"/>
          <w:lang w:val="es-ES"/>
        </w:rPr>
        <w:t>zute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8501E0">
        <w:rPr>
          <w:rFonts w:ascii="Times New Roman" w:hAnsi="Times New Roman"/>
          <w:sz w:val="24"/>
          <w:szCs w:val="24"/>
          <w:lang w:val="es-ES"/>
        </w:rPr>
        <w:t>î</w:t>
      </w:r>
      <w:r w:rsidRPr="00582552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PIS-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recuperare/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reabilitare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(la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copilul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dizabilit</w:t>
      </w:r>
      <w:r w:rsidR="008501E0">
        <w:rPr>
          <w:rFonts w:ascii="Times New Roman" w:hAnsi="Times New Roman"/>
          <w:sz w:val="24"/>
          <w:szCs w:val="24"/>
          <w:lang w:val="es-ES"/>
        </w:rPr>
        <w:t>ăț</w:t>
      </w:r>
      <w:r w:rsidRPr="00582552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); </w:t>
      </w:r>
    </w:p>
    <w:p w14:paraId="59C53EA8" w14:textId="3D031343" w:rsidR="00FA76E0" w:rsidRPr="00582552" w:rsidRDefault="008501E0" w:rsidP="00582552">
      <w:pPr>
        <w:numPr>
          <w:ilvl w:val="0"/>
          <w:numId w:val="19"/>
        </w:num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lastRenderedPageBreak/>
        <w:t>î</w:t>
      </w:r>
      <w:r w:rsidR="00FA76E0" w:rsidRPr="00582552">
        <w:rPr>
          <w:rFonts w:ascii="Times New Roman" w:hAnsi="Times New Roman"/>
          <w:sz w:val="24"/>
          <w:szCs w:val="24"/>
          <w:lang w:val="es-ES"/>
        </w:rPr>
        <w:t>l</w:t>
      </w:r>
      <w:proofErr w:type="spellEnd"/>
      <w:r w:rsidR="00FA76E0"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FA76E0" w:rsidRPr="00582552">
        <w:rPr>
          <w:rFonts w:ascii="Times New Roman" w:hAnsi="Times New Roman"/>
          <w:sz w:val="24"/>
          <w:szCs w:val="24"/>
          <w:lang w:val="es-ES"/>
        </w:rPr>
        <w:t>ajut</w:t>
      </w:r>
      <w:r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="00FA76E0" w:rsidRPr="00582552">
        <w:rPr>
          <w:rFonts w:ascii="Times New Roman" w:hAnsi="Times New Roman"/>
          <w:sz w:val="24"/>
          <w:szCs w:val="24"/>
          <w:lang w:val="es-ES"/>
        </w:rPr>
        <w:t xml:space="preserve"> pe </w:t>
      </w:r>
      <w:proofErr w:type="spellStart"/>
      <w:r w:rsidR="00FA76E0" w:rsidRPr="00582552">
        <w:rPr>
          <w:rFonts w:ascii="Times New Roman" w:hAnsi="Times New Roman"/>
          <w:sz w:val="24"/>
          <w:szCs w:val="24"/>
          <w:lang w:val="es-ES"/>
        </w:rPr>
        <w:t>copil</w:t>
      </w:r>
      <w:proofErr w:type="spellEnd"/>
      <w:r w:rsidR="00FA76E0" w:rsidRPr="00582552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="00FA76E0" w:rsidRPr="00582552">
        <w:rPr>
          <w:rFonts w:ascii="Times New Roman" w:hAnsi="Times New Roman"/>
          <w:sz w:val="24"/>
          <w:szCs w:val="24"/>
          <w:lang w:val="es-ES"/>
        </w:rPr>
        <w:t>t</w:t>
      </w:r>
      <w:r>
        <w:rPr>
          <w:rFonts w:ascii="Times New Roman" w:hAnsi="Times New Roman"/>
          <w:sz w:val="24"/>
          <w:szCs w:val="24"/>
          <w:lang w:val="es-ES"/>
        </w:rPr>
        <w:t>â</w:t>
      </w:r>
      <w:r w:rsidR="00FA76E0" w:rsidRPr="00582552">
        <w:rPr>
          <w:rFonts w:ascii="Times New Roman" w:hAnsi="Times New Roman"/>
          <w:sz w:val="24"/>
          <w:szCs w:val="24"/>
          <w:lang w:val="es-ES"/>
        </w:rPr>
        <w:t>n</w:t>
      </w:r>
      <w:r>
        <w:rPr>
          <w:rFonts w:ascii="Times New Roman" w:hAnsi="Times New Roman"/>
          <w:sz w:val="24"/>
          <w:szCs w:val="24"/>
          <w:lang w:val="es-ES"/>
        </w:rPr>
        <w:t>ă</w:t>
      </w:r>
      <w:r w:rsidR="00FA76E0" w:rsidRPr="00582552">
        <w:rPr>
          <w:rFonts w:ascii="Times New Roman" w:hAnsi="Times New Roman"/>
          <w:sz w:val="24"/>
          <w:szCs w:val="24"/>
          <w:lang w:val="es-ES"/>
        </w:rPr>
        <w:t>r</w:t>
      </w:r>
      <w:proofErr w:type="spellEnd"/>
      <w:r w:rsidR="00FA76E0"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FA76E0" w:rsidRPr="00582552">
        <w:rPr>
          <w:rFonts w:ascii="Times New Roman" w:hAnsi="Times New Roman"/>
          <w:sz w:val="24"/>
          <w:szCs w:val="24"/>
          <w:lang w:val="es-ES"/>
        </w:rPr>
        <w:t>s</w:t>
      </w:r>
      <w:r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="00FA76E0"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FA76E0" w:rsidRPr="00582552">
        <w:rPr>
          <w:rFonts w:ascii="Times New Roman" w:hAnsi="Times New Roman"/>
          <w:sz w:val="24"/>
          <w:szCs w:val="24"/>
          <w:lang w:val="es-ES"/>
        </w:rPr>
        <w:t>p</w:t>
      </w:r>
      <w:r>
        <w:rPr>
          <w:rFonts w:ascii="Times New Roman" w:hAnsi="Times New Roman"/>
          <w:sz w:val="24"/>
          <w:szCs w:val="24"/>
          <w:lang w:val="es-ES"/>
        </w:rPr>
        <w:t>ă</w:t>
      </w:r>
      <w:r w:rsidR="00FA76E0" w:rsidRPr="00582552">
        <w:rPr>
          <w:rFonts w:ascii="Times New Roman" w:hAnsi="Times New Roman"/>
          <w:sz w:val="24"/>
          <w:szCs w:val="24"/>
          <w:lang w:val="es-ES"/>
        </w:rPr>
        <w:t>streze</w:t>
      </w:r>
      <w:proofErr w:type="spellEnd"/>
      <w:r w:rsidR="00FA76E0"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</w:t>
      </w:r>
      <w:r w:rsidR="00FA76E0" w:rsidRPr="00582552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="00FA76E0"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FA76E0" w:rsidRPr="00582552">
        <w:rPr>
          <w:rFonts w:ascii="Times New Roman" w:hAnsi="Times New Roman"/>
          <w:sz w:val="24"/>
          <w:szCs w:val="24"/>
          <w:lang w:val="es-ES"/>
        </w:rPr>
        <w:t>s</w:t>
      </w:r>
      <w:r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="00FA76E0"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FA76E0" w:rsidRPr="00582552">
        <w:rPr>
          <w:rFonts w:ascii="Times New Roman" w:hAnsi="Times New Roman"/>
          <w:sz w:val="24"/>
          <w:szCs w:val="24"/>
          <w:lang w:val="es-ES"/>
        </w:rPr>
        <w:t>ini</w:t>
      </w:r>
      <w:r>
        <w:rPr>
          <w:rFonts w:ascii="Times New Roman" w:hAnsi="Times New Roman"/>
          <w:sz w:val="24"/>
          <w:szCs w:val="24"/>
          <w:lang w:val="es-ES"/>
        </w:rPr>
        <w:t>ț</w:t>
      </w:r>
      <w:r w:rsidR="00FA76E0" w:rsidRPr="00582552">
        <w:rPr>
          <w:rFonts w:ascii="Times New Roman" w:hAnsi="Times New Roman"/>
          <w:sz w:val="24"/>
          <w:szCs w:val="24"/>
          <w:lang w:val="es-ES"/>
        </w:rPr>
        <w:t>ieze</w:t>
      </w:r>
      <w:proofErr w:type="spellEnd"/>
      <w:r w:rsidR="00FA76E0"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FA76E0" w:rsidRPr="00582552">
        <w:rPr>
          <w:rFonts w:ascii="Times New Roman" w:hAnsi="Times New Roman"/>
          <w:sz w:val="24"/>
          <w:szCs w:val="24"/>
          <w:lang w:val="es-ES"/>
        </w:rPr>
        <w:t>leg</w:t>
      </w:r>
      <w:r>
        <w:rPr>
          <w:rFonts w:ascii="Times New Roman" w:hAnsi="Times New Roman"/>
          <w:sz w:val="24"/>
          <w:szCs w:val="24"/>
          <w:lang w:val="es-ES"/>
        </w:rPr>
        <w:t>ă</w:t>
      </w:r>
      <w:r w:rsidR="00FA76E0" w:rsidRPr="00582552">
        <w:rPr>
          <w:rFonts w:ascii="Times New Roman" w:hAnsi="Times New Roman"/>
          <w:sz w:val="24"/>
          <w:szCs w:val="24"/>
          <w:lang w:val="es-ES"/>
        </w:rPr>
        <w:t>turi</w:t>
      </w:r>
      <w:proofErr w:type="spellEnd"/>
      <w:r w:rsidR="00FA76E0"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FA76E0" w:rsidRPr="00582552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="00FA76E0" w:rsidRPr="00582552">
        <w:rPr>
          <w:rFonts w:ascii="Times New Roman" w:hAnsi="Times New Roman"/>
          <w:sz w:val="24"/>
          <w:szCs w:val="24"/>
          <w:lang w:val="es-ES"/>
        </w:rPr>
        <w:t xml:space="preserve"> familia </w:t>
      </w:r>
      <w:proofErr w:type="spellStart"/>
      <w:r w:rsidR="00FA76E0" w:rsidRPr="00582552">
        <w:rPr>
          <w:rFonts w:ascii="Times New Roman" w:hAnsi="Times New Roman"/>
          <w:sz w:val="24"/>
          <w:szCs w:val="24"/>
          <w:lang w:val="es-ES"/>
        </w:rPr>
        <w:t>natural</w:t>
      </w:r>
      <w:r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="00FA76E0"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FA76E0" w:rsidRPr="00582552"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 w:rsidR="00FA76E0"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FA76E0" w:rsidRPr="00582552">
        <w:rPr>
          <w:rFonts w:ascii="Times New Roman" w:hAnsi="Times New Roman"/>
          <w:sz w:val="24"/>
          <w:szCs w:val="24"/>
          <w:lang w:val="es-ES"/>
        </w:rPr>
        <w:t>largit</w:t>
      </w:r>
      <w:r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="00FA76E0"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FA76E0" w:rsidRPr="00582552">
        <w:rPr>
          <w:rFonts w:ascii="Times New Roman" w:hAnsi="Times New Roman"/>
          <w:sz w:val="24"/>
          <w:szCs w:val="24"/>
          <w:lang w:val="es-ES"/>
        </w:rPr>
        <w:t>respect</w:t>
      </w:r>
      <w:r>
        <w:rPr>
          <w:rFonts w:ascii="Times New Roman" w:hAnsi="Times New Roman"/>
          <w:sz w:val="24"/>
          <w:szCs w:val="24"/>
          <w:lang w:val="es-ES"/>
        </w:rPr>
        <w:t>â</w:t>
      </w:r>
      <w:r w:rsidR="00FA76E0" w:rsidRPr="00582552">
        <w:rPr>
          <w:rFonts w:ascii="Times New Roman" w:hAnsi="Times New Roman"/>
          <w:sz w:val="24"/>
          <w:szCs w:val="24"/>
          <w:lang w:val="es-ES"/>
        </w:rPr>
        <w:t>nd</w:t>
      </w:r>
      <w:proofErr w:type="spellEnd"/>
      <w:r w:rsidR="00FA76E0"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FA76E0" w:rsidRPr="00582552">
        <w:rPr>
          <w:rFonts w:ascii="Times New Roman" w:hAnsi="Times New Roman"/>
          <w:sz w:val="24"/>
          <w:szCs w:val="24"/>
          <w:lang w:val="es-ES"/>
        </w:rPr>
        <w:t>prevederile</w:t>
      </w:r>
      <w:proofErr w:type="spellEnd"/>
      <w:r w:rsidR="00FA76E0" w:rsidRPr="00582552">
        <w:rPr>
          <w:rFonts w:ascii="Times New Roman" w:hAnsi="Times New Roman"/>
          <w:sz w:val="24"/>
          <w:szCs w:val="24"/>
          <w:lang w:val="es-ES"/>
        </w:rPr>
        <w:t xml:space="preserve"> PIS de </w:t>
      </w:r>
      <w:proofErr w:type="spellStart"/>
      <w:r w:rsidR="00FA76E0" w:rsidRPr="00582552">
        <w:rPr>
          <w:rFonts w:ascii="Times New Roman" w:hAnsi="Times New Roman"/>
          <w:sz w:val="24"/>
          <w:szCs w:val="24"/>
          <w:lang w:val="es-ES"/>
        </w:rPr>
        <w:t>men</w:t>
      </w:r>
      <w:r>
        <w:rPr>
          <w:rFonts w:ascii="Times New Roman" w:hAnsi="Times New Roman"/>
          <w:sz w:val="24"/>
          <w:szCs w:val="24"/>
          <w:lang w:val="es-ES"/>
        </w:rPr>
        <w:t>ț</w:t>
      </w:r>
      <w:r w:rsidR="00FA76E0" w:rsidRPr="00582552">
        <w:rPr>
          <w:rFonts w:ascii="Times New Roman" w:hAnsi="Times New Roman"/>
          <w:sz w:val="24"/>
          <w:szCs w:val="24"/>
          <w:lang w:val="es-ES"/>
        </w:rPr>
        <w:t>inere</w:t>
      </w:r>
      <w:proofErr w:type="spellEnd"/>
      <w:r w:rsidR="00FA76E0" w:rsidRPr="00582552"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 w:rsidR="00FA76E0" w:rsidRPr="00582552">
        <w:rPr>
          <w:rFonts w:ascii="Times New Roman" w:hAnsi="Times New Roman"/>
          <w:sz w:val="24"/>
          <w:szCs w:val="24"/>
          <w:lang w:val="es-ES"/>
        </w:rPr>
        <w:t>leg</w:t>
      </w:r>
      <w:r>
        <w:rPr>
          <w:rFonts w:ascii="Times New Roman" w:hAnsi="Times New Roman"/>
          <w:sz w:val="24"/>
          <w:szCs w:val="24"/>
          <w:lang w:val="es-ES"/>
        </w:rPr>
        <w:t>ă</w:t>
      </w:r>
      <w:r w:rsidR="00FA76E0" w:rsidRPr="00582552">
        <w:rPr>
          <w:rFonts w:ascii="Times New Roman" w:hAnsi="Times New Roman"/>
          <w:sz w:val="24"/>
          <w:szCs w:val="24"/>
          <w:lang w:val="es-ES"/>
        </w:rPr>
        <w:t>turilor</w:t>
      </w:r>
      <w:proofErr w:type="spellEnd"/>
      <w:r w:rsidR="00FA76E0"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FA76E0" w:rsidRPr="00582552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="00FA76E0" w:rsidRPr="00582552">
        <w:rPr>
          <w:rFonts w:ascii="Times New Roman" w:hAnsi="Times New Roman"/>
          <w:sz w:val="24"/>
          <w:szCs w:val="24"/>
          <w:lang w:val="es-ES"/>
        </w:rPr>
        <w:t xml:space="preserve"> familia;</w:t>
      </w:r>
    </w:p>
    <w:p w14:paraId="7F0186DF" w14:textId="77777777" w:rsidR="00FA76E0" w:rsidRPr="00582552" w:rsidRDefault="00FA76E0" w:rsidP="00582552">
      <w:pPr>
        <w:pStyle w:val="ListParagraph"/>
        <w:numPr>
          <w:ilvl w:val="0"/>
          <w:numId w:val="19"/>
        </w:numPr>
        <w:tabs>
          <w:tab w:val="left" w:pos="0"/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informează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șeful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casei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și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managerul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de caz despre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fiecare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vizită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părinților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, a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rudelor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familiei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lărgite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copilului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tânărului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precum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și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anumite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aspecte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legate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observarea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comportamentului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(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acceptare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/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refuz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emoții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positive, negative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legate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proofErr w:type="gramStart"/>
      <w:r w:rsidRPr="00582552">
        <w:rPr>
          <w:rFonts w:ascii="Times New Roman" w:hAnsi="Times New Roman"/>
          <w:sz w:val="24"/>
          <w:szCs w:val="24"/>
          <w:lang w:val="es-ES"/>
        </w:rPr>
        <w:t>familie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)</w:t>
      </w:r>
      <w:proofErr w:type="gramEnd"/>
      <w:r w:rsidRPr="00582552"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consemnând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vizita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registrul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vizită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al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casei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; </w:t>
      </w:r>
    </w:p>
    <w:p w14:paraId="78A02307" w14:textId="379D87FF" w:rsidR="00FA76E0" w:rsidRPr="00582552" w:rsidRDefault="00FA76E0" w:rsidP="00582552">
      <w:pPr>
        <w:pStyle w:val="ListParagraph"/>
        <w:numPr>
          <w:ilvl w:val="0"/>
          <w:numId w:val="19"/>
        </w:numPr>
        <w:tabs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pregătește</w:t>
      </w:r>
      <w:r w:rsidR="008501E0">
        <w:rPr>
          <w:rFonts w:ascii="Times New Roman" w:hAnsi="Times New Roman"/>
          <w:sz w:val="24"/>
          <w:szCs w:val="24"/>
        </w:rPr>
        <w:t xml:space="preserve"> </w:t>
      </w:r>
      <w:r w:rsidRPr="00582552">
        <w:rPr>
          <w:rFonts w:ascii="Times New Roman" w:hAnsi="Times New Roman"/>
          <w:sz w:val="24"/>
          <w:szCs w:val="24"/>
        </w:rPr>
        <w:t xml:space="preserve">copilul/tânărul pentru revenirea în familia naturală sau plasamentul într-o familie  substitut, asistent maternal profesionist, familie </w:t>
      </w:r>
      <w:proofErr w:type="spellStart"/>
      <w:r w:rsidRPr="00582552">
        <w:rPr>
          <w:rFonts w:ascii="Times New Roman" w:hAnsi="Times New Roman"/>
          <w:sz w:val="24"/>
          <w:szCs w:val="24"/>
        </w:rPr>
        <w:t>adoptativ</w:t>
      </w:r>
      <w:r w:rsidR="008501E0">
        <w:rPr>
          <w:rFonts w:ascii="Times New Roman" w:hAnsi="Times New Roman"/>
          <w:sz w:val="24"/>
          <w:szCs w:val="24"/>
        </w:rPr>
        <w:t>ă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; </w:t>
      </w:r>
    </w:p>
    <w:p w14:paraId="326CB3DD" w14:textId="77777777" w:rsidR="00FA76E0" w:rsidRPr="00582552" w:rsidRDefault="00FA76E0" w:rsidP="00582552">
      <w:pPr>
        <w:numPr>
          <w:ilvl w:val="0"/>
          <w:numId w:val="19"/>
        </w:num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pregătește copilul/tânărul pentru integrare </w:t>
      </w:r>
      <w:proofErr w:type="spellStart"/>
      <w:r w:rsidRPr="00582552">
        <w:rPr>
          <w:rFonts w:ascii="Times New Roman" w:hAnsi="Times New Roman"/>
          <w:sz w:val="24"/>
          <w:szCs w:val="24"/>
        </w:rPr>
        <w:t>socio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-profesională; </w:t>
      </w:r>
    </w:p>
    <w:p w14:paraId="0F3CE38E" w14:textId="77777777" w:rsidR="00FA76E0" w:rsidRPr="00582552" w:rsidRDefault="00FA76E0" w:rsidP="00582552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ține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legătura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săptămânal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ori de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căte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ori este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nevoie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unitatea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învățământ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pe care o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frecventează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copilul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tânărul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care este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responsabil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gramStart"/>
      <w:r w:rsidRPr="00582552">
        <w:rPr>
          <w:rFonts w:ascii="Times New Roman" w:hAnsi="Times New Roman"/>
          <w:sz w:val="24"/>
          <w:szCs w:val="24"/>
          <w:lang w:val="es-ES"/>
        </w:rPr>
        <w:t>caz ;</w:t>
      </w:r>
      <w:proofErr w:type="gramEnd"/>
    </w:p>
    <w:p w14:paraId="2DF26FE4" w14:textId="77777777" w:rsidR="00FA76E0" w:rsidRPr="00582552" w:rsidRDefault="00FA76E0" w:rsidP="00582552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participă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lectoratele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părinții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organizate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unitatea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învățământ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s-ES"/>
        </w:rPr>
        <w:t>unde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este </w:t>
      </w:r>
      <w:proofErr w:type="spellStart"/>
      <w:proofErr w:type="gramStart"/>
      <w:r w:rsidRPr="00582552">
        <w:rPr>
          <w:rFonts w:ascii="Times New Roman" w:hAnsi="Times New Roman"/>
          <w:sz w:val="24"/>
          <w:szCs w:val="24"/>
          <w:lang w:val="es-ES"/>
        </w:rPr>
        <w:t>înscris</w:t>
      </w:r>
      <w:proofErr w:type="spellEnd"/>
      <w:r w:rsidRPr="00582552">
        <w:rPr>
          <w:rFonts w:ascii="Times New Roman" w:hAnsi="Times New Roman"/>
          <w:sz w:val="24"/>
          <w:szCs w:val="24"/>
          <w:lang w:val="es-ES"/>
        </w:rPr>
        <w:t xml:space="preserve"> ;</w:t>
      </w:r>
      <w:proofErr w:type="gramEnd"/>
    </w:p>
    <w:p w14:paraId="535BEC9B" w14:textId="63571170" w:rsidR="00FA76E0" w:rsidRPr="00837CF6" w:rsidRDefault="00FA76E0" w:rsidP="00582552">
      <w:pPr>
        <w:pStyle w:val="NoSpacing"/>
        <w:numPr>
          <w:ilvl w:val="0"/>
          <w:numId w:val="19"/>
        </w:numPr>
        <w:spacing w:line="276" w:lineRule="auto"/>
        <w:jc w:val="both"/>
        <w:rPr>
          <w:rStyle w:val="Emphasis"/>
          <w:i w:val="0"/>
          <w:lang w:val="es-ES"/>
        </w:rPr>
      </w:pPr>
      <w:proofErr w:type="spellStart"/>
      <w:r w:rsidRPr="00837CF6">
        <w:rPr>
          <w:rStyle w:val="Emphasis"/>
          <w:i w:val="0"/>
          <w:lang w:val="es-ES"/>
        </w:rPr>
        <w:t>umărește</w:t>
      </w:r>
      <w:proofErr w:type="spellEnd"/>
      <w:r w:rsidRPr="00837CF6">
        <w:rPr>
          <w:rStyle w:val="Emphasis"/>
          <w:i w:val="0"/>
          <w:lang w:val="es-ES"/>
        </w:rPr>
        <w:t xml:space="preserve"> </w:t>
      </w:r>
      <w:proofErr w:type="spellStart"/>
      <w:r w:rsidRPr="00837CF6">
        <w:rPr>
          <w:rStyle w:val="Emphasis"/>
          <w:i w:val="0"/>
          <w:lang w:val="es-ES"/>
        </w:rPr>
        <w:t>permanent</w:t>
      </w:r>
      <w:proofErr w:type="spellEnd"/>
      <w:r w:rsidRPr="00837CF6">
        <w:rPr>
          <w:rStyle w:val="Emphasis"/>
          <w:i w:val="0"/>
          <w:lang w:val="es-ES"/>
        </w:rPr>
        <w:t xml:space="preserve"> </w:t>
      </w:r>
      <w:proofErr w:type="spellStart"/>
      <w:r w:rsidRPr="00837CF6">
        <w:rPr>
          <w:rStyle w:val="Emphasis"/>
          <w:i w:val="0"/>
          <w:lang w:val="es-ES"/>
        </w:rPr>
        <w:t>starea</w:t>
      </w:r>
      <w:proofErr w:type="spellEnd"/>
      <w:r w:rsidRPr="00837CF6">
        <w:rPr>
          <w:rStyle w:val="Emphasis"/>
          <w:i w:val="0"/>
          <w:lang w:val="es-ES"/>
        </w:rPr>
        <w:t xml:space="preserve"> </w:t>
      </w:r>
      <w:proofErr w:type="spellStart"/>
      <w:r w:rsidRPr="00837CF6">
        <w:rPr>
          <w:rStyle w:val="Emphasis"/>
          <w:i w:val="0"/>
          <w:lang w:val="es-ES"/>
        </w:rPr>
        <w:t>psihică</w:t>
      </w:r>
      <w:proofErr w:type="spellEnd"/>
      <w:r w:rsidRPr="00837CF6">
        <w:rPr>
          <w:rStyle w:val="Emphasis"/>
          <w:i w:val="0"/>
          <w:lang w:val="es-ES"/>
        </w:rPr>
        <w:t xml:space="preserve"> </w:t>
      </w:r>
      <w:proofErr w:type="spellStart"/>
      <w:r w:rsidRPr="00837CF6">
        <w:rPr>
          <w:rStyle w:val="Emphasis"/>
          <w:i w:val="0"/>
          <w:lang w:val="es-ES"/>
        </w:rPr>
        <w:t>și</w:t>
      </w:r>
      <w:proofErr w:type="spellEnd"/>
      <w:r w:rsidRPr="00837CF6">
        <w:rPr>
          <w:rStyle w:val="Emphasis"/>
          <w:i w:val="0"/>
          <w:lang w:val="es-ES"/>
        </w:rPr>
        <w:t xml:space="preserve"> </w:t>
      </w:r>
      <w:proofErr w:type="spellStart"/>
      <w:r w:rsidRPr="00837CF6">
        <w:rPr>
          <w:rStyle w:val="Emphasis"/>
          <w:i w:val="0"/>
          <w:lang w:val="es-ES"/>
        </w:rPr>
        <w:t>fizică</w:t>
      </w:r>
      <w:proofErr w:type="spellEnd"/>
      <w:r w:rsidRPr="00837CF6">
        <w:rPr>
          <w:rStyle w:val="Emphasis"/>
          <w:i w:val="0"/>
          <w:lang w:val="es-ES"/>
        </w:rPr>
        <w:t xml:space="preserve"> a </w:t>
      </w:r>
      <w:proofErr w:type="spellStart"/>
      <w:r w:rsidRPr="00837CF6">
        <w:rPr>
          <w:rStyle w:val="Emphasis"/>
          <w:i w:val="0"/>
          <w:lang w:val="es-ES"/>
        </w:rPr>
        <w:t>copiilor</w:t>
      </w:r>
      <w:proofErr w:type="spellEnd"/>
      <w:r w:rsidRPr="00837CF6">
        <w:rPr>
          <w:rStyle w:val="Emphasis"/>
          <w:i w:val="0"/>
          <w:lang w:val="es-ES"/>
        </w:rPr>
        <w:t xml:space="preserve"> </w:t>
      </w:r>
      <w:proofErr w:type="spellStart"/>
      <w:r w:rsidRPr="00837CF6">
        <w:rPr>
          <w:rStyle w:val="Emphasis"/>
          <w:i w:val="0"/>
          <w:lang w:val="es-ES"/>
        </w:rPr>
        <w:t>și</w:t>
      </w:r>
      <w:proofErr w:type="spellEnd"/>
      <w:r w:rsidRPr="00837CF6">
        <w:rPr>
          <w:rStyle w:val="Emphasis"/>
          <w:i w:val="0"/>
          <w:lang w:val="es-ES"/>
        </w:rPr>
        <w:t xml:space="preserve"> </w:t>
      </w:r>
      <w:proofErr w:type="spellStart"/>
      <w:r w:rsidRPr="00837CF6">
        <w:rPr>
          <w:rStyle w:val="Emphasis"/>
          <w:i w:val="0"/>
          <w:lang w:val="es-ES"/>
        </w:rPr>
        <w:t>sesizează</w:t>
      </w:r>
      <w:proofErr w:type="spellEnd"/>
      <w:r w:rsidRPr="00837CF6">
        <w:rPr>
          <w:rStyle w:val="Emphasis"/>
          <w:i w:val="0"/>
          <w:lang w:val="es-ES"/>
        </w:rPr>
        <w:t xml:space="preserve"> </w:t>
      </w:r>
      <w:proofErr w:type="spellStart"/>
      <w:r w:rsidRPr="00837CF6">
        <w:rPr>
          <w:rStyle w:val="Emphasis"/>
          <w:i w:val="0"/>
          <w:lang w:val="es-ES"/>
        </w:rPr>
        <w:t>șeful</w:t>
      </w:r>
      <w:proofErr w:type="spellEnd"/>
      <w:r w:rsidRPr="00837CF6">
        <w:rPr>
          <w:rStyle w:val="Emphasis"/>
          <w:i w:val="0"/>
          <w:lang w:val="es-ES"/>
        </w:rPr>
        <w:t xml:space="preserve"> </w:t>
      </w:r>
      <w:proofErr w:type="spellStart"/>
      <w:r w:rsidRPr="00837CF6">
        <w:rPr>
          <w:rStyle w:val="Emphasis"/>
          <w:i w:val="0"/>
          <w:lang w:val="es-ES"/>
        </w:rPr>
        <w:t>c</w:t>
      </w:r>
      <w:r w:rsidR="008501E0">
        <w:rPr>
          <w:rStyle w:val="Emphasis"/>
          <w:i w:val="0"/>
          <w:lang w:val="es-ES"/>
        </w:rPr>
        <w:t>ase</w:t>
      </w:r>
      <w:r w:rsidRPr="00837CF6">
        <w:rPr>
          <w:rStyle w:val="Emphasis"/>
          <w:i w:val="0"/>
          <w:lang w:val="es-ES"/>
        </w:rPr>
        <w:t>i</w:t>
      </w:r>
      <w:proofErr w:type="spellEnd"/>
      <w:r w:rsidRPr="00837CF6">
        <w:rPr>
          <w:rStyle w:val="Emphasis"/>
          <w:i w:val="0"/>
          <w:lang w:val="es-ES"/>
        </w:rPr>
        <w:t xml:space="preserve"> </w:t>
      </w:r>
      <w:proofErr w:type="spellStart"/>
      <w:r w:rsidRPr="00837CF6">
        <w:rPr>
          <w:rStyle w:val="Emphasis"/>
          <w:i w:val="0"/>
          <w:lang w:val="es-ES"/>
        </w:rPr>
        <w:t>orice</w:t>
      </w:r>
      <w:proofErr w:type="spellEnd"/>
      <w:r w:rsidRPr="00837CF6">
        <w:rPr>
          <w:rStyle w:val="Emphasis"/>
          <w:i w:val="0"/>
          <w:lang w:val="es-ES"/>
        </w:rPr>
        <w:t xml:space="preserve"> </w:t>
      </w:r>
      <w:proofErr w:type="spellStart"/>
      <w:r w:rsidRPr="00837CF6">
        <w:rPr>
          <w:rStyle w:val="Emphasis"/>
          <w:i w:val="0"/>
          <w:lang w:val="es-ES"/>
        </w:rPr>
        <w:t>situație</w:t>
      </w:r>
      <w:proofErr w:type="spellEnd"/>
      <w:r w:rsidRPr="00837CF6">
        <w:rPr>
          <w:rStyle w:val="Emphasis"/>
          <w:i w:val="0"/>
          <w:lang w:val="es-ES"/>
        </w:rPr>
        <w:t xml:space="preserve"> </w:t>
      </w:r>
      <w:proofErr w:type="spellStart"/>
      <w:r w:rsidRPr="00837CF6">
        <w:rPr>
          <w:rStyle w:val="Emphasis"/>
          <w:i w:val="0"/>
          <w:lang w:val="es-ES"/>
        </w:rPr>
        <w:t>deosebită</w:t>
      </w:r>
      <w:proofErr w:type="spellEnd"/>
      <w:r w:rsidRPr="00837CF6">
        <w:rPr>
          <w:rStyle w:val="Emphasis"/>
          <w:i w:val="0"/>
          <w:lang w:val="es-ES"/>
        </w:rPr>
        <w:t xml:space="preserve">; </w:t>
      </w:r>
    </w:p>
    <w:p w14:paraId="0890E009" w14:textId="1E44F07F" w:rsidR="00FA76E0" w:rsidRPr="00E22AF1" w:rsidRDefault="00FA76E0" w:rsidP="00582552">
      <w:pPr>
        <w:pStyle w:val="NoSpacing"/>
        <w:numPr>
          <w:ilvl w:val="0"/>
          <w:numId w:val="19"/>
        </w:numPr>
        <w:spacing w:line="276" w:lineRule="auto"/>
        <w:jc w:val="both"/>
        <w:rPr>
          <w:rStyle w:val="Emphasis"/>
          <w:i w:val="0"/>
          <w:lang w:val="es-ES"/>
        </w:rPr>
      </w:pPr>
      <w:proofErr w:type="spellStart"/>
      <w:r w:rsidRPr="00E22AF1">
        <w:rPr>
          <w:rStyle w:val="Emphasis"/>
          <w:i w:val="0"/>
          <w:lang w:val="es-ES"/>
        </w:rPr>
        <w:t>colaborează</w:t>
      </w:r>
      <w:proofErr w:type="spellEnd"/>
      <w:r w:rsidRPr="00E22AF1">
        <w:rPr>
          <w:rStyle w:val="Emphasis"/>
          <w:i w:val="0"/>
          <w:lang w:val="es-ES"/>
        </w:rPr>
        <w:t xml:space="preserve"> </w:t>
      </w:r>
      <w:proofErr w:type="spellStart"/>
      <w:r w:rsidRPr="00E22AF1">
        <w:rPr>
          <w:rStyle w:val="Emphasis"/>
          <w:i w:val="0"/>
          <w:lang w:val="es-ES"/>
        </w:rPr>
        <w:t>cu</w:t>
      </w:r>
      <w:proofErr w:type="spellEnd"/>
      <w:r w:rsidRPr="00E22AF1">
        <w:rPr>
          <w:rStyle w:val="Emphasis"/>
          <w:i w:val="0"/>
          <w:lang w:val="es-ES"/>
        </w:rPr>
        <w:t xml:space="preserve"> </w:t>
      </w:r>
      <w:proofErr w:type="spellStart"/>
      <w:r w:rsidRPr="00E22AF1">
        <w:rPr>
          <w:rStyle w:val="Emphasis"/>
          <w:i w:val="0"/>
          <w:lang w:val="es-ES"/>
        </w:rPr>
        <w:t>specialiști</w:t>
      </w:r>
      <w:proofErr w:type="spellEnd"/>
      <w:r w:rsidRPr="00E22AF1">
        <w:rPr>
          <w:rStyle w:val="Emphasis"/>
          <w:i w:val="0"/>
          <w:lang w:val="es-ES"/>
        </w:rPr>
        <w:t xml:space="preserve"> (</w:t>
      </w:r>
      <w:proofErr w:type="spellStart"/>
      <w:r w:rsidRPr="00E22AF1">
        <w:rPr>
          <w:rStyle w:val="Emphasis"/>
          <w:i w:val="0"/>
          <w:lang w:val="es-ES"/>
        </w:rPr>
        <w:t>psiholog</w:t>
      </w:r>
      <w:proofErr w:type="spellEnd"/>
      <w:r w:rsidRPr="00E22AF1">
        <w:rPr>
          <w:rStyle w:val="Emphasis"/>
          <w:i w:val="0"/>
          <w:lang w:val="es-ES"/>
        </w:rPr>
        <w:t xml:space="preserve">, </w:t>
      </w:r>
      <w:proofErr w:type="spellStart"/>
      <w:r w:rsidRPr="00E22AF1">
        <w:rPr>
          <w:rStyle w:val="Emphasis"/>
          <w:i w:val="0"/>
          <w:lang w:val="es-ES"/>
        </w:rPr>
        <w:t>pedagog</w:t>
      </w:r>
      <w:proofErr w:type="spellEnd"/>
      <w:r w:rsidRPr="00E22AF1">
        <w:rPr>
          <w:rStyle w:val="Emphasis"/>
          <w:i w:val="0"/>
          <w:lang w:val="es-ES"/>
        </w:rPr>
        <w:t xml:space="preserve">, </w:t>
      </w:r>
      <w:proofErr w:type="spellStart"/>
      <w:r w:rsidRPr="00E22AF1">
        <w:rPr>
          <w:rStyle w:val="Emphasis"/>
          <w:i w:val="0"/>
          <w:lang w:val="es-ES"/>
        </w:rPr>
        <w:t>logoped</w:t>
      </w:r>
      <w:proofErr w:type="spellEnd"/>
      <w:r w:rsidRPr="00E22AF1">
        <w:rPr>
          <w:rStyle w:val="Emphasis"/>
          <w:i w:val="0"/>
          <w:lang w:val="es-ES"/>
        </w:rPr>
        <w:t xml:space="preserve">, </w:t>
      </w:r>
      <w:proofErr w:type="spellStart"/>
      <w:r w:rsidRPr="00E22AF1">
        <w:rPr>
          <w:rStyle w:val="Emphasis"/>
          <w:i w:val="0"/>
          <w:lang w:val="es-ES"/>
        </w:rPr>
        <w:t>kinetoterapeut</w:t>
      </w:r>
      <w:proofErr w:type="spellEnd"/>
      <w:r w:rsidRPr="00E22AF1">
        <w:rPr>
          <w:rStyle w:val="Emphasis"/>
          <w:i w:val="0"/>
          <w:lang w:val="es-ES"/>
        </w:rPr>
        <w:t xml:space="preserve">) </w:t>
      </w:r>
      <w:proofErr w:type="spellStart"/>
      <w:r w:rsidRPr="00E22AF1">
        <w:rPr>
          <w:rStyle w:val="Emphasis"/>
          <w:i w:val="0"/>
          <w:lang w:val="es-ES"/>
        </w:rPr>
        <w:t>pentru</w:t>
      </w:r>
      <w:proofErr w:type="spellEnd"/>
      <w:r w:rsidRPr="00E22AF1">
        <w:rPr>
          <w:rStyle w:val="Emphasis"/>
          <w:i w:val="0"/>
          <w:lang w:val="es-ES"/>
        </w:rPr>
        <w:t xml:space="preserve"> </w:t>
      </w:r>
      <w:proofErr w:type="spellStart"/>
      <w:r w:rsidRPr="00E22AF1">
        <w:rPr>
          <w:rStyle w:val="Emphasis"/>
          <w:i w:val="0"/>
          <w:lang w:val="es-ES"/>
        </w:rPr>
        <w:t>corectarea</w:t>
      </w:r>
      <w:proofErr w:type="spellEnd"/>
      <w:r w:rsidRPr="00E22AF1">
        <w:rPr>
          <w:rStyle w:val="Emphasis"/>
          <w:i w:val="0"/>
          <w:lang w:val="es-ES"/>
        </w:rPr>
        <w:t xml:space="preserve">/ </w:t>
      </w:r>
      <w:proofErr w:type="spellStart"/>
      <w:r w:rsidRPr="00E22AF1">
        <w:rPr>
          <w:rStyle w:val="Emphasis"/>
          <w:i w:val="0"/>
          <w:lang w:val="es-ES"/>
        </w:rPr>
        <w:t>remedierea</w:t>
      </w:r>
      <w:proofErr w:type="spellEnd"/>
      <w:r w:rsidRPr="00E22AF1">
        <w:rPr>
          <w:rStyle w:val="Emphasis"/>
          <w:i w:val="0"/>
          <w:lang w:val="es-ES"/>
        </w:rPr>
        <w:t xml:space="preserve"> </w:t>
      </w:r>
      <w:proofErr w:type="spellStart"/>
      <w:r w:rsidRPr="00E22AF1">
        <w:rPr>
          <w:rStyle w:val="Emphasis"/>
          <w:i w:val="0"/>
          <w:lang w:val="es-ES"/>
        </w:rPr>
        <w:t>tulburărilor</w:t>
      </w:r>
      <w:proofErr w:type="spellEnd"/>
      <w:r w:rsidRPr="00E22AF1">
        <w:rPr>
          <w:rStyle w:val="Emphasis"/>
          <w:i w:val="0"/>
          <w:lang w:val="es-ES"/>
        </w:rPr>
        <w:t xml:space="preserve"> de </w:t>
      </w:r>
      <w:proofErr w:type="spellStart"/>
      <w:r w:rsidRPr="00E22AF1">
        <w:rPr>
          <w:rStyle w:val="Emphasis"/>
          <w:i w:val="0"/>
          <w:lang w:val="es-ES"/>
        </w:rPr>
        <w:t>comportament</w:t>
      </w:r>
      <w:proofErr w:type="spellEnd"/>
      <w:r w:rsidRPr="00E22AF1">
        <w:rPr>
          <w:rStyle w:val="Emphasis"/>
          <w:i w:val="0"/>
          <w:lang w:val="es-ES"/>
        </w:rPr>
        <w:t xml:space="preserve"> ale </w:t>
      </w:r>
      <w:proofErr w:type="spellStart"/>
      <w:r w:rsidRPr="00E22AF1">
        <w:rPr>
          <w:rStyle w:val="Emphasis"/>
          <w:i w:val="0"/>
          <w:lang w:val="es-ES"/>
        </w:rPr>
        <w:t>copiilor</w:t>
      </w:r>
      <w:proofErr w:type="spellEnd"/>
      <w:r w:rsidRPr="00E22AF1">
        <w:rPr>
          <w:rStyle w:val="Emphasis"/>
          <w:i w:val="0"/>
          <w:lang w:val="es-ES"/>
        </w:rPr>
        <w:t xml:space="preserve"> </w:t>
      </w:r>
      <w:proofErr w:type="spellStart"/>
      <w:r w:rsidRPr="00E22AF1">
        <w:rPr>
          <w:rStyle w:val="Emphasis"/>
          <w:i w:val="0"/>
          <w:lang w:val="es-ES"/>
        </w:rPr>
        <w:t>în</w:t>
      </w:r>
      <w:proofErr w:type="spellEnd"/>
      <w:r w:rsidRPr="00E22AF1">
        <w:rPr>
          <w:rStyle w:val="Emphasis"/>
          <w:i w:val="0"/>
          <w:lang w:val="es-ES"/>
        </w:rPr>
        <w:t xml:space="preserve"> </w:t>
      </w:r>
      <w:proofErr w:type="spellStart"/>
      <w:r w:rsidRPr="00E22AF1">
        <w:rPr>
          <w:rStyle w:val="Emphasis"/>
          <w:i w:val="0"/>
          <w:lang w:val="es-ES"/>
        </w:rPr>
        <w:t>vedera</w:t>
      </w:r>
      <w:proofErr w:type="spellEnd"/>
      <w:r w:rsidRPr="00E22AF1">
        <w:rPr>
          <w:rStyle w:val="Emphasis"/>
          <w:i w:val="0"/>
          <w:lang w:val="es-ES"/>
        </w:rPr>
        <w:t xml:space="preserve"> </w:t>
      </w:r>
      <w:proofErr w:type="spellStart"/>
      <w:r w:rsidRPr="00E22AF1">
        <w:rPr>
          <w:rStyle w:val="Emphasis"/>
          <w:i w:val="0"/>
          <w:lang w:val="es-ES"/>
        </w:rPr>
        <w:t>restabilirii</w:t>
      </w:r>
      <w:proofErr w:type="spellEnd"/>
      <w:r w:rsidRPr="00E22AF1">
        <w:rPr>
          <w:rStyle w:val="Emphasis"/>
          <w:i w:val="0"/>
          <w:lang w:val="es-ES"/>
        </w:rPr>
        <w:t xml:space="preserve"> </w:t>
      </w:r>
      <w:proofErr w:type="spellStart"/>
      <w:r w:rsidRPr="00E22AF1">
        <w:rPr>
          <w:rStyle w:val="Emphasis"/>
          <w:i w:val="0"/>
          <w:lang w:val="es-ES"/>
        </w:rPr>
        <w:t>echilibrului</w:t>
      </w:r>
      <w:proofErr w:type="spellEnd"/>
      <w:r w:rsidRPr="00E22AF1">
        <w:rPr>
          <w:rStyle w:val="Emphasis"/>
          <w:i w:val="0"/>
          <w:lang w:val="es-ES"/>
        </w:rPr>
        <w:t xml:space="preserve"> </w:t>
      </w:r>
      <w:proofErr w:type="spellStart"/>
      <w:r w:rsidRPr="00E22AF1">
        <w:rPr>
          <w:rStyle w:val="Emphasis"/>
          <w:i w:val="0"/>
          <w:lang w:val="es-ES"/>
        </w:rPr>
        <w:t>fizic</w:t>
      </w:r>
      <w:proofErr w:type="spellEnd"/>
      <w:r w:rsidRPr="00E22AF1">
        <w:rPr>
          <w:rStyle w:val="Emphasis"/>
          <w:i w:val="0"/>
          <w:lang w:val="es-ES"/>
        </w:rPr>
        <w:t xml:space="preserve">, </w:t>
      </w:r>
      <w:proofErr w:type="spellStart"/>
      <w:r w:rsidRPr="00E22AF1">
        <w:rPr>
          <w:rStyle w:val="Emphasis"/>
          <w:i w:val="0"/>
          <w:lang w:val="es-ES"/>
        </w:rPr>
        <w:t>psihic</w:t>
      </w:r>
      <w:proofErr w:type="spellEnd"/>
      <w:r w:rsidRPr="00E22AF1">
        <w:rPr>
          <w:rStyle w:val="Emphasis"/>
          <w:i w:val="0"/>
          <w:lang w:val="es-ES"/>
        </w:rPr>
        <w:t xml:space="preserve"> </w:t>
      </w:r>
      <w:proofErr w:type="spellStart"/>
      <w:r w:rsidRPr="00E22AF1">
        <w:rPr>
          <w:rStyle w:val="Emphasis"/>
          <w:i w:val="0"/>
          <w:lang w:val="es-ES"/>
        </w:rPr>
        <w:t>și</w:t>
      </w:r>
      <w:proofErr w:type="spellEnd"/>
      <w:r w:rsidRPr="00E22AF1">
        <w:rPr>
          <w:rStyle w:val="Emphasis"/>
          <w:i w:val="0"/>
          <w:lang w:val="es-ES"/>
        </w:rPr>
        <w:t xml:space="preserve"> </w:t>
      </w:r>
      <w:proofErr w:type="spellStart"/>
      <w:r w:rsidRPr="00E22AF1">
        <w:rPr>
          <w:rStyle w:val="Emphasis"/>
          <w:i w:val="0"/>
          <w:lang w:val="es-ES"/>
        </w:rPr>
        <w:t>emoțional</w:t>
      </w:r>
      <w:proofErr w:type="spellEnd"/>
      <w:r w:rsidRPr="00E22AF1">
        <w:rPr>
          <w:rStyle w:val="Emphasis"/>
          <w:i w:val="0"/>
          <w:lang w:val="es-ES"/>
        </w:rPr>
        <w:t xml:space="preserve"> al </w:t>
      </w:r>
      <w:proofErr w:type="spellStart"/>
      <w:r w:rsidRPr="00E22AF1">
        <w:rPr>
          <w:rStyle w:val="Emphasis"/>
          <w:i w:val="0"/>
          <w:lang w:val="es-ES"/>
        </w:rPr>
        <w:t>acestora</w:t>
      </w:r>
      <w:proofErr w:type="spellEnd"/>
      <w:r w:rsidRPr="00E22AF1">
        <w:rPr>
          <w:rStyle w:val="Emphasis"/>
          <w:i w:val="0"/>
          <w:lang w:val="es-ES"/>
        </w:rPr>
        <w:t>,</w:t>
      </w:r>
    </w:p>
    <w:p w14:paraId="38EF780F" w14:textId="10CC8E5F" w:rsidR="00FA76E0" w:rsidRPr="00582552" w:rsidRDefault="00FA76E0" w:rsidP="00582552">
      <w:pPr>
        <w:pStyle w:val="NoSpacing"/>
        <w:numPr>
          <w:ilvl w:val="0"/>
          <w:numId w:val="19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582552">
        <w:rPr>
          <w:rStyle w:val="Emphasis"/>
          <w:i w:val="0"/>
        </w:rPr>
        <w:t>supraveghează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și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gestionează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întregul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echipament</w:t>
      </w:r>
      <w:proofErr w:type="spellEnd"/>
      <w:r w:rsidRPr="00582552">
        <w:rPr>
          <w:rStyle w:val="Emphasis"/>
          <w:i w:val="0"/>
        </w:rPr>
        <w:t xml:space="preserve"> din </w:t>
      </w:r>
      <w:proofErr w:type="spellStart"/>
      <w:r w:rsidRPr="00582552">
        <w:rPr>
          <w:rStyle w:val="Emphasis"/>
          <w:i w:val="0"/>
        </w:rPr>
        <w:t>dotarea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proofErr w:type="gramStart"/>
      <w:r w:rsidRPr="00582552">
        <w:rPr>
          <w:rStyle w:val="Emphasis"/>
          <w:i w:val="0"/>
        </w:rPr>
        <w:t>copiilor</w:t>
      </w:r>
      <w:proofErr w:type="spellEnd"/>
      <w:r w:rsidRPr="00582552">
        <w:rPr>
          <w:rStyle w:val="Emphasis"/>
          <w:i w:val="0"/>
        </w:rPr>
        <w:t>;</w:t>
      </w:r>
      <w:proofErr w:type="gramEnd"/>
      <w:r w:rsidRPr="00582552">
        <w:rPr>
          <w:rStyle w:val="Emphasis"/>
          <w:i w:val="0"/>
        </w:rPr>
        <w:t xml:space="preserve"> </w:t>
      </w:r>
    </w:p>
    <w:p w14:paraId="36236754" w14:textId="77777777" w:rsidR="00FA76E0" w:rsidRPr="00582552" w:rsidRDefault="00FA76E0" w:rsidP="00582552">
      <w:pPr>
        <w:pStyle w:val="NoSpacing"/>
        <w:numPr>
          <w:ilvl w:val="0"/>
          <w:numId w:val="19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582552">
        <w:rPr>
          <w:rStyle w:val="Emphasis"/>
          <w:i w:val="0"/>
        </w:rPr>
        <w:t>asigură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prepararea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și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servirea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mâncării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copiilor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în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condiții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igienico-sanitare</w:t>
      </w:r>
      <w:proofErr w:type="spellEnd"/>
      <w:r w:rsidRPr="00582552">
        <w:rPr>
          <w:rStyle w:val="Emphasis"/>
          <w:i w:val="0"/>
        </w:rPr>
        <w:t xml:space="preserve">, </w:t>
      </w:r>
      <w:proofErr w:type="spellStart"/>
      <w:r w:rsidRPr="00582552">
        <w:rPr>
          <w:rStyle w:val="Emphasis"/>
          <w:i w:val="0"/>
        </w:rPr>
        <w:t>respectând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cantitățile</w:t>
      </w:r>
      <w:proofErr w:type="spellEnd"/>
      <w:r w:rsidRPr="00582552">
        <w:rPr>
          <w:rStyle w:val="Emphasis"/>
          <w:i w:val="0"/>
        </w:rPr>
        <w:t xml:space="preserve"> din </w:t>
      </w:r>
      <w:proofErr w:type="spellStart"/>
      <w:r w:rsidRPr="00582552">
        <w:rPr>
          <w:rStyle w:val="Emphasis"/>
          <w:i w:val="0"/>
        </w:rPr>
        <w:t>foaia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zilnică</w:t>
      </w:r>
      <w:proofErr w:type="spellEnd"/>
      <w:r w:rsidRPr="00582552">
        <w:rPr>
          <w:rStyle w:val="Emphasis"/>
          <w:i w:val="0"/>
        </w:rPr>
        <w:t xml:space="preserve"> de </w:t>
      </w:r>
      <w:proofErr w:type="spellStart"/>
      <w:proofErr w:type="gramStart"/>
      <w:r w:rsidRPr="00582552">
        <w:rPr>
          <w:rStyle w:val="Emphasis"/>
          <w:i w:val="0"/>
        </w:rPr>
        <w:t>alimente</w:t>
      </w:r>
      <w:proofErr w:type="spellEnd"/>
      <w:r w:rsidRPr="00582552">
        <w:rPr>
          <w:rStyle w:val="Emphasis"/>
          <w:i w:val="0"/>
        </w:rPr>
        <w:t>;</w:t>
      </w:r>
      <w:proofErr w:type="gramEnd"/>
      <w:r w:rsidRPr="00582552">
        <w:rPr>
          <w:rStyle w:val="Emphasis"/>
          <w:i w:val="0"/>
        </w:rPr>
        <w:t xml:space="preserve"> </w:t>
      </w:r>
    </w:p>
    <w:p w14:paraId="073FE1F4" w14:textId="77777777" w:rsidR="00FA76E0" w:rsidRPr="00582552" w:rsidRDefault="00FA76E0" w:rsidP="00582552">
      <w:pPr>
        <w:pStyle w:val="NoSpacing"/>
        <w:numPr>
          <w:ilvl w:val="0"/>
          <w:numId w:val="19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582552">
        <w:rPr>
          <w:rStyle w:val="Emphasis"/>
          <w:i w:val="0"/>
        </w:rPr>
        <w:t>consemnează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în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registrele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casei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orice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situație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apărută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în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tura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sa</w:t>
      </w:r>
      <w:proofErr w:type="spellEnd"/>
      <w:r w:rsidRPr="00582552">
        <w:rPr>
          <w:rStyle w:val="Emphasis"/>
          <w:i w:val="0"/>
        </w:rPr>
        <w:t xml:space="preserve"> precum </w:t>
      </w:r>
      <w:proofErr w:type="spellStart"/>
      <w:r w:rsidRPr="00582552">
        <w:rPr>
          <w:rStyle w:val="Emphasis"/>
          <w:i w:val="0"/>
        </w:rPr>
        <w:t>și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măsurile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luate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și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anunță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șeful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casei</w:t>
      </w:r>
      <w:proofErr w:type="spellEnd"/>
      <w:r w:rsidRPr="00582552">
        <w:rPr>
          <w:rStyle w:val="Emphasis"/>
          <w:i w:val="0"/>
        </w:rPr>
        <w:t xml:space="preserve"> conform </w:t>
      </w:r>
      <w:proofErr w:type="spellStart"/>
      <w:proofErr w:type="gramStart"/>
      <w:r w:rsidRPr="00582552">
        <w:rPr>
          <w:rStyle w:val="Emphasis"/>
          <w:i w:val="0"/>
        </w:rPr>
        <w:t>procedurilor</w:t>
      </w:r>
      <w:proofErr w:type="spellEnd"/>
      <w:r w:rsidRPr="00582552">
        <w:rPr>
          <w:rStyle w:val="Emphasis"/>
          <w:i w:val="0"/>
        </w:rPr>
        <w:t>;</w:t>
      </w:r>
      <w:proofErr w:type="gramEnd"/>
    </w:p>
    <w:p w14:paraId="38CBF85A" w14:textId="77777777" w:rsidR="00FA76E0" w:rsidRPr="00582552" w:rsidRDefault="00FA76E0" w:rsidP="00582552">
      <w:pPr>
        <w:pStyle w:val="NoSpacing"/>
        <w:numPr>
          <w:ilvl w:val="0"/>
          <w:numId w:val="19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582552">
        <w:rPr>
          <w:rStyle w:val="Emphasis"/>
          <w:i w:val="0"/>
        </w:rPr>
        <w:t>semnalează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șefului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casei</w:t>
      </w:r>
      <w:proofErr w:type="spellEnd"/>
      <w:r w:rsidRPr="00582552">
        <w:rPr>
          <w:rStyle w:val="Emphasis"/>
          <w:i w:val="0"/>
        </w:rPr>
        <w:t xml:space="preserve"> de tip familial </w:t>
      </w:r>
      <w:proofErr w:type="spellStart"/>
      <w:r w:rsidRPr="00582552">
        <w:rPr>
          <w:rStyle w:val="Emphasis"/>
          <w:i w:val="0"/>
        </w:rPr>
        <w:t>în</w:t>
      </w:r>
      <w:proofErr w:type="spellEnd"/>
      <w:r w:rsidRPr="00582552">
        <w:rPr>
          <w:rStyle w:val="Emphasis"/>
          <w:i w:val="0"/>
        </w:rPr>
        <w:t xml:space="preserve"> termen de o </w:t>
      </w:r>
      <w:proofErr w:type="spellStart"/>
      <w:r w:rsidRPr="00582552">
        <w:rPr>
          <w:rStyle w:val="Emphasis"/>
          <w:i w:val="0"/>
        </w:rPr>
        <w:t>oră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orice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abuz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asupra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copilului</w:t>
      </w:r>
      <w:proofErr w:type="spellEnd"/>
      <w:r w:rsidRPr="00582552">
        <w:rPr>
          <w:rStyle w:val="Emphasis"/>
          <w:i w:val="0"/>
        </w:rPr>
        <w:t xml:space="preserve">, </w:t>
      </w:r>
      <w:proofErr w:type="spellStart"/>
      <w:r w:rsidRPr="00582552">
        <w:rPr>
          <w:rStyle w:val="Emphasis"/>
          <w:i w:val="0"/>
        </w:rPr>
        <w:t>respectând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procedurile</w:t>
      </w:r>
      <w:proofErr w:type="spellEnd"/>
      <w:r w:rsidRPr="00582552">
        <w:rPr>
          <w:rStyle w:val="Emphasis"/>
          <w:i w:val="0"/>
        </w:rPr>
        <w:t xml:space="preserve"> de </w:t>
      </w:r>
      <w:proofErr w:type="spellStart"/>
      <w:r w:rsidRPr="00582552">
        <w:rPr>
          <w:rStyle w:val="Emphasis"/>
          <w:i w:val="0"/>
        </w:rPr>
        <w:t>lucru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privind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semnalarea</w:t>
      </w:r>
      <w:proofErr w:type="spellEnd"/>
      <w:r w:rsidRPr="00582552">
        <w:rPr>
          <w:rStyle w:val="Emphasis"/>
          <w:i w:val="0"/>
        </w:rPr>
        <w:t xml:space="preserve"> </w:t>
      </w:r>
      <w:proofErr w:type="spellStart"/>
      <w:r w:rsidRPr="00582552">
        <w:rPr>
          <w:rStyle w:val="Emphasis"/>
          <w:i w:val="0"/>
        </w:rPr>
        <w:t>cazurilor</w:t>
      </w:r>
      <w:proofErr w:type="spellEnd"/>
      <w:r w:rsidRPr="00582552">
        <w:rPr>
          <w:rStyle w:val="Emphasis"/>
          <w:i w:val="0"/>
        </w:rPr>
        <w:t xml:space="preserve"> de </w:t>
      </w:r>
      <w:proofErr w:type="spellStart"/>
      <w:proofErr w:type="gramStart"/>
      <w:r w:rsidRPr="00582552">
        <w:rPr>
          <w:rStyle w:val="Emphasis"/>
          <w:i w:val="0"/>
        </w:rPr>
        <w:t>abuz</w:t>
      </w:r>
      <w:proofErr w:type="spellEnd"/>
      <w:r w:rsidRPr="00582552">
        <w:rPr>
          <w:rStyle w:val="Emphasis"/>
          <w:i w:val="0"/>
        </w:rPr>
        <w:t>;</w:t>
      </w:r>
      <w:proofErr w:type="gramEnd"/>
    </w:p>
    <w:p w14:paraId="04035CB5" w14:textId="77777777" w:rsidR="00FA76E0" w:rsidRPr="00582552" w:rsidRDefault="00FA76E0" w:rsidP="00582552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82552">
        <w:rPr>
          <w:rFonts w:ascii="Times New Roman" w:hAnsi="Times New Roman"/>
          <w:sz w:val="24"/>
          <w:szCs w:val="24"/>
          <w:lang w:val="ro"/>
        </w:rPr>
        <w:t xml:space="preserve">îndeplinește și alte </w:t>
      </w:r>
      <w:proofErr w:type="spellStart"/>
      <w:r w:rsidRPr="00582552">
        <w:rPr>
          <w:rFonts w:ascii="Times New Roman" w:hAnsi="Times New Roman"/>
          <w:sz w:val="24"/>
          <w:szCs w:val="24"/>
          <w:lang w:val="ro"/>
        </w:rPr>
        <w:t>atribuţii</w:t>
      </w:r>
      <w:proofErr w:type="spellEnd"/>
      <w:r w:rsidRPr="00582552">
        <w:rPr>
          <w:rFonts w:ascii="Times New Roman" w:hAnsi="Times New Roman"/>
          <w:sz w:val="24"/>
          <w:szCs w:val="24"/>
          <w:lang w:val="ro"/>
        </w:rPr>
        <w:t xml:space="preserve"> prevăzute </w:t>
      </w:r>
      <w:proofErr w:type="spellStart"/>
      <w:r w:rsidRPr="00582552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58255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n-US"/>
        </w:rPr>
        <w:t>standardul</w:t>
      </w:r>
      <w:proofErr w:type="spellEnd"/>
      <w:r w:rsidRPr="00582552">
        <w:rPr>
          <w:rFonts w:ascii="Times New Roman" w:hAnsi="Times New Roman"/>
          <w:sz w:val="24"/>
          <w:szCs w:val="24"/>
          <w:lang w:val="en-US"/>
        </w:rPr>
        <w:t xml:space="preserve"> minim de </w:t>
      </w:r>
      <w:proofErr w:type="spellStart"/>
      <w:r w:rsidRPr="00582552"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 w:rsidRPr="0058255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  <w:lang w:val="en-US"/>
        </w:rPr>
        <w:t>aplicabil</w:t>
      </w:r>
      <w:proofErr w:type="spellEnd"/>
      <w:r w:rsidRPr="00582552">
        <w:rPr>
          <w:rFonts w:ascii="Times New Roman" w:hAnsi="Times New Roman"/>
          <w:sz w:val="24"/>
          <w:szCs w:val="24"/>
          <w:lang w:val="en-US"/>
        </w:rPr>
        <w:t>.</w:t>
      </w:r>
    </w:p>
    <w:p w14:paraId="10082E39" w14:textId="77777777" w:rsidR="00FA76E0" w:rsidRPr="00582552" w:rsidRDefault="00FA76E0" w:rsidP="00582552">
      <w:pPr>
        <w:rPr>
          <w:rFonts w:ascii="Times New Roman" w:hAnsi="Times New Roman"/>
          <w:sz w:val="24"/>
          <w:szCs w:val="24"/>
          <w:lang w:val="en-US"/>
        </w:rPr>
      </w:pPr>
    </w:p>
    <w:p w14:paraId="0A4E5F9A" w14:textId="77777777" w:rsidR="00BA4E5F" w:rsidRPr="00582552" w:rsidRDefault="00922541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>II. Î</w:t>
      </w:r>
      <w:r w:rsidR="00BA4E5F" w:rsidRPr="00582552">
        <w:rPr>
          <w:rFonts w:ascii="Times New Roman" w:hAnsi="Times New Roman"/>
          <w:b/>
          <w:bCs/>
          <w:sz w:val="24"/>
          <w:szCs w:val="24"/>
        </w:rPr>
        <w:t>ngrijitor</w:t>
      </w:r>
    </w:p>
    <w:p w14:paraId="7BB63ECE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2B36028" w14:textId="0EC108FE" w:rsidR="00922541" w:rsidRPr="00582552" w:rsidRDefault="00922541" w:rsidP="0058255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rezolvă toate necesitățile gospodărești antrenându-i în activități practice pe beneficiari în limita abilităților și opțiunii lor</w:t>
      </w:r>
      <w:r w:rsidR="00490372" w:rsidRPr="00582552">
        <w:rPr>
          <w:rFonts w:ascii="Times New Roman" w:hAnsi="Times New Roman"/>
          <w:sz w:val="24"/>
          <w:szCs w:val="24"/>
        </w:rPr>
        <w:t>;</w:t>
      </w:r>
    </w:p>
    <w:p w14:paraId="067C88B8" w14:textId="77777777" w:rsidR="00922541" w:rsidRPr="00582552" w:rsidRDefault="00922541" w:rsidP="0058255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supraveghează modul de folosire de către copii a instalațiilor </w:t>
      </w:r>
      <w:proofErr w:type="spellStart"/>
      <w:r w:rsidRPr="00582552">
        <w:rPr>
          <w:rFonts w:ascii="Times New Roman" w:hAnsi="Times New Roman"/>
          <w:sz w:val="24"/>
          <w:szCs w:val="24"/>
        </w:rPr>
        <w:t>igienico</w:t>
      </w:r>
      <w:proofErr w:type="spellEnd"/>
      <w:r w:rsidRPr="00582552">
        <w:rPr>
          <w:rFonts w:ascii="Times New Roman" w:hAnsi="Times New Roman"/>
          <w:sz w:val="24"/>
          <w:szCs w:val="24"/>
        </w:rPr>
        <w:t>-sanitare pentru a preveni degradarea acestora și risipa;</w:t>
      </w:r>
    </w:p>
    <w:p w14:paraId="7295B86F" w14:textId="0B585471" w:rsidR="00922541" w:rsidRPr="00582552" w:rsidRDefault="00922541" w:rsidP="0058255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ține </w:t>
      </w:r>
      <w:r w:rsidR="00186D8C" w:rsidRPr="00582552">
        <w:rPr>
          <w:rFonts w:ascii="Times New Roman" w:hAnsi="Times New Roman"/>
          <w:sz w:val="24"/>
          <w:szCs w:val="24"/>
        </w:rPr>
        <w:t>legătura</w:t>
      </w:r>
      <w:r w:rsidRPr="00582552">
        <w:rPr>
          <w:rFonts w:ascii="Times New Roman" w:hAnsi="Times New Roman"/>
          <w:sz w:val="24"/>
          <w:szCs w:val="24"/>
        </w:rPr>
        <w:t xml:space="preserve"> cu educatorii si asistentul medical </w:t>
      </w:r>
      <w:r w:rsidR="00186D8C" w:rsidRPr="00582552">
        <w:rPr>
          <w:rFonts w:ascii="Times New Roman" w:hAnsi="Times New Roman"/>
          <w:sz w:val="24"/>
          <w:szCs w:val="24"/>
        </w:rPr>
        <w:t>cărora</w:t>
      </w:r>
      <w:r w:rsidRPr="00582552">
        <w:rPr>
          <w:rFonts w:ascii="Times New Roman" w:hAnsi="Times New Roman"/>
          <w:sz w:val="24"/>
          <w:szCs w:val="24"/>
        </w:rPr>
        <w:t xml:space="preserve"> le comunica </w:t>
      </w:r>
      <w:r w:rsidR="00186D8C" w:rsidRPr="00582552">
        <w:rPr>
          <w:rFonts w:ascii="Times New Roman" w:hAnsi="Times New Roman"/>
          <w:sz w:val="24"/>
          <w:szCs w:val="24"/>
        </w:rPr>
        <w:t>observațiile</w:t>
      </w:r>
      <w:r w:rsidRPr="00582552">
        <w:rPr>
          <w:rFonts w:ascii="Times New Roman" w:hAnsi="Times New Roman"/>
          <w:sz w:val="24"/>
          <w:szCs w:val="24"/>
        </w:rPr>
        <w:t xml:space="preserve"> asupra </w:t>
      </w:r>
      <w:r w:rsidR="00186D8C" w:rsidRPr="00582552">
        <w:rPr>
          <w:rFonts w:ascii="Times New Roman" w:hAnsi="Times New Roman"/>
          <w:sz w:val="24"/>
          <w:szCs w:val="24"/>
        </w:rPr>
        <w:t>stării</w:t>
      </w:r>
      <w:r w:rsidRPr="00582552">
        <w:rPr>
          <w:rFonts w:ascii="Times New Roman" w:hAnsi="Times New Roman"/>
          <w:sz w:val="24"/>
          <w:szCs w:val="24"/>
        </w:rPr>
        <w:t xml:space="preserve"> de </w:t>
      </w:r>
      <w:r w:rsidR="00186D8C" w:rsidRPr="00582552">
        <w:rPr>
          <w:rFonts w:ascii="Times New Roman" w:hAnsi="Times New Roman"/>
          <w:sz w:val="24"/>
          <w:szCs w:val="24"/>
        </w:rPr>
        <w:t>sănătate</w:t>
      </w:r>
      <w:r w:rsidRPr="00582552">
        <w:rPr>
          <w:rFonts w:ascii="Times New Roman" w:hAnsi="Times New Roman"/>
          <w:sz w:val="24"/>
          <w:szCs w:val="24"/>
        </w:rPr>
        <w:t xml:space="preserve"> a copiilor, </w:t>
      </w:r>
      <w:r w:rsidR="00186D8C" w:rsidRPr="00582552">
        <w:rPr>
          <w:rFonts w:ascii="Times New Roman" w:hAnsi="Times New Roman"/>
          <w:sz w:val="24"/>
          <w:szCs w:val="24"/>
        </w:rPr>
        <w:t>manifestările</w:t>
      </w:r>
      <w:r w:rsidRPr="00582552">
        <w:rPr>
          <w:rFonts w:ascii="Times New Roman" w:hAnsi="Times New Roman"/>
          <w:sz w:val="24"/>
          <w:szCs w:val="24"/>
        </w:rPr>
        <w:t xml:space="preserve"> deosebite ale acestora, date pe care le </w:t>
      </w:r>
      <w:r w:rsidR="00186D8C" w:rsidRPr="00582552">
        <w:rPr>
          <w:rFonts w:ascii="Times New Roman" w:hAnsi="Times New Roman"/>
          <w:sz w:val="24"/>
          <w:szCs w:val="24"/>
        </w:rPr>
        <w:t>consemnează</w:t>
      </w:r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intr</w:t>
      </w:r>
      <w:proofErr w:type="spellEnd"/>
      <w:r w:rsidRPr="00582552">
        <w:rPr>
          <w:rFonts w:ascii="Times New Roman" w:hAnsi="Times New Roman"/>
          <w:sz w:val="24"/>
          <w:szCs w:val="24"/>
        </w:rPr>
        <w:t>-un registru special destinat acestui scop;</w:t>
      </w:r>
    </w:p>
    <w:p w14:paraId="74D16000" w14:textId="239D7AE0" w:rsidR="00922541" w:rsidRPr="00582552" w:rsidRDefault="00922541" w:rsidP="0058255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îndrum</w:t>
      </w:r>
      <w:r w:rsidR="00FB79F5">
        <w:rPr>
          <w:rFonts w:ascii="Times New Roman" w:hAnsi="Times New Roman"/>
          <w:sz w:val="24"/>
          <w:szCs w:val="24"/>
        </w:rPr>
        <w:t>ă</w:t>
      </w:r>
      <w:r w:rsidRPr="00582552">
        <w:rPr>
          <w:rFonts w:ascii="Times New Roman" w:hAnsi="Times New Roman"/>
          <w:sz w:val="24"/>
          <w:szCs w:val="24"/>
        </w:rPr>
        <w:t xml:space="preserve"> beneficiarii asupra modului de respectare a regulilor de igiena corporal</w:t>
      </w:r>
      <w:r w:rsidR="00FB79F5">
        <w:rPr>
          <w:rFonts w:ascii="Times New Roman" w:hAnsi="Times New Roman"/>
          <w:sz w:val="24"/>
          <w:szCs w:val="24"/>
        </w:rPr>
        <w:t>ă</w:t>
      </w:r>
      <w:r w:rsidRPr="00582552">
        <w:rPr>
          <w:rFonts w:ascii="Times New Roman" w:hAnsi="Times New Roman"/>
          <w:sz w:val="24"/>
          <w:szCs w:val="24"/>
        </w:rPr>
        <w:t xml:space="preserve"> </w:t>
      </w:r>
      <w:r w:rsidR="00FB79F5">
        <w:rPr>
          <w:rFonts w:ascii="Times New Roman" w:hAnsi="Times New Roman"/>
          <w:sz w:val="24"/>
          <w:szCs w:val="24"/>
        </w:rPr>
        <w:t>ș</w:t>
      </w:r>
      <w:r w:rsidRPr="00582552">
        <w:rPr>
          <w:rFonts w:ascii="Times New Roman" w:hAnsi="Times New Roman"/>
          <w:sz w:val="24"/>
          <w:szCs w:val="24"/>
        </w:rPr>
        <w:t>i vestimentare;</w:t>
      </w:r>
    </w:p>
    <w:p w14:paraId="4620DE85" w14:textId="1C37B36D" w:rsidR="00922541" w:rsidRPr="00582552" w:rsidRDefault="00922541" w:rsidP="0058255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asigură </w:t>
      </w:r>
      <w:r w:rsidR="00186D8C" w:rsidRPr="00582552">
        <w:rPr>
          <w:rFonts w:ascii="Times New Roman" w:hAnsi="Times New Roman"/>
          <w:sz w:val="24"/>
          <w:szCs w:val="24"/>
        </w:rPr>
        <w:t>pregătirea</w:t>
      </w:r>
      <w:r w:rsidRPr="00582552">
        <w:rPr>
          <w:rFonts w:ascii="Times New Roman" w:hAnsi="Times New Roman"/>
          <w:sz w:val="24"/>
          <w:szCs w:val="24"/>
        </w:rPr>
        <w:t xml:space="preserve"> si servirea mesei </w:t>
      </w:r>
      <w:r w:rsidR="00FB79F5">
        <w:rPr>
          <w:rFonts w:ascii="Times New Roman" w:hAnsi="Times New Roman"/>
          <w:sz w:val="24"/>
          <w:szCs w:val="24"/>
        </w:rPr>
        <w:t>î</w:t>
      </w:r>
      <w:r w:rsidRPr="00582552">
        <w:rPr>
          <w:rFonts w:ascii="Times New Roman" w:hAnsi="Times New Roman"/>
          <w:sz w:val="24"/>
          <w:szCs w:val="24"/>
        </w:rPr>
        <w:t xml:space="preserve">n </w:t>
      </w:r>
      <w:r w:rsidR="00186D8C" w:rsidRPr="00582552">
        <w:rPr>
          <w:rFonts w:ascii="Times New Roman" w:hAnsi="Times New Roman"/>
          <w:sz w:val="24"/>
          <w:szCs w:val="24"/>
        </w:rPr>
        <w:t>condiții</w:t>
      </w:r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igienico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- sanitare respect</w:t>
      </w:r>
      <w:r w:rsidR="00FB79F5">
        <w:rPr>
          <w:rFonts w:ascii="Times New Roman" w:hAnsi="Times New Roman"/>
          <w:sz w:val="24"/>
          <w:szCs w:val="24"/>
        </w:rPr>
        <w:t>â</w:t>
      </w:r>
      <w:r w:rsidRPr="00582552">
        <w:rPr>
          <w:rFonts w:ascii="Times New Roman" w:hAnsi="Times New Roman"/>
          <w:sz w:val="24"/>
          <w:szCs w:val="24"/>
        </w:rPr>
        <w:t xml:space="preserve">nd </w:t>
      </w:r>
      <w:proofErr w:type="spellStart"/>
      <w:r w:rsidRPr="00582552">
        <w:rPr>
          <w:rFonts w:ascii="Times New Roman" w:hAnsi="Times New Roman"/>
          <w:sz w:val="24"/>
          <w:szCs w:val="24"/>
        </w:rPr>
        <w:t>cantitatile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din fo</w:t>
      </w:r>
      <w:r w:rsidR="00FB79F5">
        <w:rPr>
          <w:rFonts w:ascii="Times New Roman" w:hAnsi="Times New Roman"/>
          <w:sz w:val="24"/>
          <w:szCs w:val="24"/>
        </w:rPr>
        <w:t>a</w:t>
      </w:r>
      <w:r w:rsidRPr="00582552">
        <w:rPr>
          <w:rFonts w:ascii="Times New Roman" w:hAnsi="Times New Roman"/>
          <w:sz w:val="24"/>
          <w:szCs w:val="24"/>
        </w:rPr>
        <w:t>ia zilnic</w:t>
      </w:r>
      <w:r w:rsidR="00FB79F5">
        <w:rPr>
          <w:rFonts w:ascii="Times New Roman" w:hAnsi="Times New Roman"/>
          <w:sz w:val="24"/>
          <w:szCs w:val="24"/>
        </w:rPr>
        <w:t>ă</w:t>
      </w:r>
      <w:r w:rsidRPr="00582552">
        <w:rPr>
          <w:rFonts w:ascii="Times New Roman" w:hAnsi="Times New Roman"/>
          <w:sz w:val="24"/>
          <w:szCs w:val="24"/>
        </w:rPr>
        <w:t xml:space="preserve"> de alimente;</w:t>
      </w:r>
    </w:p>
    <w:p w14:paraId="76057A37" w14:textId="442308EC" w:rsidR="00922541" w:rsidRPr="00582552" w:rsidRDefault="00186D8C" w:rsidP="0058255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informează</w:t>
      </w:r>
      <w:r w:rsidR="00922541" w:rsidRPr="00582552">
        <w:rPr>
          <w:rFonts w:ascii="Times New Roman" w:hAnsi="Times New Roman"/>
          <w:sz w:val="24"/>
          <w:szCs w:val="24"/>
        </w:rPr>
        <w:t xml:space="preserve"> </w:t>
      </w:r>
      <w:r w:rsidRPr="00582552">
        <w:rPr>
          <w:rFonts w:ascii="Times New Roman" w:hAnsi="Times New Roman"/>
          <w:sz w:val="24"/>
          <w:szCs w:val="24"/>
        </w:rPr>
        <w:t>șeful</w:t>
      </w:r>
      <w:r w:rsidR="00922541" w:rsidRPr="00582552">
        <w:rPr>
          <w:rFonts w:ascii="Times New Roman" w:hAnsi="Times New Roman"/>
          <w:sz w:val="24"/>
          <w:szCs w:val="24"/>
        </w:rPr>
        <w:t xml:space="preserve"> </w:t>
      </w:r>
      <w:r w:rsidR="008D5B9C" w:rsidRPr="00582552">
        <w:rPr>
          <w:rFonts w:ascii="Times New Roman" w:hAnsi="Times New Roman"/>
          <w:sz w:val="24"/>
          <w:szCs w:val="24"/>
        </w:rPr>
        <w:t>serviciului social</w:t>
      </w:r>
      <w:r w:rsidR="00922541" w:rsidRPr="00582552">
        <w:rPr>
          <w:rFonts w:ascii="Times New Roman" w:hAnsi="Times New Roman"/>
          <w:sz w:val="24"/>
          <w:szCs w:val="24"/>
        </w:rPr>
        <w:t xml:space="preserve"> si responsabilul de caz despre fiecare vizita a </w:t>
      </w:r>
      <w:proofErr w:type="spellStart"/>
      <w:r w:rsidR="00922541" w:rsidRPr="00582552">
        <w:rPr>
          <w:rFonts w:ascii="Times New Roman" w:hAnsi="Times New Roman"/>
          <w:sz w:val="24"/>
          <w:szCs w:val="24"/>
        </w:rPr>
        <w:t>p</w:t>
      </w:r>
      <w:r w:rsidR="00FB79F5">
        <w:rPr>
          <w:rFonts w:ascii="Times New Roman" w:hAnsi="Times New Roman"/>
          <w:sz w:val="24"/>
          <w:szCs w:val="24"/>
        </w:rPr>
        <w:t>ă</w:t>
      </w:r>
      <w:r w:rsidR="00922541" w:rsidRPr="00582552">
        <w:rPr>
          <w:rFonts w:ascii="Times New Roman" w:hAnsi="Times New Roman"/>
          <w:sz w:val="24"/>
          <w:szCs w:val="24"/>
        </w:rPr>
        <w:t>rintilor</w:t>
      </w:r>
      <w:proofErr w:type="spellEnd"/>
      <w:r w:rsidR="00922541" w:rsidRPr="00582552">
        <w:rPr>
          <w:rFonts w:ascii="Times New Roman" w:hAnsi="Times New Roman"/>
          <w:sz w:val="24"/>
          <w:szCs w:val="24"/>
        </w:rPr>
        <w:t xml:space="preserve">, rudelor, precum si anumite aspecte legate de observarea comportamentului ( acceptare, refuz, </w:t>
      </w:r>
      <w:proofErr w:type="spellStart"/>
      <w:r w:rsidR="00922541" w:rsidRPr="00582552">
        <w:rPr>
          <w:rFonts w:ascii="Times New Roman" w:hAnsi="Times New Roman"/>
          <w:sz w:val="24"/>
          <w:szCs w:val="24"/>
        </w:rPr>
        <w:t>emotii</w:t>
      </w:r>
      <w:proofErr w:type="spellEnd"/>
      <w:r w:rsidR="00922541" w:rsidRPr="00582552">
        <w:rPr>
          <w:rFonts w:ascii="Times New Roman" w:hAnsi="Times New Roman"/>
          <w:sz w:val="24"/>
          <w:szCs w:val="24"/>
        </w:rPr>
        <w:t xml:space="preserve"> pozitive/negative legate de familie), </w:t>
      </w:r>
      <w:r w:rsidRPr="00582552">
        <w:rPr>
          <w:rFonts w:ascii="Times New Roman" w:hAnsi="Times New Roman"/>
          <w:sz w:val="24"/>
          <w:szCs w:val="24"/>
        </w:rPr>
        <w:t>consemnând</w:t>
      </w:r>
      <w:r w:rsidR="00922541" w:rsidRPr="00582552">
        <w:rPr>
          <w:rFonts w:ascii="Times New Roman" w:hAnsi="Times New Roman"/>
          <w:sz w:val="24"/>
          <w:szCs w:val="24"/>
        </w:rPr>
        <w:t xml:space="preserve"> vizita </w:t>
      </w:r>
      <w:r w:rsidR="00FB79F5">
        <w:rPr>
          <w:rFonts w:ascii="Times New Roman" w:hAnsi="Times New Roman"/>
          <w:sz w:val="24"/>
          <w:szCs w:val="24"/>
        </w:rPr>
        <w:t>î</w:t>
      </w:r>
      <w:r w:rsidR="00922541" w:rsidRPr="00582552">
        <w:rPr>
          <w:rFonts w:ascii="Times New Roman" w:hAnsi="Times New Roman"/>
          <w:sz w:val="24"/>
          <w:szCs w:val="24"/>
        </w:rPr>
        <w:t>n registrul de vizite p</w:t>
      </w:r>
      <w:r w:rsidR="00FB79F5">
        <w:rPr>
          <w:rFonts w:ascii="Times New Roman" w:hAnsi="Times New Roman"/>
          <w:sz w:val="24"/>
          <w:szCs w:val="24"/>
        </w:rPr>
        <w:t>ă</w:t>
      </w:r>
      <w:r w:rsidR="00922541" w:rsidRPr="00582552">
        <w:rPr>
          <w:rFonts w:ascii="Times New Roman" w:hAnsi="Times New Roman"/>
          <w:sz w:val="24"/>
          <w:szCs w:val="24"/>
        </w:rPr>
        <w:t>rin</w:t>
      </w:r>
      <w:r w:rsidR="00FB79F5">
        <w:rPr>
          <w:rFonts w:ascii="Times New Roman" w:hAnsi="Times New Roman"/>
          <w:sz w:val="24"/>
          <w:szCs w:val="24"/>
        </w:rPr>
        <w:t>ț</w:t>
      </w:r>
      <w:r w:rsidR="00922541" w:rsidRPr="00582552">
        <w:rPr>
          <w:rFonts w:ascii="Times New Roman" w:hAnsi="Times New Roman"/>
          <w:sz w:val="24"/>
          <w:szCs w:val="24"/>
        </w:rPr>
        <w:t>i/rude</w:t>
      </w:r>
      <w:r w:rsidR="00490372" w:rsidRPr="00582552">
        <w:rPr>
          <w:rFonts w:ascii="Times New Roman" w:hAnsi="Times New Roman"/>
          <w:sz w:val="24"/>
          <w:szCs w:val="24"/>
        </w:rPr>
        <w:t>;</w:t>
      </w:r>
    </w:p>
    <w:p w14:paraId="548C2AC0" w14:textId="1263F8A8" w:rsidR="00922541" w:rsidRPr="00582552" w:rsidRDefault="00922541" w:rsidP="00582552">
      <w:pPr>
        <w:pStyle w:val="NoSpacing"/>
        <w:numPr>
          <w:ilvl w:val="0"/>
          <w:numId w:val="20"/>
        </w:numPr>
        <w:spacing w:line="276" w:lineRule="auto"/>
        <w:ind w:left="709" w:hanging="425"/>
        <w:jc w:val="both"/>
        <w:rPr>
          <w:rStyle w:val="Emphasis"/>
          <w:i w:val="0"/>
          <w:lang w:val="ro-RO"/>
        </w:rPr>
      </w:pPr>
      <w:r w:rsidRPr="00582552">
        <w:rPr>
          <w:rStyle w:val="Emphasis"/>
          <w:i w:val="0"/>
          <w:lang w:val="ro-RO"/>
        </w:rPr>
        <w:lastRenderedPageBreak/>
        <w:t>Respect</w:t>
      </w:r>
      <w:r w:rsidR="00741F71">
        <w:rPr>
          <w:rStyle w:val="Emphasis"/>
          <w:i w:val="0"/>
          <w:lang w:val="ro-RO"/>
        </w:rPr>
        <w:t>ă</w:t>
      </w:r>
      <w:r w:rsidRPr="00582552">
        <w:rPr>
          <w:rStyle w:val="Emphasis"/>
          <w:i w:val="0"/>
          <w:lang w:val="ro-RO"/>
        </w:rPr>
        <w:t xml:space="preserve"> procedurile de lucru privind modul de depozitare a medicamentelor </w:t>
      </w:r>
      <w:r w:rsidR="00741F71">
        <w:rPr>
          <w:rStyle w:val="Emphasis"/>
          <w:i w:val="0"/>
          <w:lang w:val="ro-RO"/>
        </w:rPr>
        <w:t>ș</w:t>
      </w:r>
      <w:r w:rsidRPr="00582552">
        <w:rPr>
          <w:rStyle w:val="Emphasis"/>
          <w:i w:val="0"/>
          <w:lang w:val="ro-RO"/>
        </w:rPr>
        <w:t xml:space="preserve">i de distrugere a celor expirate </w:t>
      </w:r>
      <w:r w:rsidR="00741F71">
        <w:rPr>
          <w:rStyle w:val="Emphasis"/>
          <w:i w:val="0"/>
          <w:lang w:val="ro-RO"/>
        </w:rPr>
        <w:t>î</w:t>
      </w:r>
      <w:r w:rsidRPr="00582552">
        <w:rPr>
          <w:rStyle w:val="Emphasis"/>
          <w:i w:val="0"/>
          <w:lang w:val="ro-RO"/>
        </w:rPr>
        <w:t xml:space="preserve">n vederea arderii lor; </w:t>
      </w:r>
    </w:p>
    <w:p w14:paraId="2050F2E6" w14:textId="6CA07143" w:rsidR="00922541" w:rsidRPr="00582552" w:rsidRDefault="00922541" w:rsidP="00582552">
      <w:pPr>
        <w:pStyle w:val="NoSpacing"/>
        <w:numPr>
          <w:ilvl w:val="0"/>
          <w:numId w:val="20"/>
        </w:numPr>
        <w:spacing w:line="276" w:lineRule="auto"/>
        <w:ind w:left="709" w:hanging="425"/>
        <w:jc w:val="both"/>
        <w:rPr>
          <w:rStyle w:val="Emphasis"/>
          <w:i w:val="0"/>
          <w:lang w:val="ro-RO"/>
        </w:rPr>
      </w:pPr>
      <w:r w:rsidRPr="00582552">
        <w:rPr>
          <w:rStyle w:val="Emphasis"/>
          <w:i w:val="0"/>
          <w:lang w:val="ro-RO"/>
        </w:rPr>
        <w:t>Asigur</w:t>
      </w:r>
      <w:r w:rsidR="00741F71">
        <w:rPr>
          <w:rStyle w:val="Emphasis"/>
          <w:i w:val="0"/>
          <w:lang w:val="ro-RO"/>
        </w:rPr>
        <w:t>ă</w:t>
      </w:r>
      <w:r w:rsidRPr="00582552">
        <w:rPr>
          <w:rStyle w:val="Emphasis"/>
          <w:i w:val="0"/>
          <w:lang w:val="ro-RO"/>
        </w:rPr>
        <w:t xml:space="preserve"> prepararea </w:t>
      </w:r>
      <w:r w:rsidR="00741F71">
        <w:rPr>
          <w:rStyle w:val="Emphasis"/>
          <w:i w:val="0"/>
          <w:lang w:val="ro-RO"/>
        </w:rPr>
        <w:t>ș</w:t>
      </w:r>
      <w:r w:rsidRPr="00582552">
        <w:rPr>
          <w:rStyle w:val="Emphasis"/>
          <w:i w:val="0"/>
          <w:lang w:val="ro-RO"/>
        </w:rPr>
        <w:t xml:space="preserve">i servirea </w:t>
      </w:r>
      <w:r w:rsidR="00186D8C" w:rsidRPr="00582552">
        <w:rPr>
          <w:rStyle w:val="Emphasis"/>
          <w:i w:val="0"/>
          <w:lang w:val="ro-RO"/>
        </w:rPr>
        <w:t>mâncării</w:t>
      </w:r>
      <w:r w:rsidRPr="00582552">
        <w:rPr>
          <w:rStyle w:val="Emphasis"/>
          <w:i w:val="0"/>
          <w:lang w:val="ro-RO"/>
        </w:rPr>
        <w:t xml:space="preserve"> copiilor in </w:t>
      </w:r>
      <w:r w:rsidR="00186D8C" w:rsidRPr="00582552">
        <w:rPr>
          <w:rStyle w:val="Emphasis"/>
          <w:i w:val="0"/>
          <w:lang w:val="ro-RO"/>
        </w:rPr>
        <w:t>condiții</w:t>
      </w:r>
      <w:r w:rsidRPr="00582552">
        <w:rPr>
          <w:rStyle w:val="Emphasis"/>
          <w:i w:val="0"/>
          <w:lang w:val="ro-RO"/>
        </w:rPr>
        <w:t xml:space="preserve"> </w:t>
      </w:r>
      <w:proofErr w:type="spellStart"/>
      <w:r w:rsidRPr="00582552">
        <w:rPr>
          <w:rStyle w:val="Emphasis"/>
          <w:i w:val="0"/>
          <w:lang w:val="ro-RO"/>
        </w:rPr>
        <w:t>igienico</w:t>
      </w:r>
      <w:proofErr w:type="spellEnd"/>
      <w:r w:rsidRPr="00582552">
        <w:rPr>
          <w:rStyle w:val="Emphasis"/>
          <w:i w:val="0"/>
          <w:lang w:val="ro-RO"/>
        </w:rPr>
        <w:t>-sanitare, respect</w:t>
      </w:r>
      <w:r w:rsidR="00741F71">
        <w:rPr>
          <w:rStyle w:val="Emphasis"/>
          <w:i w:val="0"/>
          <w:lang w:val="ro-RO"/>
        </w:rPr>
        <w:t>â</w:t>
      </w:r>
      <w:r w:rsidRPr="00582552">
        <w:rPr>
          <w:rStyle w:val="Emphasis"/>
          <w:i w:val="0"/>
          <w:lang w:val="ro-RO"/>
        </w:rPr>
        <w:t xml:space="preserve">nd </w:t>
      </w:r>
      <w:r w:rsidR="00186D8C" w:rsidRPr="00582552">
        <w:rPr>
          <w:rStyle w:val="Emphasis"/>
          <w:i w:val="0"/>
          <w:lang w:val="ro-RO"/>
        </w:rPr>
        <w:t>cantitățile</w:t>
      </w:r>
      <w:r w:rsidRPr="00582552">
        <w:rPr>
          <w:rStyle w:val="Emphasis"/>
          <w:i w:val="0"/>
          <w:lang w:val="ro-RO"/>
        </w:rPr>
        <w:t xml:space="preserve"> din foaia zilnica de alimente; </w:t>
      </w:r>
    </w:p>
    <w:p w14:paraId="5C8331A7" w14:textId="115823C4" w:rsidR="00922541" w:rsidRPr="00582552" w:rsidRDefault="00186D8C" w:rsidP="00582552">
      <w:pPr>
        <w:pStyle w:val="NoSpacing"/>
        <w:numPr>
          <w:ilvl w:val="0"/>
          <w:numId w:val="20"/>
        </w:numPr>
        <w:spacing w:line="276" w:lineRule="auto"/>
        <w:ind w:left="709" w:hanging="425"/>
        <w:jc w:val="both"/>
        <w:rPr>
          <w:rStyle w:val="Emphasis"/>
          <w:i w:val="0"/>
          <w:lang w:val="ro-RO"/>
        </w:rPr>
      </w:pPr>
      <w:r w:rsidRPr="00582552">
        <w:rPr>
          <w:rStyle w:val="Emphasis"/>
          <w:i w:val="0"/>
          <w:lang w:val="ro-RO"/>
        </w:rPr>
        <w:t>Consemnează</w:t>
      </w:r>
      <w:r w:rsidR="00922541" w:rsidRPr="00582552">
        <w:rPr>
          <w:rStyle w:val="Emphasis"/>
          <w:i w:val="0"/>
          <w:lang w:val="ro-RO"/>
        </w:rPr>
        <w:t xml:space="preserve"> </w:t>
      </w:r>
      <w:r w:rsidR="00741F71">
        <w:rPr>
          <w:rStyle w:val="Emphasis"/>
          <w:i w:val="0"/>
          <w:lang w:val="ro-RO"/>
        </w:rPr>
        <w:t>î</w:t>
      </w:r>
      <w:r w:rsidR="00922541" w:rsidRPr="00582552">
        <w:rPr>
          <w:rStyle w:val="Emphasis"/>
          <w:i w:val="0"/>
          <w:lang w:val="ro-RO"/>
        </w:rPr>
        <w:t xml:space="preserve">n registrele casei orice </w:t>
      </w:r>
      <w:r w:rsidR="00582552" w:rsidRPr="00582552">
        <w:rPr>
          <w:rStyle w:val="Emphasis"/>
          <w:i w:val="0"/>
          <w:lang w:val="ro-RO"/>
        </w:rPr>
        <w:t>situație</w:t>
      </w:r>
      <w:r w:rsidR="00922541" w:rsidRPr="00582552">
        <w:rPr>
          <w:rStyle w:val="Emphasis"/>
          <w:i w:val="0"/>
          <w:lang w:val="ro-RO"/>
        </w:rPr>
        <w:t xml:space="preserve"> </w:t>
      </w:r>
      <w:r w:rsidR="00582552" w:rsidRPr="00582552">
        <w:rPr>
          <w:rStyle w:val="Emphasis"/>
          <w:i w:val="0"/>
          <w:lang w:val="ro-RO"/>
        </w:rPr>
        <w:t>apărut</w:t>
      </w:r>
      <w:r w:rsidR="00741F71">
        <w:rPr>
          <w:rStyle w:val="Emphasis"/>
          <w:i w:val="0"/>
          <w:lang w:val="ro-RO"/>
        </w:rPr>
        <w:t>ă</w:t>
      </w:r>
      <w:r w:rsidR="00922541" w:rsidRPr="00582552">
        <w:rPr>
          <w:rStyle w:val="Emphasis"/>
          <w:i w:val="0"/>
          <w:lang w:val="ro-RO"/>
        </w:rPr>
        <w:t xml:space="preserve"> </w:t>
      </w:r>
      <w:r w:rsidR="00741F71">
        <w:rPr>
          <w:rStyle w:val="Emphasis"/>
          <w:i w:val="0"/>
          <w:lang w:val="ro-RO"/>
        </w:rPr>
        <w:t>î</w:t>
      </w:r>
      <w:r w:rsidR="00922541" w:rsidRPr="00582552">
        <w:rPr>
          <w:rStyle w:val="Emphasis"/>
          <w:i w:val="0"/>
          <w:lang w:val="ro-RO"/>
        </w:rPr>
        <w:t xml:space="preserve">n tura sa precum si masurile luate si </w:t>
      </w:r>
      <w:r w:rsidR="00582552" w:rsidRPr="00582552">
        <w:rPr>
          <w:rStyle w:val="Emphasis"/>
          <w:i w:val="0"/>
          <w:lang w:val="ro-RO"/>
        </w:rPr>
        <w:t>anunță</w:t>
      </w:r>
      <w:r w:rsidR="00922541" w:rsidRPr="00582552">
        <w:rPr>
          <w:rStyle w:val="Emphasis"/>
          <w:i w:val="0"/>
          <w:lang w:val="ro-RO"/>
        </w:rPr>
        <w:t xml:space="preserve"> </w:t>
      </w:r>
      <w:proofErr w:type="spellStart"/>
      <w:r w:rsidR="00922541" w:rsidRPr="00582552">
        <w:rPr>
          <w:rStyle w:val="Emphasis"/>
          <w:i w:val="0"/>
          <w:lang w:val="ro-RO"/>
        </w:rPr>
        <w:t>seful</w:t>
      </w:r>
      <w:proofErr w:type="spellEnd"/>
      <w:r w:rsidR="00922541" w:rsidRPr="00582552">
        <w:rPr>
          <w:rStyle w:val="Emphasis"/>
          <w:i w:val="0"/>
          <w:lang w:val="ro-RO"/>
        </w:rPr>
        <w:t xml:space="preserve"> casei conform procedurilor;</w:t>
      </w:r>
    </w:p>
    <w:p w14:paraId="2550FA64" w14:textId="1EC4334E" w:rsidR="00922541" w:rsidRPr="00582552" w:rsidRDefault="00922541" w:rsidP="00582552">
      <w:pPr>
        <w:pStyle w:val="NoSpacing"/>
        <w:numPr>
          <w:ilvl w:val="0"/>
          <w:numId w:val="20"/>
        </w:numPr>
        <w:spacing w:line="276" w:lineRule="auto"/>
        <w:ind w:left="709" w:hanging="425"/>
        <w:jc w:val="both"/>
        <w:rPr>
          <w:rStyle w:val="Emphasis"/>
          <w:i w:val="0"/>
          <w:lang w:val="ro-RO"/>
        </w:rPr>
      </w:pPr>
      <w:r w:rsidRPr="00582552">
        <w:rPr>
          <w:rStyle w:val="Emphasis"/>
          <w:i w:val="0"/>
          <w:lang w:val="ro-RO"/>
        </w:rPr>
        <w:t xml:space="preserve">Semnalează șefului </w:t>
      </w:r>
      <w:r w:rsidR="008D5B9C" w:rsidRPr="00582552">
        <w:rPr>
          <w:rStyle w:val="Emphasis"/>
          <w:i w:val="0"/>
          <w:lang w:val="ro-RO"/>
        </w:rPr>
        <w:t>serviciului social</w:t>
      </w:r>
      <w:r w:rsidRPr="00582552">
        <w:rPr>
          <w:rStyle w:val="Emphasis"/>
          <w:i w:val="0"/>
          <w:lang w:val="ro-RO"/>
        </w:rPr>
        <w:t xml:space="preserve"> în termen de o oră orice abuz asupra copilului, respectând procedurile de lucru privind semnalarea cazurilor de abuz;</w:t>
      </w:r>
    </w:p>
    <w:p w14:paraId="2EA29237" w14:textId="77777777" w:rsidR="00922541" w:rsidRPr="00582552" w:rsidRDefault="00922541" w:rsidP="0058255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82552">
        <w:rPr>
          <w:rFonts w:ascii="Times New Roman" w:hAnsi="Times New Roman"/>
          <w:sz w:val="24"/>
          <w:szCs w:val="24"/>
        </w:rPr>
        <w:t>Îndeplineste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și alte </w:t>
      </w:r>
      <w:proofErr w:type="spellStart"/>
      <w:r w:rsidRPr="00582552">
        <w:rPr>
          <w:rFonts w:ascii="Times New Roman" w:hAnsi="Times New Roman"/>
          <w:sz w:val="24"/>
          <w:szCs w:val="24"/>
        </w:rPr>
        <w:t>atribuţii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prevăzute în standardul minim de calitate aplicabil.</w:t>
      </w:r>
    </w:p>
    <w:p w14:paraId="2DD01130" w14:textId="77777777" w:rsidR="00BA4E5F" w:rsidRPr="00582552" w:rsidRDefault="00BA4E5F" w:rsidP="00582552">
      <w:pPr>
        <w:widowControl w:val="0"/>
        <w:tabs>
          <w:tab w:val="left" w:pos="42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23023AC" w14:textId="77777777" w:rsidR="00BA4E5F" w:rsidRPr="00582552" w:rsidRDefault="00BA4E5F" w:rsidP="00582552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>III. Psiholog</w:t>
      </w:r>
      <w:r w:rsidR="00922541" w:rsidRPr="0058255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BD55108" w14:textId="77777777" w:rsidR="00922541" w:rsidRPr="00582552" w:rsidRDefault="00922541" w:rsidP="00582552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82C7039" w14:textId="0F20AB97" w:rsidR="00D85853" w:rsidRPr="00582552" w:rsidRDefault="00D85853" w:rsidP="00582552">
      <w:pPr>
        <w:widowControl w:val="0"/>
        <w:numPr>
          <w:ilvl w:val="0"/>
          <w:numId w:val="2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realizează evaluarea inițială și evaluări periodice ale copiilor din punct de vedere psihologic; </w:t>
      </w:r>
      <w:proofErr w:type="spellStart"/>
      <w:r w:rsidRPr="00582552">
        <w:rPr>
          <w:rFonts w:ascii="Times New Roman" w:hAnsi="Times New Roman"/>
          <w:sz w:val="24"/>
          <w:szCs w:val="24"/>
        </w:rPr>
        <w:t>urmăreşte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starea de sănătate psihică a fiecărui copil, consemnând în urma evaluărilor periodice progresul, regresul sau stagnarea în dezvoltarea acestora;</w:t>
      </w:r>
      <w:r w:rsidR="00741F71">
        <w:rPr>
          <w:rFonts w:ascii="Times New Roman" w:hAnsi="Times New Roman"/>
          <w:sz w:val="24"/>
          <w:szCs w:val="24"/>
        </w:rPr>
        <w:t xml:space="preserve"> </w:t>
      </w:r>
      <w:r w:rsidRPr="00582552">
        <w:rPr>
          <w:rFonts w:ascii="Times New Roman" w:hAnsi="Times New Roman"/>
          <w:sz w:val="24"/>
          <w:szCs w:val="24"/>
        </w:rPr>
        <w:t>elaborează</w:t>
      </w:r>
      <w:r w:rsidR="00741F71">
        <w:rPr>
          <w:rFonts w:ascii="Times New Roman" w:hAnsi="Times New Roman"/>
          <w:sz w:val="24"/>
          <w:szCs w:val="24"/>
        </w:rPr>
        <w:t xml:space="preserve"> </w:t>
      </w:r>
      <w:r w:rsidRPr="00582552">
        <w:rPr>
          <w:rFonts w:ascii="Times New Roman" w:hAnsi="Times New Roman"/>
          <w:sz w:val="24"/>
          <w:szCs w:val="24"/>
        </w:rPr>
        <w:t xml:space="preserve">psihodiagnosticul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împreună cu echipa multidisciplinară de </w:t>
      </w:r>
      <w:r w:rsidR="00490372" w:rsidRPr="00582552">
        <w:rPr>
          <w:rFonts w:ascii="Times New Roman" w:hAnsi="Times New Roman"/>
          <w:sz w:val="24"/>
          <w:szCs w:val="24"/>
        </w:rPr>
        <w:t>specialiști</w:t>
      </w:r>
      <w:r w:rsidRPr="00582552">
        <w:rPr>
          <w:rFonts w:ascii="Times New Roman" w:hAnsi="Times New Roman"/>
          <w:sz w:val="24"/>
          <w:szCs w:val="24"/>
        </w:rPr>
        <w:t xml:space="preserve"> </w:t>
      </w:r>
      <w:r w:rsidR="00490372" w:rsidRPr="00582552">
        <w:rPr>
          <w:rFonts w:ascii="Times New Roman" w:hAnsi="Times New Roman"/>
          <w:sz w:val="24"/>
          <w:szCs w:val="24"/>
        </w:rPr>
        <w:t>stabilește</w:t>
      </w:r>
      <w:r w:rsidRPr="00582552">
        <w:rPr>
          <w:rFonts w:ascii="Times New Roman" w:hAnsi="Times New Roman"/>
          <w:sz w:val="24"/>
          <w:szCs w:val="24"/>
        </w:rPr>
        <w:t xml:space="preserve"> programul de recuperare al copiilor; în </w:t>
      </w:r>
      <w:proofErr w:type="spellStart"/>
      <w:r w:rsidRPr="00582552">
        <w:rPr>
          <w:rFonts w:ascii="Times New Roman" w:hAnsi="Times New Roman"/>
          <w:sz w:val="24"/>
          <w:szCs w:val="24"/>
        </w:rPr>
        <w:t>funcţie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vârsta cronologică a copilului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82552">
        <w:rPr>
          <w:rFonts w:ascii="Times New Roman" w:hAnsi="Times New Roman"/>
          <w:sz w:val="24"/>
          <w:szCs w:val="24"/>
        </w:rPr>
        <w:t>potenţialul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lui de dezvoltare, </w:t>
      </w:r>
      <w:proofErr w:type="spellStart"/>
      <w:r w:rsidRPr="00582552">
        <w:rPr>
          <w:rFonts w:ascii="Times New Roman" w:hAnsi="Times New Roman"/>
          <w:sz w:val="24"/>
          <w:szCs w:val="24"/>
        </w:rPr>
        <w:t>stabileşte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vârsta de dezvoltare a acestuia pe arii comportamentale (motor, verbal, cognitiv, </w:t>
      </w:r>
      <w:proofErr w:type="spellStart"/>
      <w:r w:rsidRPr="00582552">
        <w:rPr>
          <w:rFonts w:ascii="Times New Roman" w:hAnsi="Times New Roman"/>
          <w:sz w:val="24"/>
          <w:szCs w:val="24"/>
        </w:rPr>
        <w:t>socio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-afectiv) </w:t>
      </w:r>
      <w:r w:rsidR="00741F71">
        <w:rPr>
          <w:rFonts w:ascii="Times New Roman" w:hAnsi="Times New Roman"/>
          <w:sz w:val="24"/>
          <w:szCs w:val="24"/>
        </w:rPr>
        <w:t>ș</w:t>
      </w:r>
      <w:r w:rsidRPr="00582552">
        <w:rPr>
          <w:rFonts w:ascii="Times New Roman" w:hAnsi="Times New Roman"/>
          <w:sz w:val="24"/>
          <w:szCs w:val="24"/>
        </w:rPr>
        <w:t xml:space="preserve">i/sau vârsta de dezvoltare mentală, IQ; </w:t>
      </w:r>
    </w:p>
    <w:p w14:paraId="3BDA1D3D" w14:textId="68F4992F" w:rsidR="00D85853" w:rsidRPr="00582552" w:rsidRDefault="00D85853" w:rsidP="00582552">
      <w:pPr>
        <w:widowControl w:val="0"/>
        <w:numPr>
          <w:ilvl w:val="0"/>
          <w:numId w:val="2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aplică instrumentele de evaluare psihologică – testele psihologice din dotare </w:t>
      </w:r>
      <w:r w:rsidR="00520D2D">
        <w:rPr>
          <w:rFonts w:ascii="Times New Roman" w:hAnsi="Times New Roman"/>
          <w:sz w:val="24"/>
          <w:szCs w:val="24"/>
        </w:rPr>
        <w:t>î</w:t>
      </w:r>
      <w:r w:rsidRPr="00582552">
        <w:rPr>
          <w:rFonts w:ascii="Times New Roman" w:hAnsi="Times New Roman"/>
          <w:sz w:val="24"/>
          <w:szCs w:val="24"/>
        </w:rPr>
        <w:t xml:space="preserve">n scopul elaborării psihodiagnosticului si recomandărilor către personalul de specialitate; surprinde prin intermediul examenului psihologic, aspecte calitative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cantitative ale proceselor psihice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582552">
        <w:rPr>
          <w:rFonts w:ascii="Times New Roman" w:hAnsi="Times New Roman"/>
          <w:sz w:val="24"/>
          <w:szCs w:val="24"/>
        </w:rPr>
        <w:t>personalităţii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copiilor </w:t>
      </w:r>
      <w:proofErr w:type="spellStart"/>
      <w:r w:rsidRPr="00582552">
        <w:rPr>
          <w:rFonts w:ascii="Times New Roman" w:hAnsi="Times New Roman"/>
          <w:sz w:val="24"/>
          <w:szCs w:val="24"/>
        </w:rPr>
        <w:t>investigaţi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; răspunde de integritatea fizică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psihică a fiecărui copil pe durata </w:t>
      </w:r>
      <w:proofErr w:type="spellStart"/>
      <w:r w:rsidRPr="00582552">
        <w:rPr>
          <w:rFonts w:ascii="Times New Roman" w:hAnsi="Times New Roman"/>
          <w:sz w:val="24"/>
          <w:szCs w:val="24"/>
        </w:rPr>
        <w:t>desfăşurării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activităţilor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specifice (evaluare, consiliere psihologică);</w:t>
      </w:r>
    </w:p>
    <w:p w14:paraId="39A08188" w14:textId="735ED200" w:rsidR="00D85853" w:rsidRPr="00582552" w:rsidRDefault="00D85853" w:rsidP="00582552">
      <w:pPr>
        <w:widowControl w:val="0"/>
        <w:numPr>
          <w:ilvl w:val="0"/>
          <w:numId w:val="2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realizează </w:t>
      </w:r>
      <w:proofErr w:type="spellStart"/>
      <w:r w:rsidRPr="00582552">
        <w:rPr>
          <w:rFonts w:ascii="Times New Roman" w:hAnsi="Times New Roman"/>
          <w:sz w:val="24"/>
          <w:szCs w:val="24"/>
        </w:rPr>
        <w:t>şedinţe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consiliere în scopul optimizării problemelor survenite în </w:t>
      </w:r>
      <w:proofErr w:type="spellStart"/>
      <w:r w:rsidRPr="00582552">
        <w:rPr>
          <w:rFonts w:ascii="Times New Roman" w:hAnsi="Times New Roman"/>
          <w:sz w:val="24"/>
          <w:szCs w:val="24"/>
        </w:rPr>
        <w:t>funcţie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nivelul de dezvoltare mentală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capacitatea de </w:t>
      </w:r>
      <w:proofErr w:type="spellStart"/>
      <w:r w:rsidRPr="00582552">
        <w:rPr>
          <w:rFonts w:ascii="Times New Roman" w:hAnsi="Times New Roman"/>
          <w:sz w:val="24"/>
          <w:szCs w:val="24"/>
        </w:rPr>
        <w:t>întelegere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 copilului; informează permanent responsabilul de caz si managerul de caz al copiilor dar </w:t>
      </w:r>
      <w:r w:rsidR="008B330E">
        <w:rPr>
          <w:rFonts w:ascii="Times New Roman" w:hAnsi="Times New Roman"/>
          <w:sz w:val="24"/>
          <w:szCs w:val="24"/>
        </w:rPr>
        <w:t>ș</w:t>
      </w:r>
      <w:r w:rsidRPr="00582552">
        <w:rPr>
          <w:rFonts w:ascii="Times New Roman" w:hAnsi="Times New Roman"/>
          <w:sz w:val="24"/>
          <w:szCs w:val="24"/>
        </w:rPr>
        <w:t>i p</w:t>
      </w:r>
      <w:r w:rsidR="008B330E">
        <w:rPr>
          <w:rFonts w:ascii="Times New Roman" w:hAnsi="Times New Roman"/>
          <w:sz w:val="24"/>
          <w:szCs w:val="24"/>
        </w:rPr>
        <w:t>ă</w:t>
      </w:r>
      <w:r w:rsidRPr="00582552">
        <w:rPr>
          <w:rFonts w:ascii="Times New Roman" w:hAnsi="Times New Roman"/>
          <w:sz w:val="24"/>
          <w:szCs w:val="24"/>
        </w:rPr>
        <w:t>rin</w:t>
      </w:r>
      <w:r w:rsidR="008B330E">
        <w:rPr>
          <w:rFonts w:ascii="Times New Roman" w:hAnsi="Times New Roman"/>
          <w:sz w:val="24"/>
          <w:szCs w:val="24"/>
        </w:rPr>
        <w:t>ț</w:t>
      </w:r>
      <w:r w:rsidRPr="00582552">
        <w:rPr>
          <w:rFonts w:ascii="Times New Roman" w:hAnsi="Times New Roman"/>
          <w:sz w:val="24"/>
          <w:szCs w:val="24"/>
        </w:rPr>
        <w:t>ii acestora cu privire la starea psihică a acestora (</w:t>
      </w:r>
      <w:proofErr w:type="spellStart"/>
      <w:r w:rsidRPr="00582552">
        <w:rPr>
          <w:rFonts w:ascii="Times New Roman" w:hAnsi="Times New Roman"/>
          <w:sz w:val="24"/>
          <w:szCs w:val="24"/>
        </w:rPr>
        <w:t>achiziţii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recente, dezvoltare psihomotorie pe arii comportamentale), prin </w:t>
      </w:r>
      <w:proofErr w:type="spellStart"/>
      <w:r w:rsidRPr="00582552">
        <w:rPr>
          <w:rFonts w:ascii="Times New Roman" w:hAnsi="Times New Roman"/>
          <w:sz w:val="24"/>
          <w:szCs w:val="24"/>
        </w:rPr>
        <w:t>discuţii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purtate cu </w:t>
      </w:r>
      <w:proofErr w:type="spellStart"/>
      <w:r w:rsidRPr="00582552">
        <w:rPr>
          <w:rFonts w:ascii="Times New Roman" w:hAnsi="Times New Roman"/>
          <w:sz w:val="24"/>
          <w:szCs w:val="24"/>
        </w:rPr>
        <w:t>aceştia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în momentul vizitării copilului în centru sau prin trimitere de scrisori informative periodice, </w:t>
      </w:r>
      <w:proofErr w:type="spellStart"/>
      <w:r w:rsidRPr="00582552">
        <w:rPr>
          <w:rFonts w:ascii="Times New Roman" w:hAnsi="Times New Roman"/>
          <w:sz w:val="24"/>
          <w:szCs w:val="24"/>
        </w:rPr>
        <w:t>întocmeşte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fişa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consiliere psihologică;</w:t>
      </w:r>
    </w:p>
    <w:p w14:paraId="5D96061C" w14:textId="77777777" w:rsidR="00D85853" w:rsidRPr="00582552" w:rsidRDefault="00D85853" w:rsidP="00582552">
      <w:pPr>
        <w:widowControl w:val="0"/>
        <w:numPr>
          <w:ilvl w:val="0"/>
          <w:numId w:val="2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intervine în </w:t>
      </w:r>
      <w:proofErr w:type="spellStart"/>
      <w:r w:rsidRPr="00582552">
        <w:rPr>
          <w:rFonts w:ascii="Times New Roman" w:hAnsi="Times New Roman"/>
          <w:sz w:val="24"/>
          <w:szCs w:val="24"/>
        </w:rPr>
        <w:t>situaţii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criză comportamentală a copiilor; consiliază membrii echipei în </w:t>
      </w:r>
      <w:proofErr w:type="spellStart"/>
      <w:r w:rsidRPr="00582552">
        <w:rPr>
          <w:rFonts w:ascii="Times New Roman" w:hAnsi="Times New Roman"/>
          <w:sz w:val="24"/>
          <w:szCs w:val="24"/>
        </w:rPr>
        <w:t>situaţii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conflict atât între ei cât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între ei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beneficiari; recomandă personalului specializat (educator, psihopedagog, etc), terapiile recuperatorii specifice, în </w:t>
      </w:r>
      <w:proofErr w:type="spellStart"/>
      <w:r w:rsidRPr="00582552">
        <w:rPr>
          <w:rFonts w:ascii="Times New Roman" w:hAnsi="Times New Roman"/>
          <w:sz w:val="24"/>
          <w:szCs w:val="24"/>
        </w:rPr>
        <w:t>funcţie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diagnostic pentru fiecare copil in parte; supervizează activitatea persoanelor de </w:t>
      </w:r>
      <w:proofErr w:type="spellStart"/>
      <w:r w:rsidRPr="00582552">
        <w:rPr>
          <w:rFonts w:ascii="Times New Roman" w:hAnsi="Times New Roman"/>
          <w:sz w:val="24"/>
          <w:szCs w:val="24"/>
        </w:rPr>
        <w:t>referinţă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(educatori, </w:t>
      </w:r>
      <w:proofErr w:type="spellStart"/>
      <w:r w:rsidRPr="00582552">
        <w:rPr>
          <w:rFonts w:ascii="Times New Roman" w:hAnsi="Times New Roman"/>
          <w:sz w:val="24"/>
          <w:szCs w:val="24"/>
        </w:rPr>
        <w:t>ingrijitori</w:t>
      </w:r>
      <w:proofErr w:type="spellEnd"/>
      <w:r w:rsidRPr="00582552">
        <w:rPr>
          <w:rFonts w:ascii="Times New Roman" w:hAnsi="Times New Roman"/>
          <w:sz w:val="24"/>
          <w:szCs w:val="24"/>
        </w:rPr>
        <w:t>);</w:t>
      </w:r>
    </w:p>
    <w:p w14:paraId="5F7559DB" w14:textId="77777777" w:rsidR="00D85853" w:rsidRPr="00582552" w:rsidRDefault="00D85853" w:rsidP="00582552">
      <w:pPr>
        <w:widowControl w:val="0"/>
        <w:numPr>
          <w:ilvl w:val="0"/>
          <w:numId w:val="2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este implicat în mod direct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activ în elaborarea PIS-urilor si DVI-urilor pentru dezvoltarea deprinderilor de </w:t>
      </w:r>
      <w:proofErr w:type="spellStart"/>
      <w:r w:rsidRPr="00582552">
        <w:rPr>
          <w:rFonts w:ascii="Times New Roman" w:hAnsi="Times New Roman"/>
          <w:sz w:val="24"/>
          <w:szCs w:val="24"/>
        </w:rPr>
        <w:t>viaţă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independentă, recreere-socializare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educaţie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informală /</w:t>
      </w:r>
      <w:proofErr w:type="spellStart"/>
      <w:r w:rsidRPr="00582552">
        <w:rPr>
          <w:rFonts w:ascii="Times New Roman" w:hAnsi="Times New Roman"/>
          <w:sz w:val="24"/>
          <w:szCs w:val="24"/>
        </w:rPr>
        <w:t>nonformală</w:t>
      </w:r>
      <w:proofErr w:type="spellEnd"/>
      <w:r w:rsidRPr="00582552">
        <w:rPr>
          <w:rFonts w:ascii="Times New Roman" w:hAnsi="Times New Roman"/>
          <w:sz w:val="24"/>
          <w:szCs w:val="24"/>
        </w:rPr>
        <w:t>;</w:t>
      </w:r>
    </w:p>
    <w:p w14:paraId="3404FFCD" w14:textId="133810C8" w:rsidR="00D85853" w:rsidRPr="00582552" w:rsidRDefault="00D85853" w:rsidP="00582552">
      <w:pPr>
        <w:widowControl w:val="0"/>
        <w:numPr>
          <w:ilvl w:val="0"/>
          <w:numId w:val="2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particip</w:t>
      </w:r>
      <w:r w:rsidR="002E2DD0">
        <w:rPr>
          <w:rFonts w:ascii="Times New Roman" w:hAnsi="Times New Roman"/>
          <w:sz w:val="24"/>
          <w:szCs w:val="24"/>
        </w:rPr>
        <w:t>ă</w:t>
      </w:r>
      <w:r w:rsidRPr="00582552">
        <w:rPr>
          <w:rFonts w:ascii="Times New Roman" w:hAnsi="Times New Roman"/>
          <w:sz w:val="24"/>
          <w:szCs w:val="24"/>
        </w:rPr>
        <w:t xml:space="preserve"> la elaborarea si implementarea PIP-ului si a planului de reintegrare in familie </w:t>
      </w:r>
      <w:proofErr w:type="spellStart"/>
      <w:r w:rsidRPr="00582552">
        <w:rPr>
          <w:rFonts w:ascii="Times New Roman" w:hAnsi="Times New Roman"/>
          <w:sz w:val="24"/>
          <w:szCs w:val="24"/>
        </w:rPr>
        <w:t>alaturi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echipa multidisciplinara;</w:t>
      </w:r>
    </w:p>
    <w:p w14:paraId="3ED61BC3" w14:textId="0E0A871D" w:rsidR="00D85853" w:rsidRPr="00582552" w:rsidRDefault="00582552" w:rsidP="00582552">
      <w:pPr>
        <w:widowControl w:val="0"/>
        <w:numPr>
          <w:ilvl w:val="0"/>
          <w:numId w:val="2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organizează</w:t>
      </w:r>
      <w:r w:rsidR="00D85853" w:rsidRPr="00582552">
        <w:rPr>
          <w:rFonts w:ascii="Times New Roman" w:hAnsi="Times New Roman"/>
          <w:sz w:val="24"/>
          <w:szCs w:val="24"/>
        </w:rPr>
        <w:t xml:space="preserve"> </w:t>
      </w:r>
      <w:r w:rsidRPr="00582552">
        <w:rPr>
          <w:rFonts w:ascii="Times New Roman" w:hAnsi="Times New Roman"/>
          <w:sz w:val="24"/>
          <w:szCs w:val="24"/>
        </w:rPr>
        <w:t>întâlniri</w:t>
      </w:r>
      <w:r w:rsidR="00D85853" w:rsidRPr="00582552">
        <w:rPr>
          <w:rFonts w:ascii="Times New Roman" w:hAnsi="Times New Roman"/>
          <w:sz w:val="24"/>
          <w:szCs w:val="24"/>
        </w:rPr>
        <w:t xml:space="preserve"> in mod periodic cu echipa multidisciplinara pentru a discuta cazurile( in </w:t>
      </w:r>
      <w:proofErr w:type="spellStart"/>
      <w:r w:rsidR="00D85853" w:rsidRPr="00582552">
        <w:rPr>
          <w:rFonts w:ascii="Times New Roman" w:hAnsi="Times New Roman"/>
          <w:sz w:val="24"/>
          <w:szCs w:val="24"/>
        </w:rPr>
        <w:t>functie</w:t>
      </w:r>
      <w:proofErr w:type="spellEnd"/>
      <w:r w:rsidR="00D85853" w:rsidRPr="00582552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D85853" w:rsidRPr="00582552">
        <w:rPr>
          <w:rFonts w:ascii="Times New Roman" w:hAnsi="Times New Roman"/>
          <w:sz w:val="24"/>
          <w:szCs w:val="24"/>
        </w:rPr>
        <w:t>situatie</w:t>
      </w:r>
      <w:proofErr w:type="spellEnd"/>
      <w:r w:rsidR="00D85853" w:rsidRPr="00582552">
        <w:rPr>
          <w:rFonts w:ascii="Times New Roman" w:hAnsi="Times New Roman"/>
          <w:sz w:val="24"/>
          <w:szCs w:val="24"/>
        </w:rPr>
        <w:t xml:space="preserve"> pot fi organizate </w:t>
      </w:r>
      <w:proofErr w:type="spellStart"/>
      <w:r w:rsidR="00D85853" w:rsidRPr="00582552">
        <w:rPr>
          <w:rFonts w:ascii="Times New Roman" w:hAnsi="Times New Roman"/>
          <w:sz w:val="24"/>
          <w:szCs w:val="24"/>
        </w:rPr>
        <w:t>intalniri</w:t>
      </w:r>
      <w:proofErr w:type="spellEnd"/>
      <w:r w:rsidR="00D85853" w:rsidRPr="00582552">
        <w:rPr>
          <w:rFonts w:ascii="Times New Roman" w:hAnsi="Times New Roman"/>
          <w:sz w:val="24"/>
          <w:szCs w:val="24"/>
        </w:rPr>
        <w:t xml:space="preserve"> cu echipa multidisciplinara sau ori de cate ori </w:t>
      </w:r>
      <w:proofErr w:type="spellStart"/>
      <w:r w:rsidR="00D85853" w:rsidRPr="00582552">
        <w:rPr>
          <w:rFonts w:ascii="Times New Roman" w:hAnsi="Times New Roman"/>
          <w:sz w:val="24"/>
          <w:szCs w:val="24"/>
        </w:rPr>
        <w:t>acestia</w:t>
      </w:r>
      <w:proofErr w:type="spellEnd"/>
      <w:r w:rsidR="00D85853" w:rsidRPr="00582552">
        <w:rPr>
          <w:rFonts w:ascii="Times New Roman" w:hAnsi="Times New Roman"/>
          <w:sz w:val="24"/>
          <w:szCs w:val="24"/>
        </w:rPr>
        <w:t xml:space="preserve"> solicita acest lucru);</w:t>
      </w:r>
    </w:p>
    <w:p w14:paraId="36F3DBD6" w14:textId="6D94F194" w:rsidR="00D85853" w:rsidRPr="00582552" w:rsidRDefault="00582552" w:rsidP="00582552">
      <w:pPr>
        <w:widowControl w:val="0"/>
        <w:numPr>
          <w:ilvl w:val="0"/>
          <w:numId w:val="2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582552">
        <w:rPr>
          <w:rFonts w:ascii="Times New Roman" w:hAnsi="Times New Roman"/>
          <w:sz w:val="24"/>
          <w:szCs w:val="24"/>
        </w:rPr>
        <w:t>desfăşoară</w:t>
      </w:r>
      <w:proofErr w:type="spellEnd"/>
      <w:r w:rsidR="00D85853"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85853" w:rsidRPr="00582552">
        <w:rPr>
          <w:rFonts w:ascii="Times New Roman" w:hAnsi="Times New Roman"/>
          <w:sz w:val="24"/>
          <w:szCs w:val="24"/>
        </w:rPr>
        <w:t>activitati</w:t>
      </w:r>
      <w:proofErr w:type="spellEnd"/>
      <w:r w:rsidR="00D85853" w:rsidRPr="00582552">
        <w:rPr>
          <w:rFonts w:ascii="Times New Roman" w:hAnsi="Times New Roman"/>
          <w:sz w:val="24"/>
          <w:szCs w:val="24"/>
        </w:rPr>
        <w:t xml:space="preserve"> de consiliere cu familiile beneficiarilor in vederea </w:t>
      </w:r>
      <w:proofErr w:type="spellStart"/>
      <w:r w:rsidR="00D85853" w:rsidRPr="00582552">
        <w:rPr>
          <w:rFonts w:ascii="Times New Roman" w:hAnsi="Times New Roman"/>
          <w:sz w:val="24"/>
          <w:szCs w:val="24"/>
        </w:rPr>
        <w:t>integrarii</w:t>
      </w:r>
      <w:proofErr w:type="spellEnd"/>
      <w:r w:rsidR="00D85853" w:rsidRPr="00582552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="00D85853" w:rsidRPr="00582552">
        <w:rPr>
          <w:rFonts w:ascii="Times New Roman" w:hAnsi="Times New Roman"/>
          <w:sz w:val="24"/>
          <w:szCs w:val="24"/>
        </w:rPr>
        <w:t>reintegrarii</w:t>
      </w:r>
      <w:proofErr w:type="spellEnd"/>
      <w:r w:rsidR="00D85853" w:rsidRPr="00582552">
        <w:rPr>
          <w:rFonts w:ascii="Times New Roman" w:hAnsi="Times New Roman"/>
          <w:sz w:val="24"/>
          <w:szCs w:val="24"/>
        </w:rPr>
        <w:t xml:space="preserve"> in familia biologic</w:t>
      </w:r>
      <w:r w:rsidR="005B0B36">
        <w:rPr>
          <w:rFonts w:ascii="Times New Roman" w:hAnsi="Times New Roman"/>
          <w:sz w:val="24"/>
          <w:szCs w:val="24"/>
        </w:rPr>
        <w:t>ă</w:t>
      </w:r>
      <w:r w:rsidR="00D85853" w:rsidRPr="00582552">
        <w:rPr>
          <w:rFonts w:ascii="Times New Roman" w:hAnsi="Times New Roman"/>
          <w:sz w:val="24"/>
          <w:szCs w:val="24"/>
        </w:rPr>
        <w:t>;</w:t>
      </w:r>
    </w:p>
    <w:p w14:paraId="364BF105" w14:textId="7FAD4076" w:rsidR="00D85853" w:rsidRPr="00582552" w:rsidRDefault="00582552" w:rsidP="00582552">
      <w:pPr>
        <w:widowControl w:val="0"/>
        <w:numPr>
          <w:ilvl w:val="0"/>
          <w:numId w:val="2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82552">
        <w:rPr>
          <w:rFonts w:ascii="Times New Roman" w:hAnsi="Times New Roman"/>
          <w:bCs/>
          <w:sz w:val="24"/>
          <w:szCs w:val="24"/>
        </w:rPr>
        <w:lastRenderedPageBreak/>
        <w:t>sesizează</w:t>
      </w:r>
      <w:r w:rsidR="00D85853" w:rsidRPr="00582552">
        <w:rPr>
          <w:rFonts w:ascii="Times New Roman" w:hAnsi="Times New Roman"/>
          <w:bCs/>
          <w:sz w:val="24"/>
          <w:szCs w:val="24"/>
        </w:rPr>
        <w:t xml:space="preserve"> in regim de urgenta in scris </w:t>
      </w:r>
      <w:proofErr w:type="spellStart"/>
      <w:r w:rsidR="00D85853" w:rsidRPr="00582552">
        <w:rPr>
          <w:rFonts w:ascii="Times New Roman" w:hAnsi="Times New Roman"/>
          <w:bCs/>
          <w:sz w:val="24"/>
          <w:szCs w:val="24"/>
        </w:rPr>
        <w:t>sefului</w:t>
      </w:r>
      <w:proofErr w:type="spellEnd"/>
      <w:r w:rsidR="00D85853" w:rsidRPr="00582552">
        <w:rPr>
          <w:rFonts w:ascii="Times New Roman" w:hAnsi="Times New Roman"/>
          <w:bCs/>
          <w:sz w:val="24"/>
          <w:szCs w:val="24"/>
        </w:rPr>
        <w:t xml:space="preserve"> ierarhic superior asupra </w:t>
      </w:r>
      <w:proofErr w:type="spellStart"/>
      <w:r w:rsidR="00D85853" w:rsidRPr="00582552">
        <w:rPr>
          <w:rFonts w:ascii="Times New Roman" w:hAnsi="Times New Roman"/>
          <w:bCs/>
          <w:sz w:val="24"/>
          <w:szCs w:val="24"/>
        </w:rPr>
        <w:t>oricarei</w:t>
      </w:r>
      <w:proofErr w:type="spellEnd"/>
      <w:r w:rsidR="00D85853" w:rsidRPr="0058255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D85853" w:rsidRPr="00582552">
        <w:rPr>
          <w:rFonts w:ascii="Times New Roman" w:hAnsi="Times New Roman"/>
          <w:bCs/>
          <w:sz w:val="24"/>
          <w:szCs w:val="24"/>
        </w:rPr>
        <w:t>situatii</w:t>
      </w:r>
      <w:proofErr w:type="spellEnd"/>
      <w:r w:rsidR="00D85853" w:rsidRPr="0058255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D85853" w:rsidRPr="00582552">
        <w:rPr>
          <w:rFonts w:ascii="Times New Roman" w:hAnsi="Times New Roman"/>
          <w:bCs/>
          <w:sz w:val="24"/>
          <w:szCs w:val="24"/>
        </w:rPr>
        <w:t>neobisnuite</w:t>
      </w:r>
      <w:proofErr w:type="spellEnd"/>
      <w:r w:rsidR="00D85853" w:rsidRPr="00582552">
        <w:rPr>
          <w:rFonts w:ascii="Times New Roman" w:hAnsi="Times New Roman"/>
          <w:bCs/>
          <w:sz w:val="24"/>
          <w:szCs w:val="24"/>
        </w:rPr>
        <w:t xml:space="preserve"> sau de alta natura care </w:t>
      </w:r>
      <w:proofErr w:type="spellStart"/>
      <w:r w:rsidR="00D85853" w:rsidRPr="00582552">
        <w:rPr>
          <w:rFonts w:ascii="Times New Roman" w:hAnsi="Times New Roman"/>
          <w:bCs/>
          <w:sz w:val="24"/>
          <w:szCs w:val="24"/>
        </w:rPr>
        <w:t>afecteaza</w:t>
      </w:r>
      <w:proofErr w:type="spellEnd"/>
      <w:r w:rsidR="00D85853" w:rsidRPr="00582552">
        <w:rPr>
          <w:rFonts w:ascii="Times New Roman" w:hAnsi="Times New Roman"/>
          <w:bCs/>
          <w:sz w:val="24"/>
          <w:szCs w:val="24"/>
        </w:rPr>
        <w:t xml:space="preserve"> in mod direct dezvoltarea, </w:t>
      </w:r>
      <w:proofErr w:type="spellStart"/>
      <w:r w:rsidR="00D85853" w:rsidRPr="00582552">
        <w:rPr>
          <w:rFonts w:ascii="Times New Roman" w:hAnsi="Times New Roman"/>
          <w:bCs/>
          <w:sz w:val="24"/>
          <w:szCs w:val="24"/>
        </w:rPr>
        <w:t>siguranta</w:t>
      </w:r>
      <w:proofErr w:type="spellEnd"/>
      <w:r w:rsidR="00D85853" w:rsidRPr="00582552">
        <w:rPr>
          <w:rFonts w:ascii="Times New Roman" w:hAnsi="Times New Roman"/>
          <w:bCs/>
          <w:sz w:val="24"/>
          <w:szCs w:val="24"/>
        </w:rPr>
        <w:t xml:space="preserve"> si integritatea fizica si psihica a beneficiarilor; </w:t>
      </w:r>
    </w:p>
    <w:p w14:paraId="1A6A242F" w14:textId="77777777" w:rsidR="00D85853" w:rsidRPr="00582552" w:rsidRDefault="00D85853" w:rsidP="00582552">
      <w:pPr>
        <w:pStyle w:val="ListParagraph"/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82552">
        <w:rPr>
          <w:rFonts w:ascii="Times New Roman" w:hAnsi="Times New Roman"/>
          <w:sz w:val="24"/>
          <w:szCs w:val="24"/>
        </w:rPr>
        <w:t>îndeplineste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si alte </w:t>
      </w:r>
      <w:proofErr w:type="spellStart"/>
      <w:r w:rsidRPr="00582552">
        <w:rPr>
          <w:rFonts w:ascii="Times New Roman" w:hAnsi="Times New Roman"/>
          <w:sz w:val="24"/>
          <w:szCs w:val="24"/>
        </w:rPr>
        <w:t>atribuţii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prevăzute în standardul minim de calitate aplicabil.</w:t>
      </w:r>
    </w:p>
    <w:p w14:paraId="74FAF0F8" w14:textId="77777777" w:rsidR="00D85853" w:rsidRPr="00582552" w:rsidRDefault="00D85853" w:rsidP="00582552">
      <w:pPr>
        <w:pStyle w:val="ListParagraph"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04FBADD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>IV. Asistent medical</w:t>
      </w:r>
    </w:p>
    <w:p w14:paraId="1DC07FA3" w14:textId="77777777" w:rsidR="00922541" w:rsidRPr="00582552" w:rsidRDefault="00922541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F1E24BD" w14:textId="77777777" w:rsidR="00D85853" w:rsidRPr="00582552" w:rsidRDefault="00D85853" w:rsidP="00582552">
      <w:pPr>
        <w:pStyle w:val="ListParagraph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evaluează și </w:t>
      </w:r>
      <w:proofErr w:type="spellStart"/>
      <w:r w:rsidRPr="00582552">
        <w:rPr>
          <w:rFonts w:ascii="Times New Roman" w:hAnsi="Times New Roman"/>
          <w:sz w:val="24"/>
          <w:szCs w:val="24"/>
        </w:rPr>
        <w:t>supravegheaza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starea de sănătate a copiilor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ia masurile care se impun, in limita </w:t>
      </w:r>
      <w:proofErr w:type="spellStart"/>
      <w:r w:rsidRPr="00582552">
        <w:rPr>
          <w:rFonts w:ascii="Times New Roman" w:hAnsi="Times New Roman"/>
          <w:sz w:val="24"/>
          <w:szCs w:val="24"/>
        </w:rPr>
        <w:t>competentei,informand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despre masurile luate șeful centrului; </w:t>
      </w:r>
      <w:proofErr w:type="spellStart"/>
      <w:r w:rsidRPr="00582552">
        <w:rPr>
          <w:rFonts w:ascii="Times New Roman" w:hAnsi="Times New Roman"/>
          <w:sz w:val="24"/>
          <w:szCs w:val="24"/>
        </w:rPr>
        <w:t>efectueaza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controlul epidemiologic al beneficiarilor la internarea in centru, la revenirea acestora din familii </w:t>
      </w:r>
      <w:proofErr w:type="spellStart"/>
      <w:r w:rsidRPr="00582552">
        <w:rPr>
          <w:rFonts w:ascii="Times New Roman" w:hAnsi="Times New Roman"/>
          <w:sz w:val="24"/>
          <w:szCs w:val="24"/>
        </w:rPr>
        <w:t>dupa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invoiri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Pr="00582552">
        <w:rPr>
          <w:rFonts w:ascii="Times New Roman" w:hAnsi="Times New Roman"/>
          <w:sz w:val="24"/>
          <w:szCs w:val="24"/>
        </w:rPr>
        <w:t>dupa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externarea din </w:t>
      </w:r>
      <w:proofErr w:type="spellStart"/>
      <w:r w:rsidRPr="00582552">
        <w:rPr>
          <w:rFonts w:ascii="Times New Roman" w:hAnsi="Times New Roman"/>
          <w:sz w:val="24"/>
          <w:szCs w:val="24"/>
        </w:rPr>
        <w:t>unitatile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sanitare unde au urmat tratamente specifice;</w:t>
      </w:r>
    </w:p>
    <w:p w14:paraId="12742A40" w14:textId="77777777" w:rsidR="00D85853" w:rsidRPr="00582552" w:rsidRDefault="00D85853" w:rsidP="00582552">
      <w:pPr>
        <w:pStyle w:val="ListParagraph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asigură </w:t>
      </w:r>
      <w:proofErr w:type="spellStart"/>
      <w:r w:rsidRPr="00582552">
        <w:rPr>
          <w:rFonts w:ascii="Times New Roman" w:hAnsi="Times New Roman"/>
          <w:sz w:val="24"/>
          <w:szCs w:val="24"/>
        </w:rPr>
        <w:t>activităţi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consiliere privind </w:t>
      </w:r>
      <w:proofErr w:type="spellStart"/>
      <w:r w:rsidRPr="00582552">
        <w:rPr>
          <w:rFonts w:ascii="Times New Roman" w:hAnsi="Times New Roman"/>
          <w:sz w:val="24"/>
          <w:szCs w:val="24"/>
        </w:rPr>
        <w:t>educaţia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pentru sănătate, în domenii de interes pentru beneficiari; acordă prim ajutor in </w:t>
      </w:r>
      <w:proofErr w:type="spellStart"/>
      <w:r w:rsidRPr="00582552">
        <w:rPr>
          <w:rFonts w:ascii="Times New Roman" w:hAnsi="Times New Roman"/>
          <w:sz w:val="24"/>
          <w:szCs w:val="24"/>
        </w:rPr>
        <w:t>situatii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urgenta, apelează serviciul de urgenta 112 in caz de urgenta medicala/</w:t>
      </w:r>
      <w:proofErr w:type="spellStart"/>
      <w:r w:rsidRPr="00582552">
        <w:rPr>
          <w:rFonts w:ascii="Times New Roman" w:hAnsi="Times New Roman"/>
          <w:sz w:val="24"/>
          <w:szCs w:val="24"/>
        </w:rPr>
        <w:t>anunta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medicul;</w:t>
      </w:r>
    </w:p>
    <w:p w14:paraId="0D858696" w14:textId="77777777" w:rsidR="00D85853" w:rsidRPr="00582552" w:rsidRDefault="00D85853" w:rsidP="00582552">
      <w:pPr>
        <w:pStyle w:val="ListParagraph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administrează </w:t>
      </w:r>
      <w:proofErr w:type="spellStart"/>
      <w:r w:rsidRPr="00582552">
        <w:rPr>
          <w:rFonts w:ascii="Times New Roman" w:hAnsi="Times New Roman"/>
          <w:sz w:val="24"/>
          <w:szCs w:val="24"/>
        </w:rPr>
        <w:t>medicaţia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beneficiarilor, conform </w:t>
      </w:r>
      <w:proofErr w:type="spellStart"/>
      <w:r w:rsidRPr="00582552">
        <w:rPr>
          <w:rFonts w:ascii="Times New Roman" w:hAnsi="Times New Roman"/>
          <w:sz w:val="24"/>
          <w:szCs w:val="24"/>
        </w:rPr>
        <w:t>prescripţiilor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medicale (tratament acut, subacut si cronic); </w:t>
      </w:r>
      <w:proofErr w:type="spellStart"/>
      <w:r w:rsidRPr="00582552">
        <w:rPr>
          <w:rFonts w:ascii="Times New Roman" w:hAnsi="Times New Roman"/>
          <w:sz w:val="24"/>
          <w:szCs w:val="24"/>
        </w:rPr>
        <w:t>raspunde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gestiunea aparatului de urgenta, tine evidenta stocurilor de medicamente conform baremului </w:t>
      </w:r>
      <w:proofErr w:type="spellStart"/>
      <w:r w:rsidRPr="00582552">
        <w:rPr>
          <w:rFonts w:ascii="Times New Roman" w:hAnsi="Times New Roman"/>
          <w:sz w:val="24"/>
          <w:szCs w:val="24"/>
        </w:rPr>
        <w:t>afisat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82552">
        <w:rPr>
          <w:rFonts w:ascii="Times New Roman" w:hAnsi="Times New Roman"/>
          <w:sz w:val="24"/>
          <w:szCs w:val="24"/>
        </w:rPr>
        <w:t>completeaza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la zi stocurile epuizate; respectă  normele de securitate, manipulare si </w:t>
      </w:r>
      <w:proofErr w:type="spellStart"/>
      <w:r w:rsidRPr="00582552">
        <w:rPr>
          <w:rFonts w:ascii="Times New Roman" w:hAnsi="Times New Roman"/>
          <w:sz w:val="24"/>
          <w:szCs w:val="24"/>
        </w:rPr>
        <w:t>descarcare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ale medicamentelor cu regim special (toxice, psihotrope, stupefiante, etc.);</w:t>
      </w:r>
    </w:p>
    <w:p w14:paraId="5688D7D9" w14:textId="77777777" w:rsidR="00D85853" w:rsidRPr="00582552" w:rsidRDefault="00D85853" w:rsidP="00582552">
      <w:pPr>
        <w:pStyle w:val="ListParagraph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face parte din echipa multidisciplinară, elaborează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implementează PIS pentru sănătate si DVI-pentru </w:t>
      </w:r>
      <w:proofErr w:type="spellStart"/>
      <w:r w:rsidRPr="00582552">
        <w:rPr>
          <w:rFonts w:ascii="Times New Roman" w:hAnsi="Times New Roman"/>
          <w:sz w:val="24"/>
          <w:szCs w:val="24"/>
        </w:rPr>
        <w:t>sanatate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( in </w:t>
      </w:r>
      <w:proofErr w:type="spellStart"/>
      <w:r w:rsidRPr="00582552">
        <w:rPr>
          <w:rFonts w:ascii="Times New Roman" w:hAnsi="Times New Roman"/>
          <w:sz w:val="24"/>
          <w:szCs w:val="24"/>
        </w:rPr>
        <w:t>functie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82552">
        <w:rPr>
          <w:rFonts w:ascii="Times New Roman" w:hAnsi="Times New Roman"/>
          <w:sz w:val="24"/>
          <w:szCs w:val="24"/>
        </w:rPr>
        <w:t>varsta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copilului) ; </w:t>
      </w:r>
    </w:p>
    <w:p w14:paraId="5ACD71E1" w14:textId="2791014B" w:rsidR="00D85853" w:rsidRPr="00582552" w:rsidRDefault="00EC6B9F" w:rsidP="00582552">
      <w:pPr>
        <w:pStyle w:val="ListParagraph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î</w:t>
      </w:r>
      <w:r w:rsidR="00D85853" w:rsidRPr="00582552">
        <w:rPr>
          <w:rFonts w:ascii="Times New Roman" w:hAnsi="Times New Roman"/>
          <w:sz w:val="24"/>
          <w:szCs w:val="24"/>
        </w:rPr>
        <w:t>ntocmeste</w:t>
      </w:r>
      <w:proofErr w:type="spellEnd"/>
      <w:r w:rsidR="00D85853" w:rsidRPr="00582552">
        <w:rPr>
          <w:rFonts w:ascii="Times New Roman" w:hAnsi="Times New Roman"/>
          <w:sz w:val="24"/>
          <w:szCs w:val="24"/>
        </w:rPr>
        <w:t xml:space="preserve"> si completeaz</w:t>
      </w:r>
      <w:r>
        <w:rPr>
          <w:rFonts w:ascii="Times New Roman" w:hAnsi="Times New Roman"/>
          <w:sz w:val="24"/>
          <w:szCs w:val="24"/>
        </w:rPr>
        <w:t>ă</w:t>
      </w:r>
      <w:r w:rsidR="00D85853" w:rsidRPr="00582552">
        <w:rPr>
          <w:rFonts w:ascii="Times New Roman" w:hAnsi="Times New Roman"/>
          <w:sz w:val="24"/>
          <w:szCs w:val="24"/>
        </w:rPr>
        <w:t xml:space="preserve"> fisa de evaluare a </w:t>
      </w:r>
      <w:proofErr w:type="spellStart"/>
      <w:r w:rsidR="00D85853" w:rsidRPr="00582552">
        <w:rPr>
          <w:rFonts w:ascii="Times New Roman" w:hAnsi="Times New Roman"/>
          <w:sz w:val="24"/>
          <w:szCs w:val="24"/>
        </w:rPr>
        <w:t>starii</w:t>
      </w:r>
      <w:proofErr w:type="spellEnd"/>
      <w:r w:rsidR="00D85853" w:rsidRPr="00582552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D85853" w:rsidRPr="00582552">
        <w:rPr>
          <w:rFonts w:ascii="Times New Roman" w:hAnsi="Times New Roman"/>
          <w:sz w:val="24"/>
          <w:szCs w:val="24"/>
        </w:rPr>
        <w:t>sanatate</w:t>
      </w:r>
      <w:proofErr w:type="spellEnd"/>
      <w:r w:rsidR="00D85853" w:rsidRPr="00582552">
        <w:rPr>
          <w:rFonts w:ascii="Times New Roman" w:hAnsi="Times New Roman"/>
          <w:sz w:val="24"/>
          <w:szCs w:val="24"/>
        </w:rPr>
        <w:t xml:space="preserve"> a copilului;</w:t>
      </w:r>
    </w:p>
    <w:p w14:paraId="16969A9C" w14:textId="615E9DDB" w:rsidR="00D85853" w:rsidRPr="00582552" w:rsidRDefault="00D85853" w:rsidP="00582552">
      <w:pPr>
        <w:pStyle w:val="ListParagraph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cunoa</w:t>
      </w:r>
      <w:r w:rsidR="00EC6B9F">
        <w:rPr>
          <w:rFonts w:ascii="Times New Roman" w:hAnsi="Times New Roman"/>
          <w:sz w:val="24"/>
          <w:szCs w:val="24"/>
        </w:rPr>
        <w:t>ș</w:t>
      </w:r>
      <w:r w:rsidRPr="00582552">
        <w:rPr>
          <w:rFonts w:ascii="Times New Roman" w:hAnsi="Times New Roman"/>
          <w:sz w:val="24"/>
          <w:szCs w:val="24"/>
        </w:rPr>
        <w:t xml:space="preserve">te cazurile copiilor </w:t>
      </w:r>
      <w:proofErr w:type="spellStart"/>
      <w:r w:rsidRPr="00582552">
        <w:rPr>
          <w:rFonts w:ascii="Times New Roman" w:hAnsi="Times New Roman"/>
          <w:sz w:val="24"/>
          <w:szCs w:val="24"/>
        </w:rPr>
        <w:t>enurezici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si se implica in respectarea programului de terapie;</w:t>
      </w:r>
    </w:p>
    <w:p w14:paraId="2AB60C4B" w14:textId="77777777" w:rsidR="00D85853" w:rsidRPr="00582552" w:rsidRDefault="00D85853" w:rsidP="00582552">
      <w:pPr>
        <w:pStyle w:val="ListParagraph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82552">
        <w:rPr>
          <w:rFonts w:ascii="Times New Roman" w:hAnsi="Times New Roman"/>
          <w:sz w:val="24"/>
          <w:szCs w:val="24"/>
        </w:rPr>
        <w:t>colaboreaza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582552">
        <w:rPr>
          <w:rFonts w:ascii="Times New Roman" w:hAnsi="Times New Roman"/>
          <w:sz w:val="24"/>
          <w:szCs w:val="24"/>
        </w:rPr>
        <w:t>specialisti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( psihologi, psihopedagogi, etc) pentru corectarea/reabilitarea </w:t>
      </w:r>
      <w:proofErr w:type="spellStart"/>
      <w:r w:rsidRPr="00582552">
        <w:rPr>
          <w:rFonts w:ascii="Times New Roman" w:hAnsi="Times New Roman"/>
          <w:sz w:val="24"/>
          <w:szCs w:val="24"/>
        </w:rPr>
        <w:t>tulburarilor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comportament ale copilului;</w:t>
      </w:r>
    </w:p>
    <w:p w14:paraId="250266E0" w14:textId="5E8AE50A" w:rsidR="00D85853" w:rsidRPr="00582552" w:rsidRDefault="00D85853" w:rsidP="00582552">
      <w:pPr>
        <w:pStyle w:val="ListParagraph"/>
        <w:widowControl w:val="0"/>
        <w:numPr>
          <w:ilvl w:val="0"/>
          <w:numId w:val="14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/>
          <w:bCs/>
          <w:sz w:val="24"/>
          <w:szCs w:val="24"/>
        </w:rPr>
      </w:pPr>
      <w:r w:rsidRPr="00582552">
        <w:rPr>
          <w:rFonts w:ascii="Times New Roman" w:hAnsi="Times New Roman"/>
          <w:bCs/>
          <w:sz w:val="24"/>
          <w:szCs w:val="24"/>
        </w:rPr>
        <w:t>sesizeaz</w:t>
      </w:r>
      <w:r w:rsidR="00EC6B9F">
        <w:rPr>
          <w:rFonts w:ascii="Times New Roman" w:hAnsi="Times New Roman"/>
          <w:bCs/>
          <w:sz w:val="24"/>
          <w:szCs w:val="24"/>
        </w:rPr>
        <w:t>ă</w:t>
      </w:r>
      <w:r w:rsidRPr="00582552">
        <w:rPr>
          <w:rFonts w:ascii="Times New Roman" w:hAnsi="Times New Roman"/>
          <w:bCs/>
          <w:sz w:val="24"/>
          <w:szCs w:val="24"/>
        </w:rPr>
        <w:t xml:space="preserve"> </w:t>
      </w:r>
      <w:r w:rsidR="00EC6B9F">
        <w:rPr>
          <w:rFonts w:ascii="Times New Roman" w:hAnsi="Times New Roman"/>
          <w:bCs/>
          <w:sz w:val="24"/>
          <w:szCs w:val="24"/>
        </w:rPr>
        <w:t>î</w:t>
      </w:r>
      <w:r w:rsidRPr="00582552">
        <w:rPr>
          <w:rFonts w:ascii="Times New Roman" w:hAnsi="Times New Roman"/>
          <w:bCs/>
          <w:sz w:val="24"/>
          <w:szCs w:val="24"/>
        </w:rPr>
        <w:t xml:space="preserve">n regim de urgenta in scris </w:t>
      </w:r>
      <w:proofErr w:type="spellStart"/>
      <w:r w:rsidRPr="00582552">
        <w:rPr>
          <w:rFonts w:ascii="Times New Roman" w:hAnsi="Times New Roman"/>
          <w:bCs/>
          <w:sz w:val="24"/>
          <w:szCs w:val="24"/>
        </w:rPr>
        <w:t>sefului</w:t>
      </w:r>
      <w:proofErr w:type="spellEnd"/>
      <w:r w:rsidRPr="00582552">
        <w:rPr>
          <w:rFonts w:ascii="Times New Roman" w:hAnsi="Times New Roman"/>
          <w:bCs/>
          <w:sz w:val="24"/>
          <w:szCs w:val="24"/>
        </w:rPr>
        <w:t xml:space="preserve"> ierarhic superior asupra </w:t>
      </w:r>
      <w:proofErr w:type="spellStart"/>
      <w:r w:rsidRPr="00582552">
        <w:rPr>
          <w:rFonts w:ascii="Times New Roman" w:hAnsi="Times New Roman"/>
          <w:bCs/>
          <w:sz w:val="24"/>
          <w:szCs w:val="24"/>
        </w:rPr>
        <w:t>oricarei</w:t>
      </w:r>
      <w:proofErr w:type="spellEnd"/>
      <w:r w:rsidRPr="0058255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bCs/>
          <w:sz w:val="24"/>
          <w:szCs w:val="24"/>
        </w:rPr>
        <w:t>situatii</w:t>
      </w:r>
      <w:proofErr w:type="spellEnd"/>
      <w:r w:rsidRPr="0058255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bCs/>
          <w:sz w:val="24"/>
          <w:szCs w:val="24"/>
        </w:rPr>
        <w:t>neobisnuite</w:t>
      </w:r>
      <w:proofErr w:type="spellEnd"/>
      <w:r w:rsidRPr="00582552">
        <w:rPr>
          <w:rFonts w:ascii="Times New Roman" w:hAnsi="Times New Roman"/>
          <w:bCs/>
          <w:sz w:val="24"/>
          <w:szCs w:val="24"/>
        </w:rPr>
        <w:t xml:space="preserve"> sau de alta natura care </w:t>
      </w:r>
      <w:proofErr w:type="spellStart"/>
      <w:r w:rsidRPr="00582552">
        <w:rPr>
          <w:rFonts w:ascii="Times New Roman" w:hAnsi="Times New Roman"/>
          <w:bCs/>
          <w:sz w:val="24"/>
          <w:szCs w:val="24"/>
        </w:rPr>
        <w:t>afecteaza</w:t>
      </w:r>
      <w:proofErr w:type="spellEnd"/>
      <w:r w:rsidRPr="00582552">
        <w:rPr>
          <w:rFonts w:ascii="Times New Roman" w:hAnsi="Times New Roman"/>
          <w:bCs/>
          <w:sz w:val="24"/>
          <w:szCs w:val="24"/>
        </w:rPr>
        <w:t xml:space="preserve"> in mod direct dezvoltarea, </w:t>
      </w:r>
      <w:proofErr w:type="spellStart"/>
      <w:r w:rsidRPr="00582552">
        <w:rPr>
          <w:rFonts w:ascii="Times New Roman" w:hAnsi="Times New Roman"/>
          <w:bCs/>
          <w:sz w:val="24"/>
          <w:szCs w:val="24"/>
        </w:rPr>
        <w:t>siguranta</w:t>
      </w:r>
      <w:proofErr w:type="spellEnd"/>
      <w:r w:rsidRPr="00582552">
        <w:rPr>
          <w:rFonts w:ascii="Times New Roman" w:hAnsi="Times New Roman"/>
          <w:bCs/>
          <w:sz w:val="24"/>
          <w:szCs w:val="24"/>
        </w:rPr>
        <w:t xml:space="preserve"> si integritatea fizica si psihica a beneficiarilor; </w:t>
      </w:r>
    </w:p>
    <w:p w14:paraId="683159BE" w14:textId="5A02746F" w:rsidR="00D85853" w:rsidRPr="00582552" w:rsidRDefault="00D85853" w:rsidP="00582552">
      <w:pPr>
        <w:pStyle w:val="ListParagraph"/>
        <w:widowControl w:val="0"/>
        <w:numPr>
          <w:ilvl w:val="0"/>
          <w:numId w:val="14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/>
          <w:bCs/>
          <w:sz w:val="24"/>
          <w:szCs w:val="24"/>
        </w:rPr>
      </w:pPr>
      <w:r w:rsidRPr="00582552">
        <w:rPr>
          <w:rFonts w:ascii="Times New Roman" w:hAnsi="Times New Roman"/>
          <w:bCs/>
          <w:sz w:val="24"/>
          <w:szCs w:val="24"/>
        </w:rPr>
        <w:t>desf</w:t>
      </w:r>
      <w:r w:rsidR="00EC6B9F">
        <w:rPr>
          <w:rFonts w:ascii="Times New Roman" w:hAnsi="Times New Roman"/>
          <w:bCs/>
          <w:sz w:val="24"/>
          <w:szCs w:val="24"/>
        </w:rPr>
        <w:t>ăș</w:t>
      </w:r>
      <w:r w:rsidRPr="00582552">
        <w:rPr>
          <w:rFonts w:ascii="Times New Roman" w:hAnsi="Times New Roman"/>
          <w:bCs/>
          <w:sz w:val="24"/>
          <w:szCs w:val="24"/>
        </w:rPr>
        <w:t>oar</w:t>
      </w:r>
      <w:r w:rsidR="00EC6B9F">
        <w:rPr>
          <w:rFonts w:ascii="Times New Roman" w:hAnsi="Times New Roman"/>
          <w:bCs/>
          <w:sz w:val="24"/>
          <w:szCs w:val="24"/>
        </w:rPr>
        <w:t>ă</w:t>
      </w:r>
      <w:r w:rsidRPr="0058255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bCs/>
          <w:sz w:val="24"/>
          <w:szCs w:val="24"/>
        </w:rPr>
        <w:t>activitati</w:t>
      </w:r>
      <w:proofErr w:type="spellEnd"/>
      <w:r w:rsidRPr="00582552">
        <w:rPr>
          <w:rFonts w:ascii="Times New Roman" w:hAnsi="Times New Roman"/>
          <w:bCs/>
          <w:sz w:val="24"/>
          <w:szCs w:val="24"/>
        </w:rPr>
        <w:t xml:space="preserve"> de recuperare/ reabilitare cu </w:t>
      </w:r>
      <w:proofErr w:type="spellStart"/>
      <w:r w:rsidRPr="00582552">
        <w:rPr>
          <w:rFonts w:ascii="Times New Roman" w:hAnsi="Times New Roman"/>
          <w:bCs/>
          <w:sz w:val="24"/>
          <w:szCs w:val="24"/>
        </w:rPr>
        <w:t>recomandarile</w:t>
      </w:r>
      <w:proofErr w:type="spellEnd"/>
      <w:r w:rsidRPr="0058255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bCs/>
          <w:sz w:val="24"/>
          <w:szCs w:val="24"/>
        </w:rPr>
        <w:t>specialistilor</w:t>
      </w:r>
      <w:proofErr w:type="spellEnd"/>
      <w:r w:rsidRPr="00582552">
        <w:rPr>
          <w:rFonts w:ascii="Times New Roman" w:hAnsi="Times New Roman"/>
          <w:bCs/>
          <w:sz w:val="24"/>
          <w:szCs w:val="24"/>
        </w:rPr>
        <w:t xml:space="preserve"> si in baza obiectivelor stabilite in PIS;</w:t>
      </w:r>
    </w:p>
    <w:p w14:paraId="42AD99FB" w14:textId="5CD65C06" w:rsidR="00D85853" w:rsidRPr="00582552" w:rsidRDefault="00D85853" w:rsidP="00582552">
      <w:pPr>
        <w:pStyle w:val="NoSpacing"/>
        <w:numPr>
          <w:ilvl w:val="0"/>
          <w:numId w:val="14"/>
        </w:numPr>
        <w:spacing w:line="276" w:lineRule="auto"/>
        <w:ind w:left="426" w:hanging="426"/>
        <w:jc w:val="both"/>
        <w:rPr>
          <w:rStyle w:val="Emphasis"/>
          <w:i w:val="0"/>
          <w:lang w:val="ro-RO"/>
        </w:rPr>
      </w:pPr>
      <w:r w:rsidRPr="00582552">
        <w:rPr>
          <w:rStyle w:val="Emphasis"/>
          <w:i w:val="0"/>
          <w:lang w:val="ro-RO"/>
        </w:rPr>
        <w:t>respect</w:t>
      </w:r>
      <w:r w:rsidR="00EC6B9F">
        <w:rPr>
          <w:rStyle w:val="Emphasis"/>
          <w:i w:val="0"/>
          <w:lang w:val="ro-RO"/>
        </w:rPr>
        <w:t>ă</w:t>
      </w:r>
      <w:r w:rsidRPr="00582552">
        <w:rPr>
          <w:rStyle w:val="Emphasis"/>
          <w:i w:val="0"/>
          <w:lang w:val="ro-RO"/>
        </w:rPr>
        <w:t xml:space="preserve"> </w:t>
      </w:r>
      <w:proofErr w:type="spellStart"/>
      <w:r w:rsidRPr="00582552">
        <w:rPr>
          <w:rStyle w:val="Emphasis"/>
          <w:i w:val="0"/>
          <w:lang w:val="ro-RO"/>
        </w:rPr>
        <w:t>recomandarile</w:t>
      </w:r>
      <w:proofErr w:type="spellEnd"/>
      <w:r w:rsidRPr="00582552">
        <w:rPr>
          <w:rStyle w:val="Emphasis"/>
          <w:i w:val="0"/>
          <w:lang w:val="ro-RO"/>
        </w:rPr>
        <w:t xml:space="preserve"> de tratamente ale medicilor, </w:t>
      </w:r>
      <w:proofErr w:type="spellStart"/>
      <w:r w:rsidRPr="00582552">
        <w:rPr>
          <w:rStyle w:val="Emphasis"/>
          <w:i w:val="0"/>
          <w:lang w:val="ro-RO"/>
        </w:rPr>
        <w:t>administreaza</w:t>
      </w:r>
      <w:proofErr w:type="spellEnd"/>
      <w:r w:rsidRPr="00582552">
        <w:rPr>
          <w:rStyle w:val="Emphasis"/>
          <w:i w:val="0"/>
          <w:lang w:val="ro-RO"/>
        </w:rPr>
        <w:t xml:space="preserve"> si </w:t>
      </w:r>
      <w:proofErr w:type="spellStart"/>
      <w:r w:rsidRPr="00582552">
        <w:rPr>
          <w:rStyle w:val="Emphasis"/>
          <w:i w:val="0"/>
          <w:lang w:val="ro-RO"/>
        </w:rPr>
        <w:t>consemneaza</w:t>
      </w:r>
      <w:proofErr w:type="spellEnd"/>
      <w:r w:rsidRPr="00582552">
        <w:rPr>
          <w:rStyle w:val="Emphasis"/>
          <w:i w:val="0"/>
          <w:lang w:val="ro-RO"/>
        </w:rPr>
        <w:t xml:space="preserve"> acest lucru in Registrul de medicamente ;</w:t>
      </w:r>
    </w:p>
    <w:p w14:paraId="18F8FC84" w14:textId="41F90D6E" w:rsidR="00D85853" w:rsidRPr="00582552" w:rsidRDefault="00D85853" w:rsidP="00582552">
      <w:pPr>
        <w:pStyle w:val="NoSpacing"/>
        <w:numPr>
          <w:ilvl w:val="0"/>
          <w:numId w:val="14"/>
        </w:numPr>
        <w:spacing w:line="276" w:lineRule="auto"/>
        <w:ind w:left="426" w:hanging="426"/>
        <w:jc w:val="both"/>
        <w:rPr>
          <w:rStyle w:val="Emphasis"/>
          <w:i w:val="0"/>
          <w:lang w:val="ro-RO"/>
        </w:rPr>
      </w:pPr>
      <w:proofErr w:type="spellStart"/>
      <w:r w:rsidRPr="00582552">
        <w:rPr>
          <w:rStyle w:val="Emphasis"/>
          <w:i w:val="0"/>
          <w:lang w:val="ro-RO"/>
        </w:rPr>
        <w:t>um</w:t>
      </w:r>
      <w:r w:rsidR="00EC6B9F">
        <w:rPr>
          <w:rStyle w:val="Emphasis"/>
          <w:i w:val="0"/>
          <w:lang w:val="ro-RO"/>
        </w:rPr>
        <w:t>ă</w:t>
      </w:r>
      <w:r w:rsidRPr="00582552">
        <w:rPr>
          <w:rStyle w:val="Emphasis"/>
          <w:i w:val="0"/>
          <w:lang w:val="ro-RO"/>
        </w:rPr>
        <w:t>re</w:t>
      </w:r>
      <w:r w:rsidR="00EC6B9F">
        <w:rPr>
          <w:rStyle w:val="Emphasis"/>
          <w:i w:val="0"/>
          <w:lang w:val="ro-RO"/>
        </w:rPr>
        <w:t>ș</w:t>
      </w:r>
      <w:r w:rsidRPr="00582552">
        <w:rPr>
          <w:rStyle w:val="Emphasis"/>
          <w:i w:val="0"/>
          <w:lang w:val="ro-RO"/>
        </w:rPr>
        <w:t>te</w:t>
      </w:r>
      <w:proofErr w:type="spellEnd"/>
      <w:r w:rsidRPr="00582552">
        <w:rPr>
          <w:rStyle w:val="Emphasis"/>
          <w:i w:val="0"/>
          <w:lang w:val="ro-RO"/>
        </w:rPr>
        <w:t xml:space="preserve"> permanent starea psihica si fizica a copiilor si </w:t>
      </w:r>
      <w:proofErr w:type="spellStart"/>
      <w:r w:rsidRPr="00582552">
        <w:rPr>
          <w:rStyle w:val="Emphasis"/>
          <w:i w:val="0"/>
          <w:lang w:val="ro-RO"/>
        </w:rPr>
        <w:t>sesizeaza</w:t>
      </w:r>
      <w:proofErr w:type="spellEnd"/>
      <w:r w:rsidRPr="00582552">
        <w:rPr>
          <w:rStyle w:val="Emphasis"/>
          <w:i w:val="0"/>
          <w:lang w:val="ro-RO"/>
        </w:rPr>
        <w:t xml:space="preserve"> </w:t>
      </w:r>
      <w:proofErr w:type="spellStart"/>
      <w:r w:rsidRPr="00582552">
        <w:rPr>
          <w:rStyle w:val="Emphasis"/>
          <w:i w:val="0"/>
          <w:lang w:val="ro-RO"/>
        </w:rPr>
        <w:t>seful</w:t>
      </w:r>
      <w:proofErr w:type="spellEnd"/>
      <w:r w:rsidRPr="00582552">
        <w:rPr>
          <w:rStyle w:val="Emphasis"/>
          <w:i w:val="0"/>
          <w:lang w:val="ro-RO"/>
        </w:rPr>
        <w:t xml:space="preserve"> centrului orice </w:t>
      </w:r>
      <w:proofErr w:type="spellStart"/>
      <w:r w:rsidRPr="00582552">
        <w:rPr>
          <w:rStyle w:val="Emphasis"/>
          <w:i w:val="0"/>
          <w:lang w:val="ro-RO"/>
        </w:rPr>
        <w:t>situatie</w:t>
      </w:r>
      <w:proofErr w:type="spellEnd"/>
      <w:r w:rsidRPr="00582552">
        <w:rPr>
          <w:rStyle w:val="Emphasis"/>
          <w:i w:val="0"/>
          <w:lang w:val="ro-RO"/>
        </w:rPr>
        <w:t xml:space="preserve"> deosebita ; </w:t>
      </w:r>
    </w:p>
    <w:p w14:paraId="22FC0EA0" w14:textId="2B90376D" w:rsidR="00D85853" w:rsidRPr="00582552" w:rsidRDefault="00D85853" w:rsidP="00582552">
      <w:pPr>
        <w:pStyle w:val="NoSpacing"/>
        <w:numPr>
          <w:ilvl w:val="0"/>
          <w:numId w:val="14"/>
        </w:numPr>
        <w:spacing w:line="276" w:lineRule="auto"/>
        <w:ind w:left="426" w:hanging="426"/>
        <w:jc w:val="both"/>
        <w:rPr>
          <w:rStyle w:val="Emphasis"/>
          <w:i w:val="0"/>
          <w:lang w:val="ro-RO"/>
        </w:rPr>
      </w:pPr>
      <w:r w:rsidRPr="00582552">
        <w:rPr>
          <w:rStyle w:val="Emphasis"/>
          <w:i w:val="0"/>
          <w:lang w:val="ro-RO"/>
        </w:rPr>
        <w:t>colaboreaz</w:t>
      </w:r>
      <w:r w:rsidR="00EC6B9F">
        <w:rPr>
          <w:rStyle w:val="Emphasis"/>
          <w:i w:val="0"/>
          <w:lang w:val="ro-RO"/>
        </w:rPr>
        <w:t>ă</w:t>
      </w:r>
      <w:r w:rsidRPr="00582552">
        <w:rPr>
          <w:rStyle w:val="Emphasis"/>
          <w:i w:val="0"/>
          <w:lang w:val="ro-RO"/>
        </w:rPr>
        <w:t xml:space="preserve"> cu </w:t>
      </w:r>
      <w:proofErr w:type="spellStart"/>
      <w:r w:rsidRPr="00582552">
        <w:rPr>
          <w:rStyle w:val="Emphasis"/>
          <w:i w:val="0"/>
          <w:lang w:val="ro-RO"/>
        </w:rPr>
        <w:t>specialisti</w:t>
      </w:r>
      <w:proofErr w:type="spellEnd"/>
      <w:r w:rsidRPr="00582552">
        <w:rPr>
          <w:rStyle w:val="Emphasis"/>
          <w:i w:val="0"/>
          <w:lang w:val="ro-RO"/>
        </w:rPr>
        <w:t xml:space="preserve"> (psiholog, pedagog, </w:t>
      </w:r>
      <w:proofErr w:type="spellStart"/>
      <w:r w:rsidRPr="00582552">
        <w:rPr>
          <w:rStyle w:val="Emphasis"/>
          <w:i w:val="0"/>
          <w:lang w:val="ro-RO"/>
        </w:rPr>
        <w:t>logoped,kinetoterapeut</w:t>
      </w:r>
      <w:proofErr w:type="spellEnd"/>
      <w:r w:rsidRPr="00582552">
        <w:rPr>
          <w:rStyle w:val="Emphasis"/>
          <w:i w:val="0"/>
          <w:lang w:val="ro-RO"/>
        </w:rPr>
        <w:t xml:space="preserve">) pentru corectarea / remedierea </w:t>
      </w:r>
      <w:proofErr w:type="spellStart"/>
      <w:r w:rsidRPr="00582552">
        <w:rPr>
          <w:rStyle w:val="Emphasis"/>
          <w:i w:val="0"/>
          <w:lang w:val="ro-RO"/>
        </w:rPr>
        <w:t>tulburarilor</w:t>
      </w:r>
      <w:proofErr w:type="spellEnd"/>
      <w:r w:rsidRPr="00582552">
        <w:rPr>
          <w:rStyle w:val="Emphasis"/>
          <w:i w:val="0"/>
          <w:lang w:val="ro-RO"/>
        </w:rPr>
        <w:t xml:space="preserve"> de comportament ale copiilor in </w:t>
      </w:r>
      <w:proofErr w:type="spellStart"/>
      <w:r w:rsidRPr="00582552">
        <w:rPr>
          <w:rStyle w:val="Emphasis"/>
          <w:i w:val="0"/>
          <w:lang w:val="ro-RO"/>
        </w:rPr>
        <w:t>vedera</w:t>
      </w:r>
      <w:proofErr w:type="spellEnd"/>
      <w:r w:rsidRPr="00582552">
        <w:rPr>
          <w:rStyle w:val="Emphasis"/>
          <w:i w:val="0"/>
          <w:lang w:val="ro-RO"/>
        </w:rPr>
        <w:t xml:space="preserve"> restabilirii echilibrului fizic, psihic si </w:t>
      </w:r>
      <w:proofErr w:type="spellStart"/>
      <w:r w:rsidRPr="00582552">
        <w:rPr>
          <w:rStyle w:val="Emphasis"/>
          <w:i w:val="0"/>
          <w:lang w:val="ro-RO"/>
        </w:rPr>
        <w:t>emotional</w:t>
      </w:r>
      <w:proofErr w:type="spellEnd"/>
      <w:r w:rsidRPr="00582552">
        <w:rPr>
          <w:rStyle w:val="Emphasis"/>
          <w:i w:val="0"/>
          <w:lang w:val="ro-RO"/>
        </w:rPr>
        <w:t xml:space="preserve"> al acestora,</w:t>
      </w:r>
    </w:p>
    <w:p w14:paraId="6F2F6436" w14:textId="0746A1B9" w:rsidR="00D85853" w:rsidRPr="00582552" w:rsidRDefault="00D85853" w:rsidP="00582552">
      <w:pPr>
        <w:pStyle w:val="NoSpacing"/>
        <w:numPr>
          <w:ilvl w:val="0"/>
          <w:numId w:val="14"/>
        </w:numPr>
        <w:spacing w:line="276" w:lineRule="auto"/>
        <w:ind w:left="426" w:hanging="426"/>
        <w:jc w:val="both"/>
        <w:rPr>
          <w:rStyle w:val="Emphasis"/>
          <w:i w:val="0"/>
          <w:lang w:val="ro-RO"/>
        </w:rPr>
      </w:pPr>
      <w:r w:rsidRPr="00582552">
        <w:rPr>
          <w:rStyle w:val="Emphasis"/>
          <w:i w:val="0"/>
          <w:lang w:val="ro-RO"/>
        </w:rPr>
        <w:t>supravegheaz</w:t>
      </w:r>
      <w:r w:rsidR="00EC6B9F">
        <w:rPr>
          <w:rStyle w:val="Emphasis"/>
          <w:i w:val="0"/>
          <w:lang w:val="ro-RO"/>
        </w:rPr>
        <w:t>ă</w:t>
      </w:r>
      <w:r w:rsidRPr="00582552">
        <w:rPr>
          <w:rStyle w:val="Emphasis"/>
          <w:i w:val="0"/>
          <w:lang w:val="ro-RO"/>
        </w:rPr>
        <w:t xml:space="preserve"> </w:t>
      </w:r>
      <w:r w:rsidR="00EC6B9F">
        <w:rPr>
          <w:rStyle w:val="Emphasis"/>
          <w:i w:val="0"/>
          <w:lang w:val="ro-RO"/>
        </w:rPr>
        <w:t>ș</w:t>
      </w:r>
      <w:r w:rsidRPr="00582552">
        <w:rPr>
          <w:rStyle w:val="Emphasis"/>
          <w:i w:val="0"/>
          <w:lang w:val="ro-RO"/>
        </w:rPr>
        <w:t>i gestioneaz</w:t>
      </w:r>
      <w:r w:rsidR="00EC6B9F">
        <w:rPr>
          <w:rStyle w:val="Emphasis"/>
          <w:i w:val="0"/>
          <w:lang w:val="ro-RO"/>
        </w:rPr>
        <w:t>ă</w:t>
      </w:r>
      <w:r w:rsidRPr="00582552">
        <w:rPr>
          <w:rStyle w:val="Emphasis"/>
          <w:i w:val="0"/>
          <w:lang w:val="ro-RO"/>
        </w:rPr>
        <w:t xml:space="preserve"> </w:t>
      </w:r>
      <w:r w:rsidR="00EC6B9F">
        <w:rPr>
          <w:rStyle w:val="Emphasis"/>
          <w:i w:val="0"/>
          <w:lang w:val="ro-RO"/>
        </w:rPr>
        <w:t>î</w:t>
      </w:r>
      <w:r w:rsidRPr="00582552">
        <w:rPr>
          <w:rStyle w:val="Emphasis"/>
          <w:i w:val="0"/>
          <w:lang w:val="ro-RO"/>
        </w:rPr>
        <w:t xml:space="preserve">ntregul echipament din dotarea copiilor ; </w:t>
      </w:r>
    </w:p>
    <w:p w14:paraId="7740B4EE" w14:textId="74496392" w:rsidR="00D85853" w:rsidRPr="00582552" w:rsidRDefault="00D85853" w:rsidP="00582552">
      <w:pPr>
        <w:pStyle w:val="NoSpacing"/>
        <w:numPr>
          <w:ilvl w:val="0"/>
          <w:numId w:val="14"/>
        </w:numPr>
        <w:spacing w:line="276" w:lineRule="auto"/>
        <w:ind w:left="426" w:hanging="426"/>
        <w:jc w:val="both"/>
        <w:rPr>
          <w:rStyle w:val="Emphasis"/>
          <w:i w:val="0"/>
          <w:lang w:val="ro-RO"/>
        </w:rPr>
      </w:pPr>
      <w:r w:rsidRPr="00582552">
        <w:rPr>
          <w:rStyle w:val="Emphasis"/>
          <w:i w:val="0"/>
          <w:lang w:val="ro-RO"/>
        </w:rPr>
        <w:t>asigur</w:t>
      </w:r>
      <w:r w:rsidR="00EC6B9F">
        <w:rPr>
          <w:rStyle w:val="Emphasis"/>
          <w:i w:val="0"/>
          <w:lang w:val="ro-RO"/>
        </w:rPr>
        <w:t>ă</w:t>
      </w:r>
      <w:r w:rsidRPr="00582552">
        <w:rPr>
          <w:rStyle w:val="Emphasis"/>
          <w:i w:val="0"/>
          <w:lang w:val="ro-RO"/>
        </w:rPr>
        <w:t xml:space="preserve"> prepararea si servirea </w:t>
      </w:r>
      <w:proofErr w:type="spellStart"/>
      <w:r w:rsidRPr="00582552">
        <w:rPr>
          <w:rStyle w:val="Emphasis"/>
          <w:i w:val="0"/>
          <w:lang w:val="ro-RO"/>
        </w:rPr>
        <w:t>mancarii</w:t>
      </w:r>
      <w:proofErr w:type="spellEnd"/>
      <w:r w:rsidRPr="00582552">
        <w:rPr>
          <w:rStyle w:val="Emphasis"/>
          <w:i w:val="0"/>
          <w:lang w:val="ro-RO"/>
        </w:rPr>
        <w:t xml:space="preserve"> copiilor in </w:t>
      </w:r>
      <w:proofErr w:type="spellStart"/>
      <w:r w:rsidRPr="00582552">
        <w:rPr>
          <w:rStyle w:val="Emphasis"/>
          <w:i w:val="0"/>
          <w:lang w:val="ro-RO"/>
        </w:rPr>
        <w:t>conditii</w:t>
      </w:r>
      <w:proofErr w:type="spellEnd"/>
      <w:r w:rsidRPr="00582552">
        <w:rPr>
          <w:rStyle w:val="Emphasis"/>
          <w:i w:val="0"/>
          <w:lang w:val="ro-RO"/>
        </w:rPr>
        <w:t xml:space="preserve"> </w:t>
      </w:r>
      <w:proofErr w:type="spellStart"/>
      <w:r w:rsidRPr="00582552">
        <w:rPr>
          <w:rStyle w:val="Emphasis"/>
          <w:i w:val="0"/>
          <w:lang w:val="ro-RO"/>
        </w:rPr>
        <w:t>igienico</w:t>
      </w:r>
      <w:proofErr w:type="spellEnd"/>
      <w:r w:rsidRPr="00582552">
        <w:rPr>
          <w:rStyle w:val="Emphasis"/>
          <w:i w:val="0"/>
          <w:lang w:val="ro-RO"/>
        </w:rPr>
        <w:t xml:space="preserve">-sanitare, </w:t>
      </w:r>
      <w:proofErr w:type="spellStart"/>
      <w:r w:rsidRPr="00582552">
        <w:rPr>
          <w:rStyle w:val="Emphasis"/>
          <w:i w:val="0"/>
          <w:lang w:val="ro-RO"/>
        </w:rPr>
        <w:t>respectand</w:t>
      </w:r>
      <w:proofErr w:type="spellEnd"/>
      <w:r w:rsidRPr="00582552">
        <w:rPr>
          <w:rStyle w:val="Emphasis"/>
          <w:i w:val="0"/>
          <w:lang w:val="ro-RO"/>
        </w:rPr>
        <w:t xml:space="preserve"> </w:t>
      </w:r>
      <w:proofErr w:type="spellStart"/>
      <w:r w:rsidRPr="00582552">
        <w:rPr>
          <w:rStyle w:val="Emphasis"/>
          <w:i w:val="0"/>
          <w:lang w:val="ro-RO"/>
        </w:rPr>
        <w:t>cantitatile</w:t>
      </w:r>
      <w:proofErr w:type="spellEnd"/>
      <w:r w:rsidRPr="00582552">
        <w:rPr>
          <w:rStyle w:val="Emphasis"/>
          <w:i w:val="0"/>
          <w:lang w:val="ro-RO"/>
        </w:rPr>
        <w:t xml:space="preserve"> din foaia zilnica de alimente; </w:t>
      </w:r>
    </w:p>
    <w:p w14:paraId="086A10B1" w14:textId="62ACD6E3" w:rsidR="00D85853" w:rsidRPr="00582552" w:rsidRDefault="00D85853" w:rsidP="00582552">
      <w:pPr>
        <w:pStyle w:val="NoSpacing"/>
        <w:numPr>
          <w:ilvl w:val="0"/>
          <w:numId w:val="14"/>
        </w:numPr>
        <w:spacing w:line="276" w:lineRule="auto"/>
        <w:ind w:left="426" w:hanging="426"/>
        <w:jc w:val="both"/>
        <w:rPr>
          <w:rStyle w:val="Emphasis"/>
          <w:i w:val="0"/>
          <w:lang w:val="ro-RO"/>
        </w:rPr>
      </w:pPr>
      <w:r w:rsidRPr="00582552">
        <w:rPr>
          <w:rStyle w:val="Emphasis"/>
          <w:i w:val="0"/>
          <w:lang w:val="ro-RO"/>
        </w:rPr>
        <w:t>consemneaz</w:t>
      </w:r>
      <w:r w:rsidR="00EC6B9F">
        <w:rPr>
          <w:rStyle w:val="Emphasis"/>
          <w:i w:val="0"/>
          <w:lang w:val="ro-RO"/>
        </w:rPr>
        <w:t>ă</w:t>
      </w:r>
      <w:r w:rsidRPr="00582552">
        <w:rPr>
          <w:rStyle w:val="Emphasis"/>
          <w:i w:val="0"/>
          <w:lang w:val="ro-RO"/>
        </w:rPr>
        <w:t xml:space="preserve"> </w:t>
      </w:r>
      <w:r w:rsidR="00EC6B9F">
        <w:rPr>
          <w:rStyle w:val="Emphasis"/>
          <w:i w:val="0"/>
          <w:lang w:val="ro-RO"/>
        </w:rPr>
        <w:t>î</w:t>
      </w:r>
      <w:r w:rsidRPr="00582552">
        <w:rPr>
          <w:rStyle w:val="Emphasis"/>
          <w:i w:val="0"/>
          <w:lang w:val="ro-RO"/>
        </w:rPr>
        <w:t xml:space="preserve">n registrele casei orice </w:t>
      </w:r>
      <w:proofErr w:type="spellStart"/>
      <w:r w:rsidRPr="00582552">
        <w:rPr>
          <w:rStyle w:val="Emphasis"/>
          <w:i w:val="0"/>
          <w:lang w:val="ro-RO"/>
        </w:rPr>
        <w:t>situatie</w:t>
      </w:r>
      <w:proofErr w:type="spellEnd"/>
      <w:r w:rsidRPr="00582552">
        <w:rPr>
          <w:rStyle w:val="Emphasis"/>
          <w:i w:val="0"/>
          <w:lang w:val="ro-RO"/>
        </w:rPr>
        <w:t xml:space="preserve"> </w:t>
      </w:r>
      <w:proofErr w:type="spellStart"/>
      <w:r w:rsidRPr="00582552">
        <w:rPr>
          <w:rStyle w:val="Emphasis"/>
          <w:i w:val="0"/>
          <w:lang w:val="ro-RO"/>
        </w:rPr>
        <w:t>aparuta</w:t>
      </w:r>
      <w:proofErr w:type="spellEnd"/>
      <w:r w:rsidRPr="00582552">
        <w:rPr>
          <w:rStyle w:val="Emphasis"/>
          <w:i w:val="0"/>
          <w:lang w:val="ro-RO"/>
        </w:rPr>
        <w:t xml:space="preserve"> in tura sa precum si masurile luate si </w:t>
      </w:r>
      <w:proofErr w:type="spellStart"/>
      <w:r w:rsidRPr="00582552">
        <w:rPr>
          <w:rStyle w:val="Emphasis"/>
          <w:i w:val="0"/>
          <w:lang w:val="ro-RO"/>
        </w:rPr>
        <w:t>anunta</w:t>
      </w:r>
      <w:proofErr w:type="spellEnd"/>
      <w:r w:rsidRPr="00582552">
        <w:rPr>
          <w:rStyle w:val="Emphasis"/>
          <w:i w:val="0"/>
          <w:lang w:val="ro-RO"/>
        </w:rPr>
        <w:t xml:space="preserve"> </w:t>
      </w:r>
      <w:proofErr w:type="spellStart"/>
      <w:r w:rsidRPr="00582552">
        <w:rPr>
          <w:rStyle w:val="Emphasis"/>
          <w:i w:val="0"/>
          <w:lang w:val="ro-RO"/>
        </w:rPr>
        <w:t>seful</w:t>
      </w:r>
      <w:proofErr w:type="spellEnd"/>
      <w:r w:rsidRPr="00582552">
        <w:rPr>
          <w:rStyle w:val="Emphasis"/>
          <w:i w:val="0"/>
          <w:lang w:val="ro-RO"/>
        </w:rPr>
        <w:t xml:space="preserve"> casei conform procedurilor;</w:t>
      </w:r>
    </w:p>
    <w:p w14:paraId="22367D24" w14:textId="3DAAD711" w:rsidR="00D85853" w:rsidRPr="00582552" w:rsidRDefault="00490372" w:rsidP="00582552">
      <w:pPr>
        <w:pStyle w:val="NoSpacing"/>
        <w:numPr>
          <w:ilvl w:val="0"/>
          <w:numId w:val="14"/>
        </w:numPr>
        <w:spacing w:line="276" w:lineRule="auto"/>
        <w:ind w:left="426" w:hanging="426"/>
        <w:jc w:val="both"/>
        <w:rPr>
          <w:rStyle w:val="Emphasis"/>
          <w:i w:val="0"/>
          <w:lang w:val="ro-RO"/>
        </w:rPr>
      </w:pPr>
      <w:r w:rsidRPr="00582552">
        <w:rPr>
          <w:rStyle w:val="Emphasis"/>
          <w:i w:val="0"/>
          <w:lang w:val="ro-RO"/>
        </w:rPr>
        <w:t>semnalează</w:t>
      </w:r>
      <w:r w:rsidR="00D85853" w:rsidRPr="00582552">
        <w:rPr>
          <w:rStyle w:val="Emphasis"/>
          <w:i w:val="0"/>
          <w:lang w:val="ro-RO"/>
        </w:rPr>
        <w:t xml:space="preserve"> </w:t>
      </w:r>
      <w:r w:rsidRPr="00582552">
        <w:rPr>
          <w:rStyle w:val="Emphasis"/>
          <w:i w:val="0"/>
          <w:lang w:val="ro-RO"/>
        </w:rPr>
        <w:t>șefului</w:t>
      </w:r>
      <w:r w:rsidR="00D85853" w:rsidRPr="00582552">
        <w:rPr>
          <w:rStyle w:val="Emphasis"/>
          <w:i w:val="0"/>
          <w:lang w:val="ro-RO"/>
        </w:rPr>
        <w:t xml:space="preserve"> </w:t>
      </w:r>
      <w:r w:rsidRPr="00582552">
        <w:rPr>
          <w:rStyle w:val="Emphasis"/>
          <w:i w:val="0"/>
          <w:lang w:val="ro-RO"/>
        </w:rPr>
        <w:t>casei de tip familial</w:t>
      </w:r>
      <w:r w:rsidR="00D85853" w:rsidRPr="00582552">
        <w:rPr>
          <w:rStyle w:val="Emphasis"/>
          <w:i w:val="0"/>
          <w:lang w:val="ro-RO"/>
        </w:rPr>
        <w:t xml:space="preserve"> in termen de o ora orice abuz asupra copilului, </w:t>
      </w:r>
      <w:r w:rsidRPr="00582552">
        <w:rPr>
          <w:rStyle w:val="Emphasis"/>
          <w:i w:val="0"/>
          <w:lang w:val="ro-RO"/>
        </w:rPr>
        <w:t>respectând</w:t>
      </w:r>
      <w:r w:rsidR="00D85853" w:rsidRPr="00582552">
        <w:rPr>
          <w:rStyle w:val="Emphasis"/>
          <w:i w:val="0"/>
          <w:lang w:val="ro-RO"/>
        </w:rPr>
        <w:t xml:space="preserve"> procedurile de lucru privind semnalarea cazurilor de abuz;</w:t>
      </w:r>
    </w:p>
    <w:p w14:paraId="1F6B9E2E" w14:textId="2FB899C3" w:rsidR="00D85853" w:rsidRPr="00582552" w:rsidRDefault="00490372" w:rsidP="0058255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82552">
        <w:rPr>
          <w:rFonts w:ascii="Times New Roman" w:hAnsi="Times New Roman"/>
          <w:sz w:val="24"/>
          <w:szCs w:val="24"/>
        </w:rPr>
        <w:lastRenderedPageBreak/>
        <w:t>îndeplineste</w:t>
      </w:r>
      <w:proofErr w:type="spellEnd"/>
      <w:r w:rsidR="00D85853" w:rsidRPr="00582552">
        <w:rPr>
          <w:rFonts w:ascii="Times New Roman" w:hAnsi="Times New Roman"/>
          <w:sz w:val="24"/>
          <w:szCs w:val="24"/>
        </w:rPr>
        <w:t xml:space="preserve"> și alte </w:t>
      </w:r>
      <w:proofErr w:type="spellStart"/>
      <w:r w:rsidR="00D85853" w:rsidRPr="00582552">
        <w:rPr>
          <w:rFonts w:ascii="Times New Roman" w:hAnsi="Times New Roman"/>
          <w:sz w:val="24"/>
          <w:szCs w:val="24"/>
        </w:rPr>
        <w:t>atribuţii</w:t>
      </w:r>
      <w:proofErr w:type="spellEnd"/>
      <w:r w:rsidR="00D85853" w:rsidRPr="00582552">
        <w:rPr>
          <w:rFonts w:ascii="Times New Roman" w:hAnsi="Times New Roman"/>
          <w:sz w:val="24"/>
          <w:szCs w:val="24"/>
        </w:rPr>
        <w:t xml:space="preserve"> prevăzute în standardul minim de calitate aplicabil.</w:t>
      </w:r>
    </w:p>
    <w:p w14:paraId="798233FC" w14:textId="77777777" w:rsidR="00BA4E5F" w:rsidRPr="00582552" w:rsidRDefault="00BA4E5F" w:rsidP="0058255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3113EFD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120"/>
        <w:ind w:right="-99"/>
        <w:jc w:val="both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>V.  Instructor de ergoterapie</w:t>
      </w:r>
    </w:p>
    <w:p w14:paraId="17AA2DE1" w14:textId="77777777" w:rsidR="00922541" w:rsidRPr="00582552" w:rsidRDefault="00922541" w:rsidP="00582552">
      <w:pPr>
        <w:pStyle w:val="ListParagraph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ind w:left="567" w:right="-9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participă la organizarea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desfăşurarea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activităţilor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educative, de terapie </w:t>
      </w:r>
      <w:proofErr w:type="spellStart"/>
      <w:r w:rsidRPr="00582552">
        <w:rPr>
          <w:rFonts w:ascii="Times New Roman" w:hAnsi="Times New Roman"/>
          <w:sz w:val="24"/>
          <w:szCs w:val="24"/>
        </w:rPr>
        <w:t>ocupaţională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 beneficiarilor din centru;</w:t>
      </w:r>
    </w:p>
    <w:p w14:paraId="76AECC87" w14:textId="77777777" w:rsidR="00922541" w:rsidRPr="00582552" w:rsidRDefault="00922541" w:rsidP="00582552">
      <w:pPr>
        <w:pStyle w:val="ListParagraph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ind w:left="567" w:right="-9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elaborează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prezintă </w:t>
      </w:r>
      <w:proofErr w:type="spellStart"/>
      <w:r w:rsidRPr="00582552">
        <w:rPr>
          <w:rFonts w:ascii="Times New Roman" w:hAnsi="Times New Roman"/>
          <w:sz w:val="24"/>
          <w:szCs w:val="24"/>
        </w:rPr>
        <w:t>şefului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centru propunerile săptămânale de </w:t>
      </w:r>
      <w:proofErr w:type="spellStart"/>
      <w:r w:rsidRPr="00582552">
        <w:rPr>
          <w:rFonts w:ascii="Times New Roman" w:hAnsi="Times New Roman"/>
          <w:sz w:val="24"/>
          <w:szCs w:val="24"/>
        </w:rPr>
        <w:t>desfăşurare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  </w:t>
      </w:r>
      <w:proofErr w:type="spellStart"/>
      <w:r w:rsidRPr="00582552">
        <w:rPr>
          <w:rFonts w:ascii="Times New Roman" w:hAnsi="Times New Roman"/>
          <w:sz w:val="24"/>
          <w:szCs w:val="24"/>
        </w:rPr>
        <w:t>activităţilor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cu beneficiarii;</w:t>
      </w:r>
    </w:p>
    <w:p w14:paraId="2AE9554C" w14:textId="77777777" w:rsidR="00922541" w:rsidRPr="00582552" w:rsidRDefault="00922541" w:rsidP="00582552">
      <w:pPr>
        <w:pStyle w:val="ListParagraph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ind w:left="567" w:right="-9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participă la organizarea </w:t>
      </w:r>
      <w:proofErr w:type="spellStart"/>
      <w:r w:rsidRPr="00582552">
        <w:rPr>
          <w:rFonts w:ascii="Times New Roman" w:hAnsi="Times New Roman"/>
          <w:sz w:val="24"/>
          <w:szCs w:val="24"/>
        </w:rPr>
        <w:t>activităţilor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instructiv-recreative cu grupe de beneficiari sau individual - după caz si urmărind cuprinderea sistematică a tuturor beneficiarilor în </w:t>
      </w:r>
      <w:proofErr w:type="spellStart"/>
      <w:r w:rsidRPr="00582552">
        <w:rPr>
          <w:rFonts w:ascii="Times New Roman" w:hAnsi="Times New Roman"/>
          <w:sz w:val="24"/>
          <w:szCs w:val="24"/>
        </w:rPr>
        <w:t>funcţie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82552">
        <w:rPr>
          <w:rFonts w:ascii="Times New Roman" w:hAnsi="Times New Roman"/>
          <w:sz w:val="24"/>
          <w:szCs w:val="24"/>
        </w:rPr>
        <w:t>capacităţile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acestora; </w:t>
      </w:r>
    </w:p>
    <w:p w14:paraId="547A20FF" w14:textId="77777777" w:rsidR="00922541" w:rsidRPr="00582552" w:rsidRDefault="00922541" w:rsidP="00582552">
      <w:pPr>
        <w:pStyle w:val="ListParagraph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ind w:left="567" w:right="-9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organizează </w:t>
      </w:r>
      <w:proofErr w:type="spellStart"/>
      <w:r w:rsidRPr="00582552">
        <w:rPr>
          <w:rFonts w:ascii="Times New Roman" w:hAnsi="Times New Roman"/>
          <w:sz w:val="24"/>
          <w:szCs w:val="24"/>
        </w:rPr>
        <w:t>activitati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petrecerea timpului liber al beneficiarilor, concursuri, sărbătorirea unor evenimente sau-</w:t>
      </w:r>
      <w:proofErr w:type="spellStart"/>
      <w:r w:rsidRPr="00582552">
        <w:rPr>
          <w:rFonts w:ascii="Times New Roman" w:hAnsi="Times New Roman"/>
          <w:sz w:val="24"/>
          <w:szCs w:val="24"/>
        </w:rPr>
        <w:t>dupa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caz-excursii, </w:t>
      </w:r>
      <w:proofErr w:type="spellStart"/>
      <w:r w:rsidRPr="00582552">
        <w:rPr>
          <w:rFonts w:ascii="Times New Roman" w:hAnsi="Times New Roman"/>
          <w:sz w:val="24"/>
          <w:szCs w:val="24"/>
        </w:rPr>
        <w:t>drumeţii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, jocuri în aer liber etc.;                                                                                                                  </w:t>
      </w:r>
    </w:p>
    <w:p w14:paraId="6C50AF0D" w14:textId="77777777" w:rsidR="00922541" w:rsidRPr="00582552" w:rsidRDefault="00922541" w:rsidP="00582552">
      <w:pPr>
        <w:pStyle w:val="ListParagraph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ind w:left="567" w:right="-9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contribuie la formarea deprinderilor de autoservire , a dezvoltării autonomiei personale, a </w:t>
      </w:r>
      <w:proofErr w:type="spellStart"/>
      <w:r w:rsidRPr="00582552">
        <w:rPr>
          <w:rFonts w:ascii="Times New Roman" w:hAnsi="Times New Roman"/>
          <w:sz w:val="24"/>
          <w:szCs w:val="24"/>
        </w:rPr>
        <w:t>abilitatilor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a </w:t>
      </w:r>
      <w:proofErr w:type="spellStart"/>
      <w:r w:rsidRPr="00582552">
        <w:rPr>
          <w:rFonts w:ascii="Times New Roman" w:hAnsi="Times New Roman"/>
          <w:sz w:val="24"/>
          <w:szCs w:val="24"/>
        </w:rPr>
        <w:t>cunoaste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si utiliza serviciile oferite prin </w:t>
      </w:r>
      <w:proofErr w:type="spellStart"/>
      <w:r w:rsidRPr="00582552">
        <w:rPr>
          <w:rFonts w:ascii="Times New Roman" w:hAnsi="Times New Roman"/>
          <w:sz w:val="24"/>
          <w:szCs w:val="24"/>
        </w:rPr>
        <w:t>institutiile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din comunitate;</w:t>
      </w:r>
    </w:p>
    <w:p w14:paraId="6E586C72" w14:textId="2FBF173F" w:rsidR="00922541" w:rsidRPr="00582552" w:rsidRDefault="00922541" w:rsidP="00582552">
      <w:pPr>
        <w:pStyle w:val="ListParagraph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ind w:left="567" w:right="-9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organizeaz</w:t>
      </w:r>
      <w:r w:rsidR="00EC6B9F">
        <w:rPr>
          <w:rFonts w:ascii="Times New Roman" w:hAnsi="Times New Roman"/>
          <w:sz w:val="24"/>
          <w:szCs w:val="24"/>
        </w:rPr>
        <w:t>ă</w:t>
      </w:r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activitati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grup, in </w:t>
      </w:r>
      <w:proofErr w:type="spellStart"/>
      <w:r w:rsidRPr="00582552">
        <w:rPr>
          <w:rFonts w:ascii="Times New Roman" w:hAnsi="Times New Roman"/>
          <w:sz w:val="24"/>
          <w:szCs w:val="24"/>
        </w:rPr>
        <w:t>functie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propunerile si </w:t>
      </w:r>
      <w:proofErr w:type="spellStart"/>
      <w:r w:rsidRPr="00582552">
        <w:rPr>
          <w:rFonts w:ascii="Times New Roman" w:hAnsi="Times New Roman"/>
          <w:sz w:val="24"/>
          <w:szCs w:val="24"/>
        </w:rPr>
        <w:t>preferintele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personale ale beneficiarilor, </w:t>
      </w:r>
      <w:proofErr w:type="spellStart"/>
      <w:r w:rsidRPr="00582552">
        <w:rPr>
          <w:rFonts w:ascii="Times New Roman" w:hAnsi="Times New Roman"/>
          <w:sz w:val="24"/>
          <w:szCs w:val="24"/>
        </w:rPr>
        <w:t>stimuland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libera exprimare a opiniei, </w:t>
      </w:r>
      <w:proofErr w:type="spellStart"/>
      <w:r w:rsidRPr="00582552">
        <w:rPr>
          <w:rFonts w:ascii="Times New Roman" w:hAnsi="Times New Roman"/>
          <w:sz w:val="24"/>
          <w:szCs w:val="24"/>
        </w:rPr>
        <w:t>contrbuind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la educarea spiritului de echipa, la promovarea </w:t>
      </w:r>
      <w:proofErr w:type="spellStart"/>
      <w:r w:rsidRPr="00582552">
        <w:rPr>
          <w:rFonts w:ascii="Times New Roman" w:hAnsi="Times New Roman"/>
          <w:sz w:val="24"/>
          <w:szCs w:val="24"/>
        </w:rPr>
        <w:t>intrajutorarii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Pr="00582552">
        <w:rPr>
          <w:rFonts w:ascii="Times New Roman" w:hAnsi="Times New Roman"/>
          <w:sz w:val="24"/>
          <w:szCs w:val="24"/>
        </w:rPr>
        <w:t>comunicarii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, pe baza unui plan de </w:t>
      </w:r>
      <w:proofErr w:type="spellStart"/>
      <w:r w:rsidRPr="00582552">
        <w:rPr>
          <w:rFonts w:ascii="Times New Roman" w:hAnsi="Times New Roman"/>
          <w:sz w:val="24"/>
          <w:szCs w:val="24"/>
        </w:rPr>
        <w:t>activitati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iar la finalul acestora va proceda la evaluarea obiectivelor anterior stabilite in respectivul plan; </w:t>
      </w:r>
    </w:p>
    <w:p w14:paraId="6B86EA13" w14:textId="77777777" w:rsidR="00922541" w:rsidRPr="00582552" w:rsidRDefault="00922541" w:rsidP="00582552">
      <w:pPr>
        <w:pStyle w:val="ListParagraph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ind w:left="567" w:right="-9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participă la evaluarea </w:t>
      </w:r>
      <w:proofErr w:type="spellStart"/>
      <w:r w:rsidRPr="00582552">
        <w:rPr>
          <w:rFonts w:ascii="Times New Roman" w:hAnsi="Times New Roman"/>
          <w:sz w:val="24"/>
          <w:szCs w:val="24"/>
        </w:rPr>
        <w:t>iniţială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 fiecărui beneficiar la admiterea in casa si </w:t>
      </w:r>
      <w:proofErr w:type="spellStart"/>
      <w:r w:rsidRPr="00582552">
        <w:rPr>
          <w:rFonts w:ascii="Times New Roman" w:hAnsi="Times New Roman"/>
          <w:sz w:val="24"/>
          <w:szCs w:val="24"/>
        </w:rPr>
        <w:t>impreuna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cu responsabilul de caz </w:t>
      </w:r>
      <w:proofErr w:type="spellStart"/>
      <w:r w:rsidRPr="00582552">
        <w:rPr>
          <w:rFonts w:ascii="Times New Roman" w:hAnsi="Times New Roman"/>
          <w:sz w:val="24"/>
          <w:szCs w:val="24"/>
        </w:rPr>
        <w:t>intocmeste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 programul de acomodare adaptat la nevoile individuale ale </w:t>
      </w:r>
      <w:proofErr w:type="spellStart"/>
      <w:r w:rsidRPr="00582552">
        <w:rPr>
          <w:rFonts w:ascii="Times New Roman" w:hAnsi="Times New Roman"/>
          <w:sz w:val="24"/>
          <w:szCs w:val="24"/>
        </w:rPr>
        <w:t>fiecarui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beneficiar ;</w:t>
      </w:r>
    </w:p>
    <w:p w14:paraId="31CEC60D" w14:textId="77777777" w:rsidR="00922541" w:rsidRPr="00582552" w:rsidRDefault="00922541" w:rsidP="00582552">
      <w:pPr>
        <w:pStyle w:val="ListParagraph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ind w:left="567" w:right="-9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participă la stabilirea serviciilor ce vor fi asigurate pe baza evaluării </w:t>
      </w:r>
      <w:proofErr w:type="spellStart"/>
      <w:r w:rsidRPr="00582552">
        <w:rPr>
          <w:rFonts w:ascii="Times New Roman" w:hAnsi="Times New Roman"/>
          <w:sz w:val="24"/>
          <w:szCs w:val="24"/>
        </w:rPr>
        <w:t>iniţiale</w:t>
      </w:r>
      <w:proofErr w:type="spellEnd"/>
      <w:r w:rsidRPr="00582552">
        <w:rPr>
          <w:rFonts w:ascii="Times New Roman" w:hAnsi="Times New Roman"/>
          <w:sz w:val="24"/>
          <w:szCs w:val="24"/>
        </w:rPr>
        <w:t>;</w:t>
      </w:r>
    </w:p>
    <w:p w14:paraId="6490B0F8" w14:textId="77777777" w:rsidR="00922541" w:rsidRPr="00582552" w:rsidRDefault="00922541" w:rsidP="00582552">
      <w:pPr>
        <w:pStyle w:val="ListParagraph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ind w:left="567" w:right="-9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participă la reevaluarea beneficiarilor atunci când apar modificări semnificative ale stării </w:t>
      </w:r>
      <w:proofErr w:type="spellStart"/>
      <w:r w:rsidRPr="00582552">
        <w:rPr>
          <w:rFonts w:ascii="Times New Roman" w:hAnsi="Times New Roman"/>
          <w:sz w:val="24"/>
          <w:szCs w:val="24"/>
        </w:rPr>
        <w:t>psiho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-fizice, si face propuneri de reabilitare/ recuperare dar si intervine </w:t>
      </w:r>
      <w:proofErr w:type="spellStart"/>
      <w:r w:rsidRPr="00582552">
        <w:rPr>
          <w:rFonts w:ascii="Times New Roman" w:hAnsi="Times New Roman"/>
          <w:sz w:val="24"/>
          <w:szCs w:val="24"/>
        </w:rPr>
        <w:t>atat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cat </w:t>
      </w:r>
      <w:proofErr w:type="spellStart"/>
      <w:r w:rsidRPr="00582552">
        <w:rPr>
          <w:rFonts w:ascii="Times New Roman" w:hAnsi="Times New Roman"/>
          <w:sz w:val="24"/>
          <w:szCs w:val="24"/>
        </w:rPr>
        <w:t>atributiile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ii permit; </w:t>
      </w:r>
    </w:p>
    <w:p w14:paraId="036E65EF" w14:textId="5F13F0D3" w:rsidR="00922541" w:rsidRPr="00582552" w:rsidRDefault="00EC6B9F" w:rsidP="00582552">
      <w:pPr>
        <w:pStyle w:val="ListParagraph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ind w:left="567" w:right="-9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î</w:t>
      </w:r>
      <w:r w:rsidR="00922541" w:rsidRPr="00582552">
        <w:rPr>
          <w:rFonts w:ascii="Times New Roman" w:hAnsi="Times New Roman"/>
          <w:sz w:val="24"/>
          <w:szCs w:val="24"/>
        </w:rPr>
        <w:t>ncurajeaz</w:t>
      </w:r>
      <w:r>
        <w:rPr>
          <w:rFonts w:ascii="Times New Roman" w:hAnsi="Times New Roman"/>
          <w:sz w:val="24"/>
          <w:szCs w:val="24"/>
        </w:rPr>
        <w:t>ă</w:t>
      </w:r>
      <w:r w:rsidR="00922541" w:rsidRPr="00582552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="00922541" w:rsidRPr="00582552">
        <w:rPr>
          <w:rFonts w:ascii="Times New Roman" w:hAnsi="Times New Roman"/>
          <w:sz w:val="24"/>
          <w:szCs w:val="24"/>
        </w:rPr>
        <w:t>sprijina</w:t>
      </w:r>
      <w:proofErr w:type="spellEnd"/>
      <w:r w:rsidR="00922541" w:rsidRPr="00582552">
        <w:rPr>
          <w:rFonts w:ascii="Times New Roman" w:hAnsi="Times New Roman"/>
          <w:sz w:val="24"/>
          <w:szCs w:val="24"/>
        </w:rPr>
        <w:t xml:space="preserve"> beneficiarii sa manifeste </w:t>
      </w:r>
      <w:proofErr w:type="spellStart"/>
      <w:r w:rsidR="00922541" w:rsidRPr="00582552">
        <w:rPr>
          <w:rFonts w:ascii="Times New Roman" w:hAnsi="Times New Roman"/>
          <w:sz w:val="24"/>
          <w:szCs w:val="24"/>
        </w:rPr>
        <w:t>initiative</w:t>
      </w:r>
      <w:proofErr w:type="spellEnd"/>
      <w:r w:rsidR="00922541" w:rsidRPr="00582552">
        <w:rPr>
          <w:rFonts w:ascii="Times New Roman" w:hAnsi="Times New Roman"/>
          <w:sz w:val="24"/>
          <w:szCs w:val="24"/>
        </w:rPr>
        <w:t xml:space="preserve">, sa-si organizeze si sa execute, pe cat posibil, autonom </w:t>
      </w:r>
      <w:proofErr w:type="spellStart"/>
      <w:r w:rsidR="00922541" w:rsidRPr="00582552">
        <w:rPr>
          <w:rFonts w:ascii="Times New Roman" w:hAnsi="Times New Roman"/>
          <w:sz w:val="24"/>
          <w:szCs w:val="24"/>
        </w:rPr>
        <w:t>actiuni</w:t>
      </w:r>
      <w:proofErr w:type="spellEnd"/>
      <w:r w:rsidR="00922541" w:rsidRPr="00582552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="00922541" w:rsidRPr="00582552">
        <w:rPr>
          <w:rFonts w:ascii="Times New Roman" w:hAnsi="Times New Roman"/>
          <w:sz w:val="24"/>
          <w:szCs w:val="24"/>
        </w:rPr>
        <w:t>activitati</w:t>
      </w:r>
      <w:proofErr w:type="spellEnd"/>
      <w:r w:rsidR="00922541" w:rsidRPr="00582552">
        <w:rPr>
          <w:rFonts w:ascii="Times New Roman" w:hAnsi="Times New Roman"/>
          <w:sz w:val="24"/>
          <w:szCs w:val="24"/>
        </w:rPr>
        <w:t xml:space="preserve"> cotidiene; </w:t>
      </w:r>
    </w:p>
    <w:p w14:paraId="3D494676" w14:textId="1160FBD2" w:rsidR="00922541" w:rsidRPr="00582552" w:rsidRDefault="00922541" w:rsidP="00582552">
      <w:pPr>
        <w:pStyle w:val="ListParagraph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ind w:left="567" w:right="-9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organizeaz</w:t>
      </w:r>
      <w:r w:rsidR="00EC6B9F">
        <w:rPr>
          <w:rFonts w:ascii="Times New Roman" w:hAnsi="Times New Roman"/>
          <w:sz w:val="24"/>
          <w:szCs w:val="24"/>
        </w:rPr>
        <w:t>ă</w:t>
      </w:r>
      <w:r w:rsidRPr="00582552">
        <w:rPr>
          <w:rFonts w:ascii="Times New Roman" w:hAnsi="Times New Roman"/>
          <w:sz w:val="24"/>
          <w:szCs w:val="24"/>
        </w:rPr>
        <w:t xml:space="preserve"> si anim</w:t>
      </w:r>
      <w:r w:rsidR="00EC6B9F">
        <w:rPr>
          <w:rFonts w:ascii="Times New Roman" w:hAnsi="Times New Roman"/>
          <w:sz w:val="24"/>
          <w:szCs w:val="24"/>
        </w:rPr>
        <w:t>ă</w:t>
      </w:r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activitatile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loisir</w:t>
      </w:r>
      <w:r w:rsidR="00EC6B9F">
        <w:rPr>
          <w:rFonts w:ascii="Times New Roman" w:hAnsi="Times New Roman"/>
          <w:sz w:val="24"/>
          <w:szCs w:val="24"/>
        </w:rPr>
        <w:t xml:space="preserve"> </w:t>
      </w:r>
      <w:r w:rsidRPr="00582552">
        <w:rPr>
          <w:rFonts w:ascii="Times New Roman" w:hAnsi="Times New Roman"/>
          <w:sz w:val="24"/>
          <w:szCs w:val="24"/>
        </w:rPr>
        <w:t xml:space="preserve">( sportive, culturale, turistice, jocuri, etc)   </w:t>
      </w:r>
    </w:p>
    <w:p w14:paraId="3F20DF07" w14:textId="0FF715BE" w:rsidR="00922541" w:rsidRPr="00582552" w:rsidRDefault="00EC6B9F" w:rsidP="00582552">
      <w:pPr>
        <w:pStyle w:val="ListParagraph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ind w:left="567" w:right="-9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î</w:t>
      </w:r>
      <w:r w:rsidR="00922541" w:rsidRPr="00582552">
        <w:rPr>
          <w:rFonts w:ascii="Times New Roman" w:hAnsi="Times New Roman"/>
          <w:sz w:val="24"/>
          <w:szCs w:val="24"/>
        </w:rPr>
        <w:t xml:space="preserve">ncurajează </w:t>
      </w:r>
      <w:proofErr w:type="spellStart"/>
      <w:r w:rsidR="00922541"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="00922541" w:rsidRPr="00582552">
        <w:rPr>
          <w:rFonts w:ascii="Times New Roman" w:hAnsi="Times New Roman"/>
          <w:sz w:val="24"/>
          <w:szCs w:val="24"/>
        </w:rPr>
        <w:t xml:space="preserve"> sprijină beneficiarii să </w:t>
      </w:r>
      <w:proofErr w:type="spellStart"/>
      <w:r w:rsidR="00922541" w:rsidRPr="00582552">
        <w:rPr>
          <w:rFonts w:ascii="Times New Roman" w:hAnsi="Times New Roman"/>
          <w:sz w:val="24"/>
          <w:szCs w:val="24"/>
        </w:rPr>
        <w:t>menţină</w:t>
      </w:r>
      <w:proofErr w:type="spellEnd"/>
      <w:r w:rsidR="00922541"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22541" w:rsidRPr="00582552">
        <w:rPr>
          <w:rFonts w:ascii="Times New Roman" w:hAnsi="Times New Roman"/>
          <w:sz w:val="24"/>
          <w:szCs w:val="24"/>
        </w:rPr>
        <w:t>relaţia</w:t>
      </w:r>
      <w:proofErr w:type="spellEnd"/>
      <w:r w:rsidR="00922541" w:rsidRPr="00582552">
        <w:rPr>
          <w:rFonts w:ascii="Times New Roman" w:hAnsi="Times New Roman"/>
          <w:sz w:val="24"/>
          <w:szCs w:val="24"/>
        </w:rPr>
        <w:t xml:space="preserve"> cu familia, sau alta persoana suport prin telefon, </w:t>
      </w:r>
      <w:proofErr w:type="spellStart"/>
      <w:r w:rsidR="00922541" w:rsidRPr="00582552">
        <w:rPr>
          <w:rFonts w:ascii="Times New Roman" w:hAnsi="Times New Roman"/>
          <w:sz w:val="24"/>
          <w:szCs w:val="24"/>
        </w:rPr>
        <w:t>corepondente</w:t>
      </w:r>
      <w:proofErr w:type="spellEnd"/>
      <w:r w:rsidR="00922541" w:rsidRPr="00582552">
        <w:rPr>
          <w:rFonts w:ascii="Times New Roman" w:hAnsi="Times New Roman"/>
          <w:sz w:val="24"/>
          <w:szCs w:val="24"/>
        </w:rPr>
        <w:t xml:space="preserve">, vizite;                                </w:t>
      </w:r>
    </w:p>
    <w:p w14:paraId="6B18F84A" w14:textId="1EC5C84D" w:rsidR="00922541" w:rsidRPr="00582552" w:rsidRDefault="00922541" w:rsidP="00582552">
      <w:pPr>
        <w:pStyle w:val="ListParagraph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ind w:left="567" w:right="-9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particip</w:t>
      </w:r>
      <w:r w:rsidR="00EC6B9F">
        <w:rPr>
          <w:rFonts w:ascii="Times New Roman" w:hAnsi="Times New Roman"/>
          <w:sz w:val="24"/>
          <w:szCs w:val="24"/>
        </w:rPr>
        <w:t>ă</w:t>
      </w:r>
      <w:r w:rsidRPr="00582552">
        <w:rPr>
          <w:rFonts w:ascii="Times New Roman" w:hAnsi="Times New Roman"/>
          <w:sz w:val="24"/>
          <w:szCs w:val="24"/>
        </w:rPr>
        <w:t xml:space="preserve"> </w:t>
      </w:r>
      <w:r w:rsidR="00EC6B9F">
        <w:rPr>
          <w:rFonts w:ascii="Times New Roman" w:hAnsi="Times New Roman"/>
          <w:sz w:val="24"/>
          <w:szCs w:val="24"/>
        </w:rPr>
        <w:t>î</w:t>
      </w:r>
      <w:r w:rsidRPr="00582552">
        <w:rPr>
          <w:rFonts w:ascii="Times New Roman" w:hAnsi="Times New Roman"/>
          <w:sz w:val="24"/>
          <w:szCs w:val="24"/>
        </w:rPr>
        <w:t>mpreun</w:t>
      </w:r>
      <w:r w:rsidR="00EC6B9F">
        <w:rPr>
          <w:rFonts w:ascii="Times New Roman" w:hAnsi="Times New Roman"/>
          <w:sz w:val="24"/>
          <w:szCs w:val="24"/>
        </w:rPr>
        <w:t>ă</w:t>
      </w:r>
      <w:r w:rsidRPr="00582552">
        <w:rPr>
          <w:rFonts w:ascii="Times New Roman" w:hAnsi="Times New Roman"/>
          <w:sz w:val="24"/>
          <w:szCs w:val="24"/>
        </w:rPr>
        <w:t xml:space="preserve"> cu personalul de specialitate din cadrul </w:t>
      </w:r>
      <w:proofErr w:type="spellStart"/>
      <w:r w:rsidRPr="00582552">
        <w:rPr>
          <w:rFonts w:ascii="Times New Roman" w:hAnsi="Times New Roman"/>
          <w:sz w:val="24"/>
          <w:szCs w:val="24"/>
        </w:rPr>
        <w:t>institutiei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la elaborarea planului individualizat si a planului de </w:t>
      </w:r>
      <w:proofErr w:type="spellStart"/>
      <w:r w:rsidRPr="00582552">
        <w:rPr>
          <w:rFonts w:ascii="Times New Roman" w:hAnsi="Times New Roman"/>
          <w:sz w:val="24"/>
          <w:szCs w:val="24"/>
        </w:rPr>
        <w:t>interventie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specific</w:t>
      </w:r>
      <w:r w:rsidR="00EC6B9F">
        <w:rPr>
          <w:rFonts w:ascii="Times New Roman" w:hAnsi="Times New Roman"/>
          <w:sz w:val="24"/>
          <w:szCs w:val="24"/>
        </w:rPr>
        <w:t>ă</w:t>
      </w:r>
      <w:r w:rsidRPr="00582552">
        <w:rPr>
          <w:rFonts w:ascii="Times New Roman" w:hAnsi="Times New Roman"/>
          <w:sz w:val="24"/>
          <w:szCs w:val="24"/>
        </w:rPr>
        <w:t>;</w:t>
      </w:r>
    </w:p>
    <w:p w14:paraId="37FA2C8A" w14:textId="725C5967" w:rsidR="00922541" w:rsidRPr="00582552" w:rsidRDefault="00922541" w:rsidP="00582552">
      <w:pPr>
        <w:pStyle w:val="ListParagraph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ind w:left="567" w:right="-9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colaborează cu </w:t>
      </w:r>
      <w:proofErr w:type="spellStart"/>
      <w:r w:rsidRPr="00582552">
        <w:rPr>
          <w:rFonts w:ascii="Times New Roman" w:hAnsi="Times New Roman"/>
          <w:sz w:val="24"/>
          <w:szCs w:val="24"/>
        </w:rPr>
        <w:t>organizaţii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nonguvernamentale la realizarea unor programe ce se adresează unor grupuri </w:t>
      </w:r>
      <w:proofErr w:type="spellStart"/>
      <w:r w:rsidRPr="00582552">
        <w:rPr>
          <w:rFonts w:ascii="Times New Roman" w:hAnsi="Times New Roman"/>
          <w:sz w:val="24"/>
          <w:szCs w:val="24"/>
        </w:rPr>
        <w:t>ţint</w:t>
      </w:r>
      <w:r w:rsidR="00EC6B9F">
        <w:rPr>
          <w:rFonts w:ascii="Times New Roman" w:hAnsi="Times New Roman"/>
          <w:sz w:val="24"/>
          <w:szCs w:val="24"/>
        </w:rPr>
        <w:t>ă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beneficiari;</w:t>
      </w:r>
    </w:p>
    <w:p w14:paraId="138B7524" w14:textId="324B5938" w:rsidR="00922541" w:rsidRPr="00582552" w:rsidRDefault="00922541" w:rsidP="00582552">
      <w:pPr>
        <w:pStyle w:val="ListParagraph"/>
        <w:widowControl w:val="0"/>
        <w:numPr>
          <w:ilvl w:val="0"/>
          <w:numId w:val="10"/>
        </w:numPr>
        <w:tabs>
          <w:tab w:val="left" w:pos="284"/>
          <w:tab w:val="left" w:pos="709"/>
          <w:tab w:val="left" w:pos="1134"/>
        </w:tabs>
        <w:autoSpaceDE w:val="0"/>
        <w:autoSpaceDN w:val="0"/>
        <w:adjustRightInd w:val="0"/>
        <w:spacing w:after="0"/>
        <w:ind w:left="567" w:hanging="425"/>
        <w:jc w:val="both"/>
        <w:rPr>
          <w:rFonts w:ascii="Times New Roman" w:hAnsi="Times New Roman"/>
          <w:bCs/>
          <w:sz w:val="24"/>
          <w:szCs w:val="24"/>
        </w:rPr>
      </w:pPr>
      <w:r w:rsidRPr="00582552">
        <w:rPr>
          <w:rFonts w:ascii="Times New Roman" w:hAnsi="Times New Roman"/>
          <w:bCs/>
          <w:sz w:val="24"/>
          <w:szCs w:val="24"/>
        </w:rPr>
        <w:t>ses</w:t>
      </w:r>
      <w:r w:rsidR="008203D1" w:rsidRPr="00582552">
        <w:rPr>
          <w:rFonts w:ascii="Times New Roman" w:hAnsi="Times New Roman"/>
          <w:bCs/>
          <w:sz w:val="24"/>
          <w:szCs w:val="24"/>
        </w:rPr>
        <w:t>i</w:t>
      </w:r>
      <w:r w:rsidRPr="00582552">
        <w:rPr>
          <w:rFonts w:ascii="Times New Roman" w:hAnsi="Times New Roman"/>
          <w:bCs/>
          <w:sz w:val="24"/>
          <w:szCs w:val="24"/>
        </w:rPr>
        <w:t>zeaz</w:t>
      </w:r>
      <w:r w:rsidR="00EC6B9F">
        <w:rPr>
          <w:rFonts w:ascii="Times New Roman" w:hAnsi="Times New Roman"/>
          <w:bCs/>
          <w:sz w:val="24"/>
          <w:szCs w:val="24"/>
        </w:rPr>
        <w:t>ă</w:t>
      </w:r>
      <w:r w:rsidRPr="00582552">
        <w:rPr>
          <w:rFonts w:ascii="Times New Roman" w:hAnsi="Times New Roman"/>
          <w:bCs/>
          <w:sz w:val="24"/>
          <w:szCs w:val="24"/>
        </w:rPr>
        <w:t xml:space="preserve"> </w:t>
      </w:r>
      <w:r w:rsidR="00EC6B9F">
        <w:rPr>
          <w:rFonts w:ascii="Times New Roman" w:hAnsi="Times New Roman"/>
          <w:bCs/>
          <w:sz w:val="24"/>
          <w:szCs w:val="24"/>
        </w:rPr>
        <w:t>î</w:t>
      </w:r>
      <w:r w:rsidRPr="00582552">
        <w:rPr>
          <w:rFonts w:ascii="Times New Roman" w:hAnsi="Times New Roman"/>
          <w:bCs/>
          <w:sz w:val="24"/>
          <w:szCs w:val="24"/>
        </w:rPr>
        <w:t>n regim de urgen</w:t>
      </w:r>
      <w:r w:rsidR="00EC6B9F">
        <w:rPr>
          <w:rFonts w:ascii="Times New Roman" w:hAnsi="Times New Roman"/>
          <w:bCs/>
          <w:sz w:val="24"/>
          <w:szCs w:val="24"/>
        </w:rPr>
        <w:t>ță</w:t>
      </w:r>
      <w:r w:rsidRPr="00582552">
        <w:rPr>
          <w:rFonts w:ascii="Times New Roman" w:hAnsi="Times New Roman"/>
          <w:bCs/>
          <w:sz w:val="24"/>
          <w:szCs w:val="24"/>
        </w:rPr>
        <w:t xml:space="preserve"> </w:t>
      </w:r>
      <w:r w:rsidR="00EC6B9F">
        <w:rPr>
          <w:rFonts w:ascii="Times New Roman" w:hAnsi="Times New Roman"/>
          <w:bCs/>
          <w:sz w:val="24"/>
          <w:szCs w:val="24"/>
        </w:rPr>
        <w:t>î</w:t>
      </w:r>
      <w:r w:rsidRPr="00582552">
        <w:rPr>
          <w:rFonts w:ascii="Times New Roman" w:hAnsi="Times New Roman"/>
          <w:bCs/>
          <w:sz w:val="24"/>
          <w:szCs w:val="24"/>
        </w:rPr>
        <w:t xml:space="preserve">n scris </w:t>
      </w:r>
      <w:proofErr w:type="spellStart"/>
      <w:r w:rsidRPr="00582552">
        <w:rPr>
          <w:rFonts w:ascii="Times New Roman" w:hAnsi="Times New Roman"/>
          <w:bCs/>
          <w:sz w:val="24"/>
          <w:szCs w:val="24"/>
        </w:rPr>
        <w:t>sefului</w:t>
      </w:r>
      <w:proofErr w:type="spellEnd"/>
      <w:r w:rsidRPr="00582552">
        <w:rPr>
          <w:rFonts w:ascii="Times New Roman" w:hAnsi="Times New Roman"/>
          <w:bCs/>
          <w:sz w:val="24"/>
          <w:szCs w:val="24"/>
        </w:rPr>
        <w:t xml:space="preserve"> ierarhic superior asupra </w:t>
      </w:r>
      <w:proofErr w:type="spellStart"/>
      <w:r w:rsidRPr="00582552">
        <w:rPr>
          <w:rFonts w:ascii="Times New Roman" w:hAnsi="Times New Roman"/>
          <w:bCs/>
          <w:sz w:val="24"/>
          <w:szCs w:val="24"/>
        </w:rPr>
        <w:t>oricarei</w:t>
      </w:r>
      <w:proofErr w:type="spellEnd"/>
      <w:r w:rsidRPr="0058255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bCs/>
          <w:sz w:val="24"/>
          <w:szCs w:val="24"/>
        </w:rPr>
        <w:t>situatii</w:t>
      </w:r>
      <w:proofErr w:type="spellEnd"/>
      <w:r w:rsidRPr="0058255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bCs/>
          <w:sz w:val="24"/>
          <w:szCs w:val="24"/>
        </w:rPr>
        <w:t>neobisnuite</w:t>
      </w:r>
      <w:proofErr w:type="spellEnd"/>
      <w:r w:rsidRPr="00582552">
        <w:rPr>
          <w:rFonts w:ascii="Times New Roman" w:hAnsi="Times New Roman"/>
          <w:bCs/>
          <w:sz w:val="24"/>
          <w:szCs w:val="24"/>
        </w:rPr>
        <w:t xml:space="preserve"> sau de alta natura care </w:t>
      </w:r>
      <w:proofErr w:type="spellStart"/>
      <w:r w:rsidRPr="00582552">
        <w:rPr>
          <w:rFonts w:ascii="Times New Roman" w:hAnsi="Times New Roman"/>
          <w:bCs/>
          <w:sz w:val="24"/>
          <w:szCs w:val="24"/>
        </w:rPr>
        <w:t>afecteaza</w:t>
      </w:r>
      <w:proofErr w:type="spellEnd"/>
      <w:r w:rsidRPr="00582552">
        <w:rPr>
          <w:rFonts w:ascii="Times New Roman" w:hAnsi="Times New Roman"/>
          <w:bCs/>
          <w:sz w:val="24"/>
          <w:szCs w:val="24"/>
        </w:rPr>
        <w:t xml:space="preserve"> in mod direct dezvoltarea, </w:t>
      </w:r>
      <w:proofErr w:type="spellStart"/>
      <w:r w:rsidRPr="00582552">
        <w:rPr>
          <w:rFonts w:ascii="Times New Roman" w:hAnsi="Times New Roman"/>
          <w:bCs/>
          <w:sz w:val="24"/>
          <w:szCs w:val="24"/>
        </w:rPr>
        <w:t>siguranta</w:t>
      </w:r>
      <w:proofErr w:type="spellEnd"/>
      <w:r w:rsidRPr="00582552">
        <w:rPr>
          <w:rFonts w:ascii="Times New Roman" w:hAnsi="Times New Roman"/>
          <w:bCs/>
          <w:sz w:val="24"/>
          <w:szCs w:val="24"/>
        </w:rPr>
        <w:t xml:space="preserve"> si integritatea fizica si psihica a beneficiarilor; </w:t>
      </w:r>
    </w:p>
    <w:p w14:paraId="681992BC" w14:textId="5C555E60" w:rsidR="00922541" w:rsidRPr="00582552" w:rsidRDefault="00922541" w:rsidP="00582552">
      <w:pPr>
        <w:pStyle w:val="ListParagraph"/>
        <w:widowControl w:val="0"/>
        <w:numPr>
          <w:ilvl w:val="0"/>
          <w:numId w:val="10"/>
        </w:numPr>
        <w:tabs>
          <w:tab w:val="left" w:pos="284"/>
          <w:tab w:val="left" w:pos="709"/>
          <w:tab w:val="left" w:pos="1134"/>
        </w:tabs>
        <w:autoSpaceDE w:val="0"/>
        <w:autoSpaceDN w:val="0"/>
        <w:adjustRightInd w:val="0"/>
        <w:spacing w:after="0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bCs/>
          <w:sz w:val="24"/>
          <w:szCs w:val="24"/>
        </w:rPr>
        <w:t>desf</w:t>
      </w:r>
      <w:r w:rsidR="00EC6B9F">
        <w:rPr>
          <w:rFonts w:ascii="Times New Roman" w:hAnsi="Times New Roman"/>
          <w:bCs/>
          <w:sz w:val="24"/>
          <w:szCs w:val="24"/>
        </w:rPr>
        <w:t>ăș</w:t>
      </w:r>
      <w:r w:rsidRPr="00582552">
        <w:rPr>
          <w:rFonts w:ascii="Times New Roman" w:hAnsi="Times New Roman"/>
          <w:bCs/>
          <w:sz w:val="24"/>
          <w:szCs w:val="24"/>
        </w:rPr>
        <w:t>oar</w:t>
      </w:r>
      <w:r w:rsidR="00EC6B9F">
        <w:rPr>
          <w:rFonts w:ascii="Times New Roman" w:hAnsi="Times New Roman"/>
          <w:bCs/>
          <w:sz w:val="24"/>
          <w:szCs w:val="24"/>
        </w:rPr>
        <w:t>ă</w:t>
      </w:r>
      <w:r w:rsidRPr="0058255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bCs/>
          <w:sz w:val="24"/>
          <w:szCs w:val="24"/>
        </w:rPr>
        <w:t>activitati</w:t>
      </w:r>
      <w:proofErr w:type="spellEnd"/>
      <w:r w:rsidRPr="00582552">
        <w:rPr>
          <w:rFonts w:ascii="Times New Roman" w:hAnsi="Times New Roman"/>
          <w:bCs/>
          <w:sz w:val="24"/>
          <w:szCs w:val="24"/>
        </w:rPr>
        <w:t xml:space="preserve"> de recuperare/reabilitare cu </w:t>
      </w:r>
      <w:proofErr w:type="spellStart"/>
      <w:r w:rsidRPr="00582552">
        <w:rPr>
          <w:rFonts w:ascii="Times New Roman" w:hAnsi="Times New Roman"/>
          <w:bCs/>
          <w:sz w:val="24"/>
          <w:szCs w:val="24"/>
        </w:rPr>
        <w:t>recomandarile</w:t>
      </w:r>
      <w:proofErr w:type="spellEnd"/>
      <w:r w:rsidRPr="0058255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bCs/>
          <w:sz w:val="24"/>
          <w:szCs w:val="24"/>
        </w:rPr>
        <w:t>specialistilor</w:t>
      </w:r>
      <w:proofErr w:type="spellEnd"/>
      <w:r w:rsidRPr="00582552">
        <w:rPr>
          <w:rFonts w:ascii="Times New Roman" w:hAnsi="Times New Roman"/>
          <w:bCs/>
          <w:sz w:val="24"/>
          <w:szCs w:val="24"/>
        </w:rPr>
        <w:t xml:space="preserve"> si in baza obiectivelor stabilite in PIS;</w:t>
      </w:r>
    </w:p>
    <w:p w14:paraId="1C364F51" w14:textId="29DA1031" w:rsidR="00922541" w:rsidRPr="00582552" w:rsidRDefault="00EC6B9F" w:rsidP="00582552">
      <w:pPr>
        <w:pStyle w:val="ListParagraph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ind w:left="567" w:right="-99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î</w:t>
      </w:r>
      <w:r w:rsidR="00922541" w:rsidRPr="00582552">
        <w:rPr>
          <w:rFonts w:ascii="Times New Roman" w:hAnsi="Times New Roman"/>
          <w:sz w:val="24"/>
          <w:szCs w:val="24"/>
        </w:rPr>
        <w:t>ndeplineste</w:t>
      </w:r>
      <w:proofErr w:type="spellEnd"/>
      <w:r w:rsidR="00922541" w:rsidRPr="00582552">
        <w:rPr>
          <w:rFonts w:ascii="Times New Roman" w:hAnsi="Times New Roman"/>
          <w:sz w:val="24"/>
          <w:szCs w:val="24"/>
        </w:rPr>
        <w:t xml:space="preserve"> si alte </w:t>
      </w:r>
      <w:proofErr w:type="spellStart"/>
      <w:r w:rsidR="00922541" w:rsidRPr="00582552">
        <w:rPr>
          <w:rFonts w:ascii="Times New Roman" w:hAnsi="Times New Roman"/>
          <w:sz w:val="24"/>
          <w:szCs w:val="24"/>
        </w:rPr>
        <w:t>atributii</w:t>
      </w:r>
      <w:proofErr w:type="spellEnd"/>
      <w:r w:rsidR="00922541"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22541" w:rsidRPr="00582552">
        <w:rPr>
          <w:rFonts w:ascii="Times New Roman" w:hAnsi="Times New Roman"/>
          <w:sz w:val="24"/>
          <w:szCs w:val="24"/>
        </w:rPr>
        <w:t>prevazute</w:t>
      </w:r>
      <w:proofErr w:type="spellEnd"/>
      <w:r w:rsidR="00922541" w:rsidRPr="00582552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="00922541" w:rsidRPr="00582552">
        <w:rPr>
          <w:rFonts w:ascii="Times New Roman" w:hAnsi="Times New Roman"/>
          <w:sz w:val="24"/>
          <w:szCs w:val="24"/>
        </w:rPr>
        <w:t>strandardul</w:t>
      </w:r>
      <w:proofErr w:type="spellEnd"/>
      <w:r w:rsidR="00922541" w:rsidRPr="00582552">
        <w:rPr>
          <w:rFonts w:ascii="Times New Roman" w:hAnsi="Times New Roman"/>
          <w:sz w:val="24"/>
          <w:szCs w:val="24"/>
        </w:rPr>
        <w:t xml:space="preserve"> minim de calitate aplicabil.</w:t>
      </w:r>
    </w:p>
    <w:p w14:paraId="6A8DA8EB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>ART. 11  Personalul administrativ:</w:t>
      </w:r>
    </w:p>
    <w:p w14:paraId="57963F0C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9FD9CFB" w14:textId="77777777" w:rsidR="00BA4E5F" w:rsidRPr="00582552" w:rsidRDefault="00DA05BA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82552">
        <w:rPr>
          <w:rFonts w:ascii="Times New Roman" w:hAnsi="Times New Roman"/>
          <w:b/>
          <w:sz w:val="24"/>
          <w:szCs w:val="24"/>
        </w:rPr>
        <w:t>C</w:t>
      </w:r>
      <w:r w:rsidR="00922541" w:rsidRPr="00582552">
        <w:rPr>
          <w:rFonts w:ascii="Times New Roman" w:hAnsi="Times New Roman"/>
          <w:b/>
          <w:sz w:val="24"/>
          <w:szCs w:val="24"/>
        </w:rPr>
        <w:t>onducă</w:t>
      </w:r>
      <w:r w:rsidR="00BA4E5F" w:rsidRPr="00582552">
        <w:rPr>
          <w:rFonts w:ascii="Times New Roman" w:hAnsi="Times New Roman"/>
          <w:b/>
          <w:sz w:val="24"/>
          <w:szCs w:val="24"/>
        </w:rPr>
        <w:t>tor auto:</w:t>
      </w:r>
    </w:p>
    <w:p w14:paraId="517C190E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/>
          <w:b/>
          <w:sz w:val="24"/>
          <w:szCs w:val="24"/>
        </w:rPr>
      </w:pPr>
    </w:p>
    <w:p w14:paraId="20DA200E" w14:textId="055CD252" w:rsidR="00BA4E5F" w:rsidRPr="00582552" w:rsidRDefault="00BA4E5F" w:rsidP="00582552">
      <w:pPr>
        <w:pStyle w:val="ListParagraph"/>
        <w:widowControl w:val="0"/>
        <w:numPr>
          <w:ilvl w:val="0"/>
          <w:numId w:val="15"/>
        </w:numPr>
        <w:tabs>
          <w:tab w:val="left" w:pos="547"/>
        </w:tabs>
        <w:autoSpaceDE w:val="0"/>
        <w:autoSpaceDN w:val="0"/>
        <w:adjustRightInd w:val="0"/>
        <w:spacing w:after="0"/>
        <w:ind w:right="109" w:hanging="294"/>
        <w:jc w:val="both"/>
        <w:rPr>
          <w:rFonts w:ascii="Times New Roman" w:hAnsi="Times New Roman"/>
          <w:color w:val="000000"/>
          <w:sz w:val="24"/>
          <w:szCs w:val="24"/>
        </w:rPr>
      </w:pPr>
      <w:r w:rsidRPr="00582552">
        <w:rPr>
          <w:rFonts w:ascii="Times New Roman" w:hAnsi="Times New Roman"/>
          <w:color w:val="000000"/>
          <w:sz w:val="24"/>
          <w:szCs w:val="24"/>
        </w:rPr>
        <w:lastRenderedPageBreak/>
        <w:t xml:space="preserve">execută toate </w:t>
      </w:r>
      <w:proofErr w:type="spellStart"/>
      <w:r w:rsidRPr="00582552">
        <w:rPr>
          <w:rFonts w:ascii="Times New Roman" w:hAnsi="Times New Roman"/>
          <w:color w:val="000000"/>
          <w:sz w:val="24"/>
          <w:szCs w:val="24"/>
        </w:rPr>
        <w:t>dispoziţiile</w:t>
      </w:r>
      <w:proofErr w:type="spellEnd"/>
      <w:r w:rsidRPr="00582552">
        <w:rPr>
          <w:rFonts w:ascii="Times New Roman" w:hAnsi="Times New Roman"/>
          <w:color w:val="000000"/>
          <w:sz w:val="24"/>
          <w:szCs w:val="24"/>
        </w:rPr>
        <w:t xml:space="preserve"> date pentru realizarea unui grad sporit de </w:t>
      </w:r>
      <w:proofErr w:type="spellStart"/>
      <w:r w:rsidRPr="00582552">
        <w:rPr>
          <w:rFonts w:ascii="Times New Roman" w:hAnsi="Times New Roman"/>
          <w:color w:val="000000"/>
          <w:sz w:val="24"/>
          <w:szCs w:val="24"/>
        </w:rPr>
        <w:t>siguranţa</w:t>
      </w:r>
      <w:proofErr w:type="spellEnd"/>
      <w:r w:rsidRPr="00582552">
        <w:rPr>
          <w:rFonts w:ascii="Times New Roman" w:hAnsi="Times New Roman"/>
          <w:color w:val="000000"/>
          <w:sz w:val="24"/>
          <w:szCs w:val="24"/>
        </w:rPr>
        <w:t xml:space="preserve"> a </w:t>
      </w:r>
      <w:proofErr w:type="spellStart"/>
      <w:r w:rsidRPr="00582552">
        <w:rPr>
          <w:rFonts w:ascii="Times New Roman" w:hAnsi="Times New Roman"/>
          <w:color w:val="000000"/>
          <w:sz w:val="24"/>
          <w:szCs w:val="24"/>
        </w:rPr>
        <w:t>circulaţiei</w:t>
      </w:r>
      <w:proofErr w:type="spellEnd"/>
      <w:r w:rsidRPr="00582552">
        <w:rPr>
          <w:rFonts w:ascii="Times New Roman" w:hAnsi="Times New Roman"/>
          <w:color w:val="000000"/>
          <w:sz w:val="24"/>
          <w:szCs w:val="24"/>
        </w:rPr>
        <w:t xml:space="preserve">, conform </w:t>
      </w:r>
      <w:proofErr w:type="spellStart"/>
      <w:r w:rsidRPr="00582552">
        <w:rPr>
          <w:rFonts w:ascii="Times New Roman" w:hAnsi="Times New Roman"/>
          <w:color w:val="000000"/>
          <w:sz w:val="24"/>
          <w:szCs w:val="24"/>
        </w:rPr>
        <w:t>legislaţiei</w:t>
      </w:r>
      <w:proofErr w:type="spellEnd"/>
      <w:r w:rsidRPr="00582552">
        <w:rPr>
          <w:rFonts w:ascii="Times New Roman" w:hAnsi="Times New Roman"/>
          <w:color w:val="000000"/>
          <w:sz w:val="24"/>
          <w:szCs w:val="24"/>
        </w:rPr>
        <w:t xml:space="preserve"> în</w:t>
      </w:r>
      <w:r w:rsidRPr="0058255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vigoare;</w:t>
      </w:r>
    </w:p>
    <w:p w14:paraId="6B0C7720" w14:textId="2DABF9C6" w:rsidR="00BA4E5F" w:rsidRPr="00582552" w:rsidRDefault="00BA4E5F" w:rsidP="00582552">
      <w:pPr>
        <w:pStyle w:val="ListParagraph"/>
        <w:widowControl w:val="0"/>
        <w:numPr>
          <w:ilvl w:val="0"/>
          <w:numId w:val="15"/>
        </w:numPr>
        <w:tabs>
          <w:tab w:val="left" w:pos="547"/>
        </w:tabs>
        <w:autoSpaceDE w:val="0"/>
        <w:autoSpaceDN w:val="0"/>
        <w:adjustRightInd w:val="0"/>
        <w:spacing w:after="0"/>
        <w:ind w:hanging="294"/>
        <w:jc w:val="both"/>
        <w:rPr>
          <w:rFonts w:ascii="Times New Roman" w:hAnsi="Times New Roman"/>
          <w:color w:val="000000"/>
          <w:sz w:val="24"/>
          <w:szCs w:val="24"/>
        </w:rPr>
      </w:pPr>
      <w:r w:rsidRPr="00582552">
        <w:rPr>
          <w:rFonts w:ascii="Times New Roman" w:hAnsi="Times New Roman"/>
          <w:color w:val="000000"/>
          <w:sz w:val="24"/>
          <w:szCs w:val="24"/>
        </w:rPr>
        <w:t>conduce</w:t>
      </w:r>
      <w:r w:rsidRPr="00582552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numai</w:t>
      </w:r>
      <w:r w:rsidRPr="00582552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autovehiculele</w:t>
      </w:r>
      <w:r w:rsidRPr="00582552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pe</w:t>
      </w:r>
      <w:r w:rsidRPr="00582552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care</w:t>
      </w:r>
      <w:r w:rsidRPr="00582552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le</w:t>
      </w:r>
      <w:r w:rsidRPr="00582552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are</w:t>
      </w:r>
      <w:r w:rsidRPr="00582552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în</w:t>
      </w:r>
      <w:r w:rsidRPr="00582552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primire</w:t>
      </w:r>
      <w:r w:rsidRPr="00582552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pe</w:t>
      </w:r>
      <w:r w:rsidRPr="00582552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bază</w:t>
      </w:r>
      <w:r w:rsidRPr="00582552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de</w:t>
      </w:r>
      <w:r w:rsidRPr="00582552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semnătură</w:t>
      </w:r>
      <w:r w:rsidRPr="00582552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și</w:t>
      </w:r>
      <w:r w:rsidRPr="00582552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pentru care are permis valabil de conducere, pentru categoria din care acestea fac parte;</w:t>
      </w:r>
    </w:p>
    <w:p w14:paraId="5842EFC0" w14:textId="739F72E7" w:rsidR="00BA4E5F" w:rsidRPr="00582552" w:rsidRDefault="00BA4E5F" w:rsidP="00582552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ind w:hanging="294"/>
        <w:jc w:val="both"/>
        <w:rPr>
          <w:rFonts w:ascii="Times New Roman" w:hAnsi="Times New Roman"/>
          <w:color w:val="000000"/>
          <w:sz w:val="24"/>
          <w:szCs w:val="24"/>
        </w:rPr>
      </w:pPr>
      <w:r w:rsidRPr="00582552">
        <w:rPr>
          <w:rFonts w:ascii="Times New Roman" w:hAnsi="Times New Roman"/>
          <w:color w:val="000000"/>
          <w:sz w:val="24"/>
          <w:szCs w:val="24"/>
        </w:rPr>
        <w:t xml:space="preserve">nu va conduce autovehiculul obosit sau sub </w:t>
      </w:r>
      <w:proofErr w:type="spellStart"/>
      <w:r w:rsidRPr="00582552">
        <w:rPr>
          <w:rFonts w:ascii="Times New Roman" w:hAnsi="Times New Roman"/>
          <w:color w:val="000000"/>
          <w:sz w:val="24"/>
          <w:szCs w:val="24"/>
        </w:rPr>
        <w:t>influenţa</w:t>
      </w:r>
      <w:proofErr w:type="spellEnd"/>
      <w:r w:rsidRPr="00582552">
        <w:rPr>
          <w:rFonts w:ascii="Times New Roman" w:hAnsi="Times New Roman"/>
          <w:color w:val="000000"/>
          <w:sz w:val="24"/>
          <w:szCs w:val="24"/>
        </w:rPr>
        <w:t xml:space="preserve"> alcoolului, drogurilor, medicamentelor, etc. care reduc capacitatea de conducere;</w:t>
      </w:r>
    </w:p>
    <w:p w14:paraId="1AF46C99" w14:textId="6F08695B" w:rsidR="00BA4E5F" w:rsidRPr="00582552" w:rsidRDefault="00BA4E5F" w:rsidP="00582552">
      <w:pPr>
        <w:pStyle w:val="ListParagraph"/>
        <w:widowControl w:val="0"/>
        <w:numPr>
          <w:ilvl w:val="0"/>
          <w:numId w:val="15"/>
        </w:numPr>
        <w:tabs>
          <w:tab w:val="left" w:pos="547"/>
        </w:tabs>
        <w:autoSpaceDE w:val="0"/>
        <w:autoSpaceDN w:val="0"/>
        <w:adjustRightInd w:val="0"/>
        <w:spacing w:after="0"/>
        <w:ind w:hanging="294"/>
        <w:jc w:val="both"/>
        <w:rPr>
          <w:rFonts w:ascii="Times New Roman" w:hAnsi="Times New Roman"/>
          <w:color w:val="000000"/>
          <w:sz w:val="24"/>
          <w:szCs w:val="24"/>
        </w:rPr>
      </w:pPr>
      <w:r w:rsidRPr="00582552">
        <w:rPr>
          <w:rFonts w:ascii="Times New Roman" w:hAnsi="Times New Roman"/>
          <w:color w:val="000000"/>
          <w:sz w:val="24"/>
          <w:szCs w:val="24"/>
        </w:rPr>
        <w:t>se preocupă ca autovehiculul să fie în permanență</w:t>
      </w:r>
      <w:r w:rsidRPr="00582552"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curat;</w:t>
      </w:r>
    </w:p>
    <w:p w14:paraId="2DF6E6E0" w14:textId="3999EFD4" w:rsidR="00BA4E5F" w:rsidRPr="00582552" w:rsidRDefault="00BA4E5F" w:rsidP="00582552">
      <w:pPr>
        <w:pStyle w:val="ListParagraph"/>
        <w:widowControl w:val="0"/>
        <w:numPr>
          <w:ilvl w:val="0"/>
          <w:numId w:val="15"/>
        </w:numPr>
        <w:tabs>
          <w:tab w:val="left" w:pos="547"/>
        </w:tabs>
        <w:autoSpaceDE w:val="0"/>
        <w:autoSpaceDN w:val="0"/>
        <w:adjustRightInd w:val="0"/>
        <w:spacing w:after="0"/>
        <w:ind w:right="109" w:hanging="294"/>
        <w:jc w:val="both"/>
        <w:rPr>
          <w:rFonts w:ascii="Times New Roman" w:hAnsi="Times New Roman"/>
          <w:color w:val="000000"/>
          <w:sz w:val="24"/>
          <w:szCs w:val="24"/>
        </w:rPr>
      </w:pPr>
      <w:r w:rsidRPr="00582552">
        <w:rPr>
          <w:rFonts w:ascii="Times New Roman" w:hAnsi="Times New Roman"/>
          <w:color w:val="000000"/>
          <w:sz w:val="24"/>
          <w:szCs w:val="24"/>
        </w:rPr>
        <w:t xml:space="preserve">înainte de plecarea în cursă verifică dacă autovehiculul corespunde </w:t>
      </w:r>
      <w:proofErr w:type="spellStart"/>
      <w:r w:rsidRPr="00582552">
        <w:rPr>
          <w:rFonts w:ascii="Times New Roman" w:hAnsi="Times New Roman"/>
          <w:color w:val="000000"/>
          <w:sz w:val="24"/>
          <w:szCs w:val="24"/>
        </w:rPr>
        <w:t>cerinţelor</w:t>
      </w:r>
      <w:proofErr w:type="spellEnd"/>
      <w:r w:rsidRPr="00582552">
        <w:rPr>
          <w:rFonts w:ascii="Times New Roman" w:hAnsi="Times New Roman"/>
          <w:color w:val="000000"/>
          <w:sz w:val="24"/>
          <w:szCs w:val="24"/>
        </w:rPr>
        <w:t xml:space="preserve"> tehnice, daca are toate documentele asupra sa și dacă are aprobarea persoanelor</w:t>
      </w:r>
      <w:r w:rsidRPr="00582552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competente pentru efectuarea cursei;</w:t>
      </w:r>
    </w:p>
    <w:p w14:paraId="7403E92D" w14:textId="2794958D" w:rsidR="00BA4E5F" w:rsidRPr="00582552" w:rsidRDefault="00BA4E5F" w:rsidP="00582552">
      <w:pPr>
        <w:pStyle w:val="ListParagraph"/>
        <w:widowControl w:val="0"/>
        <w:numPr>
          <w:ilvl w:val="0"/>
          <w:numId w:val="15"/>
        </w:numPr>
        <w:tabs>
          <w:tab w:val="left" w:pos="547"/>
        </w:tabs>
        <w:autoSpaceDE w:val="0"/>
        <w:autoSpaceDN w:val="0"/>
        <w:adjustRightInd w:val="0"/>
        <w:spacing w:after="0"/>
        <w:ind w:hanging="294"/>
        <w:jc w:val="both"/>
        <w:rPr>
          <w:rFonts w:ascii="Times New Roman" w:hAnsi="Times New Roman"/>
          <w:color w:val="000000"/>
          <w:sz w:val="24"/>
          <w:szCs w:val="24"/>
        </w:rPr>
      </w:pPr>
      <w:r w:rsidRPr="00582552">
        <w:rPr>
          <w:rFonts w:ascii="Times New Roman" w:hAnsi="Times New Roman"/>
          <w:color w:val="000000"/>
          <w:sz w:val="24"/>
          <w:szCs w:val="24"/>
        </w:rPr>
        <w:t>completează zilnic foaia de parcurs la plecarea și sosirea din</w:t>
      </w:r>
      <w:r w:rsidRPr="00582552"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cursă;</w:t>
      </w:r>
    </w:p>
    <w:p w14:paraId="55156054" w14:textId="065478A9" w:rsidR="00BA4E5F" w:rsidRPr="00582552" w:rsidRDefault="00BA4E5F" w:rsidP="00582552">
      <w:pPr>
        <w:pStyle w:val="ListParagraph"/>
        <w:widowControl w:val="0"/>
        <w:numPr>
          <w:ilvl w:val="0"/>
          <w:numId w:val="15"/>
        </w:numPr>
        <w:tabs>
          <w:tab w:val="left" w:pos="547"/>
        </w:tabs>
        <w:autoSpaceDE w:val="0"/>
        <w:autoSpaceDN w:val="0"/>
        <w:adjustRightInd w:val="0"/>
        <w:spacing w:after="0"/>
        <w:ind w:right="112" w:hanging="294"/>
        <w:jc w:val="both"/>
        <w:rPr>
          <w:rFonts w:ascii="Times New Roman" w:hAnsi="Times New Roman"/>
          <w:color w:val="000000"/>
          <w:sz w:val="24"/>
          <w:szCs w:val="24"/>
        </w:rPr>
      </w:pPr>
      <w:r w:rsidRPr="00582552">
        <w:rPr>
          <w:rFonts w:ascii="Times New Roman" w:hAnsi="Times New Roman"/>
          <w:color w:val="000000"/>
          <w:sz w:val="24"/>
          <w:szCs w:val="24"/>
        </w:rPr>
        <w:t xml:space="preserve">în </w:t>
      </w:r>
      <w:proofErr w:type="spellStart"/>
      <w:r w:rsidRPr="00582552">
        <w:rPr>
          <w:rFonts w:ascii="Times New Roman" w:hAnsi="Times New Roman"/>
          <w:color w:val="000000"/>
          <w:sz w:val="24"/>
          <w:szCs w:val="24"/>
        </w:rPr>
        <w:t>situaţii</w:t>
      </w:r>
      <w:proofErr w:type="spellEnd"/>
      <w:r w:rsidRPr="00582552">
        <w:rPr>
          <w:rFonts w:ascii="Times New Roman" w:hAnsi="Times New Roman"/>
          <w:color w:val="000000"/>
          <w:sz w:val="24"/>
          <w:szCs w:val="24"/>
        </w:rPr>
        <w:t xml:space="preserve"> deosebite se va permite scoaterea autovehiculului din incintă </w:t>
      </w:r>
      <w:proofErr w:type="spellStart"/>
      <w:r w:rsidRPr="00582552">
        <w:rPr>
          <w:rFonts w:ascii="Times New Roman" w:hAnsi="Times New Roman"/>
          <w:color w:val="000000"/>
          <w:sz w:val="24"/>
          <w:szCs w:val="24"/>
        </w:rPr>
        <w:t>dupa</w:t>
      </w:r>
      <w:proofErr w:type="spellEnd"/>
      <w:r w:rsidRPr="00582552">
        <w:rPr>
          <w:rFonts w:ascii="Times New Roman" w:hAnsi="Times New Roman"/>
          <w:color w:val="000000"/>
          <w:sz w:val="24"/>
          <w:szCs w:val="24"/>
        </w:rPr>
        <w:t xml:space="preserve"> orele de program sau în zilele de s</w:t>
      </w:r>
      <w:r w:rsidR="00EC6B9F">
        <w:rPr>
          <w:rFonts w:ascii="Times New Roman" w:hAnsi="Times New Roman"/>
          <w:color w:val="000000"/>
          <w:sz w:val="24"/>
          <w:szCs w:val="24"/>
        </w:rPr>
        <w:t>â</w:t>
      </w:r>
      <w:r w:rsidRPr="00582552">
        <w:rPr>
          <w:rFonts w:ascii="Times New Roman" w:hAnsi="Times New Roman"/>
          <w:color w:val="000000"/>
          <w:sz w:val="24"/>
          <w:szCs w:val="24"/>
        </w:rPr>
        <w:t>mb</w:t>
      </w:r>
      <w:r w:rsidR="00EC6B9F">
        <w:rPr>
          <w:rFonts w:ascii="Times New Roman" w:hAnsi="Times New Roman"/>
          <w:color w:val="000000"/>
          <w:sz w:val="24"/>
          <w:szCs w:val="24"/>
        </w:rPr>
        <w:t>ă</w:t>
      </w:r>
      <w:r w:rsidRPr="00582552">
        <w:rPr>
          <w:rFonts w:ascii="Times New Roman" w:hAnsi="Times New Roman"/>
          <w:color w:val="000000"/>
          <w:sz w:val="24"/>
          <w:szCs w:val="24"/>
        </w:rPr>
        <w:t xml:space="preserve">tă, duminică si </w:t>
      </w:r>
      <w:proofErr w:type="spellStart"/>
      <w:r w:rsidRPr="00582552">
        <w:rPr>
          <w:rFonts w:ascii="Times New Roman" w:hAnsi="Times New Roman"/>
          <w:color w:val="000000"/>
          <w:sz w:val="24"/>
          <w:szCs w:val="24"/>
        </w:rPr>
        <w:t>sarbatori</w:t>
      </w:r>
      <w:proofErr w:type="spellEnd"/>
      <w:r w:rsidRPr="00582552">
        <w:rPr>
          <w:rFonts w:ascii="Times New Roman" w:hAnsi="Times New Roman"/>
          <w:color w:val="000000"/>
          <w:sz w:val="24"/>
          <w:szCs w:val="24"/>
        </w:rPr>
        <w:t xml:space="preserve"> legale, dar numai cu aprobarea conducerii; orice redirijare pe traseu din </w:t>
      </w:r>
      <w:proofErr w:type="spellStart"/>
      <w:r w:rsidRPr="00582552">
        <w:rPr>
          <w:rFonts w:ascii="Times New Roman" w:hAnsi="Times New Roman"/>
          <w:color w:val="000000"/>
          <w:sz w:val="24"/>
          <w:szCs w:val="24"/>
        </w:rPr>
        <w:t>dispoziţia</w:t>
      </w:r>
      <w:proofErr w:type="spellEnd"/>
      <w:r w:rsidRPr="00582552">
        <w:rPr>
          <w:rFonts w:ascii="Times New Roman" w:hAnsi="Times New Roman"/>
          <w:color w:val="000000"/>
          <w:sz w:val="24"/>
          <w:szCs w:val="24"/>
        </w:rPr>
        <w:t xml:space="preserve"> utilizatorului sau </w:t>
      </w:r>
      <w:proofErr w:type="spellStart"/>
      <w:r w:rsidRPr="00582552">
        <w:rPr>
          <w:rFonts w:ascii="Times New Roman" w:hAnsi="Times New Roman"/>
          <w:color w:val="000000"/>
          <w:sz w:val="24"/>
          <w:szCs w:val="24"/>
        </w:rPr>
        <w:t>poliţiei</w:t>
      </w:r>
      <w:proofErr w:type="spellEnd"/>
      <w:r w:rsidRPr="00582552">
        <w:rPr>
          <w:rFonts w:ascii="Times New Roman" w:hAnsi="Times New Roman"/>
          <w:color w:val="000000"/>
          <w:sz w:val="24"/>
          <w:szCs w:val="24"/>
        </w:rPr>
        <w:t xml:space="preserve"> rutiere, se consemnează în foaia de parcurs, sub semnătură</w:t>
      </w:r>
      <w:r w:rsidRPr="00582552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utilizatorului;</w:t>
      </w:r>
    </w:p>
    <w:p w14:paraId="301D4F75" w14:textId="2B5D9565" w:rsidR="00BA4E5F" w:rsidRPr="00582552" w:rsidRDefault="00BA4E5F" w:rsidP="00582552">
      <w:pPr>
        <w:pStyle w:val="ListParagraph"/>
        <w:widowControl w:val="0"/>
        <w:numPr>
          <w:ilvl w:val="0"/>
          <w:numId w:val="15"/>
        </w:numPr>
        <w:tabs>
          <w:tab w:val="left" w:pos="547"/>
        </w:tabs>
        <w:autoSpaceDE w:val="0"/>
        <w:autoSpaceDN w:val="0"/>
        <w:adjustRightInd w:val="0"/>
        <w:spacing w:after="0"/>
        <w:ind w:hanging="294"/>
        <w:jc w:val="both"/>
        <w:rPr>
          <w:rFonts w:ascii="Times New Roman" w:hAnsi="Times New Roman"/>
          <w:color w:val="000000"/>
          <w:sz w:val="24"/>
          <w:szCs w:val="24"/>
        </w:rPr>
      </w:pPr>
      <w:r w:rsidRPr="00582552">
        <w:rPr>
          <w:rFonts w:ascii="Times New Roman" w:hAnsi="Times New Roman"/>
          <w:color w:val="000000"/>
          <w:sz w:val="24"/>
          <w:szCs w:val="24"/>
        </w:rPr>
        <w:t>ia</w:t>
      </w:r>
      <w:r w:rsidRPr="00582552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în</w:t>
      </w:r>
      <w:r w:rsidRPr="00582552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primire</w:t>
      </w:r>
      <w:r w:rsidRPr="00582552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autovehiculul</w:t>
      </w:r>
      <w:r w:rsidRPr="00582552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repartizat</w:t>
      </w:r>
      <w:r w:rsidRPr="00582552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pe</w:t>
      </w:r>
      <w:r w:rsidRPr="00582552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baza</w:t>
      </w:r>
      <w:r w:rsidRPr="00582552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de</w:t>
      </w:r>
      <w:r w:rsidRPr="00582552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proces</w:t>
      </w:r>
      <w:r w:rsidRPr="00582552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verbal</w:t>
      </w:r>
      <w:r w:rsidRPr="00582552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consemnat</w:t>
      </w:r>
      <w:r w:rsidRPr="00582552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în</w:t>
      </w:r>
      <w:r w:rsidRPr="00582552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carnetul</w:t>
      </w:r>
      <w:r w:rsidRPr="00582552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 xml:space="preserve">de bord, în care </w:t>
      </w:r>
      <w:proofErr w:type="spellStart"/>
      <w:r w:rsidRPr="00582552">
        <w:rPr>
          <w:rFonts w:ascii="Times New Roman" w:hAnsi="Times New Roman"/>
          <w:color w:val="000000"/>
          <w:sz w:val="24"/>
          <w:szCs w:val="24"/>
        </w:rPr>
        <w:t>menţionează</w:t>
      </w:r>
      <w:proofErr w:type="spellEnd"/>
      <w:r w:rsidRPr="00582552">
        <w:rPr>
          <w:rFonts w:ascii="Times New Roman" w:hAnsi="Times New Roman"/>
          <w:color w:val="000000"/>
          <w:sz w:val="24"/>
          <w:szCs w:val="24"/>
        </w:rPr>
        <w:t xml:space="preserve"> dotarea precum și starea tehnică a autovehiculului;</w:t>
      </w:r>
    </w:p>
    <w:p w14:paraId="6F7E0648" w14:textId="55C455A7" w:rsidR="00BA4E5F" w:rsidRPr="00582552" w:rsidRDefault="00BA4E5F" w:rsidP="00582552">
      <w:pPr>
        <w:pStyle w:val="ListParagraph"/>
        <w:widowControl w:val="0"/>
        <w:numPr>
          <w:ilvl w:val="0"/>
          <w:numId w:val="15"/>
        </w:numPr>
        <w:tabs>
          <w:tab w:val="left" w:pos="547"/>
        </w:tabs>
        <w:autoSpaceDE w:val="0"/>
        <w:autoSpaceDN w:val="0"/>
        <w:adjustRightInd w:val="0"/>
        <w:spacing w:after="0"/>
        <w:ind w:right="113" w:hanging="294"/>
        <w:jc w:val="both"/>
        <w:rPr>
          <w:rFonts w:ascii="Times New Roman" w:hAnsi="Times New Roman"/>
          <w:color w:val="000000"/>
          <w:sz w:val="24"/>
          <w:szCs w:val="24"/>
        </w:rPr>
      </w:pPr>
      <w:r w:rsidRPr="00582552">
        <w:rPr>
          <w:rFonts w:ascii="Times New Roman" w:hAnsi="Times New Roman"/>
          <w:color w:val="000000"/>
          <w:sz w:val="24"/>
          <w:szCs w:val="24"/>
        </w:rPr>
        <w:t xml:space="preserve">păstrează actele </w:t>
      </w:r>
      <w:proofErr w:type="spellStart"/>
      <w:r w:rsidRPr="00582552">
        <w:rPr>
          <w:rFonts w:ascii="Times New Roman" w:hAnsi="Times New Roman"/>
          <w:color w:val="000000"/>
          <w:sz w:val="24"/>
          <w:szCs w:val="24"/>
        </w:rPr>
        <w:t>maşinii</w:t>
      </w:r>
      <w:proofErr w:type="spellEnd"/>
      <w:r w:rsidRPr="00582552">
        <w:rPr>
          <w:rFonts w:ascii="Times New Roman" w:hAnsi="Times New Roman"/>
          <w:color w:val="000000"/>
          <w:sz w:val="24"/>
          <w:szCs w:val="24"/>
        </w:rPr>
        <w:t xml:space="preserve"> și documentele de transport în </w:t>
      </w:r>
      <w:proofErr w:type="spellStart"/>
      <w:r w:rsidRPr="00582552">
        <w:rPr>
          <w:rFonts w:ascii="Times New Roman" w:hAnsi="Times New Roman"/>
          <w:color w:val="000000"/>
          <w:sz w:val="24"/>
          <w:szCs w:val="24"/>
        </w:rPr>
        <w:t>condiţii</w:t>
      </w:r>
      <w:proofErr w:type="spellEnd"/>
      <w:r w:rsidRPr="00582552">
        <w:rPr>
          <w:rFonts w:ascii="Times New Roman" w:hAnsi="Times New Roman"/>
          <w:color w:val="000000"/>
          <w:sz w:val="24"/>
          <w:szCs w:val="24"/>
        </w:rPr>
        <w:t xml:space="preserve"> corespunzătoare și le prezintă, la cerere, organelor de control ale politiei</w:t>
      </w:r>
      <w:r w:rsidRPr="00582552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rutiere;</w:t>
      </w:r>
    </w:p>
    <w:p w14:paraId="50C3DCA2" w14:textId="71A5A10A" w:rsidR="00BA4E5F" w:rsidRPr="00582552" w:rsidRDefault="00BA4E5F" w:rsidP="00582552">
      <w:pPr>
        <w:pStyle w:val="ListParagraph"/>
        <w:widowControl w:val="0"/>
        <w:numPr>
          <w:ilvl w:val="0"/>
          <w:numId w:val="15"/>
        </w:numPr>
        <w:tabs>
          <w:tab w:val="left" w:pos="547"/>
        </w:tabs>
        <w:autoSpaceDE w:val="0"/>
        <w:autoSpaceDN w:val="0"/>
        <w:adjustRightInd w:val="0"/>
        <w:spacing w:after="0"/>
        <w:ind w:right="109" w:hanging="436"/>
        <w:jc w:val="both"/>
        <w:rPr>
          <w:rFonts w:ascii="Times New Roman" w:hAnsi="Times New Roman"/>
          <w:color w:val="000000"/>
          <w:sz w:val="24"/>
          <w:szCs w:val="24"/>
        </w:rPr>
      </w:pPr>
      <w:r w:rsidRPr="00582552">
        <w:rPr>
          <w:rFonts w:ascii="Times New Roman" w:hAnsi="Times New Roman"/>
          <w:color w:val="000000"/>
          <w:sz w:val="24"/>
          <w:szCs w:val="24"/>
        </w:rPr>
        <w:t>asigură cu cel puțin o lună înainte de expirare, reîn</w:t>
      </w:r>
      <w:r w:rsidR="00EC6B9F">
        <w:rPr>
          <w:rFonts w:ascii="Times New Roman" w:hAnsi="Times New Roman"/>
          <w:color w:val="000000"/>
          <w:sz w:val="24"/>
          <w:szCs w:val="24"/>
        </w:rPr>
        <w:t>n</w:t>
      </w:r>
      <w:r w:rsidRPr="00582552">
        <w:rPr>
          <w:rFonts w:ascii="Times New Roman" w:hAnsi="Times New Roman"/>
          <w:color w:val="000000"/>
          <w:sz w:val="24"/>
          <w:szCs w:val="24"/>
        </w:rPr>
        <w:t xml:space="preserve">oirea contractului de asigurare obligatorie prin efectul legii (de răspundere civilă) și facultative (CASCO) pentru </w:t>
      </w:r>
      <w:proofErr w:type="spellStart"/>
      <w:r w:rsidRPr="00582552">
        <w:rPr>
          <w:rFonts w:ascii="Times New Roman" w:hAnsi="Times New Roman"/>
          <w:color w:val="000000"/>
          <w:sz w:val="24"/>
          <w:szCs w:val="24"/>
        </w:rPr>
        <w:t>maşina</w:t>
      </w:r>
      <w:proofErr w:type="spellEnd"/>
      <w:r w:rsidRPr="00582552">
        <w:rPr>
          <w:rFonts w:ascii="Times New Roman" w:hAnsi="Times New Roman"/>
          <w:color w:val="000000"/>
          <w:sz w:val="24"/>
          <w:szCs w:val="24"/>
        </w:rPr>
        <w:t xml:space="preserve"> pe care o are în</w:t>
      </w:r>
      <w:r w:rsidRPr="00582552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primire;</w:t>
      </w:r>
    </w:p>
    <w:p w14:paraId="04F42306" w14:textId="1820EE8A" w:rsidR="00BA4E5F" w:rsidRPr="00582552" w:rsidRDefault="00BA4E5F" w:rsidP="00582552">
      <w:pPr>
        <w:pStyle w:val="ListParagraph"/>
        <w:widowControl w:val="0"/>
        <w:numPr>
          <w:ilvl w:val="0"/>
          <w:numId w:val="15"/>
        </w:numPr>
        <w:tabs>
          <w:tab w:val="left" w:pos="547"/>
        </w:tabs>
        <w:autoSpaceDE w:val="0"/>
        <w:autoSpaceDN w:val="0"/>
        <w:adjustRightInd w:val="0"/>
        <w:spacing w:after="0"/>
        <w:ind w:hanging="436"/>
        <w:jc w:val="both"/>
        <w:rPr>
          <w:rFonts w:ascii="Times New Roman" w:hAnsi="Times New Roman"/>
          <w:color w:val="000000"/>
          <w:sz w:val="24"/>
          <w:szCs w:val="24"/>
        </w:rPr>
      </w:pPr>
      <w:r w:rsidRPr="00582552">
        <w:rPr>
          <w:rFonts w:ascii="Times New Roman" w:hAnsi="Times New Roman"/>
          <w:color w:val="000000"/>
          <w:sz w:val="24"/>
          <w:szCs w:val="24"/>
        </w:rPr>
        <w:t>asigură efectuarea la termen a reviziei tehnice a</w:t>
      </w:r>
      <w:r w:rsidRPr="00582552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autovehiculului;</w:t>
      </w:r>
    </w:p>
    <w:p w14:paraId="24F04D6F" w14:textId="129BB404" w:rsidR="00BA4E5F" w:rsidRPr="00582552" w:rsidRDefault="00BA4E5F" w:rsidP="00582552">
      <w:pPr>
        <w:pStyle w:val="ListParagraph"/>
        <w:widowControl w:val="0"/>
        <w:numPr>
          <w:ilvl w:val="0"/>
          <w:numId w:val="15"/>
        </w:numPr>
        <w:tabs>
          <w:tab w:val="left" w:pos="547"/>
        </w:tabs>
        <w:autoSpaceDE w:val="0"/>
        <w:autoSpaceDN w:val="0"/>
        <w:adjustRightInd w:val="0"/>
        <w:spacing w:after="0"/>
        <w:ind w:hanging="436"/>
        <w:jc w:val="both"/>
        <w:rPr>
          <w:rFonts w:ascii="Times New Roman" w:hAnsi="Times New Roman"/>
          <w:color w:val="000000"/>
          <w:sz w:val="24"/>
          <w:szCs w:val="24"/>
        </w:rPr>
      </w:pPr>
      <w:r w:rsidRPr="00582552">
        <w:rPr>
          <w:rFonts w:ascii="Times New Roman" w:hAnsi="Times New Roman"/>
          <w:color w:val="000000"/>
          <w:sz w:val="24"/>
          <w:szCs w:val="24"/>
        </w:rPr>
        <w:t>execută</w:t>
      </w:r>
      <w:r w:rsidRPr="00582552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orice</w:t>
      </w:r>
      <w:r w:rsidRPr="00582552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alte</w:t>
      </w:r>
      <w:r w:rsidRPr="00582552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color w:val="000000"/>
          <w:sz w:val="24"/>
          <w:szCs w:val="24"/>
        </w:rPr>
        <w:t>dispoziţii</w:t>
      </w:r>
      <w:proofErr w:type="spellEnd"/>
      <w:r w:rsidRPr="00582552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date</w:t>
      </w:r>
      <w:r w:rsidRPr="00582552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de</w:t>
      </w:r>
      <w:r w:rsidRPr="00582552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superiorul</w:t>
      </w:r>
      <w:r w:rsidRPr="00582552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ierarhic</w:t>
      </w:r>
      <w:r w:rsidRPr="00582552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direct</w:t>
      </w:r>
      <w:r w:rsidRPr="00582552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în</w:t>
      </w:r>
      <w:r w:rsidRPr="00582552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realizarea</w:t>
      </w:r>
      <w:r w:rsidRPr="00582552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strategiilor</w:t>
      </w:r>
      <w:r w:rsidRPr="00582552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pe</w:t>
      </w:r>
      <w:r w:rsidR="0084131D" w:rsidRPr="005825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 xml:space="preserve">termen scurt ale </w:t>
      </w:r>
      <w:proofErr w:type="spellStart"/>
      <w:r w:rsidRPr="00582552">
        <w:rPr>
          <w:rFonts w:ascii="Times New Roman" w:hAnsi="Times New Roman"/>
          <w:color w:val="000000"/>
          <w:sz w:val="24"/>
          <w:szCs w:val="24"/>
        </w:rPr>
        <w:t>instituţiei</w:t>
      </w:r>
      <w:proofErr w:type="spellEnd"/>
      <w:r w:rsidRPr="00582552">
        <w:rPr>
          <w:rFonts w:ascii="Times New Roman" w:hAnsi="Times New Roman"/>
          <w:color w:val="000000"/>
          <w:sz w:val="24"/>
          <w:szCs w:val="24"/>
        </w:rPr>
        <w:t xml:space="preserve"> în limitele respectării temeiului legal;</w:t>
      </w:r>
    </w:p>
    <w:p w14:paraId="31D77444" w14:textId="3BF3730F" w:rsidR="00BA4E5F" w:rsidRPr="00582552" w:rsidRDefault="00BA4E5F" w:rsidP="00582552">
      <w:pPr>
        <w:pStyle w:val="ListParagraph"/>
        <w:widowControl w:val="0"/>
        <w:numPr>
          <w:ilvl w:val="0"/>
          <w:numId w:val="15"/>
        </w:numPr>
        <w:tabs>
          <w:tab w:val="left" w:pos="547"/>
        </w:tabs>
        <w:autoSpaceDE w:val="0"/>
        <w:autoSpaceDN w:val="0"/>
        <w:adjustRightInd w:val="0"/>
        <w:spacing w:after="0"/>
        <w:ind w:right="112" w:hanging="436"/>
        <w:jc w:val="both"/>
        <w:rPr>
          <w:rFonts w:ascii="Times New Roman" w:hAnsi="Times New Roman"/>
          <w:color w:val="000000"/>
          <w:sz w:val="24"/>
          <w:szCs w:val="24"/>
        </w:rPr>
      </w:pPr>
      <w:r w:rsidRPr="00582552">
        <w:rPr>
          <w:rFonts w:ascii="Times New Roman" w:hAnsi="Times New Roman"/>
          <w:color w:val="000000"/>
          <w:sz w:val="24"/>
          <w:szCs w:val="24"/>
        </w:rPr>
        <w:t xml:space="preserve">se preocupă de </w:t>
      </w:r>
      <w:proofErr w:type="spellStart"/>
      <w:r w:rsidRPr="00582552">
        <w:rPr>
          <w:rFonts w:ascii="Times New Roman" w:hAnsi="Times New Roman"/>
          <w:color w:val="000000"/>
          <w:sz w:val="24"/>
          <w:szCs w:val="24"/>
        </w:rPr>
        <w:t>cunoaşterea</w:t>
      </w:r>
      <w:proofErr w:type="spellEnd"/>
      <w:r w:rsidRPr="00582552">
        <w:rPr>
          <w:rFonts w:ascii="Times New Roman" w:hAnsi="Times New Roman"/>
          <w:color w:val="000000"/>
          <w:sz w:val="24"/>
          <w:szCs w:val="24"/>
        </w:rPr>
        <w:t xml:space="preserve"> tuturor actelor normative în vigoare în domeniul sau de activitate, precum </w:t>
      </w:r>
      <w:proofErr w:type="spellStart"/>
      <w:r w:rsidRPr="00582552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color w:val="000000"/>
          <w:sz w:val="24"/>
          <w:szCs w:val="24"/>
        </w:rPr>
        <w:t xml:space="preserve"> aplicarea întocmai a acestor</w:t>
      </w:r>
      <w:r w:rsidRPr="00582552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Pr="00582552">
        <w:rPr>
          <w:rFonts w:ascii="Times New Roman" w:hAnsi="Times New Roman"/>
          <w:color w:val="000000"/>
          <w:sz w:val="24"/>
          <w:szCs w:val="24"/>
        </w:rPr>
        <w:t>prevederi;</w:t>
      </w:r>
    </w:p>
    <w:p w14:paraId="04F592FE" w14:textId="6ADB0ADF" w:rsidR="00BA4E5F" w:rsidRPr="00582552" w:rsidRDefault="0084131D" w:rsidP="00582552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ind w:hanging="436"/>
        <w:jc w:val="both"/>
        <w:rPr>
          <w:rFonts w:ascii="Times New Roman" w:hAnsi="Times New Roman"/>
          <w:color w:val="000000"/>
          <w:sz w:val="24"/>
          <w:szCs w:val="24"/>
        </w:rPr>
      </w:pPr>
      <w:r w:rsidRPr="00582552">
        <w:rPr>
          <w:rFonts w:ascii="Times New Roman" w:hAnsi="Times New Roman"/>
          <w:color w:val="000000"/>
          <w:sz w:val="24"/>
          <w:szCs w:val="24"/>
        </w:rPr>
        <w:t xml:space="preserve">îndeplinește și </w:t>
      </w:r>
      <w:r w:rsidR="00BA4E5F" w:rsidRPr="00582552">
        <w:rPr>
          <w:rFonts w:ascii="Times New Roman" w:hAnsi="Times New Roman"/>
          <w:color w:val="000000"/>
          <w:sz w:val="24"/>
          <w:szCs w:val="24"/>
        </w:rPr>
        <w:t xml:space="preserve">alte </w:t>
      </w:r>
      <w:proofErr w:type="spellStart"/>
      <w:r w:rsidR="00BA4E5F" w:rsidRPr="00582552">
        <w:rPr>
          <w:rFonts w:ascii="Times New Roman" w:hAnsi="Times New Roman"/>
          <w:color w:val="000000"/>
          <w:sz w:val="24"/>
          <w:szCs w:val="24"/>
        </w:rPr>
        <w:t>atribuţii</w:t>
      </w:r>
      <w:proofErr w:type="spellEnd"/>
      <w:r w:rsidR="00BA4E5F" w:rsidRPr="00582552">
        <w:rPr>
          <w:rFonts w:ascii="Times New Roman" w:hAnsi="Times New Roman"/>
          <w:color w:val="000000"/>
          <w:sz w:val="24"/>
          <w:szCs w:val="24"/>
        </w:rPr>
        <w:t xml:space="preserve"> prevăzute în standardul minim de calitate aplicabil. </w:t>
      </w:r>
    </w:p>
    <w:p w14:paraId="5C14C38F" w14:textId="77777777" w:rsidR="00BA4E5F" w:rsidRPr="00582552" w:rsidRDefault="00BA4E5F" w:rsidP="00582552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39F2203" w14:textId="77777777" w:rsidR="00BA4E5F" w:rsidRPr="00582552" w:rsidRDefault="00BA4E5F" w:rsidP="00582552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            ART.12  </w:t>
      </w:r>
      <w:proofErr w:type="spellStart"/>
      <w:r w:rsidRPr="00582552">
        <w:rPr>
          <w:rFonts w:ascii="Times New Roman" w:hAnsi="Times New Roman"/>
          <w:b/>
          <w:bCs/>
          <w:color w:val="000000"/>
          <w:sz w:val="24"/>
          <w:szCs w:val="24"/>
        </w:rPr>
        <w:t>Responsabilităţi</w:t>
      </w:r>
      <w:proofErr w:type="spellEnd"/>
      <w:r w:rsidRPr="00582552">
        <w:rPr>
          <w:rFonts w:ascii="Times New Roman" w:hAnsi="Times New Roman"/>
          <w:b/>
          <w:bCs/>
          <w:color w:val="000000"/>
          <w:sz w:val="24"/>
          <w:szCs w:val="24"/>
        </w:rPr>
        <w:t xml:space="preserve"> comune tuturor categoriilor de personal</w:t>
      </w:r>
    </w:p>
    <w:p w14:paraId="2AE8977F" w14:textId="77777777" w:rsidR="00DA05BA" w:rsidRPr="00582552" w:rsidRDefault="00DA05BA" w:rsidP="00582552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03E061F" w14:textId="5C436AA1" w:rsidR="00D85853" w:rsidRPr="00582552" w:rsidRDefault="00D85853" w:rsidP="00582552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asigură confidențialitatea informațiilor obținute prin exercitarea profesiei;</w:t>
      </w:r>
    </w:p>
    <w:p w14:paraId="467DB172" w14:textId="545682F1" w:rsidR="00D85853" w:rsidRPr="00582552" w:rsidRDefault="00D85853" w:rsidP="00582552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respectă intimitatea persoanei, precum și libertatea acesteia de a decide;</w:t>
      </w:r>
    </w:p>
    <w:p w14:paraId="5F0D489D" w14:textId="7A1FFEEE" w:rsidR="00D85853" w:rsidRPr="00582552" w:rsidRDefault="00D85853" w:rsidP="00582552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respectă </w:t>
      </w:r>
      <w:proofErr w:type="spellStart"/>
      <w:r w:rsidRPr="00582552">
        <w:rPr>
          <w:rFonts w:ascii="Times New Roman" w:hAnsi="Times New Roman"/>
          <w:sz w:val="24"/>
          <w:szCs w:val="24"/>
        </w:rPr>
        <w:t>legislaţia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normele eticii profesionale</w:t>
      </w:r>
      <w:r w:rsidR="00EC6B9F">
        <w:rPr>
          <w:rFonts w:ascii="Times New Roman" w:hAnsi="Times New Roman"/>
          <w:sz w:val="24"/>
          <w:szCs w:val="24"/>
        </w:rPr>
        <w:t xml:space="preserve"> </w:t>
      </w:r>
      <w:r w:rsidRPr="00582552">
        <w:rPr>
          <w:rFonts w:ascii="Times New Roman" w:hAnsi="Times New Roman"/>
          <w:sz w:val="24"/>
          <w:szCs w:val="24"/>
        </w:rPr>
        <w:t>stabilite;</w:t>
      </w:r>
    </w:p>
    <w:p w14:paraId="1BA7A5F3" w14:textId="10B8FFE1" w:rsidR="00D85853" w:rsidRPr="00582552" w:rsidRDefault="00D85853" w:rsidP="00582552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se preocupă de </w:t>
      </w:r>
      <w:proofErr w:type="spellStart"/>
      <w:r w:rsidRPr="00582552">
        <w:rPr>
          <w:rFonts w:ascii="Times New Roman" w:hAnsi="Times New Roman"/>
          <w:sz w:val="24"/>
          <w:szCs w:val="24"/>
        </w:rPr>
        <w:t>cunoaşterea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tuturor actelor normative în vigoare în domeniul de activitate, precum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aplicarea întocmai a acestor prevederi;</w:t>
      </w:r>
    </w:p>
    <w:p w14:paraId="099618DF" w14:textId="088569BB" w:rsidR="00D85853" w:rsidRPr="00582552" w:rsidRDefault="00D85853" w:rsidP="00582552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se informează în permanență de noile lucrări de specialitate apărute, de noutățile legislative;</w:t>
      </w:r>
    </w:p>
    <w:p w14:paraId="5E44E253" w14:textId="3883EBDE" w:rsidR="00D85853" w:rsidRPr="00582552" w:rsidRDefault="00D85853" w:rsidP="00582552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efectuează propuneri pentru </w:t>
      </w:r>
      <w:proofErr w:type="spellStart"/>
      <w:r w:rsidRPr="00582552">
        <w:rPr>
          <w:rFonts w:ascii="Times New Roman" w:hAnsi="Times New Roman"/>
          <w:sz w:val="24"/>
          <w:szCs w:val="24"/>
        </w:rPr>
        <w:t>îmbunătăţirea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activităţii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în domeniul său de</w:t>
      </w:r>
      <w:r w:rsidR="00EC6B9F">
        <w:rPr>
          <w:rFonts w:ascii="Times New Roman" w:hAnsi="Times New Roman"/>
          <w:sz w:val="24"/>
          <w:szCs w:val="24"/>
        </w:rPr>
        <w:t xml:space="preserve"> </w:t>
      </w:r>
      <w:r w:rsidRPr="00582552">
        <w:rPr>
          <w:rFonts w:ascii="Times New Roman" w:hAnsi="Times New Roman"/>
          <w:sz w:val="24"/>
          <w:szCs w:val="24"/>
        </w:rPr>
        <w:t>activitate;</w:t>
      </w:r>
    </w:p>
    <w:p w14:paraId="13AB76A7" w14:textId="37FC83C8" w:rsidR="00D85853" w:rsidRPr="00582552" w:rsidRDefault="00D85853" w:rsidP="00582552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răspunde de calitatea muncii depuse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de rezolvarea la timp a</w:t>
      </w:r>
      <w:r w:rsidR="00EC6B9F">
        <w:rPr>
          <w:rFonts w:ascii="Times New Roman" w:hAnsi="Times New Roman"/>
          <w:sz w:val="24"/>
          <w:szCs w:val="24"/>
        </w:rPr>
        <w:t xml:space="preserve"> </w:t>
      </w:r>
      <w:r w:rsidRPr="00582552">
        <w:rPr>
          <w:rFonts w:ascii="Times New Roman" w:hAnsi="Times New Roman"/>
          <w:sz w:val="24"/>
          <w:szCs w:val="24"/>
        </w:rPr>
        <w:t>sarcinilor potrivit prevederilor legale în vigoare;</w:t>
      </w:r>
    </w:p>
    <w:p w14:paraId="33F398BF" w14:textId="5D8D0E77" w:rsidR="00D85853" w:rsidRPr="00582552" w:rsidRDefault="00D85853" w:rsidP="00582552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82552">
        <w:rPr>
          <w:rFonts w:ascii="Times New Roman" w:hAnsi="Times New Roman"/>
          <w:sz w:val="24"/>
          <w:szCs w:val="24"/>
        </w:rPr>
        <w:t>îşi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desfăşoară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activitatea în conformitate cu pregătirea profesională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instrucţiunile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primite din partea angajatorului, astfel încât să nu expună la pericol de accidentare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îmbolnăvire atât propria persoană cât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persoanele din jur în timpul serviciului;</w:t>
      </w:r>
    </w:p>
    <w:p w14:paraId="23379415" w14:textId="6D586B37" w:rsidR="00D85853" w:rsidRPr="00582552" w:rsidRDefault="00D85853" w:rsidP="00582552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lastRenderedPageBreak/>
        <w:t xml:space="preserve">are obligația să cunoască măsurile de prim ajutor și să </w:t>
      </w:r>
      <w:proofErr w:type="spellStart"/>
      <w:r w:rsidRPr="00582552">
        <w:rPr>
          <w:rFonts w:ascii="Times New Roman" w:hAnsi="Times New Roman"/>
          <w:sz w:val="24"/>
          <w:szCs w:val="24"/>
        </w:rPr>
        <w:t>reusească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să le aplice în caz de nevoie; </w:t>
      </w:r>
    </w:p>
    <w:p w14:paraId="2638A20D" w14:textId="436D12AB" w:rsidR="00D85853" w:rsidRPr="00582552" w:rsidRDefault="00D85853" w:rsidP="00582552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are obligația să explice pe înțelesul copiilor normele de protecție a muncii, PSI și circulație rutieră;</w:t>
      </w:r>
    </w:p>
    <w:p w14:paraId="65AD9DF1" w14:textId="0CEDD758" w:rsidR="00D85853" w:rsidRPr="00582552" w:rsidRDefault="00D85853" w:rsidP="00582552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îi este interzis să aplice măsuri disciplinare excesive sau iraționale copiilor din casa de tip familial (pedeapsă corporală, privarea de hrană, apă sau somn, penalitățile financiare, orice examinare intimă a copilului dacă nu are o rațiune medicală și nu e efectuată de personal medico-sanitar, confiscarea echipamentelor copilului, privarea de medicamentație sau tratament medical, pedepsirea unui grup de copii pentru comportamentul unui copil din grup, implicarea unui copil în pedepsirea altui copil, orice restricționare a contactului cu familia dacă nu există o hotărâre în acest sens conform legii;</w:t>
      </w:r>
    </w:p>
    <w:p w14:paraId="509122DB" w14:textId="1D6226B1" w:rsidR="00D85853" w:rsidRPr="00582552" w:rsidRDefault="00D85853" w:rsidP="00582552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urmărește respectarea drepturilor copilului în </w:t>
      </w:r>
      <w:proofErr w:type="spellStart"/>
      <w:r w:rsidRPr="00582552">
        <w:rPr>
          <w:rFonts w:ascii="Times New Roman" w:hAnsi="Times New Roman"/>
          <w:sz w:val="24"/>
          <w:szCs w:val="24"/>
        </w:rPr>
        <w:t>instituţie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solicită </w:t>
      </w:r>
      <w:proofErr w:type="spellStart"/>
      <w:r w:rsidRPr="00582552">
        <w:rPr>
          <w:rFonts w:ascii="Times New Roman" w:hAnsi="Times New Roman"/>
          <w:sz w:val="24"/>
          <w:szCs w:val="24"/>
        </w:rPr>
        <w:t>îmbunătăţirea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activităţii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dacă observă încălcări ale acestor</w:t>
      </w:r>
      <w:r w:rsidR="006311A5" w:rsidRPr="00582552">
        <w:rPr>
          <w:rFonts w:ascii="Times New Roman" w:hAnsi="Times New Roman"/>
          <w:sz w:val="24"/>
          <w:szCs w:val="24"/>
        </w:rPr>
        <w:t xml:space="preserve"> </w:t>
      </w:r>
      <w:r w:rsidRPr="00582552">
        <w:rPr>
          <w:rFonts w:ascii="Times New Roman" w:hAnsi="Times New Roman"/>
          <w:sz w:val="24"/>
          <w:szCs w:val="24"/>
        </w:rPr>
        <w:t>drepturi;</w:t>
      </w:r>
    </w:p>
    <w:p w14:paraId="6AF31282" w14:textId="636E6694" w:rsidR="00D85853" w:rsidRPr="00582552" w:rsidRDefault="00D85853" w:rsidP="00582552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răspunde personal de integritatea bunurilor materiale, a aparaturii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instalaţiilor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cu ajutorul cărora </w:t>
      </w:r>
      <w:proofErr w:type="spellStart"/>
      <w:r w:rsidRPr="00582552">
        <w:rPr>
          <w:rFonts w:ascii="Times New Roman" w:hAnsi="Times New Roman"/>
          <w:sz w:val="24"/>
          <w:szCs w:val="24"/>
        </w:rPr>
        <w:t>îşi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desfăşoară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activitatea, astfel încât să nu aducă prejudicii</w:t>
      </w:r>
      <w:r w:rsidR="006311A5"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instituţiei</w:t>
      </w:r>
      <w:proofErr w:type="spellEnd"/>
      <w:r w:rsidRPr="00582552">
        <w:rPr>
          <w:rFonts w:ascii="Times New Roman" w:hAnsi="Times New Roman"/>
          <w:sz w:val="24"/>
          <w:szCs w:val="24"/>
        </w:rPr>
        <w:t>;</w:t>
      </w:r>
    </w:p>
    <w:p w14:paraId="0A19F519" w14:textId="797FE4C4" w:rsidR="00D85853" w:rsidRPr="00582552" w:rsidRDefault="00D85853" w:rsidP="00582552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participă la </w:t>
      </w:r>
      <w:proofErr w:type="spellStart"/>
      <w:r w:rsidRPr="00582552">
        <w:rPr>
          <w:rFonts w:ascii="Times New Roman" w:hAnsi="Times New Roman"/>
          <w:sz w:val="24"/>
          <w:szCs w:val="24"/>
        </w:rPr>
        <w:t>manifestarile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festive, la cursuri de formare organizate de </w:t>
      </w:r>
      <w:r w:rsidR="006311A5" w:rsidRPr="00582552">
        <w:rPr>
          <w:rFonts w:ascii="Times New Roman" w:hAnsi="Times New Roman"/>
          <w:sz w:val="24"/>
          <w:szCs w:val="24"/>
        </w:rPr>
        <w:t>către</w:t>
      </w:r>
      <w:r w:rsidRPr="00582552">
        <w:rPr>
          <w:rFonts w:ascii="Times New Roman" w:hAnsi="Times New Roman"/>
          <w:sz w:val="24"/>
          <w:szCs w:val="24"/>
        </w:rPr>
        <w:t xml:space="preserve"> Direcția Generală de Asistentă Socială și Protecția Copilului </w:t>
      </w:r>
      <w:r w:rsidR="00FD0981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a județului </w:t>
      </w:r>
      <w:r w:rsidRPr="00582552">
        <w:rPr>
          <w:rFonts w:ascii="Times New Roman" w:hAnsi="Times New Roman"/>
          <w:sz w:val="24"/>
          <w:szCs w:val="24"/>
        </w:rPr>
        <w:t>Satu Mare;</w:t>
      </w:r>
    </w:p>
    <w:p w14:paraId="20DC7AE7" w14:textId="1E75602C" w:rsidR="00D85853" w:rsidRPr="00582552" w:rsidRDefault="006311A5" w:rsidP="00582552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răspund</w:t>
      </w:r>
      <w:r w:rsidRPr="00582552">
        <w:rPr>
          <w:rFonts w:ascii="Times New Roman" w:hAnsi="Times New Roman"/>
          <w:spacing w:val="43"/>
          <w:sz w:val="24"/>
          <w:szCs w:val="24"/>
        </w:rPr>
        <w:t>e</w:t>
      </w:r>
      <w:r w:rsidRPr="00582552">
        <w:rPr>
          <w:rFonts w:ascii="Times New Roman" w:hAnsi="Times New Roman"/>
          <w:sz w:val="24"/>
          <w:szCs w:val="24"/>
        </w:rPr>
        <w:t xml:space="preserve"> penal</w:t>
      </w:r>
      <w:r w:rsidR="00D85853" w:rsidRPr="00582552">
        <w:rPr>
          <w:rFonts w:ascii="Times New Roman" w:hAnsi="Times New Roman"/>
          <w:spacing w:val="43"/>
          <w:sz w:val="24"/>
          <w:szCs w:val="24"/>
        </w:rPr>
        <w:t xml:space="preserve">, </w:t>
      </w:r>
      <w:r w:rsidR="00D85853" w:rsidRPr="00582552">
        <w:rPr>
          <w:rFonts w:ascii="Times New Roman" w:hAnsi="Times New Roman"/>
          <w:sz w:val="24"/>
          <w:szCs w:val="24"/>
        </w:rPr>
        <w:t>materia</w:t>
      </w:r>
      <w:r w:rsidR="00D85853" w:rsidRPr="00582552">
        <w:rPr>
          <w:rFonts w:ascii="Times New Roman" w:hAnsi="Times New Roman"/>
          <w:spacing w:val="42"/>
          <w:sz w:val="24"/>
          <w:szCs w:val="24"/>
        </w:rPr>
        <w:t xml:space="preserve">l </w:t>
      </w:r>
      <w:proofErr w:type="spellStart"/>
      <w:r w:rsidR="00D85853" w:rsidRPr="00582552">
        <w:rPr>
          <w:rFonts w:ascii="Times New Roman" w:hAnsi="Times New Roman"/>
          <w:sz w:val="24"/>
          <w:szCs w:val="24"/>
        </w:rPr>
        <w:t>ş</w:t>
      </w:r>
      <w:r w:rsidR="00D85853" w:rsidRPr="00582552">
        <w:rPr>
          <w:rFonts w:ascii="Times New Roman" w:hAnsi="Times New Roman"/>
          <w:spacing w:val="43"/>
          <w:sz w:val="24"/>
          <w:szCs w:val="24"/>
        </w:rPr>
        <w:t>i</w:t>
      </w:r>
      <w:proofErr w:type="spellEnd"/>
      <w:r w:rsidR="00D85853" w:rsidRPr="00582552">
        <w:rPr>
          <w:rFonts w:ascii="Times New Roman" w:hAnsi="Times New Roman"/>
          <w:spacing w:val="43"/>
          <w:sz w:val="24"/>
          <w:szCs w:val="24"/>
        </w:rPr>
        <w:t xml:space="preserve"> </w:t>
      </w:r>
      <w:r w:rsidR="00D85853" w:rsidRPr="00582552">
        <w:rPr>
          <w:rFonts w:ascii="Times New Roman" w:hAnsi="Times New Roman"/>
          <w:sz w:val="24"/>
          <w:szCs w:val="24"/>
        </w:rPr>
        <w:t>disciplina</w:t>
      </w:r>
      <w:r w:rsidR="00D85853" w:rsidRPr="00582552">
        <w:rPr>
          <w:rFonts w:ascii="Times New Roman" w:hAnsi="Times New Roman"/>
          <w:spacing w:val="41"/>
          <w:sz w:val="24"/>
          <w:szCs w:val="24"/>
        </w:rPr>
        <w:t xml:space="preserve">r </w:t>
      </w:r>
      <w:r w:rsidR="00D85853" w:rsidRPr="00582552">
        <w:rPr>
          <w:rFonts w:ascii="Times New Roman" w:hAnsi="Times New Roman"/>
          <w:sz w:val="24"/>
          <w:szCs w:val="24"/>
        </w:rPr>
        <w:t>pentr</w:t>
      </w:r>
      <w:r w:rsidR="00D85853" w:rsidRPr="00582552">
        <w:rPr>
          <w:rFonts w:ascii="Times New Roman" w:hAnsi="Times New Roman"/>
          <w:spacing w:val="42"/>
          <w:sz w:val="24"/>
          <w:szCs w:val="24"/>
        </w:rPr>
        <w:t xml:space="preserve">u </w:t>
      </w:r>
      <w:r w:rsidR="00D85853" w:rsidRPr="00582552">
        <w:rPr>
          <w:rFonts w:ascii="Times New Roman" w:hAnsi="Times New Roman"/>
          <w:sz w:val="24"/>
          <w:szCs w:val="24"/>
        </w:rPr>
        <w:t>îndeplinire</w:t>
      </w:r>
      <w:r w:rsidR="00D85853" w:rsidRPr="00582552">
        <w:rPr>
          <w:rFonts w:ascii="Times New Roman" w:hAnsi="Times New Roman"/>
          <w:spacing w:val="43"/>
          <w:sz w:val="24"/>
          <w:szCs w:val="24"/>
        </w:rPr>
        <w:t xml:space="preserve">a </w:t>
      </w:r>
      <w:r w:rsidR="00D85853" w:rsidRPr="00582552">
        <w:rPr>
          <w:rFonts w:ascii="Times New Roman" w:hAnsi="Times New Roman"/>
          <w:sz w:val="24"/>
          <w:szCs w:val="24"/>
        </w:rPr>
        <w:t>î</w:t>
      </w:r>
      <w:r w:rsidR="00D85853" w:rsidRPr="00582552">
        <w:rPr>
          <w:rFonts w:ascii="Times New Roman" w:hAnsi="Times New Roman"/>
          <w:spacing w:val="43"/>
          <w:sz w:val="24"/>
          <w:szCs w:val="24"/>
        </w:rPr>
        <w:t xml:space="preserve">n </w:t>
      </w:r>
      <w:r w:rsidR="00D85853" w:rsidRPr="00582552">
        <w:rPr>
          <w:rFonts w:ascii="Times New Roman" w:hAnsi="Times New Roman"/>
          <w:sz w:val="24"/>
          <w:szCs w:val="24"/>
        </w:rPr>
        <w:t>mo</w:t>
      </w:r>
      <w:r w:rsidR="00D85853" w:rsidRPr="00582552">
        <w:rPr>
          <w:rFonts w:ascii="Times New Roman" w:hAnsi="Times New Roman"/>
          <w:spacing w:val="42"/>
          <w:sz w:val="24"/>
          <w:szCs w:val="24"/>
        </w:rPr>
        <w:t xml:space="preserve">d </w:t>
      </w:r>
      <w:r w:rsidR="00D85853" w:rsidRPr="00582552">
        <w:rPr>
          <w:rFonts w:ascii="Times New Roman" w:hAnsi="Times New Roman"/>
          <w:sz w:val="24"/>
          <w:szCs w:val="24"/>
        </w:rPr>
        <w:t>necorespunzăto</w:t>
      </w:r>
      <w:r w:rsidR="00D85853" w:rsidRPr="00582552">
        <w:rPr>
          <w:rFonts w:ascii="Times New Roman" w:hAnsi="Times New Roman"/>
          <w:spacing w:val="41"/>
          <w:sz w:val="24"/>
          <w:szCs w:val="24"/>
        </w:rPr>
        <w:t xml:space="preserve">r </w:t>
      </w:r>
      <w:r w:rsidR="00D85853" w:rsidRPr="00582552">
        <w:rPr>
          <w:rFonts w:ascii="Times New Roman" w:hAnsi="Times New Roman"/>
          <w:sz w:val="24"/>
          <w:szCs w:val="24"/>
        </w:rPr>
        <w:t>a sarcinilor de serviciu;</w:t>
      </w:r>
    </w:p>
    <w:p w14:paraId="4563B9F2" w14:textId="09B4AEEE" w:rsidR="00D85853" w:rsidRPr="00582552" w:rsidRDefault="00D85853" w:rsidP="00582552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respectă Regulamentul de Organizare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Funcţionare</w:t>
      </w:r>
      <w:proofErr w:type="spellEnd"/>
      <w:r w:rsidRPr="00582552">
        <w:rPr>
          <w:rFonts w:ascii="Times New Roman" w:hAnsi="Times New Roman"/>
          <w:sz w:val="24"/>
          <w:szCs w:val="24"/>
        </w:rPr>
        <w:t>, Regulamentul intern și Procedurile de lucru din cadrul serviciului;</w:t>
      </w:r>
    </w:p>
    <w:p w14:paraId="1DE16470" w14:textId="070DCBF5" w:rsidR="00D85853" w:rsidRPr="00582552" w:rsidRDefault="00D85853" w:rsidP="00582552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>răspunde de corectitudinea și promptitudinea cu care furnizează informațiile din domeniul său de activitate.</w:t>
      </w:r>
    </w:p>
    <w:p w14:paraId="17E3EB3D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DC44A0B" w14:textId="74161BD5" w:rsidR="00BA4E5F" w:rsidRPr="00582552" w:rsidRDefault="00BA4E5F" w:rsidP="00582552">
      <w:pPr>
        <w:widowControl w:val="0"/>
        <w:tabs>
          <w:tab w:val="center" w:pos="504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582552">
        <w:rPr>
          <w:rFonts w:ascii="Times New Roman" w:hAnsi="Times New Roman"/>
          <w:b/>
          <w:bCs/>
          <w:sz w:val="24"/>
          <w:szCs w:val="24"/>
        </w:rPr>
        <w:t xml:space="preserve">ART. 13 </w:t>
      </w:r>
      <w:proofErr w:type="spellStart"/>
      <w:r w:rsidRPr="00582552">
        <w:rPr>
          <w:rFonts w:ascii="Times New Roman" w:hAnsi="Times New Roman"/>
          <w:b/>
          <w:bCs/>
          <w:sz w:val="24"/>
          <w:szCs w:val="24"/>
        </w:rPr>
        <w:t>Finanţarea</w:t>
      </w:r>
      <w:proofErr w:type="spellEnd"/>
      <w:r w:rsidRPr="00582552">
        <w:rPr>
          <w:rFonts w:ascii="Times New Roman" w:hAnsi="Times New Roman"/>
          <w:b/>
          <w:bCs/>
          <w:sz w:val="24"/>
          <w:szCs w:val="24"/>
        </w:rPr>
        <w:t xml:space="preserve"> centrului:</w:t>
      </w:r>
      <w:r w:rsidRPr="00582552">
        <w:rPr>
          <w:rFonts w:ascii="Times New Roman" w:hAnsi="Times New Roman"/>
          <w:b/>
          <w:bCs/>
          <w:sz w:val="24"/>
          <w:szCs w:val="24"/>
        </w:rPr>
        <w:tab/>
      </w:r>
    </w:p>
    <w:p w14:paraId="0E595B65" w14:textId="6C2EFF03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(1) În estimarea bugetului de venituri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cheltuieli, </w:t>
      </w:r>
      <w:r w:rsidR="00EC6B9F">
        <w:rPr>
          <w:rFonts w:ascii="Times New Roman" w:hAnsi="Times New Roman"/>
          <w:sz w:val="24"/>
          <w:szCs w:val="24"/>
        </w:rPr>
        <w:t>CTF</w:t>
      </w:r>
      <w:r w:rsidRPr="00582552">
        <w:rPr>
          <w:rFonts w:ascii="Times New Roman" w:hAnsi="Times New Roman"/>
          <w:sz w:val="24"/>
          <w:szCs w:val="24"/>
        </w:rPr>
        <w:t xml:space="preserve"> are în vedere asigurarea resurselor necesare acordării serviciilor sociale cel </w:t>
      </w:r>
      <w:proofErr w:type="spellStart"/>
      <w:r w:rsidRPr="00582552">
        <w:rPr>
          <w:rFonts w:ascii="Times New Roman" w:hAnsi="Times New Roman"/>
          <w:sz w:val="24"/>
          <w:szCs w:val="24"/>
        </w:rPr>
        <w:t>puţin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la nivelul standardelor minime de calitate aplicabile.</w:t>
      </w:r>
    </w:p>
    <w:p w14:paraId="1513EB8A" w14:textId="5710CDC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(2) </w:t>
      </w:r>
      <w:proofErr w:type="spellStart"/>
      <w:r w:rsidRPr="00582552">
        <w:rPr>
          <w:rFonts w:ascii="Times New Roman" w:hAnsi="Times New Roman"/>
          <w:sz w:val="24"/>
          <w:szCs w:val="24"/>
        </w:rPr>
        <w:t>Finanţarea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cheltuielilor </w:t>
      </w:r>
      <w:r w:rsidR="00EC6B9F">
        <w:rPr>
          <w:rFonts w:ascii="Times New Roman" w:hAnsi="Times New Roman"/>
          <w:sz w:val="24"/>
          <w:szCs w:val="24"/>
        </w:rPr>
        <w:t>CTF</w:t>
      </w:r>
      <w:r w:rsidRPr="00582552">
        <w:rPr>
          <w:rFonts w:ascii="Times New Roman" w:hAnsi="Times New Roman"/>
          <w:sz w:val="24"/>
          <w:szCs w:val="24"/>
        </w:rPr>
        <w:t xml:space="preserve"> se asigură, în </w:t>
      </w:r>
      <w:proofErr w:type="spellStart"/>
      <w:r w:rsidRPr="00582552">
        <w:rPr>
          <w:rFonts w:ascii="Times New Roman" w:hAnsi="Times New Roman"/>
          <w:sz w:val="24"/>
          <w:szCs w:val="24"/>
        </w:rPr>
        <w:t>condiţiile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legii, din următoarele surse:</w:t>
      </w:r>
    </w:p>
    <w:p w14:paraId="383FC94D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- bugetul local al </w:t>
      </w:r>
      <w:proofErr w:type="spellStart"/>
      <w:r w:rsidRPr="00582552">
        <w:rPr>
          <w:rFonts w:ascii="Times New Roman" w:hAnsi="Times New Roman"/>
          <w:sz w:val="24"/>
          <w:szCs w:val="24"/>
        </w:rPr>
        <w:t>judeţului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Satu Mare;</w:t>
      </w:r>
    </w:p>
    <w:p w14:paraId="021A6359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582552">
        <w:rPr>
          <w:rFonts w:ascii="Times New Roman" w:hAnsi="Times New Roman"/>
          <w:sz w:val="24"/>
          <w:szCs w:val="24"/>
        </w:rPr>
        <w:t>donaţii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, sponsorizări sau alte </w:t>
      </w:r>
      <w:proofErr w:type="spellStart"/>
      <w:r w:rsidRPr="00582552">
        <w:rPr>
          <w:rFonts w:ascii="Times New Roman" w:hAnsi="Times New Roman"/>
          <w:sz w:val="24"/>
          <w:szCs w:val="24"/>
        </w:rPr>
        <w:t>contribuţii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din partea persoanelor fizice ori juridice din </w:t>
      </w:r>
      <w:proofErr w:type="spellStart"/>
      <w:r w:rsidRPr="00582552">
        <w:rPr>
          <w:rFonts w:ascii="Times New Roman" w:hAnsi="Times New Roman"/>
          <w:sz w:val="24"/>
          <w:szCs w:val="24"/>
        </w:rPr>
        <w:t>ţară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552">
        <w:rPr>
          <w:rFonts w:ascii="Times New Roman" w:hAnsi="Times New Roman"/>
          <w:sz w:val="24"/>
          <w:szCs w:val="24"/>
        </w:rPr>
        <w:t>şi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din străinătate;</w:t>
      </w:r>
    </w:p>
    <w:p w14:paraId="4961EEAD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- alte surse de </w:t>
      </w:r>
      <w:proofErr w:type="spellStart"/>
      <w:r w:rsidRPr="00582552">
        <w:rPr>
          <w:rFonts w:ascii="Times New Roman" w:hAnsi="Times New Roman"/>
          <w:sz w:val="24"/>
          <w:szCs w:val="24"/>
        </w:rPr>
        <w:t>finanţare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, în conformitate cu </w:t>
      </w:r>
      <w:proofErr w:type="spellStart"/>
      <w:r w:rsidRPr="00582552">
        <w:rPr>
          <w:rFonts w:ascii="Times New Roman" w:hAnsi="Times New Roman"/>
          <w:sz w:val="24"/>
          <w:szCs w:val="24"/>
        </w:rPr>
        <w:t>legislaţia</w:t>
      </w:r>
      <w:proofErr w:type="spellEnd"/>
      <w:r w:rsidRPr="00582552">
        <w:rPr>
          <w:rFonts w:ascii="Times New Roman" w:hAnsi="Times New Roman"/>
          <w:sz w:val="24"/>
          <w:szCs w:val="24"/>
        </w:rPr>
        <w:t xml:space="preserve"> în vigoare.</w:t>
      </w:r>
    </w:p>
    <w:p w14:paraId="4D0E362B" w14:textId="77777777" w:rsidR="00BA4E5F" w:rsidRPr="00582552" w:rsidRDefault="00BA4E5F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ab/>
      </w:r>
    </w:p>
    <w:p w14:paraId="19A49EE0" w14:textId="77777777" w:rsidR="00524A7D" w:rsidRPr="00582552" w:rsidRDefault="00524A7D" w:rsidP="005825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4" w:name="_Hlk33172310"/>
      <w:r w:rsidRPr="00582552">
        <w:rPr>
          <w:rFonts w:ascii="Times New Roman" w:hAnsi="Times New Roman"/>
          <w:b/>
          <w:color w:val="00000A"/>
          <w:sz w:val="24"/>
          <w:szCs w:val="24"/>
          <w:lang w:eastAsia="en-GB"/>
        </w:rPr>
        <w:t xml:space="preserve">      ART. </w:t>
      </w:r>
      <w:r w:rsidRPr="00582552">
        <w:rPr>
          <w:rFonts w:ascii="Times New Roman" w:hAnsi="Times New Roman"/>
          <w:b/>
          <w:sz w:val="24"/>
          <w:szCs w:val="24"/>
        </w:rPr>
        <w:t xml:space="preserve">14 </w:t>
      </w:r>
      <w:r w:rsidRPr="00582552">
        <w:rPr>
          <w:rFonts w:ascii="Times New Roman" w:hAnsi="Times New Roman"/>
          <w:b/>
          <w:bCs/>
          <w:sz w:val="24"/>
          <w:szCs w:val="24"/>
        </w:rPr>
        <w:t>Anexe</w:t>
      </w:r>
    </w:p>
    <w:p w14:paraId="5B6FA5D4" w14:textId="77777777" w:rsidR="00524A7D" w:rsidRPr="00582552" w:rsidRDefault="00524A7D" w:rsidP="00582552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sz w:val="24"/>
          <w:szCs w:val="24"/>
        </w:rPr>
        <w:t xml:space="preserve">       Constituie anexe ale prezentului regulament, următoarele documente :</w:t>
      </w:r>
    </w:p>
    <w:p w14:paraId="6FDCED5C" w14:textId="5C3B2B21" w:rsidR="00524A7D" w:rsidRPr="00582552" w:rsidRDefault="00524A7D" w:rsidP="00582552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/>
          <w:color w:val="00000A"/>
          <w:sz w:val="24"/>
          <w:szCs w:val="24"/>
          <w:lang w:eastAsia="en-GB"/>
        </w:rPr>
      </w:pPr>
      <w:r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Procedura operațională privind admiterea copiilor în </w:t>
      </w:r>
      <w:r w:rsidR="008D5B9C" w:rsidRPr="00582552">
        <w:rPr>
          <w:rFonts w:ascii="Times New Roman" w:hAnsi="Times New Roman"/>
          <w:color w:val="00000A"/>
          <w:sz w:val="24"/>
          <w:szCs w:val="24"/>
          <w:lang w:eastAsia="en-GB"/>
        </w:rPr>
        <w:t>Casa de Tip Familial</w:t>
      </w:r>
      <w:r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</w:t>
      </w:r>
      <w:r w:rsidR="00897BA3" w:rsidRPr="00582552">
        <w:rPr>
          <w:rFonts w:ascii="Times New Roman" w:hAnsi="Times New Roman"/>
          <w:color w:val="00000A"/>
          <w:sz w:val="24"/>
          <w:szCs w:val="24"/>
          <w:lang w:eastAsia="en-GB"/>
        </w:rPr>
        <w:t>”</w:t>
      </w:r>
      <w:r w:rsidR="00EC6B9F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</w:t>
      </w:r>
      <w:r w:rsidRPr="00582552">
        <w:rPr>
          <w:rFonts w:ascii="Times New Roman" w:hAnsi="Times New Roman"/>
          <w:color w:val="00000A"/>
          <w:sz w:val="24"/>
          <w:szCs w:val="24"/>
          <w:lang w:eastAsia="en-GB"/>
        </w:rPr>
        <w:t>Felicia</w:t>
      </w:r>
      <w:r w:rsidR="00EC6B9F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</w:t>
      </w:r>
      <w:r w:rsidR="00897BA3" w:rsidRPr="00582552">
        <w:rPr>
          <w:rFonts w:ascii="Times New Roman" w:hAnsi="Times New Roman"/>
          <w:color w:val="00000A"/>
          <w:sz w:val="24"/>
          <w:szCs w:val="24"/>
          <w:lang w:eastAsia="en-GB"/>
        </w:rPr>
        <w:t>”</w:t>
      </w:r>
      <w:r w:rsidR="00CA1343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Satu Mare</w:t>
      </w:r>
      <w:r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, aprobată prin decizia </w:t>
      </w:r>
      <w:r w:rsidR="00E2392C" w:rsidRPr="00582552">
        <w:rPr>
          <w:rFonts w:ascii="Times New Roman" w:hAnsi="Times New Roman"/>
          <w:color w:val="00000A"/>
          <w:sz w:val="24"/>
          <w:szCs w:val="24"/>
          <w:lang w:eastAsia="en-GB"/>
        </w:rPr>
        <w:t>d</w:t>
      </w:r>
      <w:r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irectorului </w:t>
      </w:r>
      <w:r w:rsidR="00E2392C" w:rsidRPr="00582552">
        <w:rPr>
          <w:rFonts w:ascii="Times New Roman" w:hAnsi="Times New Roman"/>
          <w:color w:val="00000A"/>
          <w:sz w:val="24"/>
          <w:szCs w:val="24"/>
          <w:lang w:eastAsia="en-GB"/>
        </w:rPr>
        <w:t>g</w:t>
      </w:r>
      <w:r w:rsidRPr="00582552">
        <w:rPr>
          <w:rFonts w:ascii="Times New Roman" w:hAnsi="Times New Roman"/>
          <w:color w:val="00000A"/>
          <w:sz w:val="24"/>
          <w:szCs w:val="24"/>
          <w:lang w:eastAsia="en-GB"/>
        </w:rPr>
        <w:t>eneral</w:t>
      </w:r>
      <w:r w:rsidR="00E2392C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al</w:t>
      </w:r>
      <w:r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</w:t>
      </w:r>
      <w:proofErr w:type="spellStart"/>
      <w:r w:rsidR="00E2392C" w:rsidRPr="00582552">
        <w:rPr>
          <w:rFonts w:ascii="Times New Roman" w:hAnsi="Times New Roman"/>
          <w:color w:val="00000A"/>
          <w:sz w:val="24"/>
          <w:szCs w:val="24"/>
          <w:lang w:eastAsia="en-GB"/>
        </w:rPr>
        <w:t>Directiei</w:t>
      </w:r>
      <w:proofErr w:type="spellEnd"/>
      <w:r w:rsidR="00E2392C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Generale de Asisten</w:t>
      </w:r>
      <w:r w:rsidR="003A681A">
        <w:rPr>
          <w:rFonts w:ascii="Times New Roman" w:hAnsi="Times New Roman"/>
          <w:color w:val="00000A"/>
          <w:sz w:val="24"/>
          <w:szCs w:val="24"/>
          <w:lang w:eastAsia="en-GB"/>
        </w:rPr>
        <w:t>ță</w:t>
      </w:r>
      <w:r w:rsidR="00E2392C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Social</w:t>
      </w:r>
      <w:r w:rsidR="003A681A">
        <w:rPr>
          <w:rFonts w:ascii="Times New Roman" w:hAnsi="Times New Roman"/>
          <w:color w:val="00000A"/>
          <w:sz w:val="24"/>
          <w:szCs w:val="24"/>
          <w:lang w:eastAsia="en-GB"/>
        </w:rPr>
        <w:t>ă</w:t>
      </w:r>
      <w:r w:rsidR="00E2392C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</w:t>
      </w:r>
      <w:r w:rsidR="003A681A">
        <w:rPr>
          <w:rFonts w:ascii="Times New Roman" w:hAnsi="Times New Roman"/>
          <w:color w:val="00000A"/>
          <w:sz w:val="24"/>
          <w:szCs w:val="24"/>
          <w:lang w:eastAsia="en-GB"/>
        </w:rPr>
        <w:t>ș</w:t>
      </w:r>
      <w:r w:rsidR="00E2392C" w:rsidRPr="00582552">
        <w:rPr>
          <w:rFonts w:ascii="Times New Roman" w:hAnsi="Times New Roman"/>
          <w:color w:val="00000A"/>
          <w:sz w:val="24"/>
          <w:szCs w:val="24"/>
          <w:lang w:eastAsia="en-GB"/>
        </w:rPr>
        <w:t>i Protec</w:t>
      </w:r>
      <w:r w:rsidR="003A681A">
        <w:rPr>
          <w:rFonts w:ascii="Times New Roman" w:hAnsi="Times New Roman"/>
          <w:color w:val="00000A"/>
          <w:sz w:val="24"/>
          <w:szCs w:val="24"/>
          <w:lang w:eastAsia="en-GB"/>
        </w:rPr>
        <w:t>ț</w:t>
      </w:r>
      <w:r w:rsidR="00E2392C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ia Copilului </w:t>
      </w:r>
      <w:r w:rsidR="00FD0981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a județului </w:t>
      </w:r>
      <w:r w:rsidR="00E2392C" w:rsidRPr="00582552">
        <w:rPr>
          <w:rFonts w:ascii="Times New Roman" w:hAnsi="Times New Roman"/>
          <w:color w:val="00000A"/>
          <w:sz w:val="24"/>
          <w:szCs w:val="24"/>
          <w:lang w:eastAsia="en-GB"/>
        </w:rPr>
        <w:t>Satu Mare</w:t>
      </w:r>
      <w:r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. </w:t>
      </w:r>
    </w:p>
    <w:p w14:paraId="098AE447" w14:textId="66ED12FF" w:rsidR="00524A7D" w:rsidRPr="00582552" w:rsidRDefault="00524A7D" w:rsidP="00582552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Procedura operațională privind încetarea serviciilor din cadrul </w:t>
      </w:r>
      <w:r w:rsidR="008D5B9C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Casa de Tip Familial </w:t>
      </w:r>
      <w:r w:rsidR="00897BA3" w:rsidRPr="00582552">
        <w:rPr>
          <w:rFonts w:ascii="Times New Roman" w:hAnsi="Times New Roman"/>
          <w:color w:val="00000A"/>
          <w:sz w:val="24"/>
          <w:szCs w:val="24"/>
          <w:lang w:eastAsia="en-GB"/>
        </w:rPr>
        <w:t>”</w:t>
      </w:r>
      <w:r w:rsidR="00EC6B9F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</w:t>
      </w:r>
      <w:r w:rsidR="00897BA3" w:rsidRPr="00582552">
        <w:rPr>
          <w:rFonts w:ascii="Times New Roman" w:hAnsi="Times New Roman"/>
          <w:color w:val="00000A"/>
          <w:sz w:val="24"/>
          <w:szCs w:val="24"/>
          <w:lang w:eastAsia="en-GB"/>
        </w:rPr>
        <w:t>Felicia</w:t>
      </w:r>
      <w:r w:rsidR="00EC6B9F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</w:t>
      </w:r>
      <w:r w:rsidR="00897BA3" w:rsidRPr="00582552">
        <w:rPr>
          <w:rFonts w:ascii="Times New Roman" w:hAnsi="Times New Roman"/>
          <w:color w:val="00000A"/>
          <w:sz w:val="24"/>
          <w:szCs w:val="24"/>
          <w:lang w:eastAsia="en-GB"/>
        </w:rPr>
        <w:t>”</w:t>
      </w:r>
      <w:r w:rsidR="00CA1343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Satu Mare</w:t>
      </w:r>
      <w:r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, aprobată prin decizia </w:t>
      </w:r>
      <w:r w:rsidR="00E2392C" w:rsidRPr="00582552">
        <w:rPr>
          <w:rFonts w:ascii="Times New Roman" w:hAnsi="Times New Roman"/>
          <w:color w:val="00000A"/>
          <w:sz w:val="24"/>
          <w:szCs w:val="24"/>
          <w:lang w:eastAsia="en-GB"/>
        </w:rPr>
        <w:t>d</w:t>
      </w:r>
      <w:r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irectorului general al </w:t>
      </w:r>
      <w:r w:rsidR="00E2392C" w:rsidRPr="00582552">
        <w:rPr>
          <w:rFonts w:ascii="Times New Roman" w:hAnsi="Times New Roman"/>
          <w:color w:val="00000A"/>
          <w:sz w:val="24"/>
          <w:szCs w:val="24"/>
          <w:lang w:eastAsia="en-GB"/>
        </w:rPr>
        <w:t>Direc</w:t>
      </w:r>
      <w:r w:rsidR="00EC6B9F">
        <w:rPr>
          <w:rFonts w:ascii="Times New Roman" w:hAnsi="Times New Roman"/>
          <w:color w:val="00000A"/>
          <w:sz w:val="24"/>
          <w:szCs w:val="24"/>
          <w:lang w:eastAsia="en-GB"/>
        </w:rPr>
        <w:t>ț</w:t>
      </w:r>
      <w:r w:rsidR="00E2392C" w:rsidRPr="00582552">
        <w:rPr>
          <w:rFonts w:ascii="Times New Roman" w:hAnsi="Times New Roman"/>
          <w:color w:val="00000A"/>
          <w:sz w:val="24"/>
          <w:szCs w:val="24"/>
          <w:lang w:eastAsia="en-GB"/>
        </w:rPr>
        <w:t>iei Generale de Asisten</w:t>
      </w:r>
      <w:r w:rsidR="003A681A">
        <w:rPr>
          <w:rFonts w:ascii="Times New Roman" w:hAnsi="Times New Roman"/>
          <w:color w:val="00000A"/>
          <w:sz w:val="24"/>
          <w:szCs w:val="24"/>
          <w:lang w:eastAsia="en-GB"/>
        </w:rPr>
        <w:t>ță</w:t>
      </w:r>
      <w:r w:rsidR="00E2392C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Social</w:t>
      </w:r>
      <w:r w:rsidR="003A681A">
        <w:rPr>
          <w:rFonts w:ascii="Times New Roman" w:hAnsi="Times New Roman"/>
          <w:color w:val="00000A"/>
          <w:sz w:val="24"/>
          <w:szCs w:val="24"/>
          <w:lang w:eastAsia="en-GB"/>
        </w:rPr>
        <w:t>ă</w:t>
      </w:r>
      <w:r w:rsidR="00E2392C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si </w:t>
      </w:r>
      <w:proofErr w:type="spellStart"/>
      <w:r w:rsidR="00E2392C" w:rsidRPr="00582552">
        <w:rPr>
          <w:rFonts w:ascii="Times New Roman" w:hAnsi="Times New Roman"/>
          <w:color w:val="00000A"/>
          <w:sz w:val="24"/>
          <w:szCs w:val="24"/>
          <w:lang w:eastAsia="en-GB"/>
        </w:rPr>
        <w:t>Protectia</w:t>
      </w:r>
      <w:proofErr w:type="spellEnd"/>
      <w:r w:rsidR="00E2392C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Copilului </w:t>
      </w:r>
      <w:r w:rsidR="00FD0981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a județului </w:t>
      </w:r>
      <w:r w:rsidR="00E2392C" w:rsidRPr="00582552">
        <w:rPr>
          <w:rFonts w:ascii="Times New Roman" w:hAnsi="Times New Roman"/>
          <w:color w:val="00000A"/>
          <w:sz w:val="24"/>
          <w:szCs w:val="24"/>
          <w:lang w:eastAsia="en-GB"/>
        </w:rPr>
        <w:t>Satu Mare</w:t>
      </w:r>
      <w:r w:rsidRPr="00582552">
        <w:rPr>
          <w:rFonts w:ascii="Times New Roman" w:hAnsi="Times New Roman"/>
          <w:color w:val="00000A"/>
          <w:sz w:val="24"/>
          <w:szCs w:val="24"/>
          <w:lang w:eastAsia="en-GB"/>
        </w:rPr>
        <w:t>.</w:t>
      </w:r>
    </w:p>
    <w:p w14:paraId="30642307" w14:textId="2CC199E8" w:rsidR="00524A7D" w:rsidRPr="00582552" w:rsidRDefault="00524A7D" w:rsidP="00582552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Procedura operațională privind identificarea, semnalarea și soluționarea suspiciunilor de abuz, neglijare, exploatare sau orice altă formă de violență asupra copiilor din cadrul </w:t>
      </w:r>
      <w:r w:rsidR="008D5B9C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Casa de Tip </w:t>
      </w:r>
      <w:r w:rsidR="008D5B9C" w:rsidRPr="00582552">
        <w:rPr>
          <w:rFonts w:ascii="Times New Roman" w:hAnsi="Times New Roman"/>
          <w:color w:val="00000A"/>
          <w:sz w:val="24"/>
          <w:szCs w:val="24"/>
          <w:lang w:eastAsia="en-GB"/>
        </w:rPr>
        <w:lastRenderedPageBreak/>
        <w:t>Familial</w:t>
      </w:r>
      <w:r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</w:t>
      </w:r>
      <w:r w:rsidR="00897BA3" w:rsidRPr="00582552">
        <w:rPr>
          <w:rFonts w:ascii="Times New Roman" w:hAnsi="Times New Roman"/>
          <w:color w:val="00000A"/>
          <w:sz w:val="24"/>
          <w:szCs w:val="24"/>
          <w:lang w:eastAsia="en-GB"/>
        </w:rPr>
        <w:t>”</w:t>
      </w:r>
      <w:r w:rsidR="003A681A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</w:t>
      </w:r>
      <w:r w:rsidR="00897BA3" w:rsidRPr="00582552">
        <w:rPr>
          <w:rFonts w:ascii="Times New Roman" w:hAnsi="Times New Roman"/>
          <w:color w:val="00000A"/>
          <w:sz w:val="24"/>
          <w:szCs w:val="24"/>
          <w:lang w:eastAsia="en-GB"/>
        </w:rPr>
        <w:t>Felicia</w:t>
      </w:r>
      <w:r w:rsidR="003A681A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</w:t>
      </w:r>
      <w:r w:rsidR="00897BA3" w:rsidRPr="00582552">
        <w:rPr>
          <w:rFonts w:ascii="Times New Roman" w:hAnsi="Times New Roman"/>
          <w:color w:val="00000A"/>
          <w:sz w:val="24"/>
          <w:szCs w:val="24"/>
          <w:lang w:eastAsia="en-GB"/>
        </w:rPr>
        <w:t>”</w:t>
      </w:r>
      <w:r w:rsidR="00CA1343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Satu Mare</w:t>
      </w:r>
      <w:r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, aprobată prin decizia </w:t>
      </w:r>
      <w:r w:rsidR="003A681A">
        <w:rPr>
          <w:rFonts w:ascii="Times New Roman" w:hAnsi="Times New Roman"/>
          <w:color w:val="00000A"/>
          <w:sz w:val="24"/>
          <w:szCs w:val="24"/>
          <w:lang w:eastAsia="en-GB"/>
        </w:rPr>
        <w:t>d</w:t>
      </w:r>
      <w:r w:rsidRPr="00582552">
        <w:rPr>
          <w:rFonts w:ascii="Times New Roman" w:hAnsi="Times New Roman"/>
          <w:color w:val="00000A"/>
          <w:sz w:val="24"/>
          <w:szCs w:val="24"/>
          <w:lang w:eastAsia="en-GB"/>
        </w:rPr>
        <w:t>irectorului general a</w:t>
      </w:r>
      <w:r w:rsidR="003A681A">
        <w:rPr>
          <w:rFonts w:ascii="Times New Roman" w:hAnsi="Times New Roman"/>
          <w:color w:val="00000A"/>
          <w:sz w:val="24"/>
          <w:szCs w:val="24"/>
          <w:lang w:eastAsia="en-GB"/>
        </w:rPr>
        <w:t>l</w:t>
      </w:r>
      <w:r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</w:t>
      </w:r>
      <w:proofErr w:type="spellStart"/>
      <w:r w:rsidR="00B23562" w:rsidRPr="00582552">
        <w:rPr>
          <w:rFonts w:ascii="Times New Roman" w:hAnsi="Times New Roman"/>
          <w:color w:val="00000A"/>
          <w:sz w:val="24"/>
          <w:szCs w:val="24"/>
          <w:lang w:eastAsia="en-GB"/>
        </w:rPr>
        <w:t>Directiei</w:t>
      </w:r>
      <w:proofErr w:type="spellEnd"/>
      <w:r w:rsidR="00B23562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Generale de Asisten</w:t>
      </w:r>
      <w:r w:rsidR="003A681A">
        <w:rPr>
          <w:rFonts w:ascii="Times New Roman" w:hAnsi="Times New Roman"/>
          <w:color w:val="00000A"/>
          <w:sz w:val="24"/>
          <w:szCs w:val="24"/>
          <w:lang w:eastAsia="en-GB"/>
        </w:rPr>
        <w:t>ță</w:t>
      </w:r>
      <w:r w:rsidR="00B23562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Social</w:t>
      </w:r>
      <w:r w:rsidR="003A681A">
        <w:rPr>
          <w:rFonts w:ascii="Times New Roman" w:hAnsi="Times New Roman"/>
          <w:color w:val="00000A"/>
          <w:sz w:val="24"/>
          <w:szCs w:val="24"/>
          <w:lang w:eastAsia="en-GB"/>
        </w:rPr>
        <w:t>ă</w:t>
      </w:r>
      <w:r w:rsidR="00B23562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</w:t>
      </w:r>
      <w:r w:rsidR="003A681A">
        <w:rPr>
          <w:rFonts w:ascii="Times New Roman" w:hAnsi="Times New Roman"/>
          <w:color w:val="00000A"/>
          <w:sz w:val="24"/>
          <w:szCs w:val="24"/>
          <w:lang w:eastAsia="en-GB"/>
        </w:rPr>
        <w:t>ș</w:t>
      </w:r>
      <w:r w:rsidR="00B23562" w:rsidRPr="00582552">
        <w:rPr>
          <w:rFonts w:ascii="Times New Roman" w:hAnsi="Times New Roman"/>
          <w:color w:val="00000A"/>
          <w:sz w:val="24"/>
          <w:szCs w:val="24"/>
          <w:lang w:eastAsia="en-GB"/>
        </w:rPr>
        <w:t>i Protec</w:t>
      </w:r>
      <w:r w:rsidR="003A681A">
        <w:rPr>
          <w:rFonts w:ascii="Times New Roman" w:hAnsi="Times New Roman"/>
          <w:color w:val="00000A"/>
          <w:sz w:val="24"/>
          <w:szCs w:val="24"/>
          <w:lang w:eastAsia="en-GB"/>
        </w:rPr>
        <w:t>ț</w:t>
      </w:r>
      <w:r w:rsidR="00B23562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ia Copilului </w:t>
      </w:r>
      <w:r w:rsidR="00FD0981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a județului </w:t>
      </w:r>
      <w:r w:rsidRPr="00582552">
        <w:rPr>
          <w:rFonts w:ascii="Times New Roman" w:hAnsi="Times New Roman"/>
          <w:color w:val="00000A"/>
          <w:sz w:val="24"/>
          <w:szCs w:val="24"/>
          <w:lang w:eastAsia="en-GB"/>
        </w:rPr>
        <w:t>Satu Mare.</w:t>
      </w:r>
    </w:p>
    <w:p w14:paraId="0CA095F8" w14:textId="514F47D5" w:rsidR="00524A7D" w:rsidRPr="00582552" w:rsidRDefault="00524A7D" w:rsidP="00582552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Procedura operațională privind controlul comportamentului beneficiarilor din cadrul </w:t>
      </w:r>
      <w:r w:rsidR="008D5B9C" w:rsidRPr="00582552">
        <w:rPr>
          <w:rFonts w:ascii="Times New Roman" w:hAnsi="Times New Roman"/>
          <w:color w:val="00000A"/>
          <w:sz w:val="24"/>
          <w:szCs w:val="24"/>
          <w:lang w:eastAsia="en-GB"/>
        </w:rPr>
        <w:t>Cas</w:t>
      </w:r>
      <w:r w:rsidR="003A681A">
        <w:rPr>
          <w:rFonts w:ascii="Times New Roman" w:hAnsi="Times New Roman"/>
          <w:color w:val="00000A"/>
          <w:sz w:val="24"/>
          <w:szCs w:val="24"/>
          <w:lang w:eastAsia="en-GB"/>
        </w:rPr>
        <w:t>ei</w:t>
      </w:r>
      <w:r w:rsidR="008D5B9C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de Tip Familial</w:t>
      </w:r>
      <w:r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</w:t>
      </w:r>
      <w:r w:rsidR="00897BA3" w:rsidRPr="00582552">
        <w:rPr>
          <w:rFonts w:ascii="Times New Roman" w:hAnsi="Times New Roman"/>
          <w:color w:val="00000A"/>
          <w:sz w:val="24"/>
          <w:szCs w:val="24"/>
          <w:lang w:eastAsia="en-GB"/>
        </w:rPr>
        <w:t>”</w:t>
      </w:r>
      <w:r w:rsidR="003A681A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</w:t>
      </w:r>
      <w:r w:rsidR="00897BA3" w:rsidRPr="00582552">
        <w:rPr>
          <w:rFonts w:ascii="Times New Roman" w:hAnsi="Times New Roman"/>
          <w:color w:val="00000A"/>
          <w:sz w:val="24"/>
          <w:szCs w:val="24"/>
          <w:lang w:eastAsia="en-GB"/>
        </w:rPr>
        <w:t>Felicia”</w:t>
      </w:r>
      <w:r w:rsidR="00CA1343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Satu Mare</w:t>
      </w:r>
      <w:r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, aprobată prin decizia </w:t>
      </w:r>
      <w:r w:rsidR="00B23562" w:rsidRPr="00582552">
        <w:rPr>
          <w:rFonts w:ascii="Times New Roman" w:hAnsi="Times New Roman"/>
          <w:color w:val="00000A"/>
          <w:sz w:val="24"/>
          <w:szCs w:val="24"/>
          <w:lang w:eastAsia="en-GB"/>
        </w:rPr>
        <w:t>d</w:t>
      </w:r>
      <w:r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irectorului general al </w:t>
      </w:r>
      <w:r w:rsidR="00B23562" w:rsidRPr="00582552">
        <w:rPr>
          <w:rFonts w:ascii="Times New Roman" w:hAnsi="Times New Roman"/>
          <w:color w:val="00000A"/>
          <w:sz w:val="24"/>
          <w:szCs w:val="24"/>
          <w:lang w:eastAsia="en-GB"/>
        </w:rPr>
        <w:t>Direc</w:t>
      </w:r>
      <w:r w:rsidR="003A681A">
        <w:rPr>
          <w:rFonts w:ascii="Times New Roman" w:hAnsi="Times New Roman"/>
          <w:color w:val="00000A"/>
          <w:sz w:val="24"/>
          <w:szCs w:val="24"/>
          <w:lang w:eastAsia="en-GB"/>
        </w:rPr>
        <w:t>ț</w:t>
      </w:r>
      <w:r w:rsidR="00B23562" w:rsidRPr="00582552">
        <w:rPr>
          <w:rFonts w:ascii="Times New Roman" w:hAnsi="Times New Roman"/>
          <w:color w:val="00000A"/>
          <w:sz w:val="24"/>
          <w:szCs w:val="24"/>
          <w:lang w:eastAsia="en-GB"/>
        </w:rPr>
        <w:t>iei Generale de Asisten</w:t>
      </w:r>
      <w:r w:rsidR="003A681A">
        <w:rPr>
          <w:rFonts w:ascii="Times New Roman" w:hAnsi="Times New Roman"/>
          <w:color w:val="00000A"/>
          <w:sz w:val="24"/>
          <w:szCs w:val="24"/>
          <w:lang w:eastAsia="en-GB"/>
        </w:rPr>
        <w:t>ță</w:t>
      </w:r>
      <w:r w:rsidR="00B23562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Social</w:t>
      </w:r>
      <w:r w:rsidR="003A681A">
        <w:rPr>
          <w:rFonts w:ascii="Times New Roman" w:hAnsi="Times New Roman"/>
          <w:color w:val="00000A"/>
          <w:sz w:val="24"/>
          <w:szCs w:val="24"/>
          <w:lang w:eastAsia="en-GB"/>
        </w:rPr>
        <w:t>ă</w:t>
      </w:r>
      <w:r w:rsidR="00B23562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 </w:t>
      </w:r>
      <w:r w:rsidR="003A681A">
        <w:rPr>
          <w:rFonts w:ascii="Times New Roman" w:hAnsi="Times New Roman"/>
          <w:color w:val="00000A"/>
          <w:sz w:val="24"/>
          <w:szCs w:val="24"/>
          <w:lang w:eastAsia="en-GB"/>
        </w:rPr>
        <w:t>ș</w:t>
      </w:r>
      <w:r w:rsidR="00B23562" w:rsidRPr="00582552">
        <w:rPr>
          <w:rFonts w:ascii="Times New Roman" w:hAnsi="Times New Roman"/>
          <w:color w:val="00000A"/>
          <w:sz w:val="24"/>
          <w:szCs w:val="24"/>
          <w:lang w:eastAsia="en-GB"/>
        </w:rPr>
        <w:t>i Protec</w:t>
      </w:r>
      <w:r w:rsidR="003A681A">
        <w:rPr>
          <w:rFonts w:ascii="Times New Roman" w:hAnsi="Times New Roman"/>
          <w:color w:val="00000A"/>
          <w:sz w:val="24"/>
          <w:szCs w:val="24"/>
          <w:lang w:eastAsia="en-GB"/>
        </w:rPr>
        <w:t>ț</w:t>
      </w:r>
      <w:r w:rsidR="00B23562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ia Copilului </w:t>
      </w:r>
      <w:r w:rsidR="00FD0981" w:rsidRPr="00582552">
        <w:rPr>
          <w:rFonts w:ascii="Times New Roman" w:hAnsi="Times New Roman"/>
          <w:color w:val="00000A"/>
          <w:sz w:val="24"/>
          <w:szCs w:val="24"/>
          <w:lang w:eastAsia="en-GB"/>
        </w:rPr>
        <w:t xml:space="preserve">a județului </w:t>
      </w:r>
      <w:r w:rsidR="00B23562" w:rsidRPr="00582552">
        <w:rPr>
          <w:rFonts w:ascii="Times New Roman" w:hAnsi="Times New Roman"/>
          <w:color w:val="00000A"/>
          <w:sz w:val="24"/>
          <w:szCs w:val="24"/>
          <w:lang w:eastAsia="en-GB"/>
        </w:rPr>
        <w:t>Satu Mare</w:t>
      </w:r>
      <w:r w:rsidRPr="00582552">
        <w:rPr>
          <w:rFonts w:ascii="Times New Roman" w:hAnsi="Times New Roman"/>
          <w:color w:val="00000A"/>
          <w:sz w:val="24"/>
          <w:szCs w:val="24"/>
          <w:lang w:eastAsia="en-GB"/>
        </w:rPr>
        <w:t>.</w:t>
      </w:r>
    </w:p>
    <w:p w14:paraId="07A5F715" w14:textId="77777777" w:rsidR="00524A7D" w:rsidRPr="00582552" w:rsidRDefault="00524A7D" w:rsidP="00582552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11023" w:type="dxa"/>
        <w:tblInd w:w="-108" w:type="dxa"/>
        <w:tblLook w:val="04A0" w:firstRow="1" w:lastRow="0" w:firstColumn="1" w:lastColumn="0" w:noHBand="0" w:noVBand="1"/>
      </w:tblPr>
      <w:tblGrid>
        <w:gridCol w:w="11023"/>
      </w:tblGrid>
      <w:tr w:rsidR="00E60A75" w:rsidRPr="00582552" w14:paraId="0185C2AD" w14:textId="77777777" w:rsidTr="00253ACC">
        <w:tc>
          <w:tcPr>
            <w:tcW w:w="11023" w:type="dxa"/>
            <w:shd w:val="clear" w:color="auto" w:fill="auto"/>
          </w:tcPr>
          <w:p w14:paraId="18153B04" w14:textId="77777777" w:rsidR="00E60A75" w:rsidRPr="00582552" w:rsidRDefault="00E60A75" w:rsidP="00582552">
            <w:pPr>
              <w:widowControl w:val="0"/>
              <w:suppressAutoHyphens/>
              <w:spacing w:after="0"/>
              <w:ind w:left="360"/>
              <w:jc w:val="both"/>
              <w:rPr>
                <w:rFonts w:ascii="Times New Roman" w:eastAsia="Calibri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bookmarkStart w:id="5" w:name="_Hlk134397262"/>
          </w:p>
        </w:tc>
      </w:tr>
    </w:tbl>
    <w:bookmarkEnd w:id="4"/>
    <w:bookmarkEnd w:id="5"/>
    <w:p w14:paraId="605D2330" w14:textId="77777777" w:rsidR="005D7EC3" w:rsidRPr="005D7A5D" w:rsidRDefault="005D7EC3" w:rsidP="005D7EC3">
      <w:pPr>
        <w:spacing w:after="160" w:line="256" w:lineRule="auto"/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</w:pPr>
      <w:proofErr w:type="gramStart"/>
      <w:r w:rsidRPr="005D7A5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 xml:space="preserve">PREȘEDINTE,   </w:t>
      </w:r>
      <w:proofErr w:type="gramEnd"/>
      <w:r w:rsidRPr="005D7A5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 xml:space="preserve">                          SECRETAR GENERAL AL JUDEȚULUI,</w:t>
      </w:r>
    </w:p>
    <w:p w14:paraId="701BC4D2" w14:textId="6844D6B0" w:rsidR="005D7EC3" w:rsidRPr="005D7A5D" w:rsidRDefault="005D7EC3" w:rsidP="005D7EC3">
      <w:pPr>
        <w:spacing w:after="160" w:line="256" w:lineRule="auto"/>
        <w:rPr>
          <w:rFonts w:ascii="Times New Roman" w:eastAsia="Calibri" w:hAnsi="Times New Roman"/>
          <w:sz w:val="24"/>
          <w:szCs w:val="24"/>
          <w:lang w:val="en-US" w:eastAsia="en-US"/>
        </w:rPr>
      </w:pPr>
      <w:r w:rsidRPr="005D7A5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 xml:space="preserve"> </w:t>
      </w:r>
      <w:r w:rsidRPr="005D7A5D">
        <w:rPr>
          <w:rFonts w:ascii="Times New Roman" w:eastAsia="Calibri" w:hAnsi="Times New Roman"/>
          <w:sz w:val="24"/>
          <w:szCs w:val="24"/>
          <w:lang w:val="en-US" w:eastAsia="en-US"/>
        </w:rPr>
        <w:t xml:space="preserve">Pataki Csaba                                             </w:t>
      </w:r>
      <w:proofErr w:type="spellStart"/>
      <w:r w:rsidRPr="005D7A5D">
        <w:rPr>
          <w:rFonts w:ascii="Times New Roman" w:eastAsia="Calibri" w:hAnsi="Times New Roman"/>
          <w:sz w:val="24"/>
          <w:szCs w:val="24"/>
          <w:lang w:val="en-US" w:eastAsia="en-US"/>
        </w:rPr>
        <w:t>Crasnai</w:t>
      </w:r>
      <w:proofErr w:type="spellEnd"/>
      <w:r w:rsidRPr="005D7A5D">
        <w:rPr>
          <w:rFonts w:ascii="Times New Roman" w:eastAsia="Calibri" w:hAnsi="Times New Roman"/>
          <w:sz w:val="24"/>
          <w:szCs w:val="24"/>
          <w:lang w:val="en-US" w:eastAsia="en-US"/>
        </w:rPr>
        <w:t xml:space="preserve"> Mihaela </w:t>
      </w:r>
      <w:proofErr w:type="gramStart"/>
      <w:r w:rsidRPr="005D7A5D">
        <w:rPr>
          <w:rFonts w:ascii="Times New Roman" w:eastAsia="Calibri" w:hAnsi="Times New Roman"/>
          <w:sz w:val="24"/>
          <w:szCs w:val="24"/>
          <w:lang w:val="en-US" w:eastAsia="en-US"/>
        </w:rPr>
        <w:t>Elena  Ana</w:t>
      </w:r>
      <w:proofErr w:type="gramEnd"/>
      <w:r w:rsidRPr="005D7A5D">
        <w:rPr>
          <w:rFonts w:ascii="Times New Roman" w:eastAsia="Calibri" w:hAnsi="Times New Roman"/>
          <w:sz w:val="24"/>
          <w:szCs w:val="24"/>
          <w:lang w:val="en-US" w:eastAsia="en-US"/>
        </w:rPr>
        <w:t xml:space="preserve"> </w:t>
      </w:r>
    </w:p>
    <w:p w14:paraId="745AAB11" w14:textId="77777777" w:rsidR="005D7EC3" w:rsidRPr="005D7A5D" w:rsidRDefault="005D7EC3" w:rsidP="005D7EC3">
      <w:pPr>
        <w:spacing w:after="160" w:line="256" w:lineRule="auto"/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</w:pPr>
    </w:p>
    <w:p w14:paraId="556191E7" w14:textId="77777777" w:rsidR="005D7EC3" w:rsidRDefault="005D7EC3" w:rsidP="005D7EC3">
      <w:pPr>
        <w:spacing w:after="160" w:line="256" w:lineRule="auto"/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</w:pPr>
    </w:p>
    <w:p w14:paraId="7871384E" w14:textId="77777777" w:rsidR="003A681A" w:rsidRDefault="003A681A" w:rsidP="005D7EC3">
      <w:pPr>
        <w:spacing w:after="160" w:line="256" w:lineRule="auto"/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</w:pPr>
    </w:p>
    <w:p w14:paraId="0A2C0244" w14:textId="77777777" w:rsidR="003A681A" w:rsidRDefault="003A681A" w:rsidP="005D7EC3">
      <w:pPr>
        <w:spacing w:after="160" w:line="256" w:lineRule="auto"/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</w:pPr>
    </w:p>
    <w:p w14:paraId="50BFB6D2" w14:textId="77777777" w:rsidR="003A681A" w:rsidRPr="005D7A5D" w:rsidRDefault="003A681A" w:rsidP="005D7EC3">
      <w:pPr>
        <w:spacing w:after="160" w:line="256" w:lineRule="auto"/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</w:pPr>
    </w:p>
    <w:p w14:paraId="1B2725F5" w14:textId="77777777" w:rsidR="005D7EC3" w:rsidRPr="005D7A5D" w:rsidRDefault="005D7EC3" w:rsidP="005D7EC3">
      <w:pPr>
        <w:spacing w:after="160" w:line="256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</w:pPr>
      <w:r w:rsidRPr="005D7A5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 xml:space="preserve">                                               </w:t>
      </w:r>
      <w:proofErr w:type="spellStart"/>
      <w:r w:rsidRPr="005D7A5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>Coordonator</w:t>
      </w:r>
      <w:proofErr w:type="spellEnd"/>
      <w:r w:rsidRPr="005D7A5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5D7A5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>Compartiment</w:t>
      </w:r>
      <w:proofErr w:type="spellEnd"/>
      <w:r w:rsidRPr="005D7A5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5D7A5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>Autoritate</w:t>
      </w:r>
      <w:proofErr w:type="spellEnd"/>
      <w:r w:rsidRPr="005D7A5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5D7A5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>Tutelară</w:t>
      </w:r>
      <w:proofErr w:type="spellEnd"/>
      <w:r w:rsidRPr="005D7A5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>,</w:t>
      </w:r>
    </w:p>
    <w:p w14:paraId="1987DA71" w14:textId="292B3D76" w:rsidR="00524A7D" w:rsidRPr="00582552" w:rsidRDefault="005D7EC3" w:rsidP="005D7EC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D7A5D">
        <w:rPr>
          <w:rFonts w:ascii="Times New Roman" w:eastAsia="Calibri" w:hAnsi="Times New Roman"/>
          <w:sz w:val="24"/>
          <w:szCs w:val="24"/>
          <w:lang w:val="en-US" w:eastAsia="en-US"/>
        </w:rPr>
        <w:t xml:space="preserve">                                                        </w:t>
      </w:r>
      <w:r>
        <w:rPr>
          <w:rFonts w:ascii="Times New Roman" w:eastAsia="Calibri" w:hAnsi="Times New Roman"/>
          <w:sz w:val="24"/>
          <w:szCs w:val="24"/>
          <w:lang w:val="en-US" w:eastAsia="en-US"/>
        </w:rPr>
        <w:t xml:space="preserve">     </w:t>
      </w:r>
      <w:r w:rsidRPr="005D7A5D">
        <w:rPr>
          <w:rFonts w:ascii="Times New Roman" w:eastAsia="Calibri" w:hAnsi="Times New Roman"/>
          <w:sz w:val="24"/>
          <w:szCs w:val="24"/>
          <w:lang w:val="en-US" w:eastAsia="en-US"/>
        </w:rPr>
        <w:t xml:space="preserve">  Bartha Helga </w:t>
      </w:r>
      <w:proofErr w:type="spellStart"/>
      <w:r w:rsidRPr="005D7A5D">
        <w:rPr>
          <w:rFonts w:ascii="Times New Roman" w:eastAsia="Calibri" w:hAnsi="Times New Roman"/>
          <w:sz w:val="24"/>
          <w:szCs w:val="24"/>
          <w:lang w:val="en-US" w:eastAsia="en-US"/>
        </w:rPr>
        <w:t>Elisabeta</w:t>
      </w:r>
      <w:proofErr w:type="spellEnd"/>
    </w:p>
    <w:sectPr w:rsidR="00524A7D" w:rsidRPr="00582552" w:rsidSect="00524A7D">
      <w:footerReference w:type="default" r:id="rId8"/>
      <w:pgSz w:w="12240" w:h="15840"/>
      <w:pgMar w:top="709" w:right="900" w:bottom="1417" w:left="1417" w:header="288" w:footer="28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C0E8B" w14:textId="77777777" w:rsidR="00695B20" w:rsidRDefault="00695B20" w:rsidP="00524A7D">
      <w:pPr>
        <w:spacing w:after="0" w:line="240" w:lineRule="auto"/>
      </w:pPr>
      <w:r>
        <w:separator/>
      </w:r>
    </w:p>
  </w:endnote>
  <w:endnote w:type="continuationSeparator" w:id="0">
    <w:p w14:paraId="469C473C" w14:textId="77777777" w:rsidR="00695B20" w:rsidRDefault="00695B20" w:rsidP="00524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1F8C3" w14:textId="77777777" w:rsidR="00524A7D" w:rsidRDefault="00524A7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E34F7">
      <w:rPr>
        <w:noProof/>
      </w:rPr>
      <w:t>1</w:t>
    </w:r>
    <w:r>
      <w:fldChar w:fldCharType="end"/>
    </w:r>
  </w:p>
  <w:p w14:paraId="5EB1298E" w14:textId="77777777" w:rsidR="00524A7D" w:rsidRDefault="00524A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B58BE" w14:textId="77777777" w:rsidR="00695B20" w:rsidRDefault="00695B20" w:rsidP="00524A7D">
      <w:pPr>
        <w:spacing w:after="0" w:line="240" w:lineRule="auto"/>
      </w:pPr>
      <w:r>
        <w:separator/>
      </w:r>
    </w:p>
  </w:footnote>
  <w:footnote w:type="continuationSeparator" w:id="0">
    <w:p w14:paraId="5FF8C36A" w14:textId="77777777" w:rsidR="00695B20" w:rsidRDefault="00695B20" w:rsidP="00524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bullet"/>
      <w:lvlText w:val="*"/>
      <w:lvlJc w:val="left"/>
    </w:lvl>
  </w:abstractNum>
  <w:abstractNum w:abstractNumId="1" w15:restartNumberingAfterBreak="0">
    <w:nsid w:val="00C94288"/>
    <w:multiLevelType w:val="hybridMultilevel"/>
    <w:tmpl w:val="2806CCBA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E6EC5"/>
    <w:multiLevelType w:val="hybridMultilevel"/>
    <w:tmpl w:val="FFFFFFFF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0E8924">
      <w:start w:val="3"/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F489B"/>
    <w:multiLevelType w:val="hybridMultilevel"/>
    <w:tmpl w:val="6A90A9CE"/>
    <w:lvl w:ilvl="0" w:tplc="0418000F">
      <w:start w:val="1"/>
      <w:numFmt w:val="decimal"/>
      <w:lvlText w:val="%1."/>
      <w:lvlJc w:val="left"/>
      <w:pPr>
        <w:ind w:left="1004" w:hanging="360"/>
      </w:pPr>
    </w:lvl>
    <w:lvl w:ilvl="1" w:tplc="04180019" w:tentative="1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97729D1"/>
    <w:multiLevelType w:val="hybridMultilevel"/>
    <w:tmpl w:val="DF6CD4F2"/>
    <w:lvl w:ilvl="0" w:tplc="04180017">
      <w:start w:val="1"/>
      <w:numFmt w:val="lowerLetter"/>
      <w:lvlText w:val="%1)"/>
      <w:lvlJc w:val="left"/>
      <w:pPr>
        <w:ind w:left="928" w:hanging="360"/>
      </w:pPr>
    </w:lvl>
    <w:lvl w:ilvl="1" w:tplc="04180019" w:tentative="1">
      <w:start w:val="1"/>
      <w:numFmt w:val="lowerLetter"/>
      <w:lvlText w:val="%2."/>
      <w:lvlJc w:val="left"/>
      <w:pPr>
        <w:ind w:left="1560" w:hanging="360"/>
      </w:pPr>
    </w:lvl>
    <w:lvl w:ilvl="2" w:tplc="0418001B" w:tentative="1">
      <w:start w:val="1"/>
      <w:numFmt w:val="lowerRoman"/>
      <w:lvlText w:val="%3."/>
      <w:lvlJc w:val="right"/>
      <w:pPr>
        <w:ind w:left="2280" w:hanging="180"/>
      </w:pPr>
    </w:lvl>
    <w:lvl w:ilvl="3" w:tplc="0418000F" w:tentative="1">
      <w:start w:val="1"/>
      <w:numFmt w:val="decimal"/>
      <w:lvlText w:val="%4."/>
      <w:lvlJc w:val="left"/>
      <w:pPr>
        <w:ind w:left="3000" w:hanging="360"/>
      </w:pPr>
    </w:lvl>
    <w:lvl w:ilvl="4" w:tplc="04180019" w:tentative="1">
      <w:start w:val="1"/>
      <w:numFmt w:val="lowerLetter"/>
      <w:lvlText w:val="%5."/>
      <w:lvlJc w:val="left"/>
      <w:pPr>
        <w:ind w:left="3720" w:hanging="360"/>
      </w:pPr>
    </w:lvl>
    <w:lvl w:ilvl="5" w:tplc="0418001B" w:tentative="1">
      <w:start w:val="1"/>
      <w:numFmt w:val="lowerRoman"/>
      <w:lvlText w:val="%6."/>
      <w:lvlJc w:val="right"/>
      <w:pPr>
        <w:ind w:left="4440" w:hanging="180"/>
      </w:pPr>
    </w:lvl>
    <w:lvl w:ilvl="6" w:tplc="0418000F" w:tentative="1">
      <w:start w:val="1"/>
      <w:numFmt w:val="decimal"/>
      <w:lvlText w:val="%7."/>
      <w:lvlJc w:val="left"/>
      <w:pPr>
        <w:ind w:left="5160" w:hanging="360"/>
      </w:pPr>
    </w:lvl>
    <w:lvl w:ilvl="7" w:tplc="04180019" w:tentative="1">
      <w:start w:val="1"/>
      <w:numFmt w:val="lowerLetter"/>
      <w:lvlText w:val="%8."/>
      <w:lvlJc w:val="left"/>
      <w:pPr>
        <w:ind w:left="5880" w:hanging="360"/>
      </w:pPr>
    </w:lvl>
    <w:lvl w:ilvl="8" w:tplc="0418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1B9C69AC"/>
    <w:multiLevelType w:val="hybridMultilevel"/>
    <w:tmpl w:val="FFFFFFFF"/>
    <w:lvl w:ilvl="0" w:tplc="6484B6E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F833EA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035A9E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3B3E90"/>
    <w:multiLevelType w:val="hybridMultilevel"/>
    <w:tmpl w:val="7DE402A2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21C07EA8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F035185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33B32193"/>
    <w:multiLevelType w:val="hybridMultilevel"/>
    <w:tmpl w:val="5FA0D4E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67A40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A55722B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FA7A6D"/>
    <w:multiLevelType w:val="hybridMultilevel"/>
    <w:tmpl w:val="FFFFFFFF"/>
    <w:lvl w:ilvl="0" w:tplc="AEE066C8">
      <w:start w:val="26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5" w15:restartNumberingAfterBreak="0">
    <w:nsid w:val="567B6D1C"/>
    <w:multiLevelType w:val="hybridMultilevel"/>
    <w:tmpl w:val="AA98FD1E"/>
    <w:lvl w:ilvl="0" w:tplc="EC8C76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0D50BE4"/>
    <w:multiLevelType w:val="hybridMultilevel"/>
    <w:tmpl w:val="9B70A1D6"/>
    <w:lvl w:ilvl="0" w:tplc="EF3E9D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7481304"/>
    <w:multiLevelType w:val="hybridMultilevel"/>
    <w:tmpl w:val="FFFFFFFF"/>
    <w:lvl w:ilvl="0" w:tplc="0418000F">
      <w:start w:val="1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7903F8E"/>
    <w:multiLevelType w:val="singleLevel"/>
    <w:tmpl w:val="FFFFFFFF"/>
    <w:lvl w:ilvl="0">
      <w:start w:val="4"/>
      <w:numFmt w:val="decimal"/>
      <w:lvlText w:val="(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688D31D5"/>
    <w:multiLevelType w:val="hybridMultilevel"/>
    <w:tmpl w:val="ED28C08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1B265A"/>
    <w:multiLevelType w:val="hybridMultilevel"/>
    <w:tmpl w:val="60507CB8"/>
    <w:lvl w:ilvl="0" w:tplc="0418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4222165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63720555">
    <w:abstractNumId w:val="18"/>
  </w:num>
  <w:num w:numId="3" w16cid:durableId="14116386">
    <w:abstractNumId w:val="13"/>
  </w:num>
  <w:num w:numId="4" w16cid:durableId="1746804435">
    <w:abstractNumId w:val="2"/>
  </w:num>
  <w:num w:numId="5" w16cid:durableId="815613589">
    <w:abstractNumId w:val="14"/>
  </w:num>
  <w:num w:numId="6" w16cid:durableId="663437553">
    <w:abstractNumId w:val="17"/>
  </w:num>
  <w:num w:numId="7" w16cid:durableId="777020709">
    <w:abstractNumId w:val="10"/>
  </w:num>
  <w:num w:numId="8" w16cid:durableId="1081370212">
    <w:abstractNumId w:val="5"/>
  </w:num>
  <w:num w:numId="9" w16cid:durableId="201016283">
    <w:abstractNumId w:val="6"/>
  </w:num>
  <w:num w:numId="10" w16cid:durableId="2065180862">
    <w:abstractNumId w:val="9"/>
  </w:num>
  <w:num w:numId="11" w16cid:durableId="520125094">
    <w:abstractNumId w:val="7"/>
  </w:num>
  <w:num w:numId="12" w16cid:durableId="515073357">
    <w:abstractNumId w:val="12"/>
  </w:num>
  <w:num w:numId="13" w16cid:durableId="377704730">
    <w:abstractNumId w:val="4"/>
  </w:num>
  <w:num w:numId="14" w16cid:durableId="1875531878">
    <w:abstractNumId w:val="1"/>
  </w:num>
  <w:num w:numId="15" w16cid:durableId="1735742191">
    <w:abstractNumId w:val="11"/>
  </w:num>
  <w:num w:numId="16" w16cid:durableId="1735011258">
    <w:abstractNumId w:val="16"/>
  </w:num>
  <w:num w:numId="17" w16cid:durableId="1829202856">
    <w:abstractNumId w:val="3"/>
  </w:num>
  <w:num w:numId="18" w16cid:durableId="1906453761">
    <w:abstractNumId w:val="15"/>
  </w:num>
  <w:num w:numId="19" w16cid:durableId="953095377">
    <w:abstractNumId w:val="19"/>
  </w:num>
  <w:num w:numId="20" w16cid:durableId="1130710288">
    <w:abstractNumId w:val="8"/>
  </w:num>
  <w:num w:numId="21" w16cid:durableId="209204095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541"/>
    <w:rsid w:val="0004792A"/>
    <w:rsid w:val="00062EC5"/>
    <w:rsid w:val="00065F3F"/>
    <w:rsid w:val="000E34F7"/>
    <w:rsid w:val="000E63FE"/>
    <w:rsid w:val="00126A74"/>
    <w:rsid w:val="00140164"/>
    <w:rsid w:val="001447E8"/>
    <w:rsid w:val="001706CC"/>
    <w:rsid w:val="0018231D"/>
    <w:rsid w:val="00186D8C"/>
    <w:rsid w:val="00190F27"/>
    <w:rsid w:val="001942D2"/>
    <w:rsid w:val="001C690E"/>
    <w:rsid w:val="00222781"/>
    <w:rsid w:val="00242BEF"/>
    <w:rsid w:val="00253ACC"/>
    <w:rsid w:val="002548B1"/>
    <w:rsid w:val="00261520"/>
    <w:rsid w:val="00274CB7"/>
    <w:rsid w:val="00292C5C"/>
    <w:rsid w:val="002E2DD0"/>
    <w:rsid w:val="003065BA"/>
    <w:rsid w:val="003A36CF"/>
    <w:rsid w:val="003A681A"/>
    <w:rsid w:val="003B1BC0"/>
    <w:rsid w:val="003E3B58"/>
    <w:rsid w:val="004441BF"/>
    <w:rsid w:val="004605D5"/>
    <w:rsid w:val="00487331"/>
    <w:rsid w:val="00490372"/>
    <w:rsid w:val="004A6026"/>
    <w:rsid w:val="0050309C"/>
    <w:rsid w:val="00520D2D"/>
    <w:rsid w:val="00524A7D"/>
    <w:rsid w:val="00532969"/>
    <w:rsid w:val="00562897"/>
    <w:rsid w:val="00582552"/>
    <w:rsid w:val="005846CB"/>
    <w:rsid w:val="005B0B36"/>
    <w:rsid w:val="005B12BA"/>
    <w:rsid w:val="005D7EC3"/>
    <w:rsid w:val="005F5FFD"/>
    <w:rsid w:val="00603FCA"/>
    <w:rsid w:val="006061EA"/>
    <w:rsid w:val="00623AFC"/>
    <w:rsid w:val="006311A5"/>
    <w:rsid w:val="00650713"/>
    <w:rsid w:val="00695B20"/>
    <w:rsid w:val="00696BC4"/>
    <w:rsid w:val="006A3CC7"/>
    <w:rsid w:val="00741F71"/>
    <w:rsid w:val="0078740E"/>
    <w:rsid w:val="007965D6"/>
    <w:rsid w:val="008018F9"/>
    <w:rsid w:val="008068B4"/>
    <w:rsid w:val="008203D1"/>
    <w:rsid w:val="00822B58"/>
    <w:rsid w:val="00837CF6"/>
    <w:rsid w:val="0084131D"/>
    <w:rsid w:val="008501E0"/>
    <w:rsid w:val="00897BA3"/>
    <w:rsid w:val="008B330E"/>
    <w:rsid w:val="008C4275"/>
    <w:rsid w:val="008D5B9C"/>
    <w:rsid w:val="00905FF2"/>
    <w:rsid w:val="00922541"/>
    <w:rsid w:val="00922740"/>
    <w:rsid w:val="00924885"/>
    <w:rsid w:val="00936546"/>
    <w:rsid w:val="009B6F27"/>
    <w:rsid w:val="00A06610"/>
    <w:rsid w:val="00A4053D"/>
    <w:rsid w:val="00AB7864"/>
    <w:rsid w:val="00AE60A9"/>
    <w:rsid w:val="00B23562"/>
    <w:rsid w:val="00B41486"/>
    <w:rsid w:val="00BA4E5F"/>
    <w:rsid w:val="00BD7D73"/>
    <w:rsid w:val="00C04014"/>
    <w:rsid w:val="00C161F7"/>
    <w:rsid w:val="00CA1343"/>
    <w:rsid w:val="00CB5F0A"/>
    <w:rsid w:val="00CE05E8"/>
    <w:rsid w:val="00D4222C"/>
    <w:rsid w:val="00D778A2"/>
    <w:rsid w:val="00D85853"/>
    <w:rsid w:val="00DA05BA"/>
    <w:rsid w:val="00DC102A"/>
    <w:rsid w:val="00DE2ED9"/>
    <w:rsid w:val="00DF7B17"/>
    <w:rsid w:val="00E0778B"/>
    <w:rsid w:val="00E22AF1"/>
    <w:rsid w:val="00E2392C"/>
    <w:rsid w:val="00E60A75"/>
    <w:rsid w:val="00E9729C"/>
    <w:rsid w:val="00EB19D4"/>
    <w:rsid w:val="00EC6B9F"/>
    <w:rsid w:val="00F14B71"/>
    <w:rsid w:val="00F32F99"/>
    <w:rsid w:val="00F67C54"/>
    <w:rsid w:val="00F91098"/>
    <w:rsid w:val="00FA76E0"/>
    <w:rsid w:val="00FB79F5"/>
    <w:rsid w:val="00FC6A8B"/>
    <w:rsid w:val="00FD0981"/>
    <w:rsid w:val="00FD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778A38"/>
  <w14:defaultImageDpi w14:val="0"/>
  <w15:docId w15:val="{7E8F5932-E18D-40D0-A7C4-357CA5FCF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2541"/>
    <w:pPr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922541"/>
    <w:rPr>
      <w:rFonts w:cs="Times New Roman"/>
      <w:i/>
      <w:iCs/>
    </w:rPr>
  </w:style>
  <w:style w:type="paragraph" w:styleId="ListParagraph">
    <w:name w:val="List Paragraph"/>
    <w:basedOn w:val="Normal"/>
    <w:uiPriority w:val="34"/>
    <w:qFormat/>
    <w:rsid w:val="009225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28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62897"/>
    <w:rPr>
      <w:rFonts w:ascii="Segoe UI" w:hAnsi="Segoe UI" w:cs="Segoe UI"/>
      <w:sz w:val="18"/>
      <w:szCs w:val="18"/>
      <w:lang w:val="ro-RO" w:eastAsia="ro-RO"/>
    </w:rPr>
  </w:style>
  <w:style w:type="paragraph" w:styleId="Header">
    <w:name w:val="header"/>
    <w:basedOn w:val="Normal"/>
    <w:link w:val="HeaderChar"/>
    <w:uiPriority w:val="99"/>
    <w:rsid w:val="00524A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24A7D"/>
    <w:rPr>
      <w:rFonts w:cs="Times New Roman"/>
      <w:lang w:val="ro-RO" w:eastAsia="ro-RO"/>
    </w:rPr>
  </w:style>
  <w:style w:type="paragraph" w:styleId="Footer">
    <w:name w:val="footer"/>
    <w:basedOn w:val="Normal"/>
    <w:link w:val="FooterChar"/>
    <w:uiPriority w:val="99"/>
    <w:rsid w:val="00524A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24A7D"/>
    <w:rPr>
      <w:rFonts w:cs="Times New Roman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8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F0703-9C65-422B-A21D-7FE737B80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16</Pages>
  <Words>6716</Words>
  <Characters>38283</Characters>
  <Application>Microsoft Office Word</Application>
  <DocSecurity>0</DocSecurity>
  <Lines>319</Lines>
  <Paragraphs>89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Bija Tania</dc:creator>
  <cp:keywords/>
  <dc:description/>
  <cp:lastModifiedBy>Loredana Giurma</cp:lastModifiedBy>
  <cp:revision>18</cp:revision>
  <cp:lastPrinted>2023-05-10T05:28:00Z</cp:lastPrinted>
  <dcterms:created xsi:type="dcterms:W3CDTF">2023-06-06T06:44:00Z</dcterms:created>
  <dcterms:modified xsi:type="dcterms:W3CDTF">2023-06-19T10:12:00Z</dcterms:modified>
</cp:coreProperties>
</file>