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EF29E" w14:textId="3C5DDF48" w:rsidR="00926307" w:rsidRDefault="005D1D3B" w:rsidP="0094398A">
      <w:pPr>
        <w:widowControl w:val="0"/>
        <w:autoSpaceDE w:val="0"/>
        <w:autoSpaceDN w:val="0"/>
        <w:adjustRightInd w:val="0"/>
        <w:rPr>
          <w:b/>
          <w:bCs/>
          <w:lang w:val="ro"/>
        </w:rPr>
      </w:pPr>
      <w:r w:rsidRPr="0094398A">
        <w:rPr>
          <w:b/>
          <w:bCs/>
          <w:lang w:val="ro"/>
        </w:rPr>
        <w:tab/>
        <w:t xml:space="preserve">                           </w:t>
      </w:r>
      <w:r w:rsidR="006F3679" w:rsidRPr="0094398A">
        <w:rPr>
          <w:b/>
          <w:bCs/>
          <w:lang w:val="ro"/>
        </w:rPr>
        <w:t xml:space="preserve">                               </w:t>
      </w:r>
    </w:p>
    <w:p w14:paraId="6DBCCA7E" w14:textId="01849075" w:rsidR="007C73D1" w:rsidRPr="007C73D1" w:rsidRDefault="007C73D1" w:rsidP="007C73D1">
      <w:pPr>
        <w:autoSpaceDE w:val="0"/>
        <w:autoSpaceDN w:val="0"/>
        <w:spacing w:line="360" w:lineRule="auto"/>
        <w:ind w:leftChars="-294" w:left="-687" w:hangingChars="8" w:hanging="19"/>
        <w:jc w:val="both"/>
        <w:rPr>
          <w:rFonts w:eastAsia="Verdana"/>
          <w:b/>
          <w:bCs/>
          <w:color w:val="auto"/>
          <w:lang w:eastAsia="ro-RO"/>
        </w:rPr>
      </w:pPr>
      <w:r w:rsidRPr="007C73D1">
        <w:rPr>
          <w:rFonts w:eastAsia="Verdana"/>
          <w:b/>
          <w:bCs/>
          <w:color w:val="auto"/>
          <w:lang w:eastAsia="ro-RO"/>
        </w:rPr>
        <w:t xml:space="preserve">      </w:t>
      </w:r>
      <w:r>
        <w:rPr>
          <w:rFonts w:eastAsia="Verdana"/>
          <w:b/>
          <w:bCs/>
          <w:color w:val="auto"/>
          <w:lang w:eastAsia="ro-RO"/>
        </w:rPr>
        <w:t xml:space="preserve">      </w:t>
      </w:r>
      <w:r w:rsidRPr="007C73D1">
        <w:rPr>
          <w:rFonts w:eastAsia="Verdana"/>
          <w:b/>
          <w:bCs/>
          <w:color w:val="auto"/>
          <w:lang w:eastAsia="ro-RO"/>
        </w:rPr>
        <w:t xml:space="preserve"> </w:t>
      </w:r>
      <w:r w:rsidRPr="007C73D1">
        <w:rPr>
          <w:rFonts w:eastAsia="Calibri"/>
          <w:b/>
          <w:color w:val="auto"/>
          <w:lang w:val="en-GB"/>
        </w:rPr>
        <w:t xml:space="preserve">JUDEȚUL SATU MARE                                       </w:t>
      </w:r>
      <w:r w:rsidR="00EA4871">
        <w:rPr>
          <w:rFonts w:eastAsia="Calibri"/>
          <w:b/>
          <w:color w:val="auto"/>
          <w:lang w:val="en-GB"/>
        </w:rPr>
        <w:t xml:space="preserve">                  </w:t>
      </w:r>
      <w:r w:rsidRPr="007C73D1">
        <w:rPr>
          <w:rFonts w:eastAsia="Calibri"/>
          <w:b/>
          <w:color w:val="auto"/>
          <w:lang w:val="en-GB"/>
        </w:rPr>
        <w:t xml:space="preserve">   </w:t>
      </w:r>
      <w:r w:rsidRPr="007C73D1">
        <w:rPr>
          <w:rFonts w:eastAsia="Calibri"/>
          <w:b/>
          <w:i/>
          <w:iCs/>
          <w:color w:val="auto"/>
          <w:lang w:val="en-GB"/>
        </w:rPr>
        <w:t>Anex</w:t>
      </w:r>
      <w:r w:rsidR="00424628">
        <w:rPr>
          <w:rFonts w:eastAsia="Calibri"/>
          <w:b/>
          <w:i/>
          <w:iCs/>
          <w:color w:val="auto"/>
          <w:lang w:val="en-GB"/>
        </w:rPr>
        <w:t>a nr.15</w:t>
      </w:r>
    </w:p>
    <w:p w14:paraId="7EB132F7" w14:textId="29F06877" w:rsidR="007C73D1" w:rsidRPr="007C73D1" w:rsidRDefault="007C73D1" w:rsidP="007C73D1">
      <w:pPr>
        <w:spacing w:after="160" w:line="252" w:lineRule="auto"/>
        <w:jc w:val="both"/>
        <w:rPr>
          <w:rFonts w:eastAsia="Calibri"/>
          <w:b/>
          <w:color w:val="auto"/>
          <w:lang w:val="en-GB"/>
        </w:rPr>
      </w:pPr>
      <w:r w:rsidRPr="007C73D1">
        <w:rPr>
          <w:rFonts w:eastAsia="Calibri"/>
          <w:b/>
          <w:color w:val="auto"/>
          <w:lang w:val="en-GB"/>
        </w:rPr>
        <w:t xml:space="preserve">CONSILIUL JUDEȚEAN     </w:t>
      </w:r>
      <w:r w:rsidRPr="007C73D1">
        <w:rPr>
          <w:rFonts w:eastAsia="Calibri"/>
          <w:b/>
          <w:color w:val="auto"/>
          <w:lang w:val="en-GB"/>
        </w:rPr>
        <w:tab/>
      </w:r>
      <w:r w:rsidRPr="007C73D1">
        <w:rPr>
          <w:rFonts w:eastAsia="Calibri"/>
          <w:b/>
          <w:color w:val="auto"/>
          <w:lang w:val="en-GB"/>
        </w:rPr>
        <w:tab/>
      </w:r>
      <w:r w:rsidRPr="007C73D1">
        <w:rPr>
          <w:rFonts w:eastAsia="Calibri"/>
          <w:bCs/>
          <w:color w:val="auto"/>
          <w:lang w:val="en-GB"/>
        </w:rPr>
        <w:t>la Proiectul de Hotărâre nr</w:t>
      </w:r>
      <w:r w:rsidR="00A8272A">
        <w:rPr>
          <w:rFonts w:eastAsia="Calibri"/>
          <w:bCs/>
          <w:color w:val="auto"/>
          <w:lang w:val="en-GB"/>
        </w:rPr>
        <w:t>.</w:t>
      </w:r>
      <w:r w:rsidRPr="007C73D1">
        <w:rPr>
          <w:rFonts w:eastAsia="Calibri"/>
          <w:bCs/>
          <w:color w:val="auto"/>
          <w:lang w:val="en-GB"/>
        </w:rPr>
        <w:t xml:space="preserve"> </w:t>
      </w:r>
      <w:r w:rsidR="00A8272A">
        <w:rPr>
          <w:rFonts w:eastAsia="Calibri"/>
          <w:bCs/>
          <w:color w:val="auto"/>
          <w:lang w:val="en-GB"/>
        </w:rPr>
        <w:t>____</w:t>
      </w:r>
      <w:r w:rsidRPr="007C73D1">
        <w:rPr>
          <w:rFonts w:eastAsia="Calibri"/>
          <w:bCs/>
          <w:color w:val="auto"/>
          <w:lang w:val="en-GB"/>
        </w:rPr>
        <w:t>____/__</w:t>
      </w:r>
      <w:r w:rsidR="00A8272A">
        <w:rPr>
          <w:rFonts w:eastAsia="Calibri"/>
          <w:bCs/>
          <w:color w:val="auto"/>
          <w:lang w:val="en-GB"/>
        </w:rPr>
        <w:t>__</w:t>
      </w:r>
      <w:r w:rsidRPr="007C73D1">
        <w:rPr>
          <w:rFonts w:eastAsia="Calibri"/>
          <w:bCs/>
          <w:color w:val="auto"/>
          <w:lang w:val="en-GB"/>
        </w:rPr>
        <w:t>_</w:t>
      </w:r>
      <w:r w:rsidR="00A8272A">
        <w:rPr>
          <w:rFonts w:eastAsia="Calibri"/>
          <w:bCs/>
          <w:color w:val="auto"/>
          <w:lang w:val="en-GB"/>
        </w:rPr>
        <w:t>_</w:t>
      </w:r>
      <w:r w:rsidRPr="007C73D1">
        <w:rPr>
          <w:rFonts w:eastAsia="Calibri"/>
          <w:bCs/>
          <w:color w:val="auto"/>
          <w:lang w:val="en-GB"/>
        </w:rPr>
        <w:t>__2023</w:t>
      </w:r>
    </w:p>
    <w:p w14:paraId="2F773D9E" w14:textId="77777777" w:rsidR="00EC4266" w:rsidRDefault="00EC4266" w:rsidP="0094398A">
      <w:pPr>
        <w:widowControl w:val="0"/>
        <w:autoSpaceDE w:val="0"/>
        <w:autoSpaceDN w:val="0"/>
        <w:adjustRightInd w:val="0"/>
        <w:rPr>
          <w:b/>
          <w:bCs/>
          <w:lang w:val="ro"/>
        </w:rPr>
      </w:pPr>
    </w:p>
    <w:p w14:paraId="21BCECC2" w14:textId="5DE115FC" w:rsidR="005D1D3B" w:rsidRPr="0094398A" w:rsidRDefault="00926307" w:rsidP="0094398A">
      <w:pPr>
        <w:widowControl w:val="0"/>
        <w:autoSpaceDE w:val="0"/>
        <w:autoSpaceDN w:val="0"/>
        <w:adjustRightInd w:val="0"/>
        <w:rPr>
          <w:b/>
          <w:bCs/>
          <w:lang w:val="ro"/>
        </w:rPr>
      </w:pPr>
      <w:r w:rsidRPr="0094398A">
        <w:rPr>
          <w:b/>
          <w:bCs/>
          <w:lang w:val="ro"/>
        </w:rPr>
        <w:t xml:space="preserve">                                                                                         </w:t>
      </w:r>
      <w:r w:rsidR="00F93C66">
        <w:rPr>
          <w:b/>
          <w:bCs/>
          <w:lang w:val="ro"/>
        </w:rPr>
        <w:t xml:space="preserve">                   </w:t>
      </w:r>
    </w:p>
    <w:p w14:paraId="67D3803A" w14:textId="2D784AD3" w:rsidR="005D1D3B" w:rsidRDefault="005D1D3B" w:rsidP="0094398A">
      <w:pPr>
        <w:widowControl w:val="0"/>
        <w:autoSpaceDE w:val="0"/>
        <w:autoSpaceDN w:val="0"/>
        <w:adjustRightInd w:val="0"/>
        <w:rPr>
          <w:lang w:val="ro"/>
        </w:rPr>
      </w:pPr>
      <w:r w:rsidRPr="0094398A">
        <w:rPr>
          <w:b/>
          <w:bCs/>
          <w:lang w:val="ro"/>
        </w:rPr>
        <w:t xml:space="preserve">       </w:t>
      </w:r>
      <w:r w:rsidRPr="0094398A">
        <w:rPr>
          <w:lang w:val="ro"/>
        </w:rPr>
        <w:t xml:space="preserve"> </w:t>
      </w:r>
      <w:r w:rsidR="006F3679" w:rsidRPr="0094398A">
        <w:rPr>
          <w:lang w:val="ro"/>
        </w:rPr>
        <w:t xml:space="preserve">                                                         </w:t>
      </w:r>
      <w:r w:rsidRPr="0094398A">
        <w:rPr>
          <w:lang w:val="ro"/>
        </w:rPr>
        <w:t xml:space="preserve"> </w:t>
      </w:r>
    </w:p>
    <w:p w14:paraId="6EB97380" w14:textId="77777777" w:rsidR="00EC4266" w:rsidRDefault="00EC4266" w:rsidP="0094398A">
      <w:pPr>
        <w:widowControl w:val="0"/>
        <w:autoSpaceDE w:val="0"/>
        <w:autoSpaceDN w:val="0"/>
        <w:adjustRightInd w:val="0"/>
        <w:rPr>
          <w:lang w:val="ro"/>
        </w:rPr>
      </w:pPr>
    </w:p>
    <w:p w14:paraId="5E88C1AD" w14:textId="77777777" w:rsidR="00EC4266" w:rsidRDefault="00EC4266" w:rsidP="0094398A">
      <w:pPr>
        <w:widowControl w:val="0"/>
        <w:autoSpaceDE w:val="0"/>
        <w:autoSpaceDN w:val="0"/>
        <w:adjustRightInd w:val="0"/>
        <w:rPr>
          <w:lang w:val="ro"/>
        </w:rPr>
      </w:pPr>
    </w:p>
    <w:p w14:paraId="6C2F5E0F" w14:textId="77777777" w:rsidR="00EC4266" w:rsidRPr="0094398A" w:rsidRDefault="00EC4266" w:rsidP="0094398A">
      <w:pPr>
        <w:widowControl w:val="0"/>
        <w:autoSpaceDE w:val="0"/>
        <w:autoSpaceDN w:val="0"/>
        <w:adjustRightInd w:val="0"/>
        <w:rPr>
          <w:lang w:val="ro"/>
        </w:rPr>
      </w:pPr>
    </w:p>
    <w:p w14:paraId="2155F1C4" w14:textId="0724AF67" w:rsidR="00094123" w:rsidRPr="0094398A" w:rsidRDefault="005D1D3B" w:rsidP="00EC4266">
      <w:pPr>
        <w:widowControl w:val="0"/>
        <w:autoSpaceDE w:val="0"/>
        <w:autoSpaceDN w:val="0"/>
        <w:adjustRightInd w:val="0"/>
        <w:jc w:val="both"/>
        <w:rPr>
          <w:lang w:val="it-IT"/>
        </w:rPr>
      </w:pPr>
      <w:r w:rsidRPr="0094398A">
        <w:rPr>
          <w:i/>
          <w:iCs/>
          <w:lang w:val="ro"/>
        </w:rPr>
        <w:t xml:space="preserve">                                                                         </w:t>
      </w:r>
      <w:r w:rsidR="00700FD3" w:rsidRPr="0094398A">
        <w:rPr>
          <w:lang w:val="it-IT"/>
        </w:rPr>
        <w:t xml:space="preserve">                                                                 </w:t>
      </w:r>
    </w:p>
    <w:p w14:paraId="7928A645" w14:textId="77777777" w:rsidR="00231940" w:rsidRPr="0094398A" w:rsidRDefault="00700FD3" w:rsidP="0094398A">
      <w:pPr>
        <w:jc w:val="center"/>
      </w:pPr>
      <w:r w:rsidRPr="0094398A">
        <w:rPr>
          <w:b/>
        </w:rPr>
        <w:t>REGULAMENT</w:t>
      </w:r>
      <w:r w:rsidR="00A607F6" w:rsidRPr="0094398A">
        <w:rPr>
          <w:b/>
        </w:rPr>
        <w:t>-CADRU</w:t>
      </w:r>
    </w:p>
    <w:p w14:paraId="277F9C81" w14:textId="3AFAFF1F" w:rsidR="009B0DA2" w:rsidRPr="0094398A" w:rsidRDefault="00700FD3" w:rsidP="0094398A">
      <w:pPr>
        <w:jc w:val="center"/>
        <w:rPr>
          <w:b/>
        </w:rPr>
      </w:pPr>
      <w:r w:rsidRPr="0094398A">
        <w:rPr>
          <w:b/>
        </w:rPr>
        <w:t>de organizare și funcționare a</w:t>
      </w:r>
      <w:r w:rsidR="00976087" w:rsidRPr="0094398A">
        <w:rPr>
          <w:b/>
        </w:rPr>
        <w:t>l</w:t>
      </w:r>
      <w:r w:rsidRPr="0094398A">
        <w:rPr>
          <w:b/>
        </w:rPr>
        <w:t xml:space="preserve"> serviciului </w:t>
      </w:r>
      <w:r w:rsidR="00AA297B" w:rsidRPr="0094398A">
        <w:rPr>
          <w:b/>
        </w:rPr>
        <w:t>social cu cazare</w:t>
      </w:r>
      <w:r w:rsidR="00A607F6" w:rsidRPr="0094398A">
        <w:rPr>
          <w:b/>
        </w:rPr>
        <w:t xml:space="preserve"> </w:t>
      </w:r>
    </w:p>
    <w:p w14:paraId="65A3C904" w14:textId="57F4A5D2" w:rsidR="00231940" w:rsidRPr="0094398A" w:rsidRDefault="00700FD3" w:rsidP="0094398A">
      <w:pPr>
        <w:jc w:val="center"/>
        <w:rPr>
          <w:b/>
        </w:rPr>
      </w:pPr>
      <w:r w:rsidRPr="0094398A">
        <w:rPr>
          <w:b/>
        </w:rPr>
        <w:t>C</w:t>
      </w:r>
      <w:r w:rsidR="00A607F6" w:rsidRPr="0094398A">
        <w:rPr>
          <w:b/>
        </w:rPr>
        <w:t>entrul</w:t>
      </w:r>
      <w:r w:rsidRPr="0094398A">
        <w:rPr>
          <w:b/>
        </w:rPr>
        <w:t xml:space="preserve"> M</w:t>
      </w:r>
      <w:r w:rsidR="00A607F6" w:rsidRPr="0094398A">
        <w:rPr>
          <w:b/>
        </w:rPr>
        <w:t>aternal</w:t>
      </w:r>
      <w:r w:rsidRPr="0094398A">
        <w:rPr>
          <w:b/>
        </w:rPr>
        <w:t xml:space="preserve"> “L</w:t>
      </w:r>
      <w:r w:rsidR="00A607F6" w:rsidRPr="0094398A">
        <w:rPr>
          <w:b/>
        </w:rPr>
        <w:t>orena</w:t>
      </w:r>
      <w:r w:rsidRPr="0094398A">
        <w:rPr>
          <w:b/>
        </w:rPr>
        <w:t>”</w:t>
      </w:r>
      <w:r w:rsidR="009B0DA2" w:rsidRPr="0094398A">
        <w:rPr>
          <w:b/>
        </w:rPr>
        <w:t xml:space="preserve"> </w:t>
      </w:r>
      <w:r w:rsidR="00A607F6" w:rsidRPr="0094398A">
        <w:rPr>
          <w:b/>
        </w:rPr>
        <w:t xml:space="preserve"> </w:t>
      </w:r>
      <w:r w:rsidR="000B0DE8" w:rsidRPr="0094398A">
        <w:rPr>
          <w:b/>
        </w:rPr>
        <w:t>S</w:t>
      </w:r>
      <w:r w:rsidR="00A607F6" w:rsidRPr="0094398A">
        <w:rPr>
          <w:b/>
        </w:rPr>
        <w:t>atu</w:t>
      </w:r>
      <w:r w:rsidR="000B0DE8" w:rsidRPr="0094398A">
        <w:rPr>
          <w:b/>
        </w:rPr>
        <w:t xml:space="preserve"> M</w:t>
      </w:r>
      <w:r w:rsidR="00A607F6" w:rsidRPr="0094398A">
        <w:rPr>
          <w:b/>
        </w:rPr>
        <w:t>are</w:t>
      </w:r>
    </w:p>
    <w:p w14:paraId="57639B95" w14:textId="77777777" w:rsidR="00A607F6" w:rsidRDefault="00A607F6" w:rsidP="0094398A">
      <w:pPr>
        <w:jc w:val="center"/>
      </w:pPr>
    </w:p>
    <w:p w14:paraId="3C9840E6" w14:textId="77777777" w:rsidR="00EC4266" w:rsidRDefault="00EC4266" w:rsidP="0094398A">
      <w:pPr>
        <w:jc w:val="center"/>
      </w:pPr>
    </w:p>
    <w:p w14:paraId="3AF1AED0" w14:textId="77777777" w:rsidR="00EC4266" w:rsidRDefault="00EC4266" w:rsidP="0094398A">
      <w:pPr>
        <w:jc w:val="center"/>
      </w:pPr>
    </w:p>
    <w:p w14:paraId="0AFB657D" w14:textId="77777777" w:rsidR="00EC4266" w:rsidRPr="0094398A" w:rsidRDefault="00EC4266" w:rsidP="0094398A">
      <w:pPr>
        <w:jc w:val="center"/>
      </w:pPr>
    </w:p>
    <w:p w14:paraId="23548A02" w14:textId="77777777" w:rsidR="00AA297B" w:rsidRPr="0094398A" w:rsidRDefault="00F774EC" w:rsidP="0094398A">
      <w:pPr>
        <w:rPr>
          <w:b/>
          <w:color w:val="0000FF"/>
        </w:rPr>
      </w:pPr>
      <w:r w:rsidRPr="0094398A">
        <w:rPr>
          <w:b/>
          <w:color w:val="auto"/>
        </w:rPr>
        <w:t>Articolul</w:t>
      </w:r>
      <w:r w:rsidR="00700FD3" w:rsidRPr="0094398A">
        <w:rPr>
          <w:b/>
          <w:color w:val="auto"/>
        </w:rPr>
        <w:t xml:space="preserve"> 1</w:t>
      </w:r>
      <w:r w:rsidR="00700FD3" w:rsidRPr="0094398A">
        <w:rPr>
          <w:b/>
          <w:color w:val="0000FF"/>
        </w:rPr>
        <w:t xml:space="preserve"> </w:t>
      </w:r>
    </w:p>
    <w:p w14:paraId="7D3F3142" w14:textId="77777777" w:rsidR="00231940" w:rsidRPr="0094398A" w:rsidRDefault="00700FD3" w:rsidP="0094398A">
      <w:pPr>
        <w:rPr>
          <w:b/>
          <w:color w:val="0000FF"/>
        </w:rPr>
      </w:pPr>
      <w:r w:rsidRPr="0094398A">
        <w:rPr>
          <w:b/>
        </w:rPr>
        <w:t xml:space="preserve">Definiție </w:t>
      </w:r>
    </w:p>
    <w:p w14:paraId="7C51BC91" w14:textId="77777777" w:rsidR="009B0DA2" w:rsidRPr="0094398A" w:rsidRDefault="009B0DA2" w:rsidP="0094398A">
      <w:pPr>
        <w:ind w:left="3600" w:firstLine="720"/>
        <w:jc w:val="both"/>
        <w:rPr>
          <w:b/>
        </w:rPr>
      </w:pPr>
    </w:p>
    <w:p w14:paraId="66BBEFCC" w14:textId="792DA9E5" w:rsidR="00231940" w:rsidRPr="0094398A" w:rsidRDefault="00700FD3" w:rsidP="0094398A">
      <w:pPr>
        <w:jc w:val="both"/>
      </w:pPr>
      <w:r w:rsidRPr="0094398A">
        <w:t xml:space="preserve">   (1) Regulamentul</w:t>
      </w:r>
      <w:r w:rsidR="00A91D33">
        <w:t>-cadru</w:t>
      </w:r>
      <w:r w:rsidRPr="0094398A">
        <w:t xml:space="preserve"> de organizare și funcționare este un document propriu al serviciului social cu cazare C</w:t>
      </w:r>
      <w:r w:rsidR="00A607F6" w:rsidRPr="0094398A">
        <w:t>entrul</w:t>
      </w:r>
      <w:r w:rsidRPr="0094398A">
        <w:t xml:space="preserve"> M</w:t>
      </w:r>
      <w:r w:rsidR="00A607F6" w:rsidRPr="0094398A">
        <w:t>aternal</w:t>
      </w:r>
      <w:r w:rsidRPr="0094398A">
        <w:t xml:space="preserve"> “L</w:t>
      </w:r>
      <w:r w:rsidR="00A607F6" w:rsidRPr="0094398A">
        <w:t>orena</w:t>
      </w:r>
      <w:r w:rsidRPr="0094398A">
        <w:t>”</w:t>
      </w:r>
      <w:r w:rsidR="00A607F6" w:rsidRPr="0094398A">
        <w:t xml:space="preserve"> Satu Mare</w:t>
      </w:r>
      <w:r w:rsidRPr="0094398A">
        <w:t xml:space="preserve">, aprobat prin </w:t>
      </w:r>
      <w:r w:rsidRPr="0094398A">
        <w:rPr>
          <w:color w:val="auto"/>
        </w:rPr>
        <w:t>Hotărârea Consiliului Județean Satu Mare</w:t>
      </w:r>
      <w:r w:rsidR="00E03AA5" w:rsidRPr="0094398A">
        <w:rPr>
          <w:color w:val="auto"/>
        </w:rPr>
        <w:t xml:space="preserve"> nr...............</w:t>
      </w:r>
      <w:r w:rsidR="00EF421A" w:rsidRPr="0094398A">
        <w:rPr>
          <w:color w:val="auto"/>
        </w:rPr>
        <w:t>..................</w:t>
      </w:r>
      <w:r w:rsidRPr="0094398A">
        <w:rPr>
          <w:color w:val="auto"/>
        </w:rPr>
        <w:t>,</w:t>
      </w:r>
      <w:r w:rsidRPr="0094398A">
        <w:t xml:space="preserve"> </w:t>
      </w:r>
      <w:r w:rsidR="0041541C" w:rsidRPr="0094398A">
        <w:t xml:space="preserve">elaborat </w:t>
      </w:r>
      <w:r w:rsidRPr="0094398A">
        <w:t xml:space="preserve">în vederea asigurării funcționării acestuia cu respectarea standardelor minime de calitate aplicabile și a asigurării accesului persoanelor beneficiare la informații privind condițiile de admitere, serviciile oferite etc. </w:t>
      </w:r>
    </w:p>
    <w:p w14:paraId="52EB5F51" w14:textId="5189D341" w:rsidR="00231940" w:rsidRPr="0094398A" w:rsidRDefault="00700FD3" w:rsidP="0094398A">
      <w:pPr>
        <w:jc w:val="both"/>
      </w:pPr>
      <w:r w:rsidRPr="0094398A">
        <w:t xml:space="preserve">   (2) Prevederile prezentului regulament</w:t>
      </w:r>
      <w:r w:rsidR="00A91D33">
        <w:t>-cadru</w:t>
      </w:r>
      <w:r w:rsidRPr="0094398A">
        <w:t xml:space="preserve"> sunt obligatorii atât pentru persoanele beneficiare, cât și pentru angajații centrului și, după caz, pentru membrii familiei beneficiarilor, reprezentanții legali/convenționali, vizitatori. </w:t>
      </w:r>
    </w:p>
    <w:p w14:paraId="2AB48A15" w14:textId="77777777" w:rsidR="00231940" w:rsidRPr="0094398A" w:rsidRDefault="00700FD3" w:rsidP="0094398A">
      <w:pPr>
        <w:jc w:val="both"/>
      </w:pPr>
      <w:r w:rsidRPr="0094398A">
        <w:t xml:space="preserve">   </w:t>
      </w:r>
    </w:p>
    <w:p w14:paraId="6B22116E" w14:textId="77777777" w:rsidR="00F774EC" w:rsidRPr="0094398A" w:rsidRDefault="00F774EC" w:rsidP="0094398A">
      <w:pPr>
        <w:jc w:val="both"/>
        <w:rPr>
          <w:b/>
          <w:color w:val="auto"/>
        </w:rPr>
      </w:pPr>
      <w:r w:rsidRPr="0094398A">
        <w:rPr>
          <w:b/>
          <w:color w:val="auto"/>
        </w:rPr>
        <w:t>Articolul</w:t>
      </w:r>
      <w:r w:rsidR="00700FD3" w:rsidRPr="0094398A">
        <w:rPr>
          <w:b/>
          <w:color w:val="auto"/>
        </w:rPr>
        <w:t xml:space="preserve"> 2 </w:t>
      </w:r>
    </w:p>
    <w:p w14:paraId="1503A5F2" w14:textId="77777777" w:rsidR="00231940" w:rsidRPr="0094398A" w:rsidRDefault="00700FD3" w:rsidP="0094398A">
      <w:pPr>
        <w:jc w:val="both"/>
        <w:rPr>
          <w:b/>
        </w:rPr>
      </w:pPr>
      <w:r w:rsidRPr="0094398A">
        <w:rPr>
          <w:b/>
        </w:rPr>
        <w:t xml:space="preserve">Identificarea serviciului social </w:t>
      </w:r>
    </w:p>
    <w:p w14:paraId="4801E77E" w14:textId="77777777" w:rsidR="009B0DA2" w:rsidRPr="0094398A" w:rsidRDefault="009B0DA2" w:rsidP="0094398A">
      <w:pPr>
        <w:ind w:left="2880" w:firstLine="720"/>
        <w:jc w:val="both"/>
        <w:rPr>
          <w:b/>
        </w:rPr>
      </w:pPr>
    </w:p>
    <w:p w14:paraId="0C1A978E" w14:textId="2DD096E2" w:rsidR="00231940" w:rsidRPr="0094398A" w:rsidRDefault="00700FD3" w:rsidP="0094398A">
      <w:pPr>
        <w:ind w:firstLine="720"/>
        <w:jc w:val="both"/>
        <w:rPr>
          <w:color w:val="FF0000"/>
        </w:rPr>
      </w:pPr>
      <w:r w:rsidRPr="0094398A">
        <w:t>Serviciul social cu cazare C</w:t>
      </w:r>
      <w:r w:rsidR="00DD2CD2" w:rsidRPr="0094398A">
        <w:t>entrul</w:t>
      </w:r>
      <w:r w:rsidRPr="0094398A">
        <w:t xml:space="preserve"> M</w:t>
      </w:r>
      <w:r w:rsidR="00DD2CD2" w:rsidRPr="0094398A">
        <w:t>aternal</w:t>
      </w:r>
      <w:r w:rsidRPr="0094398A">
        <w:t xml:space="preserve"> “L</w:t>
      </w:r>
      <w:r w:rsidR="00DD2CD2" w:rsidRPr="0094398A">
        <w:t>orena</w:t>
      </w:r>
      <w:r w:rsidRPr="0094398A">
        <w:t>”</w:t>
      </w:r>
      <w:r w:rsidR="00DD2CD2" w:rsidRPr="0094398A">
        <w:t xml:space="preserve"> Satu Mare</w:t>
      </w:r>
      <w:r w:rsidRPr="0094398A">
        <w:t>, cod serviciu social 8790-CR-MC-I</w:t>
      </w:r>
      <w:r w:rsidRPr="0094398A">
        <w:rPr>
          <w:b/>
        </w:rPr>
        <w:t>,</w:t>
      </w:r>
      <w:r w:rsidRPr="0094398A">
        <w:t xml:space="preserve"> este înființat și administrat de furnizorul </w:t>
      </w:r>
      <w:r w:rsidR="00976087" w:rsidRPr="0094398A">
        <w:t xml:space="preserve">de servicii sociale </w:t>
      </w:r>
      <w:r w:rsidRPr="0094398A">
        <w:t xml:space="preserve">Direcția Generală de Asistență Socială și Protecția Copilului </w:t>
      </w:r>
      <w:r w:rsidR="00F774EC" w:rsidRPr="0094398A">
        <w:t xml:space="preserve">a județului </w:t>
      </w:r>
      <w:r w:rsidR="001347AE" w:rsidRPr="0094398A">
        <w:t>Satu Mare,</w:t>
      </w:r>
      <w:r w:rsidR="007776E1" w:rsidRPr="0094398A">
        <w:t xml:space="preserve"> </w:t>
      </w:r>
      <w:r w:rsidR="00F774EC" w:rsidRPr="0094398A">
        <w:rPr>
          <w:color w:val="auto"/>
        </w:rPr>
        <w:t>acreditat conform Certificatului de acr</w:t>
      </w:r>
      <w:r w:rsidR="001347AE" w:rsidRPr="0094398A">
        <w:rPr>
          <w:color w:val="auto"/>
        </w:rPr>
        <w:t>editare seria AF nr.000809 din data de 10.04.2014</w:t>
      </w:r>
      <w:r w:rsidR="00F774EC" w:rsidRPr="0094398A">
        <w:rPr>
          <w:color w:val="auto"/>
        </w:rPr>
        <w:t>,</w:t>
      </w:r>
      <w:r w:rsidR="00F774EC" w:rsidRPr="0094398A">
        <w:rPr>
          <w:color w:val="FF0000"/>
        </w:rPr>
        <w:t xml:space="preserve"> </w:t>
      </w:r>
      <w:r w:rsidR="00F774EC" w:rsidRPr="0094398A">
        <w:rPr>
          <w:color w:val="auto"/>
        </w:rPr>
        <w:t>deține Licența</w:t>
      </w:r>
      <w:r w:rsidRPr="0094398A">
        <w:rPr>
          <w:color w:val="auto"/>
        </w:rPr>
        <w:t xml:space="preserve"> </w:t>
      </w:r>
      <w:r w:rsidR="00F774EC" w:rsidRPr="0094398A">
        <w:rPr>
          <w:color w:val="auto"/>
        </w:rPr>
        <w:t xml:space="preserve">de funcționare </w:t>
      </w:r>
      <w:r w:rsidR="008D43E4" w:rsidRPr="0094398A">
        <w:rPr>
          <w:color w:val="auto"/>
        </w:rPr>
        <w:t xml:space="preserve">seria LF </w:t>
      </w:r>
      <w:r w:rsidR="00F774EC" w:rsidRPr="0094398A">
        <w:rPr>
          <w:color w:val="auto"/>
        </w:rPr>
        <w:t>nr.</w:t>
      </w:r>
      <w:r w:rsidR="008D43E4" w:rsidRPr="0094398A">
        <w:rPr>
          <w:color w:val="auto"/>
        </w:rPr>
        <w:t xml:space="preserve"> 000858 din</w:t>
      </w:r>
      <w:r w:rsidR="00A91D33">
        <w:rPr>
          <w:color w:val="auto"/>
        </w:rPr>
        <w:t xml:space="preserve"> data de</w:t>
      </w:r>
      <w:r w:rsidR="008D43E4" w:rsidRPr="0094398A">
        <w:rPr>
          <w:color w:val="auto"/>
        </w:rPr>
        <w:t xml:space="preserve"> 07.01.2020</w:t>
      </w:r>
      <w:r w:rsidRPr="0094398A">
        <w:rPr>
          <w:color w:val="auto"/>
        </w:rPr>
        <w:t xml:space="preserve">, </w:t>
      </w:r>
      <w:r w:rsidR="00A91D33">
        <w:rPr>
          <w:color w:val="auto"/>
        </w:rPr>
        <w:t xml:space="preserve">cu </w:t>
      </w:r>
      <w:r w:rsidRPr="0094398A">
        <w:rPr>
          <w:color w:val="auto"/>
        </w:rPr>
        <w:t>sediul</w:t>
      </w:r>
      <w:r w:rsidR="00A91D33">
        <w:rPr>
          <w:color w:val="auto"/>
        </w:rPr>
        <w:t xml:space="preserve"> în</w:t>
      </w:r>
      <w:r w:rsidRPr="0094398A">
        <w:rPr>
          <w:color w:val="auto"/>
        </w:rPr>
        <w:t xml:space="preserve"> </w:t>
      </w:r>
      <w:r w:rsidR="009823F2" w:rsidRPr="0094398A">
        <w:rPr>
          <w:color w:val="auto"/>
        </w:rPr>
        <w:t>mun.</w:t>
      </w:r>
      <w:r w:rsidRPr="0094398A">
        <w:rPr>
          <w:color w:val="auto"/>
        </w:rPr>
        <w:t xml:space="preserve"> Satu Mare, str.</w:t>
      </w:r>
      <w:r w:rsidR="009823F2" w:rsidRPr="0094398A">
        <w:rPr>
          <w:color w:val="auto"/>
        </w:rPr>
        <w:t xml:space="preserve"> </w:t>
      </w:r>
      <w:r w:rsidRPr="0094398A">
        <w:rPr>
          <w:color w:val="auto"/>
        </w:rPr>
        <w:t>Gabriel Georgescu</w:t>
      </w:r>
      <w:r w:rsidR="00A91D33">
        <w:rPr>
          <w:color w:val="auto"/>
        </w:rPr>
        <w:t>,</w:t>
      </w:r>
      <w:r w:rsidRPr="0094398A">
        <w:rPr>
          <w:color w:val="auto"/>
        </w:rPr>
        <w:t xml:space="preserve"> nr.16, jud</w:t>
      </w:r>
      <w:r w:rsidR="009823F2" w:rsidRPr="0094398A">
        <w:rPr>
          <w:color w:val="auto"/>
        </w:rPr>
        <w:t>.</w:t>
      </w:r>
      <w:r w:rsidRPr="0094398A">
        <w:rPr>
          <w:color w:val="auto"/>
        </w:rPr>
        <w:t xml:space="preserve"> Satu Mare.</w:t>
      </w:r>
      <w:r w:rsidRPr="0094398A">
        <w:rPr>
          <w:color w:val="FF0000"/>
        </w:rPr>
        <w:t xml:space="preserve"> </w:t>
      </w:r>
    </w:p>
    <w:p w14:paraId="7334E0B3" w14:textId="77777777" w:rsidR="00231940" w:rsidRPr="0094398A" w:rsidRDefault="00231940" w:rsidP="0094398A">
      <w:pPr>
        <w:jc w:val="both"/>
      </w:pPr>
    </w:p>
    <w:p w14:paraId="7D0B2261" w14:textId="77777777" w:rsidR="00EF421A" w:rsidRPr="0094398A" w:rsidRDefault="00EF421A" w:rsidP="0094398A">
      <w:pPr>
        <w:jc w:val="both"/>
        <w:rPr>
          <w:b/>
          <w:color w:val="auto"/>
        </w:rPr>
      </w:pPr>
    </w:p>
    <w:p w14:paraId="4E9D231F" w14:textId="1ECB6C6C" w:rsidR="001347AE" w:rsidRPr="0094398A" w:rsidRDefault="001347AE" w:rsidP="0094398A">
      <w:pPr>
        <w:jc w:val="both"/>
        <w:rPr>
          <w:b/>
          <w:color w:val="auto"/>
        </w:rPr>
      </w:pPr>
      <w:r w:rsidRPr="0094398A">
        <w:rPr>
          <w:b/>
          <w:color w:val="auto"/>
        </w:rPr>
        <w:t xml:space="preserve">Articolul </w:t>
      </w:r>
      <w:r w:rsidR="00700FD3" w:rsidRPr="0094398A">
        <w:rPr>
          <w:b/>
          <w:color w:val="auto"/>
        </w:rPr>
        <w:t xml:space="preserve">3 </w:t>
      </w:r>
    </w:p>
    <w:p w14:paraId="7D592BE8" w14:textId="77777777" w:rsidR="001347AE" w:rsidRPr="0094398A" w:rsidRDefault="00700FD3" w:rsidP="0094398A">
      <w:pPr>
        <w:jc w:val="both"/>
        <w:rPr>
          <w:b/>
        </w:rPr>
      </w:pPr>
      <w:r w:rsidRPr="0094398A">
        <w:rPr>
          <w:b/>
        </w:rPr>
        <w:t xml:space="preserve">Scopul serviciului social </w:t>
      </w:r>
    </w:p>
    <w:p w14:paraId="60F666B4" w14:textId="77777777" w:rsidR="009B0DA2" w:rsidRPr="0094398A" w:rsidRDefault="009B0DA2" w:rsidP="0094398A">
      <w:pPr>
        <w:ind w:left="2880" w:firstLine="720"/>
        <w:jc w:val="both"/>
        <w:rPr>
          <w:b/>
        </w:rPr>
      </w:pPr>
    </w:p>
    <w:p w14:paraId="67CEF84E" w14:textId="77777777" w:rsidR="00231940" w:rsidRPr="0094398A" w:rsidRDefault="00700FD3" w:rsidP="0094398A">
      <w:pPr>
        <w:ind w:firstLine="720"/>
        <w:jc w:val="both"/>
      </w:pPr>
      <w:r w:rsidRPr="0094398A">
        <w:t xml:space="preserve">Scopul serviciului social este de a </w:t>
      </w:r>
      <w:r w:rsidR="00CF719E" w:rsidRPr="0094398A">
        <w:t>asigura protecția și îngrijirea mamelor cu copii și a femeilor gravide afl</w:t>
      </w:r>
      <w:r w:rsidR="00BB3203" w:rsidRPr="0094398A">
        <w:t>ate în situații de dificulatate și de a oferi toate condițiile pentru formarea, menținerea și întărirea legăturilor familiale precum și pentru asumarea responsabilităților parentale.</w:t>
      </w:r>
    </w:p>
    <w:p w14:paraId="72485985" w14:textId="15409AFE" w:rsidR="006165E4" w:rsidRPr="0094398A" w:rsidRDefault="00700FD3" w:rsidP="0094398A">
      <w:pPr>
        <w:jc w:val="both"/>
      </w:pPr>
      <w:r w:rsidRPr="0094398A">
        <w:t xml:space="preserve">   </w:t>
      </w:r>
    </w:p>
    <w:p w14:paraId="5C9F3834" w14:textId="77777777" w:rsidR="001347AE" w:rsidRPr="0094398A" w:rsidRDefault="001347AE" w:rsidP="0094398A">
      <w:pPr>
        <w:jc w:val="both"/>
        <w:rPr>
          <w:b/>
          <w:color w:val="auto"/>
        </w:rPr>
      </w:pPr>
      <w:r w:rsidRPr="0094398A">
        <w:rPr>
          <w:b/>
          <w:color w:val="auto"/>
        </w:rPr>
        <w:t>Articolul 4</w:t>
      </w:r>
    </w:p>
    <w:p w14:paraId="633C0A84" w14:textId="77777777" w:rsidR="009B0DA2" w:rsidRPr="0094398A" w:rsidRDefault="00700FD3" w:rsidP="0094398A">
      <w:pPr>
        <w:jc w:val="both"/>
      </w:pPr>
      <w:r w:rsidRPr="0094398A">
        <w:rPr>
          <w:b/>
        </w:rPr>
        <w:t>Cadrul legal de înființare, organizare și funcționare</w:t>
      </w:r>
    </w:p>
    <w:p w14:paraId="116C4BD0" w14:textId="77777777" w:rsidR="00231940" w:rsidRPr="0094398A" w:rsidRDefault="00700FD3" w:rsidP="0094398A">
      <w:pPr>
        <w:ind w:left="1440" w:firstLine="720"/>
        <w:jc w:val="both"/>
      </w:pPr>
      <w:r w:rsidRPr="0094398A">
        <w:t xml:space="preserve"> </w:t>
      </w:r>
    </w:p>
    <w:p w14:paraId="02A52696" w14:textId="67C07F05" w:rsidR="001347AE" w:rsidRPr="0094398A" w:rsidRDefault="00700FD3" w:rsidP="0094398A">
      <w:pPr>
        <w:jc w:val="both"/>
        <w:rPr>
          <w:color w:val="auto"/>
        </w:rPr>
      </w:pPr>
      <w:r w:rsidRPr="0094398A">
        <w:t xml:space="preserve">(1) </w:t>
      </w:r>
      <w:r w:rsidRPr="0094398A">
        <w:rPr>
          <w:color w:val="auto"/>
        </w:rPr>
        <w:t xml:space="preserve">Serviciul social </w:t>
      </w:r>
      <w:r w:rsidR="00DD2CD2" w:rsidRPr="0094398A">
        <w:rPr>
          <w:color w:val="auto"/>
        </w:rPr>
        <w:t>Centrul Maternal “Lorena” Satu Mare</w:t>
      </w:r>
      <w:r w:rsidR="001347AE" w:rsidRPr="0094398A">
        <w:rPr>
          <w:color w:val="auto"/>
        </w:rPr>
        <w:t xml:space="preserve"> funcţionează cu respectarea prevederilor cadrului general de organizare şi funcţionare a serviciilor sociale reglementat de Legea nr.292/2011 </w:t>
      </w:r>
      <w:r w:rsidR="001347AE" w:rsidRPr="0094398A">
        <w:rPr>
          <w:color w:val="auto"/>
        </w:rPr>
        <w:lastRenderedPageBreak/>
        <w:t xml:space="preserve">a asistenței sociale, cu modificările </w:t>
      </w:r>
      <w:r w:rsidR="007E31B0" w:rsidRPr="0094398A">
        <w:rPr>
          <w:color w:val="auto"/>
        </w:rPr>
        <w:t xml:space="preserve">și completările </w:t>
      </w:r>
      <w:r w:rsidR="001347AE" w:rsidRPr="0094398A">
        <w:rPr>
          <w:color w:val="auto"/>
        </w:rPr>
        <w:t>ulterioare</w:t>
      </w:r>
      <w:r w:rsidR="001D6C4E" w:rsidRPr="0094398A">
        <w:rPr>
          <w:color w:val="auto"/>
        </w:rPr>
        <w:t>,</w:t>
      </w:r>
      <w:r w:rsidR="001347AE" w:rsidRPr="0094398A">
        <w:rPr>
          <w:color w:val="auto"/>
        </w:rPr>
        <w:t xml:space="preserve"> Legea nr. 272/2004 privind protecția și promovarea drepturilor copilului, republicată, cu modificările și completările ulterioare</w:t>
      </w:r>
      <w:r w:rsidR="00852A43" w:rsidRPr="0094398A">
        <w:rPr>
          <w:color w:val="auto"/>
        </w:rPr>
        <w:t>, precum și a altor acte normative secundare aplicabile domeniului</w:t>
      </w:r>
      <w:r w:rsidR="002626C3" w:rsidRPr="0094398A">
        <w:rPr>
          <w:color w:val="auto"/>
        </w:rPr>
        <w:t>.</w:t>
      </w:r>
      <w:r w:rsidR="007E31B0" w:rsidRPr="0094398A">
        <w:rPr>
          <w:color w:val="auto"/>
        </w:rPr>
        <w:t xml:space="preserve">   </w:t>
      </w:r>
    </w:p>
    <w:p w14:paraId="14C5E891" w14:textId="77777777" w:rsidR="00231940" w:rsidRPr="0094398A" w:rsidRDefault="001347AE" w:rsidP="0094398A">
      <w:pPr>
        <w:jc w:val="both"/>
        <w:rPr>
          <w:color w:val="auto"/>
        </w:rPr>
      </w:pPr>
      <w:r w:rsidRPr="0094398A">
        <w:rPr>
          <w:color w:val="auto"/>
        </w:rPr>
        <w:t xml:space="preserve">(2) Standard minim de calitate aplicabil: Standarde minime de calitate pentru serviciile sociale </w:t>
      </w:r>
      <w:r w:rsidR="00D54E01" w:rsidRPr="0094398A">
        <w:rPr>
          <w:color w:val="auto"/>
        </w:rPr>
        <w:t>organizate ca centre maternale</w:t>
      </w:r>
      <w:r w:rsidRPr="0094398A">
        <w:rPr>
          <w:color w:val="auto"/>
        </w:rPr>
        <w:t xml:space="preserve"> aprobate prin Ordinul ministrului muncii și justiției sociale nr.</w:t>
      </w:r>
      <w:r w:rsidR="007E31B0" w:rsidRPr="0094398A">
        <w:rPr>
          <w:color w:val="auto"/>
        </w:rPr>
        <w:t xml:space="preserve"> 81/2019.</w:t>
      </w:r>
      <w:r w:rsidR="00700FD3" w:rsidRPr="0094398A">
        <w:rPr>
          <w:color w:val="auto"/>
        </w:rPr>
        <w:t xml:space="preserve">     </w:t>
      </w:r>
    </w:p>
    <w:p w14:paraId="5182249C" w14:textId="4B316DFE" w:rsidR="00EB2092" w:rsidRPr="00C12A9A" w:rsidRDefault="00700FD3" w:rsidP="0094398A">
      <w:pPr>
        <w:jc w:val="both"/>
        <w:rPr>
          <w:color w:val="auto"/>
          <w:lang w:eastAsia="en-GB"/>
        </w:rPr>
      </w:pPr>
      <w:r w:rsidRPr="0094398A">
        <w:rPr>
          <w:color w:val="auto"/>
        </w:rPr>
        <w:t>(</w:t>
      </w:r>
      <w:r w:rsidR="001347AE" w:rsidRPr="0094398A">
        <w:rPr>
          <w:color w:val="auto"/>
        </w:rPr>
        <w:t>3</w:t>
      </w:r>
      <w:r w:rsidRPr="0094398A">
        <w:rPr>
          <w:color w:val="auto"/>
        </w:rPr>
        <w:t>)</w:t>
      </w:r>
      <w:r w:rsidR="002626C3" w:rsidRPr="0094398A">
        <w:rPr>
          <w:color w:val="auto"/>
        </w:rPr>
        <w:t xml:space="preserve"> </w:t>
      </w:r>
      <w:r w:rsidR="00EB2092" w:rsidRPr="0094398A">
        <w:rPr>
          <w:color w:val="auto"/>
        </w:rPr>
        <w:t xml:space="preserve">Hotărârea Consiliului Județean Satu Mare nr.140/2004, </w:t>
      </w:r>
      <w:r w:rsidR="00EB2092" w:rsidRPr="00C12A9A">
        <w:rPr>
          <w:lang w:eastAsia="en-GB"/>
        </w:rPr>
        <w:t xml:space="preserve">privind înființarea </w:t>
      </w:r>
      <w:r w:rsidR="00EB2092" w:rsidRPr="0094398A">
        <w:rPr>
          <w:color w:val="auto"/>
        </w:rPr>
        <w:t>Centrul</w:t>
      </w:r>
      <w:r w:rsidR="00F27E3A" w:rsidRPr="0094398A">
        <w:rPr>
          <w:color w:val="auto"/>
        </w:rPr>
        <w:t>ui</w:t>
      </w:r>
      <w:r w:rsidR="00EB2092" w:rsidRPr="0094398A">
        <w:rPr>
          <w:color w:val="auto"/>
        </w:rPr>
        <w:t xml:space="preserve"> Maternal </w:t>
      </w:r>
      <w:r w:rsidR="00F27E3A" w:rsidRPr="0094398A">
        <w:rPr>
          <w:color w:val="auto"/>
        </w:rPr>
        <w:t>,,</w:t>
      </w:r>
      <w:r w:rsidR="00EB2092" w:rsidRPr="0094398A">
        <w:rPr>
          <w:color w:val="auto"/>
        </w:rPr>
        <w:t>Lorena”</w:t>
      </w:r>
      <w:r w:rsidR="00F27E3A" w:rsidRPr="0094398A">
        <w:rPr>
          <w:color w:val="auto"/>
        </w:rPr>
        <w:t>.</w:t>
      </w:r>
    </w:p>
    <w:p w14:paraId="0182E2BA" w14:textId="77777777" w:rsidR="00EB2092" w:rsidRPr="0094398A" w:rsidRDefault="00EB2092" w:rsidP="0094398A">
      <w:pPr>
        <w:jc w:val="both"/>
        <w:rPr>
          <w:b/>
          <w:color w:val="auto"/>
        </w:rPr>
      </w:pPr>
    </w:p>
    <w:p w14:paraId="658A3B39" w14:textId="67A35F10" w:rsidR="00343F1B" w:rsidRPr="0094398A" w:rsidRDefault="00343F1B" w:rsidP="0094398A">
      <w:pPr>
        <w:jc w:val="both"/>
        <w:rPr>
          <w:b/>
          <w:color w:val="auto"/>
        </w:rPr>
      </w:pPr>
      <w:r w:rsidRPr="0094398A">
        <w:rPr>
          <w:b/>
          <w:color w:val="auto"/>
        </w:rPr>
        <w:t>Articolul 5</w:t>
      </w:r>
    </w:p>
    <w:p w14:paraId="030EE409" w14:textId="77777777" w:rsidR="00343F1B" w:rsidRPr="0094398A" w:rsidRDefault="00700FD3" w:rsidP="0094398A">
      <w:pPr>
        <w:jc w:val="both"/>
        <w:rPr>
          <w:b/>
        </w:rPr>
      </w:pPr>
      <w:r w:rsidRPr="0094398A">
        <w:rPr>
          <w:b/>
        </w:rPr>
        <w:t xml:space="preserve">Principiile care stau la baza acordării serviciilor sociale </w:t>
      </w:r>
    </w:p>
    <w:p w14:paraId="6D4ED714" w14:textId="77777777" w:rsidR="009B0DA2" w:rsidRPr="0094398A" w:rsidRDefault="009B0DA2" w:rsidP="0094398A">
      <w:pPr>
        <w:ind w:left="1440" w:firstLine="720"/>
        <w:jc w:val="both"/>
        <w:rPr>
          <w:b/>
        </w:rPr>
      </w:pPr>
    </w:p>
    <w:p w14:paraId="049E01BF" w14:textId="4BD533E7" w:rsidR="00231940" w:rsidRPr="0094398A" w:rsidRDefault="00700FD3" w:rsidP="0094398A">
      <w:pPr>
        <w:jc w:val="both"/>
      </w:pPr>
      <w:r w:rsidRPr="0094398A">
        <w:t xml:space="preserve">(1) Serviciul social </w:t>
      </w:r>
      <w:r w:rsidR="00DD2CD2" w:rsidRPr="0094398A">
        <w:t>Centrul Maternal “Lorena” Satu Mare</w:t>
      </w:r>
      <w:r w:rsidRPr="0094398A">
        <w:t xml:space="preserve"> se organizează și functionează cu respectarea principiilor generale care guvernează sistemul național de asistență socială, precum și a principiilor specifice care stau la baza acordării serviciilor sociale prevăzute în legislația specifică, în convențiile internaționale ratificate prin lege și în celelalte acte internaționale în materie, la care România este parte, precum și în standardele minime de calitate aplicabile. </w:t>
      </w:r>
    </w:p>
    <w:p w14:paraId="3CB5C0F2" w14:textId="2162D50A" w:rsidR="00231940" w:rsidRPr="0094398A" w:rsidRDefault="00343F1B" w:rsidP="0094398A">
      <w:pPr>
        <w:jc w:val="both"/>
      </w:pPr>
      <w:r w:rsidRPr="0094398A">
        <w:t xml:space="preserve"> </w:t>
      </w:r>
      <w:r w:rsidR="00700FD3" w:rsidRPr="0094398A">
        <w:t>(2) Principiile specifice care stau la baza prestării serviciilor sociale în cadrul Centrului Maternal “L</w:t>
      </w:r>
      <w:r w:rsidR="00DD2CD2" w:rsidRPr="0094398A">
        <w:t>orena</w:t>
      </w:r>
      <w:r w:rsidR="00700FD3" w:rsidRPr="0094398A">
        <w:t>”</w:t>
      </w:r>
      <w:r w:rsidR="00DD2CD2" w:rsidRPr="0094398A">
        <w:t xml:space="preserve"> Satu Mare</w:t>
      </w:r>
      <w:r w:rsidR="00700FD3" w:rsidRPr="0094398A">
        <w:t xml:space="preserve"> sunt următoarele: </w:t>
      </w:r>
    </w:p>
    <w:p w14:paraId="23B7E579" w14:textId="77777777" w:rsidR="00231940" w:rsidRPr="0094398A" w:rsidRDefault="00343F1B" w:rsidP="0094398A">
      <w:pPr>
        <w:jc w:val="both"/>
      </w:pPr>
      <w:r w:rsidRPr="0094398A">
        <w:t xml:space="preserve"> </w:t>
      </w:r>
      <w:r w:rsidR="00700FD3" w:rsidRPr="0094398A">
        <w:t xml:space="preserve">a) respectarea și promovarea cu prioritate a interesului persoanei beneficiare; </w:t>
      </w:r>
    </w:p>
    <w:p w14:paraId="60EB1976" w14:textId="77777777" w:rsidR="00231940" w:rsidRPr="0094398A" w:rsidRDefault="00343F1B" w:rsidP="0094398A">
      <w:pPr>
        <w:jc w:val="both"/>
      </w:pPr>
      <w:r w:rsidRPr="0094398A">
        <w:t xml:space="preserve"> </w:t>
      </w:r>
      <w:r w:rsidR="00700FD3" w:rsidRPr="0094398A">
        <w:t xml:space="preserve">b) protejarea și promovarea drepturilor persoanelor beneficiare în ceea ce privește egalitatea de șanse și tratament, participarea egală, autodeterminarea, autonomia și demnitatea personală și întreprinderea de acțiuni nediscriminatorii și pozitive cu privire la persoanele beneficiare; </w:t>
      </w:r>
    </w:p>
    <w:p w14:paraId="363CC126" w14:textId="77777777" w:rsidR="00231940" w:rsidRPr="0094398A" w:rsidRDefault="00343F1B" w:rsidP="0094398A">
      <w:pPr>
        <w:jc w:val="both"/>
      </w:pPr>
      <w:r w:rsidRPr="0094398A">
        <w:t xml:space="preserve"> </w:t>
      </w:r>
      <w:r w:rsidR="00700FD3" w:rsidRPr="0094398A">
        <w:t xml:space="preserve">c) asigurarea protecției împotriva abuzului și exploatării persoanei beneficiare; </w:t>
      </w:r>
    </w:p>
    <w:p w14:paraId="53CA9D41" w14:textId="77777777" w:rsidR="00231940" w:rsidRPr="0094398A" w:rsidRDefault="00343F1B" w:rsidP="0094398A">
      <w:pPr>
        <w:jc w:val="both"/>
      </w:pPr>
      <w:r w:rsidRPr="0094398A">
        <w:t xml:space="preserve"> </w:t>
      </w:r>
      <w:r w:rsidR="00700FD3" w:rsidRPr="0094398A">
        <w:t xml:space="preserve">d) deschiderea către comunitate; </w:t>
      </w:r>
    </w:p>
    <w:p w14:paraId="1EFFA746" w14:textId="77777777" w:rsidR="00231940" w:rsidRPr="0094398A" w:rsidRDefault="00343F1B" w:rsidP="0094398A">
      <w:pPr>
        <w:jc w:val="both"/>
      </w:pPr>
      <w:r w:rsidRPr="0094398A">
        <w:t xml:space="preserve"> </w:t>
      </w:r>
      <w:r w:rsidR="00700FD3" w:rsidRPr="0094398A">
        <w:t xml:space="preserve">e) asistarea persoanelor fără capacitate de exercițiu în realizarea și exercitarea drepturilor lor; </w:t>
      </w:r>
    </w:p>
    <w:p w14:paraId="50C0E80B" w14:textId="77777777" w:rsidR="00231940" w:rsidRPr="0094398A" w:rsidRDefault="00343F1B" w:rsidP="0094398A">
      <w:pPr>
        <w:jc w:val="both"/>
      </w:pPr>
      <w:r w:rsidRPr="0094398A">
        <w:t xml:space="preserve"> </w:t>
      </w:r>
      <w:r w:rsidR="00700FD3" w:rsidRPr="0094398A">
        <w:t xml:space="preserve">f) asigurarea în mod adecvat a unor modele de rol și statut social, prin încadrarea în unitate a unui personal mixt; </w:t>
      </w:r>
    </w:p>
    <w:p w14:paraId="1392D001" w14:textId="6793A424" w:rsidR="00231940" w:rsidRPr="0094398A" w:rsidRDefault="00343F1B" w:rsidP="0094398A">
      <w:pPr>
        <w:jc w:val="both"/>
      </w:pPr>
      <w:r w:rsidRPr="0094398A">
        <w:t xml:space="preserve"> </w:t>
      </w:r>
      <w:r w:rsidR="00700FD3" w:rsidRPr="0094398A">
        <w:t xml:space="preserve">g) ascultarea opiniei persoanei beneficiare și luarea în considerare a acesteia, ținându-se cont, după caz, de vârstă și de gradul său de maturitate, de discernământ și capacitate de exercițiu cu respectarea prevederilor Legii </w:t>
      </w:r>
      <w:r w:rsidRPr="0094398A">
        <w:t xml:space="preserve">nr.487/2002 a </w:t>
      </w:r>
      <w:r w:rsidR="00700FD3" w:rsidRPr="0094398A">
        <w:t>sănătății mintale și a protecției persoanelor cu tulburări psihice, republicată</w:t>
      </w:r>
      <w:r w:rsidR="00D54E01" w:rsidRPr="0094398A">
        <w:t>, cu modificările și completările ulterioare</w:t>
      </w:r>
      <w:r w:rsidR="00EC2EBD" w:rsidRPr="0094398A">
        <w:t>;</w:t>
      </w:r>
      <w:r w:rsidR="00700FD3" w:rsidRPr="0094398A">
        <w:t xml:space="preserve"> </w:t>
      </w:r>
    </w:p>
    <w:p w14:paraId="02428052" w14:textId="77777777" w:rsidR="00231940" w:rsidRPr="0094398A" w:rsidRDefault="00343F1B" w:rsidP="0094398A">
      <w:pPr>
        <w:jc w:val="both"/>
      </w:pPr>
      <w:r w:rsidRPr="0094398A">
        <w:t xml:space="preserve"> </w:t>
      </w:r>
      <w:r w:rsidR="00700FD3" w:rsidRPr="0094398A">
        <w:t xml:space="preserve">h) facilitarea menținerii relațiilor personale ale beneficiarului și a contactelor directe, după caz, cu frații, părinții, alte rude, prieteni, precum și cu alte persoane față de care acesta a dezvoltat legături de atașament; </w:t>
      </w:r>
    </w:p>
    <w:p w14:paraId="4C4187FB" w14:textId="77777777" w:rsidR="00231940" w:rsidRPr="0094398A" w:rsidRDefault="00D54E01" w:rsidP="0094398A">
      <w:pPr>
        <w:jc w:val="both"/>
      </w:pPr>
      <w:r w:rsidRPr="0094398A">
        <w:t xml:space="preserve"> </w:t>
      </w:r>
      <w:r w:rsidR="00700FD3" w:rsidRPr="0094398A">
        <w:t xml:space="preserve">i) promovarea unui model familial de îngrijire a persoanei beneficiare; </w:t>
      </w:r>
    </w:p>
    <w:p w14:paraId="090A78E3" w14:textId="77777777" w:rsidR="00231940" w:rsidRPr="0094398A" w:rsidRDefault="00D54E01" w:rsidP="0094398A">
      <w:pPr>
        <w:jc w:val="both"/>
      </w:pPr>
      <w:r w:rsidRPr="0094398A">
        <w:t xml:space="preserve"> </w:t>
      </w:r>
      <w:r w:rsidR="00700FD3" w:rsidRPr="0094398A">
        <w:t xml:space="preserve">j) asigurarea unei îngrijiri individualizate și personalizate a persoanei beneficiare; </w:t>
      </w:r>
    </w:p>
    <w:p w14:paraId="71CC58A1" w14:textId="77777777" w:rsidR="00231940" w:rsidRPr="0094398A" w:rsidRDefault="00D54E01" w:rsidP="0094398A">
      <w:pPr>
        <w:jc w:val="both"/>
      </w:pPr>
      <w:r w:rsidRPr="0094398A">
        <w:t xml:space="preserve"> </w:t>
      </w:r>
      <w:r w:rsidR="00700FD3" w:rsidRPr="0094398A">
        <w:t xml:space="preserve">k) preocuparea permanentă pentru identificarea soluțiilor de integrare în familie sau, după caz, în comunitate, pentru scurtarea perioadei de prestare a serviciilor, în baza potențialului și abilităților persoanei beneficiare de a trăi independent; </w:t>
      </w:r>
    </w:p>
    <w:p w14:paraId="17C60922" w14:textId="77777777" w:rsidR="00843981" w:rsidRDefault="00D54E01" w:rsidP="0094398A">
      <w:pPr>
        <w:jc w:val="both"/>
      </w:pPr>
      <w:r w:rsidRPr="0094398A">
        <w:t xml:space="preserve"> </w:t>
      </w:r>
      <w:r w:rsidR="00700FD3" w:rsidRPr="0094398A">
        <w:t xml:space="preserve">l) încurajarea inițiativelor individuale ale persoanelor beneficiare și a implicării active a acestora </w:t>
      </w:r>
      <w:r w:rsidR="00843981">
        <w:t xml:space="preserve"> </w:t>
      </w:r>
    </w:p>
    <w:p w14:paraId="47711339" w14:textId="235927C2" w:rsidR="00231940" w:rsidRPr="0094398A" w:rsidRDefault="00843981" w:rsidP="0094398A">
      <w:pPr>
        <w:jc w:val="both"/>
      </w:pPr>
      <w:r>
        <w:t xml:space="preserve"> </w:t>
      </w:r>
      <w:r w:rsidR="00700FD3" w:rsidRPr="0094398A">
        <w:t xml:space="preserve">în soluționarea situațiilor de dificultate; </w:t>
      </w:r>
    </w:p>
    <w:p w14:paraId="57FB3990" w14:textId="77777777" w:rsidR="00231940" w:rsidRPr="0094398A" w:rsidRDefault="00D54E01" w:rsidP="0094398A">
      <w:pPr>
        <w:jc w:val="both"/>
      </w:pPr>
      <w:r w:rsidRPr="0094398A">
        <w:t xml:space="preserve"> </w:t>
      </w:r>
      <w:r w:rsidR="00700FD3" w:rsidRPr="0094398A">
        <w:t xml:space="preserve">m) asigurarea unei intervenții profesioniste, prin echipe pluridisciplinare; </w:t>
      </w:r>
    </w:p>
    <w:p w14:paraId="5BDC2A91" w14:textId="77777777" w:rsidR="00231940" w:rsidRPr="0094398A" w:rsidRDefault="00D54E01" w:rsidP="0094398A">
      <w:pPr>
        <w:jc w:val="both"/>
      </w:pPr>
      <w:r w:rsidRPr="0094398A">
        <w:t xml:space="preserve"> </w:t>
      </w:r>
      <w:r w:rsidR="00700FD3" w:rsidRPr="0094398A">
        <w:t xml:space="preserve">n) asigurarea confidențialitătii și a eticii profesionale; </w:t>
      </w:r>
    </w:p>
    <w:p w14:paraId="2859F40A" w14:textId="5A85D9DE" w:rsidR="00231940" w:rsidRPr="0094398A" w:rsidRDefault="00D54E01" w:rsidP="0094398A">
      <w:pPr>
        <w:jc w:val="both"/>
      </w:pPr>
      <w:r w:rsidRPr="0094398A">
        <w:t xml:space="preserve"> </w:t>
      </w:r>
      <w:r w:rsidR="00700FD3" w:rsidRPr="0094398A">
        <w:t>o)</w:t>
      </w:r>
      <w:r w:rsidR="00843981">
        <w:t xml:space="preserve"> </w:t>
      </w:r>
      <w:r w:rsidR="00700FD3" w:rsidRPr="0094398A">
        <w:t xml:space="preserve">primordialitatea responsabilității persoanei, familiei cu privire la dezvoltarea propriilor capacități de integrare socială și implicarea activă în soluționarea situațiilor de dificultate cu care se pot confruntă la un moment dat; </w:t>
      </w:r>
    </w:p>
    <w:p w14:paraId="1DF3E4AC" w14:textId="77777777" w:rsidR="00231940" w:rsidRPr="0094398A" w:rsidRDefault="00D54E01" w:rsidP="0094398A">
      <w:pPr>
        <w:jc w:val="both"/>
      </w:pPr>
      <w:r w:rsidRPr="0094398A">
        <w:t xml:space="preserve"> </w:t>
      </w:r>
      <w:r w:rsidR="00700FD3" w:rsidRPr="0094398A">
        <w:t xml:space="preserve">p) colaborarea </w:t>
      </w:r>
      <w:r w:rsidR="00EC2EBD" w:rsidRPr="0094398A">
        <w:t>centrului/unității cu direcț</w:t>
      </w:r>
      <w:r w:rsidR="00700FD3" w:rsidRPr="0094398A">
        <w:t>iile de asisten</w:t>
      </w:r>
      <w:r w:rsidR="00EC2EBD" w:rsidRPr="0094398A">
        <w:t>ță</w:t>
      </w:r>
      <w:r w:rsidR="00700FD3" w:rsidRPr="0094398A">
        <w:t xml:space="preserve"> socială. </w:t>
      </w:r>
    </w:p>
    <w:p w14:paraId="52246B73" w14:textId="77777777" w:rsidR="000F1E66" w:rsidRPr="0094398A" w:rsidRDefault="000F1E66" w:rsidP="0094398A">
      <w:pPr>
        <w:jc w:val="both"/>
        <w:rPr>
          <w:b/>
          <w:color w:val="auto"/>
        </w:rPr>
      </w:pPr>
    </w:p>
    <w:p w14:paraId="712B7658" w14:textId="33E42321" w:rsidR="007776E1" w:rsidRPr="0094398A" w:rsidRDefault="007776E1" w:rsidP="0094398A">
      <w:pPr>
        <w:jc w:val="both"/>
        <w:rPr>
          <w:b/>
          <w:color w:val="auto"/>
        </w:rPr>
      </w:pPr>
      <w:r w:rsidRPr="0094398A">
        <w:rPr>
          <w:b/>
          <w:color w:val="auto"/>
        </w:rPr>
        <w:t>Articolul</w:t>
      </w:r>
      <w:r w:rsidR="00700FD3" w:rsidRPr="0094398A">
        <w:rPr>
          <w:b/>
          <w:color w:val="auto"/>
        </w:rPr>
        <w:t xml:space="preserve"> 6 </w:t>
      </w:r>
    </w:p>
    <w:p w14:paraId="2B67F7FE" w14:textId="77777777" w:rsidR="009B0DA2" w:rsidRPr="0094398A" w:rsidRDefault="00700FD3" w:rsidP="0094398A">
      <w:pPr>
        <w:jc w:val="both"/>
        <w:rPr>
          <w:b/>
        </w:rPr>
      </w:pPr>
      <w:r w:rsidRPr="0094398A">
        <w:rPr>
          <w:b/>
        </w:rPr>
        <w:t>Beneficiarii serviciilor sociale</w:t>
      </w:r>
    </w:p>
    <w:p w14:paraId="4EA1A603" w14:textId="77777777" w:rsidR="00231940" w:rsidRPr="0094398A" w:rsidRDefault="00700FD3" w:rsidP="0094398A">
      <w:pPr>
        <w:ind w:left="2880" w:firstLine="720"/>
        <w:jc w:val="both"/>
        <w:rPr>
          <w:b/>
        </w:rPr>
      </w:pPr>
      <w:r w:rsidRPr="0094398A">
        <w:rPr>
          <w:b/>
        </w:rPr>
        <w:t xml:space="preserve"> </w:t>
      </w:r>
    </w:p>
    <w:p w14:paraId="64E4FEE3" w14:textId="77777777" w:rsidR="00843981" w:rsidRDefault="00843981" w:rsidP="0094398A">
      <w:pPr>
        <w:jc w:val="both"/>
      </w:pPr>
    </w:p>
    <w:p w14:paraId="3EFC159B" w14:textId="77777777" w:rsidR="00843981" w:rsidRDefault="00843981" w:rsidP="0094398A">
      <w:pPr>
        <w:jc w:val="both"/>
      </w:pPr>
    </w:p>
    <w:p w14:paraId="6AC6AD84" w14:textId="3902F176" w:rsidR="0016332F" w:rsidRPr="0016332F" w:rsidRDefault="0016332F" w:rsidP="0016332F">
      <w:pPr>
        <w:widowControl w:val="0"/>
        <w:autoSpaceDE w:val="0"/>
        <w:autoSpaceDN w:val="0"/>
        <w:adjustRightInd w:val="0"/>
        <w:jc w:val="both"/>
        <w:rPr>
          <w:color w:val="auto"/>
          <w:lang w:val="ro" w:eastAsia="ro-RO"/>
        </w:rPr>
      </w:pPr>
      <w:r>
        <w:rPr>
          <w:color w:val="auto"/>
          <w:lang w:val="ro" w:eastAsia="ro-RO"/>
        </w:rPr>
        <w:t xml:space="preserve">      </w:t>
      </w:r>
      <w:r w:rsidRPr="0016332F">
        <w:rPr>
          <w:color w:val="auto"/>
          <w:lang w:val="ro" w:eastAsia="ro-RO"/>
        </w:rPr>
        <w:t xml:space="preserve">Capacitatea serviciului este de </w:t>
      </w:r>
      <w:r>
        <w:rPr>
          <w:color w:val="auto"/>
          <w:lang w:val="ro" w:eastAsia="ro-RO"/>
        </w:rPr>
        <w:t>9 cupluri mamă-copii</w:t>
      </w:r>
      <w:r w:rsidRPr="0016332F">
        <w:rPr>
          <w:color w:val="auto"/>
          <w:lang w:val="ro" w:eastAsia="ro-RO"/>
        </w:rPr>
        <w:t>.</w:t>
      </w:r>
    </w:p>
    <w:p w14:paraId="2A6A99A8" w14:textId="67D5A1AA" w:rsidR="007776E1" w:rsidRPr="0094398A" w:rsidRDefault="00700FD3" w:rsidP="0094398A">
      <w:pPr>
        <w:jc w:val="both"/>
      </w:pPr>
      <w:r w:rsidRPr="0094398A">
        <w:t xml:space="preserve">(1) Beneficiarii serviciilor sociale </w:t>
      </w:r>
      <w:r w:rsidR="00EC2EBD" w:rsidRPr="0094398A">
        <w:t>acordate în</w:t>
      </w:r>
      <w:r w:rsidRPr="0094398A">
        <w:t xml:space="preserve"> </w:t>
      </w:r>
      <w:r w:rsidR="00DD2CD2" w:rsidRPr="0094398A">
        <w:t>Centrul Maternal “Lorena”</w:t>
      </w:r>
      <w:r w:rsidR="00843981">
        <w:t xml:space="preserve"> </w:t>
      </w:r>
      <w:r w:rsidR="00DD2CD2" w:rsidRPr="0094398A">
        <w:t>Satu Mare</w:t>
      </w:r>
      <w:r w:rsidR="00EC2EBD" w:rsidRPr="0094398A">
        <w:t xml:space="preserve"> pot fi mame cu copii aflaţi în risc de separare de familie şi femei gravide aflate în situaţii de dificultate: </w:t>
      </w:r>
    </w:p>
    <w:p w14:paraId="56959055" w14:textId="77777777" w:rsidR="005872F2" w:rsidRPr="0094398A" w:rsidRDefault="00EC2EBD" w:rsidP="0094398A">
      <w:pPr>
        <w:jc w:val="both"/>
      </w:pPr>
      <w:r w:rsidRPr="0094398A">
        <w:t xml:space="preserve">a) mame singure cu copii/gravide care temporar nu au locuinţă şi/sau care se confruntă cu mari probleme financiare, profesionale şi relaţionale; </w:t>
      </w:r>
    </w:p>
    <w:p w14:paraId="42CEDF9A" w14:textId="40F611BC" w:rsidR="005872F2" w:rsidRPr="0094398A" w:rsidRDefault="00EC2EBD" w:rsidP="0094398A">
      <w:pPr>
        <w:jc w:val="both"/>
      </w:pPr>
      <w:r w:rsidRPr="0094398A">
        <w:t xml:space="preserve">– mame cu copii/gravide provenind din familii marginalizate sau dezorganizate incapabile să le ofere niciun fel de suport; </w:t>
      </w:r>
    </w:p>
    <w:p w14:paraId="1564DECE" w14:textId="77777777" w:rsidR="007776E1" w:rsidRPr="0094398A" w:rsidRDefault="00EC2EBD" w:rsidP="0094398A">
      <w:pPr>
        <w:jc w:val="both"/>
      </w:pPr>
      <w:r w:rsidRPr="0094398A">
        <w:t xml:space="preserve">– mame cu copii/gravide </w:t>
      </w:r>
      <w:r w:rsidR="00976087" w:rsidRPr="0094398A">
        <w:t>victime ale violenţei domestice.</w:t>
      </w:r>
    </w:p>
    <w:p w14:paraId="59C43FBA" w14:textId="77777777" w:rsidR="007776E1" w:rsidRPr="0094398A" w:rsidRDefault="00EC2EBD" w:rsidP="0094398A">
      <w:pPr>
        <w:jc w:val="both"/>
      </w:pPr>
      <w:r w:rsidRPr="0094398A">
        <w:t xml:space="preserve">b) cuplu mamă-copil inclus într-un program de restabilire a legăturii familiale, după ce copilul a avut o măsură de protecţie specială. </w:t>
      </w:r>
    </w:p>
    <w:p w14:paraId="58CDB9EE" w14:textId="77777777" w:rsidR="00EC2EBD" w:rsidRPr="0094398A" w:rsidRDefault="00EC2EBD" w:rsidP="0094398A">
      <w:pPr>
        <w:jc w:val="both"/>
      </w:pPr>
      <w:r w:rsidRPr="0094398A">
        <w:t>c) mame minore cu copii/gravide minore aflate în sistemul de protecţie specială a copilului.</w:t>
      </w:r>
    </w:p>
    <w:p w14:paraId="6762C6DC" w14:textId="77777777" w:rsidR="007776E1" w:rsidRPr="0094398A" w:rsidRDefault="00700FD3" w:rsidP="0094398A">
      <w:pPr>
        <w:jc w:val="both"/>
      </w:pPr>
      <w:r w:rsidRPr="0094398A">
        <w:rPr>
          <w:iCs/>
        </w:rPr>
        <w:t xml:space="preserve">(2) </w:t>
      </w:r>
      <w:r w:rsidR="007776E1" w:rsidRPr="0094398A">
        <w:t xml:space="preserve">Admiterea beneficiarilor în centru se </w:t>
      </w:r>
      <w:r w:rsidR="00AA297B" w:rsidRPr="0094398A">
        <w:t>face</w:t>
      </w:r>
      <w:r w:rsidR="007776E1" w:rsidRPr="0094398A">
        <w:t xml:space="preserve"> </w:t>
      </w:r>
      <w:r w:rsidR="00AA297B" w:rsidRPr="0094398A">
        <w:t>prin</w:t>
      </w:r>
      <w:r w:rsidR="007776E1" w:rsidRPr="0094398A">
        <w:t xml:space="preserve">: </w:t>
      </w:r>
    </w:p>
    <w:p w14:paraId="5373D93C" w14:textId="5FE8595E" w:rsidR="007776E1" w:rsidRPr="0094398A" w:rsidRDefault="00AA297B" w:rsidP="0094398A">
      <w:pPr>
        <w:jc w:val="both"/>
      </w:pPr>
      <w:r w:rsidRPr="0094398A">
        <w:t>a) dispoziţia</w:t>
      </w:r>
      <w:r w:rsidR="007776E1" w:rsidRPr="0094398A">
        <w:t xml:space="preserve"> directorului general al Direcției Generale de Asistență Socială și Protecția Copilului a județului Satu Mare, în baza planului de servicii elaborat de serviciul public de asistenţă socială al localităţii pe a cărei rază teritorială îşi are domiciliul/rezidenţa beneficiarul sau la propunerea reprezentanţilor</w:t>
      </w:r>
      <w:r w:rsidR="00E04973">
        <w:t xml:space="preserve"> </w:t>
      </w:r>
      <w:r w:rsidR="00E04973" w:rsidRPr="00E04973">
        <w:rPr>
          <w:color w:val="000000"/>
          <w:lang w:val="fr-FR" w:eastAsia="en-GB"/>
        </w:rPr>
        <w:t>Direcției Generale de Asistență Socială și Protecția Copilului</w:t>
      </w:r>
      <w:r w:rsidR="00843981">
        <w:rPr>
          <w:color w:val="000000"/>
          <w:lang w:val="fr-FR" w:eastAsia="en-GB"/>
        </w:rPr>
        <w:t xml:space="preserve"> a județului</w:t>
      </w:r>
      <w:r w:rsidR="00E04973">
        <w:rPr>
          <w:color w:val="000000"/>
          <w:lang w:val="fr-FR" w:eastAsia="en-GB"/>
        </w:rPr>
        <w:t xml:space="preserve"> Satu Mare</w:t>
      </w:r>
      <w:r w:rsidR="007776E1" w:rsidRPr="0094398A">
        <w:t xml:space="preserve">, </w:t>
      </w:r>
      <w:r w:rsidR="00843981" w:rsidRPr="0094398A">
        <w:t>denumit</w:t>
      </w:r>
      <w:r w:rsidR="00843981">
        <w:t>ă</w:t>
      </w:r>
      <w:r w:rsidR="00843981" w:rsidRPr="0094398A">
        <w:t xml:space="preserve"> în continuare DGASPC Satu Mare </w:t>
      </w:r>
      <w:r w:rsidR="007776E1" w:rsidRPr="0094398A">
        <w:t xml:space="preserve">ori ai organizaţiilor neguvernamentale, denumite în continuare ONG care au ca obiect de activitate acordarea de servicii sociale în domeniul protecţiei familiei şi copilului. </w:t>
      </w:r>
    </w:p>
    <w:p w14:paraId="1E61C18B" w14:textId="77777777" w:rsidR="002F73D8" w:rsidRPr="0094398A" w:rsidRDefault="00AA297B" w:rsidP="0094398A">
      <w:pPr>
        <w:jc w:val="both"/>
      </w:pPr>
      <w:r w:rsidRPr="0094398A">
        <w:t>b) hotărârea</w:t>
      </w:r>
      <w:r w:rsidR="007776E1" w:rsidRPr="0094398A">
        <w:t xml:space="preserve"> de plasament emisă de comisia pentru protecţia copilului sau de instanţa judecătorească, în cazul în care mama/gravida este minoră, în risc de separare temporară sau definitivă de părinţii săi.</w:t>
      </w:r>
    </w:p>
    <w:p w14:paraId="274AB6CE" w14:textId="77777777" w:rsidR="00231940" w:rsidRPr="0094398A" w:rsidRDefault="00700FD3" w:rsidP="0094398A">
      <w:pPr>
        <w:jc w:val="both"/>
        <w:rPr>
          <w:b/>
          <w:bCs/>
        </w:rPr>
      </w:pPr>
      <w:r w:rsidRPr="0094398A">
        <w:rPr>
          <w:b/>
          <w:bCs/>
        </w:rPr>
        <w:t>Acte necesare:</w:t>
      </w:r>
    </w:p>
    <w:p w14:paraId="7853D759" w14:textId="77777777" w:rsidR="00B960F1" w:rsidRPr="0094398A" w:rsidRDefault="00B960F1" w:rsidP="0094398A">
      <w:pPr>
        <w:jc w:val="both"/>
      </w:pPr>
      <w:r w:rsidRPr="0094398A">
        <w:t>1. cererea</w:t>
      </w:r>
      <w:r w:rsidRPr="0094398A">
        <w:rPr>
          <w:spacing w:val="-1"/>
        </w:rPr>
        <w:t xml:space="preserve"> </w:t>
      </w:r>
      <w:r w:rsidRPr="0094398A">
        <w:t xml:space="preserve">beneficiarului; </w:t>
      </w:r>
    </w:p>
    <w:p w14:paraId="43795B5B" w14:textId="77777777" w:rsidR="00B960F1" w:rsidRPr="0094398A" w:rsidRDefault="00B960F1" w:rsidP="0094398A">
      <w:pPr>
        <w:jc w:val="both"/>
      </w:pPr>
      <w:r w:rsidRPr="0094398A">
        <w:t xml:space="preserve">2. </w:t>
      </w:r>
      <w:r w:rsidR="002F73D8" w:rsidRPr="0094398A">
        <w:t>ancheta socială şi p</w:t>
      </w:r>
      <w:r w:rsidRPr="0094398A">
        <w:t xml:space="preserve">lanul de </w:t>
      </w:r>
      <w:r w:rsidR="002F73D8" w:rsidRPr="0094398A">
        <w:t>s</w:t>
      </w:r>
      <w:r w:rsidRPr="0094398A">
        <w:t>ervicii întocmite, conform legii, de către primăria de domiciliu a mamei;</w:t>
      </w:r>
    </w:p>
    <w:p w14:paraId="21B28CCD" w14:textId="051F5EB0" w:rsidR="00B960F1" w:rsidRPr="0094398A" w:rsidRDefault="00B960F1" w:rsidP="0094398A">
      <w:pPr>
        <w:widowControl w:val="0"/>
        <w:tabs>
          <w:tab w:val="left" w:pos="839"/>
          <w:tab w:val="left" w:pos="2097"/>
          <w:tab w:val="left" w:pos="3904"/>
          <w:tab w:val="left" w:pos="5391"/>
          <w:tab w:val="left" w:pos="5895"/>
          <w:tab w:val="left" w:pos="6893"/>
          <w:tab w:val="left" w:pos="7900"/>
        </w:tabs>
        <w:autoSpaceDE w:val="0"/>
        <w:autoSpaceDN w:val="0"/>
        <w:jc w:val="both"/>
      </w:pPr>
      <w:r w:rsidRPr="0094398A">
        <w:t>3.</w:t>
      </w:r>
      <w:r w:rsidR="002F73D8" w:rsidRPr="0094398A">
        <w:t xml:space="preserve"> </w:t>
      </w:r>
      <w:r w:rsidRPr="0094398A">
        <w:t xml:space="preserve">dispoziţia </w:t>
      </w:r>
      <w:r w:rsidR="002F73D8" w:rsidRPr="0094398A">
        <w:t xml:space="preserve">directorului general al </w:t>
      </w:r>
      <w:r w:rsidR="00E04973" w:rsidRPr="00E04973">
        <w:rPr>
          <w:color w:val="000000"/>
          <w:lang w:val="fr-FR" w:eastAsia="en-GB"/>
        </w:rPr>
        <w:t>Direcției Generale de Asistență Socială și Protecția Copilului</w:t>
      </w:r>
      <w:r w:rsidR="00E04973" w:rsidRPr="0094398A">
        <w:t xml:space="preserve"> </w:t>
      </w:r>
      <w:r w:rsidR="00843981">
        <w:t xml:space="preserve">a județului </w:t>
      </w:r>
      <w:r w:rsidR="002F73D8" w:rsidRPr="0094398A">
        <w:t>Satu Mare</w:t>
      </w:r>
      <w:r w:rsidRPr="0094398A">
        <w:t xml:space="preserve">, privind admiterea/ieşirea beneficiarului în </w:t>
      </w:r>
      <w:r w:rsidR="002F73D8" w:rsidRPr="0094398A">
        <w:t>centru sau privind plasamentul î</w:t>
      </w:r>
      <w:r w:rsidRPr="0094398A">
        <w:t>n regim de urgen</w:t>
      </w:r>
      <w:r w:rsidR="002F73D8" w:rsidRPr="0094398A">
        <w:t>ță</w:t>
      </w:r>
      <w:r w:rsidRPr="0094398A">
        <w:t xml:space="preserve"> </w:t>
      </w:r>
      <w:r w:rsidR="002F73D8" w:rsidRPr="0094398A">
        <w:t>î</w:t>
      </w:r>
      <w:r w:rsidRPr="0094398A">
        <w:t>n cazul mamei/gravidei minore;</w:t>
      </w:r>
    </w:p>
    <w:p w14:paraId="59D046AC" w14:textId="25AEF4FB" w:rsidR="00B960F1" w:rsidRPr="0094398A" w:rsidRDefault="00B960F1" w:rsidP="0094398A">
      <w:pPr>
        <w:widowControl w:val="0"/>
        <w:tabs>
          <w:tab w:val="left" w:pos="839"/>
        </w:tabs>
        <w:autoSpaceDE w:val="0"/>
        <w:autoSpaceDN w:val="0"/>
        <w:spacing w:before="1"/>
        <w:ind w:right="114"/>
        <w:jc w:val="both"/>
      </w:pPr>
      <w:r w:rsidRPr="0094398A">
        <w:t>4.</w:t>
      </w:r>
      <w:r w:rsidR="002F73D8" w:rsidRPr="0094398A">
        <w:t xml:space="preserve"> </w:t>
      </w:r>
      <w:r w:rsidRPr="0094398A">
        <w:t xml:space="preserve">după caz, hotărârea </w:t>
      </w:r>
      <w:r w:rsidR="002F73D8" w:rsidRPr="0094398A">
        <w:t>C</w:t>
      </w:r>
      <w:r w:rsidRPr="0094398A">
        <w:t xml:space="preserve">omisiei pentru </w:t>
      </w:r>
      <w:r w:rsidR="002F73D8" w:rsidRPr="0094398A">
        <w:t>P</w:t>
      </w:r>
      <w:r w:rsidRPr="0094398A">
        <w:t xml:space="preserve">rotecţia </w:t>
      </w:r>
      <w:r w:rsidR="002F73D8" w:rsidRPr="0094398A">
        <w:t>C</w:t>
      </w:r>
      <w:r w:rsidRPr="0094398A">
        <w:t xml:space="preserve">opilului </w:t>
      </w:r>
      <w:r w:rsidR="002F73D8" w:rsidRPr="0094398A">
        <w:t xml:space="preserve">a județului Satu Mare </w:t>
      </w:r>
      <w:r w:rsidRPr="0094398A">
        <w:t xml:space="preserve">sau a </w:t>
      </w:r>
      <w:r w:rsidR="00EE6CC5" w:rsidRPr="0094398A">
        <w:t xml:space="preserve">Sentintei </w:t>
      </w:r>
      <w:r w:rsidR="002F73D8" w:rsidRPr="0094398A">
        <w:t>Tribunalului Satu Mare</w:t>
      </w:r>
      <w:r w:rsidRPr="0094398A">
        <w:t xml:space="preserve"> privind instituirea/încetarea măsurii de protecţie, în</w:t>
      </w:r>
      <w:r w:rsidRPr="0094398A">
        <w:rPr>
          <w:spacing w:val="-1"/>
        </w:rPr>
        <w:t xml:space="preserve"> </w:t>
      </w:r>
      <w:r w:rsidRPr="0094398A">
        <w:t>copie;</w:t>
      </w:r>
    </w:p>
    <w:p w14:paraId="26342926" w14:textId="77777777" w:rsidR="00B960F1" w:rsidRPr="0094398A" w:rsidRDefault="00B960F1" w:rsidP="0094398A">
      <w:pPr>
        <w:widowControl w:val="0"/>
        <w:tabs>
          <w:tab w:val="left" w:pos="839"/>
        </w:tabs>
        <w:autoSpaceDE w:val="0"/>
        <w:autoSpaceDN w:val="0"/>
      </w:pPr>
      <w:r w:rsidRPr="0094398A">
        <w:t>5. certificatul de naştere al beneficiarului şi cartea de identitate a acestuia, în</w:t>
      </w:r>
      <w:r w:rsidRPr="0094398A">
        <w:rPr>
          <w:spacing w:val="-16"/>
        </w:rPr>
        <w:t xml:space="preserve"> </w:t>
      </w:r>
      <w:r w:rsidRPr="0094398A">
        <w:t>copie;</w:t>
      </w:r>
    </w:p>
    <w:p w14:paraId="3A1B6987" w14:textId="77777777" w:rsidR="00B960F1" w:rsidRPr="0094398A" w:rsidRDefault="00B960F1" w:rsidP="0094398A">
      <w:pPr>
        <w:widowControl w:val="0"/>
        <w:tabs>
          <w:tab w:val="left" w:pos="839"/>
        </w:tabs>
        <w:autoSpaceDE w:val="0"/>
        <w:autoSpaceDN w:val="0"/>
      </w:pPr>
      <w:r w:rsidRPr="0094398A">
        <w:t>6. certificatul/certificatele de naştere al copilului/ale copiilor, în</w:t>
      </w:r>
      <w:r w:rsidRPr="0094398A">
        <w:rPr>
          <w:spacing w:val="-5"/>
        </w:rPr>
        <w:t xml:space="preserve"> </w:t>
      </w:r>
      <w:r w:rsidRPr="0094398A">
        <w:t>copie;</w:t>
      </w:r>
    </w:p>
    <w:p w14:paraId="48AC27E6" w14:textId="77777777" w:rsidR="00B960F1" w:rsidRPr="0094398A" w:rsidRDefault="00B960F1" w:rsidP="0094398A">
      <w:pPr>
        <w:widowControl w:val="0"/>
        <w:tabs>
          <w:tab w:val="left" w:pos="839"/>
        </w:tabs>
        <w:autoSpaceDE w:val="0"/>
        <w:autoSpaceDN w:val="0"/>
      </w:pPr>
      <w:r w:rsidRPr="0094398A">
        <w:t>7. după caz, acte de stare civilă ale beneficiarilor, în</w:t>
      </w:r>
      <w:r w:rsidRPr="0094398A">
        <w:rPr>
          <w:spacing w:val="-10"/>
        </w:rPr>
        <w:t xml:space="preserve"> </w:t>
      </w:r>
      <w:r w:rsidRPr="0094398A">
        <w:t>copie;</w:t>
      </w:r>
    </w:p>
    <w:p w14:paraId="0F8383D1" w14:textId="671E7E03" w:rsidR="00B960F1" w:rsidRPr="0094398A" w:rsidRDefault="00B960F1" w:rsidP="0094398A">
      <w:pPr>
        <w:widowControl w:val="0"/>
        <w:tabs>
          <w:tab w:val="left" w:pos="839"/>
        </w:tabs>
        <w:autoSpaceDE w:val="0"/>
        <w:autoSpaceDN w:val="0"/>
      </w:pPr>
      <w:r w:rsidRPr="0094398A">
        <w:t xml:space="preserve">8. contractul de furnizare servicii încheiat între </w:t>
      </w:r>
      <w:r w:rsidR="00E04973" w:rsidRPr="00E04973">
        <w:rPr>
          <w:color w:val="000000"/>
          <w:lang w:val="fr-FR" w:eastAsia="en-GB"/>
        </w:rPr>
        <w:t>Direcți</w:t>
      </w:r>
      <w:r w:rsidR="00E04973">
        <w:rPr>
          <w:color w:val="000000"/>
          <w:lang w:val="fr-FR" w:eastAsia="en-GB"/>
        </w:rPr>
        <w:t>a</w:t>
      </w:r>
      <w:r w:rsidR="00E04973" w:rsidRPr="00E04973">
        <w:rPr>
          <w:color w:val="000000"/>
          <w:lang w:val="fr-FR" w:eastAsia="en-GB"/>
        </w:rPr>
        <w:t xml:space="preserve"> General</w:t>
      </w:r>
      <w:r w:rsidR="00E04973">
        <w:rPr>
          <w:color w:val="000000"/>
          <w:lang w:val="fr-FR" w:eastAsia="en-GB"/>
        </w:rPr>
        <w:t>ă</w:t>
      </w:r>
      <w:r w:rsidR="00E04973" w:rsidRPr="00E04973">
        <w:rPr>
          <w:color w:val="000000"/>
          <w:lang w:val="fr-FR" w:eastAsia="en-GB"/>
        </w:rPr>
        <w:t xml:space="preserve"> de Asistență Socială și Protecția Copilului</w:t>
      </w:r>
      <w:r w:rsidR="00E04973" w:rsidRPr="0094398A">
        <w:t xml:space="preserve"> </w:t>
      </w:r>
      <w:r w:rsidR="00843981">
        <w:t xml:space="preserve">a județului </w:t>
      </w:r>
      <w:r w:rsidR="002F73D8" w:rsidRPr="0094398A">
        <w:t>Satu Mare</w:t>
      </w:r>
      <w:r w:rsidRPr="0094398A">
        <w:t xml:space="preserve"> şi</w:t>
      </w:r>
      <w:r w:rsidRPr="0094398A">
        <w:rPr>
          <w:spacing w:val="-30"/>
        </w:rPr>
        <w:t xml:space="preserve"> </w:t>
      </w:r>
      <w:r w:rsidRPr="0094398A">
        <w:t>beneficiar;</w:t>
      </w:r>
    </w:p>
    <w:p w14:paraId="4364938F" w14:textId="77777777" w:rsidR="00B960F1" w:rsidRPr="0094398A" w:rsidRDefault="00B960F1" w:rsidP="0094398A">
      <w:pPr>
        <w:widowControl w:val="0"/>
        <w:tabs>
          <w:tab w:val="left" w:pos="839"/>
        </w:tabs>
        <w:autoSpaceDE w:val="0"/>
        <w:autoSpaceDN w:val="0"/>
        <w:ind w:right="108"/>
        <w:jc w:val="both"/>
      </w:pPr>
      <w:r w:rsidRPr="0094398A">
        <w:t>9. documentul privind evaluarea iniţială, în baza căreia s-a recomandat admiterea beneficiarului în</w:t>
      </w:r>
      <w:r w:rsidRPr="0094398A">
        <w:rPr>
          <w:spacing w:val="-2"/>
        </w:rPr>
        <w:t xml:space="preserve"> </w:t>
      </w:r>
      <w:r w:rsidRPr="0094398A">
        <w:t>centru;</w:t>
      </w:r>
    </w:p>
    <w:p w14:paraId="047DBC5B" w14:textId="77777777" w:rsidR="00B960F1" w:rsidRPr="0094398A" w:rsidRDefault="00B960F1" w:rsidP="0094398A">
      <w:pPr>
        <w:widowControl w:val="0"/>
        <w:tabs>
          <w:tab w:val="left" w:pos="839"/>
        </w:tabs>
        <w:autoSpaceDE w:val="0"/>
        <w:autoSpaceDN w:val="0"/>
        <w:spacing w:before="1"/>
      </w:pPr>
      <w:r w:rsidRPr="0094398A">
        <w:t>10. programul de acomodare a</w:t>
      </w:r>
      <w:r w:rsidRPr="0094398A">
        <w:rPr>
          <w:spacing w:val="-4"/>
        </w:rPr>
        <w:t xml:space="preserve"> </w:t>
      </w:r>
      <w:r w:rsidRPr="0094398A">
        <w:t>beneficiarului;</w:t>
      </w:r>
    </w:p>
    <w:p w14:paraId="66AF95A5" w14:textId="77777777" w:rsidR="00B960F1" w:rsidRPr="0094398A" w:rsidRDefault="00B960F1" w:rsidP="0094398A">
      <w:pPr>
        <w:widowControl w:val="0"/>
        <w:tabs>
          <w:tab w:val="left" w:pos="930"/>
        </w:tabs>
        <w:autoSpaceDE w:val="0"/>
        <w:autoSpaceDN w:val="0"/>
      </w:pPr>
      <w:r w:rsidRPr="0094398A">
        <w:t>11. planul individualizat de protecţie, după</w:t>
      </w:r>
      <w:r w:rsidRPr="0094398A">
        <w:rPr>
          <w:spacing w:val="-6"/>
        </w:rPr>
        <w:t xml:space="preserve"> </w:t>
      </w:r>
      <w:r w:rsidRPr="0094398A">
        <w:t>caz;</w:t>
      </w:r>
    </w:p>
    <w:p w14:paraId="790CC9AF" w14:textId="77777777" w:rsidR="00B960F1" w:rsidRPr="0094398A" w:rsidRDefault="00B960F1" w:rsidP="0094398A">
      <w:pPr>
        <w:widowControl w:val="0"/>
        <w:tabs>
          <w:tab w:val="left" w:pos="930"/>
        </w:tabs>
        <w:autoSpaceDE w:val="0"/>
        <w:autoSpaceDN w:val="0"/>
      </w:pPr>
      <w:r w:rsidRPr="0094398A">
        <w:t>12. fişa de evaluare socială a</w:t>
      </w:r>
      <w:r w:rsidRPr="0094398A">
        <w:rPr>
          <w:spacing w:val="-5"/>
        </w:rPr>
        <w:t xml:space="preserve"> </w:t>
      </w:r>
      <w:r w:rsidRPr="0094398A">
        <w:t>beneficiarului;</w:t>
      </w:r>
    </w:p>
    <w:p w14:paraId="7AA22A3E" w14:textId="77777777" w:rsidR="00B960F1" w:rsidRPr="0094398A" w:rsidRDefault="00B960F1" w:rsidP="0094398A">
      <w:pPr>
        <w:widowControl w:val="0"/>
        <w:tabs>
          <w:tab w:val="left" w:pos="930"/>
        </w:tabs>
        <w:autoSpaceDE w:val="0"/>
        <w:autoSpaceDN w:val="0"/>
      </w:pPr>
      <w:r w:rsidRPr="0094398A">
        <w:t>13. fişa de evaluare medicală a</w:t>
      </w:r>
      <w:r w:rsidRPr="0094398A">
        <w:rPr>
          <w:spacing w:val="-3"/>
        </w:rPr>
        <w:t xml:space="preserve"> </w:t>
      </w:r>
      <w:r w:rsidRPr="0094398A">
        <w:t>beneficiarului;</w:t>
      </w:r>
    </w:p>
    <w:p w14:paraId="3A3B8D7A" w14:textId="77777777" w:rsidR="00B960F1" w:rsidRPr="0094398A" w:rsidRDefault="00B960F1" w:rsidP="0094398A">
      <w:pPr>
        <w:widowControl w:val="0"/>
        <w:tabs>
          <w:tab w:val="left" w:pos="930"/>
        </w:tabs>
        <w:autoSpaceDE w:val="0"/>
        <w:autoSpaceDN w:val="0"/>
        <w:spacing w:before="2"/>
      </w:pPr>
      <w:r w:rsidRPr="0094398A">
        <w:t>14. fişa de evaluare psihologică a</w:t>
      </w:r>
      <w:r w:rsidRPr="0094398A">
        <w:rPr>
          <w:spacing w:val="-1"/>
        </w:rPr>
        <w:t xml:space="preserve"> </w:t>
      </w:r>
      <w:r w:rsidRPr="0094398A">
        <w:t>beneficiarului;</w:t>
      </w:r>
    </w:p>
    <w:p w14:paraId="19AF4C07" w14:textId="77777777" w:rsidR="00B960F1" w:rsidRPr="0094398A" w:rsidRDefault="00B960F1" w:rsidP="0094398A">
      <w:pPr>
        <w:widowControl w:val="0"/>
        <w:tabs>
          <w:tab w:val="left" w:pos="930"/>
        </w:tabs>
        <w:autoSpaceDE w:val="0"/>
        <w:autoSpaceDN w:val="0"/>
      </w:pPr>
      <w:r w:rsidRPr="0094398A">
        <w:t>15. fişa de evaluare educaţională a</w:t>
      </w:r>
      <w:r w:rsidRPr="0094398A">
        <w:rPr>
          <w:spacing w:val="-3"/>
        </w:rPr>
        <w:t xml:space="preserve"> </w:t>
      </w:r>
      <w:r w:rsidRPr="0094398A">
        <w:t>beneficiarului;</w:t>
      </w:r>
    </w:p>
    <w:p w14:paraId="75045FB0" w14:textId="77777777" w:rsidR="00B960F1" w:rsidRPr="0094398A" w:rsidRDefault="00B960F1" w:rsidP="0094398A">
      <w:pPr>
        <w:widowControl w:val="0"/>
        <w:tabs>
          <w:tab w:val="left" w:pos="930"/>
        </w:tabs>
        <w:autoSpaceDE w:val="0"/>
        <w:autoSpaceDN w:val="0"/>
        <w:ind w:right="116"/>
      </w:pPr>
      <w:r w:rsidRPr="0094398A">
        <w:t>16. rapoartele trimestriale privind evoluţia situaţiei beneficiarilor pe perioada rezidenţei în centru şi a serviciilor</w:t>
      </w:r>
      <w:r w:rsidRPr="0094398A">
        <w:rPr>
          <w:spacing w:val="-4"/>
        </w:rPr>
        <w:t xml:space="preserve"> </w:t>
      </w:r>
      <w:r w:rsidRPr="0094398A">
        <w:t>acordate;</w:t>
      </w:r>
    </w:p>
    <w:p w14:paraId="43D7D727" w14:textId="44270E3E" w:rsidR="00B960F1" w:rsidRPr="0094398A" w:rsidRDefault="00B960F1" w:rsidP="0094398A">
      <w:pPr>
        <w:widowControl w:val="0"/>
        <w:tabs>
          <w:tab w:val="left" w:pos="930"/>
        </w:tabs>
        <w:autoSpaceDE w:val="0"/>
        <w:autoSpaceDN w:val="0"/>
        <w:spacing w:before="2"/>
      </w:pPr>
      <w:r w:rsidRPr="0094398A">
        <w:t>17. planul de servicii post</w:t>
      </w:r>
      <w:r w:rsidRPr="0094398A">
        <w:rPr>
          <w:spacing w:val="-2"/>
        </w:rPr>
        <w:t xml:space="preserve"> </w:t>
      </w:r>
      <w:r w:rsidRPr="0094398A">
        <w:t>rezidenţă;</w:t>
      </w:r>
    </w:p>
    <w:p w14:paraId="295A48C0" w14:textId="22B9B53A" w:rsidR="0078638B" w:rsidRPr="0094398A" w:rsidRDefault="0078638B" w:rsidP="0094398A">
      <w:pPr>
        <w:widowControl w:val="0"/>
        <w:tabs>
          <w:tab w:val="left" w:pos="930"/>
        </w:tabs>
        <w:autoSpaceDE w:val="0"/>
        <w:autoSpaceDN w:val="0"/>
        <w:spacing w:before="2"/>
      </w:pPr>
      <w:r w:rsidRPr="0094398A">
        <w:t xml:space="preserve">18. </w:t>
      </w:r>
      <w:r w:rsidR="00EE6CC5" w:rsidRPr="0094398A">
        <w:t>chestionar de masurare a gradului de satisfactie a beneficiarului, la incetarea perioadei de rezidenta;</w:t>
      </w:r>
    </w:p>
    <w:p w14:paraId="4A65C284" w14:textId="7AD478B1" w:rsidR="00B960F1" w:rsidRDefault="00B960F1" w:rsidP="0094398A">
      <w:pPr>
        <w:jc w:val="both"/>
      </w:pPr>
      <w:r w:rsidRPr="0094398A">
        <w:t>1</w:t>
      </w:r>
      <w:r w:rsidR="0078638B" w:rsidRPr="0094398A">
        <w:t>9</w:t>
      </w:r>
      <w:r w:rsidRPr="0094398A">
        <w:t>. alte documente relevante pentru situaţia şi evoluţia</w:t>
      </w:r>
      <w:r w:rsidRPr="0094398A">
        <w:rPr>
          <w:spacing w:val="-7"/>
        </w:rPr>
        <w:t xml:space="preserve"> </w:t>
      </w:r>
      <w:r w:rsidRPr="0094398A">
        <w:t>beneficiarului;</w:t>
      </w:r>
    </w:p>
    <w:p w14:paraId="0FB000A0" w14:textId="77777777" w:rsidR="00843981" w:rsidRDefault="00843981" w:rsidP="0094398A">
      <w:pPr>
        <w:jc w:val="both"/>
      </w:pPr>
    </w:p>
    <w:p w14:paraId="2D349D83" w14:textId="77777777" w:rsidR="00843981" w:rsidRDefault="00843981" w:rsidP="0094398A">
      <w:pPr>
        <w:jc w:val="both"/>
      </w:pPr>
    </w:p>
    <w:p w14:paraId="3E78E342" w14:textId="77777777" w:rsidR="00843981" w:rsidRDefault="00843981" w:rsidP="0094398A">
      <w:pPr>
        <w:jc w:val="both"/>
      </w:pPr>
    </w:p>
    <w:p w14:paraId="7B854D07" w14:textId="77777777" w:rsidR="00843981" w:rsidRPr="0094398A" w:rsidRDefault="00843981" w:rsidP="0094398A">
      <w:pPr>
        <w:jc w:val="both"/>
      </w:pPr>
    </w:p>
    <w:p w14:paraId="3CE42981" w14:textId="77777777" w:rsidR="00B960F1" w:rsidRPr="0094398A" w:rsidRDefault="00B960F1" w:rsidP="0094398A">
      <w:pPr>
        <w:jc w:val="both"/>
      </w:pPr>
      <w:r w:rsidRPr="0094398A">
        <w:t>La admiterea mamelor în centrul maternal se au în vedere următoarele criterii de eligibilitate:</w:t>
      </w:r>
    </w:p>
    <w:p w14:paraId="181914C1" w14:textId="77777777" w:rsidR="00B960F1" w:rsidRPr="0094398A" w:rsidRDefault="00B960F1" w:rsidP="0094398A">
      <w:pPr>
        <w:jc w:val="both"/>
      </w:pPr>
      <w:r w:rsidRPr="0094398A">
        <w:t>- mame lipsite de sprijinul familiei sau în conflict cu familia;</w:t>
      </w:r>
    </w:p>
    <w:p w14:paraId="153DF041" w14:textId="77777777" w:rsidR="00B960F1" w:rsidRPr="0094398A" w:rsidRDefault="00B960F1" w:rsidP="0094398A">
      <w:pPr>
        <w:jc w:val="both"/>
      </w:pPr>
      <w:r w:rsidRPr="0094398A">
        <w:t xml:space="preserve">- mame aflate în ultimul trimestru de sarcină sau mame singure cu un copil; </w:t>
      </w:r>
    </w:p>
    <w:p w14:paraId="0436B3AD" w14:textId="77777777" w:rsidR="00B960F1" w:rsidRPr="0094398A" w:rsidRDefault="00B960F1" w:rsidP="0094398A">
      <w:pPr>
        <w:jc w:val="both"/>
      </w:pPr>
      <w:r w:rsidRPr="0094398A">
        <w:t>- mame cu situaţie materială precară, fără locuinţă;</w:t>
      </w:r>
    </w:p>
    <w:p w14:paraId="4197A0F4" w14:textId="77777777" w:rsidR="00B960F1" w:rsidRPr="0094398A" w:rsidRDefault="00B960F1" w:rsidP="0094398A">
      <w:pPr>
        <w:jc w:val="both"/>
      </w:pPr>
      <w:r w:rsidRPr="0094398A">
        <w:t>- mame minore/ minore insărcinate;</w:t>
      </w:r>
    </w:p>
    <w:p w14:paraId="710697D0" w14:textId="77777777" w:rsidR="00B960F1" w:rsidRPr="0094398A" w:rsidRDefault="00B960F1" w:rsidP="0094398A">
      <w:pPr>
        <w:widowControl w:val="0"/>
        <w:tabs>
          <w:tab w:val="left" w:pos="839"/>
        </w:tabs>
        <w:autoSpaceDE w:val="0"/>
        <w:autoSpaceDN w:val="0"/>
      </w:pPr>
      <w:r w:rsidRPr="0094398A">
        <w:t>- cuplurile mamă-copil/gravida cu reşedinţa mamei pe teritoriul judeţului</w:t>
      </w:r>
      <w:r w:rsidRPr="0094398A">
        <w:rPr>
          <w:spacing w:val="-10"/>
        </w:rPr>
        <w:t xml:space="preserve"> Satu Mare</w:t>
      </w:r>
      <w:r w:rsidRPr="0094398A">
        <w:t>.</w:t>
      </w:r>
    </w:p>
    <w:p w14:paraId="24FB0B56" w14:textId="3F523A12" w:rsidR="00B960F1" w:rsidRPr="0094398A" w:rsidRDefault="00B960F1" w:rsidP="0094398A">
      <w:pPr>
        <w:jc w:val="both"/>
      </w:pPr>
      <w:r w:rsidRPr="0094398A">
        <w:t xml:space="preserve">Decizia de admitere/respingere se ia de către </w:t>
      </w:r>
      <w:r w:rsidR="002F73D8" w:rsidRPr="0094398A">
        <w:t>d</w:t>
      </w:r>
      <w:r w:rsidRPr="0094398A">
        <w:t xml:space="preserve">irectorul </w:t>
      </w:r>
      <w:r w:rsidR="002F73D8" w:rsidRPr="0094398A">
        <w:t>g</w:t>
      </w:r>
      <w:r w:rsidRPr="0094398A">
        <w:t xml:space="preserve">eneral al </w:t>
      </w:r>
      <w:r w:rsidR="00E04973" w:rsidRPr="00E04973">
        <w:rPr>
          <w:color w:val="000000"/>
          <w:lang w:val="fr-FR" w:eastAsia="en-GB"/>
        </w:rPr>
        <w:t>Direcției Generale de Asistență Socială și Protecția Copilului</w:t>
      </w:r>
      <w:r w:rsidR="00E04973" w:rsidRPr="0094398A">
        <w:t xml:space="preserve"> </w:t>
      </w:r>
      <w:r w:rsidR="00843981">
        <w:t xml:space="preserve">a județului </w:t>
      </w:r>
      <w:r w:rsidRPr="0094398A">
        <w:t>Satu Mare, în baza analizei dosarului cu actele menţionate, Comisia pentru Protecţia Copilului a județului Satu Mare respectiv Tribunalul Satu Mare în cazul în ca</w:t>
      </w:r>
      <w:r w:rsidR="002B4081" w:rsidRPr="0094398A">
        <w:t>re mama sau gravida este minoră.</w:t>
      </w:r>
    </w:p>
    <w:p w14:paraId="4DEEB6FC" w14:textId="4083139D" w:rsidR="00B960F1" w:rsidRPr="0094398A" w:rsidRDefault="00B960F1" w:rsidP="0094398A">
      <w:pPr>
        <w:jc w:val="both"/>
      </w:pPr>
      <w:r w:rsidRPr="0094398A">
        <w:t xml:space="preserve">În cazul în care mama/gravida este minoră, admiterea acesteia în centrul maternal se face în baza unei hotărâri de plasament emisă de </w:t>
      </w:r>
      <w:r w:rsidR="002F73D8" w:rsidRPr="0094398A">
        <w:t>C</w:t>
      </w:r>
      <w:r w:rsidRPr="0094398A">
        <w:t xml:space="preserve">omisia pentru </w:t>
      </w:r>
      <w:r w:rsidR="002F73D8" w:rsidRPr="0094398A">
        <w:t>P</w:t>
      </w:r>
      <w:r w:rsidRPr="0094398A">
        <w:t xml:space="preserve">rotecţia </w:t>
      </w:r>
      <w:r w:rsidR="002F73D8" w:rsidRPr="0094398A">
        <w:t>C</w:t>
      </w:r>
      <w:r w:rsidRPr="0094398A">
        <w:t>opilului</w:t>
      </w:r>
      <w:r w:rsidR="002F73D8" w:rsidRPr="0094398A">
        <w:t xml:space="preserve"> a județului Satu Mare</w:t>
      </w:r>
      <w:r w:rsidRPr="0094398A">
        <w:t xml:space="preserve"> sau </w:t>
      </w:r>
      <w:r w:rsidR="002F73D8" w:rsidRPr="0094398A">
        <w:t>Tribunalul Satu Mare</w:t>
      </w:r>
      <w:r w:rsidRPr="0094398A">
        <w:t xml:space="preserve">, conform legii, iar admiterea copilului (copiilor) prin </w:t>
      </w:r>
      <w:r w:rsidR="002F73D8" w:rsidRPr="0094398A">
        <w:t>d</w:t>
      </w:r>
      <w:r w:rsidRPr="0094398A">
        <w:t xml:space="preserve">ispoziţie a directorului general al </w:t>
      </w:r>
      <w:r w:rsidR="00E04973" w:rsidRPr="00E04973">
        <w:rPr>
          <w:color w:val="000000"/>
          <w:lang w:val="fr-FR" w:eastAsia="en-GB"/>
        </w:rPr>
        <w:t>Direcției Generale de Asistență Socială și Protecția Copilului</w:t>
      </w:r>
      <w:r w:rsidR="00843981">
        <w:rPr>
          <w:color w:val="000000"/>
          <w:lang w:val="fr-FR" w:eastAsia="en-GB"/>
        </w:rPr>
        <w:t xml:space="preserve"> a județului </w:t>
      </w:r>
      <w:r w:rsidRPr="0094398A">
        <w:t xml:space="preserve">Satu Mare. </w:t>
      </w:r>
    </w:p>
    <w:p w14:paraId="59EECC18" w14:textId="77777777" w:rsidR="00B960F1" w:rsidRPr="0094398A" w:rsidRDefault="00B960F1" w:rsidP="0094398A">
      <w:pPr>
        <w:jc w:val="both"/>
        <w:rPr>
          <w:i/>
        </w:rPr>
      </w:pPr>
      <w:r w:rsidRPr="0094398A">
        <w:rPr>
          <w:i/>
        </w:rPr>
        <w:t>Contractul de furnizare servicii</w:t>
      </w:r>
    </w:p>
    <w:p w14:paraId="391899CC" w14:textId="46EB1199" w:rsidR="00B960F1" w:rsidRPr="0094398A" w:rsidRDefault="00B960F1" w:rsidP="0094398A">
      <w:pPr>
        <w:jc w:val="both"/>
      </w:pPr>
      <w:r w:rsidRPr="0094398A">
        <w:t xml:space="preserve">Contractul cu beneficiarul centrului maternal este un document scris, încheiat între </w:t>
      </w:r>
      <w:r w:rsidR="00E04973" w:rsidRPr="00E04973">
        <w:rPr>
          <w:color w:val="000000"/>
          <w:lang w:val="fr-FR" w:eastAsia="en-GB"/>
        </w:rPr>
        <w:t>Direcți</w:t>
      </w:r>
      <w:r w:rsidR="00E04973">
        <w:rPr>
          <w:color w:val="000000"/>
          <w:lang w:val="fr-FR" w:eastAsia="en-GB"/>
        </w:rPr>
        <w:t xml:space="preserve">a </w:t>
      </w:r>
      <w:r w:rsidR="00E04973" w:rsidRPr="00E04973">
        <w:rPr>
          <w:color w:val="000000"/>
          <w:lang w:val="fr-FR" w:eastAsia="en-GB"/>
        </w:rPr>
        <w:t>General</w:t>
      </w:r>
      <w:r w:rsidR="00E04973">
        <w:rPr>
          <w:color w:val="000000"/>
          <w:lang w:val="fr-FR" w:eastAsia="en-GB"/>
        </w:rPr>
        <w:t>ă</w:t>
      </w:r>
      <w:r w:rsidR="00E04973" w:rsidRPr="00E04973">
        <w:rPr>
          <w:color w:val="000000"/>
          <w:lang w:val="fr-FR" w:eastAsia="en-GB"/>
        </w:rPr>
        <w:t xml:space="preserve"> de Asistență Socială și Protecția Copilului</w:t>
      </w:r>
      <w:r w:rsidR="00843981">
        <w:rPr>
          <w:color w:val="000000"/>
          <w:lang w:val="fr-FR" w:eastAsia="en-GB"/>
        </w:rPr>
        <w:t xml:space="preserve"> a județului</w:t>
      </w:r>
      <w:r w:rsidR="00E04973" w:rsidRPr="0094398A">
        <w:t xml:space="preserve"> </w:t>
      </w:r>
      <w:r w:rsidRPr="0094398A">
        <w:t>Satu Mare şi beneficiar (mama), în care se menţionează condiţiile în care se vor oferi serviciile sociale precum şi responsabilităţile specifice pe care fiecare parte implicată le are de îndeplinit în perioada de timp stabilita.</w:t>
      </w:r>
    </w:p>
    <w:p w14:paraId="7FD10238" w14:textId="77777777" w:rsidR="00B960F1" w:rsidRPr="0094398A" w:rsidRDefault="00B960F1" w:rsidP="0094398A">
      <w:pPr>
        <w:jc w:val="both"/>
      </w:pPr>
      <w:r w:rsidRPr="0094398A">
        <w:t>Contractul de furnizare servicii se încheie pe durată determinată (se recomandă ca durata medie a contractului să fie de 6 luni şi cea maximă de 2 ani).</w:t>
      </w:r>
    </w:p>
    <w:p w14:paraId="104F19C1" w14:textId="77777777" w:rsidR="00B960F1" w:rsidRPr="0094398A" w:rsidRDefault="00B960F1" w:rsidP="0094398A">
      <w:pPr>
        <w:jc w:val="both"/>
      </w:pPr>
      <w:r w:rsidRPr="0094398A">
        <w:t>În cazul mamei/gravidei minore, contractul de furnizare servicii este semnat de părinţii sau reprezentantul legal al acesteia. Pentru mamele/gravidele minore cu vârsta peste 16 ani, contractul este semnat şi de acestea, însă după o evaluare şi consiliere psihologică prealabilă prin care se urmăreşte a se stabili dacă îşi poate asuma respectarea prevederilor cuprinse în contract şi semnarea acestuia. În cazul gravidei minore cu măsură de protecţie luată după naştere se încheie un nou contract de furnizare servicii, în aceleaşi condiţii menţionate</w:t>
      </w:r>
      <w:r w:rsidRPr="0094398A">
        <w:rPr>
          <w:spacing w:val="1"/>
        </w:rPr>
        <w:t xml:space="preserve"> </w:t>
      </w:r>
      <w:r w:rsidRPr="0094398A">
        <w:t>anterior.</w:t>
      </w:r>
    </w:p>
    <w:p w14:paraId="459BBAE2" w14:textId="0BAC831F" w:rsidR="00B960F1" w:rsidRPr="0094398A" w:rsidRDefault="005F487B" w:rsidP="0094398A">
      <w:pPr>
        <w:jc w:val="both"/>
      </w:pPr>
      <w:r w:rsidRPr="0094398A">
        <w:t>La admiterea beneficiarilor în centrul maternal se va respecta procedura de admitere a beneficiarilor</w:t>
      </w:r>
      <w:r w:rsidR="001A656D" w:rsidRPr="0094398A">
        <w:t>, care este anexă la prezentul R</w:t>
      </w:r>
      <w:r w:rsidR="00E04973">
        <w:t>egulament de organizare și funcționare</w:t>
      </w:r>
      <w:r w:rsidRPr="0094398A">
        <w:t>.</w:t>
      </w:r>
    </w:p>
    <w:p w14:paraId="025D4BAB" w14:textId="07CAF8D3" w:rsidR="00231940" w:rsidRPr="0094398A" w:rsidRDefault="00700FD3" w:rsidP="0094398A">
      <w:pPr>
        <w:jc w:val="both"/>
      </w:pPr>
      <w:r w:rsidRPr="0094398A">
        <w:t>(3) Cond</w:t>
      </w:r>
      <w:r w:rsidR="00AA297B" w:rsidRPr="0094398A">
        <w:t xml:space="preserve">iţii de încetare a serviciilor furnizate în </w:t>
      </w:r>
      <w:r w:rsidR="003617ED" w:rsidRPr="0094398A">
        <w:t>C</w:t>
      </w:r>
      <w:r w:rsidR="00AA297B" w:rsidRPr="0094398A">
        <w:t xml:space="preserve">entrul </w:t>
      </w:r>
      <w:r w:rsidR="003617ED" w:rsidRPr="0094398A">
        <w:t>M</w:t>
      </w:r>
      <w:r w:rsidR="00AA297B" w:rsidRPr="0094398A">
        <w:t>aternal</w:t>
      </w:r>
      <w:r w:rsidR="003617ED" w:rsidRPr="0094398A">
        <w:t xml:space="preserve"> ”Lorena”</w:t>
      </w:r>
      <w:r w:rsidR="00843981">
        <w:t xml:space="preserve"> Satu Mare</w:t>
      </w:r>
      <w:r w:rsidR="00864A95" w:rsidRPr="0094398A">
        <w:t>:</w:t>
      </w:r>
    </w:p>
    <w:p w14:paraId="502C913F" w14:textId="77777777" w:rsidR="002F73D8" w:rsidRPr="0094398A" w:rsidRDefault="002F73D8" w:rsidP="0094398A">
      <w:pPr>
        <w:pStyle w:val="BodyText"/>
        <w:spacing w:after="0" w:line="240" w:lineRule="auto"/>
        <w:ind w:right="105"/>
        <w:jc w:val="both"/>
      </w:pPr>
      <w:r w:rsidRPr="0094398A">
        <w:t xml:space="preserve">Încetarea rezidenţei beneficiarilor în centrul maternal se realizează în condiţiile prevăzute de lege şi numai cu pregătirea prealabilă a acestora. </w:t>
      </w:r>
    </w:p>
    <w:p w14:paraId="58CD0B95" w14:textId="77777777" w:rsidR="00267BC3" w:rsidRPr="0094398A" w:rsidRDefault="002F73D8" w:rsidP="0094398A">
      <w:pPr>
        <w:pStyle w:val="BodyText"/>
        <w:spacing w:after="0" w:line="240" w:lineRule="auto"/>
        <w:ind w:right="105"/>
        <w:jc w:val="both"/>
      </w:pPr>
      <w:r w:rsidRPr="0094398A">
        <w:t>Încetarea serviciilor se poate face înainte de expirarea perioadei prevăzute în contractul de furnizare de servicii în următoarele situaţii:</w:t>
      </w:r>
      <w:r w:rsidR="00267BC3" w:rsidRPr="0094398A">
        <w:t xml:space="preserve"> </w:t>
      </w:r>
    </w:p>
    <w:p w14:paraId="4D4240F9" w14:textId="77777777" w:rsidR="00267BC3" w:rsidRPr="0094398A" w:rsidRDefault="00267BC3" w:rsidP="0094398A">
      <w:pPr>
        <w:pStyle w:val="BodyText"/>
        <w:spacing w:after="0" w:line="240" w:lineRule="auto"/>
        <w:ind w:right="105"/>
        <w:jc w:val="both"/>
      </w:pPr>
      <w:r w:rsidRPr="0094398A">
        <w:t xml:space="preserve">a) la solicitarea scrisă a beneficiului, dacă acesta este persoană adultă; </w:t>
      </w:r>
    </w:p>
    <w:p w14:paraId="01C3753D" w14:textId="77777777" w:rsidR="00267BC3" w:rsidRPr="0094398A" w:rsidRDefault="00267BC3" w:rsidP="0094398A">
      <w:pPr>
        <w:pStyle w:val="BodyText"/>
        <w:spacing w:after="0" w:line="240" w:lineRule="auto"/>
        <w:ind w:right="105"/>
        <w:jc w:val="both"/>
      </w:pPr>
      <w:r w:rsidRPr="0094398A">
        <w:t xml:space="preserve">b) dacă s-au identificat alte soluţii pentru asistarea şi protejarea beneficiarului în alte centre care pot oferi condiţii mai bune; </w:t>
      </w:r>
    </w:p>
    <w:p w14:paraId="42756466" w14:textId="77777777" w:rsidR="00267BC3" w:rsidRPr="0094398A" w:rsidRDefault="00267BC3" w:rsidP="0094398A">
      <w:pPr>
        <w:pStyle w:val="BodyText"/>
        <w:spacing w:after="0" w:line="240" w:lineRule="auto"/>
        <w:ind w:right="105"/>
        <w:jc w:val="both"/>
      </w:pPr>
      <w:r w:rsidRPr="0094398A">
        <w:t>c) încălcarea repetată, de către beneficiarii adulţi, a clauzelor contractului de furnizare de servicii, precum şi a regulamentului intern al centrului maternal.</w:t>
      </w:r>
    </w:p>
    <w:p w14:paraId="2C998296" w14:textId="10356BA1" w:rsidR="005F487B" w:rsidRPr="0094398A" w:rsidRDefault="005F487B" w:rsidP="0094398A">
      <w:pPr>
        <w:jc w:val="both"/>
      </w:pPr>
      <w:r w:rsidRPr="0094398A">
        <w:t>La încetarea serviciilor în centrul maternal se va respecta procedura de încetare a serviciilor</w:t>
      </w:r>
      <w:r w:rsidR="001A656D" w:rsidRPr="0094398A">
        <w:t>, care este anexă la prezentul R</w:t>
      </w:r>
      <w:r w:rsidR="00E04973">
        <w:t>egulament de organizare și funcționare</w:t>
      </w:r>
      <w:r w:rsidRPr="0094398A">
        <w:t>.</w:t>
      </w:r>
    </w:p>
    <w:p w14:paraId="183383B2" w14:textId="671604C0" w:rsidR="00231940" w:rsidRPr="0094398A" w:rsidRDefault="002F73D8" w:rsidP="0094398A">
      <w:pPr>
        <w:pStyle w:val="BodyText"/>
        <w:spacing w:after="0" w:line="240" w:lineRule="auto"/>
        <w:ind w:right="105"/>
        <w:jc w:val="both"/>
      </w:pPr>
      <w:r w:rsidRPr="0094398A">
        <w:t>(</w:t>
      </w:r>
      <w:r w:rsidR="00700FD3" w:rsidRPr="0094398A">
        <w:t xml:space="preserve">4) Persoanele beneficiare de servicii sociale furnizate în </w:t>
      </w:r>
      <w:r w:rsidR="00DD2CD2" w:rsidRPr="0094398A">
        <w:t>Centrul Maternal “Lorena”</w:t>
      </w:r>
      <w:r w:rsidR="00C602DA" w:rsidRPr="0094398A">
        <w:t xml:space="preserve"> Satu Mare au</w:t>
      </w:r>
      <w:r w:rsidR="00700FD3" w:rsidRPr="0094398A">
        <w:t xml:space="preserve"> următoarele drepturi: </w:t>
      </w:r>
    </w:p>
    <w:p w14:paraId="0B4FF6EB" w14:textId="77777777" w:rsidR="00C602DA" w:rsidRPr="0094398A" w:rsidRDefault="00C602DA" w:rsidP="0094398A">
      <w:pPr>
        <w:widowControl w:val="0"/>
        <w:tabs>
          <w:tab w:val="left" w:pos="839"/>
        </w:tabs>
        <w:autoSpaceDE w:val="0"/>
        <w:autoSpaceDN w:val="0"/>
        <w:ind w:right="113"/>
        <w:jc w:val="both"/>
      </w:pPr>
      <w:r w:rsidRPr="0094398A">
        <w:t>a) de a fi informate asupra drepturilor şi obligaţiilor lor în calitate de beneficiari ai centrului şi de a fi consultaţi cu privire la toate deciziile care îi</w:t>
      </w:r>
      <w:r w:rsidRPr="0094398A">
        <w:rPr>
          <w:spacing w:val="-9"/>
        </w:rPr>
        <w:t xml:space="preserve"> </w:t>
      </w:r>
      <w:r w:rsidRPr="0094398A">
        <w:t>privesc;</w:t>
      </w:r>
    </w:p>
    <w:p w14:paraId="15C05224" w14:textId="77777777" w:rsidR="00C602DA" w:rsidRPr="0094398A" w:rsidRDefault="00CD0CD6" w:rsidP="0094398A">
      <w:pPr>
        <w:widowControl w:val="0"/>
        <w:tabs>
          <w:tab w:val="left" w:pos="839"/>
        </w:tabs>
        <w:autoSpaceDE w:val="0"/>
        <w:autoSpaceDN w:val="0"/>
        <w:ind w:right="108"/>
        <w:jc w:val="both"/>
      </w:pPr>
      <w:r w:rsidRPr="0094398A">
        <w:t xml:space="preserve">b) </w:t>
      </w:r>
      <w:r w:rsidR="00C602DA" w:rsidRPr="0094398A">
        <w:t>de a-şi desfăşura activităţile zilnice într-un mediu fizic accesibil, sigur şi funcţional;</w:t>
      </w:r>
    </w:p>
    <w:p w14:paraId="0E1BEE79" w14:textId="77777777" w:rsidR="00C602DA" w:rsidRPr="0094398A" w:rsidRDefault="00CD0CD6" w:rsidP="0094398A">
      <w:pPr>
        <w:widowControl w:val="0"/>
        <w:tabs>
          <w:tab w:val="left" w:pos="839"/>
        </w:tabs>
        <w:autoSpaceDE w:val="0"/>
        <w:autoSpaceDN w:val="0"/>
        <w:jc w:val="both"/>
      </w:pPr>
      <w:r w:rsidRPr="0094398A">
        <w:t xml:space="preserve">c) </w:t>
      </w:r>
      <w:r w:rsidR="00C602DA" w:rsidRPr="0094398A">
        <w:t>de</w:t>
      </w:r>
      <w:r w:rsidR="00C602DA" w:rsidRPr="0094398A">
        <w:rPr>
          <w:spacing w:val="13"/>
        </w:rPr>
        <w:t xml:space="preserve"> </w:t>
      </w:r>
      <w:r w:rsidR="00C602DA" w:rsidRPr="0094398A">
        <w:t>a</w:t>
      </w:r>
      <w:r w:rsidR="00C602DA" w:rsidRPr="0094398A">
        <w:rPr>
          <w:spacing w:val="11"/>
        </w:rPr>
        <w:t xml:space="preserve"> </w:t>
      </w:r>
      <w:r w:rsidR="00C602DA" w:rsidRPr="0094398A">
        <w:t>decide</w:t>
      </w:r>
      <w:r w:rsidR="00C602DA" w:rsidRPr="0094398A">
        <w:rPr>
          <w:spacing w:val="13"/>
        </w:rPr>
        <w:t xml:space="preserve"> </w:t>
      </w:r>
      <w:r w:rsidR="00C602DA" w:rsidRPr="0094398A">
        <w:t>şi</w:t>
      </w:r>
      <w:r w:rsidR="00C602DA" w:rsidRPr="0094398A">
        <w:rPr>
          <w:spacing w:val="13"/>
        </w:rPr>
        <w:t xml:space="preserve"> </w:t>
      </w:r>
      <w:r w:rsidR="00C602DA" w:rsidRPr="0094398A">
        <w:t>a-şi</w:t>
      </w:r>
      <w:r w:rsidR="00C602DA" w:rsidRPr="0094398A">
        <w:rPr>
          <w:spacing w:val="12"/>
        </w:rPr>
        <w:t xml:space="preserve"> </w:t>
      </w:r>
      <w:r w:rsidR="00C602DA" w:rsidRPr="0094398A">
        <w:t>asuma</w:t>
      </w:r>
      <w:r w:rsidR="00C602DA" w:rsidRPr="0094398A">
        <w:rPr>
          <w:spacing w:val="12"/>
        </w:rPr>
        <w:t xml:space="preserve"> </w:t>
      </w:r>
      <w:r w:rsidR="00C602DA" w:rsidRPr="0094398A">
        <w:t>riscurile</w:t>
      </w:r>
      <w:r w:rsidR="00C602DA" w:rsidRPr="0094398A">
        <w:rPr>
          <w:spacing w:val="13"/>
        </w:rPr>
        <w:t xml:space="preserve"> </w:t>
      </w:r>
      <w:r w:rsidR="00C602DA" w:rsidRPr="0094398A">
        <w:t>în</w:t>
      </w:r>
      <w:r w:rsidR="00C602DA" w:rsidRPr="0094398A">
        <w:rPr>
          <w:spacing w:val="13"/>
        </w:rPr>
        <w:t xml:space="preserve"> </w:t>
      </w:r>
      <w:r w:rsidR="00C602DA" w:rsidRPr="0094398A">
        <w:t>mod</w:t>
      </w:r>
      <w:r w:rsidR="00C602DA" w:rsidRPr="0094398A">
        <w:rPr>
          <w:spacing w:val="12"/>
        </w:rPr>
        <w:t xml:space="preserve"> </w:t>
      </w:r>
      <w:r w:rsidR="00C602DA" w:rsidRPr="0094398A">
        <w:t>direct,</w:t>
      </w:r>
      <w:r w:rsidR="00C602DA" w:rsidRPr="0094398A">
        <w:rPr>
          <w:spacing w:val="14"/>
        </w:rPr>
        <w:t xml:space="preserve"> </w:t>
      </w:r>
      <w:r w:rsidR="00C602DA" w:rsidRPr="0094398A">
        <w:t>în</w:t>
      </w:r>
      <w:r w:rsidR="00C602DA" w:rsidRPr="0094398A">
        <w:rPr>
          <w:spacing w:val="13"/>
        </w:rPr>
        <w:t xml:space="preserve"> </w:t>
      </w:r>
      <w:r w:rsidR="00C602DA" w:rsidRPr="0094398A">
        <w:t>toate</w:t>
      </w:r>
      <w:r w:rsidR="00C602DA" w:rsidRPr="0094398A">
        <w:rPr>
          <w:spacing w:val="11"/>
        </w:rPr>
        <w:t xml:space="preserve"> </w:t>
      </w:r>
      <w:r w:rsidR="00C602DA" w:rsidRPr="0094398A">
        <w:t>aspectele</w:t>
      </w:r>
      <w:r w:rsidR="00C602DA" w:rsidRPr="0094398A">
        <w:rPr>
          <w:spacing w:val="13"/>
        </w:rPr>
        <w:t xml:space="preserve"> </w:t>
      </w:r>
      <w:r w:rsidR="00C602DA" w:rsidRPr="0094398A">
        <w:t>vieţii</w:t>
      </w:r>
      <w:r w:rsidR="00C602DA" w:rsidRPr="0094398A">
        <w:rPr>
          <w:spacing w:val="12"/>
        </w:rPr>
        <w:t xml:space="preserve"> </w:t>
      </w:r>
      <w:r w:rsidR="00C602DA" w:rsidRPr="0094398A">
        <w:t>lor</w:t>
      </w:r>
      <w:r w:rsidR="00C602DA" w:rsidRPr="0094398A">
        <w:rPr>
          <w:spacing w:val="11"/>
        </w:rPr>
        <w:t xml:space="preserve"> </w:t>
      </w:r>
      <w:r w:rsidR="00C602DA" w:rsidRPr="0094398A">
        <w:t>şi de a-şi exprima liber opiniile;</w:t>
      </w:r>
    </w:p>
    <w:p w14:paraId="60983EB1" w14:textId="77777777" w:rsidR="00C602DA" w:rsidRPr="0094398A" w:rsidRDefault="00CD0CD6" w:rsidP="0094398A">
      <w:pPr>
        <w:widowControl w:val="0"/>
        <w:tabs>
          <w:tab w:val="left" w:pos="839"/>
        </w:tabs>
        <w:autoSpaceDE w:val="0"/>
        <w:autoSpaceDN w:val="0"/>
        <w:spacing w:before="2"/>
      </w:pPr>
      <w:r w:rsidRPr="0094398A">
        <w:t xml:space="preserve">d) </w:t>
      </w:r>
      <w:r w:rsidR="00C602DA" w:rsidRPr="0094398A">
        <w:t>de a consimţi asupra serviciilor asigurate prin contractul de furnizare</w:t>
      </w:r>
      <w:r w:rsidR="00C602DA" w:rsidRPr="0094398A">
        <w:rPr>
          <w:spacing w:val="-32"/>
        </w:rPr>
        <w:t xml:space="preserve"> </w:t>
      </w:r>
      <w:r w:rsidR="00C602DA" w:rsidRPr="0094398A">
        <w:t>servicii;</w:t>
      </w:r>
    </w:p>
    <w:p w14:paraId="4BAA08FB" w14:textId="77777777" w:rsidR="00C602DA" w:rsidRPr="0094398A" w:rsidRDefault="00CD0CD6" w:rsidP="0094398A">
      <w:pPr>
        <w:widowControl w:val="0"/>
        <w:tabs>
          <w:tab w:val="left" w:pos="839"/>
        </w:tabs>
        <w:autoSpaceDE w:val="0"/>
        <w:autoSpaceDN w:val="0"/>
      </w:pPr>
      <w:r w:rsidRPr="0094398A">
        <w:t xml:space="preserve">e) </w:t>
      </w:r>
      <w:r w:rsidR="00C602DA" w:rsidRPr="0094398A">
        <w:t>de a beneficia de serviciile menţionate în contractul de furnizare</w:t>
      </w:r>
      <w:r w:rsidR="00C602DA" w:rsidRPr="0094398A">
        <w:rPr>
          <w:spacing w:val="-29"/>
        </w:rPr>
        <w:t xml:space="preserve"> </w:t>
      </w:r>
      <w:r w:rsidR="00C602DA" w:rsidRPr="0094398A">
        <w:t>servicii;</w:t>
      </w:r>
    </w:p>
    <w:p w14:paraId="5527689D" w14:textId="77777777" w:rsidR="00C602DA" w:rsidRPr="0094398A" w:rsidRDefault="00CD0CD6" w:rsidP="0094398A">
      <w:pPr>
        <w:widowControl w:val="0"/>
        <w:tabs>
          <w:tab w:val="left" w:pos="839"/>
        </w:tabs>
        <w:autoSpaceDE w:val="0"/>
        <w:autoSpaceDN w:val="0"/>
      </w:pPr>
      <w:r w:rsidRPr="0094398A">
        <w:t xml:space="preserve">f) </w:t>
      </w:r>
      <w:r w:rsidR="00C602DA" w:rsidRPr="0094398A">
        <w:t>de a li se asigura confidenţialitatea asupra datelor</w:t>
      </w:r>
      <w:r w:rsidR="00C602DA" w:rsidRPr="0094398A">
        <w:rPr>
          <w:spacing w:val="-6"/>
        </w:rPr>
        <w:t xml:space="preserve"> </w:t>
      </w:r>
      <w:r w:rsidR="00C602DA" w:rsidRPr="0094398A">
        <w:t>personale;</w:t>
      </w:r>
    </w:p>
    <w:p w14:paraId="63E52A4C" w14:textId="77777777" w:rsidR="00C602DA" w:rsidRPr="0094398A" w:rsidRDefault="00C602DA" w:rsidP="0094398A">
      <w:pPr>
        <w:widowControl w:val="0"/>
        <w:tabs>
          <w:tab w:val="left" w:pos="839"/>
        </w:tabs>
        <w:autoSpaceDE w:val="0"/>
        <w:autoSpaceDN w:val="0"/>
      </w:pPr>
      <w:r w:rsidRPr="0094398A">
        <w:lastRenderedPageBreak/>
        <w:t>g) dreptul de a nu fi abuzaţi, neglijaţi, pedepsiţi, hărţuiţi sau</w:t>
      </w:r>
      <w:r w:rsidRPr="0094398A">
        <w:rPr>
          <w:spacing w:val="-10"/>
        </w:rPr>
        <w:t xml:space="preserve"> </w:t>
      </w:r>
      <w:r w:rsidRPr="0094398A">
        <w:t>exploataţi;</w:t>
      </w:r>
    </w:p>
    <w:p w14:paraId="69948896" w14:textId="77777777" w:rsidR="00C602DA" w:rsidRPr="0094398A" w:rsidRDefault="00CD0CD6" w:rsidP="0094398A">
      <w:pPr>
        <w:widowControl w:val="0"/>
        <w:tabs>
          <w:tab w:val="left" w:pos="839"/>
        </w:tabs>
        <w:autoSpaceDE w:val="0"/>
        <w:autoSpaceDN w:val="0"/>
        <w:spacing w:before="2"/>
      </w:pPr>
      <w:r w:rsidRPr="0094398A">
        <w:t xml:space="preserve">h) </w:t>
      </w:r>
      <w:r w:rsidR="00C602DA" w:rsidRPr="0094398A">
        <w:t>de a face sugestii şi reclamaţii fără teamă de</w:t>
      </w:r>
      <w:r w:rsidR="00C602DA" w:rsidRPr="0094398A">
        <w:rPr>
          <w:spacing w:val="-7"/>
        </w:rPr>
        <w:t xml:space="preserve"> </w:t>
      </w:r>
      <w:r w:rsidR="00C602DA" w:rsidRPr="0094398A">
        <w:t>consecinţe;</w:t>
      </w:r>
    </w:p>
    <w:p w14:paraId="0248E0AD" w14:textId="77777777" w:rsidR="00C602DA" w:rsidRPr="0094398A" w:rsidRDefault="00C602DA" w:rsidP="0094398A">
      <w:pPr>
        <w:widowControl w:val="0"/>
        <w:tabs>
          <w:tab w:val="left" w:pos="839"/>
        </w:tabs>
        <w:autoSpaceDE w:val="0"/>
        <w:autoSpaceDN w:val="0"/>
        <w:ind w:right="114"/>
        <w:jc w:val="both"/>
      </w:pPr>
      <w:r w:rsidRPr="0094398A">
        <w:t>i) dreptul de a nu li se impune restricţii de natură fizică ori psihică, în afara celor stabilite de medic sau alt personal calificat, precum şi a celor convenite prin contractul de furnizare</w:t>
      </w:r>
      <w:r w:rsidRPr="0094398A">
        <w:rPr>
          <w:spacing w:val="-2"/>
        </w:rPr>
        <w:t xml:space="preserve"> </w:t>
      </w:r>
      <w:r w:rsidRPr="0094398A">
        <w:t>servicii;</w:t>
      </w:r>
    </w:p>
    <w:p w14:paraId="40DFFBD4" w14:textId="77777777" w:rsidR="00C602DA" w:rsidRPr="0094398A" w:rsidRDefault="00C602DA" w:rsidP="0094398A">
      <w:pPr>
        <w:widowControl w:val="0"/>
        <w:tabs>
          <w:tab w:val="left" w:pos="839"/>
        </w:tabs>
        <w:autoSpaceDE w:val="0"/>
        <w:autoSpaceDN w:val="0"/>
      </w:pPr>
      <w:r w:rsidRPr="0094398A">
        <w:t>j) dreptul de a fi trataţi şi de a avea acces la servicii, fără</w:t>
      </w:r>
      <w:r w:rsidRPr="0094398A">
        <w:rPr>
          <w:spacing w:val="-12"/>
        </w:rPr>
        <w:t xml:space="preserve"> </w:t>
      </w:r>
      <w:r w:rsidRPr="0094398A">
        <w:t>discriminare;</w:t>
      </w:r>
    </w:p>
    <w:p w14:paraId="6BCCC995" w14:textId="77777777" w:rsidR="00C602DA" w:rsidRPr="0094398A" w:rsidRDefault="00C602DA" w:rsidP="0094398A">
      <w:pPr>
        <w:widowControl w:val="0"/>
        <w:tabs>
          <w:tab w:val="left" w:pos="838"/>
          <w:tab w:val="left" w:pos="839"/>
        </w:tabs>
        <w:autoSpaceDE w:val="0"/>
        <w:autoSpaceDN w:val="0"/>
      </w:pPr>
      <w:r w:rsidRPr="0094398A">
        <w:t>k) dreptul de a beneficia de un spaţiu personal de</w:t>
      </w:r>
      <w:r w:rsidRPr="0094398A">
        <w:rPr>
          <w:spacing w:val="-13"/>
        </w:rPr>
        <w:t xml:space="preserve"> </w:t>
      </w:r>
      <w:r w:rsidRPr="0094398A">
        <w:t>cazare;</w:t>
      </w:r>
    </w:p>
    <w:p w14:paraId="2A5E5A9B" w14:textId="77777777" w:rsidR="00C602DA" w:rsidRPr="0094398A" w:rsidRDefault="00C602DA" w:rsidP="0094398A">
      <w:pPr>
        <w:widowControl w:val="0"/>
        <w:tabs>
          <w:tab w:val="left" w:pos="839"/>
        </w:tabs>
        <w:autoSpaceDE w:val="0"/>
        <w:autoSpaceDN w:val="0"/>
        <w:spacing w:before="2"/>
        <w:jc w:val="both"/>
      </w:pPr>
      <w:r w:rsidRPr="0094398A">
        <w:t>l) dreptul de a-şi manifesta şi exercita liber orientările şi interesele culturale,</w:t>
      </w:r>
      <w:r w:rsidRPr="0094398A">
        <w:rPr>
          <w:spacing w:val="-3"/>
        </w:rPr>
        <w:t xml:space="preserve"> </w:t>
      </w:r>
      <w:r w:rsidRPr="0094398A">
        <w:t xml:space="preserve">etnice,religioase, sexuale, conform legii; dreptul la educaţie, informare şi cultură; </w:t>
      </w:r>
    </w:p>
    <w:p w14:paraId="00C6C15B" w14:textId="77777777" w:rsidR="00C602DA" w:rsidRPr="0094398A" w:rsidRDefault="00C602DA" w:rsidP="0094398A">
      <w:pPr>
        <w:jc w:val="both"/>
      </w:pPr>
      <w:r w:rsidRPr="0094398A">
        <w:t>m) dreptul la asistenţă medicală, recuperare, îngrijire şi supraveghere permanentă;</w:t>
      </w:r>
    </w:p>
    <w:p w14:paraId="63F479C0" w14:textId="77777777" w:rsidR="00C602DA" w:rsidRPr="0094398A" w:rsidRDefault="00C602DA" w:rsidP="0094398A">
      <w:pPr>
        <w:widowControl w:val="0"/>
        <w:tabs>
          <w:tab w:val="left" w:pos="839"/>
        </w:tabs>
        <w:autoSpaceDE w:val="0"/>
        <w:autoSpaceDN w:val="0"/>
      </w:pPr>
      <w:r w:rsidRPr="0094398A">
        <w:t>n) dreptul de a practica cultul religios</w:t>
      </w:r>
      <w:r w:rsidRPr="0094398A">
        <w:rPr>
          <w:spacing w:val="-5"/>
        </w:rPr>
        <w:t xml:space="preserve"> </w:t>
      </w:r>
      <w:r w:rsidRPr="0094398A">
        <w:t>dorit;</w:t>
      </w:r>
    </w:p>
    <w:p w14:paraId="34EFB5B6" w14:textId="77777777" w:rsidR="00C602DA" w:rsidRPr="0094398A" w:rsidRDefault="00C602DA" w:rsidP="0094398A">
      <w:pPr>
        <w:widowControl w:val="0"/>
        <w:tabs>
          <w:tab w:val="left" w:pos="839"/>
        </w:tabs>
        <w:autoSpaceDE w:val="0"/>
        <w:autoSpaceDN w:val="0"/>
      </w:pPr>
      <w:r w:rsidRPr="0094398A">
        <w:t>o) dreptul de a accesa toate spaţiile şi echipamentele</w:t>
      </w:r>
      <w:r w:rsidRPr="0094398A">
        <w:rPr>
          <w:spacing w:val="-8"/>
        </w:rPr>
        <w:t xml:space="preserve"> </w:t>
      </w:r>
      <w:r w:rsidRPr="0094398A">
        <w:t>comune;</w:t>
      </w:r>
    </w:p>
    <w:p w14:paraId="6B1AC8D4" w14:textId="77777777" w:rsidR="00C602DA" w:rsidRPr="0094398A" w:rsidRDefault="00C602DA" w:rsidP="0094398A">
      <w:pPr>
        <w:widowControl w:val="0"/>
        <w:tabs>
          <w:tab w:val="left" w:pos="839"/>
        </w:tabs>
        <w:autoSpaceDE w:val="0"/>
        <w:autoSpaceDN w:val="0"/>
      </w:pPr>
      <w:r w:rsidRPr="0094398A">
        <w:t>p) dreptul de a fi informaţi despre procedurile aplicate în</w:t>
      </w:r>
      <w:r w:rsidRPr="0094398A">
        <w:rPr>
          <w:spacing w:val="-7"/>
        </w:rPr>
        <w:t xml:space="preserve"> </w:t>
      </w:r>
      <w:r w:rsidRPr="0094398A">
        <w:t>centru;</w:t>
      </w:r>
    </w:p>
    <w:p w14:paraId="7D975251" w14:textId="77777777" w:rsidR="00C602DA" w:rsidRPr="0094398A" w:rsidRDefault="00C602DA" w:rsidP="0094398A">
      <w:pPr>
        <w:widowControl w:val="0"/>
        <w:tabs>
          <w:tab w:val="left" w:pos="839"/>
        </w:tabs>
        <w:autoSpaceDE w:val="0"/>
        <w:autoSpaceDN w:val="0"/>
        <w:spacing w:before="2"/>
      </w:pPr>
      <w:r w:rsidRPr="0094398A">
        <w:t>r) dreptul de a fi trataţi individualizat, pentru o valorizare maximală a</w:t>
      </w:r>
      <w:r w:rsidRPr="0094398A">
        <w:rPr>
          <w:spacing w:val="49"/>
        </w:rPr>
        <w:t xml:space="preserve"> </w:t>
      </w:r>
      <w:r w:rsidRPr="0094398A">
        <w:t>potenţialului lor;</w:t>
      </w:r>
    </w:p>
    <w:p w14:paraId="313DDD72" w14:textId="77777777" w:rsidR="00C602DA" w:rsidRPr="0094398A" w:rsidRDefault="00C602DA" w:rsidP="0094398A">
      <w:pPr>
        <w:widowControl w:val="0"/>
        <w:tabs>
          <w:tab w:val="left" w:pos="839"/>
        </w:tabs>
        <w:autoSpaceDE w:val="0"/>
        <w:autoSpaceDN w:val="0"/>
        <w:spacing w:before="2"/>
      </w:pPr>
      <w:r w:rsidRPr="0094398A">
        <w:t xml:space="preserve">s) să li se asigure continuitatea serviciilor sociale furnizate atât timp cât se mențin condițiile care au generat situația de dificultate; </w:t>
      </w:r>
    </w:p>
    <w:p w14:paraId="2D65272C" w14:textId="77777777" w:rsidR="00C602DA" w:rsidRPr="0094398A" w:rsidRDefault="00C602DA" w:rsidP="0094398A">
      <w:pPr>
        <w:jc w:val="both"/>
      </w:pPr>
      <w:r w:rsidRPr="0094398A">
        <w:t xml:space="preserve">t) să fie protejați de lege atât ei, cât și bunurile lor, atunci când nu au capacitate de exercițiu; </w:t>
      </w:r>
    </w:p>
    <w:p w14:paraId="1C9C84C6" w14:textId="77777777" w:rsidR="00C602DA" w:rsidRPr="0094398A" w:rsidRDefault="00C602DA" w:rsidP="0094398A">
      <w:pPr>
        <w:jc w:val="both"/>
      </w:pPr>
      <w:r w:rsidRPr="0094398A">
        <w:t xml:space="preserve">u) să li se garanteze demnitatea, intimitatea și respectarea vieții intime; </w:t>
      </w:r>
    </w:p>
    <w:p w14:paraId="3B9E65D7" w14:textId="77777777" w:rsidR="00C602DA" w:rsidRPr="0094398A" w:rsidRDefault="00C602DA" w:rsidP="0094398A">
      <w:pPr>
        <w:jc w:val="both"/>
      </w:pPr>
      <w:r w:rsidRPr="0094398A">
        <w:t xml:space="preserve">v) să participe la evaluarea serviciilor sociale primite; </w:t>
      </w:r>
    </w:p>
    <w:p w14:paraId="46B5AEA4" w14:textId="77777777" w:rsidR="00C602DA" w:rsidRPr="0094398A" w:rsidRDefault="00C602DA" w:rsidP="0094398A">
      <w:pPr>
        <w:jc w:val="both"/>
      </w:pPr>
      <w:r w:rsidRPr="0094398A">
        <w:t>x) dreptul de a participa la activităţi de grup şi la programe individualizate adaptate nevoilor  şi specifice cazului lor.</w:t>
      </w:r>
    </w:p>
    <w:p w14:paraId="42F992A2" w14:textId="5FFA5568" w:rsidR="00231940" w:rsidRPr="0094398A" w:rsidRDefault="00700FD3" w:rsidP="0094398A">
      <w:pPr>
        <w:jc w:val="both"/>
      </w:pPr>
      <w:r w:rsidRPr="0094398A">
        <w:t xml:space="preserve">(5) Persoanele beneficiare de servicii sociale furnizate în </w:t>
      </w:r>
      <w:r w:rsidR="00DD2CD2" w:rsidRPr="0094398A">
        <w:t>Centrul Maternal “Lorena” Satu Mare</w:t>
      </w:r>
      <w:r w:rsidRPr="0094398A">
        <w:t xml:space="preserve"> au următoarele obligaţii:</w:t>
      </w:r>
    </w:p>
    <w:p w14:paraId="7B7B2E82" w14:textId="77777777" w:rsidR="00C602DA" w:rsidRPr="0094398A" w:rsidRDefault="00C602DA" w:rsidP="0094398A">
      <w:pPr>
        <w:widowControl w:val="0"/>
        <w:tabs>
          <w:tab w:val="left" w:pos="839"/>
        </w:tabs>
        <w:autoSpaceDE w:val="0"/>
        <w:autoSpaceDN w:val="0"/>
        <w:spacing w:before="1"/>
        <w:ind w:right="104"/>
        <w:jc w:val="both"/>
      </w:pPr>
      <w:r w:rsidRPr="0094398A">
        <w:t>a) de a achita contribuţia lunară de întreţinere (pentru beneficiarii cu venituri proprii), în funcţie de veniturile personale lunare, fără a se depăşi nivelul contribuţiei lunare de întreţinere aprobată pentru centrul rezidenţial, conform actelor normative şi administrative în</w:t>
      </w:r>
      <w:r w:rsidRPr="0094398A">
        <w:rPr>
          <w:spacing w:val="-1"/>
        </w:rPr>
        <w:t xml:space="preserve"> </w:t>
      </w:r>
      <w:r w:rsidRPr="0094398A">
        <w:t>vigoare;</w:t>
      </w:r>
    </w:p>
    <w:p w14:paraId="3FB43361" w14:textId="77777777" w:rsidR="00C602DA" w:rsidRPr="0094398A" w:rsidRDefault="00C602DA" w:rsidP="0094398A">
      <w:pPr>
        <w:widowControl w:val="0"/>
        <w:tabs>
          <w:tab w:val="left" w:pos="839"/>
        </w:tabs>
        <w:autoSpaceDE w:val="0"/>
        <w:autoSpaceDN w:val="0"/>
        <w:jc w:val="both"/>
      </w:pPr>
      <w:r w:rsidRPr="0094398A">
        <w:t>b) de</w:t>
      </w:r>
      <w:r w:rsidRPr="0094398A">
        <w:rPr>
          <w:spacing w:val="34"/>
        </w:rPr>
        <w:t xml:space="preserve"> </w:t>
      </w:r>
      <w:r w:rsidRPr="0094398A">
        <w:t>a</w:t>
      </w:r>
      <w:r w:rsidRPr="0094398A">
        <w:rPr>
          <w:spacing w:val="34"/>
        </w:rPr>
        <w:t xml:space="preserve"> </w:t>
      </w:r>
      <w:r w:rsidRPr="0094398A">
        <w:t>participa</w:t>
      </w:r>
      <w:r w:rsidRPr="0094398A">
        <w:rPr>
          <w:spacing w:val="36"/>
        </w:rPr>
        <w:t xml:space="preserve"> </w:t>
      </w:r>
      <w:r w:rsidRPr="0094398A">
        <w:t>activ</w:t>
      </w:r>
      <w:r w:rsidRPr="0094398A">
        <w:rPr>
          <w:spacing w:val="34"/>
        </w:rPr>
        <w:t xml:space="preserve"> </w:t>
      </w:r>
      <w:r w:rsidRPr="0094398A">
        <w:t>în</w:t>
      </w:r>
      <w:r w:rsidRPr="0094398A">
        <w:rPr>
          <w:spacing w:val="34"/>
        </w:rPr>
        <w:t xml:space="preserve"> </w:t>
      </w:r>
      <w:r w:rsidRPr="0094398A">
        <w:t>procesul</w:t>
      </w:r>
      <w:r w:rsidRPr="0094398A">
        <w:rPr>
          <w:spacing w:val="34"/>
        </w:rPr>
        <w:t xml:space="preserve"> </w:t>
      </w:r>
      <w:r w:rsidRPr="0094398A">
        <w:t>de</w:t>
      </w:r>
      <w:r w:rsidRPr="0094398A">
        <w:rPr>
          <w:spacing w:val="34"/>
        </w:rPr>
        <w:t xml:space="preserve"> </w:t>
      </w:r>
      <w:r w:rsidRPr="0094398A">
        <w:t>furnizare</w:t>
      </w:r>
      <w:r w:rsidRPr="0094398A">
        <w:rPr>
          <w:spacing w:val="40"/>
        </w:rPr>
        <w:t xml:space="preserve"> </w:t>
      </w:r>
      <w:r w:rsidRPr="0094398A">
        <w:t>a</w:t>
      </w:r>
      <w:r w:rsidRPr="0094398A">
        <w:rPr>
          <w:spacing w:val="34"/>
        </w:rPr>
        <w:t xml:space="preserve"> </w:t>
      </w:r>
      <w:r w:rsidRPr="0094398A">
        <w:t>serviciilor</w:t>
      </w:r>
      <w:r w:rsidRPr="0094398A">
        <w:rPr>
          <w:spacing w:val="33"/>
        </w:rPr>
        <w:t xml:space="preserve"> </w:t>
      </w:r>
      <w:r w:rsidRPr="0094398A">
        <w:t>sociale</w:t>
      </w:r>
      <w:r w:rsidRPr="0094398A">
        <w:rPr>
          <w:spacing w:val="35"/>
        </w:rPr>
        <w:t xml:space="preserve"> </w:t>
      </w:r>
      <w:r w:rsidRPr="0094398A">
        <w:t>şi</w:t>
      </w:r>
      <w:r w:rsidRPr="0094398A">
        <w:rPr>
          <w:spacing w:val="34"/>
        </w:rPr>
        <w:t xml:space="preserve"> </w:t>
      </w:r>
      <w:r w:rsidRPr="0094398A">
        <w:t>la</w:t>
      </w:r>
      <w:r w:rsidRPr="0094398A">
        <w:rPr>
          <w:spacing w:val="35"/>
        </w:rPr>
        <w:t xml:space="preserve"> </w:t>
      </w:r>
      <w:r w:rsidRPr="0094398A">
        <w:t>reevaluarea</w:t>
      </w:r>
      <w:r w:rsidRPr="0094398A">
        <w:rPr>
          <w:spacing w:val="36"/>
        </w:rPr>
        <w:t xml:space="preserve"> </w:t>
      </w:r>
      <w:r w:rsidRPr="0094398A">
        <w:t>şi revizuirea planului individual de intervenţie;</w:t>
      </w:r>
    </w:p>
    <w:p w14:paraId="7F23D757" w14:textId="77777777" w:rsidR="00C602DA" w:rsidRPr="0094398A" w:rsidRDefault="00C602DA" w:rsidP="0094398A">
      <w:pPr>
        <w:widowControl w:val="0"/>
        <w:tabs>
          <w:tab w:val="left" w:pos="839"/>
        </w:tabs>
        <w:autoSpaceDE w:val="0"/>
        <w:autoSpaceDN w:val="0"/>
        <w:ind w:right="106"/>
        <w:jc w:val="both"/>
      </w:pPr>
      <w:r w:rsidRPr="0094398A">
        <w:t>c) de a furniza informaţii corecte cu privire la identitatea şi situaţia familială, medicală, economică şi socială şi să permită furnizorului de servicii sociale verificarea veridicităţii</w:t>
      </w:r>
      <w:r w:rsidRPr="0094398A">
        <w:rPr>
          <w:spacing w:val="-2"/>
        </w:rPr>
        <w:t xml:space="preserve"> </w:t>
      </w:r>
      <w:r w:rsidRPr="0094398A">
        <w:t>acestora;</w:t>
      </w:r>
    </w:p>
    <w:p w14:paraId="1D093345" w14:textId="77777777" w:rsidR="00C602DA" w:rsidRPr="0094398A" w:rsidRDefault="00C602DA" w:rsidP="0094398A">
      <w:pPr>
        <w:widowControl w:val="0"/>
        <w:tabs>
          <w:tab w:val="left" w:pos="839"/>
        </w:tabs>
        <w:autoSpaceDE w:val="0"/>
        <w:autoSpaceDN w:val="0"/>
        <w:jc w:val="both"/>
      </w:pPr>
      <w:r w:rsidRPr="0094398A">
        <w:t>d) de a respecta termenele şi clauzele stabilite în cadrul planului individual</w:t>
      </w:r>
      <w:r w:rsidRPr="0094398A">
        <w:rPr>
          <w:spacing w:val="43"/>
        </w:rPr>
        <w:t xml:space="preserve"> </w:t>
      </w:r>
      <w:r w:rsidRPr="0094398A">
        <w:t>de intervenţie;</w:t>
      </w:r>
    </w:p>
    <w:p w14:paraId="0500B1EA" w14:textId="77777777" w:rsidR="00C602DA" w:rsidRPr="0094398A" w:rsidRDefault="00C602DA" w:rsidP="0094398A">
      <w:pPr>
        <w:widowControl w:val="0"/>
        <w:tabs>
          <w:tab w:val="left" w:pos="839"/>
        </w:tabs>
        <w:autoSpaceDE w:val="0"/>
        <w:autoSpaceDN w:val="0"/>
        <w:ind w:right="107"/>
        <w:jc w:val="both"/>
      </w:pPr>
      <w:r w:rsidRPr="0094398A">
        <w:t>e) de a anunţa orice modificare intervenită în legătură cu situaţia sa personală pe parcursul acordării serviciilor</w:t>
      </w:r>
      <w:r w:rsidRPr="0094398A">
        <w:rPr>
          <w:spacing w:val="-2"/>
        </w:rPr>
        <w:t xml:space="preserve"> </w:t>
      </w:r>
      <w:r w:rsidRPr="0094398A">
        <w:t>sociale;</w:t>
      </w:r>
    </w:p>
    <w:p w14:paraId="06B61B4E" w14:textId="77777777" w:rsidR="00C602DA" w:rsidRPr="0094398A" w:rsidRDefault="00C602DA" w:rsidP="0094398A">
      <w:pPr>
        <w:widowControl w:val="0"/>
        <w:tabs>
          <w:tab w:val="left" w:pos="839"/>
        </w:tabs>
        <w:autoSpaceDE w:val="0"/>
        <w:autoSpaceDN w:val="0"/>
        <w:ind w:right="107"/>
        <w:jc w:val="both"/>
      </w:pPr>
      <w:r w:rsidRPr="0094398A">
        <w:t>f) de</w:t>
      </w:r>
      <w:r w:rsidRPr="0094398A">
        <w:rPr>
          <w:spacing w:val="33"/>
        </w:rPr>
        <w:t xml:space="preserve"> </w:t>
      </w:r>
      <w:r w:rsidRPr="0094398A">
        <w:t>a</w:t>
      </w:r>
      <w:r w:rsidRPr="0094398A">
        <w:rPr>
          <w:spacing w:val="33"/>
        </w:rPr>
        <w:t xml:space="preserve"> </w:t>
      </w:r>
      <w:r w:rsidRPr="0094398A">
        <w:t>respecta</w:t>
      </w:r>
      <w:r w:rsidRPr="0094398A">
        <w:rPr>
          <w:spacing w:val="33"/>
        </w:rPr>
        <w:t xml:space="preserve"> </w:t>
      </w:r>
      <w:r w:rsidRPr="0094398A">
        <w:t>regulamentul</w:t>
      </w:r>
      <w:r w:rsidRPr="0094398A">
        <w:rPr>
          <w:spacing w:val="33"/>
        </w:rPr>
        <w:t xml:space="preserve"> </w:t>
      </w:r>
      <w:r w:rsidRPr="0094398A">
        <w:t>de</w:t>
      </w:r>
      <w:r w:rsidRPr="0094398A">
        <w:rPr>
          <w:spacing w:val="33"/>
        </w:rPr>
        <w:t xml:space="preserve"> </w:t>
      </w:r>
      <w:r w:rsidRPr="0094398A">
        <w:t>organizare</w:t>
      </w:r>
      <w:r w:rsidRPr="0094398A">
        <w:rPr>
          <w:spacing w:val="34"/>
        </w:rPr>
        <w:t xml:space="preserve"> </w:t>
      </w:r>
      <w:r w:rsidRPr="0094398A">
        <w:t>şi</w:t>
      </w:r>
      <w:r w:rsidRPr="0094398A">
        <w:rPr>
          <w:spacing w:val="33"/>
        </w:rPr>
        <w:t xml:space="preserve"> </w:t>
      </w:r>
      <w:r w:rsidRPr="0094398A">
        <w:t>funcţionare</w:t>
      </w:r>
      <w:r w:rsidRPr="0094398A">
        <w:rPr>
          <w:spacing w:val="33"/>
        </w:rPr>
        <w:t xml:space="preserve"> </w:t>
      </w:r>
      <w:r w:rsidRPr="0094398A">
        <w:t>şi</w:t>
      </w:r>
      <w:r w:rsidRPr="0094398A">
        <w:rPr>
          <w:spacing w:val="33"/>
        </w:rPr>
        <w:t xml:space="preserve"> </w:t>
      </w:r>
      <w:r w:rsidRPr="0094398A">
        <w:t>normele</w:t>
      </w:r>
      <w:r w:rsidRPr="0094398A">
        <w:rPr>
          <w:spacing w:val="35"/>
        </w:rPr>
        <w:t xml:space="preserve"> </w:t>
      </w:r>
      <w:r w:rsidRPr="0094398A">
        <w:t>interne</w:t>
      </w:r>
      <w:r w:rsidRPr="0094398A">
        <w:rPr>
          <w:spacing w:val="32"/>
        </w:rPr>
        <w:t xml:space="preserve"> </w:t>
      </w:r>
      <w:r w:rsidRPr="0094398A">
        <w:t>de funcţionare, procedurile de lucru ale furnizorului de servi</w:t>
      </w:r>
      <w:r w:rsidR="00B555D2" w:rsidRPr="0094398A">
        <w:t>cii sociale;</w:t>
      </w:r>
    </w:p>
    <w:p w14:paraId="134222C8" w14:textId="77777777" w:rsidR="00C602DA" w:rsidRPr="0094398A" w:rsidRDefault="00C602DA" w:rsidP="0094398A">
      <w:pPr>
        <w:jc w:val="both"/>
      </w:pPr>
      <w:r w:rsidRPr="0094398A">
        <w:t>g) să respecte relaţiile de bună convieţuire;</w:t>
      </w:r>
    </w:p>
    <w:p w14:paraId="6B3D02E8" w14:textId="77777777" w:rsidR="00C602DA" w:rsidRPr="0094398A" w:rsidRDefault="00C602DA" w:rsidP="0094398A">
      <w:pPr>
        <w:jc w:val="both"/>
      </w:pPr>
      <w:r w:rsidRPr="0094398A">
        <w:t>h) să respecte programul zilnic stabilit;</w:t>
      </w:r>
    </w:p>
    <w:p w14:paraId="1EA57D96" w14:textId="77777777" w:rsidR="00C602DA" w:rsidRPr="0094398A" w:rsidRDefault="00C602DA" w:rsidP="0094398A">
      <w:pPr>
        <w:jc w:val="both"/>
      </w:pPr>
      <w:r w:rsidRPr="0094398A">
        <w:t>i) să răspundă în totalitate de lucrurile date în folosinţă pe dur</w:t>
      </w:r>
      <w:r w:rsidR="00CF21D3" w:rsidRPr="0094398A">
        <w:t>ata şederii în centrul maternal.</w:t>
      </w:r>
    </w:p>
    <w:p w14:paraId="4DCFAE58" w14:textId="77777777" w:rsidR="00231940" w:rsidRPr="0094398A" w:rsidRDefault="00700FD3" w:rsidP="0094398A">
      <w:pPr>
        <w:jc w:val="both"/>
      </w:pPr>
      <w:r w:rsidRPr="0094398A">
        <w:t xml:space="preserve">   </w:t>
      </w:r>
    </w:p>
    <w:p w14:paraId="3360516B" w14:textId="77777777" w:rsidR="00BC309A" w:rsidRPr="0094398A" w:rsidRDefault="0020459A" w:rsidP="0094398A">
      <w:pPr>
        <w:jc w:val="both"/>
        <w:rPr>
          <w:b/>
          <w:color w:val="auto"/>
        </w:rPr>
      </w:pPr>
      <w:r w:rsidRPr="0094398A">
        <w:rPr>
          <w:b/>
          <w:color w:val="auto"/>
        </w:rPr>
        <w:t>Articolul 7</w:t>
      </w:r>
    </w:p>
    <w:p w14:paraId="11203B7C" w14:textId="77777777" w:rsidR="00231940" w:rsidRPr="0094398A" w:rsidRDefault="00700FD3" w:rsidP="0094398A">
      <w:pPr>
        <w:jc w:val="both"/>
        <w:rPr>
          <w:b/>
          <w:color w:val="auto"/>
        </w:rPr>
      </w:pPr>
      <w:r w:rsidRPr="0094398A">
        <w:rPr>
          <w:b/>
        </w:rPr>
        <w:t xml:space="preserve">Activități și funcții </w:t>
      </w:r>
    </w:p>
    <w:p w14:paraId="1C96ADB6" w14:textId="77777777" w:rsidR="009B0DA2" w:rsidRPr="0094398A" w:rsidRDefault="009B0DA2" w:rsidP="0094398A">
      <w:pPr>
        <w:ind w:left="3600"/>
        <w:jc w:val="both"/>
        <w:rPr>
          <w:b/>
        </w:rPr>
      </w:pPr>
    </w:p>
    <w:p w14:paraId="5B92D24B" w14:textId="7BCFEADF" w:rsidR="00231940" w:rsidRPr="0094398A" w:rsidRDefault="00700FD3" w:rsidP="0094398A">
      <w:pPr>
        <w:jc w:val="both"/>
      </w:pPr>
      <w:r w:rsidRPr="0094398A">
        <w:t xml:space="preserve">Principalele funcții ale serviciului social </w:t>
      </w:r>
      <w:r w:rsidR="00DD2CD2" w:rsidRPr="0094398A">
        <w:t xml:space="preserve">Centrul Maternal “Lorena” Satu Mare </w:t>
      </w:r>
      <w:r w:rsidRPr="0094398A">
        <w:t xml:space="preserve">sunt următoarele: </w:t>
      </w:r>
    </w:p>
    <w:p w14:paraId="2A9A6369" w14:textId="77777777" w:rsidR="00092C17" w:rsidRPr="0094398A" w:rsidRDefault="00092C17" w:rsidP="0094398A">
      <w:pPr>
        <w:jc w:val="both"/>
      </w:pPr>
      <w:r w:rsidRPr="0094398A">
        <w:t xml:space="preserve">a) de furnizare a serviciilor sociale de interes public general/local, prin asigurarea următoarele activităţi: </w:t>
      </w:r>
    </w:p>
    <w:p w14:paraId="7FE476A7" w14:textId="77777777" w:rsidR="00092C17" w:rsidRPr="0094398A" w:rsidRDefault="00092C17" w:rsidP="0094398A">
      <w:pPr>
        <w:jc w:val="both"/>
      </w:pPr>
      <w:r w:rsidRPr="0094398A">
        <w:t xml:space="preserve">1. reprezentarea furnizorului de servicii sociale în contractul încheiat cu persoana beneficiară; </w:t>
      </w:r>
    </w:p>
    <w:p w14:paraId="7AA8D7C1" w14:textId="77777777" w:rsidR="00092C17" w:rsidRPr="0094398A" w:rsidRDefault="00092C17" w:rsidP="0094398A">
      <w:pPr>
        <w:jc w:val="both"/>
      </w:pPr>
      <w:r w:rsidRPr="0094398A">
        <w:t xml:space="preserve">2. găzduire pe perioadă determinată – minim 6 luni – până la 2 ani; </w:t>
      </w:r>
    </w:p>
    <w:p w14:paraId="3A6A0751" w14:textId="77777777" w:rsidR="00092C17" w:rsidRPr="0094398A" w:rsidRDefault="00092C17" w:rsidP="0094398A">
      <w:pPr>
        <w:jc w:val="both"/>
      </w:pPr>
      <w:r w:rsidRPr="0094398A">
        <w:t xml:space="preserve">3. îngrijire personală; </w:t>
      </w:r>
    </w:p>
    <w:p w14:paraId="10A7802D" w14:textId="77777777" w:rsidR="00092C17" w:rsidRPr="0094398A" w:rsidRDefault="00092C17" w:rsidP="0094398A">
      <w:pPr>
        <w:jc w:val="both"/>
      </w:pPr>
      <w:r w:rsidRPr="0094398A">
        <w:t xml:space="preserve">4. educare;  </w:t>
      </w:r>
    </w:p>
    <w:p w14:paraId="04ECF859" w14:textId="77777777" w:rsidR="00092C17" w:rsidRPr="0094398A" w:rsidRDefault="00092C17" w:rsidP="0094398A">
      <w:pPr>
        <w:jc w:val="both"/>
      </w:pPr>
      <w:r w:rsidRPr="0094398A">
        <w:t xml:space="preserve">5. dezvoltarea abilităților de viață independentă;  </w:t>
      </w:r>
    </w:p>
    <w:p w14:paraId="12001213" w14:textId="77777777" w:rsidR="00092C17" w:rsidRDefault="00092C17" w:rsidP="0094398A">
      <w:pPr>
        <w:jc w:val="both"/>
      </w:pPr>
      <w:r w:rsidRPr="0094398A">
        <w:t xml:space="preserve">6. consiliere psiho-socială și suport emoțional;  </w:t>
      </w:r>
    </w:p>
    <w:p w14:paraId="274291DB" w14:textId="77777777" w:rsidR="00843981" w:rsidRDefault="00843981" w:rsidP="0094398A">
      <w:pPr>
        <w:jc w:val="both"/>
      </w:pPr>
    </w:p>
    <w:p w14:paraId="658EFEF4" w14:textId="77777777" w:rsidR="00843981" w:rsidRDefault="00843981" w:rsidP="0094398A">
      <w:pPr>
        <w:jc w:val="both"/>
      </w:pPr>
    </w:p>
    <w:p w14:paraId="26C78040" w14:textId="77777777" w:rsidR="00843981" w:rsidRDefault="00843981" w:rsidP="0094398A">
      <w:pPr>
        <w:jc w:val="both"/>
      </w:pPr>
    </w:p>
    <w:p w14:paraId="7D89516E" w14:textId="77777777" w:rsidR="00843981" w:rsidRPr="0094398A" w:rsidRDefault="00843981" w:rsidP="0094398A">
      <w:pPr>
        <w:jc w:val="both"/>
      </w:pPr>
    </w:p>
    <w:p w14:paraId="27C22F08" w14:textId="77777777" w:rsidR="00092C17" w:rsidRPr="0094398A" w:rsidRDefault="00092C17" w:rsidP="0094398A">
      <w:pPr>
        <w:jc w:val="both"/>
      </w:pPr>
      <w:r w:rsidRPr="0094398A">
        <w:t xml:space="preserve">7. supraveghere;  </w:t>
      </w:r>
    </w:p>
    <w:p w14:paraId="5F930E5C" w14:textId="77777777" w:rsidR="00092C17" w:rsidRPr="0094398A" w:rsidRDefault="00092C17" w:rsidP="0094398A">
      <w:pPr>
        <w:jc w:val="both"/>
      </w:pPr>
      <w:r w:rsidRPr="0094398A">
        <w:t xml:space="preserve">8. reintegrare familială și comunitară; </w:t>
      </w:r>
    </w:p>
    <w:p w14:paraId="279AD210" w14:textId="77777777" w:rsidR="00092C17" w:rsidRPr="0094398A" w:rsidRDefault="00092C17" w:rsidP="0094398A">
      <w:pPr>
        <w:jc w:val="both"/>
      </w:pPr>
      <w:r w:rsidRPr="0094398A">
        <w:t xml:space="preserve">9. socializare și activităti culturale;  </w:t>
      </w:r>
    </w:p>
    <w:p w14:paraId="79798634" w14:textId="77777777" w:rsidR="00092C17" w:rsidRPr="0094398A" w:rsidRDefault="00092C17" w:rsidP="0094398A">
      <w:pPr>
        <w:jc w:val="both"/>
      </w:pPr>
      <w:r w:rsidRPr="0094398A">
        <w:t xml:space="preserve">10. cazare pe perioadă prevăzută în măsura de protecție. </w:t>
      </w:r>
    </w:p>
    <w:p w14:paraId="461E634A" w14:textId="77777777" w:rsidR="00092C17" w:rsidRPr="0094398A" w:rsidRDefault="00092C17" w:rsidP="0094398A">
      <w:pPr>
        <w:jc w:val="both"/>
      </w:pPr>
      <w:r w:rsidRPr="0094398A">
        <w:t xml:space="preserve">Alte activităti, după caz: îngrijiri medicale curente asigurate de asistente medicale, inserție/reinserție socială, terapie ocupațională, consiliere și informare, orientare vocațională, consiliere juridică, pază, menaj, alte activități administrative, etc. </w:t>
      </w:r>
    </w:p>
    <w:p w14:paraId="16D3E507" w14:textId="77777777" w:rsidR="00092C17" w:rsidRPr="0094398A" w:rsidRDefault="00092C17" w:rsidP="0094398A">
      <w:pPr>
        <w:jc w:val="both"/>
      </w:pPr>
      <w:r w:rsidRPr="0094398A">
        <w:t xml:space="preserve">b) de informare a beneficiarilor, potențialilor beneficiari, autorităților publice și publicului larg despre domeniul său de activitate, prin asigurarea următoarelor activități: </w:t>
      </w:r>
    </w:p>
    <w:p w14:paraId="5A05FA89" w14:textId="77777777" w:rsidR="00092C17" w:rsidRPr="0094398A" w:rsidRDefault="00092C17" w:rsidP="0094398A">
      <w:pPr>
        <w:jc w:val="both"/>
      </w:pPr>
      <w:r w:rsidRPr="0094398A">
        <w:t xml:space="preserve">1. Evenimente de genul „Ziua Porților Deschise”; </w:t>
      </w:r>
    </w:p>
    <w:p w14:paraId="32692E11" w14:textId="77777777" w:rsidR="00092C17" w:rsidRPr="0094398A" w:rsidRDefault="00092C17" w:rsidP="0094398A">
      <w:pPr>
        <w:jc w:val="both"/>
      </w:pPr>
      <w:r w:rsidRPr="0094398A">
        <w:t>2. Campanii de promovare a centrului în spitale, maternităţi, primării;</w:t>
      </w:r>
    </w:p>
    <w:p w14:paraId="081902EB" w14:textId="77777777" w:rsidR="00092C17" w:rsidRPr="0094398A" w:rsidRDefault="00092C17" w:rsidP="0094398A">
      <w:pPr>
        <w:jc w:val="both"/>
      </w:pPr>
      <w:r w:rsidRPr="0094398A">
        <w:t>3. Realizarea de pliante, materiale de prezentare a activităţii centrului;</w:t>
      </w:r>
    </w:p>
    <w:p w14:paraId="4291A273" w14:textId="77777777" w:rsidR="00092C17" w:rsidRPr="0094398A" w:rsidRDefault="00092C17" w:rsidP="0094398A">
      <w:pPr>
        <w:jc w:val="both"/>
      </w:pPr>
      <w:r w:rsidRPr="0094398A">
        <w:t>4. Elaborarea de rapoarte de activitate.</w:t>
      </w:r>
    </w:p>
    <w:p w14:paraId="6811EEA4" w14:textId="77777777" w:rsidR="00092C17" w:rsidRPr="0094398A" w:rsidRDefault="00092C17" w:rsidP="0094398A">
      <w:pPr>
        <w:jc w:val="both"/>
      </w:pPr>
      <w:r w:rsidRPr="0094398A">
        <w:t xml:space="preserve">c) de promovare a drepturilor beneficiarilor și a unei imagini pozitive a acestora, de promovare a drepturilor omului în general, precum și de prevenire a situațiilor de dificultate în care pot intra categoriile vulnerabile care fac parte din categoria de persoane beneficiare, potrivit scopului acestuia, prin asigurarea următoarelor activități: </w:t>
      </w:r>
    </w:p>
    <w:p w14:paraId="12FCF3C1" w14:textId="77777777" w:rsidR="00092C17" w:rsidRPr="0094398A" w:rsidRDefault="00092C17" w:rsidP="0094398A">
      <w:pPr>
        <w:jc w:val="both"/>
      </w:pPr>
      <w:r w:rsidRPr="0094398A">
        <w:t xml:space="preserve">1. Acțiuni comune cu partenerii  specialiști din cadrul  fundațiilor, asociațiilor pentru promovarea drepturilor beneficiarilor  </w:t>
      </w:r>
    </w:p>
    <w:p w14:paraId="0D1FF55A" w14:textId="77777777" w:rsidR="00092C17" w:rsidRPr="0094398A" w:rsidRDefault="00092C17" w:rsidP="0094398A">
      <w:pPr>
        <w:jc w:val="both"/>
      </w:pPr>
      <w:r w:rsidRPr="0094398A">
        <w:t>2. Participarea beneficiarilor la activităţi de grup şi la programe individualizate, adaptate nevoilor specifice lor;</w:t>
      </w:r>
    </w:p>
    <w:p w14:paraId="1E14470D" w14:textId="77777777" w:rsidR="00092C17" w:rsidRPr="0094398A" w:rsidRDefault="00092C17" w:rsidP="0094398A">
      <w:pPr>
        <w:jc w:val="both"/>
      </w:pPr>
      <w:r w:rsidRPr="0094398A">
        <w:t>3. Valorizarea mamei în rolul său de părinte, în spiritul respectării confidenţialităţii şi a demnităţii cuplului mamă-copil;</w:t>
      </w:r>
    </w:p>
    <w:p w14:paraId="30216C7F" w14:textId="1137E2DD" w:rsidR="00CD0CD6" w:rsidRPr="0094398A" w:rsidRDefault="00CD0CD6" w:rsidP="0094398A">
      <w:pPr>
        <w:widowControl w:val="0"/>
        <w:tabs>
          <w:tab w:val="left" w:pos="479"/>
        </w:tabs>
        <w:autoSpaceDE w:val="0"/>
        <w:autoSpaceDN w:val="0"/>
      </w:pPr>
      <w:r w:rsidRPr="0094398A">
        <w:t>4</w:t>
      </w:r>
      <w:r w:rsidR="00092C17" w:rsidRPr="0094398A">
        <w:t>.</w:t>
      </w:r>
      <w:r w:rsidR="00B555D2" w:rsidRPr="0094398A">
        <w:t xml:space="preserve"> P</w:t>
      </w:r>
      <w:r w:rsidR="00092C17" w:rsidRPr="0094398A">
        <w:t>romovarea acțiunilor comune cu copii</w:t>
      </w:r>
      <w:r w:rsidR="00B555D2" w:rsidRPr="0094398A">
        <w:t>i din unități școlare partenere.</w:t>
      </w:r>
      <w:r w:rsidR="00092C17" w:rsidRPr="0094398A">
        <w:t xml:space="preserve"> </w:t>
      </w:r>
    </w:p>
    <w:p w14:paraId="0D4C0CAC" w14:textId="77777777" w:rsidR="00092C17" w:rsidRPr="0094398A" w:rsidRDefault="00092C17" w:rsidP="0094398A">
      <w:pPr>
        <w:widowControl w:val="0"/>
        <w:tabs>
          <w:tab w:val="left" w:pos="479"/>
        </w:tabs>
        <w:autoSpaceDE w:val="0"/>
        <w:autoSpaceDN w:val="0"/>
      </w:pPr>
      <w:r w:rsidRPr="0094398A">
        <w:t>d) de asigurare a calităţii serviciilor sociale prin realizarea următoarelor</w:t>
      </w:r>
      <w:r w:rsidRPr="0094398A">
        <w:rPr>
          <w:spacing w:val="-12"/>
        </w:rPr>
        <w:t xml:space="preserve"> </w:t>
      </w:r>
      <w:r w:rsidRPr="0094398A">
        <w:t>activităţi:</w:t>
      </w:r>
    </w:p>
    <w:p w14:paraId="398ECF5E" w14:textId="77777777" w:rsidR="00092C17" w:rsidRPr="0094398A" w:rsidRDefault="00092C17" w:rsidP="0094398A">
      <w:pPr>
        <w:widowControl w:val="0"/>
        <w:tabs>
          <w:tab w:val="left" w:pos="839"/>
        </w:tabs>
        <w:autoSpaceDE w:val="0"/>
        <w:autoSpaceDN w:val="0"/>
      </w:pPr>
      <w:r w:rsidRPr="0094398A">
        <w:t xml:space="preserve">1. </w:t>
      </w:r>
      <w:r w:rsidR="00CD0CD6" w:rsidRPr="0094398A">
        <w:t xml:space="preserve">  </w:t>
      </w:r>
      <w:r w:rsidRPr="0094398A">
        <w:t>elaborarea instrumentelor standardizate utilizate în procesul de acordare a</w:t>
      </w:r>
      <w:r w:rsidRPr="0094398A">
        <w:rPr>
          <w:spacing w:val="-29"/>
        </w:rPr>
        <w:t xml:space="preserve"> </w:t>
      </w:r>
      <w:r w:rsidRPr="0094398A">
        <w:t>serviciilor;</w:t>
      </w:r>
    </w:p>
    <w:p w14:paraId="36B61B6C" w14:textId="77777777" w:rsidR="00092C17" w:rsidRPr="0094398A" w:rsidRDefault="00092C17" w:rsidP="0094398A">
      <w:pPr>
        <w:widowControl w:val="0"/>
        <w:tabs>
          <w:tab w:val="left" w:pos="839"/>
        </w:tabs>
        <w:autoSpaceDE w:val="0"/>
        <w:autoSpaceDN w:val="0"/>
        <w:spacing w:before="2"/>
      </w:pPr>
      <w:r w:rsidRPr="0094398A">
        <w:t>2.</w:t>
      </w:r>
      <w:r w:rsidR="00CD0CD6" w:rsidRPr="0094398A">
        <w:t xml:space="preserve">  </w:t>
      </w:r>
      <w:r w:rsidRPr="0094398A">
        <w:t xml:space="preserve"> realizarea de evaluări periodice a serviciilor</w:t>
      </w:r>
      <w:r w:rsidRPr="0094398A">
        <w:rPr>
          <w:spacing w:val="-4"/>
        </w:rPr>
        <w:t xml:space="preserve"> </w:t>
      </w:r>
      <w:r w:rsidRPr="0094398A">
        <w:t>prestate;</w:t>
      </w:r>
    </w:p>
    <w:p w14:paraId="4CA60790" w14:textId="5ECC07D8" w:rsidR="00092C17" w:rsidRPr="00B62367" w:rsidRDefault="00092C17" w:rsidP="00B62367">
      <w:pPr>
        <w:widowControl w:val="0"/>
        <w:tabs>
          <w:tab w:val="left" w:pos="839"/>
        </w:tabs>
        <w:autoSpaceDE w:val="0"/>
        <w:autoSpaceDN w:val="0"/>
        <w:jc w:val="both"/>
      </w:pPr>
      <w:r w:rsidRPr="0094398A">
        <w:t>3.</w:t>
      </w:r>
      <w:r w:rsidR="00CD0CD6" w:rsidRPr="0094398A">
        <w:t xml:space="preserve"> </w:t>
      </w:r>
      <w:r w:rsidRPr="0094398A">
        <w:t xml:space="preserve">realizarea obiectivelor cuprinse în Programul Personalizat de Intervenţie/Programului </w:t>
      </w:r>
      <w:r w:rsidR="00CD0CD6" w:rsidRPr="0094398A">
        <w:t>i</w:t>
      </w:r>
      <w:r w:rsidRPr="0094398A">
        <w:t>ndividual de Protectie;</w:t>
      </w:r>
    </w:p>
    <w:p w14:paraId="187CEE11" w14:textId="77777777" w:rsidR="00092C17" w:rsidRPr="0094398A" w:rsidRDefault="00092C17" w:rsidP="0094398A">
      <w:pPr>
        <w:jc w:val="both"/>
      </w:pPr>
      <w:r w:rsidRPr="0094398A">
        <w:t>e) de administrare a resurselor financiare, materiale şi umane ale centrului prin realizarea următoarelor activităţi:</w:t>
      </w:r>
    </w:p>
    <w:p w14:paraId="0BC5C8FD" w14:textId="77777777" w:rsidR="00092C17" w:rsidRPr="0094398A" w:rsidRDefault="00092C17" w:rsidP="0094398A">
      <w:pPr>
        <w:jc w:val="both"/>
      </w:pPr>
      <w:r w:rsidRPr="0094398A">
        <w:t>- întocmirea necesarului de buget propriu al serviciului;</w:t>
      </w:r>
    </w:p>
    <w:p w14:paraId="3DBC37F9" w14:textId="77777777" w:rsidR="00092C17" w:rsidRPr="0094398A" w:rsidRDefault="00092C17" w:rsidP="0094398A">
      <w:pPr>
        <w:jc w:val="both"/>
      </w:pPr>
      <w:r w:rsidRPr="0094398A">
        <w:t>- propuneri de achiziţii produse şi materiale;</w:t>
      </w:r>
    </w:p>
    <w:p w14:paraId="78BC2FC8" w14:textId="77777777" w:rsidR="00092C17" w:rsidRPr="0094398A" w:rsidRDefault="00092C17" w:rsidP="0094398A">
      <w:pPr>
        <w:jc w:val="both"/>
      </w:pPr>
      <w:r w:rsidRPr="0094398A">
        <w:t>- întocmirea fişelor de post ale angajaţilor;</w:t>
      </w:r>
    </w:p>
    <w:p w14:paraId="6682142C" w14:textId="77777777" w:rsidR="00092C17" w:rsidRPr="0094398A" w:rsidRDefault="00092C17" w:rsidP="0094398A">
      <w:pPr>
        <w:jc w:val="both"/>
      </w:pPr>
      <w:r w:rsidRPr="0094398A">
        <w:t>- evaluarea performanţelor individuale ale personalului;</w:t>
      </w:r>
    </w:p>
    <w:p w14:paraId="274CDA64" w14:textId="77777777" w:rsidR="00092C17" w:rsidRPr="0094398A" w:rsidRDefault="00092C17" w:rsidP="0094398A">
      <w:pPr>
        <w:jc w:val="both"/>
      </w:pPr>
      <w:r w:rsidRPr="0094398A">
        <w:t>- propuneri privind necesarul de resurse umane;</w:t>
      </w:r>
    </w:p>
    <w:p w14:paraId="4A62F236" w14:textId="77777777" w:rsidR="00092C17" w:rsidRPr="0094398A" w:rsidRDefault="00092C17" w:rsidP="0094398A">
      <w:pPr>
        <w:jc w:val="both"/>
      </w:pPr>
      <w:r w:rsidRPr="0094398A">
        <w:t>- propuneri pentru formarea continua a</w:t>
      </w:r>
      <w:r w:rsidRPr="0094398A">
        <w:rPr>
          <w:spacing w:val="-5"/>
        </w:rPr>
        <w:t xml:space="preserve"> </w:t>
      </w:r>
      <w:r w:rsidR="00CD0CD6" w:rsidRPr="0094398A">
        <w:t>personalului.</w:t>
      </w:r>
    </w:p>
    <w:p w14:paraId="50F2F12F" w14:textId="77777777" w:rsidR="00092C17" w:rsidRPr="0094398A" w:rsidRDefault="00700FD3" w:rsidP="0094398A">
      <w:pPr>
        <w:jc w:val="both"/>
      </w:pPr>
      <w:r w:rsidRPr="0094398A">
        <w:t xml:space="preserve"> </w:t>
      </w:r>
    </w:p>
    <w:p w14:paraId="131B83AD" w14:textId="77777777" w:rsidR="00092C17" w:rsidRPr="0094398A" w:rsidRDefault="00092C17" w:rsidP="0094398A">
      <w:pPr>
        <w:jc w:val="both"/>
        <w:rPr>
          <w:b/>
          <w:color w:val="auto"/>
        </w:rPr>
      </w:pPr>
      <w:r w:rsidRPr="0094398A">
        <w:rPr>
          <w:b/>
          <w:color w:val="auto"/>
        </w:rPr>
        <w:t>Articolul 8</w:t>
      </w:r>
    </w:p>
    <w:p w14:paraId="21973108" w14:textId="77777777" w:rsidR="009B0DA2" w:rsidRPr="0094398A" w:rsidRDefault="00700FD3" w:rsidP="0094398A">
      <w:pPr>
        <w:jc w:val="both"/>
        <w:rPr>
          <w:b/>
        </w:rPr>
      </w:pPr>
      <w:r w:rsidRPr="0094398A">
        <w:rPr>
          <w:b/>
        </w:rPr>
        <w:t>Structura organizatorică, numărul de pos</w:t>
      </w:r>
      <w:r w:rsidR="009B0DA2" w:rsidRPr="0094398A">
        <w:rPr>
          <w:b/>
        </w:rPr>
        <w:t>turi și categoriile de personal</w:t>
      </w:r>
    </w:p>
    <w:p w14:paraId="4040C7B0" w14:textId="77777777" w:rsidR="00231940" w:rsidRPr="0094398A" w:rsidRDefault="00700FD3" w:rsidP="0094398A">
      <w:pPr>
        <w:ind w:left="720" w:firstLine="720"/>
        <w:jc w:val="both"/>
        <w:rPr>
          <w:b/>
        </w:rPr>
      </w:pPr>
      <w:r w:rsidRPr="0094398A">
        <w:rPr>
          <w:b/>
        </w:rPr>
        <w:t xml:space="preserve"> </w:t>
      </w:r>
    </w:p>
    <w:p w14:paraId="1039853B" w14:textId="6BD3A8FD" w:rsidR="00DA2DCD" w:rsidRPr="0094398A" w:rsidRDefault="005D720F" w:rsidP="0094398A">
      <w:pPr>
        <w:jc w:val="both"/>
        <w:rPr>
          <w:color w:val="auto"/>
        </w:rPr>
      </w:pPr>
      <w:r w:rsidRPr="0094398A">
        <w:rPr>
          <w:color w:val="auto"/>
        </w:rPr>
        <w:t xml:space="preserve">(1) Serviciul social Centrul Maternal “Lorena” Satu Mare funcționează cu un număr de </w:t>
      </w:r>
      <w:r w:rsidRPr="0094398A">
        <w:rPr>
          <w:color w:val="000000" w:themeColor="text1"/>
        </w:rPr>
        <w:t>1</w:t>
      </w:r>
      <w:r w:rsidR="00D320A1" w:rsidRPr="0094398A">
        <w:rPr>
          <w:color w:val="000000" w:themeColor="text1"/>
        </w:rPr>
        <w:t>6 p</w:t>
      </w:r>
      <w:r w:rsidR="00B555D2" w:rsidRPr="0094398A">
        <w:rPr>
          <w:color w:val="000000" w:themeColor="text1"/>
        </w:rPr>
        <w:t>osturi de natură contractuală</w:t>
      </w:r>
      <w:r w:rsidRPr="0094398A">
        <w:rPr>
          <w:color w:val="auto"/>
        </w:rPr>
        <w:t xml:space="preserve">, </w:t>
      </w:r>
    </w:p>
    <w:p w14:paraId="09B8D731" w14:textId="77777777" w:rsidR="005D720F" w:rsidRPr="0094398A" w:rsidRDefault="005D720F" w:rsidP="0094398A">
      <w:pPr>
        <w:jc w:val="both"/>
        <w:rPr>
          <w:color w:val="auto"/>
        </w:rPr>
      </w:pPr>
      <w:r w:rsidRPr="0094398A">
        <w:rPr>
          <w:color w:val="auto"/>
        </w:rPr>
        <w:t>a) personal de conducere:</w:t>
      </w:r>
      <w:r w:rsidR="00B555D2" w:rsidRPr="0094398A">
        <w:rPr>
          <w:color w:val="auto"/>
        </w:rPr>
        <w:t xml:space="preserve"> 1</w:t>
      </w:r>
      <w:r w:rsidR="00726A94" w:rsidRPr="0094398A">
        <w:rPr>
          <w:color w:val="auto"/>
        </w:rPr>
        <w:t xml:space="preserve"> </w:t>
      </w:r>
    </w:p>
    <w:p w14:paraId="13243378" w14:textId="1F77AC5A" w:rsidR="00726A94" w:rsidRPr="0094398A" w:rsidRDefault="00726A94" w:rsidP="0094398A">
      <w:pPr>
        <w:jc w:val="both"/>
        <w:rPr>
          <w:color w:val="auto"/>
        </w:rPr>
      </w:pPr>
      <w:r w:rsidRPr="0094398A">
        <w:rPr>
          <w:color w:val="auto"/>
        </w:rPr>
        <w:t xml:space="preserve">- </w:t>
      </w:r>
      <w:r w:rsidRPr="0094398A">
        <w:rPr>
          <w:lang w:eastAsia="ro-RO"/>
        </w:rPr>
        <w:t>șef de centru (111207) - 1</w:t>
      </w:r>
    </w:p>
    <w:p w14:paraId="6ED72CB3" w14:textId="77777777" w:rsidR="005D720F" w:rsidRPr="0094398A" w:rsidRDefault="005D720F" w:rsidP="0094398A">
      <w:pPr>
        <w:jc w:val="both"/>
        <w:rPr>
          <w:color w:val="auto"/>
        </w:rPr>
      </w:pPr>
      <w:r w:rsidRPr="0094398A">
        <w:rPr>
          <w:color w:val="auto"/>
        </w:rPr>
        <w:t>b) personal de specialitate:</w:t>
      </w:r>
      <w:r w:rsidR="00551483" w:rsidRPr="0094398A">
        <w:rPr>
          <w:color w:val="auto"/>
        </w:rPr>
        <w:t xml:space="preserve"> 2</w:t>
      </w:r>
      <w:r w:rsidR="00A32342" w:rsidRPr="0094398A">
        <w:rPr>
          <w:color w:val="auto"/>
        </w:rPr>
        <w:t xml:space="preserve"> </w:t>
      </w:r>
    </w:p>
    <w:p w14:paraId="4FDAD260" w14:textId="4D1BCCEA" w:rsidR="00726A94" w:rsidRPr="0094398A" w:rsidRDefault="00726A94" w:rsidP="0094398A">
      <w:pPr>
        <w:jc w:val="both"/>
        <w:rPr>
          <w:lang w:eastAsia="ro-RO"/>
        </w:rPr>
      </w:pPr>
      <w:r w:rsidRPr="0094398A">
        <w:rPr>
          <w:color w:val="auto"/>
        </w:rPr>
        <w:t xml:space="preserve">- </w:t>
      </w:r>
      <w:r w:rsidRPr="0094398A">
        <w:rPr>
          <w:lang w:eastAsia="ro-RO"/>
        </w:rPr>
        <w:t>asistent social (263501) – 1;</w:t>
      </w:r>
    </w:p>
    <w:p w14:paraId="18C596C0" w14:textId="3E910D24" w:rsidR="00726A94" w:rsidRPr="0094398A" w:rsidRDefault="00726A94" w:rsidP="0094398A">
      <w:pPr>
        <w:jc w:val="both"/>
        <w:rPr>
          <w:color w:val="auto"/>
        </w:rPr>
      </w:pPr>
      <w:r w:rsidRPr="0094398A">
        <w:rPr>
          <w:lang w:eastAsia="ro-RO"/>
        </w:rPr>
        <w:t>- psiholog (263411) – 1.</w:t>
      </w:r>
    </w:p>
    <w:p w14:paraId="4E2CBFEE" w14:textId="77777777" w:rsidR="00B62367" w:rsidRDefault="005D720F" w:rsidP="0094398A">
      <w:pPr>
        <w:jc w:val="both"/>
        <w:rPr>
          <w:color w:val="auto"/>
        </w:rPr>
      </w:pPr>
      <w:r w:rsidRPr="0094398A">
        <w:rPr>
          <w:color w:val="auto"/>
        </w:rPr>
        <w:t xml:space="preserve">c) personal  de îngrijire și asistentă medicală: </w:t>
      </w:r>
      <w:r w:rsidR="00683EE2" w:rsidRPr="0094398A">
        <w:rPr>
          <w:color w:val="auto"/>
        </w:rPr>
        <w:t>9</w:t>
      </w:r>
      <w:r w:rsidR="00551483" w:rsidRPr="0094398A">
        <w:rPr>
          <w:color w:val="auto"/>
        </w:rPr>
        <w:t>.</w:t>
      </w:r>
    </w:p>
    <w:p w14:paraId="0BDA198E" w14:textId="68743BF3" w:rsidR="00683EE2" w:rsidRPr="0094398A" w:rsidRDefault="00683EE2" w:rsidP="0094398A">
      <w:pPr>
        <w:jc w:val="both"/>
        <w:rPr>
          <w:color w:val="auto"/>
        </w:rPr>
      </w:pPr>
      <w:r w:rsidRPr="0094398A">
        <w:rPr>
          <w:color w:val="auto"/>
        </w:rPr>
        <w:t>- educator</w:t>
      </w:r>
      <w:r w:rsidR="00C060E6" w:rsidRPr="0094398A">
        <w:rPr>
          <w:color w:val="auto"/>
        </w:rPr>
        <w:t xml:space="preserve"> </w:t>
      </w:r>
      <w:r w:rsidRPr="0094398A">
        <w:rPr>
          <w:color w:val="auto"/>
        </w:rPr>
        <w:t xml:space="preserve"> S  </w:t>
      </w:r>
      <w:r w:rsidR="00F561BA" w:rsidRPr="0094398A">
        <w:rPr>
          <w:color w:val="auto"/>
        </w:rPr>
        <w:t>(531203)</w:t>
      </w:r>
      <w:r w:rsidRPr="0094398A">
        <w:rPr>
          <w:color w:val="auto"/>
        </w:rPr>
        <w:t xml:space="preserve">           -1</w:t>
      </w:r>
    </w:p>
    <w:p w14:paraId="61C5F228" w14:textId="25CBE175" w:rsidR="00726A94" w:rsidRPr="0094398A" w:rsidRDefault="00726A94" w:rsidP="0094398A">
      <w:pPr>
        <w:autoSpaceDE w:val="0"/>
        <w:autoSpaceDN w:val="0"/>
        <w:adjustRightInd w:val="0"/>
        <w:jc w:val="both"/>
        <w:rPr>
          <w:lang w:eastAsia="ro-RO"/>
        </w:rPr>
      </w:pPr>
      <w:r w:rsidRPr="0094398A">
        <w:rPr>
          <w:lang w:eastAsia="ro-RO"/>
        </w:rPr>
        <w:t xml:space="preserve">- educator M (531203) – </w:t>
      </w:r>
      <w:r w:rsidR="00683EE2" w:rsidRPr="0094398A">
        <w:rPr>
          <w:lang w:eastAsia="ro-RO"/>
        </w:rPr>
        <w:t>5</w:t>
      </w:r>
      <w:r w:rsidRPr="0094398A">
        <w:rPr>
          <w:lang w:eastAsia="ro-RO"/>
        </w:rPr>
        <w:t>;</w:t>
      </w:r>
    </w:p>
    <w:p w14:paraId="01E7E0A5" w14:textId="77777777" w:rsidR="00726A94" w:rsidRPr="0094398A" w:rsidRDefault="00726A94" w:rsidP="00B62367">
      <w:pPr>
        <w:autoSpaceDE w:val="0"/>
        <w:autoSpaceDN w:val="0"/>
        <w:adjustRightInd w:val="0"/>
        <w:jc w:val="both"/>
        <w:rPr>
          <w:lang w:eastAsia="ro-RO"/>
        </w:rPr>
      </w:pPr>
      <w:r w:rsidRPr="0094398A">
        <w:rPr>
          <w:lang w:eastAsia="ro-RO"/>
        </w:rPr>
        <w:t>- asistent medical (325901) – 1;</w:t>
      </w:r>
    </w:p>
    <w:p w14:paraId="37A1D3F0" w14:textId="77777777" w:rsidR="00726A94" w:rsidRPr="0094398A" w:rsidRDefault="00726A94" w:rsidP="00B62367">
      <w:pPr>
        <w:jc w:val="both"/>
        <w:rPr>
          <w:color w:val="auto"/>
        </w:rPr>
      </w:pPr>
      <w:r w:rsidRPr="0094398A">
        <w:rPr>
          <w:lang w:eastAsia="ro-RO"/>
        </w:rPr>
        <w:lastRenderedPageBreak/>
        <w:t>- supraveghetor de noapte (532907) – 2</w:t>
      </w:r>
    </w:p>
    <w:p w14:paraId="564C684B" w14:textId="77777777" w:rsidR="005D720F" w:rsidRPr="0094398A" w:rsidRDefault="005D720F" w:rsidP="0094398A">
      <w:pPr>
        <w:jc w:val="both"/>
        <w:rPr>
          <w:color w:val="auto"/>
        </w:rPr>
      </w:pPr>
      <w:r w:rsidRPr="0094398A">
        <w:rPr>
          <w:color w:val="auto"/>
        </w:rPr>
        <w:t xml:space="preserve">d) personal </w:t>
      </w:r>
      <w:r w:rsidR="00DE058B" w:rsidRPr="0094398A">
        <w:t>administrativ, gospodărire, întreținere-reparații, deservire</w:t>
      </w:r>
      <w:r w:rsidRPr="0094398A">
        <w:rPr>
          <w:color w:val="auto"/>
        </w:rPr>
        <w:t xml:space="preserve">: </w:t>
      </w:r>
      <w:r w:rsidR="00B87AC4" w:rsidRPr="0094398A">
        <w:rPr>
          <w:color w:val="auto"/>
        </w:rPr>
        <w:t>4</w:t>
      </w:r>
      <w:r w:rsidR="00551483" w:rsidRPr="0094398A">
        <w:rPr>
          <w:color w:val="auto"/>
        </w:rPr>
        <w:t>.</w:t>
      </w:r>
    </w:p>
    <w:p w14:paraId="4C49E860" w14:textId="77777777" w:rsidR="00726A94" w:rsidRPr="0094398A" w:rsidRDefault="00726A94" w:rsidP="00B62367">
      <w:pPr>
        <w:autoSpaceDE w:val="0"/>
        <w:autoSpaceDN w:val="0"/>
        <w:adjustRightInd w:val="0"/>
        <w:jc w:val="both"/>
        <w:rPr>
          <w:lang w:eastAsia="ro-RO"/>
        </w:rPr>
      </w:pPr>
      <w:r w:rsidRPr="0094398A">
        <w:rPr>
          <w:color w:val="auto"/>
        </w:rPr>
        <w:t xml:space="preserve">- </w:t>
      </w:r>
      <w:r w:rsidRPr="0094398A">
        <w:rPr>
          <w:lang w:eastAsia="ro-RO"/>
        </w:rPr>
        <w:t>administrator (515104) - 1;</w:t>
      </w:r>
    </w:p>
    <w:p w14:paraId="4A6490A1" w14:textId="46EACE7E" w:rsidR="00726A94" w:rsidRPr="0094398A" w:rsidRDefault="00726A94" w:rsidP="00B62367">
      <w:pPr>
        <w:autoSpaceDE w:val="0"/>
        <w:autoSpaceDN w:val="0"/>
        <w:adjustRightInd w:val="0"/>
        <w:jc w:val="both"/>
        <w:rPr>
          <w:lang w:eastAsia="ro-RO"/>
        </w:rPr>
      </w:pPr>
      <w:r w:rsidRPr="0094398A">
        <w:rPr>
          <w:lang w:eastAsia="ro-RO"/>
        </w:rPr>
        <w:t xml:space="preserve">- </w:t>
      </w:r>
      <w:r w:rsidR="001F42F3" w:rsidRPr="0094398A">
        <w:rPr>
          <w:lang w:eastAsia="ro-RO"/>
        </w:rPr>
        <w:t>economist</w:t>
      </w:r>
      <w:r w:rsidRPr="0094398A">
        <w:rPr>
          <w:lang w:eastAsia="ro-RO"/>
        </w:rPr>
        <w:t xml:space="preserve"> (</w:t>
      </w:r>
      <w:r w:rsidR="001F42F3" w:rsidRPr="0094398A">
        <w:t>263102</w:t>
      </w:r>
      <w:r w:rsidRPr="0094398A">
        <w:t xml:space="preserve">) </w:t>
      </w:r>
      <w:r w:rsidRPr="0094398A">
        <w:rPr>
          <w:lang w:eastAsia="ro-RO"/>
        </w:rPr>
        <w:t xml:space="preserve">– 1;  </w:t>
      </w:r>
    </w:p>
    <w:p w14:paraId="0F0D3D98" w14:textId="77777777" w:rsidR="00726A94" w:rsidRPr="0094398A" w:rsidRDefault="00726A94" w:rsidP="00B62367">
      <w:pPr>
        <w:autoSpaceDE w:val="0"/>
        <w:autoSpaceDN w:val="0"/>
        <w:adjustRightInd w:val="0"/>
        <w:jc w:val="both"/>
      </w:pPr>
      <w:r w:rsidRPr="0094398A">
        <w:rPr>
          <w:lang w:eastAsia="ro-RO"/>
        </w:rPr>
        <w:t xml:space="preserve">- </w:t>
      </w:r>
      <w:r w:rsidR="00DA2DCD" w:rsidRPr="0094398A">
        <w:t>bucatar (512001) – 1</w:t>
      </w:r>
    </w:p>
    <w:p w14:paraId="0A00A02D" w14:textId="77777777" w:rsidR="00DA2DCD" w:rsidRPr="0094398A" w:rsidRDefault="00DA2DCD" w:rsidP="00B62367">
      <w:pPr>
        <w:autoSpaceDE w:val="0"/>
        <w:autoSpaceDN w:val="0"/>
        <w:adjustRightInd w:val="0"/>
        <w:jc w:val="both"/>
        <w:rPr>
          <w:lang w:eastAsia="ro-RO"/>
        </w:rPr>
      </w:pPr>
      <w:r w:rsidRPr="0094398A">
        <w:t>- șofer</w:t>
      </w:r>
      <w:r w:rsidR="0095665A" w:rsidRPr="0094398A">
        <w:t xml:space="preserve"> (832201)</w:t>
      </w:r>
      <w:r w:rsidRPr="0094398A">
        <w:t>-1</w:t>
      </w:r>
    </w:p>
    <w:p w14:paraId="2CDC1F3B" w14:textId="77777777" w:rsidR="00EC4266" w:rsidRDefault="00EC4266" w:rsidP="00EC4266">
      <w:pPr>
        <w:tabs>
          <w:tab w:val="left" w:pos="1075"/>
        </w:tabs>
        <w:jc w:val="both"/>
        <w:rPr>
          <w:color w:val="auto"/>
        </w:rPr>
      </w:pPr>
    </w:p>
    <w:p w14:paraId="5CDA52F5" w14:textId="77777777" w:rsidR="00EC4266" w:rsidRDefault="00EC4266" w:rsidP="00EC4266">
      <w:pPr>
        <w:tabs>
          <w:tab w:val="left" w:pos="1075"/>
        </w:tabs>
        <w:jc w:val="both"/>
        <w:rPr>
          <w:color w:val="auto"/>
        </w:rPr>
      </w:pPr>
    </w:p>
    <w:p w14:paraId="06100CC6" w14:textId="63C6CE04" w:rsidR="00ED5DBA" w:rsidRPr="0094398A" w:rsidRDefault="00ED5DBA" w:rsidP="00EC4266">
      <w:pPr>
        <w:tabs>
          <w:tab w:val="left" w:pos="1075"/>
        </w:tabs>
        <w:jc w:val="both"/>
        <w:rPr>
          <w:b/>
          <w:color w:val="auto"/>
        </w:rPr>
      </w:pPr>
      <w:r w:rsidRPr="0094398A">
        <w:rPr>
          <w:b/>
          <w:color w:val="auto"/>
        </w:rPr>
        <w:t>Articolul 9</w:t>
      </w:r>
    </w:p>
    <w:p w14:paraId="30C6C48C" w14:textId="77777777" w:rsidR="00ED5DBA" w:rsidRPr="0094398A" w:rsidRDefault="00ED5DBA" w:rsidP="0094398A">
      <w:pPr>
        <w:jc w:val="both"/>
        <w:rPr>
          <w:b/>
        </w:rPr>
      </w:pPr>
      <w:r w:rsidRPr="0094398A">
        <w:rPr>
          <w:b/>
        </w:rPr>
        <w:t xml:space="preserve">Personalul de conducere </w:t>
      </w:r>
    </w:p>
    <w:p w14:paraId="25D02965" w14:textId="77777777" w:rsidR="00B62367" w:rsidRDefault="00B62367" w:rsidP="0094398A">
      <w:pPr>
        <w:jc w:val="both"/>
        <w:rPr>
          <w:b/>
        </w:rPr>
      </w:pPr>
    </w:p>
    <w:p w14:paraId="2AA54C12" w14:textId="77777777" w:rsidR="00EC4266" w:rsidRDefault="00EC4266" w:rsidP="0094398A">
      <w:pPr>
        <w:jc w:val="both"/>
        <w:rPr>
          <w:b/>
        </w:rPr>
      </w:pPr>
    </w:p>
    <w:p w14:paraId="00784D12" w14:textId="0B6A85D1" w:rsidR="00AD43CE" w:rsidRPr="0094398A" w:rsidRDefault="00DA2DCD" w:rsidP="0094398A">
      <w:pPr>
        <w:jc w:val="both"/>
        <w:rPr>
          <w:b/>
        </w:rPr>
      </w:pPr>
      <w:r w:rsidRPr="0094398A">
        <w:rPr>
          <w:b/>
        </w:rPr>
        <w:t>Șef de centru</w:t>
      </w:r>
    </w:p>
    <w:p w14:paraId="758E5D5E" w14:textId="109C49BE" w:rsidR="00F277F1" w:rsidRPr="00B62367" w:rsidRDefault="00ED5DBA" w:rsidP="00B62367">
      <w:pPr>
        <w:spacing w:after="160"/>
        <w:contextualSpacing/>
        <w:rPr>
          <w:color w:val="auto"/>
          <w:lang w:val="es-ES_tradnl"/>
        </w:rPr>
      </w:pPr>
      <w:r w:rsidRPr="0094398A">
        <w:t>Atribuțiile sefului de centru sunt:</w:t>
      </w:r>
      <w:r w:rsidR="0012728A" w:rsidRPr="0094398A">
        <w:rPr>
          <w:color w:val="auto"/>
          <w:lang w:val="es-ES_tradnl"/>
        </w:rPr>
        <w:t xml:space="preserve">  </w:t>
      </w:r>
    </w:p>
    <w:p w14:paraId="71A0C99E" w14:textId="77777777" w:rsidR="00F277F1" w:rsidRPr="0094398A" w:rsidRDefault="00F277F1" w:rsidP="0094398A">
      <w:pPr>
        <w:jc w:val="both"/>
      </w:pPr>
      <w:r w:rsidRPr="0094398A">
        <w:t xml:space="preserve">1.asigură coordonarea, îndrumarea și controlul activitătilor desfăsurate de personalul centrului și propune organului competent sancțiuni disciplinare pentru salariații care nu își îndeplinesc în mod corespunzător atribuțiile, cu respectarea prevederilor legale din domeniul furnizării serviciilor sociale, codului muncii etc.; </w:t>
      </w:r>
    </w:p>
    <w:p w14:paraId="4063B6F2" w14:textId="77777777" w:rsidR="00ED5DBA" w:rsidRPr="0094398A" w:rsidRDefault="00DA2DCD" w:rsidP="0094398A">
      <w:pPr>
        <w:widowControl w:val="0"/>
        <w:tabs>
          <w:tab w:val="left" w:pos="479"/>
        </w:tabs>
        <w:autoSpaceDE w:val="0"/>
        <w:autoSpaceDN w:val="0"/>
        <w:spacing w:before="2"/>
        <w:ind w:right="107"/>
        <w:jc w:val="both"/>
        <w:rPr>
          <w:color w:val="000000" w:themeColor="text1"/>
        </w:rPr>
      </w:pPr>
      <w:r w:rsidRPr="0094398A">
        <w:t>2</w:t>
      </w:r>
      <w:r w:rsidR="00ED5DBA" w:rsidRPr="0094398A">
        <w:t xml:space="preserve">. </w:t>
      </w:r>
      <w:r w:rsidR="003627F8" w:rsidRPr="0094398A">
        <w:rPr>
          <w:color w:val="000000" w:themeColor="text1"/>
        </w:rPr>
        <w:t>se asigură că c</w:t>
      </w:r>
      <w:r w:rsidR="00ED5DBA" w:rsidRPr="0094398A">
        <w:rPr>
          <w:color w:val="000000" w:themeColor="text1"/>
        </w:rPr>
        <w:t>entrul maternal dispune de o prezentare schematică a serviciilor sociale existente în aria teritorială a localităţii în care este situată, conexiunii acestuia cu serviciile respective şi instruieşte personalul centrului cu privire la acest lucru consemnând instruirea în registrul de formare continuă a</w:t>
      </w:r>
      <w:r w:rsidR="00ED5DBA" w:rsidRPr="0094398A">
        <w:rPr>
          <w:color w:val="000000" w:themeColor="text1"/>
          <w:spacing w:val="-6"/>
        </w:rPr>
        <w:t xml:space="preserve"> </w:t>
      </w:r>
      <w:r w:rsidR="0041541C" w:rsidRPr="0094398A">
        <w:rPr>
          <w:color w:val="000000" w:themeColor="text1"/>
        </w:rPr>
        <w:t>personalului;</w:t>
      </w:r>
    </w:p>
    <w:p w14:paraId="4C6E4831" w14:textId="5C7C3DEA" w:rsidR="00ED5DBA" w:rsidRPr="0094398A" w:rsidRDefault="00DA2DCD" w:rsidP="0094398A">
      <w:pPr>
        <w:widowControl w:val="0"/>
        <w:tabs>
          <w:tab w:val="left" w:pos="479"/>
        </w:tabs>
        <w:autoSpaceDE w:val="0"/>
        <w:autoSpaceDN w:val="0"/>
        <w:ind w:right="105"/>
        <w:jc w:val="both"/>
      </w:pPr>
      <w:r w:rsidRPr="0094398A">
        <w:t>3</w:t>
      </w:r>
      <w:r w:rsidR="00ED5DBA" w:rsidRPr="0094398A">
        <w:t xml:space="preserve">. colaborează cu toate serviciile </w:t>
      </w:r>
      <w:r w:rsidR="00E04973" w:rsidRPr="00E04973">
        <w:rPr>
          <w:color w:val="000000"/>
          <w:lang w:val="fr-FR" w:eastAsia="en-GB"/>
        </w:rPr>
        <w:t>Direcției Generale de Asistență Socială și Protecția Copilului</w:t>
      </w:r>
      <w:r w:rsidR="00E04973" w:rsidRPr="0094398A">
        <w:t xml:space="preserve"> </w:t>
      </w:r>
      <w:r w:rsidR="00B37467">
        <w:t xml:space="preserve">a județului </w:t>
      </w:r>
      <w:r w:rsidR="003627F8" w:rsidRPr="0094398A">
        <w:t>Satu Mare</w:t>
      </w:r>
      <w:r w:rsidR="00ED5DBA" w:rsidRPr="0094398A">
        <w:t xml:space="preserve"> şi cu organizaţiile guvernamentale şi non- guvernamentale acreditate, pentru îndeplinirea obiectivelor</w:t>
      </w:r>
      <w:r w:rsidR="00ED5DBA" w:rsidRPr="0094398A">
        <w:rPr>
          <w:spacing w:val="-10"/>
        </w:rPr>
        <w:t xml:space="preserve"> </w:t>
      </w:r>
      <w:r w:rsidR="00ED5DBA" w:rsidRPr="0094398A">
        <w:t>centrului;</w:t>
      </w:r>
    </w:p>
    <w:p w14:paraId="60AA2574" w14:textId="32029A63" w:rsidR="00BB7330" w:rsidRPr="006B6630" w:rsidRDefault="00DA2DCD" w:rsidP="0094398A">
      <w:pPr>
        <w:spacing w:after="160"/>
        <w:contextualSpacing/>
      </w:pPr>
      <w:r w:rsidRPr="0094398A">
        <w:t>4</w:t>
      </w:r>
      <w:r w:rsidR="00ED5DBA" w:rsidRPr="0094398A">
        <w:t xml:space="preserve">. </w:t>
      </w:r>
      <w:r w:rsidR="00BB7330" w:rsidRPr="0094398A">
        <w:t xml:space="preserve"> asigură, în cadrul serviciului, promovarea principiilor şi normelor prevăzute de legislaţia în   vigoare cu privire la drepturile copilului;ia în considerare şi analizează orice sesizare care îi este adresată, referitoare la încălcări ale drepturilor copilului în cadrul serviciului pe care îl</w:t>
      </w:r>
      <w:r w:rsidR="00BB7330" w:rsidRPr="0094398A">
        <w:rPr>
          <w:spacing w:val="-1"/>
        </w:rPr>
        <w:t xml:space="preserve"> </w:t>
      </w:r>
      <w:r w:rsidR="00BB7330" w:rsidRPr="0094398A">
        <w:t>conduce;</w:t>
      </w:r>
    </w:p>
    <w:p w14:paraId="16269E43" w14:textId="26ECEB30" w:rsidR="00ED5DBA" w:rsidRPr="0094398A" w:rsidRDefault="00DA2DCD" w:rsidP="0094398A">
      <w:pPr>
        <w:widowControl w:val="0"/>
        <w:tabs>
          <w:tab w:val="left" w:pos="479"/>
        </w:tabs>
        <w:autoSpaceDE w:val="0"/>
        <w:autoSpaceDN w:val="0"/>
        <w:ind w:right="114"/>
        <w:jc w:val="both"/>
      </w:pPr>
      <w:r w:rsidRPr="0094398A">
        <w:t>5</w:t>
      </w:r>
      <w:r w:rsidR="00ED5DBA" w:rsidRPr="0094398A">
        <w:t>.organizează activitatea personalului şi se asigura că personalul este conştient de responsabilităţile care ai revin prin fişa</w:t>
      </w:r>
      <w:r w:rsidR="00ED5DBA" w:rsidRPr="0094398A">
        <w:rPr>
          <w:spacing w:val="-3"/>
        </w:rPr>
        <w:t xml:space="preserve"> </w:t>
      </w:r>
      <w:r w:rsidR="00ED5DBA" w:rsidRPr="0094398A">
        <w:t>postului.</w:t>
      </w:r>
    </w:p>
    <w:p w14:paraId="62923007" w14:textId="77777777" w:rsidR="00ED5DBA" w:rsidRPr="0094398A" w:rsidRDefault="00DA2DCD" w:rsidP="0094398A">
      <w:pPr>
        <w:widowControl w:val="0"/>
        <w:tabs>
          <w:tab w:val="left" w:pos="479"/>
        </w:tabs>
        <w:autoSpaceDE w:val="0"/>
        <w:autoSpaceDN w:val="0"/>
        <w:jc w:val="both"/>
      </w:pPr>
      <w:r w:rsidRPr="0094398A">
        <w:t>6</w:t>
      </w:r>
      <w:r w:rsidR="00ED5DBA" w:rsidRPr="0094398A">
        <w:t>. răspunde de managementul echipei şi de bună comunicare</w:t>
      </w:r>
      <w:r w:rsidR="00ED5DBA" w:rsidRPr="0094398A">
        <w:rPr>
          <w:spacing w:val="-9"/>
        </w:rPr>
        <w:t xml:space="preserve"> </w:t>
      </w:r>
      <w:r w:rsidR="00ED5DBA" w:rsidRPr="0094398A">
        <w:t>internă;</w:t>
      </w:r>
    </w:p>
    <w:p w14:paraId="1D496585" w14:textId="77777777" w:rsidR="00ED5DBA" w:rsidRPr="0094398A" w:rsidRDefault="00ED5DBA" w:rsidP="0094398A">
      <w:pPr>
        <w:widowControl w:val="0"/>
        <w:tabs>
          <w:tab w:val="left" w:pos="479"/>
        </w:tabs>
        <w:autoSpaceDE w:val="0"/>
        <w:autoSpaceDN w:val="0"/>
      </w:pPr>
      <w:r w:rsidRPr="0094398A">
        <w:t>7. propune participarea la cursuri periodice de formare continuă a personalului</w:t>
      </w:r>
      <w:r w:rsidRPr="0094398A">
        <w:rPr>
          <w:spacing w:val="20"/>
        </w:rPr>
        <w:t xml:space="preserve"> </w:t>
      </w:r>
      <w:r w:rsidRPr="0094398A">
        <w:t>din</w:t>
      </w:r>
      <w:r w:rsidR="003627F8" w:rsidRPr="0094398A">
        <w:t xml:space="preserve"> </w:t>
      </w:r>
      <w:r w:rsidRPr="0094398A">
        <w:t>subordine;</w:t>
      </w:r>
    </w:p>
    <w:p w14:paraId="23C86527" w14:textId="77777777" w:rsidR="00ED5DBA" w:rsidRPr="0094398A" w:rsidRDefault="00ED5DBA" w:rsidP="0094398A">
      <w:pPr>
        <w:widowControl w:val="0"/>
        <w:tabs>
          <w:tab w:val="left" w:pos="479"/>
        </w:tabs>
        <w:autoSpaceDE w:val="0"/>
        <w:autoSpaceDN w:val="0"/>
        <w:spacing w:before="2"/>
        <w:ind w:right="112"/>
        <w:jc w:val="both"/>
      </w:pPr>
      <w:r w:rsidRPr="0094398A">
        <w:t>8. răspunde de calitatea activităţilor desfăşurate de personalul din cadrul serviciului şi dispune, în limita competenţei, măsuri de organizare care să conducă la îmbunătăţirea acestor activităţi sau, după caz, formulează propuneri în acest</w:t>
      </w:r>
      <w:r w:rsidRPr="0094398A">
        <w:rPr>
          <w:spacing w:val="-12"/>
        </w:rPr>
        <w:t xml:space="preserve"> </w:t>
      </w:r>
      <w:r w:rsidRPr="0094398A">
        <w:t>sens;</w:t>
      </w:r>
    </w:p>
    <w:p w14:paraId="59DD47BB" w14:textId="623EF1E3" w:rsidR="00ED5DBA" w:rsidRPr="0094398A" w:rsidRDefault="00ED5DBA" w:rsidP="0094398A">
      <w:pPr>
        <w:widowControl w:val="0"/>
        <w:tabs>
          <w:tab w:val="left" w:pos="479"/>
        </w:tabs>
        <w:autoSpaceDE w:val="0"/>
        <w:autoSpaceDN w:val="0"/>
        <w:ind w:right="106"/>
        <w:jc w:val="both"/>
      </w:pPr>
      <w:r w:rsidRPr="0094398A">
        <w:t xml:space="preserve">9. în termen de 3 zile de la admiterea în </w:t>
      </w:r>
      <w:r w:rsidR="003627F8" w:rsidRPr="0094398A">
        <w:t>centrul maternal</w:t>
      </w:r>
      <w:r w:rsidRPr="0094398A">
        <w:t xml:space="preserve"> a ti</w:t>
      </w:r>
      <w:r w:rsidR="003627F8" w:rsidRPr="0094398A">
        <w:t>nerei însărcinate/cuplului mamă-</w:t>
      </w:r>
      <w:r w:rsidRPr="0094398A">
        <w:t xml:space="preserve">copil, desemnează responsabilul de caz (profesionist care îndeplineşte condiţiile conform standardelor minime obligatorii privind managementulul de caz în domeniul protecţiei copilului) în vederea alcătuirii şi instrumentării </w:t>
      </w:r>
      <w:r w:rsidR="00E04973">
        <w:t>planului personalizat de intervenție</w:t>
      </w:r>
      <w:r w:rsidRPr="0094398A">
        <w:t xml:space="preserve"> şi echipa de profesionişti ce va participa la evaluarea detaliată a situaţiei cuplului mamă-copil şi </w:t>
      </w:r>
      <w:r w:rsidR="00F277F1" w:rsidRPr="0094398A">
        <w:t>semnează contractul de servicii.</w:t>
      </w:r>
      <w:r w:rsidRPr="0094398A">
        <w:t xml:space="preserve"> După semnarea contractului de furnizare servicii dintre beneficiar şi furnizorul de servicii sociale,</w:t>
      </w:r>
      <w:r w:rsidR="00F277F1" w:rsidRPr="0094398A">
        <w:t xml:space="preserve"> </w:t>
      </w:r>
      <w:r w:rsidRPr="0094398A">
        <w:t>se asigură că, ori de câte ori este nevoie, beneficiarul înţelege faptul că rezidenţa sa este temporară şi condiţionată de coparticiparea</w:t>
      </w:r>
      <w:r w:rsidRPr="0094398A">
        <w:rPr>
          <w:spacing w:val="-8"/>
        </w:rPr>
        <w:t xml:space="preserve"> </w:t>
      </w:r>
      <w:r w:rsidR="00F277F1" w:rsidRPr="0094398A">
        <w:t>lui;</w:t>
      </w:r>
    </w:p>
    <w:p w14:paraId="1915C47A" w14:textId="5C94EA06" w:rsidR="00ED5DBA" w:rsidRPr="0094398A" w:rsidRDefault="00ED5DBA" w:rsidP="0094398A">
      <w:pPr>
        <w:widowControl w:val="0"/>
        <w:tabs>
          <w:tab w:val="left" w:pos="479"/>
        </w:tabs>
        <w:autoSpaceDE w:val="0"/>
        <w:autoSpaceDN w:val="0"/>
        <w:ind w:right="108"/>
        <w:jc w:val="both"/>
      </w:pPr>
      <w:r w:rsidRPr="0094398A">
        <w:t>10. cunoaşte conţinutul tuturor</w:t>
      </w:r>
      <w:r w:rsidR="00B37467">
        <w:t xml:space="preserve"> planurilor</w:t>
      </w:r>
      <w:r w:rsidR="00E04973">
        <w:t xml:space="preserve"> personalizat</w:t>
      </w:r>
      <w:r w:rsidR="00B37467">
        <w:t>e</w:t>
      </w:r>
      <w:r w:rsidR="00E04973">
        <w:t xml:space="preserve"> de intervenție</w:t>
      </w:r>
      <w:r w:rsidRPr="0094398A">
        <w:t xml:space="preserve"> vizând cuplurile mamă-copil</w:t>
      </w:r>
      <w:r w:rsidR="00B37467">
        <w:t>,</w:t>
      </w:r>
      <w:r w:rsidRPr="0094398A">
        <w:t xml:space="preserve"> găzduite în cadrul centrului şi </w:t>
      </w:r>
      <w:r w:rsidR="00F277F1" w:rsidRPr="0094398A">
        <w:t xml:space="preserve"> urmărește</w:t>
      </w:r>
      <w:r w:rsidRPr="0094398A">
        <w:t xml:space="preserve"> modul de realizare a obiectivelor</w:t>
      </w:r>
      <w:r w:rsidRPr="0094398A">
        <w:rPr>
          <w:spacing w:val="-8"/>
        </w:rPr>
        <w:t xml:space="preserve"> </w:t>
      </w:r>
      <w:r w:rsidRPr="0094398A">
        <w:t>acestuia;</w:t>
      </w:r>
    </w:p>
    <w:p w14:paraId="731F333D" w14:textId="391F44A4" w:rsidR="00ED5DBA" w:rsidRPr="0094398A" w:rsidRDefault="00ED5DBA" w:rsidP="0094398A">
      <w:pPr>
        <w:widowControl w:val="0"/>
        <w:tabs>
          <w:tab w:val="left" w:pos="479"/>
        </w:tabs>
        <w:autoSpaceDE w:val="0"/>
        <w:autoSpaceDN w:val="0"/>
        <w:ind w:right="111"/>
        <w:jc w:val="both"/>
      </w:pPr>
      <w:r w:rsidRPr="0094398A">
        <w:t>11. supervizează păstrarea înregistrărilor (evidenţelor) asupra evoluţiei mamei şi a copilului din perioada rezidenţei, inclusiv a intervenţiilor de caz, şi a programelor de grup bazate pe planurile personalizate de intervenţie</w:t>
      </w:r>
      <w:r w:rsidRPr="0094398A">
        <w:rPr>
          <w:spacing w:val="-3"/>
        </w:rPr>
        <w:t xml:space="preserve"> </w:t>
      </w:r>
    </w:p>
    <w:p w14:paraId="0EFDB0D6" w14:textId="57E2D007" w:rsidR="00ED5DBA" w:rsidRDefault="00ED5DBA" w:rsidP="0094398A">
      <w:pPr>
        <w:widowControl w:val="0"/>
        <w:tabs>
          <w:tab w:val="left" w:pos="479"/>
        </w:tabs>
        <w:autoSpaceDE w:val="0"/>
        <w:autoSpaceDN w:val="0"/>
        <w:jc w:val="both"/>
      </w:pPr>
      <w:r w:rsidRPr="0094398A">
        <w:t>12. verific</w:t>
      </w:r>
      <w:r w:rsidR="0083254F" w:rsidRPr="0094398A">
        <w:t>ă</w:t>
      </w:r>
      <w:r w:rsidRPr="0094398A">
        <w:t xml:space="preserve"> şi validează documentele referitoare la i</w:t>
      </w:r>
      <w:r w:rsidR="003627F8" w:rsidRPr="0094398A">
        <w:t>ntrarea/ieşirea cuplului mama-</w:t>
      </w:r>
      <w:r w:rsidRPr="0094398A">
        <w:t>copil,</w:t>
      </w:r>
      <w:r w:rsidRPr="0094398A">
        <w:rPr>
          <w:spacing w:val="6"/>
        </w:rPr>
        <w:t xml:space="preserve"> </w:t>
      </w:r>
      <w:r w:rsidR="00E04973">
        <w:t>planul personalizat de intervenție</w:t>
      </w:r>
      <w:r w:rsidRPr="0094398A">
        <w:t>, evaluarea internă, evaluarea personalului</w:t>
      </w:r>
      <w:r w:rsidR="003627F8" w:rsidRPr="0094398A">
        <w:t>,</w:t>
      </w:r>
      <w:r w:rsidRPr="0094398A">
        <w:t xml:space="preserve"> etc.;</w:t>
      </w:r>
    </w:p>
    <w:p w14:paraId="2846ED5B" w14:textId="77777777" w:rsidR="00B37467" w:rsidRDefault="00B37467" w:rsidP="0094398A">
      <w:pPr>
        <w:widowControl w:val="0"/>
        <w:tabs>
          <w:tab w:val="left" w:pos="479"/>
        </w:tabs>
        <w:autoSpaceDE w:val="0"/>
        <w:autoSpaceDN w:val="0"/>
        <w:jc w:val="both"/>
      </w:pPr>
    </w:p>
    <w:p w14:paraId="2F2209C9" w14:textId="77777777" w:rsidR="00B37467" w:rsidRDefault="00B37467" w:rsidP="0094398A">
      <w:pPr>
        <w:widowControl w:val="0"/>
        <w:tabs>
          <w:tab w:val="left" w:pos="479"/>
        </w:tabs>
        <w:autoSpaceDE w:val="0"/>
        <w:autoSpaceDN w:val="0"/>
        <w:jc w:val="both"/>
      </w:pPr>
    </w:p>
    <w:p w14:paraId="2F5D679E" w14:textId="77777777" w:rsidR="00B37467" w:rsidRDefault="00B37467" w:rsidP="0094398A">
      <w:pPr>
        <w:widowControl w:val="0"/>
        <w:tabs>
          <w:tab w:val="left" w:pos="479"/>
        </w:tabs>
        <w:autoSpaceDE w:val="0"/>
        <w:autoSpaceDN w:val="0"/>
        <w:jc w:val="both"/>
      </w:pPr>
    </w:p>
    <w:p w14:paraId="61F3DDC3" w14:textId="77777777" w:rsidR="00B37467" w:rsidRPr="0094398A" w:rsidRDefault="00B37467" w:rsidP="0094398A">
      <w:pPr>
        <w:widowControl w:val="0"/>
        <w:tabs>
          <w:tab w:val="left" w:pos="479"/>
        </w:tabs>
        <w:autoSpaceDE w:val="0"/>
        <w:autoSpaceDN w:val="0"/>
        <w:jc w:val="both"/>
      </w:pPr>
    </w:p>
    <w:p w14:paraId="3575B704" w14:textId="77777777" w:rsidR="00ED5DBA" w:rsidRPr="0094398A" w:rsidRDefault="00002E7E" w:rsidP="0094398A">
      <w:pPr>
        <w:widowControl w:val="0"/>
        <w:tabs>
          <w:tab w:val="left" w:pos="479"/>
        </w:tabs>
        <w:autoSpaceDE w:val="0"/>
        <w:autoSpaceDN w:val="0"/>
        <w:jc w:val="both"/>
      </w:pPr>
      <w:r w:rsidRPr="0094398A">
        <w:t>13</w:t>
      </w:r>
      <w:r w:rsidR="00ED5DBA" w:rsidRPr="0094398A">
        <w:t xml:space="preserve">. colaborează cu alte centre/alți furnizori de servicii sociale și/sau alte structuri ale societății civile în vederea schimbului de bune practici, a îmbunătățirii permanente a instrumentelor proprii de asigurare a calității serviciilor, precum și pentru identificarea celor mai bune servicii care să răspundă nevoilor persoanelor beneficiare; </w:t>
      </w:r>
    </w:p>
    <w:p w14:paraId="7FFAF3E8" w14:textId="77777777" w:rsidR="00ED5DBA" w:rsidRPr="0094398A" w:rsidRDefault="00002E7E" w:rsidP="0094398A">
      <w:pPr>
        <w:jc w:val="both"/>
      </w:pPr>
      <w:r w:rsidRPr="0094398A">
        <w:t>14</w:t>
      </w:r>
      <w:r w:rsidR="00ED5DBA" w:rsidRPr="0094398A">
        <w:t xml:space="preserve">. asigură buna desfășurare a raporturilor de muncă dintre angajații centrului; </w:t>
      </w:r>
    </w:p>
    <w:p w14:paraId="596C1B38" w14:textId="411E9B0F" w:rsidR="00ED5DBA" w:rsidRPr="0094398A" w:rsidRDefault="00002E7E" w:rsidP="0094398A">
      <w:pPr>
        <w:jc w:val="both"/>
        <w:rPr>
          <w:color w:val="000000" w:themeColor="text1"/>
        </w:rPr>
      </w:pPr>
      <w:r w:rsidRPr="0094398A">
        <w:t>15</w:t>
      </w:r>
      <w:r w:rsidR="00ED5DBA" w:rsidRPr="0094398A">
        <w:t xml:space="preserve">. </w:t>
      </w:r>
      <w:r w:rsidR="00ED5DBA" w:rsidRPr="0094398A">
        <w:rPr>
          <w:color w:val="000000" w:themeColor="text1"/>
        </w:rPr>
        <w:t xml:space="preserve">propune furnizorului de servicii sociale aprobarea structurii organizatorice și a numărului de personal; </w:t>
      </w:r>
    </w:p>
    <w:p w14:paraId="7D93DC59" w14:textId="0866A5CA" w:rsidR="00C25CFA" w:rsidRPr="00E712E3" w:rsidRDefault="00C25CFA" w:rsidP="0094398A">
      <w:pPr>
        <w:spacing w:after="160"/>
        <w:contextualSpacing/>
        <w:rPr>
          <w:b/>
          <w:bCs/>
          <w:color w:val="auto"/>
        </w:rPr>
      </w:pPr>
      <w:r w:rsidRPr="00E712E3">
        <w:rPr>
          <w:color w:val="auto"/>
        </w:rPr>
        <w:t>16.elaboreaz</w:t>
      </w:r>
      <w:r w:rsidR="00376107" w:rsidRPr="00E712E3">
        <w:rPr>
          <w:color w:val="auto"/>
        </w:rPr>
        <w:t>ă î</w:t>
      </w:r>
      <w:r w:rsidRPr="00E712E3">
        <w:rPr>
          <w:color w:val="auto"/>
        </w:rPr>
        <w:t>mpreun</w:t>
      </w:r>
      <w:r w:rsidR="00376107" w:rsidRPr="00E712E3">
        <w:rPr>
          <w:color w:val="auto"/>
        </w:rPr>
        <w:t>ă</w:t>
      </w:r>
      <w:r w:rsidRPr="00E712E3">
        <w:rPr>
          <w:color w:val="auto"/>
        </w:rPr>
        <w:t xml:space="preserve"> cu speciali</w:t>
      </w:r>
      <w:r w:rsidR="00376107" w:rsidRPr="00E712E3">
        <w:rPr>
          <w:color w:val="auto"/>
        </w:rPr>
        <w:t>ș</w:t>
      </w:r>
      <w:r w:rsidRPr="00E712E3">
        <w:rPr>
          <w:color w:val="auto"/>
        </w:rPr>
        <w:t>tii din domeniul educatiei, s</w:t>
      </w:r>
      <w:r w:rsidR="00376107" w:rsidRPr="00E712E3">
        <w:rPr>
          <w:color w:val="auto"/>
        </w:rPr>
        <w:t>ă</w:t>
      </w:r>
      <w:r w:rsidRPr="00E712E3">
        <w:rPr>
          <w:color w:val="auto"/>
        </w:rPr>
        <w:t>n</w:t>
      </w:r>
      <w:r w:rsidR="00376107" w:rsidRPr="00E712E3">
        <w:rPr>
          <w:color w:val="auto"/>
        </w:rPr>
        <w:t>ă</w:t>
      </w:r>
      <w:r w:rsidRPr="00E712E3">
        <w:rPr>
          <w:color w:val="auto"/>
        </w:rPr>
        <w:t>t</w:t>
      </w:r>
      <w:r w:rsidR="00376107" w:rsidRPr="00E712E3">
        <w:rPr>
          <w:color w:val="auto"/>
        </w:rPr>
        <w:t>ăț</w:t>
      </w:r>
      <w:r w:rsidRPr="00E712E3">
        <w:rPr>
          <w:color w:val="auto"/>
        </w:rPr>
        <w:t>ii, asisten</w:t>
      </w:r>
      <w:r w:rsidR="0083254F" w:rsidRPr="00E712E3">
        <w:rPr>
          <w:color w:val="auto"/>
        </w:rPr>
        <w:t>ț</w:t>
      </w:r>
      <w:r w:rsidRPr="00E712E3">
        <w:rPr>
          <w:color w:val="auto"/>
        </w:rPr>
        <w:t>ei sociale, proiecte sau programe de socializare, reintegrare, integrare socio-profesionala, pentru mamele si copii rezidenti in centru;</w:t>
      </w:r>
    </w:p>
    <w:p w14:paraId="2C793A25" w14:textId="3CE68259" w:rsidR="00C25CFA" w:rsidRPr="00F93C66" w:rsidRDefault="00C25CFA" w:rsidP="0094398A">
      <w:pPr>
        <w:spacing w:after="160"/>
        <w:contextualSpacing/>
        <w:rPr>
          <w:b/>
          <w:bCs/>
          <w:color w:val="auto"/>
        </w:rPr>
      </w:pPr>
      <w:r w:rsidRPr="00F93C66">
        <w:rPr>
          <w:color w:val="auto"/>
        </w:rPr>
        <w:t>17.</w:t>
      </w:r>
      <w:r w:rsidR="0083254F" w:rsidRPr="00F93C66">
        <w:rPr>
          <w:color w:val="auto"/>
        </w:rPr>
        <w:t>î</w:t>
      </w:r>
      <w:r w:rsidRPr="00F93C66">
        <w:rPr>
          <w:color w:val="auto"/>
        </w:rPr>
        <w:t>ntocme</w:t>
      </w:r>
      <w:r w:rsidR="00376107" w:rsidRPr="00F93C66">
        <w:rPr>
          <w:color w:val="auto"/>
        </w:rPr>
        <w:t>ș</w:t>
      </w:r>
      <w:r w:rsidRPr="00F93C66">
        <w:rPr>
          <w:color w:val="auto"/>
        </w:rPr>
        <w:t>te orice situa</w:t>
      </w:r>
      <w:r w:rsidR="00376107" w:rsidRPr="00F93C66">
        <w:rPr>
          <w:color w:val="auto"/>
        </w:rPr>
        <w:t>ț</w:t>
      </w:r>
      <w:r w:rsidRPr="00F93C66">
        <w:rPr>
          <w:color w:val="auto"/>
        </w:rPr>
        <w:t>ie solicitat</w:t>
      </w:r>
      <w:r w:rsidR="0083254F" w:rsidRPr="00F93C66">
        <w:rPr>
          <w:color w:val="auto"/>
        </w:rPr>
        <w:t>ă</w:t>
      </w:r>
      <w:r w:rsidRPr="00F93C66">
        <w:rPr>
          <w:color w:val="auto"/>
        </w:rPr>
        <w:t xml:space="preserve"> de serviciile/compartimentele din cadrul </w:t>
      </w:r>
      <w:r w:rsidR="00E04973" w:rsidRPr="00F93C66">
        <w:rPr>
          <w:color w:val="auto"/>
        </w:rPr>
        <w:t xml:space="preserve">Direcției Generale de Asistență Socială și Protecția Copilului </w:t>
      </w:r>
      <w:r w:rsidR="00B37467">
        <w:rPr>
          <w:color w:val="auto"/>
        </w:rPr>
        <w:t>a județului</w:t>
      </w:r>
      <w:r w:rsidRPr="00F93C66">
        <w:rPr>
          <w:color w:val="auto"/>
        </w:rPr>
        <w:t xml:space="preserve"> Satu Mare;</w:t>
      </w:r>
    </w:p>
    <w:p w14:paraId="34877E6F" w14:textId="21871E71" w:rsidR="009D28E7" w:rsidRPr="00F93C66" w:rsidRDefault="009D28E7" w:rsidP="009D28E7">
      <w:pPr>
        <w:spacing w:after="160"/>
        <w:contextualSpacing/>
        <w:jc w:val="both"/>
        <w:rPr>
          <w:color w:val="auto"/>
        </w:rPr>
      </w:pPr>
      <w:r w:rsidRPr="00F93C66">
        <w:rPr>
          <w:color w:val="auto"/>
        </w:rPr>
        <w:t>1</w:t>
      </w:r>
      <w:r w:rsidR="00F9227E" w:rsidRPr="00F93C66">
        <w:rPr>
          <w:color w:val="auto"/>
        </w:rPr>
        <w:t>8</w:t>
      </w:r>
      <w:r w:rsidRPr="00F93C66">
        <w:rPr>
          <w:color w:val="auto"/>
        </w:rPr>
        <w:t>.participă la cursuri de pregatire profesională, specializare – se informează in domeniul său de specialitate prin toate mijloacele;</w:t>
      </w:r>
    </w:p>
    <w:p w14:paraId="436DDA25" w14:textId="77777777" w:rsidR="00ED5DBA" w:rsidRPr="0094398A" w:rsidRDefault="00ED5DBA" w:rsidP="00B62367">
      <w:pPr>
        <w:widowControl w:val="0"/>
        <w:tabs>
          <w:tab w:val="left" w:pos="479"/>
        </w:tabs>
        <w:autoSpaceDE w:val="0"/>
        <w:autoSpaceDN w:val="0"/>
      </w:pPr>
      <w:r w:rsidRPr="0094398A">
        <w:t xml:space="preserve">Funcțiile de conducere se ocupă prin concurs sau, după caz, examen, în condițiile legii. </w:t>
      </w:r>
    </w:p>
    <w:p w14:paraId="6856897E" w14:textId="4BD0E0B2" w:rsidR="00ED5DBA" w:rsidRPr="0094398A" w:rsidRDefault="00ED5DBA" w:rsidP="00B62367">
      <w:pPr>
        <w:jc w:val="both"/>
      </w:pPr>
      <w:r w:rsidRPr="0094398A">
        <w:t>Candidații pentru ocuparea funcției de conducere trebuie să fie absolvenți cu diplomă de</w:t>
      </w:r>
      <w:r w:rsidR="00B37467">
        <w:t xml:space="preserve"> licență al</w:t>
      </w:r>
      <w:r w:rsidRPr="0094398A">
        <w:t xml:space="preserve"> învățământ</w:t>
      </w:r>
      <w:r w:rsidR="00B37467">
        <w:t>ului</w:t>
      </w:r>
      <w:r w:rsidRPr="0094398A">
        <w:t xml:space="preserve"> superior în domeniul psihologie, asistență socială și sociologie, cu vechime de minimum 2 ani în domeniul serviciilor sociale, sau absolvenți cu diplomă de licență ai învățământului superior în domeniul juridic, medical, economic și al științelor administrative, cu experiență de minimum 5 ani în domeniul serviciilor sociale. </w:t>
      </w:r>
    </w:p>
    <w:p w14:paraId="5AE58E9F" w14:textId="77777777" w:rsidR="00ED5DBA" w:rsidRPr="0094398A" w:rsidRDefault="00ED5DBA" w:rsidP="00B62367">
      <w:pPr>
        <w:jc w:val="both"/>
      </w:pPr>
      <w:r w:rsidRPr="0094398A">
        <w:t xml:space="preserve">Sancționarea disciplinară sau eliberarea din funcție a conducătorilor instituției se face în condițiile legii. </w:t>
      </w:r>
    </w:p>
    <w:p w14:paraId="339D6086" w14:textId="77777777" w:rsidR="00ED5DBA" w:rsidRDefault="00ED5DBA" w:rsidP="0094398A">
      <w:pPr>
        <w:jc w:val="both"/>
      </w:pPr>
      <w:r w:rsidRPr="0094398A">
        <w:t xml:space="preserve"> </w:t>
      </w:r>
    </w:p>
    <w:p w14:paraId="4776817E" w14:textId="77777777" w:rsidR="00EC4266" w:rsidRPr="0094398A" w:rsidRDefault="00EC4266" w:rsidP="0094398A">
      <w:pPr>
        <w:jc w:val="both"/>
      </w:pPr>
    </w:p>
    <w:p w14:paraId="378CCAB3" w14:textId="77777777" w:rsidR="003627F8" w:rsidRPr="0094398A" w:rsidRDefault="003627F8" w:rsidP="0094398A">
      <w:pPr>
        <w:jc w:val="both"/>
        <w:rPr>
          <w:b/>
          <w:color w:val="auto"/>
        </w:rPr>
      </w:pPr>
      <w:r w:rsidRPr="0094398A">
        <w:rPr>
          <w:b/>
          <w:color w:val="auto"/>
        </w:rPr>
        <w:t>Articolul 10</w:t>
      </w:r>
    </w:p>
    <w:p w14:paraId="2F48FC96" w14:textId="77777777" w:rsidR="00ED5DBA" w:rsidRPr="0094398A" w:rsidRDefault="00ED5DBA" w:rsidP="0094398A">
      <w:pPr>
        <w:jc w:val="both"/>
        <w:rPr>
          <w:b/>
        </w:rPr>
      </w:pPr>
      <w:r w:rsidRPr="0094398A">
        <w:rPr>
          <w:b/>
        </w:rPr>
        <w:t>Personalul de specialitate</w:t>
      </w:r>
      <w:r w:rsidR="00DE058B" w:rsidRPr="0094398A">
        <w:rPr>
          <w:b/>
        </w:rPr>
        <w:t xml:space="preserve"> </w:t>
      </w:r>
      <w:r w:rsidRPr="0094398A">
        <w:rPr>
          <w:b/>
        </w:rPr>
        <w:t xml:space="preserve"> </w:t>
      </w:r>
    </w:p>
    <w:p w14:paraId="1E0ECBE1" w14:textId="77777777" w:rsidR="003627F8" w:rsidRDefault="003627F8" w:rsidP="0094398A">
      <w:pPr>
        <w:tabs>
          <w:tab w:val="left" w:pos="425"/>
        </w:tabs>
        <w:jc w:val="both"/>
      </w:pPr>
    </w:p>
    <w:p w14:paraId="05565DF5" w14:textId="77777777" w:rsidR="00EC4266" w:rsidRPr="0094398A" w:rsidRDefault="00EC4266" w:rsidP="0094398A">
      <w:pPr>
        <w:tabs>
          <w:tab w:val="left" w:pos="425"/>
        </w:tabs>
        <w:jc w:val="both"/>
      </w:pPr>
    </w:p>
    <w:p w14:paraId="38B031DC" w14:textId="77777777" w:rsidR="003627F8" w:rsidRPr="005D3EDF" w:rsidRDefault="00ED5DBA" w:rsidP="0094398A">
      <w:pPr>
        <w:tabs>
          <w:tab w:val="left" w:pos="425"/>
        </w:tabs>
        <w:jc w:val="both"/>
        <w:rPr>
          <w:b/>
          <w:bCs/>
        </w:rPr>
      </w:pPr>
      <w:r w:rsidRPr="005D3EDF">
        <w:rPr>
          <w:b/>
          <w:bCs/>
        </w:rPr>
        <w:t>Atributiile personalului de specialitate:</w:t>
      </w:r>
    </w:p>
    <w:p w14:paraId="5A758476" w14:textId="77777777" w:rsidR="00ED5DBA" w:rsidRPr="005D3EDF" w:rsidRDefault="00ED5DBA" w:rsidP="0094398A">
      <w:pPr>
        <w:tabs>
          <w:tab w:val="left" w:pos="425"/>
        </w:tabs>
        <w:jc w:val="both"/>
        <w:rPr>
          <w:b/>
          <w:bCs/>
        </w:rPr>
      </w:pPr>
      <w:r w:rsidRPr="005D3EDF">
        <w:rPr>
          <w:b/>
          <w:bCs/>
        </w:rPr>
        <w:t>a)</w:t>
      </w:r>
      <w:r w:rsidR="003627F8" w:rsidRPr="005D3EDF">
        <w:rPr>
          <w:b/>
          <w:bCs/>
        </w:rPr>
        <w:t xml:space="preserve"> </w:t>
      </w:r>
      <w:r w:rsidRPr="005D3EDF">
        <w:rPr>
          <w:b/>
          <w:bCs/>
        </w:rPr>
        <w:t>Asistent social</w:t>
      </w:r>
      <w:r w:rsidR="00D116B6" w:rsidRPr="005D3EDF">
        <w:rPr>
          <w:b/>
          <w:bCs/>
        </w:rPr>
        <w:t>:</w:t>
      </w:r>
    </w:p>
    <w:p w14:paraId="69677DE7" w14:textId="77777777" w:rsidR="00ED5DBA" w:rsidRPr="0094398A" w:rsidRDefault="003627F8" w:rsidP="0094398A">
      <w:pPr>
        <w:widowControl w:val="0"/>
        <w:tabs>
          <w:tab w:val="left" w:pos="547"/>
        </w:tabs>
        <w:autoSpaceDE w:val="0"/>
        <w:autoSpaceDN w:val="0"/>
      </w:pPr>
      <w:r w:rsidRPr="0094398A">
        <w:t xml:space="preserve">1. </w:t>
      </w:r>
      <w:r w:rsidR="00ED5DBA" w:rsidRPr="0094398A">
        <w:t>exercită funcţia de responsabil de caz, având obligaţia întocmirii referatelor</w:t>
      </w:r>
      <w:r w:rsidR="00ED5DBA" w:rsidRPr="0094398A">
        <w:rPr>
          <w:spacing w:val="19"/>
        </w:rPr>
        <w:t xml:space="preserve"> </w:t>
      </w:r>
      <w:r w:rsidR="00ED5DBA" w:rsidRPr="0094398A">
        <w:t>în vederea</w:t>
      </w:r>
      <w:r w:rsidRPr="0094398A">
        <w:t xml:space="preserve"> </w:t>
      </w:r>
      <w:r w:rsidR="00ED5DBA" w:rsidRPr="0094398A">
        <w:t>emiterii dispoziţiei de admitere a tinerei însărcinate/cuplului mamă-copil;</w:t>
      </w:r>
    </w:p>
    <w:p w14:paraId="4255FB5B" w14:textId="77777777" w:rsidR="003627F8" w:rsidRPr="0094398A" w:rsidRDefault="003627F8" w:rsidP="0094398A">
      <w:pPr>
        <w:widowControl w:val="0"/>
        <w:tabs>
          <w:tab w:val="left" w:pos="547"/>
        </w:tabs>
        <w:autoSpaceDE w:val="0"/>
        <w:autoSpaceDN w:val="0"/>
        <w:jc w:val="both"/>
      </w:pPr>
      <w:r w:rsidRPr="0094398A">
        <w:t xml:space="preserve">2. </w:t>
      </w:r>
      <w:r w:rsidR="00ED5DBA" w:rsidRPr="0094398A">
        <w:t>elaborează împreună cu beneficiarii programul de</w:t>
      </w:r>
      <w:r w:rsidR="00ED5DBA" w:rsidRPr="0094398A">
        <w:rPr>
          <w:spacing w:val="-6"/>
        </w:rPr>
        <w:t xml:space="preserve"> </w:t>
      </w:r>
      <w:r w:rsidR="00ED5DBA" w:rsidRPr="0094398A">
        <w:t>acomodare;</w:t>
      </w:r>
    </w:p>
    <w:p w14:paraId="7798B63C" w14:textId="0C84239D" w:rsidR="00ED5DBA" w:rsidRPr="0094398A" w:rsidRDefault="003627F8" w:rsidP="0094398A">
      <w:pPr>
        <w:widowControl w:val="0"/>
        <w:tabs>
          <w:tab w:val="left" w:pos="547"/>
        </w:tabs>
        <w:autoSpaceDE w:val="0"/>
        <w:autoSpaceDN w:val="0"/>
        <w:jc w:val="both"/>
      </w:pPr>
      <w:r w:rsidRPr="0094398A">
        <w:t xml:space="preserve">3. </w:t>
      </w:r>
      <w:r w:rsidR="00ED5DBA" w:rsidRPr="0094398A">
        <w:t>elaborează sub coordonarea managerului de caz şi în colaborare cu echipa multidisciplinară a centrului, a reprezentanţilor (</w:t>
      </w:r>
      <w:bookmarkStart w:id="0" w:name="_Hlk134534379"/>
      <w:r w:rsidR="00E04973">
        <w:t>Direcția de Asistență Sociala Satu Mare/Servicul public de asistență socială</w:t>
      </w:r>
      <w:bookmarkEnd w:id="0"/>
      <w:r w:rsidR="00E04973">
        <w:t>)</w:t>
      </w:r>
      <w:r w:rsidR="00ED5DBA" w:rsidRPr="0094398A">
        <w:t xml:space="preserve"> Planul Personalizat de Intervenţie şi face raportările către managerul de caz asigurând evaluarea/re- evaluarea</w:t>
      </w:r>
      <w:r w:rsidR="00E04973" w:rsidRPr="00E04973">
        <w:t xml:space="preserve"> </w:t>
      </w:r>
      <w:r w:rsidR="00E04973" w:rsidRPr="0094398A">
        <w:t>Planul</w:t>
      </w:r>
      <w:r w:rsidR="00E04973">
        <w:t>ui</w:t>
      </w:r>
      <w:r w:rsidR="00E04973" w:rsidRPr="0094398A">
        <w:t xml:space="preserve"> Personalizat de Intervenţie</w:t>
      </w:r>
      <w:r w:rsidR="00ED5DBA" w:rsidRPr="0094398A">
        <w:t xml:space="preserve"> cu acordul mamei şi, după caz, cu consultarea</w:t>
      </w:r>
      <w:r w:rsidR="00ED5DBA" w:rsidRPr="0094398A">
        <w:rPr>
          <w:spacing w:val="-8"/>
        </w:rPr>
        <w:t xml:space="preserve"> </w:t>
      </w:r>
      <w:r w:rsidR="00F277F1" w:rsidRPr="0094398A">
        <w:t>tatălui;</w:t>
      </w:r>
    </w:p>
    <w:p w14:paraId="38941661" w14:textId="4E347569" w:rsidR="00ED5DBA" w:rsidRPr="0094398A" w:rsidRDefault="003627F8" w:rsidP="0094398A">
      <w:pPr>
        <w:widowControl w:val="0"/>
        <w:tabs>
          <w:tab w:val="left" w:pos="547"/>
        </w:tabs>
        <w:autoSpaceDE w:val="0"/>
        <w:autoSpaceDN w:val="0"/>
        <w:ind w:right="107"/>
        <w:jc w:val="both"/>
      </w:pPr>
      <w:r w:rsidRPr="0094398A">
        <w:t xml:space="preserve">4. </w:t>
      </w:r>
      <w:r w:rsidR="00ED5DBA" w:rsidRPr="0094398A">
        <w:t>întocmeşte, cu sprijinul managerului de caz şi a personalului de specialitate, un plan individualizat de protecţie în cazul minorilor; măsurile prevăzute în plan sunt aplicate sub supravegherea mamei şi cu suportul responsabilului de caz şi/sau al managerului de</w:t>
      </w:r>
      <w:r w:rsidR="00ED5DBA" w:rsidRPr="0094398A">
        <w:rPr>
          <w:spacing w:val="-2"/>
        </w:rPr>
        <w:t xml:space="preserve"> </w:t>
      </w:r>
      <w:r w:rsidR="00ED5DBA" w:rsidRPr="0094398A">
        <w:t>caz;</w:t>
      </w:r>
    </w:p>
    <w:p w14:paraId="242B6760" w14:textId="77777777" w:rsidR="00ED5DBA" w:rsidRPr="0094398A" w:rsidRDefault="003627F8" w:rsidP="0094398A">
      <w:pPr>
        <w:widowControl w:val="0"/>
        <w:tabs>
          <w:tab w:val="left" w:pos="547"/>
        </w:tabs>
        <w:autoSpaceDE w:val="0"/>
        <w:autoSpaceDN w:val="0"/>
        <w:ind w:right="108"/>
        <w:jc w:val="both"/>
      </w:pPr>
      <w:r w:rsidRPr="0094398A">
        <w:t xml:space="preserve">5. </w:t>
      </w:r>
      <w:r w:rsidR="00ED5DBA" w:rsidRPr="0094398A">
        <w:t>face demersuri pentru responsabilizarea tatălui şi sensibilizarea membrilor familiei astfel încât să pregătească reintegrarea socială şi familială a mamei în cel mai scurt timp şi în cele mai bune</w:t>
      </w:r>
      <w:r w:rsidR="00ED5DBA" w:rsidRPr="0094398A">
        <w:rPr>
          <w:spacing w:val="-3"/>
        </w:rPr>
        <w:t xml:space="preserve"> </w:t>
      </w:r>
      <w:r w:rsidR="00ED5DBA" w:rsidRPr="0094398A">
        <w:t>condiţii;</w:t>
      </w:r>
    </w:p>
    <w:p w14:paraId="30298313" w14:textId="1420B533" w:rsidR="00ED5DBA" w:rsidRPr="0094398A" w:rsidRDefault="003627F8" w:rsidP="0094398A">
      <w:pPr>
        <w:widowControl w:val="0"/>
        <w:tabs>
          <w:tab w:val="left" w:pos="547"/>
        </w:tabs>
        <w:autoSpaceDE w:val="0"/>
        <w:autoSpaceDN w:val="0"/>
        <w:ind w:right="108"/>
        <w:jc w:val="both"/>
      </w:pPr>
      <w:r w:rsidRPr="0094398A">
        <w:t xml:space="preserve">6. </w:t>
      </w:r>
      <w:r w:rsidR="00ED5DBA" w:rsidRPr="0094398A">
        <w:t xml:space="preserve">lucrează în parteneriat cu asistentul social din cadrul </w:t>
      </w:r>
      <w:r w:rsidR="00E04973">
        <w:t>Direcției de Asistență Sociala Satu Mare/Servicul public de asistență socială</w:t>
      </w:r>
      <w:r w:rsidR="00E04973" w:rsidRPr="0094398A">
        <w:t xml:space="preserve"> </w:t>
      </w:r>
      <w:r w:rsidR="00ED5DBA" w:rsidRPr="0094398A">
        <w:t>(sau cu persoana cu atribuţii în asistenta socială) din localitatea în care mama şi copilul vor domicilia după părăsirea C</w:t>
      </w:r>
      <w:r w:rsidR="00E04973">
        <w:t>entrului Maternal Lorena</w:t>
      </w:r>
      <w:r w:rsidR="009916E0">
        <w:t xml:space="preserve"> Satu Mare</w:t>
      </w:r>
      <w:r w:rsidR="00ED5DBA" w:rsidRPr="0094398A">
        <w:t xml:space="preserve"> şi relaţionează şi cu alte servicii din comunitate pentru pregătirea reintegrării profesionale şi sociale a</w:t>
      </w:r>
      <w:r w:rsidR="00ED5DBA" w:rsidRPr="0094398A">
        <w:rPr>
          <w:spacing w:val="-4"/>
        </w:rPr>
        <w:t xml:space="preserve"> </w:t>
      </w:r>
      <w:r w:rsidR="00ED5DBA" w:rsidRPr="0094398A">
        <w:t>mamei;</w:t>
      </w:r>
    </w:p>
    <w:p w14:paraId="74855065" w14:textId="77777777" w:rsidR="009916E0" w:rsidRDefault="003627F8" w:rsidP="0094398A">
      <w:pPr>
        <w:widowControl w:val="0"/>
        <w:tabs>
          <w:tab w:val="left" w:pos="547"/>
        </w:tabs>
        <w:autoSpaceDE w:val="0"/>
        <w:autoSpaceDN w:val="0"/>
        <w:ind w:right="109"/>
        <w:jc w:val="both"/>
      </w:pPr>
      <w:r w:rsidRPr="0094398A">
        <w:t xml:space="preserve">7. </w:t>
      </w:r>
      <w:r w:rsidR="00ED5DBA" w:rsidRPr="0094398A">
        <w:t>elaborează pentru fiecare beneficiar un plan de integrare/reintegrare s</w:t>
      </w:r>
      <w:r w:rsidR="00F277F1" w:rsidRPr="0094398A">
        <w:t xml:space="preserve">ocială care conţine activităţi, </w:t>
      </w:r>
      <w:r w:rsidR="00ED5DBA" w:rsidRPr="0094398A">
        <w:t>terapii şi servicii specifice nevoilor beneficiarului, elaborează un model standard pentru</w:t>
      </w:r>
    </w:p>
    <w:p w14:paraId="38ED5B6C" w14:textId="77777777" w:rsidR="009916E0" w:rsidRDefault="009916E0" w:rsidP="0094398A">
      <w:pPr>
        <w:widowControl w:val="0"/>
        <w:tabs>
          <w:tab w:val="left" w:pos="547"/>
        </w:tabs>
        <w:autoSpaceDE w:val="0"/>
        <w:autoSpaceDN w:val="0"/>
        <w:ind w:right="109"/>
        <w:jc w:val="both"/>
      </w:pPr>
    </w:p>
    <w:p w14:paraId="18A57542" w14:textId="77777777" w:rsidR="009916E0" w:rsidRDefault="009916E0" w:rsidP="0094398A">
      <w:pPr>
        <w:widowControl w:val="0"/>
        <w:tabs>
          <w:tab w:val="left" w:pos="547"/>
        </w:tabs>
        <w:autoSpaceDE w:val="0"/>
        <w:autoSpaceDN w:val="0"/>
        <w:ind w:right="109"/>
        <w:jc w:val="both"/>
      </w:pPr>
    </w:p>
    <w:p w14:paraId="77641205" w14:textId="1E901588" w:rsidR="00ED5DBA" w:rsidRPr="0094398A" w:rsidRDefault="00ED5DBA" w:rsidP="0094398A">
      <w:pPr>
        <w:widowControl w:val="0"/>
        <w:tabs>
          <w:tab w:val="left" w:pos="547"/>
        </w:tabs>
        <w:autoSpaceDE w:val="0"/>
        <w:autoSpaceDN w:val="0"/>
        <w:ind w:right="109"/>
        <w:jc w:val="both"/>
      </w:pPr>
      <w:r w:rsidRPr="0094398A">
        <w:t>Programul de acomodare care conţine şi o rubrică referitoare la opinia beneficiarului;</w:t>
      </w:r>
    </w:p>
    <w:p w14:paraId="55144705" w14:textId="77777777" w:rsidR="00ED5DBA" w:rsidRPr="0094398A" w:rsidRDefault="003627F8" w:rsidP="0094398A">
      <w:pPr>
        <w:widowControl w:val="0"/>
        <w:tabs>
          <w:tab w:val="left" w:pos="547"/>
        </w:tabs>
        <w:autoSpaceDE w:val="0"/>
        <w:autoSpaceDN w:val="0"/>
        <w:ind w:right="112"/>
        <w:jc w:val="both"/>
      </w:pPr>
      <w:r w:rsidRPr="0094398A">
        <w:t xml:space="preserve">8. </w:t>
      </w:r>
      <w:r w:rsidR="00ED5DBA" w:rsidRPr="0094398A">
        <w:t>îşi asumă responsabilitatea pentru demersurile pe care le face pe parcursul instrumentării</w:t>
      </w:r>
      <w:r w:rsidR="00ED5DBA" w:rsidRPr="0094398A">
        <w:rPr>
          <w:spacing w:val="-2"/>
        </w:rPr>
        <w:t xml:space="preserve"> </w:t>
      </w:r>
      <w:r w:rsidR="00ED5DBA" w:rsidRPr="0094398A">
        <w:t>cazului;</w:t>
      </w:r>
    </w:p>
    <w:p w14:paraId="05F578BD" w14:textId="77777777" w:rsidR="00ED5DBA" w:rsidRPr="0094398A" w:rsidRDefault="003627F8" w:rsidP="0094398A">
      <w:pPr>
        <w:widowControl w:val="0"/>
        <w:tabs>
          <w:tab w:val="left" w:pos="547"/>
        </w:tabs>
        <w:autoSpaceDE w:val="0"/>
        <w:autoSpaceDN w:val="0"/>
        <w:ind w:right="110"/>
        <w:jc w:val="both"/>
      </w:pPr>
      <w:r w:rsidRPr="0094398A">
        <w:t xml:space="preserve">9. </w:t>
      </w:r>
      <w:r w:rsidR="00ED5DBA" w:rsidRPr="0094398A">
        <w:t>urmăreşte relaţia dintre părinţi şi copii, oferă consiliere pentru planificare familială a părinţilor şi îndrumarea necesară în scopul menţinerii copilului în familia</w:t>
      </w:r>
      <w:r w:rsidR="00ED5DBA" w:rsidRPr="0094398A">
        <w:rPr>
          <w:spacing w:val="-20"/>
        </w:rPr>
        <w:t xml:space="preserve"> </w:t>
      </w:r>
      <w:r w:rsidR="00ED5DBA" w:rsidRPr="0094398A">
        <w:t>naturală;</w:t>
      </w:r>
    </w:p>
    <w:p w14:paraId="3525B00B" w14:textId="77777777" w:rsidR="00ED5DBA" w:rsidRPr="0094398A" w:rsidRDefault="003627F8" w:rsidP="0094398A">
      <w:pPr>
        <w:widowControl w:val="0"/>
        <w:tabs>
          <w:tab w:val="left" w:pos="547"/>
        </w:tabs>
        <w:autoSpaceDE w:val="0"/>
        <w:autoSpaceDN w:val="0"/>
        <w:ind w:right="110"/>
        <w:jc w:val="both"/>
      </w:pPr>
      <w:r w:rsidRPr="0094398A">
        <w:t xml:space="preserve">10. </w:t>
      </w:r>
      <w:r w:rsidR="00ED5DBA" w:rsidRPr="0094398A">
        <w:t>colaborează cu juristul din cadrul echipei multidisciplinare în vederea clarificării situaţiei juridice a beneficiarilor în orice problemă întâlnită pe parcursul şederii în centrul maternal;</w:t>
      </w:r>
    </w:p>
    <w:p w14:paraId="01DF777B" w14:textId="77777777" w:rsidR="00ED5DBA" w:rsidRPr="0094398A" w:rsidRDefault="003627F8" w:rsidP="0094398A">
      <w:pPr>
        <w:widowControl w:val="0"/>
        <w:tabs>
          <w:tab w:val="left" w:pos="547"/>
        </w:tabs>
        <w:autoSpaceDE w:val="0"/>
        <w:autoSpaceDN w:val="0"/>
        <w:ind w:right="108"/>
        <w:jc w:val="both"/>
      </w:pPr>
      <w:r w:rsidRPr="0094398A">
        <w:t xml:space="preserve">11. </w:t>
      </w:r>
      <w:r w:rsidR="00ED5DBA" w:rsidRPr="0094398A">
        <w:t>sprijină şi oferă consiliere rezidentelor în vederea reconversiei/calificării profesionale şi/sau obţinerii unui loc de</w:t>
      </w:r>
      <w:r w:rsidR="00ED5DBA" w:rsidRPr="0094398A">
        <w:rPr>
          <w:spacing w:val="-7"/>
        </w:rPr>
        <w:t xml:space="preserve"> </w:t>
      </w:r>
      <w:r w:rsidR="00ED5DBA" w:rsidRPr="0094398A">
        <w:t>muncă;</w:t>
      </w:r>
    </w:p>
    <w:p w14:paraId="74F76938" w14:textId="77777777" w:rsidR="00ED5DBA" w:rsidRPr="0094398A" w:rsidRDefault="003627F8" w:rsidP="0094398A">
      <w:pPr>
        <w:widowControl w:val="0"/>
        <w:tabs>
          <w:tab w:val="left" w:pos="547"/>
        </w:tabs>
        <w:autoSpaceDE w:val="0"/>
        <w:autoSpaceDN w:val="0"/>
        <w:jc w:val="both"/>
      </w:pPr>
      <w:r w:rsidRPr="0094398A">
        <w:t xml:space="preserve">12. </w:t>
      </w:r>
      <w:r w:rsidR="00ED5DBA" w:rsidRPr="0094398A">
        <w:t>verifică pe teren exactitatea informaţiilor cuprinse în dosarul</w:t>
      </w:r>
      <w:r w:rsidR="00ED5DBA" w:rsidRPr="0094398A">
        <w:rPr>
          <w:spacing w:val="-7"/>
        </w:rPr>
        <w:t xml:space="preserve"> </w:t>
      </w:r>
      <w:r w:rsidR="00ED5DBA" w:rsidRPr="0094398A">
        <w:t>beneficiarelor;</w:t>
      </w:r>
    </w:p>
    <w:p w14:paraId="528C8ABF" w14:textId="77777777" w:rsidR="00ED5DBA" w:rsidRPr="0094398A" w:rsidRDefault="003627F8" w:rsidP="0094398A">
      <w:pPr>
        <w:widowControl w:val="0"/>
        <w:tabs>
          <w:tab w:val="left" w:pos="547"/>
        </w:tabs>
        <w:autoSpaceDE w:val="0"/>
        <w:autoSpaceDN w:val="0"/>
        <w:ind w:right="106"/>
        <w:jc w:val="both"/>
      </w:pPr>
      <w:r w:rsidRPr="0094398A">
        <w:t xml:space="preserve">13. </w:t>
      </w:r>
      <w:r w:rsidR="00ED5DBA" w:rsidRPr="0094398A">
        <w:t>participă la programe de pregătire specifică, în funcţie de nevoile de formare identificate de supervizor şi la şedinţele de supervizare formală şi</w:t>
      </w:r>
      <w:r w:rsidR="00ED5DBA" w:rsidRPr="0094398A">
        <w:rPr>
          <w:spacing w:val="-8"/>
        </w:rPr>
        <w:t xml:space="preserve"> </w:t>
      </w:r>
      <w:r w:rsidR="00ED5DBA" w:rsidRPr="0094398A">
        <w:t>informală;</w:t>
      </w:r>
    </w:p>
    <w:p w14:paraId="74B3A676" w14:textId="77777777" w:rsidR="00ED5DBA" w:rsidRPr="0094398A" w:rsidRDefault="003627F8" w:rsidP="0094398A">
      <w:pPr>
        <w:widowControl w:val="0"/>
        <w:tabs>
          <w:tab w:val="left" w:pos="547"/>
        </w:tabs>
        <w:autoSpaceDE w:val="0"/>
        <w:autoSpaceDN w:val="0"/>
        <w:ind w:right="106"/>
        <w:jc w:val="both"/>
      </w:pPr>
      <w:r w:rsidRPr="0094398A">
        <w:t xml:space="preserve">14. </w:t>
      </w:r>
      <w:r w:rsidR="00ED5DBA" w:rsidRPr="0094398A">
        <w:t xml:space="preserve">întocmeşte rapoartele de evaluare lunare şi trimestriale către managerul </w:t>
      </w:r>
      <w:r w:rsidR="00ED5DBA" w:rsidRPr="0094398A">
        <w:rPr>
          <w:spacing w:val="4"/>
        </w:rPr>
        <w:t xml:space="preserve">de </w:t>
      </w:r>
      <w:r w:rsidR="00ED5DBA" w:rsidRPr="0094398A">
        <w:t>caz, situaţiile statistice lunare şi rapoartele de</w:t>
      </w:r>
      <w:r w:rsidR="00ED5DBA" w:rsidRPr="0094398A">
        <w:rPr>
          <w:spacing w:val="-2"/>
        </w:rPr>
        <w:t xml:space="preserve"> </w:t>
      </w:r>
      <w:r w:rsidR="00ED5DBA" w:rsidRPr="0094398A">
        <w:t>activitate;</w:t>
      </w:r>
    </w:p>
    <w:p w14:paraId="2B05FE58" w14:textId="77777777" w:rsidR="00ED5DBA" w:rsidRPr="0094398A" w:rsidRDefault="003627F8" w:rsidP="0094398A">
      <w:pPr>
        <w:widowControl w:val="0"/>
        <w:tabs>
          <w:tab w:val="left" w:pos="547"/>
        </w:tabs>
        <w:autoSpaceDE w:val="0"/>
        <w:autoSpaceDN w:val="0"/>
        <w:ind w:right="112"/>
        <w:jc w:val="both"/>
      </w:pPr>
      <w:r w:rsidRPr="0094398A">
        <w:t xml:space="preserve">15. </w:t>
      </w:r>
      <w:r w:rsidR="00ED5DBA" w:rsidRPr="0094398A">
        <w:t>urmăreşte modul în care sunt respectate drepturile copilului în centru şi anunţă şeful de centru dacă observă încălcări ale</w:t>
      </w:r>
      <w:r w:rsidR="00ED5DBA" w:rsidRPr="0094398A">
        <w:rPr>
          <w:spacing w:val="-7"/>
        </w:rPr>
        <w:t xml:space="preserve"> </w:t>
      </w:r>
      <w:r w:rsidR="00ED5DBA" w:rsidRPr="0094398A">
        <w:t>acestora;</w:t>
      </w:r>
    </w:p>
    <w:p w14:paraId="00E89067" w14:textId="33CE2216" w:rsidR="00ED5DBA" w:rsidRPr="0094398A" w:rsidRDefault="003627F8" w:rsidP="0094398A">
      <w:pPr>
        <w:jc w:val="both"/>
      </w:pPr>
      <w:r w:rsidRPr="0094398A">
        <w:t xml:space="preserve">18. </w:t>
      </w:r>
      <w:r w:rsidR="00ED5DBA" w:rsidRPr="0094398A">
        <w:t>urm</w:t>
      </w:r>
      <w:r w:rsidR="009916E0">
        <w:t>ă</w:t>
      </w:r>
      <w:r w:rsidR="00ED5DBA" w:rsidRPr="0094398A">
        <w:t>reste ca beneficiarii sa își primeasca la timp drepturile banesti cuvenite;</w:t>
      </w:r>
    </w:p>
    <w:p w14:paraId="74F875AA" w14:textId="77777777" w:rsidR="003627F8" w:rsidRPr="0094398A" w:rsidRDefault="003627F8" w:rsidP="0094398A">
      <w:pPr>
        <w:tabs>
          <w:tab w:val="left" w:pos="425"/>
        </w:tabs>
        <w:jc w:val="both"/>
      </w:pPr>
      <w:r w:rsidRPr="0094398A">
        <w:t>19. p</w:t>
      </w:r>
      <w:r w:rsidR="00ED5DBA" w:rsidRPr="0094398A">
        <w:t>articipă la programe de pregătire specifică, în funcţie de nevoile de formare identificate;</w:t>
      </w:r>
    </w:p>
    <w:p w14:paraId="7AC6E813" w14:textId="0E24CF72" w:rsidR="00ED5DBA" w:rsidRPr="0094398A" w:rsidRDefault="003627F8" w:rsidP="0094398A">
      <w:pPr>
        <w:tabs>
          <w:tab w:val="left" w:pos="425"/>
        </w:tabs>
        <w:jc w:val="both"/>
      </w:pPr>
      <w:r w:rsidRPr="0094398A">
        <w:t>20. c</w:t>
      </w:r>
      <w:r w:rsidR="00ED5DBA" w:rsidRPr="0094398A">
        <w:t>olaboreaz</w:t>
      </w:r>
      <w:r w:rsidR="009916E0">
        <w:t>ă</w:t>
      </w:r>
      <w:r w:rsidR="00ED5DBA" w:rsidRPr="0094398A">
        <w:t xml:space="preserve"> cu Serviciul </w:t>
      </w:r>
      <w:r w:rsidRPr="0094398A">
        <w:t>evaluare complexă</w:t>
      </w:r>
      <w:r w:rsidR="00ED5DBA" w:rsidRPr="0094398A">
        <w:t xml:space="preserve"> </w:t>
      </w:r>
      <w:r w:rsidRPr="0094398A">
        <w:t>a</w:t>
      </w:r>
      <w:r w:rsidR="00ED5DBA" w:rsidRPr="0094398A">
        <w:t xml:space="preserve"> </w:t>
      </w:r>
      <w:r w:rsidRPr="0094398A">
        <w:t>p</w:t>
      </w:r>
      <w:r w:rsidR="00ED5DBA" w:rsidRPr="0094398A">
        <w:t>ersoanelor</w:t>
      </w:r>
      <w:r w:rsidRPr="0094398A">
        <w:t xml:space="preserve"> adulte</w:t>
      </w:r>
      <w:r w:rsidR="00ED5DBA" w:rsidRPr="0094398A">
        <w:t xml:space="preserve"> cu </w:t>
      </w:r>
      <w:r w:rsidRPr="0094398A">
        <w:t>h</w:t>
      </w:r>
      <w:r w:rsidR="00ED5DBA" w:rsidRPr="0094398A">
        <w:t>andicap</w:t>
      </w:r>
      <w:r w:rsidRPr="0094398A">
        <w:t xml:space="preserve"> </w:t>
      </w:r>
      <w:r w:rsidR="00ED5DBA" w:rsidRPr="0094398A">
        <w:t>(copil/adu</w:t>
      </w:r>
      <w:r w:rsidRPr="0094398A">
        <w:t>lt), în vederea reactualizarii certificatului de persoană</w:t>
      </w:r>
      <w:r w:rsidR="00ED5DBA" w:rsidRPr="0094398A">
        <w:t xml:space="preserve"> cu handicap;</w:t>
      </w:r>
    </w:p>
    <w:p w14:paraId="301E520D" w14:textId="11802AFB" w:rsidR="008F0BD8" w:rsidRPr="0094398A" w:rsidRDefault="003627F8" w:rsidP="0094398A">
      <w:pPr>
        <w:rPr>
          <w:bCs/>
          <w:lang w:val="it-IT"/>
        </w:rPr>
      </w:pPr>
      <w:r w:rsidRPr="0094398A">
        <w:t>21. î</w:t>
      </w:r>
      <w:r w:rsidR="00ED5DBA" w:rsidRPr="0094398A">
        <w:t>ntocmeşte rapoartele de evaluare, situaţiile statistice lunare şi  rapoarte de activitate;</w:t>
      </w:r>
      <w:r w:rsidR="008F0BD8" w:rsidRPr="0094398A">
        <w:rPr>
          <w:bCs/>
          <w:color w:val="auto"/>
          <w:lang w:val="it-IT"/>
        </w:rPr>
        <w:t xml:space="preserve"> </w:t>
      </w:r>
      <w:r w:rsidR="008F0BD8" w:rsidRPr="0094398A">
        <w:rPr>
          <w:bCs/>
          <w:lang w:val="it-IT"/>
        </w:rPr>
        <w:t>acordă sprijin cuplului mam</w:t>
      </w:r>
      <w:r w:rsidR="008F0BD8" w:rsidRPr="0094398A">
        <w:rPr>
          <w:bCs/>
        </w:rPr>
        <w:t>ă –copil pe perioada de acomodare în centru, în consolidarea ataşamentului față de copii şi de reintegrare socială şi profesională;</w:t>
      </w:r>
    </w:p>
    <w:p w14:paraId="3BC22D3E" w14:textId="1819DAA2" w:rsidR="00ED5DBA" w:rsidRPr="0094398A" w:rsidRDefault="008F0BD8" w:rsidP="0094398A">
      <w:pPr>
        <w:jc w:val="both"/>
      </w:pPr>
      <w:r w:rsidRPr="0094398A">
        <w:rPr>
          <w:bCs/>
          <w:lang w:val="it-IT"/>
        </w:rPr>
        <w:t>22.</w:t>
      </w:r>
      <w:r w:rsidR="009916E0">
        <w:rPr>
          <w:bCs/>
          <w:lang w:val="it-IT"/>
        </w:rPr>
        <w:t>î</w:t>
      </w:r>
      <w:r w:rsidRPr="0094398A">
        <w:rPr>
          <w:bCs/>
          <w:lang w:val="it-IT"/>
        </w:rPr>
        <w:t>ntocmeste documentatia pentru obtinerea unor drepturi ale beneficiarilor( alocații, indemnizații, certificate de încadrare în grad de handicap), respectiv formulare pentru obținerea actelor de stare civilă(certificate de naștere, acte de identitate, reședinte, etc);</w:t>
      </w:r>
    </w:p>
    <w:p w14:paraId="56832D7C" w14:textId="77777777" w:rsidR="009D28E7" w:rsidRDefault="009D28E7" w:rsidP="0094398A">
      <w:pPr>
        <w:tabs>
          <w:tab w:val="left" w:pos="425"/>
        </w:tabs>
        <w:jc w:val="both"/>
        <w:rPr>
          <w:color w:val="FF0000"/>
        </w:rPr>
      </w:pPr>
    </w:p>
    <w:p w14:paraId="41C40D3D" w14:textId="77777777" w:rsidR="00EC4266" w:rsidRDefault="00EC4266" w:rsidP="0094398A">
      <w:pPr>
        <w:tabs>
          <w:tab w:val="left" w:pos="425"/>
        </w:tabs>
        <w:jc w:val="both"/>
        <w:rPr>
          <w:color w:val="FF0000"/>
        </w:rPr>
      </w:pPr>
    </w:p>
    <w:p w14:paraId="53EE2C28" w14:textId="5D4FB943" w:rsidR="00DD3C69" w:rsidRPr="0094398A" w:rsidRDefault="00DE058B" w:rsidP="0094398A">
      <w:pPr>
        <w:tabs>
          <w:tab w:val="left" w:pos="425"/>
        </w:tabs>
        <w:jc w:val="both"/>
      </w:pPr>
      <w:r w:rsidRPr="005D3EDF">
        <w:rPr>
          <w:b/>
          <w:bCs/>
        </w:rPr>
        <w:t>b) Psiholog</w:t>
      </w:r>
      <w:r w:rsidRPr="0094398A">
        <w:t xml:space="preserve">: </w:t>
      </w:r>
    </w:p>
    <w:p w14:paraId="73159D36" w14:textId="047A0308" w:rsidR="00DE058B" w:rsidRPr="0094398A" w:rsidRDefault="00DE058B" w:rsidP="0094398A">
      <w:pPr>
        <w:tabs>
          <w:tab w:val="left" w:pos="425"/>
        </w:tabs>
        <w:jc w:val="both"/>
      </w:pPr>
      <w:r w:rsidRPr="0094398A">
        <w:rPr>
          <w:shd w:val="clear" w:color="auto" w:fill="FFFFFF"/>
        </w:rPr>
        <w:t>1. prezintă informaţiile şi documentele legate de beneficiari/intervenţii/rezultate, ori de câte ori sunt solicitate de către superiorul ierarhic;</w:t>
      </w:r>
    </w:p>
    <w:p w14:paraId="1F3D0FE3" w14:textId="77777777" w:rsidR="00DE058B" w:rsidRPr="0094398A" w:rsidRDefault="00DE058B" w:rsidP="0094398A">
      <w:pPr>
        <w:tabs>
          <w:tab w:val="left" w:pos="425"/>
        </w:tabs>
        <w:jc w:val="both"/>
      </w:pPr>
      <w:r w:rsidRPr="0094398A">
        <w:rPr>
          <w:shd w:val="clear" w:color="auto" w:fill="FFFFFF"/>
        </w:rPr>
        <w:t>2. răspunde de calitatea si  precizia examinărilor psihologice;</w:t>
      </w:r>
    </w:p>
    <w:p w14:paraId="04974744" w14:textId="77777777" w:rsidR="00DE058B" w:rsidRPr="0094398A" w:rsidRDefault="00DE058B" w:rsidP="0094398A">
      <w:pPr>
        <w:tabs>
          <w:tab w:val="left" w:pos="425"/>
        </w:tabs>
        <w:jc w:val="both"/>
      </w:pPr>
      <w:r w:rsidRPr="0094398A">
        <w:rPr>
          <w:shd w:val="clear" w:color="auto" w:fill="FFFFFF"/>
        </w:rPr>
        <w:t>3. stabileşte etapele recuperării psihologice, în funcţie de obiectivele propuse pentru recuperarea beneficiarilor;</w:t>
      </w:r>
    </w:p>
    <w:p w14:paraId="3A95C057" w14:textId="77777777" w:rsidR="00DE058B" w:rsidRPr="0094398A" w:rsidRDefault="00DE058B" w:rsidP="0094398A">
      <w:pPr>
        <w:tabs>
          <w:tab w:val="left" w:pos="425"/>
        </w:tabs>
        <w:jc w:val="both"/>
        <w:rPr>
          <w:color w:val="000000" w:themeColor="text1"/>
        </w:rPr>
      </w:pPr>
      <w:r w:rsidRPr="0094398A">
        <w:t>4</w:t>
      </w:r>
      <w:r w:rsidRPr="0094398A">
        <w:rPr>
          <w:color w:val="000000" w:themeColor="text1"/>
        </w:rPr>
        <w:t>. realizeaza evaluarea psihologica, consilierea si monitorizarea cuplurilor mame -copii;</w:t>
      </w:r>
    </w:p>
    <w:p w14:paraId="1E008BC5" w14:textId="7585F656" w:rsidR="00DE058B" w:rsidRPr="0094398A" w:rsidRDefault="00DE058B" w:rsidP="0094398A">
      <w:pPr>
        <w:tabs>
          <w:tab w:val="left" w:pos="425"/>
        </w:tabs>
        <w:jc w:val="both"/>
      </w:pPr>
      <w:r w:rsidRPr="0094398A">
        <w:t>5. întocmeste planul individualizat de interventie psihologic</w:t>
      </w:r>
      <w:r w:rsidR="008F0BD8" w:rsidRPr="0094398A">
        <w:t>ă</w:t>
      </w:r>
      <w:r w:rsidRPr="0094398A">
        <w:t>;</w:t>
      </w:r>
    </w:p>
    <w:p w14:paraId="15FEC6F5" w14:textId="57070AFA" w:rsidR="00DE058B" w:rsidRPr="0094398A" w:rsidRDefault="00DE058B" w:rsidP="0094398A">
      <w:pPr>
        <w:tabs>
          <w:tab w:val="left" w:pos="425"/>
        </w:tabs>
        <w:jc w:val="both"/>
      </w:pPr>
      <w:r w:rsidRPr="0094398A">
        <w:t>6.</w:t>
      </w:r>
      <w:r w:rsidR="005A1CEC" w:rsidRPr="0094398A">
        <w:t xml:space="preserve"> </w:t>
      </w:r>
      <w:r w:rsidR="009916E0">
        <w:t>î</w:t>
      </w:r>
      <w:r w:rsidRPr="0094398A">
        <w:t>ntocmeste rapoarte de evaluare psihologic</w:t>
      </w:r>
      <w:r w:rsidR="008F0BD8" w:rsidRPr="0094398A">
        <w:t>ă</w:t>
      </w:r>
      <w:r w:rsidRPr="0094398A">
        <w:t xml:space="preserve"> pentru cuplurile mame-copii;</w:t>
      </w:r>
    </w:p>
    <w:p w14:paraId="6A2355EE" w14:textId="443CF25C" w:rsidR="00DE058B" w:rsidRPr="0094398A" w:rsidRDefault="00DE058B" w:rsidP="0094398A">
      <w:pPr>
        <w:tabs>
          <w:tab w:val="left" w:pos="425"/>
        </w:tabs>
        <w:jc w:val="both"/>
      </w:pPr>
      <w:r w:rsidRPr="0094398A">
        <w:rPr>
          <w:shd w:val="clear" w:color="auto" w:fill="FFFFFF"/>
        </w:rPr>
        <w:t>7. realizează un plan individual de recuperare psihologică pentru cuplurile mame-copii şi înregistrează evoluţia acestora;</w:t>
      </w:r>
    </w:p>
    <w:p w14:paraId="68A47CC0" w14:textId="34B7F1AA" w:rsidR="00DE058B" w:rsidRPr="0094398A" w:rsidRDefault="00DE058B" w:rsidP="0094398A">
      <w:pPr>
        <w:tabs>
          <w:tab w:val="left" w:pos="425"/>
        </w:tabs>
        <w:jc w:val="both"/>
      </w:pPr>
      <w:r w:rsidRPr="0094398A">
        <w:rPr>
          <w:shd w:val="clear" w:color="auto" w:fill="FFFFFF"/>
        </w:rPr>
        <w:t>8</w:t>
      </w:r>
      <w:r w:rsidRPr="0094398A">
        <w:rPr>
          <w:color w:val="000000" w:themeColor="text1"/>
          <w:shd w:val="clear" w:color="auto" w:fill="FFFFFF"/>
        </w:rPr>
        <w:t>. p</w:t>
      </w:r>
      <w:r w:rsidRPr="0094398A">
        <w:rPr>
          <w:color w:val="000000" w:themeColor="text1"/>
        </w:rPr>
        <w:t>articip</w:t>
      </w:r>
      <w:r w:rsidR="008F0BD8" w:rsidRPr="0094398A">
        <w:rPr>
          <w:color w:val="000000" w:themeColor="text1"/>
        </w:rPr>
        <w:t>ă</w:t>
      </w:r>
      <w:r w:rsidRPr="0094398A">
        <w:rPr>
          <w:color w:val="000000" w:themeColor="text1"/>
        </w:rPr>
        <w:t xml:space="preserve"> la elaborarea planului personalizat de interven</w:t>
      </w:r>
      <w:r w:rsidR="008F0BD8" w:rsidRPr="0094398A">
        <w:rPr>
          <w:color w:val="000000" w:themeColor="text1"/>
        </w:rPr>
        <w:t>ț</w:t>
      </w:r>
      <w:r w:rsidRPr="0094398A">
        <w:rPr>
          <w:color w:val="000000" w:themeColor="text1"/>
        </w:rPr>
        <w:t>ie/ plan individualizat de protectie ;</w:t>
      </w:r>
    </w:p>
    <w:p w14:paraId="0952C42B" w14:textId="1CEBD738" w:rsidR="00DE058B" w:rsidRPr="0094398A" w:rsidRDefault="00DE058B" w:rsidP="0094398A">
      <w:pPr>
        <w:tabs>
          <w:tab w:val="left" w:pos="425"/>
        </w:tabs>
        <w:jc w:val="both"/>
      </w:pPr>
      <w:r w:rsidRPr="0094398A">
        <w:t>9. urm</w:t>
      </w:r>
      <w:r w:rsidR="008F0BD8" w:rsidRPr="0094398A">
        <w:t>ă</w:t>
      </w:r>
      <w:r w:rsidRPr="0094398A">
        <w:t>re</w:t>
      </w:r>
      <w:r w:rsidR="008F0BD8" w:rsidRPr="0094398A">
        <w:t>ș</w:t>
      </w:r>
      <w:r w:rsidRPr="0094398A">
        <w:t>te realizarea planului de interventie personalizat pentru cuplul mama-copil;</w:t>
      </w:r>
    </w:p>
    <w:p w14:paraId="473C671C" w14:textId="4E64C0D9" w:rsidR="00DE058B" w:rsidRPr="0094398A" w:rsidRDefault="00DE058B" w:rsidP="0094398A">
      <w:pPr>
        <w:tabs>
          <w:tab w:val="left" w:pos="425"/>
        </w:tabs>
        <w:jc w:val="both"/>
      </w:pPr>
      <w:r w:rsidRPr="0094398A">
        <w:t>10. particip</w:t>
      </w:r>
      <w:r w:rsidR="008F0BD8" w:rsidRPr="0094398A">
        <w:t>ă</w:t>
      </w:r>
      <w:r w:rsidRPr="0094398A">
        <w:t xml:space="preserve"> la sedintele serviciului de interventie in situatii de abuz, violenta in familie, trafic si alte situatii de urgen</w:t>
      </w:r>
      <w:r w:rsidR="008F0BD8" w:rsidRPr="0094398A">
        <w:t>ță</w:t>
      </w:r>
      <w:r w:rsidRPr="0094398A">
        <w:t xml:space="preserve"> in domeniul asistentei sociale unde va informa despre mersul activitatilor pe care le desf</w:t>
      </w:r>
      <w:r w:rsidR="001A182B" w:rsidRPr="0094398A">
        <w:t>ă</w:t>
      </w:r>
      <w:r w:rsidRPr="0094398A">
        <w:t>soar</w:t>
      </w:r>
      <w:r w:rsidR="001A182B" w:rsidRPr="0094398A">
        <w:t>ă</w:t>
      </w:r>
      <w:r w:rsidRPr="0094398A">
        <w:t>;</w:t>
      </w:r>
    </w:p>
    <w:p w14:paraId="734C6D91" w14:textId="20C42CDE" w:rsidR="00DE058B" w:rsidRPr="0094398A" w:rsidRDefault="00DE058B" w:rsidP="0094398A">
      <w:pPr>
        <w:tabs>
          <w:tab w:val="left" w:pos="425"/>
        </w:tabs>
        <w:jc w:val="both"/>
      </w:pPr>
      <w:r w:rsidRPr="0094398A">
        <w:t>11. îndeplineste orice alte sarcini trasate de conducerea D</w:t>
      </w:r>
      <w:r w:rsidR="00E04973">
        <w:t xml:space="preserve">irecției Generale de Asistență Socială și Protecția Copilului </w:t>
      </w:r>
      <w:r w:rsidR="009916E0">
        <w:t xml:space="preserve">a județului </w:t>
      </w:r>
      <w:r w:rsidR="00E04973">
        <w:t>Satu Mare</w:t>
      </w:r>
      <w:r w:rsidRPr="0094398A">
        <w:t>, a sefului de serviciu si a seful</w:t>
      </w:r>
      <w:r w:rsidR="001A182B" w:rsidRPr="0094398A">
        <w:t>ui</w:t>
      </w:r>
      <w:r w:rsidRPr="0094398A">
        <w:t xml:space="preserve"> de centru </w:t>
      </w:r>
      <w:r w:rsidR="001A182B" w:rsidRPr="0094398A">
        <w:t>î</w:t>
      </w:r>
      <w:r w:rsidRPr="0094398A">
        <w:t>n leg</w:t>
      </w:r>
      <w:r w:rsidR="009916E0">
        <w:t>ă</w:t>
      </w:r>
      <w:r w:rsidRPr="0094398A">
        <w:t>tur</w:t>
      </w:r>
      <w:r w:rsidR="001A182B" w:rsidRPr="0094398A">
        <w:t>ă</w:t>
      </w:r>
      <w:r w:rsidRPr="0094398A">
        <w:t xml:space="preserve"> cu situatia cuplurilor mame-copii;  </w:t>
      </w:r>
    </w:p>
    <w:p w14:paraId="5614500E" w14:textId="3372BAA1" w:rsidR="00DE058B" w:rsidRPr="0094398A" w:rsidRDefault="00DE058B" w:rsidP="0094398A">
      <w:pPr>
        <w:tabs>
          <w:tab w:val="left" w:pos="425"/>
        </w:tabs>
        <w:jc w:val="both"/>
      </w:pPr>
      <w:r w:rsidRPr="0094398A">
        <w:t xml:space="preserve">12. </w:t>
      </w:r>
      <w:r w:rsidRPr="0094398A">
        <w:rPr>
          <w:shd w:val="clear" w:color="auto" w:fill="FFFFFF"/>
        </w:rPr>
        <w:t>asigură relaţii profesionale cu toţi colegii din centru, precum şi cu colaboratorii/partenerii externi</w:t>
      </w:r>
      <w:r w:rsidR="001A182B" w:rsidRPr="0094398A">
        <w:rPr>
          <w:shd w:val="clear" w:color="auto" w:fill="FFFFFF"/>
        </w:rPr>
        <w:t xml:space="preserve"> (ONG-uri, etc)</w:t>
      </w:r>
      <w:r w:rsidRPr="0094398A">
        <w:rPr>
          <w:shd w:val="clear" w:color="auto" w:fill="FFFFFF"/>
        </w:rPr>
        <w:t xml:space="preserve">;   </w:t>
      </w:r>
    </w:p>
    <w:p w14:paraId="64501701" w14:textId="77777777" w:rsidR="00DE058B" w:rsidRPr="0094398A" w:rsidRDefault="00DE058B" w:rsidP="0094398A">
      <w:pPr>
        <w:tabs>
          <w:tab w:val="left" w:pos="425"/>
        </w:tabs>
        <w:jc w:val="both"/>
      </w:pPr>
      <w:r w:rsidRPr="0094398A">
        <w:rPr>
          <w:shd w:val="clear" w:color="auto" w:fill="FFFFFF"/>
        </w:rPr>
        <w:t xml:space="preserve">13. răspunde de corectitudinea informaţiilor furnizate către beneficiari şi colegi; </w:t>
      </w:r>
    </w:p>
    <w:p w14:paraId="0DBBF2BD" w14:textId="536E874E" w:rsidR="00F00B6D" w:rsidRDefault="00DE058B" w:rsidP="0094398A">
      <w:pPr>
        <w:tabs>
          <w:tab w:val="left" w:pos="425"/>
        </w:tabs>
        <w:jc w:val="both"/>
        <w:rPr>
          <w:shd w:val="clear" w:color="auto" w:fill="FFFFFF"/>
        </w:rPr>
      </w:pPr>
      <w:r w:rsidRPr="0094398A">
        <w:rPr>
          <w:shd w:val="clear" w:color="auto" w:fill="FFFFFF"/>
        </w:rPr>
        <w:t>14. răspunde de bun</w:t>
      </w:r>
      <w:r w:rsidR="001A182B" w:rsidRPr="0094398A">
        <w:rPr>
          <w:shd w:val="clear" w:color="auto" w:fill="FFFFFF"/>
        </w:rPr>
        <w:t>a</w:t>
      </w:r>
      <w:r w:rsidRPr="0094398A">
        <w:rPr>
          <w:shd w:val="clear" w:color="auto" w:fill="FFFFFF"/>
        </w:rPr>
        <w:t xml:space="preserve"> colaborare si comunicare </w:t>
      </w:r>
      <w:r w:rsidR="001A182B" w:rsidRPr="0094398A">
        <w:rPr>
          <w:shd w:val="clear" w:color="auto" w:fill="FFFFFF"/>
        </w:rPr>
        <w:t>a</w:t>
      </w:r>
      <w:r w:rsidRPr="0094398A">
        <w:rPr>
          <w:shd w:val="clear" w:color="auto" w:fill="FFFFFF"/>
        </w:rPr>
        <w:t xml:space="preserve">  personalul</w:t>
      </w:r>
      <w:r w:rsidR="001A182B" w:rsidRPr="0094398A">
        <w:rPr>
          <w:shd w:val="clear" w:color="auto" w:fill="FFFFFF"/>
        </w:rPr>
        <w:t>ui</w:t>
      </w:r>
      <w:r w:rsidRPr="0094398A">
        <w:rPr>
          <w:shd w:val="clear" w:color="auto" w:fill="FFFFFF"/>
        </w:rPr>
        <w:t xml:space="preserve"> din centru; </w:t>
      </w:r>
    </w:p>
    <w:p w14:paraId="6F790826" w14:textId="77777777" w:rsidR="009916E0" w:rsidRDefault="009916E0" w:rsidP="0094398A">
      <w:pPr>
        <w:tabs>
          <w:tab w:val="left" w:pos="425"/>
        </w:tabs>
        <w:jc w:val="both"/>
        <w:rPr>
          <w:shd w:val="clear" w:color="auto" w:fill="FFFFFF"/>
        </w:rPr>
      </w:pPr>
    </w:p>
    <w:p w14:paraId="10724DA2" w14:textId="77777777" w:rsidR="009916E0" w:rsidRPr="0094398A" w:rsidRDefault="009916E0" w:rsidP="0094398A">
      <w:pPr>
        <w:tabs>
          <w:tab w:val="left" w:pos="425"/>
        </w:tabs>
        <w:jc w:val="both"/>
        <w:rPr>
          <w:shd w:val="clear" w:color="auto" w:fill="FFFFFF"/>
        </w:rPr>
      </w:pPr>
    </w:p>
    <w:p w14:paraId="0C109AF7" w14:textId="7D981CB8" w:rsidR="00495598" w:rsidRPr="0094398A" w:rsidRDefault="00F00B6D" w:rsidP="00B62367">
      <w:pPr>
        <w:tabs>
          <w:tab w:val="left" w:pos="425"/>
        </w:tabs>
        <w:jc w:val="both"/>
        <w:rPr>
          <w:color w:val="auto"/>
          <w:lang w:val="en-US"/>
        </w:rPr>
      </w:pPr>
      <w:r w:rsidRPr="0094398A">
        <w:rPr>
          <w:color w:val="auto"/>
          <w:lang w:val="en-US"/>
        </w:rPr>
        <w:t>1</w:t>
      </w:r>
      <w:r w:rsidR="003F603E">
        <w:rPr>
          <w:color w:val="auto"/>
          <w:lang w:val="en-US"/>
        </w:rPr>
        <w:t>5</w:t>
      </w:r>
      <w:r w:rsidRPr="0094398A">
        <w:rPr>
          <w:color w:val="auto"/>
          <w:lang w:val="en-US"/>
        </w:rPr>
        <w:t>.p</w:t>
      </w:r>
      <w:r w:rsidR="00495598" w:rsidRPr="0094398A">
        <w:rPr>
          <w:color w:val="auto"/>
          <w:lang w:val="en-US"/>
        </w:rPr>
        <w:t>articip</w:t>
      </w:r>
      <w:r w:rsidRPr="0094398A">
        <w:rPr>
          <w:color w:val="auto"/>
          <w:lang w:val="en-US"/>
        </w:rPr>
        <w:t>ă</w:t>
      </w:r>
      <w:r w:rsidR="00495598" w:rsidRPr="0094398A">
        <w:rPr>
          <w:color w:val="auto"/>
          <w:lang w:val="en-US"/>
        </w:rPr>
        <w:t xml:space="preserve"> la audierea in instan</w:t>
      </w:r>
      <w:r w:rsidRPr="0094398A">
        <w:rPr>
          <w:color w:val="auto"/>
          <w:lang w:val="en-US"/>
        </w:rPr>
        <w:t>ț</w:t>
      </w:r>
      <w:r w:rsidR="00495598" w:rsidRPr="0094398A">
        <w:rPr>
          <w:color w:val="auto"/>
          <w:lang w:val="en-US"/>
        </w:rPr>
        <w:t xml:space="preserve">a/politie, a mamelor minore,la solicitarea sefului de centru;       </w:t>
      </w:r>
    </w:p>
    <w:p w14:paraId="7CF2580A" w14:textId="4BA10224" w:rsidR="00F00B6D" w:rsidRPr="0094398A" w:rsidRDefault="00F00B6D" w:rsidP="00B62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lang w:val="en-US"/>
        </w:rPr>
      </w:pPr>
      <w:r w:rsidRPr="0094398A">
        <w:rPr>
          <w:color w:val="auto"/>
          <w:lang w:val="en-US"/>
        </w:rPr>
        <w:t>1</w:t>
      </w:r>
      <w:r w:rsidR="003F603E">
        <w:rPr>
          <w:color w:val="auto"/>
          <w:lang w:val="en-US"/>
        </w:rPr>
        <w:t>6</w:t>
      </w:r>
      <w:r w:rsidRPr="0094398A">
        <w:rPr>
          <w:color w:val="auto"/>
          <w:lang w:val="en-US"/>
        </w:rPr>
        <w:t>.</w:t>
      </w:r>
      <w:r w:rsidR="00495598" w:rsidRPr="0094398A">
        <w:rPr>
          <w:color w:val="auto"/>
          <w:lang w:val="en-US"/>
        </w:rPr>
        <w:t>stabile</w:t>
      </w:r>
      <w:r w:rsidRPr="0094398A">
        <w:rPr>
          <w:color w:val="auto"/>
          <w:lang w:val="en-US"/>
        </w:rPr>
        <w:t>șt</w:t>
      </w:r>
      <w:r w:rsidR="00495598" w:rsidRPr="0094398A">
        <w:rPr>
          <w:color w:val="auto"/>
          <w:lang w:val="en-US"/>
        </w:rPr>
        <w:t>e un program de consiliere psihologic</w:t>
      </w:r>
      <w:r w:rsidRPr="0094398A">
        <w:rPr>
          <w:color w:val="auto"/>
          <w:lang w:val="en-US"/>
        </w:rPr>
        <w:t>ă</w:t>
      </w:r>
      <w:r w:rsidR="00495598" w:rsidRPr="0094398A">
        <w:rPr>
          <w:color w:val="auto"/>
          <w:lang w:val="en-US"/>
        </w:rPr>
        <w:t xml:space="preserve"> pentru victimele violen</w:t>
      </w:r>
      <w:r w:rsidRPr="0094398A">
        <w:rPr>
          <w:color w:val="auto"/>
          <w:lang w:val="en-US"/>
        </w:rPr>
        <w:t>ț</w:t>
      </w:r>
      <w:r w:rsidR="00495598" w:rsidRPr="0094398A">
        <w:rPr>
          <w:color w:val="auto"/>
          <w:lang w:val="en-US"/>
        </w:rPr>
        <w:t xml:space="preserve">ei </w:t>
      </w:r>
      <w:r w:rsidRPr="0094398A">
        <w:rPr>
          <w:color w:val="auto"/>
          <w:lang w:val="en-US"/>
        </w:rPr>
        <w:t>î</w:t>
      </w:r>
      <w:r w:rsidR="00495598" w:rsidRPr="0094398A">
        <w:rPr>
          <w:color w:val="auto"/>
          <w:lang w:val="en-US"/>
        </w:rPr>
        <w:t xml:space="preserve">n familie, cu obiective clare;     </w:t>
      </w:r>
    </w:p>
    <w:p w14:paraId="6BAB1182" w14:textId="64143F1A" w:rsidR="00495598" w:rsidRPr="0094398A" w:rsidRDefault="00F00B6D" w:rsidP="00B62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lang w:val="en-US"/>
        </w:rPr>
      </w:pPr>
      <w:r w:rsidRPr="0094398A">
        <w:rPr>
          <w:color w:val="auto"/>
          <w:lang w:val="en-US"/>
        </w:rPr>
        <w:t>1</w:t>
      </w:r>
      <w:r w:rsidR="003F603E">
        <w:rPr>
          <w:color w:val="auto"/>
          <w:lang w:val="en-US"/>
        </w:rPr>
        <w:t>7</w:t>
      </w:r>
      <w:r w:rsidRPr="0094398A">
        <w:rPr>
          <w:color w:val="auto"/>
          <w:lang w:val="en-US"/>
        </w:rPr>
        <w:t>.</w:t>
      </w:r>
      <w:r w:rsidR="00495598" w:rsidRPr="0094398A">
        <w:rPr>
          <w:color w:val="auto"/>
          <w:lang w:val="en-US"/>
        </w:rPr>
        <w:t>colaborează cu managerul de caz/responsabilul de caz pentru dezvoltarea relaţiilor</w:t>
      </w:r>
      <w:r w:rsidRPr="0094398A">
        <w:rPr>
          <w:color w:val="auto"/>
          <w:lang w:val="en-US"/>
        </w:rPr>
        <w:t xml:space="preserve"> dintre</w:t>
      </w:r>
      <w:r w:rsidR="00495598" w:rsidRPr="0094398A">
        <w:rPr>
          <w:color w:val="auto"/>
          <w:lang w:val="en-US"/>
        </w:rPr>
        <w:t xml:space="preserve"> beneficiari </w:t>
      </w:r>
      <w:r w:rsidRPr="0094398A">
        <w:rPr>
          <w:color w:val="auto"/>
          <w:lang w:val="en-US"/>
        </w:rPr>
        <w:t>ș</w:t>
      </w:r>
      <w:r w:rsidR="00495598" w:rsidRPr="0094398A">
        <w:rPr>
          <w:color w:val="auto"/>
          <w:lang w:val="en-US"/>
        </w:rPr>
        <w:t>i familia naturală sau lărgită, în vederea reintegrării familiale a cuplului mama-copil;</w:t>
      </w:r>
    </w:p>
    <w:p w14:paraId="1CCBA0A4" w14:textId="0C18EBEA" w:rsidR="00495598" w:rsidRPr="0094398A" w:rsidRDefault="00F00B6D" w:rsidP="00B62367">
      <w:pPr>
        <w:tabs>
          <w:tab w:val="center" w:pos="4320"/>
          <w:tab w:val="right" w:pos="8640"/>
        </w:tabs>
        <w:jc w:val="both"/>
        <w:rPr>
          <w:color w:val="auto"/>
          <w:lang w:val="en-US"/>
        </w:rPr>
      </w:pPr>
      <w:r w:rsidRPr="0094398A">
        <w:rPr>
          <w:color w:val="auto"/>
          <w:lang w:val="en-US"/>
        </w:rPr>
        <w:t>1</w:t>
      </w:r>
      <w:r w:rsidR="003F603E">
        <w:rPr>
          <w:color w:val="auto"/>
          <w:lang w:val="en-US"/>
        </w:rPr>
        <w:t>8</w:t>
      </w:r>
      <w:r w:rsidRPr="0094398A">
        <w:rPr>
          <w:color w:val="auto"/>
          <w:lang w:val="en-US"/>
        </w:rPr>
        <w:t>.</w:t>
      </w:r>
      <w:r w:rsidR="00495598" w:rsidRPr="0094398A">
        <w:rPr>
          <w:color w:val="auto"/>
          <w:lang w:val="en-US"/>
        </w:rPr>
        <w:t>colaborează cu specialişti (asistent social, asistent medical, educator ) pentru corectarea /remedierea tulburărilor de comportament ale mamei/copilului în vederea restabilirii echilibrului psihic şi emoţional al acestora;</w:t>
      </w:r>
    </w:p>
    <w:p w14:paraId="0E91DDF6" w14:textId="77777777" w:rsidR="00F00B6D" w:rsidRDefault="00F00B6D" w:rsidP="0094398A">
      <w:pPr>
        <w:tabs>
          <w:tab w:val="left" w:pos="425"/>
        </w:tabs>
        <w:jc w:val="both"/>
      </w:pPr>
    </w:p>
    <w:p w14:paraId="6D7C2640" w14:textId="77777777" w:rsidR="00EC4266" w:rsidRPr="0094398A" w:rsidRDefault="00EC4266" w:rsidP="0094398A">
      <w:pPr>
        <w:tabs>
          <w:tab w:val="left" w:pos="425"/>
        </w:tabs>
        <w:jc w:val="both"/>
      </w:pPr>
    </w:p>
    <w:p w14:paraId="33586406" w14:textId="77777777" w:rsidR="00DE058B" w:rsidRPr="0094398A" w:rsidRDefault="00EF274A" w:rsidP="0094398A">
      <w:pPr>
        <w:tabs>
          <w:tab w:val="left" w:pos="425"/>
        </w:tabs>
        <w:jc w:val="both"/>
        <w:rPr>
          <w:b/>
          <w:bCs/>
        </w:rPr>
      </w:pPr>
      <w:r w:rsidRPr="0094398A">
        <w:rPr>
          <w:b/>
          <w:bCs/>
        </w:rPr>
        <w:t>Personal de îngrijire și asistență</w:t>
      </w:r>
    </w:p>
    <w:p w14:paraId="61020B1A" w14:textId="59EB0B63" w:rsidR="00DE058B" w:rsidRPr="005D3EDF" w:rsidRDefault="00DE058B" w:rsidP="0094398A">
      <w:pPr>
        <w:tabs>
          <w:tab w:val="left" w:pos="425"/>
        </w:tabs>
        <w:jc w:val="both"/>
        <w:rPr>
          <w:b/>
          <w:bCs/>
        </w:rPr>
      </w:pPr>
      <w:r w:rsidRPr="005D3EDF">
        <w:rPr>
          <w:b/>
          <w:bCs/>
        </w:rPr>
        <w:t>Atribuțiile personalului de îngrijire și asistență :</w:t>
      </w:r>
    </w:p>
    <w:p w14:paraId="2920AC09" w14:textId="77777777" w:rsidR="0038583F" w:rsidRDefault="0038583F" w:rsidP="0094398A">
      <w:pPr>
        <w:tabs>
          <w:tab w:val="left" w:pos="425"/>
        </w:tabs>
        <w:jc w:val="both"/>
        <w:rPr>
          <w:b/>
          <w:bCs/>
        </w:rPr>
      </w:pPr>
    </w:p>
    <w:p w14:paraId="79DBAAF0" w14:textId="77777777" w:rsidR="00EC4266" w:rsidRPr="005D3EDF" w:rsidRDefault="00EC4266" w:rsidP="0094398A">
      <w:pPr>
        <w:tabs>
          <w:tab w:val="left" w:pos="425"/>
        </w:tabs>
        <w:jc w:val="both"/>
        <w:rPr>
          <w:b/>
          <w:bCs/>
        </w:rPr>
      </w:pPr>
    </w:p>
    <w:p w14:paraId="4AA95645" w14:textId="433D9C0B" w:rsidR="0062085C" w:rsidRPr="005D3EDF" w:rsidRDefault="00D116B6" w:rsidP="00711B56">
      <w:pPr>
        <w:pStyle w:val="ListParagraph"/>
        <w:numPr>
          <w:ilvl w:val="0"/>
          <w:numId w:val="22"/>
        </w:numPr>
        <w:tabs>
          <w:tab w:val="left" w:pos="425"/>
        </w:tabs>
        <w:ind w:left="360"/>
        <w:jc w:val="both"/>
        <w:rPr>
          <w:b/>
          <w:bCs/>
        </w:rPr>
      </w:pPr>
      <w:r w:rsidRPr="005D3EDF">
        <w:rPr>
          <w:b/>
          <w:bCs/>
        </w:rPr>
        <w:t>Educator:</w:t>
      </w:r>
    </w:p>
    <w:p w14:paraId="638ECA84" w14:textId="0754C448" w:rsidR="0062085C" w:rsidRPr="00E712E3" w:rsidRDefault="003627F8" w:rsidP="0094398A">
      <w:pPr>
        <w:tabs>
          <w:tab w:val="center" w:pos="4320"/>
          <w:tab w:val="right" w:pos="8640"/>
        </w:tabs>
        <w:rPr>
          <w:color w:val="auto"/>
        </w:rPr>
      </w:pPr>
      <w:r w:rsidRPr="0094398A">
        <w:t>1.</w:t>
      </w:r>
      <w:r w:rsidR="00D116B6" w:rsidRPr="0094398A">
        <w:t xml:space="preserve"> </w:t>
      </w:r>
      <w:r w:rsidR="0062085C" w:rsidRPr="00E712E3">
        <w:rPr>
          <w:color w:val="auto"/>
        </w:rPr>
        <w:t xml:space="preserve"> este persoana de referință /responsabilul de caz pentru unul sau mai mulțe </w:t>
      </w:r>
      <w:bookmarkStart w:id="1" w:name="_Hlk123150181"/>
      <w:r w:rsidR="0062085C" w:rsidRPr="00E712E3">
        <w:rPr>
          <w:color w:val="auto"/>
        </w:rPr>
        <w:t xml:space="preserve">cupluri mama-copil/ copii </w:t>
      </w:r>
      <w:bookmarkEnd w:id="1"/>
      <w:r w:rsidR="0062085C" w:rsidRPr="00E712E3">
        <w:rPr>
          <w:color w:val="auto"/>
        </w:rPr>
        <w:t xml:space="preserve">din centru, în baza desemnării făcute de </w:t>
      </w:r>
      <w:r w:rsidR="0038583F" w:rsidRPr="00E712E3">
        <w:rPr>
          <w:color w:val="auto"/>
        </w:rPr>
        <w:t>șe</w:t>
      </w:r>
      <w:r w:rsidR="0062085C" w:rsidRPr="00E712E3">
        <w:rPr>
          <w:color w:val="auto"/>
        </w:rPr>
        <w:t>ful   de centru;</w:t>
      </w:r>
    </w:p>
    <w:p w14:paraId="77FC092F" w14:textId="3B79F941" w:rsidR="0062085C" w:rsidRPr="00C12A9A" w:rsidRDefault="0062085C" w:rsidP="0094398A">
      <w:pPr>
        <w:tabs>
          <w:tab w:val="center" w:pos="4320"/>
          <w:tab w:val="right" w:pos="8640"/>
        </w:tabs>
        <w:jc w:val="both"/>
        <w:rPr>
          <w:color w:val="auto"/>
        </w:rPr>
      </w:pPr>
      <w:r w:rsidRPr="00C12A9A">
        <w:rPr>
          <w:color w:val="auto"/>
        </w:rPr>
        <w:t xml:space="preserve">2.  întocmeşte programul de adaptare pentru noul cuplu mama-copil/ copii sosit în centru, în cazul în care este  desemnat persoană de referinţă pentru aceştia; </w:t>
      </w:r>
    </w:p>
    <w:p w14:paraId="1AF94B1C" w14:textId="4F430A32" w:rsidR="0062085C" w:rsidRPr="00711B56" w:rsidRDefault="0062085C" w:rsidP="0094398A">
      <w:pPr>
        <w:tabs>
          <w:tab w:val="center" w:pos="4320"/>
          <w:tab w:val="right" w:pos="8640"/>
        </w:tabs>
        <w:jc w:val="both"/>
        <w:rPr>
          <w:color w:val="auto"/>
        </w:rPr>
      </w:pPr>
      <w:r w:rsidRPr="00711B56">
        <w:rPr>
          <w:color w:val="auto"/>
        </w:rPr>
        <w:t xml:space="preserve">3. întocmeşte la fiecare sfârşit de săptămână programul zilnic de activităţi pentru saptamana urmatoare si </w:t>
      </w:r>
      <w:r w:rsidR="0038583F" w:rsidRPr="00711B56">
        <w:rPr>
          <w:color w:val="auto"/>
        </w:rPr>
        <w:t>îl</w:t>
      </w:r>
      <w:r w:rsidRPr="00711B56">
        <w:rPr>
          <w:color w:val="auto"/>
        </w:rPr>
        <w:t xml:space="preserve"> supune avizarii sefului de centru , program în care este specificată organizarea şi desfăşurarea activităţilor pentru fiecare cuplu mama-copil din centru;</w:t>
      </w:r>
    </w:p>
    <w:p w14:paraId="4F3DBCCF" w14:textId="4440393B" w:rsidR="00ED5DBA" w:rsidRPr="0094398A" w:rsidRDefault="0038583F" w:rsidP="0094398A">
      <w:pPr>
        <w:widowControl w:val="0"/>
        <w:tabs>
          <w:tab w:val="left" w:pos="547"/>
        </w:tabs>
        <w:autoSpaceDE w:val="0"/>
        <w:autoSpaceDN w:val="0"/>
        <w:jc w:val="both"/>
      </w:pPr>
      <w:r w:rsidRPr="0094398A">
        <w:t>4.</w:t>
      </w:r>
      <w:r w:rsidR="00ED5DBA" w:rsidRPr="0094398A">
        <w:t>participă</w:t>
      </w:r>
      <w:r w:rsidR="00ED5DBA" w:rsidRPr="0094398A">
        <w:rPr>
          <w:spacing w:val="9"/>
        </w:rPr>
        <w:t xml:space="preserve"> </w:t>
      </w:r>
      <w:r w:rsidR="00ED5DBA" w:rsidRPr="0094398A">
        <w:t>la</w:t>
      </w:r>
      <w:r w:rsidR="00ED5DBA" w:rsidRPr="0094398A">
        <w:rPr>
          <w:spacing w:val="9"/>
        </w:rPr>
        <w:t xml:space="preserve"> </w:t>
      </w:r>
      <w:r w:rsidR="00ED5DBA" w:rsidRPr="0094398A">
        <w:t>evaluarea</w:t>
      </w:r>
      <w:r w:rsidR="00ED5DBA" w:rsidRPr="0094398A">
        <w:rPr>
          <w:spacing w:val="10"/>
        </w:rPr>
        <w:t xml:space="preserve"> </w:t>
      </w:r>
      <w:r w:rsidR="00ED5DBA" w:rsidRPr="0094398A">
        <w:t>detal</w:t>
      </w:r>
      <w:r w:rsidR="00DA7DF5" w:rsidRPr="0094398A">
        <w:t>i</w:t>
      </w:r>
      <w:r w:rsidR="00ED5DBA" w:rsidRPr="0094398A">
        <w:t>ată</w:t>
      </w:r>
      <w:r w:rsidR="00ED5DBA" w:rsidRPr="0094398A">
        <w:rPr>
          <w:spacing w:val="9"/>
        </w:rPr>
        <w:t xml:space="preserve"> </w:t>
      </w:r>
      <w:r w:rsidR="00ED5DBA" w:rsidRPr="0094398A">
        <w:t>şi</w:t>
      </w:r>
      <w:r w:rsidR="00ED5DBA" w:rsidRPr="0094398A">
        <w:rPr>
          <w:spacing w:val="10"/>
        </w:rPr>
        <w:t xml:space="preserve"> </w:t>
      </w:r>
      <w:r w:rsidR="00ED5DBA" w:rsidRPr="0094398A">
        <w:t>la</w:t>
      </w:r>
      <w:r w:rsidR="00ED5DBA" w:rsidRPr="0094398A">
        <w:rPr>
          <w:spacing w:val="8"/>
        </w:rPr>
        <w:t xml:space="preserve"> </w:t>
      </w:r>
      <w:r w:rsidR="00ED5DBA" w:rsidRPr="0094398A">
        <w:t>întocmirea</w:t>
      </w:r>
      <w:r w:rsidR="00ED5DBA" w:rsidRPr="0094398A">
        <w:rPr>
          <w:spacing w:val="16"/>
        </w:rPr>
        <w:t xml:space="preserve"> </w:t>
      </w:r>
      <w:r w:rsidR="005B74AE">
        <w:t>planului personalizat de intervenție și planul individualizat de protecție</w:t>
      </w:r>
      <w:r w:rsidR="00ED5DBA" w:rsidRPr="0094398A">
        <w:rPr>
          <w:spacing w:val="9"/>
        </w:rPr>
        <w:t xml:space="preserve"> </w:t>
      </w:r>
      <w:r w:rsidR="00ED5DBA" w:rsidRPr="0094398A">
        <w:t>alături</w:t>
      </w:r>
      <w:r w:rsidR="00ED5DBA" w:rsidRPr="0094398A">
        <w:rPr>
          <w:spacing w:val="9"/>
        </w:rPr>
        <w:t xml:space="preserve"> </w:t>
      </w:r>
      <w:r w:rsidR="00ED5DBA" w:rsidRPr="0094398A">
        <w:t>de</w:t>
      </w:r>
      <w:r w:rsidR="00ED5DBA" w:rsidRPr="0094398A">
        <w:rPr>
          <w:spacing w:val="12"/>
        </w:rPr>
        <w:t xml:space="preserve"> </w:t>
      </w:r>
      <w:r w:rsidR="00ED5DBA" w:rsidRPr="0094398A">
        <w:t>responsabilul</w:t>
      </w:r>
      <w:r w:rsidR="00ED5DBA" w:rsidRPr="0094398A">
        <w:rPr>
          <w:spacing w:val="9"/>
        </w:rPr>
        <w:t xml:space="preserve"> </w:t>
      </w:r>
      <w:r w:rsidR="00ED5DBA" w:rsidRPr="0094398A">
        <w:t>de</w:t>
      </w:r>
      <w:r w:rsidR="00ED5DBA" w:rsidRPr="0094398A">
        <w:rPr>
          <w:spacing w:val="9"/>
        </w:rPr>
        <w:t xml:space="preserve"> </w:t>
      </w:r>
      <w:r w:rsidR="00ED5DBA" w:rsidRPr="0094398A">
        <w:t>caz</w:t>
      </w:r>
      <w:r w:rsidR="00ED5DBA" w:rsidRPr="0094398A">
        <w:rPr>
          <w:spacing w:val="7"/>
        </w:rPr>
        <w:t xml:space="preserve"> </w:t>
      </w:r>
      <w:r w:rsidR="00ED5DBA" w:rsidRPr="0094398A">
        <w:t>şi managerul de caz.</w:t>
      </w:r>
    </w:p>
    <w:p w14:paraId="0E813F92" w14:textId="196A968B" w:rsidR="00ED5DBA" w:rsidRPr="0094398A" w:rsidRDefault="0038583F" w:rsidP="0094398A">
      <w:pPr>
        <w:widowControl w:val="0"/>
        <w:tabs>
          <w:tab w:val="left" w:pos="547"/>
        </w:tabs>
        <w:autoSpaceDE w:val="0"/>
        <w:autoSpaceDN w:val="0"/>
        <w:ind w:right="106"/>
        <w:jc w:val="both"/>
      </w:pPr>
      <w:r w:rsidRPr="0094398A">
        <w:t>5</w:t>
      </w:r>
      <w:r w:rsidR="003627F8" w:rsidRPr="0094398A">
        <w:t>.</w:t>
      </w:r>
      <w:r w:rsidR="00D116B6" w:rsidRPr="0094398A">
        <w:t xml:space="preserve"> </w:t>
      </w:r>
      <w:r w:rsidR="00ED5DBA" w:rsidRPr="0094398A">
        <w:t>elaborarează programul educaţional, completează fişa de monitorizare a evoluţiei şcolare a minorilor incluşi într-un program educaţional, menţine legătura cu instituţiile de învăţământ implicate şi cu familia beneficiarilor; la elaborarea programului educaţional după caz, se implică şi un cadru didactic nominalizat de către directorul unităţii de învăţământ frecventată sau care urmează a fi frecventată de</w:t>
      </w:r>
      <w:r w:rsidR="00ED5DBA" w:rsidRPr="0094398A">
        <w:rPr>
          <w:spacing w:val="-9"/>
        </w:rPr>
        <w:t xml:space="preserve"> </w:t>
      </w:r>
      <w:r w:rsidR="00ED5DBA" w:rsidRPr="0094398A">
        <w:t>copil/tânăr;</w:t>
      </w:r>
    </w:p>
    <w:p w14:paraId="0F708CDF" w14:textId="2A12FBD6" w:rsidR="00ED5DBA" w:rsidRPr="0094398A" w:rsidRDefault="0038583F" w:rsidP="0094398A">
      <w:pPr>
        <w:widowControl w:val="0"/>
        <w:tabs>
          <w:tab w:val="left" w:pos="547"/>
        </w:tabs>
        <w:autoSpaceDE w:val="0"/>
        <w:autoSpaceDN w:val="0"/>
        <w:jc w:val="both"/>
      </w:pPr>
      <w:r w:rsidRPr="0094398A">
        <w:t>6</w:t>
      </w:r>
      <w:r w:rsidR="003627F8" w:rsidRPr="0094398A">
        <w:t>.</w:t>
      </w:r>
      <w:r w:rsidR="00D116B6" w:rsidRPr="0094398A">
        <w:t xml:space="preserve"> </w:t>
      </w:r>
      <w:r w:rsidR="00ED5DBA" w:rsidRPr="0094398A">
        <w:t>sprijină mama în aplicarea măsurilor stabilite în programul</w:t>
      </w:r>
      <w:r w:rsidR="00ED5DBA" w:rsidRPr="0094398A">
        <w:rPr>
          <w:spacing w:val="-11"/>
        </w:rPr>
        <w:t xml:space="preserve"> </w:t>
      </w:r>
      <w:r w:rsidR="00ED5DBA" w:rsidRPr="0094398A">
        <w:t>educaţional;</w:t>
      </w:r>
    </w:p>
    <w:p w14:paraId="6BD90FC4" w14:textId="612DD0A7" w:rsidR="00ED5DBA" w:rsidRPr="0094398A" w:rsidRDefault="00B21A0B" w:rsidP="0094398A">
      <w:pPr>
        <w:widowControl w:val="0"/>
        <w:tabs>
          <w:tab w:val="left" w:pos="547"/>
        </w:tabs>
        <w:autoSpaceDE w:val="0"/>
        <w:autoSpaceDN w:val="0"/>
        <w:ind w:right="109"/>
        <w:jc w:val="both"/>
      </w:pPr>
      <w:r w:rsidRPr="0094398A">
        <w:t>7</w:t>
      </w:r>
      <w:r w:rsidR="003627F8" w:rsidRPr="0094398A">
        <w:t>.</w:t>
      </w:r>
      <w:r w:rsidR="00D116B6" w:rsidRPr="0094398A">
        <w:t xml:space="preserve"> </w:t>
      </w:r>
      <w:r w:rsidR="00ED5DBA" w:rsidRPr="0094398A">
        <w:t>ajută mama să dobândească deprinderile şi reguli de bază (de igiena personală, a copilului, a spaţiului locativ, a alimentaţiei, de prevenire a îmbolnăvirilor, acordarea de medicamente, reguli de observare şi îngrijire a copilului bolnav, etc) pentru creşterea copilului, prin activităţi formative individuale şi de</w:t>
      </w:r>
      <w:r w:rsidR="00ED5DBA" w:rsidRPr="0094398A">
        <w:rPr>
          <w:spacing w:val="-8"/>
        </w:rPr>
        <w:t xml:space="preserve"> </w:t>
      </w:r>
      <w:r w:rsidR="00ED5DBA" w:rsidRPr="0094398A">
        <w:t>grup;</w:t>
      </w:r>
    </w:p>
    <w:p w14:paraId="013EBA5C" w14:textId="3AB90920" w:rsidR="00ED5DBA" w:rsidRPr="0094398A" w:rsidRDefault="00B21A0B" w:rsidP="0094398A">
      <w:pPr>
        <w:widowControl w:val="0"/>
        <w:tabs>
          <w:tab w:val="left" w:pos="547"/>
        </w:tabs>
        <w:autoSpaceDE w:val="0"/>
        <w:autoSpaceDN w:val="0"/>
        <w:ind w:right="109"/>
        <w:jc w:val="both"/>
      </w:pPr>
      <w:r w:rsidRPr="0094398A">
        <w:t>8</w:t>
      </w:r>
      <w:r w:rsidR="003627F8" w:rsidRPr="0094398A">
        <w:t>.</w:t>
      </w:r>
      <w:r w:rsidR="00D116B6" w:rsidRPr="0094398A">
        <w:t xml:space="preserve"> </w:t>
      </w:r>
      <w:r w:rsidR="00ED5DBA" w:rsidRPr="0094398A">
        <w:t>asigură supervizarea mamelor şi supravegherea copiilor în spaţiile colective de joacă, răspunzând direct de copiii ale căror mame lipsesc din centru pentru un anumit număr de ore, datorită unor activităţi în comunitate, incluse în</w:t>
      </w:r>
      <w:r w:rsidR="00ED5DBA" w:rsidRPr="0094398A">
        <w:rPr>
          <w:spacing w:val="-4"/>
        </w:rPr>
        <w:t xml:space="preserve"> </w:t>
      </w:r>
      <w:r w:rsidR="005B74AE">
        <w:t>planul personalizat de intervenție</w:t>
      </w:r>
      <w:r w:rsidR="00ED5DBA" w:rsidRPr="0094398A">
        <w:t>;</w:t>
      </w:r>
    </w:p>
    <w:p w14:paraId="5E7FFB1D" w14:textId="6FBFFE36" w:rsidR="00ED5DBA" w:rsidRPr="0094398A" w:rsidRDefault="00B21A0B" w:rsidP="0094398A">
      <w:pPr>
        <w:widowControl w:val="0"/>
        <w:tabs>
          <w:tab w:val="left" w:pos="547"/>
        </w:tabs>
        <w:autoSpaceDE w:val="0"/>
        <w:autoSpaceDN w:val="0"/>
        <w:ind w:right="106"/>
        <w:jc w:val="both"/>
      </w:pPr>
      <w:r w:rsidRPr="0094398A">
        <w:t>9</w:t>
      </w:r>
      <w:r w:rsidR="003627F8" w:rsidRPr="0094398A">
        <w:t>.</w:t>
      </w:r>
      <w:r w:rsidR="00D116B6" w:rsidRPr="0094398A">
        <w:t xml:space="preserve"> </w:t>
      </w:r>
      <w:r w:rsidR="00ED5DBA" w:rsidRPr="0094398A">
        <w:t>observă comportamentul mamei, notând observaţiile în dosarul cuplului mamă-copil şi informează responsabilul de caz asupra situaţiilor mai deosebite, precum şi asupra progreselor</w:t>
      </w:r>
      <w:r w:rsidR="00ED5DBA" w:rsidRPr="0094398A">
        <w:rPr>
          <w:spacing w:val="-3"/>
        </w:rPr>
        <w:t xml:space="preserve"> </w:t>
      </w:r>
      <w:r w:rsidR="00ED5DBA" w:rsidRPr="0094398A">
        <w:t>înregistrate;</w:t>
      </w:r>
    </w:p>
    <w:p w14:paraId="6ED1815E" w14:textId="5E0BB59E" w:rsidR="00ED5DBA" w:rsidRPr="0094398A" w:rsidRDefault="00B21A0B" w:rsidP="0094398A">
      <w:pPr>
        <w:widowControl w:val="0"/>
        <w:tabs>
          <w:tab w:val="left" w:pos="547"/>
        </w:tabs>
        <w:autoSpaceDE w:val="0"/>
        <w:autoSpaceDN w:val="0"/>
        <w:jc w:val="both"/>
      </w:pPr>
      <w:r w:rsidRPr="0094398A">
        <w:t>10</w:t>
      </w:r>
      <w:r w:rsidR="003627F8" w:rsidRPr="0094398A">
        <w:t>.</w:t>
      </w:r>
      <w:r w:rsidR="00D116B6" w:rsidRPr="0094398A">
        <w:t xml:space="preserve"> </w:t>
      </w:r>
      <w:r w:rsidR="00ED5DBA" w:rsidRPr="0094398A">
        <w:t>elaborează un program de recreere şi socializare pentru rezidenţi,care se</w:t>
      </w:r>
      <w:r w:rsidR="00ED5DBA" w:rsidRPr="0094398A">
        <w:rPr>
          <w:spacing w:val="52"/>
        </w:rPr>
        <w:t xml:space="preserve"> </w:t>
      </w:r>
      <w:r w:rsidR="00ED5DBA" w:rsidRPr="0094398A">
        <w:t>reevaluează trimestrial cu participarea optionala a beneficiarilor;</w:t>
      </w:r>
    </w:p>
    <w:p w14:paraId="64E84CEC" w14:textId="082BB1C2" w:rsidR="00ED5DBA" w:rsidRPr="0094398A" w:rsidRDefault="00B21A0B" w:rsidP="0094398A">
      <w:pPr>
        <w:widowControl w:val="0"/>
        <w:tabs>
          <w:tab w:val="left" w:pos="547"/>
        </w:tabs>
        <w:autoSpaceDE w:val="0"/>
        <w:autoSpaceDN w:val="0"/>
        <w:jc w:val="both"/>
      </w:pPr>
      <w:r w:rsidRPr="0094398A">
        <w:t>11</w:t>
      </w:r>
      <w:r w:rsidR="003627F8" w:rsidRPr="0094398A">
        <w:t>.</w:t>
      </w:r>
      <w:r w:rsidR="00D116B6" w:rsidRPr="0094398A">
        <w:t xml:space="preserve"> </w:t>
      </w:r>
      <w:r w:rsidR="00ED5DBA" w:rsidRPr="0094398A">
        <w:t>urmăreşte</w:t>
      </w:r>
      <w:r w:rsidR="00ED5DBA" w:rsidRPr="0094398A">
        <w:rPr>
          <w:spacing w:val="36"/>
        </w:rPr>
        <w:t xml:space="preserve"> </w:t>
      </w:r>
      <w:r w:rsidR="00ED5DBA" w:rsidRPr="0094398A">
        <w:t>relaţia</w:t>
      </w:r>
      <w:r w:rsidR="00ED5DBA" w:rsidRPr="0094398A">
        <w:rPr>
          <w:spacing w:val="36"/>
        </w:rPr>
        <w:t xml:space="preserve"> </w:t>
      </w:r>
      <w:r w:rsidR="00ED5DBA" w:rsidRPr="0094398A">
        <w:t>mamă-copil,</w:t>
      </w:r>
      <w:r w:rsidR="00ED5DBA" w:rsidRPr="0094398A">
        <w:rPr>
          <w:spacing w:val="37"/>
        </w:rPr>
        <w:t xml:space="preserve"> </w:t>
      </w:r>
      <w:r w:rsidR="00ED5DBA" w:rsidRPr="0094398A">
        <w:t>oferă</w:t>
      </w:r>
      <w:r w:rsidR="00ED5DBA" w:rsidRPr="0094398A">
        <w:rPr>
          <w:spacing w:val="36"/>
        </w:rPr>
        <w:t xml:space="preserve"> </w:t>
      </w:r>
      <w:r w:rsidR="00ED5DBA" w:rsidRPr="0094398A">
        <w:t>feed-back</w:t>
      </w:r>
      <w:r w:rsidR="00ED5DBA" w:rsidRPr="0094398A">
        <w:rPr>
          <w:spacing w:val="36"/>
        </w:rPr>
        <w:t xml:space="preserve"> </w:t>
      </w:r>
      <w:r w:rsidR="00ED5DBA" w:rsidRPr="0094398A">
        <w:t>şi</w:t>
      </w:r>
      <w:r w:rsidR="00ED5DBA" w:rsidRPr="0094398A">
        <w:rPr>
          <w:spacing w:val="36"/>
        </w:rPr>
        <w:t xml:space="preserve"> </w:t>
      </w:r>
      <w:r w:rsidR="00ED5DBA" w:rsidRPr="0094398A">
        <w:t>îndrumare</w:t>
      </w:r>
      <w:r w:rsidR="00ED5DBA" w:rsidRPr="0094398A">
        <w:rPr>
          <w:spacing w:val="37"/>
        </w:rPr>
        <w:t xml:space="preserve"> </w:t>
      </w:r>
      <w:r w:rsidR="00ED5DBA" w:rsidRPr="0094398A">
        <w:t>mamelor</w:t>
      </w:r>
      <w:r w:rsidR="00ED5DBA" w:rsidRPr="0094398A">
        <w:rPr>
          <w:spacing w:val="35"/>
        </w:rPr>
        <w:t xml:space="preserve"> </w:t>
      </w:r>
      <w:r w:rsidR="00ED5DBA" w:rsidRPr="0094398A">
        <w:t>cu</w:t>
      </w:r>
      <w:r w:rsidR="00ED5DBA" w:rsidRPr="0094398A">
        <w:rPr>
          <w:spacing w:val="36"/>
        </w:rPr>
        <w:t xml:space="preserve"> </w:t>
      </w:r>
      <w:r w:rsidR="00ED5DBA" w:rsidRPr="0094398A">
        <w:t>scopul</w:t>
      </w:r>
      <w:r w:rsidR="00ED5DBA" w:rsidRPr="0094398A">
        <w:rPr>
          <w:spacing w:val="36"/>
        </w:rPr>
        <w:t xml:space="preserve"> </w:t>
      </w:r>
      <w:r w:rsidR="00ED5DBA" w:rsidRPr="0094398A">
        <w:t>creării unui ataşament securizant având ca scop final reintegrarea în familia naturală;</w:t>
      </w:r>
    </w:p>
    <w:p w14:paraId="3EDBF225" w14:textId="4ED221CC" w:rsidR="00ED5DBA" w:rsidRPr="0094398A" w:rsidRDefault="003627F8" w:rsidP="0094398A">
      <w:pPr>
        <w:widowControl w:val="0"/>
        <w:tabs>
          <w:tab w:val="left" w:pos="547"/>
        </w:tabs>
        <w:autoSpaceDE w:val="0"/>
        <w:autoSpaceDN w:val="0"/>
        <w:jc w:val="both"/>
      </w:pPr>
      <w:r w:rsidRPr="0094398A">
        <w:t>1</w:t>
      </w:r>
      <w:r w:rsidR="00B21A0B" w:rsidRPr="0094398A">
        <w:t>2</w:t>
      </w:r>
      <w:r w:rsidRPr="0094398A">
        <w:t>.</w:t>
      </w:r>
      <w:r w:rsidR="00D116B6" w:rsidRPr="0094398A">
        <w:t xml:space="preserve"> </w:t>
      </w:r>
      <w:r w:rsidR="00ED5DBA" w:rsidRPr="0094398A">
        <w:t>planifică,</w:t>
      </w:r>
      <w:r w:rsidR="00ED5DBA" w:rsidRPr="0094398A">
        <w:rPr>
          <w:spacing w:val="15"/>
        </w:rPr>
        <w:t xml:space="preserve"> </w:t>
      </w:r>
      <w:r w:rsidR="00ED5DBA" w:rsidRPr="0094398A">
        <w:t>organizează</w:t>
      </w:r>
      <w:r w:rsidR="00ED5DBA" w:rsidRPr="0094398A">
        <w:rPr>
          <w:spacing w:val="14"/>
        </w:rPr>
        <w:t xml:space="preserve"> </w:t>
      </w:r>
      <w:r w:rsidR="00ED5DBA" w:rsidRPr="0094398A">
        <w:t>şi</w:t>
      </w:r>
      <w:r w:rsidR="00ED5DBA" w:rsidRPr="0094398A">
        <w:rPr>
          <w:spacing w:val="15"/>
        </w:rPr>
        <w:t xml:space="preserve"> </w:t>
      </w:r>
      <w:r w:rsidR="00ED5DBA" w:rsidRPr="0094398A">
        <w:t>susţine</w:t>
      </w:r>
      <w:r w:rsidR="00ED5DBA" w:rsidRPr="0094398A">
        <w:rPr>
          <w:spacing w:val="15"/>
        </w:rPr>
        <w:t xml:space="preserve"> </w:t>
      </w:r>
      <w:r w:rsidR="00ED5DBA" w:rsidRPr="0094398A">
        <w:t>grupuri</w:t>
      </w:r>
      <w:r w:rsidR="00ED5DBA" w:rsidRPr="0094398A">
        <w:rPr>
          <w:spacing w:val="16"/>
        </w:rPr>
        <w:t xml:space="preserve"> </w:t>
      </w:r>
      <w:r w:rsidR="00ED5DBA" w:rsidRPr="0094398A">
        <w:t>de</w:t>
      </w:r>
      <w:r w:rsidR="00ED5DBA" w:rsidRPr="0094398A">
        <w:rPr>
          <w:spacing w:val="15"/>
        </w:rPr>
        <w:t xml:space="preserve"> </w:t>
      </w:r>
      <w:r w:rsidR="00ED5DBA" w:rsidRPr="0094398A">
        <w:t>suport</w:t>
      </w:r>
      <w:r w:rsidR="00ED5DBA" w:rsidRPr="0094398A">
        <w:rPr>
          <w:spacing w:val="14"/>
        </w:rPr>
        <w:t xml:space="preserve"> </w:t>
      </w:r>
      <w:r w:rsidR="00ED5DBA" w:rsidRPr="0094398A">
        <w:t>împreună</w:t>
      </w:r>
      <w:r w:rsidR="00ED5DBA" w:rsidRPr="0094398A">
        <w:rPr>
          <w:spacing w:val="15"/>
        </w:rPr>
        <w:t xml:space="preserve"> </w:t>
      </w:r>
      <w:r w:rsidR="00ED5DBA" w:rsidRPr="0094398A">
        <w:t>cu</w:t>
      </w:r>
      <w:r w:rsidR="00ED5DBA" w:rsidRPr="0094398A">
        <w:rPr>
          <w:spacing w:val="13"/>
        </w:rPr>
        <w:t xml:space="preserve"> </w:t>
      </w:r>
      <w:r w:rsidR="00ED5DBA" w:rsidRPr="0094398A">
        <w:t>echipa</w:t>
      </w:r>
      <w:r w:rsidR="00ED5DBA" w:rsidRPr="0094398A">
        <w:rPr>
          <w:spacing w:val="15"/>
        </w:rPr>
        <w:t xml:space="preserve"> </w:t>
      </w:r>
      <w:r w:rsidR="00ED5DBA" w:rsidRPr="0094398A">
        <w:t>centrului</w:t>
      </w:r>
      <w:r w:rsidR="00ED5DBA" w:rsidRPr="0094398A">
        <w:rPr>
          <w:spacing w:val="15"/>
        </w:rPr>
        <w:t xml:space="preserve"> </w:t>
      </w:r>
      <w:r w:rsidR="00ED5DBA" w:rsidRPr="0094398A">
        <w:t>cu</w:t>
      </w:r>
      <w:r w:rsidR="00ED5DBA" w:rsidRPr="0094398A">
        <w:rPr>
          <w:spacing w:val="13"/>
        </w:rPr>
        <w:t xml:space="preserve"> </w:t>
      </w:r>
      <w:r w:rsidR="00ED5DBA" w:rsidRPr="0094398A">
        <w:t xml:space="preserve">teme specifice conform </w:t>
      </w:r>
      <w:r w:rsidR="005B74AE">
        <w:t>planului personalizat de intervenție</w:t>
      </w:r>
      <w:r w:rsidR="00ED5DBA" w:rsidRPr="0094398A">
        <w:t xml:space="preserve"> întocmit împreună cu aceştia;</w:t>
      </w:r>
    </w:p>
    <w:p w14:paraId="16E54B50" w14:textId="1EF68CFC" w:rsidR="00ED5DBA" w:rsidRPr="0094398A" w:rsidRDefault="003627F8" w:rsidP="0094398A">
      <w:pPr>
        <w:widowControl w:val="0"/>
        <w:tabs>
          <w:tab w:val="left" w:pos="547"/>
        </w:tabs>
        <w:autoSpaceDE w:val="0"/>
        <w:autoSpaceDN w:val="0"/>
        <w:ind w:right="108"/>
        <w:jc w:val="both"/>
      </w:pPr>
      <w:r w:rsidRPr="0094398A">
        <w:t>1</w:t>
      </w:r>
      <w:r w:rsidR="00B21A0B" w:rsidRPr="0094398A">
        <w:t>3</w:t>
      </w:r>
      <w:r w:rsidRPr="0094398A">
        <w:t>.</w:t>
      </w:r>
      <w:r w:rsidR="00D116B6" w:rsidRPr="0094398A">
        <w:t xml:space="preserve"> </w:t>
      </w:r>
      <w:r w:rsidR="00ED5DBA" w:rsidRPr="0094398A">
        <w:t>elaborează materiale scrise despre toate subiectele cu privire la ocrotirea şi dezvoltarea copilului, ţinând o evidenţă strictă a</w:t>
      </w:r>
      <w:r w:rsidR="00ED5DBA" w:rsidRPr="0094398A">
        <w:rPr>
          <w:spacing w:val="-4"/>
        </w:rPr>
        <w:t xml:space="preserve"> </w:t>
      </w:r>
      <w:r w:rsidR="00ED5DBA" w:rsidRPr="0094398A">
        <w:t>acestora;</w:t>
      </w:r>
    </w:p>
    <w:p w14:paraId="7586F5AE" w14:textId="46F67112" w:rsidR="00ED5DBA" w:rsidRDefault="003627F8" w:rsidP="0094398A">
      <w:pPr>
        <w:widowControl w:val="0"/>
        <w:tabs>
          <w:tab w:val="left" w:pos="547"/>
        </w:tabs>
        <w:autoSpaceDE w:val="0"/>
        <w:autoSpaceDN w:val="0"/>
        <w:ind w:right="108"/>
        <w:jc w:val="both"/>
      </w:pPr>
      <w:r w:rsidRPr="0094398A">
        <w:t>1</w:t>
      </w:r>
      <w:r w:rsidR="00B21A0B" w:rsidRPr="0094398A">
        <w:t>4</w:t>
      </w:r>
      <w:r w:rsidRPr="0094398A">
        <w:t>.</w:t>
      </w:r>
      <w:r w:rsidR="00D116B6" w:rsidRPr="0094398A">
        <w:t xml:space="preserve"> </w:t>
      </w:r>
      <w:r w:rsidR="00ED5DBA" w:rsidRPr="0094398A">
        <w:t>întocmeşte rapoarte lunare de activitate şi ori de câte ori este cazul, participă la programe de pregătire specifică în funcţie de nevoile de formare identificate şi la şedinţe de supervizare formală şi</w:t>
      </w:r>
      <w:r w:rsidR="00ED5DBA" w:rsidRPr="0094398A">
        <w:rPr>
          <w:spacing w:val="-3"/>
        </w:rPr>
        <w:t xml:space="preserve"> </w:t>
      </w:r>
      <w:r w:rsidR="00ED5DBA" w:rsidRPr="0094398A">
        <w:t>informală;</w:t>
      </w:r>
    </w:p>
    <w:p w14:paraId="5D983828" w14:textId="77777777" w:rsidR="00B26193" w:rsidRDefault="00B26193" w:rsidP="0094398A">
      <w:pPr>
        <w:widowControl w:val="0"/>
        <w:tabs>
          <w:tab w:val="left" w:pos="547"/>
        </w:tabs>
        <w:autoSpaceDE w:val="0"/>
        <w:autoSpaceDN w:val="0"/>
        <w:ind w:right="108"/>
        <w:jc w:val="both"/>
      </w:pPr>
    </w:p>
    <w:p w14:paraId="657D400C" w14:textId="77777777" w:rsidR="00B26193" w:rsidRPr="0094398A" w:rsidRDefault="00B26193" w:rsidP="0094398A">
      <w:pPr>
        <w:widowControl w:val="0"/>
        <w:tabs>
          <w:tab w:val="left" w:pos="547"/>
        </w:tabs>
        <w:autoSpaceDE w:val="0"/>
        <w:autoSpaceDN w:val="0"/>
        <w:ind w:right="108"/>
        <w:jc w:val="both"/>
      </w:pPr>
    </w:p>
    <w:p w14:paraId="558C0833" w14:textId="363B727F" w:rsidR="00ED5DBA" w:rsidRPr="0094398A" w:rsidRDefault="003627F8" w:rsidP="0094398A">
      <w:pPr>
        <w:widowControl w:val="0"/>
        <w:tabs>
          <w:tab w:val="left" w:pos="547"/>
        </w:tabs>
        <w:autoSpaceDE w:val="0"/>
        <w:autoSpaceDN w:val="0"/>
        <w:ind w:right="112"/>
        <w:jc w:val="both"/>
      </w:pPr>
      <w:r w:rsidRPr="0094398A">
        <w:t>1</w:t>
      </w:r>
      <w:r w:rsidR="00B21A0B" w:rsidRPr="0094398A">
        <w:t>5</w:t>
      </w:r>
      <w:r w:rsidRPr="0094398A">
        <w:t>.</w:t>
      </w:r>
      <w:r w:rsidR="00D116B6" w:rsidRPr="0094398A">
        <w:t xml:space="preserve"> </w:t>
      </w:r>
      <w:r w:rsidR="00ED5DBA" w:rsidRPr="0094398A">
        <w:t>îşi asumă responsabilitatea pentru demersurile pe care le face pe parcursul instrumentării</w:t>
      </w:r>
      <w:r w:rsidR="00ED5DBA" w:rsidRPr="0094398A">
        <w:rPr>
          <w:spacing w:val="-2"/>
        </w:rPr>
        <w:t xml:space="preserve"> </w:t>
      </w:r>
      <w:r w:rsidR="00ED5DBA" w:rsidRPr="0094398A">
        <w:t>cazului;</w:t>
      </w:r>
    </w:p>
    <w:p w14:paraId="78236D42" w14:textId="37D27E2E" w:rsidR="00ED5DBA" w:rsidRPr="0094398A" w:rsidRDefault="003627F8" w:rsidP="0094398A">
      <w:pPr>
        <w:widowControl w:val="0"/>
        <w:tabs>
          <w:tab w:val="left" w:pos="547"/>
        </w:tabs>
        <w:autoSpaceDE w:val="0"/>
        <w:autoSpaceDN w:val="0"/>
        <w:ind w:right="112"/>
        <w:jc w:val="both"/>
      </w:pPr>
      <w:r w:rsidRPr="0094398A">
        <w:t>1</w:t>
      </w:r>
      <w:r w:rsidR="00B21A0B" w:rsidRPr="0094398A">
        <w:t>6</w:t>
      </w:r>
      <w:r w:rsidRPr="0094398A">
        <w:t>.</w:t>
      </w:r>
      <w:r w:rsidR="00D116B6" w:rsidRPr="0094398A">
        <w:t xml:space="preserve"> </w:t>
      </w:r>
      <w:r w:rsidR="00ED5DBA" w:rsidRPr="0094398A">
        <w:t>propune idei, soluţii pentru îmbunătăţirea calităţii serviciilor de specialitate oferite personal şi de către întreaga</w:t>
      </w:r>
      <w:r w:rsidR="00ED5DBA" w:rsidRPr="0094398A">
        <w:rPr>
          <w:spacing w:val="-4"/>
        </w:rPr>
        <w:t xml:space="preserve"> </w:t>
      </w:r>
      <w:r w:rsidR="00ED5DBA" w:rsidRPr="0094398A">
        <w:t>echipă;</w:t>
      </w:r>
    </w:p>
    <w:p w14:paraId="7282DE55" w14:textId="41D23670" w:rsidR="00B21A0B" w:rsidRPr="002E1551" w:rsidRDefault="00B21A0B" w:rsidP="0094398A">
      <w:pPr>
        <w:tabs>
          <w:tab w:val="center" w:pos="4320"/>
          <w:tab w:val="right" w:pos="8640"/>
        </w:tabs>
        <w:jc w:val="both"/>
        <w:rPr>
          <w:color w:val="auto"/>
        </w:rPr>
      </w:pPr>
      <w:r w:rsidRPr="002E1551">
        <w:rPr>
          <w:color w:val="auto"/>
        </w:rPr>
        <w:t>1</w:t>
      </w:r>
      <w:r w:rsidR="003F603E">
        <w:rPr>
          <w:color w:val="auto"/>
        </w:rPr>
        <w:t>7</w:t>
      </w:r>
      <w:r w:rsidRPr="002E1551">
        <w:rPr>
          <w:color w:val="auto"/>
        </w:rPr>
        <w:t xml:space="preserve">.sprijină şi îndrumă mamele si copiii în remedierea lacunelor şcolare la obiectele de învăţământ la care întâmpină dificultăţi; </w:t>
      </w:r>
    </w:p>
    <w:p w14:paraId="16882966" w14:textId="683CE6D8" w:rsidR="00103733" w:rsidRPr="002E1551" w:rsidRDefault="003F603E" w:rsidP="0094398A">
      <w:pPr>
        <w:tabs>
          <w:tab w:val="center" w:pos="4320"/>
          <w:tab w:val="right" w:pos="8640"/>
        </w:tabs>
        <w:jc w:val="both"/>
        <w:rPr>
          <w:color w:val="auto"/>
        </w:rPr>
      </w:pPr>
      <w:r>
        <w:rPr>
          <w:color w:val="auto"/>
        </w:rPr>
        <w:t>18</w:t>
      </w:r>
      <w:r w:rsidR="00B21A0B" w:rsidRPr="002E1551">
        <w:rPr>
          <w:color w:val="auto"/>
        </w:rPr>
        <w:t xml:space="preserve">. efectuează și implică în mod direct mamele/copiii în menţinerea curăţeniei spaţiului de locuit, în funcţie de particularităţile de vârstă ale acestora </w:t>
      </w:r>
      <w:r w:rsidR="00103733" w:rsidRPr="002E1551">
        <w:rPr>
          <w:color w:val="auto"/>
        </w:rPr>
        <w:t xml:space="preserve">     </w:t>
      </w:r>
    </w:p>
    <w:p w14:paraId="0B971EAB" w14:textId="04F92841" w:rsidR="00103733" w:rsidRPr="002E1551" w:rsidRDefault="003F603E" w:rsidP="0094398A">
      <w:pPr>
        <w:tabs>
          <w:tab w:val="center" w:pos="4320"/>
          <w:tab w:val="right" w:pos="8640"/>
        </w:tabs>
        <w:jc w:val="both"/>
        <w:rPr>
          <w:color w:val="auto"/>
        </w:rPr>
      </w:pPr>
      <w:r>
        <w:rPr>
          <w:color w:val="auto"/>
        </w:rPr>
        <w:t>19</w:t>
      </w:r>
      <w:r w:rsidR="00103733" w:rsidRPr="002E1551">
        <w:rPr>
          <w:color w:val="auto"/>
        </w:rPr>
        <w:t>.informează şeful de centru şi managerul de caz/responsabilul de caz despre fiecare vizită a părinţilor,  rudelor, sau alti membrii ai familiei naturale/lărgite abeneficiarilor, precum şi anumite aspecte legate de observarea comportamentului (acceptare/refuz, emoţii pozitive, negative legate de familie), consemnând vizita în Registrul de vizite al centrului;</w:t>
      </w:r>
    </w:p>
    <w:p w14:paraId="3F804729" w14:textId="092564B4" w:rsidR="00103733" w:rsidRPr="0094398A" w:rsidRDefault="003F603E" w:rsidP="0094398A">
      <w:pPr>
        <w:tabs>
          <w:tab w:val="center" w:pos="4320"/>
          <w:tab w:val="right" w:pos="8640"/>
        </w:tabs>
        <w:jc w:val="both"/>
        <w:rPr>
          <w:color w:val="auto"/>
          <w:lang w:val="en-US"/>
        </w:rPr>
      </w:pPr>
      <w:r>
        <w:rPr>
          <w:color w:val="auto"/>
        </w:rPr>
        <w:t>20</w:t>
      </w:r>
      <w:r w:rsidR="00103733" w:rsidRPr="0094398A">
        <w:rPr>
          <w:color w:val="auto"/>
          <w:lang w:val="en-US"/>
        </w:rPr>
        <w:t>.pregăteşte cuplul mam</w:t>
      </w:r>
      <w:r w:rsidR="00B26193">
        <w:rPr>
          <w:color w:val="auto"/>
          <w:lang w:val="en-US"/>
        </w:rPr>
        <w:t>ă</w:t>
      </w:r>
      <w:r w:rsidR="00103733" w:rsidRPr="0094398A">
        <w:rPr>
          <w:color w:val="auto"/>
          <w:lang w:val="en-US"/>
        </w:rPr>
        <w:t>-copil pentru revenirea în familia naturală ori copiii pentru care s-a stabilit o masura de protective,respectiv plasamentul într-o familie substitut, asistent maternal profesionist, etc;</w:t>
      </w:r>
    </w:p>
    <w:p w14:paraId="2198687A" w14:textId="4BB23C40" w:rsidR="00B21A0B" w:rsidRPr="00E712E3" w:rsidRDefault="00103733" w:rsidP="0094398A">
      <w:pPr>
        <w:tabs>
          <w:tab w:val="center" w:pos="4320"/>
          <w:tab w:val="right" w:pos="8640"/>
        </w:tabs>
        <w:jc w:val="both"/>
        <w:rPr>
          <w:color w:val="auto"/>
          <w:lang w:val="sv-SE"/>
        </w:rPr>
      </w:pPr>
      <w:r w:rsidRPr="00E712E3">
        <w:rPr>
          <w:color w:val="auto"/>
          <w:lang w:val="sv-SE"/>
        </w:rPr>
        <w:t>2</w:t>
      </w:r>
      <w:r w:rsidR="003F603E">
        <w:rPr>
          <w:color w:val="auto"/>
          <w:lang w:val="sv-SE"/>
        </w:rPr>
        <w:t>1</w:t>
      </w:r>
      <w:r w:rsidRPr="00E712E3">
        <w:rPr>
          <w:color w:val="auto"/>
          <w:lang w:val="sv-SE"/>
        </w:rPr>
        <w:t>.pregăteşte mamele pentru integrare socio-profesională;</w:t>
      </w:r>
    </w:p>
    <w:p w14:paraId="6EECE510" w14:textId="009F1732" w:rsidR="00B21A0B" w:rsidRPr="005B74AE" w:rsidRDefault="00B21A0B" w:rsidP="0094398A">
      <w:pPr>
        <w:tabs>
          <w:tab w:val="center" w:pos="4320"/>
          <w:tab w:val="right" w:pos="8640"/>
        </w:tabs>
        <w:jc w:val="both"/>
        <w:rPr>
          <w:color w:val="auto"/>
          <w:lang w:val="sv-SE"/>
        </w:rPr>
      </w:pPr>
      <w:r w:rsidRPr="005B74AE">
        <w:rPr>
          <w:color w:val="auto"/>
          <w:lang w:val="sv-SE"/>
        </w:rPr>
        <w:t>2</w:t>
      </w:r>
      <w:r w:rsidR="003F603E" w:rsidRPr="005B74AE">
        <w:rPr>
          <w:color w:val="auto"/>
          <w:lang w:val="sv-SE"/>
        </w:rPr>
        <w:t>2</w:t>
      </w:r>
      <w:r w:rsidRPr="005B74AE">
        <w:rPr>
          <w:color w:val="auto"/>
          <w:lang w:val="sv-SE"/>
        </w:rPr>
        <w:t>.desfăşoară activităţi</w:t>
      </w:r>
      <w:r w:rsidR="00103733" w:rsidRPr="005B74AE">
        <w:rPr>
          <w:color w:val="auto"/>
          <w:lang w:val="sv-SE"/>
        </w:rPr>
        <w:t xml:space="preserve"> educative</w:t>
      </w:r>
      <w:r w:rsidRPr="005B74AE">
        <w:rPr>
          <w:color w:val="auto"/>
          <w:lang w:val="sv-SE"/>
        </w:rPr>
        <w:t xml:space="preserve"> de recuperare /reabilitare în baza obiectivelor prevăzute în </w:t>
      </w:r>
      <w:r w:rsidR="005B74AE" w:rsidRPr="005B74AE">
        <w:rPr>
          <w:color w:val="auto"/>
          <w:lang w:val="sv-SE"/>
        </w:rPr>
        <w:t>planul persoanlizat de int</w:t>
      </w:r>
      <w:r w:rsidR="005B74AE">
        <w:rPr>
          <w:color w:val="auto"/>
          <w:lang w:val="sv-SE"/>
        </w:rPr>
        <w:t>ervenție</w:t>
      </w:r>
      <w:r w:rsidR="00F6163E">
        <w:rPr>
          <w:color w:val="auto"/>
          <w:lang w:val="sv-SE"/>
        </w:rPr>
        <w:t xml:space="preserve"> </w:t>
      </w:r>
      <w:r w:rsidRPr="005B74AE">
        <w:rPr>
          <w:color w:val="auto"/>
          <w:lang w:val="sv-SE"/>
        </w:rPr>
        <w:t>pentru recuperare/reabilitare.</w:t>
      </w:r>
    </w:p>
    <w:p w14:paraId="50DE90EA" w14:textId="5F03B927" w:rsidR="00103733" w:rsidRPr="00F93C66" w:rsidRDefault="00B21A0B" w:rsidP="0094398A">
      <w:pPr>
        <w:tabs>
          <w:tab w:val="center" w:pos="4320"/>
          <w:tab w:val="right" w:pos="8640"/>
        </w:tabs>
        <w:jc w:val="both"/>
        <w:rPr>
          <w:color w:val="auto"/>
          <w:lang w:val="sv-SE"/>
        </w:rPr>
      </w:pPr>
      <w:r w:rsidRPr="00F93C66">
        <w:rPr>
          <w:color w:val="auto"/>
          <w:lang w:val="sv-SE"/>
        </w:rPr>
        <w:t>2</w:t>
      </w:r>
      <w:r w:rsidR="003F603E" w:rsidRPr="00F93C66">
        <w:rPr>
          <w:color w:val="auto"/>
          <w:lang w:val="sv-SE"/>
        </w:rPr>
        <w:t>3</w:t>
      </w:r>
      <w:r w:rsidRPr="00F93C66">
        <w:rPr>
          <w:color w:val="auto"/>
          <w:lang w:val="sv-SE"/>
        </w:rPr>
        <w:t>.sprijin</w:t>
      </w:r>
      <w:r w:rsidR="00B26193">
        <w:rPr>
          <w:color w:val="auto"/>
          <w:lang w:val="sv-SE"/>
        </w:rPr>
        <w:t>ă</w:t>
      </w:r>
      <w:r w:rsidRPr="00F93C66">
        <w:rPr>
          <w:color w:val="auto"/>
          <w:lang w:val="sv-SE"/>
        </w:rPr>
        <w:t xml:space="preserve"> cuplul mam</w:t>
      </w:r>
      <w:r w:rsidR="00B26193">
        <w:rPr>
          <w:color w:val="auto"/>
          <w:lang w:val="sv-SE"/>
        </w:rPr>
        <w:t>ă</w:t>
      </w:r>
      <w:r w:rsidRPr="00F93C66">
        <w:rPr>
          <w:color w:val="auto"/>
          <w:lang w:val="sv-SE"/>
        </w:rPr>
        <w:t xml:space="preserve">- copil/copii să păstreze şi să iniţieze legături cu familia naturală sau lărgită respectând prevederile </w:t>
      </w:r>
      <w:r w:rsidR="005B74AE" w:rsidRPr="00F93C66">
        <w:rPr>
          <w:color w:val="auto"/>
          <w:lang w:val="sv-SE"/>
        </w:rPr>
        <w:t>planului persoanlizat de intervenție</w:t>
      </w:r>
      <w:r w:rsidRPr="00F93C66">
        <w:rPr>
          <w:color w:val="auto"/>
          <w:lang w:val="sv-SE"/>
        </w:rPr>
        <w:t xml:space="preserve"> de menţinere a legăturilor cu familia;</w:t>
      </w:r>
      <w:r w:rsidR="00103733" w:rsidRPr="00F93C66">
        <w:rPr>
          <w:color w:val="auto"/>
          <w:lang w:val="sv-SE"/>
        </w:rPr>
        <w:t xml:space="preserve">   </w:t>
      </w:r>
    </w:p>
    <w:p w14:paraId="4D9D6BA4" w14:textId="302D289A" w:rsidR="00BF4DC1" w:rsidRPr="00F93C66" w:rsidRDefault="00103733" w:rsidP="0094398A">
      <w:pPr>
        <w:tabs>
          <w:tab w:val="center" w:pos="4320"/>
          <w:tab w:val="right" w:pos="8640"/>
        </w:tabs>
        <w:jc w:val="both"/>
        <w:rPr>
          <w:color w:val="auto"/>
          <w:lang w:val="sv-SE"/>
        </w:rPr>
      </w:pPr>
      <w:r w:rsidRPr="00F93C66">
        <w:rPr>
          <w:color w:val="auto"/>
          <w:lang w:val="sv-SE"/>
        </w:rPr>
        <w:t>2</w:t>
      </w:r>
      <w:r w:rsidR="003F603E" w:rsidRPr="00F93C66">
        <w:rPr>
          <w:color w:val="auto"/>
          <w:lang w:val="sv-SE"/>
        </w:rPr>
        <w:t>4</w:t>
      </w:r>
      <w:r w:rsidRPr="00F93C66">
        <w:rPr>
          <w:color w:val="auto"/>
          <w:lang w:val="sv-SE"/>
        </w:rPr>
        <w:t>.verifică mesajele şi consemnează în Registrul de predare-primire a turelor sau în Caietul “de comunicare” a centrului, numărul de mame si copii prezenţi în centru, numele celor absenţi, neregulile sau schimbările survenite pe tura sa, disfuncţionalităţile apărute şi măsurile care le-a luat pentru remedierea lor;</w:t>
      </w:r>
      <w:r w:rsidR="00BF4DC1" w:rsidRPr="00F93C66">
        <w:rPr>
          <w:color w:val="auto"/>
          <w:lang w:val="sv-SE"/>
        </w:rPr>
        <w:t xml:space="preserve">    </w:t>
      </w:r>
    </w:p>
    <w:p w14:paraId="7C85042B" w14:textId="7058B682" w:rsidR="0018469A" w:rsidRDefault="0018469A" w:rsidP="0094398A">
      <w:pPr>
        <w:jc w:val="both"/>
        <w:rPr>
          <w:b/>
          <w:color w:val="FF0000"/>
        </w:rPr>
      </w:pPr>
    </w:p>
    <w:p w14:paraId="364F3AFF" w14:textId="77777777" w:rsidR="00EC4266" w:rsidRPr="006B6630" w:rsidRDefault="00EC4266" w:rsidP="0094398A">
      <w:pPr>
        <w:jc w:val="both"/>
        <w:rPr>
          <w:b/>
          <w:color w:val="FF0000"/>
        </w:rPr>
      </w:pPr>
    </w:p>
    <w:p w14:paraId="513A673F" w14:textId="2388B023" w:rsidR="00DD3C69" w:rsidRPr="005D3EDF" w:rsidRDefault="00ED5DBA" w:rsidP="00711B56">
      <w:pPr>
        <w:pStyle w:val="ListParagraph"/>
        <w:numPr>
          <w:ilvl w:val="0"/>
          <w:numId w:val="22"/>
        </w:numPr>
        <w:tabs>
          <w:tab w:val="left" w:pos="450"/>
        </w:tabs>
        <w:ind w:left="90" w:hanging="90"/>
        <w:jc w:val="both"/>
        <w:rPr>
          <w:b/>
          <w:bCs/>
        </w:rPr>
      </w:pPr>
      <w:r w:rsidRPr="005D3EDF">
        <w:rPr>
          <w:b/>
          <w:bCs/>
        </w:rPr>
        <w:t>Asistent medical</w:t>
      </w:r>
      <w:r w:rsidR="00D116B6" w:rsidRPr="005D3EDF">
        <w:rPr>
          <w:b/>
          <w:bCs/>
        </w:rPr>
        <w:t>:</w:t>
      </w:r>
    </w:p>
    <w:p w14:paraId="487220E2" w14:textId="4F7B73E9" w:rsidR="00ED5DBA" w:rsidRPr="0094398A" w:rsidRDefault="00ED5DBA" w:rsidP="0094398A">
      <w:pPr>
        <w:jc w:val="both"/>
      </w:pPr>
      <w:r w:rsidRPr="0094398A">
        <w:t>1.  răspunde de integritatea fizică și psihica a beneficiarilor din centru;</w:t>
      </w:r>
    </w:p>
    <w:p w14:paraId="5D644DF9" w14:textId="77777777" w:rsidR="00ED5DBA" w:rsidRPr="0094398A" w:rsidRDefault="00D116B6" w:rsidP="0094398A">
      <w:pPr>
        <w:jc w:val="both"/>
      </w:pPr>
      <w:r w:rsidRPr="0094398A">
        <w:t>2</w:t>
      </w:r>
      <w:r w:rsidR="00ED5DBA" w:rsidRPr="0094398A">
        <w:t>.</w:t>
      </w:r>
      <w:r w:rsidRPr="0094398A">
        <w:t xml:space="preserve"> </w:t>
      </w:r>
      <w:r w:rsidR="00ED5DBA" w:rsidRPr="0094398A">
        <w:t>îndeplineşte un rol informativ, învăţând mamele să respecte regulile de igienă (igiena personală, igiena copilului, a locuinţei, a alimentaţiei) şi de prevenire a îmbolnăvirilor;</w:t>
      </w:r>
    </w:p>
    <w:p w14:paraId="6C103B6C" w14:textId="6CD0156C" w:rsidR="00ED5DBA" w:rsidRPr="0094398A" w:rsidRDefault="00ED5DBA" w:rsidP="0094398A">
      <w:pPr>
        <w:jc w:val="both"/>
      </w:pPr>
      <w:r w:rsidRPr="0094398A">
        <w:t>3.</w:t>
      </w:r>
      <w:r w:rsidR="00D116B6" w:rsidRPr="0094398A">
        <w:t xml:space="preserve"> </w:t>
      </w:r>
      <w:r w:rsidRPr="0094398A">
        <w:t>administreaz</w:t>
      </w:r>
      <w:r w:rsidR="00B26193">
        <w:t>ă</w:t>
      </w:r>
      <w:r w:rsidRPr="0094398A">
        <w:t>/supervizează acordarea de medicamente copilului de către mamă şi o învaţă regulile de observare şi îngrijire a copilului bolnav;</w:t>
      </w:r>
    </w:p>
    <w:p w14:paraId="45C482A3" w14:textId="77777777" w:rsidR="00ED5DBA" w:rsidRPr="0094398A" w:rsidRDefault="00ED5DBA" w:rsidP="0094398A">
      <w:pPr>
        <w:jc w:val="both"/>
      </w:pPr>
      <w:r w:rsidRPr="0094398A">
        <w:t>4.</w:t>
      </w:r>
      <w:r w:rsidR="00D116B6" w:rsidRPr="0094398A">
        <w:t xml:space="preserve"> </w:t>
      </w:r>
      <w:r w:rsidRPr="0094398A">
        <w:t>pregăteşte întreg personalul şi mamele rezidente în vederea acordării primului ajutor;</w:t>
      </w:r>
    </w:p>
    <w:p w14:paraId="1ED49057" w14:textId="77777777" w:rsidR="00ED5DBA" w:rsidRPr="0094398A" w:rsidRDefault="00ED5DBA" w:rsidP="0094398A">
      <w:pPr>
        <w:jc w:val="both"/>
        <w:rPr>
          <w:color w:val="000000" w:themeColor="text1"/>
        </w:rPr>
      </w:pPr>
      <w:r w:rsidRPr="0094398A">
        <w:t>5.</w:t>
      </w:r>
      <w:r w:rsidR="00D116B6" w:rsidRPr="0094398A">
        <w:t xml:space="preserve"> </w:t>
      </w:r>
      <w:r w:rsidRPr="0094398A">
        <w:rPr>
          <w:color w:val="000000" w:themeColor="text1"/>
        </w:rPr>
        <w:t>se implică în stabilirea meniurilor şi în buna organizare a programului zilnic, astfel încât copiii să beneficieze de o alimentaţie corectă;</w:t>
      </w:r>
    </w:p>
    <w:p w14:paraId="5BB22D60" w14:textId="77777777" w:rsidR="00ED5DBA" w:rsidRPr="0094398A" w:rsidRDefault="00ED5DBA" w:rsidP="0094398A">
      <w:pPr>
        <w:jc w:val="both"/>
      </w:pPr>
      <w:r w:rsidRPr="0094398A">
        <w:t>6.</w:t>
      </w:r>
      <w:r w:rsidR="00D116B6" w:rsidRPr="0094398A">
        <w:t xml:space="preserve"> </w:t>
      </w:r>
      <w:r w:rsidRPr="0094398A">
        <w:t>verifică şi actualizează dosarele cu documentele medicale ale copilului şi ale mamei;</w:t>
      </w:r>
    </w:p>
    <w:p w14:paraId="5D83988F" w14:textId="006E4EA6" w:rsidR="00ED5DBA" w:rsidRPr="0094398A" w:rsidRDefault="00ED5DBA" w:rsidP="0094398A">
      <w:pPr>
        <w:jc w:val="both"/>
      </w:pPr>
      <w:r w:rsidRPr="0094398A">
        <w:t>7.</w:t>
      </w:r>
      <w:r w:rsidR="00D116B6" w:rsidRPr="0094398A">
        <w:t xml:space="preserve"> </w:t>
      </w:r>
      <w:r w:rsidRPr="0094398A">
        <w:t>colaborează cu  medicul de familie al cuplului mam</w:t>
      </w:r>
      <w:r w:rsidR="00B26193">
        <w:t>ă</w:t>
      </w:r>
      <w:r w:rsidRPr="0094398A">
        <w:t>-copil/copii; </w:t>
      </w:r>
    </w:p>
    <w:p w14:paraId="1C809A3E" w14:textId="77777777" w:rsidR="00ED5DBA" w:rsidRPr="0094398A" w:rsidRDefault="00ED5DBA" w:rsidP="0094398A">
      <w:pPr>
        <w:jc w:val="both"/>
      </w:pPr>
      <w:r w:rsidRPr="0094398A">
        <w:t>8.</w:t>
      </w:r>
      <w:r w:rsidR="00D116B6" w:rsidRPr="0094398A">
        <w:t xml:space="preserve"> </w:t>
      </w:r>
      <w:r w:rsidRPr="0094398A">
        <w:t>urmăreste dezvoltarea fizică, cognitivă, emoţională şi socială a copiilor, respectiv  evaluarea, diagnosticarea şi remedierea timpurie a eventualelor deficienţe de dezvoltare.</w:t>
      </w:r>
    </w:p>
    <w:p w14:paraId="0CA9EC68" w14:textId="77777777" w:rsidR="00ED5DBA" w:rsidRPr="0094398A" w:rsidRDefault="00ED5DBA" w:rsidP="0094398A">
      <w:pPr>
        <w:jc w:val="both"/>
      </w:pPr>
      <w:r w:rsidRPr="0094398A">
        <w:t>9. realizează programe care cuprind activităţi ce urmăresc creşterea receptivităţii generale la stimuli în vederea dezvoltării capacităţilor şi aptitudinilor în învăţare;</w:t>
      </w:r>
    </w:p>
    <w:p w14:paraId="6DDF07E1" w14:textId="77777777" w:rsidR="00ED5DBA" w:rsidRPr="0094398A" w:rsidRDefault="00ED5DBA" w:rsidP="0094398A">
      <w:pPr>
        <w:jc w:val="both"/>
      </w:pPr>
      <w:r w:rsidRPr="0094398A">
        <w:t>10.</w:t>
      </w:r>
      <w:r w:rsidR="00D116B6" w:rsidRPr="0094398A">
        <w:t xml:space="preserve"> </w:t>
      </w:r>
      <w:r w:rsidRPr="0094398A">
        <w:t xml:space="preserve">înregistrează progresele realizate de copil în jurnalul acestuia; </w:t>
      </w:r>
    </w:p>
    <w:p w14:paraId="391BA514" w14:textId="05417EE9" w:rsidR="00B55471" w:rsidRPr="0094398A" w:rsidRDefault="00ED5DBA" w:rsidP="0094398A">
      <w:pPr>
        <w:contextualSpacing/>
        <w:jc w:val="both"/>
      </w:pPr>
      <w:r w:rsidRPr="0094398A">
        <w:t>11. asigur</w:t>
      </w:r>
      <w:r w:rsidR="00B26193">
        <w:t>ă</w:t>
      </w:r>
      <w:r w:rsidRPr="0094398A">
        <w:t xml:space="preserve"> asistenţa medicală de urgenţă şi solicită serviciul de ambulanţă, când este cazul;</w:t>
      </w:r>
    </w:p>
    <w:p w14:paraId="59BE6158" w14:textId="77777777" w:rsidR="00D838F9" w:rsidRPr="0094398A" w:rsidRDefault="00ED5DBA" w:rsidP="0094398A">
      <w:pPr>
        <w:contextualSpacing/>
        <w:jc w:val="both"/>
        <w:rPr>
          <w:color w:val="auto"/>
          <w:lang w:val="en-US"/>
        </w:rPr>
      </w:pPr>
      <w:r w:rsidRPr="0094398A">
        <w:t>12.</w:t>
      </w:r>
      <w:r w:rsidR="00D116B6" w:rsidRPr="0094398A">
        <w:t xml:space="preserve"> </w:t>
      </w:r>
      <w:r w:rsidRPr="0094398A">
        <w:t>întocmeşte şi ţine evidenţa fişelor medicale ale copiilor; </w:t>
      </w:r>
      <w:r w:rsidR="00B55471" w:rsidRPr="0094398A">
        <w:rPr>
          <w:color w:val="auto"/>
          <w:lang w:val="en-US"/>
        </w:rPr>
        <w:t xml:space="preserve"> </w:t>
      </w:r>
    </w:p>
    <w:p w14:paraId="142BD340" w14:textId="073A1269" w:rsidR="00D838F9" w:rsidRPr="0094398A" w:rsidRDefault="00B55471" w:rsidP="0094398A">
      <w:pPr>
        <w:contextualSpacing/>
        <w:jc w:val="both"/>
        <w:rPr>
          <w:color w:val="auto"/>
          <w:lang w:val="en-US"/>
        </w:rPr>
      </w:pPr>
      <w:r w:rsidRPr="0094398A">
        <w:rPr>
          <w:color w:val="auto"/>
        </w:rPr>
        <w:t>13.</w:t>
      </w:r>
      <w:r w:rsidRPr="0094398A">
        <w:rPr>
          <w:color w:val="auto"/>
          <w:lang w:val="en-US"/>
        </w:rPr>
        <w:t>urm</w:t>
      </w:r>
      <w:r w:rsidR="00B26193">
        <w:rPr>
          <w:color w:val="auto"/>
          <w:lang w:val="en-US"/>
        </w:rPr>
        <w:t>ă</w:t>
      </w:r>
      <w:r w:rsidRPr="0094398A">
        <w:rPr>
          <w:color w:val="auto"/>
          <w:lang w:val="en-US"/>
        </w:rPr>
        <w:t>reste, verifica si răspunde de sănătatea fizică şi psihică a cuplului mamă-copil beneficiari ai centrului  şi informează seful de centru despre orice modificare survenita;</w:t>
      </w:r>
    </w:p>
    <w:p w14:paraId="766B320C" w14:textId="26C0FB57" w:rsidR="00D838F9" w:rsidRPr="0094398A" w:rsidRDefault="00B55471" w:rsidP="0094398A">
      <w:pPr>
        <w:contextualSpacing/>
        <w:jc w:val="both"/>
        <w:rPr>
          <w:color w:val="auto"/>
          <w:lang w:val="en-US"/>
        </w:rPr>
      </w:pPr>
      <w:r w:rsidRPr="0094398A">
        <w:rPr>
          <w:color w:val="auto"/>
        </w:rPr>
        <w:t>14.</w:t>
      </w:r>
      <w:r w:rsidR="00B26193">
        <w:rPr>
          <w:color w:val="auto"/>
          <w:lang w:val="en-US"/>
        </w:rPr>
        <w:t>î</w:t>
      </w:r>
      <w:r w:rsidRPr="0094398A">
        <w:rPr>
          <w:color w:val="auto"/>
          <w:lang w:val="en-US"/>
        </w:rPr>
        <w:t>nsoteste beneficiarii la medic pentru consultatii,achizitioneaza medicamentele conform prescriptiilor medicale si informeaza in scris modul de administrare;</w:t>
      </w:r>
    </w:p>
    <w:p w14:paraId="7774F667" w14:textId="77777777" w:rsidR="00D838F9" w:rsidRDefault="00B55471" w:rsidP="0094398A">
      <w:pPr>
        <w:contextualSpacing/>
        <w:jc w:val="both"/>
        <w:rPr>
          <w:color w:val="auto"/>
          <w:lang w:val="en-US"/>
        </w:rPr>
      </w:pPr>
      <w:r w:rsidRPr="0094398A">
        <w:rPr>
          <w:color w:val="auto"/>
        </w:rPr>
        <w:t>15.</w:t>
      </w:r>
      <w:r w:rsidRPr="0094398A">
        <w:rPr>
          <w:color w:val="auto"/>
          <w:lang w:val="en-US"/>
        </w:rPr>
        <w:t xml:space="preserve">in caz de internare a beneficiarilor, mentine legatura cu spitalul/medicul curant si informeaza seful de centru despre starea de sanatate a beneficiarilor internati;  </w:t>
      </w:r>
    </w:p>
    <w:p w14:paraId="758D2249" w14:textId="77777777" w:rsidR="00B26193" w:rsidRDefault="00B26193" w:rsidP="0094398A">
      <w:pPr>
        <w:contextualSpacing/>
        <w:jc w:val="both"/>
        <w:rPr>
          <w:color w:val="auto"/>
          <w:lang w:val="en-US"/>
        </w:rPr>
      </w:pPr>
    </w:p>
    <w:p w14:paraId="5839FCDC" w14:textId="77777777" w:rsidR="00B26193" w:rsidRPr="0094398A" w:rsidRDefault="00B26193" w:rsidP="0094398A">
      <w:pPr>
        <w:contextualSpacing/>
        <w:jc w:val="both"/>
        <w:rPr>
          <w:color w:val="auto"/>
          <w:lang w:val="en-US"/>
        </w:rPr>
      </w:pPr>
    </w:p>
    <w:p w14:paraId="2969931B" w14:textId="77777777" w:rsidR="00D838F9" w:rsidRPr="0094398A" w:rsidRDefault="00B55471" w:rsidP="0094398A">
      <w:pPr>
        <w:contextualSpacing/>
        <w:jc w:val="both"/>
        <w:rPr>
          <w:color w:val="auto"/>
          <w:lang w:val="en-US"/>
        </w:rPr>
      </w:pPr>
      <w:r w:rsidRPr="0094398A">
        <w:rPr>
          <w:color w:val="auto"/>
        </w:rPr>
        <w:lastRenderedPageBreak/>
        <w:t>16.</w:t>
      </w:r>
      <w:r w:rsidRPr="0094398A">
        <w:rPr>
          <w:color w:val="auto"/>
          <w:lang w:val="en-US"/>
        </w:rPr>
        <w:t xml:space="preserve">are un rol formativ in învăţarea mamelor cu privire la îngrijirea personală, a regulilor de igienă  şi  prevenirea îmbolnăvirilor la copii si adulti, </w:t>
      </w:r>
    </w:p>
    <w:p w14:paraId="126540A0" w14:textId="25E2A0D6" w:rsidR="00D838F9" w:rsidRPr="0094398A" w:rsidRDefault="00B55471" w:rsidP="0094398A">
      <w:pPr>
        <w:contextualSpacing/>
        <w:jc w:val="both"/>
        <w:rPr>
          <w:color w:val="auto"/>
          <w:lang w:val="en-US"/>
        </w:rPr>
      </w:pPr>
      <w:r w:rsidRPr="0094398A">
        <w:rPr>
          <w:color w:val="auto"/>
          <w:lang w:val="en-US"/>
        </w:rPr>
        <w:t>17. cunoaste, aplic</w:t>
      </w:r>
      <w:r w:rsidR="00B26193">
        <w:rPr>
          <w:color w:val="auto"/>
          <w:lang w:val="en-US"/>
        </w:rPr>
        <w:t>ă</w:t>
      </w:r>
      <w:r w:rsidRPr="0094398A">
        <w:rPr>
          <w:color w:val="auto"/>
          <w:lang w:val="en-US"/>
        </w:rPr>
        <w:t xml:space="preserve"> masurile de acordare a primul ajutor si pregăteste si indruma personalul şi mamele rezidente în vederea acordării primului ajutor;</w:t>
      </w:r>
    </w:p>
    <w:p w14:paraId="0806B36E" w14:textId="13DC2B03" w:rsidR="00D838F9" w:rsidRPr="0094398A" w:rsidRDefault="00D838F9" w:rsidP="0094398A">
      <w:pPr>
        <w:contextualSpacing/>
        <w:jc w:val="both"/>
        <w:rPr>
          <w:color w:val="auto"/>
          <w:lang w:val="en-US"/>
        </w:rPr>
      </w:pPr>
      <w:r w:rsidRPr="0094398A">
        <w:rPr>
          <w:color w:val="auto"/>
        </w:rPr>
        <w:t>1</w:t>
      </w:r>
      <w:r w:rsidR="00B55471" w:rsidRPr="0094398A">
        <w:rPr>
          <w:color w:val="auto"/>
          <w:lang w:val="en-US"/>
        </w:rPr>
        <w:t>8.respect</w:t>
      </w:r>
      <w:r w:rsidR="00B26193">
        <w:rPr>
          <w:color w:val="auto"/>
          <w:lang w:val="en-US"/>
        </w:rPr>
        <w:t>ă</w:t>
      </w:r>
      <w:r w:rsidR="00B55471" w:rsidRPr="0094398A">
        <w:rPr>
          <w:color w:val="auto"/>
          <w:lang w:val="en-US"/>
        </w:rPr>
        <w:t xml:space="preserve"> procedurile de lucru privind modul de achizitionare, depozitare, administrare a  medicamentelor si de distrugere a  celor expirate , inclusiv a resturilor biologice dupa tratamente;</w:t>
      </w:r>
    </w:p>
    <w:p w14:paraId="427801BA" w14:textId="77777777" w:rsidR="00D838F9" w:rsidRPr="0094398A" w:rsidRDefault="00ED5DBA" w:rsidP="0094398A">
      <w:pPr>
        <w:contextualSpacing/>
        <w:jc w:val="both"/>
        <w:rPr>
          <w:color w:val="000000" w:themeColor="text1"/>
        </w:rPr>
      </w:pPr>
      <w:r w:rsidRPr="0094398A">
        <w:t>1</w:t>
      </w:r>
      <w:r w:rsidR="00B55471" w:rsidRPr="0094398A">
        <w:t>9</w:t>
      </w:r>
      <w:r w:rsidRPr="0094398A">
        <w:t>.</w:t>
      </w:r>
      <w:r w:rsidR="00D116B6" w:rsidRPr="0094398A">
        <w:t xml:space="preserve"> </w:t>
      </w:r>
      <w:r w:rsidR="00D116B6" w:rsidRPr="0094398A">
        <w:rPr>
          <w:color w:val="000000" w:themeColor="text1"/>
        </w:rPr>
        <w:t>participă</w:t>
      </w:r>
      <w:r w:rsidRPr="0094398A">
        <w:rPr>
          <w:color w:val="000000" w:themeColor="text1"/>
        </w:rPr>
        <w:t xml:space="preserve"> la  întocmirea meniurilor, respectând normativele nutriţionale pentru fiecare categorie de copii în parte; </w:t>
      </w:r>
    </w:p>
    <w:p w14:paraId="0AC10246" w14:textId="77777777" w:rsidR="00D838F9" w:rsidRPr="0094398A" w:rsidRDefault="00B55471" w:rsidP="0094398A">
      <w:pPr>
        <w:contextualSpacing/>
        <w:jc w:val="both"/>
      </w:pPr>
      <w:r w:rsidRPr="0094398A">
        <w:t>20</w:t>
      </w:r>
      <w:r w:rsidR="00ED5DBA" w:rsidRPr="0094398A">
        <w:t>.</w:t>
      </w:r>
      <w:r w:rsidR="00D116B6" w:rsidRPr="0094398A">
        <w:t xml:space="preserve"> </w:t>
      </w:r>
      <w:r w:rsidR="00ED5DBA" w:rsidRPr="0094398A">
        <w:t>monitorizează modul în care se pregăteşte, se distribuie şi se administrează alimentaţia copiilor, în funcţie de vârsta acestora;</w:t>
      </w:r>
    </w:p>
    <w:p w14:paraId="7E63DFD2" w14:textId="006ACB1E" w:rsidR="00D838F9" w:rsidRPr="0094398A" w:rsidRDefault="00B55471" w:rsidP="0094398A">
      <w:pPr>
        <w:contextualSpacing/>
        <w:jc w:val="both"/>
      </w:pPr>
      <w:r w:rsidRPr="0094398A">
        <w:t>21</w:t>
      </w:r>
      <w:r w:rsidR="00ED5DBA" w:rsidRPr="0094398A">
        <w:t>.controlează zilnic condiţiile de funcţionare ale blocului alimentar şi verifică respectarea meniurilor; </w:t>
      </w:r>
    </w:p>
    <w:p w14:paraId="3EBB0122" w14:textId="77777777" w:rsidR="00D838F9" w:rsidRPr="0094398A" w:rsidRDefault="00B55471" w:rsidP="0094398A">
      <w:pPr>
        <w:contextualSpacing/>
        <w:jc w:val="both"/>
      </w:pPr>
      <w:r w:rsidRPr="0094398A">
        <w:t>22</w:t>
      </w:r>
      <w:r w:rsidR="00ED5DBA" w:rsidRPr="0094398A">
        <w:t>.</w:t>
      </w:r>
      <w:r w:rsidR="00D116B6" w:rsidRPr="0094398A">
        <w:t xml:space="preserve"> </w:t>
      </w:r>
      <w:r w:rsidR="00ED5DBA" w:rsidRPr="0094398A">
        <w:t>controlează starea igienico-sanitară a tuturor încăperilor;</w:t>
      </w:r>
    </w:p>
    <w:p w14:paraId="5F34E766" w14:textId="77777777" w:rsidR="00D838F9" w:rsidRPr="0094398A" w:rsidRDefault="00B55471" w:rsidP="0094398A">
      <w:pPr>
        <w:contextualSpacing/>
        <w:jc w:val="both"/>
      </w:pPr>
      <w:r w:rsidRPr="0094398A">
        <w:t>23</w:t>
      </w:r>
      <w:r w:rsidR="00ED5DBA" w:rsidRPr="0094398A">
        <w:t xml:space="preserve">. </w:t>
      </w:r>
      <w:r w:rsidR="00D116B6" w:rsidRPr="0094398A">
        <w:t>ț</w:t>
      </w:r>
      <w:r w:rsidR="00ED5DBA" w:rsidRPr="0094398A">
        <w:t>ine evidenţa medicamentelor aflate în centru, prin înscrierea acestora în centralizatorul de consum; </w:t>
      </w:r>
    </w:p>
    <w:p w14:paraId="0754C1F4" w14:textId="77777777" w:rsidR="00D838F9" w:rsidRPr="0094398A" w:rsidRDefault="00B55471" w:rsidP="0094398A">
      <w:pPr>
        <w:contextualSpacing/>
        <w:jc w:val="both"/>
      </w:pPr>
      <w:r w:rsidRPr="0094398A">
        <w:t>24</w:t>
      </w:r>
      <w:r w:rsidR="00ED5DBA" w:rsidRPr="0094398A">
        <w:t>. izolează copiii bolnavi sau suspecţi de a fi bolnavi/purtători de boli infecto-contagioase şi informează şeful de centru despre aceste cazuri; </w:t>
      </w:r>
    </w:p>
    <w:p w14:paraId="3FC86EB8" w14:textId="77777777" w:rsidR="00D838F9" w:rsidRPr="0094398A" w:rsidRDefault="00B55471" w:rsidP="0094398A">
      <w:pPr>
        <w:contextualSpacing/>
        <w:jc w:val="both"/>
      </w:pPr>
      <w:r w:rsidRPr="0094398A">
        <w:t>25</w:t>
      </w:r>
      <w:r w:rsidR="00ED5DBA" w:rsidRPr="0094398A">
        <w:t>. efectuează educaţia pentru sănătate a cuplului mamă- copil/copii; </w:t>
      </w:r>
    </w:p>
    <w:p w14:paraId="65BFF6A2" w14:textId="77777777" w:rsidR="00D838F9" w:rsidRPr="0094398A" w:rsidRDefault="00ED5DBA" w:rsidP="0094398A">
      <w:pPr>
        <w:contextualSpacing/>
        <w:jc w:val="both"/>
      </w:pPr>
      <w:r w:rsidRPr="0094398A">
        <w:t>2</w:t>
      </w:r>
      <w:r w:rsidR="00B55471" w:rsidRPr="0094398A">
        <w:t>6</w:t>
      </w:r>
      <w:r w:rsidRPr="0094398A">
        <w:t>. efectuează termometrizarea copiilor, cântăreşte şi măsoară copiii, consemnând datele în fişa medicală.</w:t>
      </w:r>
    </w:p>
    <w:p w14:paraId="03F2531A" w14:textId="77777777" w:rsidR="00284E66" w:rsidRPr="0094398A" w:rsidRDefault="00ED5DBA" w:rsidP="0094398A">
      <w:pPr>
        <w:contextualSpacing/>
        <w:jc w:val="both"/>
      </w:pPr>
      <w:r w:rsidRPr="0094398A">
        <w:t>2</w:t>
      </w:r>
      <w:r w:rsidR="00B55471" w:rsidRPr="0094398A">
        <w:t>7</w:t>
      </w:r>
      <w:r w:rsidRPr="0094398A">
        <w:t>.</w:t>
      </w:r>
      <w:r w:rsidR="00D116B6" w:rsidRPr="0094398A">
        <w:t xml:space="preserve"> </w:t>
      </w:r>
      <w:r w:rsidRPr="0094398A">
        <w:t>respectă și promovează drepturile copilului, așa cum sunt ele prevăzute în Legea nr. 272/2004;</w:t>
      </w:r>
    </w:p>
    <w:p w14:paraId="1873BFEC" w14:textId="77777777" w:rsidR="00284E66" w:rsidRPr="0094398A" w:rsidRDefault="00ED5DBA" w:rsidP="0094398A">
      <w:pPr>
        <w:contextualSpacing/>
        <w:jc w:val="both"/>
      </w:pPr>
      <w:r w:rsidRPr="0094398A">
        <w:t>2</w:t>
      </w:r>
      <w:r w:rsidR="00B55471" w:rsidRPr="0094398A">
        <w:t>8</w:t>
      </w:r>
      <w:r w:rsidRPr="0094398A">
        <w:t>.</w:t>
      </w:r>
      <w:r w:rsidR="00D116B6" w:rsidRPr="0094398A">
        <w:t xml:space="preserve"> </w:t>
      </w:r>
      <w:r w:rsidRPr="0094398A">
        <w:t>consemnează în Registrul de predare – neregulile sau schimbările survenite pe tura sa, disfuncționalitățile apărute și măsurile care le-a luat pentru remedierea lor</w:t>
      </w:r>
      <w:r w:rsidR="00D116B6" w:rsidRPr="0094398A">
        <w:t>;</w:t>
      </w:r>
    </w:p>
    <w:p w14:paraId="3F4654EA" w14:textId="4274DDF4" w:rsidR="00ED5DBA" w:rsidRPr="0094398A" w:rsidRDefault="00ED5DBA" w:rsidP="0094398A">
      <w:pPr>
        <w:contextualSpacing/>
        <w:jc w:val="both"/>
      </w:pPr>
      <w:r w:rsidRPr="0094398A">
        <w:t>2</w:t>
      </w:r>
      <w:r w:rsidR="00B55471" w:rsidRPr="0094398A">
        <w:t>9</w:t>
      </w:r>
      <w:r w:rsidRPr="0094398A">
        <w:t>.</w:t>
      </w:r>
      <w:r w:rsidR="00D116B6" w:rsidRPr="0094398A">
        <w:t xml:space="preserve"> </w:t>
      </w:r>
      <w:r w:rsidRPr="0094398A">
        <w:t xml:space="preserve">consemnează în fișele de incidente – accidente orice situație de acest gen survenită în tura efectuată și modul de remediere a situației; </w:t>
      </w:r>
    </w:p>
    <w:p w14:paraId="5648BAD5" w14:textId="179F9660" w:rsidR="00ED5DBA" w:rsidRPr="0094398A" w:rsidRDefault="00B55471" w:rsidP="0094398A">
      <w:pPr>
        <w:jc w:val="both"/>
      </w:pPr>
      <w:r w:rsidRPr="0094398A">
        <w:t>30</w:t>
      </w:r>
      <w:r w:rsidR="00ED5DBA" w:rsidRPr="0094398A">
        <w:t>.</w:t>
      </w:r>
      <w:r w:rsidR="00D116B6" w:rsidRPr="0094398A">
        <w:t xml:space="preserve"> </w:t>
      </w:r>
      <w:r w:rsidR="00ED5DBA" w:rsidRPr="0094398A">
        <w:t>îi este interzis să aplice măsuri disciplinare excesive sau iraționale copiilor din centru</w:t>
      </w:r>
      <w:r w:rsidR="00DA4232" w:rsidRPr="0094398A">
        <w:t>(ex.</w:t>
      </w:r>
      <w:r w:rsidR="00D116B6" w:rsidRPr="0094398A">
        <w:t xml:space="preserve"> </w:t>
      </w:r>
      <w:r w:rsidR="00ED5DBA" w:rsidRPr="0094398A">
        <w:t xml:space="preserve">privarea de </w:t>
      </w:r>
      <w:r w:rsidR="00D116B6" w:rsidRPr="0094398A">
        <w:t>medicație sau tratament medical</w:t>
      </w:r>
      <w:r w:rsidR="00DA4232" w:rsidRPr="0094398A">
        <w:t>)</w:t>
      </w:r>
      <w:r w:rsidR="00D116B6" w:rsidRPr="0094398A">
        <w:t>.</w:t>
      </w:r>
      <w:r w:rsidR="00ED5DBA" w:rsidRPr="0094398A">
        <w:t xml:space="preserve"> </w:t>
      </w:r>
    </w:p>
    <w:p w14:paraId="56568186" w14:textId="77777777" w:rsidR="00D116B6" w:rsidRDefault="00D116B6" w:rsidP="0094398A">
      <w:pPr>
        <w:jc w:val="both"/>
        <w:rPr>
          <w:color w:val="FF0000"/>
        </w:rPr>
      </w:pPr>
    </w:p>
    <w:p w14:paraId="3EB06D7C" w14:textId="77777777" w:rsidR="00EC4266" w:rsidRPr="0094398A" w:rsidRDefault="00EC4266" w:rsidP="0094398A">
      <w:pPr>
        <w:jc w:val="both"/>
        <w:rPr>
          <w:color w:val="FF0000"/>
        </w:rPr>
      </w:pPr>
    </w:p>
    <w:p w14:paraId="36A6C01C" w14:textId="7B4B29E5" w:rsidR="00DD3C69" w:rsidRPr="005D3EDF" w:rsidRDefault="00ED5DBA" w:rsidP="00711B56">
      <w:pPr>
        <w:pStyle w:val="ListParagraph"/>
        <w:numPr>
          <w:ilvl w:val="0"/>
          <w:numId w:val="22"/>
        </w:numPr>
        <w:ind w:left="360"/>
        <w:jc w:val="both"/>
        <w:rPr>
          <w:b/>
          <w:bCs/>
        </w:rPr>
      </w:pPr>
      <w:r w:rsidRPr="005D3EDF">
        <w:rPr>
          <w:b/>
          <w:bCs/>
        </w:rPr>
        <w:t>Supraveghetor de noapte</w:t>
      </w:r>
      <w:r w:rsidR="00D116B6" w:rsidRPr="005D3EDF">
        <w:rPr>
          <w:b/>
          <w:bCs/>
        </w:rPr>
        <w:t>:</w:t>
      </w:r>
    </w:p>
    <w:p w14:paraId="40E0EFFD" w14:textId="67133724" w:rsidR="00ED5DBA" w:rsidRPr="0094398A" w:rsidRDefault="00ED5DBA" w:rsidP="0094398A">
      <w:pPr>
        <w:jc w:val="both"/>
      </w:pPr>
      <w:r w:rsidRPr="0094398A">
        <w:t>1</w:t>
      </w:r>
      <w:r w:rsidRPr="0094398A">
        <w:rPr>
          <w:b/>
        </w:rPr>
        <w:t>.</w:t>
      </w:r>
      <w:r w:rsidR="00D116B6" w:rsidRPr="0094398A">
        <w:rPr>
          <w:b/>
        </w:rPr>
        <w:t xml:space="preserve"> </w:t>
      </w:r>
      <w:r w:rsidRPr="0094398A">
        <w:t>particip</w:t>
      </w:r>
      <w:r w:rsidR="00094EB4" w:rsidRPr="0094398A">
        <w:t>ă</w:t>
      </w:r>
      <w:r w:rsidRPr="0094398A">
        <w:t xml:space="preserve"> activ la realizarea programului personalizat de intervenţie pentru fiecare copil în parte în raport cu vârsta, gradul de </w:t>
      </w:r>
      <w:r w:rsidR="006D58E1" w:rsidRPr="0094398A">
        <w:t>î</w:t>
      </w:r>
      <w:r w:rsidRPr="0094398A">
        <w:t>ntelegere ;</w:t>
      </w:r>
    </w:p>
    <w:p w14:paraId="1063849F" w14:textId="7234503D" w:rsidR="00ED5DBA" w:rsidRPr="0094398A" w:rsidRDefault="00ED5DBA" w:rsidP="0094398A">
      <w:pPr>
        <w:jc w:val="both"/>
      </w:pPr>
      <w:r w:rsidRPr="0094398A">
        <w:t>2. respect</w:t>
      </w:r>
      <w:r w:rsidR="00094EB4" w:rsidRPr="0094398A">
        <w:t>ă</w:t>
      </w:r>
      <w:r w:rsidRPr="0094398A">
        <w:t xml:space="preserve"> programul de noapte a copiilor în conformitate cu vârsta, particularităţile şi nevoile acestora;</w:t>
      </w:r>
    </w:p>
    <w:p w14:paraId="54E374B8" w14:textId="34C62F5D" w:rsidR="00ED5DBA" w:rsidRPr="0094398A" w:rsidRDefault="00002E7E" w:rsidP="0094398A">
      <w:pPr>
        <w:jc w:val="both"/>
      </w:pPr>
      <w:r w:rsidRPr="0094398A">
        <w:t>3</w:t>
      </w:r>
      <w:r w:rsidR="00ED5DBA" w:rsidRPr="0094398A">
        <w:t>.</w:t>
      </w:r>
      <w:r w:rsidR="00D116B6" w:rsidRPr="0094398A">
        <w:t xml:space="preserve"> </w:t>
      </w:r>
      <w:r w:rsidR="00ED5DBA" w:rsidRPr="0094398A">
        <w:t>asigur</w:t>
      </w:r>
      <w:r w:rsidR="00094EB4" w:rsidRPr="0094398A">
        <w:t>ă</w:t>
      </w:r>
      <w:r w:rsidR="00ED5DBA" w:rsidRPr="0094398A">
        <w:t xml:space="preserve"> igiena personală şi confortul copiilor </w:t>
      </w:r>
      <w:r w:rsidR="00791078" w:rsidRPr="0094398A">
        <w:t>î</w:t>
      </w:r>
      <w:r w:rsidR="00ED5DBA" w:rsidRPr="0094398A">
        <w:t>nainte de culcare;</w:t>
      </w:r>
    </w:p>
    <w:p w14:paraId="35019016" w14:textId="53A3C153" w:rsidR="00ED5DBA" w:rsidRPr="0094398A" w:rsidRDefault="00002E7E" w:rsidP="0094398A">
      <w:pPr>
        <w:jc w:val="both"/>
      </w:pPr>
      <w:r w:rsidRPr="0094398A">
        <w:t>4</w:t>
      </w:r>
      <w:r w:rsidR="00ED5DBA" w:rsidRPr="0094398A">
        <w:t>.</w:t>
      </w:r>
      <w:r w:rsidR="00D116B6" w:rsidRPr="0094398A">
        <w:t xml:space="preserve"> </w:t>
      </w:r>
      <w:r w:rsidR="00ED5DBA" w:rsidRPr="0094398A">
        <w:t xml:space="preserve">răspunde de sănătatea fizică şi psihică a </w:t>
      </w:r>
      <w:r w:rsidR="002F16B5" w:rsidRPr="0094398A">
        <w:t>cuplurilor mame-</w:t>
      </w:r>
      <w:r w:rsidR="00ED5DBA" w:rsidRPr="0094398A">
        <w:t>copii din centru şi informează</w:t>
      </w:r>
      <w:r w:rsidR="006D58E1" w:rsidRPr="0094398A">
        <w:t xml:space="preserve"> asistentul medical/</w:t>
      </w:r>
      <w:r w:rsidR="00ED5DBA" w:rsidRPr="0094398A">
        <w:t xml:space="preserve"> </w:t>
      </w:r>
      <w:r w:rsidR="002F16B5" w:rsidRPr="0094398A">
        <w:t>șeful</w:t>
      </w:r>
      <w:r w:rsidR="00ED5DBA" w:rsidRPr="0094398A">
        <w:t xml:space="preserve"> de centru de orice modificare intervenită în sănătatea şi dezvoltarea copilului;</w:t>
      </w:r>
    </w:p>
    <w:p w14:paraId="18015C49" w14:textId="33BA30E5" w:rsidR="00ED5DBA" w:rsidRPr="0094398A" w:rsidRDefault="00002E7E" w:rsidP="0094398A">
      <w:pPr>
        <w:jc w:val="both"/>
      </w:pPr>
      <w:r w:rsidRPr="0094398A">
        <w:t>5</w:t>
      </w:r>
      <w:r w:rsidR="00ED5DBA" w:rsidRPr="0094398A">
        <w:t>.</w:t>
      </w:r>
      <w:r w:rsidR="00D116B6" w:rsidRPr="0094398A">
        <w:t xml:space="preserve"> </w:t>
      </w:r>
      <w:r w:rsidR="00ED5DBA" w:rsidRPr="0094398A">
        <w:t>are capacitatea de a rezolva situaţii dificile ce ar putea apărea pe timpul nopţii;</w:t>
      </w:r>
    </w:p>
    <w:p w14:paraId="073E0A28" w14:textId="4659C71B" w:rsidR="00ED5DBA" w:rsidRPr="0094398A" w:rsidRDefault="00002E7E" w:rsidP="0094398A">
      <w:pPr>
        <w:jc w:val="both"/>
      </w:pPr>
      <w:r w:rsidRPr="0094398A">
        <w:t>6</w:t>
      </w:r>
      <w:r w:rsidR="00ED5DBA" w:rsidRPr="0094398A">
        <w:t>. particip</w:t>
      </w:r>
      <w:r w:rsidR="006D58E1" w:rsidRPr="0094398A">
        <w:t>ă</w:t>
      </w:r>
      <w:r w:rsidR="00ED5DBA" w:rsidRPr="0094398A">
        <w:t xml:space="preserve"> activ la formarea deprinderilor de igienă a cuplurilor mam</w:t>
      </w:r>
      <w:r w:rsidR="006D58E1" w:rsidRPr="0094398A">
        <w:t>ă</w:t>
      </w:r>
      <w:r w:rsidR="00ED5DBA" w:rsidRPr="0094398A">
        <w:t>-copi</w:t>
      </w:r>
      <w:r w:rsidR="006D58E1" w:rsidRPr="0094398A">
        <w:t>l/copi</w:t>
      </w:r>
      <w:r w:rsidR="00ED5DBA" w:rsidRPr="0094398A">
        <w:t>i;</w:t>
      </w:r>
    </w:p>
    <w:p w14:paraId="72184565" w14:textId="77777777" w:rsidR="00ED5DBA" w:rsidRPr="0094398A" w:rsidRDefault="00002E7E" w:rsidP="0094398A">
      <w:pPr>
        <w:jc w:val="both"/>
      </w:pPr>
      <w:r w:rsidRPr="0094398A">
        <w:t>7</w:t>
      </w:r>
      <w:r w:rsidR="00ED5DBA" w:rsidRPr="0094398A">
        <w:t>. menţine curăţenia în centru;</w:t>
      </w:r>
    </w:p>
    <w:p w14:paraId="282B1B9E" w14:textId="77777777" w:rsidR="00ED5DBA" w:rsidRPr="0094398A" w:rsidRDefault="00002E7E" w:rsidP="0094398A">
      <w:pPr>
        <w:jc w:val="both"/>
      </w:pPr>
      <w:r w:rsidRPr="0094398A">
        <w:t>8</w:t>
      </w:r>
      <w:r w:rsidR="00ED5DBA" w:rsidRPr="0094398A">
        <w:t>. promoveaza principiul muncii în echipă;</w:t>
      </w:r>
    </w:p>
    <w:p w14:paraId="18CF53D8" w14:textId="77777777" w:rsidR="00ED5DBA" w:rsidRPr="0094398A" w:rsidRDefault="00002E7E" w:rsidP="0094398A">
      <w:pPr>
        <w:jc w:val="both"/>
      </w:pPr>
      <w:r w:rsidRPr="0094398A">
        <w:t>9</w:t>
      </w:r>
      <w:r w:rsidR="00ED5DBA" w:rsidRPr="0094398A">
        <w:t>.</w:t>
      </w:r>
      <w:r w:rsidR="00D116B6" w:rsidRPr="0094398A">
        <w:t xml:space="preserve"> </w:t>
      </w:r>
      <w:r w:rsidR="00ED5DBA" w:rsidRPr="0094398A">
        <w:t>sesizeaza seful de centru în cazul în care are suspiciuni sau identifică situaţii de abuz, neglijare exercitate asupra  a copilului;</w:t>
      </w:r>
    </w:p>
    <w:p w14:paraId="64D037F8" w14:textId="5EE1ABB0" w:rsidR="00ED5DBA" w:rsidRPr="0094398A" w:rsidRDefault="00ED5DBA" w:rsidP="0094398A">
      <w:pPr>
        <w:jc w:val="both"/>
      </w:pPr>
      <w:r w:rsidRPr="0094398A">
        <w:t>1</w:t>
      </w:r>
      <w:r w:rsidR="00002E7E" w:rsidRPr="0094398A">
        <w:t>0</w:t>
      </w:r>
      <w:r w:rsidRPr="0094398A">
        <w:t>. consemneaz</w:t>
      </w:r>
      <w:r w:rsidR="00402933">
        <w:t>ă</w:t>
      </w:r>
      <w:r w:rsidRPr="0094398A">
        <w:t xml:space="preserve"> abuzul în fişa de semnalare obligatorie;</w:t>
      </w:r>
    </w:p>
    <w:p w14:paraId="6C9009C3" w14:textId="77777777" w:rsidR="006D58E1" w:rsidRPr="0094398A" w:rsidRDefault="00ED5DBA" w:rsidP="0094398A">
      <w:pPr>
        <w:jc w:val="both"/>
      </w:pPr>
      <w:r w:rsidRPr="0094398A">
        <w:t>1</w:t>
      </w:r>
      <w:r w:rsidR="00002E7E" w:rsidRPr="0094398A">
        <w:t>1</w:t>
      </w:r>
      <w:r w:rsidRPr="0094398A">
        <w:t>.</w:t>
      </w:r>
      <w:r w:rsidR="00D116B6" w:rsidRPr="0094398A">
        <w:t xml:space="preserve"> </w:t>
      </w:r>
      <w:r w:rsidRPr="0094398A">
        <w:t>participă la sedintele administrative şi comunică educatorului</w:t>
      </w:r>
      <w:r w:rsidR="006D58E1" w:rsidRPr="0094398A">
        <w:t>/șefului de centru,</w:t>
      </w:r>
      <w:r w:rsidRPr="0094398A">
        <w:t xml:space="preserve"> observaţiile asupra comportamentului mamelor si copiilor, manifestările deosebite ale acestora din timpul nopţii şi redactează procesul verbal de predare/primire; </w:t>
      </w:r>
    </w:p>
    <w:p w14:paraId="251C7714" w14:textId="77777777" w:rsidR="006B6630" w:rsidRDefault="00ED5DBA" w:rsidP="0094398A">
      <w:pPr>
        <w:jc w:val="both"/>
        <w:rPr>
          <w:color w:val="000000" w:themeColor="text1"/>
        </w:rPr>
      </w:pPr>
      <w:r w:rsidRPr="0094398A">
        <w:t>1</w:t>
      </w:r>
      <w:r w:rsidR="00002E7E" w:rsidRPr="0094398A">
        <w:t>2</w:t>
      </w:r>
      <w:r w:rsidRPr="0094398A">
        <w:t>.</w:t>
      </w:r>
      <w:r w:rsidR="00D116B6" w:rsidRPr="0094398A">
        <w:t xml:space="preserve"> </w:t>
      </w:r>
      <w:r w:rsidRPr="0094398A">
        <w:rPr>
          <w:color w:val="000000" w:themeColor="text1"/>
        </w:rPr>
        <w:t xml:space="preserve">urmăreşte formarea şi consolidarea deprinderilor igienico-sanitare a cuplurilor mama-copii, sprijinindu-i şi îndrumându-i în efectuarea toaletei de seară, dimineaţă; </w:t>
      </w:r>
    </w:p>
    <w:p w14:paraId="54568C4D" w14:textId="7CCF9F1F" w:rsidR="00ED5DBA" w:rsidRDefault="006D58E1" w:rsidP="0094398A">
      <w:pPr>
        <w:jc w:val="both"/>
        <w:rPr>
          <w:color w:val="auto"/>
          <w:lang w:val="it-IT"/>
        </w:rPr>
      </w:pPr>
      <w:r w:rsidRPr="0094398A">
        <w:t xml:space="preserve">13. </w:t>
      </w:r>
      <w:r w:rsidRPr="0094398A">
        <w:rPr>
          <w:color w:val="auto"/>
          <w:lang w:val="it-IT"/>
        </w:rPr>
        <w:t>cunoa</w:t>
      </w:r>
      <w:r w:rsidR="00402933">
        <w:rPr>
          <w:color w:val="auto"/>
          <w:lang w:val="it-IT"/>
        </w:rPr>
        <w:t>ș</w:t>
      </w:r>
      <w:r w:rsidRPr="0094398A">
        <w:rPr>
          <w:color w:val="auto"/>
          <w:lang w:val="it-IT"/>
        </w:rPr>
        <w:t>te si aplica procedurile operationale precum si Standardele Minime obligatorii pentru centrele maternale;</w:t>
      </w:r>
    </w:p>
    <w:p w14:paraId="779D4CB3" w14:textId="77777777" w:rsidR="00402933" w:rsidRDefault="00402933" w:rsidP="0094398A">
      <w:pPr>
        <w:jc w:val="both"/>
        <w:rPr>
          <w:color w:val="auto"/>
          <w:lang w:val="it-IT"/>
        </w:rPr>
      </w:pPr>
    </w:p>
    <w:p w14:paraId="226A9186" w14:textId="77777777" w:rsidR="00402933" w:rsidRPr="0094398A" w:rsidRDefault="00402933" w:rsidP="0094398A">
      <w:pPr>
        <w:jc w:val="both"/>
        <w:rPr>
          <w:color w:val="000000" w:themeColor="text1"/>
        </w:rPr>
      </w:pPr>
    </w:p>
    <w:p w14:paraId="519929EB" w14:textId="37E5545D" w:rsidR="006D58E1" w:rsidRPr="0094398A" w:rsidRDefault="006D58E1" w:rsidP="0094398A">
      <w:pPr>
        <w:jc w:val="both"/>
        <w:rPr>
          <w:rFonts w:eastAsia="Calibri"/>
          <w:lang w:eastAsia="ro-RO"/>
        </w:rPr>
      </w:pPr>
      <w:r w:rsidRPr="0094398A">
        <w:rPr>
          <w:color w:val="auto"/>
          <w:lang w:val="it-IT"/>
        </w:rPr>
        <w:lastRenderedPageBreak/>
        <w:t>1</w:t>
      </w:r>
      <w:r w:rsidR="003F603E">
        <w:rPr>
          <w:color w:val="auto"/>
          <w:lang w:val="it-IT"/>
        </w:rPr>
        <w:t>4</w:t>
      </w:r>
      <w:r w:rsidRPr="0094398A">
        <w:rPr>
          <w:color w:val="auto"/>
          <w:lang w:val="it-IT"/>
        </w:rPr>
        <w:t xml:space="preserve">. </w:t>
      </w:r>
      <w:bookmarkStart w:id="2" w:name="_Hlk131071678"/>
      <w:r w:rsidRPr="0094398A">
        <w:rPr>
          <w:color w:val="auto"/>
          <w:lang w:val="it-IT"/>
        </w:rPr>
        <w:t xml:space="preserve">sesizează </w:t>
      </w:r>
      <w:r w:rsidR="00402933">
        <w:rPr>
          <w:color w:val="auto"/>
          <w:lang w:val="it-IT"/>
        </w:rPr>
        <w:t>ș</w:t>
      </w:r>
      <w:r w:rsidRPr="0094398A">
        <w:rPr>
          <w:color w:val="auto"/>
          <w:lang w:val="it-IT"/>
        </w:rPr>
        <w:t>eful de centru în cazul în care are suspiciuni sau identifică situații de abuz, neglijare si de exploatare a copiilor;</w:t>
      </w:r>
      <w:r w:rsidRPr="0094398A">
        <w:rPr>
          <w:color w:val="auto"/>
          <w:lang w:val="fr-FR"/>
        </w:rPr>
        <w:t xml:space="preserve">  să monitorizeze/verifice efectuarea ig</w:t>
      </w:r>
      <w:bookmarkEnd w:id="2"/>
      <w:r w:rsidRPr="0094398A">
        <w:rPr>
          <w:color w:val="auto"/>
          <w:lang w:val="fr-FR"/>
        </w:rPr>
        <w:t>ienei personale a beneficiarilor şi sa asigure confortul în timpul  nopţii si a somnului (aerisire, caldura, igiena a spatiilor de locuit) ;</w:t>
      </w:r>
      <w:r w:rsidRPr="0094398A">
        <w:rPr>
          <w:rFonts w:eastAsia="Calibri"/>
          <w:lang w:eastAsia="ro-RO"/>
        </w:rPr>
        <w:t xml:space="preserve">       1</w:t>
      </w:r>
      <w:r w:rsidR="003F603E">
        <w:rPr>
          <w:rFonts w:eastAsia="Calibri"/>
          <w:lang w:eastAsia="ro-RO"/>
        </w:rPr>
        <w:t>5</w:t>
      </w:r>
      <w:r w:rsidRPr="0094398A">
        <w:rPr>
          <w:rFonts w:eastAsia="Calibri"/>
          <w:lang w:eastAsia="ro-RO"/>
        </w:rPr>
        <w:t xml:space="preserve">.cunoaște cazurile copiilor enurezici și se implică în respectarea orarului de terapie indicat de medicul specialist; </w:t>
      </w:r>
    </w:p>
    <w:p w14:paraId="1D61DB52" w14:textId="210DF765" w:rsidR="006D58E1" w:rsidRPr="0094398A" w:rsidRDefault="006D58E1" w:rsidP="0094398A">
      <w:pPr>
        <w:jc w:val="both"/>
        <w:rPr>
          <w:rFonts w:eastAsia="Calibri"/>
          <w:lang w:eastAsia="ro-RO"/>
        </w:rPr>
      </w:pPr>
      <w:r w:rsidRPr="0094398A">
        <w:rPr>
          <w:rFonts w:eastAsia="Calibri"/>
          <w:lang w:eastAsia="ro-RO"/>
        </w:rPr>
        <w:t>1</w:t>
      </w:r>
      <w:r w:rsidR="003F603E">
        <w:rPr>
          <w:rFonts w:eastAsia="Calibri"/>
          <w:lang w:eastAsia="ro-RO"/>
        </w:rPr>
        <w:t>6</w:t>
      </w:r>
      <w:r w:rsidRPr="0094398A">
        <w:rPr>
          <w:rFonts w:eastAsia="Calibri"/>
          <w:lang w:eastAsia="ro-RO"/>
        </w:rPr>
        <w:t>.</w:t>
      </w:r>
      <w:bookmarkStart w:id="3" w:name="_Hlk131072822"/>
      <w:r w:rsidRPr="0094398A">
        <w:rPr>
          <w:rFonts w:eastAsia="Calibri"/>
          <w:lang w:eastAsia="ro-RO"/>
        </w:rPr>
        <w:t xml:space="preserve">păstrează confidențialitatea informațiilor despre copii  familiile acestora;  </w:t>
      </w:r>
    </w:p>
    <w:bookmarkEnd w:id="3"/>
    <w:p w14:paraId="4E2789F1" w14:textId="73E24EF8" w:rsidR="006D58E1" w:rsidRPr="0094398A" w:rsidRDefault="006D58E1" w:rsidP="0094398A">
      <w:pPr>
        <w:jc w:val="both"/>
        <w:rPr>
          <w:rFonts w:eastAsia="Calibri"/>
          <w:lang w:eastAsia="ro-RO"/>
        </w:rPr>
      </w:pPr>
      <w:r w:rsidRPr="0094398A">
        <w:rPr>
          <w:rFonts w:eastAsia="Calibri"/>
          <w:lang w:eastAsia="ro-RO"/>
        </w:rPr>
        <w:t>1</w:t>
      </w:r>
      <w:r w:rsidR="003F603E">
        <w:rPr>
          <w:rFonts w:eastAsia="Calibri"/>
          <w:lang w:eastAsia="ro-RO"/>
        </w:rPr>
        <w:t>7</w:t>
      </w:r>
      <w:r w:rsidRPr="0094398A">
        <w:rPr>
          <w:rFonts w:eastAsia="Calibri"/>
          <w:lang w:eastAsia="ro-RO"/>
        </w:rPr>
        <w:t>. respectă</w:t>
      </w:r>
      <w:r w:rsidR="00402933">
        <w:rPr>
          <w:rFonts w:eastAsia="Calibri"/>
          <w:lang w:eastAsia="ro-RO"/>
        </w:rPr>
        <w:t>,</w:t>
      </w:r>
      <w:r w:rsidRPr="0094398A">
        <w:rPr>
          <w:rFonts w:eastAsia="Calibri"/>
          <w:lang w:eastAsia="ro-RO"/>
        </w:rPr>
        <w:t xml:space="preserve">  promovează drepturile copilului, așa cum sunt ele prevăzute de Legea nr. 272/2004; </w:t>
      </w:r>
    </w:p>
    <w:p w14:paraId="5DE3C262" w14:textId="31261188" w:rsidR="006D58E1" w:rsidRPr="0094398A" w:rsidRDefault="006D58E1" w:rsidP="0094398A">
      <w:pPr>
        <w:jc w:val="both"/>
        <w:rPr>
          <w:rFonts w:eastAsia="Calibri"/>
          <w:lang w:eastAsia="ro-RO"/>
        </w:rPr>
      </w:pPr>
      <w:r w:rsidRPr="0094398A">
        <w:rPr>
          <w:rFonts w:eastAsia="Calibri"/>
          <w:lang w:eastAsia="ro-RO"/>
        </w:rPr>
        <w:t>1</w:t>
      </w:r>
      <w:r w:rsidR="003F603E">
        <w:rPr>
          <w:rFonts w:eastAsia="Calibri"/>
          <w:lang w:eastAsia="ro-RO"/>
        </w:rPr>
        <w:t>8</w:t>
      </w:r>
      <w:r w:rsidRPr="0094398A">
        <w:rPr>
          <w:rFonts w:eastAsia="Calibri"/>
          <w:lang w:eastAsia="ro-RO"/>
        </w:rPr>
        <w:t>.consemnează în  Registrul de predare – primire al turelor neregulile</w:t>
      </w:r>
      <w:r w:rsidR="00402933">
        <w:rPr>
          <w:rFonts w:eastAsia="Calibri"/>
          <w:lang w:eastAsia="ro-RO"/>
        </w:rPr>
        <w:t>,</w:t>
      </w:r>
      <w:r w:rsidRPr="0094398A">
        <w:rPr>
          <w:rFonts w:eastAsia="Calibri"/>
          <w:lang w:eastAsia="ro-RO"/>
        </w:rPr>
        <w:t xml:space="preserve"> schimbările survenite pe tură, disfuncționalitățile apărute  măsurile care le-a luat pentru remedierea lor.  </w:t>
      </w:r>
    </w:p>
    <w:p w14:paraId="2C74E632" w14:textId="0A467F4E" w:rsidR="006D58E1" w:rsidRPr="0094398A" w:rsidRDefault="006D58E1" w:rsidP="0094398A">
      <w:pPr>
        <w:jc w:val="both"/>
        <w:rPr>
          <w:rFonts w:eastAsia="Calibri"/>
          <w:lang w:eastAsia="ro-RO"/>
        </w:rPr>
      </w:pPr>
      <w:r w:rsidRPr="0094398A">
        <w:rPr>
          <w:rFonts w:eastAsia="Calibri"/>
          <w:lang w:eastAsia="ro-RO"/>
        </w:rPr>
        <w:t>1</w:t>
      </w:r>
      <w:r w:rsidR="003F603E">
        <w:rPr>
          <w:rFonts w:eastAsia="Calibri"/>
          <w:lang w:eastAsia="ro-RO"/>
        </w:rPr>
        <w:t>9</w:t>
      </w:r>
      <w:r w:rsidRPr="0094398A">
        <w:rPr>
          <w:rFonts w:eastAsia="Calibri"/>
          <w:lang w:eastAsia="ro-RO"/>
        </w:rPr>
        <w:t xml:space="preserve">.consemnează </w:t>
      </w:r>
      <w:r w:rsidRPr="0094398A">
        <w:rPr>
          <w:lang w:eastAsia="ro-RO"/>
        </w:rPr>
        <w:t xml:space="preserve">în registrele de incidente – accidente </w:t>
      </w:r>
      <w:r w:rsidRPr="0094398A">
        <w:rPr>
          <w:rFonts w:eastAsia="Calibri"/>
          <w:lang w:eastAsia="ro-RO"/>
        </w:rPr>
        <w:t xml:space="preserve">orice situație de acest gen survenită </w:t>
      </w:r>
      <w:r w:rsidRPr="0094398A">
        <w:rPr>
          <w:lang w:eastAsia="ro-RO"/>
        </w:rPr>
        <w:t>în tura</w:t>
      </w:r>
      <w:r w:rsidRPr="0094398A">
        <w:rPr>
          <w:rFonts w:eastAsia="Calibri"/>
          <w:lang w:eastAsia="ro-RO"/>
        </w:rPr>
        <w:t xml:space="preserve"> efectuată </w:t>
      </w:r>
      <w:r w:rsidRPr="0094398A">
        <w:rPr>
          <w:lang w:eastAsia="ro-RO"/>
        </w:rPr>
        <w:t>şi</w:t>
      </w:r>
      <w:r w:rsidRPr="0094398A">
        <w:rPr>
          <w:rFonts w:eastAsia="Calibri"/>
          <w:lang w:eastAsia="ro-RO"/>
        </w:rPr>
        <w:t xml:space="preserve"> modul de remediere a situației; </w:t>
      </w:r>
    </w:p>
    <w:p w14:paraId="26513A79" w14:textId="57941FA6" w:rsidR="00ED5DBA" w:rsidRPr="0094398A" w:rsidRDefault="003F603E" w:rsidP="0094398A">
      <w:pPr>
        <w:jc w:val="both"/>
      </w:pPr>
      <w:r>
        <w:t>20</w:t>
      </w:r>
      <w:r w:rsidR="006D58E1" w:rsidRPr="0094398A">
        <w:t xml:space="preserve">. </w:t>
      </w:r>
      <w:bookmarkStart w:id="4" w:name="_Hlk131072536"/>
      <w:r w:rsidR="006D58E1" w:rsidRPr="0094398A">
        <w:rPr>
          <w:color w:val="auto"/>
          <w:lang w:val="it-IT"/>
        </w:rPr>
        <w:t>cunoa</w:t>
      </w:r>
      <w:r w:rsidR="00402933">
        <w:rPr>
          <w:color w:val="auto"/>
          <w:lang w:val="it-IT"/>
        </w:rPr>
        <w:t>ș</w:t>
      </w:r>
      <w:r w:rsidR="006D58E1" w:rsidRPr="0094398A">
        <w:rPr>
          <w:color w:val="auto"/>
          <w:lang w:val="it-IT"/>
        </w:rPr>
        <w:t>te si aplic</w:t>
      </w:r>
      <w:r w:rsidR="00402933">
        <w:rPr>
          <w:color w:val="auto"/>
          <w:lang w:val="it-IT"/>
        </w:rPr>
        <w:t>ă</w:t>
      </w:r>
      <w:r w:rsidR="006D58E1" w:rsidRPr="0094398A">
        <w:rPr>
          <w:color w:val="auto"/>
          <w:lang w:val="it-IT"/>
        </w:rPr>
        <w:t xml:space="preserve"> procedurile operationale precum si Standardele Minime obligatorii pentru centrele maternale;</w:t>
      </w:r>
    </w:p>
    <w:p w14:paraId="4BCBBF42" w14:textId="77777777" w:rsidR="00D116B6" w:rsidRDefault="00D116B6" w:rsidP="0094398A">
      <w:pPr>
        <w:jc w:val="both"/>
        <w:rPr>
          <w:color w:val="FF0000"/>
        </w:rPr>
      </w:pPr>
      <w:bookmarkStart w:id="5" w:name="_Hlk131071591"/>
      <w:bookmarkEnd w:id="4"/>
    </w:p>
    <w:bookmarkEnd w:id="5"/>
    <w:p w14:paraId="6275193F" w14:textId="77777777" w:rsidR="00D116B6" w:rsidRPr="0094398A" w:rsidRDefault="00ED5DBA" w:rsidP="0094398A">
      <w:pPr>
        <w:jc w:val="both"/>
        <w:rPr>
          <w:b/>
        </w:rPr>
      </w:pPr>
      <w:r w:rsidRPr="0094398A">
        <w:rPr>
          <w:b/>
        </w:rPr>
        <w:t>A</w:t>
      </w:r>
      <w:r w:rsidR="00D116B6" w:rsidRPr="0094398A">
        <w:rPr>
          <w:b/>
        </w:rPr>
        <w:t>rticolul</w:t>
      </w:r>
      <w:r w:rsidRPr="0094398A">
        <w:rPr>
          <w:b/>
        </w:rPr>
        <w:t xml:space="preserve"> 11 </w:t>
      </w:r>
    </w:p>
    <w:p w14:paraId="415670A9" w14:textId="77777777" w:rsidR="00ED5DBA" w:rsidRPr="0094398A" w:rsidRDefault="00ED5DBA" w:rsidP="0094398A">
      <w:pPr>
        <w:jc w:val="both"/>
        <w:rPr>
          <w:b/>
        </w:rPr>
      </w:pPr>
      <w:r w:rsidRPr="0094398A">
        <w:rPr>
          <w:b/>
        </w:rPr>
        <w:t>Personalul administrativ, gospodări</w:t>
      </w:r>
      <w:r w:rsidR="00DE058B" w:rsidRPr="0094398A">
        <w:rPr>
          <w:b/>
        </w:rPr>
        <w:t>r</w:t>
      </w:r>
      <w:r w:rsidRPr="0094398A">
        <w:rPr>
          <w:b/>
        </w:rPr>
        <w:t>e, întreținere-reparații, deservire</w:t>
      </w:r>
    </w:p>
    <w:p w14:paraId="2C2CD704" w14:textId="77777777" w:rsidR="0018469A" w:rsidRPr="0094398A" w:rsidRDefault="0018469A" w:rsidP="0094398A">
      <w:pPr>
        <w:jc w:val="both"/>
      </w:pPr>
    </w:p>
    <w:p w14:paraId="4F418334" w14:textId="536E2596" w:rsidR="00827986" w:rsidRPr="005D3EDF" w:rsidRDefault="00827986" w:rsidP="0094398A">
      <w:pPr>
        <w:jc w:val="both"/>
        <w:rPr>
          <w:b/>
          <w:bCs/>
        </w:rPr>
      </w:pPr>
      <w:r w:rsidRPr="005D3EDF">
        <w:rPr>
          <w:b/>
          <w:bCs/>
        </w:rPr>
        <w:t>Atributiile personalului administrativ, gospodărie, întreținere-reparații, deservire sunt următoarele:</w:t>
      </w:r>
    </w:p>
    <w:p w14:paraId="43A4C4F5" w14:textId="77777777" w:rsidR="00DD3C69" w:rsidRDefault="00DD3C69" w:rsidP="0094398A">
      <w:pPr>
        <w:jc w:val="both"/>
        <w:rPr>
          <w:b/>
          <w:bCs/>
        </w:rPr>
      </w:pPr>
    </w:p>
    <w:p w14:paraId="0DAA515A" w14:textId="77777777" w:rsidR="00EC4266" w:rsidRPr="005D3EDF" w:rsidRDefault="00EC4266" w:rsidP="0094398A">
      <w:pPr>
        <w:jc w:val="both"/>
        <w:rPr>
          <w:b/>
          <w:bCs/>
        </w:rPr>
      </w:pPr>
    </w:p>
    <w:p w14:paraId="1F53380F" w14:textId="2C1B2AB5" w:rsidR="00ED5DBA" w:rsidRPr="005D3EDF" w:rsidRDefault="00B62367" w:rsidP="00B62367">
      <w:pPr>
        <w:jc w:val="both"/>
        <w:rPr>
          <w:b/>
          <w:bCs/>
        </w:rPr>
      </w:pPr>
      <w:r w:rsidRPr="005D3EDF">
        <w:rPr>
          <w:b/>
          <w:bCs/>
        </w:rPr>
        <w:t>a)</w:t>
      </w:r>
      <w:r w:rsidR="001F42F3" w:rsidRPr="005D3EDF">
        <w:rPr>
          <w:b/>
          <w:bCs/>
        </w:rPr>
        <w:t xml:space="preserve">Economist </w:t>
      </w:r>
      <w:r w:rsidR="00D116B6" w:rsidRPr="005D3EDF">
        <w:rPr>
          <w:b/>
          <w:bCs/>
        </w:rPr>
        <w:t>:</w:t>
      </w:r>
    </w:p>
    <w:p w14:paraId="7A69DA55" w14:textId="77777777"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bookmarkStart w:id="6" w:name="_Hlk134174789"/>
      <w:r w:rsidRPr="0094398A">
        <w:t>Întocmeste documentele justificative pentru orice operatie care afecteaza institutia cu respectarea legislatiei in vigoare, inregistreaza cronologic si sistematic in contabilitate operatiunile efectuate, cronologic si sistematic raspunde de exactitatea datelor;</w:t>
      </w:r>
    </w:p>
    <w:p w14:paraId="1829ABCD" w14:textId="29990005"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94398A">
        <w:t>Întocmeste lunar balanta contabil</w:t>
      </w:r>
      <w:r w:rsidR="00402933">
        <w:t>ă</w:t>
      </w:r>
      <w:r w:rsidRPr="0094398A">
        <w:t xml:space="preserve"> </w:t>
      </w:r>
      <w:r w:rsidR="00402933">
        <w:t>ș</w:t>
      </w:r>
      <w:r w:rsidRPr="0094398A">
        <w:t>i r</w:t>
      </w:r>
      <w:r w:rsidR="00402933">
        <w:t>ă</w:t>
      </w:r>
      <w:r w:rsidRPr="0094398A">
        <w:t>spunde de datele introduse  ,asigura concordanta intre conturile sintetice si cele analitice (prin intermediul balantei de verificare si contul de executie);</w:t>
      </w:r>
    </w:p>
    <w:p w14:paraId="4DF14DE1" w14:textId="77777777"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Răspunde şi certifică în privinţa realităţii, regularităţii şi legalităţii, documentele justificative din cadrul centrului  ce însoţesc acte ce se supun vizei de control financiar preventiv propriu,  prin semnarea actelor care angajează resurse materiale şi băneşti, răspunde de realitatea operaţiunilor consemnate în actele respective, verifică, semnează deconturile de cheltuieli pentru verificat;</w:t>
      </w:r>
    </w:p>
    <w:p w14:paraId="11F5978E" w14:textId="5489E0DB"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R</w:t>
      </w:r>
      <w:r w:rsidR="00402933">
        <w:rPr>
          <w:shd w:val="clear" w:color="auto" w:fill="FFFFFF"/>
        </w:rPr>
        <w:t>ă</w:t>
      </w:r>
      <w:r w:rsidRPr="00B62367">
        <w:rPr>
          <w:shd w:val="clear" w:color="auto" w:fill="FFFFFF"/>
        </w:rPr>
        <w:t>spunde in faza de lichidare la plat</w:t>
      </w:r>
      <w:r w:rsidR="00402933">
        <w:rPr>
          <w:shd w:val="clear" w:color="auto" w:fill="FFFFFF"/>
        </w:rPr>
        <w:t>ă</w:t>
      </w:r>
      <w:r w:rsidRPr="00B62367">
        <w:rPr>
          <w:shd w:val="clear" w:color="auto" w:fill="FFFFFF"/>
        </w:rPr>
        <w:t xml:space="preserve"> in cadrul procesului de verificare si exercitare a controlului financiar preventiv pentru toate operatiunile prevazute in dispozitia directoriala privind </w:t>
      </w:r>
      <w:r w:rsidR="00F6163E">
        <w:rPr>
          <w:shd w:val="clear" w:color="auto" w:fill="FFFFFF"/>
        </w:rPr>
        <w:t>controlul financiar preventiv</w:t>
      </w:r>
      <w:r w:rsidRPr="00B62367">
        <w:rPr>
          <w:shd w:val="clear" w:color="auto" w:fill="FFFFFF"/>
        </w:rPr>
        <w:t>;</w:t>
      </w:r>
    </w:p>
    <w:p w14:paraId="7458C2F2" w14:textId="71A33E51"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Întocmeste si r</w:t>
      </w:r>
      <w:r w:rsidR="00402933">
        <w:rPr>
          <w:shd w:val="clear" w:color="auto" w:fill="FFFFFF"/>
        </w:rPr>
        <w:t>ă</w:t>
      </w:r>
      <w:r w:rsidRPr="00B62367">
        <w:rPr>
          <w:shd w:val="clear" w:color="auto" w:fill="FFFFFF"/>
        </w:rPr>
        <w:t>spunde impreuna cu seful de centru si administratorul bugetul de venituri si cheltuieli (pe articole si alineate), urmăreşte încadrarea  în bugetul de venituri şi cheltuieli aprobat de Consiliul Judetean</w:t>
      </w:r>
      <w:r w:rsidR="00402933">
        <w:rPr>
          <w:shd w:val="clear" w:color="auto" w:fill="FFFFFF"/>
        </w:rPr>
        <w:t xml:space="preserve"> Satu Mare</w:t>
      </w:r>
      <w:r w:rsidRPr="00B62367">
        <w:rPr>
          <w:shd w:val="clear" w:color="auto" w:fill="FFFFFF"/>
        </w:rPr>
        <w:t xml:space="preserve">, propune modificarea </w:t>
      </w:r>
      <w:r w:rsidR="00F6163E">
        <w:rPr>
          <w:shd w:val="clear" w:color="auto" w:fill="FFFFFF"/>
        </w:rPr>
        <w:t>bonurilor valorice de consum</w:t>
      </w:r>
      <w:r w:rsidRPr="00B62367">
        <w:rPr>
          <w:shd w:val="clear" w:color="auto" w:fill="FFFFFF"/>
        </w:rPr>
        <w:t xml:space="preserve"> în cursul anului atunci când cauzele sunt obiective;</w:t>
      </w:r>
    </w:p>
    <w:p w14:paraId="36D809E8" w14:textId="395A00DF"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Întocmeşte ordine de plată, dispozitii de pla</w:t>
      </w:r>
      <w:r w:rsidR="00402933">
        <w:rPr>
          <w:shd w:val="clear" w:color="auto" w:fill="FFFFFF"/>
        </w:rPr>
        <w:t>tă</w:t>
      </w:r>
      <w:r w:rsidRPr="00B62367">
        <w:rPr>
          <w:shd w:val="clear" w:color="auto" w:fill="FFFFFF"/>
        </w:rPr>
        <w:t>/</w:t>
      </w:r>
      <w:r w:rsidR="00402933">
        <w:rPr>
          <w:shd w:val="clear" w:color="auto" w:fill="FFFFFF"/>
        </w:rPr>
        <w:t>î</w:t>
      </w:r>
      <w:r w:rsidRPr="00B62367">
        <w:rPr>
          <w:shd w:val="clear" w:color="auto" w:fill="FFFFFF"/>
        </w:rPr>
        <w:t xml:space="preserve">ncasare  în toate cazurile justificate, verifica seturile de documente, intocmeste deconturile estimative si deconturile pentru deplasarile interne; </w:t>
      </w:r>
    </w:p>
    <w:p w14:paraId="0C661F20" w14:textId="20E30E16"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Raspunde de legalitatea, regularitatea si exactitatea platilor efectuate prin casa si raspunde de inregistrarea acestora in contabilitate, verifica registrul de casă –în cazul acordarii avansului spre decontare se îngrijește ca  actele justificative aferente cestuia  sa fie depuse  la timp;</w:t>
      </w:r>
    </w:p>
    <w:p w14:paraId="05E05D00" w14:textId="41A0273A"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 xml:space="preserve">Ține evidenta gestiunilor (alimente,materiale,obiecte de inventar), intocmeste si raspunde de consumul lunar de materiale la sfarsit de luna pe unitati si pe feluri de materiale; </w:t>
      </w:r>
    </w:p>
    <w:p w14:paraId="3093009F" w14:textId="6A90801E"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R</w:t>
      </w:r>
      <w:r w:rsidR="00CA0C47">
        <w:rPr>
          <w:shd w:val="clear" w:color="auto" w:fill="FFFFFF"/>
        </w:rPr>
        <w:t>ă</w:t>
      </w:r>
      <w:r w:rsidRPr="00B62367">
        <w:rPr>
          <w:shd w:val="clear" w:color="auto" w:fill="FFFFFF"/>
        </w:rPr>
        <w:t>spunde de tinerea corectă şi la zi a evidentei financiare şi contabile,</w:t>
      </w:r>
      <w:r w:rsidR="00CA0C47">
        <w:rPr>
          <w:shd w:val="clear" w:color="auto" w:fill="FFFFFF"/>
        </w:rPr>
        <w:t xml:space="preserve"> </w:t>
      </w:r>
      <w:r w:rsidRPr="00B62367">
        <w:rPr>
          <w:shd w:val="clear" w:color="auto" w:fill="FFFFFF"/>
        </w:rPr>
        <w:t xml:space="preserve">precum şi la salvarea datelor informatice; </w:t>
      </w:r>
    </w:p>
    <w:p w14:paraId="07F28B1E" w14:textId="618065FB" w:rsidR="00B62367" w:rsidRPr="00B62367"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Verifică și r</w:t>
      </w:r>
      <w:r w:rsidR="00CA0C47">
        <w:rPr>
          <w:shd w:val="clear" w:color="auto" w:fill="FFFFFF"/>
        </w:rPr>
        <w:t>ă</w:t>
      </w:r>
      <w:r w:rsidRPr="00B62367">
        <w:rPr>
          <w:shd w:val="clear" w:color="auto" w:fill="FFFFFF"/>
        </w:rPr>
        <w:t>spunde de conformitatea consumului lunar de carburanti cu consumul normat prevazut de legislatia în vigoare;</w:t>
      </w:r>
    </w:p>
    <w:p w14:paraId="2BF64A06" w14:textId="0D533522" w:rsidR="00B62367" w:rsidRPr="00CA0C47" w:rsidRDefault="00CA0C47" w:rsidP="00C12A9A">
      <w:pPr>
        <w:pStyle w:val="ListParagraph"/>
        <w:widowControl w:val="0"/>
        <w:numPr>
          <w:ilvl w:val="1"/>
          <w:numId w:val="28"/>
        </w:numPr>
        <w:tabs>
          <w:tab w:val="left" w:pos="270"/>
          <w:tab w:val="left" w:pos="360"/>
        </w:tabs>
        <w:suppressAutoHyphens/>
        <w:ind w:left="0" w:firstLine="0"/>
        <w:jc w:val="both"/>
        <w:rPr>
          <w:color w:val="auto"/>
        </w:rPr>
      </w:pPr>
      <w:r>
        <w:rPr>
          <w:shd w:val="clear" w:color="auto" w:fill="FFFFFF"/>
        </w:rPr>
        <w:t>Î</w:t>
      </w:r>
      <w:r w:rsidR="00C5456B" w:rsidRPr="00B62367">
        <w:rPr>
          <w:shd w:val="clear" w:color="auto" w:fill="FFFFFF"/>
        </w:rPr>
        <w:t>ntocmeste  lunar costul/copil/adult, ține evidența depăsirilor,</w:t>
      </w:r>
      <w:r>
        <w:rPr>
          <w:shd w:val="clear" w:color="auto" w:fill="FFFFFF"/>
        </w:rPr>
        <w:t xml:space="preserve"> </w:t>
      </w:r>
      <w:r w:rsidR="00C5456B" w:rsidRPr="00B62367">
        <w:rPr>
          <w:shd w:val="clear" w:color="auto" w:fill="FFFFFF"/>
        </w:rPr>
        <w:t>debitorilor si urmareste recuperarea acestora</w:t>
      </w:r>
      <w:r>
        <w:rPr>
          <w:shd w:val="clear" w:color="auto" w:fill="FFFFFF"/>
        </w:rPr>
        <w:t>;</w:t>
      </w:r>
    </w:p>
    <w:p w14:paraId="043AF2B1" w14:textId="77777777" w:rsidR="00CA0C47" w:rsidRDefault="00CA0C47" w:rsidP="00CA0C47">
      <w:pPr>
        <w:widowControl w:val="0"/>
        <w:tabs>
          <w:tab w:val="left" w:pos="270"/>
          <w:tab w:val="left" w:pos="360"/>
        </w:tabs>
        <w:suppressAutoHyphens/>
        <w:jc w:val="both"/>
        <w:rPr>
          <w:color w:val="auto"/>
        </w:rPr>
      </w:pPr>
    </w:p>
    <w:p w14:paraId="056F7DA9" w14:textId="77777777" w:rsidR="00CA0C47" w:rsidRDefault="00CA0C47" w:rsidP="00CA0C47">
      <w:pPr>
        <w:widowControl w:val="0"/>
        <w:tabs>
          <w:tab w:val="left" w:pos="270"/>
          <w:tab w:val="left" w:pos="360"/>
        </w:tabs>
        <w:suppressAutoHyphens/>
        <w:jc w:val="both"/>
        <w:rPr>
          <w:color w:val="auto"/>
        </w:rPr>
      </w:pPr>
    </w:p>
    <w:p w14:paraId="744FC8B2" w14:textId="77777777" w:rsidR="00CA0C47" w:rsidRPr="00CA0C47" w:rsidRDefault="00CA0C47" w:rsidP="00CA0C47">
      <w:pPr>
        <w:widowControl w:val="0"/>
        <w:tabs>
          <w:tab w:val="left" w:pos="270"/>
          <w:tab w:val="left" w:pos="360"/>
        </w:tabs>
        <w:suppressAutoHyphens/>
        <w:jc w:val="both"/>
        <w:rPr>
          <w:color w:val="auto"/>
        </w:rPr>
      </w:pPr>
    </w:p>
    <w:p w14:paraId="7D1D83B1" w14:textId="33D35C10"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62367">
        <w:rPr>
          <w:shd w:val="clear" w:color="auto" w:fill="FFFFFF"/>
        </w:rPr>
        <w:t>Întocmeste situatia privind retinerile lunare a garantiilor aferente gestionarilor si raspunde de inregistrarea acestora in contabilitate,  situatii financiare(inclusiv de monitorizare si verificare salarii) solicitate de sefii ierarhici;</w:t>
      </w:r>
    </w:p>
    <w:p w14:paraId="7D98C347" w14:textId="44327CEA"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R</w:t>
      </w:r>
      <w:r w:rsidR="00CA0C47">
        <w:rPr>
          <w:shd w:val="clear" w:color="auto" w:fill="FFFFFF"/>
        </w:rPr>
        <w:t>ă</w:t>
      </w:r>
      <w:r w:rsidRPr="00BF4572">
        <w:rPr>
          <w:shd w:val="clear" w:color="auto" w:fill="FFFFFF"/>
        </w:rPr>
        <w:t>spunde de ținerea evidenței analitice a mijloacelor fixe, a obiectelor de inventar si a materialelor aflate în  centru, conduce evidența analitică a mijloacelor fixe pe categorii conform clasificărilor  fondurilor fixe și înregistrează în Registrul–inventar, pe baza inventarului efectuat, poziţiile cuprinse în toate conturile din bilanţ;</w:t>
      </w:r>
    </w:p>
    <w:p w14:paraId="5A1719D0"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Realizează reevaluarea imobilizărilor corporale în funcţie de cerinţele legii, calculează şi înregistreaza amortizările lunare a imobilizărilor;</w:t>
      </w:r>
    </w:p>
    <w:p w14:paraId="037ECD3E"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 xml:space="preserve">Centralizează şi pregăteşte listele de investiţii-dotări independente şi memoriile justificative ale acestora şi se îngrijeşte de obţinerea aprobărilor necesare de la conducerea serviciului social; </w:t>
      </w:r>
    </w:p>
    <w:p w14:paraId="72C52496" w14:textId="6F6C3E63"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Particip</w:t>
      </w:r>
      <w:r w:rsidR="00CA0C47">
        <w:rPr>
          <w:shd w:val="clear" w:color="auto" w:fill="FFFFFF"/>
        </w:rPr>
        <w:t>ă</w:t>
      </w:r>
      <w:r w:rsidRPr="00BF4572">
        <w:rPr>
          <w:shd w:val="clear" w:color="auto" w:fill="FFFFFF"/>
        </w:rPr>
        <w:t xml:space="preserve"> la lucrarile de inventariere anuale si periodice,  si raspunde de intocmirea documentatiei privind casarea mijloacelor fixe si a obiectelor de inventar;</w:t>
      </w:r>
    </w:p>
    <w:p w14:paraId="2244F8DC"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Verific</w:t>
      </w:r>
      <w:r w:rsidR="008507FD" w:rsidRPr="00BF4572">
        <w:rPr>
          <w:shd w:val="clear" w:color="auto" w:fill="FFFFFF"/>
        </w:rPr>
        <w:t>ă</w:t>
      </w:r>
      <w:r w:rsidRPr="00BF4572">
        <w:rPr>
          <w:shd w:val="clear" w:color="auto" w:fill="FFFFFF"/>
        </w:rPr>
        <w:t xml:space="preserve"> permanent extrasele de cont  r</w:t>
      </w:r>
      <w:r w:rsidR="008507FD" w:rsidRPr="00BF4572">
        <w:rPr>
          <w:shd w:val="clear" w:color="auto" w:fill="FFFFFF"/>
        </w:rPr>
        <w:t>ă</w:t>
      </w:r>
      <w:r w:rsidRPr="00BF4572">
        <w:rPr>
          <w:shd w:val="clear" w:color="auto" w:fill="FFFFFF"/>
        </w:rPr>
        <w:t>spunde de  înregistrarea sumelor in contabilitate,  (asigură concordanta intre extrase de cont si balanta);</w:t>
      </w:r>
    </w:p>
    <w:p w14:paraId="54D88B21"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Analizează cel puţin lunar sau ori de cate ori este nevoie, situaţia conturilor şi informează seful de serviciu  în cazul sesizării unor anomalii;</w:t>
      </w:r>
    </w:p>
    <w:p w14:paraId="27FDA430"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Realizează arhivarea, păstrarea şi reconstituirea documentelor justificative şi financiar- contabile.</w:t>
      </w:r>
    </w:p>
    <w:p w14:paraId="713371D4" w14:textId="3B862883"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 xml:space="preserve">Se </w:t>
      </w:r>
      <w:r w:rsidR="00CA0C47">
        <w:rPr>
          <w:shd w:val="clear" w:color="auto" w:fill="FFFFFF"/>
        </w:rPr>
        <w:t>î</w:t>
      </w:r>
      <w:r w:rsidRPr="00BF4572">
        <w:rPr>
          <w:shd w:val="clear" w:color="auto" w:fill="FFFFFF"/>
        </w:rPr>
        <w:t>ngrijeste ca toate situatiile financiare lunare si adresele repartizate  sa fie depuse la timp in termenele stabilite;</w:t>
      </w:r>
    </w:p>
    <w:p w14:paraId="5549B8C4"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Confirmă prin semnătura pe Fişa de lichidare a salariaţilor dacă persoana are datorii sau creanţe nerealizate;</w:t>
      </w:r>
    </w:p>
    <w:p w14:paraId="3BCFA33B" w14:textId="77777777" w:rsidR="00BF4572" w:rsidRPr="00BF4572" w:rsidRDefault="00C5456B" w:rsidP="00C12A9A">
      <w:pPr>
        <w:pStyle w:val="ListParagraph"/>
        <w:widowControl w:val="0"/>
        <w:numPr>
          <w:ilvl w:val="1"/>
          <w:numId w:val="28"/>
        </w:numPr>
        <w:tabs>
          <w:tab w:val="left" w:pos="270"/>
          <w:tab w:val="left" w:pos="360"/>
        </w:tabs>
        <w:suppressAutoHyphens/>
        <w:ind w:left="0" w:firstLine="0"/>
        <w:jc w:val="both"/>
        <w:rPr>
          <w:color w:val="auto"/>
        </w:rPr>
      </w:pPr>
      <w:r w:rsidRPr="00BF4572">
        <w:rPr>
          <w:shd w:val="clear" w:color="auto" w:fill="FFFFFF"/>
        </w:rPr>
        <w:t>Cunoaşte legislaţia din domeniul financiar contabil şi se informează continuu asupra modificărilor legislative ce survin;</w:t>
      </w:r>
    </w:p>
    <w:p w14:paraId="47A97AB1" w14:textId="47AFE60F" w:rsidR="00BF4572" w:rsidRPr="00BF4572" w:rsidRDefault="00CA0C47" w:rsidP="00C12A9A">
      <w:pPr>
        <w:pStyle w:val="ListParagraph"/>
        <w:widowControl w:val="0"/>
        <w:numPr>
          <w:ilvl w:val="1"/>
          <w:numId w:val="28"/>
        </w:numPr>
        <w:tabs>
          <w:tab w:val="left" w:pos="270"/>
          <w:tab w:val="left" w:pos="360"/>
        </w:tabs>
        <w:suppressAutoHyphens/>
        <w:ind w:left="0" w:firstLine="0"/>
        <w:jc w:val="both"/>
        <w:rPr>
          <w:color w:val="auto"/>
        </w:rPr>
      </w:pPr>
      <w:r>
        <w:rPr>
          <w:shd w:val="clear" w:color="auto" w:fill="FFFFFF"/>
        </w:rPr>
        <w:t>P</w:t>
      </w:r>
      <w:r w:rsidR="00C5456B" w:rsidRPr="00BF4572">
        <w:rPr>
          <w:shd w:val="clear" w:color="auto" w:fill="FFFFFF"/>
        </w:rPr>
        <w:t>articip</w:t>
      </w:r>
      <w:r>
        <w:rPr>
          <w:shd w:val="clear" w:color="auto" w:fill="FFFFFF"/>
        </w:rPr>
        <w:t>ă</w:t>
      </w:r>
      <w:r w:rsidR="00C5456B" w:rsidRPr="00BF4572">
        <w:rPr>
          <w:shd w:val="clear" w:color="auto" w:fill="FFFFFF"/>
        </w:rPr>
        <w:t xml:space="preserve"> la elaborarea sau, după caz, realizează lucrări de complexitate ori de importanta deosebita, corespunzătoare funcţiei  în care sunt încadraţi;</w:t>
      </w:r>
    </w:p>
    <w:p w14:paraId="03F8F7FF" w14:textId="6B4249ED" w:rsidR="00BF4572" w:rsidRPr="00BF4572" w:rsidRDefault="00CA0C47" w:rsidP="00C12A9A">
      <w:pPr>
        <w:pStyle w:val="ListParagraph"/>
        <w:widowControl w:val="0"/>
        <w:numPr>
          <w:ilvl w:val="1"/>
          <w:numId w:val="28"/>
        </w:numPr>
        <w:tabs>
          <w:tab w:val="left" w:pos="270"/>
          <w:tab w:val="left" w:pos="360"/>
        </w:tabs>
        <w:suppressAutoHyphens/>
        <w:ind w:left="0" w:firstLine="0"/>
        <w:jc w:val="both"/>
        <w:rPr>
          <w:color w:val="auto"/>
        </w:rPr>
      </w:pPr>
      <w:r>
        <w:rPr>
          <w:shd w:val="clear" w:color="auto" w:fill="FFFFFF"/>
        </w:rPr>
        <w:t>R</w:t>
      </w:r>
      <w:r w:rsidR="00C5456B" w:rsidRPr="00BF4572">
        <w:rPr>
          <w:shd w:val="clear" w:color="auto" w:fill="FFFFFF"/>
        </w:rPr>
        <w:t>ealizează propuneri pentru îmbunătăţirea calităţii activităţilor din cadrul direcţiei în vederea apărării drepturilor benficiarilor serviciilor oferite;</w:t>
      </w:r>
    </w:p>
    <w:bookmarkEnd w:id="6"/>
    <w:p w14:paraId="4C3FD282" w14:textId="77777777" w:rsidR="00574136" w:rsidRDefault="00574136" w:rsidP="00C12A9A">
      <w:pPr>
        <w:tabs>
          <w:tab w:val="num" w:pos="0"/>
          <w:tab w:val="left" w:pos="270"/>
          <w:tab w:val="left" w:pos="360"/>
        </w:tabs>
        <w:jc w:val="both"/>
      </w:pPr>
    </w:p>
    <w:p w14:paraId="0C482A42" w14:textId="77777777" w:rsidR="00EC4266" w:rsidRPr="0094398A" w:rsidRDefault="00EC4266" w:rsidP="00C12A9A">
      <w:pPr>
        <w:tabs>
          <w:tab w:val="num" w:pos="0"/>
          <w:tab w:val="left" w:pos="270"/>
          <w:tab w:val="left" w:pos="360"/>
        </w:tabs>
        <w:jc w:val="both"/>
      </w:pPr>
    </w:p>
    <w:p w14:paraId="72C3D255" w14:textId="3F00D53D" w:rsidR="00DD3C69" w:rsidRPr="005D3EDF" w:rsidRDefault="00ED5DBA" w:rsidP="00B62367">
      <w:pPr>
        <w:tabs>
          <w:tab w:val="num" w:pos="0"/>
        </w:tabs>
        <w:jc w:val="both"/>
        <w:rPr>
          <w:b/>
          <w:bCs/>
        </w:rPr>
      </w:pPr>
      <w:r w:rsidRPr="005D3EDF">
        <w:rPr>
          <w:b/>
          <w:bCs/>
        </w:rPr>
        <w:t>b)Administrator:</w:t>
      </w:r>
    </w:p>
    <w:p w14:paraId="04BA57E5" w14:textId="691AF8E3" w:rsidR="00C527FE" w:rsidRPr="0094398A" w:rsidRDefault="00C527FE" w:rsidP="00B62367">
      <w:pPr>
        <w:widowControl w:val="0"/>
        <w:numPr>
          <w:ilvl w:val="2"/>
          <w:numId w:val="24"/>
        </w:numPr>
        <w:tabs>
          <w:tab w:val="clear" w:pos="2160"/>
          <w:tab w:val="num" w:pos="0"/>
          <w:tab w:val="num" w:pos="284"/>
        </w:tabs>
        <w:suppressAutoHyphens/>
        <w:ind w:left="0" w:firstLine="0"/>
        <w:jc w:val="both"/>
        <w:rPr>
          <w:color w:val="auto"/>
        </w:rPr>
      </w:pPr>
      <w:bookmarkStart w:id="7" w:name="_Hlk134174746"/>
      <w:r w:rsidRPr="0094398A">
        <w:t>Aprovizioneaz</w:t>
      </w:r>
      <w:r w:rsidR="008507FD" w:rsidRPr="0094398A">
        <w:t>ă</w:t>
      </w:r>
      <w:r w:rsidRPr="0094398A">
        <w:t xml:space="preserve"> cu alimente si alte materiale de uz gospodaresc, obiecte de inventar si mijloace fixe;</w:t>
      </w:r>
    </w:p>
    <w:p w14:paraId="7BCAAD27" w14:textId="1394D44F" w:rsidR="00C527FE" w:rsidRPr="0094398A" w:rsidRDefault="00C527FE" w:rsidP="00B62367">
      <w:pPr>
        <w:widowControl w:val="0"/>
        <w:numPr>
          <w:ilvl w:val="2"/>
          <w:numId w:val="24"/>
        </w:numPr>
        <w:tabs>
          <w:tab w:val="clear" w:pos="2160"/>
          <w:tab w:val="num" w:pos="0"/>
          <w:tab w:val="num" w:pos="284"/>
        </w:tabs>
        <w:suppressAutoHyphens/>
        <w:ind w:left="0" w:firstLine="0"/>
        <w:jc w:val="both"/>
      </w:pPr>
      <w:r w:rsidRPr="0094398A">
        <w:t>R</w:t>
      </w:r>
      <w:r w:rsidR="00CA0C47">
        <w:t>ă</w:t>
      </w:r>
      <w:r w:rsidRPr="0094398A">
        <w:t xml:space="preserve">spunde de produsele solicitate cantitativ, calitativ, conform contractelor </w:t>
      </w:r>
      <w:r w:rsidR="00C5456B" w:rsidRPr="0094398A">
        <w:t>î</w:t>
      </w:r>
      <w:r w:rsidRPr="0094398A">
        <w:t xml:space="preserve">ncheiate de </w:t>
      </w:r>
      <w:bookmarkStart w:id="8" w:name="_Hlk134534813"/>
      <w:r w:rsidRPr="0094398A">
        <w:t>D</w:t>
      </w:r>
      <w:r w:rsidR="006144F2">
        <w:t>irecția Generală de Asistență Socială și Protecția Copilului</w:t>
      </w:r>
      <w:r w:rsidR="00CA0C47">
        <w:t xml:space="preserve"> a județului</w:t>
      </w:r>
      <w:r w:rsidRPr="0094398A">
        <w:t xml:space="preserve"> </w:t>
      </w:r>
      <w:bookmarkEnd w:id="8"/>
      <w:r w:rsidRPr="0094398A">
        <w:t>Satu Mare;</w:t>
      </w:r>
    </w:p>
    <w:p w14:paraId="29619D84" w14:textId="77372110" w:rsidR="00C527FE" w:rsidRPr="0094398A" w:rsidRDefault="00CA0C47" w:rsidP="00B62367">
      <w:pPr>
        <w:widowControl w:val="0"/>
        <w:numPr>
          <w:ilvl w:val="2"/>
          <w:numId w:val="24"/>
        </w:numPr>
        <w:tabs>
          <w:tab w:val="clear" w:pos="2160"/>
          <w:tab w:val="num" w:pos="0"/>
          <w:tab w:val="num" w:pos="284"/>
        </w:tabs>
        <w:suppressAutoHyphens/>
        <w:ind w:left="0" w:firstLine="0"/>
        <w:jc w:val="both"/>
      </w:pPr>
      <w:r>
        <w:t>Î</w:t>
      </w:r>
      <w:r w:rsidR="00C527FE" w:rsidRPr="0094398A">
        <w:t>ntocme</w:t>
      </w:r>
      <w:r w:rsidR="00C5456B" w:rsidRPr="0094398A">
        <w:t>ș</w:t>
      </w:r>
      <w:r w:rsidR="00C527FE" w:rsidRPr="0094398A">
        <w:t xml:space="preserve">te comanda de furnizare a bunurilor pentru care conform contractelor </w:t>
      </w:r>
      <w:r w:rsidR="00C5456B" w:rsidRPr="0094398A">
        <w:t>î</w:t>
      </w:r>
      <w:r w:rsidR="00C527FE" w:rsidRPr="0094398A">
        <w:t xml:space="preserve">ncheiate de </w:t>
      </w:r>
      <w:r w:rsidR="006144F2" w:rsidRPr="0094398A">
        <w:t>D</w:t>
      </w:r>
      <w:r w:rsidR="006144F2">
        <w:t>irecția Generală de Asistență Socială și Protecția Copilului</w:t>
      </w:r>
      <w:r w:rsidR="006144F2" w:rsidRPr="0094398A">
        <w:t xml:space="preserve"> </w:t>
      </w:r>
      <w:r>
        <w:t xml:space="preserve">a județului </w:t>
      </w:r>
      <w:r w:rsidR="00C527FE" w:rsidRPr="0094398A">
        <w:t xml:space="preserve">Satu Mare este asigurat transportul </w:t>
      </w:r>
      <w:r w:rsidR="00C5456B" w:rsidRPr="0094398A">
        <w:t>ș</w:t>
      </w:r>
      <w:r w:rsidR="00C527FE" w:rsidRPr="0094398A">
        <w:t>i r</w:t>
      </w:r>
      <w:r w:rsidR="00C5456B" w:rsidRPr="0094398A">
        <w:t>ă</w:t>
      </w:r>
      <w:r w:rsidR="00C527FE" w:rsidRPr="0094398A">
        <w:t>spunde pentru  cantit</w:t>
      </w:r>
      <w:r w:rsidR="00C5456B" w:rsidRPr="0094398A">
        <w:t>ăț</w:t>
      </w:r>
      <w:r w:rsidR="00C527FE" w:rsidRPr="0094398A">
        <w:t xml:space="preserve">ile </w:t>
      </w:r>
      <w:r w:rsidR="00C5456B" w:rsidRPr="0094398A">
        <w:t>ș</w:t>
      </w:r>
      <w:r w:rsidR="00C527FE" w:rsidRPr="0094398A">
        <w:t>i felurile de produse solicitate prin comanda scris</w:t>
      </w:r>
      <w:r w:rsidR="00C5456B" w:rsidRPr="0094398A">
        <w:t>ă</w:t>
      </w:r>
      <w:r w:rsidR="00C527FE" w:rsidRPr="0094398A">
        <w:t xml:space="preserve"> sau telefonic</w:t>
      </w:r>
      <w:r w:rsidR="00C5456B" w:rsidRPr="0094398A">
        <w:t>ă</w:t>
      </w:r>
      <w:r w:rsidR="00C527FE" w:rsidRPr="0094398A">
        <w:t>;</w:t>
      </w:r>
    </w:p>
    <w:p w14:paraId="20E49D9B" w14:textId="7B58534E" w:rsidR="00C527FE" w:rsidRPr="0094398A" w:rsidRDefault="00C527FE" w:rsidP="00B62367">
      <w:pPr>
        <w:widowControl w:val="0"/>
        <w:numPr>
          <w:ilvl w:val="2"/>
          <w:numId w:val="24"/>
        </w:numPr>
        <w:tabs>
          <w:tab w:val="clear" w:pos="2160"/>
          <w:tab w:val="num" w:pos="0"/>
          <w:tab w:val="num" w:pos="284"/>
        </w:tabs>
        <w:suppressAutoHyphens/>
        <w:ind w:left="0" w:firstLine="0"/>
        <w:jc w:val="both"/>
      </w:pPr>
      <w:r w:rsidRPr="0094398A">
        <w:t>La achizitie r</w:t>
      </w:r>
      <w:r w:rsidR="008507FD" w:rsidRPr="0094398A">
        <w:t>ă</w:t>
      </w:r>
      <w:r w:rsidRPr="0094398A">
        <w:t xml:space="preserve">spunde de respectarea tipurilor </w:t>
      </w:r>
      <w:r w:rsidR="008507FD" w:rsidRPr="0094398A">
        <w:t>ș</w:t>
      </w:r>
      <w:r w:rsidRPr="0094398A">
        <w:t xml:space="preserve">i sortimentelor de produse pentru care </w:t>
      </w:r>
      <w:r w:rsidR="006144F2" w:rsidRPr="0094398A">
        <w:t>D</w:t>
      </w:r>
      <w:r w:rsidR="006144F2">
        <w:t>irecția Generală de Asistență Socială și Protecția Copilului</w:t>
      </w:r>
      <w:r w:rsidR="006144F2" w:rsidRPr="0094398A">
        <w:t xml:space="preserve"> </w:t>
      </w:r>
      <w:r w:rsidR="006144F2">
        <w:t xml:space="preserve"> </w:t>
      </w:r>
      <w:r w:rsidR="00CA0C47">
        <w:t xml:space="preserve">a județului </w:t>
      </w:r>
      <w:r w:rsidR="006144F2">
        <w:t xml:space="preserve">Satu Mare </w:t>
      </w:r>
      <w:r w:rsidRPr="0094398A">
        <w:t xml:space="preserve">a </w:t>
      </w:r>
      <w:r w:rsidR="00C5456B" w:rsidRPr="0094398A">
        <w:t>î</w:t>
      </w:r>
      <w:r w:rsidRPr="0094398A">
        <w:t>ncheiat cont</w:t>
      </w:r>
      <w:r w:rsidR="00C5456B" w:rsidRPr="0094398A">
        <w:t>r</w:t>
      </w:r>
      <w:r w:rsidRPr="0094398A">
        <w:t>acte de achizitie cu furnizorii</w:t>
      </w:r>
      <w:r w:rsidR="00C5456B" w:rsidRPr="0094398A">
        <w:t>. N</w:t>
      </w:r>
      <w:r w:rsidRPr="0094398A">
        <w:t xml:space="preserve">erespectarea  anexelor de la contract atrage dupa sine raspunderea materiala a administratorului (aceasta </w:t>
      </w:r>
      <w:r w:rsidR="00C5456B" w:rsidRPr="0094398A">
        <w:t>î</w:t>
      </w:r>
      <w:r w:rsidRPr="0094398A">
        <w:t xml:space="preserve">n cazul </w:t>
      </w:r>
      <w:r w:rsidR="00C5456B" w:rsidRPr="0094398A">
        <w:t>î</w:t>
      </w:r>
      <w:r w:rsidRPr="0094398A">
        <w:t>n care nu are aprobarea conducerii);</w:t>
      </w:r>
    </w:p>
    <w:p w14:paraId="7D7F162D" w14:textId="04039887" w:rsidR="00C527FE" w:rsidRPr="0094398A" w:rsidRDefault="00C527FE" w:rsidP="00B62367">
      <w:pPr>
        <w:widowControl w:val="0"/>
        <w:numPr>
          <w:ilvl w:val="2"/>
          <w:numId w:val="24"/>
        </w:numPr>
        <w:tabs>
          <w:tab w:val="clear" w:pos="2160"/>
          <w:tab w:val="num" w:pos="0"/>
          <w:tab w:val="num" w:pos="284"/>
        </w:tabs>
        <w:suppressAutoHyphens/>
        <w:ind w:left="0" w:firstLine="0"/>
        <w:jc w:val="both"/>
      </w:pPr>
      <w:r w:rsidRPr="0094398A">
        <w:t>La efectuarea comenzilor are obligatia de a solicita numai cantitatea de produse care poate fi depozitat</w:t>
      </w:r>
      <w:r w:rsidR="00C5456B" w:rsidRPr="0094398A">
        <w:t>ă</w:t>
      </w:r>
      <w:r w:rsidRPr="0094398A">
        <w:t xml:space="preserve"> (din punct de vedere a spatiilor si a conditiilor de pastrare) </w:t>
      </w:r>
      <w:r w:rsidR="008507FD" w:rsidRPr="0094398A">
        <w:t>î</w:t>
      </w:r>
      <w:r w:rsidRPr="0094398A">
        <w:t>n condi</w:t>
      </w:r>
      <w:r w:rsidR="008507FD" w:rsidRPr="0094398A">
        <w:t>ț</w:t>
      </w:r>
      <w:r w:rsidRPr="0094398A">
        <w:t xml:space="preserve">ii optime pentru a evita deteriorarea produselor </w:t>
      </w:r>
      <w:r w:rsidR="008507FD" w:rsidRPr="0094398A">
        <w:t>ș</w:t>
      </w:r>
      <w:r w:rsidRPr="0094398A">
        <w:t xml:space="preserve">i </w:t>
      </w:r>
      <w:r w:rsidR="008507FD" w:rsidRPr="0094398A">
        <w:t>î</w:t>
      </w:r>
      <w:r w:rsidRPr="0094398A">
        <w:t>n special alterarea produselor perisabile;</w:t>
      </w:r>
    </w:p>
    <w:p w14:paraId="0F82B882" w14:textId="06525C8A" w:rsidR="00C527FE" w:rsidRPr="0094398A" w:rsidRDefault="00C527FE" w:rsidP="00B62367">
      <w:pPr>
        <w:widowControl w:val="0"/>
        <w:numPr>
          <w:ilvl w:val="2"/>
          <w:numId w:val="24"/>
        </w:numPr>
        <w:tabs>
          <w:tab w:val="clear" w:pos="2160"/>
          <w:tab w:val="num" w:pos="0"/>
          <w:tab w:val="num" w:pos="284"/>
        </w:tabs>
        <w:suppressAutoHyphens/>
        <w:ind w:left="0" w:firstLine="0"/>
        <w:jc w:val="both"/>
      </w:pPr>
      <w:r w:rsidRPr="0094398A">
        <w:t xml:space="preserve">Stabileste necesarul de materiale </w:t>
      </w:r>
      <w:r w:rsidR="008507FD" w:rsidRPr="0094398A">
        <w:t>î</w:t>
      </w:r>
      <w:r w:rsidRPr="0094398A">
        <w:t>n func</w:t>
      </w:r>
      <w:r w:rsidR="008507FD" w:rsidRPr="0094398A">
        <w:t>ț</w:t>
      </w:r>
      <w:r w:rsidRPr="0094398A">
        <w:t>ie de indicatorii de baz</w:t>
      </w:r>
      <w:r w:rsidR="008507FD" w:rsidRPr="0094398A">
        <w:t>ă</w:t>
      </w:r>
      <w:r w:rsidRPr="0094398A">
        <w:t xml:space="preserve"> ai serviciului social   </w:t>
      </w:r>
      <w:r w:rsidR="008507FD" w:rsidRPr="0094398A">
        <w:t>î</w:t>
      </w:r>
      <w:r w:rsidRPr="0094398A">
        <w:t>mpreun</w:t>
      </w:r>
      <w:r w:rsidR="008507FD" w:rsidRPr="0094398A">
        <w:t>ă</w:t>
      </w:r>
      <w:r w:rsidRPr="0094398A">
        <w:t xml:space="preserve"> cu </w:t>
      </w:r>
      <w:r w:rsidR="00C5456B" w:rsidRPr="0094398A">
        <w:t>ș</w:t>
      </w:r>
      <w:r w:rsidRPr="0094398A">
        <w:t xml:space="preserve">eful de centru; </w:t>
      </w:r>
    </w:p>
    <w:p w14:paraId="24ED05F4" w14:textId="6E582763" w:rsidR="00C527FE" w:rsidRPr="0094398A" w:rsidRDefault="00C527FE" w:rsidP="00B62367">
      <w:pPr>
        <w:widowControl w:val="0"/>
        <w:numPr>
          <w:ilvl w:val="2"/>
          <w:numId w:val="24"/>
        </w:numPr>
        <w:tabs>
          <w:tab w:val="clear" w:pos="2160"/>
          <w:tab w:val="num" w:pos="0"/>
          <w:tab w:val="num" w:pos="284"/>
        </w:tabs>
        <w:suppressAutoHyphens/>
        <w:ind w:left="0" w:firstLine="0"/>
        <w:jc w:val="both"/>
      </w:pPr>
      <w:r w:rsidRPr="0094398A">
        <w:t>R</w:t>
      </w:r>
      <w:r w:rsidR="00CA0C47">
        <w:t>ă</w:t>
      </w:r>
      <w:r w:rsidRPr="0094398A">
        <w:t xml:space="preserve">spunde </w:t>
      </w:r>
      <w:r w:rsidR="00C5456B" w:rsidRPr="0094398A">
        <w:t>î</w:t>
      </w:r>
      <w:r w:rsidRPr="0094398A">
        <w:t>mpreun</w:t>
      </w:r>
      <w:r w:rsidR="00C5456B" w:rsidRPr="0094398A">
        <w:t>ă</w:t>
      </w:r>
      <w:r w:rsidRPr="0094398A">
        <w:t xml:space="preserve"> cu </w:t>
      </w:r>
      <w:r w:rsidR="00C5456B" w:rsidRPr="0094398A">
        <w:t>ș</w:t>
      </w:r>
      <w:r w:rsidRPr="0094398A">
        <w:t>eful de centru de corectitudinea necesarului de bunuri</w:t>
      </w:r>
      <w:r w:rsidR="008507FD" w:rsidRPr="0094398A">
        <w:t xml:space="preserve"> </w:t>
      </w:r>
      <w:r w:rsidRPr="0094398A">
        <w:t>(cantitate,</w:t>
      </w:r>
      <w:r w:rsidR="008507FD" w:rsidRPr="0094398A">
        <w:t xml:space="preserve"> </w:t>
      </w:r>
      <w:r w:rsidRPr="0094398A">
        <w:t>marime,</w:t>
      </w:r>
      <w:r w:rsidR="008507FD" w:rsidRPr="0094398A">
        <w:t xml:space="preserve"> </w:t>
      </w:r>
      <w:r w:rsidRPr="0094398A">
        <w:t>specifica</w:t>
      </w:r>
      <w:r w:rsidR="008507FD" w:rsidRPr="0094398A">
        <w:t>ț</w:t>
      </w:r>
      <w:r w:rsidRPr="0094398A">
        <w:t xml:space="preserve">ii tehnice) solicitat de biroul de achizitii publice din cadrul </w:t>
      </w:r>
      <w:r w:rsidR="006144F2" w:rsidRPr="0094398A">
        <w:t>D</w:t>
      </w:r>
      <w:r w:rsidR="006144F2">
        <w:t>irecției Generale de Asistență Socială și Protecția Copilului</w:t>
      </w:r>
      <w:r w:rsidR="006144F2" w:rsidRPr="0094398A">
        <w:t xml:space="preserve"> </w:t>
      </w:r>
      <w:r w:rsidR="00CA0C47">
        <w:t xml:space="preserve">a județului </w:t>
      </w:r>
      <w:r w:rsidRPr="0094398A">
        <w:t xml:space="preserve">Satu Mare; </w:t>
      </w:r>
    </w:p>
    <w:p w14:paraId="340A3A5B" w14:textId="5BC8E0B0" w:rsidR="00C527FE" w:rsidRPr="0094398A" w:rsidRDefault="00C527FE" w:rsidP="00B62367">
      <w:pPr>
        <w:widowControl w:val="0"/>
        <w:numPr>
          <w:ilvl w:val="2"/>
          <w:numId w:val="24"/>
        </w:numPr>
        <w:tabs>
          <w:tab w:val="clear" w:pos="2160"/>
          <w:tab w:val="num" w:pos="0"/>
          <w:tab w:val="num" w:pos="284"/>
        </w:tabs>
        <w:suppressAutoHyphens/>
        <w:ind w:left="0" w:firstLine="0"/>
        <w:jc w:val="both"/>
      </w:pPr>
      <w:r w:rsidRPr="0094398A">
        <w:lastRenderedPageBreak/>
        <w:t xml:space="preserve">Întocmeste referate de necesitate  </w:t>
      </w:r>
      <w:r w:rsidR="008507FD" w:rsidRPr="0094398A">
        <w:t>î</w:t>
      </w:r>
      <w:r w:rsidRPr="0094398A">
        <w:t>n vederea aprivizion</w:t>
      </w:r>
      <w:r w:rsidR="008507FD" w:rsidRPr="0094398A">
        <w:t>ă</w:t>
      </w:r>
      <w:r w:rsidRPr="0094398A">
        <w:t>rii cu bunuri pe  care apoi le prezint</w:t>
      </w:r>
      <w:r w:rsidR="008507FD" w:rsidRPr="0094398A">
        <w:t>ă</w:t>
      </w:r>
      <w:r w:rsidRPr="0094398A">
        <w:t xml:space="preserve"> spre aprobare conducerii serviciului social;</w:t>
      </w:r>
    </w:p>
    <w:p w14:paraId="33882ED4" w14:textId="77777777" w:rsidR="00B62367" w:rsidRDefault="00C527FE" w:rsidP="00B62367">
      <w:pPr>
        <w:widowControl w:val="0"/>
        <w:numPr>
          <w:ilvl w:val="2"/>
          <w:numId w:val="24"/>
        </w:numPr>
        <w:tabs>
          <w:tab w:val="clear" w:pos="2160"/>
          <w:tab w:val="num" w:pos="0"/>
          <w:tab w:val="num" w:pos="284"/>
        </w:tabs>
        <w:suppressAutoHyphens/>
        <w:ind w:left="0" w:firstLine="0"/>
        <w:jc w:val="both"/>
      </w:pPr>
      <w:r w:rsidRPr="0094398A">
        <w:t xml:space="preserve">Raspunde, </w:t>
      </w:r>
      <w:r w:rsidR="008507FD" w:rsidRPr="0094398A">
        <w:t>î</w:t>
      </w:r>
      <w:r w:rsidRPr="0094398A">
        <w:t xml:space="preserve">n conformitate cu legislatia </w:t>
      </w:r>
      <w:r w:rsidR="008507FD" w:rsidRPr="0094398A">
        <w:t>î</w:t>
      </w:r>
      <w:r w:rsidRPr="0094398A">
        <w:t xml:space="preserve">n vigoare de toate bunurile aflate </w:t>
      </w:r>
      <w:r w:rsidR="008507FD" w:rsidRPr="0094398A">
        <w:t>î</w:t>
      </w:r>
      <w:r w:rsidRPr="0094398A">
        <w:t xml:space="preserve">n gestiunea sa </w:t>
      </w:r>
      <w:r w:rsidR="008507FD" w:rsidRPr="0094398A">
        <w:t>ș</w:t>
      </w:r>
      <w:r w:rsidRPr="0094398A">
        <w:t>i se oblig</w:t>
      </w:r>
      <w:r w:rsidR="008507FD" w:rsidRPr="0094398A">
        <w:t>ă</w:t>
      </w:r>
      <w:r w:rsidRPr="0094398A">
        <w:t xml:space="preserve"> s</w:t>
      </w:r>
      <w:r w:rsidR="008507FD" w:rsidRPr="0094398A">
        <w:t>ă</w:t>
      </w:r>
      <w:r w:rsidRPr="0094398A">
        <w:t xml:space="preserve"> respecte </w:t>
      </w:r>
      <w:r w:rsidR="008507FD" w:rsidRPr="0094398A">
        <w:t>ș</w:t>
      </w:r>
      <w:r w:rsidRPr="0094398A">
        <w:t>i s</w:t>
      </w:r>
      <w:r w:rsidR="008507FD" w:rsidRPr="0094398A">
        <w:t>ă</w:t>
      </w:r>
      <w:r w:rsidRPr="0094398A">
        <w:t xml:space="preserve"> cunoasc</w:t>
      </w:r>
      <w:r w:rsidR="008507FD" w:rsidRPr="0094398A">
        <w:t>ă</w:t>
      </w:r>
      <w:r w:rsidRPr="0094398A">
        <w:t xml:space="preserve"> </w:t>
      </w:r>
      <w:r w:rsidR="008507FD" w:rsidRPr="0094398A">
        <w:t>î</w:t>
      </w:r>
      <w:r w:rsidRPr="0094398A">
        <w:t xml:space="preserve">ntocmai legislatia </w:t>
      </w:r>
      <w:r w:rsidR="001A11DE" w:rsidRPr="0094398A">
        <w:t>î</w:t>
      </w:r>
      <w:r w:rsidRPr="0094398A">
        <w:t xml:space="preserve">n domeniul gestiunii, </w:t>
      </w:r>
      <w:r w:rsidR="001A11DE" w:rsidRPr="0094398A">
        <w:t>i</w:t>
      </w:r>
      <w:r w:rsidRPr="0094398A">
        <w:t>nclusiv modific</w:t>
      </w:r>
      <w:r w:rsidR="001A11DE" w:rsidRPr="0094398A">
        <w:t>ă</w:t>
      </w:r>
      <w:r w:rsidRPr="0094398A">
        <w:t xml:space="preserve">rile pe care organul legislativ le va aduce </w:t>
      </w:r>
      <w:r w:rsidR="001A11DE" w:rsidRPr="0094398A">
        <w:t>î</w:t>
      </w:r>
      <w:r w:rsidRPr="0094398A">
        <w:t>n acest domeniu;</w:t>
      </w:r>
    </w:p>
    <w:p w14:paraId="116BDB17" w14:textId="63AB6655" w:rsidR="00C527FE" w:rsidRPr="0094398A" w:rsidRDefault="00C527FE" w:rsidP="00C12A9A">
      <w:pPr>
        <w:widowControl w:val="0"/>
        <w:numPr>
          <w:ilvl w:val="2"/>
          <w:numId w:val="24"/>
        </w:numPr>
        <w:tabs>
          <w:tab w:val="clear" w:pos="2160"/>
          <w:tab w:val="num" w:pos="0"/>
          <w:tab w:val="num" w:pos="284"/>
          <w:tab w:val="left" w:pos="360"/>
        </w:tabs>
        <w:suppressAutoHyphens/>
        <w:ind w:left="0" w:firstLine="0"/>
        <w:jc w:val="both"/>
      </w:pPr>
      <w:r w:rsidRPr="0094398A">
        <w:t>R</w:t>
      </w:r>
      <w:r w:rsidR="00CA0C47">
        <w:t>ă</w:t>
      </w:r>
      <w:r w:rsidRPr="0094398A">
        <w:t>spunde pentru acele bunuri c</w:t>
      </w:r>
      <w:r w:rsidR="007B47FB" w:rsidRPr="0094398A">
        <w:t>ă</w:t>
      </w:r>
      <w:r w:rsidRPr="0094398A">
        <w:t>rora le-a expirat termenul de valabilitate av</w:t>
      </w:r>
      <w:r w:rsidR="007B47FB" w:rsidRPr="0094398A">
        <w:t>â</w:t>
      </w:r>
      <w:r w:rsidRPr="0094398A">
        <w:t>nd obligatia de a solicita transferul c</w:t>
      </w:r>
      <w:r w:rsidR="001A11DE" w:rsidRPr="0094398A">
        <w:t>ă</w:t>
      </w:r>
      <w:r w:rsidRPr="0094398A">
        <w:t>tre alte centre sau case de tip familial a acelor produse la care exist</w:t>
      </w:r>
      <w:r w:rsidR="001A11DE" w:rsidRPr="0094398A">
        <w:t>ă</w:t>
      </w:r>
      <w:r w:rsidRPr="0094398A">
        <w:t xml:space="preserve"> risc de expirare</w:t>
      </w:r>
      <w:r w:rsidR="007B47FB" w:rsidRPr="0094398A">
        <w:t xml:space="preserve"> </w:t>
      </w:r>
      <w:r w:rsidR="001A11DE" w:rsidRPr="0094398A">
        <w:t>î</w:t>
      </w:r>
      <w:r w:rsidRPr="0094398A">
        <w:t>n timp util;</w:t>
      </w:r>
    </w:p>
    <w:p w14:paraId="71C0C9F5" w14:textId="08528B1D" w:rsidR="00C527FE" w:rsidRPr="0094398A" w:rsidRDefault="00C527FE" w:rsidP="00C12A9A">
      <w:pPr>
        <w:widowControl w:val="0"/>
        <w:numPr>
          <w:ilvl w:val="2"/>
          <w:numId w:val="24"/>
        </w:numPr>
        <w:tabs>
          <w:tab w:val="clear" w:pos="2160"/>
          <w:tab w:val="num" w:pos="0"/>
          <w:tab w:val="num" w:pos="284"/>
          <w:tab w:val="left" w:pos="360"/>
        </w:tabs>
        <w:suppressAutoHyphens/>
        <w:ind w:left="0" w:firstLine="0"/>
        <w:jc w:val="both"/>
      </w:pPr>
      <w:r w:rsidRPr="0094398A">
        <w:t>Particip</w:t>
      </w:r>
      <w:r w:rsidR="001A11DE" w:rsidRPr="0094398A">
        <w:t>ă</w:t>
      </w:r>
      <w:r w:rsidRPr="0094398A">
        <w:t xml:space="preserve"> la comisiile de inventariere dar numai la acele gestiuni la care nu are calitatea de gestionar;</w:t>
      </w:r>
    </w:p>
    <w:p w14:paraId="0C10BC96" w14:textId="2A58E1D0" w:rsidR="00C527FE" w:rsidRPr="0094398A" w:rsidRDefault="00C527FE" w:rsidP="00C12A9A">
      <w:pPr>
        <w:widowControl w:val="0"/>
        <w:numPr>
          <w:ilvl w:val="2"/>
          <w:numId w:val="24"/>
        </w:numPr>
        <w:tabs>
          <w:tab w:val="clear" w:pos="2160"/>
          <w:tab w:val="num" w:pos="0"/>
          <w:tab w:val="num" w:pos="284"/>
          <w:tab w:val="left" w:pos="360"/>
        </w:tabs>
        <w:suppressAutoHyphens/>
        <w:ind w:left="0" w:firstLine="0"/>
        <w:jc w:val="both"/>
      </w:pPr>
      <w:r w:rsidRPr="0094398A">
        <w:t xml:space="preserve">În cazul </w:t>
      </w:r>
      <w:r w:rsidR="007B47FB" w:rsidRPr="0094398A">
        <w:t>î</w:t>
      </w:r>
      <w:r w:rsidRPr="0094398A">
        <w:t>n care la nivelul centrului se fac lucr</w:t>
      </w:r>
      <w:r w:rsidR="007B47FB" w:rsidRPr="0094398A">
        <w:t>ă</w:t>
      </w:r>
      <w:r w:rsidRPr="0094398A">
        <w:t>ri de repara</w:t>
      </w:r>
      <w:r w:rsidR="007B47FB" w:rsidRPr="0094398A">
        <w:t>ț</w:t>
      </w:r>
      <w:r w:rsidRPr="0094398A">
        <w:t>ii (gen igienizari,</w:t>
      </w:r>
      <w:r w:rsidR="007B47FB" w:rsidRPr="0094398A">
        <w:t xml:space="preserve"> </w:t>
      </w:r>
      <w:r w:rsidRPr="0094398A">
        <w:t>reparatii la instalatia electric</w:t>
      </w:r>
      <w:r w:rsidR="001A11DE" w:rsidRPr="0094398A">
        <w:t>ă</w:t>
      </w:r>
      <w:r w:rsidRPr="0094398A">
        <w:t>,</w:t>
      </w:r>
      <w:r w:rsidR="007B47FB" w:rsidRPr="0094398A">
        <w:t xml:space="preserve"> </w:t>
      </w:r>
      <w:r w:rsidRPr="0094398A">
        <w:t>sanitar</w:t>
      </w:r>
      <w:r w:rsidR="007B47FB" w:rsidRPr="0094398A">
        <w:t>ă</w:t>
      </w:r>
      <w:r w:rsidRPr="0094398A">
        <w:t>,</w:t>
      </w:r>
      <w:r w:rsidR="007B47FB" w:rsidRPr="0094398A">
        <w:t xml:space="preserve"> </w:t>
      </w:r>
      <w:r w:rsidRPr="0094398A">
        <w:t>ap</w:t>
      </w:r>
      <w:r w:rsidR="007B47FB" w:rsidRPr="0094398A">
        <w:t>ă</w:t>
      </w:r>
      <w:r w:rsidRPr="0094398A">
        <w:t>,</w:t>
      </w:r>
      <w:r w:rsidR="007B47FB" w:rsidRPr="0094398A">
        <w:t xml:space="preserve"> </w:t>
      </w:r>
      <w:r w:rsidRPr="0094398A">
        <w:t>canalizare, ventila</w:t>
      </w:r>
      <w:r w:rsidR="007B47FB" w:rsidRPr="0094398A">
        <w:t>ț</w:t>
      </w:r>
      <w:r w:rsidRPr="0094398A">
        <w:t>ie, etc.) cu personalul propriu</w:t>
      </w:r>
      <w:r w:rsidR="00CA0C47">
        <w:t>,</w:t>
      </w:r>
      <w:r w:rsidRPr="0094398A">
        <w:t xml:space="preserve"> administratorul are obliga</w:t>
      </w:r>
      <w:r w:rsidR="007B47FB" w:rsidRPr="0094398A">
        <w:t>ț</w:t>
      </w:r>
      <w:r w:rsidRPr="0094398A">
        <w:t xml:space="preserve">ia de a face toate demersurile </w:t>
      </w:r>
      <w:r w:rsidR="007B47FB" w:rsidRPr="0094398A">
        <w:t>î</w:t>
      </w:r>
      <w:r w:rsidRPr="0094398A">
        <w:t>n vederea constituirii unei comisii de recep</w:t>
      </w:r>
      <w:r w:rsidR="001A11DE" w:rsidRPr="0094398A">
        <w:t>ț</w:t>
      </w:r>
      <w:r w:rsidRPr="0094398A">
        <w:t>ie (prin decizie intern</w:t>
      </w:r>
      <w:r w:rsidR="001A11DE" w:rsidRPr="0094398A">
        <w:t>ă</w:t>
      </w:r>
      <w:r w:rsidRPr="0094398A">
        <w:t>) care s</w:t>
      </w:r>
      <w:r w:rsidR="001A11DE" w:rsidRPr="0094398A">
        <w:t>ă</w:t>
      </w:r>
      <w:r w:rsidRPr="0094398A">
        <w:t xml:space="preserve"> confirme efectuarea lucr</w:t>
      </w:r>
      <w:r w:rsidR="007B47FB" w:rsidRPr="0094398A">
        <w:t>ă</w:t>
      </w:r>
      <w:r w:rsidRPr="0094398A">
        <w:t xml:space="preserve">rilor </w:t>
      </w:r>
      <w:r w:rsidR="007B47FB" w:rsidRPr="0094398A">
        <w:t>ș</w:t>
      </w:r>
      <w:r w:rsidRPr="0094398A">
        <w:t xml:space="preserve">i implicit consumul materialelor document care va </w:t>
      </w:r>
      <w:r w:rsidR="007B47FB" w:rsidRPr="0094398A">
        <w:t>î</w:t>
      </w:r>
      <w:r w:rsidRPr="0094398A">
        <w:t>nso</w:t>
      </w:r>
      <w:r w:rsidR="007B47FB" w:rsidRPr="0094398A">
        <w:t>ț</w:t>
      </w:r>
      <w:r w:rsidRPr="0094398A">
        <w:t xml:space="preserve">i bonul de consum </w:t>
      </w:r>
      <w:r w:rsidR="007B47FB" w:rsidRPr="0094398A">
        <w:t>ș</w:t>
      </w:r>
      <w:r w:rsidRPr="0094398A">
        <w:t>i devizul (cantit</w:t>
      </w:r>
      <w:r w:rsidR="007B47FB" w:rsidRPr="0094398A">
        <w:t>ăț</w:t>
      </w:r>
      <w:r w:rsidRPr="0094398A">
        <w:t>ile de materiale) utilizate de personalul propriu;</w:t>
      </w:r>
    </w:p>
    <w:p w14:paraId="45D684F1" w14:textId="15416688" w:rsidR="00C527FE" w:rsidRPr="0094398A" w:rsidRDefault="00C527FE" w:rsidP="00C12A9A">
      <w:pPr>
        <w:widowControl w:val="0"/>
        <w:numPr>
          <w:ilvl w:val="2"/>
          <w:numId w:val="24"/>
        </w:numPr>
        <w:tabs>
          <w:tab w:val="clear" w:pos="2160"/>
          <w:tab w:val="num" w:pos="0"/>
          <w:tab w:val="num" w:pos="284"/>
          <w:tab w:val="left" w:pos="360"/>
        </w:tabs>
        <w:suppressAutoHyphens/>
        <w:ind w:left="0" w:firstLine="0"/>
        <w:jc w:val="both"/>
      </w:pPr>
      <w:r w:rsidRPr="0094398A">
        <w:t>Anun</w:t>
      </w:r>
      <w:r w:rsidR="007B47FB" w:rsidRPr="0094398A">
        <w:t>ță</w:t>
      </w:r>
      <w:r w:rsidRPr="0094398A">
        <w:t xml:space="preserve"> </w:t>
      </w:r>
      <w:r w:rsidR="007B47FB" w:rsidRPr="0094398A">
        <w:t>î</w:t>
      </w:r>
      <w:r w:rsidRPr="0094398A">
        <w:t xml:space="preserve">n scris conducerea </w:t>
      </w:r>
      <w:r w:rsidR="006144F2" w:rsidRPr="0094398A">
        <w:t>D</w:t>
      </w:r>
      <w:r w:rsidR="006144F2">
        <w:t>irecției Generale de Asistență Socială și Protecția Copilului</w:t>
      </w:r>
      <w:r w:rsidR="006144F2" w:rsidRPr="0094398A">
        <w:t xml:space="preserve"> </w:t>
      </w:r>
      <w:r w:rsidR="00CA0C47">
        <w:t xml:space="preserve">a județului </w:t>
      </w:r>
      <w:r w:rsidRPr="0094398A">
        <w:t>Satu Mare ori de c</w:t>
      </w:r>
      <w:r w:rsidR="007B47FB" w:rsidRPr="0094398A">
        <w:t>â</w:t>
      </w:r>
      <w:r w:rsidRPr="0094398A">
        <w:t xml:space="preserve">te ori </w:t>
      </w:r>
      <w:r w:rsidR="007B47FB" w:rsidRPr="0094398A">
        <w:t>ș</w:t>
      </w:r>
      <w:r w:rsidRPr="0094398A">
        <w:t xml:space="preserve">efii ierarhici sau alte persoane </w:t>
      </w:r>
      <w:r w:rsidR="00CA0C47">
        <w:t>î</w:t>
      </w:r>
      <w:r w:rsidRPr="0094398A">
        <w:t>ntreprind ac</w:t>
      </w:r>
      <w:r w:rsidR="007B47FB" w:rsidRPr="0094398A">
        <w:t>ț</w:t>
      </w:r>
      <w:r w:rsidRPr="0094398A">
        <w:t xml:space="preserve">iuni </w:t>
      </w:r>
      <w:r w:rsidR="007B47FB" w:rsidRPr="0094398A">
        <w:t>î</w:t>
      </w:r>
      <w:r w:rsidRPr="0094398A">
        <w:t>n masur</w:t>
      </w:r>
      <w:r w:rsidR="007B47FB" w:rsidRPr="0094398A">
        <w:t>ă</w:t>
      </w:r>
      <w:r w:rsidRPr="0094398A">
        <w:t xml:space="preserve"> s</w:t>
      </w:r>
      <w:r w:rsidR="007B47FB" w:rsidRPr="0094398A">
        <w:t>ă</w:t>
      </w:r>
      <w:r w:rsidRPr="0094398A">
        <w:t xml:space="preserve"> afecteze gestiunea administratorului </w:t>
      </w:r>
      <w:r w:rsidR="001A11DE" w:rsidRPr="0094398A">
        <w:t>ș</w:t>
      </w:r>
      <w:r w:rsidRPr="0094398A">
        <w:t>i implicit patrimoniul institu</w:t>
      </w:r>
      <w:r w:rsidR="001A11DE" w:rsidRPr="0094398A">
        <w:t>ț</w:t>
      </w:r>
      <w:r w:rsidRPr="0094398A">
        <w:t>iei;</w:t>
      </w:r>
    </w:p>
    <w:bookmarkEnd w:id="7"/>
    <w:p w14:paraId="70013D8D" w14:textId="77777777" w:rsidR="00C527FE" w:rsidRPr="0094398A" w:rsidRDefault="00C527FE" w:rsidP="00C12A9A">
      <w:pPr>
        <w:tabs>
          <w:tab w:val="num" w:pos="0"/>
          <w:tab w:val="left" w:pos="360"/>
        </w:tabs>
        <w:jc w:val="both"/>
        <w:rPr>
          <w:shd w:val="clear" w:color="auto" w:fill="FFFFFF"/>
        </w:rPr>
      </w:pPr>
    </w:p>
    <w:p w14:paraId="2F30FCF4" w14:textId="77777777" w:rsidR="00EC4266" w:rsidRPr="0094398A" w:rsidRDefault="00EC4266" w:rsidP="0094398A">
      <w:pPr>
        <w:jc w:val="both"/>
      </w:pPr>
    </w:p>
    <w:p w14:paraId="6F815953" w14:textId="62660770" w:rsidR="0058480F" w:rsidRPr="005D3EDF" w:rsidRDefault="00ED5DBA" w:rsidP="00574136">
      <w:pPr>
        <w:pStyle w:val="ListParagraph"/>
        <w:numPr>
          <w:ilvl w:val="0"/>
          <w:numId w:val="22"/>
        </w:numPr>
        <w:ind w:left="360"/>
        <w:jc w:val="both"/>
        <w:rPr>
          <w:b/>
          <w:bCs/>
        </w:rPr>
      </w:pPr>
      <w:r w:rsidRPr="005D3EDF">
        <w:rPr>
          <w:b/>
          <w:bCs/>
        </w:rPr>
        <w:t>Buc</w:t>
      </w:r>
      <w:r w:rsidR="009E617D" w:rsidRPr="005D3EDF">
        <w:rPr>
          <w:b/>
          <w:bCs/>
        </w:rPr>
        <w:t>ă</w:t>
      </w:r>
      <w:r w:rsidRPr="005D3EDF">
        <w:rPr>
          <w:b/>
          <w:bCs/>
        </w:rPr>
        <w:t>tar</w:t>
      </w:r>
      <w:r w:rsidR="009E617D" w:rsidRPr="005D3EDF">
        <w:rPr>
          <w:b/>
          <w:bCs/>
        </w:rPr>
        <w:t>:</w:t>
      </w:r>
    </w:p>
    <w:p w14:paraId="324CA1E7" w14:textId="761378C2" w:rsidR="00ED5DBA" w:rsidRPr="0094398A" w:rsidRDefault="00ED5DBA" w:rsidP="0094398A">
      <w:pPr>
        <w:jc w:val="both"/>
      </w:pPr>
      <w:r w:rsidRPr="0094398A">
        <w:rPr>
          <w:color w:val="000000"/>
        </w:rPr>
        <w:t>1.</w:t>
      </w:r>
      <w:r w:rsidR="00CA0C47">
        <w:rPr>
          <w:color w:val="000000"/>
        </w:rPr>
        <w:t>S</w:t>
      </w:r>
      <w:r w:rsidR="00C85507" w:rsidRPr="0094398A">
        <w:rPr>
          <w:color w:val="000000"/>
        </w:rPr>
        <w:t xml:space="preserve">ă </w:t>
      </w:r>
      <w:r w:rsidR="009E617D" w:rsidRPr="0094398A">
        <w:rPr>
          <w:color w:val="000000"/>
        </w:rPr>
        <w:t>p</w:t>
      </w:r>
      <w:r w:rsidRPr="0094398A">
        <w:rPr>
          <w:color w:val="000000"/>
        </w:rPr>
        <w:t>regăte</w:t>
      </w:r>
      <w:r w:rsidR="00C85507" w:rsidRPr="0094398A">
        <w:rPr>
          <w:color w:val="000000"/>
        </w:rPr>
        <w:t>ască</w:t>
      </w:r>
      <w:r w:rsidRPr="0094398A">
        <w:rPr>
          <w:color w:val="000000"/>
        </w:rPr>
        <w:t xml:space="preserve"> hrana conform meniurilor prestabilite şi în conformitate cu metodologia reţetarului existent; </w:t>
      </w:r>
    </w:p>
    <w:p w14:paraId="40EBF3EF" w14:textId="50D236DD" w:rsidR="00ED5DBA" w:rsidRPr="0094398A" w:rsidRDefault="00ED5DBA" w:rsidP="0094398A">
      <w:pPr>
        <w:jc w:val="both"/>
        <w:rPr>
          <w:color w:val="000000"/>
        </w:rPr>
      </w:pPr>
      <w:r w:rsidRPr="0094398A">
        <w:rPr>
          <w:color w:val="000000"/>
        </w:rPr>
        <w:t>2.</w:t>
      </w:r>
      <w:r w:rsidR="009E617D" w:rsidRPr="0094398A">
        <w:rPr>
          <w:color w:val="000000"/>
        </w:rPr>
        <w:t xml:space="preserve"> </w:t>
      </w:r>
      <w:r w:rsidR="00CA0C47">
        <w:rPr>
          <w:color w:val="000000"/>
        </w:rPr>
        <w:t>S</w:t>
      </w:r>
      <w:r w:rsidR="00C85507" w:rsidRPr="0094398A">
        <w:rPr>
          <w:color w:val="000000"/>
        </w:rPr>
        <w:t xml:space="preserve">ă </w:t>
      </w:r>
      <w:r w:rsidR="009E617D" w:rsidRPr="0094398A">
        <w:rPr>
          <w:color w:val="000000"/>
        </w:rPr>
        <w:t>p</w:t>
      </w:r>
      <w:r w:rsidRPr="0094398A">
        <w:rPr>
          <w:color w:val="000000"/>
        </w:rPr>
        <w:t>orţione</w:t>
      </w:r>
      <w:r w:rsidR="00C85507" w:rsidRPr="0094398A">
        <w:rPr>
          <w:color w:val="000000"/>
        </w:rPr>
        <w:t>ze</w:t>
      </w:r>
      <w:r w:rsidRPr="0094398A">
        <w:rPr>
          <w:color w:val="000000"/>
        </w:rPr>
        <w:t xml:space="preserve"> </w:t>
      </w:r>
      <w:r w:rsidR="00C85507" w:rsidRPr="0094398A">
        <w:rPr>
          <w:color w:val="000000"/>
        </w:rPr>
        <w:t>ș</w:t>
      </w:r>
      <w:r w:rsidRPr="0094398A">
        <w:rPr>
          <w:color w:val="000000"/>
        </w:rPr>
        <w:t>i</w:t>
      </w:r>
      <w:r w:rsidR="00C85507" w:rsidRPr="0094398A">
        <w:rPr>
          <w:color w:val="000000"/>
        </w:rPr>
        <w:t xml:space="preserve"> să</w:t>
      </w:r>
      <w:r w:rsidRPr="0094398A">
        <w:rPr>
          <w:color w:val="000000"/>
        </w:rPr>
        <w:t xml:space="preserve"> serve</w:t>
      </w:r>
      <w:r w:rsidR="00C85507" w:rsidRPr="0094398A">
        <w:rPr>
          <w:color w:val="000000"/>
        </w:rPr>
        <w:t>ască</w:t>
      </w:r>
      <w:r w:rsidRPr="0094398A">
        <w:rPr>
          <w:color w:val="000000"/>
        </w:rPr>
        <w:t xml:space="preserve"> masa beneficiarilor, cu respectarea normelor de igienă în vigoare; </w:t>
      </w:r>
    </w:p>
    <w:p w14:paraId="47602295" w14:textId="62C9E438" w:rsidR="00C85507" w:rsidRPr="0094398A" w:rsidRDefault="00C85507" w:rsidP="0094398A">
      <w:pPr>
        <w:widowControl w:val="0"/>
        <w:suppressAutoHyphens/>
        <w:jc w:val="both"/>
      </w:pPr>
      <w:bookmarkStart w:id="9" w:name="_Hlk134174820"/>
      <w:r w:rsidRPr="0094398A">
        <w:t>3.Să comande, să testeze și să depoziteze ingredientele alimentare;</w:t>
      </w:r>
    </w:p>
    <w:p w14:paraId="4E1B77A2" w14:textId="4BD7C6EF" w:rsidR="00C85507" w:rsidRPr="0094398A" w:rsidRDefault="00C85507" w:rsidP="0094398A">
      <w:pPr>
        <w:widowControl w:val="0"/>
        <w:suppressAutoHyphens/>
        <w:jc w:val="both"/>
      </w:pPr>
      <w:r w:rsidRPr="0094398A">
        <w:t>4.Să pregătească mâncarea în conformitate cu rețetele și formulele date (care includ calcularea cantităților necesare de materiale specifice);</w:t>
      </w:r>
    </w:p>
    <w:p w14:paraId="5EE63A6D" w14:textId="4B578485" w:rsidR="00C85507" w:rsidRPr="0094398A" w:rsidRDefault="00C85507" w:rsidP="0094398A">
      <w:pPr>
        <w:widowControl w:val="0"/>
        <w:suppressAutoHyphens/>
        <w:jc w:val="both"/>
      </w:pPr>
      <w:r w:rsidRPr="0094398A">
        <w:t>5.Să aranjeze și să decoreze mâncarea înainte de a fi servită pe farfurii, boluri, platouri în funcție de felul de mâncare preparat;</w:t>
      </w:r>
    </w:p>
    <w:p w14:paraId="415C573E" w14:textId="15A4E762" w:rsidR="00C85507" w:rsidRPr="0094398A" w:rsidRDefault="00C85507" w:rsidP="0094398A">
      <w:pPr>
        <w:widowControl w:val="0"/>
        <w:suppressAutoHyphens/>
        <w:jc w:val="both"/>
      </w:pPr>
      <w:r w:rsidRPr="0094398A">
        <w:t>6.Să pregătească și să aranjeze mâncarea pentru dietele speciale;</w:t>
      </w:r>
    </w:p>
    <w:p w14:paraId="0E8BB1BB" w14:textId="1EB878E6" w:rsidR="00C85507" w:rsidRPr="0094398A" w:rsidRDefault="00C85507" w:rsidP="0094398A">
      <w:pPr>
        <w:widowControl w:val="0"/>
        <w:suppressAutoHyphens/>
        <w:jc w:val="both"/>
      </w:pPr>
      <w:r w:rsidRPr="0094398A">
        <w:t>7.Să coopereze la întreținerea ustensilelor și a echipamentului de bucătărie;</w:t>
      </w:r>
    </w:p>
    <w:p w14:paraId="202DFBFF" w14:textId="5750A9EA" w:rsidR="00C85507" w:rsidRPr="0094398A" w:rsidRDefault="00C85507" w:rsidP="0094398A">
      <w:pPr>
        <w:widowControl w:val="0"/>
        <w:suppressAutoHyphens/>
        <w:jc w:val="both"/>
      </w:pPr>
      <w:r w:rsidRPr="0094398A">
        <w:t>8.Îndeplinirea altor sarcini curente atribuite de către superiorul direct, în concordanță cu necesitățile imediate ale unității;</w:t>
      </w:r>
    </w:p>
    <w:p w14:paraId="1F292DCC" w14:textId="685A5F89" w:rsidR="00C85507" w:rsidRPr="0094398A" w:rsidRDefault="003F603E" w:rsidP="0094398A">
      <w:pPr>
        <w:widowControl w:val="0"/>
        <w:suppressAutoHyphens/>
        <w:jc w:val="both"/>
      </w:pPr>
      <w:r>
        <w:t>9</w:t>
      </w:r>
      <w:r w:rsidR="00C85507" w:rsidRPr="0094398A">
        <w:t>.Să țină cont de perisabilitate, termenul de garanție, de modul în care urmează să fie utilizate ingredientele;</w:t>
      </w:r>
    </w:p>
    <w:p w14:paraId="09CE9B84" w14:textId="62C209AD" w:rsidR="00C85507" w:rsidRPr="0094398A" w:rsidRDefault="003F603E" w:rsidP="0094398A">
      <w:pPr>
        <w:widowControl w:val="0"/>
        <w:suppressAutoHyphens/>
        <w:jc w:val="both"/>
      </w:pPr>
      <w:r>
        <w:t>10</w:t>
      </w:r>
      <w:r w:rsidR="00C85507" w:rsidRPr="0094398A">
        <w:t>.Să execute prelucrări preliminare gătitului;</w:t>
      </w:r>
    </w:p>
    <w:p w14:paraId="5630D777" w14:textId="3D9645C6" w:rsidR="00C85507" w:rsidRPr="0094398A" w:rsidRDefault="00C85507" w:rsidP="0094398A">
      <w:pPr>
        <w:widowControl w:val="0"/>
        <w:suppressAutoHyphens/>
        <w:jc w:val="both"/>
      </w:pPr>
      <w:r w:rsidRPr="0094398A">
        <w:t>1</w:t>
      </w:r>
      <w:r w:rsidR="003F603E">
        <w:t>1</w:t>
      </w:r>
      <w:r w:rsidRPr="0094398A">
        <w:t xml:space="preserve">.Să </w:t>
      </w:r>
      <w:r w:rsidR="00CA0C47">
        <w:t>r</w:t>
      </w:r>
      <w:r w:rsidRPr="0094398A">
        <w:t>especte prevederile protective și a igienei muncii, de asemenea va avea grijă la utilizarea mașinilor de gătit, astfel încât la părăsirea locului în care își desfășoară activitatea, va verifica cu atenție maximă dacă acestea au fost oprite;</w:t>
      </w:r>
    </w:p>
    <w:p w14:paraId="2AC6D922" w14:textId="5656C247" w:rsidR="00C85507" w:rsidRPr="0094398A" w:rsidRDefault="00C85507" w:rsidP="0094398A">
      <w:pPr>
        <w:widowControl w:val="0"/>
        <w:suppressAutoHyphens/>
        <w:jc w:val="both"/>
      </w:pPr>
      <w:r w:rsidRPr="0094398A">
        <w:t>1</w:t>
      </w:r>
      <w:r w:rsidR="003F603E">
        <w:t>2</w:t>
      </w:r>
      <w:r w:rsidRPr="0094398A">
        <w:t>.Să păstreze în bune condiții a ustensilelor, echipamentelor și a spațiului de lucru;</w:t>
      </w:r>
    </w:p>
    <w:p w14:paraId="2984AC38" w14:textId="05404BC5" w:rsidR="00C85507" w:rsidRPr="0094398A" w:rsidRDefault="00C85507" w:rsidP="0094398A">
      <w:pPr>
        <w:widowControl w:val="0"/>
        <w:suppressAutoHyphens/>
        <w:jc w:val="both"/>
      </w:pPr>
      <w:r w:rsidRPr="0094398A">
        <w:t>1</w:t>
      </w:r>
      <w:r w:rsidR="003F603E">
        <w:t>3</w:t>
      </w:r>
      <w:r w:rsidRPr="0094398A">
        <w:t>.Să participe la efectuarea controlului epidemologic și la aplicarea măsurilor igienico-sanitare, care se impun;</w:t>
      </w:r>
    </w:p>
    <w:p w14:paraId="61CFA307" w14:textId="47146DEE" w:rsidR="00C85507" w:rsidRPr="0094398A" w:rsidRDefault="00C85507" w:rsidP="0094398A">
      <w:pPr>
        <w:widowControl w:val="0"/>
        <w:suppressAutoHyphens/>
        <w:jc w:val="both"/>
      </w:pPr>
      <w:r w:rsidRPr="0094398A">
        <w:t>1</w:t>
      </w:r>
      <w:r w:rsidR="003F603E">
        <w:t>4</w:t>
      </w:r>
      <w:r w:rsidRPr="0094398A">
        <w:t>.Să consemneze la ieșirea din schimb evenimentele deosebite care au avut loc în timpul programului de lucru, sau modificările de orice natură care apar;</w:t>
      </w:r>
    </w:p>
    <w:p w14:paraId="37759E90" w14:textId="668ADC5E" w:rsidR="00C85507" w:rsidRPr="0094398A" w:rsidRDefault="00C85507" w:rsidP="0094398A">
      <w:pPr>
        <w:widowControl w:val="0"/>
        <w:suppressAutoHyphens/>
        <w:jc w:val="both"/>
      </w:pPr>
      <w:r w:rsidRPr="0094398A">
        <w:t>1</w:t>
      </w:r>
      <w:r w:rsidR="003F603E">
        <w:t>5</w:t>
      </w:r>
      <w:r w:rsidRPr="0094398A">
        <w:t>.Răspunde de ordinea și curățenia din bucătărie și din sălile aferente (camera de pâine, camera de zarzavat, etc.);</w:t>
      </w:r>
    </w:p>
    <w:p w14:paraId="3650C7DD" w14:textId="24C773A7" w:rsidR="00C85507" w:rsidRPr="0094398A" w:rsidRDefault="00C85507" w:rsidP="0094398A">
      <w:pPr>
        <w:widowControl w:val="0"/>
        <w:suppressAutoHyphens/>
        <w:jc w:val="both"/>
      </w:pPr>
      <w:r w:rsidRPr="0094398A">
        <w:t>16.Pregătește echipamentul de bucătărie pentru a fi folosit;</w:t>
      </w:r>
    </w:p>
    <w:p w14:paraId="5410430C" w14:textId="2140E7FA" w:rsidR="00C85507" w:rsidRPr="0094398A" w:rsidRDefault="00C85507" w:rsidP="0094398A">
      <w:pPr>
        <w:widowControl w:val="0"/>
        <w:suppressAutoHyphens/>
        <w:jc w:val="both"/>
      </w:pPr>
      <w:r w:rsidRPr="0094398A">
        <w:t>17.Răspunde de întreținerea suprafețelor și ariilor de lucru;</w:t>
      </w:r>
    </w:p>
    <w:p w14:paraId="0EE9146E" w14:textId="3E6678BF" w:rsidR="00C85507" w:rsidRDefault="00C85507" w:rsidP="0094398A">
      <w:pPr>
        <w:widowControl w:val="0"/>
        <w:suppressAutoHyphens/>
        <w:jc w:val="both"/>
      </w:pPr>
      <w:r w:rsidRPr="0094398A">
        <w:t>18.Asigură servirea meselor beneficiarilor în condiții corespunzătoare de igienă și de securitatea bunurilor;</w:t>
      </w:r>
    </w:p>
    <w:p w14:paraId="0E7EC9CE" w14:textId="77777777" w:rsidR="00CA0C47" w:rsidRDefault="00CA0C47" w:rsidP="0094398A">
      <w:pPr>
        <w:widowControl w:val="0"/>
        <w:suppressAutoHyphens/>
        <w:jc w:val="both"/>
      </w:pPr>
    </w:p>
    <w:p w14:paraId="64EE4535" w14:textId="77777777" w:rsidR="00CA0C47" w:rsidRDefault="00CA0C47" w:rsidP="0094398A">
      <w:pPr>
        <w:widowControl w:val="0"/>
        <w:suppressAutoHyphens/>
        <w:jc w:val="both"/>
      </w:pPr>
    </w:p>
    <w:p w14:paraId="2C15A743" w14:textId="77777777" w:rsidR="00CA0C47" w:rsidRDefault="00CA0C47" w:rsidP="0094398A">
      <w:pPr>
        <w:widowControl w:val="0"/>
        <w:suppressAutoHyphens/>
        <w:jc w:val="both"/>
      </w:pPr>
    </w:p>
    <w:p w14:paraId="0731EFCC" w14:textId="77777777" w:rsidR="00CA0C47" w:rsidRDefault="00CA0C47" w:rsidP="0094398A">
      <w:pPr>
        <w:widowControl w:val="0"/>
        <w:suppressAutoHyphens/>
        <w:jc w:val="both"/>
      </w:pPr>
    </w:p>
    <w:p w14:paraId="3A22EB47" w14:textId="77777777" w:rsidR="00CA0C47" w:rsidRPr="0094398A" w:rsidRDefault="00CA0C47" w:rsidP="0094398A">
      <w:pPr>
        <w:widowControl w:val="0"/>
        <w:suppressAutoHyphens/>
        <w:jc w:val="both"/>
      </w:pPr>
    </w:p>
    <w:p w14:paraId="1EC1771C" w14:textId="4361E45F" w:rsidR="00C85507" w:rsidRPr="0094398A" w:rsidRDefault="00C85507" w:rsidP="0094398A">
      <w:pPr>
        <w:widowControl w:val="0"/>
        <w:suppressAutoHyphens/>
        <w:jc w:val="both"/>
      </w:pPr>
      <w:r w:rsidRPr="0094398A">
        <w:t>19.Răspunde de obiectele de inventar pe care le are în gestiune, nu are voie să înstrăineze alimente și obiecte de inventar aflate în gestiunea instituției;</w:t>
      </w:r>
    </w:p>
    <w:p w14:paraId="7F033B05" w14:textId="6B39A95F" w:rsidR="00C85507" w:rsidRPr="0094398A" w:rsidRDefault="0024719F" w:rsidP="0094398A">
      <w:pPr>
        <w:widowControl w:val="0"/>
        <w:suppressAutoHyphens/>
        <w:jc w:val="both"/>
      </w:pPr>
      <w:r w:rsidRPr="0094398A">
        <w:t>20.</w:t>
      </w:r>
      <w:r w:rsidR="00C85507" w:rsidRPr="0094398A">
        <w:t>Răspunde de modul de îndeplinire a sarcinilor față de superiorii ierarhici și în fața organelor de control sanitare;</w:t>
      </w:r>
    </w:p>
    <w:p w14:paraId="39FC2474" w14:textId="73D2B3B9" w:rsidR="00C85507" w:rsidRPr="0094398A" w:rsidRDefault="0024719F" w:rsidP="0094398A">
      <w:pPr>
        <w:widowControl w:val="0"/>
        <w:suppressAutoHyphens/>
        <w:jc w:val="both"/>
      </w:pPr>
      <w:r w:rsidRPr="0094398A">
        <w:t>21.</w:t>
      </w:r>
      <w:r w:rsidR="00C85507" w:rsidRPr="0094398A">
        <w:t>Contribuie la asigurarea circuitului corect al alimentelor și al resturilor alimentare, precum și la păstrarea lor în condiții corespunzătoare de igienă și depozitare;</w:t>
      </w:r>
    </w:p>
    <w:p w14:paraId="190F56E0" w14:textId="58F147C9" w:rsidR="00C85507" w:rsidRPr="0094398A" w:rsidRDefault="0024719F" w:rsidP="0094398A">
      <w:pPr>
        <w:widowControl w:val="0"/>
        <w:suppressAutoHyphens/>
        <w:jc w:val="both"/>
      </w:pPr>
      <w:r w:rsidRPr="0094398A">
        <w:t>22.</w:t>
      </w:r>
      <w:r w:rsidR="00C85507" w:rsidRPr="0094398A">
        <w:t>Participă la pregătirea și conservarea alimentelor pentru iarnă;</w:t>
      </w:r>
    </w:p>
    <w:p w14:paraId="7C8495F4" w14:textId="79CE3D11" w:rsidR="00C85507" w:rsidRPr="0094398A" w:rsidRDefault="0024719F" w:rsidP="0094398A">
      <w:pPr>
        <w:widowControl w:val="0"/>
        <w:suppressAutoHyphens/>
        <w:jc w:val="both"/>
      </w:pPr>
      <w:r w:rsidRPr="0094398A">
        <w:t>23.</w:t>
      </w:r>
      <w:r w:rsidR="00C85507" w:rsidRPr="0094398A">
        <w:t>În funcție de nevoile specifice ale unității se obligă să îndeplinească și alte sarcini repartizate de conducerea unității în condițiile legii;</w:t>
      </w:r>
    </w:p>
    <w:p w14:paraId="2943B63C" w14:textId="1F94C2D3" w:rsidR="00C85507" w:rsidRPr="0094398A" w:rsidRDefault="0024719F" w:rsidP="0094398A">
      <w:pPr>
        <w:widowControl w:val="0"/>
        <w:suppressAutoHyphens/>
        <w:jc w:val="both"/>
      </w:pPr>
      <w:r w:rsidRPr="0094398A">
        <w:t>2</w:t>
      </w:r>
      <w:r w:rsidR="003F603E">
        <w:t>4</w:t>
      </w:r>
      <w:r w:rsidRPr="0094398A">
        <w:t>.</w:t>
      </w:r>
      <w:r w:rsidR="00C85507" w:rsidRPr="0094398A">
        <w:t>Își desfășoară activitatea în conformitate cu pregătirea, instruirea și recomandările angajatorului, pe linie ierarhică, astfel încât să nu expună la pericol de accidentare sau îmbolnăvire atât propria persoană cât și alte persoane care pot fi afectate de acțiunile sau omisiunile sale în timpul activității;</w:t>
      </w:r>
    </w:p>
    <w:p w14:paraId="25B2DD70" w14:textId="6E82BB72" w:rsidR="00C85507" w:rsidRPr="0094398A" w:rsidRDefault="0024719F" w:rsidP="0094398A">
      <w:pPr>
        <w:widowControl w:val="0"/>
        <w:suppressAutoHyphens/>
        <w:jc w:val="both"/>
      </w:pPr>
      <w:r w:rsidRPr="0094398A">
        <w:t>2</w:t>
      </w:r>
      <w:r w:rsidR="003F603E">
        <w:t>5</w:t>
      </w:r>
      <w:r w:rsidRPr="0094398A">
        <w:t>.</w:t>
      </w:r>
      <w:r w:rsidR="00C85507" w:rsidRPr="0094398A">
        <w:t>Poartă obligatoriu echipament de protecție, conform normelor sanitare;</w:t>
      </w:r>
    </w:p>
    <w:p w14:paraId="59E5C9A8" w14:textId="395FB918" w:rsidR="00C85507" w:rsidRPr="0094398A" w:rsidRDefault="0024719F" w:rsidP="0094398A">
      <w:pPr>
        <w:widowControl w:val="0"/>
        <w:suppressAutoHyphens/>
        <w:jc w:val="both"/>
      </w:pPr>
      <w:r w:rsidRPr="0094398A">
        <w:t>2</w:t>
      </w:r>
      <w:r w:rsidR="003F603E">
        <w:t>6</w:t>
      </w:r>
      <w:r w:rsidRPr="0094398A">
        <w:t>.</w:t>
      </w:r>
      <w:r w:rsidR="00C85507" w:rsidRPr="0094398A">
        <w:t>Neîndeplinirea sau îndeplinirea necorespunzătoare a sarcinilor de serviciu, stabilite prin fișa postului, atrage după sine sancționarea legală în conformitate cu prevederile legii (Legea nr. 319/2006 a securității și sănătății în muncă);</w:t>
      </w:r>
    </w:p>
    <w:bookmarkEnd w:id="9"/>
    <w:p w14:paraId="697C97D4" w14:textId="77777777" w:rsidR="00EC4266" w:rsidRDefault="00EC4266" w:rsidP="0094398A">
      <w:pPr>
        <w:jc w:val="both"/>
      </w:pPr>
    </w:p>
    <w:p w14:paraId="152F69AD" w14:textId="77777777" w:rsidR="00EC4266" w:rsidRPr="0094398A" w:rsidRDefault="00EC4266" w:rsidP="0094398A">
      <w:pPr>
        <w:jc w:val="both"/>
      </w:pPr>
    </w:p>
    <w:p w14:paraId="0AA81142" w14:textId="02EF2876" w:rsidR="0058480F" w:rsidRPr="005D3EDF" w:rsidRDefault="005D3EDF" w:rsidP="00574136">
      <w:pPr>
        <w:tabs>
          <w:tab w:val="left" w:pos="90"/>
        </w:tabs>
        <w:jc w:val="both"/>
        <w:rPr>
          <w:b/>
          <w:bCs/>
          <w:color w:val="000000" w:themeColor="text1"/>
        </w:rPr>
      </w:pPr>
      <w:r>
        <w:rPr>
          <w:b/>
          <w:bCs/>
          <w:color w:val="000000" w:themeColor="text1"/>
        </w:rPr>
        <w:t>e</w:t>
      </w:r>
      <w:r w:rsidR="00ED5DBA" w:rsidRPr="005D3EDF">
        <w:rPr>
          <w:b/>
          <w:bCs/>
          <w:color w:val="000000" w:themeColor="text1"/>
        </w:rPr>
        <w:t>) Șofer</w:t>
      </w:r>
      <w:r w:rsidR="009E617D" w:rsidRPr="005D3EDF">
        <w:rPr>
          <w:b/>
          <w:bCs/>
          <w:color w:val="000000" w:themeColor="text1"/>
        </w:rPr>
        <w:t>:</w:t>
      </w:r>
    </w:p>
    <w:p w14:paraId="6B387DCE" w14:textId="77777777" w:rsidR="00ED5DBA" w:rsidRPr="0094398A" w:rsidRDefault="009E617D" w:rsidP="0094398A">
      <w:pPr>
        <w:widowControl w:val="0"/>
        <w:tabs>
          <w:tab w:val="left" w:pos="547"/>
        </w:tabs>
        <w:autoSpaceDE w:val="0"/>
        <w:autoSpaceDN w:val="0"/>
        <w:ind w:right="109"/>
        <w:jc w:val="both"/>
        <w:rPr>
          <w:color w:val="000000" w:themeColor="text1"/>
        </w:rPr>
      </w:pPr>
      <w:r w:rsidRPr="0094398A">
        <w:rPr>
          <w:color w:val="000000" w:themeColor="text1"/>
        </w:rPr>
        <w:t xml:space="preserve">1. </w:t>
      </w:r>
      <w:r w:rsidR="00ED5DBA" w:rsidRPr="0094398A">
        <w:rPr>
          <w:color w:val="000000" w:themeColor="text1"/>
        </w:rPr>
        <w:t>execută toate dispoziţiile date pentru realizarea unui grad sporit de siguranţa a circulaţiei, conform legislaţiei în</w:t>
      </w:r>
      <w:r w:rsidR="00ED5DBA" w:rsidRPr="0094398A">
        <w:rPr>
          <w:color w:val="000000" w:themeColor="text1"/>
          <w:spacing w:val="-2"/>
        </w:rPr>
        <w:t xml:space="preserve"> </w:t>
      </w:r>
      <w:r w:rsidR="00ED5DBA" w:rsidRPr="0094398A">
        <w:rPr>
          <w:color w:val="000000" w:themeColor="text1"/>
        </w:rPr>
        <w:t>vigoare;</w:t>
      </w:r>
    </w:p>
    <w:p w14:paraId="713F30CF" w14:textId="68A8D8A9" w:rsidR="00ED5DBA" w:rsidRPr="0094398A" w:rsidRDefault="009E617D" w:rsidP="0094398A">
      <w:pPr>
        <w:widowControl w:val="0"/>
        <w:tabs>
          <w:tab w:val="left" w:pos="547"/>
        </w:tabs>
        <w:autoSpaceDE w:val="0"/>
        <w:autoSpaceDN w:val="0"/>
        <w:jc w:val="both"/>
        <w:rPr>
          <w:color w:val="000000" w:themeColor="text1"/>
        </w:rPr>
      </w:pPr>
      <w:r w:rsidRPr="0094398A">
        <w:rPr>
          <w:color w:val="000000" w:themeColor="text1"/>
        </w:rPr>
        <w:t xml:space="preserve">2. </w:t>
      </w:r>
      <w:r w:rsidR="00ED5DBA" w:rsidRPr="0094398A">
        <w:rPr>
          <w:color w:val="000000" w:themeColor="text1"/>
        </w:rPr>
        <w:t>înainte de plecarea în cursă verifică dacă autovehiculul corespunde cerinţelor tehnice, daca are toate documentele asupra sa și dacă are aprobarea persoanelor</w:t>
      </w:r>
      <w:r w:rsidR="00ED5DBA" w:rsidRPr="0094398A">
        <w:rPr>
          <w:color w:val="000000" w:themeColor="text1"/>
          <w:spacing w:val="-3"/>
        </w:rPr>
        <w:t xml:space="preserve"> </w:t>
      </w:r>
      <w:r w:rsidR="00ED5DBA" w:rsidRPr="0094398A">
        <w:rPr>
          <w:color w:val="000000" w:themeColor="text1"/>
        </w:rPr>
        <w:t>competente pentru efectuarea cursei;</w:t>
      </w:r>
    </w:p>
    <w:p w14:paraId="20406179" w14:textId="77777777" w:rsidR="00ED5DBA" w:rsidRPr="0094398A" w:rsidRDefault="00791078" w:rsidP="0094398A">
      <w:pPr>
        <w:widowControl w:val="0"/>
        <w:tabs>
          <w:tab w:val="left" w:pos="547"/>
        </w:tabs>
        <w:autoSpaceDE w:val="0"/>
        <w:autoSpaceDN w:val="0"/>
        <w:jc w:val="both"/>
        <w:rPr>
          <w:color w:val="000000" w:themeColor="text1"/>
        </w:rPr>
      </w:pPr>
      <w:r w:rsidRPr="0094398A">
        <w:rPr>
          <w:color w:val="000000" w:themeColor="text1"/>
        </w:rPr>
        <w:t>3</w:t>
      </w:r>
      <w:r w:rsidR="009E617D" w:rsidRPr="0094398A">
        <w:rPr>
          <w:color w:val="000000" w:themeColor="text1"/>
        </w:rPr>
        <w:t xml:space="preserve">. </w:t>
      </w:r>
      <w:r w:rsidR="00ED5DBA" w:rsidRPr="0094398A">
        <w:rPr>
          <w:color w:val="000000" w:themeColor="text1"/>
        </w:rPr>
        <w:t>completează zilnic foaia de parcurs la plecarea și sosirea din</w:t>
      </w:r>
      <w:r w:rsidR="00ED5DBA" w:rsidRPr="0094398A">
        <w:rPr>
          <w:color w:val="000000" w:themeColor="text1"/>
          <w:spacing w:val="-10"/>
        </w:rPr>
        <w:t xml:space="preserve"> </w:t>
      </w:r>
      <w:r w:rsidR="00ED5DBA" w:rsidRPr="0094398A">
        <w:rPr>
          <w:color w:val="000000" w:themeColor="text1"/>
        </w:rPr>
        <w:t>cursă;</w:t>
      </w:r>
    </w:p>
    <w:p w14:paraId="60E82490" w14:textId="308CAB61" w:rsidR="009E617D" w:rsidRPr="0094398A" w:rsidRDefault="00791078" w:rsidP="0094398A">
      <w:pPr>
        <w:widowControl w:val="0"/>
        <w:tabs>
          <w:tab w:val="left" w:pos="547"/>
        </w:tabs>
        <w:autoSpaceDE w:val="0"/>
        <w:autoSpaceDN w:val="0"/>
        <w:ind w:right="112"/>
        <w:jc w:val="both"/>
        <w:rPr>
          <w:color w:val="000000" w:themeColor="text1"/>
        </w:rPr>
      </w:pPr>
      <w:r w:rsidRPr="0094398A">
        <w:rPr>
          <w:color w:val="000000" w:themeColor="text1"/>
        </w:rPr>
        <w:t>4</w:t>
      </w:r>
      <w:r w:rsidR="009E617D" w:rsidRPr="0094398A">
        <w:rPr>
          <w:color w:val="000000" w:themeColor="text1"/>
        </w:rPr>
        <w:t xml:space="preserve">. </w:t>
      </w:r>
      <w:r w:rsidR="00ED5DBA" w:rsidRPr="0094398A">
        <w:rPr>
          <w:color w:val="000000" w:themeColor="text1"/>
        </w:rPr>
        <w:t>la terminarea programului, autovehiculul va fi asigurat obligatoriu în spațiul aparținând instituției situat în mun. Satu Mare, str. Gabriel Georgescu</w:t>
      </w:r>
      <w:r w:rsidR="00CA0C47">
        <w:rPr>
          <w:color w:val="000000" w:themeColor="text1"/>
        </w:rPr>
        <w:t>,</w:t>
      </w:r>
      <w:r w:rsidR="00ED5DBA" w:rsidRPr="0094398A">
        <w:rPr>
          <w:color w:val="000000" w:themeColor="text1"/>
        </w:rPr>
        <w:t xml:space="preserve"> nr.</w:t>
      </w:r>
      <w:r w:rsidR="00ED5DBA" w:rsidRPr="0094398A">
        <w:rPr>
          <w:color w:val="000000" w:themeColor="text1"/>
          <w:spacing w:val="-9"/>
        </w:rPr>
        <w:t xml:space="preserve"> 16</w:t>
      </w:r>
      <w:r w:rsidR="009E617D" w:rsidRPr="0094398A">
        <w:rPr>
          <w:color w:val="000000" w:themeColor="text1"/>
        </w:rPr>
        <w:t>;</w:t>
      </w:r>
    </w:p>
    <w:p w14:paraId="44CF9EB3" w14:textId="77777777" w:rsidR="00ED5DBA" w:rsidRPr="0094398A" w:rsidRDefault="00791078" w:rsidP="0094398A">
      <w:pPr>
        <w:widowControl w:val="0"/>
        <w:tabs>
          <w:tab w:val="left" w:pos="547"/>
        </w:tabs>
        <w:autoSpaceDE w:val="0"/>
        <w:autoSpaceDN w:val="0"/>
        <w:ind w:right="112"/>
        <w:jc w:val="both"/>
        <w:rPr>
          <w:color w:val="000000" w:themeColor="text1"/>
        </w:rPr>
      </w:pPr>
      <w:r w:rsidRPr="0094398A">
        <w:rPr>
          <w:color w:val="000000" w:themeColor="text1"/>
        </w:rPr>
        <w:t>5</w:t>
      </w:r>
      <w:r w:rsidR="009E617D" w:rsidRPr="0094398A">
        <w:rPr>
          <w:color w:val="000000" w:themeColor="text1"/>
        </w:rPr>
        <w:t>. î</w:t>
      </w:r>
      <w:r w:rsidR="00ED5DBA" w:rsidRPr="0094398A">
        <w:rPr>
          <w:color w:val="000000" w:themeColor="text1"/>
        </w:rPr>
        <w:t>n situaţii deosebite se va permite scoaterea autovehiculului din incintă dupa orele de program sau în zilele de sambată, duminică si sarbatori legale, dar numai cu aprobarea conducerii; orice redirijare pe traseu din dispoziţia utilizatorului sau poliţiei rutiere, se consemnează în foaia de parcurs, sub semnătură</w:t>
      </w:r>
      <w:r w:rsidR="00ED5DBA" w:rsidRPr="0094398A">
        <w:rPr>
          <w:color w:val="000000" w:themeColor="text1"/>
          <w:spacing w:val="-4"/>
        </w:rPr>
        <w:t xml:space="preserve"> </w:t>
      </w:r>
      <w:r w:rsidR="00ED5DBA" w:rsidRPr="0094398A">
        <w:rPr>
          <w:color w:val="000000" w:themeColor="text1"/>
        </w:rPr>
        <w:t>utilizatorului;</w:t>
      </w:r>
    </w:p>
    <w:p w14:paraId="6C081290" w14:textId="77777777" w:rsidR="00ED5DBA" w:rsidRPr="0094398A" w:rsidRDefault="00791078" w:rsidP="0094398A">
      <w:pPr>
        <w:widowControl w:val="0"/>
        <w:tabs>
          <w:tab w:val="left" w:pos="547"/>
        </w:tabs>
        <w:autoSpaceDE w:val="0"/>
        <w:autoSpaceDN w:val="0"/>
        <w:jc w:val="both"/>
        <w:rPr>
          <w:color w:val="000000" w:themeColor="text1"/>
        </w:rPr>
      </w:pPr>
      <w:r w:rsidRPr="0094398A">
        <w:rPr>
          <w:color w:val="000000" w:themeColor="text1"/>
        </w:rPr>
        <w:t>6</w:t>
      </w:r>
      <w:r w:rsidR="00ED5DBA" w:rsidRPr="0094398A">
        <w:rPr>
          <w:color w:val="000000" w:themeColor="text1"/>
        </w:rPr>
        <w:t>. ia</w:t>
      </w:r>
      <w:r w:rsidR="00ED5DBA" w:rsidRPr="0094398A">
        <w:rPr>
          <w:color w:val="000000" w:themeColor="text1"/>
          <w:spacing w:val="13"/>
        </w:rPr>
        <w:t xml:space="preserve"> </w:t>
      </w:r>
      <w:r w:rsidR="00ED5DBA" w:rsidRPr="0094398A">
        <w:rPr>
          <w:color w:val="000000" w:themeColor="text1"/>
        </w:rPr>
        <w:t>în</w:t>
      </w:r>
      <w:r w:rsidR="00ED5DBA" w:rsidRPr="0094398A">
        <w:rPr>
          <w:color w:val="000000" w:themeColor="text1"/>
          <w:spacing w:val="13"/>
        </w:rPr>
        <w:t xml:space="preserve"> </w:t>
      </w:r>
      <w:r w:rsidR="00ED5DBA" w:rsidRPr="0094398A">
        <w:rPr>
          <w:color w:val="000000" w:themeColor="text1"/>
        </w:rPr>
        <w:t>primire</w:t>
      </w:r>
      <w:r w:rsidR="00ED5DBA" w:rsidRPr="0094398A">
        <w:rPr>
          <w:color w:val="000000" w:themeColor="text1"/>
          <w:spacing w:val="14"/>
        </w:rPr>
        <w:t xml:space="preserve"> </w:t>
      </w:r>
      <w:r w:rsidR="00ED5DBA" w:rsidRPr="0094398A">
        <w:rPr>
          <w:color w:val="000000" w:themeColor="text1"/>
        </w:rPr>
        <w:t>autovehiculul</w:t>
      </w:r>
      <w:r w:rsidR="00ED5DBA" w:rsidRPr="0094398A">
        <w:rPr>
          <w:color w:val="000000" w:themeColor="text1"/>
          <w:spacing w:val="14"/>
        </w:rPr>
        <w:t xml:space="preserve"> </w:t>
      </w:r>
      <w:r w:rsidR="00ED5DBA" w:rsidRPr="0094398A">
        <w:rPr>
          <w:color w:val="000000" w:themeColor="text1"/>
        </w:rPr>
        <w:t>repartizat</w:t>
      </w:r>
      <w:r w:rsidR="00ED5DBA" w:rsidRPr="0094398A">
        <w:rPr>
          <w:color w:val="000000" w:themeColor="text1"/>
          <w:spacing w:val="15"/>
        </w:rPr>
        <w:t xml:space="preserve"> </w:t>
      </w:r>
      <w:r w:rsidR="00ED5DBA" w:rsidRPr="0094398A">
        <w:rPr>
          <w:color w:val="000000" w:themeColor="text1"/>
        </w:rPr>
        <w:t>pe</w:t>
      </w:r>
      <w:r w:rsidR="00ED5DBA" w:rsidRPr="0094398A">
        <w:rPr>
          <w:color w:val="000000" w:themeColor="text1"/>
          <w:spacing w:val="12"/>
        </w:rPr>
        <w:t xml:space="preserve"> </w:t>
      </w:r>
      <w:r w:rsidR="00ED5DBA" w:rsidRPr="0094398A">
        <w:rPr>
          <w:color w:val="000000" w:themeColor="text1"/>
        </w:rPr>
        <w:t>baza</w:t>
      </w:r>
      <w:r w:rsidR="00ED5DBA" w:rsidRPr="0094398A">
        <w:rPr>
          <w:color w:val="000000" w:themeColor="text1"/>
          <w:spacing w:val="12"/>
        </w:rPr>
        <w:t xml:space="preserve"> </w:t>
      </w:r>
      <w:r w:rsidR="00ED5DBA" w:rsidRPr="0094398A">
        <w:rPr>
          <w:color w:val="000000" w:themeColor="text1"/>
        </w:rPr>
        <w:t>de</w:t>
      </w:r>
      <w:r w:rsidR="00ED5DBA" w:rsidRPr="0094398A">
        <w:rPr>
          <w:color w:val="000000" w:themeColor="text1"/>
          <w:spacing w:val="12"/>
        </w:rPr>
        <w:t xml:space="preserve"> </w:t>
      </w:r>
      <w:r w:rsidR="00ED5DBA" w:rsidRPr="0094398A">
        <w:rPr>
          <w:color w:val="000000" w:themeColor="text1"/>
        </w:rPr>
        <w:t>proces</w:t>
      </w:r>
      <w:r w:rsidR="00ED5DBA" w:rsidRPr="0094398A">
        <w:rPr>
          <w:color w:val="000000" w:themeColor="text1"/>
          <w:spacing w:val="14"/>
        </w:rPr>
        <w:t xml:space="preserve"> </w:t>
      </w:r>
      <w:r w:rsidR="00ED5DBA" w:rsidRPr="0094398A">
        <w:rPr>
          <w:color w:val="000000" w:themeColor="text1"/>
        </w:rPr>
        <w:t>verbal</w:t>
      </w:r>
      <w:r w:rsidR="00ED5DBA" w:rsidRPr="0094398A">
        <w:rPr>
          <w:color w:val="000000" w:themeColor="text1"/>
          <w:spacing w:val="14"/>
        </w:rPr>
        <w:t xml:space="preserve"> </w:t>
      </w:r>
      <w:r w:rsidR="00ED5DBA" w:rsidRPr="0094398A">
        <w:rPr>
          <w:color w:val="000000" w:themeColor="text1"/>
        </w:rPr>
        <w:t>consemnat</w:t>
      </w:r>
      <w:r w:rsidR="00ED5DBA" w:rsidRPr="0094398A">
        <w:rPr>
          <w:color w:val="000000" w:themeColor="text1"/>
          <w:spacing w:val="15"/>
        </w:rPr>
        <w:t xml:space="preserve"> </w:t>
      </w:r>
      <w:r w:rsidR="00ED5DBA" w:rsidRPr="0094398A">
        <w:rPr>
          <w:color w:val="000000" w:themeColor="text1"/>
        </w:rPr>
        <w:t>în</w:t>
      </w:r>
      <w:r w:rsidR="00ED5DBA" w:rsidRPr="0094398A">
        <w:rPr>
          <w:color w:val="000000" w:themeColor="text1"/>
          <w:spacing w:val="13"/>
        </w:rPr>
        <w:t xml:space="preserve"> </w:t>
      </w:r>
      <w:r w:rsidR="00ED5DBA" w:rsidRPr="0094398A">
        <w:rPr>
          <w:color w:val="000000" w:themeColor="text1"/>
        </w:rPr>
        <w:t>carnetul</w:t>
      </w:r>
      <w:r w:rsidR="00ED5DBA" w:rsidRPr="0094398A">
        <w:rPr>
          <w:color w:val="000000" w:themeColor="text1"/>
          <w:spacing w:val="14"/>
        </w:rPr>
        <w:t xml:space="preserve"> </w:t>
      </w:r>
      <w:r w:rsidR="00ED5DBA" w:rsidRPr="0094398A">
        <w:rPr>
          <w:color w:val="000000" w:themeColor="text1"/>
        </w:rPr>
        <w:t>de</w:t>
      </w:r>
      <w:r w:rsidR="00F87986" w:rsidRPr="0094398A">
        <w:rPr>
          <w:color w:val="000000" w:themeColor="text1"/>
        </w:rPr>
        <w:t xml:space="preserve"> </w:t>
      </w:r>
      <w:r w:rsidR="00ED5DBA" w:rsidRPr="0094398A">
        <w:rPr>
          <w:color w:val="000000" w:themeColor="text1"/>
        </w:rPr>
        <w:t>bord, în care menţionează dotarea precum și starea tehnică a autovehiculului;</w:t>
      </w:r>
    </w:p>
    <w:p w14:paraId="0CBD20D7" w14:textId="77777777" w:rsidR="00ED5DBA" w:rsidRPr="0094398A" w:rsidRDefault="00791078" w:rsidP="0094398A">
      <w:pPr>
        <w:widowControl w:val="0"/>
        <w:tabs>
          <w:tab w:val="left" w:pos="547"/>
        </w:tabs>
        <w:autoSpaceDE w:val="0"/>
        <w:autoSpaceDN w:val="0"/>
        <w:ind w:right="113"/>
        <w:jc w:val="both"/>
        <w:rPr>
          <w:color w:val="000000" w:themeColor="text1"/>
        </w:rPr>
      </w:pPr>
      <w:r w:rsidRPr="0094398A">
        <w:rPr>
          <w:color w:val="000000" w:themeColor="text1"/>
        </w:rPr>
        <w:t>7</w:t>
      </w:r>
      <w:r w:rsidR="00ED5DBA" w:rsidRPr="0094398A">
        <w:rPr>
          <w:color w:val="000000" w:themeColor="text1"/>
        </w:rPr>
        <w:t>.</w:t>
      </w:r>
      <w:r w:rsidR="009E617D" w:rsidRPr="0094398A">
        <w:rPr>
          <w:color w:val="000000" w:themeColor="text1"/>
        </w:rPr>
        <w:t xml:space="preserve"> </w:t>
      </w:r>
      <w:r w:rsidR="00ED5DBA" w:rsidRPr="0094398A">
        <w:rPr>
          <w:color w:val="000000" w:themeColor="text1"/>
        </w:rPr>
        <w:t>păstrează actele maşinii și documentele de transport în condiţii corespunzătoare și le prezintă, la cerere, organelor de control ale politiei</w:t>
      </w:r>
      <w:r w:rsidR="00ED5DBA" w:rsidRPr="0094398A">
        <w:rPr>
          <w:color w:val="000000" w:themeColor="text1"/>
          <w:spacing w:val="-6"/>
        </w:rPr>
        <w:t xml:space="preserve"> </w:t>
      </w:r>
      <w:r w:rsidR="00ED5DBA" w:rsidRPr="0094398A">
        <w:rPr>
          <w:color w:val="000000" w:themeColor="text1"/>
        </w:rPr>
        <w:t>rutiere;</w:t>
      </w:r>
    </w:p>
    <w:p w14:paraId="4EA19BC4" w14:textId="1F9775DE" w:rsidR="00ED5DBA" w:rsidRPr="0094398A" w:rsidRDefault="00791078" w:rsidP="0094398A">
      <w:pPr>
        <w:widowControl w:val="0"/>
        <w:tabs>
          <w:tab w:val="left" w:pos="547"/>
        </w:tabs>
        <w:autoSpaceDE w:val="0"/>
        <w:autoSpaceDN w:val="0"/>
        <w:ind w:right="109"/>
        <w:jc w:val="both"/>
        <w:rPr>
          <w:color w:val="000000" w:themeColor="text1"/>
        </w:rPr>
      </w:pPr>
      <w:r w:rsidRPr="0094398A">
        <w:rPr>
          <w:color w:val="000000" w:themeColor="text1"/>
        </w:rPr>
        <w:t>8</w:t>
      </w:r>
      <w:r w:rsidR="00ED5DBA" w:rsidRPr="0094398A">
        <w:rPr>
          <w:color w:val="000000" w:themeColor="text1"/>
        </w:rPr>
        <w:t>.</w:t>
      </w:r>
      <w:r w:rsidR="009E617D" w:rsidRPr="0094398A">
        <w:rPr>
          <w:color w:val="000000" w:themeColor="text1"/>
        </w:rPr>
        <w:t xml:space="preserve"> </w:t>
      </w:r>
      <w:r w:rsidR="00ED5DBA" w:rsidRPr="0094398A">
        <w:rPr>
          <w:color w:val="000000" w:themeColor="text1"/>
        </w:rPr>
        <w:t>asigură cu cel puțin o lună înainte de expirare, reîn</w:t>
      </w:r>
      <w:r w:rsidR="00CA0C47">
        <w:rPr>
          <w:color w:val="000000" w:themeColor="text1"/>
        </w:rPr>
        <w:t>n</w:t>
      </w:r>
      <w:r w:rsidR="00ED5DBA" w:rsidRPr="0094398A">
        <w:rPr>
          <w:color w:val="000000" w:themeColor="text1"/>
        </w:rPr>
        <w:t>oirea contractului de asigurare obligatorie prin efectul legii (de răspundere civilă) și facultativ</w:t>
      </w:r>
      <w:r w:rsidR="0058480F" w:rsidRPr="0094398A">
        <w:rPr>
          <w:color w:val="000000" w:themeColor="text1"/>
        </w:rPr>
        <w:t>a</w:t>
      </w:r>
      <w:r w:rsidR="00ED5DBA" w:rsidRPr="0094398A">
        <w:rPr>
          <w:color w:val="000000" w:themeColor="text1"/>
        </w:rPr>
        <w:t xml:space="preserve"> (CASCO) pentru maşina pe care o are în</w:t>
      </w:r>
      <w:r w:rsidR="00ED5DBA" w:rsidRPr="0094398A">
        <w:rPr>
          <w:color w:val="000000" w:themeColor="text1"/>
          <w:spacing w:val="-3"/>
        </w:rPr>
        <w:t xml:space="preserve"> </w:t>
      </w:r>
      <w:r w:rsidR="00ED5DBA" w:rsidRPr="0094398A">
        <w:rPr>
          <w:color w:val="000000" w:themeColor="text1"/>
        </w:rPr>
        <w:t>primire;</w:t>
      </w:r>
    </w:p>
    <w:p w14:paraId="28E188DE" w14:textId="77777777" w:rsidR="00ED5DBA" w:rsidRPr="0094398A" w:rsidRDefault="00791078" w:rsidP="0094398A">
      <w:pPr>
        <w:widowControl w:val="0"/>
        <w:tabs>
          <w:tab w:val="left" w:pos="547"/>
        </w:tabs>
        <w:autoSpaceDE w:val="0"/>
        <w:autoSpaceDN w:val="0"/>
        <w:jc w:val="both"/>
        <w:rPr>
          <w:color w:val="000000" w:themeColor="text1"/>
        </w:rPr>
      </w:pPr>
      <w:r w:rsidRPr="0094398A">
        <w:rPr>
          <w:color w:val="000000" w:themeColor="text1"/>
        </w:rPr>
        <w:t>9</w:t>
      </w:r>
      <w:r w:rsidR="00ED5DBA" w:rsidRPr="0094398A">
        <w:rPr>
          <w:color w:val="000000" w:themeColor="text1"/>
        </w:rPr>
        <w:t>.</w:t>
      </w:r>
      <w:r w:rsidR="009E617D" w:rsidRPr="0094398A">
        <w:rPr>
          <w:color w:val="000000" w:themeColor="text1"/>
        </w:rPr>
        <w:t xml:space="preserve"> </w:t>
      </w:r>
      <w:r w:rsidR="00ED5DBA" w:rsidRPr="0094398A">
        <w:rPr>
          <w:color w:val="000000" w:themeColor="text1"/>
        </w:rPr>
        <w:t>asigură efectuarea la termen a reviziei tehnice a</w:t>
      </w:r>
      <w:r w:rsidR="00ED5DBA" w:rsidRPr="0094398A">
        <w:rPr>
          <w:color w:val="000000" w:themeColor="text1"/>
          <w:spacing w:val="-7"/>
        </w:rPr>
        <w:t xml:space="preserve"> </w:t>
      </w:r>
      <w:r w:rsidR="00ED5DBA" w:rsidRPr="0094398A">
        <w:rPr>
          <w:color w:val="000000" w:themeColor="text1"/>
        </w:rPr>
        <w:t>autovehiculului;</w:t>
      </w:r>
    </w:p>
    <w:p w14:paraId="6F4C7E3E" w14:textId="10140DD9" w:rsidR="00ED5DBA" w:rsidRPr="0094398A" w:rsidRDefault="00791078" w:rsidP="0094398A">
      <w:pPr>
        <w:widowControl w:val="0"/>
        <w:tabs>
          <w:tab w:val="left" w:pos="547"/>
        </w:tabs>
        <w:autoSpaceDE w:val="0"/>
        <w:autoSpaceDN w:val="0"/>
        <w:jc w:val="both"/>
        <w:rPr>
          <w:color w:val="000000" w:themeColor="text1"/>
        </w:rPr>
      </w:pPr>
      <w:r w:rsidRPr="0094398A">
        <w:rPr>
          <w:color w:val="000000" w:themeColor="text1"/>
        </w:rPr>
        <w:t>10</w:t>
      </w:r>
      <w:r w:rsidR="00ED5DBA" w:rsidRPr="0094398A">
        <w:rPr>
          <w:color w:val="000000" w:themeColor="text1"/>
        </w:rPr>
        <w:t>.</w:t>
      </w:r>
      <w:r w:rsidR="009E617D" w:rsidRPr="0094398A">
        <w:rPr>
          <w:color w:val="000000" w:themeColor="text1"/>
        </w:rPr>
        <w:t xml:space="preserve"> </w:t>
      </w:r>
      <w:r w:rsidR="00ED5DBA" w:rsidRPr="0094398A">
        <w:rPr>
          <w:color w:val="000000" w:themeColor="text1"/>
        </w:rPr>
        <w:t>execută</w:t>
      </w:r>
      <w:r w:rsidR="00ED5DBA" w:rsidRPr="0094398A">
        <w:rPr>
          <w:color w:val="000000" w:themeColor="text1"/>
          <w:spacing w:val="9"/>
        </w:rPr>
        <w:t xml:space="preserve"> </w:t>
      </w:r>
      <w:r w:rsidR="00ED5DBA" w:rsidRPr="0094398A">
        <w:rPr>
          <w:color w:val="000000" w:themeColor="text1"/>
        </w:rPr>
        <w:t>orice</w:t>
      </w:r>
      <w:r w:rsidR="00ED5DBA" w:rsidRPr="0094398A">
        <w:rPr>
          <w:color w:val="000000" w:themeColor="text1"/>
          <w:spacing w:val="10"/>
        </w:rPr>
        <w:t xml:space="preserve"> </w:t>
      </w:r>
      <w:r w:rsidR="00ED5DBA" w:rsidRPr="0094398A">
        <w:rPr>
          <w:color w:val="000000" w:themeColor="text1"/>
        </w:rPr>
        <w:t>alte</w:t>
      </w:r>
      <w:r w:rsidR="00ED5DBA" w:rsidRPr="0094398A">
        <w:rPr>
          <w:color w:val="000000" w:themeColor="text1"/>
          <w:spacing w:val="7"/>
        </w:rPr>
        <w:t xml:space="preserve"> </w:t>
      </w:r>
      <w:r w:rsidR="00ED5DBA" w:rsidRPr="0094398A">
        <w:rPr>
          <w:color w:val="000000" w:themeColor="text1"/>
        </w:rPr>
        <w:t>dispoziţii</w:t>
      </w:r>
      <w:r w:rsidR="00ED5DBA" w:rsidRPr="0094398A">
        <w:rPr>
          <w:color w:val="000000" w:themeColor="text1"/>
          <w:spacing w:val="10"/>
        </w:rPr>
        <w:t xml:space="preserve"> </w:t>
      </w:r>
      <w:r w:rsidR="00ED5DBA" w:rsidRPr="0094398A">
        <w:rPr>
          <w:color w:val="000000" w:themeColor="text1"/>
        </w:rPr>
        <w:t>date</w:t>
      </w:r>
      <w:r w:rsidR="00ED5DBA" w:rsidRPr="0094398A">
        <w:rPr>
          <w:color w:val="000000" w:themeColor="text1"/>
          <w:spacing w:val="10"/>
        </w:rPr>
        <w:t xml:space="preserve"> </w:t>
      </w:r>
      <w:r w:rsidR="00ED5DBA" w:rsidRPr="0094398A">
        <w:rPr>
          <w:color w:val="000000" w:themeColor="text1"/>
        </w:rPr>
        <w:t>de</w:t>
      </w:r>
      <w:r w:rsidR="00ED5DBA" w:rsidRPr="0094398A">
        <w:rPr>
          <w:color w:val="000000" w:themeColor="text1"/>
          <w:spacing w:val="10"/>
        </w:rPr>
        <w:t xml:space="preserve"> </w:t>
      </w:r>
      <w:r w:rsidR="00ED5DBA" w:rsidRPr="0094398A">
        <w:rPr>
          <w:color w:val="000000" w:themeColor="text1"/>
        </w:rPr>
        <w:t>superiorul</w:t>
      </w:r>
      <w:r w:rsidR="00ED5DBA" w:rsidRPr="0094398A">
        <w:rPr>
          <w:color w:val="000000" w:themeColor="text1"/>
          <w:spacing w:val="8"/>
        </w:rPr>
        <w:t xml:space="preserve"> </w:t>
      </w:r>
      <w:r w:rsidR="00ED5DBA" w:rsidRPr="0094398A">
        <w:rPr>
          <w:color w:val="000000" w:themeColor="text1"/>
        </w:rPr>
        <w:t>ierarhic</w:t>
      </w:r>
      <w:r w:rsidR="00ED5DBA" w:rsidRPr="0094398A">
        <w:rPr>
          <w:color w:val="000000" w:themeColor="text1"/>
          <w:spacing w:val="10"/>
        </w:rPr>
        <w:t xml:space="preserve"> </w:t>
      </w:r>
      <w:r w:rsidR="00ED5DBA" w:rsidRPr="0094398A">
        <w:rPr>
          <w:color w:val="000000" w:themeColor="text1"/>
        </w:rPr>
        <w:t>direct</w:t>
      </w:r>
      <w:r w:rsidR="00ED5DBA" w:rsidRPr="0094398A">
        <w:rPr>
          <w:color w:val="000000" w:themeColor="text1"/>
          <w:spacing w:val="10"/>
        </w:rPr>
        <w:t xml:space="preserve"> </w:t>
      </w:r>
      <w:r w:rsidR="00ED5DBA" w:rsidRPr="0094398A">
        <w:rPr>
          <w:color w:val="000000" w:themeColor="text1"/>
        </w:rPr>
        <w:t>în</w:t>
      </w:r>
      <w:r w:rsidR="00ED5DBA" w:rsidRPr="0094398A">
        <w:rPr>
          <w:color w:val="000000" w:themeColor="text1"/>
          <w:spacing w:val="7"/>
        </w:rPr>
        <w:t xml:space="preserve"> </w:t>
      </w:r>
      <w:r w:rsidR="00ED5DBA" w:rsidRPr="0094398A">
        <w:rPr>
          <w:color w:val="000000" w:themeColor="text1"/>
        </w:rPr>
        <w:t>realizarea</w:t>
      </w:r>
      <w:r w:rsidR="00ED5DBA" w:rsidRPr="0094398A">
        <w:rPr>
          <w:color w:val="000000" w:themeColor="text1"/>
          <w:spacing w:val="10"/>
        </w:rPr>
        <w:t xml:space="preserve"> </w:t>
      </w:r>
      <w:r w:rsidR="00ED5DBA" w:rsidRPr="0094398A">
        <w:rPr>
          <w:color w:val="000000" w:themeColor="text1"/>
        </w:rPr>
        <w:t>strategiilor</w:t>
      </w:r>
      <w:r w:rsidR="00ED5DBA" w:rsidRPr="0094398A">
        <w:rPr>
          <w:color w:val="000000" w:themeColor="text1"/>
          <w:spacing w:val="5"/>
        </w:rPr>
        <w:t xml:space="preserve"> </w:t>
      </w:r>
      <w:r w:rsidR="00ED5DBA" w:rsidRPr="0094398A">
        <w:rPr>
          <w:color w:val="000000" w:themeColor="text1"/>
        </w:rPr>
        <w:t>pe</w:t>
      </w:r>
      <w:r w:rsidR="0058480F" w:rsidRPr="0094398A">
        <w:rPr>
          <w:color w:val="000000" w:themeColor="text1"/>
        </w:rPr>
        <w:t xml:space="preserve"> </w:t>
      </w:r>
      <w:r w:rsidR="00ED5DBA" w:rsidRPr="0094398A">
        <w:rPr>
          <w:color w:val="000000" w:themeColor="text1"/>
        </w:rPr>
        <w:t>termen scurt ale instituţiei în limitele respectării temeiului legal;</w:t>
      </w:r>
    </w:p>
    <w:p w14:paraId="6494094E" w14:textId="77777777" w:rsidR="00ED5DBA" w:rsidRPr="0094398A" w:rsidRDefault="00791078" w:rsidP="0094398A">
      <w:pPr>
        <w:widowControl w:val="0"/>
        <w:tabs>
          <w:tab w:val="left" w:pos="547"/>
        </w:tabs>
        <w:autoSpaceDE w:val="0"/>
        <w:autoSpaceDN w:val="0"/>
        <w:ind w:right="112"/>
        <w:jc w:val="both"/>
        <w:rPr>
          <w:color w:val="000000" w:themeColor="text1"/>
        </w:rPr>
      </w:pPr>
      <w:r w:rsidRPr="0094398A">
        <w:rPr>
          <w:color w:val="000000" w:themeColor="text1"/>
        </w:rPr>
        <w:t>11</w:t>
      </w:r>
      <w:r w:rsidR="00ED5DBA" w:rsidRPr="0094398A">
        <w:rPr>
          <w:color w:val="000000" w:themeColor="text1"/>
        </w:rPr>
        <w:t>.</w:t>
      </w:r>
      <w:r w:rsidR="009E617D" w:rsidRPr="0094398A">
        <w:rPr>
          <w:color w:val="000000" w:themeColor="text1"/>
        </w:rPr>
        <w:t xml:space="preserve"> </w:t>
      </w:r>
      <w:r w:rsidR="00ED5DBA" w:rsidRPr="0094398A">
        <w:rPr>
          <w:color w:val="000000" w:themeColor="text1"/>
        </w:rPr>
        <w:t>se preocupă de cunoaşterea tuturor actelor normative în vigoare în domeniul sau de activitate, precum şi aplicarea întocmai a acestor</w:t>
      </w:r>
      <w:r w:rsidR="00ED5DBA" w:rsidRPr="0094398A">
        <w:rPr>
          <w:color w:val="000000" w:themeColor="text1"/>
          <w:spacing w:val="-5"/>
        </w:rPr>
        <w:t xml:space="preserve"> </w:t>
      </w:r>
      <w:r w:rsidR="00ED5DBA" w:rsidRPr="0094398A">
        <w:rPr>
          <w:color w:val="000000" w:themeColor="text1"/>
        </w:rPr>
        <w:t>prevederi;</w:t>
      </w:r>
    </w:p>
    <w:p w14:paraId="1E35EE0C" w14:textId="77777777" w:rsidR="00ED5DBA" w:rsidRPr="0094398A" w:rsidRDefault="00791078" w:rsidP="0094398A">
      <w:pPr>
        <w:widowControl w:val="0"/>
        <w:tabs>
          <w:tab w:val="left" w:pos="547"/>
        </w:tabs>
        <w:autoSpaceDE w:val="0"/>
        <w:autoSpaceDN w:val="0"/>
        <w:ind w:right="106"/>
        <w:jc w:val="both"/>
        <w:rPr>
          <w:color w:val="000000" w:themeColor="text1"/>
        </w:rPr>
      </w:pPr>
      <w:r w:rsidRPr="0094398A">
        <w:rPr>
          <w:color w:val="000000" w:themeColor="text1"/>
        </w:rPr>
        <w:t>12</w:t>
      </w:r>
      <w:r w:rsidR="00ED5DBA" w:rsidRPr="0094398A">
        <w:rPr>
          <w:color w:val="000000" w:themeColor="text1"/>
        </w:rPr>
        <w:t>.</w:t>
      </w:r>
      <w:r w:rsidR="009E617D" w:rsidRPr="0094398A">
        <w:rPr>
          <w:color w:val="000000" w:themeColor="text1"/>
        </w:rPr>
        <w:t xml:space="preserve"> </w:t>
      </w:r>
      <w:r w:rsidR="00ED5DBA" w:rsidRPr="0094398A">
        <w:rPr>
          <w:color w:val="000000" w:themeColor="text1"/>
        </w:rPr>
        <w:t>este interzisă încredințarea mașinii unei alte persoane, cu excepția aprobării prealabile a conducerii;</w:t>
      </w:r>
    </w:p>
    <w:p w14:paraId="15FA0DBD" w14:textId="64C2E585" w:rsidR="009E617D" w:rsidRDefault="009E617D" w:rsidP="0094398A">
      <w:pPr>
        <w:widowControl w:val="0"/>
        <w:tabs>
          <w:tab w:val="left" w:pos="547"/>
        </w:tabs>
        <w:autoSpaceDE w:val="0"/>
        <w:autoSpaceDN w:val="0"/>
        <w:jc w:val="both"/>
        <w:rPr>
          <w:color w:val="FF0000"/>
        </w:rPr>
      </w:pPr>
    </w:p>
    <w:p w14:paraId="628B398C" w14:textId="77777777" w:rsidR="00EC4266" w:rsidRPr="009D28E7" w:rsidRDefault="00EC4266" w:rsidP="0094398A">
      <w:pPr>
        <w:widowControl w:val="0"/>
        <w:tabs>
          <w:tab w:val="left" w:pos="547"/>
        </w:tabs>
        <w:autoSpaceDE w:val="0"/>
        <w:autoSpaceDN w:val="0"/>
        <w:jc w:val="both"/>
        <w:rPr>
          <w:color w:val="FF0000"/>
        </w:rPr>
      </w:pPr>
    </w:p>
    <w:p w14:paraId="23FD8305" w14:textId="74C0A765" w:rsidR="009E617D" w:rsidRPr="0094398A" w:rsidRDefault="00827986" w:rsidP="0094398A">
      <w:pPr>
        <w:pStyle w:val="Heading1"/>
        <w:spacing w:before="0"/>
        <w:rPr>
          <w:rFonts w:ascii="Times New Roman" w:hAnsi="Times New Roman" w:cs="Times New Roman"/>
          <w:color w:val="000000" w:themeColor="text1"/>
          <w:sz w:val="24"/>
          <w:szCs w:val="24"/>
        </w:rPr>
      </w:pPr>
      <w:r w:rsidRPr="0094398A">
        <w:rPr>
          <w:rFonts w:ascii="Times New Roman" w:hAnsi="Times New Roman" w:cs="Times New Roman"/>
          <w:color w:val="000000" w:themeColor="text1"/>
          <w:sz w:val="24"/>
          <w:szCs w:val="24"/>
        </w:rPr>
        <w:t>Articolul 12</w:t>
      </w:r>
    </w:p>
    <w:p w14:paraId="4F982976" w14:textId="33826773" w:rsidR="00ED5DBA" w:rsidRDefault="00ED5DBA" w:rsidP="0094398A">
      <w:pPr>
        <w:pStyle w:val="Heading1"/>
        <w:spacing w:before="0"/>
        <w:rPr>
          <w:rFonts w:ascii="Times New Roman" w:hAnsi="Times New Roman" w:cs="Times New Roman"/>
          <w:color w:val="000000" w:themeColor="text1"/>
          <w:sz w:val="24"/>
          <w:szCs w:val="24"/>
        </w:rPr>
      </w:pPr>
      <w:r w:rsidRPr="0094398A">
        <w:rPr>
          <w:rFonts w:ascii="Times New Roman" w:hAnsi="Times New Roman" w:cs="Times New Roman"/>
          <w:color w:val="000000" w:themeColor="text1"/>
          <w:sz w:val="24"/>
          <w:szCs w:val="24"/>
        </w:rPr>
        <w:t>Responsabilităţi comune tutu</w:t>
      </w:r>
      <w:r w:rsidR="009B0DA2" w:rsidRPr="0094398A">
        <w:rPr>
          <w:rFonts w:ascii="Times New Roman" w:hAnsi="Times New Roman" w:cs="Times New Roman"/>
          <w:color w:val="000000" w:themeColor="text1"/>
          <w:sz w:val="24"/>
          <w:szCs w:val="24"/>
        </w:rPr>
        <w:t>ror categoriilor de personal</w:t>
      </w:r>
    </w:p>
    <w:p w14:paraId="2CC7705C" w14:textId="77777777" w:rsidR="005D3EDF" w:rsidRPr="005D3EDF" w:rsidRDefault="005D3EDF" w:rsidP="005D3EDF"/>
    <w:p w14:paraId="1B7B7B1F" w14:textId="77777777" w:rsidR="00B87AC4" w:rsidRPr="0094398A" w:rsidRDefault="00B87AC4" w:rsidP="0094398A">
      <w:pPr>
        <w:pStyle w:val="NoSpacing"/>
        <w:jc w:val="both"/>
        <w:rPr>
          <w:rFonts w:ascii="Times New Roman" w:hAnsi="Times New Roman"/>
          <w:sz w:val="24"/>
          <w:szCs w:val="24"/>
        </w:rPr>
      </w:pPr>
      <w:r w:rsidRPr="0094398A">
        <w:rPr>
          <w:rFonts w:ascii="Times New Roman" w:hAnsi="Times New Roman"/>
          <w:sz w:val="24"/>
          <w:szCs w:val="24"/>
        </w:rPr>
        <w:t>1.asigură confidențialitatea informațiilor obținute prin exercitarea</w:t>
      </w:r>
      <w:r w:rsidRPr="0094398A">
        <w:rPr>
          <w:rFonts w:ascii="Times New Roman" w:hAnsi="Times New Roman"/>
          <w:spacing w:val="-8"/>
          <w:sz w:val="24"/>
          <w:szCs w:val="24"/>
        </w:rPr>
        <w:t xml:space="preserve"> </w:t>
      </w:r>
      <w:r w:rsidRPr="0094398A">
        <w:rPr>
          <w:rFonts w:ascii="Times New Roman" w:hAnsi="Times New Roman"/>
          <w:sz w:val="24"/>
          <w:szCs w:val="24"/>
        </w:rPr>
        <w:t>profesiei;</w:t>
      </w:r>
    </w:p>
    <w:p w14:paraId="6B2F1346" w14:textId="77777777" w:rsidR="00B87AC4" w:rsidRPr="0094398A" w:rsidRDefault="00B87AC4" w:rsidP="0094398A">
      <w:pPr>
        <w:pStyle w:val="NoSpacing"/>
        <w:jc w:val="both"/>
        <w:rPr>
          <w:rFonts w:ascii="Times New Roman" w:hAnsi="Times New Roman"/>
          <w:sz w:val="24"/>
          <w:szCs w:val="24"/>
        </w:rPr>
      </w:pPr>
      <w:r w:rsidRPr="0094398A">
        <w:rPr>
          <w:rFonts w:ascii="Times New Roman" w:hAnsi="Times New Roman"/>
          <w:sz w:val="24"/>
          <w:szCs w:val="24"/>
        </w:rPr>
        <w:t>2.respectă intimitatea persoanei, precum și libertatea acesteia de a</w:t>
      </w:r>
      <w:r w:rsidRPr="0094398A">
        <w:rPr>
          <w:rFonts w:ascii="Times New Roman" w:hAnsi="Times New Roman"/>
          <w:spacing w:val="-6"/>
          <w:sz w:val="24"/>
          <w:szCs w:val="24"/>
        </w:rPr>
        <w:t xml:space="preserve"> </w:t>
      </w:r>
      <w:r w:rsidRPr="0094398A">
        <w:rPr>
          <w:rFonts w:ascii="Times New Roman" w:hAnsi="Times New Roman"/>
          <w:sz w:val="24"/>
          <w:szCs w:val="24"/>
        </w:rPr>
        <w:t>decide;</w:t>
      </w:r>
    </w:p>
    <w:p w14:paraId="08035B6B" w14:textId="77777777" w:rsidR="00B87AC4" w:rsidRPr="0094398A" w:rsidRDefault="00B87AC4" w:rsidP="0094398A">
      <w:pPr>
        <w:pStyle w:val="NoSpacing"/>
        <w:jc w:val="both"/>
        <w:rPr>
          <w:rFonts w:ascii="Times New Roman" w:hAnsi="Times New Roman"/>
          <w:sz w:val="24"/>
          <w:szCs w:val="24"/>
        </w:rPr>
      </w:pPr>
      <w:r w:rsidRPr="0094398A">
        <w:rPr>
          <w:rFonts w:ascii="Times New Roman" w:hAnsi="Times New Roman"/>
          <w:sz w:val="24"/>
          <w:szCs w:val="24"/>
        </w:rPr>
        <w:lastRenderedPageBreak/>
        <w:t>3.respectă legislaţia şi normele eticii profesionale</w:t>
      </w:r>
      <w:r w:rsidRPr="0094398A">
        <w:rPr>
          <w:rFonts w:ascii="Times New Roman" w:hAnsi="Times New Roman"/>
          <w:spacing w:val="-5"/>
          <w:sz w:val="24"/>
          <w:szCs w:val="24"/>
        </w:rPr>
        <w:t xml:space="preserve"> </w:t>
      </w:r>
      <w:r w:rsidRPr="0094398A">
        <w:rPr>
          <w:rFonts w:ascii="Times New Roman" w:hAnsi="Times New Roman"/>
          <w:sz w:val="24"/>
          <w:szCs w:val="24"/>
        </w:rPr>
        <w:t>stabilite;</w:t>
      </w:r>
    </w:p>
    <w:p w14:paraId="03D6DC6F" w14:textId="77777777" w:rsidR="00B87AC4" w:rsidRPr="0094398A" w:rsidRDefault="00B87AC4" w:rsidP="0094398A">
      <w:pPr>
        <w:pStyle w:val="NoSpacing"/>
        <w:jc w:val="both"/>
        <w:rPr>
          <w:rFonts w:ascii="Times New Roman" w:hAnsi="Times New Roman"/>
          <w:sz w:val="24"/>
          <w:szCs w:val="24"/>
        </w:rPr>
      </w:pPr>
      <w:r w:rsidRPr="0094398A">
        <w:rPr>
          <w:rFonts w:ascii="Times New Roman" w:hAnsi="Times New Roman"/>
          <w:sz w:val="24"/>
          <w:szCs w:val="24"/>
        </w:rPr>
        <w:t>4.se</w:t>
      </w:r>
      <w:r w:rsidRPr="0094398A">
        <w:rPr>
          <w:rFonts w:ascii="Times New Roman" w:hAnsi="Times New Roman"/>
          <w:spacing w:val="36"/>
          <w:sz w:val="24"/>
          <w:szCs w:val="24"/>
        </w:rPr>
        <w:t xml:space="preserve"> </w:t>
      </w:r>
      <w:r w:rsidRPr="0094398A">
        <w:rPr>
          <w:rFonts w:ascii="Times New Roman" w:hAnsi="Times New Roman"/>
          <w:sz w:val="24"/>
          <w:szCs w:val="24"/>
        </w:rPr>
        <w:t>preocupă</w:t>
      </w:r>
      <w:r w:rsidRPr="0094398A">
        <w:rPr>
          <w:rFonts w:ascii="Times New Roman" w:hAnsi="Times New Roman"/>
          <w:spacing w:val="34"/>
          <w:sz w:val="24"/>
          <w:szCs w:val="24"/>
        </w:rPr>
        <w:t xml:space="preserve"> </w:t>
      </w:r>
      <w:r w:rsidRPr="0094398A">
        <w:rPr>
          <w:rFonts w:ascii="Times New Roman" w:hAnsi="Times New Roman"/>
          <w:sz w:val="24"/>
          <w:szCs w:val="24"/>
        </w:rPr>
        <w:t>de</w:t>
      </w:r>
      <w:r w:rsidRPr="0094398A">
        <w:rPr>
          <w:rFonts w:ascii="Times New Roman" w:hAnsi="Times New Roman"/>
          <w:spacing w:val="36"/>
          <w:sz w:val="24"/>
          <w:szCs w:val="24"/>
        </w:rPr>
        <w:t xml:space="preserve"> </w:t>
      </w:r>
      <w:r w:rsidRPr="0094398A">
        <w:rPr>
          <w:rFonts w:ascii="Times New Roman" w:hAnsi="Times New Roman"/>
          <w:sz w:val="24"/>
          <w:szCs w:val="24"/>
        </w:rPr>
        <w:t>cunoaşterea</w:t>
      </w:r>
      <w:r w:rsidRPr="0094398A">
        <w:rPr>
          <w:rFonts w:ascii="Times New Roman" w:hAnsi="Times New Roman"/>
          <w:spacing w:val="37"/>
          <w:sz w:val="24"/>
          <w:szCs w:val="24"/>
        </w:rPr>
        <w:t xml:space="preserve"> </w:t>
      </w:r>
      <w:r w:rsidRPr="0094398A">
        <w:rPr>
          <w:rFonts w:ascii="Times New Roman" w:hAnsi="Times New Roman"/>
          <w:sz w:val="24"/>
          <w:szCs w:val="24"/>
        </w:rPr>
        <w:t>tuturor</w:t>
      </w:r>
      <w:r w:rsidRPr="0094398A">
        <w:rPr>
          <w:rFonts w:ascii="Times New Roman" w:hAnsi="Times New Roman"/>
          <w:spacing w:val="35"/>
          <w:sz w:val="24"/>
          <w:szCs w:val="24"/>
        </w:rPr>
        <w:t xml:space="preserve"> </w:t>
      </w:r>
      <w:r w:rsidRPr="0094398A">
        <w:rPr>
          <w:rFonts w:ascii="Times New Roman" w:hAnsi="Times New Roman"/>
          <w:sz w:val="24"/>
          <w:szCs w:val="24"/>
        </w:rPr>
        <w:t>actelor</w:t>
      </w:r>
      <w:r w:rsidRPr="0094398A">
        <w:rPr>
          <w:rFonts w:ascii="Times New Roman" w:hAnsi="Times New Roman"/>
          <w:spacing w:val="35"/>
          <w:sz w:val="24"/>
          <w:szCs w:val="24"/>
        </w:rPr>
        <w:t xml:space="preserve"> </w:t>
      </w:r>
      <w:r w:rsidRPr="0094398A">
        <w:rPr>
          <w:rFonts w:ascii="Times New Roman" w:hAnsi="Times New Roman"/>
          <w:sz w:val="24"/>
          <w:szCs w:val="24"/>
        </w:rPr>
        <w:t>normative</w:t>
      </w:r>
      <w:r w:rsidRPr="0094398A">
        <w:rPr>
          <w:rFonts w:ascii="Times New Roman" w:hAnsi="Times New Roman"/>
          <w:spacing w:val="36"/>
          <w:sz w:val="24"/>
          <w:szCs w:val="24"/>
        </w:rPr>
        <w:t xml:space="preserve"> </w:t>
      </w:r>
      <w:r w:rsidRPr="0094398A">
        <w:rPr>
          <w:rFonts w:ascii="Times New Roman" w:hAnsi="Times New Roman"/>
          <w:sz w:val="24"/>
          <w:szCs w:val="24"/>
        </w:rPr>
        <w:t>în</w:t>
      </w:r>
      <w:r w:rsidRPr="0094398A">
        <w:rPr>
          <w:rFonts w:ascii="Times New Roman" w:hAnsi="Times New Roman"/>
          <w:spacing w:val="37"/>
          <w:sz w:val="24"/>
          <w:szCs w:val="24"/>
        </w:rPr>
        <w:t xml:space="preserve"> </w:t>
      </w:r>
      <w:r w:rsidRPr="0094398A">
        <w:rPr>
          <w:rFonts w:ascii="Times New Roman" w:hAnsi="Times New Roman"/>
          <w:sz w:val="24"/>
          <w:szCs w:val="24"/>
        </w:rPr>
        <w:t>vigoare</w:t>
      </w:r>
      <w:r w:rsidRPr="0094398A">
        <w:rPr>
          <w:rFonts w:ascii="Times New Roman" w:hAnsi="Times New Roman"/>
          <w:spacing w:val="36"/>
          <w:sz w:val="24"/>
          <w:szCs w:val="24"/>
        </w:rPr>
        <w:t xml:space="preserve"> </w:t>
      </w:r>
      <w:r w:rsidRPr="0094398A">
        <w:rPr>
          <w:rFonts w:ascii="Times New Roman" w:hAnsi="Times New Roman"/>
          <w:sz w:val="24"/>
          <w:szCs w:val="24"/>
        </w:rPr>
        <w:t>în</w:t>
      </w:r>
      <w:r w:rsidRPr="0094398A">
        <w:rPr>
          <w:rFonts w:ascii="Times New Roman" w:hAnsi="Times New Roman"/>
          <w:spacing w:val="36"/>
          <w:sz w:val="24"/>
          <w:szCs w:val="24"/>
        </w:rPr>
        <w:t xml:space="preserve"> </w:t>
      </w:r>
      <w:r w:rsidRPr="0094398A">
        <w:rPr>
          <w:rFonts w:ascii="Times New Roman" w:hAnsi="Times New Roman"/>
          <w:sz w:val="24"/>
          <w:szCs w:val="24"/>
        </w:rPr>
        <w:t>domeniul</w:t>
      </w:r>
      <w:r w:rsidRPr="0094398A">
        <w:rPr>
          <w:rFonts w:ascii="Times New Roman" w:hAnsi="Times New Roman"/>
          <w:spacing w:val="35"/>
          <w:sz w:val="24"/>
          <w:szCs w:val="24"/>
        </w:rPr>
        <w:t xml:space="preserve"> </w:t>
      </w:r>
      <w:r w:rsidRPr="0094398A">
        <w:rPr>
          <w:rFonts w:ascii="Times New Roman" w:hAnsi="Times New Roman"/>
          <w:sz w:val="24"/>
          <w:szCs w:val="24"/>
        </w:rPr>
        <w:t>de activitate, precum şi aplicarea întocmai a acestor prevederi;</w:t>
      </w:r>
    </w:p>
    <w:p w14:paraId="64D34984" w14:textId="77777777" w:rsidR="00B87AC4" w:rsidRPr="00E712E3" w:rsidRDefault="00B87AC4" w:rsidP="0094398A">
      <w:pPr>
        <w:pStyle w:val="NoSpacing"/>
        <w:jc w:val="both"/>
        <w:rPr>
          <w:rFonts w:ascii="Times New Roman" w:hAnsi="Times New Roman"/>
          <w:sz w:val="24"/>
          <w:szCs w:val="24"/>
          <w:lang w:val="sv-SE"/>
        </w:rPr>
      </w:pPr>
      <w:r w:rsidRPr="00E712E3">
        <w:rPr>
          <w:rFonts w:ascii="Times New Roman" w:hAnsi="Times New Roman"/>
          <w:sz w:val="24"/>
          <w:szCs w:val="24"/>
          <w:lang w:val="sv-SE"/>
        </w:rPr>
        <w:t>5.se</w:t>
      </w:r>
      <w:r w:rsidRPr="00E712E3">
        <w:rPr>
          <w:rFonts w:ascii="Times New Roman" w:hAnsi="Times New Roman"/>
          <w:spacing w:val="25"/>
          <w:sz w:val="24"/>
          <w:szCs w:val="24"/>
          <w:lang w:val="sv-SE"/>
        </w:rPr>
        <w:t xml:space="preserve"> </w:t>
      </w:r>
      <w:r w:rsidRPr="00E712E3">
        <w:rPr>
          <w:rFonts w:ascii="Times New Roman" w:hAnsi="Times New Roman"/>
          <w:sz w:val="24"/>
          <w:szCs w:val="24"/>
          <w:lang w:val="sv-SE"/>
        </w:rPr>
        <w:t>informează</w:t>
      </w:r>
      <w:r w:rsidRPr="00E712E3">
        <w:rPr>
          <w:rFonts w:ascii="Times New Roman" w:hAnsi="Times New Roman"/>
          <w:spacing w:val="25"/>
          <w:sz w:val="24"/>
          <w:szCs w:val="24"/>
          <w:lang w:val="sv-SE"/>
        </w:rPr>
        <w:t xml:space="preserve"> </w:t>
      </w:r>
      <w:r w:rsidRPr="00E712E3">
        <w:rPr>
          <w:rFonts w:ascii="Times New Roman" w:hAnsi="Times New Roman"/>
          <w:sz w:val="24"/>
          <w:szCs w:val="24"/>
          <w:lang w:val="sv-SE"/>
        </w:rPr>
        <w:t>în</w:t>
      </w:r>
      <w:r w:rsidRPr="00E712E3">
        <w:rPr>
          <w:rFonts w:ascii="Times New Roman" w:hAnsi="Times New Roman"/>
          <w:spacing w:val="26"/>
          <w:sz w:val="24"/>
          <w:szCs w:val="24"/>
          <w:lang w:val="sv-SE"/>
        </w:rPr>
        <w:t xml:space="preserve"> </w:t>
      </w:r>
      <w:r w:rsidRPr="00E712E3">
        <w:rPr>
          <w:rFonts w:ascii="Times New Roman" w:hAnsi="Times New Roman"/>
          <w:sz w:val="24"/>
          <w:szCs w:val="24"/>
          <w:lang w:val="sv-SE"/>
        </w:rPr>
        <w:t>permanență</w:t>
      </w:r>
      <w:r w:rsidRPr="00E712E3">
        <w:rPr>
          <w:rFonts w:ascii="Times New Roman" w:hAnsi="Times New Roman"/>
          <w:spacing w:val="25"/>
          <w:sz w:val="24"/>
          <w:szCs w:val="24"/>
          <w:lang w:val="sv-SE"/>
        </w:rPr>
        <w:t xml:space="preserve"> </w:t>
      </w:r>
      <w:r w:rsidRPr="00E712E3">
        <w:rPr>
          <w:rFonts w:ascii="Times New Roman" w:hAnsi="Times New Roman"/>
          <w:sz w:val="24"/>
          <w:szCs w:val="24"/>
          <w:lang w:val="sv-SE"/>
        </w:rPr>
        <w:t>de</w:t>
      </w:r>
      <w:r w:rsidRPr="00E712E3">
        <w:rPr>
          <w:rFonts w:ascii="Times New Roman" w:hAnsi="Times New Roman"/>
          <w:spacing w:val="26"/>
          <w:sz w:val="24"/>
          <w:szCs w:val="24"/>
          <w:lang w:val="sv-SE"/>
        </w:rPr>
        <w:t xml:space="preserve"> </w:t>
      </w:r>
      <w:r w:rsidRPr="00E712E3">
        <w:rPr>
          <w:rFonts w:ascii="Times New Roman" w:hAnsi="Times New Roman"/>
          <w:sz w:val="24"/>
          <w:szCs w:val="24"/>
          <w:lang w:val="sv-SE"/>
        </w:rPr>
        <w:t>noile</w:t>
      </w:r>
      <w:r w:rsidRPr="00E712E3">
        <w:rPr>
          <w:rFonts w:ascii="Times New Roman" w:hAnsi="Times New Roman"/>
          <w:spacing w:val="25"/>
          <w:sz w:val="24"/>
          <w:szCs w:val="24"/>
          <w:lang w:val="sv-SE"/>
        </w:rPr>
        <w:t xml:space="preserve"> </w:t>
      </w:r>
      <w:r w:rsidRPr="00E712E3">
        <w:rPr>
          <w:rFonts w:ascii="Times New Roman" w:hAnsi="Times New Roman"/>
          <w:sz w:val="24"/>
          <w:szCs w:val="24"/>
          <w:lang w:val="sv-SE"/>
        </w:rPr>
        <w:t>lucrări</w:t>
      </w:r>
      <w:r w:rsidRPr="00E712E3">
        <w:rPr>
          <w:rFonts w:ascii="Times New Roman" w:hAnsi="Times New Roman"/>
          <w:spacing w:val="25"/>
          <w:sz w:val="24"/>
          <w:szCs w:val="24"/>
          <w:lang w:val="sv-SE"/>
        </w:rPr>
        <w:t xml:space="preserve"> </w:t>
      </w:r>
      <w:r w:rsidRPr="00E712E3">
        <w:rPr>
          <w:rFonts w:ascii="Times New Roman" w:hAnsi="Times New Roman"/>
          <w:sz w:val="24"/>
          <w:szCs w:val="24"/>
          <w:lang w:val="sv-SE"/>
        </w:rPr>
        <w:t>de</w:t>
      </w:r>
      <w:r w:rsidRPr="00E712E3">
        <w:rPr>
          <w:rFonts w:ascii="Times New Roman" w:hAnsi="Times New Roman"/>
          <w:spacing w:val="26"/>
          <w:sz w:val="24"/>
          <w:szCs w:val="24"/>
          <w:lang w:val="sv-SE"/>
        </w:rPr>
        <w:t xml:space="preserve"> </w:t>
      </w:r>
      <w:r w:rsidRPr="00E712E3">
        <w:rPr>
          <w:rFonts w:ascii="Times New Roman" w:hAnsi="Times New Roman"/>
          <w:sz w:val="24"/>
          <w:szCs w:val="24"/>
          <w:lang w:val="sv-SE"/>
        </w:rPr>
        <w:t>specialitate</w:t>
      </w:r>
      <w:r w:rsidRPr="00E712E3">
        <w:rPr>
          <w:rFonts w:ascii="Times New Roman" w:hAnsi="Times New Roman"/>
          <w:spacing w:val="23"/>
          <w:sz w:val="24"/>
          <w:szCs w:val="24"/>
          <w:lang w:val="sv-SE"/>
        </w:rPr>
        <w:t xml:space="preserve"> </w:t>
      </w:r>
      <w:r w:rsidRPr="00E712E3">
        <w:rPr>
          <w:rFonts w:ascii="Times New Roman" w:hAnsi="Times New Roman"/>
          <w:sz w:val="24"/>
          <w:szCs w:val="24"/>
          <w:lang w:val="sv-SE"/>
        </w:rPr>
        <w:t>apărute,</w:t>
      </w:r>
      <w:r w:rsidRPr="00E712E3">
        <w:rPr>
          <w:rFonts w:ascii="Times New Roman" w:hAnsi="Times New Roman"/>
          <w:spacing w:val="26"/>
          <w:sz w:val="24"/>
          <w:szCs w:val="24"/>
          <w:lang w:val="sv-SE"/>
        </w:rPr>
        <w:t xml:space="preserve"> </w:t>
      </w:r>
      <w:r w:rsidRPr="00E712E3">
        <w:rPr>
          <w:rFonts w:ascii="Times New Roman" w:hAnsi="Times New Roman"/>
          <w:sz w:val="24"/>
          <w:szCs w:val="24"/>
          <w:lang w:val="sv-SE"/>
        </w:rPr>
        <w:t>de</w:t>
      </w:r>
      <w:r w:rsidRPr="00E712E3">
        <w:rPr>
          <w:rFonts w:ascii="Times New Roman" w:hAnsi="Times New Roman"/>
          <w:spacing w:val="25"/>
          <w:sz w:val="24"/>
          <w:szCs w:val="24"/>
          <w:lang w:val="sv-SE"/>
        </w:rPr>
        <w:t xml:space="preserve"> </w:t>
      </w:r>
      <w:r w:rsidRPr="00E712E3">
        <w:rPr>
          <w:rFonts w:ascii="Times New Roman" w:hAnsi="Times New Roman"/>
          <w:sz w:val="24"/>
          <w:szCs w:val="24"/>
          <w:lang w:val="sv-SE"/>
        </w:rPr>
        <w:t>noutățile legislative;</w:t>
      </w:r>
    </w:p>
    <w:p w14:paraId="18B839D4" w14:textId="77777777" w:rsidR="00B87AC4" w:rsidRPr="00E712E3" w:rsidRDefault="00B87AC4" w:rsidP="0094398A">
      <w:pPr>
        <w:pStyle w:val="NoSpacing"/>
        <w:jc w:val="both"/>
        <w:rPr>
          <w:rFonts w:ascii="Times New Roman" w:hAnsi="Times New Roman"/>
          <w:sz w:val="24"/>
          <w:szCs w:val="24"/>
          <w:lang w:val="sv-SE"/>
        </w:rPr>
      </w:pPr>
      <w:r w:rsidRPr="00E712E3">
        <w:rPr>
          <w:rFonts w:ascii="Times New Roman" w:hAnsi="Times New Roman"/>
          <w:sz w:val="24"/>
          <w:szCs w:val="24"/>
          <w:lang w:val="sv-SE"/>
        </w:rPr>
        <w:t>6.efectuează propuneri pentru îmbunătăţirea activităţii în domeniul său de</w:t>
      </w:r>
      <w:r w:rsidRPr="00E712E3">
        <w:rPr>
          <w:rFonts w:ascii="Times New Roman" w:hAnsi="Times New Roman"/>
          <w:spacing w:val="-13"/>
          <w:sz w:val="24"/>
          <w:szCs w:val="24"/>
          <w:lang w:val="sv-SE"/>
        </w:rPr>
        <w:t xml:space="preserve"> </w:t>
      </w:r>
      <w:r w:rsidRPr="00E712E3">
        <w:rPr>
          <w:rFonts w:ascii="Times New Roman" w:hAnsi="Times New Roman"/>
          <w:sz w:val="24"/>
          <w:szCs w:val="24"/>
          <w:lang w:val="sv-SE"/>
        </w:rPr>
        <w:t>activitate;</w:t>
      </w:r>
    </w:p>
    <w:p w14:paraId="6E8F2A91" w14:textId="77777777" w:rsidR="00B87AC4" w:rsidRPr="00E712E3" w:rsidRDefault="00B87AC4" w:rsidP="0094398A">
      <w:pPr>
        <w:pStyle w:val="NoSpacing"/>
        <w:jc w:val="both"/>
        <w:rPr>
          <w:rFonts w:ascii="Times New Roman" w:hAnsi="Times New Roman"/>
          <w:sz w:val="24"/>
          <w:szCs w:val="24"/>
          <w:lang w:val="sv-SE"/>
        </w:rPr>
      </w:pPr>
      <w:r w:rsidRPr="00E712E3">
        <w:rPr>
          <w:rFonts w:ascii="Times New Roman" w:hAnsi="Times New Roman"/>
          <w:sz w:val="24"/>
          <w:szCs w:val="24"/>
          <w:lang w:val="sv-SE"/>
        </w:rPr>
        <w:t>7.răspunde de calitatea muncii depuse şi de rezolvarea la timp a</w:t>
      </w:r>
      <w:r w:rsidRPr="00E712E3">
        <w:rPr>
          <w:rFonts w:ascii="Times New Roman" w:hAnsi="Times New Roman"/>
          <w:spacing w:val="17"/>
          <w:sz w:val="24"/>
          <w:szCs w:val="24"/>
          <w:lang w:val="sv-SE"/>
        </w:rPr>
        <w:t xml:space="preserve"> </w:t>
      </w:r>
      <w:r w:rsidRPr="00E712E3">
        <w:rPr>
          <w:rFonts w:ascii="Times New Roman" w:hAnsi="Times New Roman"/>
          <w:sz w:val="24"/>
          <w:szCs w:val="24"/>
          <w:lang w:val="sv-SE"/>
        </w:rPr>
        <w:t>sarcinilor potrivit prevederilor legale în vigoare;</w:t>
      </w:r>
    </w:p>
    <w:p w14:paraId="0560F17E" w14:textId="77777777" w:rsidR="00B87AC4" w:rsidRPr="00E712E3" w:rsidRDefault="00B87AC4" w:rsidP="0094398A">
      <w:pPr>
        <w:pStyle w:val="NoSpacing"/>
        <w:jc w:val="both"/>
        <w:rPr>
          <w:rFonts w:ascii="Times New Roman" w:hAnsi="Times New Roman"/>
          <w:sz w:val="24"/>
          <w:szCs w:val="24"/>
          <w:lang w:val="sv-SE"/>
        </w:rPr>
      </w:pPr>
      <w:r w:rsidRPr="00E712E3">
        <w:rPr>
          <w:rFonts w:ascii="Times New Roman" w:hAnsi="Times New Roman"/>
          <w:sz w:val="24"/>
          <w:szCs w:val="24"/>
          <w:lang w:val="sv-SE"/>
        </w:rPr>
        <w:t>8.îşi desfăşoară activitatea în conformitate cu pregătirea profesională şi instrucţiunile primite din partea angajatorului, astfel încât să nu expună la pericol de accidentare şi îmbolnăvire atât propria persoană cât şi persoanele din jur în timpul</w:t>
      </w:r>
      <w:r w:rsidRPr="00E712E3">
        <w:rPr>
          <w:rFonts w:ascii="Times New Roman" w:hAnsi="Times New Roman"/>
          <w:spacing w:val="-20"/>
          <w:sz w:val="24"/>
          <w:szCs w:val="24"/>
          <w:lang w:val="sv-SE"/>
        </w:rPr>
        <w:t xml:space="preserve"> </w:t>
      </w:r>
      <w:r w:rsidRPr="00E712E3">
        <w:rPr>
          <w:rFonts w:ascii="Times New Roman" w:hAnsi="Times New Roman"/>
          <w:sz w:val="24"/>
          <w:szCs w:val="24"/>
          <w:lang w:val="sv-SE"/>
        </w:rPr>
        <w:t>serviciului;</w:t>
      </w:r>
    </w:p>
    <w:p w14:paraId="6CC74D68" w14:textId="77777777" w:rsidR="00AC124B" w:rsidRDefault="00B87AC4" w:rsidP="00AC124B">
      <w:pPr>
        <w:pStyle w:val="NoSpacing"/>
        <w:jc w:val="both"/>
        <w:rPr>
          <w:rFonts w:ascii="Times New Roman" w:hAnsi="Times New Roman"/>
          <w:sz w:val="24"/>
          <w:szCs w:val="24"/>
          <w:lang w:val="sv-SE"/>
        </w:rPr>
      </w:pPr>
      <w:r w:rsidRPr="00E712E3">
        <w:rPr>
          <w:rFonts w:ascii="Times New Roman" w:hAnsi="Times New Roman"/>
          <w:sz w:val="24"/>
          <w:szCs w:val="24"/>
          <w:lang w:val="sv-SE"/>
        </w:rPr>
        <w:t>9.urmărește respectarea drepturilor copilului în instituţie şi solicită îmbunătăţirea activităţii dacă observă încălcări ale acestor</w:t>
      </w:r>
      <w:r w:rsidRPr="00E712E3">
        <w:rPr>
          <w:rFonts w:ascii="Times New Roman" w:hAnsi="Times New Roman"/>
          <w:spacing w:val="-10"/>
          <w:sz w:val="24"/>
          <w:szCs w:val="24"/>
          <w:lang w:val="sv-SE"/>
        </w:rPr>
        <w:t xml:space="preserve"> </w:t>
      </w:r>
      <w:r w:rsidRPr="00E712E3">
        <w:rPr>
          <w:rFonts w:ascii="Times New Roman" w:hAnsi="Times New Roman"/>
          <w:sz w:val="24"/>
          <w:szCs w:val="24"/>
          <w:lang w:val="sv-SE"/>
        </w:rPr>
        <w:t>drepturi;</w:t>
      </w:r>
    </w:p>
    <w:p w14:paraId="6FF7ACA1" w14:textId="6880764C" w:rsidR="00AC124B" w:rsidRPr="00AC124B" w:rsidRDefault="00AC124B" w:rsidP="00AC124B">
      <w:pPr>
        <w:pStyle w:val="NoSpacing"/>
        <w:jc w:val="both"/>
        <w:rPr>
          <w:rFonts w:ascii="Times New Roman" w:hAnsi="Times New Roman"/>
          <w:sz w:val="24"/>
          <w:szCs w:val="24"/>
        </w:rPr>
      </w:pPr>
      <w:r w:rsidRPr="00AC124B">
        <w:rPr>
          <w:rFonts w:ascii="Times New Roman" w:hAnsi="Times New Roman"/>
          <w:sz w:val="24"/>
          <w:szCs w:val="24"/>
        </w:rPr>
        <w:t>1</w:t>
      </w:r>
      <w:r>
        <w:rPr>
          <w:rFonts w:ascii="Times New Roman" w:hAnsi="Times New Roman"/>
          <w:sz w:val="24"/>
          <w:szCs w:val="24"/>
        </w:rPr>
        <w:t xml:space="preserve">0. </w:t>
      </w:r>
      <w:r w:rsidRPr="00AC124B">
        <w:rPr>
          <w:rFonts w:ascii="Times New Roman" w:hAnsi="Times New Roman"/>
          <w:sz w:val="24"/>
          <w:szCs w:val="24"/>
        </w:rPr>
        <w:t>îndeplinește și alte atribuţii prevăzute în standardul minim de calitate aplicabil.</w:t>
      </w:r>
    </w:p>
    <w:p w14:paraId="0BA68B16" w14:textId="62323A3C" w:rsidR="00AC124B" w:rsidRPr="00AC124B" w:rsidRDefault="00AC124B" w:rsidP="00AC124B">
      <w:pPr>
        <w:pStyle w:val="NoSpacing"/>
        <w:jc w:val="both"/>
        <w:rPr>
          <w:rFonts w:ascii="Times New Roman" w:hAnsi="Times New Roman"/>
          <w:sz w:val="24"/>
          <w:szCs w:val="24"/>
        </w:rPr>
      </w:pPr>
      <w:r>
        <w:rPr>
          <w:rFonts w:ascii="Times New Roman" w:hAnsi="Times New Roman"/>
          <w:sz w:val="24"/>
          <w:szCs w:val="24"/>
        </w:rPr>
        <w:t xml:space="preserve">11. </w:t>
      </w:r>
      <w:r w:rsidRPr="00AC124B">
        <w:rPr>
          <w:rFonts w:ascii="Times New Roman" w:hAnsi="Times New Roman"/>
          <w:sz w:val="24"/>
          <w:szCs w:val="24"/>
        </w:rPr>
        <w:t xml:space="preserve">execută și alte sarcini din profilul postului pe care îl ocupă, trasate de către superiorii săi, respectiv de conducerea unității și a </w:t>
      </w:r>
      <w:r w:rsidR="00703AB6" w:rsidRPr="00703AB6">
        <w:rPr>
          <w:rFonts w:ascii="Times New Roman" w:hAnsi="Times New Roman"/>
          <w:sz w:val="24"/>
          <w:szCs w:val="24"/>
        </w:rPr>
        <w:t>Direcți</w:t>
      </w:r>
      <w:r w:rsidR="00703AB6">
        <w:rPr>
          <w:rFonts w:ascii="Times New Roman" w:hAnsi="Times New Roman"/>
          <w:sz w:val="24"/>
          <w:szCs w:val="24"/>
        </w:rPr>
        <w:t>ei</w:t>
      </w:r>
      <w:r w:rsidR="00703AB6" w:rsidRPr="00703AB6">
        <w:rPr>
          <w:rFonts w:ascii="Times New Roman" w:hAnsi="Times New Roman"/>
          <w:sz w:val="24"/>
          <w:szCs w:val="24"/>
        </w:rPr>
        <w:t xml:space="preserve"> General</w:t>
      </w:r>
      <w:r w:rsidR="00703AB6">
        <w:rPr>
          <w:rFonts w:ascii="Times New Roman" w:hAnsi="Times New Roman"/>
          <w:sz w:val="24"/>
          <w:szCs w:val="24"/>
        </w:rPr>
        <w:t>e</w:t>
      </w:r>
      <w:r w:rsidR="00703AB6" w:rsidRPr="00703AB6">
        <w:rPr>
          <w:rFonts w:ascii="Times New Roman" w:hAnsi="Times New Roman"/>
          <w:sz w:val="24"/>
          <w:szCs w:val="24"/>
        </w:rPr>
        <w:t xml:space="preserve"> de Asistență Socială și Protecția Copilului </w:t>
      </w:r>
      <w:r w:rsidR="00CA0C47">
        <w:rPr>
          <w:rFonts w:ascii="Times New Roman" w:hAnsi="Times New Roman"/>
          <w:sz w:val="24"/>
          <w:szCs w:val="24"/>
        </w:rPr>
        <w:t xml:space="preserve">a județului </w:t>
      </w:r>
      <w:r w:rsidRPr="00AC124B">
        <w:rPr>
          <w:rFonts w:ascii="Times New Roman" w:hAnsi="Times New Roman"/>
          <w:sz w:val="24"/>
          <w:szCs w:val="24"/>
        </w:rPr>
        <w:t>Satu Mare</w:t>
      </w:r>
    </w:p>
    <w:p w14:paraId="0F32825E" w14:textId="42604A82" w:rsidR="00AC124B" w:rsidRPr="00AC124B" w:rsidRDefault="00F9227E" w:rsidP="00AC124B">
      <w:pPr>
        <w:pStyle w:val="NoSpacing"/>
        <w:jc w:val="both"/>
        <w:rPr>
          <w:rFonts w:ascii="Times New Roman" w:hAnsi="Times New Roman"/>
          <w:sz w:val="24"/>
          <w:szCs w:val="24"/>
        </w:rPr>
      </w:pPr>
      <w:r>
        <w:rPr>
          <w:rFonts w:ascii="Times New Roman" w:hAnsi="Times New Roman"/>
          <w:sz w:val="24"/>
          <w:szCs w:val="24"/>
        </w:rPr>
        <w:t>12</w:t>
      </w:r>
      <w:r w:rsidR="00AC124B" w:rsidRPr="00AC124B">
        <w:rPr>
          <w:rFonts w:ascii="Times New Roman" w:hAnsi="Times New Roman"/>
          <w:sz w:val="24"/>
          <w:szCs w:val="24"/>
        </w:rPr>
        <w:t>.își însușește și respectă prevederile legislației din domeniul securității și sănătății în muncă;.</w:t>
      </w:r>
    </w:p>
    <w:p w14:paraId="1FC00C8B" w14:textId="74F79F8C" w:rsidR="00AC124B" w:rsidRPr="00AC124B" w:rsidRDefault="00F9227E" w:rsidP="00AC124B">
      <w:pPr>
        <w:pStyle w:val="NoSpacing"/>
        <w:jc w:val="both"/>
        <w:rPr>
          <w:rFonts w:ascii="Times New Roman" w:hAnsi="Times New Roman"/>
          <w:sz w:val="24"/>
          <w:szCs w:val="24"/>
        </w:rPr>
      </w:pPr>
      <w:r>
        <w:rPr>
          <w:rFonts w:ascii="Times New Roman" w:hAnsi="Times New Roman"/>
          <w:sz w:val="24"/>
          <w:szCs w:val="24"/>
        </w:rPr>
        <w:t>13</w:t>
      </w:r>
      <w:r w:rsidR="00AC124B" w:rsidRPr="00AC124B">
        <w:rPr>
          <w:rFonts w:ascii="Times New Roman" w:hAnsi="Times New Roman"/>
          <w:sz w:val="24"/>
          <w:szCs w:val="24"/>
        </w:rPr>
        <w:t>.cunoaște legislatia și se informează continuu asupra modificarilor legislative ce survin;</w:t>
      </w:r>
    </w:p>
    <w:p w14:paraId="25ADF369" w14:textId="5085E572" w:rsidR="00AC124B" w:rsidRPr="00AC124B" w:rsidRDefault="00F9227E" w:rsidP="00AC124B">
      <w:pPr>
        <w:pStyle w:val="NoSpacing"/>
        <w:jc w:val="both"/>
        <w:rPr>
          <w:rFonts w:ascii="Times New Roman" w:hAnsi="Times New Roman"/>
          <w:sz w:val="24"/>
          <w:szCs w:val="24"/>
        </w:rPr>
      </w:pPr>
      <w:r>
        <w:rPr>
          <w:rFonts w:ascii="Times New Roman" w:hAnsi="Times New Roman"/>
          <w:sz w:val="24"/>
          <w:szCs w:val="24"/>
        </w:rPr>
        <w:t>14</w:t>
      </w:r>
      <w:r w:rsidR="00AC124B" w:rsidRPr="00AC124B">
        <w:rPr>
          <w:rFonts w:ascii="Times New Roman" w:hAnsi="Times New Roman"/>
          <w:sz w:val="24"/>
          <w:szCs w:val="24"/>
        </w:rPr>
        <w:t>.semnalează șefului de centru în termen de o oră orice abuz asupra copilului, respectând procedurile de lucru privind semnalarea cazurilor de abuz</w:t>
      </w:r>
    </w:p>
    <w:p w14:paraId="1D5FBE7D" w14:textId="1C55D5F1" w:rsidR="00AC124B" w:rsidRPr="00AC124B" w:rsidRDefault="00F9227E" w:rsidP="00AC124B">
      <w:pPr>
        <w:pStyle w:val="NoSpacing"/>
        <w:jc w:val="both"/>
        <w:rPr>
          <w:rFonts w:ascii="Times New Roman" w:hAnsi="Times New Roman"/>
          <w:sz w:val="24"/>
          <w:szCs w:val="24"/>
        </w:rPr>
      </w:pPr>
      <w:r>
        <w:rPr>
          <w:rFonts w:ascii="Times New Roman" w:hAnsi="Times New Roman"/>
          <w:sz w:val="24"/>
          <w:szCs w:val="24"/>
        </w:rPr>
        <w:t>15</w:t>
      </w:r>
      <w:r w:rsidR="00AC124B" w:rsidRPr="00AC124B">
        <w:rPr>
          <w:rFonts w:ascii="Times New Roman" w:hAnsi="Times New Roman"/>
          <w:sz w:val="24"/>
          <w:szCs w:val="24"/>
        </w:rPr>
        <w:t>.participă la cursuri de pregătire profesională, specializare, se informează  în domeniul său de specialitate prin toate mijloacele;</w:t>
      </w:r>
    </w:p>
    <w:p w14:paraId="7D1B95DA" w14:textId="30B7877C" w:rsidR="00AC124B" w:rsidRPr="00AC124B" w:rsidRDefault="00F9227E" w:rsidP="00AC124B">
      <w:pPr>
        <w:pStyle w:val="NoSpacing"/>
        <w:jc w:val="both"/>
        <w:rPr>
          <w:rFonts w:ascii="Times New Roman" w:hAnsi="Times New Roman"/>
          <w:sz w:val="24"/>
          <w:szCs w:val="24"/>
        </w:rPr>
      </w:pPr>
      <w:r>
        <w:rPr>
          <w:rFonts w:ascii="Times New Roman" w:hAnsi="Times New Roman"/>
          <w:sz w:val="24"/>
          <w:szCs w:val="24"/>
        </w:rPr>
        <w:t>16</w:t>
      </w:r>
      <w:r w:rsidR="00AC124B" w:rsidRPr="00AC124B">
        <w:rPr>
          <w:rFonts w:ascii="Times New Roman" w:hAnsi="Times New Roman"/>
          <w:sz w:val="24"/>
          <w:szCs w:val="24"/>
        </w:rPr>
        <w:t xml:space="preserve">.cooperează cu salariații desemnaţi  care au atribuţii în domeniul apărării împotriva incendiilor, în vederea realizării măsurilor de apărare împotriva incendiilor; </w:t>
      </w:r>
    </w:p>
    <w:p w14:paraId="63945F92" w14:textId="4F6C3A37" w:rsidR="00AC124B" w:rsidRPr="00AC124B" w:rsidRDefault="00F9227E" w:rsidP="00AC124B">
      <w:pPr>
        <w:pStyle w:val="NoSpacing"/>
        <w:jc w:val="both"/>
        <w:rPr>
          <w:rFonts w:ascii="Times New Roman" w:hAnsi="Times New Roman"/>
          <w:sz w:val="24"/>
          <w:szCs w:val="24"/>
        </w:rPr>
      </w:pPr>
      <w:r>
        <w:rPr>
          <w:rFonts w:ascii="Times New Roman" w:hAnsi="Times New Roman"/>
          <w:sz w:val="24"/>
          <w:szCs w:val="24"/>
        </w:rPr>
        <w:t>17</w:t>
      </w:r>
      <w:r w:rsidR="00AC124B" w:rsidRPr="00AC124B">
        <w:rPr>
          <w:rFonts w:ascii="Times New Roman" w:hAnsi="Times New Roman"/>
          <w:sz w:val="24"/>
          <w:szCs w:val="24"/>
        </w:rPr>
        <w:t>.acţionează, în conformitate cu procedurile stabilite la locul de muncă, în cazul apariţiei oricărui pericol iminent de incendiu.</w:t>
      </w:r>
    </w:p>
    <w:p w14:paraId="40C03706" w14:textId="1B0B5A79" w:rsidR="00B87AC4" w:rsidRPr="00F9227E" w:rsidRDefault="00B87AC4" w:rsidP="0094398A">
      <w:pPr>
        <w:pStyle w:val="NoSpacing"/>
        <w:jc w:val="both"/>
        <w:rPr>
          <w:rFonts w:ascii="Times New Roman" w:hAnsi="Times New Roman"/>
          <w:sz w:val="24"/>
          <w:szCs w:val="24"/>
        </w:rPr>
      </w:pPr>
      <w:r w:rsidRPr="00F9227E">
        <w:rPr>
          <w:rFonts w:ascii="Times New Roman" w:hAnsi="Times New Roman"/>
          <w:sz w:val="24"/>
          <w:szCs w:val="24"/>
        </w:rPr>
        <w:t>1</w:t>
      </w:r>
      <w:r w:rsidR="00F9227E" w:rsidRPr="00F9227E">
        <w:rPr>
          <w:rFonts w:ascii="Times New Roman" w:hAnsi="Times New Roman"/>
          <w:sz w:val="24"/>
          <w:szCs w:val="24"/>
        </w:rPr>
        <w:t>8</w:t>
      </w:r>
      <w:r w:rsidRPr="00F9227E">
        <w:rPr>
          <w:rFonts w:ascii="Times New Roman" w:hAnsi="Times New Roman"/>
          <w:sz w:val="24"/>
          <w:szCs w:val="24"/>
        </w:rPr>
        <w:t>.răspunde personal de integritatea bunurilor materiale, a aparaturii şi instalaţiilor cu ajutorul cărora îşi desfăşoară activitatea, astfel încât să nu aducă prejudicii</w:t>
      </w:r>
      <w:r w:rsidRPr="00F9227E">
        <w:rPr>
          <w:rFonts w:ascii="Times New Roman" w:hAnsi="Times New Roman"/>
          <w:spacing w:val="-23"/>
          <w:sz w:val="24"/>
          <w:szCs w:val="24"/>
        </w:rPr>
        <w:t xml:space="preserve"> </w:t>
      </w:r>
      <w:r w:rsidRPr="00F9227E">
        <w:rPr>
          <w:rFonts w:ascii="Times New Roman" w:hAnsi="Times New Roman"/>
          <w:sz w:val="24"/>
          <w:szCs w:val="24"/>
        </w:rPr>
        <w:t>instituţiei;</w:t>
      </w:r>
    </w:p>
    <w:p w14:paraId="290BBF37" w14:textId="7BCFD83A" w:rsidR="00B87AC4" w:rsidRPr="00F9227E" w:rsidRDefault="00B87AC4" w:rsidP="0094398A">
      <w:pPr>
        <w:pStyle w:val="NoSpacing"/>
        <w:jc w:val="both"/>
        <w:rPr>
          <w:rFonts w:ascii="Times New Roman" w:hAnsi="Times New Roman"/>
          <w:sz w:val="24"/>
          <w:szCs w:val="24"/>
        </w:rPr>
      </w:pPr>
      <w:r w:rsidRPr="00F9227E">
        <w:rPr>
          <w:rFonts w:ascii="Times New Roman" w:hAnsi="Times New Roman"/>
          <w:sz w:val="24"/>
          <w:szCs w:val="24"/>
        </w:rPr>
        <w:t>1</w:t>
      </w:r>
      <w:r w:rsidR="00F9227E" w:rsidRPr="00F9227E">
        <w:rPr>
          <w:rFonts w:ascii="Times New Roman" w:hAnsi="Times New Roman"/>
          <w:sz w:val="24"/>
          <w:szCs w:val="24"/>
        </w:rPr>
        <w:t>9</w:t>
      </w:r>
      <w:r w:rsidRPr="00F9227E">
        <w:rPr>
          <w:rFonts w:ascii="Times New Roman" w:hAnsi="Times New Roman"/>
          <w:sz w:val="24"/>
          <w:szCs w:val="24"/>
        </w:rPr>
        <w:t>.participă la manifestarile festive, la cursuri de formare organizate de c</w:t>
      </w:r>
      <w:r w:rsidR="00703AB6">
        <w:rPr>
          <w:rFonts w:ascii="Times New Roman" w:hAnsi="Times New Roman"/>
          <w:sz w:val="24"/>
          <w:szCs w:val="24"/>
        </w:rPr>
        <w:t>ă</w:t>
      </w:r>
      <w:r w:rsidRPr="00F9227E">
        <w:rPr>
          <w:rFonts w:ascii="Times New Roman" w:hAnsi="Times New Roman"/>
          <w:sz w:val="24"/>
          <w:szCs w:val="24"/>
        </w:rPr>
        <w:t xml:space="preserve">tre </w:t>
      </w:r>
      <w:r w:rsidR="00703AB6" w:rsidRPr="00703AB6">
        <w:rPr>
          <w:rFonts w:ascii="Times New Roman" w:hAnsi="Times New Roman"/>
          <w:sz w:val="24"/>
          <w:szCs w:val="24"/>
        </w:rPr>
        <w:t xml:space="preserve">Direcția Generală de Asistență Socială și Protecția Copilului </w:t>
      </w:r>
      <w:r w:rsidR="00CA0C47">
        <w:rPr>
          <w:rFonts w:ascii="Times New Roman" w:hAnsi="Times New Roman"/>
          <w:sz w:val="24"/>
          <w:szCs w:val="24"/>
        </w:rPr>
        <w:t xml:space="preserve">a județului </w:t>
      </w:r>
      <w:r w:rsidRPr="00F9227E">
        <w:rPr>
          <w:rFonts w:ascii="Times New Roman" w:hAnsi="Times New Roman"/>
          <w:sz w:val="24"/>
          <w:szCs w:val="24"/>
        </w:rPr>
        <w:t>Satu Mare;</w:t>
      </w:r>
    </w:p>
    <w:p w14:paraId="42B3793F" w14:textId="75952B58" w:rsidR="00B87AC4" w:rsidRPr="00F9227E" w:rsidRDefault="00F9227E" w:rsidP="0094398A">
      <w:pPr>
        <w:pStyle w:val="NoSpacing"/>
        <w:jc w:val="both"/>
        <w:rPr>
          <w:rFonts w:ascii="Times New Roman" w:hAnsi="Times New Roman"/>
          <w:sz w:val="24"/>
          <w:szCs w:val="24"/>
        </w:rPr>
      </w:pPr>
      <w:r>
        <w:rPr>
          <w:rFonts w:ascii="Times New Roman" w:hAnsi="Times New Roman"/>
          <w:sz w:val="24"/>
          <w:szCs w:val="24"/>
        </w:rPr>
        <w:t>20</w:t>
      </w:r>
      <w:r w:rsidR="00B87AC4" w:rsidRPr="00F9227E">
        <w:rPr>
          <w:rFonts w:ascii="Times New Roman" w:hAnsi="Times New Roman"/>
          <w:sz w:val="24"/>
          <w:szCs w:val="24"/>
        </w:rPr>
        <w:t>.răspund</w:t>
      </w:r>
      <w:r w:rsidR="00B87AC4" w:rsidRPr="00F9227E">
        <w:rPr>
          <w:rFonts w:ascii="Times New Roman" w:hAnsi="Times New Roman"/>
          <w:spacing w:val="43"/>
          <w:sz w:val="24"/>
          <w:szCs w:val="24"/>
        </w:rPr>
        <w:t xml:space="preserve">e </w:t>
      </w:r>
      <w:r w:rsidR="00B87AC4" w:rsidRPr="00F9227E">
        <w:rPr>
          <w:rFonts w:ascii="Times New Roman" w:hAnsi="Times New Roman"/>
          <w:sz w:val="24"/>
          <w:szCs w:val="24"/>
        </w:rPr>
        <w:t>penal</w:t>
      </w:r>
      <w:r w:rsidR="00B87AC4" w:rsidRPr="00F9227E">
        <w:rPr>
          <w:rFonts w:ascii="Times New Roman" w:hAnsi="Times New Roman"/>
          <w:spacing w:val="43"/>
          <w:sz w:val="24"/>
          <w:szCs w:val="24"/>
        </w:rPr>
        <w:t xml:space="preserve">, </w:t>
      </w:r>
      <w:r w:rsidR="00B87AC4" w:rsidRPr="00F9227E">
        <w:rPr>
          <w:rFonts w:ascii="Times New Roman" w:hAnsi="Times New Roman"/>
          <w:sz w:val="24"/>
          <w:szCs w:val="24"/>
        </w:rPr>
        <w:t>materia</w:t>
      </w:r>
      <w:r w:rsidR="00B87AC4" w:rsidRPr="00F9227E">
        <w:rPr>
          <w:rFonts w:ascii="Times New Roman" w:hAnsi="Times New Roman"/>
          <w:spacing w:val="42"/>
          <w:sz w:val="24"/>
          <w:szCs w:val="24"/>
        </w:rPr>
        <w:t xml:space="preserve">l </w:t>
      </w:r>
      <w:r w:rsidR="00B87AC4" w:rsidRPr="00F9227E">
        <w:rPr>
          <w:rFonts w:ascii="Times New Roman" w:hAnsi="Times New Roman"/>
          <w:sz w:val="24"/>
          <w:szCs w:val="24"/>
        </w:rPr>
        <w:t>ş</w:t>
      </w:r>
      <w:r w:rsidR="00B87AC4" w:rsidRPr="00F9227E">
        <w:rPr>
          <w:rFonts w:ascii="Times New Roman" w:hAnsi="Times New Roman"/>
          <w:spacing w:val="43"/>
          <w:sz w:val="24"/>
          <w:szCs w:val="24"/>
        </w:rPr>
        <w:t xml:space="preserve">i </w:t>
      </w:r>
      <w:r w:rsidR="00B87AC4" w:rsidRPr="00F9227E">
        <w:rPr>
          <w:rFonts w:ascii="Times New Roman" w:hAnsi="Times New Roman"/>
          <w:sz w:val="24"/>
          <w:szCs w:val="24"/>
        </w:rPr>
        <w:t>disciplina</w:t>
      </w:r>
      <w:r w:rsidR="00B87AC4" w:rsidRPr="00F9227E">
        <w:rPr>
          <w:rFonts w:ascii="Times New Roman" w:hAnsi="Times New Roman"/>
          <w:spacing w:val="41"/>
          <w:sz w:val="24"/>
          <w:szCs w:val="24"/>
        </w:rPr>
        <w:t xml:space="preserve">r </w:t>
      </w:r>
      <w:r w:rsidR="00B87AC4" w:rsidRPr="00F9227E">
        <w:rPr>
          <w:rFonts w:ascii="Times New Roman" w:hAnsi="Times New Roman"/>
          <w:sz w:val="24"/>
          <w:szCs w:val="24"/>
        </w:rPr>
        <w:t>pentr</w:t>
      </w:r>
      <w:r w:rsidR="00B87AC4" w:rsidRPr="00F9227E">
        <w:rPr>
          <w:rFonts w:ascii="Times New Roman" w:hAnsi="Times New Roman"/>
          <w:spacing w:val="42"/>
          <w:sz w:val="24"/>
          <w:szCs w:val="24"/>
        </w:rPr>
        <w:t xml:space="preserve">u </w:t>
      </w:r>
      <w:r w:rsidR="00B87AC4" w:rsidRPr="00F9227E">
        <w:rPr>
          <w:rFonts w:ascii="Times New Roman" w:hAnsi="Times New Roman"/>
          <w:sz w:val="24"/>
          <w:szCs w:val="24"/>
        </w:rPr>
        <w:t>îndeplinire</w:t>
      </w:r>
      <w:r w:rsidR="00B87AC4" w:rsidRPr="00F9227E">
        <w:rPr>
          <w:rFonts w:ascii="Times New Roman" w:hAnsi="Times New Roman"/>
          <w:spacing w:val="43"/>
          <w:sz w:val="24"/>
          <w:szCs w:val="24"/>
        </w:rPr>
        <w:t xml:space="preserve">a </w:t>
      </w:r>
      <w:r w:rsidR="00B87AC4" w:rsidRPr="00F9227E">
        <w:rPr>
          <w:rFonts w:ascii="Times New Roman" w:hAnsi="Times New Roman"/>
          <w:sz w:val="24"/>
          <w:szCs w:val="24"/>
        </w:rPr>
        <w:t>î</w:t>
      </w:r>
      <w:r w:rsidR="00B87AC4" w:rsidRPr="00F9227E">
        <w:rPr>
          <w:rFonts w:ascii="Times New Roman" w:hAnsi="Times New Roman"/>
          <w:spacing w:val="43"/>
          <w:sz w:val="24"/>
          <w:szCs w:val="24"/>
        </w:rPr>
        <w:t xml:space="preserve">n </w:t>
      </w:r>
      <w:r w:rsidR="00B87AC4" w:rsidRPr="00F9227E">
        <w:rPr>
          <w:rFonts w:ascii="Times New Roman" w:hAnsi="Times New Roman"/>
          <w:sz w:val="24"/>
          <w:szCs w:val="24"/>
        </w:rPr>
        <w:t>mo</w:t>
      </w:r>
      <w:r w:rsidR="00B87AC4" w:rsidRPr="00F9227E">
        <w:rPr>
          <w:rFonts w:ascii="Times New Roman" w:hAnsi="Times New Roman"/>
          <w:spacing w:val="42"/>
          <w:sz w:val="24"/>
          <w:szCs w:val="24"/>
        </w:rPr>
        <w:t xml:space="preserve">d </w:t>
      </w:r>
      <w:r w:rsidR="00B87AC4" w:rsidRPr="00F9227E">
        <w:rPr>
          <w:rFonts w:ascii="Times New Roman" w:hAnsi="Times New Roman"/>
          <w:sz w:val="24"/>
          <w:szCs w:val="24"/>
        </w:rPr>
        <w:t>necorespunzăto</w:t>
      </w:r>
      <w:r w:rsidR="00B87AC4" w:rsidRPr="00F9227E">
        <w:rPr>
          <w:rFonts w:ascii="Times New Roman" w:hAnsi="Times New Roman"/>
          <w:spacing w:val="41"/>
          <w:sz w:val="24"/>
          <w:szCs w:val="24"/>
        </w:rPr>
        <w:t xml:space="preserve">r </w:t>
      </w:r>
      <w:r w:rsidR="00B87AC4" w:rsidRPr="00F9227E">
        <w:rPr>
          <w:rFonts w:ascii="Times New Roman" w:hAnsi="Times New Roman"/>
          <w:sz w:val="24"/>
          <w:szCs w:val="24"/>
        </w:rPr>
        <w:t>a sarcinilor de serviciu;</w:t>
      </w:r>
    </w:p>
    <w:p w14:paraId="7A3F3EAC" w14:textId="11F45C23" w:rsidR="00B87AC4" w:rsidRPr="00F9227E" w:rsidRDefault="00F9227E" w:rsidP="0094398A">
      <w:pPr>
        <w:pStyle w:val="NoSpacing"/>
        <w:jc w:val="both"/>
        <w:rPr>
          <w:rFonts w:ascii="Times New Roman" w:hAnsi="Times New Roman"/>
          <w:sz w:val="24"/>
          <w:szCs w:val="24"/>
        </w:rPr>
      </w:pPr>
      <w:r>
        <w:rPr>
          <w:rFonts w:ascii="Times New Roman" w:hAnsi="Times New Roman"/>
          <w:sz w:val="24"/>
          <w:szCs w:val="24"/>
        </w:rPr>
        <w:t>21</w:t>
      </w:r>
      <w:r w:rsidR="00B87AC4" w:rsidRPr="00F9227E">
        <w:rPr>
          <w:rFonts w:ascii="Times New Roman" w:hAnsi="Times New Roman"/>
          <w:sz w:val="24"/>
          <w:szCs w:val="24"/>
        </w:rPr>
        <w:t>.respectă Regulamentul de Organizare şi Funcţionare, Regulamentul intern și</w:t>
      </w:r>
      <w:r w:rsidR="00B87AC4" w:rsidRPr="00F9227E">
        <w:rPr>
          <w:rFonts w:ascii="Times New Roman" w:hAnsi="Times New Roman"/>
          <w:spacing w:val="15"/>
          <w:sz w:val="24"/>
          <w:szCs w:val="24"/>
        </w:rPr>
        <w:t xml:space="preserve"> </w:t>
      </w:r>
      <w:r w:rsidR="00B87AC4" w:rsidRPr="00F9227E">
        <w:rPr>
          <w:rFonts w:ascii="Times New Roman" w:hAnsi="Times New Roman"/>
          <w:sz w:val="24"/>
          <w:szCs w:val="24"/>
        </w:rPr>
        <w:t>Procedurile de lucru din cadrul serviciului;</w:t>
      </w:r>
    </w:p>
    <w:p w14:paraId="6754560D" w14:textId="51288313" w:rsidR="00B87AC4" w:rsidRPr="00F9227E" w:rsidRDefault="00F9227E" w:rsidP="0094398A">
      <w:pPr>
        <w:pStyle w:val="NoSpacing"/>
        <w:jc w:val="both"/>
        <w:rPr>
          <w:rFonts w:ascii="Times New Roman" w:hAnsi="Times New Roman"/>
          <w:sz w:val="24"/>
          <w:szCs w:val="24"/>
        </w:rPr>
      </w:pPr>
      <w:r>
        <w:rPr>
          <w:rFonts w:ascii="Times New Roman" w:hAnsi="Times New Roman"/>
          <w:sz w:val="24"/>
          <w:szCs w:val="24"/>
        </w:rPr>
        <w:t>22</w:t>
      </w:r>
      <w:r w:rsidR="00B87AC4" w:rsidRPr="00F9227E">
        <w:rPr>
          <w:rFonts w:ascii="Times New Roman" w:hAnsi="Times New Roman"/>
          <w:sz w:val="24"/>
          <w:szCs w:val="24"/>
        </w:rPr>
        <w:t>.răspunde de corectitudinea și promptitudinea cu care furnizează informațiile din domeniul său de</w:t>
      </w:r>
      <w:r w:rsidR="00B87AC4" w:rsidRPr="00F9227E">
        <w:rPr>
          <w:rFonts w:ascii="Times New Roman" w:hAnsi="Times New Roman"/>
          <w:spacing w:val="-1"/>
          <w:sz w:val="24"/>
          <w:szCs w:val="24"/>
        </w:rPr>
        <w:t xml:space="preserve"> </w:t>
      </w:r>
      <w:r w:rsidR="00B87AC4" w:rsidRPr="00F9227E">
        <w:rPr>
          <w:rFonts w:ascii="Times New Roman" w:hAnsi="Times New Roman"/>
          <w:sz w:val="24"/>
          <w:szCs w:val="24"/>
        </w:rPr>
        <w:t>activitate.</w:t>
      </w:r>
    </w:p>
    <w:p w14:paraId="3F6BA63C" w14:textId="77777777" w:rsidR="00BF4572" w:rsidRDefault="00BF4572" w:rsidP="0094398A">
      <w:pPr>
        <w:pStyle w:val="NoSpacing"/>
        <w:jc w:val="both"/>
        <w:rPr>
          <w:rFonts w:ascii="Times New Roman" w:hAnsi="Times New Roman"/>
          <w:sz w:val="24"/>
          <w:szCs w:val="24"/>
        </w:rPr>
      </w:pPr>
    </w:p>
    <w:p w14:paraId="34E98D3D" w14:textId="77777777" w:rsidR="00EC4266" w:rsidRPr="00F9227E" w:rsidRDefault="00EC4266" w:rsidP="0094398A">
      <w:pPr>
        <w:pStyle w:val="NoSpacing"/>
        <w:jc w:val="both"/>
        <w:rPr>
          <w:rFonts w:ascii="Times New Roman" w:hAnsi="Times New Roman"/>
          <w:sz w:val="24"/>
          <w:szCs w:val="24"/>
        </w:rPr>
      </w:pPr>
    </w:p>
    <w:p w14:paraId="480F6462" w14:textId="77777777" w:rsidR="00BC309A" w:rsidRPr="0094398A" w:rsidRDefault="00827986" w:rsidP="0094398A">
      <w:pPr>
        <w:jc w:val="both"/>
        <w:rPr>
          <w:b/>
          <w:color w:val="auto"/>
        </w:rPr>
      </w:pPr>
      <w:r w:rsidRPr="0094398A">
        <w:rPr>
          <w:b/>
          <w:color w:val="auto"/>
        </w:rPr>
        <w:t>Articolul 13</w:t>
      </w:r>
      <w:r w:rsidR="00ED5DBA" w:rsidRPr="0094398A">
        <w:rPr>
          <w:b/>
          <w:color w:val="auto"/>
        </w:rPr>
        <w:t xml:space="preserve"> </w:t>
      </w:r>
    </w:p>
    <w:p w14:paraId="118AE383" w14:textId="77777777" w:rsidR="00ED5DBA" w:rsidRPr="0094398A" w:rsidRDefault="00ED5DBA" w:rsidP="0094398A">
      <w:pPr>
        <w:jc w:val="both"/>
        <w:rPr>
          <w:b/>
          <w:color w:val="auto"/>
        </w:rPr>
      </w:pPr>
      <w:r w:rsidRPr="0094398A">
        <w:rPr>
          <w:b/>
        </w:rPr>
        <w:t>Finanţarea centrului</w:t>
      </w:r>
    </w:p>
    <w:p w14:paraId="1846DF40" w14:textId="77777777" w:rsidR="009B0DA2" w:rsidRPr="0094398A" w:rsidRDefault="009B0DA2" w:rsidP="0094398A">
      <w:pPr>
        <w:ind w:left="3600"/>
        <w:jc w:val="both"/>
        <w:rPr>
          <w:b/>
        </w:rPr>
      </w:pPr>
    </w:p>
    <w:p w14:paraId="71EF58BD" w14:textId="77777777" w:rsidR="00ED5DBA" w:rsidRPr="0094398A" w:rsidRDefault="00ED5DBA" w:rsidP="0094398A">
      <w:pPr>
        <w:jc w:val="both"/>
      </w:pPr>
      <w:r w:rsidRPr="0094398A">
        <w:t>(1) În estimarea bugetului de venituri şi cheltuieli, centrul are în vedere asigurarea resurselor necesare acordării serviciilor sociale cel puţin la nivelul standardelor minime de calitate aplicabile.</w:t>
      </w:r>
    </w:p>
    <w:p w14:paraId="062C373C" w14:textId="77777777" w:rsidR="00ED5DBA" w:rsidRPr="0094398A" w:rsidRDefault="00ED5DBA" w:rsidP="0094398A">
      <w:pPr>
        <w:jc w:val="both"/>
      </w:pPr>
      <w:r w:rsidRPr="0094398A">
        <w:t>(2) Finanţarea cheltuielilor centrului se asigură, în condiţiile legii, din :</w:t>
      </w:r>
    </w:p>
    <w:p w14:paraId="694FB3EA" w14:textId="77777777" w:rsidR="00ED5DBA" w:rsidRPr="0094398A" w:rsidRDefault="00ED5DBA" w:rsidP="0094398A">
      <w:pPr>
        <w:jc w:val="both"/>
      </w:pPr>
      <w:r w:rsidRPr="0094398A">
        <w:t xml:space="preserve">a) bugetul local al judeţului, </w:t>
      </w:r>
    </w:p>
    <w:p w14:paraId="31B5FDE9" w14:textId="77777777" w:rsidR="00ED5DBA" w:rsidRPr="0094398A" w:rsidRDefault="00ED5DBA" w:rsidP="0094398A">
      <w:pPr>
        <w:jc w:val="both"/>
      </w:pPr>
      <w:r w:rsidRPr="0094398A">
        <w:t>b) bugetul de stat;</w:t>
      </w:r>
    </w:p>
    <w:p w14:paraId="2DDAAEAF" w14:textId="77777777" w:rsidR="00ED5DBA" w:rsidRPr="0094398A" w:rsidRDefault="00ED5DBA" w:rsidP="0094398A">
      <w:pPr>
        <w:jc w:val="both"/>
      </w:pPr>
      <w:r w:rsidRPr="0094398A">
        <w:t>c) donaţii, sponsorizări sau alte contribuţii din partea persoanelor fizice ori juridice din ţară şi din străinătate;</w:t>
      </w:r>
    </w:p>
    <w:p w14:paraId="396C3DA6" w14:textId="77777777" w:rsidR="00ED5DBA" w:rsidRDefault="00ED5DBA" w:rsidP="0094398A">
      <w:pPr>
        <w:jc w:val="both"/>
      </w:pPr>
      <w:r w:rsidRPr="0094398A">
        <w:t>d) fonduri externe rambursabile şi nerambursabile.</w:t>
      </w:r>
    </w:p>
    <w:p w14:paraId="3DA3A41F" w14:textId="77777777" w:rsidR="003C4F60" w:rsidRDefault="003C4F60" w:rsidP="0094398A">
      <w:pPr>
        <w:jc w:val="both"/>
      </w:pPr>
    </w:p>
    <w:p w14:paraId="189F5799" w14:textId="77777777" w:rsidR="003C4F60" w:rsidRDefault="003C4F60" w:rsidP="0094398A">
      <w:pPr>
        <w:jc w:val="both"/>
      </w:pPr>
    </w:p>
    <w:p w14:paraId="231A332A" w14:textId="77777777" w:rsidR="003C4F60" w:rsidRDefault="003C4F60" w:rsidP="0094398A">
      <w:pPr>
        <w:jc w:val="both"/>
      </w:pPr>
    </w:p>
    <w:p w14:paraId="3B1B3F82" w14:textId="77777777" w:rsidR="003C4F60" w:rsidRPr="0094398A" w:rsidRDefault="003C4F60" w:rsidP="0094398A">
      <w:pPr>
        <w:jc w:val="both"/>
      </w:pPr>
    </w:p>
    <w:tbl>
      <w:tblPr>
        <w:tblW w:w="9846" w:type="dxa"/>
        <w:tblInd w:w="-108" w:type="dxa"/>
        <w:tblLook w:val="04A0" w:firstRow="1" w:lastRow="0" w:firstColumn="1" w:lastColumn="0" w:noHBand="0" w:noVBand="1"/>
      </w:tblPr>
      <w:tblGrid>
        <w:gridCol w:w="4446"/>
        <w:gridCol w:w="5400"/>
      </w:tblGrid>
      <w:tr w:rsidR="00231940" w:rsidRPr="0094398A" w14:paraId="1C3A8CC9" w14:textId="77777777" w:rsidTr="00DD2CD2">
        <w:tc>
          <w:tcPr>
            <w:tcW w:w="4446" w:type="dxa"/>
            <w:shd w:val="clear" w:color="auto" w:fill="auto"/>
          </w:tcPr>
          <w:p w14:paraId="61D205B0" w14:textId="77777777" w:rsidR="00231940" w:rsidRDefault="00231940" w:rsidP="0094398A">
            <w:pPr>
              <w:tabs>
                <w:tab w:val="left" w:pos="851"/>
              </w:tabs>
              <w:ind w:right="708"/>
              <w:jc w:val="center"/>
              <w:rPr>
                <w:rFonts w:eastAsia="Calibri"/>
                <w:b/>
                <w:bCs/>
              </w:rPr>
            </w:pPr>
          </w:p>
          <w:p w14:paraId="63649259" w14:textId="77777777" w:rsidR="00EC4266" w:rsidRPr="0094398A" w:rsidRDefault="00EC4266" w:rsidP="0094398A">
            <w:pPr>
              <w:tabs>
                <w:tab w:val="left" w:pos="851"/>
              </w:tabs>
              <w:ind w:right="708"/>
              <w:jc w:val="center"/>
              <w:rPr>
                <w:rFonts w:eastAsia="Calibri"/>
                <w:b/>
                <w:bCs/>
              </w:rPr>
            </w:pPr>
          </w:p>
        </w:tc>
        <w:tc>
          <w:tcPr>
            <w:tcW w:w="5400" w:type="dxa"/>
            <w:shd w:val="clear" w:color="auto" w:fill="auto"/>
          </w:tcPr>
          <w:p w14:paraId="6BF11EE1" w14:textId="77777777" w:rsidR="00231940" w:rsidRPr="0094398A" w:rsidRDefault="00231940" w:rsidP="0094398A">
            <w:pPr>
              <w:tabs>
                <w:tab w:val="left" w:pos="851"/>
              </w:tabs>
              <w:ind w:right="708"/>
              <w:jc w:val="center"/>
              <w:rPr>
                <w:rFonts w:eastAsia="Calibri"/>
                <w:b/>
                <w:bCs/>
              </w:rPr>
            </w:pPr>
          </w:p>
        </w:tc>
      </w:tr>
    </w:tbl>
    <w:p w14:paraId="5A7DCA71" w14:textId="6C17AC42" w:rsidR="007C6BD9" w:rsidRPr="0094398A" w:rsidRDefault="007C6BD9" w:rsidP="0094398A">
      <w:pPr>
        <w:widowControl w:val="0"/>
        <w:autoSpaceDE w:val="0"/>
        <w:autoSpaceDN w:val="0"/>
        <w:adjustRightInd w:val="0"/>
        <w:jc w:val="both"/>
        <w:rPr>
          <w:b/>
          <w:color w:val="auto"/>
          <w:lang w:val="fr-FR"/>
        </w:rPr>
      </w:pPr>
      <w:r w:rsidRPr="0094398A">
        <w:rPr>
          <w:b/>
          <w:color w:val="auto"/>
          <w:lang w:val="en-GB" w:eastAsia="en-GB"/>
        </w:rPr>
        <w:t xml:space="preserve">Articolul </w:t>
      </w:r>
      <w:r w:rsidRPr="0094398A">
        <w:rPr>
          <w:b/>
          <w:color w:val="auto"/>
          <w:lang w:val="fr-FR"/>
        </w:rPr>
        <w:t xml:space="preserve">14 </w:t>
      </w:r>
    </w:p>
    <w:p w14:paraId="5393B423" w14:textId="18CD07F3" w:rsidR="00BF4572" w:rsidRDefault="007C6BD9" w:rsidP="0094398A">
      <w:pPr>
        <w:widowControl w:val="0"/>
        <w:autoSpaceDE w:val="0"/>
        <w:autoSpaceDN w:val="0"/>
        <w:adjustRightInd w:val="0"/>
        <w:jc w:val="both"/>
        <w:rPr>
          <w:b/>
          <w:bCs/>
          <w:color w:val="auto"/>
          <w:lang w:val="fr-FR"/>
        </w:rPr>
      </w:pPr>
      <w:r w:rsidRPr="0094398A">
        <w:rPr>
          <w:b/>
          <w:bCs/>
          <w:color w:val="auto"/>
          <w:lang w:val="fr-FR"/>
        </w:rPr>
        <w:t>Anexe</w:t>
      </w:r>
    </w:p>
    <w:p w14:paraId="2D180DFE" w14:textId="77777777" w:rsidR="00574136" w:rsidRDefault="00574136" w:rsidP="0094398A">
      <w:pPr>
        <w:widowControl w:val="0"/>
        <w:autoSpaceDE w:val="0"/>
        <w:autoSpaceDN w:val="0"/>
        <w:adjustRightInd w:val="0"/>
        <w:jc w:val="both"/>
        <w:rPr>
          <w:b/>
          <w:bCs/>
          <w:color w:val="auto"/>
          <w:lang w:val="fr-FR"/>
        </w:rPr>
      </w:pPr>
    </w:p>
    <w:p w14:paraId="71A939EE" w14:textId="10C7945F" w:rsidR="007C6BD9" w:rsidRPr="00BF4572" w:rsidRDefault="007C6BD9" w:rsidP="0094398A">
      <w:pPr>
        <w:widowControl w:val="0"/>
        <w:autoSpaceDE w:val="0"/>
        <w:autoSpaceDN w:val="0"/>
        <w:adjustRightInd w:val="0"/>
        <w:jc w:val="both"/>
        <w:rPr>
          <w:b/>
          <w:bCs/>
          <w:color w:val="auto"/>
          <w:lang w:val="fr-FR"/>
        </w:rPr>
      </w:pPr>
      <w:r w:rsidRPr="0094398A">
        <w:rPr>
          <w:color w:val="auto"/>
          <w:lang w:val="fr-FR"/>
        </w:rPr>
        <w:t>Constituie anexe ale prezentului regulament, următoarele documente :</w:t>
      </w:r>
    </w:p>
    <w:p w14:paraId="04204837" w14:textId="77777777" w:rsidR="007C6BD9" w:rsidRPr="0094398A" w:rsidRDefault="007C6BD9" w:rsidP="0094398A">
      <w:pPr>
        <w:widowControl w:val="0"/>
        <w:autoSpaceDE w:val="0"/>
        <w:autoSpaceDN w:val="0"/>
        <w:adjustRightInd w:val="0"/>
        <w:contextualSpacing/>
        <w:jc w:val="both"/>
        <w:rPr>
          <w:color w:val="auto"/>
          <w:lang w:val="fr-FR"/>
        </w:rPr>
      </w:pPr>
    </w:p>
    <w:p w14:paraId="123D3EBE" w14:textId="6D2770E3" w:rsidR="00BF4572" w:rsidRPr="00703AB6" w:rsidRDefault="007C6BD9" w:rsidP="00BF4572">
      <w:pPr>
        <w:numPr>
          <w:ilvl w:val="0"/>
          <w:numId w:val="18"/>
        </w:numPr>
        <w:ind w:left="0" w:firstLine="0"/>
        <w:contextualSpacing/>
        <w:jc w:val="both"/>
        <w:rPr>
          <w:color w:val="auto"/>
          <w:lang w:val="fr-FR"/>
        </w:rPr>
      </w:pPr>
      <w:r w:rsidRPr="00703AB6">
        <w:rPr>
          <w:color w:val="auto"/>
          <w:lang w:val="fr-FR" w:eastAsia="en-GB"/>
        </w:rPr>
        <w:t xml:space="preserve">Procedura operațională privind admiterea </w:t>
      </w:r>
      <w:r w:rsidR="00C17ABE" w:rsidRPr="00703AB6">
        <w:rPr>
          <w:color w:val="auto"/>
          <w:lang w:val="fr-FR" w:eastAsia="en-GB"/>
        </w:rPr>
        <w:t>beneficiarilor</w:t>
      </w:r>
      <w:r w:rsidRPr="00703AB6">
        <w:rPr>
          <w:color w:val="auto"/>
          <w:lang w:val="fr-FR" w:eastAsia="en-GB"/>
        </w:rPr>
        <w:t xml:space="preserve"> în </w:t>
      </w:r>
      <w:r w:rsidR="00C17ABE" w:rsidRPr="00703AB6">
        <w:rPr>
          <w:color w:val="auto"/>
          <w:lang w:val="fr-FR" w:eastAsia="en-GB"/>
        </w:rPr>
        <w:t xml:space="preserve">Centrul Maternal </w:t>
      </w:r>
      <w:r w:rsidR="007A57D5" w:rsidRPr="00703AB6">
        <w:rPr>
          <w:color w:val="auto"/>
          <w:lang w:val="fr-FR" w:eastAsia="en-GB"/>
        </w:rPr>
        <w:t>,,</w:t>
      </w:r>
      <w:r w:rsidR="00C17ABE" w:rsidRPr="00703AB6">
        <w:rPr>
          <w:color w:val="auto"/>
          <w:lang w:val="fr-FR" w:eastAsia="en-GB"/>
        </w:rPr>
        <w:t>Lorena</w:t>
      </w:r>
      <w:r w:rsidR="007A57D5" w:rsidRPr="00703AB6">
        <w:rPr>
          <w:color w:val="auto"/>
          <w:lang w:val="fr-FR" w:eastAsia="en-GB"/>
        </w:rPr>
        <w:t>”</w:t>
      </w:r>
      <w:r w:rsidR="003C4F60">
        <w:rPr>
          <w:color w:val="auto"/>
          <w:lang w:val="fr-FR" w:eastAsia="en-GB"/>
        </w:rPr>
        <w:t xml:space="preserve"> Satu Mare</w:t>
      </w:r>
      <w:r w:rsidRPr="00703AB6">
        <w:rPr>
          <w:color w:val="auto"/>
          <w:lang w:val="fr-FR" w:eastAsia="en-GB"/>
        </w:rPr>
        <w:t xml:space="preserve">, aprobată prin decizia Directorului general al </w:t>
      </w:r>
      <w:r w:rsidR="00703AB6" w:rsidRPr="0094398A">
        <w:t>D</w:t>
      </w:r>
      <w:r w:rsidR="00703AB6">
        <w:t>irecției Generale de Asistență Socială și Protecția Copilului</w:t>
      </w:r>
      <w:r w:rsidR="00703AB6" w:rsidRPr="0094398A">
        <w:t xml:space="preserve"> </w:t>
      </w:r>
      <w:r w:rsidR="003C4F60">
        <w:t xml:space="preserve">a județului </w:t>
      </w:r>
      <w:r w:rsidRPr="00703AB6">
        <w:rPr>
          <w:color w:val="auto"/>
          <w:lang w:val="fr-FR" w:eastAsia="en-GB"/>
        </w:rPr>
        <w:t>Satu Mare.</w:t>
      </w:r>
    </w:p>
    <w:p w14:paraId="7E4D919C" w14:textId="60AEBD1D" w:rsidR="00703AB6" w:rsidRDefault="007C6BD9" w:rsidP="00703AB6">
      <w:pPr>
        <w:numPr>
          <w:ilvl w:val="0"/>
          <w:numId w:val="18"/>
        </w:numPr>
        <w:ind w:left="0" w:firstLine="0"/>
        <w:contextualSpacing/>
        <w:jc w:val="both"/>
        <w:rPr>
          <w:color w:val="auto"/>
          <w:lang w:val="fr-FR"/>
        </w:rPr>
      </w:pPr>
      <w:r w:rsidRPr="00703AB6">
        <w:rPr>
          <w:color w:val="auto"/>
          <w:lang w:val="fr-FR" w:eastAsia="en-GB"/>
        </w:rPr>
        <w:t xml:space="preserve">Procedura operațională privind încetarea serviciilor din cadrul </w:t>
      </w:r>
      <w:r w:rsidR="00C17ABE" w:rsidRPr="00703AB6">
        <w:rPr>
          <w:color w:val="auto"/>
          <w:lang w:val="fr-FR" w:eastAsia="en-GB"/>
        </w:rPr>
        <w:t xml:space="preserve">Centrului Maternal </w:t>
      </w:r>
      <w:r w:rsidR="007A57D5" w:rsidRPr="00703AB6">
        <w:rPr>
          <w:color w:val="auto"/>
          <w:lang w:val="fr-FR" w:eastAsia="en-GB"/>
        </w:rPr>
        <w:t>,,</w:t>
      </w:r>
      <w:r w:rsidR="00C17ABE" w:rsidRPr="00703AB6">
        <w:rPr>
          <w:color w:val="auto"/>
          <w:lang w:val="fr-FR" w:eastAsia="en-GB"/>
        </w:rPr>
        <w:t>Lorena</w:t>
      </w:r>
      <w:r w:rsidR="007A57D5" w:rsidRPr="00703AB6">
        <w:rPr>
          <w:color w:val="auto"/>
          <w:lang w:val="fr-FR" w:eastAsia="en-GB"/>
        </w:rPr>
        <w:t>”</w:t>
      </w:r>
      <w:r w:rsidR="003C4F60">
        <w:rPr>
          <w:color w:val="auto"/>
          <w:lang w:val="fr-FR" w:eastAsia="en-GB"/>
        </w:rPr>
        <w:t xml:space="preserve"> Satu Mare</w:t>
      </w:r>
      <w:r w:rsidRPr="00703AB6">
        <w:rPr>
          <w:color w:val="auto"/>
          <w:lang w:val="fr-FR" w:eastAsia="en-GB"/>
        </w:rPr>
        <w:t xml:space="preserve">, </w:t>
      </w:r>
      <w:bookmarkStart w:id="10" w:name="_Hlk134534886"/>
      <w:r w:rsidRPr="00703AB6">
        <w:rPr>
          <w:color w:val="auto"/>
          <w:lang w:val="fr-FR" w:eastAsia="en-GB"/>
        </w:rPr>
        <w:t>aprobată prin decizia Directorului general al</w:t>
      </w:r>
      <w:r w:rsidR="00703AB6" w:rsidRPr="00703AB6">
        <w:t xml:space="preserve"> </w:t>
      </w:r>
      <w:r w:rsidR="00703AB6" w:rsidRPr="0094398A">
        <w:t>D</w:t>
      </w:r>
      <w:r w:rsidR="00703AB6">
        <w:t>irecției Generale de Asistență Socială și Protecția Copilului</w:t>
      </w:r>
      <w:r w:rsidRPr="00703AB6">
        <w:rPr>
          <w:color w:val="auto"/>
          <w:lang w:val="fr-FR" w:eastAsia="en-GB"/>
        </w:rPr>
        <w:t xml:space="preserve"> </w:t>
      </w:r>
      <w:r w:rsidR="003C4F60">
        <w:rPr>
          <w:color w:val="auto"/>
          <w:lang w:val="fr-FR" w:eastAsia="en-GB"/>
        </w:rPr>
        <w:t xml:space="preserve">a județului </w:t>
      </w:r>
      <w:r w:rsidRPr="00703AB6">
        <w:rPr>
          <w:color w:val="auto"/>
          <w:lang w:val="fr-FR" w:eastAsia="en-GB"/>
        </w:rPr>
        <w:t>Satu Mare.</w:t>
      </w:r>
      <w:bookmarkEnd w:id="10"/>
    </w:p>
    <w:p w14:paraId="57C75DEB" w14:textId="6A629FB9" w:rsidR="00703AB6" w:rsidRPr="00703AB6" w:rsidRDefault="000F1E66" w:rsidP="00703AB6">
      <w:pPr>
        <w:numPr>
          <w:ilvl w:val="0"/>
          <w:numId w:val="18"/>
        </w:numPr>
        <w:ind w:left="0" w:firstLine="0"/>
        <w:contextualSpacing/>
        <w:jc w:val="both"/>
        <w:rPr>
          <w:color w:val="auto"/>
          <w:lang w:val="fr-FR"/>
        </w:rPr>
      </w:pPr>
      <w:r w:rsidRPr="00703AB6">
        <w:rPr>
          <w:color w:val="auto"/>
          <w:lang w:val="fr-FR" w:eastAsia="en-GB"/>
        </w:rPr>
        <w:t>Procedura opera</w:t>
      </w:r>
      <w:r w:rsidRPr="00703AB6">
        <w:rPr>
          <w:color w:val="auto"/>
          <w:lang w:eastAsia="en-GB"/>
        </w:rPr>
        <w:t>țională privind identificarea, semnalarea și soluționarea suspiciunilor de abuz, neglijare, exploatare</w:t>
      </w:r>
      <w:r w:rsidR="007A57D5" w:rsidRPr="00703AB6">
        <w:rPr>
          <w:color w:val="auto"/>
          <w:lang w:eastAsia="en-GB"/>
        </w:rPr>
        <w:t xml:space="preserve"> sau orice altă formă de violență asupra beneficiarilor din cadrul </w:t>
      </w:r>
      <w:bookmarkStart w:id="11" w:name="_Hlk134173632"/>
      <w:r w:rsidR="007A57D5" w:rsidRPr="00703AB6">
        <w:rPr>
          <w:color w:val="auto"/>
          <w:lang w:val="fr-FR" w:eastAsia="en-GB"/>
        </w:rPr>
        <w:t>Centrului Maternal ,,Lorena”</w:t>
      </w:r>
      <w:r w:rsidR="003C4F60">
        <w:rPr>
          <w:color w:val="auto"/>
          <w:lang w:val="fr-FR" w:eastAsia="en-GB"/>
        </w:rPr>
        <w:t xml:space="preserve"> Satu Mare</w:t>
      </w:r>
      <w:r w:rsidR="007A57D5" w:rsidRPr="00703AB6">
        <w:rPr>
          <w:color w:val="auto"/>
          <w:lang w:val="fr-FR" w:eastAsia="en-GB"/>
        </w:rPr>
        <w:t>,</w:t>
      </w:r>
      <w:r w:rsidR="00703AB6" w:rsidRPr="00703AB6">
        <w:rPr>
          <w:color w:val="auto"/>
          <w:lang w:val="fr-FR" w:eastAsia="en-GB"/>
        </w:rPr>
        <w:t xml:space="preserve"> aprobată prin decizia Directorului general al</w:t>
      </w:r>
      <w:r w:rsidR="00703AB6" w:rsidRPr="00703AB6">
        <w:t xml:space="preserve"> </w:t>
      </w:r>
      <w:r w:rsidR="00703AB6" w:rsidRPr="0094398A">
        <w:t>D</w:t>
      </w:r>
      <w:r w:rsidR="00703AB6">
        <w:t>irecției Generale de Asistență Socială și Protecția Copilului</w:t>
      </w:r>
      <w:r w:rsidR="00703AB6" w:rsidRPr="00703AB6">
        <w:rPr>
          <w:color w:val="auto"/>
          <w:lang w:val="fr-FR" w:eastAsia="en-GB"/>
        </w:rPr>
        <w:t xml:space="preserve"> </w:t>
      </w:r>
      <w:r w:rsidR="003C4F60">
        <w:rPr>
          <w:color w:val="auto"/>
          <w:lang w:val="fr-FR" w:eastAsia="en-GB"/>
        </w:rPr>
        <w:t xml:space="preserve">a județului </w:t>
      </w:r>
      <w:r w:rsidR="00703AB6" w:rsidRPr="00703AB6">
        <w:rPr>
          <w:color w:val="auto"/>
          <w:lang w:val="fr-FR" w:eastAsia="en-GB"/>
        </w:rPr>
        <w:t>Satu Mare.</w:t>
      </w:r>
    </w:p>
    <w:p w14:paraId="052DA57C" w14:textId="166ADC63" w:rsidR="000F1E66" w:rsidRPr="00703AB6" w:rsidRDefault="000F1E66" w:rsidP="00703AB6">
      <w:pPr>
        <w:contextualSpacing/>
        <w:jc w:val="both"/>
        <w:rPr>
          <w:color w:val="auto"/>
          <w:lang w:val="fr-FR"/>
        </w:rPr>
      </w:pPr>
    </w:p>
    <w:bookmarkEnd w:id="11"/>
    <w:p w14:paraId="2D5B3E69" w14:textId="36449BD2" w:rsidR="007C6BD9" w:rsidRPr="00703AB6" w:rsidRDefault="007C6BD9" w:rsidP="0094398A">
      <w:pPr>
        <w:ind w:left="360"/>
        <w:contextualSpacing/>
        <w:jc w:val="both"/>
        <w:rPr>
          <w:color w:val="FF0000"/>
          <w:lang w:val="fr-FR"/>
        </w:rPr>
      </w:pPr>
    </w:p>
    <w:p w14:paraId="6D1C8FBA" w14:textId="77777777" w:rsidR="007C6BD9" w:rsidRPr="00703AB6" w:rsidRDefault="007C6BD9" w:rsidP="0094398A">
      <w:pPr>
        <w:jc w:val="both"/>
        <w:rPr>
          <w:lang w:val="fr-FR"/>
        </w:rPr>
      </w:pPr>
    </w:p>
    <w:p w14:paraId="7BC2C176" w14:textId="77777777" w:rsidR="007C6BD9" w:rsidRPr="00703AB6" w:rsidRDefault="007C6BD9" w:rsidP="0094398A">
      <w:pPr>
        <w:jc w:val="both"/>
        <w:rPr>
          <w:lang w:val="fr-FR"/>
        </w:rPr>
      </w:pPr>
    </w:p>
    <w:p w14:paraId="228F5103" w14:textId="1B97C340" w:rsidR="0013714C" w:rsidRPr="0013714C" w:rsidRDefault="007C6BD9" w:rsidP="0013714C">
      <w:pPr>
        <w:spacing w:after="160" w:line="256" w:lineRule="auto"/>
        <w:rPr>
          <w:rFonts w:eastAsia="Calibri"/>
          <w:b/>
          <w:bCs/>
          <w:color w:val="auto"/>
          <w:lang w:val="en-US"/>
        </w:rPr>
      </w:pPr>
      <w:r w:rsidRPr="00703AB6">
        <w:rPr>
          <w:lang w:val="fr-FR"/>
        </w:rPr>
        <w:t xml:space="preserve">   </w:t>
      </w:r>
      <w:r w:rsidRPr="0094398A">
        <w:rPr>
          <w:b/>
          <w:bCs/>
        </w:rPr>
        <w:t xml:space="preserve">     </w:t>
      </w:r>
      <w:r w:rsidR="0013714C" w:rsidRPr="0013714C">
        <w:rPr>
          <w:rFonts w:eastAsia="Calibri"/>
          <w:b/>
          <w:bCs/>
          <w:color w:val="auto"/>
          <w:lang w:val="en-US"/>
        </w:rPr>
        <w:t xml:space="preserve"> PREȘEDINTE,                                      SECRETAR GENERAL AL JUDEȚULUI,</w:t>
      </w:r>
    </w:p>
    <w:p w14:paraId="6F23AF49" w14:textId="50528BFF" w:rsidR="0013714C" w:rsidRPr="0013714C" w:rsidRDefault="0013714C" w:rsidP="0013714C">
      <w:pPr>
        <w:spacing w:after="160" w:line="256" w:lineRule="auto"/>
        <w:rPr>
          <w:rFonts w:eastAsia="Calibri"/>
          <w:color w:val="auto"/>
          <w:lang w:val="en-US"/>
        </w:rPr>
      </w:pPr>
      <w:r w:rsidRPr="0013714C">
        <w:rPr>
          <w:rFonts w:eastAsia="Calibri"/>
          <w:b/>
          <w:bCs/>
          <w:color w:val="auto"/>
          <w:lang w:val="en-US"/>
        </w:rPr>
        <w:t xml:space="preserve">           </w:t>
      </w:r>
      <w:r w:rsidRPr="0013714C">
        <w:rPr>
          <w:rFonts w:eastAsia="Calibri"/>
          <w:color w:val="auto"/>
          <w:lang w:val="en-US"/>
        </w:rPr>
        <w:t xml:space="preserve">Pataki Csaba                                                          Crasnai Mihaela Elena Ana </w:t>
      </w:r>
    </w:p>
    <w:p w14:paraId="4708837F" w14:textId="77777777" w:rsidR="0013714C" w:rsidRPr="0013714C" w:rsidRDefault="0013714C" w:rsidP="0013714C">
      <w:pPr>
        <w:spacing w:after="160" w:line="256" w:lineRule="auto"/>
        <w:rPr>
          <w:rFonts w:eastAsia="Calibri"/>
          <w:b/>
          <w:bCs/>
          <w:color w:val="auto"/>
          <w:lang w:val="en-US"/>
        </w:rPr>
      </w:pPr>
    </w:p>
    <w:p w14:paraId="2CA98245" w14:textId="77777777" w:rsidR="0013714C" w:rsidRDefault="0013714C" w:rsidP="0013714C">
      <w:pPr>
        <w:spacing w:after="160" w:line="256" w:lineRule="auto"/>
        <w:rPr>
          <w:rFonts w:eastAsia="Calibri"/>
          <w:b/>
          <w:bCs/>
          <w:color w:val="auto"/>
          <w:lang w:val="en-US"/>
        </w:rPr>
      </w:pPr>
    </w:p>
    <w:p w14:paraId="78EDFF51" w14:textId="77777777" w:rsidR="003C4F60" w:rsidRDefault="003C4F60" w:rsidP="0013714C">
      <w:pPr>
        <w:spacing w:after="160" w:line="256" w:lineRule="auto"/>
        <w:rPr>
          <w:rFonts w:eastAsia="Calibri"/>
          <w:b/>
          <w:bCs/>
          <w:color w:val="auto"/>
          <w:lang w:val="en-US"/>
        </w:rPr>
      </w:pPr>
    </w:p>
    <w:p w14:paraId="1867D6ED" w14:textId="77777777" w:rsidR="003C4F60" w:rsidRDefault="003C4F60" w:rsidP="0013714C">
      <w:pPr>
        <w:spacing w:after="160" w:line="256" w:lineRule="auto"/>
        <w:rPr>
          <w:rFonts w:eastAsia="Calibri"/>
          <w:b/>
          <w:bCs/>
          <w:color w:val="auto"/>
          <w:lang w:val="en-US"/>
        </w:rPr>
      </w:pPr>
    </w:p>
    <w:p w14:paraId="22D6DD3D" w14:textId="77777777" w:rsidR="003C4F60" w:rsidRDefault="003C4F60" w:rsidP="0013714C">
      <w:pPr>
        <w:spacing w:after="160" w:line="256" w:lineRule="auto"/>
        <w:rPr>
          <w:rFonts w:eastAsia="Calibri"/>
          <w:b/>
          <w:bCs/>
          <w:color w:val="auto"/>
          <w:lang w:val="en-US"/>
        </w:rPr>
      </w:pPr>
    </w:p>
    <w:p w14:paraId="0F0BBCB1" w14:textId="77777777" w:rsidR="003C4F60" w:rsidRPr="0013714C" w:rsidRDefault="003C4F60" w:rsidP="0013714C">
      <w:pPr>
        <w:spacing w:after="160" w:line="256" w:lineRule="auto"/>
        <w:rPr>
          <w:rFonts w:eastAsia="Calibri"/>
          <w:b/>
          <w:bCs/>
          <w:color w:val="auto"/>
          <w:lang w:val="en-US"/>
        </w:rPr>
      </w:pPr>
    </w:p>
    <w:p w14:paraId="7DF75074" w14:textId="77777777" w:rsidR="0013714C" w:rsidRPr="0013714C" w:rsidRDefault="0013714C" w:rsidP="0013714C">
      <w:pPr>
        <w:spacing w:after="160" w:line="256" w:lineRule="auto"/>
        <w:jc w:val="center"/>
        <w:rPr>
          <w:rFonts w:eastAsia="Calibri"/>
          <w:b/>
          <w:bCs/>
          <w:color w:val="auto"/>
          <w:lang w:val="en-US"/>
        </w:rPr>
      </w:pPr>
      <w:r w:rsidRPr="0013714C">
        <w:rPr>
          <w:rFonts w:eastAsia="Calibri"/>
          <w:b/>
          <w:bCs/>
          <w:color w:val="auto"/>
          <w:lang w:val="en-US"/>
        </w:rPr>
        <w:t xml:space="preserve">                                                                     Coordonator Compartiment Autoritate Tutelară,</w:t>
      </w:r>
    </w:p>
    <w:p w14:paraId="13D6659C" w14:textId="77777777" w:rsidR="0013714C" w:rsidRPr="0013714C" w:rsidRDefault="0013714C" w:rsidP="0013714C">
      <w:pPr>
        <w:spacing w:after="160" w:line="256" w:lineRule="auto"/>
        <w:jc w:val="center"/>
        <w:rPr>
          <w:rFonts w:eastAsia="Calibri"/>
          <w:color w:val="auto"/>
          <w:lang w:val="en-US"/>
        </w:rPr>
      </w:pPr>
      <w:r w:rsidRPr="0013714C">
        <w:rPr>
          <w:rFonts w:eastAsia="Calibri"/>
          <w:color w:val="auto"/>
          <w:lang w:val="en-US"/>
        </w:rPr>
        <w:t xml:space="preserve">                                                                           Bartha Helga Elisabeta</w:t>
      </w:r>
    </w:p>
    <w:p w14:paraId="04BFF56A" w14:textId="2304C1B4" w:rsidR="007C6BD9" w:rsidRPr="0094398A" w:rsidRDefault="007C6BD9" w:rsidP="0094398A"/>
    <w:sectPr w:rsidR="007C6BD9" w:rsidRPr="0094398A" w:rsidSect="00A91D33">
      <w:footerReference w:type="default" r:id="rId8"/>
      <w:footerReference w:type="first" r:id="rId9"/>
      <w:pgSz w:w="11906" w:h="16838"/>
      <w:pgMar w:top="900" w:right="992" w:bottom="1080" w:left="1440" w:header="288" w:footer="28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86365" w14:textId="77777777" w:rsidR="00566B7E" w:rsidRDefault="00566B7E">
      <w:r>
        <w:separator/>
      </w:r>
    </w:p>
  </w:endnote>
  <w:endnote w:type="continuationSeparator" w:id="0">
    <w:p w14:paraId="2E6FF78D" w14:textId="77777777" w:rsidR="00566B7E" w:rsidRDefault="00566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641077"/>
      <w:docPartObj>
        <w:docPartGallery w:val="Page Numbers (Bottom of Page)"/>
        <w:docPartUnique/>
      </w:docPartObj>
    </w:sdtPr>
    <w:sdtEndPr>
      <w:rPr>
        <w:noProof/>
      </w:rPr>
    </w:sdtEndPr>
    <w:sdtContent>
      <w:p w14:paraId="2EE93850" w14:textId="77777777" w:rsidR="0095665A" w:rsidRDefault="0095665A">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14:paraId="44222C47" w14:textId="77777777" w:rsidR="0095665A" w:rsidRDefault="00956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743643"/>
      <w:docPartObj>
        <w:docPartGallery w:val="Page Numbers (Bottom of Page)"/>
        <w:docPartUnique/>
      </w:docPartObj>
    </w:sdtPr>
    <w:sdtEndPr>
      <w:rPr>
        <w:noProof/>
      </w:rPr>
    </w:sdtEndPr>
    <w:sdtContent>
      <w:p w14:paraId="7F047111" w14:textId="77777777" w:rsidR="0095665A" w:rsidRDefault="0095665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872A72A" w14:textId="77777777" w:rsidR="0095665A" w:rsidRDefault="0095665A">
    <w:pPr>
      <w:pStyle w:val="Footer"/>
      <w:tabs>
        <w:tab w:val="right" w:pos="9214"/>
      </w:tabs>
      <w:jc w:val="center"/>
      <w:rPr>
        <w:rFonts w:ascii="Times New Roman" w:hAnsi="Times New Roman"/>
        <w:sz w:val="20"/>
        <w:szCs w:val="20"/>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14CAC" w14:textId="77777777" w:rsidR="00566B7E" w:rsidRDefault="00566B7E">
      <w:r>
        <w:separator/>
      </w:r>
    </w:p>
  </w:footnote>
  <w:footnote w:type="continuationSeparator" w:id="0">
    <w:p w14:paraId="708B5112" w14:textId="77777777" w:rsidR="00566B7E" w:rsidRDefault="00566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5AFD"/>
    <w:multiLevelType w:val="hybridMultilevel"/>
    <w:tmpl w:val="DC62468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08F0DCF"/>
    <w:multiLevelType w:val="hybridMultilevel"/>
    <w:tmpl w:val="5DECB03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30C8A"/>
    <w:multiLevelType w:val="multilevel"/>
    <w:tmpl w:val="7C6CBF0E"/>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A7B3300"/>
    <w:multiLevelType w:val="multilevel"/>
    <w:tmpl w:val="9C7CC5A6"/>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0152D12"/>
    <w:multiLevelType w:val="multilevel"/>
    <w:tmpl w:val="914480E8"/>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58B1B74"/>
    <w:multiLevelType w:val="hybridMultilevel"/>
    <w:tmpl w:val="C22ED39C"/>
    <w:lvl w:ilvl="0" w:tplc="A74489D0">
      <w:start w:val="1"/>
      <w:numFmt w:val="decimal"/>
      <w:lvlText w:val="%1."/>
      <w:lvlJc w:val="left"/>
      <w:pPr>
        <w:ind w:left="546" w:hanging="360"/>
      </w:pPr>
      <w:rPr>
        <w:rFonts w:ascii="Cambria" w:eastAsia="Cambria" w:hAnsi="Cambria" w:cs="Cambria" w:hint="default"/>
        <w:spacing w:val="-3"/>
        <w:w w:val="100"/>
        <w:sz w:val="24"/>
        <w:szCs w:val="24"/>
        <w:lang w:val="ro-RO" w:eastAsia="ro-RO" w:bidi="ro-RO"/>
      </w:rPr>
    </w:lvl>
    <w:lvl w:ilvl="1" w:tplc="63EA7F00">
      <w:numFmt w:val="bullet"/>
      <w:lvlText w:val="•"/>
      <w:lvlJc w:val="left"/>
      <w:pPr>
        <w:ind w:left="1472" w:hanging="360"/>
      </w:pPr>
      <w:rPr>
        <w:rFonts w:hint="default"/>
        <w:lang w:val="ro-RO" w:eastAsia="ro-RO" w:bidi="ro-RO"/>
      </w:rPr>
    </w:lvl>
    <w:lvl w:ilvl="2" w:tplc="AD785554">
      <w:numFmt w:val="bullet"/>
      <w:lvlText w:val="•"/>
      <w:lvlJc w:val="left"/>
      <w:pPr>
        <w:ind w:left="2405" w:hanging="360"/>
      </w:pPr>
      <w:rPr>
        <w:rFonts w:hint="default"/>
        <w:lang w:val="ro-RO" w:eastAsia="ro-RO" w:bidi="ro-RO"/>
      </w:rPr>
    </w:lvl>
    <w:lvl w:ilvl="3" w:tplc="CD1A0F02">
      <w:numFmt w:val="bullet"/>
      <w:lvlText w:val="•"/>
      <w:lvlJc w:val="left"/>
      <w:pPr>
        <w:ind w:left="3337" w:hanging="360"/>
      </w:pPr>
      <w:rPr>
        <w:rFonts w:hint="default"/>
        <w:lang w:val="ro-RO" w:eastAsia="ro-RO" w:bidi="ro-RO"/>
      </w:rPr>
    </w:lvl>
    <w:lvl w:ilvl="4" w:tplc="107014CE">
      <w:numFmt w:val="bullet"/>
      <w:lvlText w:val="•"/>
      <w:lvlJc w:val="left"/>
      <w:pPr>
        <w:ind w:left="4270" w:hanging="360"/>
      </w:pPr>
      <w:rPr>
        <w:rFonts w:hint="default"/>
        <w:lang w:val="ro-RO" w:eastAsia="ro-RO" w:bidi="ro-RO"/>
      </w:rPr>
    </w:lvl>
    <w:lvl w:ilvl="5" w:tplc="6FC69CE8">
      <w:numFmt w:val="bullet"/>
      <w:lvlText w:val="•"/>
      <w:lvlJc w:val="left"/>
      <w:pPr>
        <w:ind w:left="5203" w:hanging="360"/>
      </w:pPr>
      <w:rPr>
        <w:rFonts w:hint="default"/>
        <w:lang w:val="ro-RO" w:eastAsia="ro-RO" w:bidi="ro-RO"/>
      </w:rPr>
    </w:lvl>
    <w:lvl w:ilvl="6" w:tplc="EEA01B86">
      <w:numFmt w:val="bullet"/>
      <w:lvlText w:val="•"/>
      <w:lvlJc w:val="left"/>
      <w:pPr>
        <w:ind w:left="6135" w:hanging="360"/>
      </w:pPr>
      <w:rPr>
        <w:rFonts w:hint="default"/>
        <w:lang w:val="ro-RO" w:eastAsia="ro-RO" w:bidi="ro-RO"/>
      </w:rPr>
    </w:lvl>
    <w:lvl w:ilvl="7" w:tplc="28C8CE54">
      <w:numFmt w:val="bullet"/>
      <w:lvlText w:val="•"/>
      <w:lvlJc w:val="left"/>
      <w:pPr>
        <w:ind w:left="7068" w:hanging="360"/>
      </w:pPr>
      <w:rPr>
        <w:rFonts w:hint="default"/>
        <w:lang w:val="ro-RO" w:eastAsia="ro-RO" w:bidi="ro-RO"/>
      </w:rPr>
    </w:lvl>
    <w:lvl w:ilvl="8" w:tplc="FC7CE802">
      <w:numFmt w:val="bullet"/>
      <w:lvlText w:val="•"/>
      <w:lvlJc w:val="left"/>
      <w:pPr>
        <w:ind w:left="8001" w:hanging="360"/>
      </w:pPr>
      <w:rPr>
        <w:rFonts w:hint="default"/>
        <w:lang w:val="ro-RO" w:eastAsia="ro-RO" w:bidi="ro-RO"/>
      </w:rPr>
    </w:lvl>
  </w:abstractNum>
  <w:abstractNum w:abstractNumId="6" w15:restartNumberingAfterBreak="0">
    <w:nsid w:val="1660187A"/>
    <w:multiLevelType w:val="hybridMultilevel"/>
    <w:tmpl w:val="1A8CC7DC"/>
    <w:lvl w:ilvl="0" w:tplc="FA46F208">
      <w:start w:val="3"/>
      <w:numFmt w:val="upperLetter"/>
      <w:lvlText w:val="%1."/>
      <w:lvlJc w:val="left"/>
      <w:pPr>
        <w:ind w:left="3196" w:hanging="360"/>
      </w:pPr>
    </w:lvl>
    <w:lvl w:ilvl="1" w:tplc="04180019">
      <w:start w:val="1"/>
      <w:numFmt w:val="lowerLetter"/>
      <w:lvlText w:val="%2."/>
      <w:lvlJc w:val="left"/>
      <w:pPr>
        <w:ind w:left="3196" w:hanging="360"/>
      </w:pPr>
    </w:lvl>
    <w:lvl w:ilvl="2" w:tplc="0418001B">
      <w:start w:val="1"/>
      <w:numFmt w:val="lowerRoman"/>
      <w:lvlText w:val="%3."/>
      <w:lvlJc w:val="right"/>
      <w:pPr>
        <w:ind w:left="3916" w:hanging="180"/>
      </w:pPr>
    </w:lvl>
    <w:lvl w:ilvl="3" w:tplc="0418000F">
      <w:start w:val="1"/>
      <w:numFmt w:val="decimal"/>
      <w:lvlText w:val="%4."/>
      <w:lvlJc w:val="left"/>
      <w:pPr>
        <w:ind w:left="4636" w:hanging="360"/>
      </w:pPr>
    </w:lvl>
    <w:lvl w:ilvl="4" w:tplc="04180019">
      <w:start w:val="1"/>
      <w:numFmt w:val="lowerLetter"/>
      <w:lvlText w:val="%5."/>
      <w:lvlJc w:val="left"/>
      <w:pPr>
        <w:ind w:left="5356" w:hanging="360"/>
      </w:pPr>
    </w:lvl>
    <w:lvl w:ilvl="5" w:tplc="0418001B">
      <w:start w:val="1"/>
      <w:numFmt w:val="lowerRoman"/>
      <w:lvlText w:val="%6."/>
      <w:lvlJc w:val="right"/>
      <w:pPr>
        <w:ind w:left="6076" w:hanging="180"/>
      </w:pPr>
    </w:lvl>
    <w:lvl w:ilvl="6" w:tplc="0418000F">
      <w:start w:val="1"/>
      <w:numFmt w:val="decimal"/>
      <w:lvlText w:val="%7."/>
      <w:lvlJc w:val="left"/>
      <w:pPr>
        <w:ind w:left="6796" w:hanging="360"/>
      </w:pPr>
    </w:lvl>
    <w:lvl w:ilvl="7" w:tplc="04180019">
      <w:start w:val="1"/>
      <w:numFmt w:val="lowerLetter"/>
      <w:lvlText w:val="%8."/>
      <w:lvlJc w:val="left"/>
      <w:pPr>
        <w:ind w:left="7516" w:hanging="360"/>
      </w:pPr>
    </w:lvl>
    <w:lvl w:ilvl="8" w:tplc="0418001B">
      <w:start w:val="1"/>
      <w:numFmt w:val="lowerRoman"/>
      <w:lvlText w:val="%9."/>
      <w:lvlJc w:val="right"/>
      <w:pPr>
        <w:ind w:left="8236" w:hanging="180"/>
      </w:pPr>
    </w:lvl>
  </w:abstractNum>
  <w:abstractNum w:abstractNumId="7" w15:restartNumberingAfterBreak="0">
    <w:nsid w:val="19243398"/>
    <w:multiLevelType w:val="multilevel"/>
    <w:tmpl w:val="CF5A6D68"/>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786"/>
        </w:tabs>
        <w:ind w:left="78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8" w15:restartNumberingAfterBreak="0">
    <w:nsid w:val="1F886E23"/>
    <w:multiLevelType w:val="hybridMultilevel"/>
    <w:tmpl w:val="F8080F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7076715"/>
    <w:multiLevelType w:val="hybridMultilevel"/>
    <w:tmpl w:val="CD109128"/>
    <w:lvl w:ilvl="0" w:tplc="35D45FD0">
      <w:start w:val="1"/>
      <w:numFmt w:val="decimal"/>
      <w:lvlText w:val="(%1)"/>
      <w:lvlJc w:val="left"/>
      <w:pPr>
        <w:ind w:left="411" w:hanging="411"/>
      </w:pPr>
      <w:rPr>
        <w:rFonts w:ascii="Cambria" w:eastAsia="Cambria" w:hAnsi="Cambria" w:cs="Cambria" w:hint="default"/>
        <w:b/>
        <w:bCs/>
        <w:spacing w:val="-1"/>
        <w:w w:val="100"/>
        <w:sz w:val="24"/>
        <w:szCs w:val="24"/>
        <w:lang w:val="ro-RO" w:eastAsia="ro-RO" w:bidi="ro-RO"/>
      </w:rPr>
    </w:lvl>
    <w:lvl w:ilvl="1" w:tplc="154090A8">
      <w:start w:val="1"/>
      <w:numFmt w:val="lowerLetter"/>
      <w:lvlText w:val="%2)"/>
      <w:lvlJc w:val="left"/>
      <w:pPr>
        <w:ind w:left="826" w:hanging="360"/>
      </w:pPr>
      <w:rPr>
        <w:rFonts w:ascii="Cambria" w:eastAsia="Cambria" w:hAnsi="Cambria" w:cs="Cambria" w:hint="default"/>
        <w:spacing w:val="-8"/>
        <w:w w:val="100"/>
        <w:sz w:val="24"/>
        <w:szCs w:val="24"/>
        <w:lang w:val="ro-RO" w:eastAsia="ro-RO" w:bidi="ro-RO"/>
      </w:rPr>
    </w:lvl>
    <w:lvl w:ilvl="2" w:tplc="264CAECC">
      <w:numFmt w:val="bullet"/>
      <w:lvlText w:val="•"/>
      <w:lvlJc w:val="left"/>
      <w:pPr>
        <w:ind w:left="840" w:hanging="360"/>
      </w:pPr>
      <w:rPr>
        <w:rFonts w:hint="default"/>
        <w:lang w:val="ro-RO" w:eastAsia="ro-RO" w:bidi="ro-RO"/>
      </w:rPr>
    </w:lvl>
    <w:lvl w:ilvl="3" w:tplc="70A6FCA6">
      <w:numFmt w:val="bullet"/>
      <w:lvlText w:val="•"/>
      <w:lvlJc w:val="left"/>
      <w:pPr>
        <w:ind w:left="1968" w:hanging="360"/>
      </w:pPr>
      <w:rPr>
        <w:rFonts w:hint="default"/>
        <w:lang w:val="ro-RO" w:eastAsia="ro-RO" w:bidi="ro-RO"/>
      </w:rPr>
    </w:lvl>
    <w:lvl w:ilvl="4" w:tplc="F9B8A2AE">
      <w:numFmt w:val="bullet"/>
      <w:lvlText w:val="•"/>
      <w:lvlJc w:val="left"/>
      <w:pPr>
        <w:ind w:left="3096" w:hanging="360"/>
      </w:pPr>
      <w:rPr>
        <w:rFonts w:hint="default"/>
        <w:lang w:val="ro-RO" w:eastAsia="ro-RO" w:bidi="ro-RO"/>
      </w:rPr>
    </w:lvl>
    <w:lvl w:ilvl="5" w:tplc="963C0202">
      <w:numFmt w:val="bullet"/>
      <w:lvlText w:val="•"/>
      <w:lvlJc w:val="left"/>
      <w:pPr>
        <w:ind w:left="4224" w:hanging="360"/>
      </w:pPr>
      <w:rPr>
        <w:rFonts w:hint="default"/>
        <w:lang w:val="ro-RO" w:eastAsia="ro-RO" w:bidi="ro-RO"/>
      </w:rPr>
    </w:lvl>
    <w:lvl w:ilvl="6" w:tplc="83606CF4">
      <w:numFmt w:val="bullet"/>
      <w:lvlText w:val="•"/>
      <w:lvlJc w:val="left"/>
      <w:pPr>
        <w:ind w:left="5353" w:hanging="360"/>
      </w:pPr>
      <w:rPr>
        <w:rFonts w:hint="default"/>
        <w:lang w:val="ro-RO" w:eastAsia="ro-RO" w:bidi="ro-RO"/>
      </w:rPr>
    </w:lvl>
    <w:lvl w:ilvl="7" w:tplc="3C8AF098">
      <w:numFmt w:val="bullet"/>
      <w:lvlText w:val="•"/>
      <w:lvlJc w:val="left"/>
      <w:pPr>
        <w:ind w:left="6481" w:hanging="360"/>
      </w:pPr>
      <w:rPr>
        <w:rFonts w:hint="default"/>
        <w:lang w:val="ro-RO" w:eastAsia="ro-RO" w:bidi="ro-RO"/>
      </w:rPr>
    </w:lvl>
    <w:lvl w:ilvl="8" w:tplc="83C0D95C">
      <w:numFmt w:val="bullet"/>
      <w:lvlText w:val="•"/>
      <w:lvlJc w:val="left"/>
      <w:pPr>
        <w:ind w:left="7609" w:hanging="360"/>
      </w:pPr>
      <w:rPr>
        <w:rFonts w:hint="default"/>
        <w:lang w:val="ro-RO" w:eastAsia="ro-RO" w:bidi="ro-RO"/>
      </w:rPr>
    </w:lvl>
  </w:abstractNum>
  <w:abstractNum w:abstractNumId="10" w15:restartNumberingAfterBreak="0">
    <w:nsid w:val="2A577FEC"/>
    <w:multiLevelType w:val="hybridMultilevel"/>
    <w:tmpl w:val="B0E868A0"/>
    <w:lvl w:ilvl="0" w:tplc="1BEC8578">
      <w:start w:val="1"/>
      <w:numFmt w:val="decimal"/>
      <w:lvlText w:val="%1."/>
      <w:lvlJc w:val="left"/>
      <w:pPr>
        <w:ind w:left="546" w:hanging="360"/>
      </w:pPr>
      <w:rPr>
        <w:rFonts w:ascii="Cambria" w:eastAsia="Cambria" w:hAnsi="Cambria" w:cs="Cambria" w:hint="default"/>
        <w:spacing w:val="-22"/>
        <w:w w:val="100"/>
        <w:sz w:val="24"/>
        <w:szCs w:val="24"/>
        <w:lang w:val="ro-RO" w:eastAsia="ro-RO" w:bidi="ro-RO"/>
      </w:rPr>
    </w:lvl>
    <w:lvl w:ilvl="1" w:tplc="ED06B29A">
      <w:numFmt w:val="bullet"/>
      <w:lvlText w:val="•"/>
      <w:lvlJc w:val="left"/>
      <w:pPr>
        <w:ind w:left="1472" w:hanging="360"/>
      </w:pPr>
      <w:rPr>
        <w:rFonts w:hint="default"/>
        <w:lang w:val="ro-RO" w:eastAsia="ro-RO" w:bidi="ro-RO"/>
      </w:rPr>
    </w:lvl>
    <w:lvl w:ilvl="2" w:tplc="5D54E676">
      <w:numFmt w:val="bullet"/>
      <w:lvlText w:val="•"/>
      <w:lvlJc w:val="left"/>
      <w:pPr>
        <w:ind w:left="2405" w:hanging="360"/>
      </w:pPr>
      <w:rPr>
        <w:rFonts w:hint="default"/>
        <w:lang w:val="ro-RO" w:eastAsia="ro-RO" w:bidi="ro-RO"/>
      </w:rPr>
    </w:lvl>
    <w:lvl w:ilvl="3" w:tplc="D542E890">
      <w:numFmt w:val="bullet"/>
      <w:lvlText w:val="•"/>
      <w:lvlJc w:val="left"/>
      <w:pPr>
        <w:ind w:left="3337" w:hanging="360"/>
      </w:pPr>
      <w:rPr>
        <w:rFonts w:hint="default"/>
        <w:lang w:val="ro-RO" w:eastAsia="ro-RO" w:bidi="ro-RO"/>
      </w:rPr>
    </w:lvl>
    <w:lvl w:ilvl="4" w:tplc="6AE084E4">
      <w:numFmt w:val="bullet"/>
      <w:lvlText w:val="•"/>
      <w:lvlJc w:val="left"/>
      <w:pPr>
        <w:ind w:left="4270" w:hanging="360"/>
      </w:pPr>
      <w:rPr>
        <w:rFonts w:hint="default"/>
        <w:lang w:val="ro-RO" w:eastAsia="ro-RO" w:bidi="ro-RO"/>
      </w:rPr>
    </w:lvl>
    <w:lvl w:ilvl="5" w:tplc="8B1C434E">
      <w:numFmt w:val="bullet"/>
      <w:lvlText w:val="•"/>
      <w:lvlJc w:val="left"/>
      <w:pPr>
        <w:ind w:left="5203" w:hanging="360"/>
      </w:pPr>
      <w:rPr>
        <w:rFonts w:hint="default"/>
        <w:lang w:val="ro-RO" w:eastAsia="ro-RO" w:bidi="ro-RO"/>
      </w:rPr>
    </w:lvl>
    <w:lvl w:ilvl="6" w:tplc="5B5C3230">
      <w:numFmt w:val="bullet"/>
      <w:lvlText w:val="•"/>
      <w:lvlJc w:val="left"/>
      <w:pPr>
        <w:ind w:left="6135" w:hanging="360"/>
      </w:pPr>
      <w:rPr>
        <w:rFonts w:hint="default"/>
        <w:lang w:val="ro-RO" w:eastAsia="ro-RO" w:bidi="ro-RO"/>
      </w:rPr>
    </w:lvl>
    <w:lvl w:ilvl="7" w:tplc="C15EABDC">
      <w:numFmt w:val="bullet"/>
      <w:lvlText w:val="•"/>
      <w:lvlJc w:val="left"/>
      <w:pPr>
        <w:ind w:left="7068" w:hanging="360"/>
      </w:pPr>
      <w:rPr>
        <w:rFonts w:hint="default"/>
        <w:lang w:val="ro-RO" w:eastAsia="ro-RO" w:bidi="ro-RO"/>
      </w:rPr>
    </w:lvl>
    <w:lvl w:ilvl="8" w:tplc="826CDEAA">
      <w:numFmt w:val="bullet"/>
      <w:lvlText w:val="•"/>
      <w:lvlJc w:val="left"/>
      <w:pPr>
        <w:ind w:left="8001" w:hanging="360"/>
      </w:pPr>
      <w:rPr>
        <w:rFonts w:hint="default"/>
        <w:lang w:val="ro-RO" w:eastAsia="ro-RO" w:bidi="ro-RO"/>
      </w:rPr>
    </w:lvl>
  </w:abstractNum>
  <w:abstractNum w:abstractNumId="11" w15:restartNumberingAfterBreak="0">
    <w:nsid w:val="2A733AFE"/>
    <w:multiLevelType w:val="hybridMultilevel"/>
    <w:tmpl w:val="C1568092"/>
    <w:lvl w:ilvl="0" w:tplc="F7FC0194">
      <w:start w:val="1"/>
      <w:numFmt w:val="decimal"/>
      <w:lvlText w:val="%1."/>
      <w:lvlJc w:val="left"/>
      <w:pPr>
        <w:ind w:left="478" w:hanging="360"/>
      </w:pPr>
      <w:rPr>
        <w:rFonts w:ascii="Cambria" w:eastAsia="Cambria" w:hAnsi="Cambria" w:cs="Cambria" w:hint="default"/>
        <w:spacing w:val="-20"/>
        <w:w w:val="100"/>
        <w:sz w:val="24"/>
        <w:szCs w:val="24"/>
        <w:lang w:val="ro-RO" w:eastAsia="ro-RO" w:bidi="ro-RO"/>
      </w:rPr>
    </w:lvl>
    <w:lvl w:ilvl="1" w:tplc="D95C2F86">
      <w:numFmt w:val="bullet"/>
      <w:lvlText w:val="•"/>
      <w:lvlJc w:val="left"/>
      <w:pPr>
        <w:ind w:left="1418" w:hanging="360"/>
      </w:pPr>
      <w:rPr>
        <w:rFonts w:hint="default"/>
        <w:lang w:val="ro-RO" w:eastAsia="ro-RO" w:bidi="ro-RO"/>
      </w:rPr>
    </w:lvl>
    <w:lvl w:ilvl="2" w:tplc="AFE46A40">
      <w:numFmt w:val="bullet"/>
      <w:lvlText w:val="•"/>
      <w:lvlJc w:val="left"/>
      <w:pPr>
        <w:ind w:left="2357" w:hanging="360"/>
      </w:pPr>
      <w:rPr>
        <w:rFonts w:hint="default"/>
        <w:lang w:val="ro-RO" w:eastAsia="ro-RO" w:bidi="ro-RO"/>
      </w:rPr>
    </w:lvl>
    <w:lvl w:ilvl="3" w:tplc="88268A4A">
      <w:numFmt w:val="bullet"/>
      <w:lvlText w:val="•"/>
      <w:lvlJc w:val="left"/>
      <w:pPr>
        <w:ind w:left="3295" w:hanging="360"/>
      </w:pPr>
      <w:rPr>
        <w:rFonts w:hint="default"/>
        <w:lang w:val="ro-RO" w:eastAsia="ro-RO" w:bidi="ro-RO"/>
      </w:rPr>
    </w:lvl>
    <w:lvl w:ilvl="4" w:tplc="C09213B6">
      <w:numFmt w:val="bullet"/>
      <w:lvlText w:val="•"/>
      <w:lvlJc w:val="left"/>
      <w:pPr>
        <w:ind w:left="4234" w:hanging="360"/>
      </w:pPr>
      <w:rPr>
        <w:rFonts w:hint="default"/>
        <w:lang w:val="ro-RO" w:eastAsia="ro-RO" w:bidi="ro-RO"/>
      </w:rPr>
    </w:lvl>
    <w:lvl w:ilvl="5" w:tplc="711EFE18">
      <w:numFmt w:val="bullet"/>
      <w:lvlText w:val="•"/>
      <w:lvlJc w:val="left"/>
      <w:pPr>
        <w:ind w:left="5173" w:hanging="360"/>
      </w:pPr>
      <w:rPr>
        <w:rFonts w:hint="default"/>
        <w:lang w:val="ro-RO" w:eastAsia="ro-RO" w:bidi="ro-RO"/>
      </w:rPr>
    </w:lvl>
    <w:lvl w:ilvl="6" w:tplc="AB960864">
      <w:numFmt w:val="bullet"/>
      <w:lvlText w:val="•"/>
      <w:lvlJc w:val="left"/>
      <w:pPr>
        <w:ind w:left="6111" w:hanging="360"/>
      </w:pPr>
      <w:rPr>
        <w:rFonts w:hint="default"/>
        <w:lang w:val="ro-RO" w:eastAsia="ro-RO" w:bidi="ro-RO"/>
      </w:rPr>
    </w:lvl>
    <w:lvl w:ilvl="7" w:tplc="20666B4C">
      <w:numFmt w:val="bullet"/>
      <w:lvlText w:val="•"/>
      <w:lvlJc w:val="left"/>
      <w:pPr>
        <w:ind w:left="7050" w:hanging="360"/>
      </w:pPr>
      <w:rPr>
        <w:rFonts w:hint="default"/>
        <w:lang w:val="ro-RO" w:eastAsia="ro-RO" w:bidi="ro-RO"/>
      </w:rPr>
    </w:lvl>
    <w:lvl w:ilvl="8" w:tplc="E16438E6">
      <w:numFmt w:val="bullet"/>
      <w:lvlText w:val="•"/>
      <w:lvlJc w:val="left"/>
      <w:pPr>
        <w:ind w:left="7989" w:hanging="360"/>
      </w:pPr>
      <w:rPr>
        <w:rFonts w:hint="default"/>
        <w:lang w:val="ro-RO" w:eastAsia="ro-RO" w:bidi="ro-RO"/>
      </w:rPr>
    </w:lvl>
  </w:abstractNum>
  <w:abstractNum w:abstractNumId="12" w15:restartNumberingAfterBreak="0">
    <w:nsid w:val="2F94034F"/>
    <w:multiLevelType w:val="singleLevel"/>
    <w:tmpl w:val="514C4912"/>
    <w:lvl w:ilvl="0">
      <w:start w:val="1"/>
      <w:numFmt w:val="bullet"/>
      <w:lvlText w:val="-"/>
      <w:lvlJc w:val="left"/>
      <w:pPr>
        <w:tabs>
          <w:tab w:val="num" w:pos="502"/>
        </w:tabs>
        <w:ind w:left="502" w:hanging="360"/>
      </w:pPr>
      <w:rPr>
        <w:rFonts w:hint="default"/>
      </w:rPr>
    </w:lvl>
  </w:abstractNum>
  <w:abstractNum w:abstractNumId="13" w15:restartNumberingAfterBreak="0">
    <w:nsid w:val="32A22B2B"/>
    <w:multiLevelType w:val="hybridMultilevel"/>
    <w:tmpl w:val="BBBA5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867A40"/>
    <w:multiLevelType w:val="hybridMultilevel"/>
    <w:tmpl w:val="1902D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7F25DE"/>
    <w:multiLevelType w:val="hybridMultilevel"/>
    <w:tmpl w:val="D1006ACC"/>
    <w:lvl w:ilvl="0" w:tplc="7160EAD8">
      <w:start w:val="1"/>
      <w:numFmt w:val="decimal"/>
      <w:lvlText w:val="%1."/>
      <w:lvlJc w:val="left"/>
      <w:pPr>
        <w:ind w:left="546" w:hanging="360"/>
      </w:pPr>
      <w:rPr>
        <w:rFonts w:ascii="Cambria" w:eastAsia="Cambria" w:hAnsi="Cambria" w:cs="Cambria" w:hint="default"/>
        <w:spacing w:val="-3"/>
        <w:w w:val="100"/>
        <w:sz w:val="24"/>
        <w:szCs w:val="24"/>
        <w:lang w:val="ro-RO" w:eastAsia="ro-RO" w:bidi="ro-RO"/>
      </w:rPr>
    </w:lvl>
    <w:lvl w:ilvl="1" w:tplc="01E65198">
      <w:start w:val="1"/>
      <w:numFmt w:val="lowerLetter"/>
      <w:lvlText w:val="%2)"/>
      <w:lvlJc w:val="left"/>
      <w:pPr>
        <w:ind w:left="838" w:hanging="360"/>
      </w:pPr>
      <w:rPr>
        <w:rFonts w:ascii="Cambria" w:eastAsia="Cambria" w:hAnsi="Cambria" w:cs="Cambria" w:hint="default"/>
        <w:spacing w:val="-8"/>
        <w:w w:val="100"/>
        <w:sz w:val="24"/>
        <w:szCs w:val="24"/>
        <w:lang w:val="ro-RO" w:eastAsia="ro-RO" w:bidi="ro-RO"/>
      </w:rPr>
    </w:lvl>
    <w:lvl w:ilvl="2" w:tplc="A734087E">
      <w:numFmt w:val="bullet"/>
      <w:lvlText w:val="•"/>
      <w:lvlJc w:val="left"/>
      <w:pPr>
        <w:ind w:left="1842" w:hanging="360"/>
      </w:pPr>
      <w:rPr>
        <w:rFonts w:hint="default"/>
        <w:lang w:val="ro-RO" w:eastAsia="ro-RO" w:bidi="ro-RO"/>
      </w:rPr>
    </w:lvl>
    <w:lvl w:ilvl="3" w:tplc="27CC3F60">
      <w:numFmt w:val="bullet"/>
      <w:lvlText w:val="•"/>
      <w:lvlJc w:val="left"/>
      <w:pPr>
        <w:ind w:left="2845" w:hanging="360"/>
      </w:pPr>
      <w:rPr>
        <w:rFonts w:hint="default"/>
        <w:lang w:val="ro-RO" w:eastAsia="ro-RO" w:bidi="ro-RO"/>
      </w:rPr>
    </w:lvl>
    <w:lvl w:ilvl="4" w:tplc="C3F64B86">
      <w:numFmt w:val="bullet"/>
      <w:lvlText w:val="•"/>
      <w:lvlJc w:val="left"/>
      <w:pPr>
        <w:ind w:left="3848" w:hanging="360"/>
      </w:pPr>
      <w:rPr>
        <w:rFonts w:hint="default"/>
        <w:lang w:val="ro-RO" w:eastAsia="ro-RO" w:bidi="ro-RO"/>
      </w:rPr>
    </w:lvl>
    <w:lvl w:ilvl="5" w:tplc="C21066FE">
      <w:numFmt w:val="bullet"/>
      <w:lvlText w:val="•"/>
      <w:lvlJc w:val="left"/>
      <w:pPr>
        <w:ind w:left="4851" w:hanging="360"/>
      </w:pPr>
      <w:rPr>
        <w:rFonts w:hint="default"/>
        <w:lang w:val="ro-RO" w:eastAsia="ro-RO" w:bidi="ro-RO"/>
      </w:rPr>
    </w:lvl>
    <w:lvl w:ilvl="6" w:tplc="A846FC6E">
      <w:numFmt w:val="bullet"/>
      <w:lvlText w:val="•"/>
      <w:lvlJc w:val="left"/>
      <w:pPr>
        <w:ind w:left="5854" w:hanging="360"/>
      </w:pPr>
      <w:rPr>
        <w:rFonts w:hint="default"/>
        <w:lang w:val="ro-RO" w:eastAsia="ro-RO" w:bidi="ro-RO"/>
      </w:rPr>
    </w:lvl>
    <w:lvl w:ilvl="7" w:tplc="C93C7D18">
      <w:numFmt w:val="bullet"/>
      <w:lvlText w:val="•"/>
      <w:lvlJc w:val="left"/>
      <w:pPr>
        <w:ind w:left="6857" w:hanging="360"/>
      </w:pPr>
      <w:rPr>
        <w:rFonts w:hint="default"/>
        <w:lang w:val="ro-RO" w:eastAsia="ro-RO" w:bidi="ro-RO"/>
      </w:rPr>
    </w:lvl>
    <w:lvl w:ilvl="8" w:tplc="8A2633EC">
      <w:numFmt w:val="bullet"/>
      <w:lvlText w:val="•"/>
      <w:lvlJc w:val="left"/>
      <w:pPr>
        <w:ind w:left="7860" w:hanging="360"/>
      </w:pPr>
      <w:rPr>
        <w:rFonts w:hint="default"/>
        <w:lang w:val="ro-RO" w:eastAsia="ro-RO" w:bidi="ro-RO"/>
      </w:rPr>
    </w:lvl>
  </w:abstractNum>
  <w:abstractNum w:abstractNumId="16" w15:restartNumberingAfterBreak="0">
    <w:nsid w:val="53D66D2C"/>
    <w:multiLevelType w:val="hybridMultilevel"/>
    <w:tmpl w:val="F064EE58"/>
    <w:lvl w:ilvl="0" w:tplc="20E69118">
      <w:numFmt w:val="bullet"/>
      <w:lvlText w:val="-"/>
      <w:lvlJc w:val="left"/>
      <w:pPr>
        <w:ind w:left="720" w:hanging="360"/>
      </w:pPr>
      <w:rPr>
        <w:rFonts w:ascii="Times New Roman" w:eastAsiaTheme="minorHAnsi" w:hAnsi="Times New Roman" w:cs="Times New Roman"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54D83374"/>
    <w:multiLevelType w:val="hybridMultilevel"/>
    <w:tmpl w:val="29BEE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CC4A7E"/>
    <w:multiLevelType w:val="multilevel"/>
    <w:tmpl w:val="0F00E39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6E13542"/>
    <w:multiLevelType w:val="hybridMultilevel"/>
    <w:tmpl w:val="EE6AFF16"/>
    <w:lvl w:ilvl="0" w:tplc="A218E408">
      <w:start w:val="1"/>
      <w:numFmt w:val="lowerLetter"/>
      <w:lvlText w:val="%1)"/>
      <w:lvlJc w:val="left"/>
      <w:pPr>
        <w:ind w:left="546" w:hanging="360"/>
      </w:pPr>
      <w:rPr>
        <w:rFonts w:ascii="Times New Roman" w:eastAsia="Cambria" w:hAnsi="Times New Roman" w:cs="Times New Roman" w:hint="default"/>
        <w:spacing w:val="-8"/>
        <w:w w:val="100"/>
        <w:sz w:val="24"/>
        <w:szCs w:val="24"/>
        <w:lang w:val="ro-RO" w:eastAsia="ro-RO" w:bidi="ro-RO"/>
      </w:rPr>
    </w:lvl>
    <w:lvl w:ilvl="1" w:tplc="B5ECB97A">
      <w:numFmt w:val="bullet"/>
      <w:lvlText w:val="•"/>
      <w:lvlJc w:val="left"/>
      <w:pPr>
        <w:ind w:left="1472" w:hanging="360"/>
      </w:pPr>
      <w:rPr>
        <w:rFonts w:hint="default"/>
        <w:lang w:val="ro-RO" w:eastAsia="ro-RO" w:bidi="ro-RO"/>
      </w:rPr>
    </w:lvl>
    <w:lvl w:ilvl="2" w:tplc="FC608108">
      <w:numFmt w:val="bullet"/>
      <w:lvlText w:val="•"/>
      <w:lvlJc w:val="left"/>
      <w:pPr>
        <w:ind w:left="2405" w:hanging="360"/>
      </w:pPr>
      <w:rPr>
        <w:rFonts w:hint="default"/>
        <w:lang w:val="ro-RO" w:eastAsia="ro-RO" w:bidi="ro-RO"/>
      </w:rPr>
    </w:lvl>
    <w:lvl w:ilvl="3" w:tplc="AB7AF7C4">
      <w:numFmt w:val="bullet"/>
      <w:lvlText w:val="•"/>
      <w:lvlJc w:val="left"/>
      <w:pPr>
        <w:ind w:left="3337" w:hanging="360"/>
      </w:pPr>
      <w:rPr>
        <w:rFonts w:hint="default"/>
        <w:lang w:val="ro-RO" w:eastAsia="ro-RO" w:bidi="ro-RO"/>
      </w:rPr>
    </w:lvl>
    <w:lvl w:ilvl="4" w:tplc="A4F241B8">
      <w:numFmt w:val="bullet"/>
      <w:lvlText w:val="•"/>
      <w:lvlJc w:val="left"/>
      <w:pPr>
        <w:ind w:left="4270" w:hanging="360"/>
      </w:pPr>
      <w:rPr>
        <w:rFonts w:hint="default"/>
        <w:lang w:val="ro-RO" w:eastAsia="ro-RO" w:bidi="ro-RO"/>
      </w:rPr>
    </w:lvl>
    <w:lvl w:ilvl="5" w:tplc="8D963CC2">
      <w:numFmt w:val="bullet"/>
      <w:lvlText w:val="•"/>
      <w:lvlJc w:val="left"/>
      <w:pPr>
        <w:ind w:left="5203" w:hanging="360"/>
      </w:pPr>
      <w:rPr>
        <w:rFonts w:hint="default"/>
        <w:lang w:val="ro-RO" w:eastAsia="ro-RO" w:bidi="ro-RO"/>
      </w:rPr>
    </w:lvl>
    <w:lvl w:ilvl="6" w:tplc="47BA2CC8">
      <w:numFmt w:val="bullet"/>
      <w:lvlText w:val="•"/>
      <w:lvlJc w:val="left"/>
      <w:pPr>
        <w:ind w:left="6135" w:hanging="360"/>
      </w:pPr>
      <w:rPr>
        <w:rFonts w:hint="default"/>
        <w:lang w:val="ro-RO" w:eastAsia="ro-RO" w:bidi="ro-RO"/>
      </w:rPr>
    </w:lvl>
    <w:lvl w:ilvl="7" w:tplc="38E65DC0">
      <w:numFmt w:val="bullet"/>
      <w:lvlText w:val="•"/>
      <w:lvlJc w:val="left"/>
      <w:pPr>
        <w:ind w:left="7068" w:hanging="360"/>
      </w:pPr>
      <w:rPr>
        <w:rFonts w:hint="default"/>
        <w:lang w:val="ro-RO" w:eastAsia="ro-RO" w:bidi="ro-RO"/>
      </w:rPr>
    </w:lvl>
    <w:lvl w:ilvl="8" w:tplc="FAE6E534">
      <w:numFmt w:val="bullet"/>
      <w:lvlText w:val="•"/>
      <w:lvlJc w:val="left"/>
      <w:pPr>
        <w:ind w:left="8001" w:hanging="360"/>
      </w:pPr>
      <w:rPr>
        <w:rFonts w:hint="default"/>
        <w:lang w:val="ro-RO" w:eastAsia="ro-RO" w:bidi="ro-RO"/>
      </w:rPr>
    </w:lvl>
  </w:abstractNum>
  <w:abstractNum w:abstractNumId="20" w15:restartNumberingAfterBreak="0">
    <w:nsid w:val="591967D0"/>
    <w:multiLevelType w:val="hybridMultilevel"/>
    <w:tmpl w:val="BADC3706"/>
    <w:lvl w:ilvl="0" w:tplc="24621A00">
      <w:start w:val="4"/>
      <w:numFmt w:val="lowerLetter"/>
      <w:lvlText w:val="%1)"/>
      <w:lvlJc w:val="left"/>
      <w:pPr>
        <w:ind w:left="1198" w:hanging="360"/>
      </w:pPr>
      <w:rPr>
        <w:rFonts w:hint="default"/>
      </w:rPr>
    </w:lvl>
    <w:lvl w:ilvl="1" w:tplc="04180019" w:tentative="1">
      <w:start w:val="1"/>
      <w:numFmt w:val="lowerLetter"/>
      <w:lvlText w:val="%2."/>
      <w:lvlJc w:val="left"/>
      <w:pPr>
        <w:ind w:left="1918" w:hanging="360"/>
      </w:pPr>
    </w:lvl>
    <w:lvl w:ilvl="2" w:tplc="0418001B" w:tentative="1">
      <w:start w:val="1"/>
      <w:numFmt w:val="lowerRoman"/>
      <w:lvlText w:val="%3."/>
      <w:lvlJc w:val="right"/>
      <w:pPr>
        <w:ind w:left="2638" w:hanging="180"/>
      </w:pPr>
    </w:lvl>
    <w:lvl w:ilvl="3" w:tplc="0418000F" w:tentative="1">
      <w:start w:val="1"/>
      <w:numFmt w:val="decimal"/>
      <w:lvlText w:val="%4."/>
      <w:lvlJc w:val="left"/>
      <w:pPr>
        <w:ind w:left="3358" w:hanging="360"/>
      </w:pPr>
    </w:lvl>
    <w:lvl w:ilvl="4" w:tplc="04180019" w:tentative="1">
      <w:start w:val="1"/>
      <w:numFmt w:val="lowerLetter"/>
      <w:lvlText w:val="%5."/>
      <w:lvlJc w:val="left"/>
      <w:pPr>
        <w:ind w:left="4078" w:hanging="360"/>
      </w:pPr>
    </w:lvl>
    <w:lvl w:ilvl="5" w:tplc="0418001B" w:tentative="1">
      <w:start w:val="1"/>
      <w:numFmt w:val="lowerRoman"/>
      <w:lvlText w:val="%6."/>
      <w:lvlJc w:val="right"/>
      <w:pPr>
        <w:ind w:left="4798" w:hanging="180"/>
      </w:pPr>
    </w:lvl>
    <w:lvl w:ilvl="6" w:tplc="0418000F" w:tentative="1">
      <w:start w:val="1"/>
      <w:numFmt w:val="decimal"/>
      <w:lvlText w:val="%7."/>
      <w:lvlJc w:val="left"/>
      <w:pPr>
        <w:ind w:left="5518" w:hanging="360"/>
      </w:pPr>
    </w:lvl>
    <w:lvl w:ilvl="7" w:tplc="04180019" w:tentative="1">
      <w:start w:val="1"/>
      <w:numFmt w:val="lowerLetter"/>
      <w:lvlText w:val="%8."/>
      <w:lvlJc w:val="left"/>
      <w:pPr>
        <w:ind w:left="6238" w:hanging="360"/>
      </w:pPr>
    </w:lvl>
    <w:lvl w:ilvl="8" w:tplc="0418001B" w:tentative="1">
      <w:start w:val="1"/>
      <w:numFmt w:val="lowerRoman"/>
      <w:lvlText w:val="%9."/>
      <w:lvlJc w:val="right"/>
      <w:pPr>
        <w:ind w:left="6958" w:hanging="180"/>
      </w:pPr>
    </w:lvl>
  </w:abstractNum>
  <w:abstractNum w:abstractNumId="21" w15:restartNumberingAfterBreak="0">
    <w:nsid w:val="61EA22C8"/>
    <w:multiLevelType w:val="hybridMultilevel"/>
    <w:tmpl w:val="7E60A5C4"/>
    <w:lvl w:ilvl="0" w:tplc="E1D2B35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22" w15:restartNumberingAfterBreak="0">
    <w:nsid w:val="638E06EE"/>
    <w:multiLevelType w:val="multilevel"/>
    <w:tmpl w:val="1BDAE0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67BD1DB7"/>
    <w:multiLevelType w:val="multilevel"/>
    <w:tmpl w:val="5816CA16"/>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68AD7E47"/>
    <w:multiLevelType w:val="multilevel"/>
    <w:tmpl w:val="3000F64E"/>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ind w:left="644"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25" w15:restartNumberingAfterBreak="0">
    <w:nsid w:val="79910011"/>
    <w:multiLevelType w:val="hybridMultilevel"/>
    <w:tmpl w:val="9A9E26BE"/>
    <w:lvl w:ilvl="0" w:tplc="A7D89BFE">
      <w:start w:val="1"/>
      <w:numFmt w:val="lowerLetter"/>
      <w:lvlText w:val="%1)"/>
      <w:lvlJc w:val="left"/>
      <w:pPr>
        <w:ind w:left="478" w:hanging="360"/>
      </w:pPr>
      <w:rPr>
        <w:rFonts w:ascii="Cambria" w:eastAsia="Cambria" w:hAnsi="Cambria" w:cs="Cambria" w:hint="default"/>
        <w:spacing w:val="-8"/>
        <w:w w:val="100"/>
        <w:sz w:val="24"/>
        <w:szCs w:val="24"/>
        <w:lang w:val="ro-RO" w:eastAsia="ro-RO" w:bidi="ro-RO"/>
      </w:rPr>
    </w:lvl>
    <w:lvl w:ilvl="1" w:tplc="F8706256">
      <w:start w:val="1"/>
      <w:numFmt w:val="decimal"/>
      <w:lvlText w:val="%2."/>
      <w:lvlJc w:val="left"/>
      <w:pPr>
        <w:ind w:left="838" w:hanging="360"/>
      </w:pPr>
      <w:rPr>
        <w:rFonts w:ascii="Cambria" w:eastAsia="Cambria" w:hAnsi="Cambria" w:cs="Cambria" w:hint="default"/>
        <w:spacing w:val="-19"/>
        <w:w w:val="100"/>
        <w:sz w:val="24"/>
        <w:szCs w:val="24"/>
        <w:lang w:val="ro-RO" w:eastAsia="ro-RO" w:bidi="ro-RO"/>
      </w:rPr>
    </w:lvl>
    <w:lvl w:ilvl="2" w:tplc="DCFAF32C">
      <w:numFmt w:val="bullet"/>
      <w:lvlText w:val="•"/>
      <w:lvlJc w:val="left"/>
      <w:pPr>
        <w:ind w:left="1842" w:hanging="360"/>
      </w:pPr>
      <w:rPr>
        <w:rFonts w:hint="default"/>
        <w:lang w:val="ro-RO" w:eastAsia="ro-RO" w:bidi="ro-RO"/>
      </w:rPr>
    </w:lvl>
    <w:lvl w:ilvl="3" w:tplc="9B9A0D3C">
      <w:numFmt w:val="bullet"/>
      <w:lvlText w:val="•"/>
      <w:lvlJc w:val="left"/>
      <w:pPr>
        <w:ind w:left="2845" w:hanging="360"/>
      </w:pPr>
      <w:rPr>
        <w:rFonts w:hint="default"/>
        <w:lang w:val="ro-RO" w:eastAsia="ro-RO" w:bidi="ro-RO"/>
      </w:rPr>
    </w:lvl>
    <w:lvl w:ilvl="4" w:tplc="04D80E14">
      <w:numFmt w:val="bullet"/>
      <w:lvlText w:val="•"/>
      <w:lvlJc w:val="left"/>
      <w:pPr>
        <w:ind w:left="3848" w:hanging="360"/>
      </w:pPr>
      <w:rPr>
        <w:rFonts w:hint="default"/>
        <w:lang w:val="ro-RO" w:eastAsia="ro-RO" w:bidi="ro-RO"/>
      </w:rPr>
    </w:lvl>
    <w:lvl w:ilvl="5" w:tplc="9358136A">
      <w:numFmt w:val="bullet"/>
      <w:lvlText w:val="•"/>
      <w:lvlJc w:val="left"/>
      <w:pPr>
        <w:ind w:left="4851" w:hanging="360"/>
      </w:pPr>
      <w:rPr>
        <w:rFonts w:hint="default"/>
        <w:lang w:val="ro-RO" w:eastAsia="ro-RO" w:bidi="ro-RO"/>
      </w:rPr>
    </w:lvl>
    <w:lvl w:ilvl="6" w:tplc="44AE472A">
      <w:numFmt w:val="bullet"/>
      <w:lvlText w:val="•"/>
      <w:lvlJc w:val="left"/>
      <w:pPr>
        <w:ind w:left="5854" w:hanging="360"/>
      </w:pPr>
      <w:rPr>
        <w:rFonts w:hint="default"/>
        <w:lang w:val="ro-RO" w:eastAsia="ro-RO" w:bidi="ro-RO"/>
      </w:rPr>
    </w:lvl>
    <w:lvl w:ilvl="7" w:tplc="A6A46DD8">
      <w:numFmt w:val="bullet"/>
      <w:lvlText w:val="•"/>
      <w:lvlJc w:val="left"/>
      <w:pPr>
        <w:ind w:left="6857" w:hanging="360"/>
      </w:pPr>
      <w:rPr>
        <w:rFonts w:hint="default"/>
        <w:lang w:val="ro-RO" w:eastAsia="ro-RO" w:bidi="ro-RO"/>
      </w:rPr>
    </w:lvl>
    <w:lvl w:ilvl="8" w:tplc="5980F2EC">
      <w:numFmt w:val="bullet"/>
      <w:lvlText w:val="•"/>
      <w:lvlJc w:val="left"/>
      <w:pPr>
        <w:ind w:left="7860" w:hanging="360"/>
      </w:pPr>
      <w:rPr>
        <w:rFonts w:hint="default"/>
        <w:lang w:val="ro-RO" w:eastAsia="ro-RO" w:bidi="ro-RO"/>
      </w:rPr>
    </w:lvl>
  </w:abstractNum>
  <w:abstractNum w:abstractNumId="26" w15:restartNumberingAfterBreak="0">
    <w:nsid w:val="7B792669"/>
    <w:multiLevelType w:val="multilevel"/>
    <w:tmpl w:val="84123970"/>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7C5939BC"/>
    <w:multiLevelType w:val="multilevel"/>
    <w:tmpl w:val="E8546124"/>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num w:numId="1" w16cid:durableId="1636369972">
    <w:abstractNumId w:val="2"/>
  </w:num>
  <w:num w:numId="2" w16cid:durableId="347409783">
    <w:abstractNumId w:val="3"/>
  </w:num>
  <w:num w:numId="3" w16cid:durableId="159783806">
    <w:abstractNumId w:val="26"/>
  </w:num>
  <w:num w:numId="4" w16cid:durableId="1030646586">
    <w:abstractNumId w:val="22"/>
  </w:num>
  <w:num w:numId="5" w16cid:durableId="1041709538">
    <w:abstractNumId w:val="9"/>
  </w:num>
  <w:num w:numId="6" w16cid:durableId="91124336">
    <w:abstractNumId w:val="25"/>
  </w:num>
  <w:num w:numId="7" w16cid:durableId="389038796">
    <w:abstractNumId w:val="20"/>
  </w:num>
  <w:num w:numId="8" w16cid:durableId="1171681182">
    <w:abstractNumId w:val="4"/>
  </w:num>
  <w:num w:numId="9" w16cid:durableId="1558779121">
    <w:abstractNumId w:val="23"/>
  </w:num>
  <w:num w:numId="10" w16cid:durableId="1989936645">
    <w:abstractNumId w:val="11"/>
  </w:num>
  <w:num w:numId="11" w16cid:durableId="1140807309">
    <w:abstractNumId w:val="10"/>
  </w:num>
  <w:num w:numId="12" w16cid:durableId="489103012">
    <w:abstractNumId w:val="15"/>
  </w:num>
  <w:num w:numId="13" w16cid:durableId="664624729">
    <w:abstractNumId w:val="5"/>
  </w:num>
  <w:num w:numId="14" w16cid:durableId="664862821">
    <w:abstractNumId w:val="19"/>
  </w:num>
  <w:num w:numId="15" w16cid:durableId="80177329">
    <w:abstractNumId w:val="1"/>
  </w:num>
  <w:num w:numId="16" w16cid:durableId="99178774">
    <w:abstractNumId w:val="18"/>
  </w:num>
  <w:num w:numId="17" w16cid:durableId="107626837">
    <w:abstractNumId w:val="0"/>
  </w:num>
  <w:num w:numId="18" w16cid:durableId="681322796">
    <w:abstractNumId w:val="14"/>
  </w:num>
  <w:num w:numId="19" w16cid:durableId="1961106954">
    <w:abstractNumId w:val="16"/>
  </w:num>
  <w:num w:numId="20" w16cid:durableId="673999575">
    <w:abstractNumId w:val="21"/>
  </w:num>
  <w:num w:numId="21" w16cid:durableId="1846939721">
    <w:abstractNumId w:val="12"/>
  </w:num>
  <w:num w:numId="22" w16cid:durableId="1455099814">
    <w:abstractNumId w:val="17"/>
  </w:num>
  <w:num w:numId="23" w16cid:durableId="467166356">
    <w:abstractNumId w:val="13"/>
  </w:num>
  <w:num w:numId="24" w16cid:durableId="12402906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72834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348657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8912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66808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940"/>
    <w:rsid w:val="00002E7E"/>
    <w:rsid w:val="000177A7"/>
    <w:rsid w:val="00026608"/>
    <w:rsid w:val="00043ADA"/>
    <w:rsid w:val="000448F3"/>
    <w:rsid w:val="000675B8"/>
    <w:rsid w:val="00070405"/>
    <w:rsid w:val="00070888"/>
    <w:rsid w:val="00081024"/>
    <w:rsid w:val="00092C17"/>
    <w:rsid w:val="00094123"/>
    <w:rsid w:val="00094EB4"/>
    <w:rsid w:val="000A2F8C"/>
    <w:rsid w:val="000A3695"/>
    <w:rsid w:val="000B0DE8"/>
    <w:rsid w:val="000C113D"/>
    <w:rsid w:val="000C5EF7"/>
    <w:rsid w:val="000C7926"/>
    <w:rsid w:val="000C7E30"/>
    <w:rsid w:val="000D1D01"/>
    <w:rsid w:val="000E32FC"/>
    <w:rsid w:val="000F1E66"/>
    <w:rsid w:val="000F23FD"/>
    <w:rsid w:val="000F6DC6"/>
    <w:rsid w:val="0010041C"/>
    <w:rsid w:val="00103733"/>
    <w:rsid w:val="00110E23"/>
    <w:rsid w:val="001169B3"/>
    <w:rsid w:val="0012728A"/>
    <w:rsid w:val="00132946"/>
    <w:rsid w:val="001347AE"/>
    <w:rsid w:val="0013714C"/>
    <w:rsid w:val="0016332F"/>
    <w:rsid w:val="00163E9D"/>
    <w:rsid w:val="0018469A"/>
    <w:rsid w:val="00185401"/>
    <w:rsid w:val="001A11DE"/>
    <w:rsid w:val="001A182B"/>
    <w:rsid w:val="001A656D"/>
    <w:rsid w:val="001A6870"/>
    <w:rsid w:val="001B04A5"/>
    <w:rsid w:val="001B6FBF"/>
    <w:rsid w:val="001C0439"/>
    <w:rsid w:val="001D3ED4"/>
    <w:rsid w:val="001D5780"/>
    <w:rsid w:val="001D6C4E"/>
    <w:rsid w:val="001E3BE9"/>
    <w:rsid w:val="001F42F3"/>
    <w:rsid w:val="0020459A"/>
    <w:rsid w:val="00231940"/>
    <w:rsid w:val="00241BA4"/>
    <w:rsid w:val="00244DF4"/>
    <w:rsid w:val="0024719F"/>
    <w:rsid w:val="0026139E"/>
    <w:rsid w:val="002626C3"/>
    <w:rsid w:val="00267BC3"/>
    <w:rsid w:val="00284E66"/>
    <w:rsid w:val="002924BA"/>
    <w:rsid w:val="002B4081"/>
    <w:rsid w:val="002B43AC"/>
    <w:rsid w:val="002D6C74"/>
    <w:rsid w:val="002E1551"/>
    <w:rsid w:val="002E369E"/>
    <w:rsid w:val="002F16B5"/>
    <w:rsid w:val="002F73D8"/>
    <w:rsid w:val="00304AD7"/>
    <w:rsid w:val="00307A14"/>
    <w:rsid w:val="00325A49"/>
    <w:rsid w:val="0033511D"/>
    <w:rsid w:val="00343F1B"/>
    <w:rsid w:val="003617ED"/>
    <w:rsid w:val="003627F8"/>
    <w:rsid w:val="00367F8C"/>
    <w:rsid w:val="0037007A"/>
    <w:rsid w:val="00376107"/>
    <w:rsid w:val="0038583F"/>
    <w:rsid w:val="003A0C86"/>
    <w:rsid w:val="003A1296"/>
    <w:rsid w:val="003A74C0"/>
    <w:rsid w:val="003B48E1"/>
    <w:rsid w:val="003B4F7A"/>
    <w:rsid w:val="003B6DEC"/>
    <w:rsid w:val="003C0FB9"/>
    <w:rsid w:val="003C4F60"/>
    <w:rsid w:val="003E2261"/>
    <w:rsid w:val="003F56D1"/>
    <w:rsid w:val="003F603E"/>
    <w:rsid w:val="003F6763"/>
    <w:rsid w:val="00402933"/>
    <w:rsid w:val="00406D99"/>
    <w:rsid w:val="004151D0"/>
    <w:rsid w:val="0041541C"/>
    <w:rsid w:val="00420CF7"/>
    <w:rsid w:val="00424628"/>
    <w:rsid w:val="004268F9"/>
    <w:rsid w:val="004756A7"/>
    <w:rsid w:val="00495598"/>
    <w:rsid w:val="004B06DF"/>
    <w:rsid w:val="004C6683"/>
    <w:rsid w:val="004E00A2"/>
    <w:rsid w:val="004E08E7"/>
    <w:rsid w:val="00524A23"/>
    <w:rsid w:val="00534569"/>
    <w:rsid w:val="005413A7"/>
    <w:rsid w:val="00547FB2"/>
    <w:rsid w:val="00551483"/>
    <w:rsid w:val="00560D78"/>
    <w:rsid w:val="00566B7E"/>
    <w:rsid w:val="00571A9F"/>
    <w:rsid w:val="00574136"/>
    <w:rsid w:val="0058480F"/>
    <w:rsid w:val="005872F2"/>
    <w:rsid w:val="00595E6F"/>
    <w:rsid w:val="005A1CEC"/>
    <w:rsid w:val="005A7904"/>
    <w:rsid w:val="005B74AE"/>
    <w:rsid w:val="005D1D3B"/>
    <w:rsid w:val="005D3EDF"/>
    <w:rsid w:val="005D720F"/>
    <w:rsid w:val="005E2C08"/>
    <w:rsid w:val="005E4E06"/>
    <w:rsid w:val="005F487B"/>
    <w:rsid w:val="006144F2"/>
    <w:rsid w:val="006165E4"/>
    <w:rsid w:val="0062085C"/>
    <w:rsid w:val="00625B97"/>
    <w:rsid w:val="00646E0A"/>
    <w:rsid w:val="006518DA"/>
    <w:rsid w:val="0066431F"/>
    <w:rsid w:val="00683EE2"/>
    <w:rsid w:val="006B458E"/>
    <w:rsid w:val="006B6630"/>
    <w:rsid w:val="006D58E1"/>
    <w:rsid w:val="006E509E"/>
    <w:rsid w:val="006F3679"/>
    <w:rsid w:val="006F5463"/>
    <w:rsid w:val="00700FD3"/>
    <w:rsid w:val="00703AB6"/>
    <w:rsid w:val="00706517"/>
    <w:rsid w:val="00710292"/>
    <w:rsid w:val="00711B56"/>
    <w:rsid w:val="00726A94"/>
    <w:rsid w:val="00737FC3"/>
    <w:rsid w:val="00764C37"/>
    <w:rsid w:val="00765DD9"/>
    <w:rsid w:val="007776E1"/>
    <w:rsid w:val="00781AD0"/>
    <w:rsid w:val="0078638B"/>
    <w:rsid w:val="00791078"/>
    <w:rsid w:val="007A57D5"/>
    <w:rsid w:val="007B47FB"/>
    <w:rsid w:val="007C6BD9"/>
    <w:rsid w:val="007C73D1"/>
    <w:rsid w:val="007D71D6"/>
    <w:rsid w:val="007E31B0"/>
    <w:rsid w:val="007E33CA"/>
    <w:rsid w:val="007F4DD7"/>
    <w:rsid w:val="007F5878"/>
    <w:rsid w:val="008130D0"/>
    <w:rsid w:val="00827986"/>
    <w:rsid w:val="0083254F"/>
    <w:rsid w:val="00843981"/>
    <w:rsid w:val="008507FD"/>
    <w:rsid w:val="00852A43"/>
    <w:rsid w:val="00857E55"/>
    <w:rsid w:val="00864A95"/>
    <w:rsid w:val="00873E9E"/>
    <w:rsid w:val="008756A4"/>
    <w:rsid w:val="008848DB"/>
    <w:rsid w:val="008B2A73"/>
    <w:rsid w:val="008C18C0"/>
    <w:rsid w:val="008D43E4"/>
    <w:rsid w:val="008F0BD8"/>
    <w:rsid w:val="008F1596"/>
    <w:rsid w:val="00901E04"/>
    <w:rsid w:val="00902F7A"/>
    <w:rsid w:val="0090347C"/>
    <w:rsid w:val="00926307"/>
    <w:rsid w:val="009353E3"/>
    <w:rsid w:val="00943442"/>
    <w:rsid w:val="0094398A"/>
    <w:rsid w:val="0095665A"/>
    <w:rsid w:val="009738ED"/>
    <w:rsid w:val="00976087"/>
    <w:rsid w:val="009823F2"/>
    <w:rsid w:val="009916E0"/>
    <w:rsid w:val="00993DA4"/>
    <w:rsid w:val="009B0DA2"/>
    <w:rsid w:val="009B35E1"/>
    <w:rsid w:val="009B3D99"/>
    <w:rsid w:val="009C72AA"/>
    <w:rsid w:val="009D28E7"/>
    <w:rsid w:val="009E02E4"/>
    <w:rsid w:val="009E617D"/>
    <w:rsid w:val="00A32342"/>
    <w:rsid w:val="00A511C8"/>
    <w:rsid w:val="00A607F6"/>
    <w:rsid w:val="00A65E65"/>
    <w:rsid w:val="00A8272A"/>
    <w:rsid w:val="00A8318F"/>
    <w:rsid w:val="00A91D33"/>
    <w:rsid w:val="00AA297B"/>
    <w:rsid w:val="00AA735D"/>
    <w:rsid w:val="00AC124B"/>
    <w:rsid w:val="00AD43CE"/>
    <w:rsid w:val="00B01123"/>
    <w:rsid w:val="00B1357D"/>
    <w:rsid w:val="00B164F2"/>
    <w:rsid w:val="00B21A0B"/>
    <w:rsid w:val="00B26193"/>
    <w:rsid w:val="00B327D9"/>
    <w:rsid w:val="00B354E2"/>
    <w:rsid w:val="00B37013"/>
    <w:rsid w:val="00B37467"/>
    <w:rsid w:val="00B37E60"/>
    <w:rsid w:val="00B55471"/>
    <w:rsid w:val="00B555D2"/>
    <w:rsid w:val="00B62367"/>
    <w:rsid w:val="00B67343"/>
    <w:rsid w:val="00B77717"/>
    <w:rsid w:val="00B87AC4"/>
    <w:rsid w:val="00B960F1"/>
    <w:rsid w:val="00BA1383"/>
    <w:rsid w:val="00BA2F90"/>
    <w:rsid w:val="00BB3203"/>
    <w:rsid w:val="00BB7330"/>
    <w:rsid w:val="00BC309A"/>
    <w:rsid w:val="00BF4572"/>
    <w:rsid w:val="00BF4DC1"/>
    <w:rsid w:val="00C060E6"/>
    <w:rsid w:val="00C12A9A"/>
    <w:rsid w:val="00C17ABE"/>
    <w:rsid w:val="00C24281"/>
    <w:rsid w:val="00C25CFA"/>
    <w:rsid w:val="00C527FE"/>
    <w:rsid w:val="00C528DE"/>
    <w:rsid w:val="00C5456B"/>
    <w:rsid w:val="00C602DA"/>
    <w:rsid w:val="00C714D3"/>
    <w:rsid w:val="00C84CBE"/>
    <w:rsid w:val="00C85507"/>
    <w:rsid w:val="00C86176"/>
    <w:rsid w:val="00CA0C47"/>
    <w:rsid w:val="00CA7030"/>
    <w:rsid w:val="00CC008B"/>
    <w:rsid w:val="00CC661F"/>
    <w:rsid w:val="00CD0CD6"/>
    <w:rsid w:val="00CD305F"/>
    <w:rsid w:val="00CD4536"/>
    <w:rsid w:val="00CD6995"/>
    <w:rsid w:val="00CE19AF"/>
    <w:rsid w:val="00CF21D3"/>
    <w:rsid w:val="00CF719E"/>
    <w:rsid w:val="00D024EF"/>
    <w:rsid w:val="00D116B6"/>
    <w:rsid w:val="00D1729E"/>
    <w:rsid w:val="00D225FC"/>
    <w:rsid w:val="00D30CC7"/>
    <w:rsid w:val="00D320A1"/>
    <w:rsid w:val="00D419EB"/>
    <w:rsid w:val="00D43B2F"/>
    <w:rsid w:val="00D54E01"/>
    <w:rsid w:val="00D6183D"/>
    <w:rsid w:val="00D838F9"/>
    <w:rsid w:val="00D92FBC"/>
    <w:rsid w:val="00DA2DCD"/>
    <w:rsid w:val="00DA4232"/>
    <w:rsid w:val="00DA7DF5"/>
    <w:rsid w:val="00DC59C6"/>
    <w:rsid w:val="00DD2CD2"/>
    <w:rsid w:val="00DD3C69"/>
    <w:rsid w:val="00DE058B"/>
    <w:rsid w:val="00DE310A"/>
    <w:rsid w:val="00DE7B47"/>
    <w:rsid w:val="00E03AA5"/>
    <w:rsid w:val="00E04973"/>
    <w:rsid w:val="00E06B88"/>
    <w:rsid w:val="00E070AA"/>
    <w:rsid w:val="00E40F5E"/>
    <w:rsid w:val="00E712E3"/>
    <w:rsid w:val="00EA4871"/>
    <w:rsid w:val="00EA731B"/>
    <w:rsid w:val="00EB2092"/>
    <w:rsid w:val="00EB749F"/>
    <w:rsid w:val="00EC2EBD"/>
    <w:rsid w:val="00EC4266"/>
    <w:rsid w:val="00ED0FA9"/>
    <w:rsid w:val="00ED5321"/>
    <w:rsid w:val="00ED5DBA"/>
    <w:rsid w:val="00ED7901"/>
    <w:rsid w:val="00EE6CC5"/>
    <w:rsid w:val="00EF274A"/>
    <w:rsid w:val="00EF421A"/>
    <w:rsid w:val="00F00B6D"/>
    <w:rsid w:val="00F101D5"/>
    <w:rsid w:val="00F23989"/>
    <w:rsid w:val="00F277F1"/>
    <w:rsid w:val="00F27E3A"/>
    <w:rsid w:val="00F33367"/>
    <w:rsid w:val="00F50A34"/>
    <w:rsid w:val="00F561BA"/>
    <w:rsid w:val="00F6163E"/>
    <w:rsid w:val="00F774EC"/>
    <w:rsid w:val="00F85FBB"/>
    <w:rsid w:val="00F87986"/>
    <w:rsid w:val="00F9227E"/>
    <w:rsid w:val="00F92B2F"/>
    <w:rsid w:val="00F93C66"/>
    <w:rsid w:val="00F95316"/>
    <w:rsid w:val="00F956D0"/>
    <w:rsid w:val="00FA6707"/>
    <w:rsid w:val="00FB1A4D"/>
    <w:rsid w:val="00FB2050"/>
    <w:rsid w:val="00FC1144"/>
    <w:rsid w:val="00FC6702"/>
    <w:rsid w:val="00FE4750"/>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20A9FD"/>
  <w15:docId w15:val="{79763407-E98F-4E26-906E-CBFA2F1E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4B7"/>
    <w:rPr>
      <w:rFonts w:ascii="Times New Roman" w:eastAsia="Times New Roman" w:hAnsi="Times New Roman" w:cs="Times New Roman"/>
      <w:color w:val="00000A"/>
      <w:sz w:val="24"/>
      <w:szCs w:val="24"/>
      <w:lang w:val="ro-RO"/>
    </w:rPr>
  </w:style>
  <w:style w:type="paragraph" w:styleId="Heading1">
    <w:name w:val="heading 1"/>
    <w:basedOn w:val="Normal"/>
    <w:next w:val="Normal"/>
    <w:link w:val="Heading1Char"/>
    <w:uiPriority w:val="9"/>
    <w:qFormat/>
    <w:rsid w:val="00CD76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C74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F44EC"/>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193214"/>
    <w:pPr>
      <w:keepNext/>
      <w:jc w:val="center"/>
      <w:outlineLvl w:val="4"/>
    </w:pPr>
    <w:rPr>
      <w:i/>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4114B7"/>
    <w:rPr>
      <w:rFonts w:ascii="Calibri" w:eastAsia="Calibri" w:hAnsi="Calibri" w:cs="Times New Roman"/>
    </w:rPr>
  </w:style>
  <w:style w:type="character" w:customStyle="1" w:styleId="FooterChar">
    <w:name w:val="Footer Char"/>
    <w:basedOn w:val="DefaultParagraphFont"/>
    <w:link w:val="Footer"/>
    <w:uiPriority w:val="99"/>
    <w:qFormat/>
    <w:rsid w:val="004114B7"/>
    <w:rPr>
      <w:rFonts w:ascii="Calibri" w:eastAsia="Calibri" w:hAnsi="Calibri" w:cs="Times New Roman"/>
    </w:rPr>
  </w:style>
  <w:style w:type="character" w:customStyle="1" w:styleId="InternetLink">
    <w:name w:val="Internet Link"/>
    <w:rsid w:val="004114B7"/>
    <w:rPr>
      <w:color w:val="0000FF"/>
      <w:u w:val="single"/>
    </w:rPr>
  </w:style>
  <w:style w:type="character" w:customStyle="1" w:styleId="BalloonTextChar">
    <w:name w:val="Balloon Text Char"/>
    <w:basedOn w:val="DefaultParagraphFont"/>
    <w:link w:val="BalloonText"/>
    <w:uiPriority w:val="99"/>
    <w:semiHidden/>
    <w:qFormat/>
    <w:rsid w:val="004114B7"/>
    <w:rPr>
      <w:rFonts w:ascii="Tahoma" w:eastAsia="Times New Roman" w:hAnsi="Tahoma" w:cs="Tahoma"/>
      <w:sz w:val="16"/>
      <w:szCs w:val="16"/>
      <w:lang w:val="ro-RO"/>
    </w:rPr>
  </w:style>
  <w:style w:type="character" w:customStyle="1" w:styleId="Heading5Char">
    <w:name w:val="Heading 5 Char"/>
    <w:basedOn w:val="DefaultParagraphFont"/>
    <w:link w:val="Heading5"/>
    <w:qFormat/>
    <w:rsid w:val="00193214"/>
    <w:rPr>
      <w:rFonts w:ascii="Times New Roman" w:eastAsia="Times New Roman" w:hAnsi="Times New Roman" w:cs="Times New Roman"/>
      <w:i/>
      <w:sz w:val="24"/>
      <w:szCs w:val="20"/>
    </w:rPr>
  </w:style>
  <w:style w:type="character" w:customStyle="1" w:styleId="Heading1Char">
    <w:name w:val="Heading 1 Char"/>
    <w:basedOn w:val="DefaultParagraphFont"/>
    <w:link w:val="Heading1"/>
    <w:uiPriority w:val="9"/>
    <w:qFormat/>
    <w:rsid w:val="00CD767A"/>
    <w:rPr>
      <w:rFonts w:asciiTheme="majorHAnsi" w:eastAsiaTheme="majorEastAsia" w:hAnsiTheme="majorHAnsi" w:cstheme="majorBidi"/>
      <w:b/>
      <w:bCs/>
      <w:color w:val="365F91" w:themeColor="accent1" w:themeShade="BF"/>
      <w:sz w:val="28"/>
      <w:szCs w:val="28"/>
      <w:lang w:val="ro-RO"/>
    </w:rPr>
  </w:style>
  <w:style w:type="character" w:styleId="Strong">
    <w:name w:val="Strong"/>
    <w:basedOn w:val="DefaultParagraphFont"/>
    <w:uiPriority w:val="22"/>
    <w:qFormat/>
    <w:rsid w:val="00CD767A"/>
    <w:rPr>
      <w:b/>
      <w:bCs/>
    </w:rPr>
  </w:style>
  <w:style w:type="character" w:customStyle="1" w:styleId="apple-converted-space">
    <w:name w:val="apple-converted-space"/>
    <w:basedOn w:val="DefaultParagraphFont"/>
    <w:qFormat/>
    <w:rsid w:val="00CD767A"/>
  </w:style>
  <w:style w:type="character" w:customStyle="1" w:styleId="Heading3Char">
    <w:name w:val="Heading 3 Char"/>
    <w:basedOn w:val="DefaultParagraphFont"/>
    <w:link w:val="Heading3"/>
    <w:uiPriority w:val="9"/>
    <w:semiHidden/>
    <w:qFormat/>
    <w:rsid w:val="00CF44EC"/>
    <w:rPr>
      <w:rFonts w:asciiTheme="majorHAnsi" w:eastAsiaTheme="majorEastAsia" w:hAnsiTheme="majorHAnsi" w:cstheme="majorBidi"/>
      <w:b/>
      <w:bCs/>
      <w:color w:val="4F81BD" w:themeColor="accent1"/>
      <w:sz w:val="24"/>
      <w:szCs w:val="24"/>
      <w:lang w:val="ro-RO"/>
    </w:rPr>
  </w:style>
  <w:style w:type="character" w:customStyle="1" w:styleId="Heading2Char">
    <w:name w:val="Heading 2 Char"/>
    <w:basedOn w:val="DefaultParagraphFont"/>
    <w:link w:val="Heading2"/>
    <w:uiPriority w:val="9"/>
    <w:semiHidden/>
    <w:qFormat/>
    <w:rsid w:val="008C7470"/>
    <w:rPr>
      <w:rFonts w:asciiTheme="majorHAnsi" w:eastAsiaTheme="majorEastAsia" w:hAnsiTheme="majorHAnsi" w:cstheme="majorBidi"/>
      <w:b/>
      <w:bCs/>
      <w:color w:val="4F81BD" w:themeColor="accent1"/>
      <w:sz w:val="26"/>
      <w:szCs w:val="26"/>
      <w:lang w:val="ro-RO"/>
    </w:rPr>
  </w:style>
  <w:style w:type="character" w:customStyle="1" w:styleId="BodyText3Char">
    <w:name w:val="Body Text 3 Char"/>
    <w:basedOn w:val="DefaultParagraphFont"/>
    <w:link w:val="BodyText3"/>
    <w:qFormat/>
    <w:rsid w:val="0094291B"/>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qFormat/>
    <w:rsid w:val="0094291B"/>
    <w:rPr>
      <w:rFonts w:ascii="Times New Roman" w:eastAsia="Times New Roman" w:hAnsi="Times New Roman" w:cs="Times New Roman"/>
      <w:sz w:val="24"/>
      <w:szCs w:val="20"/>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114B7"/>
    <w:pPr>
      <w:tabs>
        <w:tab w:val="center" w:pos="4680"/>
        <w:tab w:val="right" w:pos="9360"/>
      </w:tabs>
    </w:pPr>
    <w:rPr>
      <w:rFonts w:ascii="Calibri" w:eastAsia="Calibri" w:hAnsi="Calibri"/>
      <w:sz w:val="22"/>
      <w:szCs w:val="22"/>
      <w:lang w:val="en-US"/>
    </w:rPr>
  </w:style>
  <w:style w:type="paragraph" w:styleId="Footer">
    <w:name w:val="footer"/>
    <w:basedOn w:val="Normal"/>
    <w:link w:val="FooterChar"/>
    <w:uiPriority w:val="99"/>
    <w:unhideWhenUsed/>
    <w:rsid w:val="004114B7"/>
    <w:pPr>
      <w:tabs>
        <w:tab w:val="center" w:pos="4680"/>
        <w:tab w:val="right" w:pos="9360"/>
      </w:tabs>
    </w:pPr>
    <w:rPr>
      <w:rFonts w:ascii="Calibri" w:eastAsia="Calibri" w:hAnsi="Calibri"/>
      <w:sz w:val="22"/>
      <w:szCs w:val="22"/>
      <w:lang w:val="en-US"/>
    </w:rPr>
  </w:style>
  <w:style w:type="paragraph" w:styleId="BalloonText">
    <w:name w:val="Balloon Text"/>
    <w:basedOn w:val="Normal"/>
    <w:link w:val="BalloonTextChar"/>
    <w:uiPriority w:val="99"/>
    <w:semiHidden/>
    <w:unhideWhenUsed/>
    <w:qFormat/>
    <w:rsid w:val="004114B7"/>
    <w:rPr>
      <w:rFonts w:ascii="Tahoma" w:hAnsi="Tahoma" w:cs="Tahoma"/>
      <w:sz w:val="16"/>
      <w:szCs w:val="16"/>
    </w:rPr>
  </w:style>
  <w:style w:type="paragraph" w:styleId="ListParagraph">
    <w:name w:val="List Paragraph"/>
    <w:basedOn w:val="Normal"/>
    <w:uiPriority w:val="34"/>
    <w:qFormat/>
    <w:rsid w:val="001E120A"/>
    <w:pPr>
      <w:ind w:left="720"/>
      <w:contextualSpacing/>
    </w:pPr>
  </w:style>
  <w:style w:type="paragraph" w:styleId="NormalWeb">
    <w:name w:val="Normal (Web)"/>
    <w:basedOn w:val="Normal"/>
    <w:uiPriority w:val="99"/>
    <w:unhideWhenUsed/>
    <w:qFormat/>
    <w:rsid w:val="00CD767A"/>
    <w:pPr>
      <w:spacing w:beforeAutospacing="1" w:afterAutospacing="1"/>
    </w:pPr>
    <w:rPr>
      <w:lang w:val="en-US"/>
    </w:rPr>
  </w:style>
  <w:style w:type="paragraph" w:styleId="BodyText3">
    <w:name w:val="Body Text 3"/>
    <w:basedOn w:val="Normal"/>
    <w:link w:val="BodyText3Char"/>
    <w:qFormat/>
    <w:rsid w:val="0094291B"/>
    <w:pPr>
      <w:jc w:val="center"/>
    </w:pPr>
    <w:rPr>
      <w:sz w:val="28"/>
      <w:szCs w:val="20"/>
      <w:lang w:val="en-US"/>
    </w:rPr>
  </w:style>
  <w:style w:type="paragraph" w:styleId="BodyTextIndent">
    <w:name w:val="Body Text Indent"/>
    <w:basedOn w:val="Normal"/>
    <w:link w:val="BodyTextIndentChar"/>
    <w:rsid w:val="0094291B"/>
    <w:pPr>
      <w:spacing w:line="360" w:lineRule="auto"/>
      <w:ind w:left="60"/>
    </w:pPr>
    <w:rPr>
      <w:szCs w:val="20"/>
      <w:lang w:val="en-US"/>
    </w:rPr>
  </w:style>
  <w:style w:type="character" w:styleId="Hyperlink">
    <w:name w:val="Hyperlink"/>
    <w:basedOn w:val="DefaultParagraphFont"/>
    <w:uiPriority w:val="99"/>
    <w:unhideWhenUsed/>
    <w:rsid w:val="001347AE"/>
    <w:rPr>
      <w:color w:val="0000FF"/>
      <w:u w:val="single"/>
    </w:rPr>
  </w:style>
  <w:style w:type="paragraph" w:styleId="NoSpacing">
    <w:name w:val="No Spacing"/>
    <w:uiPriority w:val="1"/>
    <w:qFormat/>
    <w:rsid w:val="00B87AC4"/>
    <w:rPr>
      <w:rFonts w:ascii="Calibri" w:eastAsia="Times New Roman" w:hAnsi="Calibri" w:cs="Times New Roman"/>
      <w:sz w:val="22"/>
    </w:rPr>
  </w:style>
  <w:style w:type="paragraph" w:customStyle="1" w:styleId="Header0">
    <w:name w:val="Header*"/>
    <w:basedOn w:val="Normal"/>
    <w:rsid w:val="0094398A"/>
    <w:pPr>
      <w:tabs>
        <w:tab w:val="center" w:pos="4680"/>
        <w:tab w:val="right" w:pos="9360"/>
      </w:tabs>
    </w:pPr>
    <w:rPr>
      <w:rFonts w:ascii="Calibri" w:eastAsia="Calibri" w:hAnsi="Calibri" w:cs="Calibri"/>
      <w:color w:val="auto"/>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8272">
      <w:bodyDiv w:val="1"/>
      <w:marLeft w:val="0"/>
      <w:marRight w:val="0"/>
      <w:marTop w:val="0"/>
      <w:marBottom w:val="0"/>
      <w:divBdr>
        <w:top w:val="none" w:sz="0" w:space="0" w:color="auto"/>
        <w:left w:val="none" w:sz="0" w:space="0" w:color="auto"/>
        <w:bottom w:val="none" w:sz="0" w:space="0" w:color="auto"/>
        <w:right w:val="none" w:sz="0" w:space="0" w:color="auto"/>
      </w:divBdr>
    </w:div>
    <w:div w:id="340817306">
      <w:bodyDiv w:val="1"/>
      <w:marLeft w:val="0"/>
      <w:marRight w:val="0"/>
      <w:marTop w:val="0"/>
      <w:marBottom w:val="0"/>
      <w:divBdr>
        <w:top w:val="none" w:sz="0" w:space="0" w:color="auto"/>
        <w:left w:val="none" w:sz="0" w:space="0" w:color="auto"/>
        <w:bottom w:val="none" w:sz="0" w:space="0" w:color="auto"/>
        <w:right w:val="none" w:sz="0" w:space="0" w:color="auto"/>
      </w:divBdr>
    </w:div>
    <w:div w:id="705906553">
      <w:bodyDiv w:val="1"/>
      <w:marLeft w:val="0"/>
      <w:marRight w:val="0"/>
      <w:marTop w:val="0"/>
      <w:marBottom w:val="0"/>
      <w:divBdr>
        <w:top w:val="none" w:sz="0" w:space="0" w:color="auto"/>
        <w:left w:val="none" w:sz="0" w:space="0" w:color="auto"/>
        <w:bottom w:val="none" w:sz="0" w:space="0" w:color="auto"/>
        <w:right w:val="none" w:sz="0" w:space="0" w:color="auto"/>
      </w:divBdr>
    </w:div>
    <w:div w:id="934090885">
      <w:bodyDiv w:val="1"/>
      <w:marLeft w:val="0"/>
      <w:marRight w:val="0"/>
      <w:marTop w:val="0"/>
      <w:marBottom w:val="0"/>
      <w:divBdr>
        <w:top w:val="none" w:sz="0" w:space="0" w:color="auto"/>
        <w:left w:val="none" w:sz="0" w:space="0" w:color="auto"/>
        <w:bottom w:val="none" w:sz="0" w:space="0" w:color="auto"/>
        <w:right w:val="none" w:sz="0" w:space="0" w:color="auto"/>
      </w:divBdr>
    </w:div>
    <w:div w:id="1260873437">
      <w:bodyDiv w:val="1"/>
      <w:marLeft w:val="0"/>
      <w:marRight w:val="0"/>
      <w:marTop w:val="0"/>
      <w:marBottom w:val="0"/>
      <w:divBdr>
        <w:top w:val="none" w:sz="0" w:space="0" w:color="auto"/>
        <w:left w:val="none" w:sz="0" w:space="0" w:color="auto"/>
        <w:bottom w:val="none" w:sz="0" w:space="0" w:color="auto"/>
        <w:right w:val="none" w:sz="0" w:space="0" w:color="auto"/>
      </w:divBdr>
    </w:div>
    <w:div w:id="1324890507">
      <w:bodyDiv w:val="1"/>
      <w:marLeft w:val="0"/>
      <w:marRight w:val="0"/>
      <w:marTop w:val="0"/>
      <w:marBottom w:val="0"/>
      <w:divBdr>
        <w:top w:val="none" w:sz="0" w:space="0" w:color="auto"/>
        <w:left w:val="none" w:sz="0" w:space="0" w:color="auto"/>
        <w:bottom w:val="none" w:sz="0" w:space="0" w:color="auto"/>
        <w:right w:val="none" w:sz="0" w:space="0" w:color="auto"/>
      </w:divBdr>
    </w:div>
    <w:div w:id="1383672891">
      <w:bodyDiv w:val="1"/>
      <w:marLeft w:val="0"/>
      <w:marRight w:val="0"/>
      <w:marTop w:val="0"/>
      <w:marBottom w:val="0"/>
      <w:divBdr>
        <w:top w:val="none" w:sz="0" w:space="0" w:color="auto"/>
        <w:left w:val="none" w:sz="0" w:space="0" w:color="auto"/>
        <w:bottom w:val="none" w:sz="0" w:space="0" w:color="auto"/>
        <w:right w:val="none" w:sz="0" w:space="0" w:color="auto"/>
      </w:divBdr>
    </w:div>
    <w:div w:id="1577393589">
      <w:bodyDiv w:val="1"/>
      <w:marLeft w:val="0"/>
      <w:marRight w:val="0"/>
      <w:marTop w:val="0"/>
      <w:marBottom w:val="0"/>
      <w:divBdr>
        <w:top w:val="none" w:sz="0" w:space="0" w:color="auto"/>
        <w:left w:val="none" w:sz="0" w:space="0" w:color="auto"/>
        <w:bottom w:val="none" w:sz="0" w:space="0" w:color="auto"/>
        <w:right w:val="none" w:sz="0" w:space="0" w:color="auto"/>
      </w:divBdr>
    </w:div>
    <w:div w:id="1955676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881A3-DA61-4618-9DAB-0CF03D78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9041</Words>
  <Characters>51538</Characters>
  <Application>Microsoft Office Word</Application>
  <DocSecurity>0</DocSecurity>
  <Lines>429</Lines>
  <Paragraphs>120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dc:creator>
  <cp:lastModifiedBy>Loredana Giurma</cp:lastModifiedBy>
  <cp:revision>10</cp:revision>
  <cp:lastPrinted>2023-06-20T11:42:00Z</cp:lastPrinted>
  <dcterms:created xsi:type="dcterms:W3CDTF">2023-06-06T06:54:00Z</dcterms:created>
  <dcterms:modified xsi:type="dcterms:W3CDTF">2023-06-20T14:11:00Z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