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1883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ROM</w:t>
      </w:r>
      <w:r>
        <w:rPr>
          <w:b/>
          <w:bCs/>
          <w:lang w:val="ro-RO"/>
        </w:rPr>
        <w:t>Â</w:t>
      </w:r>
      <w:r>
        <w:rPr>
          <w:b/>
          <w:bCs/>
          <w:lang w:val="fr-CH"/>
        </w:rPr>
        <w:t>NIA</w:t>
      </w:r>
    </w:p>
    <w:p w14:paraId="26CF2DD0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751D3E54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7DED1E70" w14:textId="77777777" w:rsidR="00F231D5" w:rsidRDefault="00F231D5" w:rsidP="00680934">
      <w:pPr>
        <w:jc w:val="both"/>
        <w:rPr>
          <w:b/>
          <w:bCs/>
          <w:lang w:val="fr-CH"/>
        </w:rPr>
      </w:pPr>
    </w:p>
    <w:p w14:paraId="71A61813" w14:textId="77777777" w:rsidR="00D30531" w:rsidRDefault="00D30531" w:rsidP="00680934">
      <w:pPr>
        <w:jc w:val="both"/>
        <w:rPr>
          <w:b/>
          <w:bCs/>
          <w:lang w:val="fr-CH"/>
        </w:rPr>
      </w:pPr>
    </w:p>
    <w:p w14:paraId="197F06D7" w14:textId="560A1900" w:rsidR="00680934" w:rsidRDefault="00680934" w:rsidP="00B77F5B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 w:rsidR="00F7281D">
        <w:rPr>
          <w:b/>
          <w:bCs/>
          <w:lang w:val="ro-RO"/>
        </w:rPr>
        <w:t>2</w:t>
      </w:r>
      <w:r w:rsidR="00BC1207">
        <w:rPr>
          <w:b/>
          <w:bCs/>
          <w:lang w:val="ro-RO"/>
        </w:rPr>
        <w:t>3</w:t>
      </w:r>
    </w:p>
    <w:p w14:paraId="549E9C48" w14:textId="0B560834" w:rsidR="00C13D25" w:rsidRPr="00466A94" w:rsidRDefault="00C13D25" w:rsidP="00B77F5B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pentru modificarea Hotărârii Consiliului Județean Satu Mare nr.27/2020</w:t>
      </w:r>
    </w:p>
    <w:p w14:paraId="5455FCF8" w14:textId="0BDC5FA0" w:rsidR="00B77F5B" w:rsidRDefault="00680934" w:rsidP="00B77F5B">
      <w:pPr>
        <w:pStyle w:val="ListParagraph"/>
        <w:ind w:left="0"/>
        <w:jc w:val="center"/>
        <w:rPr>
          <w:b/>
        </w:rPr>
      </w:pPr>
      <w:r w:rsidRPr="00466A94">
        <w:rPr>
          <w:b/>
        </w:rPr>
        <w:t xml:space="preserve">privind  </w:t>
      </w:r>
      <w:bookmarkStart w:id="0" w:name="_Hlk33007548"/>
      <w:r w:rsidRPr="00466A94">
        <w:rPr>
          <w:b/>
        </w:rPr>
        <w:t>înfiinţ</w:t>
      </w:r>
      <w:r w:rsidR="00C27955">
        <w:rPr>
          <w:b/>
        </w:rPr>
        <w:t>area</w:t>
      </w:r>
      <w:r w:rsidR="007F4A87">
        <w:rPr>
          <w:b/>
        </w:rPr>
        <w:t xml:space="preserve"> serviciului social cu cazare</w:t>
      </w:r>
      <w:r w:rsidR="00331FCD">
        <w:rPr>
          <w:b/>
        </w:rPr>
        <w:t xml:space="preserve"> </w:t>
      </w:r>
      <w:r w:rsidR="00DA54AB">
        <w:rPr>
          <w:b/>
        </w:rPr>
        <w:t xml:space="preserve"> ,, </w:t>
      </w:r>
      <w:r w:rsidR="00331FCD" w:rsidRPr="00C13D25">
        <w:rPr>
          <w:b/>
        </w:rPr>
        <w:t xml:space="preserve">Centrul </w:t>
      </w:r>
      <w:bookmarkStart w:id="1" w:name="_Hlk33000743"/>
      <w:r w:rsidR="00331FCD" w:rsidRPr="00C13D25">
        <w:rPr>
          <w:b/>
        </w:rPr>
        <w:t>de primire în regim de urgență –</w:t>
      </w:r>
    </w:p>
    <w:p w14:paraId="7E23CDFA" w14:textId="666D9D52" w:rsidR="00B77F5B" w:rsidRDefault="00331FCD" w:rsidP="00B77F5B">
      <w:pPr>
        <w:pStyle w:val="ListParagraph"/>
        <w:ind w:left="0"/>
        <w:jc w:val="center"/>
        <w:rPr>
          <w:b/>
        </w:rPr>
      </w:pPr>
      <w:r w:rsidRPr="00C13D25">
        <w:rPr>
          <w:b/>
        </w:rPr>
        <w:t>Adăpost de noapte pentru copiii străzii</w:t>
      </w:r>
      <w:r w:rsidR="00DA54AB">
        <w:rPr>
          <w:b/>
          <w:i/>
          <w:iCs/>
        </w:rPr>
        <w:t xml:space="preserve"> </w:t>
      </w:r>
      <w:r w:rsidR="007F4A87">
        <w:rPr>
          <w:b/>
        </w:rPr>
        <w:t>”</w:t>
      </w:r>
      <w:r w:rsidR="00DA54AB">
        <w:rPr>
          <w:b/>
        </w:rPr>
        <w:t xml:space="preserve">- </w:t>
      </w:r>
      <w:r>
        <w:rPr>
          <w:b/>
        </w:rPr>
        <w:t>Hurezu Mare,</w:t>
      </w:r>
      <w:r w:rsidR="00B77F5B">
        <w:rPr>
          <w:b/>
        </w:rPr>
        <w:t xml:space="preserve"> </w:t>
      </w:r>
      <w:r>
        <w:rPr>
          <w:b/>
        </w:rPr>
        <w:t>ca structură funcțională</w:t>
      </w:r>
      <w:r w:rsidR="00DA54AB">
        <w:rPr>
          <w:b/>
        </w:rPr>
        <w:t>,</w:t>
      </w:r>
      <w:r>
        <w:rPr>
          <w:b/>
        </w:rPr>
        <w:t xml:space="preserve"> fără personalitate juridică</w:t>
      </w:r>
      <w:r w:rsidR="00DA54AB">
        <w:rPr>
          <w:b/>
        </w:rPr>
        <w:t>,</w:t>
      </w:r>
      <w:r>
        <w:rPr>
          <w:b/>
        </w:rPr>
        <w:t xml:space="preserve"> în subordinea Direcției Generale</w:t>
      </w:r>
      <w:r w:rsidR="00B77F5B">
        <w:rPr>
          <w:b/>
        </w:rPr>
        <w:t xml:space="preserve"> </w:t>
      </w:r>
      <w:r>
        <w:rPr>
          <w:b/>
        </w:rPr>
        <w:t xml:space="preserve">de Asistență </w:t>
      </w:r>
      <w:r w:rsidR="00605A17">
        <w:rPr>
          <w:b/>
        </w:rPr>
        <w:t xml:space="preserve"> </w:t>
      </w:r>
      <w:r w:rsidR="00680934" w:rsidRPr="00F7281D">
        <w:rPr>
          <w:b/>
        </w:rPr>
        <w:t>Socială</w:t>
      </w:r>
      <w:r w:rsidR="00680934" w:rsidRPr="00331FCD">
        <w:rPr>
          <w:b/>
        </w:rPr>
        <w:t xml:space="preserve"> şi Protecţia Copilului </w:t>
      </w:r>
      <w:bookmarkStart w:id="2" w:name="_Hlk33007914"/>
      <w:r w:rsidR="00DA54AB">
        <w:rPr>
          <w:b/>
        </w:rPr>
        <w:t>a județului S</w:t>
      </w:r>
      <w:r w:rsidR="00680934" w:rsidRPr="00331FCD">
        <w:rPr>
          <w:b/>
        </w:rPr>
        <w:t>atu Mare</w:t>
      </w:r>
      <w:bookmarkEnd w:id="2"/>
      <w:r w:rsidR="00C13D25">
        <w:rPr>
          <w:b/>
        </w:rPr>
        <w:t>, cod serviciu social</w:t>
      </w:r>
      <w:r w:rsidR="00B77F5B">
        <w:rPr>
          <w:b/>
        </w:rPr>
        <w:t xml:space="preserve"> </w:t>
      </w:r>
      <w:r w:rsidR="00C13D25">
        <w:rPr>
          <w:b/>
        </w:rPr>
        <w:t>8790</w:t>
      </w:r>
      <w:r w:rsidR="00B77F5B">
        <w:rPr>
          <w:b/>
        </w:rPr>
        <w:t>-</w:t>
      </w:r>
      <w:r w:rsidR="00C13D25">
        <w:rPr>
          <w:b/>
        </w:rPr>
        <w:t xml:space="preserve">CR-C-III, </w:t>
      </w:r>
      <w:bookmarkStart w:id="3" w:name="_Hlk135914952"/>
    </w:p>
    <w:p w14:paraId="6D044957" w14:textId="21A97CC1" w:rsidR="00680934" w:rsidRPr="00331FCD" w:rsidRDefault="00C13D25" w:rsidP="00B77F5B">
      <w:pPr>
        <w:pStyle w:val="ListParagraph"/>
        <w:ind w:left="0"/>
        <w:jc w:val="center"/>
        <w:rPr>
          <w:b/>
        </w:rPr>
      </w:pPr>
      <w:r>
        <w:rPr>
          <w:b/>
        </w:rPr>
        <w:t>cu modificările și completările ulterioare</w:t>
      </w:r>
    </w:p>
    <w:bookmarkEnd w:id="1"/>
    <w:bookmarkEnd w:id="3"/>
    <w:p w14:paraId="664F8447" w14:textId="77777777" w:rsidR="00D30531" w:rsidRDefault="00D30531" w:rsidP="00680934">
      <w:pPr>
        <w:jc w:val="center"/>
        <w:rPr>
          <w:b/>
          <w:lang w:val="ro-RO"/>
        </w:rPr>
      </w:pPr>
    </w:p>
    <w:p w14:paraId="0D85866C" w14:textId="77777777" w:rsidR="00D30531" w:rsidRDefault="00D30531" w:rsidP="00680934">
      <w:pPr>
        <w:jc w:val="center"/>
        <w:rPr>
          <w:b/>
          <w:lang w:val="ro-RO"/>
        </w:rPr>
      </w:pPr>
    </w:p>
    <w:bookmarkEnd w:id="0"/>
    <w:p w14:paraId="07456EE3" w14:textId="77777777" w:rsidR="00680934" w:rsidRPr="00085B12" w:rsidRDefault="00680934" w:rsidP="00680934">
      <w:pPr>
        <w:pStyle w:val="Heading4"/>
        <w:rPr>
          <w:b w:val="0"/>
        </w:rPr>
      </w:pPr>
      <w:r>
        <w:rPr>
          <w:b w:val="0"/>
        </w:rPr>
        <w:t xml:space="preserve"> </w:t>
      </w:r>
      <w:r w:rsidRPr="00085B12">
        <w:rPr>
          <w:b w:val="0"/>
        </w:rPr>
        <w:t xml:space="preserve">Consiliul Judeţean Satu Mare, </w:t>
      </w:r>
    </w:p>
    <w:p w14:paraId="0DBBB729" w14:textId="3ED747F2" w:rsidR="00680934" w:rsidRPr="00085B12" w:rsidRDefault="00DA54AB" w:rsidP="00680934">
      <w:pPr>
        <w:pStyle w:val="Heading4"/>
        <w:rPr>
          <w:b w:val="0"/>
        </w:rPr>
      </w:pPr>
      <w:r>
        <w:rPr>
          <w:b w:val="0"/>
        </w:rPr>
        <w:t xml:space="preserve"> a</w:t>
      </w:r>
      <w:r w:rsidR="00680934" w:rsidRPr="00085B12">
        <w:rPr>
          <w:b w:val="0"/>
        </w:rPr>
        <w:t xml:space="preserve">vând în vedere </w:t>
      </w:r>
      <w:r w:rsidR="00F231D5">
        <w:rPr>
          <w:b w:val="0"/>
        </w:rPr>
        <w:t>Referatul de aprobare</w:t>
      </w:r>
      <w:r w:rsidR="00680934" w:rsidRPr="00085B12">
        <w:rPr>
          <w:b w:val="0"/>
        </w:rPr>
        <w:t xml:space="preserve"> nr. ____/______20</w:t>
      </w:r>
      <w:r w:rsidR="00F7281D">
        <w:rPr>
          <w:b w:val="0"/>
        </w:rPr>
        <w:t>2</w:t>
      </w:r>
      <w:r w:rsidR="00C13D25">
        <w:rPr>
          <w:b w:val="0"/>
        </w:rPr>
        <w:t>3</w:t>
      </w:r>
      <w:r w:rsidR="00680934" w:rsidRPr="00085B12">
        <w:rPr>
          <w:b w:val="0"/>
        </w:rPr>
        <w:t xml:space="preserve"> a</w:t>
      </w:r>
      <w:r>
        <w:rPr>
          <w:b w:val="0"/>
        </w:rPr>
        <w:t>l</w:t>
      </w:r>
      <w:r w:rsidR="00680934" w:rsidRPr="00085B12">
        <w:rPr>
          <w:b w:val="0"/>
        </w:rPr>
        <w:t xml:space="preserve"> </w:t>
      </w:r>
      <w:r>
        <w:rPr>
          <w:b w:val="0"/>
        </w:rPr>
        <w:t>p</w:t>
      </w:r>
      <w:r w:rsidR="00680934" w:rsidRPr="00085B12">
        <w:rPr>
          <w:b w:val="0"/>
        </w:rPr>
        <w:t>reşedintelui Consiliului Judeţean Satu Mare, anexat prezentului proiect de hotărâre;</w:t>
      </w:r>
    </w:p>
    <w:p w14:paraId="21301605" w14:textId="20226FA3" w:rsidR="00C13D25" w:rsidRPr="00DC45FB" w:rsidRDefault="006E2BE3" w:rsidP="00753775">
      <w:pPr>
        <w:jc w:val="both"/>
        <w:rPr>
          <w:lang w:val="en-GB"/>
        </w:rPr>
      </w:pPr>
      <w:r>
        <w:rPr>
          <w:lang w:val="ro-RO"/>
        </w:rPr>
        <w:t xml:space="preserve"> </w:t>
      </w:r>
      <w:r w:rsidR="00753775">
        <w:rPr>
          <w:lang w:val="ro-RO"/>
        </w:rPr>
        <w:tab/>
      </w:r>
      <w:r w:rsidR="00680934" w:rsidRPr="00753775">
        <w:rPr>
          <w:lang w:val="ro-RO"/>
        </w:rPr>
        <w:t>luând în considerare</w:t>
      </w:r>
      <w:r w:rsidR="00DA54AB" w:rsidRPr="00753775">
        <w:rPr>
          <w:lang w:val="ro-RO"/>
        </w:rPr>
        <w:t xml:space="preserve"> </w:t>
      </w:r>
      <w:r w:rsidR="00594472" w:rsidRPr="00753775">
        <w:rPr>
          <w:lang w:val="ro-RO"/>
        </w:rPr>
        <w:t>Nota de fundamentare</w:t>
      </w:r>
      <w:r w:rsidR="00E05532" w:rsidRPr="00753775">
        <w:rPr>
          <w:lang w:val="ro-RO"/>
        </w:rPr>
        <w:t xml:space="preserve"> </w:t>
      </w:r>
      <w:r w:rsidR="00C13D25" w:rsidRPr="00753775">
        <w:rPr>
          <w:lang w:val="ro-RO"/>
        </w:rPr>
        <w:t>nr.45</w:t>
      </w:r>
      <w:r w:rsidR="00C13D25" w:rsidRPr="00753775">
        <w:rPr>
          <w:lang w:val="ro-RO"/>
        </w:rPr>
        <w:t>373</w:t>
      </w:r>
      <w:r w:rsidR="00C13D25" w:rsidRPr="00753775">
        <w:rPr>
          <w:lang w:val="ro-RO"/>
        </w:rPr>
        <w:t xml:space="preserve">/10.05.2023, înaintată prin adresa nr. 45418/10.05.2023 a Direcției Generale de Asistență Socială și Protecția Copilului a județului Satu Mare, pentru </w:t>
      </w:r>
      <w:bookmarkStart w:id="4" w:name="_Hlk135145435"/>
      <w:bookmarkStart w:id="5" w:name="_Hlk135127756"/>
      <w:r w:rsidR="00C13D25" w:rsidRPr="00753775">
        <w:rPr>
          <w:lang w:val="ro-RO"/>
        </w:rPr>
        <w:t>modificarea Hotărârii Consiliului Județean Satu Mare</w:t>
      </w:r>
      <w:bookmarkStart w:id="6" w:name="_Hlk135134505"/>
      <w:bookmarkEnd w:id="4"/>
      <w:r w:rsidR="00753775" w:rsidRPr="00753775">
        <w:rPr>
          <w:lang w:val="ro-RO"/>
        </w:rPr>
        <w:t xml:space="preserve"> </w:t>
      </w:r>
      <w:bookmarkStart w:id="7" w:name="_Hlk135914907"/>
      <w:r w:rsidR="00753775" w:rsidRPr="00753775">
        <w:rPr>
          <w:lang w:val="ro-RO"/>
        </w:rPr>
        <w:t>nr.27/2020</w:t>
      </w:r>
      <w:r w:rsidR="00753775">
        <w:rPr>
          <w:lang w:val="ro-RO"/>
        </w:rPr>
        <w:t xml:space="preserve"> </w:t>
      </w:r>
      <w:r w:rsidR="00753775" w:rsidRPr="00753775">
        <w:t>privind înfiinţarea serviciului social cu cazare  ,, Centrul de primire în regim de urgență – Adăpost de noapte pentru copiii străzii</w:t>
      </w:r>
      <w:r w:rsidR="00753775" w:rsidRPr="00753775">
        <w:rPr>
          <w:i/>
          <w:iCs/>
        </w:rPr>
        <w:t xml:space="preserve"> </w:t>
      </w:r>
      <w:r w:rsidR="00753775" w:rsidRPr="00753775">
        <w:t>”- Hurezu Mare,</w:t>
      </w:r>
      <w:r w:rsidR="00753775">
        <w:t xml:space="preserve"> </w:t>
      </w:r>
      <w:r w:rsidR="00753775" w:rsidRPr="00753775">
        <w:t>ca structură funcțională, fără personalitate juridică, în subordinea Direcției Generale</w:t>
      </w:r>
      <w:r w:rsidR="00753775">
        <w:t xml:space="preserve"> </w:t>
      </w:r>
      <w:r w:rsidR="00753775" w:rsidRPr="00753775">
        <w:t xml:space="preserve">de Asistență  Socială şi Protecţia Copilului a județului Satu Mare, </w:t>
      </w:r>
      <w:bookmarkEnd w:id="5"/>
      <w:bookmarkEnd w:id="6"/>
      <w:bookmarkEnd w:id="7"/>
      <w:r w:rsidR="00C13D25" w:rsidRPr="00956261">
        <w:rPr>
          <w:lang w:val="ro-RO"/>
        </w:rPr>
        <w:t>înregistrată la Consiliul Județean Satu Mare sub nr.</w:t>
      </w:r>
      <w:r w:rsidR="00C13D25">
        <w:rPr>
          <w:lang w:val="ro-RO"/>
        </w:rPr>
        <w:t>10812</w:t>
      </w:r>
      <w:r w:rsidR="00C13D25" w:rsidRPr="00956261">
        <w:rPr>
          <w:lang w:val="ro-RO"/>
        </w:rPr>
        <w:t>/</w:t>
      </w:r>
      <w:r w:rsidR="00C13D25">
        <w:rPr>
          <w:lang w:val="ro-RO"/>
        </w:rPr>
        <w:t>10</w:t>
      </w:r>
      <w:r w:rsidR="00C13D25" w:rsidRPr="00956261">
        <w:rPr>
          <w:lang w:val="ro-RO"/>
        </w:rPr>
        <w:t>.0</w:t>
      </w:r>
      <w:r w:rsidR="00C13D25">
        <w:rPr>
          <w:lang w:val="ro-RO"/>
        </w:rPr>
        <w:t>5</w:t>
      </w:r>
      <w:r w:rsidR="00C13D25" w:rsidRPr="00956261">
        <w:rPr>
          <w:lang w:val="ro-RO"/>
        </w:rPr>
        <w:t>.202</w:t>
      </w:r>
      <w:r w:rsidR="00C13D25">
        <w:rPr>
          <w:lang w:val="ro-RO"/>
        </w:rPr>
        <w:t>3,</w:t>
      </w:r>
    </w:p>
    <w:p w14:paraId="413919E9" w14:textId="7F4EB708" w:rsidR="00753775" w:rsidRPr="005C6871" w:rsidRDefault="00753775" w:rsidP="00753775">
      <w:pPr>
        <w:pStyle w:val="ListParagraph"/>
        <w:ind w:left="0" w:firstLine="720"/>
        <w:jc w:val="both"/>
        <w:rPr>
          <w:bCs/>
        </w:rPr>
      </w:pPr>
      <w:bookmarkStart w:id="8" w:name="_Hlk81559568"/>
      <w:r w:rsidRPr="00753775">
        <w:rPr>
          <w:bCs/>
          <w:lang w:val="ro-RO"/>
        </w:rPr>
        <w:t xml:space="preserve">raportat la </w:t>
      </w:r>
      <w:r w:rsidRPr="00753775">
        <w:rPr>
          <w:bCs/>
        </w:rPr>
        <w:t>Hotărârea Consiliului Județean Satu Mare</w:t>
      </w:r>
      <w:bookmarkStart w:id="9" w:name="_Hlk71271897"/>
      <w:r>
        <w:rPr>
          <w:bCs/>
        </w:rPr>
        <w:t xml:space="preserve"> </w:t>
      </w:r>
      <w:r w:rsidRPr="00753775">
        <w:rPr>
          <w:bCs/>
          <w:lang w:val="ro-RO"/>
        </w:rPr>
        <w:t xml:space="preserve">nr.27/2020 </w:t>
      </w:r>
      <w:r w:rsidRPr="00753775">
        <w:rPr>
          <w:bCs/>
        </w:rPr>
        <w:t>privind înfiinţarea serviciului social cu cazare  ,, Centrul de primire în regim de urgență – Adăpost de noapte pentru copiii străzii</w:t>
      </w:r>
      <w:r w:rsidRPr="00753775">
        <w:rPr>
          <w:bCs/>
          <w:i/>
          <w:iCs/>
        </w:rPr>
        <w:t xml:space="preserve"> </w:t>
      </w:r>
      <w:r w:rsidRPr="00753775">
        <w:rPr>
          <w:bCs/>
        </w:rPr>
        <w:t>”- Hurezu Mare, ca structură funcțională, fără personalitate juridică, în subordinea Direcției Generale de Asistență  Socială şi Protecţia Copilului a județului Satu Mare,</w:t>
      </w:r>
      <w:r w:rsidRPr="00753775">
        <w:rPr>
          <w:bCs/>
        </w:rPr>
        <w:t xml:space="preserve"> </w:t>
      </w:r>
      <w:r w:rsidRPr="00753775">
        <w:rPr>
          <w:bCs/>
        </w:rPr>
        <w:t>cu modificările și completările ulterioare</w:t>
      </w:r>
      <w:r>
        <w:rPr>
          <w:bCs/>
        </w:rPr>
        <w:t>,</w:t>
      </w:r>
      <w:r>
        <w:t xml:space="preserve">   </w:t>
      </w:r>
    </w:p>
    <w:bookmarkEnd w:id="8"/>
    <w:bookmarkEnd w:id="9"/>
    <w:p w14:paraId="46A3C46E" w14:textId="1BE772A1" w:rsidR="00753775" w:rsidRPr="0038697D" w:rsidRDefault="00753775" w:rsidP="00753775">
      <w:pPr>
        <w:jc w:val="both"/>
      </w:pPr>
      <w:r>
        <w:t xml:space="preserve">           </w:t>
      </w:r>
      <w:r w:rsidRPr="0038697D">
        <w:rPr>
          <w:bCs/>
          <w:szCs w:val="24"/>
          <w:lang w:val="en-GB"/>
        </w:rPr>
        <w:t xml:space="preserve"> </w:t>
      </w:r>
      <w:r>
        <w:rPr>
          <w:bCs/>
          <w:szCs w:val="24"/>
          <w:lang w:val="en-GB"/>
        </w:rPr>
        <w:t xml:space="preserve">ținând cont de </w:t>
      </w:r>
      <w:r>
        <w:rPr>
          <w:bCs/>
          <w:szCs w:val="24"/>
          <w:lang w:val="en-GB"/>
        </w:rPr>
        <w:t>licențierea</w:t>
      </w:r>
      <w:r w:rsidRPr="0038697D">
        <w:rPr>
          <w:bCs/>
          <w:szCs w:val="24"/>
          <w:lang w:val="en-GB"/>
        </w:rPr>
        <w:t xml:space="preserve"> </w:t>
      </w:r>
      <w:r w:rsidRPr="00753775">
        <w:rPr>
          <w:bCs/>
        </w:rPr>
        <w:t>,,</w:t>
      </w:r>
      <w:r>
        <w:rPr>
          <w:bCs/>
        </w:rPr>
        <w:t xml:space="preserve"> </w:t>
      </w:r>
      <w:r w:rsidRPr="00C56EE2">
        <w:rPr>
          <w:b/>
          <w:bCs/>
        </w:rPr>
        <w:t>Centrului de primire în regim de urgență – Adăpost de noapte pentru copiii străzii</w:t>
      </w:r>
      <w:r w:rsidRPr="00C56EE2">
        <w:rPr>
          <w:b/>
          <w:bCs/>
          <w:i/>
          <w:iCs/>
        </w:rPr>
        <w:t xml:space="preserve"> </w:t>
      </w:r>
      <w:r w:rsidRPr="00C56EE2">
        <w:rPr>
          <w:b/>
          <w:bCs/>
        </w:rPr>
        <w:t>”- Hurezu Mare</w:t>
      </w:r>
      <w:r w:rsidRPr="00753775">
        <w:t>,</w:t>
      </w:r>
      <w:r w:rsidRPr="00AA0E68">
        <w:rPr>
          <w:b/>
          <w:bCs/>
        </w:rPr>
        <w:t xml:space="preserve"> </w:t>
      </w:r>
      <w:r w:rsidRPr="0038697D">
        <w:t xml:space="preserve">conform Licenței de funcționare seria </w:t>
      </w:r>
      <w:r w:rsidRPr="00044C07">
        <w:rPr>
          <w:b/>
          <w:bCs/>
          <w:i/>
          <w:iCs/>
        </w:rPr>
        <w:t>L</w:t>
      </w:r>
      <w:r>
        <w:rPr>
          <w:b/>
          <w:bCs/>
          <w:i/>
          <w:iCs/>
        </w:rPr>
        <w:t>F nr.000</w:t>
      </w:r>
      <w:r>
        <w:rPr>
          <w:b/>
          <w:bCs/>
          <w:i/>
          <w:iCs/>
        </w:rPr>
        <w:t>1210</w:t>
      </w:r>
      <w:r>
        <w:rPr>
          <w:b/>
          <w:bCs/>
          <w:i/>
          <w:iCs/>
        </w:rPr>
        <w:t xml:space="preserve"> din data de </w:t>
      </w:r>
      <w:r w:rsidR="00C56EE2">
        <w:rPr>
          <w:b/>
          <w:bCs/>
          <w:i/>
          <w:iCs/>
        </w:rPr>
        <w:t>31</w:t>
      </w:r>
      <w:r>
        <w:rPr>
          <w:b/>
          <w:bCs/>
          <w:i/>
          <w:iCs/>
        </w:rPr>
        <w:t>.0</w:t>
      </w:r>
      <w:r w:rsidR="00C56EE2">
        <w:rPr>
          <w:b/>
          <w:bCs/>
          <w:i/>
          <w:iCs/>
        </w:rPr>
        <w:t>8</w:t>
      </w:r>
      <w:r>
        <w:rPr>
          <w:b/>
          <w:bCs/>
          <w:i/>
          <w:iCs/>
        </w:rPr>
        <w:t>.202</w:t>
      </w:r>
      <w:r w:rsidR="00C56EE2">
        <w:rPr>
          <w:b/>
          <w:bCs/>
          <w:i/>
          <w:iCs/>
        </w:rPr>
        <w:t>1</w:t>
      </w:r>
      <w:r>
        <w:t>,</w:t>
      </w:r>
      <w:r w:rsidRPr="0038697D">
        <w:t xml:space="preserve"> </w:t>
      </w:r>
    </w:p>
    <w:p w14:paraId="5ED02F41" w14:textId="7E678CD0" w:rsidR="009631D1" w:rsidRPr="009631D1" w:rsidRDefault="00680934" w:rsidP="009631D1">
      <w:pPr>
        <w:ind w:firstLine="720"/>
        <w:jc w:val="both"/>
        <w:rPr>
          <w:lang w:val="ro-RO"/>
        </w:rPr>
      </w:pPr>
      <w:r>
        <w:rPr>
          <w:lang w:val="ro-RO"/>
        </w:rPr>
        <w:t>în conformitate cu prevederile:</w:t>
      </w:r>
    </w:p>
    <w:p w14:paraId="6397BA7F" w14:textId="24BC6026" w:rsidR="00680934" w:rsidRDefault="004D4F85" w:rsidP="00680934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a</w:t>
      </w:r>
      <w:r w:rsidR="009631D1">
        <w:rPr>
          <w:lang w:val="ro-RO"/>
        </w:rPr>
        <w:t>rt</w:t>
      </w:r>
      <w:r>
        <w:rPr>
          <w:lang w:val="ro-RO"/>
        </w:rPr>
        <w:t>.</w:t>
      </w:r>
      <w:r w:rsidR="009631D1">
        <w:rPr>
          <w:lang w:val="ro-RO"/>
        </w:rPr>
        <w:t xml:space="preserve"> 114 alin (2) lit. a)</w:t>
      </w:r>
      <w:r w:rsidR="0028264B" w:rsidRPr="009631D1">
        <w:rPr>
          <w:lang w:val="ro-RO"/>
        </w:rPr>
        <w:t xml:space="preserve"> </w:t>
      </w:r>
      <w:r w:rsidR="00680934" w:rsidRPr="009631D1">
        <w:rPr>
          <w:lang w:val="ro-RO"/>
        </w:rPr>
        <w:t>din Legea</w:t>
      </w:r>
      <w:r w:rsidR="009631D1" w:rsidRPr="009631D1">
        <w:rPr>
          <w:lang w:val="ro-RO"/>
        </w:rPr>
        <w:t xml:space="preserve"> asistenței sociale</w:t>
      </w:r>
      <w:r w:rsidR="00F737E3">
        <w:rPr>
          <w:lang w:val="ro-RO"/>
        </w:rPr>
        <w:t xml:space="preserve"> </w:t>
      </w:r>
      <w:r w:rsidR="00680934" w:rsidRPr="009631D1">
        <w:rPr>
          <w:lang w:val="ro-RO"/>
        </w:rPr>
        <w:t>nr.292/2011,</w:t>
      </w:r>
      <w:r w:rsidR="009631D1" w:rsidRPr="009631D1">
        <w:rPr>
          <w:lang w:val="ro-RO"/>
        </w:rPr>
        <w:t xml:space="preserve"> cu modificările și completările ulterioare</w:t>
      </w:r>
      <w:r>
        <w:rPr>
          <w:lang w:val="ro-RO"/>
        </w:rPr>
        <w:t>,</w:t>
      </w:r>
    </w:p>
    <w:p w14:paraId="025C7BB5" w14:textId="1E504797" w:rsidR="00D17839" w:rsidRPr="00AC7166" w:rsidRDefault="006E3742" w:rsidP="0068093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lang w:val="ro-RO"/>
        </w:rPr>
      </w:pPr>
      <w:r w:rsidRPr="00AC7166">
        <w:rPr>
          <w:lang w:val="ro-RO"/>
        </w:rPr>
        <w:t>a</w:t>
      </w:r>
      <w:r w:rsidR="00D17839" w:rsidRPr="00AC7166">
        <w:rPr>
          <w:lang w:val="ro-RO"/>
        </w:rPr>
        <w:t>rt.123 alin.(</w:t>
      </w:r>
      <w:r w:rsidR="00AC7166" w:rsidRPr="00AC7166">
        <w:rPr>
          <w:lang w:val="ro-RO"/>
        </w:rPr>
        <w:t>6</w:t>
      </w:r>
      <w:r w:rsidR="00D17839" w:rsidRPr="00AC7166">
        <w:rPr>
          <w:lang w:val="ro-RO"/>
        </w:rPr>
        <w:t>) din Legea nr</w:t>
      </w:r>
      <w:r w:rsidR="00AC7166" w:rsidRPr="00AC7166">
        <w:rPr>
          <w:lang w:val="ro-RO"/>
        </w:rPr>
        <w:t>.</w:t>
      </w:r>
      <w:r w:rsidR="00D17839" w:rsidRPr="00AC7166">
        <w:rPr>
          <w:lang w:val="ro-RO"/>
        </w:rPr>
        <w:t>272/2004</w:t>
      </w:r>
      <w:r w:rsidR="00AC7166" w:rsidRPr="00AC7166">
        <w:rPr>
          <w:lang w:val="ro-RO"/>
        </w:rPr>
        <w:t xml:space="preserve"> </w:t>
      </w:r>
      <w:r w:rsidR="00AC7166" w:rsidRPr="00AC7166">
        <w:rPr>
          <w:rFonts w:eastAsiaTheme="minorHAnsi"/>
        </w:rPr>
        <w:t>privind protecţia şi promovarea drepturilor copilului</w:t>
      </w:r>
      <w:r w:rsidR="00AC7166" w:rsidRPr="00AC7166">
        <w:rPr>
          <w:rFonts w:eastAsiaTheme="minorHAnsi"/>
        </w:rPr>
        <w:t xml:space="preserve">, </w:t>
      </w:r>
      <w:r w:rsidR="003924BA" w:rsidRPr="00AC7166">
        <w:rPr>
          <w:lang w:val="ro-RO"/>
        </w:rPr>
        <w:t>republicată,</w:t>
      </w:r>
      <w:r w:rsidR="00D17839" w:rsidRPr="00AC7166">
        <w:rPr>
          <w:lang w:val="ro-RO"/>
        </w:rPr>
        <w:t xml:space="preserve"> cu modificările și completările ulterioare,</w:t>
      </w:r>
    </w:p>
    <w:p w14:paraId="58E18251" w14:textId="59EB3AF0" w:rsidR="00447F73" w:rsidRPr="00B77F5B" w:rsidRDefault="00447F73" w:rsidP="00447F73">
      <w:pPr>
        <w:pStyle w:val="ListParagraph"/>
        <w:numPr>
          <w:ilvl w:val="0"/>
          <w:numId w:val="8"/>
        </w:numPr>
        <w:jc w:val="both"/>
        <w:rPr>
          <w:lang w:val="ro-RO"/>
        </w:rPr>
      </w:pPr>
      <w:r w:rsidRPr="00B77F5B">
        <w:rPr>
          <w:lang w:val="ro-RO"/>
        </w:rPr>
        <w:t xml:space="preserve">art.10 lit.a) pct.13 din Anexa nr.1 - </w:t>
      </w:r>
      <w:r w:rsidRPr="00B77F5B">
        <w:rPr>
          <w:i/>
          <w:iCs/>
          <w:lang w:val="ro-RO"/>
        </w:rPr>
        <w:t xml:space="preserve">Regulamentul-cadru de organizare şi </w:t>
      </w:r>
      <w:r w:rsidRPr="00B77F5B">
        <w:rPr>
          <w:i/>
          <w:iCs/>
          <w:lang w:val="ro-RO"/>
        </w:rPr>
        <w:t xml:space="preserve">                  </w:t>
      </w:r>
      <w:r w:rsidRPr="00B77F5B">
        <w:rPr>
          <w:i/>
          <w:iCs/>
          <w:lang w:val="ro-RO"/>
        </w:rPr>
        <w:t>funcţionare al Direcţiei generale de asistenţă socială şi protecţia copilului</w:t>
      </w:r>
      <w:r w:rsidRPr="00B77F5B">
        <w:rPr>
          <w:lang w:val="ro-RO"/>
        </w:rPr>
        <w:t xml:space="preserve">, aprobat prin </w:t>
      </w:r>
    </w:p>
    <w:p w14:paraId="1DF86E3F" w14:textId="0D6BC94D" w:rsidR="00447F73" w:rsidRPr="00AA0E68" w:rsidRDefault="00447F73" w:rsidP="00447F73">
      <w:pPr>
        <w:ind w:firstLine="720"/>
        <w:jc w:val="both"/>
        <w:rPr>
          <w:lang w:val="ro-RO"/>
        </w:rPr>
      </w:pPr>
      <w:r>
        <w:rPr>
          <w:lang w:val="ro-RO"/>
        </w:rPr>
        <w:t xml:space="preserve">      </w:t>
      </w:r>
      <w:r w:rsidRPr="00AA0E68">
        <w:rPr>
          <w:lang w:val="ro-RO"/>
        </w:rPr>
        <w:t>H.G. nr.797/2017, cu modificările și completările ulterioare;</w:t>
      </w:r>
    </w:p>
    <w:p w14:paraId="0A8F50D9" w14:textId="3040DE4F" w:rsidR="001057B1" w:rsidRDefault="001057B1" w:rsidP="001057B1">
      <w:pPr>
        <w:autoSpaceDE w:val="0"/>
        <w:autoSpaceDN w:val="0"/>
        <w:adjustRightInd w:val="0"/>
        <w:ind w:firstLine="720"/>
        <w:rPr>
          <w:rFonts w:eastAsiaTheme="minorHAnsi"/>
          <w:szCs w:val="24"/>
        </w:rPr>
      </w:pPr>
      <w:r w:rsidRPr="001057B1">
        <w:rPr>
          <w:rFonts w:eastAsiaTheme="minorHAnsi"/>
          <w:szCs w:val="24"/>
        </w:rPr>
        <w:t xml:space="preserve">- </w:t>
      </w:r>
      <w:r>
        <w:rPr>
          <w:rFonts w:eastAsiaTheme="minorHAnsi"/>
          <w:szCs w:val="24"/>
        </w:rPr>
        <w:t xml:space="preserve">    </w:t>
      </w:r>
      <w:r w:rsidRPr="001057B1">
        <w:rPr>
          <w:rFonts w:eastAsiaTheme="minorHAnsi"/>
          <w:szCs w:val="24"/>
        </w:rPr>
        <w:t xml:space="preserve">art.1 alin.(1) lit.c) </w:t>
      </w:r>
      <w:r w:rsidRPr="001057B1">
        <w:rPr>
          <w:rFonts w:eastAsiaTheme="minorHAnsi"/>
          <w:szCs w:val="24"/>
        </w:rPr>
        <w:t xml:space="preserve">Standardele minime de calitate pentru serviciile sociale cu cazare, </w:t>
      </w:r>
    </w:p>
    <w:p w14:paraId="7AFE3E43" w14:textId="77777777" w:rsidR="001057B1" w:rsidRDefault="001057B1" w:rsidP="001057B1">
      <w:pPr>
        <w:autoSpaceDE w:val="0"/>
        <w:autoSpaceDN w:val="0"/>
        <w:adjustRightInd w:val="0"/>
        <w:ind w:left="720" w:firstLine="360"/>
        <w:rPr>
          <w:rFonts w:eastAsiaTheme="minorHAnsi"/>
          <w:szCs w:val="24"/>
        </w:rPr>
      </w:pPr>
      <w:r w:rsidRPr="001057B1">
        <w:rPr>
          <w:rFonts w:eastAsiaTheme="minorHAnsi"/>
          <w:szCs w:val="24"/>
        </w:rPr>
        <w:t xml:space="preserve">organizate ca centre de urgenţă, precum şi ca adăposturi de noapte pentru copiii străzii, </w:t>
      </w:r>
    </w:p>
    <w:p w14:paraId="5E9E04F4" w14:textId="77777777" w:rsidR="001057B1" w:rsidRDefault="001057B1" w:rsidP="001057B1">
      <w:pPr>
        <w:autoSpaceDE w:val="0"/>
        <w:autoSpaceDN w:val="0"/>
        <w:adjustRightInd w:val="0"/>
        <w:ind w:left="720" w:firstLine="360"/>
        <w:rPr>
          <w:rFonts w:eastAsiaTheme="minorHAnsi"/>
          <w:szCs w:val="24"/>
        </w:rPr>
      </w:pPr>
      <w:r w:rsidRPr="001057B1">
        <w:rPr>
          <w:rFonts w:eastAsiaTheme="minorHAnsi"/>
          <w:szCs w:val="24"/>
        </w:rPr>
        <w:t xml:space="preserve">cod 8790CR-C-III, potrivit Nomenclatorului serviciilor sociale aprobat prin Hotărârea </w:t>
      </w:r>
      <w:r>
        <w:rPr>
          <w:rFonts w:eastAsiaTheme="minorHAnsi"/>
          <w:szCs w:val="24"/>
        </w:rPr>
        <w:t xml:space="preserve">     </w:t>
      </w:r>
    </w:p>
    <w:p w14:paraId="44B9597B" w14:textId="77777777" w:rsidR="001057B1" w:rsidRDefault="001057B1" w:rsidP="001057B1">
      <w:pPr>
        <w:autoSpaceDE w:val="0"/>
        <w:autoSpaceDN w:val="0"/>
        <w:adjustRightInd w:val="0"/>
        <w:ind w:left="720" w:firstLine="360"/>
        <w:rPr>
          <w:rFonts w:eastAsiaTheme="minorHAnsi"/>
          <w:szCs w:val="24"/>
        </w:rPr>
      </w:pPr>
      <w:r w:rsidRPr="001057B1">
        <w:rPr>
          <w:rFonts w:eastAsiaTheme="minorHAnsi"/>
          <w:szCs w:val="24"/>
        </w:rPr>
        <w:t xml:space="preserve">Guvernului nr. 867/2015, cu modificările şi completările ulterioare, prevăzute în anexa </w:t>
      </w:r>
    </w:p>
    <w:p w14:paraId="3911B1B1" w14:textId="5BDC31B2" w:rsidR="00DC203A" w:rsidRPr="001057B1" w:rsidRDefault="001057B1" w:rsidP="001057B1">
      <w:pPr>
        <w:autoSpaceDE w:val="0"/>
        <w:autoSpaceDN w:val="0"/>
        <w:adjustRightInd w:val="0"/>
        <w:ind w:left="720" w:firstLine="360"/>
        <w:rPr>
          <w:rFonts w:eastAsiaTheme="minorHAnsi"/>
          <w:szCs w:val="24"/>
        </w:rPr>
      </w:pPr>
      <w:r w:rsidRPr="001057B1">
        <w:rPr>
          <w:rFonts w:eastAsiaTheme="minorHAnsi"/>
          <w:szCs w:val="24"/>
        </w:rPr>
        <w:t>nr. 3</w:t>
      </w:r>
      <w:r>
        <w:rPr>
          <w:rFonts w:eastAsiaTheme="minorHAnsi"/>
          <w:szCs w:val="24"/>
        </w:rPr>
        <w:t xml:space="preserve">, </w:t>
      </w:r>
      <w:r w:rsidR="00DC203A" w:rsidRPr="001057B1">
        <w:rPr>
          <w:lang w:val="ro-RO"/>
        </w:rPr>
        <w:t>aprobate prin Ordinul MMJS nr. 25/2019,</w:t>
      </w:r>
    </w:p>
    <w:p w14:paraId="1AA16CC4" w14:textId="77777777" w:rsidR="00B90C63" w:rsidRPr="00B90C63" w:rsidRDefault="00680934" w:rsidP="00BF1914">
      <w:pPr>
        <w:numPr>
          <w:ilvl w:val="0"/>
          <w:numId w:val="1"/>
        </w:numPr>
        <w:jc w:val="both"/>
        <w:rPr>
          <w:lang w:val="ro-RO"/>
        </w:rPr>
      </w:pPr>
      <w:r w:rsidRPr="009631D1">
        <w:rPr>
          <w:vanish/>
          <w:szCs w:val="24"/>
        </w:rPr>
        <w:t>&lt;LLNK 12005   539 20 301   0 33&gt;</w:t>
      </w:r>
      <w:r w:rsidR="008C78EA" w:rsidRPr="009631D1">
        <w:rPr>
          <w:szCs w:val="24"/>
        </w:rPr>
        <w:t xml:space="preserve"> art.2 alin.(1)</w:t>
      </w:r>
      <w:r w:rsidR="00DC203A">
        <w:rPr>
          <w:szCs w:val="24"/>
        </w:rPr>
        <w:t xml:space="preserve"> </w:t>
      </w:r>
      <w:r w:rsidR="008C78EA" w:rsidRPr="009631D1">
        <w:rPr>
          <w:szCs w:val="24"/>
        </w:rPr>
        <w:t>și (2) și art.3 alin</w:t>
      </w:r>
      <w:r w:rsidR="00DC203A">
        <w:rPr>
          <w:szCs w:val="24"/>
        </w:rPr>
        <w:t>.(</w:t>
      </w:r>
      <w:r w:rsidR="008C78EA" w:rsidRPr="009631D1">
        <w:rPr>
          <w:szCs w:val="24"/>
        </w:rPr>
        <w:t>1) și (2) din HG</w:t>
      </w:r>
      <w:r w:rsidR="00B90C63">
        <w:rPr>
          <w:szCs w:val="24"/>
        </w:rPr>
        <w:t xml:space="preserve"> </w:t>
      </w:r>
      <w:r w:rsidR="008C78EA" w:rsidRPr="009631D1">
        <w:rPr>
          <w:szCs w:val="24"/>
        </w:rPr>
        <w:t>nr.867/2015</w:t>
      </w:r>
      <w:r w:rsidR="00B90C63">
        <w:rPr>
          <w:szCs w:val="24"/>
        </w:rPr>
        <w:t xml:space="preserve"> </w:t>
      </w:r>
      <w:r w:rsidR="008C78EA" w:rsidRPr="009631D1">
        <w:rPr>
          <w:szCs w:val="24"/>
        </w:rPr>
        <w:t>pentru aprobarea Nomenclatorului serviciilor sociale,</w:t>
      </w:r>
      <w:r w:rsidR="00DC203A">
        <w:rPr>
          <w:szCs w:val="24"/>
        </w:rPr>
        <w:t xml:space="preserve"> </w:t>
      </w:r>
      <w:r w:rsidR="008C78EA" w:rsidRPr="009631D1">
        <w:rPr>
          <w:szCs w:val="24"/>
        </w:rPr>
        <w:t>precum și a regulamentului-cadru de organizare și functiona</w:t>
      </w:r>
      <w:r w:rsidR="00DC203A">
        <w:rPr>
          <w:szCs w:val="24"/>
        </w:rPr>
        <w:t>r</w:t>
      </w:r>
      <w:r w:rsidR="008C78EA" w:rsidRPr="009631D1">
        <w:rPr>
          <w:szCs w:val="24"/>
        </w:rPr>
        <w:t>e a serviciilor sociale, cu modificările și completările ulterioare</w:t>
      </w:r>
      <w:r w:rsidR="00711029">
        <w:rPr>
          <w:szCs w:val="24"/>
        </w:rPr>
        <w:t>,</w:t>
      </w:r>
    </w:p>
    <w:p w14:paraId="2CF12B12" w14:textId="77777777" w:rsidR="00B90C63" w:rsidRDefault="00680934" w:rsidP="00B90C63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9631D1">
        <w:t xml:space="preserve"> </w:t>
      </w:r>
      <w:r w:rsidR="00B90C63" w:rsidRPr="00746E8F">
        <w:rPr>
          <w:rFonts w:eastAsiaTheme="minorHAnsi"/>
        </w:rPr>
        <w:t>prevederile art. 173 alin.(1) lit. a) și d), alin.2 lit.c) și alin.5 lit.b) din O.U.G. nr.57/2019</w:t>
      </w:r>
      <w:r w:rsidR="00B90C63">
        <w:rPr>
          <w:rFonts w:eastAsiaTheme="minorHAnsi"/>
        </w:rPr>
        <w:t xml:space="preserve"> </w:t>
      </w:r>
    </w:p>
    <w:p w14:paraId="3AD51C84" w14:textId="3B959646" w:rsidR="00680934" w:rsidRDefault="00B90C63" w:rsidP="00B90C63">
      <w:pPr>
        <w:autoSpaceDE w:val="0"/>
        <w:autoSpaceDN w:val="0"/>
        <w:adjustRightInd w:val="0"/>
        <w:jc w:val="both"/>
        <w:rPr>
          <w:rFonts w:eastAsiaTheme="minorHAnsi"/>
        </w:rPr>
      </w:pPr>
      <w:r w:rsidRPr="00746E8F">
        <w:rPr>
          <w:rFonts w:eastAsiaTheme="minorHAnsi"/>
        </w:rPr>
        <w:t>privind Codul administrativ, cu modificările și completările ulterioare,</w:t>
      </w:r>
      <w:r w:rsidR="00680934" w:rsidRPr="009631D1">
        <w:rPr>
          <w:vanish/>
          <w:szCs w:val="24"/>
        </w:rPr>
        <w:t>&lt;LLNK 12003    68130 301   0 33&gt;</w:t>
      </w:r>
    </w:p>
    <w:p w14:paraId="141C9DD8" w14:textId="6E3B3CA2" w:rsidR="00B90C63" w:rsidRPr="00DA2BAD" w:rsidRDefault="00B90C63" w:rsidP="00B90C63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4"/>
        </w:rPr>
      </w:pPr>
      <w:r>
        <w:rPr>
          <w:lang w:val="ro-RO"/>
        </w:rPr>
        <w:t xml:space="preserve"> Î</w:t>
      </w:r>
      <w:r w:rsidR="00680934" w:rsidRPr="009631D1">
        <w:rPr>
          <w:lang w:val="ro-RO"/>
        </w:rPr>
        <w:t>n temeiul prevederi</w:t>
      </w:r>
      <w:r w:rsidR="009D541A" w:rsidRPr="009631D1">
        <w:rPr>
          <w:lang w:val="ro-RO"/>
        </w:rPr>
        <w:t xml:space="preserve">lor </w:t>
      </w:r>
      <w:r>
        <w:rPr>
          <w:szCs w:val="24"/>
          <w:lang w:val="ro-RO"/>
        </w:rPr>
        <w:t>î</w:t>
      </w:r>
      <w:r w:rsidRPr="00DA2BAD">
        <w:rPr>
          <w:szCs w:val="24"/>
          <w:lang w:val="ro-RO"/>
        </w:rPr>
        <w:t>n temeiul prevederilor art. 182 alin. (1) și ale art.196 alin.(1) lit.a) din O</w:t>
      </w:r>
      <w:r>
        <w:rPr>
          <w:szCs w:val="24"/>
          <w:lang w:val="ro-RO"/>
        </w:rPr>
        <w:t>.</w:t>
      </w:r>
      <w:r w:rsidRPr="00DA2BAD">
        <w:rPr>
          <w:szCs w:val="24"/>
          <w:lang w:val="ro-RO"/>
        </w:rPr>
        <w:t>U</w:t>
      </w:r>
      <w:r>
        <w:rPr>
          <w:szCs w:val="24"/>
          <w:lang w:val="ro-RO"/>
        </w:rPr>
        <w:t>.</w:t>
      </w:r>
      <w:r w:rsidRPr="00DA2BAD">
        <w:rPr>
          <w:szCs w:val="24"/>
          <w:lang w:val="ro-RO"/>
        </w:rPr>
        <w:t>G</w:t>
      </w:r>
      <w:r>
        <w:rPr>
          <w:szCs w:val="24"/>
          <w:lang w:val="ro-RO"/>
        </w:rPr>
        <w:t>.</w:t>
      </w:r>
      <w:r w:rsidRPr="00DA2BAD">
        <w:rPr>
          <w:szCs w:val="24"/>
          <w:lang w:val="ro-RO"/>
        </w:rPr>
        <w:t xml:space="preserve"> nr. 57/2019 privind Codul administrativ, cu modificările și completările ulterioare, </w:t>
      </w:r>
    </w:p>
    <w:p w14:paraId="28E032B3" w14:textId="77777777" w:rsidR="00B90C63" w:rsidRPr="009631D1" w:rsidRDefault="00B90C63" w:rsidP="00B90C63">
      <w:pPr>
        <w:pStyle w:val="ListParagraph"/>
        <w:autoSpaceDE w:val="0"/>
        <w:autoSpaceDN w:val="0"/>
        <w:adjustRightInd w:val="0"/>
        <w:ind w:left="1080"/>
        <w:rPr>
          <w:lang w:val="ro-RO"/>
        </w:rPr>
      </w:pPr>
      <w:r>
        <w:rPr>
          <w:rFonts w:eastAsiaTheme="minorHAnsi"/>
          <w:sz w:val="28"/>
          <w:szCs w:val="28"/>
        </w:rPr>
        <w:t xml:space="preserve"> </w:t>
      </w:r>
    </w:p>
    <w:p w14:paraId="6A9D55C8" w14:textId="77777777" w:rsidR="00680934" w:rsidRDefault="00680934" w:rsidP="00680934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30F0C0D5" w14:textId="77777777" w:rsidR="00680934" w:rsidRDefault="00680934" w:rsidP="00680934">
      <w:pPr>
        <w:jc w:val="both"/>
        <w:rPr>
          <w:lang w:val="ro-RO"/>
        </w:rPr>
      </w:pPr>
    </w:p>
    <w:p w14:paraId="11F35361" w14:textId="77777777" w:rsidR="00D30531" w:rsidRDefault="00B90C63" w:rsidP="00D85B23">
      <w:pPr>
        <w:pStyle w:val="ListParagraph"/>
        <w:ind w:left="0"/>
        <w:jc w:val="both"/>
        <w:rPr>
          <w:b/>
        </w:rPr>
      </w:pPr>
      <w:r>
        <w:rPr>
          <w:b/>
          <w:bCs/>
          <w:lang w:val="ro-RO"/>
        </w:rPr>
        <w:t xml:space="preserve">         </w:t>
      </w:r>
      <w:r w:rsidRPr="00157D34">
        <w:rPr>
          <w:b/>
          <w:bCs/>
          <w:lang w:val="ro-RO"/>
        </w:rPr>
        <w:t xml:space="preserve">   </w:t>
      </w:r>
      <w:r w:rsidRPr="00D30531">
        <w:rPr>
          <w:b/>
          <w:bCs/>
          <w:lang w:val="ro-RO"/>
        </w:rPr>
        <w:t>Art.I</w:t>
      </w:r>
      <w:r>
        <w:rPr>
          <w:lang w:val="ro-RO"/>
        </w:rPr>
        <w:t xml:space="preserve"> </w:t>
      </w:r>
      <w:r w:rsidRPr="008E3469">
        <w:rPr>
          <w:lang w:val="ro-RO"/>
        </w:rPr>
        <w:t xml:space="preserve"> </w:t>
      </w:r>
      <w:bookmarkStart w:id="10" w:name="_Hlk135135164"/>
      <w:r w:rsidRPr="00EE4762">
        <w:rPr>
          <w:b/>
          <w:bCs/>
          <w:lang w:val="ro-RO"/>
        </w:rPr>
        <w:t xml:space="preserve">(1) </w:t>
      </w:r>
      <w:r w:rsidRPr="00954433">
        <w:rPr>
          <w:b/>
          <w:bCs/>
          <w:lang w:val="ro-RO"/>
        </w:rPr>
        <w:t>Se aprobă modificarea art. 2 din Anexa nr</w:t>
      </w:r>
      <w:r w:rsidR="00D85B23">
        <w:rPr>
          <w:b/>
          <w:bCs/>
          <w:lang w:val="ro-RO"/>
        </w:rPr>
        <w:t>.1</w:t>
      </w:r>
      <w:r w:rsidRPr="00954433">
        <w:rPr>
          <w:b/>
          <w:bCs/>
          <w:lang w:val="ro-RO"/>
        </w:rPr>
        <w:t xml:space="preserve"> </w:t>
      </w:r>
      <w:bookmarkStart w:id="11" w:name="_Hlk135727436"/>
      <w:r w:rsidRPr="00954433">
        <w:rPr>
          <w:b/>
          <w:bCs/>
          <w:lang w:val="ro-RO"/>
        </w:rPr>
        <w:t>– Regulament</w:t>
      </w:r>
      <w:r w:rsidR="00D85B23">
        <w:rPr>
          <w:b/>
          <w:bCs/>
          <w:lang w:val="ro-RO"/>
        </w:rPr>
        <w:t xml:space="preserve">-cadru </w:t>
      </w:r>
      <w:r w:rsidRPr="00954433">
        <w:rPr>
          <w:b/>
          <w:bCs/>
          <w:lang w:val="ro-RO"/>
        </w:rPr>
        <w:t>de organizare și funcționare a serviciului social cu cazare</w:t>
      </w:r>
      <w:r w:rsidR="00D85B23">
        <w:rPr>
          <w:b/>
          <w:bCs/>
          <w:lang w:val="ro-RO"/>
        </w:rPr>
        <w:t xml:space="preserve">: </w:t>
      </w:r>
      <w:r w:rsidR="00D85B23">
        <w:rPr>
          <w:b/>
          <w:bCs/>
        </w:rPr>
        <w:t>“</w:t>
      </w:r>
      <w:r w:rsidRPr="00954433">
        <w:rPr>
          <w:b/>
          <w:bCs/>
          <w:lang w:val="ro-RO"/>
        </w:rPr>
        <w:t xml:space="preserve"> Centru</w:t>
      </w:r>
      <w:r w:rsidR="00D85B23">
        <w:rPr>
          <w:b/>
          <w:bCs/>
          <w:lang w:val="ro-RO"/>
        </w:rPr>
        <w:t>l</w:t>
      </w:r>
      <w:r w:rsidRPr="00954433">
        <w:rPr>
          <w:b/>
          <w:bCs/>
          <w:lang w:val="ro-RO"/>
        </w:rPr>
        <w:t xml:space="preserve"> de </w:t>
      </w:r>
      <w:bookmarkStart w:id="12" w:name="_Hlk135732670"/>
      <w:r w:rsidR="00D85B23">
        <w:rPr>
          <w:b/>
          <w:bCs/>
          <w:lang w:val="ro-RO"/>
        </w:rPr>
        <w:t>primire</w:t>
      </w:r>
      <w:r w:rsidR="00D85B23" w:rsidRPr="00D85B23">
        <w:rPr>
          <w:b/>
        </w:rPr>
        <w:t xml:space="preserve"> </w:t>
      </w:r>
      <w:r w:rsidR="00D85B23">
        <w:rPr>
          <w:b/>
          <w:lang w:val="ro-RO"/>
        </w:rPr>
        <w:t>î</w:t>
      </w:r>
      <w:r w:rsidR="00D85B23">
        <w:rPr>
          <w:b/>
        </w:rPr>
        <w:t xml:space="preserve">n regim </w:t>
      </w:r>
      <w:r w:rsidR="00D85B23" w:rsidRPr="00C13D25">
        <w:rPr>
          <w:b/>
        </w:rPr>
        <w:t xml:space="preserve">de </w:t>
      </w:r>
    </w:p>
    <w:p w14:paraId="297BC751" w14:textId="77777777" w:rsidR="00D30531" w:rsidRDefault="00D30531" w:rsidP="00D85B23">
      <w:pPr>
        <w:pStyle w:val="ListParagraph"/>
        <w:ind w:left="0"/>
        <w:jc w:val="both"/>
        <w:rPr>
          <w:b/>
        </w:rPr>
      </w:pPr>
    </w:p>
    <w:p w14:paraId="02A578F7" w14:textId="3ED26BBB" w:rsidR="00B90C63" w:rsidRPr="00954433" w:rsidRDefault="00D85B23" w:rsidP="00D85B23">
      <w:pPr>
        <w:pStyle w:val="ListParagraph"/>
        <w:ind w:left="0"/>
        <w:jc w:val="both"/>
        <w:rPr>
          <w:b/>
          <w:bCs/>
        </w:rPr>
      </w:pPr>
      <w:r w:rsidRPr="00C13D25">
        <w:rPr>
          <w:b/>
        </w:rPr>
        <w:t>urgență – Adăpost de noapte pentru copiii străzii</w:t>
      </w:r>
      <w:r>
        <w:rPr>
          <w:b/>
          <w:i/>
          <w:iCs/>
        </w:rPr>
        <w:t xml:space="preserve"> </w:t>
      </w:r>
      <w:r>
        <w:rPr>
          <w:b/>
        </w:rPr>
        <w:t>”</w:t>
      </w:r>
      <w:r>
        <w:rPr>
          <w:b/>
        </w:rPr>
        <w:t xml:space="preserve"> </w:t>
      </w:r>
      <w:r>
        <w:rPr>
          <w:b/>
        </w:rPr>
        <w:t>- Hurezu Mare</w:t>
      </w:r>
      <w:bookmarkEnd w:id="11"/>
      <w:bookmarkEnd w:id="12"/>
      <w:r>
        <w:rPr>
          <w:b/>
        </w:rPr>
        <w:t xml:space="preserve"> </w:t>
      </w:r>
      <w:r w:rsidR="00B90C63" w:rsidRPr="00954433">
        <w:rPr>
          <w:b/>
          <w:bCs/>
          <w:lang w:val="ro-RO"/>
        </w:rPr>
        <w:t xml:space="preserve">- </w:t>
      </w:r>
      <w:r w:rsidR="00B90C63" w:rsidRPr="00B77F5B">
        <w:rPr>
          <w:lang w:val="ro-RO"/>
        </w:rPr>
        <w:t>la Hotărârea Consiliului Județean Satu Mare nr.2</w:t>
      </w:r>
      <w:r w:rsidRPr="00B77F5B">
        <w:rPr>
          <w:lang w:val="ro-RO"/>
        </w:rPr>
        <w:t>7</w:t>
      </w:r>
      <w:r w:rsidR="00B90C63" w:rsidRPr="00B77F5B">
        <w:rPr>
          <w:lang w:val="ro-RO"/>
        </w:rPr>
        <w:t>/202</w:t>
      </w:r>
      <w:r w:rsidRPr="00B77F5B">
        <w:rPr>
          <w:lang w:val="ro-RO"/>
        </w:rPr>
        <w:t>0</w:t>
      </w:r>
      <w:r w:rsidR="00B90C63" w:rsidRPr="00B77F5B">
        <w:rPr>
          <w:lang w:val="ro-RO"/>
        </w:rPr>
        <w:t>,</w:t>
      </w:r>
      <w:r w:rsidRPr="00B77F5B">
        <w:rPr>
          <w:lang w:val="ro-RO"/>
        </w:rPr>
        <w:t xml:space="preserve"> </w:t>
      </w:r>
      <w:r w:rsidR="00B90C63" w:rsidRPr="00B77F5B">
        <w:rPr>
          <w:lang w:val="ro-RO"/>
        </w:rPr>
        <w:t>cu modificările și completările ulterioare</w:t>
      </w:r>
      <w:r w:rsidR="00B90C63" w:rsidRPr="00954433">
        <w:rPr>
          <w:b/>
          <w:bCs/>
          <w:lang w:val="ro-RO"/>
        </w:rPr>
        <w:t xml:space="preserve"> și va avea următorul cuprins</w:t>
      </w:r>
      <w:r w:rsidR="00B90C63" w:rsidRPr="00954433">
        <w:rPr>
          <w:b/>
          <w:bCs/>
        </w:rPr>
        <w:t>:</w:t>
      </w:r>
    </w:p>
    <w:p w14:paraId="211E4073" w14:textId="77777777" w:rsidR="00B90C63" w:rsidRPr="008E3469" w:rsidRDefault="00B90C63" w:rsidP="00B90C63">
      <w:pPr>
        <w:jc w:val="both"/>
        <w:rPr>
          <w:lang w:val="ro-RO"/>
        </w:rPr>
      </w:pPr>
      <w:r w:rsidRPr="008E3469">
        <w:rPr>
          <w:lang w:val="ro-RO"/>
        </w:rPr>
        <w:t xml:space="preserve">           Art.2. Identificarea serviciului social</w:t>
      </w:r>
    </w:p>
    <w:p w14:paraId="77F1708C" w14:textId="3D676455" w:rsidR="00D85B23" w:rsidRPr="00D30531" w:rsidRDefault="00D85B23" w:rsidP="00B77F5B">
      <w:pPr>
        <w:ind w:firstLine="720"/>
        <w:jc w:val="both"/>
        <w:rPr>
          <w:b/>
          <w:bCs/>
          <w:color w:val="00000A"/>
          <w:szCs w:val="24"/>
          <w:lang w:val="en-GB" w:eastAsia="en-GB"/>
        </w:rPr>
      </w:pPr>
      <w:bookmarkStart w:id="13" w:name="_Hlk135135354"/>
      <w:bookmarkEnd w:id="10"/>
      <w:r w:rsidRPr="00D85B23">
        <w:rPr>
          <w:color w:val="00000A"/>
          <w:szCs w:val="24"/>
          <w:lang w:val="en-GB" w:eastAsia="en-GB"/>
        </w:rPr>
        <w:t>Serviciul social Centrul de primire în regim de urgență – Adăpost de noapte pentru copiii străzii – Hurezu Mare</w:t>
      </w:r>
      <w:r w:rsidRPr="00D85B23">
        <w:rPr>
          <w:b/>
          <w:color w:val="00000A"/>
          <w:szCs w:val="24"/>
          <w:lang w:val="en-GB" w:eastAsia="en-GB"/>
        </w:rPr>
        <w:t xml:space="preserve">, </w:t>
      </w:r>
      <w:r w:rsidRPr="00D85B23">
        <w:rPr>
          <w:color w:val="00000A"/>
          <w:szCs w:val="24"/>
          <w:lang w:val="en-GB" w:eastAsia="en-GB"/>
        </w:rPr>
        <w:t>cod serviciu social 8790-CR-C-III, cu sediul în localitatea Hurezu Mare</w:t>
      </w:r>
      <w:r>
        <w:rPr>
          <w:color w:val="00000A"/>
          <w:szCs w:val="24"/>
          <w:lang w:val="en-GB" w:eastAsia="en-GB"/>
        </w:rPr>
        <w:t>,</w:t>
      </w:r>
      <w:r w:rsidRPr="00D85B23">
        <w:rPr>
          <w:color w:val="00000A"/>
          <w:szCs w:val="24"/>
          <w:lang w:val="en-GB" w:eastAsia="en-GB"/>
        </w:rPr>
        <w:t xml:space="preserve"> nr.2,</w:t>
      </w:r>
      <w:r w:rsidR="00B77F5B">
        <w:rPr>
          <w:color w:val="00000A"/>
          <w:szCs w:val="24"/>
          <w:lang w:val="en-GB" w:eastAsia="en-GB"/>
        </w:rPr>
        <w:t xml:space="preserve"> </w:t>
      </w:r>
      <w:r w:rsidRPr="00D85B23">
        <w:rPr>
          <w:color w:val="00000A"/>
          <w:szCs w:val="24"/>
          <w:lang w:val="en-GB" w:eastAsia="en-GB"/>
        </w:rPr>
        <w:t>com. Supur, jud. Satu Mare, fără personalitate juridică</w:t>
      </w:r>
      <w:r>
        <w:rPr>
          <w:i/>
          <w:iCs/>
          <w:lang w:val="ro-RO"/>
        </w:rPr>
        <w:t>,</w:t>
      </w:r>
      <w:r w:rsidR="00B77F5B">
        <w:rPr>
          <w:i/>
          <w:iCs/>
          <w:lang w:val="ro-RO"/>
        </w:rPr>
        <w:t xml:space="preserve"> </w:t>
      </w:r>
      <w:r w:rsidRPr="00D85B23">
        <w:rPr>
          <w:color w:val="00000A"/>
          <w:szCs w:val="24"/>
          <w:lang w:val="en-GB" w:eastAsia="en-GB"/>
        </w:rPr>
        <w:t xml:space="preserve">este înființat și administrat de furnizorul Direcția Generală de Asistență Socială și Protecția Copilului </w:t>
      </w:r>
      <w:r>
        <w:rPr>
          <w:color w:val="00000A"/>
          <w:szCs w:val="24"/>
          <w:lang w:val="en-GB" w:eastAsia="en-GB"/>
        </w:rPr>
        <w:t xml:space="preserve">a județului </w:t>
      </w:r>
      <w:r w:rsidRPr="00D85B23">
        <w:rPr>
          <w:color w:val="00000A"/>
          <w:szCs w:val="24"/>
          <w:lang w:val="en-GB" w:eastAsia="en-GB"/>
        </w:rPr>
        <w:t>Satu Mare, acreditat conform Certificatului de Acreditare seria AF nr.000809/10.04.2014,</w:t>
      </w:r>
      <w:r w:rsidR="00B77F5B">
        <w:rPr>
          <w:color w:val="00000A"/>
          <w:szCs w:val="24"/>
          <w:lang w:val="en-GB" w:eastAsia="en-GB"/>
        </w:rPr>
        <w:t xml:space="preserve"> </w:t>
      </w:r>
      <w:r w:rsidRPr="00D30531">
        <w:rPr>
          <w:b/>
          <w:bCs/>
          <w:color w:val="00000A"/>
          <w:szCs w:val="24"/>
          <w:lang w:val="en-GB" w:eastAsia="en-GB"/>
        </w:rPr>
        <w:t xml:space="preserve">licenţiat în condiţiile legii în baza Licenţei de funcţionare seria LF nr.0001210/31.08.2021,  </w:t>
      </w:r>
    </w:p>
    <w:bookmarkEnd w:id="13"/>
    <w:p w14:paraId="0E20B062" w14:textId="41F3B563" w:rsidR="00D85B23" w:rsidRPr="00954433" w:rsidRDefault="00B90C63" w:rsidP="00D85B23">
      <w:pPr>
        <w:pStyle w:val="ListParagraph"/>
        <w:ind w:left="0"/>
        <w:jc w:val="both"/>
        <w:rPr>
          <w:b/>
          <w:bCs/>
        </w:rPr>
      </w:pPr>
      <w:r w:rsidRPr="008E3469">
        <w:rPr>
          <w:i/>
          <w:iCs/>
        </w:rPr>
        <w:t xml:space="preserve">                   </w:t>
      </w:r>
      <w:r w:rsidR="00D85B23">
        <w:rPr>
          <w:i/>
          <w:iCs/>
        </w:rPr>
        <w:t xml:space="preserve">  </w:t>
      </w:r>
      <w:r w:rsidRPr="008E3469">
        <w:rPr>
          <w:i/>
          <w:iCs/>
        </w:rPr>
        <w:t xml:space="preserve">  </w:t>
      </w:r>
      <w:r w:rsidRPr="008E3469">
        <w:rPr>
          <w:lang w:val="ro-RO"/>
        </w:rPr>
        <w:t xml:space="preserve"> </w:t>
      </w:r>
      <w:r w:rsidRPr="00954433">
        <w:rPr>
          <w:b/>
          <w:bCs/>
          <w:lang w:val="ro-RO"/>
        </w:rPr>
        <w:t>(2) Se aprobă modificarea art.8 din Anexa nr.</w:t>
      </w:r>
      <w:r w:rsidR="00D85B23">
        <w:rPr>
          <w:b/>
          <w:bCs/>
          <w:lang w:val="ro-RO"/>
        </w:rPr>
        <w:t>1</w:t>
      </w:r>
      <w:r w:rsidRPr="00954433">
        <w:rPr>
          <w:b/>
          <w:bCs/>
          <w:lang w:val="ro-RO"/>
        </w:rPr>
        <w:t xml:space="preserve"> – </w:t>
      </w:r>
      <w:r w:rsidR="00D85B23" w:rsidRPr="00954433">
        <w:rPr>
          <w:b/>
          <w:bCs/>
          <w:lang w:val="ro-RO"/>
        </w:rPr>
        <w:t>Regulament</w:t>
      </w:r>
      <w:r w:rsidR="00D85B23">
        <w:rPr>
          <w:b/>
          <w:bCs/>
          <w:lang w:val="ro-RO"/>
        </w:rPr>
        <w:t xml:space="preserve">-cadru </w:t>
      </w:r>
      <w:r w:rsidR="00D85B23" w:rsidRPr="00954433">
        <w:rPr>
          <w:b/>
          <w:bCs/>
          <w:lang w:val="ro-RO"/>
        </w:rPr>
        <w:t>de organizare și funcționare a serviciului social cu cazare</w:t>
      </w:r>
      <w:r w:rsidR="00D85B23">
        <w:rPr>
          <w:b/>
          <w:bCs/>
          <w:lang w:val="ro-RO"/>
        </w:rPr>
        <w:t xml:space="preserve">: </w:t>
      </w:r>
      <w:r w:rsidR="00D85B23">
        <w:rPr>
          <w:b/>
          <w:bCs/>
        </w:rPr>
        <w:t>“</w:t>
      </w:r>
      <w:r w:rsidR="00D85B23" w:rsidRPr="00954433">
        <w:rPr>
          <w:b/>
          <w:bCs/>
          <w:lang w:val="ro-RO"/>
        </w:rPr>
        <w:t xml:space="preserve"> Centru</w:t>
      </w:r>
      <w:r w:rsidR="00D85B23">
        <w:rPr>
          <w:b/>
          <w:bCs/>
          <w:lang w:val="ro-RO"/>
        </w:rPr>
        <w:t>l</w:t>
      </w:r>
      <w:r w:rsidR="00D85B23" w:rsidRPr="00954433">
        <w:rPr>
          <w:b/>
          <w:bCs/>
          <w:lang w:val="ro-RO"/>
        </w:rPr>
        <w:t xml:space="preserve"> de </w:t>
      </w:r>
      <w:r w:rsidR="00D85B23">
        <w:rPr>
          <w:b/>
          <w:bCs/>
          <w:lang w:val="ro-RO"/>
        </w:rPr>
        <w:t>primire</w:t>
      </w:r>
      <w:r w:rsidR="00D85B23" w:rsidRPr="00D85B23">
        <w:rPr>
          <w:b/>
        </w:rPr>
        <w:t xml:space="preserve"> </w:t>
      </w:r>
      <w:r w:rsidR="00D85B23">
        <w:rPr>
          <w:b/>
          <w:lang w:val="ro-RO"/>
        </w:rPr>
        <w:t>î</w:t>
      </w:r>
      <w:r w:rsidR="00D85B23">
        <w:rPr>
          <w:b/>
        </w:rPr>
        <w:t xml:space="preserve">n regim </w:t>
      </w:r>
      <w:r w:rsidR="00D85B23" w:rsidRPr="00C13D25">
        <w:rPr>
          <w:b/>
        </w:rPr>
        <w:t>de urgență – Adăpost de noapte pentru copiii străzii</w:t>
      </w:r>
      <w:r w:rsidR="00D85B23">
        <w:rPr>
          <w:b/>
          <w:i/>
          <w:iCs/>
        </w:rPr>
        <w:t xml:space="preserve"> </w:t>
      </w:r>
      <w:r w:rsidR="00D85B23">
        <w:rPr>
          <w:b/>
        </w:rPr>
        <w:t xml:space="preserve">” - Hurezu Mare </w:t>
      </w:r>
      <w:r w:rsidR="00D85B23" w:rsidRPr="00B77F5B">
        <w:rPr>
          <w:lang w:val="ro-RO"/>
        </w:rPr>
        <w:t>- la Hotărârea Consiliului Județean Satu Mare nr.27/2020, cu modificările și completările ulterioare</w:t>
      </w:r>
      <w:r w:rsidR="00D85B23" w:rsidRPr="00954433">
        <w:rPr>
          <w:b/>
          <w:bCs/>
          <w:lang w:val="ro-RO"/>
        </w:rPr>
        <w:t xml:space="preserve"> și va avea următorul cuprins</w:t>
      </w:r>
      <w:r w:rsidR="00D85B23" w:rsidRPr="00954433">
        <w:rPr>
          <w:b/>
          <w:bCs/>
        </w:rPr>
        <w:t>:</w:t>
      </w:r>
    </w:p>
    <w:p w14:paraId="4B710BF5" w14:textId="2A500B37" w:rsidR="00D30531" w:rsidRPr="00D30531" w:rsidRDefault="00D30531" w:rsidP="00D30531">
      <w:pPr>
        <w:jc w:val="both"/>
        <w:rPr>
          <w:b/>
          <w:color w:val="00000A"/>
          <w:szCs w:val="24"/>
          <w:lang w:val="en-GB" w:eastAsia="en-GB"/>
        </w:rPr>
      </w:pPr>
      <w:r>
        <w:rPr>
          <w:b/>
          <w:bCs/>
          <w:lang w:val="ro-RO"/>
        </w:rPr>
        <w:t xml:space="preserve">   </w:t>
      </w:r>
      <w:r w:rsidR="00B90C63">
        <w:rPr>
          <w:i/>
          <w:iCs/>
        </w:rPr>
        <w:t xml:space="preserve">          </w:t>
      </w:r>
      <w:r w:rsidR="00B90C63" w:rsidRPr="00954433">
        <w:t xml:space="preserve">Art.8  </w:t>
      </w:r>
      <w:r w:rsidRPr="00D30531">
        <w:rPr>
          <w:b/>
          <w:color w:val="00000A"/>
          <w:szCs w:val="24"/>
          <w:lang w:val="en-GB" w:eastAsia="en-GB"/>
        </w:rPr>
        <w:t>Structura organizatorică, numărul de posturi și categoriile de personal</w:t>
      </w:r>
    </w:p>
    <w:p w14:paraId="3CF0BFD6" w14:textId="6BD9D81C" w:rsidR="00D30531" w:rsidRPr="00D30531" w:rsidRDefault="00D30531" w:rsidP="00D30531">
      <w:pPr>
        <w:ind w:firstLine="284"/>
        <w:jc w:val="both"/>
        <w:rPr>
          <w:color w:val="00000A"/>
          <w:szCs w:val="24"/>
          <w:lang w:val="en-GB" w:eastAsia="en-GB"/>
        </w:rPr>
      </w:pPr>
      <w:r>
        <w:rPr>
          <w:color w:val="00000A"/>
          <w:szCs w:val="24"/>
          <w:lang w:val="en-GB" w:eastAsia="en-GB"/>
        </w:rPr>
        <w:t xml:space="preserve">        </w:t>
      </w:r>
      <w:r w:rsidRPr="00D30531">
        <w:rPr>
          <w:color w:val="00000A"/>
          <w:szCs w:val="24"/>
          <w:lang w:val="en-GB" w:eastAsia="en-GB"/>
        </w:rPr>
        <w:t>Serviciul social Centrul de primire în regim de urgență – Adăpost de noapte pentru copiii străzii – Hurezu Mare funcționează cu un număr de 18,5 total personal, din care:</w:t>
      </w:r>
    </w:p>
    <w:p w14:paraId="12BB51A0" w14:textId="77777777" w:rsidR="00D30531" w:rsidRPr="00D30531" w:rsidRDefault="00D30531" w:rsidP="00D30531">
      <w:pPr>
        <w:numPr>
          <w:ilvl w:val="0"/>
          <w:numId w:val="12"/>
        </w:numPr>
        <w:spacing w:after="160" w:line="259" w:lineRule="auto"/>
        <w:ind w:left="284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b/>
          <w:color w:val="00000A"/>
          <w:szCs w:val="24"/>
          <w:lang w:val="en-GB" w:eastAsia="en-GB"/>
        </w:rPr>
        <w:t>personal de conducere: 1</w:t>
      </w:r>
      <w:r>
        <w:rPr>
          <w:b/>
          <w:color w:val="00000A"/>
          <w:szCs w:val="24"/>
          <w:lang w:val="en-GB" w:eastAsia="en-GB"/>
        </w:rPr>
        <w:t xml:space="preserve"> </w:t>
      </w:r>
    </w:p>
    <w:p w14:paraId="395FFE55" w14:textId="2002491B" w:rsidR="00D30531" w:rsidRPr="00D30531" w:rsidRDefault="00D30531" w:rsidP="00D30531">
      <w:pPr>
        <w:spacing w:after="160" w:line="259" w:lineRule="auto"/>
        <w:ind w:left="284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color w:val="00000A"/>
          <w:szCs w:val="24"/>
          <w:lang w:val="en-GB" w:eastAsia="en-GB"/>
        </w:rPr>
        <w:t>șef  centru (111207) -1;</w:t>
      </w:r>
    </w:p>
    <w:p w14:paraId="55DBC569" w14:textId="77777777" w:rsidR="00D30531" w:rsidRPr="00D30531" w:rsidRDefault="00D30531" w:rsidP="00D30531">
      <w:pPr>
        <w:numPr>
          <w:ilvl w:val="0"/>
          <w:numId w:val="12"/>
        </w:numPr>
        <w:spacing w:after="160" w:line="259" w:lineRule="auto"/>
        <w:ind w:left="284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b/>
          <w:color w:val="00000A"/>
          <w:szCs w:val="24"/>
          <w:lang w:val="en-GB" w:eastAsia="en-GB"/>
        </w:rPr>
        <w:t>personal de specialitate: 1;</w:t>
      </w:r>
    </w:p>
    <w:p w14:paraId="2AB9663E" w14:textId="41F101B8" w:rsidR="00D30531" w:rsidRPr="00D30531" w:rsidRDefault="00D30531" w:rsidP="00D30531">
      <w:pPr>
        <w:spacing w:after="160" w:line="259" w:lineRule="auto"/>
        <w:ind w:left="284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color w:val="00000A"/>
          <w:szCs w:val="24"/>
          <w:lang w:val="en-GB" w:eastAsia="en-GB"/>
        </w:rPr>
        <w:t>asistent social (263501) - 1;</w:t>
      </w:r>
    </w:p>
    <w:p w14:paraId="139B6B01" w14:textId="77777777" w:rsidR="00D30531" w:rsidRPr="00D30531" w:rsidRDefault="00D30531" w:rsidP="00D30531">
      <w:pPr>
        <w:numPr>
          <w:ilvl w:val="0"/>
          <w:numId w:val="12"/>
        </w:numPr>
        <w:spacing w:after="160" w:line="259" w:lineRule="auto"/>
        <w:ind w:left="284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b/>
          <w:color w:val="00000A"/>
          <w:szCs w:val="24"/>
          <w:lang w:val="en-GB" w:eastAsia="en-GB"/>
        </w:rPr>
        <w:t>personal de îngrijire şi asistenţă medicală: 13;</w:t>
      </w:r>
    </w:p>
    <w:p w14:paraId="4190A921" w14:textId="7992E656" w:rsidR="00D30531" w:rsidRPr="00D30531" w:rsidRDefault="00D30531" w:rsidP="00D30531">
      <w:pPr>
        <w:spacing w:after="160" w:line="259" w:lineRule="auto"/>
        <w:ind w:left="284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color w:val="00000A"/>
          <w:szCs w:val="24"/>
          <w:lang w:val="en-GB" w:eastAsia="en-GB"/>
        </w:rPr>
        <w:t>asistent medical (325901)-1;</w:t>
      </w:r>
    </w:p>
    <w:p w14:paraId="65B532EC" w14:textId="2C835287" w:rsidR="00D30531" w:rsidRPr="00D30531" w:rsidRDefault="00D30531" w:rsidP="00D30531">
      <w:pPr>
        <w:contextualSpacing/>
        <w:jc w:val="both"/>
        <w:rPr>
          <w:color w:val="00000A"/>
          <w:szCs w:val="24"/>
          <w:lang w:val="en-GB" w:eastAsia="en-GB"/>
        </w:rPr>
      </w:pPr>
      <w:r>
        <w:rPr>
          <w:color w:val="00000A"/>
          <w:szCs w:val="24"/>
          <w:lang w:val="en-GB" w:eastAsia="en-GB"/>
        </w:rPr>
        <w:t xml:space="preserve">     </w:t>
      </w:r>
      <w:r w:rsidRPr="00D30531">
        <w:rPr>
          <w:color w:val="00000A"/>
          <w:szCs w:val="24"/>
          <w:lang w:val="en-GB" w:eastAsia="en-GB"/>
        </w:rPr>
        <w:t>educator S (263508) -1;</w:t>
      </w:r>
    </w:p>
    <w:p w14:paraId="736F8310" w14:textId="1A20E0B6" w:rsidR="00D30531" w:rsidRPr="00D30531" w:rsidRDefault="00D30531" w:rsidP="00D30531">
      <w:pPr>
        <w:contextualSpacing/>
        <w:jc w:val="both"/>
        <w:rPr>
          <w:color w:val="00000A"/>
          <w:szCs w:val="24"/>
          <w:lang w:val="en-GB" w:eastAsia="en-GB"/>
        </w:rPr>
      </w:pPr>
      <w:r>
        <w:rPr>
          <w:color w:val="00000A"/>
          <w:szCs w:val="24"/>
          <w:lang w:val="en-GB" w:eastAsia="en-GB"/>
        </w:rPr>
        <w:t xml:space="preserve">     </w:t>
      </w:r>
      <w:r w:rsidRPr="00D30531">
        <w:rPr>
          <w:color w:val="00000A"/>
          <w:szCs w:val="24"/>
          <w:lang w:val="en-GB" w:eastAsia="en-GB"/>
        </w:rPr>
        <w:t>educator M (531203) – 8</w:t>
      </w:r>
    </w:p>
    <w:p w14:paraId="1803FC45" w14:textId="33D75860" w:rsidR="00D30531" w:rsidRPr="00D30531" w:rsidRDefault="00D30531" w:rsidP="00D30531">
      <w:pPr>
        <w:contextualSpacing/>
        <w:jc w:val="both"/>
        <w:rPr>
          <w:color w:val="00000A"/>
          <w:szCs w:val="24"/>
          <w:lang w:val="en-GB" w:eastAsia="en-GB"/>
        </w:rPr>
      </w:pPr>
      <w:r>
        <w:rPr>
          <w:color w:val="00000A"/>
          <w:szCs w:val="24"/>
          <w:lang w:val="ro-RO" w:eastAsia="en-GB"/>
        </w:rPr>
        <w:t xml:space="preserve">     </w:t>
      </w:r>
      <w:r w:rsidRPr="00D30531">
        <w:rPr>
          <w:color w:val="00000A"/>
          <w:szCs w:val="24"/>
          <w:lang w:val="ro-RO" w:eastAsia="en-GB"/>
        </w:rPr>
        <w:t>îngrijitor (532104)-1</w:t>
      </w:r>
      <w:r w:rsidRPr="00D30531">
        <w:rPr>
          <w:color w:val="00000A"/>
          <w:szCs w:val="24"/>
          <w:lang w:val="en-GB" w:eastAsia="en-GB"/>
        </w:rPr>
        <w:t>;</w:t>
      </w:r>
    </w:p>
    <w:p w14:paraId="6BF1957E" w14:textId="2D6AC4CA" w:rsidR="00D30531" w:rsidRPr="00D30531" w:rsidRDefault="00D30531" w:rsidP="00D30531">
      <w:pPr>
        <w:contextualSpacing/>
        <w:jc w:val="both"/>
        <w:rPr>
          <w:color w:val="00000A"/>
          <w:szCs w:val="24"/>
          <w:lang w:val="en-GB" w:eastAsia="en-GB"/>
        </w:rPr>
      </w:pPr>
      <w:r>
        <w:rPr>
          <w:color w:val="00000A"/>
          <w:szCs w:val="24"/>
          <w:lang w:val="en-GB" w:eastAsia="en-GB"/>
        </w:rPr>
        <w:t xml:space="preserve">     </w:t>
      </w:r>
      <w:r w:rsidRPr="00D30531">
        <w:rPr>
          <w:color w:val="00000A"/>
          <w:szCs w:val="24"/>
          <w:lang w:val="en-GB" w:eastAsia="en-GB"/>
        </w:rPr>
        <w:t>supraveghetor de noapte (532907) - 2;</w:t>
      </w:r>
    </w:p>
    <w:p w14:paraId="2E00E5FB" w14:textId="369F8BB8" w:rsidR="00D30531" w:rsidRPr="00D30531" w:rsidRDefault="00D30531" w:rsidP="00D30531">
      <w:pPr>
        <w:numPr>
          <w:ilvl w:val="0"/>
          <w:numId w:val="11"/>
        </w:numPr>
        <w:spacing w:after="160" w:line="259" w:lineRule="auto"/>
        <w:contextualSpacing/>
        <w:jc w:val="both"/>
        <w:rPr>
          <w:b/>
          <w:color w:val="00000A"/>
          <w:szCs w:val="24"/>
          <w:lang w:val="en-GB" w:eastAsia="en-GB"/>
        </w:rPr>
      </w:pPr>
      <w:r w:rsidRPr="00D30531">
        <w:rPr>
          <w:b/>
          <w:color w:val="00000A"/>
          <w:szCs w:val="24"/>
          <w:lang w:val="en-GB" w:eastAsia="en-GB"/>
        </w:rPr>
        <w:t>personal administrativ-gospodărire, întreţinere – reparaţii, d</w:t>
      </w:r>
      <w:r>
        <w:rPr>
          <w:b/>
          <w:color w:val="00000A"/>
          <w:szCs w:val="24"/>
          <w:lang w:val="en-GB" w:eastAsia="en-GB"/>
        </w:rPr>
        <w:t>eservire</w:t>
      </w:r>
      <w:r w:rsidRPr="00D30531">
        <w:rPr>
          <w:b/>
          <w:color w:val="00000A"/>
          <w:szCs w:val="24"/>
          <w:lang w:val="en-GB" w:eastAsia="en-GB"/>
        </w:rPr>
        <w:t>:</w:t>
      </w:r>
      <w:r>
        <w:rPr>
          <w:b/>
          <w:color w:val="00000A"/>
          <w:szCs w:val="24"/>
          <w:lang w:val="en-GB" w:eastAsia="en-GB"/>
        </w:rPr>
        <w:t xml:space="preserve"> </w:t>
      </w:r>
      <w:r w:rsidRPr="00D30531">
        <w:rPr>
          <w:b/>
          <w:color w:val="00000A"/>
          <w:szCs w:val="24"/>
          <w:lang w:val="en-GB" w:eastAsia="en-GB"/>
        </w:rPr>
        <w:t>3,5</w:t>
      </w:r>
    </w:p>
    <w:p w14:paraId="7383948A" w14:textId="77777777" w:rsidR="00D30531" w:rsidRPr="00D30531" w:rsidRDefault="00D30531" w:rsidP="00D30531">
      <w:pPr>
        <w:ind w:firstLine="360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color w:val="00000A"/>
          <w:szCs w:val="24"/>
          <w:lang w:val="en-GB" w:eastAsia="en-GB"/>
        </w:rPr>
        <w:t>contabil (331302) -0,5;</w:t>
      </w:r>
    </w:p>
    <w:p w14:paraId="19E6617B" w14:textId="77777777" w:rsidR="00D30531" w:rsidRPr="00D30531" w:rsidRDefault="00D30531" w:rsidP="00D30531">
      <w:pPr>
        <w:ind w:firstLine="360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color w:val="00000A"/>
          <w:szCs w:val="24"/>
          <w:lang w:val="en-GB" w:eastAsia="en-GB"/>
        </w:rPr>
        <w:t>magazioner (432102)-1;</w:t>
      </w:r>
    </w:p>
    <w:p w14:paraId="36365C2A" w14:textId="77777777" w:rsidR="00D30531" w:rsidRPr="00D30531" w:rsidRDefault="00D30531" w:rsidP="00D30531">
      <w:pPr>
        <w:ind w:firstLine="360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color w:val="00000A"/>
          <w:szCs w:val="24"/>
          <w:lang w:val="en-GB" w:eastAsia="en-GB"/>
        </w:rPr>
        <w:t>muncitor calificat III -bucătar (512001)-1;</w:t>
      </w:r>
    </w:p>
    <w:p w14:paraId="5E7A7EBD" w14:textId="77777777" w:rsidR="00D30531" w:rsidRDefault="00D30531" w:rsidP="00D30531">
      <w:pPr>
        <w:ind w:firstLine="360"/>
        <w:contextualSpacing/>
        <w:jc w:val="both"/>
        <w:rPr>
          <w:color w:val="00000A"/>
          <w:szCs w:val="24"/>
          <w:lang w:val="en-GB" w:eastAsia="en-GB"/>
        </w:rPr>
      </w:pPr>
      <w:r w:rsidRPr="00D30531">
        <w:rPr>
          <w:color w:val="00000A"/>
          <w:szCs w:val="24"/>
          <w:lang w:val="en-GB" w:eastAsia="en-GB"/>
        </w:rPr>
        <w:t>muncitor calificat II (512001)-1;</w:t>
      </w:r>
    </w:p>
    <w:p w14:paraId="357AD3A5" w14:textId="30955891" w:rsidR="00B90C63" w:rsidRPr="000254FE" w:rsidRDefault="00B90C63" w:rsidP="00B90C63">
      <w:pPr>
        <w:jc w:val="both"/>
      </w:pPr>
      <w:r>
        <w:rPr>
          <w:b/>
          <w:bCs/>
          <w:i/>
          <w:iCs/>
        </w:rPr>
        <w:t xml:space="preserve">   </w:t>
      </w:r>
      <w:r w:rsidR="00D30531">
        <w:rPr>
          <w:b/>
          <w:bCs/>
          <w:i/>
          <w:iCs/>
        </w:rPr>
        <w:t xml:space="preserve">        </w:t>
      </w:r>
      <w:r>
        <w:rPr>
          <w:b/>
          <w:bCs/>
          <w:i/>
          <w:iCs/>
        </w:rPr>
        <w:t xml:space="preserve">  </w:t>
      </w:r>
      <w:r w:rsidR="006D46B8">
        <w:rPr>
          <w:b/>
          <w:bCs/>
          <w:i/>
          <w:iCs/>
        </w:rPr>
        <w:t xml:space="preserve"> </w:t>
      </w:r>
      <w:r>
        <w:rPr>
          <w:b/>
          <w:bCs/>
        </w:rPr>
        <w:t xml:space="preserve">Art.II. </w:t>
      </w:r>
      <w:r w:rsidRPr="00157D34">
        <w:t>Având în vedere modific</w:t>
      </w:r>
      <w:r>
        <w:t>ările</w:t>
      </w:r>
      <w:r w:rsidRPr="00157D34">
        <w:t xml:space="preserve"> de la </w:t>
      </w:r>
      <w:r>
        <w:t xml:space="preserve">Art.I din prezenta, </w:t>
      </w:r>
      <w:r w:rsidRPr="00EE4762">
        <w:rPr>
          <w:b/>
          <w:bCs/>
        </w:rPr>
        <w:t xml:space="preserve">Anexa </w:t>
      </w:r>
      <w:r w:rsidR="00D30531">
        <w:rPr>
          <w:b/>
          <w:bCs/>
        </w:rPr>
        <w:t>1</w:t>
      </w:r>
      <w:r>
        <w:rPr>
          <w:b/>
          <w:bCs/>
        </w:rPr>
        <w:t xml:space="preserve"> </w:t>
      </w:r>
      <w:r w:rsidRPr="00EE4762">
        <w:rPr>
          <w:b/>
          <w:bCs/>
        </w:rPr>
        <w:t>-</w:t>
      </w:r>
      <w:r w:rsidRPr="008E3469">
        <w:rPr>
          <w:lang w:val="ro-RO"/>
        </w:rPr>
        <w:t xml:space="preserve"> </w:t>
      </w:r>
      <w:r w:rsidR="00D30531" w:rsidRPr="00D30531">
        <w:rPr>
          <w:lang w:val="ro-RO"/>
        </w:rPr>
        <w:t xml:space="preserve">Regulament-cadru de organizare și funcționare a serviciului social cu cazare: </w:t>
      </w:r>
      <w:r w:rsidR="00D30531" w:rsidRPr="00D30531">
        <w:t>“</w:t>
      </w:r>
      <w:r w:rsidR="00D30531" w:rsidRPr="00D30531">
        <w:rPr>
          <w:lang w:val="ro-RO"/>
        </w:rPr>
        <w:t xml:space="preserve"> Centrul de primire</w:t>
      </w:r>
      <w:r w:rsidR="00D30531" w:rsidRPr="00D30531">
        <w:t xml:space="preserve"> </w:t>
      </w:r>
      <w:r w:rsidR="00D30531" w:rsidRPr="00D30531">
        <w:rPr>
          <w:lang w:val="ro-RO"/>
        </w:rPr>
        <w:t>î</w:t>
      </w:r>
      <w:r w:rsidR="00D30531" w:rsidRPr="00D30531">
        <w:t>n regim de urgență – Adăpost de noapte pentru copiii străzii</w:t>
      </w:r>
      <w:r w:rsidR="00D30531" w:rsidRPr="00D30531">
        <w:rPr>
          <w:i/>
          <w:iCs/>
        </w:rPr>
        <w:t xml:space="preserve"> </w:t>
      </w:r>
      <w:r w:rsidR="00D30531" w:rsidRPr="00D30531">
        <w:t xml:space="preserve">” - Hurezu Mare </w:t>
      </w:r>
      <w:r w:rsidR="00D30531" w:rsidRPr="00D30531">
        <w:rPr>
          <w:lang w:val="ro-RO"/>
        </w:rPr>
        <w:t>- la Hotărârea Consiliului Județean Satu Mare nr.27</w:t>
      </w:r>
      <w:r w:rsidR="006D46B8">
        <w:rPr>
          <w:lang w:val="ro-RO"/>
        </w:rPr>
        <w:t>/2020</w:t>
      </w:r>
      <w:r w:rsidR="00D30531" w:rsidRPr="00D30531">
        <w:rPr>
          <w:lang w:val="ro-RO"/>
        </w:rPr>
        <w:t xml:space="preserve">, </w:t>
      </w:r>
      <w:r>
        <w:rPr>
          <w:lang w:val="en-GB"/>
        </w:rPr>
        <w:t xml:space="preserve">cu modificările și completările ulterioare, </w:t>
      </w:r>
      <w:r w:rsidRPr="006D46B8">
        <w:rPr>
          <w:b/>
          <w:bCs/>
          <w:lang w:val="en-GB"/>
        </w:rPr>
        <w:t>se modifică corespunzător</w:t>
      </w:r>
      <w:r>
        <w:rPr>
          <w:lang w:val="en-GB"/>
        </w:rPr>
        <w:t xml:space="preserve"> </w:t>
      </w:r>
      <w:r w:rsidRPr="006D46B8">
        <w:rPr>
          <w:b/>
          <w:bCs/>
          <w:lang w:val="en-GB"/>
        </w:rPr>
        <w:t>și</w:t>
      </w:r>
      <w:r>
        <w:rPr>
          <w:lang w:val="en-GB"/>
        </w:rPr>
        <w:t xml:space="preserve"> </w:t>
      </w:r>
      <w:r w:rsidRPr="00EE4762">
        <w:rPr>
          <w:b/>
          <w:bCs/>
          <w:lang w:val="en-GB"/>
        </w:rPr>
        <w:t>se înlocuiește cu Anexa</w:t>
      </w:r>
      <w:r>
        <w:rPr>
          <w:lang w:val="en-GB"/>
        </w:rPr>
        <w:t xml:space="preserve"> care face parte integrantă din prezenta</w:t>
      </w:r>
      <w:r w:rsidRPr="00EE4762">
        <w:t xml:space="preserve"> </w:t>
      </w:r>
    </w:p>
    <w:p w14:paraId="78B20D5D" w14:textId="31F98C8A" w:rsidR="00652EDC" w:rsidRDefault="00652EDC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652EDC">
        <w:rPr>
          <w:kern w:val="2"/>
          <w:szCs w:val="24"/>
          <w:lang w:eastAsia="zh-CN"/>
        </w:rPr>
        <w:t xml:space="preserve">           </w:t>
      </w:r>
      <w:r w:rsidR="006D46B8">
        <w:rPr>
          <w:kern w:val="2"/>
          <w:szCs w:val="24"/>
          <w:lang w:eastAsia="zh-CN"/>
        </w:rPr>
        <w:t xml:space="preserve"> </w:t>
      </w:r>
      <w:r w:rsidRPr="00652EDC">
        <w:rPr>
          <w:kern w:val="2"/>
          <w:szCs w:val="24"/>
          <w:lang w:eastAsia="zh-CN"/>
        </w:rPr>
        <w:t xml:space="preserve"> </w:t>
      </w:r>
      <w:r w:rsidRPr="00652EDC">
        <w:rPr>
          <w:b/>
          <w:kern w:val="2"/>
          <w:szCs w:val="24"/>
          <w:lang w:eastAsia="zh-CN"/>
        </w:rPr>
        <w:t>Art.</w:t>
      </w:r>
      <w:r w:rsidR="00D30531">
        <w:rPr>
          <w:b/>
          <w:kern w:val="2"/>
          <w:szCs w:val="24"/>
          <w:lang w:eastAsia="zh-CN"/>
        </w:rPr>
        <w:t>III</w:t>
      </w:r>
      <w:r w:rsidR="006D46B8">
        <w:rPr>
          <w:bCs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ducerea la </w:t>
      </w:r>
      <w:r w:rsidR="00BB1F45"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 xml:space="preserve">ndeplinire a prezentei se încredințează Direcția Generală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 w:rsidR="00BB1F45"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 w:rsidR="00BB1F45">
        <w:rPr>
          <w:bCs/>
          <w:kern w:val="2"/>
          <w:szCs w:val="24"/>
          <w:lang w:val="ro-RO" w:eastAsia="zh-CN"/>
        </w:rPr>
        <w:t>.</w:t>
      </w:r>
    </w:p>
    <w:p w14:paraId="61B7A77D" w14:textId="5A0363AD" w:rsidR="00652EDC" w:rsidRPr="00652EDC" w:rsidRDefault="00652EDC" w:rsidP="00652EDC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r w:rsidRPr="00652EDC">
        <w:rPr>
          <w:b/>
          <w:bCs/>
          <w:kern w:val="2"/>
          <w:szCs w:val="24"/>
          <w:lang w:eastAsia="zh-CN"/>
        </w:rPr>
        <w:t xml:space="preserve"> Art.</w:t>
      </w:r>
      <w:r w:rsidR="00D30531">
        <w:rPr>
          <w:b/>
          <w:bCs/>
          <w:kern w:val="2"/>
          <w:szCs w:val="24"/>
          <w:lang w:eastAsia="zh-CN"/>
        </w:rPr>
        <w:t>IV</w:t>
      </w:r>
      <w:r w:rsidRPr="00652EDC">
        <w:rPr>
          <w:kern w:val="2"/>
          <w:szCs w:val="24"/>
          <w:lang w:eastAsia="zh-CN"/>
        </w:rPr>
        <w:t xml:space="preserve"> Prezenta hotărâre se comunică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14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 w:rsidR="00BB1F45"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14"/>
      <w:r w:rsidRPr="00652EDC">
        <w:rPr>
          <w:rFonts w:eastAsia="SimSun"/>
          <w:kern w:val="2"/>
          <w:szCs w:val="24"/>
          <w:lang w:val="ro-RO" w:eastAsia="zh-CN"/>
        </w:rPr>
        <w:t xml:space="preserve"> și</w:t>
      </w:r>
      <w:r w:rsidR="00BB1F45">
        <w:rPr>
          <w:rFonts w:eastAsia="SimSun"/>
          <w:kern w:val="2"/>
          <w:szCs w:val="24"/>
          <w:lang w:val="ro-RO" w:eastAsia="zh-CN"/>
        </w:rPr>
        <w:t xml:space="preserve">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 w:rsidR="00D30531"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 xml:space="preserve">utelară din cadrul </w:t>
      </w:r>
      <w:r w:rsidR="006D46B8">
        <w:rPr>
          <w:rFonts w:eastAsia="SimSun"/>
          <w:kern w:val="2"/>
          <w:szCs w:val="24"/>
          <w:lang w:val="ro-RO" w:eastAsia="zh-CN"/>
        </w:rPr>
        <w:t>A</w:t>
      </w:r>
      <w:r w:rsidRPr="00652EDC">
        <w:rPr>
          <w:rFonts w:eastAsia="SimSun"/>
          <w:kern w:val="2"/>
          <w:szCs w:val="24"/>
          <w:lang w:val="ro-RO" w:eastAsia="zh-CN"/>
        </w:rPr>
        <w:t>paratului de specialitate al Consiliului Județean Satu Mare.</w:t>
      </w:r>
    </w:p>
    <w:p w14:paraId="0E945B25" w14:textId="77777777" w:rsidR="00680934" w:rsidRDefault="00680934" w:rsidP="00680934">
      <w:pPr>
        <w:jc w:val="both"/>
      </w:pPr>
      <w:r>
        <w:t xml:space="preserve">   </w:t>
      </w:r>
    </w:p>
    <w:p w14:paraId="006CB863" w14:textId="5E4DDF5A" w:rsidR="00680934" w:rsidRPr="001734DF" w:rsidRDefault="00680934" w:rsidP="00D30531">
      <w:pPr>
        <w:tabs>
          <w:tab w:val="left" w:pos="2295"/>
        </w:tabs>
        <w:jc w:val="both"/>
        <w:rPr>
          <w:lang w:val="ro-RO"/>
        </w:rPr>
      </w:pPr>
      <w:r>
        <w:t xml:space="preserve">                      </w:t>
      </w:r>
      <w:r>
        <w:rPr>
          <w:lang w:val="ro-RO"/>
        </w:rPr>
        <w:t xml:space="preserve">                        </w:t>
      </w:r>
      <w:r>
        <w:rPr>
          <w:bCs/>
        </w:rPr>
        <w:t>Satu Mare, la   _________ 20</w:t>
      </w:r>
      <w:r w:rsidR="00BA6F25">
        <w:rPr>
          <w:bCs/>
        </w:rPr>
        <w:t>2</w:t>
      </w:r>
      <w:r w:rsidR="00BC1207">
        <w:rPr>
          <w:bCs/>
        </w:rPr>
        <w:t>3</w:t>
      </w:r>
    </w:p>
    <w:p w14:paraId="65EA6A48" w14:textId="77777777" w:rsidR="00680934" w:rsidRDefault="00680934" w:rsidP="00680934">
      <w:pPr>
        <w:jc w:val="both"/>
        <w:rPr>
          <w:bCs/>
          <w:lang w:val="ro-RO"/>
        </w:rPr>
      </w:pPr>
    </w:p>
    <w:p w14:paraId="222B2858" w14:textId="77777777" w:rsidR="00680934" w:rsidRDefault="00680934" w:rsidP="00680934">
      <w:pPr>
        <w:jc w:val="both"/>
        <w:rPr>
          <w:lang w:val="it-IT"/>
        </w:rPr>
      </w:pPr>
    </w:p>
    <w:p w14:paraId="6CB77A0E" w14:textId="6D01E9ED" w:rsidR="00680934" w:rsidRPr="00B4614A" w:rsidRDefault="00680934" w:rsidP="00680934">
      <w:pPr>
        <w:jc w:val="both"/>
        <w:rPr>
          <w:b/>
          <w:lang w:val="it-IT"/>
        </w:rPr>
      </w:pPr>
      <w:r>
        <w:rPr>
          <w:lang w:val="it-IT"/>
        </w:rPr>
        <w:t xml:space="preserve">           </w:t>
      </w:r>
      <w:r w:rsidR="006E2BE3">
        <w:rPr>
          <w:lang w:val="it-IT"/>
        </w:rPr>
        <w:t xml:space="preserve">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</w:t>
      </w:r>
      <w:r w:rsidR="00BA6F25">
        <w:rPr>
          <w:b/>
          <w:lang w:val="it-IT"/>
        </w:rPr>
        <w:t xml:space="preserve">                                                                  </w:t>
      </w:r>
      <w:r w:rsidR="006E2BE3">
        <w:rPr>
          <w:b/>
          <w:lang w:val="it-IT"/>
        </w:rPr>
        <w:t xml:space="preserve">   </w:t>
      </w:r>
      <w:r w:rsidR="00BA6F25">
        <w:rPr>
          <w:b/>
          <w:lang w:val="it-IT"/>
        </w:rPr>
        <w:t>AVIZEAZĂ</w:t>
      </w:r>
    </w:p>
    <w:p w14:paraId="2BCD5C3D" w14:textId="72F3D98C" w:rsidR="00680934" w:rsidRDefault="00680934" w:rsidP="003E1BB4">
      <w:pPr>
        <w:jc w:val="both"/>
        <w:rPr>
          <w:lang w:val="it-IT"/>
        </w:rPr>
      </w:pPr>
      <w:r>
        <w:rPr>
          <w:lang w:val="it-IT"/>
        </w:rPr>
        <w:t xml:space="preserve">        </w:t>
      </w:r>
      <w:r w:rsidR="006E2BE3">
        <w:rPr>
          <w:lang w:val="it-IT"/>
        </w:rPr>
        <w:t xml:space="preserve"> </w:t>
      </w:r>
      <w:r>
        <w:rPr>
          <w:lang w:val="it-IT"/>
        </w:rPr>
        <w:t xml:space="preserve">  </w:t>
      </w:r>
      <w:r>
        <w:rPr>
          <w:b/>
          <w:bCs/>
          <w:lang w:val="it-IT"/>
        </w:rPr>
        <w:t>PREŞEDINTE</w:t>
      </w:r>
      <w:r w:rsidR="006E2BE3">
        <w:rPr>
          <w:b/>
          <w:bCs/>
          <w:lang w:val="it-IT"/>
        </w:rPr>
        <w:t>,</w:t>
      </w:r>
      <w:r>
        <w:rPr>
          <w:b/>
          <w:bCs/>
          <w:i/>
          <w:lang w:val="it-IT"/>
        </w:rPr>
        <w:t xml:space="preserve">     </w:t>
      </w:r>
      <w:r w:rsidR="00BA6F25">
        <w:rPr>
          <w:iCs/>
          <w:lang w:val="it-IT"/>
        </w:rPr>
        <w:t xml:space="preserve">                                      </w:t>
      </w:r>
      <w:r w:rsidR="00DA54AB" w:rsidRPr="00DA54AB">
        <w:rPr>
          <w:b/>
          <w:bCs/>
          <w:iCs/>
          <w:lang w:val="it-IT"/>
        </w:rPr>
        <w:t>SECRETAR GENERAL AL JUDEȚULUI</w:t>
      </w:r>
      <w:r w:rsidR="006E2BE3">
        <w:rPr>
          <w:b/>
          <w:bCs/>
          <w:iCs/>
          <w:lang w:val="it-IT"/>
        </w:rPr>
        <w:t>,</w:t>
      </w:r>
      <w:r>
        <w:rPr>
          <w:b/>
          <w:bCs/>
          <w:i/>
          <w:lang w:val="it-IT"/>
        </w:rPr>
        <w:t xml:space="preserve">                                                                                                        </w:t>
      </w:r>
    </w:p>
    <w:p w14:paraId="00585B9E" w14:textId="10FD1B03" w:rsidR="00680934" w:rsidRPr="00BA6F25" w:rsidRDefault="00680934" w:rsidP="003E1BB4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</w:t>
      </w:r>
      <w:r w:rsidR="006E2BE3">
        <w:rPr>
          <w:bCs/>
          <w:lang w:val="it-IT"/>
        </w:rPr>
        <w:t xml:space="preserve">   </w:t>
      </w:r>
      <w:r>
        <w:rPr>
          <w:bCs/>
          <w:lang w:val="it-IT"/>
        </w:rPr>
        <w:t xml:space="preserve"> </w:t>
      </w:r>
      <w:r w:rsidR="006E2BE3">
        <w:rPr>
          <w:bCs/>
          <w:lang w:val="it-IT"/>
        </w:rPr>
        <w:t xml:space="preserve"> 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Pataki </w:t>
      </w:r>
      <w:r w:rsidR="006E2BE3">
        <w:rPr>
          <w:bCs/>
          <w:lang w:val="it-IT"/>
        </w:rPr>
        <w:t>C</w:t>
      </w:r>
      <w:r w:rsidR="00BA6F25">
        <w:rPr>
          <w:bCs/>
          <w:lang w:val="it-IT"/>
        </w:rPr>
        <w:t>saba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                                                            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58BF6C80" w14:textId="590202AE" w:rsidR="00680934" w:rsidRDefault="00680934" w:rsidP="00BA6F25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42B25BDE" w14:textId="2856CB68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</w:t>
      </w:r>
    </w:p>
    <w:p w14:paraId="2D883346" w14:textId="77777777" w:rsidR="003E1BB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</w:t>
      </w:r>
    </w:p>
    <w:p w14:paraId="1B273463" w14:textId="5D23CA43" w:rsidR="006E2BE3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</w:t>
      </w:r>
    </w:p>
    <w:p w14:paraId="57445168" w14:textId="77777777" w:rsidR="003E1BB4" w:rsidRPr="00DC203A" w:rsidRDefault="003E1BB4" w:rsidP="003E1BB4">
      <w:pPr>
        <w:jc w:val="both"/>
        <w:rPr>
          <w:sz w:val="16"/>
          <w:szCs w:val="16"/>
          <w:lang w:val="ro-RO"/>
        </w:rPr>
      </w:pPr>
      <w:r w:rsidRPr="00DC203A">
        <w:rPr>
          <w:sz w:val="16"/>
          <w:szCs w:val="16"/>
          <w:lang w:val="ro-RO"/>
        </w:rPr>
        <w:t>Red/tehn.</w:t>
      </w:r>
      <w:r>
        <w:rPr>
          <w:sz w:val="16"/>
          <w:szCs w:val="16"/>
          <w:lang w:val="ro-RO"/>
        </w:rPr>
        <w:t>BHE</w:t>
      </w:r>
      <w:r w:rsidRPr="00DC203A">
        <w:rPr>
          <w:sz w:val="16"/>
          <w:szCs w:val="16"/>
          <w:lang w:val="ro-RO"/>
        </w:rPr>
        <w:t>/5 ex.</w:t>
      </w:r>
    </w:p>
    <w:sectPr w:rsidR="003E1BB4" w:rsidRPr="00DC203A" w:rsidSect="00D30531">
      <w:footerReference w:type="default" r:id="rId7"/>
      <w:pgSz w:w="11907" w:h="16840" w:code="9"/>
      <w:pgMar w:top="180" w:right="837" w:bottom="360" w:left="1418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740E9" w14:textId="77777777" w:rsidR="00B41917" w:rsidRDefault="00B41917">
      <w:r>
        <w:separator/>
      </w:r>
    </w:p>
  </w:endnote>
  <w:endnote w:type="continuationSeparator" w:id="0">
    <w:p w14:paraId="56659B61" w14:textId="77777777" w:rsidR="00B41917" w:rsidRDefault="00B4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4E491" w14:textId="77777777" w:rsidR="00B41917" w:rsidRDefault="00B41917">
      <w:r>
        <w:separator/>
      </w:r>
    </w:p>
  </w:footnote>
  <w:footnote w:type="continuationSeparator" w:id="0">
    <w:p w14:paraId="5A68A4FC" w14:textId="77777777" w:rsidR="00B41917" w:rsidRDefault="00B4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5A3AD6"/>
    <w:multiLevelType w:val="hybridMultilevel"/>
    <w:tmpl w:val="00807B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EC3FEB"/>
    <w:multiLevelType w:val="hybridMultilevel"/>
    <w:tmpl w:val="D8281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5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68136C"/>
    <w:multiLevelType w:val="hybridMultilevel"/>
    <w:tmpl w:val="A76A0096"/>
    <w:lvl w:ilvl="0" w:tplc="17D842D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67690413"/>
    <w:multiLevelType w:val="hybridMultilevel"/>
    <w:tmpl w:val="6358AA64"/>
    <w:lvl w:ilvl="0" w:tplc="778A8838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837035837">
    <w:abstractNumId w:val="11"/>
  </w:num>
  <w:num w:numId="2" w16cid:durableId="1296761116">
    <w:abstractNumId w:val="0"/>
  </w:num>
  <w:num w:numId="3" w16cid:durableId="47531020">
    <w:abstractNumId w:val="9"/>
  </w:num>
  <w:num w:numId="4" w16cid:durableId="76292616">
    <w:abstractNumId w:val="4"/>
  </w:num>
  <w:num w:numId="5" w16cid:durableId="1143354003">
    <w:abstractNumId w:val="8"/>
  </w:num>
  <w:num w:numId="6" w16cid:durableId="92092712">
    <w:abstractNumId w:val="7"/>
  </w:num>
  <w:num w:numId="7" w16cid:durableId="1500389726">
    <w:abstractNumId w:val="3"/>
  </w:num>
  <w:num w:numId="8" w16cid:durableId="1507016590">
    <w:abstractNumId w:val="5"/>
  </w:num>
  <w:num w:numId="9" w16cid:durableId="1073233286">
    <w:abstractNumId w:val="6"/>
  </w:num>
  <w:num w:numId="10" w16cid:durableId="2094009304">
    <w:abstractNumId w:val="10"/>
  </w:num>
  <w:num w:numId="11" w16cid:durableId="271087100">
    <w:abstractNumId w:val="1"/>
  </w:num>
  <w:num w:numId="12" w16cid:durableId="171378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0934"/>
    <w:rsid w:val="00060183"/>
    <w:rsid w:val="000A706B"/>
    <w:rsid w:val="000D0726"/>
    <w:rsid w:val="001057B1"/>
    <w:rsid w:val="001468E2"/>
    <w:rsid w:val="00211C57"/>
    <w:rsid w:val="0021443C"/>
    <w:rsid w:val="00231217"/>
    <w:rsid w:val="00231661"/>
    <w:rsid w:val="00234AB5"/>
    <w:rsid w:val="00255E3C"/>
    <w:rsid w:val="0028264B"/>
    <w:rsid w:val="002A311D"/>
    <w:rsid w:val="002F5722"/>
    <w:rsid w:val="0032242A"/>
    <w:rsid w:val="00331FCD"/>
    <w:rsid w:val="00336F4D"/>
    <w:rsid w:val="00380588"/>
    <w:rsid w:val="003924BA"/>
    <w:rsid w:val="003E1BB4"/>
    <w:rsid w:val="00447F73"/>
    <w:rsid w:val="004619CE"/>
    <w:rsid w:val="00497CBB"/>
    <w:rsid w:val="004D4F85"/>
    <w:rsid w:val="004F22A1"/>
    <w:rsid w:val="00512137"/>
    <w:rsid w:val="00594472"/>
    <w:rsid w:val="005C7B1F"/>
    <w:rsid w:val="00605A17"/>
    <w:rsid w:val="00623652"/>
    <w:rsid w:val="00647776"/>
    <w:rsid w:val="00652EDC"/>
    <w:rsid w:val="00674629"/>
    <w:rsid w:val="00680934"/>
    <w:rsid w:val="006D46B8"/>
    <w:rsid w:val="006E2BE3"/>
    <w:rsid w:val="006E3742"/>
    <w:rsid w:val="00711029"/>
    <w:rsid w:val="00753775"/>
    <w:rsid w:val="007740BA"/>
    <w:rsid w:val="007824B8"/>
    <w:rsid w:val="007C6D2E"/>
    <w:rsid w:val="007F4A87"/>
    <w:rsid w:val="007F4EF1"/>
    <w:rsid w:val="00802B1A"/>
    <w:rsid w:val="008226EF"/>
    <w:rsid w:val="008C78EA"/>
    <w:rsid w:val="009631D1"/>
    <w:rsid w:val="009A6580"/>
    <w:rsid w:val="009D541A"/>
    <w:rsid w:val="00A02CC5"/>
    <w:rsid w:val="00A32CC1"/>
    <w:rsid w:val="00A40B36"/>
    <w:rsid w:val="00AC7166"/>
    <w:rsid w:val="00B41917"/>
    <w:rsid w:val="00B77F5B"/>
    <w:rsid w:val="00B90C63"/>
    <w:rsid w:val="00BA6F25"/>
    <w:rsid w:val="00BB1F45"/>
    <w:rsid w:val="00BC1207"/>
    <w:rsid w:val="00BC48E9"/>
    <w:rsid w:val="00BD5A78"/>
    <w:rsid w:val="00BF1914"/>
    <w:rsid w:val="00C13D25"/>
    <w:rsid w:val="00C27955"/>
    <w:rsid w:val="00C56EE2"/>
    <w:rsid w:val="00CD6CAE"/>
    <w:rsid w:val="00D17839"/>
    <w:rsid w:val="00D30531"/>
    <w:rsid w:val="00D85B23"/>
    <w:rsid w:val="00DA54AB"/>
    <w:rsid w:val="00DC203A"/>
    <w:rsid w:val="00E05532"/>
    <w:rsid w:val="00F231D5"/>
    <w:rsid w:val="00F3155A"/>
    <w:rsid w:val="00F3277E"/>
    <w:rsid w:val="00F7281D"/>
    <w:rsid w:val="00F737E3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1101</Words>
  <Characters>6280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Loredana Giurma</cp:lastModifiedBy>
  <cp:revision>28</cp:revision>
  <cp:lastPrinted>2020-02-21T08:53:00Z</cp:lastPrinted>
  <dcterms:created xsi:type="dcterms:W3CDTF">2020-02-19T08:18:00Z</dcterms:created>
  <dcterms:modified xsi:type="dcterms:W3CDTF">2023-05-25T12:22:00Z</dcterms:modified>
</cp:coreProperties>
</file>