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553F0" w14:textId="77777777" w:rsidR="00656CF6" w:rsidRPr="00656CF6" w:rsidRDefault="00656CF6" w:rsidP="00656CF6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 w:eastAsia="ro-RO"/>
        </w:rPr>
      </w:pPr>
      <w:r w:rsidRPr="00656CF6"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 w:eastAsia="ro-RO"/>
        </w:rPr>
        <w:t>ROMÂNIA</w:t>
      </w:r>
    </w:p>
    <w:p w14:paraId="03E20119" w14:textId="77777777" w:rsidR="00656CF6" w:rsidRPr="00656CF6" w:rsidRDefault="00656CF6" w:rsidP="00656CF6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 w:eastAsia="ro-RO"/>
        </w:rPr>
      </w:pPr>
      <w:r w:rsidRPr="00656CF6"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 w:eastAsia="ro-RO"/>
        </w:rPr>
        <w:t>JUDEȚUL SATU MARE</w:t>
      </w:r>
    </w:p>
    <w:p w14:paraId="1050C692" w14:textId="21F5E7C3" w:rsidR="00656CF6" w:rsidRPr="00656CF6" w:rsidRDefault="00656CF6" w:rsidP="00656CF6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 w:eastAsia="ro-RO"/>
        </w:rPr>
      </w:pPr>
      <w:r w:rsidRPr="00656CF6"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 w:eastAsia="ro-RO"/>
        </w:rPr>
        <w:t>CONSILIUL JUDEȚEAN                                                                                                                                                       Anexa nr. 4</w:t>
      </w:r>
    </w:p>
    <w:p w14:paraId="3BFFDC73" w14:textId="4332367E" w:rsidR="00E7026D" w:rsidRPr="00656CF6" w:rsidRDefault="00656CF6" w:rsidP="00656CF6">
      <w:pPr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 w:eastAsia="ro-RO"/>
        </w:rPr>
      </w:pPr>
      <w:proofErr w:type="spellStart"/>
      <w:r w:rsidRPr="00656CF6"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 w:eastAsia="ro-RO"/>
        </w:rPr>
        <w:t>SPASIMD</w:t>
      </w:r>
      <w:proofErr w:type="spellEnd"/>
      <w:r w:rsidRPr="00656CF6"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 w:eastAsia="ro-RO"/>
        </w:rPr>
        <w:t xml:space="preserve"> SATU MARE                                                                     la Proiectul de hotărâre nr. _____________ / _________ 2023</w:t>
      </w:r>
    </w:p>
    <w:p w14:paraId="47BAFD15" w14:textId="77777777" w:rsidR="00656CF6" w:rsidRDefault="00656CF6" w:rsidP="00656C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7095FE72" w14:textId="77777777" w:rsidR="00656CF6" w:rsidRDefault="00656CF6" w:rsidP="00656C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78614ED2" w14:textId="6B8BE325" w:rsidR="00656CF6" w:rsidRPr="00656CF6" w:rsidRDefault="00656CF6" w:rsidP="00656C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proofErr w:type="spellStart"/>
      <w:r w:rsidRPr="00656CF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FIŞA</w:t>
      </w:r>
      <w:proofErr w:type="spellEnd"/>
      <w:r w:rsidRPr="00656CF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DE FUNDAMENTARE</w:t>
      </w:r>
    </w:p>
    <w:p w14:paraId="48E96E6D" w14:textId="32170646" w:rsidR="00656CF6" w:rsidRPr="00656CF6" w:rsidRDefault="00656CF6" w:rsidP="00656C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656CF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pentru modificarea tarifului de depozitare a deșeurilor industriale</w:t>
      </w:r>
    </w:p>
    <w:p w14:paraId="38586799" w14:textId="4150FEB5" w:rsidR="00656CF6" w:rsidRPr="00656CF6" w:rsidRDefault="00656CF6" w:rsidP="00656C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656CF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la Depozitul Ecologic Doba</w:t>
      </w:r>
    </w:p>
    <w:p w14:paraId="5B48352D" w14:textId="7C2CEDDD" w:rsidR="00656CF6" w:rsidRPr="00656CF6" w:rsidRDefault="00656CF6" w:rsidP="00656C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o-RO"/>
        </w:rPr>
      </w:pPr>
    </w:p>
    <w:p w14:paraId="62AE346A" w14:textId="501DAD89" w:rsidR="00656CF6" w:rsidRPr="00656CF6" w:rsidRDefault="00656CF6" w:rsidP="00656C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o-RO"/>
        </w:rPr>
      </w:pPr>
    </w:p>
    <w:p w14:paraId="1D97313F" w14:textId="77777777" w:rsidR="00656CF6" w:rsidRPr="00656CF6" w:rsidRDefault="00656CF6" w:rsidP="00656CF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 w:eastAsia="ro-RO"/>
        </w:rPr>
      </w:pPr>
    </w:p>
    <w:tbl>
      <w:tblPr>
        <w:tblW w:w="11300" w:type="dxa"/>
        <w:tblInd w:w="704" w:type="dxa"/>
        <w:tblLook w:val="04A0" w:firstRow="1" w:lastRow="0" w:firstColumn="1" w:lastColumn="0" w:noHBand="0" w:noVBand="1"/>
      </w:tblPr>
      <w:tblGrid>
        <w:gridCol w:w="993"/>
        <w:gridCol w:w="4202"/>
        <w:gridCol w:w="1145"/>
        <w:gridCol w:w="1713"/>
        <w:gridCol w:w="1696"/>
        <w:gridCol w:w="1551"/>
      </w:tblGrid>
      <w:tr w:rsidR="00656CF6" w:rsidRPr="00656CF6" w14:paraId="65A95CF4" w14:textId="77777777" w:rsidTr="00656CF6">
        <w:trPr>
          <w:trHeight w:val="109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7182E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Nr.crt.</w:t>
            </w:r>
          </w:p>
        </w:tc>
        <w:tc>
          <w:tcPr>
            <w:tcW w:w="4202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noWrap/>
            <w:vAlign w:val="center"/>
            <w:hideMark/>
          </w:tcPr>
          <w:p w14:paraId="586757E7" w14:textId="77777777" w:rsidR="00656CF6" w:rsidRPr="00656CF6" w:rsidRDefault="00656CF6" w:rsidP="00656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Specificaţie</w:t>
            </w:r>
            <w:proofErr w:type="spellEnd"/>
          </w:p>
        </w:tc>
        <w:tc>
          <w:tcPr>
            <w:tcW w:w="1145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14:paraId="0FA425CB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U.M. </w:t>
            </w:r>
          </w:p>
        </w:tc>
        <w:tc>
          <w:tcPr>
            <w:tcW w:w="1713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14:paraId="274A8D4D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Fundamentarea anterioară aprobată</w:t>
            </w:r>
          </w:p>
        </w:tc>
        <w:tc>
          <w:tcPr>
            <w:tcW w:w="1696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14:paraId="721B916B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Realizat în perioada ultimelor 12 luni încheiate contabil </w:t>
            </w:r>
          </w:p>
        </w:tc>
        <w:tc>
          <w:tcPr>
            <w:tcW w:w="1551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14:paraId="26A6BCE5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Propus</w:t>
            </w:r>
          </w:p>
        </w:tc>
      </w:tr>
      <w:tr w:rsidR="00656CF6" w:rsidRPr="00656CF6" w14:paraId="3F4917A4" w14:textId="77777777" w:rsidTr="00656CF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FEC96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1</w:t>
            </w:r>
          </w:p>
        </w:tc>
        <w:tc>
          <w:tcPr>
            <w:tcW w:w="4202" w:type="dxa"/>
            <w:tcBorders>
              <w:top w:val="single" w:sz="4" w:space="0" w:color="1A1A1A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5403F834" w14:textId="77777777" w:rsidR="00656CF6" w:rsidRPr="00656CF6" w:rsidRDefault="00656CF6" w:rsidP="00656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Cheltuieli materiale, din care:</w:t>
            </w:r>
          </w:p>
        </w:tc>
        <w:tc>
          <w:tcPr>
            <w:tcW w:w="1145" w:type="dxa"/>
            <w:tcBorders>
              <w:top w:val="single" w:sz="4" w:space="0" w:color="1A1A1A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3755C832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13" w:type="dxa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70EDEFD1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237.129,70</w:t>
            </w:r>
          </w:p>
        </w:tc>
        <w:tc>
          <w:tcPr>
            <w:tcW w:w="1696" w:type="dxa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731613F7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110.736,82</w:t>
            </w:r>
          </w:p>
        </w:tc>
        <w:tc>
          <w:tcPr>
            <w:tcW w:w="1551" w:type="dxa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3108F26D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176.626,70</w:t>
            </w:r>
          </w:p>
        </w:tc>
      </w:tr>
      <w:tr w:rsidR="00656CF6" w:rsidRPr="00656CF6" w14:paraId="3EF454AE" w14:textId="77777777" w:rsidTr="00656CF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CB276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1.1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51F7486F" w14:textId="77777777" w:rsidR="00656CF6" w:rsidRPr="00656CF6" w:rsidRDefault="00656CF6" w:rsidP="00656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Carburanți, aditivi și lubrifianți</w:t>
            </w:r>
          </w:p>
        </w:tc>
        <w:tc>
          <w:tcPr>
            <w:tcW w:w="1145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16A2B600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7B2CD226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68.555,61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0186E5D5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22.620,98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2F2BD0C1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41.361,94</w:t>
            </w:r>
          </w:p>
        </w:tc>
      </w:tr>
      <w:tr w:rsidR="00656CF6" w:rsidRPr="00656CF6" w14:paraId="6D9E43C2" w14:textId="77777777" w:rsidTr="00656CF6">
        <w:trPr>
          <w:trHeight w:val="26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17103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1.2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3B39617F" w14:textId="77777777" w:rsidR="00656CF6" w:rsidRPr="00656CF6" w:rsidRDefault="00656CF6" w:rsidP="00656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Cheltuieli cu utilitățile, din care</w:t>
            </w:r>
          </w:p>
        </w:tc>
        <w:tc>
          <w:tcPr>
            <w:tcW w:w="1145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235E2413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6D9AA5B2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27.284,08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60D391BA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6.988,95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2F8A7459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15.140,62</w:t>
            </w:r>
          </w:p>
        </w:tc>
      </w:tr>
      <w:tr w:rsidR="00656CF6" w:rsidRPr="00656CF6" w14:paraId="6E84D521" w14:textId="77777777" w:rsidTr="00656CF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A69FA" w14:textId="77777777" w:rsidR="00656CF6" w:rsidRPr="00656CF6" w:rsidRDefault="00656CF6" w:rsidP="00656C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1.2.1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1DE08971" w14:textId="77777777" w:rsidR="00656CF6" w:rsidRPr="00656CF6" w:rsidRDefault="00656CF6" w:rsidP="00656C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Energie electrică tehnologică</w:t>
            </w:r>
          </w:p>
        </w:tc>
        <w:tc>
          <w:tcPr>
            <w:tcW w:w="1145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4A058400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50A5C692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27.284,08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02BFAF53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3.178,41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0EB5C64B" w14:textId="4DC08989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7.155</w:t>
            </w:r>
            <w:r w:rsidR="000C4C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,00</w:t>
            </w:r>
          </w:p>
        </w:tc>
      </w:tr>
      <w:tr w:rsidR="00656CF6" w:rsidRPr="00656CF6" w14:paraId="4A277CFD" w14:textId="77777777" w:rsidTr="00656CF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1586F" w14:textId="77777777" w:rsidR="00656CF6" w:rsidRPr="00656CF6" w:rsidRDefault="00656CF6" w:rsidP="00656C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1.2.2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5DDA877E" w14:textId="77777777" w:rsidR="00656CF6" w:rsidRPr="00656CF6" w:rsidRDefault="00656CF6" w:rsidP="00656C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Energie electrică activități administrative</w:t>
            </w:r>
          </w:p>
        </w:tc>
        <w:tc>
          <w:tcPr>
            <w:tcW w:w="1145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238CDFA4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6E6C5B82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4DFF8EA0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600F6877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 </w:t>
            </w:r>
          </w:p>
        </w:tc>
      </w:tr>
      <w:tr w:rsidR="00656CF6" w:rsidRPr="00656CF6" w14:paraId="31C1DCCF" w14:textId="77777777" w:rsidTr="00656CF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D4FE" w14:textId="77777777" w:rsidR="00656CF6" w:rsidRPr="00656CF6" w:rsidRDefault="00656CF6" w:rsidP="00656C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1.2.3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69E2015E" w14:textId="77777777" w:rsidR="00656CF6" w:rsidRPr="00656CF6" w:rsidRDefault="00656CF6" w:rsidP="00656C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Alimentare cu apă și canalizare ape uzate</w:t>
            </w:r>
          </w:p>
        </w:tc>
        <w:tc>
          <w:tcPr>
            <w:tcW w:w="1145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1E5B5EF9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3257388C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57210E47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2.565,15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2A2D9535" w14:textId="5C91A1D4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6.360</w:t>
            </w:r>
            <w:r w:rsidR="000C4C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,00</w:t>
            </w:r>
          </w:p>
        </w:tc>
      </w:tr>
      <w:tr w:rsidR="00656CF6" w:rsidRPr="00656CF6" w14:paraId="60D6FE6E" w14:textId="77777777" w:rsidTr="00656CF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0C0C5" w14:textId="77777777" w:rsidR="00656CF6" w:rsidRPr="00656CF6" w:rsidRDefault="00656CF6" w:rsidP="00656C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1.2.4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50304206" w14:textId="77777777" w:rsidR="00656CF6" w:rsidRPr="00656CF6" w:rsidRDefault="00656CF6" w:rsidP="00656C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Alte utilități</w:t>
            </w:r>
          </w:p>
        </w:tc>
        <w:tc>
          <w:tcPr>
            <w:tcW w:w="1145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6661AEC7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4C7AF6E3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245E4034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1.245,39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4ED1C748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1.625,62</w:t>
            </w:r>
          </w:p>
        </w:tc>
      </w:tr>
      <w:tr w:rsidR="00656CF6" w:rsidRPr="00656CF6" w14:paraId="5C6F9F7B" w14:textId="77777777" w:rsidTr="00656CF6">
        <w:trPr>
          <w:trHeight w:val="58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BA3AB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1.3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14F2AB91" w14:textId="77777777" w:rsidR="00656CF6" w:rsidRPr="00656CF6" w:rsidRDefault="00656CF6" w:rsidP="00656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Piese de schimb pentru autospeciale, mijloace de transport, utilaje, instalații și echipamente</w:t>
            </w:r>
          </w:p>
        </w:tc>
        <w:tc>
          <w:tcPr>
            <w:tcW w:w="1145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3CACA85A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46C353E5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22.377,77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4E7651CE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16.138,61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2C2D2EF8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30.448,61</w:t>
            </w:r>
          </w:p>
        </w:tc>
      </w:tr>
      <w:tr w:rsidR="00656CF6" w:rsidRPr="00656CF6" w14:paraId="275DBD28" w14:textId="77777777" w:rsidTr="00656CF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62526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1.4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3B0BF91F" w14:textId="77777777" w:rsidR="00656CF6" w:rsidRPr="00656CF6" w:rsidRDefault="00656CF6" w:rsidP="00656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Materii prime </w:t>
            </w:r>
            <w:proofErr w:type="spellStart"/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materiale consumabile</w:t>
            </w:r>
          </w:p>
        </w:tc>
        <w:tc>
          <w:tcPr>
            <w:tcW w:w="1145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5560FDB1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04F14A91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37.256,41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37C6594B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12.138,80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4F5C6A10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14.566,52</w:t>
            </w:r>
          </w:p>
        </w:tc>
      </w:tr>
      <w:tr w:rsidR="00656CF6" w:rsidRPr="00656CF6" w14:paraId="7E3711B7" w14:textId="77777777" w:rsidTr="00656CF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E7D19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1.5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5C82128E" w14:textId="77777777" w:rsidR="00656CF6" w:rsidRPr="00656CF6" w:rsidRDefault="00656CF6" w:rsidP="00656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Echipament de lucru și protecția muncii</w:t>
            </w:r>
          </w:p>
        </w:tc>
        <w:tc>
          <w:tcPr>
            <w:tcW w:w="1145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050EAFB3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1F771EE6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1.759,04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37E93239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0838984A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</w:tr>
      <w:tr w:rsidR="00656CF6" w:rsidRPr="00656CF6" w14:paraId="7C217F18" w14:textId="77777777" w:rsidTr="00656CF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F9A96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1.6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68CA1EC4" w14:textId="77777777" w:rsidR="00656CF6" w:rsidRPr="00656CF6" w:rsidRDefault="00656CF6" w:rsidP="00656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Reparații și întreținere, din care:</w:t>
            </w:r>
          </w:p>
        </w:tc>
        <w:tc>
          <w:tcPr>
            <w:tcW w:w="1145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2D0B40D6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23C32058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14.107,04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0FBC9834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6.129,56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5127BA43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22.033,27</w:t>
            </w:r>
          </w:p>
        </w:tc>
      </w:tr>
      <w:tr w:rsidR="00656CF6" w:rsidRPr="00656CF6" w14:paraId="6C1D1FD3" w14:textId="77777777" w:rsidTr="00656CF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5A4FF" w14:textId="77777777" w:rsidR="00656CF6" w:rsidRPr="00656CF6" w:rsidRDefault="00656CF6" w:rsidP="00656C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1.6.1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5567860E" w14:textId="77777777" w:rsidR="00656CF6" w:rsidRPr="00656CF6" w:rsidRDefault="00656CF6" w:rsidP="00656C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Reparații și întreținere în regie</w:t>
            </w:r>
          </w:p>
        </w:tc>
        <w:tc>
          <w:tcPr>
            <w:tcW w:w="1145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7F8EA27F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1DFCD30E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07398FBD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464BFC5C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 </w:t>
            </w:r>
          </w:p>
        </w:tc>
      </w:tr>
      <w:tr w:rsidR="00656CF6" w:rsidRPr="00656CF6" w14:paraId="2FCD94BE" w14:textId="77777777" w:rsidTr="00656CF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AC9A7" w14:textId="77777777" w:rsidR="00656CF6" w:rsidRPr="00656CF6" w:rsidRDefault="00656CF6" w:rsidP="00656C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1.6.2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19F6EA01" w14:textId="77777777" w:rsidR="00656CF6" w:rsidRPr="00656CF6" w:rsidRDefault="00656CF6" w:rsidP="00656C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Reparații și întreținere cu terții</w:t>
            </w:r>
          </w:p>
        </w:tc>
        <w:tc>
          <w:tcPr>
            <w:tcW w:w="1145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307BF624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1E9E8B63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14.107,04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4356134E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6.129,56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582F75F8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22.033,27</w:t>
            </w:r>
          </w:p>
        </w:tc>
      </w:tr>
      <w:tr w:rsidR="00656CF6" w:rsidRPr="00656CF6" w14:paraId="4E3D5CC9" w14:textId="77777777" w:rsidTr="00656CF6">
        <w:trPr>
          <w:trHeight w:val="6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01B34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1.7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56B0A674" w14:textId="77777777" w:rsidR="00656CF6" w:rsidRPr="00656CF6" w:rsidRDefault="00656CF6" w:rsidP="00656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Amortizarea autospecialelor, utilajelor, instalațiilor și a mijloacelor de transport</w:t>
            </w:r>
          </w:p>
        </w:tc>
        <w:tc>
          <w:tcPr>
            <w:tcW w:w="1145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51EEA70D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4B8B81AD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16.217,27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41FAAF87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9.940,52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492C942D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9.940,52</w:t>
            </w:r>
          </w:p>
        </w:tc>
      </w:tr>
      <w:tr w:rsidR="00656CF6" w:rsidRPr="00656CF6" w14:paraId="54E8F4CD" w14:textId="77777777" w:rsidTr="00656CF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D6E14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1.8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3B14ADB0" w14:textId="77777777" w:rsidR="00656CF6" w:rsidRPr="00656CF6" w:rsidRDefault="00656CF6" w:rsidP="00656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Redevență</w:t>
            </w:r>
          </w:p>
        </w:tc>
        <w:tc>
          <w:tcPr>
            <w:tcW w:w="1145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23580A29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038A9CD7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77AFA4B1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284E0A2C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</w:tr>
      <w:tr w:rsidR="00656CF6" w:rsidRPr="00656CF6" w14:paraId="7D99AE70" w14:textId="77777777" w:rsidTr="00656CF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44CDE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1.9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2805A5CF" w14:textId="77777777" w:rsidR="00656CF6" w:rsidRPr="00656CF6" w:rsidRDefault="00656CF6" w:rsidP="00656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Cheltuieli cu protecția mediului</w:t>
            </w:r>
          </w:p>
        </w:tc>
        <w:tc>
          <w:tcPr>
            <w:tcW w:w="1145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7BB6C2C6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2D5B1832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1ABC1028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3BC487C7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</w:tr>
      <w:tr w:rsidR="00656CF6" w:rsidRPr="00656CF6" w14:paraId="160845D2" w14:textId="77777777" w:rsidTr="00656CF6">
        <w:trPr>
          <w:trHeight w:val="49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5F407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1.10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442F7567" w14:textId="77777777" w:rsidR="00656CF6" w:rsidRPr="00656CF6" w:rsidRDefault="00656CF6" w:rsidP="00656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Alte cheltuieli cu servicii executate de terți, din care:</w:t>
            </w:r>
          </w:p>
        </w:tc>
        <w:tc>
          <w:tcPr>
            <w:tcW w:w="1145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6BB7C77B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046CBC70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41.245,29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5A85C6D0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36.779,40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59290742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43.135,22</w:t>
            </w:r>
          </w:p>
        </w:tc>
      </w:tr>
      <w:tr w:rsidR="00656CF6" w:rsidRPr="00656CF6" w14:paraId="5E23A0A0" w14:textId="77777777" w:rsidTr="00656CF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B50C5" w14:textId="77777777" w:rsidR="00656CF6" w:rsidRPr="00656CF6" w:rsidRDefault="00656CF6" w:rsidP="00656C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1.10.1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6E067A58" w14:textId="77777777" w:rsidR="00656CF6" w:rsidRPr="00656CF6" w:rsidRDefault="00656CF6" w:rsidP="00656C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Campanii de informare și conștientizare</w:t>
            </w:r>
          </w:p>
        </w:tc>
        <w:tc>
          <w:tcPr>
            <w:tcW w:w="1145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09906793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03E23192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1794663D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3322EE7B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 </w:t>
            </w:r>
          </w:p>
        </w:tc>
      </w:tr>
      <w:tr w:rsidR="00656CF6" w:rsidRPr="00656CF6" w14:paraId="563BA43B" w14:textId="77777777" w:rsidTr="00656CF6">
        <w:trPr>
          <w:trHeight w:val="6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5FFF5" w14:textId="77777777" w:rsidR="00656CF6" w:rsidRPr="00656CF6" w:rsidRDefault="00656CF6" w:rsidP="00656C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1.10.2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07C907B7" w14:textId="77777777" w:rsidR="00656CF6" w:rsidRPr="00656CF6" w:rsidRDefault="00656CF6" w:rsidP="00656C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Închiriere de utilaje/autospeciale/mijloace de transport</w:t>
            </w:r>
          </w:p>
        </w:tc>
        <w:tc>
          <w:tcPr>
            <w:tcW w:w="1145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4639A350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2C3B17DE" w14:textId="38621450" w:rsidR="00656CF6" w:rsidRPr="00656CF6" w:rsidRDefault="000C4C7C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0,00</w:t>
            </w:r>
            <w:r w:rsidR="00656CF6"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720F7763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4.238,30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566405B4" w14:textId="32B3A791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5.035</w:t>
            </w:r>
            <w:r w:rsidR="000C4C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,00</w:t>
            </w:r>
          </w:p>
        </w:tc>
      </w:tr>
      <w:tr w:rsidR="00656CF6" w:rsidRPr="00656CF6" w14:paraId="6502DB3E" w14:textId="77777777" w:rsidTr="00656CF6">
        <w:trPr>
          <w:trHeight w:val="6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83D1B" w14:textId="77777777" w:rsidR="00656CF6" w:rsidRPr="00656CF6" w:rsidRDefault="00656CF6" w:rsidP="00656C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1.10.3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41ED0E33" w14:textId="77777777" w:rsidR="00656CF6" w:rsidRPr="00656CF6" w:rsidRDefault="00656CF6" w:rsidP="00656C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Cheltuieli cu taxe, </w:t>
            </w:r>
            <w:proofErr w:type="spellStart"/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licenţe</w:t>
            </w:r>
            <w:proofErr w:type="spellEnd"/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, acreditări/certificări </w:t>
            </w:r>
            <w:proofErr w:type="spellStart"/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şi</w:t>
            </w:r>
            <w:proofErr w:type="spellEnd"/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autorizări</w:t>
            </w:r>
          </w:p>
        </w:tc>
        <w:tc>
          <w:tcPr>
            <w:tcW w:w="1145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3E4688C1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32F91FDE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3.893,35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1A4853A1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2.360,99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63BD0201" w14:textId="52C6786E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2.915</w:t>
            </w:r>
            <w:r w:rsidR="000C4C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,00</w:t>
            </w:r>
          </w:p>
        </w:tc>
      </w:tr>
      <w:tr w:rsidR="00656CF6" w:rsidRPr="00656CF6" w14:paraId="36A062C3" w14:textId="77777777" w:rsidTr="00656CF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1D588" w14:textId="77777777" w:rsidR="00656CF6" w:rsidRPr="00656CF6" w:rsidRDefault="00656CF6" w:rsidP="00656C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1.10.4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10898D7D" w14:textId="77777777" w:rsidR="00656CF6" w:rsidRPr="00656CF6" w:rsidRDefault="00656CF6" w:rsidP="00656C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Alte cheltuieli</w:t>
            </w:r>
          </w:p>
        </w:tc>
        <w:tc>
          <w:tcPr>
            <w:tcW w:w="1145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0805A80A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5C0C40E0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37.351,94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5D21C8E2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30.180,11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74247B70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35.185,22</w:t>
            </w:r>
          </w:p>
        </w:tc>
      </w:tr>
      <w:tr w:rsidR="00656CF6" w:rsidRPr="00656CF6" w14:paraId="1BE9A2F3" w14:textId="77777777" w:rsidTr="00656CF6">
        <w:trPr>
          <w:trHeight w:val="9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99C0C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1.11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1FE43D98" w14:textId="77777777" w:rsidR="00656CF6" w:rsidRPr="00656CF6" w:rsidRDefault="00656CF6" w:rsidP="00656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Alte cheltuieli materiale, exclusiv provizioane, amenzi, </w:t>
            </w:r>
            <w:proofErr w:type="spellStart"/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penalităţi</w:t>
            </w:r>
            <w:proofErr w:type="spellEnd"/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, despăgubiri, </w:t>
            </w:r>
            <w:proofErr w:type="spellStart"/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donaţii</w:t>
            </w:r>
            <w:proofErr w:type="spellEnd"/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sponsorizări</w:t>
            </w:r>
          </w:p>
        </w:tc>
        <w:tc>
          <w:tcPr>
            <w:tcW w:w="1145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121BC3C4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4E31FDFC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8.327,19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6EE986D5" w14:textId="2AE4F44B" w:rsidR="00656CF6" w:rsidRPr="00656CF6" w:rsidRDefault="000C4C7C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0,00</w:t>
            </w:r>
            <w:r w:rsidR="00656CF6"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0FE694DD" w14:textId="16AD1647" w:rsidR="00656CF6" w:rsidRPr="00656CF6" w:rsidRDefault="000C4C7C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0,00</w:t>
            </w:r>
            <w:r w:rsidR="00656CF6"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</w:tr>
      <w:tr w:rsidR="00656CF6" w:rsidRPr="00656CF6" w14:paraId="77385D3C" w14:textId="77777777" w:rsidTr="00656CF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D14BF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2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0FB1E6BD" w14:textId="77777777" w:rsidR="00656CF6" w:rsidRPr="00656CF6" w:rsidRDefault="00656CF6" w:rsidP="00656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Cheltuieli de natură salarială, din care:</w:t>
            </w:r>
          </w:p>
        </w:tc>
        <w:tc>
          <w:tcPr>
            <w:tcW w:w="1145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36EDA42C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55BFF8B6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188.796,08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40B537F5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120.885,53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033083AE" w14:textId="47BD2FDD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162.180</w:t>
            </w:r>
            <w:r w:rsidR="000C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,00</w:t>
            </w:r>
          </w:p>
        </w:tc>
      </w:tr>
      <w:tr w:rsidR="00656CF6" w:rsidRPr="00656CF6" w14:paraId="67239E7D" w14:textId="77777777" w:rsidTr="00656CF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DBB63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2.1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4EEAA7CB" w14:textId="77777777" w:rsidR="00656CF6" w:rsidRPr="00656CF6" w:rsidRDefault="00656CF6" w:rsidP="00656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Salarii</w:t>
            </w:r>
          </w:p>
        </w:tc>
        <w:tc>
          <w:tcPr>
            <w:tcW w:w="1145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1B3406FE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35FCF57F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180.151,58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4462DDF5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117.791,81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1FE9CB29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151.580</w:t>
            </w:r>
          </w:p>
        </w:tc>
      </w:tr>
      <w:tr w:rsidR="00656CF6" w:rsidRPr="00656CF6" w14:paraId="0CE314E6" w14:textId="77777777" w:rsidTr="00656CF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3FCE5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2.2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4E89D513" w14:textId="77777777" w:rsidR="00656CF6" w:rsidRPr="00656CF6" w:rsidRDefault="00656CF6" w:rsidP="00656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Contribuţie</w:t>
            </w:r>
            <w:proofErr w:type="spellEnd"/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asiguratorie pentru muncă (CAM)</w:t>
            </w:r>
          </w:p>
        </w:tc>
        <w:tc>
          <w:tcPr>
            <w:tcW w:w="1145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18C02BB9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1F5A0850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4.053,41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5BFDB010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2.905,57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2E584F33" w14:textId="634069A4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3.975</w:t>
            </w:r>
            <w:r w:rsidR="000C4C7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,00</w:t>
            </w:r>
          </w:p>
        </w:tc>
      </w:tr>
      <w:tr w:rsidR="00656CF6" w:rsidRPr="00656CF6" w14:paraId="5D2B64B4" w14:textId="77777777" w:rsidTr="00656CF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565F6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2.3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2A45873A" w14:textId="77777777" w:rsidR="00656CF6" w:rsidRPr="00656CF6" w:rsidRDefault="00656CF6" w:rsidP="00656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Contribuţie</w:t>
            </w:r>
            <w:proofErr w:type="spellEnd"/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la fondul pentru handicap</w:t>
            </w:r>
          </w:p>
        </w:tc>
        <w:tc>
          <w:tcPr>
            <w:tcW w:w="1145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48619576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62AF9E17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0650CA7A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64744FEF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</w:tr>
      <w:tr w:rsidR="00656CF6" w:rsidRPr="00656CF6" w14:paraId="7F27D11F" w14:textId="77777777" w:rsidTr="00656CF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34845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2.4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32B87B13" w14:textId="77777777" w:rsidR="00656CF6" w:rsidRPr="00656CF6" w:rsidRDefault="00656CF6" w:rsidP="00656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Alte drepturi asimilate salariilor</w:t>
            </w:r>
          </w:p>
        </w:tc>
        <w:tc>
          <w:tcPr>
            <w:tcW w:w="1145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6A5652FA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0CBA412D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4.591,09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60631497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188,15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5419DC5D" w14:textId="6261A4BC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6.625</w:t>
            </w:r>
            <w:r w:rsidR="000C4C7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,00</w:t>
            </w:r>
          </w:p>
        </w:tc>
      </w:tr>
      <w:tr w:rsidR="00656CF6" w:rsidRPr="00656CF6" w14:paraId="5D1D9D37" w14:textId="77777777" w:rsidTr="00656CF6">
        <w:trPr>
          <w:trHeight w:val="5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E7D56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3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366B1573" w14:textId="77777777" w:rsidR="00656CF6" w:rsidRPr="00656CF6" w:rsidRDefault="00656CF6" w:rsidP="00656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Fond pentru închiderea și monitorizarea post închidere a depozitului de deșeuri</w:t>
            </w:r>
          </w:p>
        </w:tc>
        <w:tc>
          <w:tcPr>
            <w:tcW w:w="1145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4522A203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5CAE20A2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187.911,72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1F26D500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61.680,23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2FC614ED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156.279,30</w:t>
            </w:r>
          </w:p>
        </w:tc>
      </w:tr>
      <w:tr w:rsidR="00656CF6" w:rsidRPr="00656CF6" w14:paraId="117BF7F1" w14:textId="77777777" w:rsidTr="00656CF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52E02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4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3162D333" w14:textId="77777777" w:rsidR="00656CF6" w:rsidRPr="00656CF6" w:rsidRDefault="00656CF6" w:rsidP="00656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Cheltuieli cu garanția financiară de mediu</w:t>
            </w:r>
          </w:p>
        </w:tc>
        <w:tc>
          <w:tcPr>
            <w:tcW w:w="1145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374D2884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26181364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04ACA917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16.891,15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6EDF8EF3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 </w:t>
            </w:r>
          </w:p>
        </w:tc>
      </w:tr>
      <w:tr w:rsidR="00656CF6" w:rsidRPr="00656CF6" w14:paraId="0BDBEB6B" w14:textId="77777777" w:rsidTr="00656CF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38F2C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I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43F874C9" w14:textId="77777777" w:rsidR="00656CF6" w:rsidRPr="00656CF6" w:rsidRDefault="00656CF6" w:rsidP="00656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Total cheltuieli de exploatare (1+2+3+4)</w:t>
            </w:r>
          </w:p>
        </w:tc>
        <w:tc>
          <w:tcPr>
            <w:tcW w:w="1145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2DA508C7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2F4E9841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613.837,50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7533C6E8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310.193,73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5E62B58E" w14:textId="2491328C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495.086</w:t>
            </w:r>
            <w:r w:rsidR="000C4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,00</w:t>
            </w:r>
          </w:p>
        </w:tc>
      </w:tr>
      <w:tr w:rsidR="00656CF6" w:rsidRPr="00656CF6" w14:paraId="08B27220" w14:textId="77777777" w:rsidTr="00656CF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331C1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II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3CF87056" w14:textId="77777777" w:rsidR="00656CF6" w:rsidRPr="00656CF6" w:rsidRDefault="00656CF6" w:rsidP="00656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Cheltuieli financiare</w:t>
            </w:r>
          </w:p>
        </w:tc>
        <w:tc>
          <w:tcPr>
            <w:tcW w:w="1145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21FA6810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1E76F8F8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5539FCB0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2C9FC76D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 </w:t>
            </w:r>
          </w:p>
        </w:tc>
      </w:tr>
      <w:tr w:rsidR="00656CF6" w:rsidRPr="00656CF6" w14:paraId="4090CE21" w14:textId="77777777" w:rsidTr="00656CF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0DAB7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III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276374F3" w14:textId="77777777" w:rsidR="00656CF6" w:rsidRPr="00656CF6" w:rsidRDefault="00656CF6" w:rsidP="00656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Cheltuieli totale (CT = I + II)</w:t>
            </w:r>
          </w:p>
        </w:tc>
        <w:tc>
          <w:tcPr>
            <w:tcW w:w="1145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2D8A5948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2F8FF22E" w14:textId="3B3E63D7" w:rsidR="00656CF6" w:rsidRPr="00656CF6" w:rsidRDefault="000C4C7C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 613.837,50</w:t>
            </w:r>
            <w:r w:rsidR="00656CF6"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404A8C14" w14:textId="2F2234E6" w:rsidR="00656CF6" w:rsidRPr="00656CF6" w:rsidRDefault="007A0EBF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310.193,73</w:t>
            </w:r>
            <w:r w:rsidR="00656CF6"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06ECAC0B" w14:textId="3BBD06CF" w:rsidR="00656CF6" w:rsidRPr="00656CF6" w:rsidRDefault="007A0EBF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495.086,00</w:t>
            </w:r>
            <w:r w:rsidR="00656CF6"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 </w:t>
            </w:r>
          </w:p>
        </w:tc>
      </w:tr>
      <w:tr w:rsidR="00656CF6" w:rsidRPr="00656CF6" w14:paraId="3931D4DE" w14:textId="77777777" w:rsidTr="00656CF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0A14E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IV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6078F497" w14:textId="77777777" w:rsidR="00656CF6" w:rsidRPr="00656CF6" w:rsidRDefault="00656CF6" w:rsidP="00656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Profit (CT x r%)</w:t>
            </w:r>
          </w:p>
        </w:tc>
        <w:tc>
          <w:tcPr>
            <w:tcW w:w="1145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1B4C3B18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5683D352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1A4ED532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5D55A1EC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 </w:t>
            </w:r>
          </w:p>
        </w:tc>
      </w:tr>
      <w:tr w:rsidR="00656CF6" w:rsidRPr="00656CF6" w14:paraId="15A17C53" w14:textId="77777777" w:rsidTr="00656CF6">
        <w:trPr>
          <w:trHeight w:val="37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02556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V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3165222B" w14:textId="77777777" w:rsidR="00656CF6" w:rsidRPr="00656CF6" w:rsidRDefault="00656CF6" w:rsidP="00656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Cota de dezvoltare, dacă este cazul (CT x 5%)</w:t>
            </w:r>
          </w:p>
        </w:tc>
        <w:tc>
          <w:tcPr>
            <w:tcW w:w="1145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0FDCA1DE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1E3A77C0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21.296,29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4410B9C5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15.509,69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50B39D2C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24.754,30</w:t>
            </w:r>
          </w:p>
        </w:tc>
      </w:tr>
      <w:tr w:rsidR="00656CF6" w:rsidRPr="00656CF6" w14:paraId="0D70B78D" w14:textId="77777777" w:rsidTr="00656CF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B3FBC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VI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6939095A" w14:textId="77777777" w:rsidR="00656CF6" w:rsidRPr="00656CF6" w:rsidRDefault="00656CF6" w:rsidP="00656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Valoare totală a </w:t>
            </w:r>
            <w:proofErr w:type="spellStart"/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prestaţiei</w:t>
            </w:r>
            <w:proofErr w:type="spellEnd"/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(III + IV + V)</w:t>
            </w:r>
          </w:p>
        </w:tc>
        <w:tc>
          <w:tcPr>
            <w:tcW w:w="1145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4C28BDDA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52082D36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635.133,79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1EBB425E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325.703,42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10EDCA25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519.840,30</w:t>
            </w:r>
          </w:p>
        </w:tc>
      </w:tr>
      <w:tr w:rsidR="00656CF6" w:rsidRPr="00656CF6" w14:paraId="5AD3E489" w14:textId="77777777" w:rsidTr="00656CF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E41FD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VII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47764F5E" w14:textId="77777777" w:rsidR="00656CF6" w:rsidRPr="00656CF6" w:rsidRDefault="00656CF6" w:rsidP="00656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Cantitatea programată</w:t>
            </w:r>
          </w:p>
        </w:tc>
        <w:tc>
          <w:tcPr>
            <w:tcW w:w="1145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20CF956D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tone/an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56A44CFD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14.120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782A704E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0F235DD8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8.000</w:t>
            </w:r>
          </w:p>
        </w:tc>
      </w:tr>
      <w:tr w:rsidR="00656CF6" w:rsidRPr="00656CF6" w14:paraId="70B8477D" w14:textId="77777777" w:rsidTr="00656CF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33709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VIII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469310E3" w14:textId="77777777" w:rsidR="00656CF6" w:rsidRPr="00656CF6" w:rsidRDefault="00656CF6" w:rsidP="00656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Număr de locuitori</w:t>
            </w:r>
          </w:p>
        </w:tc>
        <w:tc>
          <w:tcPr>
            <w:tcW w:w="1145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12FBAC49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pers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5C0D1B80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7DE4D311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4E821DA6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</w:tr>
      <w:tr w:rsidR="00656CF6" w:rsidRPr="00656CF6" w14:paraId="76D3480E" w14:textId="77777777" w:rsidTr="00656CF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B6C9C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IX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2DA29396" w14:textId="77777777" w:rsidR="00656CF6" w:rsidRPr="00656CF6" w:rsidRDefault="00656CF6" w:rsidP="00656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Tarif (VI/VII)</w:t>
            </w:r>
          </w:p>
        </w:tc>
        <w:tc>
          <w:tcPr>
            <w:tcW w:w="1145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51049F15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lei/tonă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3957CE4F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44,98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789272D4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254C2FD2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64,98*</w:t>
            </w:r>
          </w:p>
        </w:tc>
      </w:tr>
      <w:tr w:rsidR="00656CF6" w:rsidRPr="00656CF6" w14:paraId="7C0717C2" w14:textId="77777777" w:rsidTr="00656CF6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026D7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4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ED35C" w14:textId="77777777" w:rsidR="00656CF6" w:rsidRPr="00656CF6" w:rsidRDefault="00656CF6" w:rsidP="0065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F2E50" w14:textId="77777777" w:rsidR="00656CF6" w:rsidRPr="00656CF6" w:rsidRDefault="00656CF6" w:rsidP="00656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08E40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E0944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62B46" w14:textId="77777777" w:rsidR="00656CF6" w:rsidRPr="00656CF6" w:rsidRDefault="00656CF6" w:rsidP="000C4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56CF6" w:rsidRPr="00656CF6" w14:paraId="34C6DF9A" w14:textId="77777777" w:rsidTr="00656CF6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76CEE" w14:textId="77777777" w:rsidR="00656CF6" w:rsidRPr="00656CF6" w:rsidRDefault="00656CF6" w:rsidP="00656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ABF3F" w14:textId="77777777" w:rsidR="00656CF6" w:rsidRPr="00656CF6" w:rsidRDefault="00656CF6" w:rsidP="00656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656CF6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*Nota: Tariful nu conține TVA.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7DD75" w14:textId="77777777" w:rsidR="00656CF6" w:rsidRPr="00656CF6" w:rsidRDefault="00656CF6" w:rsidP="00656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797DD" w14:textId="77777777" w:rsidR="00656CF6" w:rsidRPr="00656CF6" w:rsidRDefault="00656CF6" w:rsidP="00656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9C244" w14:textId="77777777" w:rsidR="00656CF6" w:rsidRPr="00656CF6" w:rsidRDefault="00656CF6" w:rsidP="00656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E8165" w14:textId="77777777" w:rsidR="00656CF6" w:rsidRPr="00656CF6" w:rsidRDefault="00656CF6" w:rsidP="00656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1EF4420A" w14:textId="7CE14889" w:rsidR="00656CF6" w:rsidRDefault="00656CF6" w:rsidP="00656CF6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69A8B211" w14:textId="07C43196" w:rsidR="00656CF6" w:rsidRDefault="00656CF6" w:rsidP="00656CF6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30CD6308" w14:textId="77777777" w:rsidR="00656CF6" w:rsidRPr="003467C2" w:rsidRDefault="00656CF6" w:rsidP="00656CF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ro-RO"/>
        </w:rPr>
      </w:pPr>
      <w:r w:rsidRPr="003467C2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ro-RO"/>
        </w:rPr>
        <w:t>PREȘEDINTE,                          DIRECTOR EXECUTIV D.E.,                            ȘEF SERVICIU S.C.C.I.,</w:t>
      </w:r>
    </w:p>
    <w:p w14:paraId="525D0684" w14:textId="77777777" w:rsidR="00656CF6" w:rsidRPr="003467C2" w:rsidRDefault="00656CF6" w:rsidP="00656CF6">
      <w:pPr>
        <w:spacing w:after="0" w:line="240" w:lineRule="auto"/>
        <w:ind w:left="708"/>
        <w:rPr>
          <w:rFonts w:ascii="Times New Roman" w:eastAsia="Calibri" w:hAnsi="Times New Roman" w:cs="Times New Roman"/>
          <w:noProof/>
          <w:sz w:val="24"/>
          <w:szCs w:val="24"/>
          <w:lang w:val="hu-H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ro-RO"/>
        </w:rPr>
        <w:t xml:space="preserve">             </w:t>
      </w:r>
      <w:r w:rsidRPr="003467C2">
        <w:rPr>
          <w:rFonts w:ascii="Times New Roman" w:eastAsia="Calibri" w:hAnsi="Times New Roman" w:cs="Times New Roman"/>
          <w:noProof/>
          <w:sz w:val="24"/>
          <w:szCs w:val="24"/>
          <w:lang w:val="ro-RO"/>
        </w:rPr>
        <w:t xml:space="preserve">Pataki Csaba                               </w:t>
      </w:r>
      <w:r>
        <w:rPr>
          <w:rFonts w:ascii="Times New Roman" w:eastAsia="Calibri" w:hAnsi="Times New Roman" w:cs="Times New Roman"/>
          <w:noProof/>
          <w:sz w:val="24"/>
          <w:szCs w:val="24"/>
          <w:lang w:val="ro-RO"/>
        </w:rPr>
        <w:t xml:space="preserve">  </w:t>
      </w:r>
      <w:r w:rsidRPr="003467C2">
        <w:rPr>
          <w:rFonts w:ascii="Times New Roman" w:eastAsia="Calibri" w:hAnsi="Times New Roman" w:cs="Times New Roman"/>
          <w:noProof/>
          <w:sz w:val="24"/>
          <w:szCs w:val="24"/>
          <w:lang w:val="ro-RO"/>
        </w:rPr>
        <w:t xml:space="preserve"> Hadady </w:t>
      </w:r>
      <w:r w:rsidRPr="003467C2">
        <w:rPr>
          <w:rFonts w:ascii="Times New Roman" w:eastAsia="Calibri" w:hAnsi="Times New Roman" w:cs="Times New Roman"/>
          <w:noProof/>
          <w:sz w:val="24"/>
          <w:szCs w:val="24"/>
          <w:lang w:val="hu-HU"/>
        </w:rPr>
        <w:t xml:space="preserve">Éva Katalin                                 </w:t>
      </w:r>
      <w:r>
        <w:rPr>
          <w:rFonts w:ascii="Times New Roman" w:eastAsia="Calibri" w:hAnsi="Times New Roman" w:cs="Times New Roman"/>
          <w:noProof/>
          <w:sz w:val="24"/>
          <w:szCs w:val="24"/>
          <w:lang w:val="hu-HU"/>
        </w:rPr>
        <w:t xml:space="preserve">               </w:t>
      </w:r>
      <w:r w:rsidRPr="003467C2">
        <w:rPr>
          <w:rFonts w:ascii="Times New Roman" w:eastAsia="Calibri" w:hAnsi="Times New Roman" w:cs="Times New Roman"/>
          <w:noProof/>
          <w:sz w:val="24"/>
          <w:szCs w:val="24"/>
          <w:lang w:val="hu-HU"/>
        </w:rPr>
        <w:t>Nagy Brigitta Monica</w:t>
      </w:r>
    </w:p>
    <w:p w14:paraId="234ECECC" w14:textId="35DEDD12" w:rsidR="00656CF6" w:rsidRDefault="00656CF6" w:rsidP="00656CF6">
      <w:pPr>
        <w:rPr>
          <w:rFonts w:ascii="Calibri" w:eastAsia="Calibri" w:hAnsi="Calibri" w:cs="Times New Roman"/>
          <w:noProof/>
          <w:sz w:val="24"/>
          <w:szCs w:val="24"/>
          <w:lang w:val="ro-RO"/>
        </w:rPr>
      </w:pPr>
    </w:p>
    <w:p w14:paraId="41D3D048" w14:textId="75EA44B4" w:rsidR="00656CF6" w:rsidRDefault="00656CF6" w:rsidP="00656CF6">
      <w:pPr>
        <w:rPr>
          <w:rFonts w:ascii="Calibri" w:eastAsia="Calibri" w:hAnsi="Calibri" w:cs="Times New Roman"/>
          <w:noProof/>
          <w:sz w:val="24"/>
          <w:szCs w:val="24"/>
          <w:lang w:val="ro-RO"/>
        </w:rPr>
      </w:pPr>
    </w:p>
    <w:p w14:paraId="375A9278" w14:textId="77777777" w:rsidR="00656CF6" w:rsidRDefault="00656CF6" w:rsidP="00656CF6">
      <w:pPr>
        <w:rPr>
          <w:rFonts w:ascii="Calibri" w:eastAsia="Calibri" w:hAnsi="Calibri" w:cs="Times New Roman"/>
          <w:noProof/>
          <w:sz w:val="24"/>
          <w:szCs w:val="24"/>
          <w:lang w:val="ro-RO"/>
        </w:rPr>
      </w:pPr>
    </w:p>
    <w:p w14:paraId="21601DD6" w14:textId="77777777" w:rsidR="00656CF6" w:rsidRPr="003467C2" w:rsidRDefault="00656CF6" w:rsidP="00656CF6">
      <w:pPr>
        <w:rPr>
          <w:rFonts w:ascii="Calibri" w:eastAsia="Calibri" w:hAnsi="Calibri" w:cs="Times New Roman"/>
          <w:noProof/>
          <w:sz w:val="24"/>
          <w:szCs w:val="24"/>
          <w:lang w:val="ro-RO"/>
        </w:rPr>
      </w:pPr>
    </w:p>
    <w:p w14:paraId="7F655748" w14:textId="5E684FD8" w:rsidR="00656CF6" w:rsidRPr="003467C2" w:rsidRDefault="00656CF6" w:rsidP="00656CF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ro-RO"/>
        </w:rPr>
      </w:pPr>
      <w:r w:rsidRPr="003467C2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ro-RO"/>
        </w:rPr>
        <w:t>D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ro-RO"/>
        </w:rPr>
        <w:t>IRECTOR</w:t>
      </w:r>
      <w:r w:rsidRPr="003467C2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ro-RO"/>
        </w:rPr>
        <w:t>,</w:t>
      </w:r>
    </w:p>
    <w:p w14:paraId="6DD25C5D" w14:textId="77777777" w:rsidR="00656CF6" w:rsidRDefault="00656CF6" w:rsidP="00656CF6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ro-RO"/>
        </w:rPr>
      </w:pPr>
      <w:r w:rsidRPr="003467C2">
        <w:rPr>
          <w:rFonts w:ascii="Times New Roman" w:eastAsia="Calibri" w:hAnsi="Times New Roman" w:cs="Times New Roman"/>
          <w:noProof/>
          <w:sz w:val="24"/>
          <w:szCs w:val="24"/>
          <w:lang w:val="ro-RO"/>
        </w:rPr>
        <w:t>Ardelean Ioan Claudiu</w:t>
      </w:r>
    </w:p>
    <w:p w14:paraId="3A2E5BB0" w14:textId="77777777" w:rsidR="00656CF6" w:rsidRDefault="00656CF6" w:rsidP="00656CF6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ro-RO"/>
        </w:rPr>
      </w:pPr>
    </w:p>
    <w:p w14:paraId="1F804B2D" w14:textId="77777777" w:rsidR="00656CF6" w:rsidRDefault="00656CF6" w:rsidP="00656CF6">
      <w:pPr>
        <w:spacing w:after="0" w:line="240" w:lineRule="auto"/>
        <w:rPr>
          <w:rFonts w:ascii="Times New Roman" w:eastAsia="Calibri" w:hAnsi="Times New Roman" w:cs="Times New Roman"/>
          <w:noProof/>
          <w:sz w:val="18"/>
          <w:szCs w:val="18"/>
          <w:lang w:val="ro-RO"/>
        </w:rPr>
      </w:pPr>
    </w:p>
    <w:p w14:paraId="17D0C7D4" w14:textId="77777777" w:rsidR="00656CF6" w:rsidRDefault="00656CF6" w:rsidP="00656CF6">
      <w:pPr>
        <w:spacing w:after="0" w:line="240" w:lineRule="auto"/>
        <w:rPr>
          <w:rFonts w:ascii="Times New Roman" w:eastAsia="Calibri" w:hAnsi="Times New Roman" w:cs="Times New Roman"/>
          <w:noProof/>
          <w:sz w:val="18"/>
          <w:szCs w:val="18"/>
          <w:lang w:val="ro-RO"/>
        </w:rPr>
      </w:pPr>
    </w:p>
    <w:p w14:paraId="3F8ED89F" w14:textId="77777777" w:rsidR="00656CF6" w:rsidRDefault="00656CF6" w:rsidP="00656CF6">
      <w:pPr>
        <w:spacing w:after="0" w:line="240" w:lineRule="auto"/>
        <w:rPr>
          <w:rFonts w:ascii="Times New Roman" w:eastAsia="Calibri" w:hAnsi="Times New Roman" w:cs="Times New Roman"/>
          <w:noProof/>
          <w:sz w:val="18"/>
          <w:szCs w:val="18"/>
          <w:lang w:val="ro-RO"/>
        </w:rPr>
      </w:pPr>
    </w:p>
    <w:p w14:paraId="661925F9" w14:textId="77777777" w:rsidR="00656CF6" w:rsidRDefault="00656CF6" w:rsidP="00656CF6">
      <w:pPr>
        <w:spacing w:after="0" w:line="240" w:lineRule="auto"/>
        <w:rPr>
          <w:rFonts w:ascii="Times New Roman" w:eastAsia="Calibri" w:hAnsi="Times New Roman" w:cs="Times New Roman"/>
          <w:noProof/>
          <w:sz w:val="18"/>
          <w:szCs w:val="18"/>
          <w:lang w:val="ro-RO"/>
        </w:rPr>
      </w:pPr>
    </w:p>
    <w:p w14:paraId="6DD2B5F8" w14:textId="77777777" w:rsidR="00656CF6" w:rsidRDefault="00656CF6" w:rsidP="00656CF6">
      <w:pPr>
        <w:spacing w:after="0" w:line="240" w:lineRule="auto"/>
        <w:rPr>
          <w:rFonts w:ascii="Times New Roman" w:eastAsia="Calibri" w:hAnsi="Times New Roman" w:cs="Times New Roman"/>
          <w:noProof/>
          <w:sz w:val="18"/>
          <w:szCs w:val="18"/>
          <w:lang w:val="ro-RO"/>
        </w:rPr>
      </w:pPr>
    </w:p>
    <w:p w14:paraId="479BD63E" w14:textId="77777777" w:rsidR="00656CF6" w:rsidRDefault="00656CF6" w:rsidP="00656CF6">
      <w:pPr>
        <w:spacing w:after="0" w:line="240" w:lineRule="auto"/>
        <w:rPr>
          <w:rFonts w:ascii="Times New Roman" w:eastAsia="Calibri" w:hAnsi="Times New Roman" w:cs="Times New Roman"/>
          <w:noProof/>
          <w:sz w:val="18"/>
          <w:szCs w:val="18"/>
          <w:lang w:val="ro-RO"/>
        </w:rPr>
      </w:pPr>
    </w:p>
    <w:p w14:paraId="4076D8C6" w14:textId="77777777" w:rsidR="00656CF6" w:rsidRDefault="00656CF6" w:rsidP="00656CF6">
      <w:pPr>
        <w:spacing w:after="0" w:line="240" w:lineRule="auto"/>
        <w:rPr>
          <w:rFonts w:ascii="Times New Roman" w:eastAsia="Calibri" w:hAnsi="Times New Roman" w:cs="Times New Roman"/>
          <w:noProof/>
          <w:sz w:val="18"/>
          <w:szCs w:val="18"/>
          <w:lang w:val="ro-RO"/>
        </w:rPr>
      </w:pPr>
    </w:p>
    <w:p w14:paraId="2A66EC03" w14:textId="77777777" w:rsidR="00656CF6" w:rsidRDefault="00656CF6" w:rsidP="00656CF6">
      <w:pPr>
        <w:spacing w:after="0" w:line="240" w:lineRule="auto"/>
        <w:rPr>
          <w:rFonts w:ascii="Times New Roman" w:eastAsia="Calibri" w:hAnsi="Times New Roman" w:cs="Times New Roman"/>
          <w:noProof/>
          <w:sz w:val="18"/>
          <w:szCs w:val="18"/>
          <w:lang w:val="ro-RO"/>
        </w:rPr>
      </w:pPr>
    </w:p>
    <w:p w14:paraId="4978FEE3" w14:textId="77777777" w:rsidR="00656CF6" w:rsidRDefault="00656CF6" w:rsidP="00656CF6">
      <w:pPr>
        <w:spacing w:after="0" w:line="240" w:lineRule="auto"/>
        <w:rPr>
          <w:rFonts w:ascii="Times New Roman" w:eastAsia="Calibri" w:hAnsi="Times New Roman" w:cs="Times New Roman"/>
          <w:noProof/>
          <w:sz w:val="18"/>
          <w:szCs w:val="18"/>
          <w:lang w:val="ro-RO"/>
        </w:rPr>
      </w:pPr>
    </w:p>
    <w:p w14:paraId="41D73576" w14:textId="77777777" w:rsidR="00656CF6" w:rsidRDefault="00656CF6" w:rsidP="00656CF6">
      <w:pPr>
        <w:spacing w:after="0" w:line="240" w:lineRule="auto"/>
        <w:rPr>
          <w:rFonts w:ascii="Times New Roman" w:eastAsia="Calibri" w:hAnsi="Times New Roman" w:cs="Times New Roman"/>
          <w:noProof/>
          <w:sz w:val="18"/>
          <w:szCs w:val="18"/>
          <w:lang w:val="ro-RO"/>
        </w:rPr>
      </w:pPr>
    </w:p>
    <w:p w14:paraId="782AD864" w14:textId="77777777" w:rsidR="00656CF6" w:rsidRDefault="00656CF6" w:rsidP="00656CF6">
      <w:pPr>
        <w:spacing w:after="0" w:line="240" w:lineRule="auto"/>
        <w:rPr>
          <w:rFonts w:ascii="Times New Roman" w:eastAsia="Calibri" w:hAnsi="Times New Roman" w:cs="Times New Roman"/>
          <w:noProof/>
          <w:sz w:val="18"/>
          <w:szCs w:val="18"/>
          <w:lang w:val="ro-RO"/>
        </w:rPr>
      </w:pPr>
    </w:p>
    <w:p w14:paraId="0CBAF0D4" w14:textId="77777777" w:rsidR="00656CF6" w:rsidRPr="003467C2" w:rsidRDefault="00656CF6" w:rsidP="00656CF6">
      <w:pPr>
        <w:spacing w:after="0" w:line="240" w:lineRule="auto"/>
        <w:rPr>
          <w:rFonts w:ascii="Times New Roman" w:eastAsia="Calibri" w:hAnsi="Times New Roman" w:cs="Times New Roman"/>
          <w:noProof/>
          <w:sz w:val="18"/>
          <w:szCs w:val="18"/>
          <w:lang w:val="ro-RO"/>
        </w:rPr>
      </w:pPr>
      <w:r w:rsidRPr="003467C2">
        <w:rPr>
          <w:rFonts w:ascii="Times New Roman" w:eastAsia="Calibri" w:hAnsi="Times New Roman" w:cs="Times New Roman"/>
          <w:noProof/>
          <w:sz w:val="18"/>
          <w:szCs w:val="18"/>
          <w:lang w:val="ro-RO"/>
        </w:rPr>
        <w:t>Red. Tehn. P.N./ 5 ex.</w:t>
      </w:r>
    </w:p>
    <w:p w14:paraId="0CAF0131" w14:textId="77777777" w:rsidR="00656CF6" w:rsidRPr="00656CF6" w:rsidRDefault="00656CF6" w:rsidP="00656CF6">
      <w:pPr>
        <w:rPr>
          <w:rFonts w:ascii="Times New Roman" w:hAnsi="Times New Roman" w:cs="Times New Roman"/>
          <w:sz w:val="24"/>
          <w:szCs w:val="24"/>
          <w:lang w:val="ro-RO"/>
        </w:rPr>
      </w:pPr>
    </w:p>
    <w:sectPr w:rsidR="00656CF6" w:rsidRPr="00656CF6" w:rsidSect="00F94DD2">
      <w:footerReference w:type="default" r:id="rId6"/>
      <w:pgSz w:w="15840" w:h="12240" w:orient="landscape"/>
      <w:pgMar w:top="709" w:right="1440" w:bottom="1440" w:left="1276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D6A03" w14:textId="77777777" w:rsidR="00365D66" w:rsidRDefault="00365D66" w:rsidP="00656CF6">
      <w:pPr>
        <w:spacing w:after="0" w:line="240" w:lineRule="auto"/>
      </w:pPr>
      <w:r>
        <w:separator/>
      </w:r>
    </w:p>
  </w:endnote>
  <w:endnote w:type="continuationSeparator" w:id="0">
    <w:p w14:paraId="6A1B2682" w14:textId="77777777" w:rsidR="00365D66" w:rsidRDefault="00365D66" w:rsidP="00656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86422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26D85F" w14:textId="660A0EE6" w:rsidR="00F94DD2" w:rsidRDefault="00F94DD2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40C3505" w14:textId="77777777" w:rsidR="00656CF6" w:rsidRDefault="00656CF6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31D6D" w14:textId="77777777" w:rsidR="00365D66" w:rsidRDefault="00365D66" w:rsidP="00656CF6">
      <w:pPr>
        <w:spacing w:after="0" w:line="240" w:lineRule="auto"/>
      </w:pPr>
      <w:r>
        <w:separator/>
      </w:r>
    </w:p>
  </w:footnote>
  <w:footnote w:type="continuationSeparator" w:id="0">
    <w:p w14:paraId="03A2A415" w14:textId="77777777" w:rsidR="00365D66" w:rsidRDefault="00365D66" w:rsidP="00656C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CF6"/>
    <w:rsid w:val="000C4C7C"/>
    <w:rsid w:val="001F4DBF"/>
    <w:rsid w:val="00365D66"/>
    <w:rsid w:val="00656CF6"/>
    <w:rsid w:val="007A0EBF"/>
    <w:rsid w:val="007C6C5D"/>
    <w:rsid w:val="00E7026D"/>
    <w:rsid w:val="00F94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A1C55"/>
  <w15:chartTrackingRefBased/>
  <w15:docId w15:val="{15D4ADE3-4662-4A41-91D9-B95AED092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6CF6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656C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656CF6"/>
    <w:rPr>
      <w:rFonts w:asciiTheme="minorHAnsi" w:hAnsiTheme="minorHAnsi" w:cstheme="minorBidi"/>
      <w:sz w:val="22"/>
      <w:szCs w:val="22"/>
    </w:rPr>
  </w:style>
  <w:style w:type="paragraph" w:styleId="Subsol">
    <w:name w:val="footer"/>
    <w:basedOn w:val="Normal"/>
    <w:link w:val="SubsolCaracter"/>
    <w:uiPriority w:val="99"/>
    <w:unhideWhenUsed/>
    <w:rsid w:val="00656C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656CF6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13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 Pop</dc:creator>
  <cp:keywords/>
  <dc:description/>
  <cp:lastModifiedBy>Nicoleta Pop</cp:lastModifiedBy>
  <cp:revision>4</cp:revision>
  <dcterms:created xsi:type="dcterms:W3CDTF">2023-02-01T09:16:00Z</dcterms:created>
  <dcterms:modified xsi:type="dcterms:W3CDTF">2023-03-03T09:37:00Z</dcterms:modified>
</cp:coreProperties>
</file>