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91D5C" w14:textId="77777777" w:rsidR="00EC1213" w:rsidRPr="00321634" w:rsidRDefault="00EC1213" w:rsidP="00201EAD">
      <w:pPr>
        <w:spacing w:after="100" w:afterAutospacing="1" w:line="360" w:lineRule="auto"/>
        <w:rPr>
          <w:sz w:val="22"/>
          <w:szCs w:val="22"/>
          <w:lang w:val="ro-RO"/>
        </w:rPr>
      </w:pPr>
      <w:r w:rsidRPr="00321634">
        <w:rPr>
          <w:b/>
          <w:sz w:val="22"/>
          <w:szCs w:val="22"/>
          <w:lang w:val="pt-BR"/>
        </w:rPr>
        <w:t>CONSILIUL JUDE</w:t>
      </w:r>
      <w:r w:rsidRPr="00321634">
        <w:rPr>
          <w:b/>
          <w:sz w:val="22"/>
          <w:szCs w:val="22"/>
          <w:lang w:val="ro-RO"/>
        </w:rPr>
        <w:t>ŢEAN SATU MARE</w:t>
      </w:r>
    </w:p>
    <w:p w14:paraId="1FE83840" w14:textId="77777777" w:rsidR="00EC1213" w:rsidRPr="00321634" w:rsidRDefault="00EC1213" w:rsidP="00201EAD">
      <w:pPr>
        <w:spacing w:after="100" w:afterAutospacing="1" w:line="360" w:lineRule="auto"/>
        <w:rPr>
          <w:sz w:val="22"/>
          <w:szCs w:val="22"/>
          <w:lang w:val="pt-BR"/>
        </w:rPr>
      </w:pPr>
      <w:r w:rsidRPr="00321634">
        <w:rPr>
          <w:b/>
          <w:sz w:val="22"/>
          <w:szCs w:val="22"/>
          <w:lang w:val="pt-BR"/>
        </w:rPr>
        <w:t>DIRECŢIA GENERALĂ DE ASISTENŢĂ SOCIALĂ ŞI PROTECŢIA COPILULUI SATU MARE</w:t>
      </w:r>
    </w:p>
    <w:p w14:paraId="757BFB3D" w14:textId="64D27186" w:rsidR="00EC1213" w:rsidRPr="00201EAD" w:rsidRDefault="00EC1213" w:rsidP="00201EAD">
      <w:pPr>
        <w:spacing w:after="100" w:afterAutospacing="1" w:line="360" w:lineRule="auto"/>
        <w:rPr>
          <w:b/>
          <w:sz w:val="22"/>
          <w:szCs w:val="22"/>
          <w:lang w:val="ro-RO"/>
        </w:rPr>
      </w:pPr>
      <w:r w:rsidRPr="00321634">
        <w:rPr>
          <w:b/>
          <w:sz w:val="22"/>
          <w:szCs w:val="22"/>
          <w:lang w:val="ro-RO"/>
        </w:rPr>
        <w:t>Nr.</w:t>
      </w:r>
      <w:r w:rsidR="001E3970" w:rsidRPr="00321634">
        <w:rPr>
          <w:b/>
          <w:sz w:val="22"/>
          <w:szCs w:val="22"/>
          <w:lang w:val="ro-RO"/>
        </w:rPr>
        <w:t xml:space="preserve"> </w:t>
      </w:r>
      <w:r w:rsidR="00E9218F">
        <w:rPr>
          <w:b/>
          <w:sz w:val="22"/>
          <w:szCs w:val="22"/>
          <w:lang w:val="ro-RO"/>
        </w:rPr>
        <w:t>......................................</w:t>
      </w:r>
    </w:p>
    <w:p w14:paraId="306251A4" w14:textId="77777777" w:rsidR="00EC1213" w:rsidRPr="00321634" w:rsidRDefault="00EC1213" w:rsidP="00201EAD">
      <w:pPr>
        <w:spacing w:after="100" w:afterAutospacing="1" w:line="360" w:lineRule="auto"/>
        <w:jc w:val="center"/>
        <w:rPr>
          <w:b/>
          <w:sz w:val="22"/>
          <w:szCs w:val="22"/>
          <w:lang w:val="ro-RO"/>
        </w:rPr>
      </w:pPr>
      <w:r w:rsidRPr="00321634">
        <w:rPr>
          <w:b/>
          <w:sz w:val="22"/>
          <w:szCs w:val="22"/>
          <w:lang w:val="ro-RO"/>
        </w:rPr>
        <w:t>Notă de fundamentare</w:t>
      </w:r>
    </w:p>
    <w:p w14:paraId="46E2CB6E" w14:textId="77777777" w:rsidR="00EC1213" w:rsidRPr="00321634" w:rsidRDefault="00EC1213" w:rsidP="00201EAD">
      <w:pPr>
        <w:spacing w:after="100" w:afterAutospacing="1" w:line="360" w:lineRule="auto"/>
        <w:jc w:val="center"/>
        <w:rPr>
          <w:b/>
          <w:sz w:val="22"/>
          <w:szCs w:val="22"/>
          <w:lang w:val="ro-RO"/>
        </w:rPr>
      </w:pPr>
      <w:r w:rsidRPr="00321634">
        <w:rPr>
          <w:b/>
          <w:sz w:val="22"/>
          <w:szCs w:val="22"/>
          <w:lang w:val="ro-RO"/>
        </w:rPr>
        <w:t xml:space="preserve">privind </w:t>
      </w:r>
      <w:bookmarkStart w:id="0" w:name="_Hlk88053396"/>
      <w:r w:rsidRPr="00321634">
        <w:rPr>
          <w:b/>
          <w:sz w:val="22"/>
          <w:szCs w:val="22"/>
          <w:lang w:val="ro-RO"/>
        </w:rPr>
        <w:t>modificarea</w:t>
      </w:r>
      <w:r w:rsidR="002A7076" w:rsidRPr="00321634">
        <w:rPr>
          <w:b/>
          <w:sz w:val="22"/>
          <w:szCs w:val="22"/>
          <w:lang w:val="ro-RO"/>
        </w:rPr>
        <w:t xml:space="preserve"> organigramei și a s</w:t>
      </w:r>
      <w:r w:rsidRPr="00321634">
        <w:rPr>
          <w:b/>
          <w:sz w:val="22"/>
          <w:szCs w:val="22"/>
          <w:lang w:val="ro-RO"/>
        </w:rPr>
        <w:t xml:space="preserve">tatului de funcţii </w:t>
      </w:r>
    </w:p>
    <w:p w14:paraId="05A32669" w14:textId="77777777" w:rsidR="00EC1213" w:rsidRPr="00321634" w:rsidRDefault="00EC1213" w:rsidP="00201EAD">
      <w:pPr>
        <w:spacing w:after="100" w:afterAutospacing="1" w:line="360" w:lineRule="auto"/>
        <w:jc w:val="center"/>
        <w:rPr>
          <w:b/>
          <w:sz w:val="22"/>
          <w:szCs w:val="22"/>
          <w:lang w:val="ro-RO"/>
        </w:rPr>
      </w:pPr>
      <w:r w:rsidRPr="00321634">
        <w:rPr>
          <w:b/>
          <w:sz w:val="22"/>
          <w:szCs w:val="22"/>
          <w:lang w:val="ro-RO"/>
        </w:rPr>
        <w:t>al</w:t>
      </w:r>
      <w:r w:rsidR="00B75AFC" w:rsidRPr="00321634">
        <w:rPr>
          <w:b/>
          <w:sz w:val="22"/>
          <w:szCs w:val="22"/>
          <w:lang w:val="ro-RO"/>
        </w:rPr>
        <w:t>e</w:t>
      </w:r>
      <w:r w:rsidRPr="00321634">
        <w:rPr>
          <w:b/>
          <w:sz w:val="22"/>
          <w:szCs w:val="22"/>
          <w:lang w:val="ro-RO"/>
        </w:rPr>
        <w:t xml:space="preserve"> Direcţiei Generale de Asistenţă Socială şi Protecţia Copilului a județului Satu Mare</w:t>
      </w:r>
    </w:p>
    <w:bookmarkEnd w:id="0"/>
    <w:p w14:paraId="69D16F22" w14:textId="77777777" w:rsidR="00EC1213" w:rsidRPr="00321634" w:rsidRDefault="00EC1213" w:rsidP="00201EAD">
      <w:pPr>
        <w:spacing w:after="100" w:afterAutospacing="1" w:line="360" w:lineRule="auto"/>
        <w:rPr>
          <w:b/>
          <w:sz w:val="22"/>
          <w:szCs w:val="22"/>
          <w:lang w:val="ro-RO"/>
        </w:rPr>
      </w:pPr>
    </w:p>
    <w:p w14:paraId="22A16B42" w14:textId="77777777" w:rsidR="00A73E0D" w:rsidRPr="00321634" w:rsidRDefault="00321367" w:rsidP="00201EAD">
      <w:pPr>
        <w:spacing w:after="100" w:afterAutospacing="1" w:line="360" w:lineRule="auto"/>
        <w:ind w:left="-284" w:right="-227" w:firstLine="720"/>
        <w:jc w:val="both"/>
        <w:rPr>
          <w:bCs/>
          <w:sz w:val="22"/>
          <w:szCs w:val="22"/>
          <w:lang w:val="ro-RO"/>
        </w:rPr>
      </w:pPr>
      <w:r w:rsidRPr="00321634">
        <w:rPr>
          <w:bCs/>
          <w:sz w:val="22"/>
          <w:szCs w:val="22"/>
          <w:lang w:val="ro-RO"/>
        </w:rPr>
        <w:t xml:space="preserve">   </w:t>
      </w:r>
      <w:r w:rsidR="00A73E0D" w:rsidRPr="00321634">
        <w:rPr>
          <w:bCs/>
          <w:sz w:val="22"/>
          <w:szCs w:val="22"/>
          <w:lang w:val="ro-RO"/>
        </w:rPr>
        <w:t>Având în vedere:</w:t>
      </w:r>
    </w:p>
    <w:p w14:paraId="259C78C7" w14:textId="77777777" w:rsidR="00A73E0D" w:rsidRPr="00321634" w:rsidRDefault="00A73E0D" w:rsidP="00201EAD">
      <w:pPr>
        <w:pStyle w:val="Listparagraf"/>
        <w:numPr>
          <w:ilvl w:val="0"/>
          <w:numId w:val="29"/>
        </w:numPr>
        <w:spacing w:after="100" w:afterAutospacing="1" w:line="360" w:lineRule="auto"/>
        <w:jc w:val="both"/>
        <w:rPr>
          <w:bCs/>
          <w:sz w:val="22"/>
          <w:szCs w:val="22"/>
          <w:lang w:val="ro-RO"/>
        </w:rPr>
      </w:pPr>
      <w:r w:rsidRPr="00321634">
        <w:rPr>
          <w:bCs/>
          <w:sz w:val="22"/>
          <w:szCs w:val="22"/>
          <w:lang w:val="ro-RO"/>
        </w:rPr>
        <w:t>Titlu III - Pesonalul contractual din autoritățile și instituțiile publice, Capitolul I - Prevederi generale aplicabile personalului contractual din autoritățile și instituțiile publice din Ordonanța de Urgență a Guvernului nr.57/2019 privind Codul administrativ, cu modificările și completările ulterioare,</w:t>
      </w:r>
    </w:p>
    <w:p w14:paraId="7ED22DCD" w14:textId="77777777" w:rsidR="00A73E0D" w:rsidRPr="00321634" w:rsidRDefault="00A73E0D" w:rsidP="00201EAD">
      <w:pPr>
        <w:pStyle w:val="Listparagraf"/>
        <w:numPr>
          <w:ilvl w:val="0"/>
          <w:numId w:val="29"/>
        </w:numPr>
        <w:spacing w:after="100" w:afterAutospacing="1" w:line="360" w:lineRule="auto"/>
        <w:jc w:val="both"/>
        <w:rPr>
          <w:bCs/>
          <w:sz w:val="22"/>
          <w:szCs w:val="22"/>
          <w:lang w:val="ro-RO"/>
        </w:rPr>
      </w:pPr>
      <w:r w:rsidRPr="00321634">
        <w:rPr>
          <w:bCs/>
          <w:sz w:val="22"/>
          <w:szCs w:val="22"/>
          <w:lang w:val="ro-RO"/>
        </w:rPr>
        <w:t>Legea nr.53/2003 privind Codul Muncii, republicată, cu modificările și completările ulterioare,</w:t>
      </w:r>
    </w:p>
    <w:p w14:paraId="60340490" w14:textId="03079F29" w:rsidR="00CF1FA8" w:rsidRDefault="00A73E0D" w:rsidP="00201EAD">
      <w:pPr>
        <w:pStyle w:val="Listparagraf"/>
        <w:numPr>
          <w:ilvl w:val="0"/>
          <w:numId w:val="29"/>
        </w:numPr>
        <w:spacing w:after="100" w:afterAutospacing="1" w:line="360" w:lineRule="auto"/>
        <w:jc w:val="both"/>
        <w:rPr>
          <w:bCs/>
          <w:sz w:val="22"/>
          <w:szCs w:val="22"/>
          <w:lang w:val="ro-RO"/>
        </w:rPr>
      </w:pPr>
      <w:r w:rsidRPr="00321634">
        <w:rPr>
          <w:bCs/>
          <w:sz w:val="22"/>
          <w:szCs w:val="22"/>
          <w:lang w:val="ro-RO"/>
        </w:rPr>
        <w:t>Anexa nr. II - Familia ocupațională de funcții bugetare “Sănătate și Asistență socială și Anexa nr.VIII - Familia ocupațională de funcţii bugetare "Administrație" la Leg</w:t>
      </w:r>
      <w:r w:rsidR="00AB05CE" w:rsidRPr="00321634">
        <w:rPr>
          <w:bCs/>
          <w:sz w:val="22"/>
          <w:szCs w:val="22"/>
          <w:lang w:val="ro-RO"/>
        </w:rPr>
        <w:t xml:space="preserve">ea cadru </w:t>
      </w:r>
      <w:r w:rsidRPr="00321634">
        <w:rPr>
          <w:bCs/>
          <w:sz w:val="22"/>
          <w:szCs w:val="22"/>
          <w:lang w:val="ro-RO"/>
        </w:rPr>
        <w:t>nr. 153/2017 privind salarizarea personalului plătit din fonduri publice, cu modificările și completările ulterioare,</w:t>
      </w:r>
    </w:p>
    <w:p w14:paraId="567186FD" w14:textId="5E79F40A" w:rsidR="00BE7710" w:rsidRDefault="00BE7710" w:rsidP="00201EAD">
      <w:pPr>
        <w:pStyle w:val="Listparagraf"/>
        <w:numPr>
          <w:ilvl w:val="0"/>
          <w:numId w:val="29"/>
        </w:numPr>
        <w:spacing w:after="100" w:afterAutospacing="1" w:line="360" w:lineRule="auto"/>
        <w:jc w:val="both"/>
        <w:rPr>
          <w:bCs/>
          <w:sz w:val="22"/>
          <w:szCs w:val="22"/>
          <w:lang w:val="ro-RO"/>
        </w:rPr>
      </w:pPr>
      <w:r w:rsidRPr="00BE7710">
        <w:rPr>
          <w:bCs/>
          <w:sz w:val="22"/>
          <w:szCs w:val="22"/>
          <w:lang w:val="ro-RO"/>
        </w:rPr>
        <w:t>Nota de fundamentare privind</w:t>
      </w:r>
      <w:r>
        <w:rPr>
          <w:bCs/>
          <w:sz w:val="22"/>
          <w:szCs w:val="22"/>
          <w:lang w:val="ro-RO"/>
        </w:rPr>
        <w:t xml:space="preserve"> încetarea Centrului de Îngrijire și Asistență Socială ,,Șansa,, Satu Mare,</w:t>
      </w:r>
    </w:p>
    <w:p w14:paraId="6CEDA649" w14:textId="48D024F6" w:rsidR="00E96C3B" w:rsidRDefault="00E96C3B" w:rsidP="00201EAD">
      <w:pPr>
        <w:pStyle w:val="Listparagraf"/>
        <w:numPr>
          <w:ilvl w:val="0"/>
          <w:numId w:val="29"/>
        </w:numPr>
        <w:spacing w:after="100" w:afterAutospacing="1" w:line="360" w:lineRule="auto"/>
        <w:jc w:val="both"/>
        <w:rPr>
          <w:bCs/>
          <w:sz w:val="22"/>
          <w:szCs w:val="22"/>
          <w:lang w:val="ro-RO"/>
        </w:rPr>
      </w:pPr>
      <w:r w:rsidRPr="00E96C3B">
        <w:rPr>
          <w:bCs/>
          <w:sz w:val="22"/>
          <w:szCs w:val="22"/>
          <w:lang w:val="ro-RO"/>
        </w:rPr>
        <w:t>Nota de fundamentare privind înființarea Căminului pentru persoane vârstnice ”Șansa” Satu Mare</w:t>
      </w:r>
      <w:r w:rsidR="00E263F5">
        <w:rPr>
          <w:bCs/>
          <w:sz w:val="22"/>
          <w:szCs w:val="22"/>
          <w:lang w:val="ro-RO"/>
        </w:rPr>
        <w:t>,</w:t>
      </w:r>
    </w:p>
    <w:p w14:paraId="177C741F" w14:textId="4DE43CE5" w:rsidR="009C4A20" w:rsidRPr="00BE7710" w:rsidRDefault="00E96C3B" w:rsidP="00BE7710">
      <w:pPr>
        <w:pStyle w:val="Listparagraf"/>
        <w:numPr>
          <w:ilvl w:val="0"/>
          <w:numId w:val="29"/>
        </w:numPr>
        <w:spacing w:after="100" w:afterAutospacing="1" w:line="360" w:lineRule="auto"/>
        <w:jc w:val="both"/>
        <w:rPr>
          <w:bCs/>
          <w:sz w:val="22"/>
          <w:szCs w:val="22"/>
          <w:lang w:val="ro-RO"/>
        </w:rPr>
      </w:pPr>
      <w:r>
        <w:rPr>
          <w:bCs/>
          <w:sz w:val="22"/>
          <w:szCs w:val="22"/>
          <w:lang w:val="ro-RO"/>
        </w:rPr>
        <w:t xml:space="preserve">Nota de fundamentare privind </w:t>
      </w:r>
      <w:r w:rsidRPr="00E96C3B">
        <w:rPr>
          <w:bCs/>
          <w:sz w:val="22"/>
          <w:szCs w:val="22"/>
          <w:lang w:val="ro-RO"/>
        </w:rPr>
        <w:t>privind înființarea Centrului de Îngrijire și Asistență pentru Persoane Adulte cu Dizabilități ”Alexandru” Carei</w:t>
      </w:r>
      <w:r w:rsidR="00BE7710">
        <w:rPr>
          <w:bCs/>
          <w:sz w:val="22"/>
          <w:szCs w:val="22"/>
          <w:lang w:val="ro-RO"/>
        </w:rPr>
        <w:t>,</w:t>
      </w:r>
    </w:p>
    <w:p w14:paraId="74E2E467" w14:textId="1F0BD868" w:rsidR="00B016B4" w:rsidRDefault="009C4A20" w:rsidP="00201EAD">
      <w:pPr>
        <w:spacing w:after="100" w:afterAutospacing="1" w:line="360" w:lineRule="auto"/>
        <w:ind w:right="-227"/>
        <w:jc w:val="both"/>
        <w:rPr>
          <w:sz w:val="22"/>
          <w:szCs w:val="22"/>
          <w:lang w:val="ro-RO"/>
        </w:rPr>
      </w:pPr>
      <w:r>
        <w:rPr>
          <w:sz w:val="22"/>
          <w:szCs w:val="22"/>
          <w:lang w:val="ro-RO"/>
        </w:rPr>
        <w:t xml:space="preserve">         </w:t>
      </w:r>
      <w:r w:rsidR="00BD6B6D" w:rsidRPr="009C4A20">
        <w:rPr>
          <w:sz w:val="22"/>
          <w:szCs w:val="22"/>
          <w:lang w:val="ro-RO"/>
        </w:rPr>
        <w:t>Organigrama și</w:t>
      </w:r>
      <w:r w:rsidR="00BD6B6D" w:rsidRPr="009C4A20">
        <w:rPr>
          <w:color w:val="FF0000"/>
          <w:sz w:val="22"/>
          <w:szCs w:val="22"/>
          <w:lang w:val="ro-RO"/>
        </w:rPr>
        <w:t xml:space="preserve"> </w:t>
      </w:r>
      <w:r w:rsidR="00BD6B6D" w:rsidRPr="009C4A20">
        <w:rPr>
          <w:sz w:val="22"/>
          <w:szCs w:val="22"/>
          <w:lang w:val="ro-RO"/>
        </w:rPr>
        <w:t>statul de funcț</w:t>
      </w:r>
      <w:r w:rsidR="002A7A6C" w:rsidRPr="009C4A20">
        <w:rPr>
          <w:sz w:val="22"/>
          <w:szCs w:val="22"/>
          <w:lang w:val="ro-RO"/>
        </w:rPr>
        <w:t>i</w:t>
      </w:r>
      <w:r w:rsidR="00BD6B6D" w:rsidRPr="009C4A20">
        <w:rPr>
          <w:sz w:val="22"/>
          <w:szCs w:val="22"/>
          <w:lang w:val="ro-RO"/>
        </w:rPr>
        <w:t>i al Direcției Generale de Asistență Socială și Protecția Copilului a județului Satu Mare aprobat prin HCJ SM nr</w:t>
      </w:r>
      <w:r w:rsidR="00AB05CE" w:rsidRPr="009C4A20">
        <w:rPr>
          <w:sz w:val="22"/>
          <w:szCs w:val="22"/>
          <w:lang w:val="ro-RO"/>
        </w:rPr>
        <w:t xml:space="preserve">. </w:t>
      </w:r>
      <w:r>
        <w:rPr>
          <w:sz w:val="22"/>
          <w:szCs w:val="22"/>
          <w:lang w:val="ro-RO"/>
        </w:rPr>
        <w:t>77</w:t>
      </w:r>
      <w:r w:rsidR="009A0130" w:rsidRPr="009C4A20">
        <w:rPr>
          <w:sz w:val="22"/>
          <w:szCs w:val="22"/>
          <w:lang w:val="ro-RO"/>
        </w:rPr>
        <w:t>/</w:t>
      </w:r>
      <w:r w:rsidR="00AB05CE" w:rsidRPr="009C4A20">
        <w:rPr>
          <w:sz w:val="22"/>
          <w:szCs w:val="22"/>
          <w:lang w:val="ro-RO"/>
        </w:rPr>
        <w:t>202</w:t>
      </w:r>
      <w:r>
        <w:rPr>
          <w:sz w:val="22"/>
          <w:szCs w:val="22"/>
          <w:lang w:val="ro-RO"/>
        </w:rPr>
        <w:t>2</w:t>
      </w:r>
      <w:r w:rsidR="00BD6B6D" w:rsidRPr="009C4A20">
        <w:rPr>
          <w:sz w:val="22"/>
          <w:szCs w:val="22"/>
          <w:lang w:val="ro-RO"/>
        </w:rPr>
        <w:t xml:space="preserve"> se modifică</w:t>
      </w:r>
      <w:r>
        <w:rPr>
          <w:sz w:val="22"/>
          <w:szCs w:val="22"/>
          <w:lang w:val="ro-RO"/>
        </w:rPr>
        <w:t xml:space="preserve"> </w:t>
      </w:r>
      <w:r w:rsidR="00B016B4">
        <w:rPr>
          <w:sz w:val="22"/>
          <w:szCs w:val="22"/>
          <w:lang w:val="ro-RO"/>
        </w:rPr>
        <w:t xml:space="preserve">astfel: </w:t>
      </w:r>
    </w:p>
    <w:p w14:paraId="2479D33E" w14:textId="4ADBB2EA" w:rsidR="005107A3" w:rsidRDefault="005107A3" w:rsidP="00BE7710">
      <w:pPr>
        <w:spacing w:after="100" w:afterAutospacing="1" w:line="360" w:lineRule="auto"/>
        <w:ind w:right="-227"/>
        <w:jc w:val="both"/>
        <w:rPr>
          <w:sz w:val="22"/>
          <w:szCs w:val="22"/>
          <w:lang w:val="ro-RO"/>
        </w:rPr>
      </w:pPr>
      <w:r>
        <w:rPr>
          <w:sz w:val="22"/>
          <w:szCs w:val="22"/>
          <w:lang w:val="ro-RO"/>
        </w:rPr>
        <w:t xml:space="preserve">     </w:t>
      </w:r>
      <w:r w:rsidR="00BE7710">
        <w:rPr>
          <w:sz w:val="22"/>
          <w:szCs w:val="22"/>
          <w:lang w:val="ro-RO"/>
        </w:rPr>
        <w:t xml:space="preserve">I. </w:t>
      </w:r>
      <w:r>
        <w:rPr>
          <w:sz w:val="22"/>
          <w:szCs w:val="22"/>
          <w:lang w:val="ro-RO"/>
        </w:rPr>
        <w:t xml:space="preserve">    </w:t>
      </w:r>
      <w:r w:rsidRPr="005107A3">
        <w:rPr>
          <w:sz w:val="22"/>
          <w:szCs w:val="22"/>
          <w:lang w:val="ro-RO"/>
        </w:rPr>
        <w:t>Ca urmare a adoptării Proiectului de hotărăre privind înființarea Căminului pentru persoane vârstnice ”Șansa” Satu Mare, cod 8730 CR-V-I, serviciu social organizat ca centru rezidențial destinat persoanelor vârstnice, fără personalitate juridică, în structura Direcției Generale de Asistență Socială și Protecția Copilului a județului Satu Mare, cu o capacitate de 150 de locuri</w:t>
      </w:r>
      <w:r w:rsidR="00BE7710">
        <w:rPr>
          <w:sz w:val="22"/>
          <w:szCs w:val="22"/>
          <w:lang w:val="ro-RO"/>
        </w:rPr>
        <w:t xml:space="preserve">, </w:t>
      </w:r>
      <w:r w:rsidRPr="005107A3">
        <w:rPr>
          <w:sz w:val="22"/>
          <w:szCs w:val="22"/>
          <w:lang w:val="ro-RO"/>
        </w:rPr>
        <w:t xml:space="preserve">structura organizatorică propusă, cu respectarea raportului angajat/beneficiar prevăzut în Anexa nr. 1 – ”STANDARDE MINIME de calitate pentru serviciile sociale cu cazare, organizate ca centre rezidenţiale destinate persoanelor vârstnice, aplicabile următoarelor categorii de servicii sociale prevăzute în Nomenclatorul serviciilor sociale, aprobat prin H.G. nr. 867/2015, cu modificările şi completările ulterioare: cămine pentru persoane vârstnice, cod 8730 CR-V-I, centre de tip respiro, centre de criză, cod 8730 CR-V-II, centre rezidenţiale de îngrijire şi asistenţă persoane dependente, cod 8730 CR-PD-I şi cod 8790 CR-PD-II” la Ordinul nr. 29/2019 pentru </w:t>
      </w:r>
      <w:r w:rsidRPr="005107A3">
        <w:rPr>
          <w:sz w:val="22"/>
          <w:szCs w:val="22"/>
          <w:lang w:val="ro-RO"/>
        </w:rPr>
        <w:lastRenderedPageBreak/>
        <w:t>aprobarea standardelor minime de calitate pentru acreditarea serviciilor sociale destinate persoanelor vârstnice, persoanelor fără adăpost, tinerilor care au părăsit sistemul de protecţie a copilului şi altor categorii de persoane adulte aflate în dificultate, precum şi a serviciilor acordate în comunitate, serviciilor acordate în sistem integrat şi cantinele sociale, coroborat cu prevederile Anexei nr. 3 – ”STANDARDE DE COST pentru serviciile sociale destinate persoanelor vârstnice” din H.G. nr. 426/2020 privind aprobarea standardelor de cost pentru serviciile sociale, cu modificările și completările ulterioare, se vor asigura servicii specifice persoanelor vârstnice dependente, semidependente și persoanelor care nu sunt dependente.</w:t>
      </w:r>
      <w:r w:rsidR="00201EAD">
        <w:rPr>
          <w:sz w:val="22"/>
          <w:szCs w:val="22"/>
          <w:lang w:val="ro-RO"/>
        </w:rPr>
        <w:t xml:space="preserve"> </w:t>
      </w:r>
      <w:r w:rsidRPr="005107A3">
        <w:rPr>
          <w:sz w:val="22"/>
          <w:szCs w:val="22"/>
          <w:lang w:val="ro-RO"/>
        </w:rPr>
        <w:t xml:space="preserve">Având în vedere legislația incidentă menționată mai sus, faptul că raportul angajat beneficiar este: pentru persoanele vârstnice dependente – 0,56 angajați, pentru persoanele vârstnice semidependente – 0,33 angajați, pentru persoanele vârstnice </w:t>
      </w:r>
      <w:r w:rsidR="00E263F5">
        <w:rPr>
          <w:sz w:val="22"/>
          <w:szCs w:val="22"/>
          <w:lang w:val="ro-RO"/>
        </w:rPr>
        <w:t>in</w:t>
      </w:r>
      <w:r w:rsidRPr="005107A3">
        <w:rPr>
          <w:sz w:val="22"/>
          <w:szCs w:val="22"/>
          <w:lang w:val="ro-RO"/>
        </w:rPr>
        <w:t>dependente – 0,2 angajați, coroborat cu evaluarea gradelor de dependență</w:t>
      </w:r>
      <w:r w:rsidR="00E263F5">
        <w:rPr>
          <w:sz w:val="22"/>
          <w:szCs w:val="22"/>
          <w:lang w:val="ro-RO"/>
        </w:rPr>
        <w:t xml:space="preserve"> </w:t>
      </w:r>
      <w:r w:rsidR="00FC49C9">
        <w:rPr>
          <w:sz w:val="22"/>
          <w:szCs w:val="22"/>
          <w:lang w:val="ro-RO"/>
        </w:rPr>
        <w:t xml:space="preserve">- </w:t>
      </w:r>
      <w:r w:rsidR="00E263F5">
        <w:rPr>
          <w:sz w:val="22"/>
          <w:szCs w:val="22"/>
          <w:lang w:val="ro-RO"/>
        </w:rPr>
        <w:t>57</w:t>
      </w:r>
      <w:r w:rsidR="00E263F5" w:rsidRPr="00E263F5">
        <w:t xml:space="preserve"> </w:t>
      </w:r>
      <w:r w:rsidR="00E263F5" w:rsidRPr="00E263F5">
        <w:rPr>
          <w:sz w:val="22"/>
          <w:szCs w:val="22"/>
          <w:lang w:val="ro-RO"/>
        </w:rPr>
        <w:t>beneficiari au obținut punctajul aferent categoriei persoanelor dependente</w:t>
      </w:r>
      <w:r w:rsidR="00FC49C9">
        <w:rPr>
          <w:sz w:val="22"/>
          <w:szCs w:val="22"/>
          <w:lang w:val="ro-RO"/>
        </w:rPr>
        <w:t xml:space="preserve"> (</w:t>
      </w:r>
      <w:r w:rsidR="00E263F5" w:rsidRPr="00E263F5">
        <w:rPr>
          <w:sz w:val="22"/>
          <w:szCs w:val="22"/>
          <w:lang w:val="ro-RO"/>
        </w:rPr>
        <w:t>presupune să fie deserviți, îngrijiți și asistați în mod permanent de personalul de specialitate</w:t>
      </w:r>
      <w:r w:rsidR="00FC49C9">
        <w:rPr>
          <w:sz w:val="22"/>
          <w:szCs w:val="22"/>
          <w:lang w:val="ro-RO"/>
        </w:rPr>
        <w:t>)</w:t>
      </w:r>
      <w:r w:rsidR="00E263F5">
        <w:rPr>
          <w:sz w:val="22"/>
          <w:szCs w:val="22"/>
          <w:lang w:val="ro-RO"/>
        </w:rPr>
        <w:t>; 31</w:t>
      </w:r>
      <w:r w:rsidR="00E263F5" w:rsidRPr="00E263F5">
        <w:t xml:space="preserve"> </w:t>
      </w:r>
      <w:r w:rsidR="00E263F5">
        <w:rPr>
          <w:sz w:val="22"/>
          <w:szCs w:val="22"/>
          <w:lang w:val="ro-RO"/>
        </w:rPr>
        <w:t>beneficiari</w:t>
      </w:r>
      <w:r w:rsidR="00E263F5" w:rsidRPr="00E263F5">
        <w:rPr>
          <w:sz w:val="22"/>
          <w:szCs w:val="22"/>
          <w:lang w:val="ro-RO"/>
        </w:rPr>
        <w:t xml:space="preserve"> au obținut punctajul aferent categoriei persoanelor semidependente</w:t>
      </w:r>
      <w:r w:rsidR="00FC49C9">
        <w:rPr>
          <w:sz w:val="22"/>
          <w:szCs w:val="22"/>
          <w:lang w:val="ro-RO"/>
        </w:rPr>
        <w:t xml:space="preserve"> (</w:t>
      </w:r>
      <w:r w:rsidR="00E263F5" w:rsidRPr="00E263F5">
        <w:rPr>
          <w:sz w:val="22"/>
          <w:szCs w:val="22"/>
          <w:lang w:val="ro-RO"/>
        </w:rPr>
        <w:t>presupune că aceștia reușesc să-și satisfacă mici nevoi cotidiene, datorită autonomiei perso</w:t>
      </w:r>
      <w:r w:rsidR="00FC49C9">
        <w:rPr>
          <w:sz w:val="22"/>
          <w:szCs w:val="22"/>
          <w:lang w:val="ro-RO"/>
        </w:rPr>
        <w:t>nale</w:t>
      </w:r>
      <w:r w:rsidR="00E263F5" w:rsidRPr="00E263F5">
        <w:rPr>
          <w:sz w:val="22"/>
          <w:szCs w:val="22"/>
          <w:lang w:val="ro-RO"/>
        </w:rPr>
        <w:t xml:space="preserve"> parțiale, de care dispun, respectiv au nevoie de intervenția specializată a personalului</w:t>
      </w:r>
      <w:r w:rsidR="00FC49C9">
        <w:rPr>
          <w:sz w:val="22"/>
          <w:szCs w:val="22"/>
          <w:lang w:val="ro-RO"/>
        </w:rPr>
        <w:t>)</w:t>
      </w:r>
      <w:r w:rsidR="00E263F5">
        <w:rPr>
          <w:sz w:val="22"/>
          <w:szCs w:val="22"/>
          <w:lang w:val="ro-RO"/>
        </w:rPr>
        <w:t xml:space="preserve">; 4 </w:t>
      </w:r>
      <w:r w:rsidR="00E263F5" w:rsidRPr="00E263F5">
        <w:rPr>
          <w:sz w:val="22"/>
          <w:szCs w:val="22"/>
          <w:lang w:val="ro-RO"/>
        </w:rPr>
        <w:t>beneficiari au obținut punctajul aferent categoriei persoanelor independente)</w:t>
      </w:r>
      <w:r w:rsidR="00BE7710">
        <w:rPr>
          <w:sz w:val="22"/>
          <w:szCs w:val="22"/>
          <w:lang w:val="ro-RO"/>
        </w:rPr>
        <w:t>; 58 locuri disponibile aferente categoriei preponderent dependenti,</w:t>
      </w:r>
      <w:r w:rsidR="00FC49C9">
        <w:rPr>
          <w:sz w:val="22"/>
          <w:szCs w:val="22"/>
          <w:lang w:val="ro-RO"/>
        </w:rPr>
        <w:t xml:space="preserve"> raportat la capacitatea de 150 locuri </w:t>
      </w:r>
      <w:r w:rsidRPr="005107A3">
        <w:rPr>
          <w:sz w:val="22"/>
          <w:szCs w:val="22"/>
          <w:lang w:val="ro-RO"/>
        </w:rPr>
        <w:t>rezultă nevoia unui număr de 120 de posturi. Pentru realizarea structurii organizatorice a Căminul pentru persoane vârstnice ”Șansa” Satu Mare se utilizează 115 posturi existente in anexa 4c- statul de functii al CIAS ,,Șansa,, Satu Mare și 5 posturi vacante existente în anexa 4b - statul de functii al CIAS ,,Alexandru,, Carei. De asemenea pentru asigurarea funcționalității Căminul pentru persoane vârstnice ”Șansa” Satu Mare</w:t>
      </w:r>
      <w:r>
        <w:rPr>
          <w:sz w:val="22"/>
          <w:szCs w:val="22"/>
          <w:lang w:val="ro-RO"/>
        </w:rPr>
        <w:t xml:space="preserve"> se</w:t>
      </w:r>
      <w:r w:rsidRPr="005107A3">
        <w:rPr>
          <w:sz w:val="22"/>
          <w:szCs w:val="22"/>
          <w:lang w:val="ro-RO"/>
        </w:rPr>
        <w:t xml:space="preserve"> impune modificarea denumirii Compartimentului de asistență și îngrijire persoane adulte cu dizabilități în Compartimentul asistență, administrativ, gospodărire servicii sociale adulți și suplimentarea numărului de posturi cu 17 posturi din posturile vacante existente in statul de functii al CIAS</w:t>
      </w:r>
      <w:r>
        <w:rPr>
          <w:sz w:val="22"/>
          <w:szCs w:val="22"/>
          <w:lang w:val="ro-RO"/>
        </w:rPr>
        <w:t xml:space="preserve"> </w:t>
      </w:r>
      <w:r w:rsidRPr="005107A3">
        <w:rPr>
          <w:sz w:val="22"/>
          <w:szCs w:val="22"/>
          <w:lang w:val="ro-RO"/>
        </w:rPr>
        <w:t xml:space="preserve">,,Alexandru,, Carei. Personalul Centrului de Ingrijire și Asistență Socială ,,Șansa,, Satu Mare va fi reîncadrat la Căminul pentru persoane vârstnice ,,Șansa,, Satu Mare (83 angajați) și la Compartimentul asistență, administrativ, gospodărire servicii sociale adulți (17 angajați) </w:t>
      </w:r>
      <w:r w:rsidR="00201EAD">
        <w:rPr>
          <w:sz w:val="22"/>
          <w:szCs w:val="22"/>
          <w:lang w:val="ro-RO"/>
        </w:rPr>
        <w:t>cu respectarea prevederilor legale în materie și astfel încât să fie asigurată funcționalitatea noului serviciu social.</w:t>
      </w:r>
      <w:r w:rsidR="00BE7710">
        <w:rPr>
          <w:sz w:val="22"/>
          <w:szCs w:val="22"/>
          <w:lang w:val="ro-RO"/>
        </w:rPr>
        <w:t xml:space="preserve"> </w:t>
      </w:r>
      <w:r w:rsidRPr="005107A3">
        <w:rPr>
          <w:sz w:val="22"/>
          <w:szCs w:val="22"/>
          <w:lang w:val="ro-RO"/>
        </w:rPr>
        <w:t xml:space="preserve">Căminul pentru persoane vârstnice ”Șansa” Satu Mare va funcționa ca serviciu social în subordinea Compartimentului </w:t>
      </w:r>
      <w:r w:rsidR="00FC49C9">
        <w:rPr>
          <w:sz w:val="22"/>
          <w:szCs w:val="22"/>
          <w:lang w:val="ro-RO"/>
        </w:rPr>
        <w:t>prevenire marginalizare socială și asistență persoane vârs</w:t>
      </w:r>
      <w:r w:rsidR="00201EAD">
        <w:rPr>
          <w:sz w:val="22"/>
          <w:szCs w:val="22"/>
          <w:lang w:val="ro-RO"/>
        </w:rPr>
        <w:t>tnice</w:t>
      </w:r>
      <w:r w:rsidRPr="005107A3">
        <w:rPr>
          <w:sz w:val="22"/>
          <w:szCs w:val="22"/>
          <w:lang w:val="ro-RO"/>
        </w:rPr>
        <w:t>, statul de funcții aferent Căminului pentru persoane vârstnice ”Șansa” Satu Mare il constituie anexa nr.4c la prezenta nota de fundamentare.</w:t>
      </w:r>
      <w:r w:rsidR="00BE7710">
        <w:rPr>
          <w:sz w:val="22"/>
          <w:szCs w:val="22"/>
          <w:lang w:val="ro-RO"/>
        </w:rPr>
        <w:t xml:space="preserve"> Ca </w:t>
      </w:r>
      <w:r w:rsidRPr="005107A3">
        <w:rPr>
          <w:sz w:val="22"/>
          <w:szCs w:val="22"/>
          <w:lang w:val="ro-RO"/>
        </w:rPr>
        <w:t>urmare a înființării serviciului social Cămin pentru persoane vârstnice ”Șansa” Satu Mare</w:t>
      </w:r>
      <w:r w:rsidR="00BE7710">
        <w:rPr>
          <w:sz w:val="22"/>
          <w:szCs w:val="22"/>
          <w:lang w:val="ro-RO"/>
        </w:rPr>
        <w:t>, a</w:t>
      </w:r>
      <w:r w:rsidRPr="005107A3">
        <w:rPr>
          <w:sz w:val="22"/>
          <w:szCs w:val="22"/>
          <w:lang w:val="ro-RO"/>
        </w:rPr>
        <w:t>nexa nr. 4 c -  statul de funcții al Centrului de Ingrijire și Asistență Socială ,,Șansa,, Satu Mare cu un număr de 115 posturi se abrogă .</w:t>
      </w:r>
    </w:p>
    <w:p w14:paraId="5EDE1EA4" w14:textId="77777777" w:rsidR="00BE7710" w:rsidRDefault="00B016B4" w:rsidP="00201EAD">
      <w:pPr>
        <w:spacing w:after="100" w:afterAutospacing="1" w:line="360" w:lineRule="auto"/>
        <w:ind w:right="-227"/>
        <w:jc w:val="both"/>
        <w:rPr>
          <w:sz w:val="22"/>
          <w:szCs w:val="22"/>
          <w:lang w:val="ro-RO"/>
        </w:rPr>
      </w:pPr>
      <w:r>
        <w:rPr>
          <w:sz w:val="22"/>
          <w:szCs w:val="22"/>
          <w:lang w:val="ro-RO"/>
        </w:rPr>
        <w:t xml:space="preserve">      </w:t>
      </w:r>
      <w:r w:rsidR="00BE7710">
        <w:rPr>
          <w:sz w:val="22"/>
          <w:szCs w:val="22"/>
          <w:lang w:val="ro-RO"/>
        </w:rPr>
        <w:t>II.</w:t>
      </w:r>
      <w:r>
        <w:rPr>
          <w:sz w:val="22"/>
          <w:szCs w:val="22"/>
          <w:lang w:val="ro-RO"/>
        </w:rPr>
        <w:t xml:space="preserve">   </w:t>
      </w:r>
      <w:r w:rsidR="00004362" w:rsidRPr="00004362">
        <w:rPr>
          <w:sz w:val="22"/>
          <w:szCs w:val="22"/>
          <w:lang w:val="ro-RO"/>
        </w:rPr>
        <w:t>Centrul de Îngrijire și Asistență pentru Persoane Adulte cu Dizabilități ”Alexandru” Carei</w:t>
      </w:r>
      <w:r w:rsidR="00201EAD">
        <w:rPr>
          <w:sz w:val="22"/>
          <w:szCs w:val="22"/>
          <w:lang w:val="ro-RO"/>
        </w:rPr>
        <w:t>,</w:t>
      </w:r>
      <w:r w:rsidR="00201EAD" w:rsidRPr="00201EAD">
        <w:t xml:space="preserve"> </w:t>
      </w:r>
      <w:r w:rsidR="00201EAD" w:rsidRPr="00201EAD">
        <w:rPr>
          <w:sz w:val="22"/>
          <w:szCs w:val="22"/>
          <w:lang w:val="ro-RO"/>
        </w:rPr>
        <w:t>cu o capacitate de 50 de locuri</w:t>
      </w:r>
      <w:r w:rsidR="00004362" w:rsidRPr="00004362">
        <w:rPr>
          <w:sz w:val="22"/>
          <w:szCs w:val="22"/>
          <w:lang w:val="ro-RO"/>
        </w:rPr>
        <w:t xml:space="preserve"> se înființează prin restructurarea Centrului de Îngrijire și Asistență Socială ”Alexandru” Carei</w:t>
      </w:r>
      <w:r w:rsidR="00171BE1" w:rsidRPr="00004362">
        <w:rPr>
          <w:sz w:val="22"/>
          <w:szCs w:val="22"/>
          <w:lang w:val="ro-RO"/>
        </w:rPr>
        <w:t>.</w:t>
      </w:r>
      <w:r w:rsidR="00004362" w:rsidRPr="00004362">
        <w:t xml:space="preserve"> </w:t>
      </w:r>
      <w:r w:rsidR="00004362" w:rsidRPr="00004362">
        <w:rPr>
          <w:sz w:val="22"/>
          <w:szCs w:val="22"/>
          <w:lang w:val="ro-RO"/>
        </w:rPr>
        <w:t>Prin structura organizatorică propusă se vor asigura servicii specifice tipologiei centrului de îngrijire și asistență pentru persoane adulte cu dizabilități și se va respecta raportul angajat/beneficiar prevăzut în Anexa nr. 2 - ”STANDARDE DE COST pentru serviciile sociale destinate protecției și promovării drepturilor persoanelor adulte cu dizabilități” din H.G. nr. 426/2020 privind aprobarea standardelor de cost pentru serviciile sociale, cu modificările și completările ulterioare.</w:t>
      </w:r>
      <w:r w:rsidR="00201EAD">
        <w:rPr>
          <w:sz w:val="22"/>
          <w:szCs w:val="22"/>
          <w:lang w:val="ro-RO"/>
        </w:rPr>
        <w:t xml:space="preserve"> </w:t>
      </w:r>
    </w:p>
    <w:p w14:paraId="0192579F" w14:textId="0B2FA9BA" w:rsidR="001B194A" w:rsidRDefault="00201EAD" w:rsidP="00201EAD">
      <w:pPr>
        <w:spacing w:after="100" w:afterAutospacing="1" w:line="360" w:lineRule="auto"/>
        <w:ind w:right="-227"/>
        <w:jc w:val="both"/>
        <w:rPr>
          <w:sz w:val="22"/>
          <w:szCs w:val="22"/>
          <w:lang w:val="ro-RO"/>
        </w:rPr>
      </w:pPr>
      <w:r>
        <w:rPr>
          <w:sz w:val="22"/>
          <w:szCs w:val="22"/>
          <w:lang w:val="ro-RO"/>
        </w:rPr>
        <w:t xml:space="preserve"> </w:t>
      </w:r>
      <w:r w:rsidR="00131E98" w:rsidRPr="00131E98">
        <w:rPr>
          <w:sz w:val="22"/>
          <w:szCs w:val="22"/>
          <w:lang w:val="ro-RO"/>
        </w:rPr>
        <w:t>Statul de functii aprobat al Centrului de Ingrijire și Asistență Socială ,,Alexandru,, Carei cuprinde 99 posturi. Personalul Centrului de Ingrijire și Asistență Socială ,,Alexandru,, Carei va fi reîncadrat</w:t>
      </w:r>
      <w:r w:rsidR="00920EF4">
        <w:rPr>
          <w:sz w:val="22"/>
          <w:szCs w:val="22"/>
          <w:lang w:val="ro-RO"/>
        </w:rPr>
        <w:t xml:space="preserve"> </w:t>
      </w:r>
      <w:r w:rsidR="00920EF4" w:rsidRPr="00920EF4">
        <w:rPr>
          <w:sz w:val="22"/>
          <w:szCs w:val="22"/>
          <w:lang w:val="ro-RO"/>
        </w:rPr>
        <w:t>în funcție de nevoi si pentru asigurarea funcționalității serviciului social</w:t>
      </w:r>
      <w:r w:rsidR="00131E98" w:rsidRPr="00131E98">
        <w:rPr>
          <w:sz w:val="22"/>
          <w:szCs w:val="22"/>
          <w:lang w:val="ro-RO"/>
        </w:rPr>
        <w:t xml:space="preserve"> la </w:t>
      </w:r>
      <w:bookmarkStart w:id="1" w:name="_Hlk127281170"/>
      <w:r w:rsidR="00131E98" w:rsidRPr="00131E98">
        <w:rPr>
          <w:sz w:val="22"/>
          <w:szCs w:val="22"/>
          <w:lang w:val="ro-RO"/>
        </w:rPr>
        <w:t xml:space="preserve">Centrului de Îngrijire și Asistență pentru Persoane Adulte cu Dizabilități ”Alexandru” Carei </w:t>
      </w:r>
      <w:bookmarkEnd w:id="1"/>
      <w:r w:rsidR="00131E98" w:rsidRPr="00131E98">
        <w:rPr>
          <w:sz w:val="22"/>
          <w:szCs w:val="22"/>
          <w:lang w:val="ro-RO"/>
        </w:rPr>
        <w:t xml:space="preserve">(60 angajați), un număr de 13 angajați vor fi redistribuiti în serviciile sociale ale Direcției Generale de Asistență Socială și Protecția Copilului Satu Mare, zona Carei, în funcție de nevoi iar un număr de 26 posturi vacante </w:t>
      </w:r>
      <w:r w:rsidR="00920EF4">
        <w:rPr>
          <w:sz w:val="22"/>
          <w:szCs w:val="22"/>
          <w:lang w:val="ro-RO"/>
        </w:rPr>
        <w:t xml:space="preserve">existente în statul de funcții CIAS ,,Alexandru,, Carei se utilizează în realizarea structurii organizatorice a </w:t>
      </w:r>
      <w:r w:rsidR="00920EF4" w:rsidRPr="00920EF4">
        <w:rPr>
          <w:sz w:val="22"/>
          <w:szCs w:val="22"/>
          <w:lang w:val="ro-RO"/>
        </w:rPr>
        <w:t>Compartimentul asistență, administrativ, gospodărire servicii sociale adulți</w:t>
      </w:r>
      <w:r w:rsidR="00920EF4">
        <w:rPr>
          <w:sz w:val="22"/>
          <w:szCs w:val="22"/>
          <w:lang w:val="ro-RO"/>
        </w:rPr>
        <w:t xml:space="preserve"> (17 posturi), Caminul pentru persoane varstnice ,,Șansa,, Satu Mare (5 posturi), </w:t>
      </w:r>
      <w:r w:rsidR="00920EF4" w:rsidRPr="00920EF4">
        <w:rPr>
          <w:sz w:val="22"/>
          <w:szCs w:val="22"/>
          <w:lang w:val="ro-RO"/>
        </w:rPr>
        <w:t>Centrului de Îngrijire și Asistență pentru Persoane Adulte cu Dizabilități ”</w:t>
      </w:r>
      <w:r w:rsidR="00920EF4">
        <w:rPr>
          <w:sz w:val="22"/>
          <w:szCs w:val="22"/>
          <w:lang w:val="ro-RO"/>
        </w:rPr>
        <w:t>Sfanta Ana</w:t>
      </w:r>
      <w:r w:rsidR="00920EF4" w:rsidRPr="00920EF4">
        <w:rPr>
          <w:sz w:val="22"/>
          <w:szCs w:val="22"/>
          <w:lang w:val="ro-RO"/>
        </w:rPr>
        <w:t>” Carei</w:t>
      </w:r>
      <w:r w:rsidR="00920EF4">
        <w:rPr>
          <w:sz w:val="22"/>
          <w:szCs w:val="22"/>
          <w:lang w:val="ro-RO"/>
        </w:rPr>
        <w:t xml:space="preserve"> (1 post), CABR Nororieni (3 posturi)</w:t>
      </w:r>
      <w:r w:rsidR="00131E98" w:rsidRPr="00131E98">
        <w:rPr>
          <w:sz w:val="22"/>
          <w:szCs w:val="22"/>
          <w:lang w:val="ro-RO"/>
        </w:rPr>
        <w:t>. Centrul de Îngrijire și Asistență pentru Persoane Adulte cu Dizabilități ”Alexandru” Satu Mare va funcționa ca serviciu social în subordinea Compartimentului management de caz pentru adulți cu dizabilități, statul de funcții aferent Centrului de Îngrijire și Asistență pentru Persoane Adulte cu Dizabilități ”Alexandru” Carei  constituie anexa nr.4b la prezenta nota de fundamentare și cuprinde 60 posturi</w:t>
      </w:r>
      <w:r w:rsidR="001B194A">
        <w:rPr>
          <w:sz w:val="22"/>
          <w:szCs w:val="22"/>
          <w:lang w:val="ro-RO"/>
        </w:rPr>
        <w:t>, astfel:</w:t>
      </w:r>
      <w:r w:rsidR="00B016B4">
        <w:rPr>
          <w:sz w:val="22"/>
          <w:szCs w:val="22"/>
          <w:lang w:val="ro-RO"/>
        </w:rPr>
        <w:tab/>
      </w:r>
    </w:p>
    <w:p w14:paraId="08031F71" w14:textId="77777777" w:rsidR="0099754B" w:rsidRDefault="00031BD4" w:rsidP="00201EAD">
      <w:pPr>
        <w:pStyle w:val="Listparagraf"/>
        <w:numPr>
          <w:ilvl w:val="0"/>
          <w:numId w:val="36"/>
        </w:numPr>
        <w:spacing w:after="100" w:afterAutospacing="1" w:line="360" w:lineRule="auto"/>
        <w:ind w:right="-227"/>
        <w:jc w:val="both"/>
        <w:rPr>
          <w:sz w:val="22"/>
          <w:szCs w:val="22"/>
          <w:lang w:val="ro-RO"/>
        </w:rPr>
      </w:pPr>
      <w:r w:rsidRPr="0099754B">
        <w:rPr>
          <w:sz w:val="22"/>
          <w:szCs w:val="22"/>
          <w:lang w:val="ro-RO"/>
        </w:rPr>
        <w:t xml:space="preserve">poziția nr.5 din statul de funcții aprobat al CIAS ,,Alexandru,, Carei se mută cu repartizarea corespunzătoare a postului ocupat de asistent medical principal, studii PL,  în statul de funcții propus spre aprobare al </w:t>
      </w:r>
      <w:r w:rsidR="007F359B" w:rsidRPr="0099754B">
        <w:rPr>
          <w:sz w:val="22"/>
          <w:szCs w:val="22"/>
          <w:lang w:val="ro-RO"/>
        </w:rPr>
        <w:t>CTF,,Andreea,, Carei</w:t>
      </w:r>
      <w:r w:rsidRPr="0099754B">
        <w:rPr>
          <w:sz w:val="22"/>
          <w:szCs w:val="22"/>
          <w:lang w:val="ro-RO"/>
        </w:rPr>
        <w:t xml:space="preserve">  la pozitia nr. </w:t>
      </w:r>
      <w:r w:rsidR="007F359B" w:rsidRPr="0099754B">
        <w:rPr>
          <w:sz w:val="22"/>
          <w:szCs w:val="22"/>
          <w:lang w:val="ro-RO"/>
        </w:rPr>
        <w:t>14.</w:t>
      </w:r>
    </w:p>
    <w:p w14:paraId="2148BBB1" w14:textId="77777777" w:rsidR="0099754B" w:rsidRDefault="007F359B" w:rsidP="00201EAD">
      <w:pPr>
        <w:pStyle w:val="Listparagraf"/>
        <w:numPr>
          <w:ilvl w:val="0"/>
          <w:numId w:val="36"/>
        </w:numPr>
        <w:spacing w:after="100" w:afterAutospacing="1" w:line="360" w:lineRule="auto"/>
        <w:ind w:right="-227"/>
        <w:jc w:val="both"/>
        <w:rPr>
          <w:sz w:val="22"/>
          <w:szCs w:val="22"/>
          <w:lang w:val="ro-RO"/>
        </w:rPr>
      </w:pPr>
      <w:r w:rsidRPr="0099754B">
        <w:rPr>
          <w:sz w:val="22"/>
          <w:szCs w:val="22"/>
          <w:lang w:val="ro-RO"/>
        </w:rPr>
        <w:t xml:space="preserve"> poziția nr.10 din statul de funcții aprobat al CIAS ,,Alexandru,, Carei se mută cu repartizarea corespunzătoare a postului ocupat de asistent medical, studii PL,  în statul de funcții propus spre aprobare al CIA ,,Cristiana,, Carei  la pozitia nr. 51.</w:t>
      </w:r>
    </w:p>
    <w:p w14:paraId="4073F0A3" w14:textId="77777777" w:rsidR="0099754B" w:rsidRDefault="007F359B" w:rsidP="00201EAD">
      <w:pPr>
        <w:pStyle w:val="Listparagraf"/>
        <w:numPr>
          <w:ilvl w:val="0"/>
          <w:numId w:val="36"/>
        </w:numPr>
        <w:spacing w:after="100" w:afterAutospacing="1" w:line="360" w:lineRule="auto"/>
        <w:ind w:right="-227"/>
        <w:jc w:val="both"/>
        <w:rPr>
          <w:sz w:val="22"/>
          <w:szCs w:val="22"/>
          <w:lang w:val="ro-RO"/>
        </w:rPr>
      </w:pPr>
      <w:r w:rsidRPr="0099754B">
        <w:rPr>
          <w:sz w:val="22"/>
          <w:szCs w:val="22"/>
          <w:lang w:val="ro-RO"/>
        </w:rPr>
        <w:t xml:space="preserve"> poziția nr.14 din statul de funcții aprobat al CIAS ,,Alexandru,, Carei se mută cu repartizarea corespunzătoare a postului ocupat de asistent medical principal, studii PL,  în statul de funcții propus spre aprobare al CIA ,,Sfanta Ana,, Carei  la pozitia nr. 54.</w:t>
      </w:r>
    </w:p>
    <w:p w14:paraId="64A01360" w14:textId="77777777" w:rsidR="0099754B" w:rsidRDefault="00594534" w:rsidP="00201EAD">
      <w:pPr>
        <w:pStyle w:val="Listparagraf"/>
        <w:numPr>
          <w:ilvl w:val="0"/>
          <w:numId w:val="36"/>
        </w:numPr>
        <w:spacing w:after="100" w:afterAutospacing="1" w:line="360" w:lineRule="auto"/>
        <w:ind w:right="-227"/>
        <w:jc w:val="both"/>
        <w:rPr>
          <w:sz w:val="22"/>
          <w:szCs w:val="22"/>
          <w:lang w:val="ro-RO"/>
        </w:rPr>
      </w:pPr>
      <w:r w:rsidRPr="0099754B">
        <w:rPr>
          <w:sz w:val="22"/>
          <w:szCs w:val="22"/>
          <w:lang w:val="ro-RO"/>
        </w:rPr>
        <w:t xml:space="preserve"> pozitia nr.16 din statul de funcții aprobat al CIAS ,,Alexandru,, Carei se mută cu repartizarea corespunzătoare a postului ocupat de asistent medical principal, studii PL,  în statul de funcții propus spre aprobare al CIA ,,Cristiana,, Carei  la pozitia nr. 52.</w:t>
      </w:r>
    </w:p>
    <w:p w14:paraId="44B3A4F4" w14:textId="7182F799" w:rsidR="0099754B" w:rsidRDefault="00594534" w:rsidP="00201EAD">
      <w:pPr>
        <w:pStyle w:val="Listparagraf"/>
        <w:numPr>
          <w:ilvl w:val="0"/>
          <w:numId w:val="36"/>
        </w:numPr>
        <w:spacing w:after="100" w:afterAutospacing="1" w:line="360" w:lineRule="auto"/>
        <w:ind w:right="-227"/>
        <w:jc w:val="both"/>
        <w:rPr>
          <w:sz w:val="22"/>
          <w:szCs w:val="22"/>
          <w:lang w:val="ro-RO"/>
        </w:rPr>
      </w:pPr>
      <w:r w:rsidRPr="0099754B">
        <w:rPr>
          <w:sz w:val="22"/>
          <w:szCs w:val="22"/>
          <w:lang w:val="ro-RO"/>
        </w:rPr>
        <w:t xml:space="preserve"> pozitia nr. 2, funcția de logoped, studii S,</w:t>
      </w:r>
      <w:r w:rsidR="00143588">
        <w:rPr>
          <w:sz w:val="22"/>
          <w:szCs w:val="22"/>
          <w:lang w:val="ro-RO"/>
        </w:rPr>
        <w:t xml:space="preserve"> vacantă,</w:t>
      </w:r>
      <w:r w:rsidRPr="0099754B">
        <w:rPr>
          <w:sz w:val="22"/>
          <w:szCs w:val="22"/>
          <w:lang w:val="ro-RO"/>
        </w:rPr>
        <w:t xml:space="preserve"> din statul de functii aprobat al CTF,,Violeta,, Carei se </w:t>
      </w:r>
      <w:r w:rsidR="007B0BD7">
        <w:rPr>
          <w:sz w:val="22"/>
          <w:szCs w:val="22"/>
          <w:lang w:val="ro-RO"/>
        </w:rPr>
        <w:t>mută in statul de functii al CTF,, Iris,, Berindan și se transformă în educator debutant, studii S</w:t>
      </w:r>
      <w:r w:rsidR="00920EF4">
        <w:rPr>
          <w:sz w:val="22"/>
          <w:szCs w:val="22"/>
          <w:lang w:val="ro-RO"/>
        </w:rPr>
        <w:t xml:space="preserve">, </w:t>
      </w:r>
    </w:p>
    <w:p w14:paraId="5753DED6" w14:textId="77777777" w:rsidR="0099754B" w:rsidRDefault="00594534" w:rsidP="00201EAD">
      <w:pPr>
        <w:pStyle w:val="Listparagraf"/>
        <w:numPr>
          <w:ilvl w:val="0"/>
          <w:numId w:val="36"/>
        </w:numPr>
        <w:spacing w:after="100" w:afterAutospacing="1" w:line="360" w:lineRule="auto"/>
        <w:ind w:right="-227"/>
        <w:jc w:val="both"/>
        <w:rPr>
          <w:sz w:val="22"/>
          <w:szCs w:val="22"/>
          <w:lang w:val="ro-RO"/>
        </w:rPr>
      </w:pPr>
      <w:r w:rsidRPr="0099754B">
        <w:rPr>
          <w:sz w:val="22"/>
          <w:szCs w:val="22"/>
          <w:lang w:val="ro-RO"/>
        </w:rPr>
        <w:t xml:space="preserve"> pozitia nr.17 din statul de funcții aprobat al CIAS ,,Alexandru,, Carei se mută cu repartizarea corespunzătoare a postului ocupat de educator – instructor pentru activități de resocializare principal, studii S,  în statul de funcții propus spre aprobare al CTF ,,Violeta,, Carei  la pozitia nr. 2.</w:t>
      </w:r>
    </w:p>
    <w:p w14:paraId="231BC115" w14:textId="77777777" w:rsidR="0099754B" w:rsidRDefault="00594534" w:rsidP="00201EAD">
      <w:pPr>
        <w:pStyle w:val="Listparagraf"/>
        <w:numPr>
          <w:ilvl w:val="0"/>
          <w:numId w:val="36"/>
        </w:numPr>
        <w:spacing w:after="100" w:afterAutospacing="1" w:line="360" w:lineRule="auto"/>
        <w:ind w:right="-227"/>
        <w:jc w:val="both"/>
        <w:rPr>
          <w:sz w:val="22"/>
          <w:szCs w:val="22"/>
          <w:lang w:val="ro-RO"/>
        </w:rPr>
      </w:pPr>
      <w:r w:rsidRPr="0099754B">
        <w:rPr>
          <w:sz w:val="22"/>
          <w:szCs w:val="22"/>
          <w:lang w:val="ro-RO"/>
        </w:rPr>
        <w:t xml:space="preserve"> pozitia nr. 19 din statul de funcții aprobat al CIAS ,,Alexandru,, Carei se mută cu repartizarea corespunzătoare a postului ocupat de infirmieră, studii G,  în statul de funcții propus spre aprobare al CIA ,,Sfanta Ana,, Carei  la pozitia nr. 55.</w:t>
      </w:r>
    </w:p>
    <w:p w14:paraId="1BECD258" w14:textId="77777777" w:rsidR="0099754B" w:rsidRDefault="00594534" w:rsidP="00201EAD">
      <w:pPr>
        <w:pStyle w:val="Listparagraf"/>
        <w:numPr>
          <w:ilvl w:val="0"/>
          <w:numId w:val="36"/>
        </w:numPr>
        <w:spacing w:after="100" w:afterAutospacing="1" w:line="360" w:lineRule="auto"/>
        <w:ind w:right="-227"/>
        <w:jc w:val="both"/>
        <w:rPr>
          <w:sz w:val="22"/>
          <w:szCs w:val="22"/>
          <w:lang w:val="ro-RO"/>
        </w:rPr>
      </w:pPr>
      <w:r w:rsidRPr="0099754B">
        <w:rPr>
          <w:sz w:val="22"/>
          <w:szCs w:val="22"/>
          <w:lang w:val="ro-RO"/>
        </w:rPr>
        <w:t xml:space="preserve"> pozitia nr.20 din statul de funcții aprobat al CIAS ,,Alexandru,, Carei se mută cu repartizarea corespunzătoare a postului ocupat de infirmieră, studii G,  în statul de funcții propus spre aprobare al CIA ,,Cristiana,, Carei  la pozitia nr. 53.</w:t>
      </w:r>
    </w:p>
    <w:p w14:paraId="307CDC48" w14:textId="77777777" w:rsidR="0099754B" w:rsidRDefault="0099754B" w:rsidP="00201EAD">
      <w:pPr>
        <w:pStyle w:val="Listparagraf"/>
        <w:numPr>
          <w:ilvl w:val="0"/>
          <w:numId w:val="36"/>
        </w:numPr>
        <w:spacing w:after="100" w:afterAutospacing="1" w:line="360" w:lineRule="auto"/>
        <w:ind w:right="-227"/>
        <w:jc w:val="both"/>
        <w:rPr>
          <w:sz w:val="22"/>
          <w:szCs w:val="22"/>
          <w:lang w:val="ro-RO"/>
        </w:rPr>
      </w:pPr>
      <w:r w:rsidRPr="0099754B">
        <w:rPr>
          <w:sz w:val="22"/>
          <w:szCs w:val="22"/>
          <w:lang w:val="ro-RO"/>
        </w:rPr>
        <w:t xml:space="preserve"> pozitia nr.36 din statul de funcții aprobat al CIAS ,,Alexandru,, Carei se mută cu repartizarea corespunzătoare a postului ocupat de infirmieră, studii G,  în statul de funcții propus spre aprobare al CIA ,,Cristiana,, Carei  la pozitia nr. 54.</w:t>
      </w:r>
    </w:p>
    <w:p w14:paraId="3DD310DF" w14:textId="77777777" w:rsidR="0099754B" w:rsidRDefault="0099754B" w:rsidP="00201EAD">
      <w:pPr>
        <w:pStyle w:val="Listparagraf"/>
        <w:numPr>
          <w:ilvl w:val="0"/>
          <w:numId w:val="36"/>
        </w:numPr>
        <w:spacing w:after="100" w:afterAutospacing="1" w:line="360" w:lineRule="auto"/>
        <w:ind w:right="-227"/>
        <w:jc w:val="both"/>
        <w:rPr>
          <w:sz w:val="22"/>
          <w:szCs w:val="22"/>
          <w:lang w:val="ro-RO"/>
        </w:rPr>
      </w:pPr>
      <w:r w:rsidRPr="0099754B">
        <w:rPr>
          <w:sz w:val="22"/>
          <w:szCs w:val="22"/>
          <w:lang w:val="ro-RO"/>
        </w:rPr>
        <w:t xml:space="preserve"> pozitia nr. 40 din statul de funcții aprobat al </w:t>
      </w:r>
      <w:bookmarkStart w:id="2" w:name="_Hlk127264476"/>
      <w:r w:rsidRPr="0099754B">
        <w:rPr>
          <w:sz w:val="22"/>
          <w:szCs w:val="22"/>
          <w:lang w:val="ro-RO"/>
        </w:rPr>
        <w:t>CIAS ,,Alexandru,, Carei</w:t>
      </w:r>
      <w:bookmarkEnd w:id="2"/>
      <w:r w:rsidRPr="0099754B">
        <w:rPr>
          <w:sz w:val="22"/>
          <w:szCs w:val="22"/>
          <w:lang w:val="ro-RO"/>
        </w:rPr>
        <w:t xml:space="preserve"> se mută cu repartizarea corespunzătoare a postului ocupat de îngrijitoare, studii G,  în statul de funcții propus spre aprobare al CIA ,,Sfanta Ana,, Carei  la pozitia nr. 56.</w:t>
      </w:r>
    </w:p>
    <w:p w14:paraId="6131F62D" w14:textId="77777777" w:rsidR="0099754B" w:rsidRDefault="0099754B" w:rsidP="00201EAD">
      <w:pPr>
        <w:pStyle w:val="Listparagraf"/>
        <w:numPr>
          <w:ilvl w:val="0"/>
          <w:numId w:val="36"/>
        </w:numPr>
        <w:spacing w:after="100" w:afterAutospacing="1" w:line="360" w:lineRule="auto"/>
        <w:ind w:right="-227"/>
        <w:jc w:val="both"/>
        <w:rPr>
          <w:sz w:val="22"/>
          <w:szCs w:val="22"/>
          <w:lang w:val="ro-RO"/>
        </w:rPr>
      </w:pPr>
      <w:r w:rsidRPr="0099754B">
        <w:rPr>
          <w:sz w:val="22"/>
          <w:szCs w:val="22"/>
          <w:lang w:val="ro-RO"/>
        </w:rPr>
        <w:t xml:space="preserve"> pozitia nr.48 din statul de funcții aprobat al CIAS ,,Alexandru,, Carei se mută cu repartizarea corespunzătoare a postului ocupat de ingrijitor, studii G,  în statul de funcții propus spre aprobare al CIA ,,Cristiana,, Carei  la pozitia nr. 55.</w:t>
      </w:r>
    </w:p>
    <w:p w14:paraId="4228D923" w14:textId="77777777" w:rsidR="0099754B" w:rsidRDefault="0099754B" w:rsidP="00201EAD">
      <w:pPr>
        <w:pStyle w:val="Listparagraf"/>
        <w:numPr>
          <w:ilvl w:val="0"/>
          <w:numId w:val="36"/>
        </w:numPr>
        <w:spacing w:after="100" w:afterAutospacing="1" w:line="360" w:lineRule="auto"/>
        <w:ind w:right="-227"/>
        <w:jc w:val="both"/>
        <w:rPr>
          <w:sz w:val="22"/>
          <w:szCs w:val="22"/>
          <w:lang w:val="ro-RO"/>
        </w:rPr>
      </w:pPr>
      <w:r w:rsidRPr="0099754B">
        <w:rPr>
          <w:sz w:val="22"/>
          <w:szCs w:val="22"/>
          <w:lang w:val="ro-RO"/>
        </w:rPr>
        <w:t xml:space="preserve"> pozitia nr.51din statul de funcții aprobat al CIAS ,,Alexandru,, Carei se mută cu repartizarea corespunzătoare a postului ocupat de ingrijitor, studii G,  în statul de funcții propus spre aprobare al CIA ,,Cristiana,, Carei  la pozitia nr. 56.</w:t>
      </w:r>
    </w:p>
    <w:p w14:paraId="45DA2F28" w14:textId="77777777" w:rsidR="0099754B" w:rsidRDefault="0099754B" w:rsidP="00201EAD">
      <w:pPr>
        <w:pStyle w:val="Listparagraf"/>
        <w:numPr>
          <w:ilvl w:val="0"/>
          <w:numId w:val="36"/>
        </w:numPr>
        <w:spacing w:after="100" w:afterAutospacing="1" w:line="360" w:lineRule="auto"/>
        <w:ind w:right="-227"/>
        <w:jc w:val="both"/>
        <w:rPr>
          <w:sz w:val="22"/>
          <w:szCs w:val="22"/>
          <w:lang w:val="ro-RO"/>
        </w:rPr>
      </w:pPr>
      <w:r w:rsidRPr="0099754B">
        <w:t xml:space="preserve"> </w:t>
      </w:r>
      <w:r w:rsidRPr="0099754B">
        <w:rPr>
          <w:sz w:val="22"/>
          <w:szCs w:val="22"/>
          <w:lang w:val="ro-RO"/>
        </w:rPr>
        <w:t>pozitia nr.54 din statul de funcții aprobat al CIAS ,,Alexandru,, Carei se mută cu repartizarea corespunzătoare a postului ocupat de ingrijitor, studii G,  în statul de funcții propus spre aprobare al CIA ,,Cristiana,, Carei  la pozitia nr. 57.</w:t>
      </w:r>
    </w:p>
    <w:p w14:paraId="7020B6A0" w14:textId="6CCD656C" w:rsidR="0099754B" w:rsidRPr="007B0BD7" w:rsidRDefault="0099754B" w:rsidP="00201EAD">
      <w:pPr>
        <w:pStyle w:val="Listparagraf"/>
        <w:numPr>
          <w:ilvl w:val="0"/>
          <w:numId w:val="36"/>
        </w:numPr>
        <w:spacing w:after="100" w:afterAutospacing="1" w:line="360" w:lineRule="auto"/>
        <w:jc w:val="both"/>
        <w:rPr>
          <w:sz w:val="22"/>
          <w:szCs w:val="22"/>
          <w:lang w:val="ro-RO"/>
        </w:rPr>
      </w:pPr>
      <w:r w:rsidRPr="007B0BD7">
        <w:rPr>
          <w:sz w:val="22"/>
          <w:szCs w:val="22"/>
          <w:lang w:val="ro-RO"/>
        </w:rPr>
        <w:t xml:space="preserve"> pozitia nr.11, funcția de îngrijitor, studii G,</w:t>
      </w:r>
      <w:r w:rsidR="00143588" w:rsidRPr="007B0BD7">
        <w:rPr>
          <w:sz w:val="22"/>
          <w:szCs w:val="22"/>
          <w:lang w:val="ro-RO"/>
        </w:rPr>
        <w:t xml:space="preserve"> vacantă,</w:t>
      </w:r>
      <w:r w:rsidRPr="007B0BD7">
        <w:rPr>
          <w:sz w:val="22"/>
          <w:szCs w:val="22"/>
          <w:lang w:val="ro-RO"/>
        </w:rPr>
        <w:t xml:space="preserve"> din statul de functii aprobat al CTF,,Speranța,, Carei se</w:t>
      </w:r>
      <w:r w:rsidR="007B0BD7" w:rsidRPr="007B0BD7">
        <w:rPr>
          <w:sz w:val="22"/>
          <w:szCs w:val="22"/>
          <w:lang w:val="ro-RO"/>
        </w:rPr>
        <w:t xml:space="preserve"> mută in statul de functii al CTF,, </w:t>
      </w:r>
      <w:r w:rsidR="007B0BD7">
        <w:rPr>
          <w:sz w:val="22"/>
          <w:szCs w:val="22"/>
          <w:lang w:val="ro-RO"/>
        </w:rPr>
        <w:t>Ștefania</w:t>
      </w:r>
      <w:r w:rsidR="007B0BD7" w:rsidRPr="007B0BD7">
        <w:rPr>
          <w:sz w:val="22"/>
          <w:szCs w:val="22"/>
          <w:lang w:val="ro-RO"/>
        </w:rPr>
        <w:t xml:space="preserve">,, </w:t>
      </w:r>
      <w:r w:rsidR="007B0BD7">
        <w:rPr>
          <w:sz w:val="22"/>
          <w:szCs w:val="22"/>
          <w:lang w:val="ro-RO"/>
        </w:rPr>
        <w:t xml:space="preserve">Oar </w:t>
      </w:r>
      <w:r w:rsidR="007B0BD7" w:rsidRPr="007B0BD7">
        <w:rPr>
          <w:sz w:val="22"/>
          <w:szCs w:val="22"/>
          <w:lang w:val="ro-RO"/>
        </w:rPr>
        <w:t xml:space="preserve">și se transformă în educator debutant, studii </w:t>
      </w:r>
      <w:r w:rsidR="007B0BD7">
        <w:rPr>
          <w:sz w:val="22"/>
          <w:szCs w:val="22"/>
          <w:lang w:val="ro-RO"/>
        </w:rPr>
        <w:t>M</w:t>
      </w:r>
      <w:r w:rsidR="007B0BD7" w:rsidRPr="007B0BD7">
        <w:rPr>
          <w:sz w:val="22"/>
          <w:szCs w:val="22"/>
          <w:lang w:val="ro-RO"/>
        </w:rPr>
        <w:t>.</w:t>
      </w:r>
    </w:p>
    <w:p w14:paraId="4BB2FF00" w14:textId="77777777" w:rsidR="00201EAD" w:rsidRDefault="0099754B" w:rsidP="00201EAD">
      <w:pPr>
        <w:pStyle w:val="Listparagraf"/>
        <w:numPr>
          <w:ilvl w:val="0"/>
          <w:numId w:val="36"/>
        </w:numPr>
        <w:spacing w:after="100" w:afterAutospacing="1" w:line="360" w:lineRule="auto"/>
        <w:ind w:right="-227"/>
        <w:jc w:val="both"/>
        <w:rPr>
          <w:sz w:val="22"/>
          <w:szCs w:val="22"/>
          <w:lang w:val="ro-RO"/>
        </w:rPr>
      </w:pPr>
      <w:r w:rsidRPr="0099754B">
        <w:t xml:space="preserve"> </w:t>
      </w:r>
      <w:r w:rsidRPr="0099754B">
        <w:rPr>
          <w:sz w:val="22"/>
          <w:szCs w:val="22"/>
          <w:lang w:val="ro-RO"/>
        </w:rPr>
        <w:t>pozitia nr.59 din statul de funcții aprobat al CIAS ,,Alexandru,, Carei se mută cu repartizarea corespunzătoare a postului ocupat de educator – instructor pentru activități de resocializare principal, studii S,  în statul de funcții propus spre aprobare al CTF ,,Speranta,, Carei  la pozitia nr. 11.</w:t>
      </w:r>
    </w:p>
    <w:p w14:paraId="23191B7D" w14:textId="77777777" w:rsidR="00201EAD" w:rsidRDefault="00131E98" w:rsidP="00201EAD">
      <w:pPr>
        <w:pStyle w:val="Listparagraf"/>
        <w:numPr>
          <w:ilvl w:val="0"/>
          <w:numId w:val="36"/>
        </w:numPr>
        <w:spacing w:after="100" w:afterAutospacing="1" w:line="360" w:lineRule="auto"/>
        <w:ind w:right="-227"/>
        <w:jc w:val="both"/>
        <w:rPr>
          <w:sz w:val="22"/>
          <w:szCs w:val="22"/>
          <w:lang w:val="ro-RO"/>
        </w:rPr>
      </w:pPr>
      <w:r w:rsidRPr="00201EAD">
        <w:rPr>
          <w:sz w:val="22"/>
          <w:szCs w:val="22"/>
          <w:lang w:val="ro-RO"/>
        </w:rPr>
        <w:t xml:space="preserve">se infiintează postul de </w:t>
      </w:r>
      <w:r w:rsidR="00435846" w:rsidRPr="00201EAD">
        <w:rPr>
          <w:sz w:val="22"/>
          <w:szCs w:val="22"/>
          <w:lang w:val="ro-RO"/>
        </w:rPr>
        <w:t>îngrijitor</w:t>
      </w:r>
      <w:r w:rsidRPr="00201EAD">
        <w:rPr>
          <w:sz w:val="22"/>
          <w:szCs w:val="22"/>
          <w:lang w:val="ro-RO"/>
        </w:rPr>
        <w:t xml:space="preserve">, studii </w:t>
      </w:r>
      <w:r w:rsidR="00435846" w:rsidRPr="00201EAD">
        <w:rPr>
          <w:sz w:val="22"/>
          <w:szCs w:val="22"/>
          <w:lang w:val="ro-RO"/>
        </w:rPr>
        <w:t>G</w:t>
      </w:r>
      <w:r w:rsidRPr="00201EAD">
        <w:rPr>
          <w:sz w:val="22"/>
          <w:szCs w:val="22"/>
          <w:lang w:val="ro-RO"/>
        </w:rPr>
        <w:t xml:space="preserve"> în statul de funcții propus spre aprobare al </w:t>
      </w:r>
      <w:r w:rsidR="00435846" w:rsidRPr="00201EAD">
        <w:rPr>
          <w:sz w:val="22"/>
          <w:szCs w:val="22"/>
          <w:lang w:val="ro-RO"/>
        </w:rPr>
        <w:t xml:space="preserve">Centrului de Ingrijire și Asistență Socială ,,Sfanta Ana,, Carei </w:t>
      </w:r>
      <w:r w:rsidRPr="00201EAD">
        <w:rPr>
          <w:sz w:val="22"/>
          <w:szCs w:val="22"/>
          <w:lang w:val="ro-RO"/>
        </w:rPr>
        <w:t xml:space="preserve">la pozitia nr. </w:t>
      </w:r>
      <w:r w:rsidR="00435846" w:rsidRPr="00201EAD">
        <w:rPr>
          <w:sz w:val="22"/>
          <w:szCs w:val="22"/>
          <w:lang w:val="ro-RO"/>
        </w:rPr>
        <w:t>57</w:t>
      </w:r>
      <w:r w:rsidRPr="00201EAD">
        <w:rPr>
          <w:sz w:val="22"/>
          <w:szCs w:val="22"/>
          <w:lang w:val="ro-RO"/>
        </w:rPr>
        <w:t>.</w:t>
      </w:r>
    </w:p>
    <w:p w14:paraId="63DC5C91" w14:textId="2EA416CC" w:rsidR="003D7D96" w:rsidRPr="00201EAD" w:rsidRDefault="003D7D96" w:rsidP="00201EAD">
      <w:pPr>
        <w:pStyle w:val="Listparagraf"/>
        <w:numPr>
          <w:ilvl w:val="0"/>
          <w:numId w:val="36"/>
        </w:numPr>
        <w:spacing w:after="100" w:afterAutospacing="1" w:line="360" w:lineRule="auto"/>
        <w:ind w:right="-227"/>
        <w:jc w:val="both"/>
        <w:rPr>
          <w:sz w:val="22"/>
          <w:szCs w:val="22"/>
          <w:lang w:val="ro-RO"/>
        </w:rPr>
      </w:pPr>
      <w:r w:rsidRPr="00201EAD">
        <w:rPr>
          <w:sz w:val="22"/>
          <w:szCs w:val="22"/>
          <w:lang w:val="ro-RO"/>
        </w:rPr>
        <w:t xml:space="preserve">se infiintează </w:t>
      </w:r>
      <w:r w:rsidR="00435846" w:rsidRPr="00201EAD">
        <w:rPr>
          <w:sz w:val="22"/>
          <w:szCs w:val="22"/>
          <w:lang w:val="ro-RO"/>
        </w:rPr>
        <w:t xml:space="preserve">3 </w:t>
      </w:r>
      <w:r w:rsidRPr="00201EAD">
        <w:rPr>
          <w:sz w:val="22"/>
          <w:szCs w:val="22"/>
          <w:lang w:val="ro-RO"/>
        </w:rPr>
        <w:t>postu</w:t>
      </w:r>
      <w:r w:rsidR="00435846" w:rsidRPr="00201EAD">
        <w:rPr>
          <w:sz w:val="22"/>
          <w:szCs w:val="22"/>
          <w:lang w:val="ro-RO"/>
        </w:rPr>
        <w:t>ri</w:t>
      </w:r>
      <w:r w:rsidRPr="00201EAD">
        <w:rPr>
          <w:sz w:val="22"/>
          <w:szCs w:val="22"/>
          <w:lang w:val="ro-RO"/>
        </w:rPr>
        <w:t xml:space="preserve"> de </w:t>
      </w:r>
      <w:r w:rsidR="00435846" w:rsidRPr="00201EAD">
        <w:rPr>
          <w:sz w:val="22"/>
          <w:szCs w:val="22"/>
          <w:lang w:val="ro-RO"/>
        </w:rPr>
        <w:t>infirmier</w:t>
      </w:r>
      <w:r w:rsidRPr="00201EAD">
        <w:rPr>
          <w:sz w:val="22"/>
          <w:szCs w:val="22"/>
          <w:lang w:val="ro-RO"/>
        </w:rPr>
        <w:t xml:space="preserve">, studii </w:t>
      </w:r>
      <w:r w:rsidR="00435846" w:rsidRPr="00201EAD">
        <w:rPr>
          <w:sz w:val="22"/>
          <w:szCs w:val="22"/>
          <w:lang w:val="ro-RO"/>
        </w:rPr>
        <w:t>G,</w:t>
      </w:r>
      <w:r w:rsidRPr="00201EAD">
        <w:rPr>
          <w:sz w:val="22"/>
          <w:szCs w:val="22"/>
          <w:lang w:val="ro-RO"/>
        </w:rPr>
        <w:t xml:space="preserve"> în statul de funcții propus spre aprobare al </w:t>
      </w:r>
      <w:r w:rsidR="00435846" w:rsidRPr="00201EAD">
        <w:rPr>
          <w:sz w:val="22"/>
          <w:szCs w:val="22"/>
          <w:lang w:val="ro-RO"/>
        </w:rPr>
        <w:t>Centrului de Abilitare și Reabilitare pentru persoane adulte cu dizabilități Noroieni,</w:t>
      </w:r>
      <w:r w:rsidRPr="00201EAD">
        <w:rPr>
          <w:sz w:val="22"/>
          <w:szCs w:val="22"/>
          <w:lang w:val="ro-RO"/>
        </w:rPr>
        <w:t xml:space="preserve"> la pozitia nr. </w:t>
      </w:r>
      <w:r w:rsidR="00435846" w:rsidRPr="00201EAD">
        <w:rPr>
          <w:sz w:val="22"/>
          <w:szCs w:val="22"/>
          <w:lang w:val="ro-RO"/>
        </w:rPr>
        <w:t>31, 32, 33</w:t>
      </w:r>
      <w:r w:rsidRPr="00201EAD">
        <w:rPr>
          <w:sz w:val="22"/>
          <w:szCs w:val="22"/>
          <w:lang w:val="ro-RO"/>
        </w:rPr>
        <w:t>.</w:t>
      </w:r>
    </w:p>
    <w:p w14:paraId="4DF7A581" w14:textId="4BF7606F" w:rsidR="000719CF" w:rsidRPr="00910737" w:rsidRDefault="00141E7D" w:rsidP="00201EAD">
      <w:pPr>
        <w:spacing w:after="100" w:afterAutospacing="1" w:line="360" w:lineRule="auto"/>
        <w:jc w:val="both"/>
        <w:rPr>
          <w:sz w:val="22"/>
          <w:szCs w:val="22"/>
          <w:lang w:val="ro-RO"/>
        </w:rPr>
      </w:pPr>
      <w:r w:rsidRPr="00910737">
        <w:rPr>
          <w:sz w:val="22"/>
          <w:szCs w:val="22"/>
          <w:lang w:val="ro-RO"/>
        </w:rPr>
        <w:t xml:space="preserve"> </w:t>
      </w:r>
      <w:r w:rsidR="000719CF" w:rsidRPr="00910737">
        <w:rPr>
          <w:sz w:val="22"/>
          <w:szCs w:val="22"/>
          <w:lang w:val="ro-RO"/>
        </w:rPr>
        <w:t xml:space="preserve">Menționăm că numărul total de posturi aprobat la nivel de instituție </w:t>
      </w:r>
      <w:r w:rsidR="00D77AA0" w:rsidRPr="00910737">
        <w:rPr>
          <w:sz w:val="22"/>
          <w:szCs w:val="22"/>
          <w:lang w:val="ro-RO"/>
        </w:rPr>
        <w:t>rămâne neschimbat</w:t>
      </w:r>
      <w:r w:rsidR="000719CF" w:rsidRPr="00910737">
        <w:rPr>
          <w:sz w:val="22"/>
          <w:szCs w:val="22"/>
          <w:lang w:val="ro-RO"/>
        </w:rPr>
        <w:t xml:space="preserve"> iar modificările solicitate mai sus nu afectează cheltuielile de personal respectiv fondul de salarii ale instituției.</w:t>
      </w:r>
    </w:p>
    <w:p w14:paraId="08144321" w14:textId="77777777" w:rsidR="00920510" w:rsidRPr="00E77D67" w:rsidRDefault="00920510" w:rsidP="00201EAD">
      <w:pPr>
        <w:spacing w:after="100" w:afterAutospacing="1" w:line="360" w:lineRule="auto"/>
        <w:jc w:val="both"/>
        <w:rPr>
          <w:szCs w:val="24"/>
          <w:lang w:val="ro-RO"/>
        </w:rPr>
      </w:pPr>
    </w:p>
    <w:p w14:paraId="0C600802" w14:textId="794BB4F0" w:rsidR="00A1690B" w:rsidRPr="00E77D67" w:rsidRDefault="009226C3" w:rsidP="006D79EE">
      <w:pPr>
        <w:ind w:firstLine="720"/>
        <w:rPr>
          <w:szCs w:val="24"/>
          <w:lang w:val="ro-RO"/>
        </w:rPr>
      </w:pPr>
      <w:r w:rsidRPr="00E77D67">
        <w:rPr>
          <w:b/>
          <w:szCs w:val="24"/>
          <w:lang w:val="ro-RO"/>
        </w:rPr>
        <w:t xml:space="preserve">                                                           Director general</w:t>
      </w:r>
    </w:p>
    <w:p w14:paraId="5B1FDEFC" w14:textId="01A476A3" w:rsidR="00A1690B" w:rsidRPr="00E77D67" w:rsidRDefault="00321367" w:rsidP="006D79EE">
      <w:pPr>
        <w:rPr>
          <w:b/>
          <w:szCs w:val="24"/>
          <w:lang w:val="ro-RO"/>
        </w:rPr>
      </w:pPr>
      <w:r w:rsidRPr="00E77D67">
        <w:rPr>
          <w:b/>
          <w:szCs w:val="24"/>
          <w:lang w:val="ro-RO"/>
        </w:rPr>
        <w:t xml:space="preserve">                                                                       </w:t>
      </w:r>
      <w:r w:rsidR="009226C3" w:rsidRPr="00E77D67">
        <w:rPr>
          <w:b/>
          <w:szCs w:val="24"/>
          <w:lang w:val="ro-RO"/>
        </w:rPr>
        <w:t>Dragoș Mariana</w:t>
      </w:r>
    </w:p>
    <w:p w14:paraId="70BA5478" w14:textId="77777777" w:rsidR="00CF1FA8" w:rsidRPr="00E77D67" w:rsidRDefault="00CF1FA8" w:rsidP="006D79EE">
      <w:pPr>
        <w:ind w:firstLine="360"/>
        <w:jc w:val="both"/>
        <w:rPr>
          <w:b/>
          <w:szCs w:val="24"/>
          <w:lang w:val="ro-RO"/>
        </w:rPr>
      </w:pPr>
    </w:p>
    <w:p w14:paraId="37476127" w14:textId="77777777" w:rsidR="009226C3" w:rsidRPr="00E77D67" w:rsidRDefault="009226C3" w:rsidP="006D79EE">
      <w:pPr>
        <w:ind w:firstLine="360"/>
        <w:jc w:val="both"/>
        <w:rPr>
          <w:b/>
          <w:szCs w:val="24"/>
          <w:lang w:val="ro-RO"/>
        </w:rPr>
      </w:pPr>
    </w:p>
    <w:p w14:paraId="4866DBD3" w14:textId="77777777" w:rsidR="00EC1213" w:rsidRPr="00E77D67" w:rsidRDefault="0013650E" w:rsidP="006D79EE">
      <w:pPr>
        <w:ind w:firstLine="360"/>
        <w:jc w:val="both"/>
        <w:rPr>
          <w:b/>
          <w:szCs w:val="24"/>
          <w:lang w:val="ro-RO"/>
        </w:rPr>
      </w:pPr>
      <w:r w:rsidRPr="00E77D67">
        <w:rPr>
          <w:b/>
          <w:szCs w:val="24"/>
          <w:lang w:val="ro-RO"/>
        </w:rPr>
        <w:t xml:space="preserve">     </w:t>
      </w:r>
      <w:r w:rsidR="00EC1213" w:rsidRPr="00E77D67">
        <w:rPr>
          <w:b/>
          <w:szCs w:val="24"/>
          <w:lang w:val="ro-RO"/>
        </w:rPr>
        <w:t>Director general</w:t>
      </w:r>
      <w:r w:rsidR="009226C3" w:rsidRPr="00E77D67">
        <w:rPr>
          <w:b/>
          <w:szCs w:val="24"/>
          <w:lang w:val="ro-RO"/>
        </w:rPr>
        <w:t xml:space="preserve"> adjunct</w:t>
      </w:r>
      <w:r w:rsidR="009226C3" w:rsidRPr="00E77D67">
        <w:rPr>
          <w:b/>
          <w:szCs w:val="24"/>
          <w:lang w:val="ro-RO"/>
        </w:rPr>
        <w:tab/>
        <w:t xml:space="preserve">                                  </w:t>
      </w:r>
      <w:r w:rsidR="00C71A2B" w:rsidRPr="00E77D67">
        <w:rPr>
          <w:b/>
          <w:szCs w:val="24"/>
          <w:lang w:val="ro-RO"/>
        </w:rPr>
        <w:t xml:space="preserve">     </w:t>
      </w:r>
      <w:r w:rsidR="009226C3" w:rsidRPr="00E77D67">
        <w:rPr>
          <w:b/>
          <w:szCs w:val="24"/>
          <w:lang w:val="ro-RO"/>
        </w:rPr>
        <w:t xml:space="preserve">    Director general adjunct economic</w:t>
      </w:r>
    </w:p>
    <w:p w14:paraId="2D0C1282" w14:textId="77777777" w:rsidR="009226C3" w:rsidRPr="00E77D67" w:rsidRDefault="00EC1213" w:rsidP="006D79EE">
      <w:pPr>
        <w:jc w:val="both"/>
        <w:rPr>
          <w:b/>
          <w:szCs w:val="24"/>
          <w:lang w:val="ro-RO"/>
        </w:rPr>
      </w:pPr>
      <w:r w:rsidRPr="00E77D67">
        <w:rPr>
          <w:b/>
          <w:szCs w:val="24"/>
          <w:lang w:val="ro-RO"/>
        </w:rPr>
        <w:t xml:space="preserve">     </w:t>
      </w:r>
      <w:r w:rsidR="009226C3" w:rsidRPr="00E77D67">
        <w:rPr>
          <w:b/>
          <w:szCs w:val="24"/>
          <w:lang w:val="ro-RO"/>
        </w:rPr>
        <w:t xml:space="preserve">        Crișan Anca Maria</w:t>
      </w:r>
      <w:r w:rsidRPr="00E77D67">
        <w:rPr>
          <w:b/>
          <w:szCs w:val="24"/>
          <w:lang w:val="ro-RO"/>
        </w:rPr>
        <w:tab/>
      </w:r>
      <w:r w:rsidRPr="00E77D67">
        <w:rPr>
          <w:b/>
          <w:szCs w:val="24"/>
          <w:lang w:val="ro-RO"/>
        </w:rPr>
        <w:tab/>
      </w:r>
      <w:r w:rsidRPr="00E77D67">
        <w:rPr>
          <w:b/>
          <w:szCs w:val="24"/>
          <w:lang w:val="ro-RO"/>
        </w:rPr>
        <w:tab/>
        <w:t xml:space="preserve">                 </w:t>
      </w:r>
      <w:r w:rsidR="00D02748" w:rsidRPr="00E77D67">
        <w:rPr>
          <w:b/>
          <w:szCs w:val="24"/>
          <w:lang w:val="ro-RO"/>
        </w:rPr>
        <w:t xml:space="preserve">          </w:t>
      </w:r>
      <w:r w:rsidR="009226C3" w:rsidRPr="00E77D67">
        <w:rPr>
          <w:b/>
          <w:szCs w:val="24"/>
          <w:lang w:val="ro-RO"/>
        </w:rPr>
        <w:t xml:space="preserve">       </w:t>
      </w:r>
      <w:r w:rsidR="00C71A2B" w:rsidRPr="00E77D67">
        <w:rPr>
          <w:b/>
          <w:szCs w:val="24"/>
          <w:lang w:val="ro-RO"/>
        </w:rPr>
        <w:t xml:space="preserve">      </w:t>
      </w:r>
      <w:r w:rsidR="009226C3" w:rsidRPr="00E77D67">
        <w:rPr>
          <w:b/>
          <w:szCs w:val="24"/>
          <w:lang w:val="ro-RO"/>
        </w:rPr>
        <w:t xml:space="preserve"> Pop Marcela Aurelia</w:t>
      </w:r>
    </w:p>
    <w:p w14:paraId="432ECB6F" w14:textId="77777777" w:rsidR="00EC1213" w:rsidRPr="00E77D67" w:rsidRDefault="00EC1213" w:rsidP="006D79EE">
      <w:pPr>
        <w:jc w:val="both"/>
        <w:rPr>
          <w:b/>
          <w:szCs w:val="24"/>
          <w:lang w:val="ro-RO"/>
        </w:rPr>
      </w:pPr>
    </w:p>
    <w:p w14:paraId="753F42BA" w14:textId="77777777" w:rsidR="00EC1213" w:rsidRPr="00E77D67" w:rsidRDefault="00EC1213" w:rsidP="006D79EE">
      <w:pPr>
        <w:jc w:val="both"/>
        <w:rPr>
          <w:b/>
          <w:szCs w:val="24"/>
          <w:lang w:val="ro-RO"/>
        </w:rPr>
      </w:pPr>
    </w:p>
    <w:p w14:paraId="16EFDEDF" w14:textId="4C083248" w:rsidR="00EC1213" w:rsidRPr="00E77D67" w:rsidRDefault="00EC1213" w:rsidP="006D79EE">
      <w:pPr>
        <w:jc w:val="both"/>
        <w:rPr>
          <w:b/>
          <w:szCs w:val="24"/>
          <w:lang w:val="ro-RO"/>
        </w:rPr>
      </w:pPr>
      <w:r w:rsidRPr="00E77D67">
        <w:rPr>
          <w:b/>
          <w:szCs w:val="24"/>
          <w:lang w:val="ro-RO"/>
        </w:rPr>
        <w:t xml:space="preserve">       </w:t>
      </w:r>
      <w:r w:rsidR="009226C3" w:rsidRPr="00E77D67">
        <w:rPr>
          <w:b/>
          <w:szCs w:val="24"/>
          <w:lang w:val="ro-RO"/>
        </w:rPr>
        <w:t>Șef  serviciu juridic și contencios</w:t>
      </w:r>
      <w:r w:rsidR="001771EE" w:rsidRPr="00E77D67">
        <w:rPr>
          <w:b/>
          <w:szCs w:val="24"/>
          <w:lang w:val="ro-RO"/>
        </w:rPr>
        <w:tab/>
        <w:t xml:space="preserve">     </w:t>
      </w:r>
      <w:r w:rsidR="00C71A2B" w:rsidRPr="00E77D67">
        <w:rPr>
          <w:b/>
          <w:szCs w:val="24"/>
          <w:lang w:val="ro-RO"/>
        </w:rPr>
        <w:t xml:space="preserve"> </w:t>
      </w:r>
      <w:r w:rsidR="001771EE" w:rsidRPr="00E77D67">
        <w:rPr>
          <w:b/>
          <w:szCs w:val="24"/>
          <w:lang w:val="ro-RO"/>
        </w:rPr>
        <w:t xml:space="preserve"> </w:t>
      </w:r>
      <w:r w:rsidR="006D79EE">
        <w:rPr>
          <w:b/>
          <w:szCs w:val="24"/>
          <w:lang w:val="ro-RO"/>
        </w:rPr>
        <w:t xml:space="preserve">   </w:t>
      </w:r>
      <w:r w:rsidR="00D02748" w:rsidRPr="00E77D67">
        <w:rPr>
          <w:b/>
          <w:szCs w:val="24"/>
          <w:lang w:val="ro-RO"/>
        </w:rPr>
        <w:t>Șef serviciu</w:t>
      </w:r>
      <w:r w:rsidRPr="00E77D67">
        <w:rPr>
          <w:b/>
          <w:szCs w:val="24"/>
          <w:lang w:val="ro-RO"/>
        </w:rPr>
        <w:t xml:space="preserve"> management resurse umane și salarizare</w:t>
      </w:r>
    </w:p>
    <w:p w14:paraId="0B45C9E3" w14:textId="40FF9B05" w:rsidR="00EC1213" w:rsidRPr="00E77D67" w:rsidRDefault="00EC1213" w:rsidP="006D79EE">
      <w:pPr>
        <w:jc w:val="both"/>
        <w:rPr>
          <w:b/>
          <w:szCs w:val="24"/>
          <w:lang w:val="ro-RO"/>
        </w:rPr>
      </w:pPr>
      <w:r w:rsidRPr="00E77D67">
        <w:rPr>
          <w:b/>
          <w:szCs w:val="24"/>
          <w:lang w:val="ro-RO"/>
        </w:rPr>
        <w:t xml:space="preserve">                </w:t>
      </w:r>
      <w:r w:rsidR="009226C3" w:rsidRPr="00E77D67">
        <w:rPr>
          <w:b/>
          <w:szCs w:val="24"/>
          <w:lang w:val="ro-RO"/>
        </w:rPr>
        <w:t>C.j. Cadar Ioana</w:t>
      </w:r>
      <w:r w:rsidR="001771EE" w:rsidRPr="00E77D67">
        <w:rPr>
          <w:b/>
          <w:szCs w:val="24"/>
          <w:lang w:val="ro-RO"/>
        </w:rPr>
        <w:tab/>
      </w:r>
      <w:r w:rsidR="001771EE" w:rsidRPr="00E77D67">
        <w:rPr>
          <w:b/>
          <w:szCs w:val="24"/>
          <w:lang w:val="ro-RO"/>
        </w:rPr>
        <w:tab/>
      </w:r>
      <w:r w:rsidR="001771EE" w:rsidRPr="00E77D67">
        <w:rPr>
          <w:b/>
          <w:szCs w:val="24"/>
          <w:lang w:val="ro-RO"/>
        </w:rPr>
        <w:tab/>
      </w:r>
      <w:r w:rsidR="001771EE" w:rsidRPr="00E77D67">
        <w:rPr>
          <w:b/>
          <w:szCs w:val="24"/>
          <w:lang w:val="ro-RO"/>
        </w:rPr>
        <w:tab/>
        <w:t xml:space="preserve">         </w:t>
      </w:r>
      <w:r w:rsidR="009226C3" w:rsidRPr="00E77D67">
        <w:rPr>
          <w:b/>
          <w:szCs w:val="24"/>
          <w:lang w:val="ro-RO"/>
        </w:rPr>
        <w:t xml:space="preserve">  </w:t>
      </w:r>
      <w:r w:rsidR="00C71A2B" w:rsidRPr="00E77D67">
        <w:rPr>
          <w:b/>
          <w:szCs w:val="24"/>
          <w:lang w:val="ro-RO"/>
        </w:rPr>
        <w:t xml:space="preserve">               </w:t>
      </w:r>
      <w:r w:rsidRPr="00E77D67">
        <w:rPr>
          <w:b/>
          <w:szCs w:val="24"/>
          <w:lang w:val="ro-RO"/>
        </w:rPr>
        <w:t>F</w:t>
      </w:r>
      <w:r w:rsidR="006D79EE">
        <w:rPr>
          <w:b/>
          <w:szCs w:val="24"/>
          <w:lang w:val="ro-RO"/>
        </w:rPr>
        <w:t>ă</w:t>
      </w:r>
      <w:r w:rsidRPr="00E77D67">
        <w:rPr>
          <w:b/>
          <w:szCs w:val="24"/>
          <w:lang w:val="ro-RO"/>
        </w:rPr>
        <w:t>rca</w:t>
      </w:r>
      <w:r w:rsidR="006D79EE">
        <w:rPr>
          <w:b/>
          <w:szCs w:val="24"/>
          <w:lang w:val="ro-RO"/>
        </w:rPr>
        <w:t>ș</w:t>
      </w:r>
      <w:r w:rsidRPr="00E77D67">
        <w:rPr>
          <w:b/>
          <w:szCs w:val="24"/>
          <w:lang w:val="ro-RO"/>
        </w:rPr>
        <w:t xml:space="preserve"> Raluca Mariana</w:t>
      </w:r>
    </w:p>
    <w:sectPr w:rsidR="00EC1213" w:rsidRPr="00E77D67" w:rsidSect="00447E23">
      <w:footerReference w:type="even" r:id="rId7"/>
      <w:footerReference w:type="default" r:id="rId8"/>
      <w:pgSz w:w="12240" w:h="15840"/>
      <w:pgMar w:top="737" w:right="851" w:bottom="62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CE3ED" w14:textId="77777777" w:rsidR="00CE34EB" w:rsidRDefault="00CE34EB">
      <w:r>
        <w:separator/>
      </w:r>
    </w:p>
  </w:endnote>
  <w:endnote w:type="continuationSeparator" w:id="0">
    <w:p w14:paraId="6E39CCBE" w14:textId="77777777" w:rsidR="00CE34EB" w:rsidRDefault="00CE3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9FFF1" w14:textId="77777777" w:rsidR="00CB342E" w:rsidRDefault="00080598" w:rsidP="007B308E">
    <w:pPr>
      <w:pStyle w:val="Subsol"/>
      <w:framePr w:wrap="around" w:vAnchor="text" w:hAnchor="margin" w:xAlign="right" w:y="1"/>
      <w:rPr>
        <w:rStyle w:val="Numrdepagin"/>
      </w:rPr>
    </w:pPr>
    <w:r>
      <w:rPr>
        <w:rStyle w:val="Numrdepagin"/>
      </w:rPr>
      <w:fldChar w:fldCharType="begin"/>
    </w:r>
    <w:r w:rsidR="00CB342E">
      <w:rPr>
        <w:rStyle w:val="Numrdepagin"/>
      </w:rPr>
      <w:instrText xml:space="preserve">PAGE  </w:instrText>
    </w:r>
    <w:r>
      <w:rPr>
        <w:rStyle w:val="Numrdepagin"/>
      </w:rPr>
      <w:fldChar w:fldCharType="end"/>
    </w:r>
  </w:p>
  <w:p w14:paraId="416C918C" w14:textId="77777777" w:rsidR="00CB342E" w:rsidRDefault="00CB342E" w:rsidP="009D312A">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CCA4B" w14:textId="77777777" w:rsidR="00CB342E" w:rsidRDefault="00080598" w:rsidP="007C72D4">
    <w:pPr>
      <w:pStyle w:val="Subsol"/>
      <w:framePr w:wrap="around" w:vAnchor="text" w:hAnchor="margin" w:xAlign="right" w:y="1"/>
      <w:rPr>
        <w:rStyle w:val="Numrdepagin"/>
      </w:rPr>
    </w:pPr>
    <w:r>
      <w:rPr>
        <w:rStyle w:val="Numrdepagin"/>
      </w:rPr>
      <w:fldChar w:fldCharType="begin"/>
    </w:r>
    <w:r w:rsidR="00CB342E">
      <w:rPr>
        <w:rStyle w:val="Numrdepagin"/>
      </w:rPr>
      <w:instrText xml:space="preserve">PAGE  </w:instrText>
    </w:r>
    <w:r>
      <w:rPr>
        <w:rStyle w:val="Numrdepagin"/>
      </w:rPr>
      <w:fldChar w:fldCharType="separate"/>
    </w:r>
    <w:r w:rsidR="00A502E5">
      <w:rPr>
        <w:rStyle w:val="Numrdepagin"/>
        <w:noProof/>
      </w:rPr>
      <w:t>1</w:t>
    </w:r>
    <w:r>
      <w:rPr>
        <w:rStyle w:val="Numrdepagin"/>
      </w:rPr>
      <w:fldChar w:fldCharType="end"/>
    </w:r>
  </w:p>
  <w:p w14:paraId="612967B3" w14:textId="77777777" w:rsidR="00CB342E" w:rsidRDefault="00CB342E" w:rsidP="007B308E">
    <w:pPr>
      <w:pStyle w:val="Subs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4EAD" w14:textId="77777777" w:rsidR="00CE34EB" w:rsidRDefault="00CE34EB">
      <w:r>
        <w:separator/>
      </w:r>
    </w:p>
  </w:footnote>
  <w:footnote w:type="continuationSeparator" w:id="0">
    <w:p w14:paraId="52DECD92" w14:textId="77777777" w:rsidR="00CE34EB" w:rsidRDefault="00CE34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DE8"/>
    <w:multiLevelType w:val="hybridMultilevel"/>
    <w:tmpl w:val="2F2E4A9C"/>
    <w:lvl w:ilvl="0" w:tplc="94F4F67A">
      <w:start w:val="10"/>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46B3B5F"/>
    <w:multiLevelType w:val="hybridMultilevel"/>
    <w:tmpl w:val="DB18E056"/>
    <w:lvl w:ilvl="0" w:tplc="804EB154">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0B5412"/>
    <w:multiLevelType w:val="hybridMultilevel"/>
    <w:tmpl w:val="F0BC14F0"/>
    <w:lvl w:ilvl="0" w:tplc="0418000B">
      <w:start w:val="1"/>
      <w:numFmt w:val="bullet"/>
      <w:lvlText w:val=""/>
      <w:lvlJc w:val="left"/>
      <w:pPr>
        <w:ind w:left="1069"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47174A8"/>
    <w:multiLevelType w:val="hybridMultilevel"/>
    <w:tmpl w:val="6456CDAE"/>
    <w:lvl w:ilvl="0" w:tplc="11D0BD16">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6D6543C"/>
    <w:multiLevelType w:val="hybridMultilevel"/>
    <w:tmpl w:val="12DE4900"/>
    <w:lvl w:ilvl="0" w:tplc="B3A2DB48">
      <w:numFmt w:val="bullet"/>
      <w:lvlText w:val="-"/>
      <w:lvlJc w:val="left"/>
      <w:pPr>
        <w:ind w:left="1512" w:hanging="360"/>
      </w:pPr>
      <w:rPr>
        <w:rFonts w:ascii="Times New Roman" w:eastAsia="Times New Roman" w:hAnsi="Times New Roman" w:cs="Times New Roman" w:hint="default"/>
      </w:rPr>
    </w:lvl>
    <w:lvl w:ilvl="1" w:tplc="04180003" w:tentative="1">
      <w:start w:val="1"/>
      <w:numFmt w:val="bullet"/>
      <w:lvlText w:val="o"/>
      <w:lvlJc w:val="left"/>
      <w:pPr>
        <w:ind w:left="2232" w:hanging="360"/>
      </w:pPr>
      <w:rPr>
        <w:rFonts w:ascii="Courier New" w:hAnsi="Courier New" w:cs="Courier New" w:hint="default"/>
      </w:rPr>
    </w:lvl>
    <w:lvl w:ilvl="2" w:tplc="04180005" w:tentative="1">
      <w:start w:val="1"/>
      <w:numFmt w:val="bullet"/>
      <w:lvlText w:val=""/>
      <w:lvlJc w:val="left"/>
      <w:pPr>
        <w:ind w:left="2952" w:hanging="360"/>
      </w:pPr>
      <w:rPr>
        <w:rFonts w:ascii="Wingdings" w:hAnsi="Wingdings" w:hint="default"/>
      </w:rPr>
    </w:lvl>
    <w:lvl w:ilvl="3" w:tplc="04180001" w:tentative="1">
      <w:start w:val="1"/>
      <w:numFmt w:val="bullet"/>
      <w:lvlText w:val=""/>
      <w:lvlJc w:val="left"/>
      <w:pPr>
        <w:ind w:left="3672" w:hanging="360"/>
      </w:pPr>
      <w:rPr>
        <w:rFonts w:ascii="Symbol" w:hAnsi="Symbol" w:hint="default"/>
      </w:rPr>
    </w:lvl>
    <w:lvl w:ilvl="4" w:tplc="04180003" w:tentative="1">
      <w:start w:val="1"/>
      <w:numFmt w:val="bullet"/>
      <w:lvlText w:val="o"/>
      <w:lvlJc w:val="left"/>
      <w:pPr>
        <w:ind w:left="4392" w:hanging="360"/>
      </w:pPr>
      <w:rPr>
        <w:rFonts w:ascii="Courier New" w:hAnsi="Courier New" w:cs="Courier New" w:hint="default"/>
      </w:rPr>
    </w:lvl>
    <w:lvl w:ilvl="5" w:tplc="04180005" w:tentative="1">
      <w:start w:val="1"/>
      <w:numFmt w:val="bullet"/>
      <w:lvlText w:val=""/>
      <w:lvlJc w:val="left"/>
      <w:pPr>
        <w:ind w:left="5112" w:hanging="360"/>
      </w:pPr>
      <w:rPr>
        <w:rFonts w:ascii="Wingdings" w:hAnsi="Wingdings" w:hint="default"/>
      </w:rPr>
    </w:lvl>
    <w:lvl w:ilvl="6" w:tplc="04180001" w:tentative="1">
      <w:start w:val="1"/>
      <w:numFmt w:val="bullet"/>
      <w:lvlText w:val=""/>
      <w:lvlJc w:val="left"/>
      <w:pPr>
        <w:ind w:left="5832" w:hanging="360"/>
      </w:pPr>
      <w:rPr>
        <w:rFonts w:ascii="Symbol" w:hAnsi="Symbol" w:hint="default"/>
      </w:rPr>
    </w:lvl>
    <w:lvl w:ilvl="7" w:tplc="04180003" w:tentative="1">
      <w:start w:val="1"/>
      <w:numFmt w:val="bullet"/>
      <w:lvlText w:val="o"/>
      <w:lvlJc w:val="left"/>
      <w:pPr>
        <w:ind w:left="6552" w:hanging="360"/>
      </w:pPr>
      <w:rPr>
        <w:rFonts w:ascii="Courier New" w:hAnsi="Courier New" w:cs="Courier New" w:hint="default"/>
      </w:rPr>
    </w:lvl>
    <w:lvl w:ilvl="8" w:tplc="04180005" w:tentative="1">
      <w:start w:val="1"/>
      <w:numFmt w:val="bullet"/>
      <w:lvlText w:val=""/>
      <w:lvlJc w:val="left"/>
      <w:pPr>
        <w:ind w:left="7272" w:hanging="360"/>
      </w:pPr>
      <w:rPr>
        <w:rFonts w:ascii="Wingdings" w:hAnsi="Wingdings" w:hint="default"/>
      </w:rPr>
    </w:lvl>
  </w:abstractNum>
  <w:abstractNum w:abstractNumId="5" w15:restartNumberingAfterBreak="0">
    <w:nsid w:val="19371A1A"/>
    <w:multiLevelType w:val="hybridMultilevel"/>
    <w:tmpl w:val="A7804B6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1A781590"/>
    <w:multiLevelType w:val="hybridMultilevel"/>
    <w:tmpl w:val="FD88EE3C"/>
    <w:lvl w:ilvl="0" w:tplc="42DC773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B1C33E7"/>
    <w:multiLevelType w:val="singleLevel"/>
    <w:tmpl w:val="AB763F6E"/>
    <w:lvl w:ilvl="0">
      <w:start w:val="30"/>
      <w:numFmt w:val="bullet"/>
      <w:lvlText w:val="-"/>
      <w:lvlJc w:val="left"/>
      <w:pPr>
        <w:tabs>
          <w:tab w:val="num" w:pos="1080"/>
        </w:tabs>
        <w:ind w:left="1080" w:hanging="360"/>
      </w:pPr>
      <w:rPr>
        <w:rFonts w:hint="default"/>
      </w:rPr>
    </w:lvl>
  </w:abstractNum>
  <w:abstractNum w:abstractNumId="8" w15:restartNumberingAfterBreak="0">
    <w:nsid w:val="1DB032D1"/>
    <w:multiLevelType w:val="multilevel"/>
    <w:tmpl w:val="71C4F5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212C77"/>
    <w:multiLevelType w:val="hybridMultilevel"/>
    <w:tmpl w:val="F6CC8E9C"/>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8072C7"/>
    <w:multiLevelType w:val="hybridMultilevel"/>
    <w:tmpl w:val="9390835A"/>
    <w:lvl w:ilvl="0" w:tplc="B3A2DB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9AE3EE6"/>
    <w:multiLevelType w:val="hybridMultilevel"/>
    <w:tmpl w:val="6360F7A8"/>
    <w:lvl w:ilvl="0" w:tplc="94F4F67A">
      <w:start w:val="1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AC870B7"/>
    <w:multiLevelType w:val="hybridMultilevel"/>
    <w:tmpl w:val="F9BE943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952974"/>
    <w:multiLevelType w:val="hybridMultilevel"/>
    <w:tmpl w:val="F85ED1EA"/>
    <w:lvl w:ilvl="0" w:tplc="04090001">
      <w:start w:val="1"/>
      <w:numFmt w:val="bullet"/>
      <w:lvlText w:val=""/>
      <w:lvlJc w:val="left"/>
      <w:pPr>
        <w:tabs>
          <w:tab w:val="num" w:pos="720"/>
        </w:tabs>
        <w:ind w:left="720" w:hanging="360"/>
      </w:pPr>
      <w:rPr>
        <w:rFonts w:ascii="Symbol" w:hAnsi="Symbol" w:hint="default"/>
      </w:rPr>
    </w:lvl>
    <w:lvl w:ilvl="1" w:tplc="DC3A57BA">
      <w:numFmt w:val="bullet"/>
      <w:lvlText w:val="-"/>
      <w:lvlJc w:val="left"/>
      <w:pPr>
        <w:tabs>
          <w:tab w:val="num" w:pos="1440"/>
        </w:tabs>
        <w:ind w:left="1440" w:hanging="360"/>
      </w:pPr>
      <w:rPr>
        <w:rFonts w:ascii="Times New Roman" w:eastAsia="Times New Roman" w:hAnsi="Times New Roman" w:hint="default"/>
        <w:b/>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8B0937"/>
    <w:multiLevelType w:val="hybridMultilevel"/>
    <w:tmpl w:val="EFF672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E22BA0"/>
    <w:multiLevelType w:val="hybridMultilevel"/>
    <w:tmpl w:val="AE5C754A"/>
    <w:lvl w:ilvl="0" w:tplc="94F4F67A">
      <w:start w:val="10"/>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4360797F"/>
    <w:multiLevelType w:val="singleLevel"/>
    <w:tmpl w:val="8EFCD030"/>
    <w:lvl w:ilvl="0">
      <w:start w:val="1"/>
      <w:numFmt w:val="decimal"/>
      <w:lvlText w:val="%1."/>
      <w:lvlJc w:val="left"/>
      <w:pPr>
        <w:tabs>
          <w:tab w:val="num" w:pos="1800"/>
        </w:tabs>
        <w:ind w:left="1800" w:hanging="360"/>
      </w:pPr>
      <w:rPr>
        <w:rFonts w:cs="Times New Roman" w:hint="default"/>
      </w:rPr>
    </w:lvl>
  </w:abstractNum>
  <w:abstractNum w:abstractNumId="17" w15:restartNumberingAfterBreak="0">
    <w:nsid w:val="47C50AFB"/>
    <w:multiLevelType w:val="singleLevel"/>
    <w:tmpl w:val="40D0FE3A"/>
    <w:lvl w:ilvl="0">
      <w:numFmt w:val="bullet"/>
      <w:lvlText w:val="-"/>
      <w:lvlJc w:val="left"/>
      <w:pPr>
        <w:tabs>
          <w:tab w:val="num" w:pos="1080"/>
        </w:tabs>
        <w:ind w:left="1080" w:hanging="360"/>
      </w:pPr>
      <w:rPr>
        <w:rFonts w:hint="default"/>
      </w:rPr>
    </w:lvl>
  </w:abstractNum>
  <w:abstractNum w:abstractNumId="18" w15:restartNumberingAfterBreak="0">
    <w:nsid w:val="51E46846"/>
    <w:multiLevelType w:val="hybridMultilevel"/>
    <w:tmpl w:val="ED7AFC80"/>
    <w:lvl w:ilvl="0" w:tplc="B3A2DB48">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9" w15:restartNumberingAfterBreak="0">
    <w:nsid w:val="52CB6F38"/>
    <w:multiLevelType w:val="hybridMultilevel"/>
    <w:tmpl w:val="A37C79C8"/>
    <w:lvl w:ilvl="0" w:tplc="C03C7464">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3CC7519"/>
    <w:multiLevelType w:val="hybridMultilevel"/>
    <w:tmpl w:val="29087F8E"/>
    <w:lvl w:ilvl="0" w:tplc="B3A2DB48">
      <w:numFmt w:val="bullet"/>
      <w:lvlText w:val="-"/>
      <w:lvlJc w:val="left"/>
      <w:pPr>
        <w:ind w:left="1069" w:hanging="360"/>
      </w:pPr>
      <w:rPr>
        <w:rFonts w:ascii="Times New Roman" w:eastAsia="Times New Roman" w:hAnsi="Times New Roman" w:cs="Times New Roman" w:hint="default"/>
      </w:rPr>
    </w:lvl>
    <w:lvl w:ilvl="1" w:tplc="04180003" w:tentative="1">
      <w:start w:val="1"/>
      <w:numFmt w:val="bullet"/>
      <w:lvlText w:val="o"/>
      <w:lvlJc w:val="left"/>
      <w:pPr>
        <w:ind w:left="2214" w:hanging="360"/>
      </w:pPr>
      <w:rPr>
        <w:rFonts w:ascii="Courier New" w:hAnsi="Courier New" w:cs="Courier New"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21" w15:restartNumberingAfterBreak="0">
    <w:nsid w:val="55EE4D1B"/>
    <w:multiLevelType w:val="hybridMultilevel"/>
    <w:tmpl w:val="AFF279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7702D28"/>
    <w:multiLevelType w:val="hybridMultilevel"/>
    <w:tmpl w:val="656C5F7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5A316174"/>
    <w:multiLevelType w:val="hybridMultilevel"/>
    <w:tmpl w:val="F51E0C58"/>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2B30B3"/>
    <w:multiLevelType w:val="hybridMultilevel"/>
    <w:tmpl w:val="630C2812"/>
    <w:lvl w:ilvl="0" w:tplc="94F4F67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37C65E2"/>
    <w:multiLevelType w:val="hybridMultilevel"/>
    <w:tmpl w:val="C1A08E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3F21C7"/>
    <w:multiLevelType w:val="hybridMultilevel"/>
    <w:tmpl w:val="05D650E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8A37E2D"/>
    <w:multiLevelType w:val="hybridMultilevel"/>
    <w:tmpl w:val="C9C63EE6"/>
    <w:lvl w:ilvl="0" w:tplc="05F04BC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9B216A3"/>
    <w:multiLevelType w:val="multilevel"/>
    <w:tmpl w:val="EFF672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EB67EFB"/>
    <w:multiLevelType w:val="hybridMultilevel"/>
    <w:tmpl w:val="BBD21D3E"/>
    <w:lvl w:ilvl="0" w:tplc="F6467F3C">
      <w:start w:val="1"/>
      <w:numFmt w:val="upperRoman"/>
      <w:lvlText w:val="%1."/>
      <w:lvlJc w:val="left"/>
      <w:pPr>
        <w:ind w:left="1156" w:hanging="720"/>
      </w:pPr>
      <w:rPr>
        <w:rFonts w:hint="default"/>
      </w:rPr>
    </w:lvl>
    <w:lvl w:ilvl="1" w:tplc="04090019" w:tentative="1">
      <w:start w:val="1"/>
      <w:numFmt w:val="lowerLetter"/>
      <w:lvlText w:val="%2."/>
      <w:lvlJc w:val="left"/>
      <w:pPr>
        <w:ind w:left="1516" w:hanging="360"/>
      </w:pPr>
    </w:lvl>
    <w:lvl w:ilvl="2" w:tplc="0409001B" w:tentative="1">
      <w:start w:val="1"/>
      <w:numFmt w:val="lowerRoman"/>
      <w:lvlText w:val="%3."/>
      <w:lvlJc w:val="right"/>
      <w:pPr>
        <w:ind w:left="2236" w:hanging="180"/>
      </w:pPr>
    </w:lvl>
    <w:lvl w:ilvl="3" w:tplc="0409000F" w:tentative="1">
      <w:start w:val="1"/>
      <w:numFmt w:val="decimal"/>
      <w:lvlText w:val="%4."/>
      <w:lvlJc w:val="left"/>
      <w:pPr>
        <w:ind w:left="2956" w:hanging="360"/>
      </w:pPr>
    </w:lvl>
    <w:lvl w:ilvl="4" w:tplc="04090019" w:tentative="1">
      <w:start w:val="1"/>
      <w:numFmt w:val="lowerLetter"/>
      <w:lvlText w:val="%5."/>
      <w:lvlJc w:val="left"/>
      <w:pPr>
        <w:ind w:left="3676" w:hanging="360"/>
      </w:pPr>
    </w:lvl>
    <w:lvl w:ilvl="5" w:tplc="0409001B" w:tentative="1">
      <w:start w:val="1"/>
      <w:numFmt w:val="lowerRoman"/>
      <w:lvlText w:val="%6."/>
      <w:lvlJc w:val="right"/>
      <w:pPr>
        <w:ind w:left="4396" w:hanging="180"/>
      </w:pPr>
    </w:lvl>
    <w:lvl w:ilvl="6" w:tplc="0409000F" w:tentative="1">
      <w:start w:val="1"/>
      <w:numFmt w:val="decimal"/>
      <w:lvlText w:val="%7."/>
      <w:lvlJc w:val="left"/>
      <w:pPr>
        <w:ind w:left="5116" w:hanging="360"/>
      </w:pPr>
    </w:lvl>
    <w:lvl w:ilvl="7" w:tplc="04090019" w:tentative="1">
      <w:start w:val="1"/>
      <w:numFmt w:val="lowerLetter"/>
      <w:lvlText w:val="%8."/>
      <w:lvlJc w:val="left"/>
      <w:pPr>
        <w:ind w:left="5836" w:hanging="360"/>
      </w:pPr>
    </w:lvl>
    <w:lvl w:ilvl="8" w:tplc="0409001B" w:tentative="1">
      <w:start w:val="1"/>
      <w:numFmt w:val="lowerRoman"/>
      <w:lvlText w:val="%9."/>
      <w:lvlJc w:val="right"/>
      <w:pPr>
        <w:ind w:left="6556" w:hanging="180"/>
      </w:pPr>
    </w:lvl>
  </w:abstractNum>
  <w:abstractNum w:abstractNumId="30" w15:restartNumberingAfterBreak="0">
    <w:nsid w:val="6F027429"/>
    <w:multiLevelType w:val="hybridMultilevel"/>
    <w:tmpl w:val="11F099A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47534B"/>
    <w:multiLevelType w:val="hybridMultilevel"/>
    <w:tmpl w:val="478AF0BC"/>
    <w:lvl w:ilvl="0" w:tplc="04090017">
      <w:start w:val="1"/>
      <w:numFmt w:val="lowerLetter"/>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2" w15:restartNumberingAfterBreak="0">
    <w:nsid w:val="72CD040B"/>
    <w:multiLevelType w:val="hybridMultilevel"/>
    <w:tmpl w:val="D2A81286"/>
    <w:lvl w:ilvl="0" w:tplc="5C802974">
      <w:numFmt w:val="bullet"/>
      <w:lvlText w:val="-"/>
      <w:lvlJc w:val="left"/>
      <w:pPr>
        <w:tabs>
          <w:tab w:val="num" w:pos="420"/>
        </w:tabs>
        <w:ind w:left="420" w:hanging="360"/>
      </w:pPr>
      <w:rPr>
        <w:rFonts w:ascii="Times New Roman" w:eastAsia="Times New Roman" w:hAnsi="Times New Roman" w:hint="default"/>
      </w:rPr>
    </w:lvl>
    <w:lvl w:ilvl="1" w:tplc="04090003" w:tentative="1">
      <w:start w:val="1"/>
      <w:numFmt w:val="bullet"/>
      <w:lvlText w:val="o"/>
      <w:lvlJc w:val="left"/>
      <w:pPr>
        <w:tabs>
          <w:tab w:val="num" w:pos="1140"/>
        </w:tabs>
        <w:ind w:left="1140" w:hanging="360"/>
      </w:pPr>
      <w:rPr>
        <w:rFonts w:ascii="Courier New" w:hAnsi="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3" w15:restartNumberingAfterBreak="0">
    <w:nsid w:val="74192DCF"/>
    <w:multiLevelType w:val="hybridMultilevel"/>
    <w:tmpl w:val="2DC2CFDA"/>
    <w:lvl w:ilvl="0" w:tplc="08B2FB06">
      <w:numFmt w:val="bullet"/>
      <w:lvlText w:val="-"/>
      <w:lvlJc w:val="left"/>
      <w:pPr>
        <w:tabs>
          <w:tab w:val="num" w:pos="2148"/>
        </w:tabs>
        <w:ind w:left="2148"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BD4A9D"/>
    <w:multiLevelType w:val="hybridMultilevel"/>
    <w:tmpl w:val="80CEF0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1E1546"/>
    <w:multiLevelType w:val="hybridMultilevel"/>
    <w:tmpl w:val="7E5E6520"/>
    <w:lvl w:ilvl="0" w:tplc="804EB15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D336693"/>
    <w:multiLevelType w:val="hybridMultilevel"/>
    <w:tmpl w:val="E9DAE7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EFB2C93"/>
    <w:multiLevelType w:val="hybridMultilevel"/>
    <w:tmpl w:val="C232B1EC"/>
    <w:lvl w:ilvl="0" w:tplc="2EDC2A58">
      <w:start w:val="10"/>
      <w:numFmt w:val="bullet"/>
      <w:lvlText w:val="-"/>
      <w:lvlJc w:val="left"/>
      <w:pPr>
        <w:ind w:left="465" w:hanging="360"/>
      </w:pPr>
      <w:rPr>
        <w:rFonts w:ascii="Times New Roman" w:eastAsia="Times New Roman" w:hAnsi="Times New Roman" w:cs="Times New Roman" w:hint="default"/>
      </w:rPr>
    </w:lvl>
    <w:lvl w:ilvl="1" w:tplc="04180003" w:tentative="1">
      <w:start w:val="1"/>
      <w:numFmt w:val="bullet"/>
      <w:lvlText w:val="o"/>
      <w:lvlJc w:val="left"/>
      <w:pPr>
        <w:ind w:left="1185" w:hanging="360"/>
      </w:pPr>
      <w:rPr>
        <w:rFonts w:ascii="Courier New" w:hAnsi="Courier New" w:cs="Courier New" w:hint="default"/>
      </w:rPr>
    </w:lvl>
    <w:lvl w:ilvl="2" w:tplc="04180005" w:tentative="1">
      <w:start w:val="1"/>
      <w:numFmt w:val="bullet"/>
      <w:lvlText w:val=""/>
      <w:lvlJc w:val="left"/>
      <w:pPr>
        <w:ind w:left="1905" w:hanging="360"/>
      </w:pPr>
      <w:rPr>
        <w:rFonts w:ascii="Wingdings" w:hAnsi="Wingdings" w:hint="default"/>
      </w:rPr>
    </w:lvl>
    <w:lvl w:ilvl="3" w:tplc="04180001" w:tentative="1">
      <w:start w:val="1"/>
      <w:numFmt w:val="bullet"/>
      <w:lvlText w:val=""/>
      <w:lvlJc w:val="left"/>
      <w:pPr>
        <w:ind w:left="2625" w:hanging="360"/>
      </w:pPr>
      <w:rPr>
        <w:rFonts w:ascii="Symbol" w:hAnsi="Symbol" w:hint="default"/>
      </w:rPr>
    </w:lvl>
    <w:lvl w:ilvl="4" w:tplc="04180003" w:tentative="1">
      <w:start w:val="1"/>
      <w:numFmt w:val="bullet"/>
      <w:lvlText w:val="o"/>
      <w:lvlJc w:val="left"/>
      <w:pPr>
        <w:ind w:left="3345" w:hanging="360"/>
      </w:pPr>
      <w:rPr>
        <w:rFonts w:ascii="Courier New" w:hAnsi="Courier New" w:cs="Courier New" w:hint="default"/>
      </w:rPr>
    </w:lvl>
    <w:lvl w:ilvl="5" w:tplc="04180005" w:tentative="1">
      <w:start w:val="1"/>
      <w:numFmt w:val="bullet"/>
      <w:lvlText w:val=""/>
      <w:lvlJc w:val="left"/>
      <w:pPr>
        <w:ind w:left="4065" w:hanging="360"/>
      </w:pPr>
      <w:rPr>
        <w:rFonts w:ascii="Wingdings" w:hAnsi="Wingdings" w:hint="default"/>
      </w:rPr>
    </w:lvl>
    <w:lvl w:ilvl="6" w:tplc="04180001" w:tentative="1">
      <w:start w:val="1"/>
      <w:numFmt w:val="bullet"/>
      <w:lvlText w:val=""/>
      <w:lvlJc w:val="left"/>
      <w:pPr>
        <w:ind w:left="4785" w:hanging="360"/>
      </w:pPr>
      <w:rPr>
        <w:rFonts w:ascii="Symbol" w:hAnsi="Symbol" w:hint="default"/>
      </w:rPr>
    </w:lvl>
    <w:lvl w:ilvl="7" w:tplc="04180003" w:tentative="1">
      <w:start w:val="1"/>
      <w:numFmt w:val="bullet"/>
      <w:lvlText w:val="o"/>
      <w:lvlJc w:val="left"/>
      <w:pPr>
        <w:ind w:left="5505" w:hanging="360"/>
      </w:pPr>
      <w:rPr>
        <w:rFonts w:ascii="Courier New" w:hAnsi="Courier New" w:cs="Courier New" w:hint="default"/>
      </w:rPr>
    </w:lvl>
    <w:lvl w:ilvl="8" w:tplc="04180005" w:tentative="1">
      <w:start w:val="1"/>
      <w:numFmt w:val="bullet"/>
      <w:lvlText w:val=""/>
      <w:lvlJc w:val="left"/>
      <w:pPr>
        <w:ind w:left="6225" w:hanging="360"/>
      </w:pPr>
      <w:rPr>
        <w:rFonts w:ascii="Wingdings" w:hAnsi="Wingdings" w:hint="default"/>
      </w:rPr>
    </w:lvl>
  </w:abstractNum>
  <w:num w:numId="1" w16cid:durableId="499585322">
    <w:abstractNumId w:val="16"/>
  </w:num>
  <w:num w:numId="2" w16cid:durableId="1347437939">
    <w:abstractNumId w:val="7"/>
  </w:num>
  <w:num w:numId="3" w16cid:durableId="1965846851">
    <w:abstractNumId w:val="17"/>
  </w:num>
  <w:num w:numId="4" w16cid:durableId="35010977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72074551">
    <w:abstractNumId w:val="32"/>
  </w:num>
  <w:num w:numId="6" w16cid:durableId="794374415">
    <w:abstractNumId w:val="31"/>
  </w:num>
  <w:num w:numId="7" w16cid:durableId="106200693">
    <w:abstractNumId w:val="26"/>
  </w:num>
  <w:num w:numId="8" w16cid:durableId="1067067144">
    <w:abstractNumId w:val="34"/>
  </w:num>
  <w:num w:numId="9" w16cid:durableId="148982619">
    <w:abstractNumId w:val="30"/>
  </w:num>
  <w:num w:numId="10" w16cid:durableId="25716266">
    <w:abstractNumId w:val="23"/>
  </w:num>
  <w:num w:numId="11" w16cid:durableId="1206720532">
    <w:abstractNumId w:val="33"/>
  </w:num>
  <w:num w:numId="12" w16cid:durableId="1887720905">
    <w:abstractNumId w:val="19"/>
  </w:num>
  <w:num w:numId="13" w16cid:durableId="1171988963">
    <w:abstractNumId w:val="14"/>
  </w:num>
  <w:num w:numId="14" w16cid:durableId="1406418404">
    <w:abstractNumId w:val="8"/>
  </w:num>
  <w:num w:numId="15" w16cid:durableId="205340108">
    <w:abstractNumId w:val="13"/>
  </w:num>
  <w:num w:numId="16" w16cid:durableId="242380069">
    <w:abstractNumId w:val="28"/>
  </w:num>
  <w:num w:numId="17" w16cid:durableId="1356426129">
    <w:abstractNumId w:val="9"/>
  </w:num>
  <w:num w:numId="18" w16cid:durableId="1846049698">
    <w:abstractNumId w:val="25"/>
  </w:num>
  <w:num w:numId="19" w16cid:durableId="9962077">
    <w:abstractNumId w:val="12"/>
  </w:num>
  <w:num w:numId="20" w16cid:durableId="1021978411">
    <w:abstractNumId w:val="35"/>
  </w:num>
  <w:num w:numId="21" w16cid:durableId="1467045246">
    <w:abstractNumId w:val="1"/>
  </w:num>
  <w:num w:numId="22" w16cid:durableId="523133647">
    <w:abstractNumId w:val="5"/>
  </w:num>
  <w:num w:numId="23" w16cid:durableId="1107391348">
    <w:abstractNumId w:val="21"/>
  </w:num>
  <w:num w:numId="24" w16cid:durableId="518666963">
    <w:abstractNumId w:val="6"/>
  </w:num>
  <w:num w:numId="25" w16cid:durableId="229467679">
    <w:abstractNumId w:val="29"/>
  </w:num>
  <w:num w:numId="26" w16cid:durableId="799224018">
    <w:abstractNumId w:val="18"/>
  </w:num>
  <w:num w:numId="27" w16cid:durableId="2100254282">
    <w:abstractNumId w:val="36"/>
  </w:num>
  <w:num w:numId="28" w16cid:durableId="141893179">
    <w:abstractNumId w:val="27"/>
  </w:num>
  <w:num w:numId="29" w16cid:durableId="1391071125">
    <w:abstractNumId w:val="2"/>
  </w:num>
  <w:num w:numId="30" w16cid:durableId="1889146695">
    <w:abstractNumId w:val="10"/>
  </w:num>
  <w:num w:numId="31" w16cid:durableId="1559246334">
    <w:abstractNumId w:val="20"/>
  </w:num>
  <w:num w:numId="32" w16cid:durableId="1321730741">
    <w:abstractNumId w:val="4"/>
  </w:num>
  <w:num w:numId="33" w16cid:durableId="1952081652">
    <w:abstractNumId w:val="37"/>
  </w:num>
  <w:num w:numId="34" w16cid:durableId="294454339">
    <w:abstractNumId w:val="3"/>
  </w:num>
  <w:num w:numId="35" w16cid:durableId="357006410">
    <w:abstractNumId w:val="11"/>
  </w:num>
  <w:num w:numId="36" w16cid:durableId="502628233">
    <w:abstractNumId w:val="0"/>
  </w:num>
  <w:num w:numId="37" w16cid:durableId="2125154226">
    <w:abstractNumId w:val="24"/>
  </w:num>
  <w:num w:numId="38" w16cid:durableId="137963223">
    <w:abstractNumId w:val="15"/>
  </w:num>
  <w:num w:numId="39" w16cid:durableId="11293188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CE6"/>
    <w:rsid w:val="00003771"/>
    <w:rsid w:val="0000434D"/>
    <w:rsid w:val="00004362"/>
    <w:rsid w:val="0000481E"/>
    <w:rsid w:val="000057C2"/>
    <w:rsid w:val="000124C7"/>
    <w:rsid w:val="00014EFC"/>
    <w:rsid w:val="000164C1"/>
    <w:rsid w:val="00017BC3"/>
    <w:rsid w:val="00024C58"/>
    <w:rsid w:val="00024F26"/>
    <w:rsid w:val="000258C0"/>
    <w:rsid w:val="00031BD4"/>
    <w:rsid w:val="00033CE0"/>
    <w:rsid w:val="000359AC"/>
    <w:rsid w:val="00037409"/>
    <w:rsid w:val="0004655B"/>
    <w:rsid w:val="00050603"/>
    <w:rsid w:val="00051722"/>
    <w:rsid w:val="00052887"/>
    <w:rsid w:val="00053406"/>
    <w:rsid w:val="00054464"/>
    <w:rsid w:val="00057897"/>
    <w:rsid w:val="00057E17"/>
    <w:rsid w:val="00061377"/>
    <w:rsid w:val="00061FB9"/>
    <w:rsid w:val="00062D99"/>
    <w:rsid w:val="000712F1"/>
    <w:rsid w:val="000719CF"/>
    <w:rsid w:val="000740D7"/>
    <w:rsid w:val="00076494"/>
    <w:rsid w:val="00077F76"/>
    <w:rsid w:val="00080598"/>
    <w:rsid w:val="000805E6"/>
    <w:rsid w:val="000810D2"/>
    <w:rsid w:val="00081DAF"/>
    <w:rsid w:val="0009025D"/>
    <w:rsid w:val="000937A0"/>
    <w:rsid w:val="000940FB"/>
    <w:rsid w:val="000A061C"/>
    <w:rsid w:val="000A1A1C"/>
    <w:rsid w:val="000A2B25"/>
    <w:rsid w:val="000A725E"/>
    <w:rsid w:val="000B1B6F"/>
    <w:rsid w:val="000B5303"/>
    <w:rsid w:val="000B5886"/>
    <w:rsid w:val="000B5A5D"/>
    <w:rsid w:val="000C0C81"/>
    <w:rsid w:val="000C2913"/>
    <w:rsid w:val="000C73F3"/>
    <w:rsid w:val="000C7978"/>
    <w:rsid w:val="000D26C0"/>
    <w:rsid w:val="000D3ED0"/>
    <w:rsid w:val="000D5438"/>
    <w:rsid w:val="000D6781"/>
    <w:rsid w:val="000E1488"/>
    <w:rsid w:val="000E1879"/>
    <w:rsid w:val="000E1BC3"/>
    <w:rsid w:val="000E3004"/>
    <w:rsid w:val="000E37DE"/>
    <w:rsid w:val="000E3F73"/>
    <w:rsid w:val="000E4580"/>
    <w:rsid w:val="000E49F9"/>
    <w:rsid w:val="000F057E"/>
    <w:rsid w:val="000F0D71"/>
    <w:rsid w:val="001003CD"/>
    <w:rsid w:val="001018C5"/>
    <w:rsid w:val="001033FB"/>
    <w:rsid w:val="001141E7"/>
    <w:rsid w:val="001145E4"/>
    <w:rsid w:val="0011512B"/>
    <w:rsid w:val="00120C8A"/>
    <w:rsid w:val="0012161A"/>
    <w:rsid w:val="00122BF9"/>
    <w:rsid w:val="00122FDA"/>
    <w:rsid w:val="00123501"/>
    <w:rsid w:val="00125F80"/>
    <w:rsid w:val="00126273"/>
    <w:rsid w:val="001268C1"/>
    <w:rsid w:val="001276B7"/>
    <w:rsid w:val="00130D5A"/>
    <w:rsid w:val="00131E98"/>
    <w:rsid w:val="0013650E"/>
    <w:rsid w:val="00137453"/>
    <w:rsid w:val="00137FB3"/>
    <w:rsid w:val="00141E7D"/>
    <w:rsid w:val="00143433"/>
    <w:rsid w:val="00143588"/>
    <w:rsid w:val="00143753"/>
    <w:rsid w:val="00143B86"/>
    <w:rsid w:val="00146B19"/>
    <w:rsid w:val="001520E3"/>
    <w:rsid w:val="00162AB2"/>
    <w:rsid w:val="00163FDE"/>
    <w:rsid w:val="00171B13"/>
    <w:rsid w:val="00171BE1"/>
    <w:rsid w:val="00172700"/>
    <w:rsid w:val="001771EE"/>
    <w:rsid w:val="001828DA"/>
    <w:rsid w:val="00185DCA"/>
    <w:rsid w:val="001A1F03"/>
    <w:rsid w:val="001A6A3C"/>
    <w:rsid w:val="001B025B"/>
    <w:rsid w:val="001B194A"/>
    <w:rsid w:val="001B1ABC"/>
    <w:rsid w:val="001B3FB4"/>
    <w:rsid w:val="001B5333"/>
    <w:rsid w:val="001C0F72"/>
    <w:rsid w:val="001C51BF"/>
    <w:rsid w:val="001C71D8"/>
    <w:rsid w:val="001D542B"/>
    <w:rsid w:val="001E0E94"/>
    <w:rsid w:val="001E3970"/>
    <w:rsid w:val="001E5146"/>
    <w:rsid w:val="001F28AF"/>
    <w:rsid w:val="001F5929"/>
    <w:rsid w:val="001F6223"/>
    <w:rsid w:val="00201EAD"/>
    <w:rsid w:val="002038A0"/>
    <w:rsid w:val="00207A8E"/>
    <w:rsid w:val="00212C7D"/>
    <w:rsid w:val="00212D33"/>
    <w:rsid w:val="00214D68"/>
    <w:rsid w:val="00217407"/>
    <w:rsid w:val="00221420"/>
    <w:rsid w:val="00223760"/>
    <w:rsid w:val="00225337"/>
    <w:rsid w:val="00227557"/>
    <w:rsid w:val="00227590"/>
    <w:rsid w:val="00227D7F"/>
    <w:rsid w:val="00230D1C"/>
    <w:rsid w:val="00232335"/>
    <w:rsid w:val="00241FB7"/>
    <w:rsid w:val="002420D5"/>
    <w:rsid w:val="00242207"/>
    <w:rsid w:val="0024240F"/>
    <w:rsid w:val="00243AB9"/>
    <w:rsid w:val="00246615"/>
    <w:rsid w:val="00251F0F"/>
    <w:rsid w:val="00251F23"/>
    <w:rsid w:val="002534DE"/>
    <w:rsid w:val="00255128"/>
    <w:rsid w:val="0026448D"/>
    <w:rsid w:val="002652BB"/>
    <w:rsid w:val="00267E5D"/>
    <w:rsid w:val="002715F0"/>
    <w:rsid w:val="00271E3C"/>
    <w:rsid w:val="00271F34"/>
    <w:rsid w:val="002720C6"/>
    <w:rsid w:val="00272163"/>
    <w:rsid w:val="00275BFA"/>
    <w:rsid w:val="002772FD"/>
    <w:rsid w:val="00280F54"/>
    <w:rsid w:val="00282019"/>
    <w:rsid w:val="0028232E"/>
    <w:rsid w:val="00282504"/>
    <w:rsid w:val="002859A4"/>
    <w:rsid w:val="0028789B"/>
    <w:rsid w:val="002925C5"/>
    <w:rsid w:val="00294623"/>
    <w:rsid w:val="002955B7"/>
    <w:rsid w:val="002A094E"/>
    <w:rsid w:val="002A0DEB"/>
    <w:rsid w:val="002A3338"/>
    <w:rsid w:val="002A532D"/>
    <w:rsid w:val="002A7076"/>
    <w:rsid w:val="002A7A6C"/>
    <w:rsid w:val="002B1782"/>
    <w:rsid w:val="002B24A9"/>
    <w:rsid w:val="002B310A"/>
    <w:rsid w:val="002B4E66"/>
    <w:rsid w:val="002C1CB8"/>
    <w:rsid w:val="002C1FD8"/>
    <w:rsid w:val="002C235C"/>
    <w:rsid w:val="002C3A38"/>
    <w:rsid w:val="002D0972"/>
    <w:rsid w:val="002D0FA3"/>
    <w:rsid w:val="002D1792"/>
    <w:rsid w:val="002D43E9"/>
    <w:rsid w:val="002D6FDC"/>
    <w:rsid w:val="002E1BC7"/>
    <w:rsid w:val="002E452E"/>
    <w:rsid w:val="002E57EE"/>
    <w:rsid w:val="002E7BEB"/>
    <w:rsid w:val="002F626D"/>
    <w:rsid w:val="002F7524"/>
    <w:rsid w:val="0030231B"/>
    <w:rsid w:val="003045E3"/>
    <w:rsid w:val="003100A1"/>
    <w:rsid w:val="00310497"/>
    <w:rsid w:val="00310F9E"/>
    <w:rsid w:val="0031265D"/>
    <w:rsid w:val="00313BD7"/>
    <w:rsid w:val="00321367"/>
    <w:rsid w:val="00321634"/>
    <w:rsid w:val="00322A7D"/>
    <w:rsid w:val="00324D42"/>
    <w:rsid w:val="00325541"/>
    <w:rsid w:val="003265CA"/>
    <w:rsid w:val="003313D9"/>
    <w:rsid w:val="00341CDB"/>
    <w:rsid w:val="00342AE2"/>
    <w:rsid w:val="0034510E"/>
    <w:rsid w:val="00353656"/>
    <w:rsid w:val="00353C61"/>
    <w:rsid w:val="00362E89"/>
    <w:rsid w:val="00367A66"/>
    <w:rsid w:val="00367D39"/>
    <w:rsid w:val="00370763"/>
    <w:rsid w:val="00371A7E"/>
    <w:rsid w:val="003735DA"/>
    <w:rsid w:val="00374FCE"/>
    <w:rsid w:val="003813DE"/>
    <w:rsid w:val="003837E2"/>
    <w:rsid w:val="00384571"/>
    <w:rsid w:val="003852DA"/>
    <w:rsid w:val="00391E1A"/>
    <w:rsid w:val="003925BF"/>
    <w:rsid w:val="003A271F"/>
    <w:rsid w:val="003A6393"/>
    <w:rsid w:val="003B2304"/>
    <w:rsid w:val="003B2DC6"/>
    <w:rsid w:val="003B69E0"/>
    <w:rsid w:val="003B6EA1"/>
    <w:rsid w:val="003B72C0"/>
    <w:rsid w:val="003B7E15"/>
    <w:rsid w:val="003C37B4"/>
    <w:rsid w:val="003C39F2"/>
    <w:rsid w:val="003C3EEA"/>
    <w:rsid w:val="003C626B"/>
    <w:rsid w:val="003D1983"/>
    <w:rsid w:val="003D7A72"/>
    <w:rsid w:val="003D7D96"/>
    <w:rsid w:val="003E053F"/>
    <w:rsid w:val="003E4490"/>
    <w:rsid w:val="003E51E1"/>
    <w:rsid w:val="003E6FA9"/>
    <w:rsid w:val="003E71A1"/>
    <w:rsid w:val="003F19F9"/>
    <w:rsid w:val="003F1EDD"/>
    <w:rsid w:val="003F3075"/>
    <w:rsid w:val="003F3788"/>
    <w:rsid w:val="003F3EA6"/>
    <w:rsid w:val="003F4AE5"/>
    <w:rsid w:val="003F634C"/>
    <w:rsid w:val="00401514"/>
    <w:rsid w:val="00402FB5"/>
    <w:rsid w:val="00403144"/>
    <w:rsid w:val="00404AB4"/>
    <w:rsid w:val="0041333E"/>
    <w:rsid w:val="0041432D"/>
    <w:rsid w:val="00415D6F"/>
    <w:rsid w:val="00425029"/>
    <w:rsid w:val="00425125"/>
    <w:rsid w:val="004260B7"/>
    <w:rsid w:val="0042616A"/>
    <w:rsid w:val="00433C71"/>
    <w:rsid w:val="00435846"/>
    <w:rsid w:val="004374C7"/>
    <w:rsid w:val="00442456"/>
    <w:rsid w:val="0044746E"/>
    <w:rsid w:val="00447E23"/>
    <w:rsid w:val="004547F6"/>
    <w:rsid w:val="004560C5"/>
    <w:rsid w:val="00456C77"/>
    <w:rsid w:val="004671AA"/>
    <w:rsid w:val="004730AA"/>
    <w:rsid w:val="00473F20"/>
    <w:rsid w:val="00480040"/>
    <w:rsid w:val="00482617"/>
    <w:rsid w:val="00491A48"/>
    <w:rsid w:val="0049429E"/>
    <w:rsid w:val="004A30F2"/>
    <w:rsid w:val="004A3F1B"/>
    <w:rsid w:val="004A660F"/>
    <w:rsid w:val="004B4418"/>
    <w:rsid w:val="004B4D66"/>
    <w:rsid w:val="004B64B2"/>
    <w:rsid w:val="004C017A"/>
    <w:rsid w:val="004C06F5"/>
    <w:rsid w:val="004C0F76"/>
    <w:rsid w:val="004C59C2"/>
    <w:rsid w:val="004C619E"/>
    <w:rsid w:val="004C7876"/>
    <w:rsid w:val="004D1AD7"/>
    <w:rsid w:val="004E3B9A"/>
    <w:rsid w:val="004E4D11"/>
    <w:rsid w:val="004E50A9"/>
    <w:rsid w:val="004E635B"/>
    <w:rsid w:val="004E67EB"/>
    <w:rsid w:val="004E761D"/>
    <w:rsid w:val="004F18C4"/>
    <w:rsid w:val="0050013D"/>
    <w:rsid w:val="00501EA9"/>
    <w:rsid w:val="005107A3"/>
    <w:rsid w:val="00515D32"/>
    <w:rsid w:val="005208E1"/>
    <w:rsid w:val="00521BB3"/>
    <w:rsid w:val="00522731"/>
    <w:rsid w:val="005238F8"/>
    <w:rsid w:val="00524239"/>
    <w:rsid w:val="005250B7"/>
    <w:rsid w:val="005324E8"/>
    <w:rsid w:val="00532890"/>
    <w:rsid w:val="0053721E"/>
    <w:rsid w:val="00543534"/>
    <w:rsid w:val="00544FF0"/>
    <w:rsid w:val="00551DB7"/>
    <w:rsid w:val="00551F28"/>
    <w:rsid w:val="005540B9"/>
    <w:rsid w:val="00554F97"/>
    <w:rsid w:val="0056221C"/>
    <w:rsid w:val="005672D2"/>
    <w:rsid w:val="005673DA"/>
    <w:rsid w:val="00572080"/>
    <w:rsid w:val="005727C1"/>
    <w:rsid w:val="0058395C"/>
    <w:rsid w:val="00585197"/>
    <w:rsid w:val="0058625B"/>
    <w:rsid w:val="0059216D"/>
    <w:rsid w:val="00594534"/>
    <w:rsid w:val="00597256"/>
    <w:rsid w:val="005B1B32"/>
    <w:rsid w:val="005B760B"/>
    <w:rsid w:val="005C1CB6"/>
    <w:rsid w:val="005C29D8"/>
    <w:rsid w:val="005D0DFA"/>
    <w:rsid w:val="005D3007"/>
    <w:rsid w:val="005D4127"/>
    <w:rsid w:val="005D5551"/>
    <w:rsid w:val="005D7ADD"/>
    <w:rsid w:val="005E1A03"/>
    <w:rsid w:val="005E31FA"/>
    <w:rsid w:val="005E3738"/>
    <w:rsid w:val="005E632F"/>
    <w:rsid w:val="005F1B52"/>
    <w:rsid w:val="005F2579"/>
    <w:rsid w:val="005F362D"/>
    <w:rsid w:val="005F68E7"/>
    <w:rsid w:val="006016F1"/>
    <w:rsid w:val="006022CE"/>
    <w:rsid w:val="0060582A"/>
    <w:rsid w:val="0060699A"/>
    <w:rsid w:val="006114A5"/>
    <w:rsid w:val="00611ABF"/>
    <w:rsid w:val="006125E4"/>
    <w:rsid w:val="00614988"/>
    <w:rsid w:val="00620E28"/>
    <w:rsid w:val="00621021"/>
    <w:rsid w:val="00627DD1"/>
    <w:rsid w:val="00631EED"/>
    <w:rsid w:val="00633276"/>
    <w:rsid w:val="0063471B"/>
    <w:rsid w:val="0063560D"/>
    <w:rsid w:val="00640E11"/>
    <w:rsid w:val="00642120"/>
    <w:rsid w:val="00642845"/>
    <w:rsid w:val="00643455"/>
    <w:rsid w:val="00651679"/>
    <w:rsid w:val="006516F8"/>
    <w:rsid w:val="0066033C"/>
    <w:rsid w:val="00662BF8"/>
    <w:rsid w:val="00664F6D"/>
    <w:rsid w:val="0066584F"/>
    <w:rsid w:val="00670059"/>
    <w:rsid w:val="006725D0"/>
    <w:rsid w:val="00672796"/>
    <w:rsid w:val="0067530C"/>
    <w:rsid w:val="006760D9"/>
    <w:rsid w:val="006778B7"/>
    <w:rsid w:val="00680A44"/>
    <w:rsid w:val="00681BE0"/>
    <w:rsid w:val="006827C0"/>
    <w:rsid w:val="00685F4A"/>
    <w:rsid w:val="00692949"/>
    <w:rsid w:val="00693843"/>
    <w:rsid w:val="00694D82"/>
    <w:rsid w:val="006A07B6"/>
    <w:rsid w:val="006A30A6"/>
    <w:rsid w:val="006A7482"/>
    <w:rsid w:val="006A771D"/>
    <w:rsid w:val="006B0547"/>
    <w:rsid w:val="006B2D49"/>
    <w:rsid w:val="006B47A0"/>
    <w:rsid w:val="006B627B"/>
    <w:rsid w:val="006B6CA8"/>
    <w:rsid w:val="006B73DB"/>
    <w:rsid w:val="006C0227"/>
    <w:rsid w:val="006C1107"/>
    <w:rsid w:val="006C147C"/>
    <w:rsid w:val="006C1FBF"/>
    <w:rsid w:val="006C3753"/>
    <w:rsid w:val="006D0285"/>
    <w:rsid w:val="006D0688"/>
    <w:rsid w:val="006D1E3B"/>
    <w:rsid w:val="006D2C8A"/>
    <w:rsid w:val="006D6353"/>
    <w:rsid w:val="006D79EE"/>
    <w:rsid w:val="006E07A9"/>
    <w:rsid w:val="006E7D0C"/>
    <w:rsid w:val="006F1E3D"/>
    <w:rsid w:val="006F356D"/>
    <w:rsid w:val="0070085C"/>
    <w:rsid w:val="00703B9C"/>
    <w:rsid w:val="00703F88"/>
    <w:rsid w:val="00705586"/>
    <w:rsid w:val="00710E6B"/>
    <w:rsid w:val="00712E54"/>
    <w:rsid w:val="00713658"/>
    <w:rsid w:val="007139DB"/>
    <w:rsid w:val="00714328"/>
    <w:rsid w:val="00716846"/>
    <w:rsid w:val="00732318"/>
    <w:rsid w:val="00732D68"/>
    <w:rsid w:val="00733DF6"/>
    <w:rsid w:val="007345B1"/>
    <w:rsid w:val="00737B1A"/>
    <w:rsid w:val="00741351"/>
    <w:rsid w:val="007449E9"/>
    <w:rsid w:val="00751961"/>
    <w:rsid w:val="00752F21"/>
    <w:rsid w:val="007532A6"/>
    <w:rsid w:val="0076625C"/>
    <w:rsid w:val="007741F3"/>
    <w:rsid w:val="007752E3"/>
    <w:rsid w:val="007758C9"/>
    <w:rsid w:val="007804CC"/>
    <w:rsid w:val="007814E6"/>
    <w:rsid w:val="0078263D"/>
    <w:rsid w:val="00782D0F"/>
    <w:rsid w:val="00790711"/>
    <w:rsid w:val="00792E5A"/>
    <w:rsid w:val="007A17D6"/>
    <w:rsid w:val="007A1D6A"/>
    <w:rsid w:val="007A24BF"/>
    <w:rsid w:val="007A392E"/>
    <w:rsid w:val="007A4466"/>
    <w:rsid w:val="007A4813"/>
    <w:rsid w:val="007A4A97"/>
    <w:rsid w:val="007B0BD7"/>
    <w:rsid w:val="007B1A13"/>
    <w:rsid w:val="007B1E4E"/>
    <w:rsid w:val="007B2CE1"/>
    <w:rsid w:val="007B308E"/>
    <w:rsid w:val="007C2563"/>
    <w:rsid w:val="007C2A37"/>
    <w:rsid w:val="007C72D4"/>
    <w:rsid w:val="007D0F1D"/>
    <w:rsid w:val="007D79D1"/>
    <w:rsid w:val="007D7F8F"/>
    <w:rsid w:val="007E2BD2"/>
    <w:rsid w:val="007E389B"/>
    <w:rsid w:val="007E4C13"/>
    <w:rsid w:val="007E6139"/>
    <w:rsid w:val="007E6698"/>
    <w:rsid w:val="007F13BF"/>
    <w:rsid w:val="007F168C"/>
    <w:rsid w:val="007F359B"/>
    <w:rsid w:val="00801058"/>
    <w:rsid w:val="008016C8"/>
    <w:rsid w:val="008034A9"/>
    <w:rsid w:val="00803A48"/>
    <w:rsid w:val="00806E2C"/>
    <w:rsid w:val="00806E5E"/>
    <w:rsid w:val="008111F2"/>
    <w:rsid w:val="00811974"/>
    <w:rsid w:val="00817329"/>
    <w:rsid w:val="00817FC9"/>
    <w:rsid w:val="0082177A"/>
    <w:rsid w:val="008244CC"/>
    <w:rsid w:val="00825C6C"/>
    <w:rsid w:val="0082612D"/>
    <w:rsid w:val="008277CF"/>
    <w:rsid w:val="00827FA6"/>
    <w:rsid w:val="00830EEE"/>
    <w:rsid w:val="00835B8B"/>
    <w:rsid w:val="00837A41"/>
    <w:rsid w:val="00837F70"/>
    <w:rsid w:val="008416CE"/>
    <w:rsid w:val="00841AD5"/>
    <w:rsid w:val="00843638"/>
    <w:rsid w:val="008437A2"/>
    <w:rsid w:val="0084690C"/>
    <w:rsid w:val="00847B15"/>
    <w:rsid w:val="00853B0D"/>
    <w:rsid w:val="00854E30"/>
    <w:rsid w:val="00862667"/>
    <w:rsid w:val="0086291B"/>
    <w:rsid w:val="00867B80"/>
    <w:rsid w:val="008711DC"/>
    <w:rsid w:val="00873B4E"/>
    <w:rsid w:val="00877171"/>
    <w:rsid w:val="00877226"/>
    <w:rsid w:val="00877CDE"/>
    <w:rsid w:val="008809F9"/>
    <w:rsid w:val="00880CBC"/>
    <w:rsid w:val="00881E7F"/>
    <w:rsid w:val="00882570"/>
    <w:rsid w:val="00882783"/>
    <w:rsid w:val="00882942"/>
    <w:rsid w:val="0088663D"/>
    <w:rsid w:val="00887EB6"/>
    <w:rsid w:val="00894BC0"/>
    <w:rsid w:val="008C0391"/>
    <w:rsid w:val="008C0FBB"/>
    <w:rsid w:val="008D0A92"/>
    <w:rsid w:val="008D21C3"/>
    <w:rsid w:val="008D3C69"/>
    <w:rsid w:val="008E0153"/>
    <w:rsid w:val="008E1FCF"/>
    <w:rsid w:val="008E3D38"/>
    <w:rsid w:val="008F5310"/>
    <w:rsid w:val="008F71DB"/>
    <w:rsid w:val="008F77BD"/>
    <w:rsid w:val="009017BF"/>
    <w:rsid w:val="009055DF"/>
    <w:rsid w:val="00907CC2"/>
    <w:rsid w:val="00910737"/>
    <w:rsid w:val="00913392"/>
    <w:rsid w:val="009147A4"/>
    <w:rsid w:val="00914CE6"/>
    <w:rsid w:val="00920510"/>
    <w:rsid w:val="00920EF4"/>
    <w:rsid w:val="009226C3"/>
    <w:rsid w:val="009248EC"/>
    <w:rsid w:val="00924D28"/>
    <w:rsid w:val="00925611"/>
    <w:rsid w:val="00927EEF"/>
    <w:rsid w:val="00931EE0"/>
    <w:rsid w:val="0093544F"/>
    <w:rsid w:val="00942D93"/>
    <w:rsid w:val="00946EE6"/>
    <w:rsid w:val="009556B6"/>
    <w:rsid w:val="00955714"/>
    <w:rsid w:val="00955EE0"/>
    <w:rsid w:val="0096002C"/>
    <w:rsid w:val="00961D31"/>
    <w:rsid w:val="00962DF8"/>
    <w:rsid w:val="0097020B"/>
    <w:rsid w:val="00971140"/>
    <w:rsid w:val="00976965"/>
    <w:rsid w:val="009805A9"/>
    <w:rsid w:val="009835AD"/>
    <w:rsid w:val="00984176"/>
    <w:rsid w:val="00984F4F"/>
    <w:rsid w:val="00985220"/>
    <w:rsid w:val="00987329"/>
    <w:rsid w:val="009906AF"/>
    <w:rsid w:val="00990CF1"/>
    <w:rsid w:val="009931D5"/>
    <w:rsid w:val="009933F7"/>
    <w:rsid w:val="00993539"/>
    <w:rsid w:val="00993D7E"/>
    <w:rsid w:val="00995659"/>
    <w:rsid w:val="00995F35"/>
    <w:rsid w:val="00996C44"/>
    <w:rsid w:val="00996CC0"/>
    <w:rsid w:val="00996E94"/>
    <w:rsid w:val="0099754B"/>
    <w:rsid w:val="009A0130"/>
    <w:rsid w:val="009A137F"/>
    <w:rsid w:val="009A1CA6"/>
    <w:rsid w:val="009A2425"/>
    <w:rsid w:val="009A51F0"/>
    <w:rsid w:val="009A5F95"/>
    <w:rsid w:val="009B1006"/>
    <w:rsid w:val="009B1EEE"/>
    <w:rsid w:val="009C2A6D"/>
    <w:rsid w:val="009C4A20"/>
    <w:rsid w:val="009D0A3E"/>
    <w:rsid w:val="009D11D2"/>
    <w:rsid w:val="009D312A"/>
    <w:rsid w:val="009D31D6"/>
    <w:rsid w:val="009D35F4"/>
    <w:rsid w:val="009E28CD"/>
    <w:rsid w:val="009E4D50"/>
    <w:rsid w:val="009F249B"/>
    <w:rsid w:val="009F66BE"/>
    <w:rsid w:val="00A03027"/>
    <w:rsid w:val="00A059F5"/>
    <w:rsid w:val="00A05AA3"/>
    <w:rsid w:val="00A06E44"/>
    <w:rsid w:val="00A1072F"/>
    <w:rsid w:val="00A10BA3"/>
    <w:rsid w:val="00A11CFB"/>
    <w:rsid w:val="00A12D74"/>
    <w:rsid w:val="00A12DD7"/>
    <w:rsid w:val="00A140C5"/>
    <w:rsid w:val="00A14B43"/>
    <w:rsid w:val="00A1690B"/>
    <w:rsid w:val="00A1718F"/>
    <w:rsid w:val="00A2078F"/>
    <w:rsid w:val="00A235F7"/>
    <w:rsid w:val="00A250E5"/>
    <w:rsid w:val="00A31E2C"/>
    <w:rsid w:val="00A34454"/>
    <w:rsid w:val="00A34DC6"/>
    <w:rsid w:val="00A35D50"/>
    <w:rsid w:val="00A370D0"/>
    <w:rsid w:val="00A403E9"/>
    <w:rsid w:val="00A40617"/>
    <w:rsid w:val="00A42C26"/>
    <w:rsid w:val="00A44BED"/>
    <w:rsid w:val="00A502E5"/>
    <w:rsid w:val="00A50F07"/>
    <w:rsid w:val="00A512CE"/>
    <w:rsid w:val="00A54686"/>
    <w:rsid w:val="00A54B92"/>
    <w:rsid w:val="00A5767C"/>
    <w:rsid w:val="00A61573"/>
    <w:rsid w:val="00A62619"/>
    <w:rsid w:val="00A63D34"/>
    <w:rsid w:val="00A66393"/>
    <w:rsid w:val="00A727FD"/>
    <w:rsid w:val="00A73E0D"/>
    <w:rsid w:val="00A74A41"/>
    <w:rsid w:val="00A74D89"/>
    <w:rsid w:val="00A74ED6"/>
    <w:rsid w:val="00A80E58"/>
    <w:rsid w:val="00A810DE"/>
    <w:rsid w:val="00A826FA"/>
    <w:rsid w:val="00A8544A"/>
    <w:rsid w:val="00A85CFD"/>
    <w:rsid w:val="00A87D3D"/>
    <w:rsid w:val="00A94211"/>
    <w:rsid w:val="00A94A1A"/>
    <w:rsid w:val="00A94D51"/>
    <w:rsid w:val="00AA4CB6"/>
    <w:rsid w:val="00AA591A"/>
    <w:rsid w:val="00AB05CE"/>
    <w:rsid w:val="00AB1C48"/>
    <w:rsid w:val="00AB1EAF"/>
    <w:rsid w:val="00AB25C4"/>
    <w:rsid w:val="00AB6A8A"/>
    <w:rsid w:val="00AC0F19"/>
    <w:rsid w:val="00AC27CC"/>
    <w:rsid w:val="00AC3BC4"/>
    <w:rsid w:val="00AC57A0"/>
    <w:rsid w:val="00AC6A2E"/>
    <w:rsid w:val="00AD0A37"/>
    <w:rsid w:val="00AD1356"/>
    <w:rsid w:val="00AD1536"/>
    <w:rsid w:val="00AD3774"/>
    <w:rsid w:val="00AD3D09"/>
    <w:rsid w:val="00AD7380"/>
    <w:rsid w:val="00AE5343"/>
    <w:rsid w:val="00AE5A3B"/>
    <w:rsid w:val="00AF0902"/>
    <w:rsid w:val="00AF140F"/>
    <w:rsid w:val="00AF31E2"/>
    <w:rsid w:val="00AF3970"/>
    <w:rsid w:val="00AF3D4B"/>
    <w:rsid w:val="00AF3F63"/>
    <w:rsid w:val="00AF6915"/>
    <w:rsid w:val="00B00090"/>
    <w:rsid w:val="00B00871"/>
    <w:rsid w:val="00B00AD2"/>
    <w:rsid w:val="00B016B4"/>
    <w:rsid w:val="00B03BAF"/>
    <w:rsid w:val="00B0724A"/>
    <w:rsid w:val="00B077D5"/>
    <w:rsid w:val="00B07DF6"/>
    <w:rsid w:val="00B11698"/>
    <w:rsid w:val="00B1276B"/>
    <w:rsid w:val="00B22B0D"/>
    <w:rsid w:val="00B243D8"/>
    <w:rsid w:val="00B260C6"/>
    <w:rsid w:val="00B30583"/>
    <w:rsid w:val="00B314EF"/>
    <w:rsid w:val="00B3207F"/>
    <w:rsid w:val="00B32910"/>
    <w:rsid w:val="00B35C24"/>
    <w:rsid w:val="00B4345B"/>
    <w:rsid w:val="00B44FC7"/>
    <w:rsid w:val="00B50C78"/>
    <w:rsid w:val="00B51665"/>
    <w:rsid w:val="00B52DCB"/>
    <w:rsid w:val="00B534AB"/>
    <w:rsid w:val="00B53E51"/>
    <w:rsid w:val="00B540CF"/>
    <w:rsid w:val="00B540FD"/>
    <w:rsid w:val="00B54670"/>
    <w:rsid w:val="00B549A1"/>
    <w:rsid w:val="00B54EAA"/>
    <w:rsid w:val="00B6026A"/>
    <w:rsid w:val="00B61AD5"/>
    <w:rsid w:val="00B62150"/>
    <w:rsid w:val="00B72D60"/>
    <w:rsid w:val="00B75AFC"/>
    <w:rsid w:val="00B76733"/>
    <w:rsid w:val="00B76937"/>
    <w:rsid w:val="00B7764D"/>
    <w:rsid w:val="00B80990"/>
    <w:rsid w:val="00B816BD"/>
    <w:rsid w:val="00B84147"/>
    <w:rsid w:val="00B91702"/>
    <w:rsid w:val="00B953C8"/>
    <w:rsid w:val="00B97108"/>
    <w:rsid w:val="00BA2D9F"/>
    <w:rsid w:val="00BA440C"/>
    <w:rsid w:val="00BB1176"/>
    <w:rsid w:val="00BB2006"/>
    <w:rsid w:val="00BB295E"/>
    <w:rsid w:val="00BB3200"/>
    <w:rsid w:val="00BC2079"/>
    <w:rsid w:val="00BC411B"/>
    <w:rsid w:val="00BC5B85"/>
    <w:rsid w:val="00BC62C8"/>
    <w:rsid w:val="00BC6DE3"/>
    <w:rsid w:val="00BD2678"/>
    <w:rsid w:val="00BD6B6D"/>
    <w:rsid w:val="00BD6E52"/>
    <w:rsid w:val="00BD7E14"/>
    <w:rsid w:val="00BE1CA9"/>
    <w:rsid w:val="00BE21A0"/>
    <w:rsid w:val="00BE2B45"/>
    <w:rsid w:val="00BE493F"/>
    <w:rsid w:val="00BE739B"/>
    <w:rsid w:val="00BE7710"/>
    <w:rsid w:val="00BE7CEA"/>
    <w:rsid w:val="00BF057D"/>
    <w:rsid w:val="00BF08E5"/>
    <w:rsid w:val="00BF3B40"/>
    <w:rsid w:val="00BF42EB"/>
    <w:rsid w:val="00BF6247"/>
    <w:rsid w:val="00C0107E"/>
    <w:rsid w:val="00C0175C"/>
    <w:rsid w:val="00C018DF"/>
    <w:rsid w:val="00C02C1F"/>
    <w:rsid w:val="00C04334"/>
    <w:rsid w:val="00C07896"/>
    <w:rsid w:val="00C12242"/>
    <w:rsid w:val="00C16FFF"/>
    <w:rsid w:val="00C17A05"/>
    <w:rsid w:val="00C2199E"/>
    <w:rsid w:val="00C22272"/>
    <w:rsid w:val="00C240BC"/>
    <w:rsid w:val="00C27469"/>
    <w:rsid w:val="00C321EA"/>
    <w:rsid w:val="00C33986"/>
    <w:rsid w:val="00C33EE4"/>
    <w:rsid w:val="00C34142"/>
    <w:rsid w:val="00C353D6"/>
    <w:rsid w:val="00C35F57"/>
    <w:rsid w:val="00C37A21"/>
    <w:rsid w:val="00C44D5A"/>
    <w:rsid w:val="00C470B1"/>
    <w:rsid w:val="00C531F2"/>
    <w:rsid w:val="00C54033"/>
    <w:rsid w:val="00C541C0"/>
    <w:rsid w:val="00C55D66"/>
    <w:rsid w:val="00C56D22"/>
    <w:rsid w:val="00C61378"/>
    <w:rsid w:val="00C64E06"/>
    <w:rsid w:val="00C65984"/>
    <w:rsid w:val="00C65A61"/>
    <w:rsid w:val="00C66DA1"/>
    <w:rsid w:val="00C71A2B"/>
    <w:rsid w:val="00C73F50"/>
    <w:rsid w:val="00C745C9"/>
    <w:rsid w:val="00C75D58"/>
    <w:rsid w:val="00C7789A"/>
    <w:rsid w:val="00C8059A"/>
    <w:rsid w:val="00C80E6F"/>
    <w:rsid w:val="00C839B7"/>
    <w:rsid w:val="00C83F28"/>
    <w:rsid w:val="00C93F5A"/>
    <w:rsid w:val="00C9442D"/>
    <w:rsid w:val="00C9559A"/>
    <w:rsid w:val="00C96A02"/>
    <w:rsid w:val="00C96C8F"/>
    <w:rsid w:val="00CA1D84"/>
    <w:rsid w:val="00CA1F99"/>
    <w:rsid w:val="00CA42AD"/>
    <w:rsid w:val="00CA4427"/>
    <w:rsid w:val="00CA56F5"/>
    <w:rsid w:val="00CB07B3"/>
    <w:rsid w:val="00CB0AB4"/>
    <w:rsid w:val="00CB342E"/>
    <w:rsid w:val="00CB4EC2"/>
    <w:rsid w:val="00CB5FB5"/>
    <w:rsid w:val="00CB60D4"/>
    <w:rsid w:val="00CB6E35"/>
    <w:rsid w:val="00CC0D8E"/>
    <w:rsid w:val="00CC453A"/>
    <w:rsid w:val="00CD09CA"/>
    <w:rsid w:val="00CD0C2C"/>
    <w:rsid w:val="00CD2E61"/>
    <w:rsid w:val="00CD5167"/>
    <w:rsid w:val="00CE0F62"/>
    <w:rsid w:val="00CE1C61"/>
    <w:rsid w:val="00CE34EB"/>
    <w:rsid w:val="00CE4F8A"/>
    <w:rsid w:val="00CE628F"/>
    <w:rsid w:val="00CE64F6"/>
    <w:rsid w:val="00CE6533"/>
    <w:rsid w:val="00CF0870"/>
    <w:rsid w:val="00CF12EF"/>
    <w:rsid w:val="00CF1CC5"/>
    <w:rsid w:val="00CF1FA8"/>
    <w:rsid w:val="00CF24C9"/>
    <w:rsid w:val="00CF2A8B"/>
    <w:rsid w:val="00CF35A4"/>
    <w:rsid w:val="00CF6164"/>
    <w:rsid w:val="00D02748"/>
    <w:rsid w:val="00D03A82"/>
    <w:rsid w:val="00D0626E"/>
    <w:rsid w:val="00D06622"/>
    <w:rsid w:val="00D11653"/>
    <w:rsid w:val="00D11A9B"/>
    <w:rsid w:val="00D16541"/>
    <w:rsid w:val="00D2315F"/>
    <w:rsid w:val="00D25F54"/>
    <w:rsid w:val="00D27322"/>
    <w:rsid w:val="00D376D1"/>
    <w:rsid w:val="00D400EE"/>
    <w:rsid w:val="00D402A7"/>
    <w:rsid w:val="00D448E4"/>
    <w:rsid w:val="00D44B67"/>
    <w:rsid w:val="00D44E53"/>
    <w:rsid w:val="00D46BE7"/>
    <w:rsid w:val="00D50E71"/>
    <w:rsid w:val="00D51181"/>
    <w:rsid w:val="00D54005"/>
    <w:rsid w:val="00D5515D"/>
    <w:rsid w:val="00D56560"/>
    <w:rsid w:val="00D5727F"/>
    <w:rsid w:val="00D57888"/>
    <w:rsid w:val="00D618CA"/>
    <w:rsid w:val="00D620AE"/>
    <w:rsid w:val="00D630BC"/>
    <w:rsid w:val="00D63865"/>
    <w:rsid w:val="00D66293"/>
    <w:rsid w:val="00D6712C"/>
    <w:rsid w:val="00D77AA0"/>
    <w:rsid w:val="00D86F38"/>
    <w:rsid w:val="00D8772C"/>
    <w:rsid w:val="00D90C11"/>
    <w:rsid w:val="00D9170B"/>
    <w:rsid w:val="00D9250C"/>
    <w:rsid w:val="00D92AA5"/>
    <w:rsid w:val="00D94F0A"/>
    <w:rsid w:val="00DA0C35"/>
    <w:rsid w:val="00DA6956"/>
    <w:rsid w:val="00DC09C2"/>
    <w:rsid w:val="00DC24F4"/>
    <w:rsid w:val="00DC3CB9"/>
    <w:rsid w:val="00DC6A15"/>
    <w:rsid w:val="00DC736C"/>
    <w:rsid w:val="00DD2EDE"/>
    <w:rsid w:val="00DD425C"/>
    <w:rsid w:val="00DD7E70"/>
    <w:rsid w:val="00DE33B2"/>
    <w:rsid w:val="00DE5A42"/>
    <w:rsid w:val="00DF296C"/>
    <w:rsid w:val="00DF546A"/>
    <w:rsid w:val="00DF578A"/>
    <w:rsid w:val="00DF5EA4"/>
    <w:rsid w:val="00DF7211"/>
    <w:rsid w:val="00E01D33"/>
    <w:rsid w:val="00E04751"/>
    <w:rsid w:val="00E05F03"/>
    <w:rsid w:val="00E0753A"/>
    <w:rsid w:val="00E11071"/>
    <w:rsid w:val="00E1481E"/>
    <w:rsid w:val="00E1482B"/>
    <w:rsid w:val="00E14917"/>
    <w:rsid w:val="00E22676"/>
    <w:rsid w:val="00E25A8B"/>
    <w:rsid w:val="00E263F5"/>
    <w:rsid w:val="00E271DA"/>
    <w:rsid w:val="00E311DB"/>
    <w:rsid w:val="00E32C43"/>
    <w:rsid w:val="00E37AD4"/>
    <w:rsid w:val="00E479ED"/>
    <w:rsid w:val="00E524D2"/>
    <w:rsid w:val="00E52C68"/>
    <w:rsid w:val="00E556BE"/>
    <w:rsid w:val="00E56F96"/>
    <w:rsid w:val="00E5729A"/>
    <w:rsid w:val="00E602BE"/>
    <w:rsid w:val="00E65548"/>
    <w:rsid w:val="00E659F1"/>
    <w:rsid w:val="00E66129"/>
    <w:rsid w:val="00E66BAE"/>
    <w:rsid w:val="00E70D4C"/>
    <w:rsid w:val="00E74675"/>
    <w:rsid w:val="00E74760"/>
    <w:rsid w:val="00E75057"/>
    <w:rsid w:val="00E768B7"/>
    <w:rsid w:val="00E77D67"/>
    <w:rsid w:val="00E814E7"/>
    <w:rsid w:val="00E81CCA"/>
    <w:rsid w:val="00E83067"/>
    <w:rsid w:val="00E85C12"/>
    <w:rsid w:val="00E9218F"/>
    <w:rsid w:val="00E938B4"/>
    <w:rsid w:val="00E96C3B"/>
    <w:rsid w:val="00E972DD"/>
    <w:rsid w:val="00EA5957"/>
    <w:rsid w:val="00EA5D2E"/>
    <w:rsid w:val="00EB4681"/>
    <w:rsid w:val="00EB4F85"/>
    <w:rsid w:val="00EB5889"/>
    <w:rsid w:val="00EC1213"/>
    <w:rsid w:val="00EC2AE9"/>
    <w:rsid w:val="00ED12E4"/>
    <w:rsid w:val="00ED159F"/>
    <w:rsid w:val="00ED2C63"/>
    <w:rsid w:val="00ED641E"/>
    <w:rsid w:val="00EE04F7"/>
    <w:rsid w:val="00EE18D6"/>
    <w:rsid w:val="00EE1F8B"/>
    <w:rsid w:val="00EE251F"/>
    <w:rsid w:val="00EE38FD"/>
    <w:rsid w:val="00EE3C6C"/>
    <w:rsid w:val="00EE3FB6"/>
    <w:rsid w:val="00EE7699"/>
    <w:rsid w:val="00EF1C72"/>
    <w:rsid w:val="00EF3806"/>
    <w:rsid w:val="00F00E69"/>
    <w:rsid w:val="00F01256"/>
    <w:rsid w:val="00F0394C"/>
    <w:rsid w:val="00F059E0"/>
    <w:rsid w:val="00F07D15"/>
    <w:rsid w:val="00F11D1F"/>
    <w:rsid w:val="00F15466"/>
    <w:rsid w:val="00F17012"/>
    <w:rsid w:val="00F1789D"/>
    <w:rsid w:val="00F17C97"/>
    <w:rsid w:val="00F21CFF"/>
    <w:rsid w:val="00F22EED"/>
    <w:rsid w:val="00F23B28"/>
    <w:rsid w:val="00F242DE"/>
    <w:rsid w:val="00F25426"/>
    <w:rsid w:val="00F26AB8"/>
    <w:rsid w:val="00F33E43"/>
    <w:rsid w:val="00F33EC0"/>
    <w:rsid w:val="00F41C56"/>
    <w:rsid w:val="00F427C0"/>
    <w:rsid w:val="00F52E5C"/>
    <w:rsid w:val="00F56D69"/>
    <w:rsid w:val="00F637DA"/>
    <w:rsid w:val="00F6761C"/>
    <w:rsid w:val="00F72B0B"/>
    <w:rsid w:val="00F73763"/>
    <w:rsid w:val="00F73F80"/>
    <w:rsid w:val="00F740CD"/>
    <w:rsid w:val="00F7720A"/>
    <w:rsid w:val="00F82B23"/>
    <w:rsid w:val="00F858FB"/>
    <w:rsid w:val="00F86BC3"/>
    <w:rsid w:val="00F93A15"/>
    <w:rsid w:val="00F96C93"/>
    <w:rsid w:val="00FA4963"/>
    <w:rsid w:val="00FB1F61"/>
    <w:rsid w:val="00FB240A"/>
    <w:rsid w:val="00FB44A8"/>
    <w:rsid w:val="00FB6A02"/>
    <w:rsid w:val="00FB6BEF"/>
    <w:rsid w:val="00FB75B0"/>
    <w:rsid w:val="00FB7642"/>
    <w:rsid w:val="00FC0CFB"/>
    <w:rsid w:val="00FC13C3"/>
    <w:rsid w:val="00FC2308"/>
    <w:rsid w:val="00FC49C9"/>
    <w:rsid w:val="00FC4B9F"/>
    <w:rsid w:val="00FC5388"/>
    <w:rsid w:val="00FC5696"/>
    <w:rsid w:val="00FC58C3"/>
    <w:rsid w:val="00FC6F75"/>
    <w:rsid w:val="00FD0C84"/>
    <w:rsid w:val="00FD354E"/>
    <w:rsid w:val="00FD38F4"/>
    <w:rsid w:val="00FD3BB4"/>
    <w:rsid w:val="00FD4442"/>
    <w:rsid w:val="00FD4731"/>
    <w:rsid w:val="00FD52D8"/>
    <w:rsid w:val="00FD55A9"/>
    <w:rsid w:val="00FE0999"/>
    <w:rsid w:val="00FE11DD"/>
    <w:rsid w:val="00FE1218"/>
    <w:rsid w:val="00FE1426"/>
    <w:rsid w:val="00FE1AAE"/>
    <w:rsid w:val="00FE451B"/>
    <w:rsid w:val="00FF335A"/>
    <w:rsid w:val="00FF3B56"/>
    <w:rsid w:val="00FF3EC0"/>
    <w:rsid w:val="00FF4B56"/>
    <w:rsid w:val="00FF4E7C"/>
    <w:rsid w:val="00FF5623"/>
    <w:rsid w:val="00FF7F2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E4D60D"/>
  <w15:docId w15:val="{D5168A35-743F-4A2C-9F0D-13064625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865"/>
    <w:rPr>
      <w:sz w:val="24"/>
    </w:rPr>
  </w:style>
  <w:style w:type="paragraph" w:styleId="Titlu1">
    <w:name w:val="heading 1"/>
    <w:basedOn w:val="Normal"/>
    <w:next w:val="Normal"/>
    <w:link w:val="Titlu1Caracter"/>
    <w:uiPriority w:val="99"/>
    <w:qFormat/>
    <w:rsid w:val="00D63865"/>
    <w:pPr>
      <w:keepNext/>
      <w:outlineLvl w:val="0"/>
    </w:pPr>
    <w:rPr>
      <w:sz w:val="28"/>
      <w:lang w:val="ro-RO"/>
    </w:rPr>
  </w:style>
  <w:style w:type="paragraph" w:styleId="Titlu2">
    <w:name w:val="heading 2"/>
    <w:basedOn w:val="Normal"/>
    <w:next w:val="Normal"/>
    <w:link w:val="Titlu2Caracter"/>
    <w:uiPriority w:val="99"/>
    <w:qFormat/>
    <w:rsid w:val="00D63865"/>
    <w:pPr>
      <w:keepNext/>
      <w:ind w:left="2880" w:firstLine="720"/>
      <w:outlineLvl w:val="1"/>
    </w:pPr>
    <w:rPr>
      <w:b/>
      <w:sz w:val="28"/>
      <w:lang w:val="ro-RO"/>
    </w:rPr>
  </w:style>
  <w:style w:type="paragraph" w:styleId="Titlu3">
    <w:name w:val="heading 3"/>
    <w:basedOn w:val="Normal"/>
    <w:next w:val="Normal"/>
    <w:link w:val="Titlu3Caracter"/>
    <w:uiPriority w:val="99"/>
    <w:qFormat/>
    <w:rsid w:val="00D63865"/>
    <w:pPr>
      <w:keepNext/>
      <w:ind w:firstLine="720"/>
      <w:jc w:val="both"/>
      <w:outlineLvl w:val="2"/>
    </w:pPr>
    <w:rPr>
      <w:sz w:val="28"/>
      <w:lang w:val="ro-RO"/>
    </w:rPr>
  </w:style>
  <w:style w:type="paragraph" w:styleId="Titlu4">
    <w:name w:val="heading 4"/>
    <w:basedOn w:val="Normal"/>
    <w:next w:val="Normal"/>
    <w:link w:val="Titlu4Caracter"/>
    <w:uiPriority w:val="99"/>
    <w:qFormat/>
    <w:rsid w:val="00D63865"/>
    <w:pPr>
      <w:keepNext/>
      <w:jc w:val="center"/>
      <w:outlineLvl w:val="3"/>
    </w:pPr>
    <w:rPr>
      <w:b/>
      <w:sz w:val="28"/>
    </w:rPr>
  </w:style>
  <w:style w:type="paragraph" w:styleId="Titlu8">
    <w:name w:val="heading 8"/>
    <w:basedOn w:val="Normal"/>
    <w:next w:val="Normal"/>
    <w:link w:val="Titlu8Caracter"/>
    <w:uiPriority w:val="99"/>
    <w:qFormat/>
    <w:rsid w:val="00D63865"/>
    <w:pPr>
      <w:keepNext/>
      <w:jc w:val="center"/>
      <w:outlineLvl w:val="7"/>
    </w:pPr>
    <w:rPr>
      <w:i/>
      <w:sz w:val="22"/>
      <w:lang w:val="es-ES_tradn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E74675"/>
    <w:rPr>
      <w:rFonts w:ascii="Cambria" w:hAnsi="Cambria" w:cs="Times New Roman"/>
      <w:b/>
      <w:bCs/>
      <w:kern w:val="32"/>
      <w:sz w:val="32"/>
      <w:szCs w:val="32"/>
      <w:lang w:val="en-US" w:eastAsia="en-US"/>
    </w:rPr>
  </w:style>
  <w:style w:type="character" w:customStyle="1" w:styleId="Titlu2Caracter">
    <w:name w:val="Titlu 2 Caracter"/>
    <w:link w:val="Titlu2"/>
    <w:uiPriority w:val="99"/>
    <w:semiHidden/>
    <w:locked/>
    <w:rsid w:val="00E74675"/>
    <w:rPr>
      <w:rFonts w:ascii="Cambria" w:hAnsi="Cambria" w:cs="Times New Roman"/>
      <w:b/>
      <w:bCs/>
      <w:i/>
      <w:iCs/>
      <w:sz w:val="28"/>
      <w:szCs w:val="28"/>
      <w:lang w:val="en-US" w:eastAsia="en-US"/>
    </w:rPr>
  </w:style>
  <w:style w:type="character" w:customStyle="1" w:styleId="Titlu3Caracter">
    <w:name w:val="Titlu 3 Caracter"/>
    <w:link w:val="Titlu3"/>
    <w:uiPriority w:val="99"/>
    <w:semiHidden/>
    <w:locked/>
    <w:rsid w:val="00E74675"/>
    <w:rPr>
      <w:rFonts w:ascii="Cambria" w:hAnsi="Cambria" w:cs="Times New Roman"/>
      <w:b/>
      <w:bCs/>
      <w:sz w:val="26"/>
      <w:szCs w:val="26"/>
      <w:lang w:val="en-US" w:eastAsia="en-US"/>
    </w:rPr>
  </w:style>
  <w:style w:type="character" w:customStyle="1" w:styleId="Titlu4Caracter">
    <w:name w:val="Titlu 4 Caracter"/>
    <w:link w:val="Titlu4"/>
    <w:uiPriority w:val="99"/>
    <w:semiHidden/>
    <w:locked/>
    <w:rsid w:val="00E74675"/>
    <w:rPr>
      <w:rFonts w:ascii="Calibri" w:hAnsi="Calibri" w:cs="Times New Roman"/>
      <w:b/>
      <w:bCs/>
      <w:sz w:val="28"/>
      <w:szCs w:val="28"/>
      <w:lang w:val="en-US" w:eastAsia="en-US"/>
    </w:rPr>
  </w:style>
  <w:style w:type="character" w:customStyle="1" w:styleId="Titlu8Caracter">
    <w:name w:val="Titlu 8 Caracter"/>
    <w:link w:val="Titlu8"/>
    <w:uiPriority w:val="99"/>
    <w:semiHidden/>
    <w:locked/>
    <w:rsid w:val="00E74675"/>
    <w:rPr>
      <w:rFonts w:ascii="Calibri" w:hAnsi="Calibri" w:cs="Times New Roman"/>
      <w:i/>
      <w:iCs/>
      <w:sz w:val="24"/>
      <w:szCs w:val="24"/>
      <w:lang w:val="en-US" w:eastAsia="en-US"/>
    </w:rPr>
  </w:style>
  <w:style w:type="paragraph" w:styleId="Indentcorptext">
    <w:name w:val="Body Text Indent"/>
    <w:basedOn w:val="Normal"/>
    <w:link w:val="IndentcorptextCaracter"/>
    <w:uiPriority w:val="99"/>
    <w:rsid w:val="00D63865"/>
    <w:pPr>
      <w:ind w:firstLine="720"/>
      <w:jc w:val="both"/>
    </w:pPr>
    <w:rPr>
      <w:sz w:val="28"/>
      <w:lang w:val="ro-RO"/>
    </w:rPr>
  </w:style>
  <w:style w:type="character" w:customStyle="1" w:styleId="IndentcorptextCaracter">
    <w:name w:val="Indent corp text Caracter"/>
    <w:link w:val="Indentcorptext"/>
    <w:uiPriority w:val="99"/>
    <w:semiHidden/>
    <w:locked/>
    <w:rsid w:val="00E74675"/>
    <w:rPr>
      <w:rFonts w:cs="Times New Roman"/>
      <w:sz w:val="20"/>
      <w:szCs w:val="20"/>
      <w:lang w:val="en-US" w:eastAsia="en-US"/>
    </w:rPr>
  </w:style>
  <w:style w:type="paragraph" w:styleId="Corptext">
    <w:name w:val="Body Text"/>
    <w:basedOn w:val="Normal"/>
    <w:link w:val="CorptextCaracter"/>
    <w:rsid w:val="00D63865"/>
    <w:pPr>
      <w:jc w:val="center"/>
    </w:pPr>
    <w:rPr>
      <w:b/>
      <w:sz w:val="28"/>
      <w:lang w:val="ro-RO"/>
    </w:rPr>
  </w:style>
  <w:style w:type="character" w:customStyle="1" w:styleId="CorptextCaracter">
    <w:name w:val="Corp text Caracter"/>
    <w:link w:val="Corptext"/>
    <w:uiPriority w:val="99"/>
    <w:semiHidden/>
    <w:locked/>
    <w:rsid w:val="00E74675"/>
    <w:rPr>
      <w:rFonts w:cs="Times New Roman"/>
      <w:sz w:val="20"/>
      <w:szCs w:val="20"/>
      <w:lang w:val="en-US" w:eastAsia="en-US"/>
    </w:rPr>
  </w:style>
  <w:style w:type="paragraph" w:styleId="Legend">
    <w:name w:val="caption"/>
    <w:basedOn w:val="Normal"/>
    <w:next w:val="Normal"/>
    <w:uiPriority w:val="99"/>
    <w:qFormat/>
    <w:rsid w:val="00D63865"/>
    <w:rPr>
      <w:b/>
      <w:sz w:val="26"/>
      <w:lang w:val="es-ES_tradnl"/>
    </w:rPr>
  </w:style>
  <w:style w:type="table" w:styleId="Tabelgril">
    <w:name w:val="Table Grid"/>
    <w:basedOn w:val="TabelNormal"/>
    <w:uiPriority w:val="39"/>
    <w:rsid w:val="00EA59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rsid w:val="00CA56F5"/>
    <w:pPr>
      <w:tabs>
        <w:tab w:val="center" w:pos="4320"/>
        <w:tab w:val="right" w:pos="8640"/>
      </w:tabs>
    </w:pPr>
    <w:rPr>
      <w:sz w:val="28"/>
      <w:lang w:val="es-ES_tradnl"/>
    </w:rPr>
  </w:style>
  <w:style w:type="character" w:customStyle="1" w:styleId="AntetCaracter">
    <w:name w:val="Antet Caracter"/>
    <w:link w:val="Antet"/>
    <w:uiPriority w:val="99"/>
    <w:semiHidden/>
    <w:locked/>
    <w:rsid w:val="00E74675"/>
    <w:rPr>
      <w:rFonts w:cs="Times New Roman"/>
      <w:sz w:val="20"/>
      <w:szCs w:val="20"/>
      <w:lang w:val="en-US" w:eastAsia="en-US"/>
    </w:rPr>
  </w:style>
  <w:style w:type="paragraph" w:styleId="Subsol">
    <w:name w:val="footer"/>
    <w:basedOn w:val="Normal"/>
    <w:link w:val="SubsolCaracter"/>
    <w:uiPriority w:val="99"/>
    <w:rsid w:val="009D312A"/>
    <w:pPr>
      <w:tabs>
        <w:tab w:val="center" w:pos="4320"/>
        <w:tab w:val="right" w:pos="8640"/>
      </w:tabs>
    </w:pPr>
  </w:style>
  <w:style w:type="character" w:customStyle="1" w:styleId="SubsolCaracter">
    <w:name w:val="Subsol Caracter"/>
    <w:link w:val="Subsol"/>
    <w:uiPriority w:val="99"/>
    <w:semiHidden/>
    <w:locked/>
    <w:rsid w:val="00E74675"/>
    <w:rPr>
      <w:rFonts w:cs="Times New Roman"/>
      <w:sz w:val="20"/>
      <w:szCs w:val="20"/>
      <w:lang w:val="en-US" w:eastAsia="en-US"/>
    </w:rPr>
  </w:style>
  <w:style w:type="character" w:styleId="Numrdepagin">
    <w:name w:val="page number"/>
    <w:uiPriority w:val="99"/>
    <w:rsid w:val="009D312A"/>
    <w:rPr>
      <w:rFonts w:cs="Times New Roman"/>
    </w:rPr>
  </w:style>
  <w:style w:type="paragraph" w:styleId="TextnBalon">
    <w:name w:val="Balloon Text"/>
    <w:basedOn w:val="Normal"/>
    <w:link w:val="TextnBalonCaracter"/>
    <w:uiPriority w:val="99"/>
    <w:semiHidden/>
    <w:rsid w:val="00627DD1"/>
    <w:rPr>
      <w:rFonts w:ascii="Tahoma" w:hAnsi="Tahoma" w:cs="Tahoma"/>
      <w:sz w:val="16"/>
      <w:szCs w:val="16"/>
    </w:rPr>
  </w:style>
  <w:style w:type="character" w:customStyle="1" w:styleId="TextnBalonCaracter">
    <w:name w:val="Text în Balon Caracter"/>
    <w:link w:val="TextnBalon"/>
    <w:uiPriority w:val="99"/>
    <w:semiHidden/>
    <w:rsid w:val="00590778"/>
    <w:rPr>
      <w:sz w:val="0"/>
      <w:szCs w:val="0"/>
      <w:lang w:val="en-US" w:eastAsia="en-US"/>
    </w:rPr>
  </w:style>
  <w:style w:type="paragraph" w:styleId="Listparagraf">
    <w:name w:val="List Paragraph"/>
    <w:basedOn w:val="Normal"/>
    <w:uiPriority w:val="34"/>
    <w:qFormat/>
    <w:rsid w:val="004C59C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44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4</Pages>
  <Words>1925</Words>
  <Characters>11165</Characters>
  <Application>Microsoft Office Word</Application>
  <DocSecurity>0</DocSecurity>
  <Lines>93</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DISPOZIŢIA Nr</vt:lpstr>
      <vt:lpstr>DISPOZIŢIA Nr</vt:lpstr>
    </vt:vector>
  </TitlesOfParts>
  <Company/>
  <LinksUpToDate>false</LinksUpToDate>
  <CharactersWithSpaces>13064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DISPOZIŢIA Nr</dc:title>
  <dc:creator>c1</dc:creator>
  <cp:lastModifiedBy>FarcasRaluca</cp:lastModifiedBy>
  <cp:revision>6</cp:revision>
  <cp:lastPrinted>2023-02-15T10:42:00Z</cp:lastPrinted>
  <dcterms:created xsi:type="dcterms:W3CDTF">2023-02-14T13:39:00Z</dcterms:created>
  <dcterms:modified xsi:type="dcterms:W3CDTF">2023-02-15T11:23:00Z</dcterms:modified>
</cp:coreProperties>
</file>