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B0522" w14:textId="77777777" w:rsidR="0070480D" w:rsidRPr="00BB2AED" w:rsidRDefault="0070480D" w:rsidP="0070480D">
      <w:pPr>
        <w:pStyle w:val="Antet"/>
        <w:jc w:val="both"/>
        <w:rPr>
          <w:b/>
          <w:bCs/>
          <w:lang w:val="ro-RO"/>
        </w:rPr>
      </w:pPr>
      <w:r w:rsidRPr="00BB2AED">
        <w:rPr>
          <w:b/>
          <w:bCs/>
          <w:lang w:val="ro-RO"/>
        </w:rPr>
        <w:t>ROMÂNIA</w:t>
      </w:r>
    </w:p>
    <w:p w14:paraId="1F90D52D" w14:textId="77777777" w:rsidR="0070480D" w:rsidRPr="00BB2AED" w:rsidRDefault="0070480D" w:rsidP="0070480D">
      <w:pPr>
        <w:pStyle w:val="Antet"/>
        <w:jc w:val="both"/>
        <w:rPr>
          <w:b/>
          <w:bCs/>
          <w:lang w:val="ro-RO"/>
        </w:rPr>
      </w:pPr>
      <w:proofErr w:type="spellStart"/>
      <w:r w:rsidRPr="00BB2AED">
        <w:rPr>
          <w:b/>
          <w:bCs/>
          <w:lang w:val="ro-RO"/>
        </w:rPr>
        <w:t>JUDEŢUL</w:t>
      </w:r>
      <w:proofErr w:type="spellEnd"/>
      <w:r w:rsidRPr="00BB2AED">
        <w:rPr>
          <w:b/>
          <w:bCs/>
          <w:lang w:val="ro-RO"/>
        </w:rPr>
        <w:t xml:space="preserve"> SATU MARE</w:t>
      </w:r>
    </w:p>
    <w:p w14:paraId="124EE183" w14:textId="77777777" w:rsidR="0070480D" w:rsidRPr="00BB2AED" w:rsidRDefault="0070480D" w:rsidP="0070480D">
      <w:pPr>
        <w:pStyle w:val="Antet"/>
        <w:jc w:val="both"/>
        <w:rPr>
          <w:b/>
          <w:bCs/>
          <w:lang w:val="ro-RO"/>
        </w:rPr>
      </w:pPr>
      <w:r w:rsidRPr="00BB2AED">
        <w:rPr>
          <w:b/>
          <w:bCs/>
          <w:lang w:val="ro-RO"/>
        </w:rPr>
        <w:t xml:space="preserve">CONSILIUL </w:t>
      </w:r>
      <w:proofErr w:type="spellStart"/>
      <w:r w:rsidRPr="00BB2AED">
        <w:rPr>
          <w:b/>
          <w:bCs/>
          <w:lang w:val="ro-RO"/>
        </w:rPr>
        <w:t>JUDEŢEAN</w:t>
      </w:r>
      <w:proofErr w:type="spellEnd"/>
    </w:p>
    <w:p w14:paraId="772E20F9" w14:textId="60D22D67" w:rsidR="0070480D" w:rsidRDefault="0070480D" w:rsidP="00F431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24BE5A" w14:textId="77777777" w:rsidR="002B1E45" w:rsidRPr="00BB2AED" w:rsidRDefault="002B1E45" w:rsidP="00F431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29989" w14:textId="6EA77F26" w:rsidR="00F431BE" w:rsidRDefault="00F431BE" w:rsidP="00534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>PROIECT DE HOTĂRÂRE NR. _______/</w:t>
      </w:r>
      <w:r w:rsidR="006F7995" w:rsidRPr="00BB2AED">
        <w:rPr>
          <w:rFonts w:ascii="Times New Roman" w:hAnsi="Times New Roman" w:cs="Times New Roman"/>
          <w:b/>
          <w:sz w:val="24"/>
          <w:szCs w:val="24"/>
        </w:rPr>
        <w:t>______</w:t>
      </w:r>
      <w:r w:rsidRPr="00BB2AED">
        <w:rPr>
          <w:rFonts w:ascii="Times New Roman" w:hAnsi="Times New Roman" w:cs="Times New Roman"/>
          <w:b/>
          <w:sz w:val="24"/>
          <w:szCs w:val="24"/>
        </w:rPr>
        <w:t>20</w:t>
      </w:r>
      <w:r w:rsidR="00152AD7" w:rsidRPr="00BB2AED">
        <w:rPr>
          <w:rFonts w:ascii="Times New Roman" w:hAnsi="Times New Roman" w:cs="Times New Roman"/>
          <w:b/>
          <w:sz w:val="24"/>
          <w:szCs w:val="24"/>
        </w:rPr>
        <w:t>2</w:t>
      </w:r>
      <w:r w:rsidR="004F175E" w:rsidRPr="00BB2AED">
        <w:rPr>
          <w:rFonts w:ascii="Times New Roman" w:hAnsi="Times New Roman" w:cs="Times New Roman"/>
          <w:b/>
          <w:sz w:val="24"/>
          <w:szCs w:val="24"/>
        </w:rPr>
        <w:t>3</w:t>
      </w:r>
    </w:p>
    <w:p w14:paraId="2AC5C9C5" w14:textId="77777777" w:rsidR="002B1E45" w:rsidRPr="00BB2AED" w:rsidRDefault="002B1E45" w:rsidP="00534A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3B9E5" w14:textId="6FD8B847" w:rsidR="00F431BE" w:rsidRPr="00BB2AED" w:rsidRDefault="00F431BE" w:rsidP="00A31D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 xml:space="preserve">privind </w:t>
      </w:r>
      <w:r w:rsidR="004F175E" w:rsidRPr="00BB2AED">
        <w:rPr>
          <w:rFonts w:ascii="Times New Roman" w:hAnsi="Times New Roman" w:cs="Times New Roman"/>
          <w:b/>
          <w:sz w:val="24"/>
          <w:szCs w:val="24"/>
        </w:rPr>
        <w:t>aprobarea indicatorilor de perf</w:t>
      </w:r>
      <w:r w:rsidR="00A31D4E" w:rsidRPr="00BB2AED">
        <w:rPr>
          <w:rFonts w:ascii="Times New Roman" w:hAnsi="Times New Roman" w:cs="Times New Roman"/>
          <w:b/>
          <w:sz w:val="24"/>
          <w:szCs w:val="24"/>
        </w:rPr>
        <w:t>o</w:t>
      </w:r>
      <w:r w:rsidR="004F175E" w:rsidRPr="00BB2AED">
        <w:rPr>
          <w:rFonts w:ascii="Times New Roman" w:hAnsi="Times New Roman" w:cs="Times New Roman"/>
          <w:b/>
          <w:sz w:val="24"/>
          <w:szCs w:val="24"/>
        </w:rPr>
        <w:t>rmanță financiari și nefinanciari ai</w:t>
      </w:r>
      <w:r w:rsidRPr="00BB2AED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1621ED" w:rsidRPr="00BB2AED">
        <w:rPr>
          <w:rFonts w:ascii="Times New Roman" w:hAnsi="Times New Roman" w:cs="Times New Roman"/>
          <w:b/>
          <w:sz w:val="24"/>
          <w:szCs w:val="24"/>
        </w:rPr>
        <w:t xml:space="preserve">onsiliului de </w:t>
      </w:r>
      <w:r w:rsidR="0071401F" w:rsidRPr="00BB2AED">
        <w:rPr>
          <w:rFonts w:ascii="Times New Roman" w:hAnsi="Times New Roman" w:cs="Times New Roman"/>
          <w:b/>
          <w:sz w:val="24"/>
          <w:szCs w:val="24"/>
        </w:rPr>
        <w:t>a</w:t>
      </w:r>
      <w:r w:rsidR="001621ED" w:rsidRPr="00BB2AED">
        <w:rPr>
          <w:rFonts w:ascii="Times New Roman" w:hAnsi="Times New Roman" w:cs="Times New Roman"/>
          <w:b/>
          <w:sz w:val="24"/>
          <w:szCs w:val="24"/>
        </w:rPr>
        <w:t>dministrație al R</w:t>
      </w:r>
      <w:r w:rsidRPr="00BB2AED">
        <w:rPr>
          <w:rFonts w:ascii="Times New Roman" w:hAnsi="Times New Roman" w:cs="Times New Roman"/>
          <w:b/>
          <w:sz w:val="24"/>
          <w:szCs w:val="24"/>
        </w:rPr>
        <w:t xml:space="preserve">egiei Autonome </w:t>
      </w:r>
      <w:r w:rsidR="0071401F" w:rsidRPr="00BB2AED">
        <w:rPr>
          <w:rFonts w:ascii="Times New Roman" w:hAnsi="Times New Roman" w:cs="Times New Roman"/>
          <w:b/>
          <w:sz w:val="24"/>
          <w:szCs w:val="24"/>
        </w:rPr>
        <w:t>“</w:t>
      </w:r>
      <w:r w:rsidRPr="00BB2AED">
        <w:rPr>
          <w:rFonts w:ascii="Times New Roman" w:hAnsi="Times New Roman" w:cs="Times New Roman"/>
          <w:b/>
          <w:sz w:val="24"/>
          <w:szCs w:val="24"/>
        </w:rPr>
        <w:t>Aeroportul Satu Mare</w:t>
      </w:r>
      <w:r w:rsidR="0071401F" w:rsidRPr="00BB2AED">
        <w:rPr>
          <w:rFonts w:ascii="Times New Roman" w:hAnsi="Times New Roman" w:cs="Times New Roman"/>
          <w:b/>
          <w:sz w:val="24"/>
          <w:szCs w:val="24"/>
        </w:rPr>
        <w:t>”</w:t>
      </w:r>
      <w:r w:rsidRPr="00BB2A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175E" w:rsidRPr="00BB2AED">
        <w:rPr>
          <w:rFonts w:ascii="Times New Roman" w:hAnsi="Times New Roman" w:cs="Times New Roman"/>
          <w:b/>
          <w:sz w:val="24"/>
          <w:szCs w:val="24"/>
        </w:rPr>
        <w:t xml:space="preserve">negociați pentru </w:t>
      </w:r>
      <w:r w:rsidR="00A31D4E" w:rsidRPr="00BB2AE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4F175E" w:rsidRPr="00BB2AED">
        <w:rPr>
          <w:rFonts w:ascii="Times New Roman" w:hAnsi="Times New Roman" w:cs="Times New Roman"/>
          <w:b/>
          <w:sz w:val="24"/>
          <w:szCs w:val="24"/>
        </w:rPr>
        <w:t>perioada 2022-2026</w:t>
      </w:r>
    </w:p>
    <w:p w14:paraId="6B9F7D53" w14:textId="77777777" w:rsidR="00F431BE" w:rsidRPr="00BB2AE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ab/>
        <w:t>Consiliul Județean Satu Mare,</w:t>
      </w:r>
    </w:p>
    <w:p w14:paraId="26CA96EC" w14:textId="1736E5B8" w:rsidR="00BB2AED" w:rsidRDefault="006F7995" w:rsidP="00CB16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ab/>
        <w:t>a</w:t>
      </w:r>
      <w:r w:rsidR="00F431BE" w:rsidRPr="00BB2AED">
        <w:rPr>
          <w:rFonts w:ascii="Times New Roman" w:hAnsi="Times New Roman" w:cs="Times New Roman"/>
          <w:sz w:val="24"/>
          <w:szCs w:val="24"/>
        </w:rPr>
        <w:t xml:space="preserve">vând în vedere </w:t>
      </w:r>
      <w:r w:rsidR="00CB165E" w:rsidRPr="00BB2AED">
        <w:rPr>
          <w:rFonts w:ascii="Times New Roman" w:hAnsi="Times New Roman" w:cs="Times New Roman"/>
          <w:sz w:val="24"/>
          <w:szCs w:val="24"/>
        </w:rPr>
        <w:t>Referatul de aprobare</w:t>
      </w:r>
      <w:r w:rsidR="00F431BE" w:rsidRPr="00BB2AED">
        <w:rPr>
          <w:rFonts w:ascii="Times New Roman" w:hAnsi="Times New Roman" w:cs="Times New Roman"/>
          <w:sz w:val="24"/>
          <w:szCs w:val="24"/>
        </w:rPr>
        <w:t xml:space="preserve"> nr.</w:t>
      </w:r>
      <w:r w:rsidRPr="00BB2AED">
        <w:rPr>
          <w:rFonts w:ascii="Times New Roman" w:hAnsi="Times New Roman" w:cs="Times New Roman"/>
          <w:sz w:val="24"/>
          <w:szCs w:val="24"/>
        </w:rPr>
        <w:t>_____</w:t>
      </w:r>
      <w:r w:rsid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F431BE" w:rsidRPr="00BB2AED">
        <w:rPr>
          <w:rFonts w:ascii="Times New Roman" w:hAnsi="Times New Roman" w:cs="Times New Roman"/>
          <w:sz w:val="24"/>
          <w:szCs w:val="24"/>
        </w:rPr>
        <w:t>/</w:t>
      </w:r>
      <w:r w:rsidRPr="00BB2AED">
        <w:rPr>
          <w:rFonts w:ascii="Times New Roman" w:hAnsi="Times New Roman" w:cs="Times New Roman"/>
          <w:sz w:val="24"/>
          <w:szCs w:val="24"/>
        </w:rPr>
        <w:t>______</w:t>
      </w:r>
      <w:r w:rsidR="00F431BE" w:rsidRPr="00BB2AED">
        <w:rPr>
          <w:rFonts w:ascii="Times New Roman" w:hAnsi="Times New Roman" w:cs="Times New Roman"/>
          <w:sz w:val="24"/>
          <w:szCs w:val="24"/>
        </w:rPr>
        <w:t>20</w:t>
      </w:r>
      <w:r w:rsidR="00152AD7" w:rsidRPr="00BB2AED">
        <w:rPr>
          <w:rFonts w:ascii="Times New Roman" w:hAnsi="Times New Roman" w:cs="Times New Roman"/>
          <w:sz w:val="24"/>
          <w:szCs w:val="24"/>
        </w:rPr>
        <w:t>2</w:t>
      </w:r>
      <w:r w:rsidR="004F175E" w:rsidRPr="00BB2AED">
        <w:rPr>
          <w:rFonts w:ascii="Times New Roman" w:hAnsi="Times New Roman" w:cs="Times New Roman"/>
          <w:sz w:val="24"/>
          <w:szCs w:val="24"/>
        </w:rPr>
        <w:t>3</w:t>
      </w:r>
      <w:r w:rsidR="00F431BE" w:rsidRPr="00BB2AED">
        <w:rPr>
          <w:rFonts w:ascii="Times New Roman" w:hAnsi="Times New Roman" w:cs="Times New Roman"/>
          <w:sz w:val="24"/>
          <w:szCs w:val="24"/>
        </w:rPr>
        <w:t xml:space="preserve"> a</w:t>
      </w:r>
      <w:r w:rsidR="00BB2AED">
        <w:rPr>
          <w:rFonts w:ascii="Times New Roman" w:hAnsi="Times New Roman" w:cs="Times New Roman"/>
          <w:sz w:val="24"/>
          <w:szCs w:val="24"/>
        </w:rPr>
        <w:t>l</w:t>
      </w:r>
      <w:r w:rsidR="00F431BE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4F175E" w:rsidRPr="00BB2AED">
        <w:rPr>
          <w:rFonts w:ascii="Times New Roman" w:hAnsi="Times New Roman" w:cs="Times New Roman"/>
          <w:sz w:val="24"/>
          <w:szCs w:val="24"/>
        </w:rPr>
        <w:t>p</w:t>
      </w:r>
      <w:r w:rsidR="00F431BE" w:rsidRPr="00BB2AED">
        <w:rPr>
          <w:rFonts w:ascii="Times New Roman" w:hAnsi="Times New Roman" w:cs="Times New Roman"/>
          <w:sz w:val="24"/>
          <w:szCs w:val="24"/>
        </w:rPr>
        <w:t>reședintel</w:t>
      </w:r>
      <w:r w:rsidR="004F175E" w:rsidRPr="00BB2AED">
        <w:rPr>
          <w:rFonts w:ascii="Times New Roman" w:hAnsi="Times New Roman" w:cs="Times New Roman"/>
          <w:sz w:val="24"/>
          <w:szCs w:val="24"/>
        </w:rPr>
        <w:t>ui</w:t>
      </w:r>
      <w:r w:rsidR="001621ED" w:rsidRPr="00BB2AED">
        <w:rPr>
          <w:rFonts w:ascii="Times New Roman" w:hAnsi="Times New Roman" w:cs="Times New Roman"/>
          <w:sz w:val="24"/>
          <w:szCs w:val="24"/>
        </w:rPr>
        <w:t xml:space="preserve"> Consiliului Județean Satu Mare</w:t>
      </w:r>
      <w:r w:rsidR="00BB2AED">
        <w:rPr>
          <w:rFonts w:ascii="Times New Roman" w:hAnsi="Times New Roman" w:cs="Times New Roman"/>
          <w:sz w:val="24"/>
          <w:szCs w:val="24"/>
        </w:rPr>
        <w:t>,</w:t>
      </w:r>
    </w:p>
    <w:p w14:paraId="12158074" w14:textId="2809F20B" w:rsidR="004F175E" w:rsidRPr="00BB2AED" w:rsidRDefault="00BB2AED" w:rsidP="00BB2A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 urmare a</w:t>
      </w:r>
      <w:r w:rsidR="00341DCA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4F175E" w:rsidRPr="00BB2AED">
        <w:rPr>
          <w:rFonts w:ascii="Times New Roman" w:hAnsi="Times New Roman" w:cs="Times New Roman"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ei</w:t>
      </w:r>
      <w:r w:rsidR="004F175E" w:rsidRPr="00BB2AED">
        <w:rPr>
          <w:rFonts w:ascii="Times New Roman" w:hAnsi="Times New Roman" w:cs="Times New Roman"/>
          <w:sz w:val="24"/>
          <w:szCs w:val="24"/>
        </w:rPr>
        <w:t xml:space="preserve"> nr. 4642/30.12.2022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F175E" w:rsidRPr="00BB2AED">
        <w:rPr>
          <w:rFonts w:ascii="Times New Roman" w:hAnsi="Times New Roman" w:cs="Times New Roman"/>
          <w:sz w:val="24"/>
          <w:szCs w:val="24"/>
        </w:rPr>
        <w:t xml:space="preserve"> înregistrată la Consiliul Județean  Satu Mare cu nr. 28646/30.12.2022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F175E" w:rsidRPr="00BB2A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transmisă de către</w:t>
      </w:r>
      <w:r w:rsidR="004F175E" w:rsidRPr="00BB2AED">
        <w:rPr>
          <w:rFonts w:ascii="Times New Roman" w:hAnsi="Times New Roman" w:cs="Times New Roman"/>
          <w:sz w:val="24"/>
          <w:szCs w:val="24"/>
        </w:rPr>
        <w:t xml:space="preserve"> Consiliul de administrație al Regiei Autonome „Aeroportul Satu Mare” privind indicatorii cheie de performanță financiari și nefinanciari rezultați din Planul de administrare al </w:t>
      </w:r>
      <w:r>
        <w:rPr>
          <w:rFonts w:ascii="Times New Roman" w:hAnsi="Times New Roman" w:cs="Times New Roman"/>
          <w:sz w:val="24"/>
          <w:szCs w:val="24"/>
        </w:rPr>
        <w:t>R.A. ”</w:t>
      </w:r>
      <w:r w:rsidR="004F175E" w:rsidRPr="00BB2AED">
        <w:rPr>
          <w:rFonts w:ascii="Times New Roman" w:hAnsi="Times New Roman" w:cs="Times New Roman"/>
          <w:sz w:val="24"/>
          <w:szCs w:val="24"/>
        </w:rPr>
        <w:t>Aeroportul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75E" w:rsidRPr="00BB2AED">
        <w:rPr>
          <w:rFonts w:ascii="Times New Roman" w:hAnsi="Times New Roman" w:cs="Times New Roman"/>
          <w:sz w:val="24"/>
          <w:szCs w:val="24"/>
        </w:rPr>
        <w:t>Satu Mare</w:t>
      </w:r>
      <w:r>
        <w:rPr>
          <w:rFonts w:ascii="Times New Roman" w:hAnsi="Times New Roman" w:cs="Times New Roman"/>
          <w:sz w:val="24"/>
          <w:szCs w:val="24"/>
        </w:rPr>
        <w:t xml:space="preserve">” pe perioada </w:t>
      </w:r>
      <w:r w:rsidR="004F175E" w:rsidRPr="00BB2AED">
        <w:rPr>
          <w:rFonts w:ascii="Times New Roman" w:hAnsi="Times New Roman" w:cs="Times New Roman"/>
          <w:sz w:val="24"/>
          <w:szCs w:val="24"/>
        </w:rPr>
        <w:t xml:space="preserve"> 2022-2026,</w:t>
      </w:r>
      <w:r>
        <w:rPr>
          <w:rFonts w:ascii="Times New Roman" w:hAnsi="Times New Roman" w:cs="Times New Roman"/>
          <w:sz w:val="24"/>
          <w:szCs w:val="24"/>
        </w:rPr>
        <w:t xml:space="preserve"> propuși pentru negociere și aprobare, </w:t>
      </w:r>
    </w:p>
    <w:p w14:paraId="65230D9F" w14:textId="34F34185" w:rsidR="00315348" w:rsidRDefault="00522871" w:rsidP="00CB16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E79F7">
        <w:rPr>
          <w:rFonts w:ascii="Times New Roman" w:hAnsi="Times New Roman" w:cs="Times New Roman"/>
          <w:sz w:val="24"/>
          <w:szCs w:val="24"/>
        </w:rPr>
        <w:t xml:space="preserve">raportat </w:t>
      </w:r>
      <w:r w:rsidRPr="00BB2AED">
        <w:rPr>
          <w:rFonts w:ascii="Times New Roman" w:hAnsi="Times New Roman" w:cs="Times New Roman"/>
          <w:sz w:val="24"/>
          <w:szCs w:val="24"/>
        </w:rPr>
        <w:t>la</w:t>
      </w:r>
      <w:r w:rsidR="00315348">
        <w:rPr>
          <w:rFonts w:ascii="Times New Roman" w:hAnsi="Times New Roman" w:cs="Times New Roman"/>
          <w:sz w:val="24"/>
          <w:szCs w:val="24"/>
        </w:rPr>
        <w:t>:</w:t>
      </w:r>
      <w:r w:rsidRPr="00BB2A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56275" w14:textId="3F2BD913" w:rsidR="002B1E45" w:rsidRPr="002B1E45" w:rsidRDefault="002B1E45" w:rsidP="002B1E45">
      <w:pPr>
        <w:pStyle w:val="Listparagr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Hotărârea Consiliului Județean Satu Mare nr. 126/ 30.09.2022 privind numirea membrilor în Consiliul de Administrație la Regia Autonomă ” Aeroportul Satu Mare”</w:t>
      </w:r>
      <w:r w:rsidR="005A0036">
        <w:rPr>
          <w:rFonts w:ascii="Times New Roman" w:hAnsi="Times New Roman" w:cs="Times New Roman"/>
          <w:sz w:val="24"/>
          <w:szCs w:val="24"/>
        </w:rPr>
        <w:t>,</w:t>
      </w:r>
    </w:p>
    <w:p w14:paraId="5BDC4A5F" w14:textId="42558042" w:rsidR="00315348" w:rsidRPr="00315348" w:rsidRDefault="00315348" w:rsidP="00315348">
      <w:pPr>
        <w:pStyle w:val="Listparagr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Hotărârea Consiliului de Administrație al R.A. Aeroportul Satu Mare nr. 45/29.12.2022 privind aprobarea Planului de administrare al R.A. Aeroportul Satu Mare pe perioada 2022-2026, </w:t>
      </w:r>
    </w:p>
    <w:p w14:paraId="478BFB5C" w14:textId="0D643B24" w:rsidR="00522871" w:rsidRPr="00315348" w:rsidRDefault="00522871" w:rsidP="00315348">
      <w:pPr>
        <w:pStyle w:val="Listparagr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15348">
        <w:rPr>
          <w:rFonts w:ascii="Times New Roman" w:hAnsi="Times New Roman" w:cs="Times New Roman"/>
          <w:sz w:val="24"/>
          <w:szCs w:val="24"/>
        </w:rPr>
        <w:t xml:space="preserve">Dispoziția Președintelui Consiliului Județean Satu Mare nr. 9/19.01.2023 privind numirea Comisiei de negociere a indicatorilor de performanță financiari și nefinanciari pentru Consiliul de administrație al </w:t>
      </w:r>
      <w:r w:rsidR="00F11D38" w:rsidRPr="00315348">
        <w:rPr>
          <w:rFonts w:ascii="Times New Roman" w:hAnsi="Times New Roman" w:cs="Times New Roman"/>
          <w:sz w:val="24"/>
          <w:szCs w:val="24"/>
        </w:rPr>
        <w:t>R.A.</w:t>
      </w:r>
      <w:r w:rsidRPr="00315348">
        <w:rPr>
          <w:rFonts w:ascii="Times New Roman" w:hAnsi="Times New Roman" w:cs="Times New Roman"/>
          <w:sz w:val="24"/>
          <w:szCs w:val="24"/>
        </w:rPr>
        <w:t xml:space="preserve"> “Aeroportul Satu Mare” pe perioada 2022-2026,</w:t>
      </w:r>
    </w:p>
    <w:p w14:paraId="68A5B64A" w14:textId="532F5085" w:rsidR="007E778F" w:rsidRPr="00BB2AED" w:rsidRDefault="004F175E" w:rsidP="00CB16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2423F35" w14:textId="21421459" w:rsidR="003C411F" w:rsidRPr="00331A47" w:rsidRDefault="004F175E" w:rsidP="00331A47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41DCA" w:rsidRPr="00BB2AED">
        <w:rPr>
          <w:rFonts w:ascii="Times New Roman" w:hAnsi="Times New Roman" w:cs="Times New Roman"/>
          <w:sz w:val="24"/>
          <w:szCs w:val="24"/>
        </w:rPr>
        <w:t xml:space="preserve">ținând cont de </w:t>
      </w:r>
      <w:r w:rsidRPr="00BB2AED">
        <w:rPr>
          <w:rFonts w:ascii="Times New Roman" w:hAnsi="Times New Roman" w:cs="Times New Roman"/>
          <w:sz w:val="24"/>
          <w:szCs w:val="24"/>
        </w:rPr>
        <w:t>prevederile</w:t>
      </w:r>
      <w:r w:rsidR="00331A47">
        <w:rPr>
          <w:rFonts w:ascii="Times New Roman" w:hAnsi="Times New Roman" w:cs="Times New Roman"/>
          <w:sz w:val="24"/>
          <w:szCs w:val="24"/>
        </w:rPr>
        <w:t xml:space="preserve"> </w:t>
      </w:r>
      <w:r w:rsidR="007E778F" w:rsidRPr="00331A47">
        <w:rPr>
          <w:rFonts w:ascii="Times New Roman" w:hAnsi="Times New Roman"/>
          <w:sz w:val="24"/>
          <w:szCs w:val="24"/>
        </w:rPr>
        <w:t>art. 3 pct. 1 lit. c), art. 12 alin. (2) și art. 13 din Ordonanța de urgență a Guvernului</w:t>
      </w:r>
      <w:r w:rsidR="00331A47">
        <w:rPr>
          <w:rFonts w:ascii="Times New Roman" w:hAnsi="Times New Roman"/>
          <w:sz w:val="24"/>
          <w:szCs w:val="24"/>
        </w:rPr>
        <w:t xml:space="preserve"> </w:t>
      </w:r>
      <w:r w:rsidR="007E778F" w:rsidRPr="00331A47">
        <w:rPr>
          <w:rFonts w:ascii="Times New Roman" w:hAnsi="Times New Roman"/>
          <w:sz w:val="24"/>
          <w:szCs w:val="24"/>
        </w:rPr>
        <w:t>nr. 109/2011 privind guvernanța corporativă a întreprinderilor publice, cu modificările și completările ulterioare</w:t>
      </w:r>
      <w:r w:rsidR="005A0036">
        <w:rPr>
          <w:rFonts w:ascii="Times New Roman" w:hAnsi="Times New Roman"/>
          <w:bCs/>
          <w:sz w:val="24"/>
          <w:szCs w:val="24"/>
        </w:rPr>
        <w:t>,</w:t>
      </w:r>
    </w:p>
    <w:p w14:paraId="6EBE26E8" w14:textId="252F1242" w:rsidR="007E778F" w:rsidRPr="00BB2AED" w:rsidRDefault="00315348" w:rsidP="005228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în baza</w:t>
      </w:r>
      <w:r w:rsidR="00522871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522871" w:rsidRPr="00315348">
        <w:rPr>
          <w:rFonts w:ascii="Times New Roman" w:hAnsi="Times New Roman" w:cs="Times New Roman"/>
          <w:sz w:val="24"/>
          <w:szCs w:val="24"/>
        </w:rPr>
        <w:t>Procesul</w:t>
      </w:r>
      <w:r>
        <w:rPr>
          <w:rFonts w:ascii="Times New Roman" w:hAnsi="Times New Roman" w:cs="Times New Roman"/>
          <w:sz w:val="24"/>
          <w:szCs w:val="24"/>
        </w:rPr>
        <w:t>ui</w:t>
      </w:r>
      <w:r w:rsidR="00522871" w:rsidRPr="00315348">
        <w:rPr>
          <w:rFonts w:ascii="Times New Roman" w:hAnsi="Times New Roman" w:cs="Times New Roman"/>
          <w:sz w:val="24"/>
          <w:szCs w:val="24"/>
        </w:rPr>
        <w:t xml:space="preserve"> verbal nr. 3930 din 15.02.2023</w:t>
      </w:r>
      <w:r w:rsidR="00522871" w:rsidRPr="00BB2AED">
        <w:rPr>
          <w:rFonts w:ascii="Times New Roman" w:hAnsi="Times New Roman" w:cs="Times New Roman"/>
          <w:sz w:val="24"/>
          <w:szCs w:val="24"/>
        </w:rPr>
        <w:t xml:space="preserve"> al Comisiei de negociere a indicatorilor de performanță financiari și nefinanciari pentru Consiliul de administrație al Regiei Autonome „Aeroportul Satu Mare” pe perioada 2022-2026 numită prin Dispoziția Președintelui Consiliului Județean Satu Mare nr. 9</w:t>
      </w:r>
      <w:r w:rsidR="006965F0" w:rsidRPr="00BB2AED">
        <w:rPr>
          <w:rFonts w:ascii="Times New Roman" w:hAnsi="Times New Roman" w:cs="Times New Roman"/>
          <w:sz w:val="24"/>
          <w:szCs w:val="24"/>
        </w:rPr>
        <w:t>/</w:t>
      </w:r>
      <w:r w:rsidR="00522871" w:rsidRPr="00BB2AED">
        <w:rPr>
          <w:rFonts w:ascii="Times New Roman" w:hAnsi="Times New Roman" w:cs="Times New Roman"/>
          <w:sz w:val="24"/>
          <w:szCs w:val="24"/>
        </w:rPr>
        <w:t>19.01.2023</w:t>
      </w:r>
      <w:r w:rsidR="005A0036">
        <w:rPr>
          <w:rFonts w:ascii="Times New Roman" w:hAnsi="Times New Roman" w:cs="Times New Roman"/>
          <w:sz w:val="24"/>
          <w:szCs w:val="24"/>
        </w:rPr>
        <w:t>,</w:t>
      </w:r>
    </w:p>
    <w:p w14:paraId="5000FFFC" w14:textId="77777777" w:rsidR="00522871" w:rsidRPr="00BB2AED" w:rsidRDefault="00522871" w:rsidP="005228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CC16FA9" w14:textId="5882E716" w:rsidR="00C124F1" w:rsidRPr="00BB2AED" w:rsidRDefault="00C124F1" w:rsidP="001968BC">
      <w:pPr>
        <w:ind w:left="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sz w:val="24"/>
          <w:szCs w:val="24"/>
        </w:rPr>
        <w:t>în temeiul prevederilor art. 173 alin. (1) lit. a), alin.(2) lit. d) precum și ale art. 182 alin. (1) coroborat</w:t>
      </w:r>
      <w:r w:rsidR="00D17C9C" w:rsidRPr="00BB2AED">
        <w:rPr>
          <w:rFonts w:ascii="Times New Roman" w:hAnsi="Times New Roman" w:cs="Times New Roman"/>
          <w:sz w:val="24"/>
          <w:szCs w:val="24"/>
        </w:rPr>
        <w:t>e</w:t>
      </w:r>
      <w:r w:rsidRPr="00BB2AED">
        <w:rPr>
          <w:rFonts w:ascii="Times New Roman" w:hAnsi="Times New Roman" w:cs="Times New Roman"/>
          <w:sz w:val="24"/>
          <w:szCs w:val="24"/>
        </w:rPr>
        <w:t xml:space="preserve"> cu cele ale art. 196 alin. (1) lit. a) din Ordonanța de urgență a Guvernului</w:t>
      </w:r>
      <w:r w:rsidR="00964B18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Pr="00BB2AED">
        <w:rPr>
          <w:rFonts w:ascii="Times New Roman" w:hAnsi="Times New Roman" w:cs="Times New Roman"/>
          <w:sz w:val="24"/>
          <w:szCs w:val="24"/>
        </w:rPr>
        <w:t>nr.</w:t>
      </w:r>
      <w:r w:rsidR="00D17C9C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Pr="00BB2AED">
        <w:rPr>
          <w:rFonts w:ascii="Times New Roman" w:hAnsi="Times New Roman" w:cs="Times New Roman"/>
          <w:sz w:val="24"/>
          <w:szCs w:val="24"/>
        </w:rPr>
        <w:t>57/2019 privind Codul administrativ, cu modificările și completările ulterioare</w:t>
      </w:r>
      <w:r w:rsidR="00B5783A" w:rsidRPr="00BB2AED">
        <w:rPr>
          <w:rFonts w:ascii="Times New Roman" w:hAnsi="Times New Roman" w:cs="Times New Roman"/>
          <w:sz w:val="24"/>
          <w:szCs w:val="24"/>
        </w:rPr>
        <w:t>,</w:t>
      </w:r>
      <w:r w:rsidRPr="00BB2A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88331" w14:textId="357549A2" w:rsidR="00964B18" w:rsidRDefault="00964B18" w:rsidP="001968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968A1D" w14:textId="7D3D7890" w:rsidR="002B1E45" w:rsidRDefault="002B1E45" w:rsidP="001968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D7CCA2" w14:textId="77777777" w:rsidR="002B1E45" w:rsidRPr="00BB2AED" w:rsidRDefault="002B1E45" w:rsidP="001968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BEBC4" w14:textId="0BC4796C" w:rsidR="003A782B" w:rsidRPr="00BB2AED" w:rsidRDefault="00F431BE" w:rsidP="001968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>HOTĂRĂȘTE:</w:t>
      </w:r>
    </w:p>
    <w:p w14:paraId="04B0C29B" w14:textId="0E000B07" w:rsidR="00F431BE" w:rsidRPr="00BB2AE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 xml:space="preserve">Art. 1 </w:t>
      </w:r>
      <w:r w:rsidRPr="00BB2AED">
        <w:rPr>
          <w:rFonts w:ascii="Times New Roman" w:hAnsi="Times New Roman" w:cs="Times New Roman"/>
          <w:b/>
          <w:sz w:val="24"/>
          <w:szCs w:val="24"/>
        </w:rPr>
        <w:tab/>
      </w:r>
      <w:r w:rsidRPr="00BB2AED">
        <w:rPr>
          <w:rFonts w:ascii="Times New Roman" w:hAnsi="Times New Roman" w:cs="Times New Roman"/>
          <w:sz w:val="24"/>
          <w:szCs w:val="24"/>
        </w:rPr>
        <w:t xml:space="preserve">Se aprobă </w:t>
      </w:r>
      <w:r w:rsidR="00A31D4E" w:rsidRPr="00BB2AED">
        <w:rPr>
          <w:rFonts w:ascii="Times New Roman" w:hAnsi="Times New Roman" w:cs="Times New Roman"/>
          <w:sz w:val="24"/>
          <w:szCs w:val="24"/>
        </w:rPr>
        <w:t xml:space="preserve">indicatorii de performanță financiari și nefinanciari ai Consiliului de administrație al Regiei Autonome </w:t>
      </w:r>
      <w:r w:rsidR="003A03DF" w:rsidRPr="00BB2AED">
        <w:rPr>
          <w:rFonts w:ascii="Times New Roman" w:hAnsi="Times New Roman" w:cs="Times New Roman"/>
          <w:sz w:val="24"/>
          <w:szCs w:val="24"/>
        </w:rPr>
        <w:t>„</w:t>
      </w:r>
      <w:r w:rsidR="00A31D4E" w:rsidRPr="00BB2AED">
        <w:rPr>
          <w:rFonts w:ascii="Times New Roman" w:hAnsi="Times New Roman" w:cs="Times New Roman"/>
          <w:sz w:val="24"/>
          <w:szCs w:val="24"/>
        </w:rPr>
        <w:t>Aeroportul Satu Mare</w:t>
      </w:r>
      <w:r w:rsidR="003A03DF" w:rsidRPr="00BB2AED">
        <w:rPr>
          <w:rFonts w:ascii="Times New Roman" w:hAnsi="Times New Roman" w:cs="Times New Roman"/>
          <w:sz w:val="24"/>
          <w:szCs w:val="24"/>
        </w:rPr>
        <w:t>” negociați pentru perioada 2022-2026</w:t>
      </w:r>
      <w:r w:rsidR="00F401EF" w:rsidRPr="00BB2AED">
        <w:rPr>
          <w:rFonts w:ascii="Times New Roman" w:hAnsi="Times New Roman" w:cs="Times New Roman"/>
          <w:sz w:val="24"/>
          <w:szCs w:val="24"/>
        </w:rPr>
        <w:t xml:space="preserve">, </w:t>
      </w:r>
      <w:r w:rsidR="009D0082" w:rsidRPr="00BB2AED">
        <w:rPr>
          <w:rFonts w:ascii="Times New Roman" w:hAnsi="Times New Roman" w:cs="Times New Roman"/>
          <w:sz w:val="24"/>
          <w:szCs w:val="24"/>
        </w:rPr>
        <w:t xml:space="preserve">iar </w:t>
      </w:r>
      <w:r w:rsidR="002B1E45">
        <w:rPr>
          <w:rFonts w:ascii="Times New Roman" w:hAnsi="Times New Roman" w:cs="Times New Roman"/>
          <w:sz w:val="24"/>
          <w:szCs w:val="24"/>
        </w:rPr>
        <w:t>rezultatul acestuia</w:t>
      </w:r>
      <w:r w:rsidR="009D0082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D14EEF">
        <w:rPr>
          <w:rFonts w:ascii="Times New Roman" w:hAnsi="Times New Roman" w:cs="Times New Roman"/>
          <w:sz w:val="24"/>
          <w:szCs w:val="24"/>
        </w:rPr>
        <w:t>este reflectat</w:t>
      </w:r>
      <w:r w:rsidR="002B1E45">
        <w:rPr>
          <w:rFonts w:ascii="Times New Roman" w:hAnsi="Times New Roman" w:cs="Times New Roman"/>
          <w:sz w:val="24"/>
          <w:szCs w:val="24"/>
        </w:rPr>
        <w:t xml:space="preserve"> în </w:t>
      </w:r>
      <w:r w:rsidR="009D0082" w:rsidRPr="002B1E45">
        <w:rPr>
          <w:rFonts w:ascii="Times New Roman" w:hAnsi="Times New Roman" w:cs="Times New Roman"/>
          <w:sz w:val="24"/>
          <w:szCs w:val="24"/>
        </w:rPr>
        <w:t>Anex</w:t>
      </w:r>
      <w:r w:rsidR="002B1E45" w:rsidRPr="002B1E45">
        <w:rPr>
          <w:rFonts w:ascii="Times New Roman" w:hAnsi="Times New Roman" w:cs="Times New Roman"/>
          <w:sz w:val="24"/>
          <w:szCs w:val="24"/>
        </w:rPr>
        <w:t>a</w:t>
      </w:r>
      <w:r w:rsidR="009D0082" w:rsidRPr="002B1E45">
        <w:rPr>
          <w:rFonts w:ascii="Times New Roman" w:hAnsi="Times New Roman" w:cs="Times New Roman"/>
          <w:sz w:val="24"/>
          <w:szCs w:val="24"/>
        </w:rPr>
        <w:t xml:space="preserve"> </w:t>
      </w:r>
      <w:r w:rsidR="002B1E45">
        <w:rPr>
          <w:rFonts w:ascii="Times New Roman" w:hAnsi="Times New Roman" w:cs="Times New Roman"/>
          <w:sz w:val="24"/>
          <w:szCs w:val="24"/>
        </w:rPr>
        <w:t>prezentei hotărâri.</w:t>
      </w:r>
    </w:p>
    <w:p w14:paraId="32FE010C" w14:textId="6ED7618C" w:rsidR="0029010B" w:rsidRDefault="003A03DF" w:rsidP="0029010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B2AE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290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010B" w:rsidRPr="0029010B">
        <w:rPr>
          <w:rFonts w:ascii="Times New Roman" w:hAnsi="Times New Roman" w:cs="Times New Roman"/>
          <w:sz w:val="24"/>
          <w:szCs w:val="24"/>
        </w:rPr>
        <w:t>(1)</w:t>
      </w:r>
      <w:r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55220F" w:rsidRPr="00BB2AED">
        <w:rPr>
          <w:rFonts w:ascii="Times New Roman" w:hAnsi="Times New Roman" w:cs="Times New Roman"/>
          <w:sz w:val="24"/>
          <w:szCs w:val="24"/>
        </w:rPr>
        <w:t xml:space="preserve">Indicatorii de performanță financiari și nefinanciari prevăzuți la art. 1 vor </w:t>
      </w:r>
      <w:r w:rsidR="00D14EEF">
        <w:rPr>
          <w:rFonts w:ascii="Times New Roman" w:hAnsi="Times New Roman" w:cs="Times New Roman"/>
          <w:sz w:val="24"/>
          <w:szCs w:val="24"/>
        </w:rPr>
        <w:t>constitui</w:t>
      </w:r>
      <w:r w:rsidR="00570263"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2B1E45">
        <w:rPr>
          <w:rFonts w:ascii="Times New Roman" w:hAnsi="Times New Roman" w:cs="Times New Roman"/>
          <w:sz w:val="24"/>
          <w:szCs w:val="24"/>
        </w:rPr>
        <w:t xml:space="preserve">anexe </w:t>
      </w:r>
      <w:r w:rsidR="0055220F" w:rsidRPr="00BB2AED">
        <w:rPr>
          <w:rFonts w:ascii="Times New Roman" w:hAnsi="Times New Roman" w:cs="Times New Roman"/>
          <w:sz w:val="24"/>
          <w:szCs w:val="24"/>
        </w:rPr>
        <w:t xml:space="preserve">la contractele de mandat încheiate cu administratorii neexecutivi ai Regiei Autonome „Aeroportul </w:t>
      </w:r>
      <w:r w:rsidR="00F423CB">
        <w:rPr>
          <w:rFonts w:ascii="Times New Roman" w:hAnsi="Times New Roman" w:cs="Times New Roman"/>
          <w:sz w:val="24"/>
          <w:szCs w:val="24"/>
        </w:rPr>
        <w:t xml:space="preserve">        </w:t>
      </w:r>
      <w:r w:rsidR="0055220F" w:rsidRPr="00BB2AED">
        <w:rPr>
          <w:rFonts w:ascii="Times New Roman" w:hAnsi="Times New Roman" w:cs="Times New Roman"/>
          <w:sz w:val="24"/>
          <w:szCs w:val="24"/>
        </w:rPr>
        <w:t>Satu Mare”</w:t>
      </w:r>
      <w:r w:rsidR="007A492B">
        <w:rPr>
          <w:rFonts w:ascii="Times New Roman" w:hAnsi="Times New Roman" w:cs="Times New Roman"/>
          <w:sz w:val="24"/>
          <w:szCs w:val="24"/>
        </w:rPr>
        <w:t>, elemente față de care se va determina componenta variabilă a remunerației administratorilor neexecutivi.</w:t>
      </w:r>
      <w:r w:rsidR="007A492B" w:rsidRPr="00F4177D">
        <w:rPr>
          <w:rFonts w:ascii="Times New Roman" w:hAnsi="Times New Roman"/>
          <w:bCs/>
          <w:sz w:val="24"/>
          <w:szCs w:val="24"/>
        </w:rPr>
        <w:tab/>
      </w:r>
      <w:r w:rsidR="007A492B" w:rsidRPr="00F4177D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7A492B" w:rsidRPr="00F4177D">
        <w:rPr>
          <w:rFonts w:ascii="Times New Roman" w:hAnsi="Times New Roman"/>
          <w:bCs/>
          <w:sz w:val="24"/>
          <w:szCs w:val="24"/>
        </w:rPr>
        <w:tab/>
      </w:r>
    </w:p>
    <w:p w14:paraId="51F524D2" w14:textId="4FBB658C" w:rsidR="0029010B" w:rsidRDefault="007A492B" w:rsidP="00D14EEF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4177D">
        <w:rPr>
          <w:rFonts w:ascii="Times New Roman" w:hAnsi="Times New Roman"/>
          <w:bCs/>
          <w:sz w:val="24"/>
          <w:szCs w:val="24"/>
        </w:rPr>
        <w:t xml:space="preserve">(2) Se mandatează Președintele Consiliului Județean Satu Mare cu semnarea </w:t>
      </w:r>
      <w:r>
        <w:rPr>
          <w:rFonts w:ascii="Times New Roman" w:hAnsi="Times New Roman"/>
          <w:bCs/>
          <w:sz w:val="24"/>
          <w:szCs w:val="24"/>
        </w:rPr>
        <w:t>actelor adiționale</w:t>
      </w:r>
      <w:r w:rsidRPr="00F4177D">
        <w:rPr>
          <w:rFonts w:ascii="Times New Roman" w:hAnsi="Times New Roman"/>
          <w:bCs/>
          <w:sz w:val="24"/>
          <w:szCs w:val="24"/>
        </w:rPr>
        <w:t xml:space="preserve"> </w:t>
      </w:r>
      <w:r w:rsidR="002B1E45">
        <w:rPr>
          <w:rFonts w:ascii="Times New Roman" w:hAnsi="Times New Roman"/>
          <w:bCs/>
          <w:sz w:val="24"/>
          <w:szCs w:val="24"/>
        </w:rPr>
        <w:t xml:space="preserve">la contractele de mandat încheiate </w:t>
      </w:r>
      <w:r>
        <w:rPr>
          <w:rFonts w:ascii="Times New Roman" w:hAnsi="Times New Roman"/>
          <w:bCs/>
          <w:sz w:val="24"/>
          <w:szCs w:val="24"/>
        </w:rPr>
        <w:t xml:space="preserve">cu </w:t>
      </w:r>
      <w:r w:rsidR="0029010B">
        <w:rPr>
          <w:rFonts w:ascii="Times New Roman" w:hAnsi="Times New Roman"/>
          <w:bCs/>
          <w:sz w:val="24"/>
          <w:szCs w:val="24"/>
        </w:rPr>
        <w:t>administratorii neexecutivi.</w:t>
      </w:r>
    </w:p>
    <w:p w14:paraId="6333803A" w14:textId="77777777" w:rsidR="00D14EEF" w:rsidRPr="0029010B" w:rsidRDefault="00D14EEF" w:rsidP="00D14EEF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0C26664A" w14:textId="0B311DF3" w:rsidR="00F431BE" w:rsidRPr="00BB2AED" w:rsidRDefault="0055220F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7A49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010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B2AED">
        <w:rPr>
          <w:rFonts w:ascii="Times New Roman" w:hAnsi="Times New Roman" w:cs="Times New Roman"/>
          <w:sz w:val="24"/>
          <w:szCs w:val="24"/>
        </w:rPr>
        <w:t xml:space="preserve"> </w:t>
      </w:r>
      <w:r w:rsidR="0029010B" w:rsidRPr="00F4177D">
        <w:rPr>
          <w:rFonts w:ascii="Times New Roman" w:hAnsi="Times New Roman"/>
          <w:bCs/>
          <w:sz w:val="24"/>
          <w:szCs w:val="24"/>
        </w:rPr>
        <w:t>Cu ducerea la îndeplinire a prezentei hotărâri se încredințează Președintele Consiliului Județean Satu Mare și Serviciul de Coordonare și Cooperare Instituțională</w:t>
      </w:r>
    </w:p>
    <w:p w14:paraId="3CC26BF5" w14:textId="0F873CB9" w:rsidR="00F431BE" w:rsidRPr="00BB2AED" w:rsidRDefault="00F431BE" w:rsidP="001968BC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>Art</w:t>
      </w:r>
      <w:r w:rsidR="0029010B">
        <w:rPr>
          <w:rFonts w:ascii="Times New Roman" w:hAnsi="Times New Roman" w:cs="Times New Roman"/>
          <w:b/>
          <w:sz w:val="24"/>
          <w:szCs w:val="24"/>
        </w:rPr>
        <w:t xml:space="preserve">. 4 </w:t>
      </w:r>
      <w:r w:rsidR="0029010B" w:rsidRPr="00F4177D">
        <w:rPr>
          <w:rFonts w:ascii="Times New Roman" w:hAnsi="Times New Roman"/>
          <w:sz w:val="24"/>
          <w:szCs w:val="24"/>
        </w:rPr>
        <w:t xml:space="preserve">Prezenta se comunică </w:t>
      </w:r>
      <w:r w:rsidR="0029010B" w:rsidRPr="00F4177D">
        <w:rPr>
          <w:rFonts w:ascii="Times New Roman" w:hAnsi="Times New Roman"/>
          <w:bCs/>
          <w:sz w:val="24"/>
          <w:szCs w:val="24"/>
        </w:rPr>
        <w:t xml:space="preserve">Președintelui Consiliului Județean Satu Mare, Serviciului de Coordonare și Cooperare Instituțională din cadrul aparatului de specialitate al Consiliului Județean Satu Mare, </w:t>
      </w:r>
      <w:r w:rsidR="0029010B" w:rsidRPr="00F4177D">
        <w:rPr>
          <w:rFonts w:ascii="Times New Roman" w:hAnsi="Times New Roman"/>
          <w:sz w:val="24"/>
          <w:szCs w:val="24"/>
        </w:rPr>
        <w:t xml:space="preserve">Regiei Autonome </w:t>
      </w:r>
      <w:bookmarkStart w:id="0" w:name="_Hlk98248299"/>
      <w:r w:rsidR="0029010B" w:rsidRPr="00F4177D">
        <w:rPr>
          <w:rFonts w:ascii="Times New Roman" w:hAnsi="Times New Roman"/>
          <w:sz w:val="24"/>
          <w:szCs w:val="24"/>
        </w:rPr>
        <w:t>„Aeroportul Satu Mare”</w:t>
      </w:r>
      <w:bookmarkEnd w:id="0"/>
      <w:r w:rsidR="00D067BD">
        <w:rPr>
          <w:rFonts w:ascii="Times New Roman" w:hAnsi="Times New Roman"/>
          <w:sz w:val="24"/>
          <w:szCs w:val="24"/>
        </w:rPr>
        <w:t xml:space="preserve"> </w:t>
      </w:r>
      <w:r w:rsidR="00D067BD" w:rsidRPr="00F4177D">
        <w:rPr>
          <w:rFonts w:ascii="Times New Roman" w:hAnsi="Times New Roman"/>
          <w:bCs/>
          <w:sz w:val="24"/>
          <w:szCs w:val="24"/>
        </w:rPr>
        <w:t>și</w:t>
      </w:r>
      <w:r w:rsidR="00D067BD" w:rsidRPr="00D067BD">
        <w:rPr>
          <w:rFonts w:ascii="Times New Roman" w:hAnsi="Times New Roman"/>
          <w:bCs/>
          <w:sz w:val="24"/>
          <w:szCs w:val="24"/>
        </w:rPr>
        <w:t xml:space="preserve"> </w:t>
      </w:r>
      <w:r w:rsidR="00D067BD">
        <w:rPr>
          <w:rFonts w:ascii="Times New Roman" w:hAnsi="Times New Roman"/>
          <w:bCs/>
          <w:sz w:val="24"/>
          <w:szCs w:val="24"/>
        </w:rPr>
        <w:t>administratorilor neexecutivi.</w:t>
      </w:r>
      <w:r w:rsidRPr="00BB2AED">
        <w:rPr>
          <w:rFonts w:ascii="Times New Roman" w:hAnsi="Times New Roman" w:cs="Times New Roman"/>
          <w:sz w:val="24"/>
          <w:szCs w:val="24"/>
        </w:rPr>
        <w:tab/>
      </w:r>
    </w:p>
    <w:p w14:paraId="09B477CA" w14:textId="77777777" w:rsidR="00F431BE" w:rsidRPr="00BB2AED" w:rsidRDefault="00F431BE" w:rsidP="00F431BE">
      <w:pPr>
        <w:rPr>
          <w:rFonts w:ascii="Times New Roman" w:hAnsi="Times New Roman" w:cs="Times New Roman"/>
          <w:sz w:val="24"/>
          <w:szCs w:val="24"/>
        </w:rPr>
      </w:pPr>
    </w:p>
    <w:p w14:paraId="6B64356E" w14:textId="6A7454ED" w:rsidR="00F431BE" w:rsidRPr="00BB2AED" w:rsidRDefault="00F431BE" w:rsidP="00F431BE">
      <w:pPr>
        <w:pStyle w:val="Antet"/>
        <w:ind w:left="709"/>
        <w:jc w:val="center"/>
        <w:rPr>
          <w:bCs/>
          <w:lang w:val="ro-RO"/>
        </w:rPr>
      </w:pPr>
      <w:r w:rsidRPr="00BB2AED">
        <w:rPr>
          <w:bCs/>
          <w:lang w:val="ro-RO"/>
        </w:rPr>
        <w:t>Satu Mare, la___________20</w:t>
      </w:r>
      <w:r w:rsidR="00152AD7" w:rsidRPr="00BB2AED">
        <w:rPr>
          <w:bCs/>
          <w:lang w:val="ro-RO"/>
        </w:rPr>
        <w:t>2</w:t>
      </w:r>
      <w:r w:rsidR="003A03DF" w:rsidRPr="00BB2AED">
        <w:rPr>
          <w:bCs/>
          <w:lang w:val="ro-RO"/>
        </w:rPr>
        <w:t>3</w:t>
      </w:r>
    </w:p>
    <w:p w14:paraId="7E62ADE0" w14:textId="32B3CC48" w:rsidR="00F431BE" w:rsidRDefault="00F431BE" w:rsidP="00F431BE">
      <w:pPr>
        <w:pStyle w:val="Antet"/>
        <w:ind w:left="709"/>
        <w:jc w:val="both"/>
        <w:rPr>
          <w:b/>
          <w:bCs/>
          <w:lang w:val="ro-RO"/>
        </w:rPr>
      </w:pPr>
    </w:p>
    <w:p w14:paraId="36B0BD99" w14:textId="35666F73" w:rsidR="0043626F" w:rsidRDefault="0043626F" w:rsidP="00F431BE">
      <w:pPr>
        <w:pStyle w:val="Antet"/>
        <w:ind w:left="709"/>
        <w:jc w:val="both"/>
        <w:rPr>
          <w:b/>
          <w:bCs/>
          <w:lang w:val="ro-RO"/>
        </w:rPr>
      </w:pPr>
    </w:p>
    <w:p w14:paraId="35CE5297" w14:textId="77777777" w:rsidR="0043626F" w:rsidRPr="00BB2AED" w:rsidRDefault="0043626F" w:rsidP="00F431BE">
      <w:pPr>
        <w:pStyle w:val="Antet"/>
        <w:ind w:left="709"/>
        <w:jc w:val="both"/>
        <w:rPr>
          <w:b/>
          <w:bCs/>
          <w:lang w:val="ro-RO"/>
        </w:rPr>
      </w:pPr>
    </w:p>
    <w:p w14:paraId="20FB1DD2" w14:textId="77777777" w:rsidR="003A782B" w:rsidRPr="00BB2AED" w:rsidRDefault="003A782B" w:rsidP="005E3EBB">
      <w:pPr>
        <w:pStyle w:val="Antet"/>
        <w:jc w:val="both"/>
        <w:rPr>
          <w:b/>
          <w:bCs/>
          <w:lang w:val="ro-RO"/>
        </w:rPr>
      </w:pPr>
    </w:p>
    <w:p w14:paraId="5CB3BECE" w14:textId="77777777" w:rsidR="00F431BE" w:rsidRPr="00BB2AED" w:rsidRDefault="00F431BE" w:rsidP="00F431BE">
      <w:pPr>
        <w:pStyle w:val="Antet"/>
        <w:ind w:left="709"/>
        <w:jc w:val="both"/>
        <w:rPr>
          <w:b/>
          <w:bCs/>
          <w:lang w:val="ro-RO"/>
        </w:rPr>
      </w:pPr>
    </w:p>
    <w:p w14:paraId="76ABC38B" w14:textId="5F9BFBD6" w:rsidR="00F431BE" w:rsidRPr="00BB2AED" w:rsidRDefault="00F431BE" w:rsidP="00F431BE">
      <w:pPr>
        <w:pStyle w:val="Antet"/>
        <w:jc w:val="both"/>
        <w:rPr>
          <w:b/>
          <w:bCs/>
          <w:lang w:val="ro-RO"/>
        </w:rPr>
      </w:pPr>
      <w:r w:rsidRPr="00BB2AED">
        <w:rPr>
          <w:b/>
          <w:bCs/>
          <w:lang w:val="ro-RO"/>
        </w:rPr>
        <w:t xml:space="preserve">         </w:t>
      </w:r>
      <w:proofErr w:type="spellStart"/>
      <w:r w:rsidRPr="00BB2AED">
        <w:rPr>
          <w:b/>
          <w:bCs/>
          <w:lang w:val="ro-RO"/>
        </w:rPr>
        <w:t>INIŢIATOR</w:t>
      </w:r>
      <w:proofErr w:type="spellEnd"/>
      <w:r w:rsidRPr="00BB2AED">
        <w:rPr>
          <w:b/>
          <w:bCs/>
          <w:lang w:val="ro-RO"/>
        </w:rPr>
        <w:t xml:space="preserve">,           </w:t>
      </w:r>
      <w:r w:rsidR="001621ED" w:rsidRPr="00BB2AED">
        <w:rPr>
          <w:b/>
          <w:bCs/>
          <w:lang w:val="ro-RO"/>
        </w:rPr>
        <w:t xml:space="preserve">                                                  </w:t>
      </w:r>
      <w:r w:rsidR="007E778F" w:rsidRPr="00BB2AED">
        <w:rPr>
          <w:b/>
          <w:bCs/>
          <w:lang w:val="ro-RO"/>
        </w:rPr>
        <w:t xml:space="preserve">      </w:t>
      </w:r>
      <w:r w:rsidR="001621ED" w:rsidRPr="00BB2AED">
        <w:rPr>
          <w:b/>
          <w:bCs/>
          <w:lang w:val="ro-RO"/>
        </w:rPr>
        <w:t xml:space="preserve">  </w:t>
      </w:r>
      <w:r w:rsidRPr="00BB2AED">
        <w:rPr>
          <w:b/>
          <w:bCs/>
          <w:lang w:val="ro-RO"/>
        </w:rPr>
        <w:t>AVIZEAZĂ:</w:t>
      </w:r>
    </w:p>
    <w:p w14:paraId="36799C1D" w14:textId="631D40E1" w:rsidR="00F431BE" w:rsidRPr="00BB2AED" w:rsidRDefault="00F431BE" w:rsidP="00F431BE">
      <w:pPr>
        <w:pStyle w:val="Antet"/>
        <w:jc w:val="both"/>
        <w:rPr>
          <w:b/>
          <w:bCs/>
          <w:lang w:val="ro-RO"/>
        </w:rPr>
      </w:pPr>
      <w:r w:rsidRPr="00BB2AED">
        <w:rPr>
          <w:b/>
          <w:bCs/>
          <w:lang w:val="ro-RO"/>
        </w:rPr>
        <w:t xml:space="preserve">       </w:t>
      </w:r>
      <w:proofErr w:type="spellStart"/>
      <w:r w:rsidRPr="00BB2AED">
        <w:rPr>
          <w:b/>
          <w:bCs/>
          <w:lang w:val="ro-RO"/>
        </w:rPr>
        <w:t>PREŞEDINTE</w:t>
      </w:r>
      <w:proofErr w:type="spellEnd"/>
      <w:r w:rsidRPr="00BB2AED">
        <w:rPr>
          <w:b/>
          <w:bCs/>
          <w:lang w:val="ro-RO"/>
        </w:rPr>
        <w:t>,</w:t>
      </w:r>
      <w:r w:rsidRPr="00BB2AED">
        <w:rPr>
          <w:b/>
          <w:lang w:val="ro-RO"/>
        </w:rPr>
        <w:t xml:space="preserve">                      </w:t>
      </w:r>
      <w:r w:rsidR="00152AD7" w:rsidRPr="00BB2AED">
        <w:rPr>
          <w:b/>
          <w:lang w:val="ro-RO"/>
        </w:rPr>
        <w:t xml:space="preserve">        </w:t>
      </w:r>
      <w:r w:rsidR="008B2497" w:rsidRPr="00BB2AED">
        <w:rPr>
          <w:b/>
          <w:lang w:val="ro-RO"/>
        </w:rPr>
        <w:t xml:space="preserve">    </w:t>
      </w:r>
      <w:r w:rsidR="00152AD7" w:rsidRPr="00BB2AED">
        <w:rPr>
          <w:b/>
          <w:lang w:val="ro-RO"/>
        </w:rPr>
        <w:t xml:space="preserve">   </w:t>
      </w:r>
      <w:r w:rsidRPr="00BB2AED">
        <w:rPr>
          <w:b/>
          <w:lang w:val="ro-RO"/>
        </w:rPr>
        <w:t>SECRETARUL</w:t>
      </w:r>
      <w:r w:rsidR="00152AD7" w:rsidRPr="00BB2AED">
        <w:rPr>
          <w:b/>
          <w:lang w:val="ro-RO"/>
        </w:rPr>
        <w:t xml:space="preserve"> GENERAL AL JUDEȚULUI</w:t>
      </w:r>
      <w:r w:rsidRPr="00BB2AED">
        <w:rPr>
          <w:b/>
          <w:lang w:val="ro-RO"/>
        </w:rPr>
        <w:t>,</w:t>
      </w:r>
      <w:r w:rsidRPr="00BB2AED">
        <w:rPr>
          <w:b/>
          <w:bCs/>
          <w:lang w:val="ro-RO"/>
        </w:rPr>
        <w:tab/>
        <w:t xml:space="preserve">                                                                                          </w:t>
      </w:r>
    </w:p>
    <w:p w14:paraId="7266DEAC" w14:textId="4C3C065F" w:rsidR="00F431BE" w:rsidRPr="00BB2AED" w:rsidRDefault="00F431BE" w:rsidP="00F431BE">
      <w:pPr>
        <w:jc w:val="both"/>
        <w:rPr>
          <w:rFonts w:ascii="Times New Roman" w:hAnsi="Times New Roman" w:cs="Times New Roman"/>
          <w:sz w:val="24"/>
          <w:szCs w:val="24"/>
        </w:rPr>
      </w:pPr>
      <w:r w:rsidRPr="00BB2A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BB2A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Pr="00BB2AED">
        <w:rPr>
          <w:rFonts w:ascii="Times New Roman" w:hAnsi="Times New Roman" w:cs="Times New Roman"/>
          <w:sz w:val="24"/>
          <w:szCs w:val="24"/>
        </w:rPr>
        <w:t xml:space="preserve"> Csaba               </w:t>
      </w:r>
      <w:r w:rsidRPr="00BB2AE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1621ED" w:rsidRPr="00BB2A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B2AE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B2AED">
        <w:rPr>
          <w:rFonts w:ascii="Times New Roman" w:hAnsi="Times New Roman" w:cs="Times New Roman"/>
          <w:sz w:val="24"/>
          <w:szCs w:val="24"/>
        </w:rPr>
        <w:t>Crasnai</w:t>
      </w:r>
      <w:proofErr w:type="spellEnd"/>
      <w:r w:rsidRPr="00BB2AED">
        <w:rPr>
          <w:rFonts w:ascii="Times New Roman" w:hAnsi="Times New Roman" w:cs="Times New Roman"/>
          <w:sz w:val="24"/>
          <w:szCs w:val="24"/>
        </w:rPr>
        <w:t xml:space="preserve"> Mihaela Elena Ana                     </w:t>
      </w:r>
    </w:p>
    <w:p w14:paraId="6F795A07" w14:textId="77777777" w:rsidR="00F431BE" w:rsidRPr="00BB2AED" w:rsidRDefault="00F431BE" w:rsidP="00F431BE">
      <w:pPr>
        <w:rPr>
          <w:rFonts w:ascii="Times New Roman" w:hAnsi="Times New Roman" w:cs="Times New Roman"/>
          <w:sz w:val="24"/>
          <w:szCs w:val="24"/>
        </w:rPr>
      </w:pPr>
    </w:p>
    <w:p w14:paraId="1D7FADF7" w14:textId="77A17723" w:rsidR="001C1612" w:rsidRPr="00BB2AED" w:rsidRDefault="001C1612">
      <w:pPr>
        <w:rPr>
          <w:sz w:val="24"/>
          <w:szCs w:val="24"/>
        </w:rPr>
      </w:pPr>
    </w:p>
    <w:p w14:paraId="08648130" w14:textId="12BCD180" w:rsidR="0078259A" w:rsidRPr="00BB2AED" w:rsidRDefault="0078259A" w:rsidP="0078259A">
      <w:pPr>
        <w:rPr>
          <w:sz w:val="24"/>
          <w:szCs w:val="24"/>
        </w:rPr>
      </w:pPr>
    </w:p>
    <w:p w14:paraId="70BDE4C7" w14:textId="3FFE98DC" w:rsidR="0078259A" w:rsidRPr="00BB2AED" w:rsidRDefault="0078259A" w:rsidP="0078259A">
      <w:pPr>
        <w:rPr>
          <w:sz w:val="24"/>
          <w:szCs w:val="24"/>
        </w:rPr>
      </w:pPr>
    </w:p>
    <w:p w14:paraId="253AFF6C" w14:textId="6365A15B" w:rsidR="0078259A" w:rsidRPr="00BB2AED" w:rsidRDefault="0078259A" w:rsidP="0078259A">
      <w:pPr>
        <w:rPr>
          <w:sz w:val="24"/>
          <w:szCs w:val="24"/>
        </w:rPr>
      </w:pPr>
    </w:p>
    <w:p w14:paraId="4CEC1911" w14:textId="188A886E" w:rsidR="0078259A" w:rsidRPr="00BB2AED" w:rsidRDefault="0078259A" w:rsidP="0078259A">
      <w:pPr>
        <w:rPr>
          <w:sz w:val="24"/>
          <w:szCs w:val="24"/>
        </w:rPr>
      </w:pPr>
    </w:p>
    <w:p w14:paraId="15A0A2FB" w14:textId="4E992171" w:rsidR="0078259A" w:rsidRPr="00BB2AED" w:rsidRDefault="0078259A" w:rsidP="0078259A">
      <w:pPr>
        <w:rPr>
          <w:sz w:val="24"/>
          <w:szCs w:val="24"/>
        </w:rPr>
      </w:pPr>
    </w:p>
    <w:p w14:paraId="081F8FF7" w14:textId="60A362AD" w:rsidR="0078259A" w:rsidRPr="00BB2AED" w:rsidRDefault="0078259A" w:rsidP="0078259A">
      <w:pPr>
        <w:rPr>
          <w:sz w:val="24"/>
          <w:szCs w:val="24"/>
        </w:rPr>
      </w:pPr>
    </w:p>
    <w:p w14:paraId="5BA00456" w14:textId="6AF6F466" w:rsidR="0078259A" w:rsidRPr="002E467F" w:rsidRDefault="0078259A" w:rsidP="0078259A">
      <w:pPr>
        <w:rPr>
          <w:rFonts w:ascii="Times New Roman" w:hAnsi="Times New Roman" w:cs="Times New Roman"/>
          <w:sz w:val="18"/>
          <w:szCs w:val="18"/>
        </w:rPr>
      </w:pPr>
      <w:r w:rsidRPr="002E467F">
        <w:rPr>
          <w:rFonts w:ascii="Times New Roman" w:hAnsi="Times New Roman" w:cs="Times New Roman"/>
          <w:sz w:val="18"/>
          <w:szCs w:val="18"/>
        </w:rPr>
        <w:t>Red</w:t>
      </w:r>
      <w:r w:rsidR="0001326A">
        <w:rPr>
          <w:rFonts w:ascii="Times New Roman" w:hAnsi="Times New Roman" w:cs="Times New Roman"/>
          <w:sz w:val="18"/>
          <w:szCs w:val="18"/>
        </w:rPr>
        <w:t xml:space="preserve">. </w:t>
      </w:r>
      <w:r w:rsidRPr="002E467F">
        <w:rPr>
          <w:rFonts w:ascii="Times New Roman" w:hAnsi="Times New Roman" w:cs="Times New Roman"/>
          <w:sz w:val="18"/>
          <w:szCs w:val="18"/>
        </w:rPr>
        <w:t>Tehn</w:t>
      </w:r>
      <w:r w:rsidR="0001326A">
        <w:rPr>
          <w:rFonts w:ascii="Times New Roman" w:hAnsi="Times New Roman" w:cs="Times New Roman"/>
          <w:sz w:val="18"/>
          <w:szCs w:val="18"/>
        </w:rPr>
        <w:t>./</w:t>
      </w:r>
      <w:proofErr w:type="spellStart"/>
      <w:r w:rsidR="0001326A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1326A">
        <w:rPr>
          <w:rFonts w:ascii="Times New Roman" w:hAnsi="Times New Roman" w:cs="Times New Roman"/>
          <w:sz w:val="18"/>
          <w:szCs w:val="18"/>
        </w:rPr>
        <w:t>./</w:t>
      </w:r>
      <w:r w:rsidRPr="002E467F">
        <w:rPr>
          <w:rFonts w:ascii="Times New Roman" w:hAnsi="Times New Roman" w:cs="Times New Roman"/>
          <w:sz w:val="18"/>
          <w:szCs w:val="18"/>
        </w:rPr>
        <w:t>/5.ex</w:t>
      </w:r>
    </w:p>
    <w:sectPr w:rsidR="0078259A" w:rsidRPr="002E467F" w:rsidSect="00B5783A">
      <w:footerReference w:type="default" r:id="rId7"/>
      <w:pgSz w:w="11906" w:h="16838"/>
      <w:pgMar w:top="851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024B" w14:textId="77777777" w:rsidR="00247CEC" w:rsidRDefault="00247CEC" w:rsidP="00CB02E1">
      <w:pPr>
        <w:spacing w:after="0" w:line="240" w:lineRule="auto"/>
      </w:pPr>
      <w:r>
        <w:separator/>
      </w:r>
    </w:p>
  </w:endnote>
  <w:endnote w:type="continuationSeparator" w:id="0">
    <w:p w14:paraId="46A0AB41" w14:textId="77777777" w:rsidR="00247CEC" w:rsidRDefault="00247CEC" w:rsidP="00CB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3433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A94C7" w14:textId="48D869BE" w:rsidR="00CB02E1" w:rsidRDefault="00CB02E1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7FA80A" w14:textId="77777777" w:rsidR="00CB02E1" w:rsidRDefault="00CB02E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D88F8" w14:textId="77777777" w:rsidR="00247CEC" w:rsidRDefault="00247CEC" w:rsidP="00CB02E1">
      <w:pPr>
        <w:spacing w:after="0" w:line="240" w:lineRule="auto"/>
      </w:pPr>
      <w:r>
        <w:separator/>
      </w:r>
    </w:p>
  </w:footnote>
  <w:footnote w:type="continuationSeparator" w:id="0">
    <w:p w14:paraId="417D89C6" w14:textId="77777777" w:rsidR="00247CEC" w:rsidRDefault="00247CEC" w:rsidP="00CB0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B3495"/>
    <w:multiLevelType w:val="hybridMultilevel"/>
    <w:tmpl w:val="2A0E9FEC"/>
    <w:lvl w:ilvl="0" w:tplc="A4EA12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C7678"/>
    <w:multiLevelType w:val="hybridMultilevel"/>
    <w:tmpl w:val="9D729F7C"/>
    <w:lvl w:ilvl="0" w:tplc="E264A55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725B6862"/>
    <w:multiLevelType w:val="hybridMultilevel"/>
    <w:tmpl w:val="DA022CF0"/>
    <w:lvl w:ilvl="0" w:tplc="A7362CA4">
      <w:numFmt w:val="bullet"/>
      <w:lvlText w:val="-"/>
      <w:lvlJc w:val="left"/>
      <w:pPr>
        <w:ind w:left="153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 w16cid:durableId="601647894">
    <w:abstractNumId w:val="1"/>
  </w:num>
  <w:num w:numId="2" w16cid:durableId="1253464508">
    <w:abstractNumId w:val="2"/>
  </w:num>
  <w:num w:numId="3" w16cid:durableId="32829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BE"/>
    <w:rsid w:val="0001326A"/>
    <w:rsid w:val="00020D15"/>
    <w:rsid w:val="00084D09"/>
    <w:rsid w:val="000A4F57"/>
    <w:rsid w:val="00133270"/>
    <w:rsid w:val="00152AD7"/>
    <w:rsid w:val="001621ED"/>
    <w:rsid w:val="001968BC"/>
    <w:rsid w:val="001C1612"/>
    <w:rsid w:val="00224930"/>
    <w:rsid w:val="00230DBC"/>
    <w:rsid w:val="00234ACC"/>
    <w:rsid w:val="00247CEC"/>
    <w:rsid w:val="00282B72"/>
    <w:rsid w:val="0029010B"/>
    <w:rsid w:val="002A3587"/>
    <w:rsid w:val="002B1E45"/>
    <w:rsid w:val="002E467F"/>
    <w:rsid w:val="002E79F7"/>
    <w:rsid w:val="00307707"/>
    <w:rsid w:val="00315348"/>
    <w:rsid w:val="00331A47"/>
    <w:rsid w:val="00341DCA"/>
    <w:rsid w:val="00366CA1"/>
    <w:rsid w:val="003A03DF"/>
    <w:rsid w:val="003A782B"/>
    <w:rsid w:val="003C411F"/>
    <w:rsid w:val="003E2F0C"/>
    <w:rsid w:val="0043626F"/>
    <w:rsid w:val="004E2B85"/>
    <w:rsid w:val="004F175E"/>
    <w:rsid w:val="004F7E43"/>
    <w:rsid w:val="0051409D"/>
    <w:rsid w:val="00516CD2"/>
    <w:rsid w:val="00522871"/>
    <w:rsid w:val="00534A8C"/>
    <w:rsid w:val="0055220F"/>
    <w:rsid w:val="00570263"/>
    <w:rsid w:val="0058131E"/>
    <w:rsid w:val="005A0036"/>
    <w:rsid w:val="005C08B9"/>
    <w:rsid w:val="005E3EBB"/>
    <w:rsid w:val="005E5855"/>
    <w:rsid w:val="005E7A2C"/>
    <w:rsid w:val="00613255"/>
    <w:rsid w:val="00631EAF"/>
    <w:rsid w:val="0065389E"/>
    <w:rsid w:val="00656948"/>
    <w:rsid w:val="00692319"/>
    <w:rsid w:val="00696030"/>
    <w:rsid w:val="006965F0"/>
    <w:rsid w:val="006A20DC"/>
    <w:rsid w:val="006F7995"/>
    <w:rsid w:val="0070480D"/>
    <w:rsid w:val="0071401F"/>
    <w:rsid w:val="00753167"/>
    <w:rsid w:val="00757E2E"/>
    <w:rsid w:val="0078259A"/>
    <w:rsid w:val="007A492B"/>
    <w:rsid w:val="007C3CA0"/>
    <w:rsid w:val="007E778F"/>
    <w:rsid w:val="007F54DF"/>
    <w:rsid w:val="007F7978"/>
    <w:rsid w:val="008B2497"/>
    <w:rsid w:val="00964B18"/>
    <w:rsid w:val="009C4193"/>
    <w:rsid w:val="009D0082"/>
    <w:rsid w:val="00A134A6"/>
    <w:rsid w:val="00A31D4E"/>
    <w:rsid w:val="00AB0B60"/>
    <w:rsid w:val="00AE1BEB"/>
    <w:rsid w:val="00AF3257"/>
    <w:rsid w:val="00B2154C"/>
    <w:rsid w:val="00B575B8"/>
    <w:rsid w:val="00B5783A"/>
    <w:rsid w:val="00B6327D"/>
    <w:rsid w:val="00B73B01"/>
    <w:rsid w:val="00BB2AED"/>
    <w:rsid w:val="00BD19F7"/>
    <w:rsid w:val="00C124F1"/>
    <w:rsid w:val="00C40373"/>
    <w:rsid w:val="00CB02E1"/>
    <w:rsid w:val="00CB165E"/>
    <w:rsid w:val="00CC66BB"/>
    <w:rsid w:val="00CD36EE"/>
    <w:rsid w:val="00CF2A1F"/>
    <w:rsid w:val="00D067BD"/>
    <w:rsid w:val="00D13EB1"/>
    <w:rsid w:val="00D14EEF"/>
    <w:rsid w:val="00D17C9C"/>
    <w:rsid w:val="00D51BB9"/>
    <w:rsid w:val="00D92355"/>
    <w:rsid w:val="00DA27F7"/>
    <w:rsid w:val="00DC40BA"/>
    <w:rsid w:val="00E351F5"/>
    <w:rsid w:val="00E60DDB"/>
    <w:rsid w:val="00F11D38"/>
    <w:rsid w:val="00F15197"/>
    <w:rsid w:val="00F2338C"/>
    <w:rsid w:val="00F239F3"/>
    <w:rsid w:val="00F401EF"/>
    <w:rsid w:val="00F423CB"/>
    <w:rsid w:val="00F431BE"/>
    <w:rsid w:val="00F6763E"/>
    <w:rsid w:val="00F74D29"/>
    <w:rsid w:val="00F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8C33"/>
  <w15:docId w15:val="{8688E644-92C0-455F-9CD0-2B6B84C7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0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F43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AntetCaracter">
    <w:name w:val="Antet Caracter"/>
    <w:basedOn w:val="Fontdeparagrafimplicit"/>
    <w:link w:val="Antet"/>
    <w:rsid w:val="00F431B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34"/>
    <w:qFormat/>
    <w:rsid w:val="00B5783A"/>
    <w:pPr>
      <w:ind w:left="720"/>
      <w:contextualSpacing/>
    </w:pPr>
  </w:style>
  <w:style w:type="paragraph" w:styleId="Subsol">
    <w:name w:val="footer"/>
    <w:basedOn w:val="Normal"/>
    <w:link w:val="SubsolCaracter"/>
    <w:uiPriority w:val="99"/>
    <w:unhideWhenUsed/>
    <w:rsid w:val="00CB0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02E1"/>
  </w:style>
  <w:style w:type="paragraph" w:styleId="Corptext">
    <w:name w:val="Body Text"/>
    <w:basedOn w:val="Normal"/>
    <w:link w:val="CorptextCaracter"/>
    <w:rsid w:val="007A492B"/>
    <w:pPr>
      <w:spacing w:after="120"/>
    </w:pPr>
    <w:rPr>
      <w:rFonts w:ascii="Calibri" w:eastAsia="Calibri" w:hAnsi="Calibri" w:cs="Times New Roman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rsid w:val="007A492B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brigitta.nagy</dc:creator>
  <cp:keywords/>
  <dc:description/>
  <cp:lastModifiedBy>Nicoleta Pop</cp:lastModifiedBy>
  <cp:revision>10</cp:revision>
  <cp:lastPrinted>2017-10-25T05:15:00Z</cp:lastPrinted>
  <dcterms:created xsi:type="dcterms:W3CDTF">2023-02-20T10:50:00Z</dcterms:created>
  <dcterms:modified xsi:type="dcterms:W3CDTF">2023-02-22T07:01:00Z</dcterms:modified>
</cp:coreProperties>
</file>