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CC39" w14:textId="77777777" w:rsidR="00696E16" w:rsidRPr="00AA151C" w:rsidRDefault="00696E16" w:rsidP="00696E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2444662C" w14:textId="77777777" w:rsidR="00696E16" w:rsidRPr="00AA151C" w:rsidRDefault="00696E16" w:rsidP="00696E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107A0D" w14:textId="5B3F8DD1" w:rsidR="00696E16" w:rsidRPr="00AA151C" w:rsidRDefault="00696E16" w:rsidP="00696E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CONSILIUL JUDEŢEAN</w:t>
      </w:r>
    </w:p>
    <w:p w14:paraId="30305EFF" w14:textId="77777777" w:rsidR="003424C5" w:rsidRPr="00AA151C" w:rsidRDefault="003424C5" w:rsidP="00696E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6273D48" w14:textId="77777777" w:rsidR="00696E16" w:rsidRPr="00AA151C" w:rsidRDefault="00696E16" w:rsidP="00696E1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65452FB" w14:textId="77777777" w:rsidR="00696E16" w:rsidRPr="00AA151C" w:rsidRDefault="00696E16" w:rsidP="001A748A">
      <w:pPr>
        <w:pStyle w:val="Frspaiere"/>
        <w:jc w:val="center"/>
        <w:rPr>
          <w:b/>
          <w:lang w:val="ro-RO"/>
        </w:rPr>
      </w:pPr>
      <w:bookmarkStart w:id="0" w:name="_Hlk41043672"/>
      <w:r w:rsidRPr="00AA151C">
        <w:rPr>
          <w:b/>
          <w:lang w:val="ro-RO"/>
        </w:rPr>
        <w:t>Proiect de hotărâre nr. _______ din data _______________</w:t>
      </w:r>
    </w:p>
    <w:bookmarkEnd w:id="0"/>
    <w:p w14:paraId="3DFE1F88" w14:textId="58792BED" w:rsidR="00FF4465" w:rsidRPr="00AA151C" w:rsidRDefault="00122388" w:rsidP="001A748A">
      <w:pPr>
        <w:pStyle w:val="Listparagraf"/>
        <w:autoSpaceDE w:val="0"/>
        <w:autoSpaceDN w:val="0"/>
        <w:adjustRightInd w:val="0"/>
        <w:ind w:left="0"/>
        <w:jc w:val="center"/>
        <w:rPr>
          <w:b/>
          <w:bCs/>
        </w:rPr>
      </w:pPr>
      <w:r w:rsidRPr="00AA151C">
        <w:rPr>
          <w:b/>
          <w:bCs/>
        </w:rPr>
        <w:t>pentru</w:t>
      </w:r>
      <w:r w:rsidR="00FF4465" w:rsidRPr="00AA151C">
        <w:rPr>
          <w:b/>
          <w:bCs/>
        </w:rPr>
        <w:t xml:space="preserve"> aprobarea </w:t>
      </w:r>
      <w:r w:rsidRPr="00AA151C">
        <w:rPr>
          <w:b/>
          <w:bCs/>
        </w:rPr>
        <w:t xml:space="preserve">încheierii </w:t>
      </w:r>
      <w:r w:rsidR="00FF4465" w:rsidRPr="00AA151C">
        <w:rPr>
          <w:b/>
          <w:bCs/>
        </w:rPr>
        <w:t>Actului adițional nr. 1 la Acordul de Asociere privind aprobarea unor măsuri pentru realizarea obiectivului de investiții ”Drum Expres Baia Mare – Satu Mare”</w:t>
      </w:r>
    </w:p>
    <w:p w14:paraId="7E756FBF" w14:textId="4AB92ED5" w:rsidR="00696E16" w:rsidRPr="00AA151C" w:rsidRDefault="00696E16" w:rsidP="00696E1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D46852F" w14:textId="77777777" w:rsidR="003424C5" w:rsidRPr="00AA151C" w:rsidRDefault="003424C5" w:rsidP="00696E1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4CFF53" w14:textId="77777777" w:rsidR="00696E16" w:rsidRPr="00AA151C" w:rsidRDefault="00696E16" w:rsidP="00B1264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>Consiliul Județean Satu Mare,</w:t>
      </w:r>
    </w:p>
    <w:p w14:paraId="76EC069D" w14:textId="4ABEF78F" w:rsidR="00696E16" w:rsidRPr="00AA151C" w:rsidRDefault="00696E16" w:rsidP="00B1264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>având în vedere Referatul de aprobare nr. __________________ al președintelui Consiliului Județean Satu Mare, anexat prezentului proiect de hotărâre,</w:t>
      </w:r>
    </w:p>
    <w:p w14:paraId="3366654C" w14:textId="17171C48" w:rsidR="00365E67" w:rsidRPr="00AA151C" w:rsidRDefault="009C4E3A" w:rsidP="00365E67">
      <w:pPr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adresele </w:t>
      </w:r>
      <w:r w:rsidR="00D02CE6"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transmise </w:t>
      </w:r>
      <w:r w:rsidRPr="00AA151C">
        <w:rPr>
          <w:rFonts w:ascii="Times New Roman" w:hAnsi="Times New Roman" w:cs="Times New Roman"/>
          <w:sz w:val="24"/>
          <w:szCs w:val="24"/>
          <w:lang w:val="ro-RO"/>
        </w:rPr>
        <w:t>de Consiliul Județean Maramureș înregistrate la Registratura Consiliului Județean Satu Mare cu nr. 1445/17.01.2023, respectiv</w:t>
      </w:r>
      <w:r w:rsidR="000919F9"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 cu nr. 2024/25.01.2023,</w:t>
      </w:r>
    </w:p>
    <w:p w14:paraId="6A0C7B7C" w14:textId="6B1CA0CB" w:rsidR="00C47070" w:rsidRPr="00AA151C" w:rsidRDefault="00365E67" w:rsidP="00C47070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>ținând seama de:</w:t>
      </w:r>
    </w:p>
    <w:p w14:paraId="0C572B2B" w14:textId="54B2BD69" w:rsidR="00696E16" w:rsidRPr="00AA151C" w:rsidRDefault="00365E67" w:rsidP="00C47070">
      <w:pPr>
        <w:pStyle w:val="Listparagraf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A151C">
        <w:t xml:space="preserve">prevederile </w:t>
      </w:r>
      <w:r w:rsidR="00DA11F2">
        <w:t>a</w:t>
      </w:r>
      <w:r w:rsidR="00696E16" w:rsidRPr="00AA151C">
        <w:t>rt. 8 alin (3) din OUG nr. 88/2020</w:t>
      </w:r>
      <w:r w:rsidR="00696E16" w:rsidRPr="00AA151C">
        <w:rPr>
          <w:rFonts w:eastAsia="Times New Roman"/>
          <w:kern w:val="36"/>
        </w:rPr>
        <w:t xml:space="preserve"> privind instituirea unor măsuri, precum și acordarea unui sprijin financiar pentru pregătirea portofoliului de proiecte în domenii strategice considerate prioritare pentru perioada de programare 2021-2027, destinat finanțării prin Programul operațional Asistență tehnică 2014-2020 (POAT 2014-2020) și Programul operațional Infrastructură mare 2014-2020 (POIM)</w:t>
      </w:r>
      <w:r w:rsidR="00E73B50" w:rsidRPr="00AA151C">
        <w:rPr>
          <w:rFonts w:eastAsia="Times New Roman"/>
          <w:kern w:val="36"/>
        </w:rPr>
        <w:t xml:space="preserve">, </w:t>
      </w:r>
      <w:r w:rsidR="00E73B50" w:rsidRPr="00AA151C">
        <w:rPr>
          <w:rFonts w:eastAsia="Times New Roman"/>
          <w:bCs/>
        </w:rPr>
        <w:t>cu modificările și completările ulterioare</w:t>
      </w:r>
      <w:r w:rsidR="00696E16" w:rsidRPr="00AA151C">
        <w:rPr>
          <w:rFonts w:eastAsia="Times New Roman"/>
          <w:kern w:val="36"/>
        </w:rPr>
        <w:t>;</w:t>
      </w:r>
    </w:p>
    <w:p w14:paraId="071FB63D" w14:textId="2CA87776" w:rsidR="00696E16" w:rsidRPr="00AA151C" w:rsidRDefault="00B941AF" w:rsidP="00B1264F">
      <w:pPr>
        <w:pStyle w:val="Listparagraf"/>
        <w:numPr>
          <w:ilvl w:val="0"/>
          <w:numId w:val="7"/>
        </w:numPr>
        <w:jc w:val="both"/>
      </w:pPr>
      <w:r>
        <w:rPr>
          <w:bCs/>
        </w:rPr>
        <w:t>prevederile a</w:t>
      </w:r>
      <w:r w:rsidR="00696E16" w:rsidRPr="00AA151C">
        <w:rPr>
          <w:bCs/>
        </w:rPr>
        <w:t>rt. 4 alin (</w:t>
      </w:r>
      <w:r w:rsidR="006611DE" w:rsidRPr="00AA151C">
        <w:rPr>
          <w:bCs/>
        </w:rPr>
        <w:t>1</w:t>
      </w:r>
      <w:r w:rsidR="00696E16" w:rsidRPr="00AA151C">
        <w:rPr>
          <w:bCs/>
        </w:rPr>
        <w:t>)</w:t>
      </w:r>
      <w:r w:rsidR="00FD7209" w:rsidRPr="00AA151C">
        <w:rPr>
          <w:bCs/>
        </w:rPr>
        <w:t xml:space="preserve"> lit. c)</w:t>
      </w:r>
      <w:r w:rsidR="00696E16" w:rsidRPr="00AA151C">
        <w:rPr>
          <w:bCs/>
        </w:rPr>
        <w:t xml:space="preserve"> din Legea nr. 98/2016</w:t>
      </w:r>
      <w:r w:rsidR="00696E16" w:rsidRPr="00AA151C">
        <w:t xml:space="preserve"> privind achizițiile publice</w:t>
      </w:r>
      <w:r w:rsidR="00E73B50" w:rsidRPr="00AA151C">
        <w:t>;</w:t>
      </w:r>
    </w:p>
    <w:p w14:paraId="76A398A0" w14:textId="1DA7D6C8" w:rsidR="00365E67" w:rsidRPr="00AA151C" w:rsidRDefault="00EC0E2D" w:rsidP="00B1264F">
      <w:pPr>
        <w:pStyle w:val="Listparagraf"/>
        <w:numPr>
          <w:ilvl w:val="0"/>
          <w:numId w:val="7"/>
        </w:numPr>
        <w:jc w:val="both"/>
      </w:pPr>
      <w:r w:rsidRPr="00AA151C">
        <w:t>Ordinul</w:t>
      </w:r>
      <w:r w:rsidR="00DA11F2">
        <w:t xml:space="preserve"> nr. </w:t>
      </w:r>
      <w:r w:rsidRPr="00AA151C">
        <w:t xml:space="preserve"> 2426/2022 pentru modificarea anexei la Ordinul ministrului transporturilor nr. 762/2016 privind aprobarea tarifelor pentru efectuarea evaluării de impact asupra siguranței rutiere, a auditului de siguranță rutieră, inspecției de siguranță rutieră, tarifelor privind onorariile cuvenite auditorilor de siguranță rutieră pentru activitățile prestate, precum și destinația sumelor provenite din încasarea acestora;</w:t>
      </w:r>
    </w:p>
    <w:p w14:paraId="512F73E7" w14:textId="246922DA" w:rsidR="00365E67" w:rsidRPr="00AA151C" w:rsidRDefault="00365E67" w:rsidP="00A92C85">
      <w:pPr>
        <w:pStyle w:val="Listparagraf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151C">
        <w:t xml:space="preserve">Hotărârea </w:t>
      </w:r>
      <w:r w:rsidR="002760E7" w:rsidRPr="00AA151C">
        <w:t>Consiliului Județean Satu Mare nr.</w:t>
      </w:r>
      <w:r w:rsidR="00A92C85" w:rsidRPr="00AA151C">
        <w:t xml:space="preserve"> </w:t>
      </w:r>
      <w:r w:rsidR="002760E7" w:rsidRPr="00AA151C">
        <w:t>56/2021 privind aprobarea unor măsuri în vederea realizării obiectivului de investiții ”Drum Expres Baia Mare – Satu Mare”</w:t>
      </w:r>
      <w:r w:rsidR="00347089" w:rsidRPr="00AA151C">
        <w:t xml:space="preserve"> precum și Acordul de asociere privind aprobarea unor măsuri în vederea realizării obiectivului de investiții ”Drum Expres Baia Mare – Satu Mare” înregistrat la Consiliul Județean Satu Mare cu nr. 8646/28.04.2021</w:t>
      </w:r>
      <w:r w:rsidR="00A92C85" w:rsidRPr="00AA151C">
        <w:t>;</w:t>
      </w:r>
    </w:p>
    <w:p w14:paraId="106B644F" w14:textId="620F6593" w:rsidR="00365E67" w:rsidRPr="00AA151C" w:rsidRDefault="00365E67" w:rsidP="00347089">
      <w:pPr>
        <w:pStyle w:val="Listparagraf"/>
        <w:numPr>
          <w:ilvl w:val="0"/>
          <w:numId w:val="7"/>
        </w:numPr>
        <w:jc w:val="both"/>
      </w:pPr>
      <w:r w:rsidRPr="00AA151C">
        <w:t xml:space="preserve">Hotărârea </w:t>
      </w:r>
      <w:r w:rsidR="00A92C85" w:rsidRPr="00AA151C">
        <w:t>Consiliului Județean Satu Mare nr. 87/2021 privind aprobarea Protocolului de colaborare în vederea pregătirii obiectivului de investiții ”Drum Expres Baia Mare – Satu Mare”</w:t>
      </w:r>
      <w:r w:rsidR="00347089" w:rsidRPr="00AA151C">
        <w:t xml:space="preserve"> precum și </w:t>
      </w:r>
      <w:r w:rsidR="00347089" w:rsidRPr="00AA151C">
        <w:rPr>
          <w:rFonts w:eastAsia="Calibri"/>
          <w:bCs/>
        </w:rPr>
        <w:t>Protocolul de colaborare nr. 15126/2021,</w:t>
      </w:r>
      <w:r w:rsidR="00347089" w:rsidRPr="00AA151C">
        <w:rPr>
          <w:rFonts w:eastAsia="Calibri"/>
        </w:rPr>
        <w:t xml:space="preserve"> încheiat între Compania Națională de Administrare a Infrastructurii Rutiere S.A., Consiliul Județean Satu Mare și Consiliul Județean Maramureș</w:t>
      </w:r>
      <w:r w:rsidR="00A92C85" w:rsidRPr="00AA151C">
        <w:t>;</w:t>
      </w:r>
    </w:p>
    <w:p w14:paraId="14213BE7" w14:textId="1A091319" w:rsidR="00EC38ED" w:rsidRPr="00AA151C" w:rsidRDefault="00AC2082" w:rsidP="00EC38ED">
      <w:pPr>
        <w:spacing w:after="0" w:line="240" w:lineRule="auto"/>
        <w:ind w:right="22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</w:t>
      </w:r>
      <w:r w:rsidR="00365E67"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 baza prevederilor</w:t>
      </w:r>
      <w:r w:rsidR="00EC38ED"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F627F"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art. 173 alin. (1) lit. e)</w:t>
      </w:r>
      <w:r w:rsidR="00D14BBF"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și</w:t>
      </w:r>
      <w:r w:rsidR="00EC38ED"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alin. (</w:t>
      </w:r>
      <w:r w:rsidR="005358E4"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</w:t>
      </w:r>
      <w:r w:rsidR="00EC38ED"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) lit. </w:t>
      </w:r>
      <w:r w:rsidR="005358E4"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</w:t>
      </w:r>
      <w:r w:rsidR="00EC38ED"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) precum și cele ale art. 182 alin. (4) cu trimitere la art. 139 alin. (3) lit. f) din O.U.G. nr. 57/2019 privind Codul administrativ, cu modificările și completările ulterioare,</w:t>
      </w:r>
    </w:p>
    <w:p w14:paraId="5A03D9DE" w14:textId="1D2BEB86" w:rsidR="00EC38ED" w:rsidRDefault="00EC38ED" w:rsidP="00EC38ED">
      <w:pPr>
        <w:spacing w:after="0" w:line="240" w:lineRule="auto"/>
        <w:ind w:right="22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temeiul prevederilor art. 196 alin. (1) lit. a) din Ordonanța de urgență nr. 57/ 2019 privind Codul administrativ, cu modificările și completările ulterioare, </w:t>
      </w:r>
    </w:p>
    <w:p w14:paraId="38F74401" w14:textId="77777777" w:rsidR="002128DB" w:rsidRPr="00AA151C" w:rsidRDefault="002128DB" w:rsidP="00EC38ED">
      <w:pPr>
        <w:spacing w:after="0" w:line="240" w:lineRule="auto"/>
        <w:ind w:right="22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56A6EAB3" w14:textId="77777777" w:rsidR="00EC38ED" w:rsidRPr="00AA151C" w:rsidRDefault="00EC38ED" w:rsidP="00B1264F">
      <w:pPr>
        <w:spacing w:after="0" w:line="240" w:lineRule="auto"/>
        <w:ind w:right="22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78FE3363" w14:textId="77777777" w:rsidR="00696E16" w:rsidRPr="00AA151C" w:rsidRDefault="00696E16" w:rsidP="00B1264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E:</w:t>
      </w:r>
    </w:p>
    <w:p w14:paraId="4B06560C" w14:textId="77777777" w:rsidR="00696E16" w:rsidRPr="00AA151C" w:rsidRDefault="00696E16" w:rsidP="00B1264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A1FBD44" w14:textId="2E9EC4FF" w:rsidR="00696E16" w:rsidRPr="00AA151C" w:rsidRDefault="00696E16" w:rsidP="00C22EC4">
      <w:pPr>
        <w:pStyle w:val="Frspaiere"/>
        <w:ind w:firstLine="720"/>
        <w:contextualSpacing/>
        <w:jc w:val="both"/>
        <w:rPr>
          <w:lang w:val="ro-RO"/>
        </w:rPr>
      </w:pPr>
      <w:r w:rsidRPr="00AA151C">
        <w:rPr>
          <w:b/>
          <w:bCs/>
          <w:lang w:val="ro-RO"/>
        </w:rPr>
        <w:t>Art.</w:t>
      </w:r>
      <w:r w:rsidR="00360E30" w:rsidRPr="00AA151C">
        <w:rPr>
          <w:b/>
          <w:bCs/>
          <w:lang w:val="ro-RO"/>
        </w:rPr>
        <w:t xml:space="preserve"> </w:t>
      </w:r>
      <w:r w:rsidRPr="00AA151C">
        <w:rPr>
          <w:b/>
          <w:bCs/>
          <w:lang w:val="ro-RO"/>
        </w:rPr>
        <w:t>1.</w:t>
      </w:r>
      <w:r w:rsidR="00360E30" w:rsidRPr="00AA151C">
        <w:rPr>
          <w:b/>
          <w:bCs/>
          <w:lang w:val="ro-RO"/>
        </w:rPr>
        <w:tab/>
      </w:r>
      <w:r w:rsidRPr="00AA151C">
        <w:rPr>
          <w:lang w:val="ro-RO"/>
        </w:rPr>
        <w:t xml:space="preserve">Se aprobă încheierea </w:t>
      </w:r>
      <w:r w:rsidR="00401A5A" w:rsidRPr="00AA151C">
        <w:rPr>
          <w:lang w:val="ro-RO"/>
        </w:rPr>
        <w:t xml:space="preserve">Actului adițional nr. 1 la </w:t>
      </w:r>
      <w:r w:rsidRPr="00AA151C">
        <w:rPr>
          <w:lang w:val="ro-RO"/>
        </w:rPr>
        <w:t>Acord</w:t>
      </w:r>
      <w:r w:rsidR="001A748A" w:rsidRPr="00AA151C">
        <w:rPr>
          <w:lang w:val="ro-RO"/>
        </w:rPr>
        <w:t>ul</w:t>
      </w:r>
      <w:r w:rsidRPr="00AA151C">
        <w:rPr>
          <w:lang w:val="ro-RO"/>
        </w:rPr>
        <w:t xml:space="preserve"> de Asociere </w:t>
      </w:r>
      <w:r w:rsidR="00401A5A" w:rsidRPr="00AA151C">
        <w:rPr>
          <w:lang w:val="ro-RO"/>
        </w:rPr>
        <w:t xml:space="preserve">privind aprobarea unor măsuri pentru realizarea obiectivului de investiții </w:t>
      </w:r>
      <w:r w:rsidR="00401A5A" w:rsidRPr="00AA151C">
        <w:rPr>
          <w:b/>
          <w:bCs/>
          <w:lang w:val="ro-RO"/>
        </w:rPr>
        <w:t>”Drum Expres Baia Mare – Satu Mare”</w:t>
      </w:r>
      <w:r w:rsidR="00A35796" w:rsidRPr="00AA151C">
        <w:rPr>
          <w:b/>
          <w:lang w:val="ro-RO"/>
        </w:rPr>
        <w:t>,</w:t>
      </w:r>
      <w:r w:rsidR="00F54C2F" w:rsidRPr="00AA151C">
        <w:rPr>
          <w:b/>
          <w:lang w:val="ro-RO"/>
        </w:rPr>
        <w:t xml:space="preserve"> </w:t>
      </w:r>
      <w:r w:rsidR="00F54C2F" w:rsidRPr="00AA151C">
        <w:rPr>
          <w:lang w:val="ro-RO"/>
        </w:rPr>
        <w:t>între U.A.T. Județul Maramureș, prin Consiliul Județean Maramureș și U.A.T. Județul Satu Mare</w:t>
      </w:r>
      <w:r w:rsidR="00C416D7">
        <w:rPr>
          <w:lang w:val="ro-RO"/>
        </w:rPr>
        <w:t xml:space="preserve"> reprezentat </w:t>
      </w:r>
      <w:r w:rsidR="00F54C2F" w:rsidRPr="00AA151C">
        <w:rPr>
          <w:lang w:val="ro-RO"/>
        </w:rPr>
        <w:t xml:space="preserve">prin </w:t>
      </w:r>
      <w:r w:rsidR="00C416D7">
        <w:rPr>
          <w:lang w:val="ro-RO"/>
        </w:rPr>
        <w:t xml:space="preserve">Președintele </w:t>
      </w:r>
      <w:r w:rsidR="00F54C2F" w:rsidRPr="00AA151C">
        <w:rPr>
          <w:lang w:val="ro-RO"/>
        </w:rPr>
        <w:t>Consiliul</w:t>
      </w:r>
      <w:r w:rsidR="00C416D7">
        <w:rPr>
          <w:lang w:val="ro-RO"/>
        </w:rPr>
        <w:t>ui</w:t>
      </w:r>
      <w:r w:rsidR="00F54C2F" w:rsidRPr="00AA151C">
        <w:rPr>
          <w:lang w:val="ro-RO"/>
        </w:rPr>
        <w:t xml:space="preserve"> Județean Satu Mare,</w:t>
      </w:r>
      <w:r w:rsidR="00A35796" w:rsidRPr="00AA151C">
        <w:rPr>
          <w:b/>
          <w:lang w:val="ro-RO"/>
        </w:rPr>
        <w:t xml:space="preserve"> </w:t>
      </w:r>
      <w:r w:rsidR="00A35796" w:rsidRPr="00AA151C">
        <w:rPr>
          <w:lang w:val="ro-RO"/>
        </w:rPr>
        <w:t xml:space="preserve">conform </w:t>
      </w:r>
      <w:r w:rsidR="00A35796" w:rsidRPr="00AA151C">
        <w:rPr>
          <w:b/>
          <w:bCs/>
          <w:i/>
          <w:iCs/>
          <w:lang w:val="ro-RO"/>
        </w:rPr>
        <w:t>Anexei</w:t>
      </w:r>
      <w:r w:rsidR="00A35796" w:rsidRPr="00AA151C">
        <w:rPr>
          <w:lang w:val="ro-RO"/>
        </w:rPr>
        <w:t xml:space="preserve"> care face parte integrant</w:t>
      </w:r>
      <w:r w:rsidR="00393541" w:rsidRPr="00AA151C">
        <w:rPr>
          <w:lang w:val="ro-RO"/>
        </w:rPr>
        <w:t>ă</w:t>
      </w:r>
      <w:r w:rsidR="00A35796" w:rsidRPr="00AA151C">
        <w:rPr>
          <w:lang w:val="ro-RO"/>
        </w:rPr>
        <w:t xml:space="preserve"> din prezenta Hotărâre</w:t>
      </w:r>
      <w:r w:rsidRPr="00AA151C">
        <w:rPr>
          <w:lang w:val="ro-RO"/>
        </w:rPr>
        <w:t xml:space="preserve">. </w:t>
      </w:r>
    </w:p>
    <w:p w14:paraId="7E846FAE" w14:textId="78D6DD02" w:rsidR="00FE4893" w:rsidRPr="00AA151C" w:rsidRDefault="00FE4893" w:rsidP="00FE4893">
      <w:pPr>
        <w:pStyle w:val="Frspaiere"/>
        <w:ind w:firstLine="720"/>
        <w:contextualSpacing/>
        <w:jc w:val="both"/>
        <w:rPr>
          <w:lang w:val="ro-RO"/>
        </w:rPr>
      </w:pPr>
      <w:r w:rsidRPr="00AA151C">
        <w:rPr>
          <w:b/>
          <w:bCs/>
          <w:lang w:val="ro-RO"/>
        </w:rPr>
        <w:lastRenderedPageBreak/>
        <w:t>Art. 2.</w:t>
      </w:r>
      <w:r w:rsidRPr="00AA151C">
        <w:rPr>
          <w:lang w:val="ro-RO"/>
        </w:rPr>
        <w:tab/>
        <w:t xml:space="preserve"> Se aprobă finanțarea din bugetul Județului Satu Mare a cotei ce îi revine U.A.T. Județul Satu Mare, prin Consiliul Județean Satu Mare, pentru </w:t>
      </w:r>
      <w:r w:rsidR="00F54C2F" w:rsidRPr="00AA151C">
        <w:rPr>
          <w:i/>
          <w:lang w:val="ro-RO"/>
        </w:rPr>
        <w:t>Contractarea Serviciilor privind evaluarea de impact asupra siguranței rutiere și a auditului de siguranță rutieră - etapa 1,</w:t>
      </w:r>
      <w:r w:rsidRPr="00AA151C">
        <w:rPr>
          <w:lang w:val="ro-RO"/>
        </w:rPr>
        <w:t xml:space="preserve"> necesar pentru realizarea obiectivului de investiții ”Drum Expres Baia Mare – Satu Mare”, în sumă de </w:t>
      </w:r>
      <w:r w:rsidRPr="00AA151C">
        <w:rPr>
          <w:b/>
          <w:bCs/>
          <w:lang w:val="ro-RO"/>
        </w:rPr>
        <w:t>175.905,80 lei (TVA inclus</w:t>
      </w:r>
      <w:r w:rsidRPr="00AA151C">
        <w:rPr>
          <w:lang w:val="ro-RO"/>
        </w:rPr>
        <w:t>).</w:t>
      </w:r>
    </w:p>
    <w:p w14:paraId="28C34796" w14:textId="40E62FA4" w:rsidR="00696E16" w:rsidRPr="00AA151C" w:rsidRDefault="00696E16" w:rsidP="00C22EC4">
      <w:pPr>
        <w:pStyle w:val="Frspaiere"/>
        <w:ind w:firstLine="720"/>
        <w:contextualSpacing/>
        <w:jc w:val="both"/>
        <w:rPr>
          <w:lang w:val="ro-RO"/>
        </w:rPr>
      </w:pPr>
      <w:r w:rsidRPr="00AA151C">
        <w:rPr>
          <w:b/>
          <w:bCs/>
          <w:lang w:val="ro-RO"/>
        </w:rPr>
        <w:t>Art.</w:t>
      </w:r>
      <w:r w:rsidR="00360E30" w:rsidRPr="00AA151C">
        <w:rPr>
          <w:b/>
          <w:bCs/>
          <w:lang w:val="ro-RO"/>
        </w:rPr>
        <w:t xml:space="preserve"> </w:t>
      </w:r>
      <w:r w:rsidRPr="00AA151C">
        <w:rPr>
          <w:b/>
          <w:bCs/>
          <w:lang w:val="ro-RO"/>
        </w:rPr>
        <w:t>3.</w:t>
      </w:r>
      <w:r w:rsidR="00360E30" w:rsidRPr="00AA151C">
        <w:rPr>
          <w:lang w:val="ro-RO"/>
        </w:rPr>
        <w:tab/>
      </w:r>
      <w:r w:rsidR="00EC38ED" w:rsidRPr="00AA151C">
        <w:rPr>
          <w:lang w:val="ro-RO"/>
        </w:rPr>
        <w:t xml:space="preserve">Se mandatează președintele Consiliului Județean Satu Mare, dl. Pataki Csaba, să semneze, în numele și pentru Județul Satu Mare, </w:t>
      </w:r>
      <w:r w:rsidR="000860FF" w:rsidRPr="00AA151C">
        <w:rPr>
          <w:lang w:val="ro-RO"/>
        </w:rPr>
        <w:t xml:space="preserve">Actul adițional nr. 1 la </w:t>
      </w:r>
      <w:r w:rsidR="00EC38ED" w:rsidRPr="00AA151C">
        <w:rPr>
          <w:lang w:val="ro-RO"/>
        </w:rPr>
        <w:t xml:space="preserve">Acordul de </w:t>
      </w:r>
      <w:r w:rsidR="00EC38ED" w:rsidRPr="00AA151C">
        <w:rPr>
          <w:bCs/>
          <w:lang w:val="ro-RO"/>
        </w:rPr>
        <w:t>asociere</w:t>
      </w:r>
      <w:r w:rsidR="00EC38ED" w:rsidRPr="00AA151C">
        <w:rPr>
          <w:lang w:val="ro-RO"/>
        </w:rPr>
        <w:t xml:space="preserve"> prevăzut la art. 1</w:t>
      </w:r>
      <w:r w:rsidR="00A11CD0" w:rsidRPr="00AA151C">
        <w:rPr>
          <w:lang w:val="ro-RO"/>
        </w:rPr>
        <w:t xml:space="preserve"> din prezenta Hotărâre</w:t>
      </w:r>
      <w:r w:rsidR="00EC38ED" w:rsidRPr="00AA151C">
        <w:rPr>
          <w:lang w:val="ro-RO"/>
        </w:rPr>
        <w:t>.</w:t>
      </w:r>
    </w:p>
    <w:p w14:paraId="4C1A282E" w14:textId="789E9B4E" w:rsidR="007F6BBB" w:rsidRPr="00AA151C" w:rsidRDefault="007F6BBB" w:rsidP="00C22EC4">
      <w:pPr>
        <w:pStyle w:val="Frspaiere"/>
        <w:ind w:firstLine="706"/>
        <w:contextualSpacing/>
        <w:jc w:val="both"/>
        <w:rPr>
          <w:b/>
          <w:bCs/>
          <w:lang w:val="ro-RO"/>
        </w:rPr>
      </w:pPr>
      <w:r w:rsidRPr="00AA151C">
        <w:rPr>
          <w:b/>
          <w:bCs/>
          <w:lang w:val="ro-RO"/>
        </w:rPr>
        <w:t xml:space="preserve">Art. </w:t>
      </w:r>
      <w:r w:rsidR="00E272DE" w:rsidRPr="00AA151C">
        <w:rPr>
          <w:b/>
          <w:bCs/>
          <w:lang w:val="ro-RO"/>
        </w:rPr>
        <w:t>4</w:t>
      </w:r>
      <w:r w:rsidR="00360E30" w:rsidRPr="00AA151C">
        <w:rPr>
          <w:b/>
          <w:bCs/>
          <w:lang w:val="ro-RO"/>
        </w:rPr>
        <w:t>.</w:t>
      </w:r>
      <w:r w:rsidR="00360E30" w:rsidRPr="00AA151C">
        <w:rPr>
          <w:b/>
          <w:bCs/>
          <w:lang w:val="ro-RO"/>
        </w:rPr>
        <w:tab/>
      </w:r>
      <w:r w:rsidRPr="00AA151C">
        <w:rPr>
          <w:lang w:val="ro-RO"/>
        </w:rPr>
        <w:t xml:space="preserve">Cu ducerea la îndeplinire a prezentei se încredințează </w:t>
      </w:r>
      <w:r w:rsidRPr="00AA151C">
        <w:rPr>
          <w:bCs/>
          <w:lang w:val="ro-RO"/>
        </w:rPr>
        <w:t xml:space="preserve">domnul Pataki Csaba, </w:t>
      </w:r>
      <w:r w:rsidR="00E272DE" w:rsidRPr="00AA151C">
        <w:rPr>
          <w:bCs/>
          <w:lang w:val="ro-RO"/>
        </w:rPr>
        <w:t>președintele</w:t>
      </w:r>
      <w:r w:rsidRPr="00AA151C">
        <w:rPr>
          <w:lang w:val="ro-RO"/>
        </w:rPr>
        <w:t xml:space="preserve"> Consiliului </w:t>
      </w:r>
      <w:r w:rsidR="00E272DE" w:rsidRPr="00AA151C">
        <w:rPr>
          <w:lang w:val="ro-RO"/>
        </w:rPr>
        <w:t>Județean</w:t>
      </w:r>
      <w:r w:rsidRPr="00AA151C">
        <w:rPr>
          <w:lang w:val="ro-RO"/>
        </w:rPr>
        <w:t xml:space="preserve"> Satu Mare și </w:t>
      </w:r>
      <w:r w:rsidR="00E272DE" w:rsidRPr="00AA151C">
        <w:rPr>
          <w:lang w:val="ro-RO"/>
        </w:rPr>
        <w:t>Direcția</w:t>
      </w:r>
      <w:r w:rsidRPr="00AA151C">
        <w:rPr>
          <w:lang w:val="ro-RO"/>
        </w:rPr>
        <w:t xml:space="preserve"> Dezvoltare Regională din cadrul aparatului de specialitate al Consiliului Județean Satu Mare.</w:t>
      </w:r>
    </w:p>
    <w:p w14:paraId="2284437B" w14:textId="0E868A70" w:rsidR="007F6BBB" w:rsidRPr="00AA151C" w:rsidRDefault="007F6BBB" w:rsidP="00B1264F">
      <w:pPr>
        <w:spacing w:after="0" w:line="240" w:lineRule="auto"/>
        <w:ind w:right="22" w:firstLine="706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 </w:t>
      </w:r>
      <w:r w:rsidR="00E272DE"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>5</w:t>
      </w:r>
      <w:r w:rsidR="00360E30"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="00360E30"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Prezenta hotărâre se comunică </w:t>
      </w:r>
      <w:r w:rsidRPr="00AA151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domnului Pataki Csaba, </w:t>
      </w:r>
      <w:r w:rsidR="00E272DE" w:rsidRPr="00AA151C">
        <w:rPr>
          <w:rFonts w:ascii="Times New Roman" w:hAnsi="Times New Roman" w:cs="Times New Roman"/>
          <w:bCs/>
          <w:sz w:val="24"/>
          <w:szCs w:val="24"/>
          <w:lang w:val="ro-RO"/>
        </w:rPr>
        <w:t>președintele</w:t>
      </w: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 Consiliului </w:t>
      </w:r>
      <w:r w:rsidR="00E272DE" w:rsidRPr="00AA151C">
        <w:rPr>
          <w:rFonts w:ascii="Times New Roman" w:hAnsi="Times New Roman" w:cs="Times New Roman"/>
          <w:sz w:val="24"/>
          <w:szCs w:val="24"/>
          <w:lang w:val="ro-RO"/>
        </w:rPr>
        <w:t>Județean</w:t>
      </w: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 Satu Mare și</w:t>
      </w: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F7E28" w:rsidRPr="00AA151C">
        <w:rPr>
          <w:rFonts w:ascii="Times New Roman" w:hAnsi="Times New Roman" w:cs="Times New Roman"/>
          <w:sz w:val="24"/>
          <w:szCs w:val="24"/>
          <w:lang w:val="ro-RO"/>
        </w:rPr>
        <w:t>Direcției</w:t>
      </w: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 Dezvoltare Regională din cadrul aparatului de specialitate al Consiliului Județean Satu Mare precum și Județului </w:t>
      </w:r>
      <w:r w:rsidR="008F7E28" w:rsidRPr="00AA151C">
        <w:rPr>
          <w:rFonts w:ascii="Times New Roman" w:hAnsi="Times New Roman" w:cs="Times New Roman"/>
          <w:sz w:val="24"/>
          <w:szCs w:val="24"/>
          <w:lang w:val="ro-RO"/>
        </w:rPr>
        <w:t>Maramureș</w:t>
      </w:r>
      <w:r w:rsidR="00C7275A" w:rsidRPr="00AA151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ED4E88B" w14:textId="77777777" w:rsidR="00696E16" w:rsidRPr="00AA151C" w:rsidRDefault="00696E16" w:rsidP="00696E1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8E9DAFD" w14:textId="7AEA0AB5" w:rsidR="00696E16" w:rsidRPr="00AA151C" w:rsidRDefault="00696E16" w:rsidP="00696E16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>Satu Mare, ____________202</w:t>
      </w:r>
      <w:r w:rsidR="000860FF" w:rsidRPr="00AA151C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7E82E21D" w14:textId="77777777" w:rsidR="00696E16" w:rsidRPr="00AA151C" w:rsidRDefault="00696E16" w:rsidP="00696E16">
      <w:pPr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985A5A4" w14:textId="77777777" w:rsidR="00696E16" w:rsidRPr="00AA151C" w:rsidRDefault="00696E16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INIŢIATOR,</w:t>
      </w:r>
    </w:p>
    <w:p w14:paraId="47306828" w14:textId="2A62703D" w:rsidR="00696E16" w:rsidRPr="00AA151C" w:rsidRDefault="00696E16" w:rsidP="00696E1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PREŞEDINTE</w:t>
      </w:r>
      <w:r w:rsidRPr="00AA151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</w:t>
      </w:r>
      <w:r w:rsidR="00403254" w:rsidRPr="00AA151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</w:t>
      </w:r>
      <w:r w:rsidRPr="00AA151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</w:t>
      </w:r>
      <w:r w:rsidR="00403254" w:rsidRPr="00AA151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</w:t>
      </w:r>
      <w:r w:rsidRPr="00AA151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</w:t>
      </w: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</w:p>
    <w:p w14:paraId="2718AFBB" w14:textId="3FEDEE7A" w:rsidR="00696E16" w:rsidRPr="00AA151C" w:rsidRDefault="00696E16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</w:t>
      </w: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Pataki Csaba                               </w:t>
      </w:r>
      <w:r w:rsidR="00403254" w:rsidRPr="00AA15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SECRETAR GENERAL AL JUDEŢULUI,</w:t>
      </w:r>
    </w:p>
    <w:p w14:paraId="1814EED2" w14:textId="5D7EA59D" w:rsidR="00403254" w:rsidRPr="00AA151C" w:rsidRDefault="00696E16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     Crasnai Mihaela Elena Ana</w:t>
      </w:r>
    </w:p>
    <w:p w14:paraId="5EA457DE" w14:textId="61CBC5B3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16C4D00" w14:textId="12D2E533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FAF9418" w14:textId="4DD129E5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C41137A" w14:textId="17950EA2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C5F1220" w14:textId="76473515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4CC5034" w14:textId="4D2DB22E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D198000" w14:textId="0650726B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742346F" w14:textId="21E25DB1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4312134" w14:textId="6BD36975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195BB" w14:textId="0E59F3E3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BEE13D9" w14:textId="677C3123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2760C98" w14:textId="25CDE6E2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71F2066" w14:textId="302AE104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80728DF" w14:textId="45B7EBB9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BDAE3A9" w14:textId="575CA0DC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794094B" w14:textId="25352EE8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45537A7" w14:textId="5444AC14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98A4DC2" w14:textId="79D60B27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376C4CA" w14:textId="1E684955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D21474" w14:textId="13676010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FDD08F2" w14:textId="5DAD2286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125D33" w14:textId="198E444C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1DED820" w14:textId="5D160629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F73820" w14:textId="1730FD51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D72D029" w14:textId="48A89687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6A38686" w14:textId="4A6C6F1D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CEF7A5C" w14:textId="4A35F88F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38D5753" w14:textId="305BC8AB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A3EB184" w14:textId="46EB7357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1B4ADB5" w14:textId="77777777" w:rsidR="008F0288" w:rsidRPr="00AA151C" w:rsidRDefault="008F0288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3E2E1B7" w14:textId="51F9FE86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4294F4E" w14:textId="77777777" w:rsidR="00C814CE" w:rsidRPr="00AA151C" w:rsidRDefault="00C814CE" w:rsidP="00696E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F410F89" w14:textId="77777777" w:rsidR="00696E16" w:rsidRPr="00AA151C" w:rsidRDefault="00696E16" w:rsidP="00696E16">
      <w:pPr>
        <w:spacing w:after="0" w:line="240" w:lineRule="auto"/>
        <w:rPr>
          <w:rFonts w:ascii="Times New Roman" w:hAnsi="Times New Roman" w:cs="Times New Roman"/>
          <w:bCs/>
          <w:sz w:val="10"/>
          <w:szCs w:val="10"/>
          <w:lang w:val="ro-RO"/>
        </w:rPr>
      </w:pPr>
      <w:r w:rsidRPr="00AA151C">
        <w:rPr>
          <w:rFonts w:ascii="Times New Roman" w:hAnsi="Times New Roman" w:cs="Times New Roman"/>
          <w:bCs/>
          <w:sz w:val="10"/>
          <w:szCs w:val="10"/>
          <w:lang w:val="ro-RO"/>
        </w:rPr>
        <w:t>Red.Tehn T.L.R./Ex.5</w:t>
      </w:r>
    </w:p>
    <w:p w14:paraId="5D4023A4" w14:textId="77777777" w:rsidR="00B10F05" w:rsidRPr="00AA151C" w:rsidRDefault="00B10F05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39D7B1AF" w14:textId="0774567F" w:rsidR="00696E16" w:rsidRPr="00AA151C" w:rsidRDefault="00696E16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22C851F4" w14:textId="77777777" w:rsidR="00696E16" w:rsidRPr="00AA151C" w:rsidRDefault="00696E16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CONSILIUL JUDEŢEAN SATU MARE</w:t>
      </w:r>
    </w:p>
    <w:p w14:paraId="79FCCD23" w14:textId="77777777" w:rsidR="00696E16" w:rsidRPr="00AA151C" w:rsidRDefault="00696E16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PREŞEDINTE</w:t>
      </w:r>
    </w:p>
    <w:p w14:paraId="7256AD33" w14:textId="77777777" w:rsidR="00696E16" w:rsidRPr="00AA151C" w:rsidRDefault="00696E16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Nr. ______________________</w:t>
      </w:r>
    </w:p>
    <w:p w14:paraId="023F768A" w14:textId="3C473753" w:rsidR="00696E16" w:rsidRPr="00AA151C" w:rsidRDefault="00696E16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3224452" w14:textId="77777777" w:rsidR="00DD17E4" w:rsidRPr="00AA151C" w:rsidRDefault="00DD17E4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C8B852D" w14:textId="77777777" w:rsidR="007756C5" w:rsidRPr="00AA151C" w:rsidRDefault="007756C5" w:rsidP="007756C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REFERAT DE APROBARE </w:t>
      </w:r>
    </w:p>
    <w:p w14:paraId="2ECAC2D0" w14:textId="77777777" w:rsidR="00122388" w:rsidRPr="00AA151C" w:rsidRDefault="00122388" w:rsidP="00122388">
      <w:pPr>
        <w:pStyle w:val="Listparagraf"/>
        <w:autoSpaceDE w:val="0"/>
        <w:autoSpaceDN w:val="0"/>
        <w:adjustRightInd w:val="0"/>
        <w:ind w:left="0"/>
        <w:jc w:val="center"/>
        <w:rPr>
          <w:b/>
          <w:bCs/>
        </w:rPr>
      </w:pPr>
      <w:r w:rsidRPr="00AA151C">
        <w:rPr>
          <w:b/>
          <w:bCs/>
        </w:rPr>
        <w:t>pentru aprobarea încheierii Actului adițional nr. 1 la Acordul de Asociere privind aprobarea unor măsuri pentru realizarea obiectivului de investiții ”Drum Expres Baia Mare – Satu Mare”</w:t>
      </w:r>
    </w:p>
    <w:p w14:paraId="497841F7" w14:textId="77777777" w:rsidR="00C52681" w:rsidRPr="00AA151C" w:rsidRDefault="00C52681" w:rsidP="00696E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14:paraId="027CE389" w14:textId="77777777" w:rsidR="00C52681" w:rsidRPr="00AA151C" w:rsidRDefault="00C52681" w:rsidP="00696E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14:paraId="5BCB46F5" w14:textId="77777777" w:rsidR="003424C5" w:rsidRPr="00AA151C" w:rsidRDefault="003424C5" w:rsidP="00DD17E4">
      <w:pPr>
        <w:shd w:val="clear" w:color="auto" w:fill="FFFFFF"/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 w:eastAsia="ro-RO"/>
        </w:rPr>
        <w:t>Sectorul de Drum Expres Baia Mare - Satu Mare face parte din rețeaua rutieră primară a României și reprezintă o parte a drumului expres Someș, care asigură conectivitatea rutieră în partea de Nord - Vest a țării, între Autostrada A3 (zona Turda) – Cluj Napoca (zona Apahida), Dej (Beclean-Bistrița) – Baia Mare (Livada – Halmeu) – Satu Mare – Oar.</w:t>
      </w:r>
    </w:p>
    <w:p w14:paraId="206DFC73" w14:textId="77777777" w:rsidR="003424C5" w:rsidRPr="00AA151C" w:rsidRDefault="003424C5" w:rsidP="00DD17E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Drumul Expres Baia Mare – Satu Mare, fiind prevăzut a se realiza la finalul etapei de programare, Autoritățile Locale, Consiliul Județean Maramureș, respectiv, Consiliul Județean Satu Mare, au luat inițiativa pentru reducerea timpilor de realizare, prin încheierea unui Acord de asociere. </w:t>
      </w:r>
    </w:p>
    <w:p w14:paraId="367A7A48" w14:textId="77777777" w:rsidR="003424C5" w:rsidRPr="00AA151C" w:rsidRDefault="003424C5" w:rsidP="00DD17E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>Astfel, în vederea atingerii obiectivului propus, a fost adoptată Hotărârea Consiliului Județean Satu Mare nr. 56/2021 privind aprobarea unor măsuri în vederea realizării obiectivului de investiții ”Drum Expres Baia Mare – Satu Mare” respectiv Hotărârea Consiliului Județean Satu Mare nr. 87/2021 privind aprobarea Protocolului de colaborare în vederea pregătirii obiectivului de investiții ”Drum Expres Baia Mare – Satu Mare”.</w:t>
      </w:r>
    </w:p>
    <w:p w14:paraId="13B1DFF8" w14:textId="77777777" w:rsidR="003424C5" w:rsidRPr="00AA151C" w:rsidRDefault="003424C5" w:rsidP="00DD17E4">
      <w:pPr>
        <w:shd w:val="clear" w:color="auto" w:fill="FFFFFF"/>
        <w:spacing w:after="0"/>
        <w:ind w:firstLine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Conform </w:t>
      </w:r>
      <w:r w:rsidRPr="00AA151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Protocolului de colaborare nr. 15126/2021, încheiat</w:t>
      </w:r>
      <w:r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între Compania Națională de Administrare a Infrastructurii Rutiere S.A., Consiliul Județean Satu Mare și Consiliul Județean Maramureș, conform căruia, printre responsabilitățile Consiliului Județean Maramureș și Consiliului Județean Satu Mare pentru realizarea obiectului protocolului se regăsesc: </w:t>
      </w:r>
    </w:p>
    <w:p w14:paraId="29E9EF55" w14:textId="77777777" w:rsidR="003424C5" w:rsidRPr="00AA151C" w:rsidRDefault="003424C5" w:rsidP="00DD17E4">
      <w:pPr>
        <w:shd w:val="clear" w:color="auto" w:fill="FFFFFF"/>
        <w:spacing w:after="0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(…) - </w:t>
      </w: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>contractarea în condițiile legii a serviciilor privind elaborarea studiului de fezabilitate pentru obiectivul de investiții;</w:t>
      </w:r>
    </w:p>
    <w:p w14:paraId="0E8F593D" w14:textId="77777777" w:rsidR="003424C5" w:rsidRPr="00AA151C" w:rsidRDefault="003424C5" w:rsidP="00DD17E4">
      <w:pPr>
        <w:numPr>
          <w:ilvl w:val="0"/>
          <w:numId w:val="15"/>
        </w:numPr>
        <w:shd w:val="clear" w:color="auto" w:fill="FFFFFF"/>
        <w:spacing w:after="0"/>
        <w:ind w:firstLine="18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>realizarea în concret a studiului de fezabilitate pentru obiectivul de investiții;</w:t>
      </w:r>
    </w:p>
    <w:p w14:paraId="2C5F25F8" w14:textId="77777777" w:rsidR="003424C5" w:rsidRPr="00AA151C" w:rsidRDefault="003424C5" w:rsidP="00DD17E4">
      <w:pPr>
        <w:numPr>
          <w:ilvl w:val="0"/>
          <w:numId w:val="15"/>
        </w:numPr>
        <w:shd w:val="clear" w:color="auto" w:fill="FFFFFF"/>
        <w:spacing w:after="0"/>
        <w:ind w:firstLine="18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realizarea documentației tehnice pentru autorizația de construire (P.A.C.) și obținerea Autorizației de construire (A.C.)(…) - </w:t>
      </w:r>
      <w:r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>activități pentru care a fost încheiat Contractul de prestări servicii nr. 15907 din data 08.07.2022</w:t>
      </w: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 Completare/revizuire Studiu de Fezabilitate pentru Drum expres Petea – Satu Mare – Baia Mare, Sector Satu Mare – Baia Mare;</w:t>
      </w:r>
    </w:p>
    <w:p w14:paraId="59406665" w14:textId="77777777" w:rsidR="003424C5" w:rsidRPr="00AA151C" w:rsidRDefault="003424C5" w:rsidP="00DD17E4">
      <w:pPr>
        <w:shd w:val="clear" w:color="auto" w:fill="FFFFFF"/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(…) - contractarea serviciilor privind evaluarea de impact asupra siguranței rutiere și a auditului de siguranță rutieră- etapa 1; (…) - </w:t>
      </w:r>
      <w:r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>pentru care este necesară contractarea serviciilor cu Autoritatea Rutieră Română.</w:t>
      </w:r>
    </w:p>
    <w:p w14:paraId="16A51F97" w14:textId="77777777" w:rsidR="003424C5" w:rsidRPr="00AA151C" w:rsidRDefault="003424C5" w:rsidP="00DD17E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>Prin adresa nr. 1138/16.01.2023 a Consiliului Județean Maramureș, înregistrată la registratura Consiliului Județean Satu Mare cu nr. 1445/17.01.2023,</w:t>
      </w:r>
    </w:p>
    <w:p w14:paraId="57B990BD" w14:textId="77777777" w:rsidR="003424C5" w:rsidRPr="00AA151C" w:rsidRDefault="003424C5" w:rsidP="00DD17E4">
      <w:pPr>
        <w:spacing w:after="0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Se solicită a se avea în vedere includerea în bugetul Județului Satu Mare pe anul 2023 a taxelor pentru serviciile privind efectuarea evaluării de impact asupra siguranței rutiere și auditului de siguranță rutieră aferentă obiectivului de investiție </w:t>
      </w:r>
      <w:r w:rsidRPr="00AA151C">
        <w:rPr>
          <w:rFonts w:ascii="Times New Roman" w:hAnsi="Times New Roman" w:cs="Times New Roman"/>
          <w:i/>
          <w:sz w:val="24"/>
          <w:szCs w:val="24"/>
          <w:lang w:val="ro-RO"/>
        </w:rPr>
        <w:t>Completare /revizuire Studiu de Fezabilitate pentru Drum expres Petea – Satu Mare – Baia Mare, Sector Satu Mare – Baia Mare.</w:t>
      </w:r>
    </w:p>
    <w:p w14:paraId="1FDB066B" w14:textId="428B4186" w:rsidR="003424C5" w:rsidRPr="00AA151C" w:rsidRDefault="003424C5" w:rsidP="00DD17E4">
      <w:pPr>
        <w:spacing w:after="0"/>
        <w:ind w:firstLine="720"/>
        <w:contextualSpacing/>
        <w:jc w:val="both"/>
        <w:rPr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Ulterior, ca urmare a modificărilor tarifelor conform </w:t>
      </w:r>
      <w:r w:rsidRPr="00AA151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Ordinului nr. 2426/2022 pentru modificarea anexei la Ordinul ministrului transporturilor nr. 762/2016 privind aprobarea tarifelor pentru efectuarea evaluării de impact asupra siguranței rutiere, a auditului de siguranță rutieră, inspecției de siguranță rutieră, </w:t>
      </w:r>
      <w:r w:rsidRPr="00AA151C">
        <w:rPr>
          <w:rFonts w:ascii="Times New Roman" w:hAnsi="Times New Roman" w:cs="Times New Roman"/>
          <w:i/>
          <w:iCs/>
          <w:sz w:val="24"/>
          <w:szCs w:val="24"/>
          <w:lang w:val="ro-RO"/>
        </w:rPr>
        <w:lastRenderedPageBreak/>
        <w:t>tarifelor privind onorariile cuvenite auditorilor de siguranță rutieră pentru activitățile prestate, precum și destinația sumelor provenite din încasarea acestora</w:t>
      </w:r>
      <w:r w:rsidRPr="00AA151C">
        <w:rPr>
          <w:rFonts w:ascii="Times New Roman" w:hAnsi="Times New Roman" w:cs="Times New Roman"/>
          <w:sz w:val="24"/>
          <w:szCs w:val="24"/>
          <w:lang w:val="ro-RO"/>
        </w:rPr>
        <w:t>, prin adresa Consiliului Județean Maramureș nr. 1138/19.01.2023, înregistrată la registratura Consiliului Județean Satu Mare cu nr. 2024/25.01.2023, se revine asupra adresei mai sus amintite, cu menționarea noilor valori necesare pentru achitarea acestor servicii</w:t>
      </w:r>
      <w:r w:rsidR="00DD17E4" w:rsidRPr="00AA151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092059F" w14:textId="77777777" w:rsidR="003424C5" w:rsidRPr="00AA151C" w:rsidRDefault="003424C5" w:rsidP="00DD17E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>Ca urmare a celor menționate anterior, este necesară includerea în bugetul Județului Satu Mare pe anul 2023 a sumei de 175.905,80 lei, reprezentând valoarea aferentă Județului Satu Mare pentru achiziționarea serviciilor privind efectuarea evaluării de impact asupra siguranței rutiere și auditului de siguranță rutieră.</w:t>
      </w:r>
    </w:p>
    <w:p w14:paraId="1522E5ED" w14:textId="011BA795" w:rsidR="00696E16" w:rsidRPr="00AA151C" w:rsidRDefault="00696E16" w:rsidP="00DD17E4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sz w:val="24"/>
          <w:szCs w:val="24"/>
          <w:lang w:val="ro-RO"/>
        </w:rPr>
        <w:t>Luând în considerare cele de mai sus,</w:t>
      </w:r>
    </w:p>
    <w:p w14:paraId="76DB7C47" w14:textId="5B83BABA" w:rsidR="00696E16" w:rsidRPr="00AA151C" w:rsidRDefault="00696E16" w:rsidP="00DD17E4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sz w:val="24"/>
          <w:szCs w:val="24"/>
          <w:lang w:val="ro-RO"/>
        </w:rPr>
        <w:t>în temeiul prevederilor art.182 alin. (2) și alin. (4) coroborate cu cele ale art.136 alin. (8) lit.</w:t>
      </w:r>
      <w:r w:rsidR="00457C04" w:rsidRPr="00AA151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AA151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a) din Ordonanța de urgență nr. 57/2019 privind Codul administrativ, </w:t>
      </w:r>
      <w:r w:rsidRPr="00AA151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cu modificările și completările ulterioare,</w:t>
      </w:r>
    </w:p>
    <w:p w14:paraId="5D3B9F0F" w14:textId="77777777" w:rsidR="00696E16" w:rsidRPr="00AA151C" w:rsidRDefault="00696E16" w:rsidP="00696E1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351F89C" w14:textId="77777777" w:rsidR="00696E16" w:rsidRPr="00AA151C" w:rsidRDefault="00696E16" w:rsidP="00696E1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INIȚIEZ:</w:t>
      </w:r>
    </w:p>
    <w:p w14:paraId="0ABB63AC" w14:textId="77777777" w:rsidR="00696E16" w:rsidRPr="00AA151C" w:rsidRDefault="00696E16" w:rsidP="00696E1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BE8EAC3" w14:textId="77777777" w:rsidR="00122388" w:rsidRPr="00AA151C" w:rsidRDefault="00696E16" w:rsidP="00122388">
      <w:pPr>
        <w:pStyle w:val="Listparagraf"/>
        <w:autoSpaceDE w:val="0"/>
        <w:autoSpaceDN w:val="0"/>
        <w:adjustRightInd w:val="0"/>
        <w:ind w:left="0"/>
        <w:jc w:val="center"/>
        <w:rPr>
          <w:b/>
          <w:bCs/>
        </w:rPr>
      </w:pPr>
      <w:r w:rsidRPr="00AA151C">
        <w:rPr>
          <w:b/>
        </w:rPr>
        <w:t xml:space="preserve">Proiectul de hotărâre </w:t>
      </w:r>
      <w:r w:rsidR="00122388" w:rsidRPr="00AA151C">
        <w:rPr>
          <w:b/>
          <w:bCs/>
        </w:rPr>
        <w:t>pentru aprobarea încheierii Actului adițional nr. 1 la Acordul de Asociere privind aprobarea unor măsuri pentru realizarea obiectivului de investiții ”Drum Expres Baia Mare – Satu Mare”</w:t>
      </w:r>
    </w:p>
    <w:p w14:paraId="46C76A69" w14:textId="2182F270" w:rsidR="00696E16" w:rsidRPr="00AA151C" w:rsidRDefault="00696E16" w:rsidP="00696E16">
      <w:pPr>
        <w:pStyle w:val="Frspaiere"/>
        <w:jc w:val="center"/>
        <w:rPr>
          <w:b/>
          <w:bCs/>
          <w:lang w:val="ro-RO"/>
        </w:rPr>
      </w:pPr>
    </w:p>
    <w:p w14:paraId="13228042" w14:textId="77777777" w:rsidR="00696E16" w:rsidRPr="00AA151C" w:rsidRDefault="00696E16" w:rsidP="00696E16">
      <w:pPr>
        <w:spacing w:after="0" w:line="240" w:lineRule="auto"/>
        <w:ind w:right="-1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28CC5B1" w14:textId="6B4A0EB1" w:rsidR="00696E16" w:rsidRPr="00AA151C" w:rsidRDefault="00696E16" w:rsidP="00696E16">
      <w:pPr>
        <w:spacing w:after="0" w:line="240" w:lineRule="auto"/>
        <w:ind w:right="-1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INIȚIATOR:</w:t>
      </w:r>
    </w:p>
    <w:p w14:paraId="7D88EE97" w14:textId="77777777" w:rsidR="00696E16" w:rsidRPr="00AA151C" w:rsidRDefault="00696E16" w:rsidP="00696E16">
      <w:pPr>
        <w:spacing w:after="0" w:line="240" w:lineRule="auto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PREȘEDINTE</w:t>
      </w:r>
    </w:p>
    <w:p w14:paraId="09360827" w14:textId="1F8D4565" w:rsidR="00696E16" w:rsidRPr="00AA151C" w:rsidRDefault="00696E16" w:rsidP="00696E16">
      <w:pPr>
        <w:spacing w:after="0" w:line="240" w:lineRule="auto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Pataki Csaba</w:t>
      </w:r>
    </w:p>
    <w:p w14:paraId="09AC0451" w14:textId="272E5BFD" w:rsidR="00613A6B" w:rsidRPr="00AA151C" w:rsidRDefault="00613A6B" w:rsidP="00696E16">
      <w:pPr>
        <w:spacing w:after="0" w:line="240" w:lineRule="auto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88BB41B" w14:textId="7F27DA5D" w:rsidR="00613A6B" w:rsidRPr="00AA151C" w:rsidRDefault="00613A6B" w:rsidP="00696E16">
      <w:pPr>
        <w:spacing w:after="0" w:line="240" w:lineRule="auto"/>
        <w:ind w:right="-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014DC0B4" w14:textId="48609834" w:rsidR="00563CCA" w:rsidRPr="00AA151C" w:rsidRDefault="00563CCA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CBBEEB7" w14:textId="10C1A492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FD33074" w14:textId="13F6D3EB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F2CA8EC" w14:textId="6F595BAB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21EABBA" w14:textId="7DAEDB1A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8188129" w14:textId="1F1FE088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4F584B2" w14:textId="79F0587C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47F7341" w14:textId="24A3B71C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B4854A" w14:textId="236A32BD" w:rsidR="00DD17E4" w:rsidRPr="00AA151C" w:rsidRDefault="00DD17E4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C2941BF" w14:textId="15CC01FF" w:rsidR="00DD17E4" w:rsidRPr="00AA151C" w:rsidRDefault="00DD17E4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E7563A9" w14:textId="087D23F0" w:rsidR="00DD17E4" w:rsidRPr="00AA151C" w:rsidRDefault="00DD17E4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D863FC" w14:textId="5F80A46B" w:rsidR="00DD17E4" w:rsidRPr="00AA151C" w:rsidRDefault="00DD17E4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308FF6" w14:textId="130FAA36" w:rsidR="00DD17E4" w:rsidRPr="00AA151C" w:rsidRDefault="00DD17E4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2912C10" w14:textId="565447A4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A4D32A5" w14:textId="7E9CDC7F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2C3FE61" w14:textId="1402AE07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5DAED67" w14:textId="7AD25E5C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37AD65F" w14:textId="4A7EEA87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1F82C2A" w14:textId="79999B6F" w:rsidR="00384899" w:rsidRPr="00AA151C" w:rsidRDefault="00384899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4ECE7DE" w14:textId="5F87E179" w:rsidR="004C0308" w:rsidRPr="00AA151C" w:rsidRDefault="004C0308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AE1D724" w14:textId="45076767" w:rsidR="004C0308" w:rsidRPr="00AA151C" w:rsidRDefault="004C0308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816C6D7" w14:textId="28399C8A" w:rsidR="004C0308" w:rsidRPr="00AA151C" w:rsidRDefault="004C0308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537128E" w14:textId="77777777" w:rsidR="004572FF" w:rsidRPr="00AA151C" w:rsidRDefault="004572FF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E316394" w14:textId="57C6032D" w:rsidR="004C0308" w:rsidRPr="00AA151C" w:rsidRDefault="004C0308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274AA17" w14:textId="30AE1EE8" w:rsidR="004C0308" w:rsidRPr="00AA151C" w:rsidRDefault="004C0308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2E46900" w14:textId="77777777" w:rsidR="004C0308" w:rsidRPr="00AA151C" w:rsidRDefault="004C0308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6B50BCD" w14:textId="77777777" w:rsidR="00563CCA" w:rsidRPr="00AA151C" w:rsidRDefault="00563CCA" w:rsidP="00613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14357D4" w14:textId="77777777" w:rsidR="00613A6B" w:rsidRPr="00AA151C" w:rsidRDefault="00613A6B" w:rsidP="00613A6B">
      <w:pPr>
        <w:spacing w:after="0" w:line="240" w:lineRule="auto"/>
        <w:rPr>
          <w:rFonts w:ascii="Times New Roman" w:hAnsi="Times New Roman" w:cs="Times New Roman"/>
          <w:bCs/>
          <w:sz w:val="10"/>
          <w:szCs w:val="10"/>
          <w:lang w:val="ro-RO"/>
        </w:rPr>
      </w:pPr>
      <w:r w:rsidRPr="00AA151C">
        <w:rPr>
          <w:rFonts w:ascii="Times New Roman" w:hAnsi="Times New Roman" w:cs="Times New Roman"/>
          <w:bCs/>
          <w:sz w:val="10"/>
          <w:szCs w:val="10"/>
          <w:lang w:val="ro-RO"/>
        </w:rPr>
        <w:t>Red.Tehn T.L.R./Ex.5</w:t>
      </w:r>
    </w:p>
    <w:p w14:paraId="7216177A" w14:textId="77777777" w:rsidR="00696E16" w:rsidRPr="00AA151C" w:rsidRDefault="00696E16" w:rsidP="00696E16">
      <w:pPr>
        <w:spacing w:after="0" w:line="240" w:lineRule="auto"/>
        <w:ind w:right="-8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lastRenderedPageBreak/>
        <w:t>JUDEŢUL SATU MARE</w:t>
      </w:r>
    </w:p>
    <w:p w14:paraId="548F87CC" w14:textId="77777777" w:rsidR="00696E16" w:rsidRPr="00AA151C" w:rsidRDefault="00696E16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21598D47" w14:textId="3A9F22C8" w:rsidR="00696E16" w:rsidRPr="00AA151C" w:rsidRDefault="00696E16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DIRECŢIA DEZVOLTARE REGIONALĂ</w:t>
      </w:r>
    </w:p>
    <w:p w14:paraId="038DB36A" w14:textId="77777777" w:rsidR="00696E16" w:rsidRPr="00AA151C" w:rsidRDefault="00696E16" w:rsidP="00696E16">
      <w:pPr>
        <w:spacing w:after="0" w:line="240" w:lineRule="auto"/>
        <w:ind w:right="-71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A151C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Nr. _____________________</w:t>
      </w:r>
    </w:p>
    <w:p w14:paraId="6E289C15" w14:textId="5C7C37FE" w:rsidR="00696E16" w:rsidRPr="00AA151C" w:rsidRDefault="00696E16" w:rsidP="00696E16">
      <w:pPr>
        <w:spacing w:after="0" w:line="240" w:lineRule="auto"/>
        <w:ind w:left="-567" w:right="-716" w:firstLine="83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47D039C" w14:textId="38A8C7C3" w:rsidR="005954CF" w:rsidRPr="00AA151C" w:rsidRDefault="005954CF" w:rsidP="00696E16">
      <w:pPr>
        <w:spacing w:after="0" w:line="240" w:lineRule="auto"/>
        <w:ind w:left="-567" w:right="-716" w:firstLine="83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3E045D61" w14:textId="77777777" w:rsidR="00C51757" w:rsidRPr="00AA151C" w:rsidRDefault="00C51757" w:rsidP="00696E16">
      <w:pPr>
        <w:spacing w:after="0" w:line="240" w:lineRule="auto"/>
        <w:ind w:left="-567" w:right="-716" w:firstLine="83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67E9A24" w14:textId="77777777" w:rsidR="007756C5" w:rsidRPr="00AA151C" w:rsidRDefault="007756C5" w:rsidP="00696E16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RAPORT DE SPECIALITATE </w:t>
      </w:r>
    </w:p>
    <w:p w14:paraId="521C5CBD" w14:textId="77777777" w:rsidR="00122388" w:rsidRPr="00AA151C" w:rsidRDefault="00122388" w:rsidP="00122388">
      <w:pPr>
        <w:pStyle w:val="Listparagraf"/>
        <w:autoSpaceDE w:val="0"/>
        <w:autoSpaceDN w:val="0"/>
        <w:adjustRightInd w:val="0"/>
        <w:ind w:left="0"/>
        <w:jc w:val="center"/>
        <w:rPr>
          <w:b/>
          <w:bCs/>
        </w:rPr>
      </w:pPr>
      <w:r w:rsidRPr="00AA151C">
        <w:rPr>
          <w:b/>
          <w:bCs/>
        </w:rPr>
        <w:t>pentru aprobarea încheierii Actului adițional nr. 1 la Acordul de Asociere privind aprobarea unor măsuri pentru realizarea obiectivului de investiții ”Drum Expres Baia Mare – Satu Mare”</w:t>
      </w:r>
    </w:p>
    <w:p w14:paraId="4F2C7BFE" w14:textId="6B004692" w:rsidR="007756C5" w:rsidRPr="00AA151C" w:rsidRDefault="007756C5" w:rsidP="002C4FF9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279F442" w14:textId="77777777" w:rsidR="007A79E0" w:rsidRPr="00AA151C" w:rsidRDefault="007A79E0" w:rsidP="00C517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 w:eastAsia="ro-RO"/>
        </w:rPr>
        <w:t>Sectorul de Drum Expres Baia Mare - Satu Mare face parte din rețeaua rutieră primară a României și reprezintă o parte a drumului expres Someș, care asigură conectivitatea rutieră în partea de Nord - Vest a țării, între Autostrada A3 (zona Turda) – Cluj Napoca (zona Apahida), Dej (Beclean-Bistrița) – Baia Mare (Livada – Halmeu) – Satu Mare – Oar.</w:t>
      </w:r>
    </w:p>
    <w:p w14:paraId="12C38B1B" w14:textId="77777777" w:rsidR="007A79E0" w:rsidRPr="00AA151C" w:rsidRDefault="007A79E0" w:rsidP="00C5175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Drumul Expres Baia Mare – Satu Mare, fiind prevăzut a se realiza la finalul etapei de programare, Autoritățile Locale, Consiliul Județean Maramureș, respectiv, Consiliul Județean Satu Mare, au luat inițiativa pentru reducerea timpilor de realizare, prin încheierea unui Acord de asociere. </w:t>
      </w:r>
    </w:p>
    <w:p w14:paraId="72BC5655" w14:textId="0CD18B82" w:rsidR="007A79E0" w:rsidRPr="00AA151C" w:rsidRDefault="007A79E0" w:rsidP="00C5175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>Astfel, în vederea atingerii obiectivului propus, a fost adoptată Hotărârea Consiliului Județean Satu Mare nr. 56/2021 privind aprobarea unor măsuri în vederea realizării obiectivului de investiții ”Drum Expres Baia Mare – Satu Mare” respectiv Hotărârea Consiliului Județean Satu Mare nr. 87/2021 privind aprobarea Protocolului de colaborare în vederea pregătirii obiectivului de investiții ”Drum Expres Baia Mare – Satu Mare”.</w:t>
      </w:r>
    </w:p>
    <w:p w14:paraId="24DE8AE2" w14:textId="3235508B" w:rsidR="00C52681" w:rsidRPr="00AA151C" w:rsidRDefault="00615CB7" w:rsidP="00C517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Conform </w:t>
      </w:r>
      <w:r w:rsidR="00C52681" w:rsidRPr="00AA151C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Protocolul</w:t>
      </w:r>
      <w:r w:rsidRPr="00AA151C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ui </w:t>
      </w:r>
      <w:r w:rsidR="00C52681" w:rsidRPr="00AA151C">
        <w:rPr>
          <w:rFonts w:ascii="Times New Roman" w:eastAsia="Calibri" w:hAnsi="Times New Roman" w:cs="Times New Roman"/>
          <w:b/>
          <w:sz w:val="24"/>
          <w:szCs w:val="24"/>
          <w:lang w:val="ro-RO"/>
        </w:rPr>
        <w:t>de colaborare nr. 15126/2021,</w:t>
      </w:r>
      <w:r w:rsidR="00C52681"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încheiat între Compania Națională de Administrare a Infrastructurii Rutiere S.A., Consiliul Județean Satu Mare și Consiliul Județean Maramureș, conform căruia, printre responsabilitățile Consiliului Județean Maramureș și Consiliului Județean Satu Mare pentru realizarea obiectului protocolului se regăsesc: </w:t>
      </w:r>
    </w:p>
    <w:p w14:paraId="0882D60C" w14:textId="77777777" w:rsidR="00C52681" w:rsidRPr="00AA151C" w:rsidRDefault="00C52681" w:rsidP="00C51757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(…) - </w:t>
      </w: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>contractarea în condițiile legii a serviciilor privind elaborarea studiului de fezabilitate pentru obiectivul de investiții;</w:t>
      </w:r>
    </w:p>
    <w:p w14:paraId="1E5A4AF3" w14:textId="77777777" w:rsidR="00C52681" w:rsidRPr="00AA151C" w:rsidRDefault="00C52681" w:rsidP="00C51757">
      <w:pPr>
        <w:numPr>
          <w:ilvl w:val="0"/>
          <w:numId w:val="15"/>
        </w:numPr>
        <w:shd w:val="clear" w:color="auto" w:fill="FFFFFF"/>
        <w:spacing w:after="0" w:line="240" w:lineRule="auto"/>
        <w:ind w:firstLine="18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>realizarea în concret a studiului de fezabilitate pentru obiectivul de investiții;</w:t>
      </w:r>
    </w:p>
    <w:p w14:paraId="08FA15C9" w14:textId="56593BF1" w:rsidR="00C52681" w:rsidRPr="00AA151C" w:rsidRDefault="00C52681" w:rsidP="00C51757">
      <w:pPr>
        <w:numPr>
          <w:ilvl w:val="0"/>
          <w:numId w:val="15"/>
        </w:numPr>
        <w:shd w:val="clear" w:color="auto" w:fill="FFFFFF"/>
        <w:spacing w:after="0" w:line="240" w:lineRule="auto"/>
        <w:ind w:firstLine="18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realizarea documentației tehnice pentru autorizația de construire (P.A.C.) și obținerea Autorizației de construire (A.C.)(…) - </w:t>
      </w:r>
      <w:r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>activități pentru care a fost încheiat Contractul de prestări servicii nr. 15907 din data 08.07.2022</w:t>
      </w: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 Completare/revizuire Studiu de Fezabilitate pentru Drum expres Petea – Satu Mare – Baia Mare, Sector Satu Mare – Baia Mare</w:t>
      </w:r>
      <w:r w:rsidR="001C25BD"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>;</w:t>
      </w:r>
    </w:p>
    <w:p w14:paraId="7D227AC3" w14:textId="4DFC9B67" w:rsidR="00C52681" w:rsidRPr="00AA151C" w:rsidRDefault="00C52681" w:rsidP="00C517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A151C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(…) - contractarea serviciilor privind evaluarea de impact asupra siguranței rutiere și a auditului de siguranță rutieră- etapa 1; (…) - </w:t>
      </w:r>
      <w:r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>pentru care este necesară contractarea serviciilor cu Autoritatea Rutieră Română</w:t>
      </w:r>
      <w:r w:rsidR="001C25BD" w:rsidRPr="00AA151C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</w:p>
    <w:p w14:paraId="3E48FEAE" w14:textId="088D0FE8" w:rsidR="007A79E0" w:rsidRPr="00AA151C" w:rsidRDefault="007A79E0" w:rsidP="00C5175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>Prin adresa nr. 1138/16.01.2023 a Consiliului Județean Maramureș, înregistrată la registratura Consiliului Județean Satu Mare cu nr. 1445/17.01.2023,</w:t>
      </w:r>
    </w:p>
    <w:p w14:paraId="115F202C" w14:textId="4172381A" w:rsidR="007A79E0" w:rsidRPr="00AA151C" w:rsidRDefault="007A79E0" w:rsidP="00C5175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Se solicită a </w:t>
      </w:r>
      <w:r w:rsidR="003151DB"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se </w:t>
      </w: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avea în vedere includerea în bugetul Județului Satu Mare pe anul 2023 a taxelor pentru serviciile privind </w:t>
      </w:r>
      <w:r w:rsidRPr="00AA151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efectuarea evaluării de impact asupra siguranței rutiere și auditului de siguranță rutieră</w:t>
      </w: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aferentă obiectivului de investiție </w:t>
      </w:r>
      <w:r w:rsidRPr="00AA151C">
        <w:rPr>
          <w:rFonts w:ascii="Times New Roman" w:hAnsi="Times New Roman" w:cs="Times New Roman"/>
          <w:b/>
          <w:bCs/>
          <w:i/>
          <w:sz w:val="24"/>
          <w:szCs w:val="24"/>
          <w:lang w:val="ro-RO"/>
        </w:rPr>
        <w:t>Completare /revizuire Studiu de Fezabilitate pentru Drum expres Petea – Satu Mare – Baia Mare, Sector Satu Mare – Baia Mare.</w:t>
      </w:r>
    </w:p>
    <w:p w14:paraId="0961EBFD" w14:textId="4FDCD3C9" w:rsidR="007A79E0" w:rsidRPr="00AA151C" w:rsidRDefault="007A79E0" w:rsidP="00C5175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Ulterior, ca urmare a modificărilor tarifelor conform </w:t>
      </w:r>
      <w:r w:rsidRPr="00AA151C">
        <w:rPr>
          <w:rFonts w:ascii="Times New Roman" w:hAnsi="Times New Roman" w:cs="Times New Roman"/>
          <w:i/>
          <w:iCs/>
          <w:sz w:val="24"/>
          <w:szCs w:val="24"/>
          <w:lang w:val="ro-RO"/>
        </w:rPr>
        <w:t>Ordinului nr. 2426/2022 pentru modificarea anexei la Ordinul ministrului transporturilor nr. 762/2016 privind aprobarea tarifelor pentru efectuarea evaluării de impact asupra siguranței rutiere, a auditului de siguranță rutieră, inspecției de siguranță rutieră, tarifelor privind onorariile cuvenite auditorilor de siguranță rutieră pentru activitățile prestate, precum și destinația sumelor provenite din încasarea acestora</w:t>
      </w:r>
      <w:r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, prin adresa Consiliului Județean Maramureș nr. 1138/19.01.2023, înregistrată la registratura Consiliului Județean Satu Mare cu nr. 2024/25.01.2023, se revine asupra adresei mai sus amintite, cu menționarea noilor valori necesare pentru achitarea </w:t>
      </w:r>
      <w:r w:rsidR="003151DB"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acestor </w:t>
      </w:r>
      <w:r w:rsidRPr="00AA151C">
        <w:rPr>
          <w:rFonts w:ascii="Times New Roman" w:hAnsi="Times New Roman" w:cs="Times New Roman"/>
          <w:sz w:val="24"/>
          <w:szCs w:val="24"/>
          <w:lang w:val="ro-RO"/>
        </w:rPr>
        <w:t>servicii</w:t>
      </w:r>
      <w:r w:rsidR="003151DB" w:rsidRPr="00AA151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AA151C">
        <w:rPr>
          <w:rFonts w:ascii="Times New Roman" w:hAnsi="Times New Roman" w:cs="Times New Roman"/>
          <w:sz w:val="24"/>
          <w:szCs w:val="24"/>
          <w:lang w:val="ro-RO"/>
        </w:rPr>
        <w:t>respectiv :</w:t>
      </w:r>
    </w:p>
    <w:p w14:paraId="7D836FC1" w14:textId="77777777" w:rsidR="007A79E0" w:rsidRPr="00AA151C" w:rsidRDefault="007A79E0" w:rsidP="00C51757">
      <w:pPr>
        <w:pStyle w:val="Listparagraf"/>
        <w:numPr>
          <w:ilvl w:val="0"/>
          <w:numId w:val="14"/>
        </w:numPr>
        <w:jc w:val="both"/>
      </w:pPr>
      <w:r w:rsidRPr="00AA151C">
        <w:lastRenderedPageBreak/>
        <w:t>115.640 lei fără TVA, respectiv 137.611,6 lei cu TVA – tarif pentru efectuarea evaluării de impact asupra siguranței rutiere;</w:t>
      </w:r>
    </w:p>
    <w:p w14:paraId="36633653" w14:textId="77777777" w:rsidR="007A79E0" w:rsidRPr="00AA151C" w:rsidRDefault="007A79E0" w:rsidP="00C51757">
      <w:pPr>
        <w:pStyle w:val="Listparagraf"/>
        <w:numPr>
          <w:ilvl w:val="0"/>
          <w:numId w:val="14"/>
        </w:numPr>
        <w:jc w:val="both"/>
      </w:pPr>
      <w:r w:rsidRPr="00AA151C">
        <w:t>180.000 lei fără TVA, respectiv 214.200 lei cu TVA – tarif pentru efectuarea auditului de siguranță rutieră.</w:t>
      </w:r>
    </w:p>
    <w:p w14:paraId="1727E7B2" w14:textId="73B2B224" w:rsidR="007A79E0" w:rsidRPr="00AA151C" w:rsidRDefault="007A79E0" w:rsidP="00C5175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>Ca urmare a celor menționate anterior, este necesară includerea în bugetul Județului Satu Mare pe anul 2023 a sumei de 175.905,80 lei</w:t>
      </w:r>
      <w:r w:rsidR="002364D8"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Pr="00AA15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reprezentând valoarea aferentă Județului Satu Mare pentru achiziționarea serviciilor privind efectuarea evaluării de impact asupra siguranței rutiere și auditului de siguranță rutieră.</w:t>
      </w:r>
    </w:p>
    <w:p w14:paraId="4E80B845" w14:textId="64C7C369" w:rsidR="007756C5" w:rsidRPr="00AA151C" w:rsidRDefault="007756C5" w:rsidP="00C517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AA151C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Pentru aspectele prezentate mai sus și luând în considerare: </w:t>
      </w:r>
    </w:p>
    <w:p w14:paraId="2DC19490" w14:textId="029E91F5" w:rsidR="008A120B" w:rsidRPr="00AA151C" w:rsidRDefault="008A120B" w:rsidP="00C51757">
      <w:pPr>
        <w:pStyle w:val="Listparagraf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A151C">
        <w:t>Art. 8 alin (3) din OUG nr. 88/2020</w:t>
      </w:r>
      <w:r w:rsidRPr="00AA151C">
        <w:rPr>
          <w:rFonts w:eastAsia="Times New Roman"/>
          <w:kern w:val="36"/>
        </w:rPr>
        <w:t xml:space="preserve"> privind instituirea unor măsuri, precum și acordarea unui sprijin financiar pentru pregătirea portofoliului de proiecte în domenii strategice considerate prioritare pentru perioada de programare 2021-2027, destinat finanțării prin Programul operațional Asistență tehnică 2014-2020 (POAT 2014-2020) și Programul operațional Infrastructură mare 2014-2020 (POIM), </w:t>
      </w:r>
      <w:r w:rsidRPr="00AA151C">
        <w:rPr>
          <w:rFonts w:eastAsia="Times New Roman"/>
          <w:bCs/>
        </w:rPr>
        <w:t>cu modificările și completările ulterioare</w:t>
      </w:r>
      <w:r w:rsidR="0009184E" w:rsidRPr="00AA151C">
        <w:rPr>
          <w:rFonts w:eastAsia="Times New Roman"/>
          <w:kern w:val="36"/>
        </w:rPr>
        <w:t>,</w:t>
      </w:r>
    </w:p>
    <w:p w14:paraId="766D34C5" w14:textId="77BE0B30" w:rsidR="008A120B" w:rsidRPr="00AA151C" w:rsidRDefault="008A120B" w:rsidP="00C51757">
      <w:pPr>
        <w:pStyle w:val="Listparagraf"/>
        <w:numPr>
          <w:ilvl w:val="0"/>
          <w:numId w:val="7"/>
        </w:numPr>
        <w:jc w:val="both"/>
      </w:pPr>
      <w:r w:rsidRPr="00AA151C">
        <w:rPr>
          <w:bCs/>
        </w:rPr>
        <w:t>Art. 4 alin (</w:t>
      </w:r>
      <w:r w:rsidR="006611DE" w:rsidRPr="00AA151C">
        <w:rPr>
          <w:bCs/>
        </w:rPr>
        <w:t>1</w:t>
      </w:r>
      <w:r w:rsidRPr="00AA151C">
        <w:rPr>
          <w:bCs/>
        </w:rPr>
        <w:t>) lit. c) din Legea nr. 98/2016</w:t>
      </w:r>
      <w:r w:rsidRPr="00AA151C">
        <w:t xml:space="preserve"> privind achizițiile publice, care permit</w:t>
      </w:r>
      <w:r w:rsidR="006611DE" w:rsidRPr="00AA151C">
        <w:t>e</w:t>
      </w:r>
      <w:r w:rsidRPr="00AA151C">
        <w:t xml:space="preserve"> mai multor autorități contractante să deruleze în comun proceduri de achiziții publice</w:t>
      </w:r>
      <w:r w:rsidR="0009184E" w:rsidRPr="00AA151C">
        <w:t>,</w:t>
      </w:r>
    </w:p>
    <w:p w14:paraId="77EBB730" w14:textId="15085505" w:rsidR="000C44D9" w:rsidRPr="00AA151C" w:rsidRDefault="000C44D9" w:rsidP="00C51757">
      <w:pPr>
        <w:pStyle w:val="Listparagraf"/>
        <w:numPr>
          <w:ilvl w:val="0"/>
          <w:numId w:val="7"/>
        </w:numPr>
        <w:jc w:val="both"/>
      </w:pPr>
      <w:r w:rsidRPr="00AA151C">
        <w:t>Ordinului 2426/2022 pentru modificarea anexei la Ordinul ministrului transporturilor nr. 762/2016 privind aprobarea tarifelor pentru efectuarea evaluării de impact asupra siguranței rutiere, a auditului de siguranță rutieră, inspecției de siguranță rutieră, tarifelor privind onorariile cuvenite auditorilor de siguranță rutieră pentru activitățile prestate, precum și destinația sumelor provenite din încasarea acestora;</w:t>
      </w:r>
    </w:p>
    <w:p w14:paraId="6DD6FE54" w14:textId="77777777" w:rsidR="002E10AC" w:rsidRPr="00AA151C" w:rsidRDefault="002E10AC" w:rsidP="00C51757">
      <w:pPr>
        <w:pStyle w:val="Listparagraf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151C">
        <w:t>Hotărârea Consiliului Județean Satu Mare nr. 56/2021 privind aprobarea unor măsuri în vederea realizării obiectivului de investiții ”Drum Expres Baia Mare – Satu Mare” precum și Acordul de asociere privind aprobarea unor măsuri în vederea realizării obiectivului de investiții ”Drum Expres Baia Mare – Satu Mare” înregistrat la Consiliul Județean Satu Mare cu nr. 8646/28.04.2021;</w:t>
      </w:r>
    </w:p>
    <w:p w14:paraId="6BE7D60C" w14:textId="2BA7A0E4" w:rsidR="002E10AC" w:rsidRPr="00AA151C" w:rsidRDefault="002E10AC" w:rsidP="00C51757">
      <w:pPr>
        <w:pStyle w:val="Listparagraf"/>
        <w:numPr>
          <w:ilvl w:val="0"/>
          <w:numId w:val="7"/>
        </w:numPr>
        <w:jc w:val="both"/>
      </w:pPr>
      <w:r w:rsidRPr="00AA151C">
        <w:t xml:space="preserve">Hotărârea Consiliului Județean Satu Mare nr. 87/2021 privind aprobarea Protocolului de colaborare în vederea pregătirii obiectivului de investiții ”Drum Expres Baia Mare – Satu Mare” precum și </w:t>
      </w:r>
      <w:r w:rsidRPr="00AA151C">
        <w:rPr>
          <w:rFonts w:eastAsia="Calibri"/>
          <w:bCs/>
        </w:rPr>
        <w:t>Protocolul de colaborare nr. 15126/2021,</w:t>
      </w:r>
      <w:r w:rsidRPr="00AA151C">
        <w:rPr>
          <w:rFonts w:eastAsia="Calibri"/>
        </w:rPr>
        <w:t xml:space="preserve"> încheiat între Compania Națională de Administrare a Infrastructurii Rutiere S.A., Consiliul Județean Satu Mare și Consiliul Județean Maramureș</w:t>
      </w:r>
      <w:r w:rsidRPr="00AA151C">
        <w:t>,</w:t>
      </w:r>
    </w:p>
    <w:p w14:paraId="101F675C" w14:textId="393BDCE5" w:rsidR="00361956" w:rsidRPr="00AA151C" w:rsidRDefault="002616AE" w:rsidP="00C51757">
      <w:pPr>
        <w:pStyle w:val="Listparagraf"/>
        <w:autoSpaceDE w:val="0"/>
        <w:autoSpaceDN w:val="0"/>
        <w:adjustRightInd w:val="0"/>
        <w:ind w:left="0" w:firstLine="720"/>
        <w:jc w:val="both"/>
        <w:rPr>
          <w:b/>
          <w:bCs/>
        </w:rPr>
      </w:pPr>
      <w:r w:rsidRPr="00AA151C">
        <w:t>Î</w:t>
      </w:r>
      <w:r w:rsidR="00696E16" w:rsidRPr="00AA151C">
        <w:t>n temeiul prevederilor art. 182 alin. (4) coroborate cu cele ale art. 136 alin. (8) lit. b) din Ordonanța de urgență nr. 57/2019 privind Codul administrativ, cu</w:t>
      </w:r>
      <w:r w:rsidR="00696E16" w:rsidRPr="00AA151C">
        <w:rPr>
          <w:b/>
          <w:bCs/>
        </w:rPr>
        <w:t xml:space="preserve"> </w:t>
      </w:r>
      <w:r w:rsidR="00696E16" w:rsidRPr="00AA151C">
        <w:t>modificările și completările ulterioare,</w:t>
      </w:r>
      <w:r w:rsidR="00696E16" w:rsidRPr="00AA151C">
        <w:rPr>
          <w:b/>
          <w:bCs/>
        </w:rPr>
        <w:t xml:space="preserve"> considerăm oportună și legală</w:t>
      </w:r>
      <w:r w:rsidR="00696E16" w:rsidRPr="00AA151C">
        <w:t xml:space="preserve"> </w:t>
      </w:r>
      <w:r w:rsidR="00696E16" w:rsidRPr="00AA151C">
        <w:rPr>
          <w:b/>
        </w:rPr>
        <w:t xml:space="preserve">adoptarea Proiectului de hotărâre </w:t>
      </w:r>
      <w:r w:rsidR="00361956" w:rsidRPr="00AA151C">
        <w:rPr>
          <w:b/>
          <w:bCs/>
        </w:rPr>
        <w:t>pentru aprobarea încheierii Actului adițional nr. 1 la Acordul de Asociere privind aprobarea unor măsuri pentru realizarea obiectivului de investiții ”Drum Expres Baia Mare – Satu Mare”</w:t>
      </w:r>
      <w:r w:rsidR="00187991" w:rsidRPr="00AA151C">
        <w:rPr>
          <w:b/>
          <w:bCs/>
        </w:rPr>
        <w:t>.</w:t>
      </w:r>
    </w:p>
    <w:p w14:paraId="48961E56" w14:textId="77777777" w:rsidR="000309AB" w:rsidRPr="00AA151C" w:rsidRDefault="000309AB" w:rsidP="00C51757">
      <w:pPr>
        <w:pStyle w:val="Listparagraf"/>
        <w:autoSpaceDE w:val="0"/>
        <w:autoSpaceDN w:val="0"/>
        <w:adjustRightInd w:val="0"/>
        <w:ind w:left="0" w:firstLine="720"/>
        <w:jc w:val="both"/>
        <w:rPr>
          <w:b/>
          <w:bCs/>
        </w:rPr>
      </w:pPr>
    </w:p>
    <w:p w14:paraId="0A4ABB5C" w14:textId="77777777" w:rsidR="00713C07" w:rsidRPr="00AA151C" w:rsidRDefault="00713C07" w:rsidP="00696E16">
      <w:pPr>
        <w:ind w:right="-10" w:firstLine="708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tbl>
      <w:tblPr>
        <w:tblStyle w:val="Tabelgril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7"/>
        <w:gridCol w:w="5107"/>
      </w:tblGrid>
      <w:tr w:rsidR="00AA151C" w:rsidRPr="00AA151C" w14:paraId="0E820ECF" w14:textId="77777777" w:rsidTr="000012A5">
        <w:trPr>
          <w:trHeight w:val="854"/>
        </w:trPr>
        <w:tc>
          <w:tcPr>
            <w:tcW w:w="5107" w:type="dxa"/>
          </w:tcPr>
          <w:p w14:paraId="517F4861" w14:textId="732F1D24" w:rsidR="00273C1C" w:rsidRPr="00AA151C" w:rsidRDefault="00273C1C" w:rsidP="00273C1C">
            <w:pPr>
              <w:tabs>
                <w:tab w:val="left" w:pos="690"/>
                <w:tab w:val="center" w:pos="4749"/>
                <w:tab w:val="left" w:pos="9724"/>
              </w:tabs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Director executiv,</w:t>
            </w:r>
          </w:p>
          <w:p w14:paraId="717DE7C2" w14:textId="512609AC" w:rsidR="00273C1C" w:rsidRPr="00AA151C" w:rsidRDefault="00273C1C" w:rsidP="00273C1C">
            <w:pPr>
              <w:tabs>
                <w:tab w:val="left" w:pos="690"/>
                <w:tab w:val="center" w:pos="4749"/>
                <w:tab w:val="left" w:pos="9724"/>
              </w:tabs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Direcția </w:t>
            </w:r>
            <w:r w:rsidR="000C557D"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</w:t>
            </w:r>
            <w:r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ezvoltare </w:t>
            </w:r>
            <w:r w:rsidR="000C557D"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</w:t>
            </w:r>
            <w:r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egională</w:t>
            </w:r>
          </w:p>
          <w:p w14:paraId="24E6C781" w14:textId="1B088A8E" w:rsidR="00273C1C" w:rsidRPr="00AA151C" w:rsidRDefault="00273C1C" w:rsidP="00273C1C">
            <w:pPr>
              <w:tabs>
                <w:tab w:val="left" w:pos="690"/>
                <w:tab w:val="center" w:pos="4749"/>
                <w:tab w:val="left" w:pos="9724"/>
              </w:tabs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Ştern Felicia Cristina</w:t>
            </w:r>
          </w:p>
        </w:tc>
        <w:tc>
          <w:tcPr>
            <w:tcW w:w="5107" w:type="dxa"/>
          </w:tcPr>
          <w:p w14:paraId="1FB32015" w14:textId="77777777" w:rsidR="007A79E0" w:rsidRPr="00AA151C" w:rsidRDefault="007A79E0" w:rsidP="007A79E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Șef Serviciu Managementul proiectelor,</w:t>
            </w:r>
          </w:p>
          <w:p w14:paraId="35E280F9" w14:textId="0B4C757C" w:rsidR="007A79E0" w:rsidRPr="00AA151C" w:rsidRDefault="007A79E0" w:rsidP="007A79E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Barta Bianca Melania</w:t>
            </w:r>
          </w:p>
          <w:p w14:paraId="0F43DB2C" w14:textId="4216A302" w:rsidR="000309AB" w:rsidRPr="00AA151C" w:rsidRDefault="000309AB" w:rsidP="007A79E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9784E6D" w14:textId="77777777" w:rsidR="000309AB" w:rsidRPr="00AA151C" w:rsidRDefault="000309AB" w:rsidP="007A79E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4807129" w14:textId="3F93C4B7" w:rsidR="00155414" w:rsidRPr="00AA151C" w:rsidRDefault="00155414" w:rsidP="00696E16">
            <w:pPr>
              <w:tabs>
                <w:tab w:val="left" w:pos="690"/>
                <w:tab w:val="center" w:pos="4749"/>
                <w:tab w:val="left" w:pos="9724"/>
              </w:tabs>
              <w:ind w:right="85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A151C" w:rsidRPr="00AA151C" w14:paraId="3B0F2E96" w14:textId="77777777" w:rsidTr="000012A5">
        <w:tc>
          <w:tcPr>
            <w:tcW w:w="5107" w:type="dxa"/>
          </w:tcPr>
          <w:p w14:paraId="2E7ED7AB" w14:textId="5F0DB3F0" w:rsidR="00273C1C" w:rsidRPr="00AA151C" w:rsidRDefault="00273C1C" w:rsidP="007A79E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107" w:type="dxa"/>
          </w:tcPr>
          <w:p w14:paraId="6BADB2F4" w14:textId="773BF629" w:rsidR="00273C1C" w:rsidRPr="00AA151C" w:rsidRDefault="00273C1C" w:rsidP="00273C1C">
            <w:pPr>
              <w:tabs>
                <w:tab w:val="left" w:pos="690"/>
                <w:tab w:val="center" w:pos="4749"/>
                <w:tab w:val="left" w:pos="9724"/>
              </w:tabs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Vizat juridic,</w:t>
            </w:r>
          </w:p>
          <w:p w14:paraId="13442E56" w14:textId="77777777" w:rsidR="00273C1C" w:rsidRPr="00AA151C" w:rsidRDefault="00273C1C" w:rsidP="00273C1C">
            <w:pPr>
              <w:tabs>
                <w:tab w:val="left" w:pos="690"/>
                <w:tab w:val="center" w:pos="4749"/>
                <w:tab w:val="left" w:pos="9724"/>
              </w:tabs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A15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cons. jr. Tănase Loredana Roxana</w:t>
            </w:r>
          </w:p>
          <w:p w14:paraId="53248500" w14:textId="39B26346" w:rsidR="000309AB" w:rsidRPr="00AA151C" w:rsidRDefault="000309AB" w:rsidP="00273C1C">
            <w:pPr>
              <w:tabs>
                <w:tab w:val="left" w:pos="690"/>
                <w:tab w:val="center" w:pos="4749"/>
                <w:tab w:val="left" w:pos="9724"/>
              </w:tabs>
              <w:ind w:right="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36836EDD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35DC4936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6E1B520A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60404B68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2CCCAFED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012EBEC2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5B7EA4E0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151F3B90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378AA60E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773CF510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236FD73D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7DB726D0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4FFF541A" w14:textId="77777777" w:rsidR="000309AB" w:rsidRPr="00AA151C" w:rsidRDefault="000309AB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3EBA90B6" w14:textId="0A3CE6BB" w:rsidR="00696E16" w:rsidRPr="00AA151C" w:rsidRDefault="00696E16" w:rsidP="00696E1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  <w:r w:rsidRPr="00AA151C">
        <w:rPr>
          <w:rFonts w:ascii="Times New Roman" w:hAnsi="Times New Roman" w:cs="Times New Roman"/>
          <w:sz w:val="10"/>
          <w:szCs w:val="10"/>
          <w:lang w:val="ro-RO"/>
        </w:rPr>
        <w:t>Red/tehnred:/T.L.R./Exemplare 5</w:t>
      </w:r>
    </w:p>
    <w:sectPr w:rsidR="00696E16" w:rsidRPr="00AA151C" w:rsidSect="00DD17E4">
      <w:pgSz w:w="12240" w:h="15840"/>
      <w:pgMar w:top="576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9D3"/>
    <w:multiLevelType w:val="multilevel"/>
    <w:tmpl w:val="6E0A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F08D2"/>
    <w:multiLevelType w:val="hybridMultilevel"/>
    <w:tmpl w:val="F056C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14C84"/>
    <w:multiLevelType w:val="hybridMultilevel"/>
    <w:tmpl w:val="631477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D47E0D"/>
    <w:multiLevelType w:val="hybridMultilevel"/>
    <w:tmpl w:val="9E2EB2E8"/>
    <w:lvl w:ilvl="0" w:tplc="D37CC65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3D5718"/>
    <w:multiLevelType w:val="multilevel"/>
    <w:tmpl w:val="4E1E3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F23C12"/>
    <w:multiLevelType w:val="multilevel"/>
    <w:tmpl w:val="6A2E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8926EF"/>
    <w:multiLevelType w:val="hybridMultilevel"/>
    <w:tmpl w:val="AE30EE7E"/>
    <w:lvl w:ilvl="0" w:tplc="CF6ABD2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190F24"/>
    <w:multiLevelType w:val="hybridMultilevel"/>
    <w:tmpl w:val="FE7A5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0F93"/>
    <w:multiLevelType w:val="hybridMultilevel"/>
    <w:tmpl w:val="747C32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D36290"/>
    <w:multiLevelType w:val="hybridMultilevel"/>
    <w:tmpl w:val="85DA6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12367"/>
    <w:multiLevelType w:val="hybridMultilevel"/>
    <w:tmpl w:val="19F87DB0"/>
    <w:lvl w:ilvl="0" w:tplc="865A99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D4C77"/>
    <w:multiLevelType w:val="hybridMultilevel"/>
    <w:tmpl w:val="8432E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76A8A"/>
    <w:multiLevelType w:val="hybridMultilevel"/>
    <w:tmpl w:val="4F5626BE"/>
    <w:lvl w:ilvl="0" w:tplc="C2FAA764">
      <w:start w:val="1"/>
      <w:numFmt w:val="decimal"/>
      <w:lvlText w:val="%1."/>
      <w:lvlJc w:val="left"/>
      <w:pPr>
        <w:ind w:left="1066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3" w15:restartNumberingAfterBreak="0">
    <w:nsid w:val="75D65762"/>
    <w:multiLevelType w:val="hybridMultilevel"/>
    <w:tmpl w:val="432664E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64C0EAB"/>
    <w:multiLevelType w:val="hybridMultilevel"/>
    <w:tmpl w:val="D334F0A8"/>
    <w:lvl w:ilvl="0" w:tplc="041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065494810">
    <w:abstractNumId w:val="0"/>
  </w:num>
  <w:num w:numId="2" w16cid:durableId="617369899">
    <w:abstractNumId w:val="4"/>
  </w:num>
  <w:num w:numId="3" w16cid:durableId="799416770">
    <w:abstractNumId w:val="5"/>
  </w:num>
  <w:num w:numId="4" w16cid:durableId="1154100145">
    <w:abstractNumId w:val="10"/>
  </w:num>
  <w:num w:numId="5" w16cid:durableId="575550111">
    <w:abstractNumId w:val="8"/>
  </w:num>
  <w:num w:numId="6" w16cid:durableId="1289966901">
    <w:abstractNumId w:val="11"/>
  </w:num>
  <w:num w:numId="7" w16cid:durableId="4674646">
    <w:abstractNumId w:val="2"/>
  </w:num>
  <w:num w:numId="8" w16cid:durableId="855849675">
    <w:abstractNumId w:val="1"/>
  </w:num>
  <w:num w:numId="9" w16cid:durableId="922685144">
    <w:abstractNumId w:val="13"/>
  </w:num>
  <w:num w:numId="10" w16cid:durableId="1853571466">
    <w:abstractNumId w:val="14"/>
  </w:num>
  <w:num w:numId="11" w16cid:durableId="1629235269">
    <w:abstractNumId w:val="7"/>
  </w:num>
  <w:num w:numId="12" w16cid:durableId="354161309">
    <w:abstractNumId w:val="12"/>
  </w:num>
  <w:num w:numId="13" w16cid:durableId="944535441">
    <w:abstractNumId w:val="9"/>
  </w:num>
  <w:num w:numId="14" w16cid:durableId="1961572916">
    <w:abstractNumId w:val="3"/>
  </w:num>
  <w:num w:numId="15" w16cid:durableId="3403545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169"/>
    <w:rsid w:val="000012A5"/>
    <w:rsid w:val="000110F4"/>
    <w:rsid w:val="000212F8"/>
    <w:rsid w:val="000309AB"/>
    <w:rsid w:val="000326BB"/>
    <w:rsid w:val="00071437"/>
    <w:rsid w:val="000860FF"/>
    <w:rsid w:val="0009184E"/>
    <w:rsid w:val="000919F9"/>
    <w:rsid w:val="000972AA"/>
    <w:rsid w:val="000B7C80"/>
    <w:rsid w:val="000C2C7C"/>
    <w:rsid w:val="000C44D9"/>
    <w:rsid w:val="000C557D"/>
    <w:rsid w:val="000D0BC1"/>
    <w:rsid w:val="000D1B39"/>
    <w:rsid w:val="0010718A"/>
    <w:rsid w:val="00122388"/>
    <w:rsid w:val="001225B5"/>
    <w:rsid w:val="0012457E"/>
    <w:rsid w:val="0013763F"/>
    <w:rsid w:val="00155414"/>
    <w:rsid w:val="00156DDB"/>
    <w:rsid w:val="001817C5"/>
    <w:rsid w:val="00187991"/>
    <w:rsid w:val="001A748A"/>
    <w:rsid w:val="001C25BD"/>
    <w:rsid w:val="001F1BA3"/>
    <w:rsid w:val="00206068"/>
    <w:rsid w:val="00206D6D"/>
    <w:rsid w:val="002128DB"/>
    <w:rsid w:val="00223D32"/>
    <w:rsid w:val="002364D8"/>
    <w:rsid w:val="00246464"/>
    <w:rsid w:val="002616AE"/>
    <w:rsid w:val="00273C1C"/>
    <w:rsid w:val="002760E7"/>
    <w:rsid w:val="002B1739"/>
    <w:rsid w:val="002C4FF9"/>
    <w:rsid w:val="002E10AC"/>
    <w:rsid w:val="002F0833"/>
    <w:rsid w:val="003023B6"/>
    <w:rsid w:val="00306414"/>
    <w:rsid w:val="0031264B"/>
    <w:rsid w:val="003151DB"/>
    <w:rsid w:val="0033496E"/>
    <w:rsid w:val="003424C5"/>
    <w:rsid w:val="00347089"/>
    <w:rsid w:val="00360E30"/>
    <w:rsid w:val="00361956"/>
    <w:rsid w:val="00365E67"/>
    <w:rsid w:val="003674C3"/>
    <w:rsid w:val="00373587"/>
    <w:rsid w:val="00374157"/>
    <w:rsid w:val="00384899"/>
    <w:rsid w:val="00386824"/>
    <w:rsid w:val="00393541"/>
    <w:rsid w:val="003C26C0"/>
    <w:rsid w:val="003D727C"/>
    <w:rsid w:val="003D7404"/>
    <w:rsid w:val="003E4990"/>
    <w:rsid w:val="003E57F6"/>
    <w:rsid w:val="00401A5A"/>
    <w:rsid w:val="00403254"/>
    <w:rsid w:val="004554FF"/>
    <w:rsid w:val="0045647E"/>
    <w:rsid w:val="004572FF"/>
    <w:rsid w:val="00457C04"/>
    <w:rsid w:val="0047449B"/>
    <w:rsid w:val="004B1661"/>
    <w:rsid w:val="004C0308"/>
    <w:rsid w:val="004E0555"/>
    <w:rsid w:val="004E5248"/>
    <w:rsid w:val="0050052D"/>
    <w:rsid w:val="00523DE6"/>
    <w:rsid w:val="005358E4"/>
    <w:rsid w:val="00563CCA"/>
    <w:rsid w:val="0059030E"/>
    <w:rsid w:val="005954CF"/>
    <w:rsid w:val="00596996"/>
    <w:rsid w:val="005C430D"/>
    <w:rsid w:val="005D5E7E"/>
    <w:rsid w:val="005F1FD7"/>
    <w:rsid w:val="00613A6B"/>
    <w:rsid w:val="00614EB7"/>
    <w:rsid w:val="00615CB7"/>
    <w:rsid w:val="00626B4A"/>
    <w:rsid w:val="00647B8B"/>
    <w:rsid w:val="006611DE"/>
    <w:rsid w:val="006805FA"/>
    <w:rsid w:val="00696E16"/>
    <w:rsid w:val="006C617D"/>
    <w:rsid w:val="00705B84"/>
    <w:rsid w:val="00707417"/>
    <w:rsid w:val="00713C07"/>
    <w:rsid w:val="007279BA"/>
    <w:rsid w:val="0074420D"/>
    <w:rsid w:val="0077363C"/>
    <w:rsid w:val="007756C5"/>
    <w:rsid w:val="007A081C"/>
    <w:rsid w:val="007A79E0"/>
    <w:rsid w:val="007E7063"/>
    <w:rsid w:val="007F434D"/>
    <w:rsid w:val="007F6BBB"/>
    <w:rsid w:val="00817560"/>
    <w:rsid w:val="008203D6"/>
    <w:rsid w:val="00853AB9"/>
    <w:rsid w:val="00865E35"/>
    <w:rsid w:val="0089755B"/>
    <w:rsid w:val="008A120B"/>
    <w:rsid w:val="008B6C97"/>
    <w:rsid w:val="008D659F"/>
    <w:rsid w:val="008D74CD"/>
    <w:rsid w:val="008F0288"/>
    <w:rsid w:val="008F627F"/>
    <w:rsid w:val="008F7E28"/>
    <w:rsid w:val="00903C8C"/>
    <w:rsid w:val="009213CE"/>
    <w:rsid w:val="009533E3"/>
    <w:rsid w:val="00985908"/>
    <w:rsid w:val="009C4E3A"/>
    <w:rsid w:val="009E3B0F"/>
    <w:rsid w:val="009F01BD"/>
    <w:rsid w:val="009F58A6"/>
    <w:rsid w:val="00A070C8"/>
    <w:rsid w:val="00A10F49"/>
    <w:rsid w:val="00A11CD0"/>
    <w:rsid w:val="00A11FA4"/>
    <w:rsid w:val="00A35796"/>
    <w:rsid w:val="00A672A4"/>
    <w:rsid w:val="00A92C85"/>
    <w:rsid w:val="00AA151C"/>
    <w:rsid w:val="00AA652E"/>
    <w:rsid w:val="00AB0CFE"/>
    <w:rsid w:val="00AB6D1F"/>
    <w:rsid w:val="00AC15F2"/>
    <w:rsid w:val="00AC2082"/>
    <w:rsid w:val="00AD726D"/>
    <w:rsid w:val="00AD7DFB"/>
    <w:rsid w:val="00AE3C69"/>
    <w:rsid w:val="00B10F05"/>
    <w:rsid w:val="00B125BC"/>
    <w:rsid w:val="00B1264F"/>
    <w:rsid w:val="00B13169"/>
    <w:rsid w:val="00B21173"/>
    <w:rsid w:val="00B4732E"/>
    <w:rsid w:val="00B91611"/>
    <w:rsid w:val="00B941AF"/>
    <w:rsid w:val="00B956A6"/>
    <w:rsid w:val="00BC1E3D"/>
    <w:rsid w:val="00BD2BFD"/>
    <w:rsid w:val="00BE592F"/>
    <w:rsid w:val="00BF311C"/>
    <w:rsid w:val="00C06FCF"/>
    <w:rsid w:val="00C22EC4"/>
    <w:rsid w:val="00C416D7"/>
    <w:rsid w:val="00C47070"/>
    <w:rsid w:val="00C51757"/>
    <w:rsid w:val="00C52681"/>
    <w:rsid w:val="00C54F13"/>
    <w:rsid w:val="00C57DE4"/>
    <w:rsid w:val="00C7275A"/>
    <w:rsid w:val="00C814CE"/>
    <w:rsid w:val="00C9047A"/>
    <w:rsid w:val="00CA734E"/>
    <w:rsid w:val="00CA77A4"/>
    <w:rsid w:val="00CE47E8"/>
    <w:rsid w:val="00CF7182"/>
    <w:rsid w:val="00D02CE6"/>
    <w:rsid w:val="00D04A2F"/>
    <w:rsid w:val="00D14BBF"/>
    <w:rsid w:val="00D311FB"/>
    <w:rsid w:val="00D32C89"/>
    <w:rsid w:val="00DA11F2"/>
    <w:rsid w:val="00DA3A7F"/>
    <w:rsid w:val="00DD17E4"/>
    <w:rsid w:val="00DD20B8"/>
    <w:rsid w:val="00DE4250"/>
    <w:rsid w:val="00E218EF"/>
    <w:rsid w:val="00E272DE"/>
    <w:rsid w:val="00E301CA"/>
    <w:rsid w:val="00E30C17"/>
    <w:rsid w:val="00E35CE7"/>
    <w:rsid w:val="00E6090B"/>
    <w:rsid w:val="00E73B50"/>
    <w:rsid w:val="00EC0E2D"/>
    <w:rsid w:val="00EC12FE"/>
    <w:rsid w:val="00EC38ED"/>
    <w:rsid w:val="00EE09AA"/>
    <w:rsid w:val="00EE5360"/>
    <w:rsid w:val="00EE59F2"/>
    <w:rsid w:val="00EF4B3B"/>
    <w:rsid w:val="00F10B6D"/>
    <w:rsid w:val="00F12320"/>
    <w:rsid w:val="00F2059C"/>
    <w:rsid w:val="00F36411"/>
    <w:rsid w:val="00F52FE0"/>
    <w:rsid w:val="00F54C2F"/>
    <w:rsid w:val="00F73A02"/>
    <w:rsid w:val="00F83AC0"/>
    <w:rsid w:val="00F868C6"/>
    <w:rsid w:val="00FA530F"/>
    <w:rsid w:val="00FC5F6E"/>
    <w:rsid w:val="00FD084E"/>
    <w:rsid w:val="00FD6D4F"/>
    <w:rsid w:val="00FD7209"/>
    <w:rsid w:val="00FE4893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8327"/>
  <w15:docId w15:val="{6C5E0013-80FF-4105-A04E-56C1A5E1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E609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link w:val="Titlu2Caracter"/>
    <w:uiPriority w:val="9"/>
    <w:qFormat/>
    <w:rsid w:val="00B131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B1316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temhits">
    <w:name w:val="itemhits"/>
    <w:basedOn w:val="Fontdeparagrafimplicit"/>
    <w:rsid w:val="00B13169"/>
  </w:style>
  <w:style w:type="character" w:styleId="Hyperlink">
    <w:name w:val="Hyperlink"/>
    <w:basedOn w:val="Fontdeparagrafimplicit"/>
    <w:uiPriority w:val="99"/>
    <w:semiHidden/>
    <w:unhideWhenUsed/>
    <w:rsid w:val="00B13169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B13169"/>
    <w:rPr>
      <w:b/>
      <w:bCs/>
    </w:rPr>
  </w:style>
  <w:style w:type="character" w:styleId="Accentuat">
    <w:name w:val="Emphasis"/>
    <w:basedOn w:val="Fontdeparagrafimplicit"/>
    <w:uiPriority w:val="20"/>
    <w:qFormat/>
    <w:rsid w:val="00B13169"/>
    <w:rPr>
      <w:i/>
      <w:i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13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13169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9E3B0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paragraf">
    <w:name w:val="List Paragraph"/>
    <w:aliases w:val="List Paragraph111111,Normal bullet 2,body 2,List Paragraph1,List Paragraph11,List Paragraph111,List Paragraph1111,List Paragraph11111"/>
    <w:basedOn w:val="Normal"/>
    <w:link w:val="ListparagrafCaracter"/>
    <w:uiPriority w:val="34"/>
    <w:qFormat/>
    <w:rsid w:val="00FD6D4F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val="ro-RO" w:eastAsia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3126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3126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uiPriority w:val="9"/>
    <w:rsid w:val="00E609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paragrafCaracter">
    <w:name w:val="Listă paragraf Caracter"/>
    <w:aliases w:val="List Paragraph111111 Caracter,Normal bullet 2 Caracter,body 2 Caracter,List Paragraph1 Caracter,List Paragraph11 Caracter,List Paragraph111 Caracter,List Paragraph1111 Caracter,List Paragraph11111 Caracter"/>
    <w:link w:val="Listparagraf"/>
    <w:uiPriority w:val="34"/>
    <w:locked/>
    <w:rsid w:val="00696E16"/>
    <w:rPr>
      <w:rFonts w:ascii="Times New Roman" w:eastAsia="Batang" w:hAnsi="Times New Roman" w:cs="Times New Roman"/>
      <w:sz w:val="24"/>
      <w:szCs w:val="24"/>
      <w:lang w:val="ro-RO" w:eastAsia="ro-RO"/>
    </w:rPr>
  </w:style>
  <w:style w:type="table" w:styleId="Tabelgril">
    <w:name w:val="Table Grid"/>
    <w:basedOn w:val="TabelNormal"/>
    <w:uiPriority w:val="59"/>
    <w:rsid w:val="00273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7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2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99537-D756-4546-BF8B-6961077F4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2393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Brisc</dc:creator>
  <cp:lastModifiedBy>Roatis Alina</cp:lastModifiedBy>
  <cp:revision>123</cp:revision>
  <cp:lastPrinted>2023-02-15T11:40:00Z</cp:lastPrinted>
  <dcterms:created xsi:type="dcterms:W3CDTF">2023-02-13T09:32:00Z</dcterms:created>
  <dcterms:modified xsi:type="dcterms:W3CDTF">2023-02-17T09:06:00Z</dcterms:modified>
</cp:coreProperties>
</file>