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3992" w14:textId="77777777" w:rsidR="00003B0D" w:rsidRDefault="00003B0D" w:rsidP="00003B0D">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ROMÂNIA</w:t>
      </w:r>
    </w:p>
    <w:p w14:paraId="04284553" w14:textId="77777777" w:rsidR="00003B0D" w:rsidRDefault="00003B0D" w:rsidP="00003B0D">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JUDEŢUL SATU MARE</w:t>
      </w:r>
    </w:p>
    <w:p w14:paraId="17F825DF" w14:textId="77777777" w:rsidR="00003B0D" w:rsidRDefault="00003B0D" w:rsidP="00003B0D">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CONSILIUL JUDEŢEAN</w:t>
      </w:r>
    </w:p>
    <w:p w14:paraId="25D18FA4" w14:textId="141907F1" w:rsidR="00003B0D" w:rsidRDefault="00003B0D" w:rsidP="00003B0D">
      <w:pPr>
        <w:spacing w:after="0" w:line="240" w:lineRule="auto"/>
        <w:jc w:val="both"/>
        <w:rPr>
          <w:rFonts w:ascii="Times New Roman" w:eastAsia="Calibri" w:hAnsi="Times New Roman" w:cs="Times New Roman"/>
          <w:b/>
          <w:bCs/>
          <w:sz w:val="24"/>
          <w:szCs w:val="24"/>
        </w:rPr>
      </w:pPr>
    </w:p>
    <w:p w14:paraId="73803FD2" w14:textId="77777777" w:rsidR="00003B0D" w:rsidRDefault="00003B0D" w:rsidP="00003B0D">
      <w:pPr>
        <w:spacing w:after="0" w:line="240" w:lineRule="auto"/>
        <w:jc w:val="both"/>
        <w:rPr>
          <w:rFonts w:ascii="Times New Roman" w:eastAsia="Calibri" w:hAnsi="Times New Roman" w:cs="Times New Roman"/>
          <w:b/>
          <w:bCs/>
          <w:sz w:val="24"/>
          <w:szCs w:val="24"/>
        </w:rPr>
      </w:pPr>
    </w:p>
    <w:p w14:paraId="1A1D52CD" w14:textId="77777777" w:rsidR="00003B0D" w:rsidRDefault="00003B0D" w:rsidP="00003B0D">
      <w:pPr>
        <w:spacing w:after="0" w:line="240" w:lineRule="auto"/>
        <w:jc w:val="center"/>
        <w:rPr>
          <w:rFonts w:ascii="Times New Roman" w:eastAsia="Calibri" w:hAnsi="Times New Roman" w:cs="Times New Roman"/>
          <w:b/>
          <w:bCs/>
          <w:sz w:val="24"/>
          <w:szCs w:val="24"/>
        </w:rPr>
      </w:pPr>
    </w:p>
    <w:p w14:paraId="71FE5185" w14:textId="3916A262" w:rsidR="00003B0D" w:rsidRDefault="00003B0D" w:rsidP="00003B0D">
      <w:pPr>
        <w:spacing w:line="240" w:lineRule="auto"/>
        <w:contextualSpacing/>
        <w:jc w:val="center"/>
        <w:rPr>
          <w:rFonts w:ascii="Times New Roman" w:eastAsia="Times New Roman" w:hAnsi="Times New Roman" w:cs="Times New Roman"/>
          <w:b/>
          <w:sz w:val="24"/>
          <w:szCs w:val="24"/>
          <w:bdr w:val="none" w:sz="0" w:space="0" w:color="auto" w:frame="1"/>
        </w:rPr>
      </w:pPr>
      <w:bookmarkStart w:id="0" w:name="_Hlk146092633"/>
      <w:r>
        <w:rPr>
          <w:rFonts w:ascii="Times New Roman" w:eastAsia="Times New Roman" w:hAnsi="Times New Roman" w:cs="Times New Roman"/>
          <w:b/>
          <w:sz w:val="24"/>
          <w:szCs w:val="24"/>
          <w:bdr w:val="none" w:sz="0" w:space="0" w:color="auto" w:frame="1"/>
        </w:rPr>
        <w:t>PROIECT DE HOTĂRÂRE</w:t>
      </w:r>
      <w:r w:rsidR="00661733" w:rsidRPr="00661733">
        <w:rPr>
          <w:rFonts w:ascii="Times New Roman" w:eastAsia="Calibri" w:hAnsi="Times New Roman" w:cs="Times New Roman"/>
          <w:b/>
          <w:bCs/>
          <w:sz w:val="24"/>
          <w:szCs w:val="24"/>
        </w:rPr>
        <w:t xml:space="preserve"> </w:t>
      </w:r>
      <w:r w:rsidR="00661733">
        <w:rPr>
          <w:rFonts w:ascii="Times New Roman" w:eastAsia="Calibri" w:hAnsi="Times New Roman" w:cs="Times New Roman"/>
          <w:b/>
          <w:bCs/>
          <w:sz w:val="24"/>
          <w:szCs w:val="24"/>
        </w:rPr>
        <w:t>Nr.____________________</w:t>
      </w:r>
    </w:p>
    <w:p w14:paraId="066529DE" w14:textId="0EC4680E" w:rsidR="001737F7" w:rsidRDefault="00003B0D" w:rsidP="001737F7">
      <w:pPr>
        <w:spacing w:after="0" w:line="240" w:lineRule="auto"/>
        <w:jc w:val="center"/>
        <w:outlineLvl w:val="0"/>
        <w:rPr>
          <w:rFonts w:ascii="Times New Roman" w:eastAsia="Times New Roman" w:hAnsi="Times New Roman" w:cs="Times New Roman"/>
          <w:b/>
          <w:sz w:val="24"/>
          <w:szCs w:val="24"/>
          <w:bdr w:val="none" w:sz="0" w:space="0" w:color="auto" w:frame="1"/>
        </w:rPr>
      </w:pPr>
      <w:bookmarkStart w:id="1" w:name="_Hlk146105815"/>
      <w:r w:rsidRPr="001737F7">
        <w:rPr>
          <w:rFonts w:ascii="Times New Roman" w:eastAsia="Times New Roman" w:hAnsi="Times New Roman" w:cs="Times New Roman"/>
          <w:b/>
          <w:sz w:val="24"/>
          <w:szCs w:val="24"/>
          <w:bdr w:val="none" w:sz="0" w:space="0" w:color="auto" w:frame="1"/>
        </w:rPr>
        <w:t>privind aprobarea proiectului</w:t>
      </w:r>
      <w:r w:rsidRPr="001737F7">
        <w:rPr>
          <w:rFonts w:ascii="Times New Roman" w:hAnsi="Times New Roman" w:cs="Times New Roman"/>
          <w:b/>
          <w:sz w:val="24"/>
          <w:szCs w:val="24"/>
          <w:lang w:val="it-IT"/>
        </w:rPr>
        <w:t xml:space="preserve"> ”DECRISIS – Develo</w:t>
      </w:r>
      <w:r w:rsidR="001124B3">
        <w:rPr>
          <w:rFonts w:ascii="Times New Roman" w:hAnsi="Times New Roman" w:cs="Times New Roman"/>
          <w:b/>
          <w:sz w:val="24"/>
          <w:szCs w:val="24"/>
          <w:lang w:val="it-IT"/>
        </w:rPr>
        <w:t>p</w:t>
      </w:r>
      <w:r w:rsidRPr="001737F7">
        <w:rPr>
          <w:rFonts w:ascii="Times New Roman" w:hAnsi="Times New Roman" w:cs="Times New Roman"/>
          <w:b/>
          <w:sz w:val="24"/>
          <w:szCs w:val="24"/>
          <w:lang w:val="it-IT"/>
        </w:rPr>
        <w:t xml:space="preserve">ment of </w:t>
      </w:r>
      <w:bookmarkStart w:id="2" w:name="_Hlk146104481"/>
      <w:r w:rsidRPr="001737F7">
        <w:rPr>
          <w:rFonts w:ascii="Times New Roman" w:hAnsi="Times New Roman" w:cs="Times New Roman"/>
          <w:b/>
          <w:sz w:val="24"/>
          <w:szCs w:val="24"/>
          <w:lang w:val="it-IT"/>
        </w:rPr>
        <w:t>Children</w:t>
      </w:r>
      <w:r w:rsidR="00317B42" w:rsidRPr="001737F7">
        <w:rPr>
          <w:rFonts w:ascii="Times New Roman" w:hAnsi="Times New Roman" w:cs="Times New Roman"/>
          <w:b/>
          <w:sz w:val="24"/>
          <w:szCs w:val="24"/>
          <w:lang w:val="it-IT"/>
        </w:rPr>
        <w:t>'</w:t>
      </w:r>
      <w:r w:rsidRPr="001737F7">
        <w:rPr>
          <w:rFonts w:ascii="Times New Roman" w:hAnsi="Times New Roman" w:cs="Times New Roman"/>
          <w:b/>
          <w:sz w:val="24"/>
          <w:szCs w:val="24"/>
          <w:lang w:val="it-IT"/>
        </w:rPr>
        <w:t>s</w:t>
      </w:r>
      <w:bookmarkEnd w:id="2"/>
      <w:r w:rsidRPr="001737F7">
        <w:rPr>
          <w:rFonts w:ascii="Times New Roman" w:hAnsi="Times New Roman" w:cs="Times New Roman"/>
          <w:b/>
          <w:sz w:val="24"/>
          <w:szCs w:val="24"/>
          <w:lang w:val="it-IT"/>
        </w:rPr>
        <w:t xml:space="preserve"> Reh</w:t>
      </w:r>
      <w:r w:rsidR="0002547F" w:rsidRPr="001737F7">
        <w:rPr>
          <w:rFonts w:ascii="Times New Roman" w:hAnsi="Times New Roman" w:cs="Times New Roman"/>
          <w:b/>
          <w:sz w:val="24"/>
          <w:szCs w:val="24"/>
          <w:lang w:val="it-IT"/>
        </w:rPr>
        <w:t>a</w:t>
      </w:r>
      <w:r w:rsidRPr="001737F7">
        <w:rPr>
          <w:rFonts w:ascii="Times New Roman" w:hAnsi="Times New Roman" w:cs="Times New Roman"/>
          <w:b/>
          <w:sz w:val="24"/>
          <w:szCs w:val="24"/>
          <w:lang w:val="it-IT"/>
        </w:rPr>
        <w:t>bilitation Institutions”</w:t>
      </w:r>
      <w:r w:rsidR="001737F7">
        <w:rPr>
          <w:rFonts w:ascii="Times New Roman" w:hAnsi="Times New Roman" w:cs="Times New Roman"/>
          <w:b/>
          <w:sz w:val="24"/>
          <w:szCs w:val="24"/>
          <w:lang w:val="it-IT"/>
        </w:rPr>
        <w:t xml:space="preserve"> </w:t>
      </w:r>
      <w:r w:rsidR="00317B42" w:rsidRPr="001737F7">
        <w:rPr>
          <w:rFonts w:ascii="Times New Roman" w:eastAsia="Times New Roman" w:hAnsi="Times New Roman" w:cs="Times New Roman"/>
          <w:b/>
          <w:bCs/>
          <w:sz w:val="24"/>
          <w:szCs w:val="24"/>
        </w:rPr>
        <w:t>și a cheltuielilor necesare implementării acestuia</w:t>
      </w:r>
      <w:r w:rsidR="00317B42" w:rsidRPr="001737F7">
        <w:rPr>
          <w:rFonts w:ascii="Times New Roman" w:eastAsia="Calibri" w:hAnsi="Times New Roman" w:cs="Times New Roman"/>
          <w:b/>
          <w:sz w:val="24"/>
          <w:szCs w:val="24"/>
        </w:rPr>
        <w:t xml:space="preserve"> </w:t>
      </w:r>
      <w:r w:rsidR="00317B42" w:rsidRPr="001737F7">
        <w:rPr>
          <w:rFonts w:ascii="Times New Roman" w:eastAsia="Times New Roman" w:hAnsi="Times New Roman" w:cs="Times New Roman"/>
          <w:b/>
          <w:bCs/>
          <w:sz w:val="24"/>
          <w:szCs w:val="24"/>
        </w:rPr>
        <w:t xml:space="preserve">de către </w:t>
      </w:r>
      <w:r w:rsidR="00317B42" w:rsidRPr="001737F7">
        <w:rPr>
          <w:rFonts w:ascii="Times New Roman" w:eastAsia="Times New Roman" w:hAnsi="Times New Roman" w:cs="Times New Roman"/>
          <w:b/>
          <w:sz w:val="24"/>
          <w:szCs w:val="24"/>
          <w:bdr w:val="none" w:sz="0" w:space="0" w:color="auto" w:frame="1"/>
        </w:rPr>
        <w:t xml:space="preserve">Centrul Școlar </w:t>
      </w:r>
    </w:p>
    <w:p w14:paraId="434C2BB5" w14:textId="50DE9774" w:rsidR="00003B0D" w:rsidRDefault="00317B42" w:rsidP="001737F7">
      <w:pPr>
        <w:spacing w:after="0" w:line="240" w:lineRule="auto"/>
        <w:jc w:val="center"/>
        <w:outlineLvl w:val="0"/>
        <w:rPr>
          <w:rFonts w:ascii="Times New Roman" w:eastAsia="Times New Roman" w:hAnsi="Times New Roman" w:cs="Times New Roman"/>
          <w:b/>
          <w:sz w:val="24"/>
          <w:szCs w:val="24"/>
          <w:bdr w:val="none" w:sz="0" w:space="0" w:color="auto" w:frame="1"/>
        </w:rPr>
      </w:pPr>
      <w:r w:rsidRPr="001737F7">
        <w:rPr>
          <w:rFonts w:ascii="Times New Roman" w:eastAsia="Times New Roman" w:hAnsi="Times New Roman" w:cs="Times New Roman"/>
          <w:b/>
          <w:sz w:val="24"/>
          <w:szCs w:val="24"/>
          <w:bdr w:val="none" w:sz="0" w:space="0" w:color="auto" w:frame="1"/>
        </w:rPr>
        <w:t>pentru Educație Incluzivă Satu Mare</w:t>
      </w:r>
    </w:p>
    <w:bookmarkEnd w:id="0"/>
    <w:p w14:paraId="7FE3A399" w14:textId="77777777" w:rsidR="00BF0614" w:rsidRDefault="00BF0614" w:rsidP="001737F7">
      <w:pPr>
        <w:spacing w:after="0" w:line="240" w:lineRule="auto"/>
        <w:jc w:val="center"/>
        <w:outlineLvl w:val="0"/>
        <w:rPr>
          <w:rFonts w:ascii="Times New Roman" w:eastAsia="Times New Roman" w:hAnsi="Times New Roman" w:cs="Times New Roman"/>
          <w:b/>
          <w:sz w:val="24"/>
          <w:szCs w:val="24"/>
          <w:bdr w:val="none" w:sz="0" w:space="0" w:color="auto" w:frame="1"/>
        </w:rPr>
      </w:pPr>
    </w:p>
    <w:bookmarkEnd w:id="1"/>
    <w:p w14:paraId="63413BB6" w14:textId="77777777" w:rsidR="00BF0614" w:rsidRPr="001737F7" w:rsidRDefault="00BF0614" w:rsidP="001737F7">
      <w:pPr>
        <w:spacing w:after="0" w:line="240" w:lineRule="auto"/>
        <w:jc w:val="center"/>
        <w:outlineLvl w:val="0"/>
        <w:rPr>
          <w:rFonts w:ascii="Times New Roman" w:hAnsi="Times New Roman" w:cs="Times New Roman"/>
          <w:b/>
          <w:sz w:val="24"/>
          <w:szCs w:val="24"/>
          <w:lang w:val="it-IT"/>
        </w:rPr>
      </w:pPr>
    </w:p>
    <w:p w14:paraId="5C358AA8" w14:textId="77777777" w:rsidR="00003B0D" w:rsidRDefault="00003B0D" w:rsidP="00003B0D">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Consiliul Județean Satu Mare,</w:t>
      </w:r>
    </w:p>
    <w:p w14:paraId="0D1528F3" w14:textId="77777777" w:rsidR="00003B0D" w:rsidRDefault="00003B0D" w:rsidP="00003B0D">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având în vedere Referatul de aprobare nr. ___________________ al președintelui Consiliului Județean Satu Mare, anexat prezentului proiect de hotărâre,</w:t>
      </w:r>
    </w:p>
    <w:p w14:paraId="7FD0A48D" w14:textId="77777777" w:rsidR="00003B0D" w:rsidRDefault="00003B0D" w:rsidP="00003B0D">
      <w:pPr>
        <w:autoSpaceDE w:val="0"/>
        <w:autoSpaceDN w:val="0"/>
        <w:adjustRightInd w:val="0"/>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ținând seama de:</w:t>
      </w:r>
    </w:p>
    <w:p w14:paraId="19140EE2" w14:textId="2C7EFBBF" w:rsidR="00003B0D" w:rsidRDefault="00003B0D" w:rsidP="00003B0D">
      <w:pPr>
        <w:autoSpaceDE w:val="0"/>
        <w:autoSpaceDN w:val="0"/>
        <w:adjustRightInd w:val="0"/>
        <w:spacing w:after="0" w:line="240" w:lineRule="auto"/>
        <w:jc w:val="both"/>
        <w:rPr>
          <w:rFonts w:ascii="Times New Roman" w:eastAsia="Times New Roman" w:hAnsi="Times New Roman" w:cs="Times New Roman"/>
          <w:bCs/>
          <w:sz w:val="24"/>
          <w:szCs w:val="24"/>
          <w:bdr w:val="none" w:sz="0" w:space="0" w:color="auto" w:frame="1"/>
        </w:rPr>
      </w:pPr>
      <w:r>
        <w:rPr>
          <w:rFonts w:ascii="Times New Roman" w:eastAsia="Calibri" w:hAnsi="Times New Roman" w:cs="Times New Roman"/>
          <w:bCs/>
          <w:sz w:val="24"/>
          <w:szCs w:val="24"/>
        </w:rPr>
        <w:t xml:space="preserve">- Nota de fundamentare a </w:t>
      </w:r>
      <w:bookmarkStart w:id="3" w:name="_Hlk146015524"/>
      <w:r w:rsidR="007D01D4">
        <w:rPr>
          <w:rFonts w:ascii="Times New Roman" w:eastAsia="Times New Roman" w:hAnsi="Times New Roman" w:cs="Times New Roman"/>
          <w:bCs/>
          <w:sz w:val="24"/>
          <w:szCs w:val="24"/>
          <w:bdr w:val="none" w:sz="0" w:space="0" w:color="auto" w:frame="1"/>
        </w:rPr>
        <w:t>Centrului Școlar pentru Educație Incluzivă Satu Mare</w:t>
      </w:r>
      <w:r w:rsidR="00BA71C0">
        <w:rPr>
          <w:rFonts w:ascii="Times New Roman" w:eastAsia="Times New Roman" w:hAnsi="Times New Roman" w:cs="Times New Roman"/>
          <w:bCs/>
          <w:sz w:val="24"/>
          <w:szCs w:val="24"/>
          <w:bdr w:val="none" w:sz="0" w:space="0" w:color="auto" w:frame="1"/>
        </w:rPr>
        <w:t xml:space="preserve"> </w:t>
      </w:r>
      <w:bookmarkEnd w:id="3"/>
      <w:r>
        <w:rPr>
          <w:rFonts w:ascii="Times New Roman" w:eastAsia="Times New Roman" w:hAnsi="Times New Roman" w:cs="Times New Roman"/>
          <w:bCs/>
          <w:sz w:val="24"/>
          <w:szCs w:val="24"/>
          <w:bdr w:val="none" w:sz="0" w:space="0" w:color="auto" w:frame="1"/>
        </w:rPr>
        <w:t>nr.</w:t>
      </w:r>
      <w:r w:rsidR="00BA71C0">
        <w:rPr>
          <w:rFonts w:ascii="Times New Roman" w:eastAsia="Times New Roman" w:hAnsi="Times New Roman" w:cs="Times New Roman"/>
          <w:bCs/>
          <w:sz w:val="24"/>
          <w:szCs w:val="24"/>
          <w:bdr w:val="none" w:sz="0" w:space="0" w:color="auto" w:frame="1"/>
        </w:rPr>
        <w:t xml:space="preserve"> 1472/14.09.2023</w:t>
      </w:r>
      <w:r>
        <w:rPr>
          <w:rFonts w:ascii="Times New Roman" w:eastAsia="Times New Roman" w:hAnsi="Times New Roman" w:cs="Times New Roman"/>
          <w:bCs/>
          <w:sz w:val="24"/>
          <w:szCs w:val="24"/>
          <w:bdr w:val="none" w:sz="0" w:space="0" w:color="auto" w:frame="1"/>
        </w:rPr>
        <w:t xml:space="preserve">, </w:t>
      </w:r>
      <w:r w:rsidR="003740F2">
        <w:rPr>
          <w:rFonts w:ascii="Times New Roman" w:eastAsia="Times New Roman" w:hAnsi="Times New Roman" w:cs="Times New Roman"/>
          <w:bCs/>
          <w:sz w:val="24"/>
          <w:szCs w:val="24"/>
          <w:bdr w:val="none" w:sz="0" w:space="0" w:color="auto" w:frame="1"/>
        </w:rPr>
        <w:t xml:space="preserve">înaintată prin Adresa CSEI nr.1497/20.09.2023 și </w:t>
      </w:r>
      <w:r>
        <w:rPr>
          <w:rFonts w:ascii="Times New Roman" w:eastAsia="Times New Roman" w:hAnsi="Times New Roman" w:cs="Times New Roman"/>
          <w:bCs/>
          <w:sz w:val="24"/>
          <w:szCs w:val="24"/>
          <w:bdr w:val="none" w:sz="0" w:space="0" w:color="auto" w:frame="1"/>
        </w:rPr>
        <w:t>înregistrată la Registratura Consiliului Județean Satu Mare</w:t>
      </w:r>
      <w:r w:rsidR="003740F2">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rPr>
        <w:t xml:space="preserve">cu nr. </w:t>
      </w:r>
      <w:r w:rsidR="00BA71C0">
        <w:rPr>
          <w:rFonts w:ascii="Times New Roman" w:eastAsia="Times New Roman" w:hAnsi="Times New Roman" w:cs="Times New Roman"/>
          <w:bCs/>
          <w:sz w:val="24"/>
          <w:szCs w:val="24"/>
          <w:bdr w:val="none" w:sz="0" w:space="0" w:color="auto" w:frame="1"/>
        </w:rPr>
        <w:t>2</w:t>
      </w:r>
      <w:r w:rsidR="003740F2">
        <w:rPr>
          <w:rFonts w:ascii="Times New Roman" w:eastAsia="Times New Roman" w:hAnsi="Times New Roman" w:cs="Times New Roman"/>
          <w:bCs/>
          <w:sz w:val="24"/>
          <w:szCs w:val="24"/>
          <w:bdr w:val="none" w:sz="0" w:space="0" w:color="auto" w:frame="1"/>
        </w:rPr>
        <w:t>0509</w:t>
      </w:r>
      <w:r w:rsidR="00BA71C0">
        <w:rPr>
          <w:rFonts w:ascii="Times New Roman" w:eastAsia="Times New Roman" w:hAnsi="Times New Roman" w:cs="Times New Roman"/>
          <w:bCs/>
          <w:sz w:val="24"/>
          <w:szCs w:val="24"/>
          <w:bdr w:val="none" w:sz="0" w:space="0" w:color="auto" w:frame="1"/>
        </w:rPr>
        <w:t>/</w:t>
      </w:r>
      <w:r w:rsidR="003740F2">
        <w:rPr>
          <w:rFonts w:ascii="Times New Roman" w:eastAsia="Times New Roman" w:hAnsi="Times New Roman" w:cs="Times New Roman"/>
          <w:bCs/>
          <w:sz w:val="24"/>
          <w:szCs w:val="24"/>
          <w:bdr w:val="none" w:sz="0" w:space="0" w:color="auto" w:frame="1"/>
        </w:rPr>
        <w:t>20</w:t>
      </w:r>
      <w:r w:rsidR="00BA71C0">
        <w:rPr>
          <w:rFonts w:ascii="Times New Roman" w:eastAsia="Times New Roman" w:hAnsi="Times New Roman" w:cs="Times New Roman"/>
          <w:bCs/>
          <w:sz w:val="24"/>
          <w:szCs w:val="24"/>
          <w:bdr w:val="none" w:sz="0" w:space="0" w:color="auto" w:frame="1"/>
        </w:rPr>
        <w:t>.09.2023</w:t>
      </w:r>
      <w:r>
        <w:rPr>
          <w:rFonts w:ascii="Times New Roman" w:eastAsia="Times New Roman" w:hAnsi="Times New Roman" w:cs="Times New Roman"/>
          <w:bCs/>
          <w:sz w:val="24"/>
          <w:szCs w:val="24"/>
          <w:bdr w:val="none" w:sz="0" w:space="0" w:color="auto" w:frame="1"/>
        </w:rPr>
        <w:t>;</w:t>
      </w:r>
    </w:p>
    <w:p w14:paraId="235F836B" w14:textId="2938091D" w:rsidR="005B4833" w:rsidRPr="005B4833" w:rsidRDefault="005B4833" w:rsidP="005B4833">
      <w:pPr>
        <w:spacing w:after="0" w:line="240" w:lineRule="auto"/>
        <w:jc w:val="both"/>
        <w:outlineLvl w:val="0"/>
        <w:rPr>
          <w:rFonts w:ascii="Times New Roman" w:hAnsi="Times New Roman" w:cs="Times New Roman"/>
          <w:b/>
          <w:bCs/>
          <w:sz w:val="24"/>
          <w:szCs w:val="24"/>
          <w:u w:val="single"/>
          <w:lang w:eastAsia="x-none"/>
        </w:rPr>
      </w:pPr>
      <w:r>
        <w:rPr>
          <w:rFonts w:ascii="Times New Roman" w:eastAsia="Calibri" w:hAnsi="Times New Roman" w:cs="Times New Roman"/>
          <w:bCs/>
          <w:sz w:val="24"/>
          <w:szCs w:val="24"/>
        </w:rPr>
        <w:t xml:space="preserve">- cerințele </w:t>
      </w:r>
      <w:bookmarkStart w:id="4" w:name="_Hlk146015738"/>
      <w:r>
        <w:rPr>
          <w:rFonts w:ascii="Times New Roman" w:eastAsia="Calibri" w:hAnsi="Times New Roman" w:cs="Times New Roman"/>
          <w:bCs/>
          <w:sz w:val="24"/>
          <w:szCs w:val="24"/>
        </w:rPr>
        <w:t xml:space="preserve">ghidului </w:t>
      </w:r>
      <w:bookmarkEnd w:id="4"/>
      <w:r w:rsidRPr="00F0277E">
        <w:rPr>
          <w:rFonts w:ascii="Times New Roman" w:eastAsia="Calibri" w:hAnsi="Times New Roman" w:cs="Times New Roman"/>
          <w:sz w:val="23"/>
          <w:szCs w:val="23"/>
          <w:lang w:val="en-US"/>
        </w:rPr>
        <w:t>PROGRAMULUI INTERREG VI-A ROMANIA-UNGARIA</w:t>
      </w:r>
      <w:r>
        <w:rPr>
          <w:rFonts w:ascii="Times New Roman" w:eastAsia="Calibri" w:hAnsi="Times New Roman" w:cs="Times New Roman"/>
          <w:b/>
          <w:bCs/>
          <w:sz w:val="23"/>
          <w:szCs w:val="23"/>
          <w:lang w:val="en-US"/>
        </w:rPr>
        <w:t>,</w:t>
      </w:r>
    </w:p>
    <w:p w14:paraId="318BB0CB" w14:textId="77777777" w:rsidR="00003B0D" w:rsidRDefault="00003B0D" w:rsidP="00003B0D">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luând în considerare prevederile Legii nr. 273/2006 privind finanțele publice locale, cu modificările și completările ulterioare,</w:t>
      </w:r>
    </w:p>
    <w:p w14:paraId="211C4D83" w14:textId="23196937" w:rsidR="001124B3" w:rsidRPr="001124B3" w:rsidRDefault="00003B0D" w:rsidP="001124B3">
      <w:pPr>
        <w:spacing w:after="0" w:line="240" w:lineRule="auto"/>
        <w:ind w:firstLine="708"/>
        <w:contextualSpacing/>
        <w:jc w:val="both"/>
        <w:rPr>
          <w:rFonts w:ascii="Times New Roman" w:eastAsia="Times New Roman" w:hAnsi="Times New Roman" w:cs="Times New Roman"/>
          <w:sz w:val="24"/>
          <w:szCs w:val="24"/>
        </w:rPr>
      </w:pPr>
      <w:r w:rsidRPr="001124B3">
        <w:rPr>
          <w:rFonts w:ascii="Times New Roman" w:eastAsia="Calibri" w:hAnsi="Times New Roman" w:cs="Times New Roman"/>
          <w:sz w:val="24"/>
          <w:szCs w:val="24"/>
        </w:rPr>
        <w:t>ținând cont de prevederile art. 173 alin</w:t>
      </w:r>
      <w:r w:rsidR="00CD2124" w:rsidRPr="001124B3">
        <w:rPr>
          <w:rFonts w:ascii="Times New Roman" w:eastAsia="Calibri" w:hAnsi="Times New Roman" w:cs="Times New Roman"/>
          <w:sz w:val="24"/>
          <w:szCs w:val="24"/>
        </w:rPr>
        <w:t>.</w:t>
      </w:r>
      <w:r w:rsidRPr="001124B3">
        <w:rPr>
          <w:rFonts w:ascii="Times New Roman" w:eastAsia="Calibri" w:hAnsi="Times New Roman" w:cs="Times New Roman"/>
          <w:sz w:val="24"/>
          <w:szCs w:val="24"/>
        </w:rPr>
        <w:t xml:space="preserve"> (</w:t>
      </w:r>
      <w:r w:rsidR="00B576AD" w:rsidRPr="001124B3">
        <w:rPr>
          <w:rFonts w:ascii="Times New Roman" w:eastAsia="Calibri" w:hAnsi="Times New Roman" w:cs="Times New Roman"/>
          <w:sz w:val="24"/>
          <w:szCs w:val="24"/>
        </w:rPr>
        <w:t>1</w:t>
      </w:r>
      <w:r w:rsidRPr="001124B3">
        <w:rPr>
          <w:rFonts w:ascii="Times New Roman" w:eastAsia="Calibri" w:hAnsi="Times New Roman" w:cs="Times New Roman"/>
          <w:sz w:val="24"/>
          <w:szCs w:val="24"/>
        </w:rPr>
        <w:t xml:space="preserve">) lit. </w:t>
      </w:r>
      <w:r w:rsidR="001124B3" w:rsidRPr="001124B3">
        <w:rPr>
          <w:rFonts w:ascii="Times New Roman" w:eastAsia="Calibri" w:hAnsi="Times New Roman" w:cs="Times New Roman"/>
          <w:sz w:val="24"/>
          <w:szCs w:val="24"/>
        </w:rPr>
        <w:t>d</w:t>
      </w:r>
      <w:r w:rsidRPr="001124B3">
        <w:rPr>
          <w:rFonts w:ascii="Times New Roman" w:eastAsia="Calibri" w:hAnsi="Times New Roman" w:cs="Times New Roman"/>
          <w:sz w:val="24"/>
          <w:szCs w:val="24"/>
        </w:rPr>
        <w:t>)</w:t>
      </w:r>
      <w:r w:rsidR="00CD2124" w:rsidRPr="001124B3">
        <w:rPr>
          <w:rFonts w:ascii="Times New Roman" w:eastAsia="Calibri" w:hAnsi="Times New Roman" w:cs="Times New Roman"/>
          <w:sz w:val="24"/>
          <w:szCs w:val="24"/>
        </w:rPr>
        <w:t xml:space="preserve"> </w:t>
      </w:r>
      <w:r w:rsidR="00204FD2">
        <w:rPr>
          <w:rFonts w:ascii="Times New Roman" w:eastAsia="Calibri" w:hAnsi="Times New Roman" w:cs="Times New Roman"/>
          <w:sz w:val="24"/>
          <w:szCs w:val="24"/>
        </w:rPr>
        <w:t>coroborate cu cele ale</w:t>
      </w:r>
      <w:r w:rsidR="00CD2124" w:rsidRPr="001124B3">
        <w:rPr>
          <w:rFonts w:ascii="Times New Roman" w:eastAsia="Calibri" w:hAnsi="Times New Roman" w:cs="Times New Roman"/>
          <w:sz w:val="24"/>
          <w:szCs w:val="24"/>
        </w:rPr>
        <w:t xml:space="preserve"> alin. (5) lit. a)</w:t>
      </w:r>
      <w:r w:rsidRPr="001124B3">
        <w:rPr>
          <w:rFonts w:ascii="Times New Roman" w:eastAsia="Calibri" w:hAnsi="Times New Roman" w:cs="Times New Roman"/>
          <w:sz w:val="24"/>
          <w:szCs w:val="24"/>
        </w:rPr>
        <w:t xml:space="preserve">, precum și </w:t>
      </w:r>
      <w:r w:rsidR="00204FD2">
        <w:rPr>
          <w:rFonts w:ascii="Times New Roman" w:eastAsia="Calibri" w:hAnsi="Times New Roman" w:cs="Times New Roman"/>
          <w:sz w:val="24"/>
          <w:szCs w:val="24"/>
        </w:rPr>
        <w:t xml:space="preserve">de </w:t>
      </w:r>
      <w:r w:rsidRPr="001124B3">
        <w:rPr>
          <w:rFonts w:ascii="Times New Roman" w:eastAsia="Calibri" w:hAnsi="Times New Roman" w:cs="Times New Roman"/>
          <w:sz w:val="24"/>
          <w:szCs w:val="24"/>
        </w:rPr>
        <w:t xml:space="preserve">cele ale </w:t>
      </w:r>
      <w:r w:rsidRPr="001124B3">
        <w:rPr>
          <w:rFonts w:ascii="Times New Roman" w:eastAsia="Times New Roman" w:hAnsi="Times New Roman" w:cs="Times New Roman"/>
          <w:sz w:val="24"/>
          <w:szCs w:val="24"/>
          <w:lang w:eastAsia="ro-RO"/>
        </w:rPr>
        <w:t xml:space="preserve">art. </w:t>
      </w:r>
      <w:r w:rsidR="001124B3" w:rsidRPr="001124B3">
        <w:rPr>
          <w:rFonts w:ascii="Times New Roman" w:eastAsia="Times New Roman" w:hAnsi="Times New Roman" w:cs="Times New Roman"/>
          <w:sz w:val="24"/>
          <w:szCs w:val="24"/>
          <w:lang w:eastAsia="ro-RO"/>
        </w:rPr>
        <w:t>182 alin (4) cu trimitere la art. 139 alin. (3) lit. a)</w:t>
      </w:r>
      <w:r w:rsidR="001124B3" w:rsidRPr="001124B3">
        <w:rPr>
          <w:rFonts w:ascii="Times New Roman" w:eastAsia="Calibri" w:hAnsi="Times New Roman" w:cs="Times New Roman"/>
          <w:sz w:val="24"/>
          <w:szCs w:val="24"/>
        </w:rPr>
        <w:t xml:space="preserve"> </w:t>
      </w:r>
      <w:r w:rsidR="001124B3" w:rsidRPr="001124B3">
        <w:rPr>
          <w:rFonts w:ascii="Times New Roman" w:eastAsia="Times New Roman" w:hAnsi="Times New Roman" w:cs="Times New Roman"/>
          <w:sz w:val="24"/>
          <w:szCs w:val="24"/>
          <w:lang w:eastAsia="ro-RO"/>
        </w:rPr>
        <w:t xml:space="preserve">din O.U.G. nr. 57/2019 privind Codul administrativ, </w:t>
      </w:r>
      <w:r w:rsidR="001124B3" w:rsidRPr="001124B3">
        <w:rPr>
          <w:rFonts w:ascii="Times New Roman" w:eastAsia="Times New Roman" w:hAnsi="Times New Roman" w:cs="Times New Roman"/>
          <w:bCs/>
          <w:sz w:val="24"/>
          <w:szCs w:val="24"/>
          <w:lang w:eastAsia="ro-RO"/>
        </w:rPr>
        <w:t>cu modificările și completările ulterioare,</w:t>
      </w:r>
    </w:p>
    <w:p w14:paraId="3E7444A1" w14:textId="77777777" w:rsidR="00003B0D" w:rsidRDefault="00003B0D" w:rsidP="00003B0D">
      <w:pPr>
        <w:spacing w:line="240" w:lineRule="auto"/>
        <w:ind w:firstLine="708"/>
        <w:contextualSpacing/>
        <w:jc w:val="both"/>
        <w:rPr>
          <w:rFonts w:ascii="Times New Roman" w:eastAsia="Times New Roman" w:hAnsi="Times New Roman" w:cs="Times New Roman"/>
          <w:bCs/>
          <w:sz w:val="24"/>
          <w:szCs w:val="24"/>
          <w:lang w:eastAsia="ro-RO"/>
        </w:rPr>
      </w:pPr>
      <w:r>
        <w:rPr>
          <w:rFonts w:ascii="Times New Roman" w:eastAsia="Times New Roman" w:hAnsi="Times New Roman" w:cs="Times New Roman"/>
          <w:sz w:val="24"/>
          <w:szCs w:val="24"/>
          <w:lang w:eastAsia="ro-RO"/>
        </w:rPr>
        <w:t xml:space="preserve">în temeiul prevederilor art. 196 alin. (1) lit. a) din O.U.G. nr. 57/2019 privind Codul administrativ, </w:t>
      </w:r>
      <w:r>
        <w:rPr>
          <w:rFonts w:ascii="Times New Roman" w:eastAsia="Times New Roman" w:hAnsi="Times New Roman" w:cs="Times New Roman"/>
          <w:bCs/>
          <w:sz w:val="24"/>
          <w:szCs w:val="24"/>
          <w:lang w:eastAsia="ro-RO"/>
        </w:rPr>
        <w:t>cu modificările și completările ulterioare,</w:t>
      </w:r>
    </w:p>
    <w:p w14:paraId="0D79AA6F" w14:textId="77777777" w:rsidR="00003B0D" w:rsidRDefault="00003B0D" w:rsidP="00003B0D">
      <w:pPr>
        <w:spacing w:after="0" w:line="240" w:lineRule="auto"/>
        <w:jc w:val="both"/>
        <w:rPr>
          <w:rFonts w:ascii="Times New Roman" w:eastAsia="Calibri" w:hAnsi="Times New Roman" w:cs="Times New Roman"/>
          <w:b/>
          <w:bCs/>
          <w:sz w:val="16"/>
          <w:szCs w:val="16"/>
        </w:rPr>
      </w:pPr>
    </w:p>
    <w:p w14:paraId="0F8C24EA" w14:textId="77777777" w:rsidR="00003B0D" w:rsidRDefault="00003B0D" w:rsidP="00003B0D">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H O T Ă R Ă Ş T E:</w:t>
      </w:r>
    </w:p>
    <w:p w14:paraId="0E70EE84" w14:textId="77777777" w:rsidR="00003B0D" w:rsidRDefault="00003B0D" w:rsidP="00003B0D">
      <w:pPr>
        <w:spacing w:after="0" w:line="276" w:lineRule="auto"/>
        <w:jc w:val="both"/>
        <w:rPr>
          <w:rFonts w:ascii="Times New Roman" w:eastAsia="Calibri" w:hAnsi="Times New Roman" w:cs="Times New Roman"/>
          <w:b/>
          <w:bCs/>
          <w:color w:val="0070C0"/>
          <w:sz w:val="16"/>
          <w:szCs w:val="16"/>
        </w:rPr>
      </w:pPr>
    </w:p>
    <w:p w14:paraId="471C1916" w14:textId="234853F1" w:rsidR="00F0277E" w:rsidRPr="00E75B92" w:rsidRDefault="00003B0D" w:rsidP="00E75B92">
      <w:pPr>
        <w:spacing w:after="0" w:line="240" w:lineRule="auto"/>
        <w:ind w:firstLine="708"/>
        <w:jc w:val="both"/>
        <w:outlineLvl w:val="0"/>
        <w:rPr>
          <w:rFonts w:ascii="Times New Roman" w:hAnsi="Times New Roman" w:cs="Times New Roman"/>
          <w:b/>
          <w:bCs/>
          <w:sz w:val="24"/>
          <w:szCs w:val="24"/>
          <w:u w:val="single"/>
          <w:lang w:eastAsia="x-none"/>
        </w:rPr>
      </w:pPr>
      <w:r w:rsidRPr="00E75B92">
        <w:rPr>
          <w:rFonts w:ascii="Times New Roman" w:eastAsia="Calibri" w:hAnsi="Times New Roman" w:cs="Times New Roman"/>
          <w:b/>
          <w:bCs/>
          <w:sz w:val="24"/>
          <w:szCs w:val="24"/>
          <w:u w:val="single"/>
        </w:rPr>
        <w:t>Art.1</w:t>
      </w:r>
      <w:r w:rsidRPr="00E75B92">
        <w:rPr>
          <w:rFonts w:ascii="Times New Roman" w:eastAsia="Calibri" w:hAnsi="Times New Roman" w:cs="Times New Roman"/>
          <w:bCs/>
          <w:sz w:val="24"/>
          <w:szCs w:val="24"/>
        </w:rPr>
        <w:t xml:space="preserve"> Se aprobă proiectul</w:t>
      </w:r>
      <w:r w:rsidRPr="00E75B92">
        <w:rPr>
          <w:rFonts w:ascii="Times New Roman" w:hAnsi="Times New Roman" w:cs="Times New Roman"/>
          <w:sz w:val="24"/>
          <w:szCs w:val="24"/>
          <w:lang w:val="it-IT"/>
        </w:rPr>
        <w:t xml:space="preserve"> </w:t>
      </w:r>
      <w:bookmarkStart w:id="5" w:name="_Hlk117683054"/>
      <w:bookmarkStart w:id="6" w:name="_Hlk117166219"/>
      <w:r w:rsidR="001A1A49" w:rsidRPr="00E75B92">
        <w:rPr>
          <w:rFonts w:ascii="Times New Roman" w:hAnsi="Times New Roman" w:cs="Times New Roman"/>
          <w:b/>
          <w:sz w:val="24"/>
          <w:szCs w:val="24"/>
          <w:lang w:val="it-IT"/>
        </w:rPr>
        <w:t xml:space="preserve">”DECRISIS – Development of </w:t>
      </w:r>
      <w:r w:rsidR="00F0277E" w:rsidRPr="00E75B92">
        <w:rPr>
          <w:rFonts w:ascii="Times New Roman" w:hAnsi="Times New Roman" w:cs="Times New Roman"/>
          <w:b/>
          <w:sz w:val="24"/>
          <w:szCs w:val="24"/>
          <w:lang w:val="it-IT"/>
        </w:rPr>
        <w:t xml:space="preserve">Children's </w:t>
      </w:r>
      <w:r w:rsidR="001A1A49" w:rsidRPr="00E75B92">
        <w:rPr>
          <w:rFonts w:ascii="Times New Roman" w:hAnsi="Times New Roman" w:cs="Times New Roman"/>
          <w:b/>
          <w:sz w:val="24"/>
          <w:szCs w:val="24"/>
          <w:lang w:val="it-IT"/>
        </w:rPr>
        <w:t>Reh</w:t>
      </w:r>
      <w:r w:rsidR="0002547F" w:rsidRPr="00E75B92">
        <w:rPr>
          <w:rFonts w:ascii="Times New Roman" w:hAnsi="Times New Roman" w:cs="Times New Roman"/>
          <w:b/>
          <w:sz w:val="24"/>
          <w:szCs w:val="24"/>
          <w:lang w:val="it-IT"/>
        </w:rPr>
        <w:t>a</w:t>
      </w:r>
      <w:r w:rsidR="001A1A49" w:rsidRPr="00E75B92">
        <w:rPr>
          <w:rFonts w:ascii="Times New Roman" w:hAnsi="Times New Roman" w:cs="Times New Roman"/>
          <w:b/>
          <w:sz w:val="24"/>
          <w:szCs w:val="24"/>
          <w:lang w:val="it-IT"/>
        </w:rPr>
        <w:t>bilitation Institutions”</w:t>
      </w:r>
      <w:r w:rsidR="001A1A49" w:rsidRPr="00E75B92">
        <w:rPr>
          <w:rFonts w:ascii="Times New Roman" w:hAnsi="Times New Roman" w:cs="Times New Roman"/>
          <w:b/>
          <w:sz w:val="24"/>
          <w:szCs w:val="24"/>
        </w:rPr>
        <w:t xml:space="preserve"> </w:t>
      </w:r>
      <w:r w:rsidR="00E027A9" w:rsidRPr="00E75B92">
        <w:rPr>
          <w:rFonts w:ascii="Times New Roman" w:hAnsi="Times New Roman" w:cs="Times New Roman"/>
          <w:b/>
          <w:sz w:val="24"/>
          <w:szCs w:val="24"/>
          <w:lang w:val="it-IT"/>
        </w:rPr>
        <w:t>și  cheltuielil</w:t>
      </w:r>
      <w:r w:rsidR="000F10E9" w:rsidRPr="00E75B92">
        <w:rPr>
          <w:rFonts w:ascii="Times New Roman" w:hAnsi="Times New Roman" w:cs="Times New Roman"/>
          <w:b/>
          <w:sz w:val="24"/>
          <w:szCs w:val="24"/>
          <w:lang w:val="it-IT"/>
        </w:rPr>
        <w:t>e</w:t>
      </w:r>
      <w:r w:rsidR="00F0277E" w:rsidRPr="00E75B92">
        <w:rPr>
          <w:rFonts w:ascii="Times New Roman" w:hAnsi="Times New Roman" w:cs="Times New Roman"/>
          <w:b/>
          <w:sz w:val="24"/>
          <w:szCs w:val="24"/>
          <w:lang w:val="it-IT"/>
        </w:rPr>
        <w:t xml:space="preserve"> necesare implementării</w:t>
      </w:r>
      <w:r w:rsidR="00E027A9" w:rsidRPr="00E75B92">
        <w:rPr>
          <w:rFonts w:ascii="Times New Roman" w:hAnsi="Times New Roman" w:cs="Times New Roman"/>
          <w:b/>
          <w:sz w:val="24"/>
          <w:szCs w:val="24"/>
          <w:lang w:val="it-IT"/>
        </w:rPr>
        <w:t xml:space="preserve"> proiect</w:t>
      </w:r>
      <w:r w:rsidR="00F0277E" w:rsidRPr="00E75B92">
        <w:rPr>
          <w:rFonts w:ascii="Times New Roman" w:hAnsi="Times New Roman" w:cs="Times New Roman"/>
          <w:b/>
          <w:sz w:val="24"/>
          <w:szCs w:val="24"/>
          <w:lang w:val="it-IT"/>
        </w:rPr>
        <w:t xml:space="preserve">ului de către </w:t>
      </w:r>
      <w:r w:rsidR="00E027A9" w:rsidRPr="00E75B92">
        <w:rPr>
          <w:rFonts w:ascii="Times New Roman" w:eastAsia="Times New Roman" w:hAnsi="Times New Roman" w:cs="Times New Roman"/>
          <w:b/>
          <w:sz w:val="24"/>
          <w:szCs w:val="24"/>
          <w:bdr w:val="none" w:sz="0" w:space="0" w:color="auto" w:frame="1"/>
        </w:rPr>
        <w:t>Centrul Școlar pentru Educație Incluzivă Satu Mare</w:t>
      </w:r>
      <w:r w:rsidR="00F0277E" w:rsidRPr="00E75B92">
        <w:rPr>
          <w:rFonts w:ascii="Times New Roman" w:eastAsia="Times New Roman" w:hAnsi="Times New Roman" w:cs="Times New Roman"/>
          <w:b/>
          <w:sz w:val="24"/>
          <w:szCs w:val="24"/>
          <w:bdr w:val="none" w:sz="0" w:space="0" w:color="auto" w:frame="1"/>
        </w:rPr>
        <w:t xml:space="preserve"> </w:t>
      </w:r>
      <w:r w:rsidR="00F0277E" w:rsidRPr="00E75B92">
        <w:rPr>
          <w:rFonts w:ascii="Times New Roman" w:eastAsia="Times New Roman" w:hAnsi="Times New Roman" w:cs="Times New Roman"/>
          <w:bCs/>
          <w:sz w:val="24"/>
          <w:szCs w:val="24"/>
          <w:bdr w:val="none" w:sz="0" w:space="0" w:color="auto" w:frame="1"/>
        </w:rPr>
        <w:t>(partener în cadrul proiectului)</w:t>
      </w:r>
      <w:r w:rsidR="00E027A9" w:rsidRPr="00E75B92">
        <w:rPr>
          <w:rFonts w:ascii="Times New Roman" w:eastAsia="Times New Roman" w:hAnsi="Times New Roman" w:cs="Times New Roman"/>
          <w:bCs/>
          <w:sz w:val="24"/>
          <w:szCs w:val="24"/>
          <w:bdr w:val="none" w:sz="0" w:space="0" w:color="auto" w:frame="1"/>
        </w:rPr>
        <w:t>,</w:t>
      </w:r>
      <w:r w:rsidR="00E027A9" w:rsidRPr="00E75B92">
        <w:rPr>
          <w:rFonts w:ascii="Times New Roman" w:eastAsia="Times New Roman" w:hAnsi="Times New Roman" w:cs="Times New Roman"/>
          <w:b/>
          <w:sz w:val="24"/>
          <w:szCs w:val="24"/>
          <w:bdr w:val="none" w:sz="0" w:space="0" w:color="auto" w:frame="1"/>
        </w:rPr>
        <w:t xml:space="preserve"> </w:t>
      </w:r>
      <w:bookmarkEnd w:id="5"/>
      <w:bookmarkEnd w:id="6"/>
      <w:r w:rsidR="00F0277E" w:rsidRPr="00F0277E">
        <w:rPr>
          <w:rFonts w:ascii="Times New Roman" w:eastAsia="Calibri" w:hAnsi="Times New Roman" w:cs="Times New Roman"/>
          <w:sz w:val="24"/>
          <w:szCs w:val="24"/>
        </w:rPr>
        <w:t>în vederea depunerii acestuia în cadrul</w:t>
      </w:r>
      <w:r w:rsidR="00F0277E" w:rsidRPr="00F0277E">
        <w:rPr>
          <w:rFonts w:ascii="Times New Roman" w:eastAsia="Times New Roman" w:hAnsi="Times New Roman" w:cs="Times New Roman"/>
          <w:sz w:val="24"/>
          <w:szCs w:val="24"/>
        </w:rPr>
        <w:t xml:space="preserve"> </w:t>
      </w:r>
      <w:r w:rsidR="00F0277E" w:rsidRPr="00F0277E">
        <w:rPr>
          <w:rFonts w:ascii="Times New Roman" w:eastAsia="Calibri" w:hAnsi="Times New Roman" w:cs="Times New Roman"/>
          <w:b/>
          <w:bCs/>
          <w:sz w:val="24"/>
          <w:szCs w:val="24"/>
          <w:lang w:val="en-US"/>
        </w:rPr>
        <w:t>PROGRAMULUI INTERREG VI-A ROMANIA-UNGARIA</w:t>
      </w:r>
      <w:r w:rsidR="00F0277E" w:rsidRPr="00E75B92">
        <w:rPr>
          <w:rFonts w:ascii="Times New Roman" w:eastAsia="Calibri" w:hAnsi="Times New Roman" w:cs="Times New Roman"/>
          <w:b/>
          <w:bCs/>
          <w:sz w:val="24"/>
          <w:szCs w:val="24"/>
          <w:lang w:val="en-US"/>
        </w:rPr>
        <w:t>.</w:t>
      </w:r>
      <w:r w:rsidR="00F0277E" w:rsidRPr="00E75B92">
        <w:rPr>
          <w:rFonts w:ascii="Times New Roman" w:hAnsi="Times New Roman" w:cs="Times New Roman"/>
          <w:b/>
          <w:bCs/>
          <w:sz w:val="24"/>
          <w:szCs w:val="24"/>
          <w:u w:val="single"/>
          <w:lang w:eastAsia="x-none"/>
        </w:rPr>
        <w:t xml:space="preserve"> </w:t>
      </w:r>
    </w:p>
    <w:p w14:paraId="32DF26F4" w14:textId="77777777" w:rsidR="0013720D" w:rsidRDefault="00F0277E" w:rsidP="0013720D">
      <w:pPr>
        <w:spacing w:after="0" w:line="240" w:lineRule="auto"/>
        <w:ind w:firstLine="708"/>
        <w:contextualSpacing/>
        <w:jc w:val="both"/>
        <w:rPr>
          <w:rFonts w:ascii="Times New Roman" w:eastAsia="Calibri" w:hAnsi="Times New Roman" w:cs="Times New Roman"/>
          <w:bCs/>
          <w:sz w:val="24"/>
          <w:szCs w:val="24"/>
        </w:rPr>
      </w:pPr>
      <w:r w:rsidRPr="00F0277E">
        <w:rPr>
          <w:rFonts w:ascii="Times New Roman" w:eastAsia="Calibri" w:hAnsi="Times New Roman" w:cs="Times New Roman"/>
          <w:b/>
          <w:bCs/>
          <w:sz w:val="24"/>
          <w:szCs w:val="24"/>
          <w:u w:val="single"/>
        </w:rPr>
        <w:t>Art.2.</w:t>
      </w:r>
      <w:r w:rsidRPr="00F0277E">
        <w:rPr>
          <w:rFonts w:ascii="Times New Roman" w:eastAsia="Calibri" w:hAnsi="Times New Roman" w:cs="Times New Roman"/>
          <w:bCs/>
          <w:sz w:val="24"/>
          <w:szCs w:val="24"/>
        </w:rPr>
        <w:t xml:space="preserve"> (1) Se aprobă valoarea totală a proiectului</w:t>
      </w:r>
      <w:r w:rsidRPr="00F0277E">
        <w:rPr>
          <w:rFonts w:ascii="Times New Roman" w:eastAsia="Calibri" w:hAnsi="Times New Roman" w:cs="Times New Roman"/>
          <w:b/>
          <w:sz w:val="24"/>
          <w:szCs w:val="24"/>
        </w:rPr>
        <w:t xml:space="preserve"> </w:t>
      </w:r>
      <w:bookmarkStart w:id="7" w:name="_Hlk146105159"/>
      <w:r w:rsidRPr="00E75B92">
        <w:rPr>
          <w:rFonts w:ascii="Times New Roman" w:hAnsi="Times New Roman" w:cs="Times New Roman"/>
          <w:b/>
          <w:sz w:val="24"/>
          <w:szCs w:val="24"/>
          <w:lang w:val="it-IT"/>
        </w:rPr>
        <w:t>”DECRISIS – Development of Children's Rehabilitation Institutions”</w:t>
      </w:r>
      <w:r w:rsidRPr="00E75B92">
        <w:rPr>
          <w:rFonts w:ascii="Times New Roman" w:hAnsi="Times New Roman" w:cs="Times New Roman"/>
          <w:b/>
          <w:sz w:val="24"/>
          <w:szCs w:val="24"/>
        </w:rPr>
        <w:t xml:space="preserve"> </w:t>
      </w:r>
      <w:bookmarkEnd w:id="7"/>
      <w:r w:rsidRPr="00F0277E">
        <w:rPr>
          <w:rFonts w:ascii="Times New Roman" w:eastAsia="Calibri" w:hAnsi="Times New Roman" w:cs="Times New Roman"/>
          <w:sz w:val="24"/>
          <w:szCs w:val="24"/>
        </w:rPr>
        <w:t xml:space="preserve">în cuantum de </w:t>
      </w:r>
      <w:r w:rsidRPr="00E75B92">
        <w:rPr>
          <w:rFonts w:ascii="Times New Roman" w:eastAsia="Calibri" w:hAnsi="Times New Roman" w:cs="Times New Roman"/>
          <w:b/>
          <w:bCs/>
          <w:sz w:val="24"/>
          <w:szCs w:val="24"/>
        </w:rPr>
        <w:t>478</w:t>
      </w:r>
      <w:r w:rsidRPr="00F0277E">
        <w:rPr>
          <w:rFonts w:ascii="Times New Roman" w:eastAsia="Calibri" w:hAnsi="Times New Roman" w:cs="Times New Roman"/>
          <w:b/>
          <w:bCs/>
          <w:sz w:val="24"/>
          <w:szCs w:val="24"/>
        </w:rPr>
        <w:t>.</w:t>
      </w:r>
      <w:r w:rsidRPr="00F0277E">
        <w:rPr>
          <w:rFonts w:ascii="Times New Roman" w:eastAsia="Calibri" w:hAnsi="Times New Roman" w:cs="Times New Roman"/>
          <w:b/>
          <w:sz w:val="24"/>
          <w:szCs w:val="24"/>
        </w:rPr>
        <w:t xml:space="preserve">000 euro </w:t>
      </w:r>
      <w:r w:rsidR="004C4C17" w:rsidRPr="00E75B92">
        <w:rPr>
          <w:rFonts w:ascii="Times New Roman" w:eastAsia="Calibri" w:hAnsi="Times New Roman" w:cs="Times New Roman"/>
          <w:b/>
          <w:sz w:val="24"/>
          <w:szCs w:val="24"/>
        </w:rPr>
        <w:t>(</w:t>
      </w:r>
      <w:r w:rsidRPr="00F0277E">
        <w:rPr>
          <w:rFonts w:ascii="Times New Roman" w:eastAsia="Calibri" w:hAnsi="Times New Roman" w:cs="Times New Roman"/>
          <w:bCs/>
          <w:sz w:val="24"/>
          <w:szCs w:val="24"/>
        </w:rPr>
        <w:t>inclusiv TVA</w:t>
      </w:r>
      <w:r w:rsidR="004C4C17" w:rsidRPr="00E75B92">
        <w:rPr>
          <w:rFonts w:ascii="Times New Roman" w:eastAsia="Calibri" w:hAnsi="Times New Roman" w:cs="Times New Roman"/>
          <w:bCs/>
          <w:sz w:val="24"/>
          <w:szCs w:val="24"/>
        </w:rPr>
        <w:t>)</w:t>
      </w:r>
      <w:r w:rsidRPr="00F0277E">
        <w:rPr>
          <w:rFonts w:ascii="Times New Roman" w:eastAsia="Calibri" w:hAnsi="Times New Roman" w:cs="Times New Roman"/>
          <w:bCs/>
          <w:sz w:val="24"/>
          <w:szCs w:val="24"/>
        </w:rPr>
        <w:t>.</w:t>
      </w:r>
    </w:p>
    <w:p w14:paraId="6D7BD0CC" w14:textId="19B507F7" w:rsidR="0013720D" w:rsidRPr="00F0277E" w:rsidRDefault="0013720D" w:rsidP="0013720D">
      <w:pPr>
        <w:spacing w:after="0" w:line="240" w:lineRule="auto"/>
        <w:ind w:firstLine="708"/>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13720D">
        <w:rPr>
          <w:rFonts w:ascii="Times New Roman" w:eastAsia="Calibri" w:hAnsi="Times New Roman" w:cs="Times New Roman"/>
          <w:bCs/>
          <w:sz w:val="24"/>
          <w:szCs w:val="24"/>
        </w:rPr>
        <w:t xml:space="preserve">    (2) Se aprobă </w:t>
      </w:r>
      <w:r w:rsidRPr="0013720D">
        <w:rPr>
          <w:rFonts w:ascii="Times New Roman" w:hAnsi="Times New Roman" w:cs="Times New Roman"/>
          <w:sz w:val="24"/>
          <w:szCs w:val="24"/>
          <w:lang w:val="en-GB"/>
        </w:rPr>
        <w:t xml:space="preserve">aprobarea participarea </w:t>
      </w:r>
      <w:r w:rsidRPr="0013720D">
        <w:rPr>
          <w:rFonts w:ascii="Times New Roman" w:eastAsia="Times New Roman" w:hAnsi="Times New Roman" w:cs="Times New Roman"/>
          <w:b/>
          <w:sz w:val="24"/>
          <w:szCs w:val="24"/>
          <w:bdr w:val="none" w:sz="0" w:space="0" w:color="auto" w:frame="1"/>
        </w:rPr>
        <w:t>Centrul</w:t>
      </w:r>
      <w:r>
        <w:rPr>
          <w:rFonts w:ascii="Times New Roman" w:eastAsia="Times New Roman" w:hAnsi="Times New Roman" w:cs="Times New Roman"/>
          <w:b/>
          <w:sz w:val="24"/>
          <w:szCs w:val="24"/>
          <w:bdr w:val="none" w:sz="0" w:space="0" w:color="auto" w:frame="1"/>
        </w:rPr>
        <w:t>ui</w:t>
      </w:r>
      <w:r w:rsidRPr="0013720D">
        <w:rPr>
          <w:rFonts w:ascii="Times New Roman" w:eastAsia="Times New Roman" w:hAnsi="Times New Roman" w:cs="Times New Roman"/>
          <w:b/>
          <w:sz w:val="24"/>
          <w:szCs w:val="24"/>
          <w:bdr w:val="none" w:sz="0" w:space="0" w:color="auto" w:frame="1"/>
        </w:rPr>
        <w:t xml:space="preserve"> Școlar pentru Educație Incluzivă Satu Mare</w:t>
      </w:r>
      <w:r w:rsidRPr="0013720D">
        <w:rPr>
          <w:rFonts w:ascii="Times New Roman" w:hAnsi="Times New Roman" w:cs="Times New Roman"/>
          <w:sz w:val="24"/>
          <w:szCs w:val="24"/>
          <w:lang w:val="en-GB"/>
        </w:rPr>
        <w:t xml:space="preserve"> în calitate de partener în cadrul proiect</w:t>
      </w:r>
      <w:r>
        <w:rPr>
          <w:rFonts w:ascii="Times New Roman" w:hAnsi="Times New Roman" w:cs="Times New Roman"/>
          <w:sz w:val="24"/>
          <w:szCs w:val="24"/>
          <w:lang w:val="en-GB"/>
        </w:rPr>
        <w:t>ui</w:t>
      </w:r>
      <w:r w:rsidRPr="0013720D">
        <w:rPr>
          <w:rFonts w:ascii="Times New Roman" w:hAnsi="Times New Roman" w:cs="Times New Roman"/>
          <w:sz w:val="24"/>
          <w:szCs w:val="24"/>
          <w:lang w:val="en-GB"/>
        </w:rPr>
        <w:t xml:space="preserve">, cu un buget de </w:t>
      </w:r>
      <w:r w:rsidRPr="0013720D">
        <w:rPr>
          <w:rFonts w:ascii="Times New Roman" w:hAnsi="Times New Roman" w:cs="Times New Roman"/>
          <w:b/>
          <w:bCs/>
          <w:sz w:val="24"/>
          <w:szCs w:val="24"/>
          <w:lang w:val="en-GB"/>
        </w:rPr>
        <w:t>175.518 EUR</w:t>
      </w:r>
      <w:r w:rsidRPr="0013720D">
        <w:rPr>
          <w:rFonts w:ascii="Times New Roman" w:hAnsi="Times New Roman" w:cs="Times New Roman"/>
          <w:sz w:val="24"/>
          <w:szCs w:val="24"/>
          <w:lang w:val="en-GB"/>
        </w:rPr>
        <w:t xml:space="preserve"> </w:t>
      </w:r>
      <w:r>
        <w:rPr>
          <w:rFonts w:ascii="Times New Roman" w:hAnsi="Times New Roman" w:cs="Times New Roman"/>
          <w:sz w:val="24"/>
          <w:szCs w:val="24"/>
          <w:lang w:val="en-GB"/>
        </w:rPr>
        <w:t>(inclusivTVA)</w:t>
      </w:r>
      <w:r w:rsidR="000E0EBD">
        <w:rPr>
          <w:rFonts w:ascii="Times New Roman" w:hAnsi="Times New Roman" w:cs="Times New Roman"/>
          <w:sz w:val="24"/>
          <w:szCs w:val="24"/>
          <w:lang w:val="en-GB"/>
        </w:rPr>
        <w:t>.</w:t>
      </w:r>
    </w:p>
    <w:p w14:paraId="572DB0F3" w14:textId="04C227E9" w:rsidR="00F0277E" w:rsidRPr="00F0277E" w:rsidRDefault="00F0277E" w:rsidP="00F0277E">
      <w:pPr>
        <w:spacing w:after="0" w:line="240" w:lineRule="auto"/>
        <w:ind w:firstLine="720"/>
        <w:jc w:val="both"/>
        <w:rPr>
          <w:rFonts w:ascii="Times New Roman" w:eastAsia="Calibri" w:hAnsi="Times New Roman" w:cs="Times New Roman"/>
          <w:sz w:val="24"/>
          <w:szCs w:val="24"/>
          <w:lang w:val="en-US"/>
        </w:rPr>
      </w:pPr>
      <w:r w:rsidRPr="00F0277E">
        <w:rPr>
          <w:rFonts w:ascii="Times New Roman" w:eastAsia="Calibri" w:hAnsi="Times New Roman" w:cs="Times New Roman"/>
          <w:sz w:val="24"/>
          <w:szCs w:val="24"/>
        </w:rPr>
        <w:t xml:space="preserve">           (</w:t>
      </w:r>
      <w:r w:rsidR="00026324">
        <w:rPr>
          <w:rFonts w:ascii="Times New Roman" w:eastAsia="Calibri" w:hAnsi="Times New Roman" w:cs="Times New Roman"/>
          <w:sz w:val="24"/>
          <w:szCs w:val="24"/>
        </w:rPr>
        <w:t>3</w:t>
      </w:r>
      <w:r w:rsidRPr="00F0277E">
        <w:rPr>
          <w:rFonts w:ascii="Times New Roman" w:eastAsia="Calibri" w:hAnsi="Times New Roman" w:cs="Times New Roman"/>
          <w:sz w:val="24"/>
          <w:szCs w:val="24"/>
        </w:rPr>
        <w:t xml:space="preserve">) </w:t>
      </w:r>
      <w:r w:rsidRPr="00F0277E">
        <w:rPr>
          <w:rFonts w:ascii="Times New Roman" w:eastAsia="Calibri" w:hAnsi="Times New Roman" w:cs="Times New Roman"/>
          <w:sz w:val="24"/>
          <w:szCs w:val="24"/>
          <w:lang w:val="en-US"/>
        </w:rPr>
        <w:t xml:space="preserve">Se aprobă cofinanțarea în cuantum de </w:t>
      </w:r>
      <w:r w:rsidRPr="00E75B92">
        <w:rPr>
          <w:rFonts w:ascii="Times New Roman" w:eastAsia="Calibri" w:hAnsi="Times New Roman" w:cs="Times New Roman"/>
          <w:b/>
          <w:bCs/>
          <w:sz w:val="24"/>
          <w:szCs w:val="24"/>
          <w:lang w:val="en-US"/>
        </w:rPr>
        <w:t>3.511</w:t>
      </w:r>
      <w:r w:rsidRPr="00F0277E">
        <w:rPr>
          <w:rFonts w:ascii="Times New Roman" w:eastAsia="Calibri" w:hAnsi="Times New Roman" w:cs="Times New Roman"/>
          <w:b/>
          <w:bCs/>
          <w:sz w:val="24"/>
          <w:szCs w:val="24"/>
          <w:lang w:val="en-US"/>
        </w:rPr>
        <w:t xml:space="preserve"> euro</w:t>
      </w:r>
      <w:r w:rsidR="001D347E" w:rsidRPr="001D347E">
        <w:rPr>
          <w:rFonts w:ascii="Times New Roman" w:hAnsi="Times New Roman" w:cs="Times New Roman"/>
          <w:b/>
          <w:sz w:val="24"/>
          <w:szCs w:val="24"/>
          <w:lang w:val="it-IT"/>
        </w:rPr>
        <w:t xml:space="preserve"> EUR </w:t>
      </w:r>
      <w:r w:rsidR="001D347E">
        <w:rPr>
          <w:rFonts w:ascii="Times New Roman" w:hAnsi="Times New Roman" w:cs="Times New Roman"/>
          <w:b/>
          <w:sz w:val="24"/>
          <w:szCs w:val="24"/>
          <w:lang w:val="it-IT"/>
        </w:rPr>
        <w:t>(</w:t>
      </w:r>
      <w:r w:rsidR="00213C24" w:rsidRPr="00213C24">
        <w:rPr>
          <w:rFonts w:ascii="Times New Roman" w:hAnsi="Times New Roman" w:cs="Times New Roman"/>
          <w:bCs/>
          <w:sz w:val="24"/>
          <w:szCs w:val="24"/>
          <w:lang w:val="it-IT"/>
        </w:rPr>
        <w:t>echivalentul în lei</w:t>
      </w:r>
      <w:r w:rsidR="00213C24">
        <w:rPr>
          <w:rFonts w:ascii="Times New Roman" w:hAnsi="Times New Roman" w:cs="Times New Roman"/>
          <w:b/>
          <w:sz w:val="24"/>
          <w:szCs w:val="24"/>
          <w:lang w:val="it-IT"/>
        </w:rPr>
        <w:t xml:space="preserve"> </w:t>
      </w:r>
      <w:r w:rsidR="00213C24">
        <w:rPr>
          <w:rFonts w:ascii="Times New Roman" w:hAnsi="Times New Roman" w:cs="Times New Roman"/>
          <w:sz w:val="24"/>
          <w:szCs w:val="24"/>
          <w:lang w:val="it-IT"/>
        </w:rPr>
        <w:t xml:space="preserve">se va </w:t>
      </w:r>
      <w:r w:rsidR="001D347E" w:rsidRPr="001D347E">
        <w:rPr>
          <w:rFonts w:ascii="Times New Roman" w:hAnsi="Times New Roman" w:cs="Times New Roman"/>
          <w:sz w:val="24"/>
          <w:szCs w:val="24"/>
          <w:lang w:val="it-IT"/>
        </w:rPr>
        <w:t>calcula la cursul InforEuro din data semnării contractului de finanțare</w:t>
      </w:r>
      <w:r w:rsidR="001D347E">
        <w:rPr>
          <w:rFonts w:ascii="Times New Roman" w:hAnsi="Times New Roman" w:cs="Times New Roman"/>
          <w:sz w:val="24"/>
          <w:szCs w:val="24"/>
          <w:lang w:val="it-IT"/>
        </w:rPr>
        <w:t>)</w:t>
      </w:r>
      <w:r w:rsidRPr="00F0277E">
        <w:rPr>
          <w:rFonts w:ascii="Times New Roman" w:eastAsia="Calibri" w:hAnsi="Times New Roman" w:cs="Times New Roman"/>
          <w:sz w:val="24"/>
          <w:szCs w:val="24"/>
          <w:lang w:val="en-US"/>
        </w:rPr>
        <w:t xml:space="preserve">, din bugetul local al Județului Satu Mare prin bugetul de venituri și cheltuieli al </w:t>
      </w:r>
      <w:r w:rsidRPr="00E75B92">
        <w:rPr>
          <w:rFonts w:ascii="Times New Roman" w:eastAsia="Times New Roman" w:hAnsi="Times New Roman" w:cs="Times New Roman"/>
          <w:bCs/>
          <w:sz w:val="24"/>
          <w:szCs w:val="24"/>
          <w:bdr w:val="none" w:sz="0" w:space="0" w:color="auto" w:frame="1"/>
        </w:rPr>
        <w:t>Centrului Școlar pentru Educație Incluzivă Satu Mare</w:t>
      </w:r>
      <w:r w:rsidRPr="00F0277E">
        <w:rPr>
          <w:rFonts w:ascii="Times New Roman" w:eastAsia="Calibri" w:hAnsi="Times New Roman" w:cs="Times New Roman"/>
          <w:sz w:val="24"/>
          <w:szCs w:val="24"/>
          <w:lang w:val="en-US"/>
        </w:rPr>
        <w:t>.</w:t>
      </w:r>
    </w:p>
    <w:p w14:paraId="0EEA3E63" w14:textId="321CB691" w:rsidR="00F0277E" w:rsidRPr="00F0277E" w:rsidRDefault="00F0277E" w:rsidP="00F0277E">
      <w:pPr>
        <w:spacing w:after="0" w:line="240" w:lineRule="auto"/>
        <w:ind w:firstLine="720"/>
        <w:jc w:val="both"/>
        <w:rPr>
          <w:rFonts w:ascii="Times New Roman" w:eastAsia="Calibri" w:hAnsi="Times New Roman" w:cs="Times New Roman"/>
          <w:sz w:val="24"/>
          <w:szCs w:val="24"/>
          <w:lang w:val="en-US"/>
        </w:rPr>
      </w:pPr>
      <w:r w:rsidRPr="00F0277E">
        <w:rPr>
          <w:rFonts w:ascii="Times New Roman" w:eastAsia="Calibri" w:hAnsi="Times New Roman" w:cs="Times New Roman"/>
          <w:sz w:val="24"/>
          <w:szCs w:val="24"/>
          <w:lang w:val="en-US"/>
        </w:rPr>
        <w:t xml:space="preserve">           (</w:t>
      </w:r>
      <w:r w:rsidR="00DD463D">
        <w:rPr>
          <w:rFonts w:ascii="Times New Roman" w:eastAsia="Calibri" w:hAnsi="Times New Roman" w:cs="Times New Roman"/>
          <w:sz w:val="24"/>
          <w:szCs w:val="24"/>
          <w:lang w:val="en-US"/>
        </w:rPr>
        <w:t>4</w:t>
      </w:r>
      <w:r w:rsidRPr="00F0277E">
        <w:rPr>
          <w:rFonts w:ascii="Times New Roman" w:eastAsia="Calibri" w:hAnsi="Times New Roman" w:cs="Times New Roman"/>
          <w:sz w:val="24"/>
          <w:szCs w:val="24"/>
          <w:lang w:val="en-US"/>
        </w:rPr>
        <w:t xml:space="preserve">) Se aprobă finanțarea din bugetul local al Județului Satu Mare prin bugetul de venituri și cheltuieli al </w:t>
      </w:r>
      <w:r w:rsidR="00E503D0" w:rsidRPr="00E75B92">
        <w:rPr>
          <w:rFonts w:ascii="Times New Roman" w:eastAsia="Times New Roman" w:hAnsi="Times New Roman" w:cs="Times New Roman"/>
          <w:bCs/>
          <w:sz w:val="24"/>
          <w:szCs w:val="24"/>
          <w:bdr w:val="none" w:sz="0" w:space="0" w:color="auto" w:frame="1"/>
        </w:rPr>
        <w:t>Centrului Școlar pentru Educație Incluzivă Satu Mare</w:t>
      </w:r>
      <w:r w:rsidRPr="00F0277E">
        <w:rPr>
          <w:rFonts w:ascii="Times New Roman" w:eastAsia="Calibri" w:hAnsi="Times New Roman" w:cs="Times New Roman"/>
          <w:sz w:val="24"/>
          <w:szCs w:val="24"/>
          <w:lang w:val="en-US"/>
        </w:rPr>
        <w:t xml:space="preserve">, a sumei de </w:t>
      </w:r>
      <w:r w:rsidR="00E503D0" w:rsidRPr="00E75B92">
        <w:rPr>
          <w:rFonts w:ascii="Times New Roman" w:eastAsia="Calibri" w:hAnsi="Times New Roman" w:cs="Times New Roman"/>
          <w:b/>
          <w:sz w:val="24"/>
          <w:szCs w:val="24"/>
        </w:rPr>
        <w:t>122.863</w:t>
      </w:r>
      <w:r w:rsidRPr="00F0277E">
        <w:rPr>
          <w:rFonts w:ascii="Times New Roman" w:eastAsia="Calibri" w:hAnsi="Times New Roman" w:cs="Times New Roman"/>
          <w:sz w:val="24"/>
          <w:szCs w:val="24"/>
        </w:rPr>
        <w:t xml:space="preserve"> </w:t>
      </w:r>
      <w:r w:rsidRPr="00F0277E">
        <w:rPr>
          <w:rFonts w:ascii="Times New Roman" w:eastAsia="Calibri" w:hAnsi="Times New Roman" w:cs="Times New Roman"/>
          <w:b/>
          <w:bCs/>
          <w:sz w:val="24"/>
          <w:szCs w:val="24"/>
        </w:rPr>
        <w:t>euro</w:t>
      </w:r>
      <w:r w:rsidRPr="00F0277E">
        <w:rPr>
          <w:rFonts w:ascii="Times New Roman" w:eastAsia="Calibri" w:hAnsi="Times New Roman" w:cs="Times New Roman"/>
          <w:sz w:val="24"/>
          <w:szCs w:val="24"/>
        </w:rPr>
        <w:t xml:space="preserve">, pentru asigurarea fluxului de numerar al instituției în timpul derulării proiectului (având în vedere procedura de decontare prin ramburs a cheltuielilor eligibile aferente activităților), sumă care va fi returnată după finalizarea proiectului și încasarea ultimelor tranșe a sumelor. </w:t>
      </w:r>
    </w:p>
    <w:p w14:paraId="63BD5718" w14:textId="77777777" w:rsidR="00F76A13" w:rsidRPr="00F0277E" w:rsidRDefault="001C7170" w:rsidP="00E75B92">
      <w:pPr>
        <w:spacing w:after="0" w:line="240" w:lineRule="auto"/>
        <w:ind w:firstLine="708"/>
        <w:jc w:val="both"/>
        <w:rPr>
          <w:rFonts w:ascii="Times New Roman" w:eastAsia="Calibri" w:hAnsi="Times New Roman" w:cs="Times New Roman"/>
          <w:sz w:val="24"/>
          <w:szCs w:val="24"/>
          <w:lang w:val="en-US"/>
        </w:rPr>
      </w:pPr>
      <w:r w:rsidRPr="00F0277E">
        <w:rPr>
          <w:rFonts w:ascii="Times New Roman" w:eastAsia="Calibri" w:hAnsi="Times New Roman" w:cs="Times New Roman"/>
          <w:b/>
          <w:bCs/>
          <w:sz w:val="24"/>
          <w:szCs w:val="24"/>
          <w:u w:val="single"/>
        </w:rPr>
        <w:t>Art.3.</w:t>
      </w:r>
      <w:r w:rsidRPr="00F0277E">
        <w:rPr>
          <w:rFonts w:ascii="Times New Roman" w:eastAsia="Calibri" w:hAnsi="Times New Roman" w:cs="Times New Roman"/>
          <w:b/>
          <w:bCs/>
          <w:sz w:val="24"/>
          <w:szCs w:val="24"/>
        </w:rPr>
        <w:t xml:space="preserve"> </w:t>
      </w:r>
      <w:r w:rsidRPr="00F0277E">
        <w:rPr>
          <w:rFonts w:ascii="Times New Roman" w:eastAsia="Calibri" w:hAnsi="Times New Roman" w:cs="Times New Roman"/>
          <w:bCs/>
          <w:sz w:val="24"/>
          <w:szCs w:val="24"/>
        </w:rPr>
        <w:t xml:space="preserve">Sumele reprezentând cheltuieli neeligibile, </w:t>
      </w:r>
      <w:r w:rsidRPr="00E75B92">
        <w:rPr>
          <w:rFonts w:ascii="Times New Roman" w:eastAsia="Calibri" w:hAnsi="Times New Roman" w:cs="Times New Roman"/>
          <w:bCs/>
          <w:sz w:val="24"/>
          <w:szCs w:val="24"/>
        </w:rPr>
        <w:t>precum și toate costurile suplimentare,</w:t>
      </w:r>
      <w:r w:rsidRPr="00E75B92">
        <w:rPr>
          <w:rFonts w:ascii="Times New Roman" w:eastAsia="Calibri" w:hAnsi="Times New Roman" w:cs="Times New Roman"/>
          <w:b/>
          <w:sz w:val="24"/>
          <w:szCs w:val="24"/>
        </w:rPr>
        <w:t xml:space="preserve"> </w:t>
      </w:r>
      <w:r w:rsidRPr="00F0277E">
        <w:rPr>
          <w:rFonts w:ascii="Times New Roman" w:eastAsia="Calibri" w:hAnsi="Times New Roman" w:cs="Times New Roman"/>
          <w:bCs/>
          <w:sz w:val="24"/>
          <w:szCs w:val="24"/>
        </w:rPr>
        <w:t xml:space="preserve">neprevăzute și/sau conexe </w:t>
      </w:r>
      <w:r w:rsidRPr="00E75B92">
        <w:rPr>
          <w:rFonts w:ascii="Times New Roman" w:eastAsia="Calibri" w:hAnsi="Times New Roman" w:cs="Times New Roman"/>
          <w:bCs/>
          <w:sz w:val="24"/>
          <w:szCs w:val="24"/>
        </w:rPr>
        <w:t>identificate</w:t>
      </w:r>
      <w:r w:rsidRPr="00F0277E">
        <w:rPr>
          <w:rFonts w:ascii="Times New Roman" w:eastAsia="Calibri" w:hAnsi="Times New Roman" w:cs="Times New Roman"/>
          <w:bCs/>
          <w:sz w:val="24"/>
          <w:szCs w:val="24"/>
        </w:rPr>
        <w:t xml:space="preserve"> pe durata implementării proiectului </w:t>
      </w:r>
      <w:r w:rsidRPr="00E75B92">
        <w:rPr>
          <w:rFonts w:ascii="Times New Roman" w:hAnsi="Times New Roman" w:cs="Times New Roman"/>
          <w:b/>
          <w:sz w:val="24"/>
          <w:szCs w:val="24"/>
          <w:lang w:val="it-IT"/>
        </w:rPr>
        <w:t>”DECRISIS – Development of Children's Rehabilitation Institutions”</w:t>
      </w:r>
      <w:r w:rsidRPr="00F0277E">
        <w:rPr>
          <w:rFonts w:ascii="Times New Roman" w:eastAsia="Calibri" w:hAnsi="Times New Roman" w:cs="Times New Roman"/>
          <w:sz w:val="24"/>
          <w:szCs w:val="24"/>
        </w:rPr>
        <w:t>,</w:t>
      </w:r>
      <w:r w:rsidRPr="00F0277E">
        <w:rPr>
          <w:rFonts w:ascii="Times New Roman" w:eastAsia="Calibri" w:hAnsi="Times New Roman" w:cs="Times New Roman"/>
          <w:b/>
          <w:sz w:val="24"/>
          <w:szCs w:val="24"/>
        </w:rPr>
        <w:t xml:space="preserve"> </w:t>
      </w:r>
      <w:r w:rsidRPr="00F0277E">
        <w:rPr>
          <w:rFonts w:ascii="Times New Roman" w:eastAsia="Calibri" w:hAnsi="Times New Roman" w:cs="Times New Roman"/>
          <w:sz w:val="24"/>
          <w:szCs w:val="24"/>
        </w:rPr>
        <w:t xml:space="preserve">se vor asigura din bugetul de venituri și cheltuieli al </w:t>
      </w:r>
      <w:bookmarkStart w:id="8" w:name="_Hlk146105267"/>
      <w:r w:rsidR="00F76A13" w:rsidRPr="00E75B92">
        <w:rPr>
          <w:rFonts w:ascii="Times New Roman" w:eastAsia="Times New Roman" w:hAnsi="Times New Roman" w:cs="Times New Roman"/>
          <w:bCs/>
          <w:sz w:val="24"/>
          <w:szCs w:val="24"/>
          <w:bdr w:val="none" w:sz="0" w:space="0" w:color="auto" w:frame="1"/>
        </w:rPr>
        <w:t>Centrului Școlar pentru Educație Incluzivă Satu Mare</w:t>
      </w:r>
      <w:r w:rsidR="00F76A13" w:rsidRPr="00F0277E">
        <w:rPr>
          <w:rFonts w:ascii="Times New Roman" w:eastAsia="Calibri" w:hAnsi="Times New Roman" w:cs="Times New Roman"/>
          <w:sz w:val="24"/>
          <w:szCs w:val="24"/>
          <w:lang w:val="en-US"/>
        </w:rPr>
        <w:t>.</w:t>
      </w:r>
    </w:p>
    <w:bookmarkEnd w:id="8"/>
    <w:p w14:paraId="50F2709E" w14:textId="4286D3CF" w:rsidR="00410EC8" w:rsidRPr="001871C1" w:rsidRDefault="0075566B" w:rsidP="001871C1">
      <w:pPr>
        <w:spacing w:after="0" w:line="240" w:lineRule="auto"/>
        <w:ind w:firstLine="708"/>
        <w:jc w:val="both"/>
        <w:rPr>
          <w:rFonts w:ascii="Times New Roman" w:eastAsia="Calibri" w:hAnsi="Times New Roman" w:cs="Times New Roman"/>
          <w:sz w:val="24"/>
          <w:szCs w:val="24"/>
          <w:lang w:val="en-US"/>
        </w:rPr>
      </w:pPr>
      <w:r w:rsidRPr="00F0277E">
        <w:rPr>
          <w:rFonts w:ascii="Times New Roman" w:eastAsia="Calibri" w:hAnsi="Times New Roman" w:cs="Times New Roman"/>
          <w:b/>
          <w:bCs/>
          <w:sz w:val="24"/>
          <w:szCs w:val="24"/>
          <w:u w:val="single"/>
        </w:rPr>
        <w:t>Art.4.</w:t>
      </w:r>
      <w:r w:rsidRPr="00F0277E">
        <w:rPr>
          <w:rFonts w:ascii="Times New Roman" w:eastAsia="Calibri" w:hAnsi="Times New Roman" w:cs="Times New Roman"/>
          <w:bCs/>
          <w:sz w:val="24"/>
          <w:szCs w:val="24"/>
        </w:rPr>
        <w:t xml:space="preserve"> Se împuternicește d-na </w:t>
      </w:r>
      <w:bookmarkStart w:id="9" w:name="_Hlk146105404"/>
      <w:r w:rsidRPr="00F0277E">
        <w:rPr>
          <w:rFonts w:ascii="Times New Roman" w:eastAsia="Calibri" w:hAnsi="Times New Roman" w:cs="Times New Roman"/>
          <w:bCs/>
          <w:sz w:val="24"/>
          <w:szCs w:val="24"/>
        </w:rPr>
        <w:t>C</w:t>
      </w:r>
      <w:r w:rsidRPr="00E75B92">
        <w:rPr>
          <w:rFonts w:ascii="Times New Roman" w:eastAsia="Calibri" w:hAnsi="Times New Roman" w:cs="Times New Roman"/>
          <w:bCs/>
          <w:sz w:val="24"/>
          <w:szCs w:val="24"/>
        </w:rPr>
        <w:t>ostin Dina Ramona</w:t>
      </w:r>
      <w:r w:rsidRPr="00F0277E">
        <w:rPr>
          <w:rFonts w:ascii="Times New Roman" w:eastAsia="Calibri" w:hAnsi="Times New Roman" w:cs="Times New Roman"/>
          <w:bCs/>
          <w:sz w:val="24"/>
          <w:szCs w:val="24"/>
        </w:rPr>
        <w:t xml:space="preserve"> - directorul </w:t>
      </w:r>
      <w:r w:rsidRPr="00E75B92">
        <w:rPr>
          <w:rFonts w:ascii="Times New Roman" w:eastAsia="Times New Roman" w:hAnsi="Times New Roman" w:cs="Times New Roman"/>
          <w:bCs/>
          <w:sz w:val="24"/>
          <w:szCs w:val="24"/>
          <w:bdr w:val="none" w:sz="0" w:space="0" w:color="auto" w:frame="1"/>
        </w:rPr>
        <w:t>Centrului Școlar pentru Educație Incluzivă Satu Mare</w:t>
      </w:r>
      <w:bookmarkEnd w:id="9"/>
      <w:r w:rsidRPr="00F0277E">
        <w:rPr>
          <w:rFonts w:ascii="Times New Roman" w:eastAsia="Calibri" w:hAnsi="Times New Roman" w:cs="Times New Roman"/>
          <w:sz w:val="24"/>
          <w:szCs w:val="24"/>
        </w:rPr>
        <w:t xml:space="preserve">, să semneze în numele și pentru </w:t>
      </w:r>
      <w:r w:rsidR="005430E2" w:rsidRPr="00E75B92">
        <w:rPr>
          <w:rFonts w:ascii="Times New Roman" w:eastAsia="Times New Roman" w:hAnsi="Times New Roman" w:cs="Times New Roman"/>
          <w:bCs/>
          <w:sz w:val="24"/>
          <w:szCs w:val="24"/>
          <w:bdr w:val="none" w:sz="0" w:space="0" w:color="auto" w:frame="1"/>
        </w:rPr>
        <w:t>Centrul Școlar pentru Educație Incluzivă Satu Mare</w:t>
      </w:r>
      <w:r w:rsidRPr="00F0277E">
        <w:rPr>
          <w:rFonts w:ascii="Times New Roman" w:eastAsia="Calibri" w:hAnsi="Times New Roman" w:cs="Times New Roman"/>
          <w:sz w:val="24"/>
          <w:szCs w:val="24"/>
        </w:rPr>
        <w:t>, toate documentele aferente proiectului.</w:t>
      </w:r>
    </w:p>
    <w:p w14:paraId="7D00748C" w14:textId="2F39BE92" w:rsidR="00003B0D" w:rsidRPr="00E75B92" w:rsidRDefault="00410EC8" w:rsidP="00D424CE">
      <w:pPr>
        <w:spacing w:after="0" w:line="240" w:lineRule="auto"/>
        <w:ind w:firstLine="720"/>
        <w:jc w:val="both"/>
        <w:rPr>
          <w:rFonts w:ascii="Times New Roman" w:eastAsia="Calibri" w:hAnsi="Times New Roman" w:cs="Times New Roman"/>
          <w:bCs/>
          <w:sz w:val="24"/>
          <w:szCs w:val="24"/>
        </w:rPr>
      </w:pPr>
      <w:r w:rsidRPr="00F0277E">
        <w:rPr>
          <w:rFonts w:ascii="Times New Roman" w:eastAsia="Calibri" w:hAnsi="Times New Roman" w:cs="Times New Roman"/>
          <w:b/>
          <w:bCs/>
          <w:sz w:val="24"/>
          <w:szCs w:val="24"/>
          <w:u w:val="single"/>
        </w:rPr>
        <w:lastRenderedPageBreak/>
        <w:t>Art.5.</w:t>
      </w:r>
      <w:r w:rsidRPr="00F0277E">
        <w:rPr>
          <w:rFonts w:ascii="Times New Roman" w:eastAsia="Calibri" w:hAnsi="Times New Roman" w:cs="Times New Roman"/>
          <w:bCs/>
          <w:sz w:val="24"/>
          <w:szCs w:val="24"/>
        </w:rPr>
        <w:t xml:space="preserve"> Cu ducerea la îndeplinire a prezentei se încredințează d-na C</w:t>
      </w:r>
      <w:r w:rsidRPr="00E75B92">
        <w:rPr>
          <w:rFonts w:ascii="Times New Roman" w:eastAsia="Calibri" w:hAnsi="Times New Roman" w:cs="Times New Roman"/>
          <w:bCs/>
          <w:sz w:val="24"/>
          <w:szCs w:val="24"/>
        </w:rPr>
        <w:t>ostin Dina Ramona</w:t>
      </w:r>
      <w:r w:rsidRPr="00F0277E">
        <w:rPr>
          <w:rFonts w:ascii="Times New Roman" w:eastAsia="Calibri" w:hAnsi="Times New Roman" w:cs="Times New Roman"/>
          <w:bCs/>
          <w:sz w:val="24"/>
          <w:szCs w:val="24"/>
        </w:rPr>
        <w:t xml:space="preserve"> - directorul </w:t>
      </w:r>
      <w:r w:rsidRPr="00E75B92">
        <w:rPr>
          <w:rFonts w:ascii="Times New Roman" w:eastAsia="Times New Roman" w:hAnsi="Times New Roman" w:cs="Times New Roman"/>
          <w:bCs/>
          <w:sz w:val="24"/>
          <w:szCs w:val="24"/>
          <w:bdr w:val="none" w:sz="0" w:space="0" w:color="auto" w:frame="1"/>
        </w:rPr>
        <w:t>Centrului Școlar pentru Educație Incluzivă Satu Mare</w:t>
      </w:r>
      <w:r w:rsidRPr="00F0277E">
        <w:rPr>
          <w:rFonts w:ascii="Times New Roman" w:eastAsia="Calibri" w:hAnsi="Times New Roman" w:cs="Times New Roman"/>
          <w:bCs/>
          <w:sz w:val="24"/>
          <w:szCs w:val="24"/>
        </w:rPr>
        <w:t xml:space="preserve">, </w:t>
      </w:r>
      <w:r w:rsidR="004D2A45" w:rsidRPr="00E75B92">
        <w:rPr>
          <w:rFonts w:ascii="Times New Roman" w:eastAsia="Times New Roman" w:hAnsi="Times New Roman" w:cs="Times New Roman"/>
          <w:bCs/>
          <w:sz w:val="24"/>
          <w:szCs w:val="24"/>
          <w:bdr w:val="none" w:sz="0" w:space="0" w:color="auto" w:frame="1"/>
        </w:rPr>
        <w:t>Centrul Școlar pentru Educație Incluzivă Satu Mare</w:t>
      </w:r>
      <w:r w:rsidRPr="00F0277E">
        <w:rPr>
          <w:rFonts w:ascii="Times New Roman" w:eastAsia="Calibri" w:hAnsi="Times New Roman" w:cs="Times New Roman"/>
          <w:bCs/>
          <w:sz w:val="24"/>
          <w:szCs w:val="24"/>
        </w:rPr>
        <w:t xml:space="preserve"> precum și Direcția dezvoltare regională</w:t>
      </w:r>
      <w:r w:rsidR="00261209" w:rsidRPr="00E75B92">
        <w:rPr>
          <w:rFonts w:ascii="Times New Roman" w:eastAsia="Calibri" w:hAnsi="Times New Roman" w:cs="Times New Roman"/>
          <w:bCs/>
          <w:sz w:val="24"/>
          <w:szCs w:val="24"/>
        </w:rPr>
        <w:t xml:space="preserve"> și</w:t>
      </w:r>
      <w:r w:rsidRPr="00F0277E">
        <w:rPr>
          <w:rFonts w:ascii="Times New Roman" w:eastAsia="Calibri" w:hAnsi="Times New Roman" w:cs="Times New Roman"/>
          <w:bCs/>
          <w:sz w:val="24"/>
          <w:szCs w:val="24"/>
        </w:rPr>
        <w:t xml:space="preserve"> Direcția economică din cadrul aparatului de specialitate al Consiliului Județean Satu Mare.</w:t>
      </w:r>
    </w:p>
    <w:p w14:paraId="0F3D87F1" w14:textId="413F364D" w:rsidR="00D424CE" w:rsidRPr="00E75B92" w:rsidRDefault="00F0277E" w:rsidP="00D424CE">
      <w:pPr>
        <w:spacing w:after="0" w:line="240" w:lineRule="auto"/>
        <w:ind w:firstLine="720"/>
        <w:jc w:val="both"/>
        <w:rPr>
          <w:rFonts w:ascii="Times New Roman" w:eastAsia="Calibri" w:hAnsi="Times New Roman" w:cs="Times New Roman"/>
          <w:bCs/>
          <w:sz w:val="24"/>
          <w:szCs w:val="24"/>
        </w:rPr>
      </w:pPr>
      <w:r w:rsidRPr="00F0277E">
        <w:rPr>
          <w:rFonts w:ascii="Times New Roman" w:eastAsia="Calibri" w:hAnsi="Times New Roman" w:cs="Times New Roman"/>
          <w:b/>
          <w:bCs/>
          <w:sz w:val="24"/>
          <w:szCs w:val="24"/>
          <w:u w:val="single"/>
        </w:rPr>
        <w:t>Art.6</w:t>
      </w:r>
      <w:r w:rsidRPr="00F0277E">
        <w:rPr>
          <w:rFonts w:ascii="Times New Roman" w:eastAsia="Calibri" w:hAnsi="Times New Roman" w:cs="Times New Roman"/>
          <w:sz w:val="24"/>
          <w:szCs w:val="24"/>
          <w:u w:val="single"/>
        </w:rPr>
        <w:t>.</w:t>
      </w:r>
      <w:r w:rsidRPr="00F0277E">
        <w:rPr>
          <w:rFonts w:ascii="Times New Roman" w:eastAsia="Calibri" w:hAnsi="Times New Roman" w:cs="Times New Roman"/>
          <w:sz w:val="24"/>
          <w:szCs w:val="24"/>
        </w:rPr>
        <w:t xml:space="preserve"> Prezenta hotărâre se comunică </w:t>
      </w:r>
      <w:r w:rsidRPr="00F0277E">
        <w:rPr>
          <w:rFonts w:ascii="Times New Roman" w:eastAsia="Calibri" w:hAnsi="Times New Roman" w:cs="Times New Roman"/>
          <w:bCs/>
          <w:sz w:val="24"/>
          <w:szCs w:val="24"/>
        </w:rPr>
        <w:t xml:space="preserve">d-nei </w:t>
      </w:r>
      <w:r w:rsidR="00D424CE" w:rsidRPr="00F0277E">
        <w:rPr>
          <w:rFonts w:ascii="Times New Roman" w:eastAsia="Calibri" w:hAnsi="Times New Roman" w:cs="Times New Roman"/>
          <w:bCs/>
          <w:sz w:val="24"/>
          <w:szCs w:val="24"/>
        </w:rPr>
        <w:t>C</w:t>
      </w:r>
      <w:r w:rsidR="00D424CE" w:rsidRPr="00E75B92">
        <w:rPr>
          <w:rFonts w:ascii="Times New Roman" w:eastAsia="Calibri" w:hAnsi="Times New Roman" w:cs="Times New Roman"/>
          <w:bCs/>
          <w:sz w:val="24"/>
          <w:szCs w:val="24"/>
        </w:rPr>
        <w:t>ostin Dina Ramona</w:t>
      </w:r>
      <w:r w:rsidR="00D424CE" w:rsidRPr="00F0277E">
        <w:rPr>
          <w:rFonts w:ascii="Times New Roman" w:eastAsia="Calibri" w:hAnsi="Times New Roman" w:cs="Times New Roman"/>
          <w:bCs/>
          <w:sz w:val="24"/>
          <w:szCs w:val="24"/>
        </w:rPr>
        <w:t xml:space="preserve"> - directorul </w:t>
      </w:r>
      <w:r w:rsidR="00D424CE" w:rsidRPr="00E75B92">
        <w:rPr>
          <w:rFonts w:ascii="Times New Roman" w:eastAsia="Times New Roman" w:hAnsi="Times New Roman" w:cs="Times New Roman"/>
          <w:bCs/>
          <w:sz w:val="24"/>
          <w:szCs w:val="24"/>
          <w:bdr w:val="none" w:sz="0" w:space="0" w:color="auto" w:frame="1"/>
        </w:rPr>
        <w:t>Centrului Școlar pentru Educație Incluzivă Satu Mare</w:t>
      </w:r>
      <w:r w:rsidR="00D424CE" w:rsidRPr="00F0277E">
        <w:rPr>
          <w:rFonts w:ascii="Times New Roman" w:eastAsia="Calibri" w:hAnsi="Times New Roman" w:cs="Times New Roman"/>
          <w:bCs/>
          <w:sz w:val="24"/>
          <w:szCs w:val="24"/>
        </w:rPr>
        <w:t xml:space="preserve">, </w:t>
      </w:r>
      <w:r w:rsidR="00D424CE" w:rsidRPr="00E75B92">
        <w:rPr>
          <w:rFonts w:ascii="Times New Roman" w:eastAsia="Times New Roman" w:hAnsi="Times New Roman" w:cs="Times New Roman"/>
          <w:bCs/>
          <w:sz w:val="24"/>
          <w:szCs w:val="24"/>
          <w:bdr w:val="none" w:sz="0" w:space="0" w:color="auto" w:frame="1"/>
        </w:rPr>
        <w:t>Centrului Școlar pentru Educație Incluzivă Satu Mare</w:t>
      </w:r>
      <w:r w:rsidR="00D424CE" w:rsidRPr="00F0277E">
        <w:rPr>
          <w:rFonts w:ascii="Times New Roman" w:eastAsia="Calibri" w:hAnsi="Times New Roman" w:cs="Times New Roman"/>
          <w:bCs/>
          <w:sz w:val="24"/>
          <w:szCs w:val="24"/>
        </w:rPr>
        <w:t xml:space="preserve"> precum și Direcți</w:t>
      </w:r>
      <w:r w:rsidR="00D424CE" w:rsidRPr="00E75B92">
        <w:rPr>
          <w:rFonts w:ascii="Times New Roman" w:eastAsia="Calibri" w:hAnsi="Times New Roman" w:cs="Times New Roman"/>
          <w:bCs/>
          <w:sz w:val="24"/>
          <w:szCs w:val="24"/>
        </w:rPr>
        <w:t>ei</w:t>
      </w:r>
      <w:r w:rsidR="00D424CE" w:rsidRPr="00F0277E">
        <w:rPr>
          <w:rFonts w:ascii="Times New Roman" w:eastAsia="Calibri" w:hAnsi="Times New Roman" w:cs="Times New Roman"/>
          <w:bCs/>
          <w:sz w:val="24"/>
          <w:szCs w:val="24"/>
        </w:rPr>
        <w:t xml:space="preserve"> dezvoltare regională</w:t>
      </w:r>
      <w:r w:rsidR="00D424CE" w:rsidRPr="00E75B92">
        <w:rPr>
          <w:rFonts w:ascii="Times New Roman" w:eastAsia="Calibri" w:hAnsi="Times New Roman" w:cs="Times New Roman"/>
          <w:bCs/>
          <w:sz w:val="24"/>
          <w:szCs w:val="24"/>
        </w:rPr>
        <w:t xml:space="preserve"> și</w:t>
      </w:r>
      <w:r w:rsidR="00D424CE" w:rsidRPr="00F0277E">
        <w:rPr>
          <w:rFonts w:ascii="Times New Roman" w:eastAsia="Calibri" w:hAnsi="Times New Roman" w:cs="Times New Roman"/>
          <w:bCs/>
          <w:sz w:val="24"/>
          <w:szCs w:val="24"/>
        </w:rPr>
        <w:t xml:space="preserve"> Direcți</w:t>
      </w:r>
      <w:r w:rsidR="00D424CE" w:rsidRPr="00E75B92">
        <w:rPr>
          <w:rFonts w:ascii="Times New Roman" w:eastAsia="Calibri" w:hAnsi="Times New Roman" w:cs="Times New Roman"/>
          <w:bCs/>
          <w:sz w:val="24"/>
          <w:szCs w:val="24"/>
        </w:rPr>
        <w:t>ei</w:t>
      </w:r>
      <w:r w:rsidR="00D424CE" w:rsidRPr="00F0277E">
        <w:rPr>
          <w:rFonts w:ascii="Times New Roman" w:eastAsia="Calibri" w:hAnsi="Times New Roman" w:cs="Times New Roman"/>
          <w:bCs/>
          <w:sz w:val="24"/>
          <w:szCs w:val="24"/>
        </w:rPr>
        <w:t xml:space="preserve"> economic</w:t>
      </w:r>
      <w:r w:rsidR="00D424CE" w:rsidRPr="00E75B92">
        <w:rPr>
          <w:rFonts w:ascii="Times New Roman" w:eastAsia="Calibri" w:hAnsi="Times New Roman" w:cs="Times New Roman"/>
          <w:bCs/>
          <w:sz w:val="24"/>
          <w:szCs w:val="24"/>
        </w:rPr>
        <w:t>e</w:t>
      </w:r>
      <w:r w:rsidR="00D424CE" w:rsidRPr="00F0277E">
        <w:rPr>
          <w:rFonts w:ascii="Times New Roman" w:eastAsia="Calibri" w:hAnsi="Times New Roman" w:cs="Times New Roman"/>
          <w:bCs/>
          <w:sz w:val="24"/>
          <w:szCs w:val="24"/>
        </w:rPr>
        <w:t xml:space="preserve"> din cadrul aparatului de specialitate al Consiliului Județean Satu Mare.</w:t>
      </w:r>
    </w:p>
    <w:p w14:paraId="15841207" w14:textId="4694EAF0" w:rsidR="00003B0D" w:rsidRDefault="00003B0D" w:rsidP="00D424CE">
      <w:pPr>
        <w:spacing w:after="200" w:line="240" w:lineRule="auto"/>
        <w:ind w:firstLine="720"/>
        <w:jc w:val="both"/>
        <w:rPr>
          <w:rFonts w:ascii="Times New Roman" w:eastAsia="Calibri" w:hAnsi="Times New Roman" w:cs="Times New Roman"/>
          <w:b/>
          <w:bCs/>
          <w:sz w:val="24"/>
          <w:szCs w:val="24"/>
        </w:rPr>
      </w:pPr>
    </w:p>
    <w:p w14:paraId="06B45111" w14:textId="5EB913F3" w:rsidR="00003B0D" w:rsidRDefault="00003B0D" w:rsidP="00003B0D">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Satu Mare, ____________202</w:t>
      </w:r>
      <w:r w:rsidR="00BB0129">
        <w:rPr>
          <w:rFonts w:ascii="Times New Roman" w:eastAsia="Calibri" w:hAnsi="Times New Roman" w:cs="Times New Roman"/>
          <w:b/>
          <w:bCs/>
          <w:sz w:val="24"/>
          <w:szCs w:val="24"/>
        </w:rPr>
        <w:t>3</w:t>
      </w:r>
    </w:p>
    <w:p w14:paraId="4E96A755" w14:textId="77777777" w:rsidR="00003B0D" w:rsidRDefault="00003B0D" w:rsidP="00003B0D">
      <w:pPr>
        <w:spacing w:after="0" w:line="240" w:lineRule="auto"/>
        <w:jc w:val="both"/>
        <w:rPr>
          <w:rFonts w:ascii="Times New Roman" w:eastAsia="Calibri" w:hAnsi="Times New Roman" w:cs="Times New Roman"/>
          <w:b/>
          <w:bCs/>
          <w:sz w:val="24"/>
          <w:szCs w:val="24"/>
        </w:rPr>
      </w:pPr>
    </w:p>
    <w:p w14:paraId="049E3D87" w14:textId="77777777" w:rsidR="00003B0D" w:rsidRDefault="00003B0D" w:rsidP="00003B0D">
      <w:pPr>
        <w:spacing w:after="0" w:line="240" w:lineRule="auto"/>
        <w:jc w:val="both"/>
        <w:rPr>
          <w:rFonts w:ascii="Times New Roman" w:eastAsia="Calibri" w:hAnsi="Times New Roman" w:cs="Times New Roman"/>
          <w:b/>
          <w:bCs/>
          <w:sz w:val="24"/>
          <w:szCs w:val="24"/>
        </w:rPr>
      </w:pPr>
    </w:p>
    <w:p w14:paraId="45AB08C2" w14:textId="77777777" w:rsidR="00003B0D" w:rsidRDefault="00003B0D" w:rsidP="00003B0D">
      <w:pPr>
        <w:spacing w:after="0" w:line="240" w:lineRule="auto"/>
        <w:jc w:val="both"/>
        <w:rPr>
          <w:rFonts w:ascii="Times New Roman" w:eastAsia="Calibri" w:hAnsi="Times New Roman" w:cs="Times New Roman"/>
          <w:b/>
          <w:bCs/>
          <w:sz w:val="24"/>
          <w:szCs w:val="24"/>
        </w:rPr>
      </w:pPr>
    </w:p>
    <w:p w14:paraId="4D7BD477" w14:textId="77777777" w:rsidR="00003B0D" w:rsidRDefault="00003B0D" w:rsidP="00003B0D">
      <w:pPr>
        <w:spacing w:after="0" w:line="240" w:lineRule="auto"/>
        <w:jc w:val="both"/>
        <w:rPr>
          <w:rFonts w:ascii="Times New Roman" w:eastAsia="Calibri" w:hAnsi="Times New Roman" w:cs="Times New Roman"/>
          <w:b/>
          <w:bCs/>
          <w:sz w:val="24"/>
          <w:szCs w:val="24"/>
        </w:rPr>
      </w:pPr>
    </w:p>
    <w:p w14:paraId="2292B8D7" w14:textId="77777777" w:rsidR="00003B0D" w:rsidRDefault="00003B0D" w:rsidP="00003B0D">
      <w:pPr>
        <w:spacing w:after="0" w:line="240" w:lineRule="auto"/>
        <w:jc w:val="both"/>
        <w:rPr>
          <w:rFonts w:ascii="Times New Roman" w:eastAsia="Calibri" w:hAnsi="Times New Roman" w:cs="Times New Roman"/>
          <w:b/>
          <w:bCs/>
          <w:sz w:val="24"/>
          <w:szCs w:val="24"/>
        </w:rPr>
      </w:pPr>
    </w:p>
    <w:p w14:paraId="71C9E140" w14:textId="77777777" w:rsidR="00003B0D" w:rsidRDefault="00003B0D" w:rsidP="00003B0D">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INIŢIATOR,</w:t>
      </w:r>
    </w:p>
    <w:p w14:paraId="68D34996" w14:textId="77777777" w:rsidR="00003B0D" w:rsidRDefault="00003B0D" w:rsidP="00003B0D">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PREŞEDINTE,</w:t>
      </w:r>
      <w:r>
        <w:rPr>
          <w:rFonts w:ascii="Times New Roman" w:eastAsia="Calibri" w:hAnsi="Times New Roman" w:cs="Times New Roman"/>
          <w:b/>
          <w:bCs/>
          <w:i/>
          <w:sz w:val="24"/>
          <w:szCs w:val="24"/>
        </w:rPr>
        <w:t xml:space="preserve">                                                                        </w:t>
      </w:r>
      <w:r>
        <w:rPr>
          <w:rFonts w:ascii="Times New Roman" w:eastAsia="Calibri" w:hAnsi="Times New Roman" w:cs="Times New Roman"/>
          <w:b/>
          <w:bCs/>
          <w:sz w:val="24"/>
          <w:szCs w:val="24"/>
        </w:rPr>
        <w:t>AVIZEAZĂ:</w:t>
      </w:r>
    </w:p>
    <w:p w14:paraId="0CBAEAB8" w14:textId="77777777" w:rsidR="00003B0D" w:rsidRDefault="00003B0D" w:rsidP="00003B0D">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Pataki Csaba                                                    SECRETAR GENERAL AL JUDEŢULUI,</w:t>
      </w:r>
    </w:p>
    <w:p w14:paraId="79CB458B" w14:textId="77777777" w:rsidR="00003B0D" w:rsidRDefault="00003B0D" w:rsidP="00003B0D">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 xml:space="preserve">                                    Crasnai Mihaela Elena Ana</w:t>
      </w:r>
    </w:p>
    <w:p w14:paraId="0637E840" w14:textId="77777777" w:rsidR="00003B0D" w:rsidRDefault="00003B0D" w:rsidP="00003B0D">
      <w:pPr>
        <w:spacing w:after="0" w:line="240" w:lineRule="auto"/>
        <w:jc w:val="both"/>
        <w:rPr>
          <w:rFonts w:ascii="Times New Roman" w:eastAsia="Calibri" w:hAnsi="Times New Roman" w:cs="Times New Roman"/>
          <w:b/>
          <w:bCs/>
          <w:sz w:val="24"/>
          <w:szCs w:val="24"/>
        </w:rPr>
      </w:pPr>
    </w:p>
    <w:p w14:paraId="29D59161" w14:textId="77777777" w:rsidR="00003B0D" w:rsidRDefault="00003B0D" w:rsidP="00003B0D">
      <w:pPr>
        <w:spacing w:after="0" w:line="240" w:lineRule="auto"/>
        <w:jc w:val="both"/>
        <w:rPr>
          <w:rFonts w:ascii="Times New Roman" w:eastAsia="Calibri" w:hAnsi="Times New Roman" w:cs="Times New Roman"/>
          <w:b/>
          <w:bCs/>
          <w:sz w:val="23"/>
          <w:szCs w:val="23"/>
        </w:rPr>
      </w:pPr>
    </w:p>
    <w:p w14:paraId="0136FD93" w14:textId="77777777" w:rsidR="00003B0D" w:rsidRDefault="00003B0D" w:rsidP="00003B0D">
      <w:pPr>
        <w:spacing w:after="0" w:line="240" w:lineRule="auto"/>
        <w:jc w:val="both"/>
        <w:rPr>
          <w:rFonts w:ascii="Times New Roman" w:eastAsia="Calibri" w:hAnsi="Times New Roman" w:cs="Times New Roman"/>
          <w:b/>
          <w:bCs/>
          <w:sz w:val="23"/>
          <w:szCs w:val="23"/>
        </w:rPr>
      </w:pPr>
    </w:p>
    <w:p w14:paraId="35AAA0E2" w14:textId="77777777" w:rsidR="00003B0D" w:rsidRDefault="00003B0D" w:rsidP="00003B0D">
      <w:pPr>
        <w:spacing w:after="0" w:line="240" w:lineRule="auto"/>
        <w:jc w:val="both"/>
        <w:rPr>
          <w:rFonts w:ascii="Times New Roman" w:eastAsia="Calibri" w:hAnsi="Times New Roman" w:cs="Times New Roman"/>
          <w:b/>
          <w:bCs/>
          <w:sz w:val="23"/>
          <w:szCs w:val="23"/>
        </w:rPr>
      </w:pPr>
    </w:p>
    <w:p w14:paraId="6DEAC595" w14:textId="77777777" w:rsidR="00003B0D" w:rsidRDefault="00003B0D" w:rsidP="00003B0D">
      <w:pPr>
        <w:spacing w:after="0" w:line="240" w:lineRule="auto"/>
        <w:jc w:val="both"/>
        <w:rPr>
          <w:rFonts w:ascii="Times New Roman" w:eastAsia="Calibri" w:hAnsi="Times New Roman" w:cs="Times New Roman"/>
          <w:b/>
          <w:bCs/>
          <w:sz w:val="23"/>
          <w:szCs w:val="23"/>
        </w:rPr>
      </w:pPr>
    </w:p>
    <w:p w14:paraId="62AAD55F" w14:textId="77777777" w:rsidR="00003B0D" w:rsidRDefault="00003B0D" w:rsidP="00003B0D">
      <w:pPr>
        <w:spacing w:after="0" w:line="240" w:lineRule="auto"/>
        <w:jc w:val="both"/>
        <w:rPr>
          <w:rFonts w:ascii="Times New Roman" w:eastAsia="Calibri" w:hAnsi="Times New Roman" w:cs="Times New Roman"/>
          <w:b/>
          <w:bCs/>
          <w:sz w:val="23"/>
          <w:szCs w:val="23"/>
        </w:rPr>
      </w:pPr>
    </w:p>
    <w:p w14:paraId="4EC87B3F" w14:textId="77777777" w:rsidR="00003B0D" w:rsidRDefault="00003B0D" w:rsidP="00003B0D">
      <w:pPr>
        <w:spacing w:after="0" w:line="240" w:lineRule="auto"/>
        <w:jc w:val="both"/>
        <w:rPr>
          <w:rFonts w:ascii="Times New Roman" w:eastAsia="Calibri" w:hAnsi="Times New Roman" w:cs="Times New Roman"/>
          <w:b/>
          <w:bCs/>
          <w:sz w:val="23"/>
          <w:szCs w:val="23"/>
        </w:rPr>
      </w:pPr>
    </w:p>
    <w:p w14:paraId="7C2D02A4" w14:textId="77777777" w:rsidR="00003B0D" w:rsidRDefault="00003B0D" w:rsidP="00003B0D">
      <w:pPr>
        <w:spacing w:after="0" w:line="240" w:lineRule="auto"/>
        <w:jc w:val="both"/>
        <w:rPr>
          <w:rFonts w:ascii="Times New Roman" w:eastAsia="Calibri" w:hAnsi="Times New Roman" w:cs="Times New Roman"/>
          <w:b/>
          <w:bCs/>
          <w:sz w:val="23"/>
          <w:szCs w:val="23"/>
        </w:rPr>
      </w:pPr>
    </w:p>
    <w:p w14:paraId="65CB36DA" w14:textId="77777777" w:rsidR="00003B0D" w:rsidRDefault="00003B0D" w:rsidP="00003B0D">
      <w:pPr>
        <w:spacing w:after="0" w:line="240" w:lineRule="auto"/>
        <w:jc w:val="both"/>
        <w:rPr>
          <w:rFonts w:ascii="Times New Roman" w:eastAsia="Calibri" w:hAnsi="Times New Roman" w:cs="Times New Roman"/>
          <w:bCs/>
          <w:sz w:val="10"/>
          <w:szCs w:val="10"/>
        </w:rPr>
      </w:pPr>
    </w:p>
    <w:p w14:paraId="40042AFA" w14:textId="77777777" w:rsidR="00003B0D" w:rsidRDefault="00003B0D" w:rsidP="00003B0D">
      <w:pPr>
        <w:spacing w:after="0" w:line="240" w:lineRule="auto"/>
        <w:jc w:val="both"/>
        <w:rPr>
          <w:rFonts w:ascii="Times New Roman" w:eastAsia="Calibri" w:hAnsi="Times New Roman" w:cs="Times New Roman"/>
          <w:bCs/>
          <w:sz w:val="10"/>
          <w:szCs w:val="10"/>
        </w:rPr>
      </w:pPr>
    </w:p>
    <w:p w14:paraId="7AF1943B" w14:textId="77777777" w:rsidR="00003B0D" w:rsidRDefault="00003B0D" w:rsidP="00003B0D">
      <w:pPr>
        <w:spacing w:after="0" w:line="240" w:lineRule="auto"/>
        <w:jc w:val="both"/>
        <w:rPr>
          <w:rFonts w:ascii="Times New Roman" w:eastAsia="Calibri" w:hAnsi="Times New Roman" w:cs="Times New Roman"/>
          <w:bCs/>
          <w:sz w:val="10"/>
          <w:szCs w:val="10"/>
        </w:rPr>
      </w:pPr>
    </w:p>
    <w:p w14:paraId="20D08C5A" w14:textId="77777777" w:rsidR="00003B0D" w:rsidRDefault="00003B0D" w:rsidP="00003B0D">
      <w:pPr>
        <w:spacing w:after="0" w:line="240" w:lineRule="auto"/>
        <w:jc w:val="both"/>
        <w:rPr>
          <w:rFonts w:ascii="Times New Roman" w:eastAsia="Calibri" w:hAnsi="Times New Roman" w:cs="Times New Roman"/>
          <w:bCs/>
          <w:sz w:val="10"/>
          <w:szCs w:val="10"/>
        </w:rPr>
      </w:pPr>
    </w:p>
    <w:p w14:paraId="7BA52857" w14:textId="77777777" w:rsidR="00003B0D" w:rsidRDefault="00003B0D" w:rsidP="00003B0D">
      <w:pPr>
        <w:spacing w:after="0" w:line="240" w:lineRule="auto"/>
        <w:jc w:val="both"/>
        <w:rPr>
          <w:rFonts w:ascii="Times New Roman" w:eastAsia="Calibri" w:hAnsi="Times New Roman" w:cs="Times New Roman"/>
          <w:bCs/>
          <w:sz w:val="10"/>
          <w:szCs w:val="10"/>
        </w:rPr>
      </w:pPr>
    </w:p>
    <w:p w14:paraId="0A099509" w14:textId="77777777" w:rsidR="00003B0D" w:rsidRDefault="00003B0D" w:rsidP="00003B0D">
      <w:pPr>
        <w:spacing w:after="0" w:line="240" w:lineRule="auto"/>
        <w:jc w:val="both"/>
        <w:rPr>
          <w:rFonts w:ascii="Times New Roman" w:eastAsia="Calibri" w:hAnsi="Times New Roman" w:cs="Times New Roman"/>
          <w:bCs/>
          <w:sz w:val="10"/>
          <w:szCs w:val="10"/>
        </w:rPr>
      </w:pPr>
    </w:p>
    <w:p w14:paraId="2CA71E76" w14:textId="77777777" w:rsidR="00003B0D" w:rsidRDefault="00003B0D" w:rsidP="00003B0D">
      <w:pPr>
        <w:spacing w:after="0" w:line="240" w:lineRule="auto"/>
        <w:jc w:val="both"/>
        <w:rPr>
          <w:rFonts w:ascii="Times New Roman" w:eastAsia="Calibri" w:hAnsi="Times New Roman" w:cs="Times New Roman"/>
          <w:bCs/>
          <w:sz w:val="10"/>
          <w:szCs w:val="10"/>
        </w:rPr>
      </w:pPr>
    </w:p>
    <w:p w14:paraId="22486471" w14:textId="77777777" w:rsidR="00003B0D" w:rsidRDefault="00003B0D" w:rsidP="00003B0D">
      <w:pPr>
        <w:spacing w:after="0" w:line="240" w:lineRule="auto"/>
        <w:jc w:val="both"/>
        <w:rPr>
          <w:rFonts w:ascii="Times New Roman" w:eastAsia="Calibri" w:hAnsi="Times New Roman" w:cs="Times New Roman"/>
          <w:bCs/>
          <w:sz w:val="10"/>
          <w:szCs w:val="10"/>
        </w:rPr>
      </w:pPr>
    </w:p>
    <w:p w14:paraId="4E421925" w14:textId="77777777" w:rsidR="00003B0D" w:rsidRDefault="00003B0D" w:rsidP="00003B0D">
      <w:pPr>
        <w:spacing w:after="0" w:line="240" w:lineRule="auto"/>
        <w:jc w:val="both"/>
        <w:rPr>
          <w:rFonts w:ascii="Times New Roman" w:eastAsia="Calibri" w:hAnsi="Times New Roman" w:cs="Times New Roman"/>
          <w:bCs/>
          <w:sz w:val="10"/>
          <w:szCs w:val="10"/>
        </w:rPr>
      </w:pPr>
    </w:p>
    <w:p w14:paraId="58CB6EF7" w14:textId="77777777" w:rsidR="00003B0D" w:rsidRDefault="00003B0D" w:rsidP="00003B0D">
      <w:pPr>
        <w:spacing w:after="0" w:line="240" w:lineRule="auto"/>
        <w:jc w:val="both"/>
        <w:rPr>
          <w:rFonts w:ascii="Times New Roman" w:eastAsia="Calibri" w:hAnsi="Times New Roman" w:cs="Times New Roman"/>
          <w:bCs/>
          <w:sz w:val="10"/>
          <w:szCs w:val="10"/>
        </w:rPr>
      </w:pPr>
    </w:p>
    <w:p w14:paraId="0F6CE15C" w14:textId="77777777" w:rsidR="00003B0D" w:rsidRDefault="00003B0D" w:rsidP="00003B0D">
      <w:pPr>
        <w:spacing w:after="0" w:line="240" w:lineRule="auto"/>
        <w:jc w:val="both"/>
        <w:rPr>
          <w:rFonts w:ascii="Times New Roman" w:eastAsia="Calibri" w:hAnsi="Times New Roman" w:cs="Times New Roman"/>
          <w:bCs/>
          <w:sz w:val="10"/>
          <w:szCs w:val="10"/>
        </w:rPr>
      </w:pPr>
    </w:p>
    <w:p w14:paraId="5F0E41EA" w14:textId="77777777" w:rsidR="00003B0D" w:rsidRDefault="00003B0D" w:rsidP="00003B0D">
      <w:pPr>
        <w:spacing w:after="0" w:line="240" w:lineRule="auto"/>
        <w:jc w:val="both"/>
        <w:rPr>
          <w:rFonts w:ascii="Times New Roman" w:eastAsia="Calibri" w:hAnsi="Times New Roman" w:cs="Times New Roman"/>
          <w:bCs/>
          <w:sz w:val="10"/>
          <w:szCs w:val="10"/>
        </w:rPr>
      </w:pPr>
    </w:p>
    <w:p w14:paraId="41039064" w14:textId="77777777" w:rsidR="00003B0D" w:rsidRDefault="00003B0D" w:rsidP="00003B0D">
      <w:pPr>
        <w:spacing w:after="0" w:line="240" w:lineRule="auto"/>
        <w:jc w:val="both"/>
        <w:rPr>
          <w:rFonts w:ascii="Times New Roman" w:eastAsia="Calibri" w:hAnsi="Times New Roman" w:cs="Times New Roman"/>
          <w:bCs/>
          <w:sz w:val="10"/>
          <w:szCs w:val="10"/>
        </w:rPr>
      </w:pPr>
    </w:p>
    <w:p w14:paraId="40C712C3" w14:textId="77777777" w:rsidR="00003B0D" w:rsidRDefault="00003B0D" w:rsidP="00003B0D">
      <w:pPr>
        <w:spacing w:after="0" w:line="240" w:lineRule="auto"/>
        <w:jc w:val="both"/>
        <w:rPr>
          <w:rFonts w:ascii="Times New Roman" w:eastAsia="Calibri" w:hAnsi="Times New Roman" w:cs="Times New Roman"/>
          <w:bCs/>
          <w:sz w:val="10"/>
          <w:szCs w:val="10"/>
        </w:rPr>
      </w:pPr>
    </w:p>
    <w:p w14:paraId="302792CA" w14:textId="77777777" w:rsidR="00003B0D" w:rsidRDefault="00003B0D" w:rsidP="00003B0D">
      <w:pPr>
        <w:spacing w:after="0" w:line="240" w:lineRule="auto"/>
        <w:jc w:val="both"/>
        <w:rPr>
          <w:rFonts w:ascii="Times New Roman" w:eastAsia="Calibri" w:hAnsi="Times New Roman" w:cs="Times New Roman"/>
          <w:bCs/>
          <w:sz w:val="10"/>
          <w:szCs w:val="10"/>
        </w:rPr>
      </w:pPr>
    </w:p>
    <w:p w14:paraId="793721F3" w14:textId="77777777" w:rsidR="00003B0D" w:rsidRDefault="00003B0D" w:rsidP="00003B0D">
      <w:pPr>
        <w:spacing w:after="0" w:line="240" w:lineRule="auto"/>
        <w:jc w:val="both"/>
        <w:rPr>
          <w:rFonts w:ascii="Times New Roman" w:eastAsia="Calibri" w:hAnsi="Times New Roman" w:cs="Times New Roman"/>
          <w:bCs/>
          <w:sz w:val="10"/>
          <w:szCs w:val="10"/>
        </w:rPr>
      </w:pPr>
    </w:p>
    <w:p w14:paraId="531E6DEC" w14:textId="77777777" w:rsidR="00003B0D" w:rsidRDefault="00003B0D" w:rsidP="00003B0D">
      <w:pPr>
        <w:spacing w:after="0" w:line="240" w:lineRule="auto"/>
        <w:jc w:val="both"/>
        <w:rPr>
          <w:rFonts w:ascii="Times New Roman" w:eastAsia="Calibri" w:hAnsi="Times New Roman" w:cs="Times New Roman"/>
          <w:bCs/>
          <w:sz w:val="10"/>
          <w:szCs w:val="10"/>
        </w:rPr>
      </w:pPr>
    </w:p>
    <w:p w14:paraId="516BE04F" w14:textId="77777777" w:rsidR="00003B0D" w:rsidRDefault="00003B0D" w:rsidP="00003B0D">
      <w:pPr>
        <w:spacing w:after="0" w:line="240" w:lineRule="auto"/>
        <w:jc w:val="both"/>
        <w:rPr>
          <w:rFonts w:ascii="Times New Roman" w:eastAsia="Calibri" w:hAnsi="Times New Roman" w:cs="Times New Roman"/>
          <w:bCs/>
          <w:sz w:val="10"/>
          <w:szCs w:val="10"/>
        </w:rPr>
      </w:pPr>
    </w:p>
    <w:p w14:paraId="32890DEB" w14:textId="77777777" w:rsidR="00003B0D" w:rsidRDefault="00003B0D" w:rsidP="00003B0D">
      <w:pPr>
        <w:spacing w:after="0" w:line="240" w:lineRule="auto"/>
        <w:jc w:val="both"/>
        <w:rPr>
          <w:rFonts w:ascii="Times New Roman" w:eastAsia="Calibri" w:hAnsi="Times New Roman" w:cs="Times New Roman"/>
          <w:bCs/>
          <w:sz w:val="10"/>
          <w:szCs w:val="10"/>
        </w:rPr>
      </w:pPr>
    </w:p>
    <w:p w14:paraId="4EE7B455" w14:textId="77777777" w:rsidR="00003B0D" w:rsidRDefault="00003B0D" w:rsidP="00003B0D">
      <w:pPr>
        <w:spacing w:after="0" w:line="240" w:lineRule="auto"/>
        <w:jc w:val="both"/>
        <w:rPr>
          <w:rFonts w:ascii="Times New Roman" w:eastAsia="Calibri" w:hAnsi="Times New Roman" w:cs="Times New Roman"/>
          <w:bCs/>
          <w:sz w:val="10"/>
          <w:szCs w:val="10"/>
        </w:rPr>
      </w:pPr>
    </w:p>
    <w:p w14:paraId="29FDF10E" w14:textId="77777777" w:rsidR="00003B0D" w:rsidRDefault="00003B0D" w:rsidP="00003B0D">
      <w:pPr>
        <w:spacing w:after="0" w:line="240" w:lineRule="auto"/>
        <w:jc w:val="both"/>
        <w:rPr>
          <w:rFonts w:ascii="Times New Roman" w:eastAsia="Calibri" w:hAnsi="Times New Roman" w:cs="Times New Roman"/>
          <w:bCs/>
          <w:sz w:val="10"/>
          <w:szCs w:val="10"/>
        </w:rPr>
      </w:pPr>
    </w:p>
    <w:p w14:paraId="7DFABF92" w14:textId="77777777" w:rsidR="00234B06" w:rsidRDefault="00234B06" w:rsidP="00003B0D">
      <w:pPr>
        <w:spacing w:after="0" w:line="240" w:lineRule="auto"/>
        <w:jc w:val="both"/>
        <w:rPr>
          <w:rFonts w:ascii="Times New Roman" w:eastAsia="Calibri" w:hAnsi="Times New Roman" w:cs="Times New Roman"/>
          <w:bCs/>
          <w:sz w:val="10"/>
          <w:szCs w:val="10"/>
        </w:rPr>
      </w:pPr>
    </w:p>
    <w:p w14:paraId="2C10E708" w14:textId="77777777" w:rsidR="00234B06" w:rsidRDefault="00234B06" w:rsidP="00003B0D">
      <w:pPr>
        <w:spacing w:after="0" w:line="240" w:lineRule="auto"/>
        <w:jc w:val="both"/>
        <w:rPr>
          <w:rFonts w:ascii="Times New Roman" w:eastAsia="Calibri" w:hAnsi="Times New Roman" w:cs="Times New Roman"/>
          <w:bCs/>
          <w:sz w:val="10"/>
          <w:szCs w:val="10"/>
        </w:rPr>
      </w:pPr>
    </w:p>
    <w:p w14:paraId="724C4703" w14:textId="77777777" w:rsidR="00234B06" w:rsidRDefault="00234B06" w:rsidP="00003B0D">
      <w:pPr>
        <w:spacing w:after="0" w:line="240" w:lineRule="auto"/>
        <w:jc w:val="both"/>
        <w:rPr>
          <w:rFonts w:ascii="Times New Roman" w:eastAsia="Calibri" w:hAnsi="Times New Roman" w:cs="Times New Roman"/>
          <w:bCs/>
          <w:sz w:val="10"/>
          <w:szCs w:val="10"/>
        </w:rPr>
      </w:pPr>
    </w:p>
    <w:p w14:paraId="7433823C" w14:textId="77777777" w:rsidR="00234B06" w:rsidRDefault="00234B06" w:rsidP="00003B0D">
      <w:pPr>
        <w:spacing w:after="0" w:line="240" w:lineRule="auto"/>
        <w:jc w:val="both"/>
        <w:rPr>
          <w:rFonts w:ascii="Times New Roman" w:eastAsia="Calibri" w:hAnsi="Times New Roman" w:cs="Times New Roman"/>
          <w:bCs/>
          <w:sz w:val="10"/>
          <w:szCs w:val="10"/>
        </w:rPr>
      </w:pPr>
    </w:p>
    <w:p w14:paraId="7779A61F" w14:textId="77777777" w:rsidR="00234B06" w:rsidRDefault="00234B06" w:rsidP="00003B0D">
      <w:pPr>
        <w:spacing w:after="0" w:line="240" w:lineRule="auto"/>
        <w:jc w:val="both"/>
        <w:rPr>
          <w:rFonts w:ascii="Times New Roman" w:eastAsia="Calibri" w:hAnsi="Times New Roman" w:cs="Times New Roman"/>
          <w:bCs/>
          <w:sz w:val="10"/>
          <w:szCs w:val="10"/>
        </w:rPr>
      </w:pPr>
    </w:p>
    <w:p w14:paraId="0808631E" w14:textId="77777777" w:rsidR="00234B06" w:rsidRDefault="00234B06" w:rsidP="00003B0D">
      <w:pPr>
        <w:spacing w:after="0" w:line="240" w:lineRule="auto"/>
        <w:jc w:val="both"/>
        <w:rPr>
          <w:rFonts w:ascii="Times New Roman" w:eastAsia="Calibri" w:hAnsi="Times New Roman" w:cs="Times New Roman"/>
          <w:bCs/>
          <w:sz w:val="10"/>
          <w:szCs w:val="10"/>
        </w:rPr>
      </w:pPr>
    </w:p>
    <w:p w14:paraId="5B4AAFD9" w14:textId="77777777" w:rsidR="00234B06" w:rsidRDefault="00234B06" w:rsidP="00003B0D">
      <w:pPr>
        <w:spacing w:after="0" w:line="240" w:lineRule="auto"/>
        <w:jc w:val="both"/>
        <w:rPr>
          <w:rFonts w:ascii="Times New Roman" w:eastAsia="Calibri" w:hAnsi="Times New Roman" w:cs="Times New Roman"/>
          <w:bCs/>
          <w:sz w:val="10"/>
          <w:szCs w:val="10"/>
        </w:rPr>
      </w:pPr>
    </w:p>
    <w:p w14:paraId="180789AF" w14:textId="77777777" w:rsidR="00234B06" w:rsidRDefault="00234B06" w:rsidP="00003B0D">
      <w:pPr>
        <w:spacing w:after="0" w:line="240" w:lineRule="auto"/>
        <w:jc w:val="both"/>
        <w:rPr>
          <w:rFonts w:ascii="Times New Roman" w:eastAsia="Calibri" w:hAnsi="Times New Roman" w:cs="Times New Roman"/>
          <w:bCs/>
          <w:sz w:val="10"/>
          <w:szCs w:val="10"/>
        </w:rPr>
      </w:pPr>
    </w:p>
    <w:p w14:paraId="68BD5CDC" w14:textId="77777777" w:rsidR="00234B06" w:rsidRDefault="00234B06" w:rsidP="00003B0D">
      <w:pPr>
        <w:spacing w:after="0" w:line="240" w:lineRule="auto"/>
        <w:jc w:val="both"/>
        <w:rPr>
          <w:rFonts w:ascii="Times New Roman" w:eastAsia="Calibri" w:hAnsi="Times New Roman" w:cs="Times New Roman"/>
          <w:bCs/>
          <w:sz w:val="10"/>
          <w:szCs w:val="10"/>
        </w:rPr>
      </w:pPr>
    </w:p>
    <w:p w14:paraId="7A4DBB62" w14:textId="77777777" w:rsidR="00234B06" w:rsidRDefault="00234B06" w:rsidP="00003B0D">
      <w:pPr>
        <w:spacing w:after="0" w:line="240" w:lineRule="auto"/>
        <w:jc w:val="both"/>
        <w:rPr>
          <w:rFonts w:ascii="Times New Roman" w:eastAsia="Calibri" w:hAnsi="Times New Roman" w:cs="Times New Roman"/>
          <w:bCs/>
          <w:sz w:val="10"/>
          <w:szCs w:val="10"/>
        </w:rPr>
      </w:pPr>
    </w:p>
    <w:p w14:paraId="7BA7C07B" w14:textId="77777777" w:rsidR="00234B06" w:rsidRDefault="00234B06" w:rsidP="00003B0D">
      <w:pPr>
        <w:spacing w:after="0" w:line="240" w:lineRule="auto"/>
        <w:jc w:val="both"/>
        <w:rPr>
          <w:rFonts w:ascii="Times New Roman" w:eastAsia="Calibri" w:hAnsi="Times New Roman" w:cs="Times New Roman"/>
          <w:bCs/>
          <w:sz w:val="10"/>
          <w:szCs w:val="10"/>
        </w:rPr>
      </w:pPr>
    </w:p>
    <w:p w14:paraId="4F3E2DF8" w14:textId="77777777" w:rsidR="00234B06" w:rsidRDefault="00234B06" w:rsidP="00003B0D">
      <w:pPr>
        <w:spacing w:after="0" w:line="240" w:lineRule="auto"/>
        <w:jc w:val="both"/>
        <w:rPr>
          <w:rFonts w:ascii="Times New Roman" w:eastAsia="Calibri" w:hAnsi="Times New Roman" w:cs="Times New Roman"/>
          <w:bCs/>
          <w:sz w:val="10"/>
          <w:szCs w:val="10"/>
        </w:rPr>
      </w:pPr>
    </w:p>
    <w:p w14:paraId="19681F0D" w14:textId="77777777" w:rsidR="00234B06" w:rsidRDefault="00234B06" w:rsidP="00003B0D">
      <w:pPr>
        <w:spacing w:after="0" w:line="240" w:lineRule="auto"/>
        <w:jc w:val="both"/>
        <w:rPr>
          <w:rFonts w:ascii="Times New Roman" w:eastAsia="Calibri" w:hAnsi="Times New Roman" w:cs="Times New Roman"/>
          <w:bCs/>
          <w:sz w:val="10"/>
          <w:szCs w:val="10"/>
        </w:rPr>
      </w:pPr>
    </w:p>
    <w:p w14:paraId="12ECAA51" w14:textId="77777777" w:rsidR="00234B06" w:rsidRDefault="00234B06" w:rsidP="00003B0D">
      <w:pPr>
        <w:spacing w:after="0" w:line="240" w:lineRule="auto"/>
        <w:jc w:val="both"/>
        <w:rPr>
          <w:rFonts w:ascii="Times New Roman" w:eastAsia="Calibri" w:hAnsi="Times New Roman" w:cs="Times New Roman"/>
          <w:bCs/>
          <w:sz w:val="10"/>
          <w:szCs w:val="10"/>
        </w:rPr>
      </w:pPr>
    </w:p>
    <w:p w14:paraId="10800E3F" w14:textId="77777777" w:rsidR="00234B06" w:rsidRDefault="00234B06" w:rsidP="00003B0D">
      <w:pPr>
        <w:spacing w:after="0" w:line="240" w:lineRule="auto"/>
        <w:jc w:val="both"/>
        <w:rPr>
          <w:rFonts w:ascii="Times New Roman" w:eastAsia="Calibri" w:hAnsi="Times New Roman" w:cs="Times New Roman"/>
          <w:bCs/>
          <w:sz w:val="10"/>
          <w:szCs w:val="10"/>
        </w:rPr>
      </w:pPr>
    </w:p>
    <w:p w14:paraId="2BFD17DB" w14:textId="77777777" w:rsidR="00234B06" w:rsidRDefault="00234B06" w:rsidP="00003B0D">
      <w:pPr>
        <w:spacing w:after="0" w:line="240" w:lineRule="auto"/>
        <w:jc w:val="both"/>
        <w:rPr>
          <w:rFonts w:ascii="Times New Roman" w:eastAsia="Calibri" w:hAnsi="Times New Roman" w:cs="Times New Roman"/>
          <w:bCs/>
          <w:sz w:val="10"/>
          <w:szCs w:val="10"/>
        </w:rPr>
      </w:pPr>
    </w:p>
    <w:p w14:paraId="4CB66086" w14:textId="77777777" w:rsidR="00234B06" w:rsidRDefault="00234B06" w:rsidP="00003B0D">
      <w:pPr>
        <w:spacing w:after="0" w:line="240" w:lineRule="auto"/>
        <w:jc w:val="both"/>
        <w:rPr>
          <w:rFonts w:ascii="Times New Roman" w:eastAsia="Calibri" w:hAnsi="Times New Roman" w:cs="Times New Roman"/>
          <w:bCs/>
          <w:sz w:val="10"/>
          <w:szCs w:val="10"/>
        </w:rPr>
      </w:pPr>
    </w:p>
    <w:p w14:paraId="58126648" w14:textId="77777777" w:rsidR="00234B06" w:rsidRDefault="00234B06" w:rsidP="00003B0D">
      <w:pPr>
        <w:spacing w:after="0" w:line="240" w:lineRule="auto"/>
        <w:jc w:val="both"/>
        <w:rPr>
          <w:rFonts w:ascii="Times New Roman" w:eastAsia="Calibri" w:hAnsi="Times New Roman" w:cs="Times New Roman"/>
          <w:bCs/>
          <w:sz w:val="10"/>
          <w:szCs w:val="10"/>
        </w:rPr>
      </w:pPr>
    </w:p>
    <w:p w14:paraId="4DBDB2A6" w14:textId="77777777" w:rsidR="00234B06" w:rsidRDefault="00234B06" w:rsidP="00003B0D">
      <w:pPr>
        <w:spacing w:after="0" w:line="240" w:lineRule="auto"/>
        <w:jc w:val="both"/>
        <w:rPr>
          <w:rFonts w:ascii="Times New Roman" w:eastAsia="Calibri" w:hAnsi="Times New Roman" w:cs="Times New Roman"/>
          <w:bCs/>
          <w:sz w:val="10"/>
          <w:szCs w:val="10"/>
        </w:rPr>
      </w:pPr>
    </w:p>
    <w:p w14:paraId="76E2E3EB" w14:textId="77777777" w:rsidR="00234B06" w:rsidRDefault="00234B06" w:rsidP="00003B0D">
      <w:pPr>
        <w:spacing w:after="0" w:line="240" w:lineRule="auto"/>
        <w:jc w:val="both"/>
        <w:rPr>
          <w:rFonts w:ascii="Times New Roman" w:eastAsia="Calibri" w:hAnsi="Times New Roman" w:cs="Times New Roman"/>
          <w:bCs/>
          <w:sz w:val="10"/>
          <w:szCs w:val="10"/>
        </w:rPr>
      </w:pPr>
    </w:p>
    <w:p w14:paraId="5ABA189E" w14:textId="77777777" w:rsidR="00234B06" w:rsidRDefault="00234B06" w:rsidP="00003B0D">
      <w:pPr>
        <w:spacing w:after="0" w:line="240" w:lineRule="auto"/>
        <w:jc w:val="both"/>
        <w:rPr>
          <w:rFonts w:ascii="Times New Roman" w:eastAsia="Calibri" w:hAnsi="Times New Roman" w:cs="Times New Roman"/>
          <w:bCs/>
          <w:sz w:val="10"/>
          <w:szCs w:val="10"/>
        </w:rPr>
      </w:pPr>
    </w:p>
    <w:p w14:paraId="6DAC7CA3" w14:textId="77777777" w:rsidR="00234B06" w:rsidRDefault="00234B06" w:rsidP="00003B0D">
      <w:pPr>
        <w:spacing w:after="0" w:line="240" w:lineRule="auto"/>
        <w:jc w:val="both"/>
        <w:rPr>
          <w:rFonts w:ascii="Times New Roman" w:eastAsia="Calibri" w:hAnsi="Times New Roman" w:cs="Times New Roman"/>
          <w:bCs/>
          <w:sz w:val="10"/>
          <w:szCs w:val="10"/>
        </w:rPr>
      </w:pPr>
    </w:p>
    <w:p w14:paraId="222AFBF7" w14:textId="77777777" w:rsidR="00B216D2" w:rsidRDefault="00B216D2" w:rsidP="00003B0D">
      <w:pPr>
        <w:spacing w:after="0" w:line="240" w:lineRule="auto"/>
        <w:jc w:val="both"/>
        <w:rPr>
          <w:rFonts w:ascii="Times New Roman" w:eastAsia="Calibri" w:hAnsi="Times New Roman" w:cs="Times New Roman"/>
          <w:bCs/>
          <w:sz w:val="10"/>
          <w:szCs w:val="10"/>
        </w:rPr>
      </w:pPr>
    </w:p>
    <w:p w14:paraId="34BD8A00" w14:textId="77777777" w:rsidR="00B216D2" w:rsidRDefault="00B216D2" w:rsidP="00003B0D">
      <w:pPr>
        <w:spacing w:after="0" w:line="240" w:lineRule="auto"/>
        <w:jc w:val="both"/>
        <w:rPr>
          <w:rFonts w:ascii="Times New Roman" w:eastAsia="Calibri" w:hAnsi="Times New Roman" w:cs="Times New Roman"/>
          <w:bCs/>
          <w:sz w:val="10"/>
          <w:szCs w:val="10"/>
        </w:rPr>
      </w:pPr>
    </w:p>
    <w:p w14:paraId="22C46FAC" w14:textId="77777777" w:rsidR="00B216D2" w:rsidRDefault="00B216D2" w:rsidP="00003B0D">
      <w:pPr>
        <w:spacing w:after="0" w:line="240" w:lineRule="auto"/>
        <w:jc w:val="both"/>
        <w:rPr>
          <w:rFonts w:ascii="Times New Roman" w:eastAsia="Calibri" w:hAnsi="Times New Roman" w:cs="Times New Roman"/>
          <w:bCs/>
          <w:sz w:val="10"/>
          <w:szCs w:val="10"/>
        </w:rPr>
      </w:pPr>
    </w:p>
    <w:p w14:paraId="5152AAE9" w14:textId="77777777" w:rsidR="00B216D2" w:rsidRDefault="00B216D2" w:rsidP="00003B0D">
      <w:pPr>
        <w:spacing w:after="0" w:line="240" w:lineRule="auto"/>
        <w:jc w:val="both"/>
        <w:rPr>
          <w:rFonts w:ascii="Times New Roman" w:eastAsia="Calibri" w:hAnsi="Times New Roman" w:cs="Times New Roman"/>
          <w:bCs/>
          <w:sz w:val="10"/>
          <w:szCs w:val="10"/>
        </w:rPr>
      </w:pPr>
    </w:p>
    <w:p w14:paraId="494BBC9B" w14:textId="77777777" w:rsidR="00B216D2" w:rsidRDefault="00B216D2" w:rsidP="00003B0D">
      <w:pPr>
        <w:spacing w:after="0" w:line="240" w:lineRule="auto"/>
        <w:jc w:val="both"/>
        <w:rPr>
          <w:rFonts w:ascii="Times New Roman" w:eastAsia="Calibri" w:hAnsi="Times New Roman" w:cs="Times New Roman"/>
          <w:bCs/>
          <w:sz w:val="10"/>
          <w:szCs w:val="10"/>
        </w:rPr>
      </w:pPr>
    </w:p>
    <w:p w14:paraId="0F877F87" w14:textId="77777777" w:rsidR="00B216D2" w:rsidRDefault="00B216D2" w:rsidP="00003B0D">
      <w:pPr>
        <w:spacing w:after="0" w:line="240" w:lineRule="auto"/>
        <w:jc w:val="both"/>
        <w:rPr>
          <w:rFonts w:ascii="Times New Roman" w:eastAsia="Calibri" w:hAnsi="Times New Roman" w:cs="Times New Roman"/>
          <w:bCs/>
          <w:sz w:val="10"/>
          <w:szCs w:val="10"/>
        </w:rPr>
      </w:pPr>
    </w:p>
    <w:p w14:paraId="5548E4B6" w14:textId="77777777" w:rsidR="00B216D2" w:rsidRDefault="00B216D2" w:rsidP="00003B0D">
      <w:pPr>
        <w:spacing w:after="0" w:line="240" w:lineRule="auto"/>
        <w:jc w:val="both"/>
        <w:rPr>
          <w:rFonts w:ascii="Times New Roman" w:eastAsia="Calibri" w:hAnsi="Times New Roman" w:cs="Times New Roman"/>
          <w:bCs/>
          <w:sz w:val="10"/>
          <w:szCs w:val="10"/>
        </w:rPr>
      </w:pPr>
    </w:p>
    <w:p w14:paraId="5094882D" w14:textId="77777777" w:rsidR="00B216D2" w:rsidRDefault="00B216D2" w:rsidP="00003B0D">
      <w:pPr>
        <w:spacing w:after="0" w:line="240" w:lineRule="auto"/>
        <w:jc w:val="both"/>
        <w:rPr>
          <w:rFonts w:ascii="Times New Roman" w:eastAsia="Calibri" w:hAnsi="Times New Roman" w:cs="Times New Roman"/>
          <w:bCs/>
          <w:sz w:val="10"/>
          <w:szCs w:val="10"/>
        </w:rPr>
      </w:pPr>
    </w:p>
    <w:p w14:paraId="3D649325" w14:textId="77777777" w:rsidR="00B216D2" w:rsidRDefault="00B216D2" w:rsidP="00003B0D">
      <w:pPr>
        <w:spacing w:after="0" w:line="240" w:lineRule="auto"/>
        <w:jc w:val="both"/>
        <w:rPr>
          <w:rFonts w:ascii="Times New Roman" w:eastAsia="Calibri" w:hAnsi="Times New Roman" w:cs="Times New Roman"/>
          <w:bCs/>
          <w:sz w:val="10"/>
          <w:szCs w:val="10"/>
        </w:rPr>
      </w:pPr>
    </w:p>
    <w:p w14:paraId="4F0EA323" w14:textId="77777777" w:rsidR="00B216D2" w:rsidRDefault="00B216D2" w:rsidP="00003B0D">
      <w:pPr>
        <w:spacing w:after="0" w:line="240" w:lineRule="auto"/>
        <w:jc w:val="both"/>
        <w:rPr>
          <w:rFonts w:ascii="Times New Roman" w:eastAsia="Calibri" w:hAnsi="Times New Roman" w:cs="Times New Roman"/>
          <w:bCs/>
          <w:sz w:val="10"/>
          <w:szCs w:val="10"/>
        </w:rPr>
      </w:pPr>
    </w:p>
    <w:p w14:paraId="1CF49974" w14:textId="77777777" w:rsidR="00B216D2" w:rsidRDefault="00B216D2" w:rsidP="00003B0D">
      <w:pPr>
        <w:spacing w:after="0" w:line="240" w:lineRule="auto"/>
        <w:jc w:val="both"/>
        <w:rPr>
          <w:rFonts w:ascii="Times New Roman" w:eastAsia="Calibri" w:hAnsi="Times New Roman" w:cs="Times New Roman"/>
          <w:bCs/>
          <w:sz w:val="10"/>
          <w:szCs w:val="10"/>
        </w:rPr>
      </w:pPr>
    </w:p>
    <w:p w14:paraId="63E0C4B1" w14:textId="77777777" w:rsidR="00B216D2" w:rsidRDefault="00B216D2" w:rsidP="00003B0D">
      <w:pPr>
        <w:spacing w:after="0" w:line="240" w:lineRule="auto"/>
        <w:jc w:val="both"/>
        <w:rPr>
          <w:rFonts w:ascii="Times New Roman" w:eastAsia="Calibri" w:hAnsi="Times New Roman" w:cs="Times New Roman"/>
          <w:bCs/>
          <w:sz w:val="10"/>
          <w:szCs w:val="10"/>
        </w:rPr>
      </w:pPr>
    </w:p>
    <w:p w14:paraId="68CDFABF" w14:textId="77777777" w:rsidR="00B216D2" w:rsidRDefault="00B216D2" w:rsidP="00003B0D">
      <w:pPr>
        <w:spacing w:after="0" w:line="240" w:lineRule="auto"/>
        <w:jc w:val="both"/>
        <w:rPr>
          <w:rFonts w:ascii="Times New Roman" w:eastAsia="Calibri" w:hAnsi="Times New Roman" w:cs="Times New Roman"/>
          <w:bCs/>
          <w:sz w:val="10"/>
          <w:szCs w:val="10"/>
        </w:rPr>
      </w:pPr>
    </w:p>
    <w:p w14:paraId="7B646C11" w14:textId="77777777" w:rsidR="00234B06" w:rsidRDefault="00234B06" w:rsidP="00003B0D">
      <w:pPr>
        <w:spacing w:after="0" w:line="240" w:lineRule="auto"/>
        <w:jc w:val="both"/>
        <w:rPr>
          <w:rFonts w:ascii="Times New Roman" w:eastAsia="Calibri" w:hAnsi="Times New Roman" w:cs="Times New Roman"/>
          <w:bCs/>
          <w:sz w:val="10"/>
          <w:szCs w:val="10"/>
        </w:rPr>
      </w:pPr>
    </w:p>
    <w:p w14:paraId="56FBB01F" w14:textId="77777777" w:rsidR="00234B06" w:rsidRDefault="00234B06" w:rsidP="00003B0D">
      <w:pPr>
        <w:spacing w:after="0" w:line="240" w:lineRule="auto"/>
        <w:jc w:val="both"/>
        <w:rPr>
          <w:rFonts w:ascii="Times New Roman" w:eastAsia="Calibri" w:hAnsi="Times New Roman" w:cs="Times New Roman"/>
          <w:bCs/>
          <w:sz w:val="10"/>
          <w:szCs w:val="10"/>
        </w:rPr>
      </w:pPr>
    </w:p>
    <w:p w14:paraId="76FB1CCB" w14:textId="77777777" w:rsidR="00234B06" w:rsidRDefault="00234B06" w:rsidP="00003B0D">
      <w:pPr>
        <w:spacing w:after="0" w:line="240" w:lineRule="auto"/>
        <w:jc w:val="both"/>
        <w:rPr>
          <w:rFonts w:ascii="Times New Roman" w:eastAsia="Calibri" w:hAnsi="Times New Roman" w:cs="Times New Roman"/>
          <w:bCs/>
          <w:sz w:val="10"/>
          <w:szCs w:val="10"/>
        </w:rPr>
      </w:pPr>
    </w:p>
    <w:p w14:paraId="1E3DFBFF" w14:textId="77777777" w:rsidR="00234B06" w:rsidRDefault="00234B06" w:rsidP="00003B0D">
      <w:pPr>
        <w:spacing w:after="0" w:line="240" w:lineRule="auto"/>
        <w:jc w:val="both"/>
        <w:rPr>
          <w:rFonts w:ascii="Times New Roman" w:eastAsia="Calibri" w:hAnsi="Times New Roman" w:cs="Times New Roman"/>
          <w:bCs/>
          <w:sz w:val="10"/>
          <w:szCs w:val="10"/>
        </w:rPr>
      </w:pPr>
    </w:p>
    <w:p w14:paraId="524AD370" w14:textId="77777777" w:rsidR="00234B06" w:rsidRDefault="00234B06" w:rsidP="00003B0D">
      <w:pPr>
        <w:spacing w:after="0" w:line="240" w:lineRule="auto"/>
        <w:jc w:val="both"/>
        <w:rPr>
          <w:rFonts w:ascii="Times New Roman" w:eastAsia="Calibri" w:hAnsi="Times New Roman" w:cs="Times New Roman"/>
          <w:bCs/>
          <w:sz w:val="10"/>
          <w:szCs w:val="10"/>
        </w:rPr>
      </w:pPr>
    </w:p>
    <w:p w14:paraId="73A40093" w14:textId="77777777" w:rsidR="00317355" w:rsidRDefault="00317355" w:rsidP="00003B0D">
      <w:pPr>
        <w:spacing w:after="0" w:line="240" w:lineRule="auto"/>
        <w:jc w:val="both"/>
        <w:rPr>
          <w:rFonts w:ascii="Times New Roman" w:eastAsia="Calibri" w:hAnsi="Times New Roman" w:cs="Times New Roman"/>
          <w:bCs/>
          <w:sz w:val="10"/>
          <w:szCs w:val="10"/>
        </w:rPr>
      </w:pPr>
    </w:p>
    <w:p w14:paraId="67247A6A" w14:textId="77777777" w:rsidR="00003B0D" w:rsidRDefault="00003B0D" w:rsidP="00003B0D">
      <w:pPr>
        <w:spacing w:after="0" w:line="240" w:lineRule="auto"/>
        <w:jc w:val="both"/>
        <w:rPr>
          <w:rFonts w:ascii="Times New Roman" w:eastAsia="Calibri" w:hAnsi="Times New Roman" w:cs="Times New Roman"/>
          <w:sz w:val="10"/>
          <w:szCs w:val="10"/>
        </w:rPr>
      </w:pPr>
      <w:r>
        <w:rPr>
          <w:rFonts w:ascii="Times New Roman" w:eastAsia="Calibri" w:hAnsi="Times New Roman" w:cs="Times New Roman"/>
          <w:bCs/>
          <w:sz w:val="10"/>
          <w:szCs w:val="10"/>
        </w:rPr>
        <w:t>Red. Tehn. R.A.L../</w:t>
      </w:r>
      <w:r>
        <w:rPr>
          <w:rFonts w:ascii="Times New Roman" w:eastAsia="Calibri" w:hAnsi="Times New Roman" w:cs="Times New Roman"/>
          <w:sz w:val="10"/>
          <w:szCs w:val="10"/>
        </w:rPr>
        <w:t>Exemplare 5</w:t>
      </w:r>
    </w:p>
    <w:p w14:paraId="2D3E636C" w14:textId="77777777" w:rsidR="00003B0D" w:rsidRDefault="00003B0D" w:rsidP="00003B0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ROMÂNIA</w:t>
      </w:r>
    </w:p>
    <w:p w14:paraId="4D78E64C" w14:textId="77777777" w:rsidR="00003B0D" w:rsidRDefault="00003B0D" w:rsidP="00003B0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JUDEŢUL SATU MARE</w:t>
      </w:r>
    </w:p>
    <w:p w14:paraId="3227D710" w14:textId="77777777" w:rsidR="00003B0D" w:rsidRDefault="00003B0D" w:rsidP="00003B0D">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CONSILIUL JUDEŢEAN </w:t>
      </w:r>
    </w:p>
    <w:p w14:paraId="3D725867" w14:textId="77777777" w:rsidR="00003B0D" w:rsidRDefault="00003B0D" w:rsidP="00003B0D">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sz w:val="24"/>
          <w:szCs w:val="24"/>
        </w:rPr>
        <w:t>CABINET PREŞEDINTE</w:t>
      </w:r>
    </w:p>
    <w:p w14:paraId="66B64E38" w14:textId="77777777" w:rsidR="00003B0D" w:rsidRDefault="00003B0D" w:rsidP="00003B0D">
      <w:pPr>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Nr.___________________ </w:t>
      </w:r>
    </w:p>
    <w:p w14:paraId="7AE39C46" w14:textId="77777777" w:rsidR="00003B0D" w:rsidRDefault="00003B0D" w:rsidP="00003B0D">
      <w:pPr>
        <w:spacing w:line="240" w:lineRule="auto"/>
        <w:contextualSpacing/>
        <w:rPr>
          <w:rFonts w:ascii="Times New Roman" w:eastAsia="Calibri" w:hAnsi="Times New Roman" w:cs="Times New Roman"/>
          <w:b/>
          <w:sz w:val="24"/>
          <w:szCs w:val="24"/>
        </w:rPr>
      </w:pPr>
    </w:p>
    <w:p w14:paraId="73B6B66D" w14:textId="24DE820B" w:rsidR="007A5A74" w:rsidRPr="004E76A3" w:rsidRDefault="00003B0D" w:rsidP="004E76A3">
      <w:pPr>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REFERAT DE APROBARE</w:t>
      </w:r>
    </w:p>
    <w:p w14:paraId="43816A36" w14:textId="02FFA90C" w:rsidR="007A5A74" w:rsidRDefault="007A5A74" w:rsidP="007A5A74">
      <w:pPr>
        <w:spacing w:after="0" w:line="240" w:lineRule="auto"/>
        <w:jc w:val="center"/>
        <w:outlineLvl w:val="0"/>
        <w:rPr>
          <w:rFonts w:ascii="Times New Roman" w:eastAsia="Times New Roman" w:hAnsi="Times New Roman" w:cs="Times New Roman"/>
          <w:b/>
          <w:sz w:val="24"/>
          <w:szCs w:val="24"/>
          <w:bdr w:val="none" w:sz="0" w:space="0" w:color="auto" w:frame="1"/>
        </w:rPr>
      </w:pPr>
      <w:r w:rsidRPr="001737F7">
        <w:rPr>
          <w:rFonts w:ascii="Times New Roman" w:eastAsia="Times New Roman" w:hAnsi="Times New Roman" w:cs="Times New Roman"/>
          <w:b/>
          <w:sz w:val="24"/>
          <w:szCs w:val="24"/>
          <w:bdr w:val="none" w:sz="0" w:space="0" w:color="auto" w:frame="1"/>
        </w:rPr>
        <w:t>privind aprobarea proiectului</w:t>
      </w:r>
      <w:r w:rsidRPr="001737F7">
        <w:rPr>
          <w:rFonts w:ascii="Times New Roman" w:hAnsi="Times New Roman" w:cs="Times New Roman"/>
          <w:b/>
          <w:sz w:val="24"/>
          <w:szCs w:val="24"/>
          <w:lang w:val="it-IT"/>
        </w:rPr>
        <w:t xml:space="preserve"> ”DECRISIS – Develo</w:t>
      </w:r>
      <w:r>
        <w:rPr>
          <w:rFonts w:ascii="Times New Roman" w:hAnsi="Times New Roman" w:cs="Times New Roman"/>
          <w:b/>
          <w:sz w:val="24"/>
          <w:szCs w:val="24"/>
          <w:lang w:val="it-IT"/>
        </w:rPr>
        <w:t>p</w:t>
      </w:r>
      <w:r w:rsidRPr="001737F7">
        <w:rPr>
          <w:rFonts w:ascii="Times New Roman" w:hAnsi="Times New Roman" w:cs="Times New Roman"/>
          <w:b/>
          <w:sz w:val="24"/>
          <w:szCs w:val="24"/>
          <w:lang w:val="it-IT"/>
        </w:rPr>
        <w:t>ment of Children's Rehabilitation Institutions”</w:t>
      </w:r>
      <w:r>
        <w:rPr>
          <w:rFonts w:ascii="Times New Roman" w:hAnsi="Times New Roman" w:cs="Times New Roman"/>
          <w:b/>
          <w:sz w:val="24"/>
          <w:szCs w:val="24"/>
          <w:lang w:val="it-IT"/>
        </w:rPr>
        <w:t xml:space="preserve"> </w:t>
      </w:r>
      <w:r w:rsidRPr="001737F7">
        <w:rPr>
          <w:rFonts w:ascii="Times New Roman" w:eastAsia="Times New Roman" w:hAnsi="Times New Roman" w:cs="Times New Roman"/>
          <w:b/>
          <w:bCs/>
          <w:sz w:val="24"/>
          <w:szCs w:val="24"/>
        </w:rPr>
        <w:t>și a cheltuielilor necesare implementării acestuia</w:t>
      </w:r>
      <w:r w:rsidRPr="001737F7">
        <w:rPr>
          <w:rFonts w:ascii="Times New Roman" w:eastAsia="Calibri" w:hAnsi="Times New Roman" w:cs="Times New Roman"/>
          <w:b/>
          <w:sz w:val="24"/>
          <w:szCs w:val="24"/>
        </w:rPr>
        <w:t xml:space="preserve"> </w:t>
      </w:r>
      <w:r w:rsidRPr="001737F7">
        <w:rPr>
          <w:rFonts w:ascii="Times New Roman" w:eastAsia="Times New Roman" w:hAnsi="Times New Roman" w:cs="Times New Roman"/>
          <w:b/>
          <w:bCs/>
          <w:sz w:val="24"/>
          <w:szCs w:val="24"/>
        </w:rPr>
        <w:t xml:space="preserve">de către </w:t>
      </w:r>
      <w:r w:rsidRPr="001737F7">
        <w:rPr>
          <w:rFonts w:ascii="Times New Roman" w:eastAsia="Times New Roman" w:hAnsi="Times New Roman" w:cs="Times New Roman"/>
          <w:b/>
          <w:sz w:val="24"/>
          <w:szCs w:val="24"/>
          <w:bdr w:val="none" w:sz="0" w:space="0" w:color="auto" w:frame="1"/>
        </w:rPr>
        <w:t>Centrului Școlar</w:t>
      </w:r>
    </w:p>
    <w:p w14:paraId="2041F68B" w14:textId="77777777" w:rsidR="007A5A74" w:rsidRDefault="007A5A74" w:rsidP="007A5A74">
      <w:pPr>
        <w:pStyle w:val="Default"/>
        <w:ind w:firstLine="720"/>
        <w:jc w:val="center"/>
        <w:rPr>
          <w:rFonts w:ascii="Times New Roman" w:eastAsia="Times New Roman" w:hAnsi="Times New Roman" w:cs="Times New Roman"/>
          <w:b/>
          <w:bdr w:val="none" w:sz="0" w:space="0" w:color="auto" w:frame="1"/>
        </w:rPr>
      </w:pPr>
      <w:r w:rsidRPr="001737F7">
        <w:rPr>
          <w:rFonts w:ascii="Times New Roman" w:eastAsia="Times New Roman" w:hAnsi="Times New Roman" w:cs="Times New Roman"/>
          <w:b/>
          <w:bdr w:val="none" w:sz="0" w:space="0" w:color="auto" w:frame="1"/>
        </w:rPr>
        <w:t>pentru Educație Incluzivă Satu Mare</w:t>
      </w:r>
    </w:p>
    <w:p w14:paraId="05093A3A" w14:textId="77777777" w:rsidR="007A5A74" w:rsidRDefault="007A5A74" w:rsidP="004E76A3">
      <w:pPr>
        <w:pStyle w:val="Default"/>
        <w:jc w:val="both"/>
        <w:rPr>
          <w:rFonts w:ascii="Times New Roman" w:eastAsia="Times New Roman" w:hAnsi="Times New Roman" w:cs="Times New Roman"/>
          <w:b/>
          <w:bdr w:val="none" w:sz="0" w:space="0" w:color="auto" w:frame="1"/>
        </w:rPr>
      </w:pPr>
    </w:p>
    <w:p w14:paraId="278DB904" w14:textId="77777777" w:rsidR="007A5A74" w:rsidRDefault="007A5A74" w:rsidP="007A5A74">
      <w:pPr>
        <w:pStyle w:val="Default"/>
        <w:ind w:firstLine="720"/>
        <w:jc w:val="both"/>
        <w:rPr>
          <w:rFonts w:ascii="Times New Roman" w:eastAsia="Times New Roman" w:hAnsi="Times New Roman" w:cs="Times New Roman"/>
          <w:b/>
          <w:bdr w:val="none" w:sz="0" w:space="0" w:color="auto" w:frame="1"/>
        </w:rPr>
      </w:pPr>
    </w:p>
    <w:p w14:paraId="6EAD574A" w14:textId="77777777" w:rsidR="0051562F" w:rsidRDefault="0051562F" w:rsidP="0051562F">
      <w:pPr>
        <w:pStyle w:val="Default"/>
        <w:ind w:firstLine="720"/>
        <w:jc w:val="both"/>
        <w:rPr>
          <w:rFonts w:ascii="Times New Roman" w:hAnsi="Times New Roman" w:cs="Times New Roman"/>
          <w:lang w:val="it-IT"/>
        </w:rPr>
      </w:pPr>
      <w:r w:rsidRPr="00D46312">
        <w:rPr>
          <w:rFonts w:ascii="Times New Roman" w:hAnsi="Times New Roman" w:cs="Times New Roman"/>
          <w:lang w:val="it-IT"/>
        </w:rPr>
        <w:t>Ministerul Dezvoltării, Lucrărilor Publice și Administrației, în calitate de Autoritate de Management pentru Programul Interreg VI-A România-Ungaria, a lansat primul Apel deschis pentru propuneri de proiecte</w:t>
      </w:r>
      <w:r>
        <w:rPr>
          <w:rFonts w:ascii="Times New Roman" w:hAnsi="Times New Roman" w:cs="Times New Roman"/>
          <w:lang w:val="it-IT"/>
        </w:rPr>
        <w:t>, cu data limitő de depunere 27 Septembrie 2023</w:t>
      </w:r>
      <w:r w:rsidRPr="00C22A5A">
        <w:rPr>
          <w:rFonts w:ascii="Times New Roman" w:hAnsi="Times New Roman" w:cs="Times New Roman"/>
          <w:lang w:val="it-IT"/>
        </w:rPr>
        <w:t>.</w:t>
      </w:r>
    </w:p>
    <w:p w14:paraId="22939AEB" w14:textId="1856E836" w:rsidR="0051562F" w:rsidRDefault="0051562F" w:rsidP="0051562F">
      <w:pPr>
        <w:pStyle w:val="Default"/>
        <w:ind w:firstLine="720"/>
        <w:jc w:val="both"/>
        <w:rPr>
          <w:rFonts w:ascii="Times New Roman" w:hAnsi="Times New Roman" w:cs="Times New Roman"/>
          <w:lang w:val="it-IT"/>
        </w:rPr>
      </w:pPr>
      <w:r w:rsidRPr="00864C42">
        <w:rPr>
          <w:rFonts w:ascii="Times New Roman" w:hAnsi="Times New Roman" w:cs="Times New Roman"/>
          <w:lang w:val="it-IT"/>
        </w:rPr>
        <w:t>Programul este finanțat de Uniunea Europeană prin Fondul European de Dezvoltare Regională (denumit în continuare FEDR) și cofinanțat de România și Ungaria prin contribuții de la bugetul de stat și contribuție proprie a beneficiarilor proiectelor.</w:t>
      </w:r>
    </w:p>
    <w:p w14:paraId="7C516966" w14:textId="77777777" w:rsidR="0051562F" w:rsidRDefault="0051562F" w:rsidP="0051562F">
      <w:pPr>
        <w:pStyle w:val="Default"/>
        <w:ind w:firstLine="720"/>
        <w:jc w:val="both"/>
        <w:rPr>
          <w:rFonts w:ascii="Times New Roman" w:hAnsi="Times New Roman" w:cs="Times New Roman"/>
          <w:lang w:val="it-IT"/>
        </w:rPr>
      </w:pPr>
      <w:r w:rsidRPr="003F6A07">
        <w:rPr>
          <w:rFonts w:ascii="Times New Roman" w:hAnsi="Times New Roman" w:cs="Times New Roman"/>
          <w:lang w:val="it-IT"/>
        </w:rPr>
        <w:t xml:space="preserve">Solicitanţi eligibili </w:t>
      </w:r>
      <w:r>
        <w:rPr>
          <w:rFonts w:ascii="Times New Roman" w:hAnsi="Times New Roman" w:cs="Times New Roman"/>
          <w:lang w:val="it-IT"/>
        </w:rPr>
        <w:t xml:space="preserve">a depune cereri de finanțare în cadrul programului </w:t>
      </w:r>
      <w:r w:rsidRPr="003F6A07">
        <w:rPr>
          <w:rFonts w:ascii="Times New Roman" w:hAnsi="Times New Roman" w:cs="Times New Roman"/>
          <w:lang w:val="it-IT"/>
        </w:rPr>
        <w:t>sunt</w:t>
      </w:r>
      <w:r>
        <w:rPr>
          <w:rFonts w:ascii="Times New Roman" w:hAnsi="Times New Roman" w:cs="Times New Roman"/>
          <w:lang w:val="it-IT"/>
        </w:rPr>
        <w:t>:</w:t>
      </w:r>
    </w:p>
    <w:p w14:paraId="5A455CCC" w14:textId="77777777" w:rsidR="0051562F" w:rsidRPr="00644CCB" w:rsidRDefault="0051562F" w:rsidP="0051562F">
      <w:pPr>
        <w:pStyle w:val="Default"/>
        <w:numPr>
          <w:ilvl w:val="0"/>
          <w:numId w:val="5"/>
        </w:numPr>
        <w:jc w:val="both"/>
        <w:rPr>
          <w:rFonts w:ascii="Times New Roman" w:hAnsi="Times New Roman" w:cs="Times New Roman"/>
          <w:lang w:val="it-IT"/>
        </w:rPr>
      </w:pPr>
      <w:r w:rsidRPr="00644CCB">
        <w:rPr>
          <w:rFonts w:ascii="Times New Roman" w:hAnsi="Times New Roman" w:cs="Times New Roman"/>
          <w:lang w:val="it-IT"/>
        </w:rPr>
        <w:t>Autorități publice, adică persoane juridice înființate și guvernate de drept public, cu competențe speciale, care îndeplinesc sarcini de interes public;</w:t>
      </w:r>
    </w:p>
    <w:p w14:paraId="3205E9EF" w14:textId="77777777" w:rsidR="0051562F" w:rsidRPr="00644CCB" w:rsidRDefault="0051562F" w:rsidP="0051562F">
      <w:pPr>
        <w:pStyle w:val="Default"/>
        <w:numPr>
          <w:ilvl w:val="0"/>
          <w:numId w:val="5"/>
        </w:numPr>
        <w:jc w:val="both"/>
        <w:rPr>
          <w:rFonts w:ascii="Times New Roman" w:hAnsi="Times New Roman" w:cs="Times New Roman"/>
          <w:lang w:val="it-IT"/>
        </w:rPr>
      </w:pPr>
      <w:r w:rsidRPr="00644CCB">
        <w:rPr>
          <w:rFonts w:ascii="Times New Roman" w:hAnsi="Times New Roman" w:cs="Times New Roman"/>
          <w:lang w:val="it-IT"/>
        </w:rPr>
        <w:t>Organisme de drept public, adică organizații înființate în scopul specific de a satisface nevoi de interes general, fără caracter industrial sau comercial, cu personalitate juridică și care fie sunt finanțate, în cea mai mare parte, de către stat, autoritățile regionale sau locale sau de către alte organisme de drept public; sau supus supravegherii conducerii de către aceste organisme; sau să aibă un consiliu de administrație, de conducere sau de supraveghere, cu cel puțin jumătate din membri numiți de către stat, autoritățile regionale sau locale sau de alte organisme de drept public (cu statut excepțional de lege, societățile de stat având un portofoliu de interesul public sunt eligibile);</w:t>
      </w:r>
    </w:p>
    <w:p w14:paraId="27EC37EA" w14:textId="77777777" w:rsidR="0051562F" w:rsidRDefault="0051562F" w:rsidP="0051562F">
      <w:pPr>
        <w:pStyle w:val="Default"/>
        <w:numPr>
          <w:ilvl w:val="0"/>
          <w:numId w:val="5"/>
        </w:numPr>
        <w:jc w:val="both"/>
        <w:rPr>
          <w:rFonts w:ascii="Times New Roman" w:hAnsi="Times New Roman" w:cs="Times New Roman"/>
          <w:lang w:val="it-IT"/>
        </w:rPr>
      </w:pPr>
      <w:r w:rsidRPr="00644CCB">
        <w:rPr>
          <w:rFonts w:ascii="Times New Roman" w:hAnsi="Times New Roman" w:cs="Times New Roman"/>
          <w:lang w:val="it-IT"/>
        </w:rPr>
        <w:t>Organizații neguvernamentale (ONG-uri) guvernate de legislația națională specifică fiecărui stat partener, înființate în scopul specific de a satisface nevoi de interes general, neavând caracter industrial sau comercial.</w:t>
      </w:r>
    </w:p>
    <w:p w14:paraId="7FCE5B73" w14:textId="77777777" w:rsidR="00BB7E49" w:rsidRDefault="00BB7E49" w:rsidP="00BB7E49">
      <w:pPr>
        <w:pStyle w:val="Default"/>
        <w:ind w:firstLine="708"/>
        <w:jc w:val="both"/>
        <w:rPr>
          <w:rFonts w:ascii="Times New Roman" w:hAnsi="Times New Roman" w:cs="Times New Roman"/>
          <w:lang w:val="it-IT"/>
        </w:rPr>
      </w:pPr>
      <w:r>
        <w:rPr>
          <w:rFonts w:ascii="Times New Roman" w:hAnsi="Times New Roman" w:cs="Times New Roman"/>
          <w:lang w:val="it-IT"/>
        </w:rPr>
        <w:t>CSEI (</w:t>
      </w:r>
      <w:r w:rsidRPr="00536314">
        <w:rPr>
          <w:rFonts w:ascii="Times New Roman" w:hAnsi="Times New Roman" w:cs="Times New Roman"/>
          <w:lang w:val="it-IT"/>
        </w:rPr>
        <w:t>Centrul Scolar de Educatie Incluziva</w:t>
      </w:r>
      <w:r>
        <w:rPr>
          <w:rFonts w:ascii="Times New Roman" w:hAnsi="Times New Roman" w:cs="Times New Roman"/>
          <w:lang w:val="it-IT"/>
        </w:rPr>
        <w:t xml:space="preserve">) Satu Mare este partener în cadrul proiectului cu titlul </w:t>
      </w:r>
      <w:r w:rsidRPr="006F432D">
        <w:rPr>
          <w:rFonts w:ascii="Times New Roman" w:hAnsi="Times New Roman" w:cs="Times New Roman"/>
          <w:lang w:val="it-IT"/>
        </w:rPr>
        <w:t xml:space="preserve">DECRISIS  </w:t>
      </w:r>
      <w:r>
        <w:rPr>
          <w:rFonts w:ascii="Times New Roman" w:hAnsi="Times New Roman" w:cs="Times New Roman"/>
          <w:lang w:val="it-IT"/>
        </w:rPr>
        <w:t xml:space="preserve">- </w:t>
      </w:r>
      <w:r w:rsidRPr="006F432D">
        <w:rPr>
          <w:rFonts w:ascii="Times New Roman" w:hAnsi="Times New Roman" w:cs="Times New Roman"/>
          <w:lang w:val="it-IT"/>
        </w:rPr>
        <w:t>”Development of Children's Rehabilitation Institutions”</w:t>
      </w:r>
      <w:r>
        <w:rPr>
          <w:rFonts w:ascii="Times New Roman" w:hAnsi="Times New Roman" w:cs="Times New Roman"/>
          <w:lang w:val="it-IT"/>
        </w:rPr>
        <w:t>, ce urmează a fi depus de către Asociația de Dezvoltare Intercomunitară Județul Satu Mare. Alți parteneri de proiect: ”</w:t>
      </w:r>
      <w:r w:rsidRPr="00665FA5">
        <w:rPr>
          <w:rFonts w:ascii="Times New Roman" w:hAnsi="Times New Roman" w:cs="Times New Roman"/>
          <w:lang w:val="it-IT"/>
        </w:rPr>
        <w:t xml:space="preserve">Mátészalkai Tankerületi Központ </w:t>
      </w:r>
      <w:r>
        <w:rPr>
          <w:rFonts w:ascii="Times New Roman" w:hAnsi="Times New Roman" w:cs="Times New Roman"/>
          <w:lang w:val="it-IT"/>
        </w:rPr>
        <w:t>– în beneficiul instituției subordonate</w:t>
      </w:r>
      <w:r w:rsidRPr="00665FA5">
        <w:rPr>
          <w:rFonts w:ascii="Times New Roman" w:hAnsi="Times New Roman" w:cs="Times New Roman"/>
          <w:lang w:val="it-IT"/>
        </w:rPr>
        <w:t>”Móra Ferenc” Általános Iskola - Mateszalka)</w:t>
      </w:r>
      <w:r>
        <w:rPr>
          <w:rFonts w:ascii="Times New Roman" w:hAnsi="Times New Roman" w:cs="Times New Roman"/>
          <w:lang w:val="it-IT"/>
        </w:rPr>
        <w:t xml:space="preserve">”. Proiectul este susținut și de Inspectoratul Școlar Județean Satu Mare prin îndrumare, autorizări cursuri, etc.  </w:t>
      </w:r>
    </w:p>
    <w:p w14:paraId="7B55B95D" w14:textId="094874FF" w:rsidR="005446E0" w:rsidRPr="005446E0" w:rsidRDefault="005446E0" w:rsidP="007B64E3">
      <w:pPr>
        <w:spacing w:after="0" w:line="240" w:lineRule="auto"/>
        <w:ind w:firstLine="708"/>
        <w:jc w:val="both"/>
        <w:outlineLvl w:val="0"/>
        <w:rPr>
          <w:rFonts w:ascii="Times New Roman" w:hAnsi="Times New Roman" w:cs="Times New Roman"/>
          <w:b/>
          <w:bCs/>
          <w:sz w:val="24"/>
          <w:szCs w:val="24"/>
        </w:rPr>
      </w:pPr>
      <w:r w:rsidRPr="005446E0">
        <w:rPr>
          <w:rFonts w:ascii="Times New Roman" w:hAnsi="Times New Roman" w:cs="Times New Roman"/>
          <w:b/>
          <w:bCs/>
          <w:sz w:val="24"/>
          <w:szCs w:val="24"/>
        </w:rPr>
        <w:t>Scopul proiectului</w:t>
      </w:r>
      <w:r>
        <w:rPr>
          <w:rFonts w:ascii="Times New Roman" w:hAnsi="Times New Roman" w:cs="Times New Roman"/>
          <w:b/>
          <w:bCs/>
          <w:sz w:val="24"/>
          <w:szCs w:val="24"/>
        </w:rPr>
        <w:t xml:space="preserve">: </w:t>
      </w:r>
      <w:r>
        <w:rPr>
          <w:rFonts w:ascii="Times New Roman" w:hAnsi="Times New Roman" w:cs="Times New Roman"/>
          <w:sz w:val="24"/>
          <w:szCs w:val="24"/>
        </w:rPr>
        <w:t>a</w:t>
      </w:r>
      <w:r w:rsidRPr="005446E0">
        <w:rPr>
          <w:rFonts w:ascii="Times New Roman" w:hAnsi="Times New Roman" w:cs="Times New Roman"/>
          <w:sz w:val="24"/>
          <w:szCs w:val="24"/>
        </w:rPr>
        <w:t>sigurarea accesului egal la îngrijirea de sănătate mintală pentru copiii de ambele părți ale graniței și promovarea rezilienței părților interesate implicate.</w:t>
      </w:r>
    </w:p>
    <w:p w14:paraId="22B516E7" w14:textId="77777777" w:rsidR="005446E0" w:rsidRPr="005446E0" w:rsidRDefault="005446E0" w:rsidP="007B64E3">
      <w:pPr>
        <w:widowControl w:val="0"/>
        <w:autoSpaceDE w:val="0"/>
        <w:autoSpaceDN w:val="0"/>
        <w:adjustRightInd w:val="0"/>
        <w:spacing w:after="0" w:line="240" w:lineRule="auto"/>
        <w:ind w:firstLine="708"/>
        <w:jc w:val="both"/>
        <w:textAlignment w:val="baseline"/>
        <w:rPr>
          <w:rFonts w:ascii="Times New Roman" w:hAnsi="Times New Roman" w:cs="Times New Roman"/>
          <w:iCs/>
          <w:sz w:val="24"/>
          <w:szCs w:val="24"/>
          <w:lang w:eastAsia="ro-RO"/>
        </w:rPr>
      </w:pPr>
      <w:r w:rsidRPr="005446E0">
        <w:rPr>
          <w:rFonts w:ascii="Times New Roman" w:hAnsi="Times New Roman" w:cs="Times New Roman"/>
          <w:b/>
          <w:bCs/>
          <w:sz w:val="24"/>
          <w:szCs w:val="24"/>
          <w:lang w:eastAsia="ro-RO"/>
        </w:rPr>
        <w:t xml:space="preserve">Obiectivele specifice ale proiectului: </w:t>
      </w:r>
    </w:p>
    <w:p w14:paraId="183C67F9" w14:textId="77777777" w:rsidR="005446E0" w:rsidRPr="005446E0" w:rsidRDefault="005446E0" w:rsidP="005446E0">
      <w:pPr>
        <w:spacing w:after="0" w:line="240" w:lineRule="auto"/>
        <w:jc w:val="both"/>
        <w:rPr>
          <w:rFonts w:ascii="Times New Roman" w:hAnsi="Times New Roman" w:cs="Times New Roman"/>
          <w:sz w:val="24"/>
          <w:szCs w:val="24"/>
          <w:lang w:eastAsia="ro-RO"/>
        </w:rPr>
      </w:pPr>
      <w:r w:rsidRPr="005446E0">
        <w:rPr>
          <w:rFonts w:ascii="Times New Roman" w:hAnsi="Times New Roman" w:cs="Times New Roman"/>
          <w:sz w:val="24"/>
          <w:szCs w:val="24"/>
          <w:lang w:eastAsia="ro-RO"/>
        </w:rPr>
        <w:t>1. Asigurarea conditiilor optime de desfasurare a activitatilor de recuperare si tratament pentru copiii cu probleme psihice in cadrul a 2 institutii specializate din Zona de Program, in termen de 8 luni</w:t>
      </w:r>
    </w:p>
    <w:p w14:paraId="606D7CF1" w14:textId="77777777" w:rsidR="005446E0" w:rsidRPr="005446E0" w:rsidRDefault="005446E0" w:rsidP="005446E0">
      <w:pPr>
        <w:spacing w:after="0" w:line="240" w:lineRule="auto"/>
        <w:jc w:val="both"/>
        <w:rPr>
          <w:rFonts w:ascii="Times New Roman" w:hAnsi="Times New Roman" w:cs="Times New Roman"/>
          <w:sz w:val="24"/>
          <w:szCs w:val="24"/>
          <w:lang w:eastAsia="ro-RO"/>
        </w:rPr>
      </w:pPr>
      <w:r w:rsidRPr="005446E0">
        <w:rPr>
          <w:rFonts w:ascii="Times New Roman" w:hAnsi="Times New Roman" w:cs="Times New Roman"/>
          <w:sz w:val="24"/>
          <w:szCs w:val="24"/>
          <w:lang w:eastAsia="ro-RO"/>
        </w:rPr>
        <w:t>2. Consolidarea comună a capacităților pentru angajații publici, societatea civilă și familii în domeniul serviciilor de îngrijire a sănătății mintale.</w:t>
      </w:r>
    </w:p>
    <w:p w14:paraId="53677314" w14:textId="22F38212" w:rsidR="005446E0" w:rsidRPr="003F4F2C" w:rsidRDefault="005446E0" w:rsidP="005446E0">
      <w:pPr>
        <w:spacing w:after="0" w:line="240" w:lineRule="auto"/>
        <w:jc w:val="both"/>
        <w:rPr>
          <w:rFonts w:ascii="Times New Roman" w:hAnsi="Times New Roman" w:cs="Times New Roman"/>
          <w:sz w:val="24"/>
          <w:szCs w:val="24"/>
          <w:lang w:eastAsia="ro-RO"/>
        </w:rPr>
      </w:pPr>
      <w:r w:rsidRPr="005446E0">
        <w:rPr>
          <w:rFonts w:ascii="Times New Roman" w:hAnsi="Times New Roman" w:cs="Times New Roman"/>
          <w:sz w:val="24"/>
          <w:szCs w:val="24"/>
          <w:lang w:eastAsia="ro-RO"/>
        </w:rPr>
        <w:t>3. Dezvoltarea unei cooperări pe termen lung între partenerii proiectului pentru a asigura sustenabilitatea mecanismelor create.</w:t>
      </w:r>
    </w:p>
    <w:p w14:paraId="42B6B430" w14:textId="77777777" w:rsidR="005446E0" w:rsidRPr="005446E0" w:rsidRDefault="005446E0" w:rsidP="007B64E3">
      <w:pPr>
        <w:spacing w:after="0" w:line="240" w:lineRule="auto"/>
        <w:ind w:firstLine="708"/>
        <w:jc w:val="both"/>
        <w:rPr>
          <w:rFonts w:ascii="Times New Roman" w:hAnsi="Times New Roman" w:cs="Times New Roman"/>
          <w:sz w:val="24"/>
          <w:szCs w:val="24"/>
          <w:shd w:val="clear" w:color="auto" w:fill="FFFFFF"/>
        </w:rPr>
      </w:pPr>
      <w:r w:rsidRPr="005446E0">
        <w:rPr>
          <w:rFonts w:ascii="Times New Roman" w:hAnsi="Times New Roman" w:cs="Times New Roman"/>
          <w:b/>
          <w:sz w:val="24"/>
          <w:szCs w:val="24"/>
          <w:shd w:val="clear" w:color="auto" w:fill="FFFFFF"/>
        </w:rPr>
        <w:t>Grupul țintă</w:t>
      </w:r>
      <w:r w:rsidRPr="005446E0">
        <w:rPr>
          <w:rFonts w:ascii="Times New Roman" w:hAnsi="Times New Roman" w:cs="Times New Roman"/>
          <w:sz w:val="24"/>
          <w:szCs w:val="24"/>
          <w:shd w:val="clear" w:color="auto" w:fill="FFFFFF"/>
        </w:rPr>
        <w:t xml:space="preserve"> al proiectului:</w:t>
      </w:r>
    </w:p>
    <w:p w14:paraId="762B5AD1" w14:textId="77777777" w:rsidR="005446E0" w:rsidRPr="005446E0" w:rsidRDefault="005446E0" w:rsidP="005446E0">
      <w:pPr>
        <w:spacing w:after="0" w:line="240" w:lineRule="auto"/>
        <w:jc w:val="both"/>
        <w:rPr>
          <w:rFonts w:ascii="Times New Roman" w:hAnsi="Times New Roman" w:cs="Times New Roman"/>
          <w:sz w:val="24"/>
          <w:szCs w:val="24"/>
          <w:shd w:val="clear" w:color="auto" w:fill="FFFFFF"/>
        </w:rPr>
      </w:pPr>
      <w:r w:rsidRPr="005446E0">
        <w:rPr>
          <w:rFonts w:ascii="Times New Roman" w:hAnsi="Times New Roman" w:cs="Times New Roman"/>
          <w:sz w:val="24"/>
          <w:szCs w:val="24"/>
          <w:shd w:val="clear" w:color="auto" w:fill="FFFFFF"/>
        </w:rPr>
        <w:t>2 instituții specializate în tratamentul și educația copiilor care au nevoie de îngrijiri de sănătate mintală</w:t>
      </w:r>
    </w:p>
    <w:p w14:paraId="78480BC5" w14:textId="77777777" w:rsidR="005446E0" w:rsidRPr="005446E0" w:rsidRDefault="005446E0" w:rsidP="005446E0">
      <w:pPr>
        <w:spacing w:after="0" w:line="240" w:lineRule="auto"/>
        <w:jc w:val="both"/>
        <w:rPr>
          <w:rFonts w:ascii="Times New Roman" w:hAnsi="Times New Roman" w:cs="Times New Roman"/>
          <w:sz w:val="24"/>
          <w:szCs w:val="24"/>
          <w:shd w:val="clear" w:color="auto" w:fill="FFFFFF"/>
        </w:rPr>
      </w:pPr>
      <w:r w:rsidRPr="005446E0">
        <w:rPr>
          <w:rFonts w:ascii="Times New Roman" w:hAnsi="Times New Roman" w:cs="Times New Roman"/>
          <w:sz w:val="24"/>
          <w:szCs w:val="24"/>
          <w:shd w:val="clear" w:color="auto" w:fill="FFFFFF"/>
        </w:rPr>
        <w:t>1 ONG care sprijină comunitățile rurale locale</w:t>
      </w:r>
    </w:p>
    <w:p w14:paraId="7EF86A8A" w14:textId="77777777" w:rsidR="005446E0" w:rsidRPr="005446E0" w:rsidRDefault="005446E0" w:rsidP="005446E0">
      <w:pPr>
        <w:spacing w:after="0" w:line="240" w:lineRule="auto"/>
        <w:jc w:val="both"/>
        <w:rPr>
          <w:rFonts w:ascii="Times New Roman" w:hAnsi="Times New Roman" w:cs="Times New Roman"/>
          <w:sz w:val="24"/>
          <w:szCs w:val="24"/>
          <w:shd w:val="clear" w:color="auto" w:fill="FFFFFF"/>
        </w:rPr>
      </w:pPr>
      <w:r w:rsidRPr="005446E0">
        <w:rPr>
          <w:rFonts w:ascii="Times New Roman" w:hAnsi="Times New Roman" w:cs="Times New Roman"/>
          <w:sz w:val="24"/>
          <w:szCs w:val="24"/>
          <w:shd w:val="clear" w:color="auto" w:fill="FFFFFF"/>
        </w:rPr>
        <w:t>50 de specialiști/terapeuți din instituțiile implicate</w:t>
      </w:r>
    </w:p>
    <w:p w14:paraId="1B1C3894" w14:textId="77777777" w:rsidR="005446E0" w:rsidRPr="005446E0" w:rsidRDefault="005446E0" w:rsidP="005446E0">
      <w:pPr>
        <w:spacing w:after="0" w:line="240" w:lineRule="auto"/>
        <w:jc w:val="both"/>
        <w:rPr>
          <w:rFonts w:ascii="Times New Roman" w:hAnsi="Times New Roman" w:cs="Times New Roman"/>
          <w:sz w:val="24"/>
          <w:szCs w:val="24"/>
          <w:shd w:val="clear" w:color="auto" w:fill="FFFFFF"/>
        </w:rPr>
      </w:pPr>
      <w:r w:rsidRPr="005446E0">
        <w:rPr>
          <w:rFonts w:ascii="Times New Roman" w:hAnsi="Times New Roman" w:cs="Times New Roman"/>
          <w:sz w:val="24"/>
          <w:szCs w:val="24"/>
          <w:shd w:val="clear" w:color="auto" w:fill="FFFFFF"/>
        </w:rPr>
        <w:lastRenderedPageBreak/>
        <w:t>Min. 50 de familii din cele 2 județe transfrontaliere cu nevoi, care vor beneficia de informații și îndrumări din partea specialiștilor.</w:t>
      </w:r>
    </w:p>
    <w:p w14:paraId="24B356C4" w14:textId="77777777" w:rsidR="005446E0" w:rsidRPr="005446E0" w:rsidRDefault="005446E0" w:rsidP="005446E0">
      <w:pPr>
        <w:spacing w:after="0" w:line="240" w:lineRule="auto"/>
        <w:jc w:val="both"/>
        <w:rPr>
          <w:rFonts w:ascii="Times New Roman" w:hAnsi="Times New Roman" w:cs="Times New Roman"/>
          <w:sz w:val="24"/>
          <w:szCs w:val="24"/>
          <w:shd w:val="clear" w:color="auto" w:fill="FFFFFF"/>
        </w:rPr>
      </w:pPr>
      <w:r w:rsidRPr="005446E0">
        <w:rPr>
          <w:rFonts w:ascii="Times New Roman" w:hAnsi="Times New Roman" w:cs="Times New Roman"/>
          <w:sz w:val="24"/>
          <w:szCs w:val="24"/>
          <w:shd w:val="clear" w:color="auto" w:fill="FFFFFF"/>
        </w:rPr>
        <w:t>Min 100 parinti de copii cu nevoi speciale, care vor beneficia de consiliere de specialitate si vor invata tehnici de tratament la domiciliu;</w:t>
      </w:r>
    </w:p>
    <w:p w14:paraId="0F145E3F" w14:textId="77777777" w:rsidR="005446E0" w:rsidRPr="005446E0" w:rsidRDefault="005446E0" w:rsidP="005446E0">
      <w:pPr>
        <w:spacing w:after="0" w:line="240" w:lineRule="auto"/>
        <w:jc w:val="both"/>
        <w:rPr>
          <w:rFonts w:ascii="Times New Roman" w:hAnsi="Times New Roman" w:cs="Times New Roman"/>
          <w:sz w:val="24"/>
          <w:szCs w:val="24"/>
          <w:shd w:val="clear" w:color="auto" w:fill="FFFFFF"/>
        </w:rPr>
      </w:pPr>
      <w:r w:rsidRPr="005446E0">
        <w:rPr>
          <w:rFonts w:ascii="Times New Roman" w:hAnsi="Times New Roman" w:cs="Times New Roman"/>
          <w:sz w:val="24"/>
          <w:szCs w:val="24"/>
          <w:shd w:val="clear" w:color="auto" w:fill="FFFFFF"/>
        </w:rPr>
        <w:t>Min. 60 de copii cu nevoi speciale din judetele Satu Mare si Szabolcs-Szatmar-Bereg;</w:t>
      </w:r>
    </w:p>
    <w:p w14:paraId="1B703D7A" w14:textId="77777777" w:rsidR="005446E0" w:rsidRPr="005446E0" w:rsidRDefault="005446E0" w:rsidP="005446E0">
      <w:pPr>
        <w:spacing w:after="0" w:line="240" w:lineRule="auto"/>
        <w:jc w:val="both"/>
        <w:rPr>
          <w:rFonts w:ascii="Times New Roman" w:hAnsi="Times New Roman" w:cs="Times New Roman"/>
          <w:sz w:val="24"/>
          <w:szCs w:val="24"/>
          <w:shd w:val="clear" w:color="auto" w:fill="FFFFFF"/>
        </w:rPr>
      </w:pPr>
      <w:r w:rsidRPr="005446E0">
        <w:rPr>
          <w:rFonts w:ascii="Times New Roman" w:hAnsi="Times New Roman" w:cs="Times New Roman"/>
          <w:sz w:val="24"/>
          <w:szCs w:val="24"/>
          <w:shd w:val="clear" w:color="auto" w:fill="FFFFFF"/>
        </w:rPr>
        <w:t>Min. 20 de asistenți sanitari sau educatori / profesori din punctele mici de asistență medicală comunitară (sau din școli), pregătiți pentru recunoașterea problemelor de sănătate mintală a copiilor din comunitățile rurale și pentru a oferi îndrumări familiilor lor.</w:t>
      </w:r>
    </w:p>
    <w:p w14:paraId="77556AE2" w14:textId="77777777" w:rsidR="002137CE" w:rsidRPr="002137CE" w:rsidRDefault="002137CE" w:rsidP="007B64E3">
      <w:pPr>
        <w:spacing w:after="0" w:line="240" w:lineRule="auto"/>
        <w:ind w:firstLine="708"/>
        <w:jc w:val="both"/>
        <w:rPr>
          <w:rFonts w:ascii="Times New Roman" w:hAnsi="Times New Roman" w:cs="Times New Roman"/>
          <w:b/>
          <w:sz w:val="24"/>
          <w:szCs w:val="24"/>
          <w:shd w:val="clear" w:color="auto" w:fill="FFFFFF"/>
        </w:rPr>
      </w:pPr>
      <w:r w:rsidRPr="002137CE">
        <w:rPr>
          <w:rFonts w:ascii="Times New Roman" w:hAnsi="Times New Roman" w:cs="Times New Roman"/>
          <w:b/>
          <w:sz w:val="24"/>
          <w:szCs w:val="24"/>
          <w:shd w:val="clear" w:color="auto" w:fill="FFFFFF"/>
        </w:rPr>
        <w:t xml:space="preserve">Durata proiectului : 24 luni </w:t>
      </w:r>
    </w:p>
    <w:p w14:paraId="479EDF7F" w14:textId="77777777" w:rsidR="002137CE" w:rsidRPr="002137CE" w:rsidRDefault="002137CE" w:rsidP="007B64E3">
      <w:pPr>
        <w:spacing w:after="0" w:line="240" w:lineRule="auto"/>
        <w:ind w:firstLine="708"/>
        <w:jc w:val="both"/>
        <w:rPr>
          <w:rFonts w:ascii="Times New Roman" w:hAnsi="Times New Roman" w:cs="Times New Roman"/>
          <w:b/>
          <w:sz w:val="24"/>
          <w:szCs w:val="24"/>
          <w:shd w:val="clear" w:color="auto" w:fill="FFFFFF"/>
        </w:rPr>
      </w:pPr>
      <w:r w:rsidRPr="002137CE">
        <w:rPr>
          <w:rFonts w:ascii="Times New Roman" w:hAnsi="Times New Roman" w:cs="Times New Roman"/>
          <w:b/>
          <w:sz w:val="24"/>
          <w:szCs w:val="24"/>
          <w:shd w:val="clear" w:color="auto" w:fill="FFFFFF"/>
        </w:rPr>
        <w:t>Bugetul TOTAL al proiectului propus</w:t>
      </w:r>
      <w:r w:rsidRPr="002137CE">
        <w:rPr>
          <w:rFonts w:ascii="Times New Roman" w:hAnsi="Times New Roman" w:cs="Times New Roman"/>
          <w:sz w:val="24"/>
          <w:szCs w:val="24"/>
          <w:shd w:val="clear" w:color="auto" w:fill="FFFFFF"/>
        </w:rPr>
        <w:t xml:space="preserve">: este în valoare de maxim </w:t>
      </w:r>
      <w:r w:rsidRPr="002137CE">
        <w:rPr>
          <w:rFonts w:ascii="Times New Roman" w:hAnsi="Times New Roman" w:cs="Times New Roman"/>
          <w:b/>
          <w:sz w:val="24"/>
          <w:szCs w:val="24"/>
          <w:shd w:val="clear" w:color="auto" w:fill="FFFFFF"/>
        </w:rPr>
        <w:t>478.000 EUR (cu TVA inclus)</w:t>
      </w:r>
    </w:p>
    <w:p w14:paraId="18ACBB13" w14:textId="5799F7BE" w:rsidR="002137CE" w:rsidRPr="002137CE" w:rsidRDefault="002137CE" w:rsidP="002137CE">
      <w:pPr>
        <w:spacing w:after="0" w:line="240" w:lineRule="auto"/>
        <w:jc w:val="both"/>
        <w:rPr>
          <w:rFonts w:ascii="Times New Roman" w:hAnsi="Times New Roman" w:cs="Times New Roman"/>
          <w:b/>
          <w:sz w:val="24"/>
          <w:szCs w:val="24"/>
          <w:shd w:val="clear" w:color="auto" w:fill="FFFFFF"/>
        </w:rPr>
      </w:pPr>
      <w:r w:rsidRPr="002137CE">
        <w:rPr>
          <w:rFonts w:ascii="Times New Roman" w:hAnsi="Times New Roman" w:cs="Times New Roman"/>
          <w:b/>
          <w:sz w:val="24"/>
          <w:szCs w:val="24"/>
          <w:shd w:val="clear" w:color="auto" w:fill="FFFFFF"/>
        </w:rPr>
        <w:t xml:space="preserve">Observație: </w:t>
      </w:r>
      <w:r w:rsidRPr="007427DC">
        <w:rPr>
          <w:rFonts w:ascii="Times New Roman" w:hAnsi="Times New Roman" w:cs="Times New Roman"/>
          <w:b/>
          <w:bCs/>
          <w:sz w:val="24"/>
          <w:szCs w:val="24"/>
          <w:shd w:val="clear" w:color="auto" w:fill="FFFFFF"/>
        </w:rPr>
        <w:t>Toate valorile menționate mai jos includ TV</w:t>
      </w:r>
      <w:r w:rsidR="003F4F2C">
        <w:rPr>
          <w:rFonts w:ascii="Times New Roman" w:hAnsi="Times New Roman" w:cs="Times New Roman"/>
          <w:b/>
          <w:bCs/>
          <w:sz w:val="24"/>
          <w:szCs w:val="24"/>
          <w:shd w:val="clear" w:color="auto" w:fill="FFFFFF"/>
        </w:rPr>
        <w:t>A</w:t>
      </w:r>
      <w:r w:rsidRPr="007427DC">
        <w:rPr>
          <w:rFonts w:ascii="Times New Roman" w:hAnsi="Times New Roman" w:cs="Times New Roman"/>
          <w:b/>
          <w:bCs/>
          <w:sz w:val="24"/>
          <w:szCs w:val="24"/>
          <w:shd w:val="clear" w:color="auto" w:fill="FFFFFF"/>
        </w:rPr>
        <w:t>!</w:t>
      </w:r>
    </w:p>
    <w:p w14:paraId="281A76B7" w14:textId="3AC52FBB" w:rsidR="002137CE" w:rsidRPr="002137CE" w:rsidRDefault="00B43912" w:rsidP="007B64E3">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b/>
          <w:sz w:val="24"/>
          <w:szCs w:val="24"/>
          <w:u w:val="single"/>
          <w:shd w:val="clear" w:color="auto" w:fill="FFFFFF"/>
        </w:rPr>
        <w:t>B</w:t>
      </w:r>
      <w:r w:rsidR="002137CE" w:rsidRPr="002137CE">
        <w:rPr>
          <w:rFonts w:ascii="Times New Roman" w:hAnsi="Times New Roman" w:cs="Times New Roman"/>
          <w:b/>
          <w:sz w:val="24"/>
          <w:szCs w:val="24"/>
          <w:u w:val="single"/>
          <w:shd w:val="clear" w:color="auto" w:fill="FFFFFF"/>
        </w:rPr>
        <w:t>ugetul CSEI este de maxim 175.518 EUR (cheltuieli eligibile)</w:t>
      </w:r>
      <w:r w:rsidR="002137CE" w:rsidRPr="002137CE">
        <w:rPr>
          <w:rFonts w:ascii="Times New Roman" w:hAnsi="Times New Roman" w:cs="Times New Roman"/>
          <w:sz w:val="24"/>
          <w:szCs w:val="24"/>
          <w:shd w:val="clear" w:color="auto" w:fill="FFFFFF"/>
        </w:rPr>
        <w:t xml:space="preserve"> defalcat astfel:</w:t>
      </w:r>
    </w:p>
    <w:p w14:paraId="1A4915DC" w14:textId="77777777" w:rsidR="002137CE" w:rsidRPr="002137CE" w:rsidRDefault="002137CE" w:rsidP="002137CE">
      <w:pPr>
        <w:spacing w:after="0" w:line="240" w:lineRule="auto"/>
        <w:jc w:val="both"/>
        <w:rPr>
          <w:rFonts w:ascii="Times New Roman" w:hAnsi="Times New Roman" w:cs="Times New Roman"/>
          <w:sz w:val="24"/>
          <w:szCs w:val="24"/>
          <w:shd w:val="clear" w:color="auto" w:fill="FFFFFF"/>
        </w:rPr>
      </w:pPr>
      <w:r w:rsidRPr="002137CE">
        <w:rPr>
          <w:rFonts w:ascii="Times New Roman" w:hAnsi="Times New Roman" w:cs="Times New Roman"/>
          <w:sz w:val="24"/>
          <w:szCs w:val="24"/>
          <w:shd w:val="clear" w:color="auto" w:fill="FFFFFF"/>
        </w:rPr>
        <w:t>39.600 EUR – Costul sistemului modular de terapie format din 3 containere amenajate</w:t>
      </w:r>
    </w:p>
    <w:p w14:paraId="00D8686D" w14:textId="77777777" w:rsidR="002137CE" w:rsidRPr="002137CE" w:rsidRDefault="002137CE" w:rsidP="002137CE">
      <w:pPr>
        <w:spacing w:after="0" w:line="240" w:lineRule="auto"/>
        <w:jc w:val="both"/>
        <w:rPr>
          <w:rFonts w:ascii="Times New Roman" w:hAnsi="Times New Roman" w:cs="Times New Roman"/>
          <w:sz w:val="24"/>
          <w:szCs w:val="24"/>
          <w:shd w:val="clear" w:color="auto" w:fill="FFFFFF"/>
        </w:rPr>
      </w:pPr>
      <w:r w:rsidRPr="002137CE">
        <w:rPr>
          <w:rFonts w:ascii="Times New Roman" w:hAnsi="Times New Roman" w:cs="Times New Roman"/>
          <w:sz w:val="24"/>
          <w:szCs w:val="24"/>
          <w:shd w:val="clear" w:color="auto" w:fill="FFFFFF"/>
        </w:rPr>
        <w:t>19.800 EUR – Costul sistemului de încălzire &amp; răcire folosind energie verde</w:t>
      </w:r>
    </w:p>
    <w:p w14:paraId="092AC65D" w14:textId="77777777" w:rsidR="002137CE" w:rsidRPr="002137CE" w:rsidRDefault="002137CE" w:rsidP="002137CE">
      <w:pPr>
        <w:spacing w:after="0" w:line="240" w:lineRule="auto"/>
        <w:jc w:val="both"/>
        <w:rPr>
          <w:rFonts w:ascii="Times New Roman" w:hAnsi="Times New Roman" w:cs="Times New Roman"/>
          <w:sz w:val="24"/>
          <w:szCs w:val="24"/>
          <w:shd w:val="clear" w:color="auto" w:fill="FFFFFF"/>
        </w:rPr>
      </w:pPr>
      <w:r w:rsidRPr="002137CE">
        <w:rPr>
          <w:rFonts w:ascii="Times New Roman" w:hAnsi="Times New Roman" w:cs="Times New Roman"/>
          <w:sz w:val="24"/>
          <w:szCs w:val="24"/>
          <w:shd w:val="clear" w:color="auto" w:fill="FFFFFF"/>
        </w:rPr>
        <w:t xml:space="preserve">28.900 EUR – Costul instruirilor de terapie pentru cele 25 cadre didactice </w:t>
      </w:r>
    </w:p>
    <w:p w14:paraId="49088A12" w14:textId="77777777" w:rsidR="002137CE" w:rsidRPr="002137CE" w:rsidRDefault="002137CE" w:rsidP="002137CE">
      <w:pPr>
        <w:spacing w:after="0" w:line="240" w:lineRule="auto"/>
        <w:jc w:val="both"/>
        <w:rPr>
          <w:rFonts w:ascii="Times New Roman" w:hAnsi="Times New Roman" w:cs="Times New Roman"/>
          <w:sz w:val="24"/>
          <w:szCs w:val="24"/>
          <w:shd w:val="clear" w:color="auto" w:fill="FFFFFF"/>
        </w:rPr>
      </w:pPr>
      <w:r w:rsidRPr="002137CE">
        <w:rPr>
          <w:rFonts w:ascii="Times New Roman" w:hAnsi="Times New Roman" w:cs="Times New Roman"/>
          <w:sz w:val="24"/>
          <w:szCs w:val="24"/>
          <w:shd w:val="clear" w:color="auto" w:fill="FFFFFF"/>
        </w:rPr>
        <w:t>29.000 EUR - Costul materialelor didactice și a aplicațiilor</w:t>
      </w:r>
    </w:p>
    <w:p w14:paraId="67A5A0ED" w14:textId="77777777" w:rsidR="002137CE" w:rsidRPr="002137CE" w:rsidRDefault="002137CE" w:rsidP="002137CE">
      <w:pPr>
        <w:spacing w:after="0" w:line="240" w:lineRule="auto"/>
        <w:jc w:val="both"/>
        <w:rPr>
          <w:rFonts w:ascii="Times New Roman" w:hAnsi="Times New Roman" w:cs="Times New Roman"/>
          <w:sz w:val="24"/>
          <w:szCs w:val="24"/>
          <w:shd w:val="clear" w:color="auto" w:fill="FFFFFF"/>
        </w:rPr>
      </w:pPr>
      <w:r w:rsidRPr="002137CE">
        <w:rPr>
          <w:rFonts w:ascii="Times New Roman" w:hAnsi="Times New Roman" w:cs="Times New Roman"/>
          <w:sz w:val="24"/>
          <w:szCs w:val="24"/>
          <w:shd w:val="clear" w:color="auto" w:fill="FFFFFF"/>
        </w:rPr>
        <w:t>22.000 EUR – Costul organizării schimbului de experiență în Ungaria, al taberei de vară, respectiv alte servicii conexe (management, studii, etc.)</w:t>
      </w:r>
    </w:p>
    <w:p w14:paraId="581B9816" w14:textId="77777777" w:rsidR="002137CE" w:rsidRPr="002137CE" w:rsidRDefault="002137CE" w:rsidP="002137CE">
      <w:pPr>
        <w:spacing w:after="0" w:line="240" w:lineRule="auto"/>
        <w:jc w:val="both"/>
        <w:rPr>
          <w:rFonts w:ascii="Times New Roman" w:hAnsi="Times New Roman" w:cs="Times New Roman"/>
          <w:sz w:val="24"/>
          <w:szCs w:val="24"/>
          <w:shd w:val="clear" w:color="auto" w:fill="FFFFFF"/>
        </w:rPr>
      </w:pPr>
      <w:r w:rsidRPr="002137CE">
        <w:rPr>
          <w:rFonts w:ascii="Times New Roman" w:hAnsi="Times New Roman" w:cs="Times New Roman"/>
          <w:sz w:val="24"/>
          <w:szCs w:val="24"/>
          <w:shd w:val="clear" w:color="auto" w:fill="FFFFFF"/>
        </w:rPr>
        <w:t>27.860 EUR – Costul (de tip ”flat rate”) cu salariile echipei de implementare</w:t>
      </w:r>
    </w:p>
    <w:p w14:paraId="35A664BA" w14:textId="77777777" w:rsidR="002137CE" w:rsidRPr="002137CE" w:rsidRDefault="002137CE" w:rsidP="002137CE">
      <w:pPr>
        <w:spacing w:after="0" w:line="240" w:lineRule="auto"/>
        <w:jc w:val="both"/>
        <w:rPr>
          <w:rFonts w:ascii="Times New Roman" w:hAnsi="Times New Roman" w:cs="Times New Roman"/>
          <w:sz w:val="24"/>
          <w:szCs w:val="24"/>
          <w:shd w:val="clear" w:color="auto" w:fill="FFFFFF"/>
        </w:rPr>
      </w:pPr>
      <w:r w:rsidRPr="002137CE">
        <w:rPr>
          <w:rFonts w:ascii="Times New Roman" w:hAnsi="Times New Roman" w:cs="Times New Roman"/>
          <w:sz w:val="24"/>
          <w:szCs w:val="24"/>
          <w:shd w:val="clear" w:color="auto" w:fill="FFFFFF"/>
        </w:rPr>
        <w:t>8.358 EUR – Costul cu deplasările echipei de proiect, respectiv diverse costuri administrative</w:t>
      </w:r>
    </w:p>
    <w:p w14:paraId="15CF4A97" w14:textId="07A30CF1" w:rsidR="002137CE" w:rsidRPr="001D347E" w:rsidRDefault="002137CE" w:rsidP="001D347E">
      <w:pPr>
        <w:spacing w:after="0" w:line="240" w:lineRule="auto"/>
        <w:ind w:firstLine="708"/>
        <w:jc w:val="both"/>
        <w:rPr>
          <w:rFonts w:ascii="Times New Roman" w:hAnsi="Times New Roman" w:cs="Times New Roman"/>
          <w:sz w:val="24"/>
          <w:szCs w:val="24"/>
          <w:shd w:val="clear" w:color="auto" w:fill="FFFFFF"/>
        </w:rPr>
      </w:pPr>
      <w:r w:rsidRPr="00867EC9">
        <w:rPr>
          <w:rFonts w:ascii="Times New Roman" w:hAnsi="Times New Roman" w:cs="Times New Roman"/>
          <w:sz w:val="24"/>
          <w:szCs w:val="24"/>
          <w:shd w:val="clear" w:color="auto" w:fill="FFFFFF"/>
        </w:rPr>
        <w:t xml:space="preserve">Conform regulilor de finanțare, fiecare partener trebuie să asigure un </w:t>
      </w:r>
      <w:r w:rsidRPr="00867EC9">
        <w:rPr>
          <w:rFonts w:ascii="Times New Roman" w:hAnsi="Times New Roman" w:cs="Times New Roman"/>
          <w:b/>
          <w:sz w:val="24"/>
          <w:szCs w:val="24"/>
          <w:shd w:val="clear" w:color="auto" w:fill="FFFFFF"/>
        </w:rPr>
        <w:t>procent de 2% din bugetul propriu sub formă de cofinanțare proprie a proiectului.</w:t>
      </w:r>
      <w:r w:rsidRPr="00867EC9">
        <w:rPr>
          <w:rFonts w:ascii="Times New Roman" w:hAnsi="Times New Roman" w:cs="Times New Roman"/>
          <w:sz w:val="24"/>
          <w:szCs w:val="24"/>
          <w:shd w:val="clear" w:color="auto" w:fill="FFFFFF"/>
        </w:rPr>
        <w:t xml:space="preserve"> De asemenea, fiecare partener va asigura cashflowul necesar pentru efectuarea cheltuielilor, urmând ca acestea să fie rambursate în urma depunerii unor rapoarte periodice, in fiecare 6 luni de proiect.  </w:t>
      </w:r>
      <w:bookmarkStart w:id="10" w:name="_Hlk117161457"/>
    </w:p>
    <w:bookmarkEnd w:id="10"/>
    <w:p w14:paraId="4C6D5042" w14:textId="77777777" w:rsidR="002137CE" w:rsidRPr="001D347E" w:rsidRDefault="002137CE" w:rsidP="001D347E">
      <w:pPr>
        <w:spacing w:after="0" w:line="240" w:lineRule="auto"/>
        <w:jc w:val="both"/>
        <w:rPr>
          <w:rFonts w:ascii="Times New Roman" w:eastAsia="Mangal" w:hAnsi="Times New Roman" w:cs="Times New Roman"/>
          <w:sz w:val="24"/>
          <w:szCs w:val="24"/>
          <w:lang w:eastAsia="ro-RO"/>
        </w:rPr>
      </w:pPr>
      <w:r w:rsidRPr="001D347E">
        <w:rPr>
          <w:rFonts w:ascii="Times New Roman" w:hAnsi="Times New Roman" w:cs="Times New Roman"/>
          <w:sz w:val="24"/>
          <w:szCs w:val="24"/>
          <w:shd w:val="clear" w:color="auto" w:fill="FFFFFF"/>
        </w:rPr>
        <w:t>Conform ghidului solicitantului, la momentul depunerii cererii de finanțare, se va depune h</w:t>
      </w:r>
      <w:r w:rsidRPr="001D347E">
        <w:rPr>
          <w:rFonts w:ascii="Times New Roman" w:eastAsia="Mangal" w:hAnsi="Times New Roman" w:cs="Times New Roman"/>
          <w:sz w:val="24"/>
          <w:szCs w:val="24"/>
          <w:lang w:eastAsia="ro-RO"/>
        </w:rPr>
        <w:t xml:space="preserve">otărârea consiliului </w:t>
      </w:r>
      <w:r w:rsidRPr="001D347E">
        <w:rPr>
          <w:rFonts w:ascii="Times New Roman" w:eastAsia="Mangal" w:hAnsi="Times New Roman" w:cs="Times New Roman"/>
          <w:sz w:val="24"/>
          <w:szCs w:val="24"/>
        </w:rPr>
        <w:t xml:space="preserve">judeţean </w:t>
      </w:r>
      <w:r w:rsidRPr="001D347E">
        <w:rPr>
          <w:rFonts w:ascii="Times New Roman" w:eastAsia="Mangal" w:hAnsi="Times New Roman" w:cs="Times New Roman"/>
          <w:sz w:val="24"/>
          <w:szCs w:val="24"/>
          <w:lang w:eastAsia="ro-RO"/>
        </w:rPr>
        <w:t>din care să rezulte:</w:t>
      </w:r>
    </w:p>
    <w:p w14:paraId="18ACBFCF" w14:textId="7701902B" w:rsidR="002137CE" w:rsidRPr="001D347E" w:rsidRDefault="002137CE" w:rsidP="001D347E">
      <w:pPr>
        <w:widowControl w:val="0"/>
        <w:numPr>
          <w:ilvl w:val="1"/>
          <w:numId w:val="6"/>
        </w:numPr>
        <w:tabs>
          <w:tab w:val="num" w:pos="851"/>
        </w:tabs>
        <w:adjustRightInd w:val="0"/>
        <w:spacing w:after="0" w:line="240" w:lineRule="auto"/>
        <w:ind w:left="567" w:firstLine="0"/>
        <w:jc w:val="both"/>
        <w:textAlignment w:val="baseline"/>
        <w:rPr>
          <w:rFonts w:ascii="Times New Roman" w:eastAsia="Mangal" w:hAnsi="Times New Roman" w:cs="Times New Roman"/>
          <w:sz w:val="24"/>
          <w:szCs w:val="24"/>
          <w:lang w:eastAsia="ro-RO"/>
        </w:rPr>
      </w:pPr>
      <w:r w:rsidRPr="001D347E">
        <w:rPr>
          <w:rFonts w:ascii="Times New Roman" w:eastAsia="Mangal" w:hAnsi="Times New Roman" w:cs="Times New Roman"/>
          <w:sz w:val="24"/>
          <w:szCs w:val="24"/>
          <w:lang w:eastAsia="ro-RO"/>
        </w:rPr>
        <w:t>Susținerea implementării proiectului cu titlul ”</w:t>
      </w:r>
      <w:r w:rsidRPr="001D347E">
        <w:rPr>
          <w:rFonts w:ascii="Times New Roman" w:hAnsi="Times New Roman" w:cs="Times New Roman"/>
          <w:sz w:val="24"/>
          <w:szCs w:val="24"/>
          <w:lang w:val="it-IT"/>
        </w:rPr>
        <w:t>DECRISIS  - ”Development of Children's Rehabilitation Institutions”, cu Centrul Școlar pentru Educație Incluzivă Satu Mare având calitatea de Partener;</w:t>
      </w:r>
    </w:p>
    <w:p w14:paraId="364714C8" w14:textId="7416E430" w:rsidR="002137CE" w:rsidRPr="001D347E" w:rsidRDefault="002137CE" w:rsidP="001D347E">
      <w:pPr>
        <w:widowControl w:val="0"/>
        <w:numPr>
          <w:ilvl w:val="1"/>
          <w:numId w:val="6"/>
        </w:numPr>
        <w:tabs>
          <w:tab w:val="num" w:pos="851"/>
        </w:tabs>
        <w:adjustRightInd w:val="0"/>
        <w:spacing w:after="0" w:line="240" w:lineRule="auto"/>
        <w:ind w:left="567" w:firstLine="0"/>
        <w:jc w:val="both"/>
        <w:textAlignment w:val="baseline"/>
        <w:rPr>
          <w:rFonts w:ascii="Times New Roman" w:eastAsia="Mangal" w:hAnsi="Times New Roman" w:cs="Times New Roman"/>
          <w:sz w:val="24"/>
          <w:szCs w:val="24"/>
          <w:lang w:eastAsia="ro-RO"/>
        </w:rPr>
      </w:pPr>
      <w:r w:rsidRPr="001D347E">
        <w:rPr>
          <w:rFonts w:ascii="Times New Roman" w:hAnsi="Times New Roman" w:cs="Times New Roman"/>
          <w:sz w:val="24"/>
          <w:szCs w:val="24"/>
          <w:lang w:val="it-IT"/>
        </w:rPr>
        <w:t xml:space="preserve">Disponibilitatea de a asigura aportul propriu în proporție de 2% din bugetul partenerului, adică echivalentul în lei a </w:t>
      </w:r>
      <w:r w:rsidRPr="001D347E">
        <w:rPr>
          <w:rFonts w:ascii="Times New Roman" w:hAnsi="Times New Roman" w:cs="Times New Roman"/>
          <w:b/>
          <w:sz w:val="24"/>
          <w:szCs w:val="24"/>
          <w:lang w:val="it-IT"/>
        </w:rPr>
        <w:t xml:space="preserve">3.511 </w:t>
      </w:r>
      <w:bookmarkStart w:id="11" w:name="_Hlk146108816"/>
      <w:r w:rsidRPr="001D347E">
        <w:rPr>
          <w:rFonts w:ascii="Times New Roman" w:hAnsi="Times New Roman" w:cs="Times New Roman"/>
          <w:b/>
          <w:sz w:val="24"/>
          <w:szCs w:val="24"/>
          <w:lang w:val="it-IT"/>
        </w:rPr>
        <w:t xml:space="preserve">EUR </w:t>
      </w:r>
      <w:r w:rsidRPr="001D347E">
        <w:rPr>
          <w:rFonts w:ascii="Times New Roman" w:hAnsi="Times New Roman" w:cs="Times New Roman"/>
          <w:sz w:val="24"/>
          <w:szCs w:val="24"/>
          <w:lang w:val="it-IT"/>
        </w:rPr>
        <w:t>calculat la cursul InforEuro din data semnării contractului de finanțare</w:t>
      </w:r>
      <w:bookmarkEnd w:id="11"/>
      <w:r w:rsidR="001D347E">
        <w:rPr>
          <w:rFonts w:ascii="Times New Roman" w:hAnsi="Times New Roman" w:cs="Times New Roman"/>
          <w:sz w:val="24"/>
          <w:szCs w:val="24"/>
          <w:lang w:val="it-IT"/>
        </w:rPr>
        <w:t>;</w:t>
      </w:r>
    </w:p>
    <w:p w14:paraId="763785A4" w14:textId="36408840" w:rsidR="00BB7E49" w:rsidRPr="00DD492D" w:rsidRDefault="002137CE" w:rsidP="00DD492D">
      <w:pPr>
        <w:widowControl w:val="0"/>
        <w:numPr>
          <w:ilvl w:val="1"/>
          <w:numId w:val="6"/>
        </w:numPr>
        <w:tabs>
          <w:tab w:val="num" w:pos="851"/>
        </w:tabs>
        <w:adjustRightInd w:val="0"/>
        <w:spacing w:after="0" w:line="240" w:lineRule="auto"/>
        <w:ind w:left="567" w:firstLine="0"/>
        <w:jc w:val="both"/>
        <w:textAlignment w:val="baseline"/>
        <w:rPr>
          <w:rFonts w:ascii="Times New Roman" w:eastAsia="Mangal" w:hAnsi="Times New Roman" w:cs="Times New Roman"/>
          <w:sz w:val="24"/>
          <w:szCs w:val="24"/>
          <w:lang w:eastAsia="ro-RO"/>
        </w:rPr>
      </w:pPr>
      <w:r w:rsidRPr="001D347E">
        <w:rPr>
          <w:rFonts w:ascii="Times New Roman" w:hAnsi="Times New Roman" w:cs="Times New Roman"/>
          <w:sz w:val="24"/>
          <w:szCs w:val="24"/>
          <w:lang w:val="it-IT"/>
        </w:rPr>
        <w:t>Disponibilitatea de asigura un flux de numerar</w:t>
      </w:r>
      <w:r w:rsidRPr="001D347E">
        <w:rPr>
          <w:rFonts w:ascii="Times New Roman" w:eastAsia="Mangal" w:hAnsi="Times New Roman" w:cs="Times New Roman"/>
          <w:sz w:val="24"/>
          <w:szCs w:val="24"/>
          <w:lang w:eastAsia="ro-RO"/>
        </w:rPr>
        <w:t xml:space="preserve"> pentru implementarea eficientă a activităților (in valoare de 122.863 EUR din bugetul proiectului - plata făcându-se etapizat, în funcție de implementarea activităților), sumă ce va fi returnată Consiliului după finalizarea proiectului și recepția rambursării finale a cheltuielilor.</w:t>
      </w:r>
    </w:p>
    <w:p w14:paraId="22081E93" w14:textId="77777777" w:rsidR="00003B0D" w:rsidRDefault="00003B0D" w:rsidP="00DD492D">
      <w:pPr>
        <w:spacing w:after="0" w:line="240" w:lineRule="auto"/>
        <w:ind w:right="-1" w:firstLine="567"/>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În temeiul prevederilor art. 182 alin. (2) din Ordonanța de urgență nr. 57/2019 privind Codul administrativ, cu modificările și completările ulterioare,</w:t>
      </w:r>
    </w:p>
    <w:p w14:paraId="2C899FC1" w14:textId="77777777" w:rsidR="00003B0D" w:rsidRDefault="00003B0D" w:rsidP="00003B0D">
      <w:pPr>
        <w:spacing w:after="0" w:line="240" w:lineRule="auto"/>
        <w:ind w:right="-1"/>
        <w:contextualSpacing/>
        <w:jc w:val="both"/>
        <w:rPr>
          <w:rFonts w:ascii="Times New Roman" w:eastAsia="Times New Roman" w:hAnsi="Times New Roman" w:cs="Times New Roman"/>
          <w:iCs/>
          <w:sz w:val="24"/>
          <w:szCs w:val="24"/>
        </w:rPr>
      </w:pPr>
    </w:p>
    <w:p w14:paraId="36C28B5A" w14:textId="77777777" w:rsidR="00003B0D" w:rsidRDefault="00003B0D" w:rsidP="00003B0D">
      <w:pPr>
        <w:spacing w:after="0" w:line="240" w:lineRule="auto"/>
        <w:ind w:right="9"/>
        <w:contextualSpacing/>
        <w:jc w:val="both"/>
        <w:rPr>
          <w:rFonts w:ascii="Times New Roman" w:eastAsia="Times New Roman" w:hAnsi="Times New Roman" w:cs="Times New Roman"/>
          <w:b/>
          <w:bCs/>
          <w:sz w:val="24"/>
          <w:szCs w:val="24"/>
          <w:lang w:eastAsia="x-none"/>
        </w:rPr>
      </w:pPr>
    </w:p>
    <w:p w14:paraId="6068C62C" w14:textId="77777777" w:rsidR="00003B0D" w:rsidRDefault="00003B0D" w:rsidP="00003B0D">
      <w:pPr>
        <w:spacing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INIŢIEZ:</w:t>
      </w:r>
    </w:p>
    <w:p w14:paraId="2E8774F4" w14:textId="77777777" w:rsidR="00003B0D" w:rsidRDefault="00003B0D" w:rsidP="00003B0D">
      <w:pPr>
        <w:spacing w:line="240" w:lineRule="auto"/>
        <w:contextualSpacing/>
        <w:jc w:val="center"/>
        <w:rPr>
          <w:rFonts w:ascii="Times New Roman" w:eastAsia="Calibri" w:hAnsi="Times New Roman" w:cs="Times New Roman"/>
          <w:b/>
          <w:bCs/>
          <w:sz w:val="24"/>
          <w:szCs w:val="24"/>
        </w:rPr>
      </w:pPr>
    </w:p>
    <w:p w14:paraId="6C67EB8E" w14:textId="73C18C6D" w:rsidR="000120A2" w:rsidRDefault="00003B0D" w:rsidP="000120A2">
      <w:pPr>
        <w:spacing w:after="0" w:line="240" w:lineRule="auto"/>
        <w:jc w:val="center"/>
        <w:outlineLvl w:val="0"/>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 xml:space="preserve">Proiectul de hotărâre </w:t>
      </w:r>
      <w:r>
        <w:rPr>
          <w:rFonts w:ascii="Times New Roman" w:eastAsia="Times New Roman" w:hAnsi="Times New Roman" w:cs="Times New Roman"/>
          <w:b/>
          <w:bdr w:val="none" w:sz="0" w:space="0" w:color="auto" w:frame="1"/>
        </w:rPr>
        <w:t>privind</w:t>
      </w:r>
      <w:r w:rsidR="000120A2" w:rsidRPr="001737F7">
        <w:rPr>
          <w:rFonts w:ascii="Times New Roman" w:eastAsia="Times New Roman" w:hAnsi="Times New Roman" w:cs="Times New Roman"/>
          <w:b/>
          <w:sz w:val="24"/>
          <w:szCs w:val="24"/>
          <w:bdr w:val="none" w:sz="0" w:space="0" w:color="auto" w:frame="1"/>
        </w:rPr>
        <w:t xml:space="preserve"> aprobarea proiectului</w:t>
      </w:r>
      <w:r w:rsidR="000120A2" w:rsidRPr="001737F7">
        <w:rPr>
          <w:rFonts w:ascii="Times New Roman" w:hAnsi="Times New Roman" w:cs="Times New Roman"/>
          <w:b/>
          <w:sz w:val="24"/>
          <w:szCs w:val="24"/>
          <w:lang w:val="it-IT"/>
        </w:rPr>
        <w:t xml:space="preserve"> ”DECRISIS – Develo</w:t>
      </w:r>
      <w:r w:rsidR="000120A2">
        <w:rPr>
          <w:rFonts w:ascii="Times New Roman" w:hAnsi="Times New Roman" w:cs="Times New Roman"/>
          <w:b/>
          <w:sz w:val="24"/>
          <w:szCs w:val="24"/>
          <w:lang w:val="it-IT"/>
        </w:rPr>
        <w:t>p</w:t>
      </w:r>
      <w:r w:rsidR="000120A2" w:rsidRPr="001737F7">
        <w:rPr>
          <w:rFonts w:ascii="Times New Roman" w:hAnsi="Times New Roman" w:cs="Times New Roman"/>
          <w:b/>
          <w:sz w:val="24"/>
          <w:szCs w:val="24"/>
          <w:lang w:val="it-IT"/>
        </w:rPr>
        <w:t>ment of Children's Rehabilitation Institutions”</w:t>
      </w:r>
      <w:r w:rsidR="000120A2">
        <w:rPr>
          <w:rFonts w:ascii="Times New Roman" w:hAnsi="Times New Roman" w:cs="Times New Roman"/>
          <w:b/>
          <w:sz w:val="24"/>
          <w:szCs w:val="24"/>
          <w:lang w:val="it-IT"/>
        </w:rPr>
        <w:t xml:space="preserve"> </w:t>
      </w:r>
      <w:r w:rsidR="000120A2" w:rsidRPr="001737F7">
        <w:rPr>
          <w:rFonts w:ascii="Times New Roman" w:eastAsia="Times New Roman" w:hAnsi="Times New Roman" w:cs="Times New Roman"/>
          <w:b/>
          <w:bCs/>
          <w:sz w:val="24"/>
          <w:szCs w:val="24"/>
        </w:rPr>
        <w:t>și a cheltuielilor necesare implementării acestuia</w:t>
      </w:r>
      <w:r w:rsidR="000120A2" w:rsidRPr="001737F7">
        <w:rPr>
          <w:rFonts w:ascii="Times New Roman" w:eastAsia="Calibri" w:hAnsi="Times New Roman" w:cs="Times New Roman"/>
          <w:b/>
          <w:sz w:val="24"/>
          <w:szCs w:val="24"/>
        </w:rPr>
        <w:t xml:space="preserve"> </w:t>
      </w:r>
      <w:r w:rsidR="000120A2" w:rsidRPr="001737F7">
        <w:rPr>
          <w:rFonts w:ascii="Times New Roman" w:eastAsia="Times New Roman" w:hAnsi="Times New Roman" w:cs="Times New Roman"/>
          <w:b/>
          <w:bCs/>
          <w:sz w:val="24"/>
          <w:szCs w:val="24"/>
        </w:rPr>
        <w:t xml:space="preserve">de către </w:t>
      </w:r>
      <w:r w:rsidR="000120A2" w:rsidRPr="001737F7">
        <w:rPr>
          <w:rFonts w:ascii="Times New Roman" w:eastAsia="Times New Roman" w:hAnsi="Times New Roman" w:cs="Times New Roman"/>
          <w:b/>
          <w:sz w:val="24"/>
          <w:szCs w:val="24"/>
          <w:bdr w:val="none" w:sz="0" w:space="0" w:color="auto" w:frame="1"/>
        </w:rPr>
        <w:t>Centrul Școlar pentru Educație Incluzivă Satu Mare</w:t>
      </w:r>
    </w:p>
    <w:p w14:paraId="69C49806" w14:textId="77777777" w:rsidR="000120A2" w:rsidRDefault="000120A2" w:rsidP="000120A2">
      <w:pPr>
        <w:spacing w:after="0" w:line="240" w:lineRule="auto"/>
        <w:jc w:val="center"/>
        <w:outlineLvl w:val="0"/>
        <w:rPr>
          <w:rFonts w:ascii="Times New Roman" w:eastAsia="Times New Roman" w:hAnsi="Times New Roman" w:cs="Times New Roman"/>
          <w:b/>
          <w:sz w:val="24"/>
          <w:szCs w:val="24"/>
          <w:bdr w:val="none" w:sz="0" w:space="0" w:color="auto" w:frame="1"/>
        </w:rPr>
      </w:pPr>
    </w:p>
    <w:p w14:paraId="501E52F6" w14:textId="36091EAF" w:rsidR="00003B0D" w:rsidRDefault="00003B0D" w:rsidP="000120A2">
      <w:pPr>
        <w:spacing w:after="0" w:line="240" w:lineRule="auto"/>
        <w:jc w:val="center"/>
        <w:outlineLvl w:val="0"/>
        <w:rPr>
          <w:rFonts w:ascii="Times New Roman" w:eastAsia="Calibri" w:hAnsi="Times New Roman" w:cs="Times New Roman"/>
          <w:b/>
          <w:sz w:val="24"/>
          <w:szCs w:val="24"/>
        </w:rPr>
      </w:pPr>
    </w:p>
    <w:p w14:paraId="36619669" w14:textId="77777777" w:rsidR="00003B0D" w:rsidRDefault="00003B0D" w:rsidP="00003B0D">
      <w:pPr>
        <w:spacing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INIŢIATOR:</w:t>
      </w:r>
    </w:p>
    <w:p w14:paraId="58D41B53" w14:textId="77777777" w:rsidR="00003B0D" w:rsidRDefault="00003B0D" w:rsidP="00003B0D">
      <w:pPr>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PREŞEDINTE,</w:t>
      </w:r>
    </w:p>
    <w:p w14:paraId="5C292F8B" w14:textId="77777777" w:rsidR="00003B0D" w:rsidRDefault="00003B0D" w:rsidP="00003B0D">
      <w:pPr>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Pataki Csaba</w:t>
      </w:r>
    </w:p>
    <w:p w14:paraId="539EFE22" w14:textId="77777777" w:rsidR="00003B0D" w:rsidRDefault="00003B0D" w:rsidP="00003B0D">
      <w:pPr>
        <w:spacing w:after="0" w:line="240" w:lineRule="auto"/>
        <w:jc w:val="both"/>
        <w:rPr>
          <w:rFonts w:ascii="Times New Roman" w:eastAsia="Calibri" w:hAnsi="Times New Roman" w:cs="Times New Roman"/>
          <w:b/>
          <w:sz w:val="24"/>
          <w:szCs w:val="24"/>
        </w:rPr>
      </w:pPr>
    </w:p>
    <w:p w14:paraId="4133402B" w14:textId="77777777" w:rsidR="00A67F52" w:rsidRDefault="00A67F52" w:rsidP="00003B0D">
      <w:pPr>
        <w:spacing w:after="0" w:line="240" w:lineRule="auto"/>
        <w:jc w:val="both"/>
        <w:rPr>
          <w:rFonts w:ascii="Times New Roman" w:eastAsia="Calibri" w:hAnsi="Times New Roman" w:cs="Times New Roman"/>
          <w:bCs/>
          <w:sz w:val="10"/>
          <w:szCs w:val="10"/>
        </w:rPr>
      </w:pPr>
    </w:p>
    <w:p w14:paraId="158847A1" w14:textId="77777777" w:rsidR="00003B0D" w:rsidRDefault="00003B0D" w:rsidP="00003B0D">
      <w:pPr>
        <w:spacing w:after="0" w:line="240" w:lineRule="auto"/>
        <w:jc w:val="both"/>
        <w:rPr>
          <w:rFonts w:ascii="Times New Roman" w:eastAsia="Calibri" w:hAnsi="Times New Roman" w:cs="Times New Roman"/>
          <w:bCs/>
          <w:sz w:val="10"/>
          <w:szCs w:val="10"/>
        </w:rPr>
      </w:pPr>
    </w:p>
    <w:p w14:paraId="224EEC10" w14:textId="77777777" w:rsidR="00BB092F" w:rsidRDefault="00BB092F" w:rsidP="00003B0D">
      <w:pPr>
        <w:spacing w:after="0" w:line="240" w:lineRule="auto"/>
        <w:jc w:val="both"/>
        <w:rPr>
          <w:rFonts w:ascii="Times New Roman" w:eastAsia="Calibri" w:hAnsi="Times New Roman" w:cs="Times New Roman"/>
          <w:bCs/>
          <w:sz w:val="10"/>
          <w:szCs w:val="10"/>
        </w:rPr>
      </w:pPr>
    </w:p>
    <w:p w14:paraId="7D25C3B7" w14:textId="1191D2C1" w:rsidR="00003B0D" w:rsidRDefault="00003B0D" w:rsidP="00003B0D">
      <w:pPr>
        <w:spacing w:after="0" w:line="240" w:lineRule="auto"/>
        <w:jc w:val="both"/>
        <w:rPr>
          <w:rFonts w:ascii="Times New Roman" w:eastAsia="Calibri" w:hAnsi="Times New Roman" w:cs="Times New Roman"/>
          <w:sz w:val="10"/>
          <w:szCs w:val="10"/>
        </w:rPr>
      </w:pPr>
      <w:r>
        <w:rPr>
          <w:rFonts w:ascii="Times New Roman" w:eastAsia="Calibri" w:hAnsi="Times New Roman" w:cs="Times New Roman"/>
          <w:bCs/>
          <w:sz w:val="10"/>
          <w:szCs w:val="10"/>
        </w:rPr>
        <w:t>Red. Tehn. R.A.L../</w:t>
      </w:r>
      <w:r>
        <w:rPr>
          <w:rFonts w:ascii="Times New Roman" w:eastAsia="Calibri" w:hAnsi="Times New Roman" w:cs="Times New Roman"/>
          <w:sz w:val="10"/>
          <w:szCs w:val="10"/>
        </w:rPr>
        <w:t>Exemplare 5</w:t>
      </w:r>
    </w:p>
    <w:p w14:paraId="2CD23C6B" w14:textId="77777777" w:rsidR="00003B0D" w:rsidRDefault="00003B0D" w:rsidP="00003B0D">
      <w:pPr>
        <w:spacing w:after="0" w:line="240" w:lineRule="auto"/>
        <w:jc w:val="both"/>
        <w:rPr>
          <w:rFonts w:ascii="Times New Roman" w:eastAsia="Calibri" w:hAnsi="Times New Roman" w:cs="Times New Roman"/>
          <w:sz w:val="10"/>
          <w:szCs w:val="10"/>
        </w:rPr>
      </w:pPr>
    </w:p>
    <w:p w14:paraId="18648EF1" w14:textId="77777777" w:rsidR="00003B0D" w:rsidRDefault="00003B0D" w:rsidP="00003B0D">
      <w:pPr>
        <w:spacing w:after="0" w:line="240" w:lineRule="auto"/>
        <w:jc w:val="both"/>
        <w:rPr>
          <w:rFonts w:ascii="Times New Roman" w:eastAsia="Calibri" w:hAnsi="Times New Roman" w:cs="Times New Roman"/>
          <w:sz w:val="10"/>
          <w:szCs w:val="10"/>
        </w:rPr>
      </w:pPr>
    </w:p>
    <w:p w14:paraId="64CC849F" w14:textId="77777777" w:rsidR="00003B0D" w:rsidRDefault="00003B0D" w:rsidP="00003B0D">
      <w:pPr>
        <w:spacing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ROMÂNIA</w:t>
      </w:r>
    </w:p>
    <w:p w14:paraId="1508B622" w14:textId="77777777" w:rsidR="00003B0D" w:rsidRDefault="00003B0D" w:rsidP="00003B0D">
      <w:pPr>
        <w:spacing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JUDEŢUL SATU MARE</w:t>
      </w:r>
    </w:p>
    <w:p w14:paraId="0A3FFF2F" w14:textId="77777777" w:rsidR="00003B0D" w:rsidRDefault="00003B0D" w:rsidP="00003B0D">
      <w:pPr>
        <w:spacing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CONSILIUL JUDEŢEAN </w:t>
      </w:r>
    </w:p>
    <w:p w14:paraId="542D76D4" w14:textId="77777777" w:rsidR="00003B0D" w:rsidRDefault="00003B0D" w:rsidP="00003B0D">
      <w:pPr>
        <w:spacing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sz w:val="24"/>
          <w:szCs w:val="24"/>
        </w:rPr>
        <w:t>DIRECŢIA DEZVOLTARE REGIONALĂ</w:t>
      </w:r>
    </w:p>
    <w:p w14:paraId="6F348B2A" w14:textId="77777777" w:rsidR="00003B0D" w:rsidRDefault="00003B0D" w:rsidP="00003B0D">
      <w:pPr>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Nr.___________________ </w:t>
      </w:r>
    </w:p>
    <w:p w14:paraId="4DCBB687" w14:textId="77777777" w:rsidR="00003B0D" w:rsidRDefault="00003B0D" w:rsidP="00003B0D">
      <w:pPr>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RAPORT DE SPECIALITATE</w:t>
      </w:r>
    </w:p>
    <w:p w14:paraId="27BEB30E" w14:textId="77777777" w:rsidR="00A65817" w:rsidRDefault="00A65817" w:rsidP="00A65817">
      <w:pPr>
        <w:spacing w:after="0" w:line="240" w:lineRule="auto"/>
        <w:jc w:val="center"/>
        <w:outlineLvl w:val="0"/>
        <w:rPr>
          <w:rFonts w:ascii="Times New Roman" w:eastAsia="Times New Roman" w:hAnsi="Times New Roman" w:cs="Times New Roman"/>
          <w:b/>
          <w:sz w:val="24"/>
          <w:szCs w:val="24"/>
          <w:bdr w:val="none" w:sz="0" w:space="0" w:color="auto" w:frame="1"/>
        </w:rPr>
      </w:pPr>
      <w:bookmarkStart w:id="12" w:name="_Hlk117169502"/>
      <w:r w:rsidRPr="001737F7">
        <w:rPr>
          <w:rFonts w:ascii="Times New Roman" w:eastAsia="Times New Roman" w:hAnsi="Times New Roman" w:cs="Times New Roman"/>
          <w:b/>
          <w:sz w:val="24"/>
          <w:szCs w:val="24"/>
          <w:bdr w:val="none" w:sz="0" w:space="0" w:color="auto" w:frame="1"/>
        </w:rPr>
        <w:t>privind aprobarea proiectului</w:t>
      </w:r>
      <w:r w:rsidRPr="001737F7">
        <w:rPr>
          <w:rFonts w:ascii="Times New Roman" w:hAnsi="Times New Roman" w:cs="Times New Roman"/>
          <w:b/>
          <w:sz w:val="24"/>
          <w:szCs w:val="24"/>
          <w:lang w:val="it-IT"/>
        </w:rPr>
        <w:t xml:space="preserve"> ”DECRISIS – Develo</w:t>
      </w:r>
      <w:r>
        <w:rPr>
          <w:rFonts w:ascii="Times New Roman" w:hAnsi="Times New Roman" w:cs="Times New Roman"/>
          <w:b/>
          <w:sz w:val="24"/>
          <w:szCs w:val="24"/>
          <w:lang w:val="it-IT"/>
        </w:rPr>
        <w:t>p</w:t>
      </w:r>
      <w:r w:rsidRPr="001737F7">
        <w:rPr>
          <w:rFonts w:ascii="Times New Roman" w:hAnsi="Times New Roman" w:cs="Times New Roman"/>
          <w:b/>
          <w:sz w:val="24"/>
          <w:szCs w:val="24"/>
          <w:lang w:val="it-IT"/>
        </w:rPr>
        <w:t>ment of Children's Rehabilitation Institutions”</w:t>
      </w:r>
      <w:r>
        <w:rPr>
          <w:rFonts w:ascii="Times New Roman" w:hAnsi="Times New Roman" w:cs="Times New Roman"/>
          <w:b/>
          <w:sz w:val="24"/>
          <w:szCs w:val="24"/>
          <w:lang w:val="it-IT"/>
        </w:rPr>
        <w:t xml:space="preserve"> </w:t>
      </w:r>
      <w:r w:rsidRPr="001737F7">
        <w:rPr>
          <w:rFonts w:ascii="Times New Roman" w:eastAsia="Times New Roman" w:hAnsi="Times New Roman" w:cs="Times New Roman"/>
          <w:b/>
          <w:bCs/>
          <w:sz w:val="24"/>
          <w:szCs w:val="24"/>
        </w:rPr>
        <w:t>și a cheltuielilor necesare implementării acestuia</w:t>
      </w:r>
      <w:r w:rsidRPr="001737F7">
        <w:rPr>
          <w:rFonts w:ascii="Times New Roman" w:eastAsia="Calibri" w:hAnsi="Times New Roman" w:cs="Times New Roman"/>
          <w:b/>
          <w:sz w:val="24"/>
          <w:szCs w:val="24"/>
        </w:rPr>
        <w:t xml:space="preserve"> </w:t>
      </w:r>
      <w:r w:rsidRPr="001737F7">
        <w:rPr>
          <w:rFonts w:ascii="Times New Roman" w:eastAsia="Times New Roman" w:hAnsi="Times New Roman" w:cs="Times New Roman"/>
          <w:b/>
          <w:bCs/>
          <w:sz w:val="24"/>
          <w:szCs w:val="24"/>
        </w:rPr>
        <w:t xml:space="preserve">de către </w:t>
      </w:r>
      <w:r w:rsidRPr="001737F7">
        <w:rPr>
          <w:rFonts w:ascii="Times New Roman" w:eastAsia="Times New Roman" w:hAnsi="Times New Roman" w:cs="Times New Roman"/>
          <w:b/>
          <w:sz w:val="24"/>
          <w:szCs w:val="24"/>
          <w:bdr w:val="none" w:sz="0" w:space="0" w:color="auto" w:frame="1"/>
        </w:rPr>
        <w:t xml:space="preserve">Centrul Școlar </w:t>
      </w:r>
    </w:p>
    <w:p w14:paraId="59E7E82A" w14:textId="77777777" w:rsidR="00A65817" w:rsidRDefault="00A65817" w:rsidP="00A65817">
      <w:pPr>
        <w:spacing w:after="0" w:line="240" w:lineRule="auto"/>
        <w:jc w:val="center"/>
        <w:outlineLvl w:val="0"/>
        <w:rPr>
          <w:rFonts w:ascii="Times New Roman" w:eastAsia="Times New Roman" w:hAnsi="Times New Roman" w:cs="Times New Roman"/>
          <w:b/>
          <w:sz w:val="24"/>
          <w:szCs w:val="24"/>
          <w:bdr w:val="none" w:sz="0" w:space="0" w:color="auto" w:frame="1"/>
        </w:rPr>
      </w:pPr>
      <w:r w:rsidRPr="001737F7">
        <w:rPr>
          <w:rFonts w:ascii="Times New Roman" w:eastAsia="Times New Roman" w:hAnsi="Times New Roman" w:cs="Times New Roman"/>
          <w:b/>
          <w:sz w:val="24"/>
          <w:szCs w:val="24"/>
          <w:bdr w:val="none" w:sz="0" w:space="0" w:color="auto" w:frame="1"/>
        </w:rPr>
        <w:t>pentru Educație Incluzivă Satu Mare</w:t>
      </w:r>
    </w:p>
    <w:p w14:paraId="30C2896C" w14:textId="77777777" w:rsidR="00A65817" w:rsidRDefault="00A65817" w:rsidP="00A65817">
      <w:pPr>
        <w:spacing w:after="0" w:line="240" w:lineRule="auto"/>
        <w:jc w:val="center"/>
        <w:outlineLvl w:val="0"/>
        <w:rPr>
          <w:rFonts w:ascii="Times New Roman" w:eastAsia="Times New Roman" w:hAnsi="Times New Roman" w:cs="Times New Roman"/>
          <w:b/>
          <w:sz w:val="24"/>
          <w:szCs w:val="24"/>
          <w:bdr w:val="none" w:sz="0" w:space="0" w:color="auto" w:frame="1"/>
        </w:rPr>
      </w:pPr>
    </w:p>
    <w:bookmarkEnd w:id="12"/>
    <w:p w14:paraId="413BA065" w14:textId="77777777" w:rsidR="00A3713B" w:rsidRDefault="00A3713B" w:rsidP="00A3713B">
      <w:pPr>
        <w:pStyle w:val="Default"/>
        <w:ind w:firstLine="720"/>
        <w:jc w:val="both"/>
        <w:rPr>
          <w:rFonts w:ascii="Times New Roman" w:hAnsi="Times New Roman" w:cs="Times New Roman"/>
          <w:lang w:val="it-IT"/>
        </w:rPr>
      </w:pPr>
      <w:r w:rsidRPr="00D46312">
        <w:rPr>
          <w:rFonts w:ascii="Times New Roman" w:hAnsi="Times New Roman" w:cs="Times New Roman"/>
          <w:lang w:val="it-IT"/>
        </w:rPr>
        <w:t>Ministerul Dezvoltării, Lucrărilor Publice și Administrației, în calitate de Autoritate de Management pentru Programul Interreg VI-A România-Ungaria, a lansat primul Apel deschis pentru propuneri de proiecte</w:t>
      </w:r>
      <w:r>
        <w:rPr>
          <w:rFonts w:ascii="Times New Roman" w:hAnsi="Times New Roman" w:cs="Times New Roman"/>
          <w:lang w:val="it-IT"/>
        </w:rPr>
        <w:t>, cu data limitő de depunere 27 Septembrie 2023</w:t>
      </w:r>
      <w:r w:rsidRPr="00C22A5A">
        <w:rPr>
          <w:rFonts w:ascii="Times New Roman" w:hAnsi="Times New Roman" w:cs="Times New Roman"/>
          <w:lang w:val="it-IT"/>
        </w:rPr>
        <w:t>.</w:t>
      </w:r>
    </w:p>
    <w:p w14:paraId="27852CB7" w14:textId="77777777" w:rsidR="00A3713B" w:rsidRDefault="00A3713B" w:rsidP="00A3713B">
      <w:pPr>
        <w:pStyle w:val="Default"/>
        <w:ind w:firstLine="720"/>
        <w:jc w:val="both"/>
        <w:rPr>
          <w:rFonts w:ascii="Times New Roman" w:hAnsi="Times New Roman" w:cs="Times New Roman"/>
          <w:lang w:val="it-IT"/>
        </w:rPr>
      </w:pPr>
      <w:r w:rsidRPr="00864C42">
        <w:rPr>
          <w:rFonts w:ascii="Times New Roman" w:hAnsi="Times New Roman" w:cs="Times New Roman"/>
          <w:lang w:val="it-IT"/>
        </w:rPr>
        <w:t>Programul este finanțat de Uniunea Europeană prin Fondul European de Dezvoltare Regională (denumit în continuare FEDR) și cofinanțat de România și Ungaria prin contribuții de la bugetul de stat și contribuție proprie a beneficiarilor proiectelor.</w:t>
      </w:r>
    </w:p>
    <w:p w14:paraId="3B114325" w14:textId="77777777" w:rsidR="00A3713B" w:rsidRDefault="00A3713B" w:rsidP="00A3713B">
      <w:pPr>
        <w:pStyle w:val="Default"/>
        <w:ind w:firstLine="720"/>
        <w:jc w:val="both"/>
        <w:rPr>
          <w:rFonts w:ascii="Times New Roman" w:hAnsi="Times New Roman" w:cs="Times New Roman"/>
          <w:lang w:val="it-IT"/>
        </w:rPr>
      </w:pPr>
      <w:r w:rsidRPr="003F6A07">
        <w:rPr>
          <w:rFonts w:ascii="Times New Roman" w:hAnsi="Times New Roman" w:cs="Times New Roman"/>
          <w:lang w:val="it-IT"/>
        </w:rPr>
        <w:t xml:space="preserve">Solicitanţi eligibili </w:t>
      </w:r>
      <w:r>
        <w:rPr>
          <w:rFonts w:ascii="Times New Roman" w:hAnsi="Times New Roman" w:cs="Times New Roman"/>
          <w:lang w:val="it-IT"/>
        </w:rPr>
        <w:t xml:space="preserve">a depune cereri de finanțare în cadrul programului </w:t>
      </w:r>
      <w:r w:rsidRPr="003F6A07">
        <w:rPr>
          <w:rFonts w:ascii="Times New Roman" w:hAnsi="Times New Roman" w:cs="Times New Roman"/>
          <w:lang w:val="it-IT"/>
        </w:rPr>
        <w:t>sunt</w:t>
      </w:r>
      <w:r>
        <w:rPr>
          <w:rFonts w:ascii="Times New Roman" w:hAnsi="Times New Roman" w:cs="Times New Roman"/>
          <w:lang w:val="it-IT"/>
        </w:rPr>
        <w:t>:</w:t>
      </w:r>
    </w:p>
    <w:p w14:paraId="2049B40A" w14:textId="77777777" w:rsidR="00A3713B" w:rsidRPr="00644CCB" w:rsidRDefault="00A3713B" w:rsidP="00A3713B">
      <w:pPr>
        <w:pStyle w:val="Default"/>
        <w:numPr>
          <w:ilvl w:val="0"/>
          <w:numId w:val="5"/>
        </w:numPr>
        <w:jc w:val="both"/>
        <w:rPr>
          <w:rFonts w:ascii="Times New Roman" w:hAnsi="Times New Roman" w:cs="Times New Roman"/>
          <w:lang w:val="it-IT"/>
        </w:rPr>
      </w:pPr>
      <w:r w:rsidRPr="00644CCB">
        <w:rPr>
          <w:rFonts w:ascii="Times New Roman" w:hAnsi="Times New Roman" w:cs="Times New Roman"/>
          <w:lang w:val="it-IT"/>
        </w:rPr>
        <w:t>Autorități publice, adică persoane juridice înființate și guvernate de drept public, cu competențe speciale, care îndeplinesc sarcini de interes public;</w:t>
      </w:r>
    </w:p>
    <w:p w14:paraId="468CB60E" w14:textId="77777777" w:rsidR="00A3713B" w:rsidRPr="00644CCB" w:rsidRDefault="00A3713B" w:rsidP="00A3713B">
      <w:pPr>
        <w:pStyle w:val="Default"/>
        <w:numPr>
          <w:ilvl w:val="0"/>
          <w:numId w:val="5"/>
        </w:numPr>
        <w:jc w:val="both"/>
        <w:rPr>
          <w:rFonts w:ascii="Times New Roman" w:hAnsi="Times New Roman" w:cs="Times New Roman"/>
          <w:lang w:val="it-IT"/>
        </w:rPr>
      </w:pPr>
      <w:r w:rsidRPr="00644CCB">
        <w:rPr>
          <w:rFonts w:ascii="Times New Roman" w:hAnsi="Times New Roman" w:cs="Times New Roman"/>
          <w:lang w:val="it-IT"/>
        </w:rPr>
        <w:t>Organisme de drept public, adică organizații înființate în scopul specific de a satisface nevoi de interes general, fără caracter industrial sau comercial, cu personalitate juridică și care fie sunt finanțate, în cea mai mare parte, de către stat, autoritățile regionale sau locale sau de către alte organisme de drept public; sau supus supravegherii conducerii de către aceste organisme; sau să aibă un consiliu de administrație, de conducere sau de supraveghere, cu cel puțin jumătate din membri numiți de către stat, autoritățile regionale sau locale sau de alte organisme de drept public (cu statut excepțional de lege, societățile de stat având un portofoliu de interesul public sunt eligibile);</w:t>
      </w:r>
    </w:p>
    <w:p w14:paraId="1F31096F" w14:textId="77777777" w:rsidR="00A3713B" w:rsidRDefault="00A3713B" w:rsidP="00A3713B">
      <w:pPr>
        <w:pStyle w:val="Default"/>
        <w:numPr>
          <w:ilvl w:val="0"/>
          <w:numId w:val="5"/>
        </w:numPr>
        <w:jc w:val="both"/>
        <w:rPr>
          <w:rFonts w:ascii="Times New Roman" w:hAnsi="Times New Roman" w:cs="Times New Roman"/>
          <w:lang w:val="it-IT"/>
        </w:rPr>
      </w:pPr>
      <w:r w:rsidRPr="00644CCB">
        <w:rPr>
          <w:rFonts w:ascii="Times New Roman" w:hAnsi="Times New Roman" w:cs="Times New Roman"/>
          <w:lang w:val="it-IT"/>
        </w:rPr>
        <w:t>Organizații neguvernamentale (ONG-uri) guvernate de legislația națională specifică fiecărui stat partener, înființate în scopul specific de a satisface nevoi de interes general, neavând caracter industrial sau comercial.</w:t>
      </w:r>
    </w:p>
    <w:p w14:paraId="3743B2B4" w14:textId="77777777" w:rsidR="00A3713B" w:rsidRDefault="00A3713B" w:rsidP="00A3713B">
      <w:pPr>
        <w:pStyle w:val="Default"/>
        <w:ind w:firstLine="708"/>
        <w:jc w:val="both"/>
        <w:rPr>
          <w:rFonts w:ascii="Times New Roman" w:hAnsi="Times New Roman" w:cs="Times New Roman"/>
          <w:lang w:val="it-IT"/>
        </w:rPr>
      </w:pPr>
      <w:r>
        <w:rPr>
          <w:rFonts w:ascii="Times New Roman" w:hAnsi="Times New Roman" w:cs="Times New Roman"/>
          <w:lang w:val="it-IT"/>
        </w:rPr>
        <w:t>CSEI (</w:t>
      </w:r>
      <w:r w:rsidRPr="00536314">
        <w:rPr>
          <w:rFonts w:ascii="Times New Roman" w:hAnsi="Times New Roman" w:cs="Times New Roman"/>
          <w:lang w:val="it-IT"/>
        </w:rPr>
        <w:t>Centrul Scolar de Educatie Incluziva</w:t>
      </w:r>
      <w:r>
        <w:rPr>
          <w:rFonts w:ascii="Times New Roman" w:hAnsi="Times New Roman" w:cs="Times New Roman"/>
          <w:lang w:val="it-IT"/>
        </w:rPr>
        <w:t xml:space="preserve">) Satu Mare este partener în cadrul proiectului cu titlul </w:t>
      </w:r>
      <w:r w:rsidRPr="006F432D">
        <w:rPr>
          <w:rFonts w:ascii="Times New Roman" w:hAnsi="Times New Roman" w:cs="Times New Roman"/>
          <w:lang w:val="it-IT"/>
        </w:rPr>
        <w:t xml:space="preserve">DECRISIS  </w:t>
      </w:r>
      <w:r>
        <w:rPr>
          <w:rFonts w:ascii="Times New Roman" w:hAnsi="Times New Roman" w:cs="Times New Roman"/>
          <w:lang w:val="it-IT"/>
        </w:rPr>
        <w:t xml:space="preserve">- </w:t>
      </w:r>
      <w:r w:rsidRPr="006F432D">
        <w:rPr>
          <w:rFonts w:ascii="Times New Roman" w:hAnsi="Times New Roman" w:cs="Times New Roman"/>
          <w:lang w:val="it-IT"/>
        </w:rPr>
        <w:t>”Development of Children's Rehabilitation Institutions”</w:t>
      </w:r>
      <w:r>
        <w:rPr>
          <w:rFonts w:ascii="Times New Roman" w:hAnsi="Times New Roman" w:cs="Times New Roman"/>
          <w:lang w:val="it-IT"/>
        </w:rPr>
        <w:t>, ce urmează a fi depus de către Asociația de Dezvoltare Intercomunitară Județul Satu Mare. Alți parteneri de proiect: ”</w:t>
      </w:r>
      <w:r w:rsidRPr="00665FA5">
        <w:rPr>
          <w:rFonts w:ascii="Times New Roman" w:hAnsi="Times New Roman" w:cs="Times New Roman"/>
          <w:lang w:val="it-IT"/>
        </w:rPr>
        <w:t xml:space="preserve">Mátészalkai Tankerületi Központ </w:t>
      </w:r>
      <w:r>
        <w:rPr>
          <w:rFonts w:ascii="Times New Roman" w:hAnsi="Times New Roman" w:cs="Times New Roman"/>
          <w:lang w:val="it-IT"/>
        </w:rPr>
        <w:t>– în beneficiul instituției subordonate</w:t>
      </w:r>
      <w:r w:rsidRPr="00665FA5">
        <w:rPr>
          <w:rFonts w:ascii="Times New Roman" w:hAnsi="Times New Roman" w:cs="Times New Roman"/>
          <w:lang w:val="it-IT"/>
        </w:rPr>
        <w:t>”Móra Ferenc” Általános Iskola - Mateszalka)</w:t>
      </w:r>
      <w:r>
        <w:rPr>
          <w:rFonts w:ascii="Times New Roman" w:hAnsi="Times New Roman" w:cs="Times New Roman"/>
          <w:lang w:val="it-IT"/>
        </w:rPr>
        <w:t xml:space="preserve">”. Proiectul este susținut și de Inspectoratul Școlar Județean Satu Mare prin îndrumare, autorizări cursuri, etc.  </w:t>
      </w:r>
    </w:p>
    <w:p w14:paraId="0488608F" w14:textId="21B45429" w:rsidR="00746D46" w:rsidRPr="006F45C8" w:rsidRDefault="00746D46" w:rsidP="00746D46">
      <w:pPr>
        <w:pStyle w:val="Default"/>
        <w:ind w:firstLine="708"/>
        <w:jc w:val="both"/>
        <w:rPr>
          <w:rFonts w:ascii="Times New Roman" w:hAnsi="Times New Roman" w:cs="Times New Roman"/>
          <w:lang w:val="it-IT"/>
        </w:rPr>
      </w:pPr>
      <w:bookmarkStart w:id="13" w:name="_Hlk146109760"/>
      <w:r w:rsidRPr="006F45C8">
        <w:rPr>
          <w:rFonts w:ascii="Times New Roman" w:hAnsi="Times New Roman" w:cs="Times New Roman"/>
          <w:lang w:val="it-IT"/>
        </w:rPr>
        <w:t xml:space="preserve">Centrul Școlar pentru Educație Incluzivă Satu Mare reprezintă </w:t>
      </w:r>
      <w:bookmarkEnd w:id="13"/>
      <w:r w:rsidRPr="006F45C8">
        <w:rPr>
          <w:rFonts w:ascii="Times New Roman" w:hAnsi="Times New Roman" w:cs="Times New Roman"/>
          <w:lang w:val="it-IT"/>
        </w:rPr>
        <w:t>un “centru școlar” care asigură servicii de specialitate de tip educațional terapeutic pentru toți copiii cu cerințe educaționale speciale din județ: copii cu dizabilități intelectuale ( grad grav, sever ), deficiențe asociate-tulburări din spectrul autist și sindromul Langdon-Down și asigură asistență psihopedagogică adecvată pentru copiii cu cerințe educaționale speciale (C.E.S.) integrați în învățământul de masă prin rețeaua profesorilor de sprijin sau itineranți;</w:t>
      </w:r>
    </w:p>
    <w:p w14:paraId="4BC18AAB" w14:textId="49C6E7AE" w:rsidR="00746D46" w:rsidRDefault="00F5343C" w:rsidP="00DE0C06">
      <w:pPr>
        <w:pStyle w:val="Default"/>
        <w:ind w:firstLine="708"/>
        <w:jc w:val="both"/>
        <w:rPr>
          <w:rFonts w:ascii="Times New Roman" w:hAnsi="Times New Roman" w:cs="Times New Roman"/>
          <w:lang w:val="it-IT"/>
        </w:rPr>
      </w:pPr>
      <w:r w:rsidRPr="006F45C8">
        <w:rPr>
          <w:rFonts w:ascii="Times New Roman" w:hAnsi="Times New Roman" w:cs="Times New Roman"/>
          <w:lang w:val="it-IT"/>
        </w:rPr>
        <w:t xml:space="preserve">Centrul Școlar pentru Educație Incluzivă Satu Mare </w:t>
      </w:r>
      <w:r w:rsidR="00746D46" w:rsidRPr="006F45C8">
        <w:rPr>
          <w:rFonts w:ascii="Times New Roman" w:hAnsi="Times New Roman" w:cs="Times New Roman"/>
          <w:lang w:val="it-IT"/>
        </w:rPr>
        <w:t>asigură servicii educaționale specifice pe următoarele niveluri de învățământ preuniversitar: învățământ preșcolar, învățământ primar (I.-IV.), gimnazial (V.-X.).</w:t>
      </w:r>
      <w:r w:rsidR="00DE0C06">
        <w:rPr>
          <w:rFonts w:ascii="Times New Roman" w:hAnsi="Times New Roman" w:cs="Times New Roman"/>
          <w:lang w:val="it-IT"/>
        </w:rPr>
        <w:t xml:space="preserve"> </w:t>
      </w:r>
      <w:r w:rsidR="00746D46" w:rsidRPr="006F45C8">
        <w:rPr>
          <w:rFonts w:ascii="Times New Roman" w:hAnsi="Times New Roman" w:cs="Times New Roman"/>
          <w:lang w:val="it-IT"/>
        </w:rPr>
        <w:t>Forma de învățământ practicată este în regim de zi și școlarizare la domiciliu (pentru elevii nedeplasabili ).</w:t>
      </w:r>
    </w:p>
    <w:p w14:paraId="4D3A5BE3" w14:textId="77777777" w:rsidR="00DE0C06" w:rsidRPr="006F45C8" w:rsidRDefault="00DE0C06" w:rsidP="00DE0C06">
      <w:pPr>
        <w:pStyle w:val="Default"/>
        <w:ind w:firstLine="708"/>
        <w:jc w:val="both"/>
        <w:rPr>
          <w:rFonts w:ascii="Times New Roman" w:hAnsi="Times New Roman" w:cs="Times New Roman"/>
          <w:lang w:val="it-IT"/>
        </w:rPr>
      </w:pPr>
      <w:r w:rsidRPr="006F45C8">
        <w:rPr>
          <w:rFonts w:ascii="Times New Roman" w:hAnsi="Times New Roman" w:cs="Times New Roman"/>
          <w:lang w:val="it-IT"/>
        </w:rPr>
        <w:t>Servicii oferite:</w:t>
      </w:r>
    </w:p>
    <w:p w14:paraId="0E278E99" w14:textId="6EB2D7D3" w:rsidR="00DE0C06" w:rsidRPr="006F45C8" w:rsidRDefault="00DE0C06" w:rsidP="00DE0C06">
      <w:pPr>
        <w:pStyle w:val="Default"/>
        <w:jc w:val="both"/>
        <w:rPr>
          <w:rFonts w:ascii="Times New Roman" w:hAnsi="Times New Roman" w:cs="Times New Roman"/>
          <w:lang w:val="it-IT"/>
        </w:rPr>
      </w:pPr>
      <w:r w:rsidRPr="006F45C8">
        <w:rPr>
          <w:rFonts w:ascii="Times New Roman" w:hAnsi="Times New Roman" w:cs="Times New Roman"/>
          <w:lang w:val="it-IT"/>
        </w:rPr>
        <w:t>Școala oferă servicii de educație specială pentru copii cu dizabiliate intelectuală graă, severă și/sau tulburări asociate, învățământ la domiciliu pentru copii și tineri nedeplasabili din județ și pentru elevii cu C.E.S. integrați în învățământul de masă:</w:t>
      </w:r>
    </w:p>
    <w:p w14:paraId="1E962A9F" w14:textId="77777777" w:rsidR="00DE0C06" w:rsidRPr="006F45C8" w:rsidRDefault="00DE0C06" w:rsidP="00DE0C06">
      <w:pPr>
        <w:pStyle w:val="Default"/>
        <w:jc w:val="both"/>
        <w:rPr>
          <w:rFonts w:ascii="Times New Roman" w:hAnsi="Times New Roman" w:cs="Times New Roman"/>
          <w:lang w:val="it-IT"/>
        </w:rPr>
      </w:pPr>
      <w:r w:rsidRPr="006F45C8">
        <w:rPr>
          <w:rFonts w:ascii="Times New Roman" w:hAnsi="Times New Roman" w:cs="Times New Roman"/>
          <w:lang w:val="it-IT"/>
        </w:rPr>
        <w:t>• activități instructiv-educative pe baza unui curriculum adecvat tipului și gradului de deficiență;</w:t>
      </w:r>
    </w:p>
    <w:p w14:paraId="01EDE198" w14:textId="77777777" w:rsidR="00DE0C06" w:rsidRPr="006F45C8" w:rsidRDefault="00DE0C06" w:rsidP="00DE0C06">
      <w:pPr>
        <w:pStyle w:val="Default"/>
        <w:jc w:val="both"/>
        <w:rPr>
          <w:rFonts w:ascii="Times New Roman" w:hAnsi="Times New Roman" w:cs="Times New Roman"/>
          <w:lang w:val="it-IT"/>
        </w:rPr>
      </w:pPr>
      <w:r w:rsidRPr="006F45C8">
        <w:rPr>
          <w:rFonts w:ascii="Times New Roman" w:hAnsi="Times New Roman" w:cs="Times New Roman"/>
          <w:lang w:val="it-IT"/>
        </w:rPr>
        <w:lastRenderedPageBreak/>
        <w:t>• activități de terapie educațională complexă și integrată structurate pe: - stimulare cognitivă; formarea autonomiei personale; formarea autonomiei sociale; terapii ocupaționale; ludoterapie/terapie psihomotrică;</w:t>
      </w:r>
    </w:p>
    <w:p w14:paraId="1DF430CE" w14:textId="77777777" w:rsidR="00DE0C06" w:rsidRPr="006F45C8" w:rsidRDefault="00DE0C06" w:rsidP="00DE0C06">
      <w:pPr>
        <w:pStyle w:val="Default"/>
        <w:jc w:val="both"/>
        <w:rPr>
          <w:rFonts w:ascii="Times New Roman" w:hAnsi="Times New Roman" w:cs="Times New Roman"/>
          <w:lang w:val="it-IT"/>
        </w:rPr>
      </w:pPr>
      <w:r w:rsidRPr="006F45C8">
        <w:rPr>
          <w:rFonts w:ascii="Times New Roman" w:hAnsi="Times New Roman" w:cs="Times New Roman"/>
          <w:lang w:val="it-IT"/>
        </w:rPr>
        <w:t>• activități de evaluare/reevaluare psihopedagogică complexă  realizate  de către Comisia Internă de Evaluare Continuă, orientarea/reorientarea școlară și profesională și monitorizarea evoluției acestor elevi;</w:t>
      </w:r>
    </w:p>
    <w:p w14:paraId="3C01053D" w14:textId="77777777" w:rsidR="00DE0C06" w:rsidRPr="006F45C8" w:rsidRDefault="00DE0C06" w:rsidP="00DE0C06">
      <w:pPr>
        <w:pStyle w:val="Default"/>
        <w:jc w:val="both"/>
        <w:rPr>
          <w:rFonts w:ascii="Times New Roman" w:hAnsi="Times New Roman" w:cs="Times New Roman"/>
          <w:lang w:val="it-IT"/>
        </w:rPr>
      </w:pPr>
      <w:r w:rsidRPr="006F45C8">
        <w:rPr>
          <w:rFonts w:ascii="Times New Roman" w:hAnsi="Times New Roman" w:cs="Times New Roman"/>
          <w:lang w:val="it-IT"/>
        </w:rPr>
        <w:t>• terapii specifice și de compensare; evaluare psihopedagogică; terapie psihologică și consiliere; terapia tulburărilor de limbaj;</w:t>
      </w:r>
    </w:p>
    <w:p w14:paraId="0E32BAB2" w14:textId="77777777" w:rsidR="00DE0C06" w:rsidRPr="006F45C8" w:rsidRDefault="00DE0C06" w:rsidP="00DE0C06">
      <w:pPr>
        <w:pStyle w:val="Default"/>
        <w:jc w:val="both"/>
        <w:rPr>
          <w:rFonts w:ascii="Times New Roman" w:hAnsi="Times New Roman" w:cs="Times New Roman"/>
          <w:lang w:val="it-IT"/>
        </w:rPr>
      </w:pPr>
      <w:r w:rsidRPr="006F45C8">
        <w:rPr>
          <w:rFonts w:ascii="Times New Roman" w:hAnsi="Times New Roman" w:cs="Times New Roman"/>
          <w:lang w:val="it-IT"/>
        </w:rPr>
        <w:t>• activități de corectare a deficiențelor fizice și neuromotorii</w:t>
      </w:r>
    </w:p>
    <w:p w14:paraId="4B3107B8" w14:textId="77777777" w:rsidR="00DE0C06" w:rsidRPr="006F45C8" w:rsidRDefault="00DE0C06" w:rsidP="00DE0C06">
      <w:pPr>
        <w:pStyle w:val="Default"/>
        <w:jc w:val="both"/>
        <w:rPr>
          <w:rFonts w:ascii="Times New Roman" w:hAnsi="Times New Roman" w:cs="Times New Roman"/>
          <w:lang w:val="it-IT"/>
        </w:rPr>
      </w:pPr>
      <w:r w:rsidRPr="006F45C8">
        <w:rPr>
          <w:rFonts w:ascii="Times New Roman" w:hAnsi="Times New Roman" w:cs="Times New Roman"/>
          <w:lang w:val="it-IT"/>
        </w:rPr>
        <w:t>• activități de preprofesionalizare</w:t>
      </w:r>
    </w:p>
    <w:p w14:paraId="3301FB81" w14:textId="77777777" w:rsidR="00DE0C06" w:rsidRPr="006F45C8" w:rsidRDefault="00DE0C06" w:rsidP="00DE0C06">
      <w:pPr>
        <w:pStyle w:val="Default"/>
        <w:jc w:val="both"/>
        <w:rPr>
          <w:rFonts w:ascii="Times New Roman" w:hAnsi="Times New Roman" w:cs="Times New Roman"/>
          <w:lang w:val="it-IT"/>
        </w:rPr>
      </w:pPr>
      <w:r w:rsidRPr="006F45C8">
        <w:rPr>
          <w:rFonts w:ascii="Times New Roman" w:hAnsi="Times New Roman" w:cs="Times New Roman"/>
          <w:lang w:val="it-IT"/>
        </w:rPr>
        <w:t>• școlarizare la domiciliu</w:t>
      </w:r>
    </w:p>
    <w:p w14:paraId="04D450B4" w14:textId="5E0E9CC8" w:rsidR="00DE0C06" w:rsidRPr="006F45C8" w:rsidRDefault="00DE0C06" w:rsidP="00DE0C06">
      <w:pPr>
        <w:pStyle w:val="Default"/>
        <w:jc w:val="both"/>
        <w:rPr>
          <w:rFonts w:ascii="Times New Roman" w:hAnsi="Times New Roman" w:cs="Times New Roman"/>
          <w:lang w:val="it-IT"/>
        </w:rPr>
      </w:pPr>
      <w:r w:rsidRPr="006F45C8">
        <w:rPr>
          <w:rFonts w:ascii="Times New Roman" w:hAnsi="Times New Roman" w:cs="Times New Roman"/>
          <w:lang w:val="it-IT"/>
        </w:rPr>
        <w:t>• asistență psihopedagogică asigurată de către profesorii de sprijin / itineranți</w:t>
      </w:r>
    </w:p>
    <w:p w14:paraId="1BF0DD8E" w14:textId="5C99154D" w:rsidR="00DE0C06" w:rsidRDefault="00DE0C06" w:rsidP="0063088E">
      <w:pPr>
        <w:pStyle w:val="Default"/>
        <w:ind w:firstLine="708"/>
        <w:jc w:val="both"/>
        <w:rPr>
          <w:rFonts w:ascii="Times New Roman" w:hAnsi="Times New Roman" w:cs="Times New Roman"/>
          <w:lang w:val="it-IT"/>
        </w:rPr>
      </w:pPr>
      <w:r w:rsidRPr="006F45C8">
        <w:rPr>
          <w:rFonts w:ascii="Times New Roman" w:hAnsi="Times New Roman" w:cs="Times New Roman"/>
          <w:lang w:val="it-IT"/>
        </w:rPr>
        <w:t>Prin toate activitățile educațional-terapeutice oferite se urmărește stimularea dezvoltării, compensarea dizabilităților, dobândirea unei anumite autonomii, independențe și funcționalități în viața școlară și socială. Pe parcursul anilor de studiu, căutăm să implicăm copiii în proiecte care să le dezvolte competențe noi, să-i valorizeze, să le aducă acceptarea socială pentru acum și pentru mai târziu.</w:t>
      </w:r>
    </w:p>
    <w:p w14:paraId="2C43CD72" w14:textId="77777777" w:rsidR="008B459E" w:rsidRPr="008B459E" w:rsidRDefault="008B459E" w:rsidP="008B459E">
      <w:pPr>
        <w:autoSpaceDE w:val="0"/>
        <w:autoSpaceDN w:val="0"/>
        <w:adjustRightInd w:val="0"/>
        <w:spacing w:after="0" w:line="240" w:lineRule="auto"/>
        <w:rPr>
          <w:rFonts w:ascii="Times New Roman" w:hAnsi="Times New Roman" w:cs="Times New Roman"/>
          <w:b/>
          <w:sz w:val="24"/>
          <w:szCs w:val="24"/>
          <w:shd w:val="clear" w:color="auto" w:fill="FFFFFF"/>
        </w:rPr>
      </w:pPr>
      <w:r w:rsidRPr="008B459E">
        <w:rPr>
          <w:rFonts w:ascii="Times New Roman" w:hAnsi="Times New Roman" w:cs="Times New Roman"/>
          <w:b/>
          <w:sz w:val="24"/>
          <w:szCs w:val="24"/>
          <w:shd w:val="clear" w:color="auto" w:fill="FFFFFF"/>
        </w:rPr>
        <w:t xml:space="preserve">Activitățile proiectului: </w:t>
      </w:r>
    </w:p>
    <w:p w14:paraId="402D60D6" w14:textId="77777777" w:rsidR="008B459E" w:rsidRPr="008B459E" w:rsidRDefault="008B459E" w:rsidP="008B459E">
      <w:pPr>
        <w:autoSpaceDE w:val="0"/>
        <w:autoSpaceDN w:val="0"/>
        <w:adjustRightInd w:val="0"/>
        <w:spacing w:after="0" w:line="240" w:lineRule="auto"/>
        <w:rPr>
          <w:rFonts w:ascii="Times New Roman" w:hAnsi="Times New Roman" w:cs="Times New Roman"/>
          <w:color w:val="FF0000"/>
          <w:sz w:val="24"/>
          <w:szCs w:val="24"/>
          <w:lang w:val="en-GB"/>
        </w:rPr>
      </w:pPr>
    </w:p>
    <w:p w14:paraId="27E8C417" w14:textId="77777777" w:rsidR="008B459E" w:rsidRPr="008B459E" w:rsidRDefault="008B459E" w:rsidP="008B459E">
      <w:pPr>
        <w:autoSpaceDE w:val="0"/>
        <w:autoSpaceDN w:val="0"/>
        <w:adjustRightInd w:val="0"/>
        <w:spacing w:after="0" w:line="240" w:lineRule="auto"/>
        <w:rPr>
          <w:rFonts w:ascii="Times New Roman" w:hAnsi="Times New Roman" w:cs="Times New Roman"/>
          <w:sz w:val="24"/>
          <w:szCs w:val="24"/>
          <w:lang w:val="en-GB"/>
        </w:rPr>
      </w:pPr>
      <w:r w:rsidRPr="008B459E">
        <w:rPr>
          <w:rFonts w:ascii="Times New Roman" w:hAnsi="Times New Roman" w:cs="Times New Roman"/>
          <w:sz w:val="24"/>
          <w:szCs w:val="24"/>
          <w:lang w:val="en-GB"/>
        </w:rPr>
        <w:t>WP 1: Asigurarea condițiilor pentru activități terapeutice diagnostice/reabilitative/compensatorii.</w:t>
      </w:r>
    </w:p>
    <w:p w14:paraId="27B771BC" w14:textId="77777777" w:rsidR="008B459E" w:rsidRPr="008B459E" w:rsidRDefault="008B459E" w:rsidP="008B459E">
      <w:pPr>
        <w:autoSpaceDE w:val="0"/>
        <w:autoSpaceDN w:val="0"/>
        <w:adjustRightInd w:val="0"/>
        <w:spacing w:after="0" w:line="240" w:lineRule="auto"/>
        <w:ind w:left="720"/>
        <w:rPr>
          <w:rFonts w:ascii="Times New Roman" w:hAnsi="Times New Roman" w:cs="Times New Roman"/>
          <w:sz w:val="24"/>
          <w:szCs w:val="24"/>
          <w:lang w:val="en-GB"/>
        </w:rPr>
      </w:pPr>
      <w:r w:rsidRPr="008B459E">
        <w:rPr>
          <w:rFonts w:ascii="Times New Roman" w:hAnsi="Times New Roman" w:cs="Times New Roman"/>
          <w:sz w:val="24"/>
          <w:szCs w:val="24"/>
          <w:lang w:val="en-GB"/>
        </w:rPr>
        <w:t>A1.1 Achiziționarea și mobilarea caselor mobile de dezvoltare pentru Partenerul 2 și 3 (set 3 comntainere modulare pentru care nu este necesară autorizație de construire);</w:t>
      </w:r>
    </w:p>
    <w:p w14:paraId="439308CC" w14:textId="77777777" w:rsidR="008B459E" w:rsidRPr="008B459E" w:rsidRDefault="008B459E" w:rsidP="008B459E">
      <w:pPr>
        <w:autoSpaceDE w:val="0"/>
        <w:autoSpaceDN w:val="0"/>
        <w:adjustRightInd w:val="0"/>
        <w:spacing w:after="0" w:line="240" w:lineRule="auto"/>
        <w:ind w:left="720"/>
        <w:rPr>
          <w:rFonts w:ascii="Times New Roman" w:hAnsi="Times New Roman" w:cs="Times New Roman"/>
          <w:sz w:val="24"/>
          <w:szCs w:val="24"/>
          <w:lang w:val="en-GB"/>
        </w:rPr>
      </w:pPr>
      <w:r w:rsidRPr="008B459E">
        <w:rPr>
          <w:rFonts w:ascii="Times New Roman" w:hAnsi="Times New Roman" w:cs="Times New Roman"/>
          <w:sz w:val="24"/>
          <w:szCs w:val="24"/>
          <w:lang w:val="en-GB"/>
        </w:rPr>
        <w:t>A1.2 furnizarea de mobilier/aparatură/material didactic specific pentru activități terapeutice: Partener 1: achiziționarea de mobilier cabinet medical (canapea pentru consultații, masă pentru instrumentar, dulap cu uși de sticlă), masă de birou, scaune), set de instrumente medicale și materiale sanitare (tensiometru, stetoscop, pensete, bonete, bandaje, mănuși chirurgicale, a.s.o.); Partener 2,3: achiziționarea de materiale didactice specifice pentru diferite dizabilități (Kit-uri: Montessori, Logico, ABA etc.) și achiziționarea de programe/aplicații interactive pentru dificultăți de învățare (dislexie, disgrafie, discalculie etc.)</w:t>
      </w:r>
    </w:p>
    <w:p w14:paraId="7AC5493B" w14:textId="77777777" w:rsidR="008B459E" w:rsidRPr="008B459E" w:rsidRDefault="008B459E" w:rsidP="008B459E">
      <w:pPr>
        <w:autoSpaceDE w:val="0"/>
        <w:autoSpaceDN w:val="0"/>
        <w:adjustRightInd w:val="0"/>
        <w:spacing w:after="0" w:line="240" w:lineRule="auto"/>
        <w:ind w:left="720"/>
        <w:rPr>
          <w:rFonts w:ascii="Times New Roman" w:hAnsi="Times New Roman" w:cs="Times New Roman"/>
          <w:sz w:val="24"/>
          <w:szCs w:val="24"/>
          <w:lang w:val="en-GB"/>
        </w:rPr>
      </w:pPr>
      <w:r w:rsidRPr="008B459E">
        <w:rPr>
          <w:rFonts w:ascii="Times New Roman" w:hAnsi="Times New Roman" w:cs="Times New Roman"/>
          <w:sz w:val="24"/>
          <w:szCs w:val="24"/>
          <w:lang w:val="en-GB"/>
        </w:rPr>
        <w:t>A1.3 achiziționarea și instalarea unui sistem de reducere a costurilor pentru casele mobile de dezvoltare. (sistem de panouri solare și pompă de căldură pentru locul de activitate terapeutică special)</w:t>
      </w:r>
    </w:p>
    <w:p w14:paraId="7D975570" w14:textId="77777777" w:rsidR="008B459E" w:rsidRPr="008B459E" w:rsidRDefault="008B459E" w:rsidP="008B459E">
      <w:pPr>
        <w:spacing w:after="0" w:line="240" w:lineRule="auto"/>
        <w:jc w:val="both"/>
        <w:rPr>
          <w:rFonts w:ascii="Times New Roman" w:hAnsi="Times New Roman" w:cs="Times New Roman"/>
          <w:sz w:val="24"/>
          <w:szCs w:val="24"/>
          <w:shd w:val="clear" w:color="auto" w:fill="FFFFFF"/>
        </w:rPr>
      </w:pPr>
      <w:r w:rsidRPr="008B459E">
        <w:rPr>
          <w:rFonts w:ascii="Times New Roman" w:hAnsi="Times New Roman" w:cs="Times New Roman"/>
          <w:sz w:val="24"/>
          <w:szCs w:val="24"/>
          <w:shd w:val="clear" w:color="auto" w:fill="FFFFFF"/>
        </w:rPr>
        <w:t>WP 2: Formarea specialiștilor și activități de consiliere</w:t>
      </w:r>
    </w:p>
    <w:p w14:paraId="31B5B761" w14:textId="77777777" w:rsidR="008B459E" w:rsidRPr="008B459E" w:rsidRDefault="008B459E" w:rsidP="008B459E">
      <w:pPr>
        <w:spacing w:after="0" w:line="240" w:lineRule="auto"/>
        <w:ind w:left="720"/>
        <w:jc w:val="both"/>
        <w:rPr>
          <w:rFonts w:ascii="Times New Roman" w:hAnsi="Times New Roman" w:cs="Times New Roman"/>
          <w:sz w:val="24"/>
          <w:szCs w:val="24"/>
          <w:shd w:val="clear" w:color="auto" w:fill="FFFFFF"/>
        </w:rPr>
      </w:pPr>
      <w:r w:rsidRPr="008B459E">
        <w:rPr>
          <w:rFonts w:ascii="Times New Roman" w:hAnsi="Times New Roman" w:cs="Times New Roman"/>
          <w:sz w:val="24"/>
          <w:szCs w:val="24"/>
          <w:shd w:val="clear" w:color="auto" w:fill="FFFFFF"/>
        </w:rPr>
        <w:t xml:space="preserve">A2.1 Instruirea a 50 de specialiști / terapeuți (25 – 25 de la Partenerul 2 și Partenerul 3) în diferite tehnici de tratament: </w:t>
      </w:r>
    </w:p>
    <w:p w14:paraId="2348CA4C" w14:textId="77777777" w:rsidR="008B459E" w:rsidRPr="008B459E" w:rsidRDefault="008B459E" w:rsidP="008B459E">
      <w:pPr>
        <w:spacing w:after="0" w:line="240" w:lineRule="auto"/>
        <w:ind w:left="1440"/>
        <w:jc w:val="both"/>
        <w:rPr>
          <w:rFonts w:ascii="Times New Roman" w:hAnsi="Times New Roman" w:cs="Times New Roman"/>
          <w:sz w:val="24"/>
          <w:szCs w:val="24"/>
          <w:shd w:val="clear" w:color="auto" w:fill="FFFFFF"/>
        </w:rPr>
      </w:pPr>
      <w:r w:rsidRPr="008B459E">
        <w:rPr>
          <w:rFonts w:ascii="Times New Roman" w:hAnsi="Times New Roman" w:cs="Times New Roman"/>
          <w:sz w:val="24"/>
          <w:szCs w:val="24"/>
          <w:shd w:val="clear" w:color="auto" w:fill="FFFFFF"/>
        </w:rPr>
        <w:t>- PECS (Sistem de comunicare prin schimb de imagini),</w:t>
      </w:r>
    </w:p>
    <w:p w14:paraId="3A859915" w14:textId="77777777" w:rsidR="008B459E" w:rsidRPr="008B459E" w:rsidRDefault="008B459E" w:rsidP="008B459E">
      <w:pPr>
        <w:spacing w:after="0" w:line="240" w:lineRule="auto"/>
        <w:ind w:left="1440"/>
        <w:jc w:val="both"/>
        <w:rPr>
          <w:rFonts w:ascii="Times New Roman" w:hAnsi="Times New Roman" w:cs="Times New Roman"/>
          <w:sz w:val="24"/>
          <w:szCs w:val="24"/>
          <w:shd w:val="clear" w:color="auto" w:fill="FFFFFF"/>
        </w:rPr>
      </w:pPr>
      <w:r w:rsidRPr="008B459E">
        <w:rPr>
          <w:rFonts w:ascii="Times New Roman" w:hAnsi="Times New Roman" w:cs="Times New Roman"/>
          <w:sz w:val="24"/>
          <w:szCs w:val="24"/>
          <w:shd w:val="clear" w:color="auto" w:fill="FFFFFF"/>
        </w:rPr>
        <w:t>- Programul TEAACH-Tratament si educare a copiilor cu autism si dizabilitati de comunicare),</w:t>
      </w:r>
    </w:p>
    <w:p w14:paraId="324E7B71" w14:textId="77777777" w:rsidR="008B459E" w:rsidRPr="008B459E" w:rsidRDefault="008B459E" w:rsidP="008B459E">
      <w:pPr>
        <w:spacing w:after="0" w:line="240" w:lineRule="auto"/>
        <w:ind w:left="1440"/>
        <w:jc w:val="both"/>
        <w:rPr>
          <w:rFonts w:ascii="Times New Roman" w:hAnsi="Times New Roman" w:cs="Times New Roman"/>
          <w:sz w:val="24"/>
          <w:szCs w:val="24"/>
          <w:shd w:val="clear" w:color="auto" w:fill="FFFFFF"/>
        </w:rPr>
      </w:pPr>
      <w:r w:rsidRPr="008B459E">
        <w:rPr>
          <w:rFonts w:ascii="Times New Roman" w:hAnsi="Times New Roman" w:cs="Times New Roman"/>
          <w:sz w:val="24"/>
          <w:szCs w:val="24"/>
          <w:shd w:val="clear" w:color="auto" w:fill="FFFFFF"/>
        </w:rPr>
        <w:t>- metoda Meixner,</w:t>
      </w:r>
    </w:p>
    <w:p w14:paraId="07E27C77" w14:textId="77777777" w:rsidR="008B459E" w:rsidRPr="008B459E" w:rsidRDefault="008B459E" w:rsidP="008B459E">
      <w:pPr>
        <w:spacing w:after="0" w:line="240" w:lineRule="auto"/>
        <w:ind w:left="1440"/>
        <w:jc w:val="both"/>
        <w:rPr>
          <w:rFonts w:ascii="Times New Roman" w:hAnsi="Times New Roman" w:cs="Times New Roman"/>
          <w:sz w:val="24"/>
          <w:szCs w:val="24"/>
          <w:shd w:val="clear" w:color="auto" w:fill="FFFFFF"/>
        </w:rPr>
      </w:pPr>
      <w:r w:rsidRPr="008B459E">
        <w:rPr>
          <w:rFonts w:ascii="Times New Roman" w:hAnsi="Times New Roman" w:cs="Times New Roman"/>
          <w:sz w:val="24"/>
          <w:szCs w:val="24"/>
          <w:shd w:val="clear" w:color="auto" w:fill="FFFFFF"/>
        </w:rPr>
        <w:t>- TSMT-terapie senzorio-motorie,</w:t>
      </w:r>
    </w:p>
    <w:p w14:paraId="16CD8F9D" w14:textId="77777777" w:rsidR="008B459E" w:rsidRPr="008B459E" w:rsidRDefault="008B459E" w:rsidP="008B459E">
      <w:pPr>
        <w:spacing w:after="0" w:line="240" w:lineRule="auto"/>
        <w:ind w:left="1440"/>
        <w:jc w:val="both"/>
        <w:rPr>
          <w:rFonts w:ascii="Times New Roman" w:hAnsi="Times New Roman" w:cs="Times New Roman"/>
          <w:sz w:val="24"/>
          <w:szCs w:val="24"/>
          <w:shd w:val="clear" w:color="auto" w:fill="FFFFFF"/>
        </w:rPr>
      </w:pPr>
      <w:r w:rsidRPr="008B459E">
        <w:rPr>
          <w:rFonts w:ascii="Times New Roman" w:hAnsi="Times New Roman" w:cs="Times New Roman"/>
          <w:sz w:val="24"/>
          <w:szCs w:val="24"/>
          <w:shd w:val="clear" w:color="auto" w:fill="FFFFFF"/>
        </w:rPr>
        <w:t>- Analiza comportamentală aplicată ABA,</w:t>
      </w:r>
    </w:p>
    <w:p w14:paraId="670B3E38" w14:textId="77777777" w:rsidR="008B459E" w:rsidRPr="008B459E" w:rsidRDefault="008B459E" w:rsidP="008B459E">
      <w:pPr>
        <w:spacing w:after="0" w:line="240" w:lineRule="auto"/>
        <w:ind w:left="1440"/>
        <w:jc w:val="both"/>
        <w:rPr>
          <w:rFonts w:ascii="Times New Roman" w:hAnsi="Times New Roman" w:cs="Times New Roman"/>
          <w:sz w:val="24"/>
          <w:szCs w:val="24"/>
          <w:shd w:val="clear" w:color="auto" w:fill="FFFFFF"/>
        </w:rPr>
      </w:pPr>
      <w:r w:rsidRPr="008B459E">
        <w:rPr>
          <w:rFonts w:ascii="Times New Roman" w:hAnsi="Times New Roman" w:cs="Times New Roman"/>
          <w:sz w:val="24"/>
          <w:szCs w:val="24"/>
          <w:shd w:val="clear" w:color="auto" w:fill="FFFFFF"/>
        </w:rPr>
        <w:t>- Metode de terapie și intervenție pentru deficiențe de auz.</w:t>
      </w:r>
    </w:p>
    <w:p w14:paraId="355ECF6C" w14:textId="77777777" w:rsidR="008B459E" w:rsidRPr="008B459E" w:rsidRDefault="008B459E" w:rsidP="008B459E">
      <w:pPr>
        <w:spacing w:after="0" w:line="240" w:lineRule="auto"/>
        <w:ind w:left="720"/>
        <w:jc w:val="both"/>
        <w:rPr>
          <w:rFonts w:ascii="Times New Roman" w:hAnsi="Times New Roman" w:cs="Times New Roman"/>
          <w:sz w:val="24"/>
          <w:szCs w:val="24"/>
          <w:shd w:val="clear" w:color="auto" w:fill="FFFFFF"/>
        </w:rPr>
      </w:pPr>
      <w:r w:rsidRPr="008B459E">
        <w:rPr>
          <w:rFonts w:ascii="Times New Roman" w:hAnsi="Times New Roman" w:cs="Times New Roman"/>
          <w:sz w:val="24"/>
          <w:szCs w:val="24"/>
          <w:shd w:val="clear" w:color="auto" w:fill="FFFFFF"/>
        </w:rPr>
        <w:t xml:space="preserve">A2.2 Instruirea a cel puțin 20 de asistenți sanitari sau cadre didactice (în funcție de disponibilitate) din comunitățile rurale din județul Satu Mare în identificarea nevoilor de îngrijire mintală a copiilor din comunitățile rurale și pregătirea acestora pentru a oferi o îndrumare adecvată familiilor respective. </w:t>
      </w:r>
    </w:p>
    <w:p w14:paraId="11483D5A" w14:textId="77777777" w:rsidR="008B459E" w:rsidRPr="008B459E" w:rsidRDefault="008B459E" w:rsidP="008B459E">
      <w:pPr>
        <w:spacing w:after="0" w:line="240" w:lineRule="auto"/>
        <w:ind w:left="720"/>
        <w:jc w:val="both"/>
        <w:rPr>
          <w:rFonts w:ascii="Times New Roman" w:hAnsi="Times New Roman" w:cs="Times New Roman"/>
          <w:sz w:val="24"/>
          <w:szCs w:val="24"/>
          <w:shd w:val="clear" w:color="auto" w:fill="FFFFFF"/>
        </w:rPr>
      </w:pPr>
      <w:r w:rsidRPr="008B459E">
        <w:rPr>
          <w:rFonts w:ascii="Times New Roman" w:hAnsi="Times New Roman" w:cs="Times New Roman"/>
          <w:sz w:val="24"/>
          <w:szCs w:val="24"/>
          <w:shd w:val="clear" w:color="auto" w:fill="FFFFFF"/>
        </w:rPr>
        <w:t>A2.3 Desfășurarea de activități de schimb de experiență pentru ca angajații instituțiilor partenere să cunoască metodele curente utilizate de fiecare, împărtășind bune practici, identificând probleme comune și oportunități transfrontaliere.</w:t>
      </w:r>
    </w:p>
    <w:p w14:paraId="1B665461" w14:textId="77777777" w:rsidR="008B459E" w:rsidRPr="008B459E" w:rsidRDefault="008B459E" w:rsidP="008B459E">
      <w:pPr>
        <w:spacing w:after="0" w:line="240" w:lineRule="auto"/>
        <w:ind w:left="720"/>
        <w:jc w:val="both"/>
        <w:rPr>
          <w:rFonts w:ascii="Times New Roman" w:hAnsi="Times New Roman" w:cs="Times New Roman"/>
          <w:sz w:val="24"/>
          <w:szCs w:val="24"/>
          <w:shd w:val="clear" w:color="auto" w:fill="FFFFFF"/>
        </w:rPr>
      </w:pPr>
      <w:r w:rsidRPr="008B459E">
        <w:rPr>
          <w:rFonts w:ascii="Times New Roman" w:hAnsi="Times New Roman" w:cs="Times New Roman"/>
          <w:sz w:val="24"/>
          <w:szCs w:val="24"/>
          <w:shd w:val="clear" w:color="auto" w:fill="FFFFFF"/>
        </w:rPr>
        <w:t xml:space="preserve">A2.4 Dezvoltarea unui sistem de consiliere ONLINE de la Universitatea din Debrecen, prin care specialiștii ambelor instituții beneficiare din proiect vor putea primi mentorat în sistemul ONLINE, inclusiv după finalizarea proiectului. </w:t>
      </w:r>
    </w:p>
    <w:p w14:paraId="3FBFC6EF" w14:textId="77777777" w:rsidR="008B459E" w:rsidRPr="008B459E" w:rsidRDefault="008B459E" w:rsidP="008B459E">
      <w:pPr>
        <w:spacing w:after="0" w:line="240" w:lineRule="auto"/>
        <w:jc w:val="both"/>
        <w:rPr>
          <w:rFonts w:ascii="Times New Roman" w:hAnsi="Times New Roman" w:cs="Times New Roman"/>
          <w:sz w:val="24"/>
          <w:szCs w:val="24"/>
          <w:shd w:val="clear" w:color="auto" w:fill="FFFFFF"/>
        </w:rPr>
      </w:pPr>
    </w:p>
    <w:p w14:paraId="3B3F936B" w14:textId="77777777" w:rsidR="008B459E" w:rsidRPr="008B459E" w:rsidRDefault="008B459E" w:rsidP="008B459E">
      <w:pPr>
        <w:spacing w:after="0" w:line="240" w:lineRule="auto"/>
        <w:jc w:val="both"/>
        <w:rPr>
          <w:rFonts w:ascii="Times New Roman" w:hAnsi="Times New Roman" w:cs="Times New Roman"/>
          <w:sz w:val="24"/>
          <w:szCs w:val="24"/>
          <w:shd w:val="clear" w:color="auto" w:fill="FFFFFF"/>
        </w:rPr>
      </w:pPr>
      <w:r w:rsidRPr="008B459E">
        <w:rPr>
          <w:rFonts w:ascii="Times New Roman" w:hAnsi="Times New Roman" w:cs="Times New Roman"/>
          <w:sz w:val="24"/>
          <w:szCs w:val="24"/>
          <w:shd w:val="clear" w:color="auto" w:fill="FFFFFF"/>
        </w:rPr>
        <w:t>WP 3: Implicarea întregii comunități</w:t>
      </w:r>
    </w:p>
    <w:p w14:paraId="11074C7C" w14:textId="77777777" w:rsidR="008B459E" w:rsidRPr="008B459E" w:rsidRDefault="008B459E" w:rsidP="008B459E">
      <w:pPr>
        <w:spacing w:after="0" w:line="240" w:lineRule="auto"/>
        <w:ind w:left="720"/>
        <w:jc w:val="both"/>
        <w:rPr>
          <w:rFonts w:ascii="Times New Roman" w:hAnsi="Times New Roman" w:cs="Times New Roman"/>
          <w:sz w:val="24"/>
          <w:szCs w:val="24"/>
          <w:shd w:val="clear" w:color="auto" w:fill="FFFFFF"/>
        </w:rPr>
      </w:pPr>
      <w:r w:rsidRPr="008B459E">
        <w:rPr>
          <w:rFonts w:ascii="Times New Roman" w:hAnsi="Times New Roman" w:cs="Times New Roman"/>
          <w:sz w:val="24"/>
          <w:szCs w:val="24"/>
          <w:shd w:val="clear" w:color="auto" w:fill="FFFFFF"/>
        </w:rPr>
        <w:t xml:space="preserve">A3.1 Instruirea a cel puțin 100 de părinți (de pe ambele părți ale graniței) în tehnicile utilizate la domiciliu pentru reabilitarea copiilor lor </w:t>
      </w:r>
    </w:p>
    <w:p w14:paraId="600DF801" w14:textId="77777777" w:rsidR="008B459E" w:rsidRPr="008B459E" w:rsidRDefault="008B459E" w:rsidP="008B459E">
      <w:pPr>
        <w:spacing w:after="0" w:line="240" w:lineRule="auto"/>
        <w:ind w:left="720"/>
        <w:jc w:val="both"/>
        <w:rPr>
          <w:rFonts w:ascii="Times New Roman" w:hAnsi="Times New Roman" w:cs="Times New Roman"/>
          <w:sz w:val="24"/>
          <w:szCs w:val="24"/>
          <w:shd w:val="clear" w:color="auto" w:fill="FFFFFF"/>
        </w:rPr>
      </w:pPr>
      <w:r w:rsidRPr="008B459E">
        <w:rPr>
          <w:rFonts w:ascii="Times New Roman" w:hAnsi="Times New Roman" w:cs="Times New Roman"/>
          <w:sz w:val="24"/>
          <w:szCs w:val="24"/>
          <w:shd w:val="clear" w:color="auto" w:fill="FFFFFF"/>
        </w:rPr>
        <w:t xml:space="preserve">A3.2 Tabere de vară organizate în comun (1 -1 în fiecare județ țintă) organizate de partenerii proiectului, cu participarea copiilor locali și a specialiștilor / terapeuților din ambele țări, pentru a împărtăși experiența lor și a învăța să lucreze împreună. </w:t>
      </w:r>
    </w:p>
    <w:p w14:paraId="12F018BB" w14:textId="77777777" w:rsidR="008B459E" w:rsidRPr="008B459E" w:rsidRDefault="008B459E" w:rsidP="008B459E">
      <w:pPr>
        <w:spacing w:after="0" w:line="240" w:lineRule="auto"/>
        <w:ind w:left="720"/>
        <w:jc w:val="both"/>
        <w:rPr>
          <w:rFonts w:ascii="Times New Roman" w:hAnsi="Times New Roman" w:cs="Times New Roman"/>
          <w:sz w:val="24"/>
          <w:szCs w:val="24"/>
          <w:shd w:val="clear" w:color="auto" w:fill="FFFFFF"/>
        </w:rPr>
      </w:pPr>
      <w:r w:rsidRPr="008B459E">
        <w:rPr>
          <w:rFonts w:ascii="Times New Roman" w:hAnsi="Times New Roman" w:cs="Times New Roman"/>
          <w:sz w:val="24"/>
          <w:szCs w:val="24"/>
          <w:shd w:val="clear" w:color="auto" w:fill="FFFFFF"/>
        </w:rPr>
        <w:t>A3.3 Activități de culegere de date și creare de rețele cu ONG-uri și alte entități care activează în acest domeniu al sănătății mintale, pentru a începe elaborarea unor proceduri standardizate de comun acord în evaluarea copiilor nou intrați în sistem. (ar putea fi responsabilitatea partenerului principal)</w:t>
      </w:r>
    </w:p>
    <w:p w14:paraId="1FF173A9" w14:textId="77777777" w:rsidR="008B459E" w:rsidRPr="008B459E" w:rsidRDefault="008B459E" w:rsidP="008B459E">
      <w:pPr>
        <w:spacing w:after="0" w:line="240" w:lineRule="auto"/>
        <w:ind w:left="720"/>
        <w:jc w:val="both"/>
        <w:rPr>
          <w:rFonts w:ascii="Times New Roman" w:hAnsi="Times New Roman" w:cs="Times New Roman"/>
          <w:sz w:val="24"/>
          <w:szCs w:val="24"/>
          <w:shd w:val="clear" w:color="auto" w:fill="FFFFFF"/>
        </w:rPr>
      </w:pPr>
      <w:r w:rsidRPr="008B459E">
        <w:rPr>
          <w:rFonts w:ascii="Times New Roman" w:hAnsi="Times New Roman" w:cs="Times New Roman"/>
          <w:sz w:val="24"/>
          <w:szCs w:val="24"/>
          <w:shd w:val="clear" w:color="auto" w:fill="FFFFFF"/>
        </w:rPr>
        <w:t>A3.4 Elaborarea materialelor de promovare (ONLINE și OFFLINE) pentru toate părțile interesate implicate.</w:t>
      </w:r>
    </w:p>
    <w:p w14:paraId="0CEED6F1" w14:textId="77777777" w:rsidR="008B459E" w:rsidRPr="008B459E" w:rsidRDefault="008B459E" w:rsidP="008B459E">
      <w:pPr>
        <w:spacing w:after="0" w:line="240" w:lineRule="auto"/>
        <w:ind w:left="720"/>
        <w:jc w:val="both"/>
        <w:rPr>
          <w:rFonts w:ascii="Times New Roman" w:hAnsi="Times New Roman" w:cs="Times New Roman"/>
          <w:sz w:val="24"/>
          <w:szCs w:val="24"/>
          <w:shd w:val="clear" w:color="auto" w:fill="FFFFFF"/>
        </w:rPr>
      </w:pPr>
      <w:r w:rsidRPr="008B459E">
        <w:rPr>
          <w:rFonts w:ascii="Times New Roman" w:hAnsi="Times New Roman" w:cs="Times New Roman"/>
          <w:sz w:val="24"/>
          <w:szCs w:val="24"/>
          <w:shd w:val="clear" w:color="auto" w:fill="FFFFFF"/>
        </w:rPr>
        <w:t>- O pagină web dedicată – informații structurate despre serviciile părților interesate</w:t>
      </w:r>
    </w:p>
    <w:p w14:paraId="41B88609" w14:textId="77777777" w:rsidR="008B459E" w:rsidRPr="008B459E" w:rsidRDefault="008B459E" w:rsidP="008B459E">
      <w:pPr>
        <w:spacing w:after="0" w:line="240" w:lineRule="auto"/>
        <w:ind w:left="720"/>
        <w:jc w:val="both"/>
        <w:rPr>
          <w:rFonts w:ascii="Times New Roman" w:hAnsi="Times New Roman" w:cs="Times New Roman"/>
          <w:sz w:val="24"/>
          <w:szCs w:val="24"/>
          <w:shd w:val="clear" w:color="auto" w:fill="FFFFFF"/>
        </w:rPr>
      </w:pPr>
      <w:r w:rsidRPr="008B459E">
        <w:rPr>
          <w:rFonts w:ascii="Times New Roman" w:hAnsi="Times New Roman" w:cs="Times New Roman"/>
          <w:sz w:val="24"/>
          <w:szCs w:val="24"/>
          <w:shd w:val="clear" w:color="auto" w:fill="FFFFFF"/>
        </w:rPr>
        <w:t>- Pliante și pliante despre serviciile individuale oferite de parteneri</w:t>
      </w:r>
    </w:p>
    <w:p w14:paraId="5EFAE0BB" w14:textId="77777777" w:rsidR="008B459E" w:rsidRPr="008B459E" w:rsidRDefault="008B459E" w:rsidP="008B459E">
      <w:pPr>
        <w:spacing w:after="0" w:line="240" w:lineRule="auto"/>
        <w:ind w:left="720"/>
        <w:jc w:val="both"/>
        <w:rPr>
          <w:rFonts w:ascii="Times New Roman" w:hAnsi="Times New Roman" w:cs="Times New Roman"/>
          <w:sz w:val="24"/>
          <w:szCs w:val="24"/>
          <w:shd w:val="clear" w:color="auto" w:fill="FFFFFF"/>
        </w:rPr>
      </w:pPr>
      <w:r w:rsidRPr="008B459E">
        <w:rPr>
          <w:rFonts w:ascii="Times New Roman" w:hAnsi="Times New Roman" w:cs="Times New Roman"/>
          <w:sz w:val="24"/>
          <w:szCs w:val="24"/>
          <w:shd w:val="clear" w:color="auto" w:fill="FFFFFF"/>
        </w:rPr>
        <w:t>- Pliante și pliante despre drepturile copiilor defavorizați și ale familiilor acestora și serviciile gratuite la care au dreptul</w:t>
      </w:r>
    </w:p>
    <w:p w14:paraId="598C617D" w14:textId="77777777" w:rsidR="008B459E" w:rsidRPr="008B459E" w:rsidRDefault="008B459E" w:rsidP="008B459E">
      <w:pPr>
        <w:spacing w:after="0" w:line="240" w:lineRule="auto"/>
        <w:jc w:val="both"/>
        <w:rPr>
          <w:rFonts w:ascii="Times New Roman" w:hAnsi="Times New Roman" w:cs="Times New Roman"/>
          <w:sz w:val="24"/>
          <w:szCs w:val="24"/>
          <w:shd w:val="clear" w:color="auto" w:fill="FFFFFF"/>
        </w:rPr>
      </w:pPr>
    </w:p>
    <w:p w14:paraId="7984E667" w14:textId="77777777" w:rsidR="008B459E" w:rsidRPr="008B459E" w:rsidRDefault="008B459E" w:rsidP="008B459E">
      <w:pPr>
        <w:spacing w:after="0" w:line="240" w:lineRule="auto"/>
        <w:jc w:val="both"/>
        <w:rPr>
          <w:rFonts w:ascii="Times New Roman" w:hAnsi="Times New Roman" w:cs="Times New Roman"/>
          <w:sz w:val="24"/>
          <w:szCs w:val="24"/>
          <w:shd w:val="clear" w:color="auto" w:fill="FFFFFF"/>
        </w:rPr>
      </w:pPr>
      <w:r w:rsidRPr="008B459E">
        <w:rPr>
          <w:rFonts w:ascii="Times New Roman" w:hAnsi="Times New Roman" w:cs="Times New Roman"/>
          <w:sz w:val="24"/>
          <w:szCs w:val="24"/>
          <w:shd w:val="clear" w:color="auto" w:fill="FFFFFF"/>
        </w:rPr>
        <w:t>WP 4: Planificarea viitorului</w:t>
      </w:r>
    </w:p>
    <w:p w14:paraId="7A87F021" w14:textId="77777777" w:rsidR="008B459E" w:rsidRPr="008B459E" w:rsidRDefault="008B459E" w:rsidP="008B459E">
      <w:pPr>
        <w:spacing w:after="0" w:line="240" w:lineRule="auto"/>
        <w:ind w:left="720"/>
        <w:jc w:val="both"/>
        <w:rPr>
          <w:rFonts w:ascii="Times New Roman" w:hAnsi="Times New Roman" w:cs="Times New Roman"/>
          <w:sz w:val="24"/>
          <w:szCs w:val="24"/>
          <w:shd w:val="clear" w:color="auto" w:fill="FFFFFF"/>
        </w:rPr>
      </w:pPr>
      <w:r w:rsidRPr="008B459E">
        <w:rPr>
          <w:rFonts w:ascii="Times New Roman" w:hAnsi="Times New Roman" w:cs="Times New Roman"/>
          <w:sz w:val="24"/>
          <w:szCs w:val="24"/>
          <w:shd w:val="clear" w:color="auto" w:fill="FFFFFF"/>
        </w:rPr>
        <w:t xml:space="preserve">A3.1 Organizarea a 5 sesiuni de ateliere de lucru pentru analiza situației, identificarea soluțiilor și direcțiilor de dezvoltare transfrontalieră. </w:t>
      </w:r>
    </w:p>
    <w:p w14:paraId="4C1425C9" w14:textId="77777777" w:rsidR="008B459E" w:rsidRPr="008B459E" w:rsidRDefault="008B459E" w:rsidP="008B459E">
      <w:pPr>
        <w:spacing w:after="0" w:line="240" w:lineRule="auto"/>
        <w:ind w:left="720"/>
        <w:jc w:val="both"/>
        <w:rPr>
          <w:rFonts w:ascii="Times New Roman" w:hAnsi="Times New Roman" w:cs="Times New Roman"/>
          <w:sz w:val="24"/>
          <w:szCs w:val="24"/>
          <w:shd w:val="clear" w:color="auto" w:fill="FFFFFF"/>
        </w:rPr>
      </w:pPr>
      <w:r w:rsidRPr="008B459E">
        <w:rPr>
          <w:rFonts w:ascii="Times New Roman" w:hAnsi="Times New Roman" w:cs="Times New Roman"/>
          <w:sz w:val="24"/>
          <w:szCs w:val="24"/>
          <w:shd w:val="clear" w:color="auto" w:fill="FFFFFF"/>
        </w:rPr>
        <w:t>A3.2 Elaborarea unui Plan comun de cooperare pe termen mediu, cu participarea a cel puțin 3-5 parteneri de proiect.</w:t>
      </w:r>
    </w:p>
    <w:p w14:paraId="2ABCD787" w14:textId="77777777" w:rsidR="008B459E" w:rsidRDefault="008B459E" w:rsidP="0063088E">
      <w:pPr>
        <w:pStyle w:val="Default"/>
        <w:ind w:firstLine="708"/>
        <w:jc w:val="both"/>
        <w:rPr>
          <w:rFonts w:ascii="Times New Roman" w:hAnsi="Times New Roman" w:cs="Times New Roman"/>
          <w:lang w:val="it-IT"/>
        </w:rPr>
      </w:pPr>
    </w:p>
    <w:p w14:paraId="3B2B72E4" w14:textId="77777777" w:rsidR="00A3713B" w:rsidRPr="005446E0" w:rsidRDefault="00A3713B" w:rsidP="00A3713B">
      <w:pPr>
        <w:spacing w:after="0" w:line="240" w:lineRule="auto"/>
        <w:ind w:firstLine="708"/>
        <w:jc w:val="both"/>
        <w:outlineLvl w:val="0"/>
        <w:rPr>
          <w:rFonts w:ascii="Times New Roman" w:hAnsi="Times New Roman" w:cs="Times New Roman"/>
          <w:b/>
          <w:bCs/>
          <w:sz w:val="24"/>
          <w:szCs w:val="24"/>
        </w:rPr>
      </w:pPr>
      <w:r w:rsidRPr="005446E0">
        <w:rPr>
          <w:rFonts w:ascii="Times New Roman" w:hAnsi="Times New Roman" w:cs="Times New Roman"/>
          <w:b/>
          <w:bCs/>
          <w:sz w:val="24"/>
          <w:szCs w:val="24"/>
        </w:rPr>
        <w:t>Scopul proiectului</w:t>
      </w:r>
      <w:r>
        <w:rPr>
          <w:rFonts w:ascii="Times New Roman" w:hAnsi="Times New Roman" w:cs="Times New Roman"/>
          <w:b/>
          <w:bCs/>
          <w:sz w:val="24"/>
          <w:szCs w:val="24"/>
        </w:rPr>
        <w:t xml:space="preserve">: </w:t>
      </w:r>
      <w:r>
        <w:rPr>
          <w:rFonts w:ascii="Times New Roman" w:hAnsi="Times New Roman" w:cs="Times New Roman"/>
          <w:sz w:val="24"/>
          <w:szCs w:val="24"/>
        </w:rPr>
        <w:t>a</w:t>
      </w:r>
      <w:r w:rsidRPr="005446E0">
        <w:rPr>
          <w:rFonts w:ascii="Times New Roman" w:hAnsi="Times New Roman" w:cs="Times New Roman"/>
          <w:sz w:val="24"/>
          <w:szCs w:val="24"/>
        </w:rPr>
        <w:t>sigurarea accesului egal la îngrijirea de sănătate mintală pentru copiii de ambele părți ale graniței și promovarea rezilienței părților interesate implicate.</w:t>
      </w:r>
    </w:p>
    <w:p w14:paraId="0CE363F5" w14:textId="77777777" w:rsidR="00A3713B" w:rsidRPr="005446E0" w:rsidRDefault="00A3713B" w:rsidP="00A3713B">
      <w:pPr>
        <w:widowControl w:val="0"/>
        <w:autoSpaceDE w:val="0"/>
        <w:autoSpaceDN w:val="0"/>
        <w:adjustRightInd w:val="0"/>
        <w:spacing w:after="0" w:line="240" w:lineRule="auto"/>
        <w:ind w:firstLine="708"/>
        <w:jc w:val="both"/>
        <w:textAlignment w:val="baseline"/>
        <w:rPr>
          <w:rFonts w:ascii="Times New Roman" w:hAnsi="Times New Roman" w:cs="Times New Roman"/>
          <w:iCs/>
          <w:sz w:val="24"/>
          <w:szCs w:val="24"/>
          <w:lang w:eastAsia="ro-RO"/>
        </w:rPr>
      </w:pPr>
      <w:r w:rsidRPr="005446E0">
        <w:rPr>
          <w:rFonts w:ascii="Times New Roman" w:hAnsi="Times New Roman" w:cs="Times New Roman"/>
          <w:b/>
          <w:bCs/>
          <w:sz w:val="24"/>
          <w:szCs w:val="24"/>
          <w:lang w:eastAsia="ro-RO"/>
        </w:rPr>
        <w:t xml:space="preserve">Obiectivele specifice ale proiectului: </w:t>
      </w:r>
    </w:p>
    <w:p w14:paraId="0A7E5A4A" w14:textId="77777777" w:rsidR="00A3713B" w:rsidRPr="005446E0" w:rsidRDefault="00A3713B" w:rsidP="00A3713B">
      <w:pPr>
        <w:spacing w:after="0" w:line="240" w:lineRule="auto"/>
        <w:jc w:val="both"/>
        <w:rPr>
          <w:rFonts w:ascii="Times New Roman" w:hAnsi="Times New Roman" w:cs="Times New Roman"/>
          <w:sz w:val="24"/>
          <w:szCs w:val="24"/>
          <w:lang w:eastAsia="ro-RO"/>
        </w:rPr>
      </w:pPr>
      <w:r w:rsidRPr="005446E0">
        <w:rPr>
          <w:rFonts w:ascii="Times New Roman" w:hAnsi="Times New Roman" w:cs="Times New Roman"/>
          <w:sz w:val="24"/>
          <w:szCs w:val="24"/>
          <w:lang w:eastAsia="ro-RO"/>
        </w:rPr>
        <w:t>1. Asigurarea conditiilor optime de desfasurare a activitatilor de recuperare si tratament pentru copiii cu probleme psihice in cadrul a 2 institutii specializate din Zona de Program, in termen de 8 luni</w:t>
      </w:r>
    </w:p>
    <w:p w14:paraId="2C5A89C6" w14:textId="77777777" w:rsidR="00A3713B" w:rsidRPr="005446E0" w:rsidRDefault="00A3713B" w:rsidP="00A3713B">
      <w:pPr>
        <w:spacing w:after="0" w:line="240" w:lineRule="auto"/>
        <w:jc w:val="both"/>
        <w:rPr>
          <w:rFonts w:ascii="Times New Roman" w:hAnsi="Times New Roman" w:cs="Times New Roman"/>
          <w:sz w:val="24"/>
          <w:szCs w:val="24"/>
          <w:lang w:eastAsia="ro-RO"/>
        </w:rPr>
      </w:pPr>
      <w:r w:rsidRPr="005446E0">
        <w:rPr>
          <w:rFonts w:ascii="Times New Roman" w:hAnsi="Times New Roman" w:cs="Times New Roman"/>
          <w:sz w:val="24"/>
          <w:szCs w:val="24"/>
          <w:lang w:eastAsia="ro-RO"/>
        </w:rPr>
        <w:t>2. Consolidarea comună a capacităților pentru angajații publici, societatea civilă și familii în domeniul serviciilor de îngrijire a sănătății mintale.</w:t>
      </w:r>
    </w:p>
    <w:p w14:paraId="28642FF2" w14:textId="77777777" w:rsidR="00A3713B" w:rsidRPr="003F4F2C" w:rsidRDefault="00A3713B" w:rsidP="00A3713B">
      <w:pPr>
        <w:spacing w:after="0" w:line="240" w:lineRule="auto"/>
        <w:jc w:val="both"/>
        <w:rPr>
          <w:rFonts w:ascii="Times New Roman" w:hAnsi="Times New Roman" w:cs="Times New Roman"/>
          <w:sz w:val="24"/>
          <w:szCs w:val="24"/>
          <w:lang w:eastAsia="ro-RO"/>
        </w:rPr>
      </w:pPr>
      <w:r w:rsidRPr="005446E0">
        <w:rPr>
          <w:rFonts w:ascii="Times New Roman" w:hAnsi="Times New Roman" w:cs="Times New Roman"/>
          <w:sz w:val="24"/>
          <w:szCs w:val="24"/>
          <w:lang w:eastAsia="ro-RO"/>
        </w:rPr>
        <w:t>3. Dezvoltarea unei cooperări pe termen lung între partenerii proiectului pentru a asigura sustenabilitatea mecanismelor create.</w:t>
      </w:r>
    </w:p>
    <w:p w14:paraId="2690278A" w14:textId="77777777" w:rsidR="00A3713B" w:rsidRPr="005446E0" w:rsidRDefault="00A3713B" w:rsidP="00A3713B">
      <w:pPr>
        <w:spacing w:after="0" w:line="240" w:lineRule="auto"/>
        <w:ind w:firstLine="708"/>
        <w:jc w:val="both"/>
        <w:rPr>
          <w:rFonts w:ascii="Times New Roman" w:hAnsi="Times New Roman" w:cs="Times New Roman"/>
          <w:sz w:val="24"/>
          <w:szCs w:val="24"/>
          <w:shd w:val="clear" w:color="auto" w:fill="FFFFFF"/>
        </w:rPr>
      </w:pPr>
      <w:r w:rsidRPr="005446E0">
        <w:rPr>
          <w:rFonts w:ascii="Times New Roman" w:hAnsi="Times New Roman" w:cs="Times New Roman"/>
          <w:b/>
          <w:sz w:val="24"/>
          <w:szCs w:val="24"/>
          <w:shd w:val="clear" w:color="auto" w:fill="FFFFFF"/>
        </w:rPr>
        <w:t>Grupul țintă</w:t>
      </w:r>
      <w:r w:rsidRPr="005446E0">
        <w:rPr>
          <w:rFonts w:ascii="Times New Roman" w:hAnsi="Times New Roman" w:cs="Times New Roman"/>
          <w:sz w:val="24"/>
          <w:szCs w:val="24"/>
          <w:shd w:val="clear" w:color="auto" w:fill="FFFFFF"/>
        </w:rPr>
        <w:t xml:space="preserve"> al proiectului:</w:t>
      </w:r>
    </w:p>
    <w:p w14:paraId="03499DB2" w14:textId="13FCA9E9" w:rsidR="00A3713B" w:rsidRPr="009E4B55" w:rsidRDefault="009E4B55" w:rsidP="009E4B55">
      <w:pPr>
        <w:pStyle w:val="Listparagraf"/>
        <w:numPr>
          <w:ilvl w:val="0"/>
          <w:numId w:val="9"/>
        </w:numPr>
        <w:jc w:val="both"/>
        <w:rPr>
          <w:shd w:val="clear" w:color="auto" w:fill="FFFFFF"/>
        </w:rPr>
      </w:pPr>
      <w:r>
        <w:rPr>
          <w:shd w:val="clear" w:color="auto" w:fill="FFFFFF"/>
        </w:rPr>
        <w:t>două</w:t>
      </w:r>
      <w:r w:rsidR="00A3713B" w:rsidRPr="009E4B55">
        <w:rPr>
          <w:shd w:val="clear" w:color="auto" w:fill="FFFFFF"/>
        </w:rPr>
        <w:t xml:space="preserve"> instituții specializate în tratamentul și educația copiilor care au nevoie de îngrijiri de sănătate mintală</w:t>
      </w:r>
    </w:p>
    <w:p w14:paraId="3A3370DC" w14:textId="3052C17B" w:rsidR="00A3713B" w:rsidRPr="009E4B55" w:rsidRDefault="009E4B55" w:rsidP="009E4B55">
      <w:pPr>
        <w:pStyle w:val="Listparagraf"/>
        <w:numPr>
          <w:ilvl w:val="0"/>
          <w:numId w:val="9"/>
        </w:numPr>
        <w:jc w:val="both"/>
        <w:rPr>
          <w:shd w:val="clear" w:color="auto" w:fill="FFFFFF"/>
        </w:rPr>
      </w:pPr>
      <w:r>
        <w:rPr>
          <w:shd w:val="clear" w:color="auto" w:fill="FFFFFF"/>
        </w:rPr>
        <w:t>un</w:t>
      </w:r>
      <w:r w:rsidR="00A3713B" w:rsidRPr="009E4B55">
        <w:rPr>
          <w:shd w:val="clear" w:color="auto" w:fill="FFFFFF"/>
        </w:rPr>
        <w:t xml:space="preserve"> ONG care sprijină comunitățile rurale locale</w:t>
      </w:r>
    </w:p>
    <w:p w14:paraId="627D6E6E" w14:textId="35698ADD" w:rsidR="00A3713B" w:rsidRPr="009E4B55" w:rsidRDefault="00A3713B" w:rsidP="009E4B55">
      <w:pPr>
        <w:pStyle w:val="Listparagraf"/>
        <w:numPr>
          <w:ilvl w:val="0"/>
          <w:numId w:val="9"/>
        </w:numPr>
        <w:jc w:val="both"/>
        <w:rPr>
          <w:shd w:val="clear" w:color="auto" w:fill="FFFFFF"/>
        </w:rPr>
      </w:pPr>
      <w:r w:rsidRPr="009E4B55">
        <w:rPr>
          <w:shd w:val="clear" w:color="auto" w:fill="FFFFFF"/>
        </w:rPr>
        <w:t>50 de specialiști/terapeuți din instituțiile implicate</w:t>
      </w:r>
    </w:p>
    <w:p w14:paraId="01025FE3" w14:textId="1EB6849E" w:rsidR="00A3713B" w:rsidRPr="009E4B55" w:rsidRDefault="009E4B55" w:rsidP="009E4B55">
      <w:pPr>
        <w:pStyle w:val="Listparagraf"/>
        <w:numPr>
          <w:ilvl w:val="0"/>
          <w:numId w:val="9"/>
        </w:numPr>
        <w:jc w:val="both"/>
        <w:rPr>
          <w:shd w:val="clear" w:color="auto" w:fill="FFFFFF"/>
        </w:rPr>
      </w:pPr>
      <w:r>
        <w:rPr>
          <w:shd w:val="clear" w:color="auto" w:fill="FFFFFF"/>
        </w:rPr>
        <w:t>m</w:t>
      </w:r>
      <w:r w:rsidR="00A3713B" w:rsidRPr="009E4B55">
        <w:rPr>
          <w:shd w:val="clear" w:color="auto" w:fill="FFFFFF"/>
        </w:rPr>
        <w:t>in. 50 de familii din cele 2 județe transfrontaliere cu nevoi, care vor beneficia de informații și îndrumări din partea specialiștilor.</w:t>
      </w:r>
    </w:p>
    <w:p w14:paraId="5325267C" w14:textId="39C54040" w:rsidR="00A3713B" w:rsidRPr="009E4B55" w:rsidRDefault="009E4B55" w:rsidP="009E4B55">
      <w:pPr>
        <w:pStyle w:val="Listparagraf"/>
        <w:numPr>
          <w:ilvl w:val="0"/>
          <w:numId w:val="9"/>
        </w:numPr>
        <w:jc w:val="both"/>
        <w:rPr>
          <w:shd w:val="clear" w:color="auto" w:fill="FFFFFF"/>
        </w:rPr>
      </w:pPr>
      <w:r>
        <w:rPr>
          <w:shd w:val="clear" w:color="auto" w:fill="FFFFFF"/>
        </w:rPr>
        <w:t>m</w:t>
      </w:r>
      <w:r w:rsidR="00A3713B" w:rsidRPr="009E4B55">
        <w:rPr>
          <w:shd w:val="clear" w:color="auto" w:fill="FFFFFF"/>
        </w:rPr>
        <w:t>in 100 parinti de copii cu nevoi speciale, care vor beneficia de consiliere de specialitate si vor invata tehnici de tratament la domiciliu;</w:t>
      </w:r>
    </w:p>
    <w:p w14:paraId="53424487" w14:textId="01BDE0CF" w:rsidR="00A3713B" w:rsidRPr="009E4B55" w:rsidRDefault="009E4B55" w:rsidP="009E4B55">
      <w:pPr>
        <w:pStyle w:val="Listparagraf"/>
        <w:numPr>
          <w:ilvl w:val="0"/>
          <w:numId w:val="9"/>
        </w:numPr>
        <w:jc w:val="both"/>
        <w:rPr>
          <w:shd w:val="clear" w:color="auto" w:fill="FFFFFF"/>
        </w:rPr>
      </w:pPr>
      <w:r>
        <w:rPr>
          <w:shd w:val="clear" w:color="auto" w:fill="FFFFFF"/>
        </w:rPr>
        <w:t>m</w:t>
      </w:r>
      <w:r w:rsidR="00A3713B" w:rsidRPr="009E4B55">
        <w:rPr>
          <w:shd w:val="clear" w:color="auto" w:fill="FFFFFF"/>
        </w:rPr>
        <w:t>in. 60 de copii cu nevoi speciale din judetele Satu Mare si Szabolcs-Szatmar-Bereg;</w:t>
      </w:r>
    </w:p>
    <w:p w14:paraId="304BE069" w14:textId="24577051" w:rsidR="00A3713B" w:rsidRPr="009E4B55" w:rsidRDefault="009E4B55" w:rsidP="009E4B55">
      <w:pPr>
        <w:pStyle w:val="Listparagraf"/>
        <w:numPr>
          <w:ilvl w:val="0"/>
          <w:numId w:val="9"/>
        </w:numPr>
        <w:jc w:val="both"/>
        <w:rPr>
          <w:shd w:val="clear" w:color="auto" w:fill="FFFFFF"/>
        </w:rPr>
      </w:pPr>
      <w:r>
        <w:rPr>
          <w:shd w:val="clear" w:color="auto" w:fill="FFFFFF"/>
        </w:rPr>
        <w:t>m</w:t>
      </w:r>
      <w:r w:rsidR="00A3713B" w:rsidRPr="009E4B55">
        <w:rPr>
          <w:shd w:val="clear" w:color="auto" w:fill="FFFFFF"/>
        </w:rPr>
        <w:t>in. 20 de asistenți sanitari sau educatori / profesori din punctele mici de asistență medicală comunitară (sau din școli), pregătiți pentru recunoașterea problemelor de sănătate mintală a copiilor din comunitățile rurale și pentru a oferi îndrumări familiilor lor.</w:t>
      </w:r>
    </w:p>
    <w:p w14:paraId="69ECEF2A" w14:textId="77777777" w:rsidR="00A3713B" w:rsidRPr="002137CE" w:rsidRDefault="00A3713B" w:rsidP="00A3713B">
      <w:pPr>
        <w:spacing w:after="0" w:line="240" w:lineRule="auto"/>
        <w:ind w:firstLine="708"/>
        <w:jc w:val="both"/>
        <w:rPr>
          <w:rFonts w:ascii="Times New Roman" w:hAnsi="Times New Roman" w:cs="Times New Roman"/>
          <w:b/>
          <w:sz w:val="24"/>
          <w:szCs w:val="24"/>
          <w:shd w:val="clear" w:color="auto" w:fill="FFFFFF"/>
        </w:rPr>
      </w:pPr>
      <w:r w:rsidRPr="002137CE">
        <w:rPr>
          <w:rFonts w:ascii="Times New Roman" w:hAnsi="Times New Roman" w:cs="Times New Roman"/>
          <w:b/>
          <w:sz w:val="24"/>
          <w:szCs w:val="24"/>
          <w:shd w:val="clear" w:color="auto" w:fill="FFFFFF"/>
        </w:rPr>
        <w:t xml:space="preserve">Durata proiectului : 24 luni </w:t>
      </w:r>
    </w:p>
    <w:p w14:paraId="41A001FD" w14:textId="77777777" w:rsidR="00A3713B" w:rsidRPr="002137CE" w:rsidRDefault="00A3713B" w:rsidP="00A3713B">
      <w:pPr>
        <w:spacing w:after="0" w:line="240" w:lineRule="auto"/>
        <w:ind w:firstLine="708"/>
        <w:jc w:val="both"/>
        <w:rPr>
          <w:rFonts w:ascii="Times New Roman" w:hAnsi="Times New Roman" w:cs="Times New Roman"/>
          <w:b/>
          <w:sz w:val="24"/>
          <w:szCs w:val="24"/>
          <w:shd w:val="clear" w:color="auto" w:fill="FFFFFF"/>
        </w:rPr>
      </w:pPr>
      <w:r w:rsidRPr="002137CE">
        <w:rPr>
          <w:rFonts w:ascii="Times New Roman" w:hAnsi="Times New Roman" w:cs="Times New Roman"/>
          <w:b/>
          <w:sz w:val="24"/>
          <w:szCs w:val="24"/>
          <w:shd w:val="clear" w:color="auto" w:fill="FFFFFF"/>
        </w:rPr>
        <w:t>Bugetul TOTAL al proiectului propus</w:t>
      </w:r>
      <w:r w:rsidRPr="002137CE">
        <w:rPr>
          <w:rFonts w:ascii="Times New Roman" w:hAnsi="Times New Roman" w:cs="Times New Roman"/>
          <w:sz w:val="24"/>
          <w:szCs w:val="24"/>
          <w:shd w:val="clear" w:color="auto" w:fill="FFFFFF"/>
        </w:rPr>
        <w:t xml:space="preserve">: este în valoare de maxim </w:t>
      </w:r>
      <w:r w:rsidRPr="002137CE">
        <w:rPr>
          <w:rFonts w:ascii="Times New Roman" w:hAnsi="Times New Roman" w:cs="Times New Roman"/>
          <w:b/>
          <w:sz w:val="24"/>
          <w:szCs w:val="24"/>
          <w:shd w:val="clear" w:color="auto" w:fill="FFFFFF"/>
        </w:rPr>
        <w:t>478.000 EUR (cu TVA inclus)</w:t>
      </w:r>
    </w:p>
    <w:p w14:paraId="327917AF" w14:textId="77777777" w:rsidR="00A3713B" w:rsidRPr="002137CE" w:rsidRDefault="00A3713B" w:rsidP="00A3713B">
      <w:pPr>
        <w:spacing w:after="0" w:line="240" w:lineRule="auto"/>
        <w:jc w:val="both"/>
        <w:rPr>
          <w:rFonts w:ascii="Times New Roman" w:hAnsi="Times New Roman" w:cs="Times New Roman"/>
          <w:b/>
          <w:sz w:val="24"/>
          <w:szCs w:val="24"/>
          <w:shd w:val="clear" w:color="auto" w:fill="FFFFFF"/>
        </w:rPr>
      </w:pPr>
      <w:r w:rsidRPr="002137CE">
        <w:rPr>
          <w:rFonts w:ascii="Times New Roman" w:hAnsi="Times New Roman" w:cs="Times New Roman"/>
          <w:b/>
          <w:sz w:val="24"/>
          <w:szCs w:val="24"/>
          <w:shd w:val="clear" w:color="auto" w:fill="FFFFFF"/>
        </w:rPr>
        <w:t xml:space="preserve">Observație: </w:t>
      </w:r>
      <w:r w:rsidRPr="007427DC">
        <w:rPr>
          <w:rFonts w:ascii="Times New Roman" w:hAnsi="Times New Roman" w:cs="Times New Roman"/>
          <w:b/>
          <w:bCs/>
          <w:sz w:val="24"/>
          <w:szCs w:val="24"/>
          <w:shd w:val="clear" w:color="auto" w:fill="FFFFFF"/>
        </w:rPr>
        <w:t>Toate valorile menționate mai jos includ TV</w:t>
      </w:r>
      <w:r>
        <w:rPr>
          <w:rFonts w:ascii="Times New Roman" w:hAnsi="Times New Roman" w:cs="Times New Roman"/>
          <w:b/>
          <w:bCs/>
          <w:sz w:val="24"/>
          <w:szCs w:val="24"/>
          <w:shd w:val="clear" w:color="auto" w:fill="FFFFFF"/>
        </w:rPr>
        <w:t>A</w:t>
      </w:r>
      <w:r w:rsidRPr="007427DC">
        <w:rPr>
          <w:rFonts w:ascii="Times New Roman" w:hAnsi="Times New Roman" w:cs="Times New Roman"/>
          <w:b/>
          <w:bCs/>
          <w:sz w:val="24"/>
          <w:szCs w:val="24"/>
          <w:shd w:val="clear" w:color="auto" w:fill="FFFFFF"/>
        </w:rPr>
        <w:t>!</w:t>
      </w:r>
    </w:p>
    <w:p w14:paraId="6A8E6711" w14:textId="77777777" w:rsidR="00A3713B" w:rsidRPr="002137CE" w:rsidRDefault="00A3713B" w:rsidP="00A3713B">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b/>
          <w:sz w:val="24"/>
          <w:szCs w:val="24"/>
          <w:u w:val="single"/>
          <w:shd w:val="clear" w:color="auto" w:fill="FFFFFF"/>
        </w:rPr>
        <w:t>B</w:t>
      </w:r>
      <w:r w:rsidRPr="002137CE">
        <w:rPr>
          <w:rFonts w:ascii="Times New Roman" w:hAnsi="Times New Roman" w:cs="Times New Roman"/>
          <w:b/>
          <w:sz w:val="24"/>
          <w:szCs w:val="24"/>
          <w:u w:val="single"/>
          <w:shd w:val="clear" w:color="auto" w:fill="FFFFFF"/>
        </w:rPr>
        <w:t>ugetul CSEI este de maxim 175.518 EUR (cheltuieli eligibile)</w:t>
      </w:r>
      <w:r w:rsidRPr="002137CE">
        <w:rPr>
          <w:rFonts w:ascii="Times New Roman" w:hAnsi="Times New Roman" w:cs="Times New Roman"/>
          <w:sz w:val="24"/>
          <w:szCs w:val="24"/>
          <w:shd w:val="clear" w:color="auto" w:fill="FFFFFF"/>
        </w:rPr>
        <w:t xml:space="preserve"> defalcat astfel:</w:t>
      </w:r>
    </w:p>
    <w:p w14:paraId="7414F6DA" w14:textId="77777777" w:rsidR="00A3713B" w:rsidRPr="002137CE" w:rsidRDefault="00A3713B" w:rsidP="00A3713B">
      <w:pPr>
        <w:spacing w:after="0" w:line="240" w:lineRule="auto"/>
        <w:jc w:val="both"/>
        <w:rPr>
          <w:rFonts w:ascii="Times New Roman" w:hAnsi="Times New Roman" w:cs="Times New Roman"/>
          <w:sz w:val="24"/>
          <w:szCs w:val="24"/>
          <w:shd w:val="clear" w:color="auto" w:fill="FFFFFF"/>
        </w:rPr>
      </w:pPr>
      <w:r w:rsidRPr="002137CE">
        <w:rPr>
          <w:rFonts w:ascii="Times New Roman" w:hAnsi="Times New Roman" w:cs="Times New Roman"/>
          <w:sz w:val="24"/>
          <w:szCs w:val="24"/>
          <w:shd w:val="clear" w:color="auto" w:fill="FFFFFF"/>
        </w:rPr>
        <w:t>39.600 EUR – Costul sistemului modular de terapie format din 3 containere amenajate</w:t>
      </w:r>
    </w:p>
    <w:p w14:paraId="634EF6D0" w14:textId="77777777" w:rsidR="00A3713B" w:rsidRPr="002137CE" w:rsidRDefault="00A3713B" w:rsidP="00A3713B">
      <w:pPr>
        <w:spacing w:after="0" w:line="240" w:lineRule="auto"/>
        <w:jc w:val="both"/>
        <w:rPr>
          <w:rFonts w:ascii="Times New Roman" w:hAnsi="Times New Roman" w:cs="Times New Roman"/>
          <w:sz w:val="24"/>
          <w:szCs w:val="24"/>
          <w:shd w:val="clear" w:color="auto" w:fill="FFFFFF"/>
        </w:rPr>
      </w:pPr>
      <w:r w:rsidRPr="002137CE">
        <w:rPr>
          <w:rFonts w:ascii="Times New Roman" w:hAnsi="Times New Roman" w:cs="Times New Roman"/>
          <w:sz w:val="24"/>
          <w:szCs w:val="24"/>
          <w:shd w:val="clear" w:color="auto" w:fill="FFFFFF"/>
        </w:rPr>
        <w:t>19.800 EUR – Costul sistemului de încălzire &amp; răcire folosind energie verde</w:t>
      </w:r>
    </w:p>
    <w:p w14:paraId="675F7FDF" w14:textId="77777777" w:rsidR="00A3713B" w:rsidRPr="002137CE" w:rsidRDefault="00A3713B" w:rsidP="00A3713B">
      <w:pPr>
        <w:spacing w:after="0" w:line="240" w:lineRule="auto"/>
        <w:jc w:val="both"/>
        <w:rPr>
          <w:rFonts w:ascii="Times New Roman" w:hAnsi="Times New Roman" w:cs="Times New Roman"/>
          <w:sz w:val="24"/>
          <w:szCs w:val="24"/>
          <w:shd w:val="clear" w:color="auto" w:fill="FFFFFF"/>
        </w:rPr>
      </w:pPr>
      <w:r w:rsidRPr="002137CE">
        <w:rPr>
          <w:rFonts w:ascii="Times New Roman" w:hAnsi="Times New Roman" w:cs="Times New Roman"/>
          <w:sz w:val="24"/>
          <w:szCs w:val="24"/>
          <w:shd w:val="clear" w:color="auto" w:fill="FFFFFF"/>
        </w:rPr>
        <w:lastRenderedPageBreak/>
        <w:t xml:space="preserve">28.900 EUR – Costul instruirilor de terapie pentru cele 25 cadre didactice </w:t>
      </w:r>
    </w:p>
    <w:p w14:paraId="55B986F2" w14:textId="77777777" w:rsidR="00A3713B" w:rsidRPr="002137CE" w:rsidRDefault="00A3713B" w:rsidP="00A3713B">
      <w:pPr>
        <w:spacing w:after="0" w:line="240" w:lineRule="auto"/>
        <w:jc w:val="both"/>
        <w:rPr>
          <w:rFonts w:ascii="Times New Roman" w:hAnsi="Times New Roman" w:cs="Times New Roman"/>
          <w:sz w:val="24"/>
          <w:szCs w:val="24"/>
          <w:shd w:val="clear" w:color="auto" w:fill="FFFFFF"/>
        </w:rPr>
      </w:pPr>
      <w:r w:rsidRPr="002137CE">
        <w:rPr>
          <w:rFonts w:ascii="Times New Roman" w:hAnsi="Times New Roman" w:cs="Times New Roman"/>
          <w:sz w:val="24"/>
          <w:szCs w:val="24"/>
          <w:shd w:val="clear" w:color="auto" w:fill="FFFFFF"/>
        </w:rPr>
        <w:t>29.000 EUR - Costul materialelor didactice și a aplicațiilor</w:t>
      </w:r>
    </w:p>
    <w:p w14:paraId="497AD232" w14:textId="77777777" w:rsidR="00A3713B" w:rsidRPr="002137CE" w:rsidRDefault="00A3713B" w:rsidP="00A3713B">
      <w:pPr>
        <w:spacing w:after="0" w:line="240" w:lineRule="auto"/>
        <w:jc w:val="both"/>
        <w:rPr>
          <w:rFonts w:ascii="Times New Roman" w:hAnsi="Times New Roman" w:cs="Times New Roman"/>
          <w:sz w:val="24"/>
          <w:szCs w:val="24"/>
          <w:shd w:val="clear" w:color="auto" w:fill="FFFFFF"/>
        </w:rPr>
      </w:pPr>
      <w:r w:rsidRPr="002137CE">
        <w:rPr>
          <w:rFonts w:ascii="Times New Roman" w:hAnsi="Times New Roman" w:cs="Times New Roman"/>
          <w:sz w:val="24"/>
          <w:szCs w:val="24"/>
          <w:shd w:val="clear" w:color="auto" w:fill="FFFFFF"/>
        </w:rPr>
        <w:t>22.000 EUR – Costul organizării schimbului de experiență în Ungaria, al taberei de vară, respectiv alte servicii conexe (management, studii, etc.)</w:t>
      </w:r>
    </w:p>
    <w:p w14:paraId="07DEB1AB" w14:textId="77777777" w:rsidR="00A3713B" w:rsidRPr="002137CE" w:rsidRDefault="00A3713B" w:rsidP="00A3713B">
      <w:pPr>
        <w:spacing w:after="0" w:line="240" w:lineRule="auto"/>
        <w:jc w:val="both"/>
        <w:rPr>
          <w:rFonts w:ascii="Times New Roman" w:hAnsi="Times New Roman" w:cs="Times New Roman"/>
          <w:sz w:val="24"/>
          <w:szCs w:val="24"/>
          <w:shd w:val="clear" w:color="auto" w:fill="FFFFFF"/>
        </w:rPr>
      </w:pPr>
      <w:r w:rsidRPr="002137CE">
        <w:rPr>
          <w:rFonts w:ascii="Times New Roman" w:hAnsi="Times New Roman" w:cs="Times New Roman"/>
          <w:sz w:val="24"/>
          <w:szCs w:val="24"/>
          <w:shd w:val="clear" w:color="auto" w:fill="FFFFFF"/>
        </w:rPr>
        <w:t>27.860 EUR – Costul (de tip ”flat rate”) cu salariile echipei de implementare</w:t>
      </w:r>
    </w:p>
    <w:p w14:paraId="05529703" w14:textId="77777777" w:rsidR="00A3713B" w:rsidRPr="002137CE" w:rsidRDefault="00A3713B" w:rsidP="00A3713B">
      <w:pPr>
        <w:spacing w:after="0" w:line="240" w:lineRule="auto"/>
        <w:jc w:val="both"/>
        <w:rPr>
          <w:rFonts w:ascii="Times New Roman" w:hAnsi="Times New Roman" w:cs="Times New Roman"/>
          <w:sz w:val="24"/>
          <w:szCs w:val="24"/>
          <w:shd w:val="clear" w:color="auto" w:fill="FFFFFF"/>
        </w:rPr>
      </w:pPr>
      <w:r w:rsidRPr="002137CE">
        <w:rPr>
          <w:rFonts w:ascii="Times New Roman" w:hAnsi="Times New Roman" w:cs="Times New Roman"/>
          <w:sz w:val="24"/>
          <w:szCs w:val="24"/>
          <w:shd w:val="clear" w:color="auto" w:fill="FFFFFF"/>
        </w:rPr>
        <w:t>8.358 EUR – Costul cu deplasările echipei de proiect, respectiv diverse costuri administrative</w:t>
      </w:r>
    </w:p>
    <w:p w14:paraId="4C77EFCF" w14:textId="77777777" w:rsidR="00A3713B" w:rsidRPr="001D347E" w:rsidRDefault="00A3713B" w:rsidP="00A3713B">
      <w:pPr>
        <w:spacing w:after="0" w:line="240" w:lineRule="auto"/>
        <w:ind w:firstLine="708"/>
        <w:jc w:val="both"/>
        <w:rPr>
          <w:rFonts w:ascii="Times New Roman" w:hAnsi="Times New Roman" w:cs="Times New Roman"/>
          <w:sz w:val="24"/>
          <w:szCs w:val="24"/>
          <w:shd w:val="clear" w:color="auto" w:fill="FFFFFF"/>
        </w:rPr>
      </w:pPr>
      <w:r w:rsidRPr="00867EC9">
        <w:rPr>
          <w:rFonts w:ascii="Times New Roman" w:hAnsi="Times New Roman" w:cs="Times New Roman"/>
          <w:sz w:val="24"/>
          <w:szCs w:val="24"/>
          <w:shd w:val="clear" w:color="auto" w:fill="FFFFFF"/>
        </w:rPr>
        <w:t xml:space="preserve">Conform regulilor de finanțare, fiecare partener trebuie să asigure un </w:t>
      </w:r>
      <w:r w:rsidRPr="00867EC9">
        <w:rPr>
          <w:rFonts w:ascii="Times New Roman" w:hAnsi="Times New Roman" w:cs="Times New Roman"/>
          <w:b/>
          <w:sz w:val="24"/>
          <w:szCs w:val="24"/>
          <w:shd w:val="clear" w:color="auto" w:fill="FFFFFF"/>
        </w:rPr>
        <w:t>procent de 2% din bugetul propriu sub formă de cofinanțare proprie a proiectului.</w:t>
      </w:r>
      <w:r w:rsidRPr="00867EC9">
        <w:rPr>
          <w:rFonts w:ascii="Times New Roman" w:hAnsi="Times New Roman" w:cs="Times New Roman"/>
          <w:sz w:val="24"/>
          <w:szCs w:val="24"/>
          <w:shd w:val="clear" w:color="auto" w:fill="FFFFFF"/>
        </w:rPr>
        <w:t xml:space="preserve"> De asemenea, fiecare partener va asigura cashflowul necesar pentru efectuarea cheltuielilor, urmând ca acestea să fie rambursate în urma depunerii unor rapoarte periodice, in fiecare 6 luni de proiect.  </w:t>
      </w:r>
    </w:p>
    <w:p w14:paraId="3037A800" w14:textId="77777777" w:rsidR="00A3713B" w:rsidRPr="001D347E" w:rsidRDefault="00A3713B" w:rsidP="00A3713B">
      <w:pPr>
        <w:spacing w:after="0" w:line="240" w:lineRule="auto"/>
        <w:jc w:val="both"/>
        <w:rPr>
          <w:rFonts w:ascii="Times New Roman" w:eastAsia="Mangal" w:hAnsi="Times New Roman" w:cs="Times New Roman"/>
          <w:sz w:val="24"/>
          <w:szCs w:val="24"/>
          <w:lang w:eastAsia="ro-RO"/>
        </w:rPr>
      </w:pPr>
      <w:r w:rsidRPr="001D347E">
        <w:rPr>
          <w:rFonts w:ascii="Times New Roman" w:hAnsi="Times New Roman" w:cs="Times New Roman"/>
          <w:sz w:val="24"/>
          <w:szCs w:val="24"/>
          <w:shd w:val="clear" w:color="auto" w:fill="FFFFFF"/>
        </w:rPr>
        <w:t>Conform ghidului solicitantului, la momentul depunerii cererii de finanțare, se va depune h</w:t>
      </w:r>
      <w:r w:rsidRPr="001D347E">
        <w:rPr>
          <w:rFonts w:ascii="Times New Roman" w:eastAsia="Mangal" w:hAnsi="Times New Roman" w:cs="Times New Roman"/>
          <w:sz w:val="24"/>
          <w:szCs w:val="24"/>
          <w:lang w:eastAsia="ro-RO"/>
        </w:rPr>
        <w:t xml:space="preserve">otărârea consiliului </w:t>
      </w:r>
      <w:r w:rsidRPr="001D347E">
        <w:rPr>
          <w:rFonts w:ascii="Times New Roman" w:eastAsia="Mangal" w:hAnsi="Times New Roman" w:cs="Times New Roman"/>
          <w:sz w:val="24"/>
          <w:szCs w:val="24"/>
        </w:rPr>
        <w:t xml:space="preserve">judeţean </w:t>
      </w:r>
      <w:r w:rsidRPr="001D347E">
        <w:rPr>
          <w:rFonts w:ascii="Times New Roman" w:eastAsia="Mangal" w:hAnsi="Times New Roman" w:cs="Times New Roman"/>
          <w:sz w:val="24"/>
          <w:szCs w:val="24"/>
          <w:lang w:eastAsia="ro-RO"/>
        </w:rPr>
        <w:t>din care să rezulte:</w:t>
      </w:r>
    </w:p>
    <w:p w14:paraId="6234CCA2" w14:textId="3A751CFD" w:rsidR="00A3713B" w:rsidRPr="008B459E" w:rsidRDefault="008B459E" w:rsidP="008B459E">
      <w:pPr>
        <w:pStyle w:val="Listparagraf"/>
        <w:widowControl w:val="0"/>
        <w:numPr>
          <w:ilvl w:val="0"/>
          <w:numId w:val="8"/>
        </w:numPr>
        <w:tabs>
          <w:tab w:val="num" w:pos="851"/>
        </w:tabs>
        <w:adjustRightInd w:val="0"/>
        <w:jc w:val="both"/>
        <w:textAlignment w:val="baseline"/>
        <w:rPr>
          <w:rFonts w:eastAsia="Mangal"/>
          <w:lang w:eastAsia="ro-RO"/>
        </w:rPr>
      </w:pPr>
      <w:r>
        <w:rPr>
          <w:rFonts w:eastAsia="Mangal"/>
          <w:lang w:eastAsia="ro-RO"/>
        </w:rPr>
        <w:t>s</w:t>
      </w:r>
      <w:r w:rsidR="00A3713B" w:rsidRPr="008B459E">
        <w:rPr>
          <w:rFonts w:eastAsia="Mangal"/>
          <w:lang w:eastAsia="ro-RO"/>
        </w:rPr>
        <w:t>usținerea implementării proiectului cu titlul ”</w:t>
      </w:r>
      <w:r w:rsidR="00A3713B" w:rsidRPr="008B459E">
        <w:rPr>
          <w:lang w:val="it-IT"/>
        </w:rPr>
        <w:t>DECRISIS  - Development of Children's Rehabilitation Institutions”, cu Centrul Școlar pentru Educație Incluzivă Satu Mare având calitatea de Partener;</w:t>
      </w:r>
    </w:p>
    <w:p w14:paraId="1E9B4B61" w14:textId="4652C104" w:rsidR="00A3713B" w:rsidRPr="008B459E" w:rsidRDefault="008B459E" w:rsidP="008B459E">
      <w:pPr>
        <w:pStyle w:val="Listparagraf"/>
        <w:widowControl w:val="0"/>
        <w:numPr>
          <w:ilvl w:val="0"/>
          <w:numId w:val="8"/>
        </w:numPr>
        <w:tabs>
          <w:tab w:val="num" w:pos="851"/>
        </w:tabs>
        <w:adjustRightInd w:val="0"/>
        <w:jc w:val="both"/>
        <w:textAlignment w:val="baseline"/>
        <w:rPr>
          <w:rFonts w:eastAsia="Mangal"/>
          <w:lang w:eastAsia="ro-RO"/>
        </w:rPr>
      </w:pPr>
      <w:r>
        <w:rPr>
          <w:lang w:val="it-IT"/>
        </w:rPr>
        <w:t>d</w:t>
      </w:r>
      <w:r w:rsidR="00A3713B" w:rsidRPr="008B459E">
        <w:rPr>
          <w:lang w:val="it-IT"/>
        </w:rPr>
        <w:t xml:space="preserve">isponibilitatea de a asigura aportul propriu în proporție de 2% din bugetul partenerului, adică echivalentul în lei a </w:t>
      </w:r>
      <w:r w:rsidR="00A3713B" w:rsidRPr="008B459E">
        <w:rPr>
          <w:b/>
          <w:lang w:val="it-IT"/>
        </w:rPr>
        <w:t xml:space="preserve">3.511 EUR </w:t>
      </w:r>
      <w:r w:rsidR="00A3713B" w:rsidRPr="008B459E">
        <w:rPr>
          <w:lang w:val="it-IT"/>
        </w:rPr>
        <w:t>calculat la cursul InforEuro din data semnării contractului de finanțare;</w:t>
      </w:r>
    </w:p>
    <w:p w14:paraId="46A78AA0" w14:textId="00905D29" w:rsidR="00A3713B" w:rsidRPr="008B459E" w:rsidRDefault="008B459E" w:rsidP="008B459E">
      <w:pPr>
        <w:pStyle w:val="Listparagraf"/>
        <w:widowControl w:val="0"/>
        <w:numPr>
          <w:ilvl w:val="0"/>
          <w:numId w:val="8"/>
        </w:numPr>
        <w:tabs>
          <w:tab w:val="num" w:pos="1440"/>
        </w:tabs>
        <w:adjustRightInd w:val="0"/>
        <w:jc w:val="both"/>
        <w:textAlignment w:val="baseline"/>
        <w:rPr>
          <w:rFonts w:eastAsia="Mangal"/>
          <w:lang w:eastAsia="ro-RO"/>
        </w:rPr>
      </w:pPr>
      <w:r>
        <w:rPr>
          <w:lang w:val="it-IT"/>
        </w:rPr>
        <w:t>d</w:t>
      </w:r>
      <w:r w:rsidR="00A3713B" w:rsidRPr="008B459E">
        <w:rPr>
          <w:lang w:val="it-IT"/>
        </w:rPr>
        <w:t>isponibilitatea de asigura un flux de numerar</w:t>
      </w:r>
      <w:r w:rsidR="00A3713B" w:rsidRPr="008B459E">
        <w:rPr>
          <w:rFonts w:eastAsia="Mangal"/>
          <w:lang w:eastAsia="ro-RO"/>
        </w:rPr>
        <w:t xml:space="preserve"> pentru implementarea eficientă a activităților (in valoare de </w:t>
      </w:r>
      <w:r w:rsidR="00A3713B" w:rsidRPr="004E111E">
        <w:rPr>
          <w:rFonts w:eastAsia="Mangal"/>
          <w:b/>
          <w:bCs/>
          <w:lang w:eastAsia="ro-RO"/>
        </w:rPr>
        <w:t>122.863 EUR</w:t>
      </w:r>
      <w:r w:rsidR="00A3713B" w:rsidRPr="008B459E">
        <w:rPr>
          <w:rFonts w:eastAsia="Mangal"/>
          <w:lang w:eastAsia="ro-RO"/>
        </w:rPr>
        <w:t xml:space="preserve"> din bugetul proiectului - plata făcându-se etapizat, în funcție de implementarea activităților), sumă ce va fi returnată Consiliului după finalizarea proiectului și recepția rambursării finale a cheltuielilor.</w:t>
      </w:r>
    </w:p>
    <w:p w14:paraId="5698E543" w14:textId="77777777" w:rsidR="00003B0D" w:rsidRDefault="00003B0D" w:rsidP="00003B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rPr>
        <w:t>Având în vedere cele de mai sus,</w:t>
      </w:r>
    </w:p>
    <w:p w14:paraId="1054BB33" w14:textId="6F13A9FD" w:rsidR="00654CA1" w:rsidRDefault="00003B0D" w:rsidP="00654CA1">
      <w:pPr>
        <w:spacing w:after="0" w:line="240" w:lineRule="auto"/>
        <w:jc w:val="both"/>
        <w:outlineLvl w:val="0"/>
        <w:rPr>
          <w:rFonts w:ascii="Times New Roman" w:eastAsia="Times New Roman" w:hAnsi="Times New Roman" w:cs="Times New Roman"/>
          <w:b/>
          <w:sz w:val="24"/>
          <w:szCs w:val="24"/>
          <w:bdr w:val="none" w:sz="0" w:space="0" w:color="auto" w:frame="1"/>
        </w:rPr>
      </w:pPr>
      <w:r>
        <w:rPr>
          <w:rFonts w:ascii="Times New Roman" w:eastAsia="Times New Roman" w:hAnsi="Times New Roman" w:cs="Tahoma"/>
          <w:sz w:val="24"/>
          <w:szCs w:val="24"/>
        </w:rPr>
        <w:t>în temeiul prevederilor art.182 alin. (4) coroborate cu cele ale art. 136 alin. (8) lit. b) din Ordonanța de urgență nr.</w:t>
      </w:r>
      <w:r w:rsidR="00241D0C">
        <w:rPr>
          <w:rFonts w:ascii="Times New Roman" w:eastAsia="Times New Roman" w:hAnsi="Times New Roman" w:cs="Tahoma"/>
          <w:sz w:val="24"/>
          <w:szCs w:val="24"/>
        </w:rPr>
        <w:t xml:space="preserve"> </w:t>
      </w:r>
      <w:r>
        <w:rPr>
          <w:rFonts w:ascii="Times New Roman" w:eastAsia="Times New Roman" w:hAnsi="Times New Roman" w:cs="Tahoma"/>
          <w:sz w:val="24"/>
          <w:szCs w:val="24"/>
        </w:rPr>
        <w:t xml:space="preserve">57/2019 privind Codul administrativ, cu modificările și completările ulterioare, </w:t>
      </w:r>
      <w:r>
        <w:rPr>
          <w:rFonts w:ascii="Times New Roman" w:eastAsia="Times New Roman" w:hAnsi="Times New Roman" w:cs="Tahoma"/>
          <w:b/>
          <w:bCs/>
          <w:sz w:val="24"/>
          <w:szCs w:val="24"/>
        </w:rPr>
        <w:t xml:space="preserve">considerăm oportună și legală adoptarea </w:t>
      </w:r>
      <w:r>
        <w:rPr>
          <w:rFonts w:ascii="Times New Roman" w:eastAsia="Times New Roman" w:hAnsi="Times New Roman" w:cs="Times New Roman"/>
          <w:b/>
          <w:sz w:val="24"/>
          <w:szCs w:val="24"/>
          <w:bdr w:val="none" w:sz="0" w:space="0" w:color="auto" w:frame="1"/>
        </w:rPr>
        <w:t xml:space="preserve">Proiectului de hotărâre </w:t>
      </w:r>
      <w:r>
        <w:rPr>
          <w:rFonts w:ascii="Times New Roman" w:eastAsia="Times New Roman" w:hAnsi="Times New Roman" w:cs="Times New Roman"/>
          <w:b/>
          <w:bdr w:val="none" w:sz="0" w:space="0" w:color="auto" w:frame="1"/>
        </w:rPr>
        <w:t xml:space="preserve">privind </w:t>
      </w:r>
      <w:r w:rsidR="00654CA1" w:rsidRPr="001737F7">
        <w:rPr>
          <w:rFonts w:ascii="Times New Roman" w:eastAsia="Times New Roman" w:hAnsi="Times New Roman" w:cs="Times New Roman"/>
          <w:b/>
          <w:sz w:val="24"/>
          <w:szCs w:val="24"/>
          <w:bdr w:val="none" w:sz="0" w:space="0" w:color="auto" w:frame="1"/>
        </w:rPr>
        <w:t>privind aprobarea proiectului</w:t>
      </w:r>
      <w:r w:rsidR="00654CA1" w:rsidRPr="001737F7">
        <w:rPr>
          <w:rFonts w:ascii="Times New Roman" w:hAnsi="Times New Roman" w:cs="Times New Roman"/>
          <w:b/>
          <w:sz w:val="24"/>
          <w:szCs w:val="24"/>
          <w:lang w:val="it-IT"/>
        </w:rPr>
        <w:t xml:space="preserve"> ”DECRISIS – Develo</w:t>
      </w:r>
      <w:r w:rsidR="00654CA1">
        <w:rPr>
          <w:rFonts w:ascii="Times New Roman" w:hAnsi="Times New Roman" w:cs="Times New Roman"/>
          <w:b/>
          <w:sz w:val="24"/>
          <w:szCs w:val="24"/>
          <w:lang w:val="it-IT"/>
        </w:rPr>
        <w:t>p</w:t>
      </w:r>
      <w:r w:rsidR="00654CA1" w:rsidRPr="001737F7">
        <w:rPr>
          <w:rFonts w:ascii="Times New Roman" w:hAnsi="Times New Roman" w:cs="Times New Roman"/>
          <w:b/>
          <w:sz w:val="24"/>
          <w:szCs w:val="24"/>
          <w:lang w:val="it-IT"/>
        </w:rPr>
        <w:t>ment of Children's Rehabilitation Institutions”</w:t>
      </w:r>
      <w:r w:rsidR="00654CA1">
        <w:rPr>
          <w:rFonts w:ascii="Times New Roman" w:hAnsi="Times New Roman" w:cs="Times New Roman"/>
          <w:b/>
          <w:sz w:val="24"/>
          <w:szCs w:val="24"/>
          <w:lang w:val="it-IT"/>
        </w:rPr>
        <w:t xml:space="preserve"> </w:t>
      </w:r>
      <w:r w:rsidR="00654CA1" w:rsidRPr="001737F7">
        <w:rPr>
          <w:rFonts w:ascii="Times New Roman" w:eastAsia="Times New Roman" w:hAnsi="Times New Roman" w:cs="Times New Roman"/>
          <w:b/>
          <w:bCs/>
          <w:sz w:val="24"/>
          <w:szCs w:val="24"/>
        </w:rPr>
        <w:t>și a cheltuielilor necesare implementării acestuia</w:t>
      </w:r>
      <w:r w:rsidR="00654CA1" w:rsidRPr="001737F7">
        <w:rPr>
          <w:rFonts w:ascii="Times New Roman" w:eastAsia="Calibri" w:hAnsi="Times New Roman" w:cs="Times New Roman"/>
          <w:b/>
          <w:sz w:val="24"/>
          <w:szCs w:val="24"/>
        </w:rPr>
        <w:t xml:space="preserve"> </w:t>
      </w:r>
      <w:r w:rsidR="00654CA1" w:rsidRPr="001737F7">
        <w:rPr>
          <w:rFonts w:ascii="Times New Roman" w:eastAsia="Times New Roman" w:hAnsi="Times New Roman" w:cs="Times New Roman"/>
          <w:b/>
          <w:bCs/>
          <w:sz w:val="24"/>
          <w:szCs w:val="24"/>
        </w:rPr>
        <w:t xml:space="preserve">de către </w:t>
      </w:r>
      <w:r w:rsidR="00654CA1" w:rsidRPr="001737F7">
        <w:rPr>
          <w:rFonts w:ascii="Times New Roman" w:eastAsia="Times New Roman" w:hAnsi="Times New Roman" w:cs="Times New Roman"/>
          <w:b/>
          <w:sz w:val="24"/>
          <w:szCs w:val="24"/>
          <w:bdr w:val="none" w:sz="0" w:space="0" w:color="auto" w:frame="1"/>
        </w:rPr>
        <w:t>Centrul Școlar pentru Educație Incluzivă Satu Mare</w:t>
      </w:r>
    </w:p>
    <w:p w14:paraId="1D9E4796" w14:textId="77777777" w:rsidR="00654CA1" w:rsidRDefault="00654CA1" w:rsidP="00654CA1">
      <w:pPr>
        <w:spacing w:after="0" w:line="240" w:lineRule="auto"/>
        <w:jc w:val="center"/>
        <w:outlineLvl w:val="0"/>
        <w:rPr>
          <w:rFonts w:ascii="Times New Roman" w:eastAsia="Times New Roman" w:hAnsi="Times New Roman" w:cs="Times New Roman"/>
          <w:b/>
          <w:sz w:val="24"/>
          <w:szCs w:val="24"/>
          <w:bdr w:val="none" w:sz="0" w:space="0" w:color="auto" w:frame="1"/>
        </w:rPr>
      </w:pPr>
    </w:p>
    <w:p w14:paraId="16306B28" w14:textId="5C2D0A08" w:rsidR="00003B0D" w:rsidRDefault="00003B0D" w:rsidP="00003B0D">
      <w:pPr>
        <w:spacing w:after="0" w:line="240" w:lineRule="auto"/>
        <w:jc w:val="both"/>
        <w:outlineLvl w:val="0"/>
        <w:rPr>
          <w:rFonts w:ascii="Times New Roman" w:eastAsia="Times New Roman" w:hAnsi="Times New Roman" w:cs="Times New Roman"/>
          <w:b/>
          <w:sz w:val="24"/>
          <w:szCs w:val="24"/>
        </w:rPr>
      </w:pPr>
    </w:p>
    <w:p w14:paraId="1E864D2C" w14:textId="77777777" w:rsidR="00A54C49" w:rsidRDefault="00A54C49" w:rsidP="00003B0D">
      <w:pPr>
        <w:spacing w:after="0" w:line="240" w:lineRule="auto"/>
        <w:jc w:val="both"/>
        <w:outlineLvl w:val="0"/>
        <w:rPr>
          <w:rFonts w:ascii="Times New Roman" w:eastAsia="Times New Roman" w:hAnsi="Times New Roman" w:cs="Times New Roman"/>
          <w:b/>
          <w:sz w:val="24"/>
          <w:szCs w:val="24"/>
        </w:rPr>
      </w:pPr>
    </w:p>
    <w:p w14:paraId="5FD8F12D" w14:textId="77777777" w:rsidR="00A54C49" w:rsidRDefault="00A54C49" w:rsidP="00003B0D">
      <w:pPr>
        <w:spacing w:after="0" w:line="240" w:lineRule="auto"/>
        <w:jc w:val="both"/>
        <w:outlineLvl w:val="0"/>
        <w:rPr>
          <w:rFonts w:ascii="Times New Roman" w:eastAsia="Times New Roman" w:hAnsi="Times New Roman" w:cs="Times New Roman"/>
          <w:b/>
          <w:sz w:val="24"/>
          <w:szCs w:val="24"/>
        </w:rPr>
      </w:pPr>
    </w:p>
    <w:p w14:paraId="1523E72E" w14:textId="77777777" w:rsidR="00A54C49" w:rsidRDefault="00A54C49" w:rsidP="00003B0D">
      <w:pPr>
        <w:spacing w:after="0" w:line="240" w:lineRule="auto"/>
        <w:jc w:val="both"/>
        <w:outlineLvl w:val="0"/>
        <w:rPr>
          <w:rFonts w:ascii="Times New Roman" w:eastAsia="Times New Roman" w:hAnsi="Times New Roman" w:cs="Times New Roman"/>
          <w:b/>
          <w:sz w:val="24"/>
          <w:szCs w:val="24"/>
        </w:rPr>
      </w:pPr>
    </w:p>
    <w:p w14:paraId="4EE7C9D0" w14:textId="77777777" w:rsidR="00A54C49" w:rsidRDefault="00A54C49" w:rsidP="00003B0D">
      <w:pPr>
        <w:spacing w:after="0" w:line="240" w:lineRule="auto"/>
        <w:jc w:val="both"/>
        <w:outlineLvl w:val="0"/>
        <w:rPr>
          <w:rFonts w:ascii="Times New Roman" w:eastAsia="Times New Roman" w:hAnsi="Times New Roman" w:cs="Times New Roman"/>
          <w:b/>
          <w:sz w:val="24"/>
          <w:szCs w:val="24"/>
        </w:rPr>
      </w:pPr>
    </w:p>
    <w:p w14:paraId="5A8B9A99" w14:textId="77777777" w:rsidR="00003B0D" w:rsidRDefault="00003B0D" w:rsidP="00003B0D">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DIRECTOR EXECUTIV  </w:t>
      </w:r>
    </w:p>
    <w:p w14:paraId="38B6BAD8" w14:textId="7F00D8D4" w:rsidR="00003B0D" w:rsidRDefault="00003B0D" w:rsidP="00003B0D">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DIRECŢIA DEZVOLTARE REGIONALĂ,                                             </w:t>
      </w:r>
      <w:r>
        <w:rPr>
          <w:rFonts w:ascii="Times New Roman" w:eastAsia="Times New Roman" w:hAnsi="Times New Roman" w:cs="Times New Roman"/>
          <w:b/>
          <w:sz w:val="24"/>
          <w:szCs w:val="24"/>
        </w:rPr>
        <w:t xml:space="preserve">VIZAT </w:t>
      </w:r>
      <w:r>
        <w:rPr>
          <w:rFonts w:ascii="Times New Roman" w:eastAsia="Times New Roman" w:hAnsi="Times New Roman" w:cs="Times New Roman"/>
          <w:b/>
          <w:bCs/>
          <w:sz w:val="24"/>
          <w:szCs w:val="24"/>
        </w:rPr>
        <w:t>JURIDIC,</w:t>
      </w:r>
    </w:p>
    <w:p w14:paraId="552AD373" w14:textId="77777777" w:rsidR="00003B0D" w:rsidRDefault="00003B0D" w:rsidP="00003B0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ab/>
        <w:t>Ştern Felicia Cristina</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r>
        <w:rPr>
          <w:rFonts w:ascii="Times New Roman" w:eastAsia="Times New Roman" w:hAnsi="Times New Roman" w:cs="Times New Roman"/>
          <w:b/>
          <w:sz w:val="24"/>
          <w:szCs w:val="24"/>
        </w:rPr>
        <w:t>cons. jr. Roatiș Alina-Ligia</w:t>
      </w:r>
    </w:p>
    <w:p w14:paraId="66FEBA97" w14:textId="77777777" w:rsidR="00003B0D" w:rsidRDefault="00003B0D" w:rsidP="00003B0D">
      <w:pPr>
        <w:spacing w:after="0" w:line="240" w:lineRule="auto"/>
        <w:jc w:val="both"/>
        <w:rPr>
          <w:rFonts w:ascii="Times New Roman" w:eastAsia="Calibri" w:hAnsi="Times New Roman" w:cs="Times New Roman"/>
          <w:bCs/>
          <w:sz w:val="10"/>
          <w:szCs w:val="10"/>
        </w:rPr>
      </w:pPr>
      <w:bookmarkStart w:id="14" w:name="_Hlk117082970"/>
    </w:p>
    <w:p w14:paraId="55492E90" w14:textId="77777777" w:rsidR="00003B0D" w:rsidRDefault="00003B0D" w:rsidP="00003B0D">
      <w:pPr>
        <w:spacing w:after="0" w:line="240" w:lineRule="auto"/>
        <w:jc w:val="both"/>
        <w:rPr>
          <w:rFonts w:ascii="Times New Roman" w:eastAsia="Calibri" w:hAnsi="Times New Roman" w:cs="Times New Roman"/>
          <w:bCs/>
          <w:sz w:val="10"/>
          <w:szCs w:val="10"/>
        </w:rPr>
      </w:pPr>
    </w:p>
    <w:p w14:paraId="0FD4C517" w14:textId="77777777" w:rsidR="00A54C49" w:rsidRDefault="00A54C49" w:rsidP="00003B0D">
      <w:pPr>
        <w:spacing w:after="0" w:line="240" w:lineRule="auto"/>
        <w:jc w:val="both"/>
        <w:rPr>
          <w:rFonts w:ascii="Times New Roman" w:eastAsia="Calibri" w:hAnsi="Times New Roman" w:cs="Times New Roman"/>
          <w:bCs/>
          <w:sz w:val="10"/>
          <w:szCs w:val="10"/>
        </w:rPr>
      </w:pPr>
    </w:p>
    <w:p w14:paraId="546996A7" w14:textId="77777777" w:rsidR="00A54C49" w:rsidRDefault="00A54C49" w:rsidP="00003B0D">
      <w:pPr>
        <w:spacing w:after="0" w:line="240" w:lineRule="auto"/>
        <w:jc w:val="both"/>
        <w:rPr>
          <w:rFonts w:ascii="Times New Roman" w:eastAsia="Calibri" w:hAnsi="Times New Roman" w:cs="Times New Roman"/>
          <w:bCs/>
          <w:sz w:val="10"/>
          <w:szCs w:val="10"/>
        </w:rPr>
      </w:pPr>
    </w:p>
    <w:p w14:paraId="3DB5DCA8" w14:textId="77777777" w:rsidR="00A54C49" w:rsidRDefault="00A54C49" w:rsidP="00003B0D">
      <w:pPr>
        <w:spacing w:after="0" w:line="240" w:lineRule="auto"/>
        <w:jc w:val="both"/>
        <w:rPr>
          <w:rFonts w:ascii="Times New Roman" w:eastAsia="Calibri" w:hAnsi="Times New Roman" w:cs="Times New Roman"/>
          <w:bCs/>
          <w:sz w:val="10"/>
          <w:szCs w:val="10"/>
        </w:rPr>
      </w:pPr>
    </w:p>
    <w:p w14:paraId="754F46C1" w14:textId="77777777" w:rsidR="00A54C49" w:rsidRDefault="00A54C49" w:rsidP="00003B0D">
      <w:pPr>
        <w:spacing w:after="0" w:line="240" w:lineRule="auto"/>
        <w:jc w:val="both"/>
        <w:rPr>
          <w:rFonts w:ascii="Times New Roman" w:eastAsia="Calibri" w:hAnsi="Times New Roman" w:cs="Times New Roman"/>
          <w:bCs/>
          <w:sz w:val="10"/>
          <w:szCs w:val="10"/>
        </w:rPr>
      </w:pPr>
    </w:p>
    <w:p w14:paraId="0C257FBF" w14:textId="77777777" w:rsidR="00A54C49" w:rsidRDefault="00A54C49" w:rsidP="00003B0D">
      <w:pPr>
        <w:spacing w:after="0" w:line="240" w:lineRule="auto"/>
        <w:jc w:val="both"/>
        <w:rPr>
          <w:rFonts w:ascii="Times New Roman" w:eastAsia="Calibri" w:hAnsi="Times New Roman" w:cs="Times New Roman"/>
          <w:bCs/>
          <w:sz w:val="10"/>
          <w:szCs w:val="10"/>
        </w:rPr>
      </w:pPr>
    </w:p>
    <w:p w14:paraId="17E90A6C" w14:textId="77777777" w:rsidR="00A54C49" w:rsidRDefault="00A54C49" w:rsidP="00003B0D">
      <w:pPr>
        <w:spacing w:after="0" w:line="240" w:lineRule="auto"/>
        <w:jc w:val="both"/>
        <w:rPr>
          <w:rFonts w:ascii="Times New Roman" w:eastAsia="Calibri" w:hAnsi="Times New Roman" w:cs="Times New Roman"/>
          <w:bCs/>
          <w:sz w:val="10"/>
          <w:szCs w:val="10"/>
        </w:rPr>
      </w:pPr>
    </w:p>
    <w:p w14:paraId="066A8D58" w14:textId="77777777" w:rsidR="00A54C49" w:rsidRDefault="00A54C49" w:rsidP="00003B0D">
      <w:pPr>
        <w:spacing w:after="0" w:line="240" w:lineRule="auto"/>
        <w:jc w:val="both"/>
        <w:rPr>
          <w:rFonts w:ascii="Times New Roman" w:eastAsia="Calibri" w:hAnsi="Times New Roman" w:cs="Times New Roman"/>
          <w:bCs/>
          <w:sz w:val="10"/>
          <w:szCs w:val="10"/>
        </w:rPr>
      </w:pPr>
    </w:p>
    <w:p w14:paraId="339140B9" w14:textId="77777777" w:rsidR="00A54C49" w:rsidRDefault="00A54C49" w:rsidP="00003B0D">
      <w:pPr>
        <w:spacing w:after="0" w:line="240" w:lineRule="auto"/>
        <w:jc w:val="both"/>
        <w:rPr>
          <w:rFonts w:ascii="Times New Roman" w:eastAsia="Calibri" w:hAnsi="Times New Roman" w:cs="Times New Roman"/>
          <w:bCs/>
          <w:sz w:val="10"/>
          <w:szCs w:val="10"/>
        </w:rPr>
      </w:pPr>
    </w:p>
    <w:p w14:paraId="7662569E" w14:textId="77777777" w:rsidR="00A54C49" w:rsidRDefault="00A54C49" w:rsidP="00003B0D">
      <w:pPr>
        <w:spacing w:after="0" w:line="240" w:lineRule="auto"/>
        <w:jc w:val="both"/>
        <w:rPr>
          <w:rFonts w:ascii="Times New Roman" w:eastAsia="Calibri" w:hAnsi="Times New Roman" w:cs="Times New Roman"/>
          <w:bCs/>
          <w:sz w:val="10"/>
          <w:szCs w:val="10"/>
        </w:rPr>
      </w:pPr>
    </w:p>
    <w:p w14:paraId="1D881F56" w14:textId="77777777" w:rsidR="00A54C49" w:rsidRDefault="00A54C49" w:rsidP="00003B0D">
      <w:pPr>
        <w:spacing w:after="0" w:line="240" w:lineRule="auto"/>
        <w:jc w:val="both"/>
        <w:rPr>
          <w:rFonts w:ascii="Times New Roman" w:eastAsia="Calibri" w:hAnsi="Times New Roman" w:cs="Times New Roman"/>
          <w:bCs/>
          <w:sz w:val="10"/>
          <w:szCs w:val="10"/>
        </w:rPr>
      </w:pPr>
    </w:p>
    <w:p w14:paraId="113305BB" w14:textId="77777777" w:rsidR="00A54C49" w:rsidRDefault="00A54C49" w:rsidP="00003B0D">
      <w:pPr>
        <w:spacing w:after="0" w:line="240" w:lineRule="auto"/>
        <w:jc w:val="both"/>
        <w:rPr>
          <w:rFonts w:ascii="Times New Roman" w:eastAsia="Calibri" w:hAnsi="Times New Roman" w:cs="Times New Roman"/>
          <w:bCs/>
          <w:sz w:val="10"/>
          <w:szCs w:val="10"/>
        </w:rPr>
      </w:pPr>
    </w:p>
    <w:p w14:paraId="6E4B2B37" w14:textId="77777777" w:rsidR="00A54C49" w:rsidRDefault="00A54C49" w:rsidP="00003B0D">
      <w:pPr>
        <w:spacing w:after="0" w:line="240" w:lineRule="auto"/>
        <w:jc w:val="both"/>
        <w:rPr>
          <w:rFonts w:ascii="Times New Roman" w:eastAsia="Calibri" w:hAnsi="Times New Roman" w:cs="Times New Roman"/>
          <w:bCs/>
          <w:sz w:val="10"/>
          <w:szCs w:val="10"/>
        </w:rPr>
      </w:pPr>
    </w:p>
    <w:p w14:paraId="436780FB" w14:textId="77777777" w:rsidR="00A54C49" w:rsidRDefault="00A54C49" w:rsidP="00003B0D">
      <w:pPr>
        <w:spacing w:after="0" w:line="240" w:lineRule="auto"/>
        <w:jc w:val="both"/>
        <w:rPr>
          <w:rFonts w:ascii="Times New Roman" w:eastAsia="Calibri" w:hAnsi="Times New Roman" w:cs="Times New Roman"/>
          <w:bCs/>
          <w:sz w:val="10"/>
          <w:szCs w:val="10"/>
        </w:rPr>
      </w:pPr>
    </w:p>
    <w:p w14:paraId="4E40E4D4" w14:textId="77777777" w:rsidR="00A54C49" w:rsidRDefault="00A54C49" w:rsidP="00003B0D">
      <w:pPr>
        <w:spacing w:after="0" w:line="240" w:lineRule="auto"/>
        <w:jc w:val="both"/>
        <w:rPr>
          <w:rFonts w:ascii="Times New Roman" w:eastAsia="Calibri" w:hAnsi="Times New Roman" w:cs="Times New Roman"/>
          <w:bCs/>
          <w:sz w:val="10"/>
          <w:szCs w:val="10"/>
        </w:rPr>
      </w:pPr>
    </w:p>
    <w:p w14:paraId="0EAB1268" w14:textId="77777777" w:rsidR="00A54C49" w:rsidRDefault="00A54C49" w:rsidP="00003B0D">
      <w:pPr>
        <w:spacing w:after="0" w:line="240" w:lineRule="auto"/>
        <w:jc w:val="both"/>
        <w:rPr>
          <w:rFonts w:ascii="Times New Roman" w:eastAsia="Calibri" w:hAnsi="Times New Roman" w:cs="Times New Roman"/>
          <w:bCs/>
          <w:sz w:val="10"/>
          <w:szCs w:val="10"/>
        </w:rPr>
      </w:pPr>
    </w:p>
    <w:p w14:paraId="677209C4" w14:textId="77777777" w:rsidR="00A54C49" w:rsidRDefault="00A54C49" w:rsidP="00003B0D">
      <w:pPr>
        <w:spacing w:after="0" w:line="240" w:lineRule="auto"/>
        <w:jc w:val="both"/>
        <w:rPr>
          <w:rFonts w:ascii="Times New Roman" w:eastAsia="Calibri" w:hAnsi="Times New Roman" w:cs="Times New Roman"/>
          <w:bCs/>
          <w:sz w:val="10"/>
          <w:szCs w:val="10"/>
        </w:rPr>
      </w:pPr>
    </w:p>
    <w:p w14:paraId="5FC9A97E" w14:textId="77777777" w:rsidR="00A54C49" w:rsidRDefault="00A54C49" w:rsidP="00003B0D">
      <w:pPr>
        <w:spacing w:after="0" w:line="240" w:lineRule="auto"/>
        <w:jc w:val="both"/>
        <w:rPr>
          <w:rFonts w:ascii="Times New Roman" w:eastAsia="Calibri" w:hAnsi="Times New Roman" w:cs="Times New Roman"/>
          <w:bCs/>
          <w:sz w:val="10"/>
          <w:szCs w:val="10"/>
        </w:rPr>
      </w:pPr>
    </w:p>
    <w:p w14:paraId="5ADB2972" w14:textId="77777777" w:rsidR="00A54C49" w:rsidRDefault="00A54C49" w:rsidP="00003B0D">
      <w:pPr>
        <w:spacing w:after="0" w:line="240" w:lineRule="auto"/>
        <w:jc w:val="both"/>
        <w:rPr>
          <w:rFonts w:ascii="Times New Roman" w:eastAsia="Calibri" w:hAnsi="Times New Roman" w:cs="Times New Roman"/>
          <w:bCs/>
          <w:sz w:val="10"/>
          <w:szCs w:val="10"/>
        </w:rPr>
      </w:pPr>
    </w:p>
    <w:p w14:paraId="22947E98" w14:textId="77777777" w:rsidR="00A54C49" w:rsidRDefault="00A54C49" w:rsidP="00003B0D">
      <w:pPr>
        <w:spacing w:after="0" w:line="240" w:lineRule="auto"/>
        <w:jc w:val="both"/>
        <w:rPr>
          <w:rFonts w:ascii="Times New Roman" w:eastAsia="Calibri" w:hAnsi="Times New Roman" w:cs="Times New Roman"/>
          <w:bCs/>
          <w:sz w:val="10"/>
          <w:szCs w:val="10"/>
        </w:rPr>
      </w:pPr>
    </w:p>
    <w:p w14:paraId="095E4951" w14:textId="77777777" w:rsidR="00A54C49" w:rsidRDefault="00A54C49" w:rsidP="00003B0D">
      <w:pPr>
        <w:spacing w:after="0" w:line="240" w:lineRule="auto"/>
        <w:jc w:val="both"/>
        <w:rPr>
          <w:rFonts w:ascii="Times New Roman" w:eastAsia="Calibri" w:hAnsi="Times New Roman" w:cs="Times New Roman"/>
          <w:bCs/>
          <w:sz w:val="10"/>
          <w:szCs w:val="10"/>
        </w:rPr>
      </w:pPr>
    </w:p>
    <w:p w14:paraId="10950237" w14:textId="77777777" w:rsidR="00A54C49" w:rsidRDefault="00A54C49" w:rsidP="00003B0D">
      <w:pPr>
        <w:spacing w:after="0" w:line="240" w:lineRule="auto"/>
        <w:jc w:val="both"/>
        <w:rPr>
          <w:rFonts w:ascii="Times New Roman" w:eastAsia="Calibri" w:hAnsi="Times New Roman" w:cs="Times New Roman"/>
          <w:bCs/>
          <w:sz w:val="10"/>
          <w:szCs w:val="10"/>
        </w:rPr>
      </w:pPr>
    </w:p>
    <w:p w14:paraId="12F2C4F0" w14:textId="77777777" w:rsidR="00A54C49" w:rsidRDefault="00A54C49" w:rsidP="00003B0D">
      <w:pPr>
        <w:spacing w:after="0" w:line="240" w:lineRule="auto"/>
        <w:jc w:val="both"/>
        <w:rPr>
          <w:rFonts w:ascii="Times New Roman" w:eastAsia="Calibri" w:hAnsi="Times New Roman" w:cs="Times New Roman"/>
          <w:bCs/>
          <w:sz w:val="10"/>
          <w:szCs w:val="10"/>
        </w:rPr>
      </w:pPr>
    </w:p>
    <w:p w14:paraId="0FBB6AC4" w14:textId="77777777" w:rsidR="00A54C49" w:rsidRDefault="00A54C49" w:rsidP="00003B0D">
      <w:pPr>
        <w:spacing w:after="0" w:line="240" w:lineRule="auto"/>
        <w:jc w:val="both"/>
        <w:rPr>
          <w:rFonts w:ascii="Times New Roman" w:eastAsia="Calibri" w:hAnsi="Times New Roman" w:cs="Times New Roman"/>
          <w:bCs/>
          <w:sz w:val="10"/>
          <w:szCs w:val="10"/>
        </w:rPr>
      </w:pPr>
    </w:p>
    <w:p w14:paraId="04C3118D" w14:textId="77777777" w:rsidR="00A54C49" w:rsidRDefault="00A54C49" w:rsidP="00003B0D">
      <w:pPr>
        <w:spacing w:after="0" w:line="240" w:lineRule="auto"/>
        <w:jc w:val="both"/>
        <w:rPr>
          <w:rFonts w:ascii="Times New Roman" w:eastAsia="Calibri" w:hAnsi="Times New Roman" w:cs="Times New Roman"/>
          <w:bCs/>
          <w:sz w:val="10"/>
          <w:szCs w:val="10"/>
        </w:rPr>
      </w:pPr>
    </w:p>
    <w:p w14:paraId="6CB01569" w14:textId="77777777" w:rsidR="00A54C49" w:rsidRDefault="00A54C49" w:rsidP="00003B0D">
      <w:pPr>
        <w:spacing w:after="0" w:line="240" w:lineRule="auto"/>
        <w:jc w:val="both"/>
        <w:rPr>
          <w:rFonts w:ascii="Times New Roman" w:eastAsia="Calibri" w:hAnsi="Times New Roman" w:cs="Times New Roman"/>
          <w:bCs/>
          <w:sz w:val="10"/>
          <w:szCs w:val="10"/>
        </w:rPr>
      </w:pPr>
    </w:p>
    <w:p w14:paraId="37F4DF5C" w14:textId="77777777" w:rsidR="00A54C49" w:rsidRDefault="00A54C49" w:rsidP="00003B0D">
      <w:pPr>
        <w:spacing w:after="0" w:line="240" w:lineRule="auto"/>
        <w:jc w:val="both"/>
        <w:rPr>
          <w:rFonts w:ascii="Times New Roman" w:eastAsia="Calibri" w:hAnsi="Times New Roman" w:cs="Times New Roman"/>
          <w:bCs/>
          <w:sz w:val="10"/>
          <w:szCs w:val="10"/>
        </w:rPr>
      </w:pPr>
    </w:p>
    <w:p w14:paraId="005ACFD6" w14:textId="77777777" w:rsidR="00A54C49" w:rsidRDefault="00A54C49" w:rsidP="00003B0D">
      <w:pPr>
        <w:spacing w:after="0" w:line="240" w:lineRule="auto"/>
        <w:jc w:val="both"/>
        <w:rPr>
          <w:rFonts w:ascii="Times New Roman" w:eastAsia="Calibri" w:hAnsi="Times New Roman" w:cs="Times New Roman"/>
          <w:bCs/>
          <w:sz w:val="10"/>
          <w:szCs w:val="10"/>
        </w:rPr>
      </w:pPr>
    </w:p>
    <w:p w14:paraId="61B0B9C9" w14:textId="77777777" w:rsidR="00A54C49" w:rsidRDefault="00A54C49" w:rsidP="00003B0D">
      <w:pPr>
        <w:spacing w:after="0" w:line="240" w:lineRule="auto"/>
        <w:jc w:val="both"/>
        <w:rPr>
          <w:rFonts w:ascii="Times New Roman" w:eastAsia="Calibri" w:hAnsi="Times New Roman" w:cs="Times New Roman"/>
          <w:bCs/>
          <w:sz w:val="10"/>
          <w:szCs w:val="10"/>
        </w:rPr>
      </w:pPr>
    </w:p>
    <w:p w14:paraId="0EBC396A" w14:textId="77777777" w:rsidR="00A54C49" w:rsidRDefault="00A54C49" w:rsidP="00003B0D">
      <w:pPr>
        <w:spacing w:after="0" w:line="240" w:lineRule="auto"/>
        <w:jc w:val="both"/>
        <w:rPr>
          <w:rFonts w:ascii="Times New Roman" w:eastAsia="Calibri" w:hAnsi="Times New Roman" w:cs="Times New Roman"/>
          <w:bCs/>
          <w:sz w:val="10"/>
          <w:szCs w:val="10"/>
        </w:rPr>
      </w:pPr>
    </w:p>
    <w:p w14:paraId="43A43F4B" w14:textId="77777777" w:rsidR="00A54C49" w:rsidRDefault="00A54C49" w:rsidP="00003B0D">
      <w:pPr>
        <w:spacing w:after="0" w:line="240" w:lineRule="auto"/>
        <w:jc w:val="both"/>
        <w:rPr>
          <w:rFonts w:ascii="Times New Roman" w:eastAsia="Calibri" w:hAnsi="Times New Roman" w:cs="Times New Roman"/>
          <w:bCs/>
          <w:sz w:val="10"/>
          <w:szCs w:val="10"/>
        </w:rPr>
      </w:pPr>
    </w:p>
    <w:p w14:paraId="665C8808" w14:textId="77777777" w:rsidR="00A54C49" w:rsidRDefault="00A54C49" w:rsidP="00003B0D">
      <w:pPr>
        <w:spacing w:after="0" w:line="240" w:lineRule="auto"/>
        <w:jc w:val="both"/>
        <w:rPr>
          <w:rFonts w:ascii="Times New Roman" w:eastAsia="Calibri" w:hAnsi="Times New Roman" w:cs="Times New Roman"/>
          <w:bCs/>
          <w:sz w:val="10"/>
          <w:szCs w:val="10"/>
        </w:rPr>
      </w:pPr>
    </w:p>
    <w:p w14:paraId="2FD7C9FF" w14:textId="77777777" w:rsidR="00A54C49" w:rsidRDefault="00A54C49" w:rsidP="00003B0D">
      <w:pPr>
        <w:spacing w:after="0" w:line="240" w:lineRule="auto"/>
        <w:jc w:val="both"/>
        <w:rPr>
          <w:rFonts w:ascii="Times New Roman" w:eastAsia="Calibri" w:hAnsi="Times New Roman" w:cs="Times New Roman"/>
          <w:bCs/>
          <w:sz w:val="10"/>
          <w:szCs w:val="10"/>
        </w:rPr>
      </w:pPr>
    </w:p>
    <w:p w14:paraId="635D0EDA" w14:textId="77777777" w:rsidR="00A54C49" w:rsidRDefault="00A54C49" w:rsidP="00003B0D">
      <w:pPr>
        <w:spacing w:after="0" w:line="240" w:lineRule="auto"/>
        <w:jc w:val="both"/>
        <w:rPr>
          <w:rFonts w:ascii="Times New Roman" w:eastAsia="Calibri" w:hAnsi="Times New Roman" w:cs="Times New Roman"/>
          <w:bCs/>
          <w:sz w:val="10"/>
          <w:szCs w:val="10"/>
        </w:rPr>
      </w:pPr>
    </w:p>
    <w:p w14:paraId="738C1FE1" w14:textId="77777777" w:rsidR="00003B0D" w:rsidRDefault="00003B0D" w:rsidP="00003B0D">
      <w:pPr>
        <w:spacing w:after="0" w:line="240" w:lineRule="auto"/>
        <w:jc w:val="both"/>
        <w:rPr>
          <w:rFonts w:ascii="Times New Roman" w:eastAsia="Calibri" w:hAnsi="Times New Roman" w:cs="Times New Roman"/>
          <w:bCs/>
          <w:sz w:val="10"/>
          <w:szCs w:val="10"/>
        </w:rPr>
      </w:pPr>
    </w:p>
    <w:p w14:paraId="52A8DFBF" w14:textId="1FC6522E" w:rsidR="00003B0D" w:rsidRPr="00003B0D" w:rsidRDefault="00003B0D" w:rsidP="00003B0D">
      <w:pPr>
        <w:spacing w:after="0" w:line="240" w:lineRule="auto"/>
        <w:jc w:val="both"/>
        <w:rPr>
          <w:rFonts w:ascii="Times New Roman" w:eastAsia="Calibri" w:hAnsi="Times New Roman" w:cs="Times New Roman"/>
          <w:sz w:val="10"/>
          <w:szCs w:val="10"/>
        </w:rPr>
      </w:pPr>
      <w:r>
        <w:rPr>
          <w:rFonts w:ascii="Times New Roman" w:eastAsia="Calibri" w:hAnsi="Times New Roman" w:cs="Times New Roman"/>
          <w:bCs/>
          <w:sz w:val="10"/>
          <w:szCs w:val="10"/>
        </w:rPr>
        <w:t>Red. Tehn. R.A.L../</w:t>
      </w:r>
      <w:r>
        <w:rPr>
          <w:rFonts w:ascii="Times New Roman" w:eastAsia="Calibri" w:hAnsi="Times New Roman" w:cs="Times New Roman"/>
          <w:sz w:val="10"/>
          <w:szCs w:val="10"/>
        </w:rPr>
        <w:t xml:space="preserve">Exemplare </w:t>
      </w:r>
      <w:bookmarkEnd w:id="14"/>
      <w:r>
        <w:rPr>
          <w:rFonts w:ascii="Times New Roman" w:eastAsia="Calibri" w:hAnsi="Times New Roman" w:cs="Times New Roman"/>
          <w:sz w:val="10"/>
          <w:szCs w:val="10"/>
        </w:rPr>
        <w:t>5</w:t>
      </w:r>
    </w:p>
    <w:sectPr w:rsidR="00003B0D" w:rsidRPr="00003B0D" w:rsidSect="001871C1">
      <w:pgSz w:w="11906" w:h="16838"/>
      <w:pgMar w:top="993"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7736"/>
    <w:multiLevelType w:val="hybridMultilevel"/>
    <w:tmpl w:val="41A49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73176"/>
    <w:multiLevelType w:val="hybridMultilevel"/>
    <w:tmpl w:val="792282FC"/>
    <w:lvl w:ilvl="0" w:tplc="8C02C65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4666806"/>
    <w:multiLevelType w:val="hybridMultilevel"/>
    <w:tmpl w:val="61E05060"/>
    <w:lvl w:ilvl="0" w:tplc="8C02C65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6C64E92"/>
    <w:multiLevelType w:val="hybridMultilevel"/>
    <w:tmpl w:val="7DC0C96A"/>
    <w:lvl w:ilvl="0" w:tplc="0409000F">
      <w:start w:val="1"/>
      <w:numFmt w:val="decimal"/>
      <w:lvlText w:val="%1."/>
      <w:lvlJc w:val="left"/>
      <w:pPr>
        <w:tabs>
          <w:tab w:val="num" w:pos="786"/>
        </w:tabs>
        <w:ind w:left="786" w:hanging="360"/>
      </w:pPr>
    </w:lvl>
    <w:lvl w:ilvl="1" w:tplc="8A683336">
      <w:start w:val="1"/>
      <w:numFmt w:val="decimal"/>
      <w:lvlText w:val="%2."/>
      <w:lvlJc w:val="left"/>
      <w:pPr>
        <w:tabs>
          <w:tab w:val="num" w:pos="1440"/>
        </w:tabs>
        <w:ind w:left="1440" w:hanging="360"/>
      </w:pPr>
      <w:rPr>
        <w:rFonts w:ascii="Arial Narrow" w:eastAsia="Mangal" w:hAnsi="Arial Narrow" w:cs="Mangal" w:hint="default"/>
        <w:b w:val="0"/>
        <w:bCs/>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A6C17"/>
    <w:multiLevelType w:val="hybridMultilevel"/>
    <w:tmpl w:val="7B26E080"/>
    <w:lvl w:ilvl="0" w:tplc="84FEA8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0E659A2"/>
    <w:multiLevelType w:val="hybridMultilevel"/>
    <w:tmpl w:val="A3E895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3F17AC2"/>
    <w:multiLevelType w:val="hybridMultilevel"/>
    <w:tmpl w:val="C6A8C83C"/>
    <w:lvl w:ilvl="0" w:tplc="213ED422">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12505AE"/>
    <w:multiLevelType w:val="hybridMultilevel"/>
    <w:tmpl w:val="23FCF28C"/>
    <w:lvl w:ilvl="0" w:tplc="8C02C65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0EE1E23"/>
    <w:multiLevelType w:val="hybridMultilevel"/>
    <w:tmpl w:val="6178C3F0"/>
    <w:lvl w:ilvl="0" w:tplc="2548971A">
      <w:start w:val="2"/>
      <w:numFmt w:val="bullet"/>
      <w:lvlText w:val="-"/>
      <w:lvlJc w:val="left"/>
      <w:pPr>
        <w:ind w:left="927" w:hanging="360"/>
      </w:pPr>
      <w:rPr>
        <w:rFonts w:ascii="Times New Roman" w:eastAsia="Mangal"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num w:numId="1" w16cid:durableId="962688364">
    <w:abstractNumId w:val="2"/>
  </w:num>
  <w:num w:numId="2" w16cid:durableId="1089152735">
    <w:abstractNumId w:val="5"/>
  </w:num>
  <w:num w:numId="3" w16cid:durableId="1863282877">
    <w:abstractNumId w:val="1"/>
  </w:num>
  <w:num w:numId="4" w16cid:durableId="1787113421">
    <w:abstractNumId w:val="7"/>
  </w:num>
  <w:num w:numId="5" w16cid:durableId="46884031">
    <w:abstractNumId w:val="4"/>
  </w:num>
  <w:num w:numId="6" w16cid:durableId="474105875">
    <w:abstractNumId w:val="3"/>
  </w:num>
  <w:num w:numId="7" w16cid:durableId="1116293120">
    <w:abstractNumId w:val="0"/>
  </w:num>
  <w:num w:numId="8" w16cid:durableId="1866284443">
    <w:abstractNumId w:val="8"/>
  </w:num>
  <w:num w:numId="9" w16cid:durableId="259265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0D"/>
    <w:rsid w:val="00003B0D"/>
    <w:rsid w:val="000120A2"/>
    <w:rsid w:val="0002547F"/>
    <w:rsid w:val="00026324"/>
    <w:rsid w:val="00043AD7"/>
    <w:rsid w:val="000E0EBD"/>
    <w:rsid w:val="000F10E9"/>
    <w:rsid w:val="00110079"/>
    <w:rsid w:val="001124B3"/>
    <w:rsid w:val="001247F5"/>
    <w:rsid w:val="0013720D"/>
    <w:rsid w:val="001737F7"/>
    <w:rsid w:val="001871C1"/>
    <w:rsid w:val="001A1A49"/>
    <w:rsid w:val="001C7170"/>
    <w:rsid w:val="001D347E"/>
    <w:rsid w:val="00202F92"/>
    <w:rsid w:val="00204FD2"/>
    <w:rsid w:val="002137CE"/>
    <w:rsid w:val="00213C24"/>
    <w:rsid w:val="00234B06"/>
    <w:rsid w:val="00241D0C"/>
    <w:rsid w:val="00261209"/>
    <w:rsid w:val="002942B7"/>
    <w:rsid w:val="002A581B"/>
    <w:rsid w:val="00317355"/>
    <w:rsid w:val="00317B42"/>
    <w:rsid w:val="003740F2"/>
    <w:rsid w:val="003D2DD6"/>
    <w:rsid w:val="003F4F2C"/>
    <w:rsid w:val="00410EC8"/>
    <w:rsid w:val="0049582E"/>
    <w:rsid w:val="004B386E"/>
    <w:rsid w:val="004C4C17"/>
    <w:rsid w:val="004D2A45"/>
    <w:rsid w:val="004D6496"/>
    <w:rsid w:val="004E111E"/>
    <w:rsid w:val="004E76A3"/>
    <w:rsid w:val="005019A7"/>
    <w:rsid w:val="0051562F"/>
    <w:rsid w:val="00524D6B"/>
    <w:rsid w:val="005430E2"/>
    <w:rsid w:val="005446E0"/>
    <w:rsid w:val="005B4833"/>
    <w:rsid w:val="005C31CC"/>
    <w:rsid w:val="005E4C6C"/>
    <w:rsid w:val="0063088E"/>
    <w:rsid w:val="00654CA1"/>
    <w:rsid w:val="00661733"/>
    <w:rsid w:val="007427DC"/>
    <w:rsid w:val="00746D46"/>
    <w:rsid w:val="0075566B"/>
    <w:rsid w:val="00795482"/>
    <w:rsid w:val="007A5A74"/>
    <w:rsid w:val="007B64E3"/>
    <w:rsid w:val="007D01D4"/>
    <w:rsid w:val="00867EC9"/>
    <w:rsid w:val="008B459E"/>
    <w:rsid w:val="00957634"/>
    <w:rsid w:val="009E4B55"/>
    <w:rsid w:val="00A3713B"/>
    <w:rsid w:val="00A54C49"/>
    <w:rsid w:val="00A65817"/>
    <w:rsid w:val="00A67F52"/>
    <w:rsid w:val="00AF5B74"/>
    <w:rsid w:val="00B216D2"/>
    <w:rsid w:val="00B43912"/>
    <w:rsid w:val="00B576AD"/>
    <w:rsid w:val="00BA71C0"/>
    <w:rsid w:val="00BB0129"/>
    <w:rsid w:val="00BB092F"/>
    <w:rsid w:val="00BB7E49"/>
    <w:rsid w:val="00BF0614"/>
    <w:rsid w:val="00CD2124"/>
    <w:rsid w:val="00CE4774"/>
    <w:rsid w:val="00D424CE"/>
    <w:rsid w:val="00DD463D"/>
    <w:rsid w:val="00DD492D"/>
    <w:rsid w:val="00DE0C06"/>
    <w:rsid w:val="00E027A9"/>
    <w:rsid w:val="00E320FB"/>
    <w:rsid w:val="00E503D0"/>
    <w:rsid w:val="00E75B92"/>
    <w:rsid w:val="00EE5E09"/>
    <w:rsid w:val="00F0277E"/>
    <w:rsid w:val="00F22E55"/>
    <w:rsid w:val="00F5343C"/>
    <w:rsid w:val="00F76A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57DB"/>
  <w15:chartTrackingRefBased/>
  <w15:docId w15:val="{C23AF800-59BF-41C8-B52C-AA91D1F0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B0D"/>
    <w:pPr>
      <w:spacing w:line="256" w:lineRule="auto"/>
    </w:pPr>
    <w:rPr>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qFormat/>
    <w:rsid w:val="00003B0D"/>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003B0D"/>
    <w:pPr>
      <w:autoSpaceDE w:val="0"/>
      <w:autoSpaceDN w:val="0"/>
      <w:adjustRightInd w:val="0"/>
      <w:spacing w:after="0" w:line="240" w:lineRule="auto"/>
    </w:pPr>
    <w:rPr>
      <w:rFonts w:ascii="Trebuchet MS" w:hAnsi="Trebuchet MS" w:cs="Trebuchet MS"/>
      <w:color w:val="000000"/>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4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1</Pages>
  <Words>3660</Words>
  <Characters>20867</Characters>
  <Application>Microsoft Office Word</Application>
  <DocSecurity>0</DocSecurity>
  <Lines>173</Lines>
  <Paragraphs>48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Roatis</dc:creator>
  <cp:keywords/>
  <dc:description/>
  <cp:lastModifiedBy>Andreea Karolyi</cp:lastModifiedBy>
  <cp:revision>89</cp:revision>
  <cp:lastPrinted>2023-09-21T07:29:00Z</cp:lastPrinted>
  <dcterms:created xsi:type="dcterms:W3CDTF">2023-09-19T07:40:00Z</dcterms:created>
  <dcterms:modified xsi:type="dcterms:W3CDTF">2023-09-22T08:49:00Z</dcterms:modified>
</cp:coreProperties>
</file>