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E17B12" w14:textId="09CC73E9" w:rsidR="00636A05" w:rsidRPr="00A80E9B" w:rsidRDefault="00636A05" w:rsidP="00636A05">
      <w:pPr>
        <w:rPr>
          <w:rFonts w:ascii="Times New Roman" w:hAnsi="Times New Roman"/>
          <w:sz w:val="24"/>
          <w:szCs w:val="24"/>
          <w:lang w:val="ro-RO"/>
        </w:rPr>
      </w:pPr>
      <w:r>
        <w:rPr>
          <w:rFonts w:ascii="Times New Roman" w:hAnsi="Times New Roman"/>
          <w:sz w:val="24"/>
          <w:szCs w:val="24"/>
          <w:lang w:val="ro-RO"/>
        </w:rPr>
        <w:t xml:space="preserve">                        </w:t>
      </w:r>
      <w:r w:rsidRPr="00A80E9B">
        <w:rPr>
          <w:rFonts w:ascii="Times New Roman" w:hAnsi="Times New Roman"/>
          <w:sz w:val="24"/>
          <w:szCs w:val="24"/>
          <w:lang w:val="ro-RO"/>
        </w:rPr>
        <w:t>Către</w:t>
      </w:r>
    </w:p>
    <w:p w14:paraId="563B32D6" w14:textId="77777777" w:rsidR="00636A05" w:rsidRDefault="00636A05" w:rsidP="00636A05">
      <w:pPr>
        <w:ind w:left="72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INSPECTORATUL ȘCOLAR JUDEȚEAN SATU MARE</w:t>
      </w:r>
    </w:p>
    <w:p w14:paraId="381A18A7" w14:textId="1FFD21F2" w:rsidR="00636A05" w:rsidRDefault="00636A05" w:rsidP="00636A05">
      <w:pPr>
        <w:ind w:left="720"/>
        <w:rPr>
          <w:rFonts w:ascii="Times New Roman" w:hAnsi="Times New Roman"/>
          <w:i/>
          <w:sz w:val="20"/>
          <w:szCs w:val="20"/>
          <w:lang w:val="ro-RO"/>
        </w:rPr>
      </w:pPr>
      <w:r w:rsidRPr="00B73A11">
        <w:rPr>
          <w:rFonts w:ascii="Times New Roman" w:hAnsi="Times New Roman"/>
          <w:b/>
          <w:sz w:val="20"/>
          <w:szCs w:val="20"/>
          <w:lang w:val="ro-RO"/>
        </w:rPr>
        <w:t xml:space="preserve">                                </w:t>
      </w:r>
      <w:r w:rsidRPr="00B73A11">
        <w:rPr>
          <w:rFonts w:ascii="Times New Roman" w:hAnsi="Times New Roman"/>
          <w:sz w:val="20"/>
          <w:szCs w:val="20"/>
          <w:lang w:val="ro-RO"/>
        </w:rPr>
        <w:t xml:space="preserve">  </w:t>
      </w:r>
      <w:r w:rsidRPr="00B22531">
        <w:rPr>
          <w:rFonts w:ascii="Times New Roman" w:hAnsi="Times New Roman"/>
          <w:i/>
          <w:sz w:val="20"/>
          <w:szCs w:val="20"/>
          <w:lang w:val="ro-RO"/>
        </w:rPr>
        <w:t>-</w:t>
      </w:r>
      <w:r w:rsidRPr="00B22531">
        <w:rPr>
          <w:rFonts w:ascii="Times New Roman" w:hAnsi="Times New Roman"/>
          <w:i/>
          <w:color w:val="222222"/>
          <w:sz w:val="20"/>
          <w:szCs w:val="20"/>
          <w:shd w:val="clear" w:color="auto" w:fill="FFFFFF"/>
        </w:rPr>
        <w:t xml:space="preserve">Strada 1 </w:t>
      </w:r>
      <w:proofErr w:type="spellStart"/>
      <w:r w:rsidRPr="00B22531">
        <w:rPr>
          <w:rFonts w:ascii="Times New Roman" w:hAnsi="Times New Roman"/>
          <w:i/>
          <w:color w:val="222222"/>
          <w:sz w:val="20"/>
          <w:szCs w:val="20"/>
          <w:shd w:val="clear" w:color="auto" w:fill="FFFFFF"/>
        </w:rPr>
        <w:t>Decembrie</w:t>
      </w:r>
      <w:proofErr w:type="spellEnd"/>
      <w:r w:rsidRPr="00B22531">
        <w:rPr>
          <w:rFonts w:ascii="Times New Roman" w:hAnsi="Times New Roman"/>
          <w:i/>
          <w:color w:val="222222"/>
          <w:sz w:val="20"/>
          <w:szCs w:val="20"/>
          <w:shd w:val="clear" w:color="auto" w:fill="FFFFFF"/>
        </w:rPr>
        <w:t xml:space="preserve"> 1918 nr.6, Satu Mare 447230</w:t>
      </w:r>
      <w:r w:rsidRPr="00B22531">
        <w:rPr>
          <w:rFonts w:ascii="Times New Roman" w:hAnsi="Times New Roman"/>
          <w:i/>
          <w:sz w:val="20"/>
          <w:szCs w:val="20"/>
          <w:lang w:val="ro-RO"/>
        </w:rPr>
        <w:t>-</w:t>
      </w:r>
    </w:p>
    <w:p w14:paraId="4D0BFE94" w14:textId="77777777" w:rsidR="00A74334" w:rsidRDefault="00A74334" w:rsidP="00636A05">
      <w:pPr>
        <w:ind w:left="720"/>
        <w:rPr>
          <w:rFonts w:ascii="Times New Roman" w:hAnsi="Times New Roman"/>
          <w:i/>
          <w:sz w:val="20"/>
          <w:szCs w:val="20"/>
          <w:lang w:val="ro-RO"/>
        </w:rPr>
      </w:pPr>
    </w:p>
    <w:p w14:paraId="4C72297C" w14:textId="0B2B7CD1" w:rsidR="00636A05" w:rsidRDefault="006A47EC" w:rsidP="00636A05">
      <w:pPr>
        <w:ind w:left="720"/>
        <w:rPr>
          <w:rFonts w:ascii="Times New Roman" w:hAnsi="Times New Roman"/>
          <w:b/>
          <w:bCs/>
          <w:i/>
          <w:sz w:val="24"/>
          <w:szCs w:val="24"/>
          <w:lang w:val="ro-RO"/>
        </w:rPr>
      </w:pPr>
      <w:r>
        <w:rPr>
          <w:rFonts w:ascii="Times New Roman" w:hAnsi="Times New Roman"/>
          <w:b/>
          <w:bCs/>
          <w:i/>
          <w:sz w:val="24"/>
          <w:szCs w:val="24"/>
          <w:lang w:val="ro-RO"/>
        </w:rPr>
        <w:t xml:space="preserve">           </w:t>
      </w:r>
      <w:r w:rsidR="00F73A7C">
        <w:rPr>
          <w:rFonts w:ascii="Times New Roman" w:hAnsi="Times New Roman"/>
          <w:b/>
          <w:bCs/>
          <w:i/>
          <w:sz w:val="24"/>
          <w:szCs w:val="24"/>
          <w:lang w:val="ro-RO"/>
        </w:rPr>
        <w:t>-</w:t>
      </w:r>
      <w:r w:rsidR="00A74334" w:rsidRPr="00A74334">
        <w:rPr>
          <w:rFonts w:ascii="Times New Roman" w:hAnsi="Times New Roman"/>
          <w:b/>
          <w:bCs/>
          <w:i/>
          <w:sz w:val="24"/>
          <w:szCs w:val="24"/>
          <w:lang w:val="ro-RO"/>
        </w:rPr>
        <w:t>SOLICITARE PRIVIND EMITEREA AVIZULUI CONFORM</w:t>
      </w:r>
      <w:r w:rsidR="00F73A7C">
        <w:rPr>
          <w:rFonts w:ascii="Times New Roman" w:hAnsi="Times New Roman"/>
          <w:b/>
          <w:bCs/>
          <w:i/>
          <w:sz w:val="24"/>
          <w:szCs w:val="24"/>
          <w:lang w:val="ro-RO"/>
        </w:rPr>
        <w:t>-</w:t>
      </w:r>
    </w:p>
    <w:p w14:paraId="54E05EB4" w14:textId="14EB01D2" w:rsidR="00636A05" w:rsidRPr="00636A05" w:rsidRDefault="00636A05" w:rsidP="004E0B2E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  <w:lang w:val="es-ES"/>
        </w:rPr>
      </w:pPr>
      <w:bookmarkStart w:id="0" w:name="_Hlk27734869"/>
      <w:r w:rsidRPr="001F090B">
        <w:rPr>
          <w:rFonts w:ascii="Times New Roman" w:hAnsi="Times New Roman"/>
          <w:sz w:val="24"/>
          <w:szCs w:val="24"/>
          <w:lang w:val="ro-RO"/>
        </w:rPr>
        <w:t xml:space="preserve">Având în vedere </w:t>
      </w:r>
      <w:proofErr w:type="spellStart"/>
      <w:r w:rsidRPr="00636A05">
        <w:rPr>
          <w:rFonts w:ascii="Times New Roman" w:hAnsi="Times New Roman"/>
          <w:sz w:val="24"/>
          <w:szCs w:val="24"/>
          <w:lang w:val="es-ES"/>
        </w:rPr>
        <w:t>adresa</w:t>
      </w:r>
      <w:proofErr w:type="spellEnd"/>
      <w:r w:rsidRPr="00636A05">
        <w:rPr>
          <w:rFonts w:ascii="Times New Roman" w:hAnsi="Times New Roman"/>
          <w:sz w:val="24"/>
          <w:szCs w:val="24"/>
          <w:lang w:val="es-ES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  <w:lang w:val="es-ES"/>
        </w:rPr>
        <w:t>dvs</w:t>
      </w:r>
      <w:proofErr w:type="spellEnd"/>
      <w:r>
        <w:rPr>
          <w:rFonts w:ascii="Times New Roman" w:hAnsi="Times New Roman"/>
          <w:sz w:val="24"/>
          <w:szCs w:val="24"/>
          <w:lang w:val="es-ES"/>
        </w:rPr>
        <w:t xml:space="preserve">. </w:t>
      </w:r>
      <w:proofErr w:type="spellStart"/>
      <w:r w:rsidRPr="00636A05">
        <w:rPr>
          <w:rFonts w:ascii="Times New Roman" w:hAnsi="Times New Roman"/>
          <w:sz w:val="24"/>
          <w:szCs w:val="24"/>
          <w:lang w:val="es-ES"/>
        </w:rPr>
        <w:t>nr</w:t>
      </w:r>
      <w:proofErr w:type="spellEnd"/>
      <w:r w:rsidRPr="00636A05">
        <w:rPr>
          <w:rFonts w:ascii="Times New Roman" w:hAnsi="Times New Roman"/>
          <w:sz w:val="24"/>
          <w:szCs w:val="24"/>
          <w:lang w:val="es-ES"/>
        </w:rPr>
        <w:t xml:space="preserve">. </w:t>
      </w:r>
      <w:r w:rsidR="006A47EC">
        <w:rPr>
          <w:rFonts w:ascii="TimesNewRomanPSMT" w:hAnsi="TimesNewRomanPSMT" w:cs="TimesNewRomanPSMT"/>
          <w:lang w:val="es-ES"/>
        </w:rPr>
        <w:t>7440</w:t>
      </w:r>
      <w:r w:rsidR="006A47EC" w:rsidRPr="002515C9">
        <w:rPr>
          <w:rFonts w:ascii="TimesNewRomanPSMT" w:hAnsi="TimesNewRomanPSMT" w:cs="TimesNewRomanPSMT"/>
          <w:lang w:val="es-ES"/>
        </w:rPr>
        <w:t>/</w:t>
      </w:r>
      <w:r w:rsidR="006A47EC">
        <w:rPr>
          <w:rFonts w:ascii="TimesNewRomanPSMT" w:hAnsi="TimesNewRomanPSMT" w:cs="TimesNewRomanPSMT"/>
          <w:lang w:val="es-ES"/>
        </w:rPr>
        <w:t>21</w:t>
      </w:r>
      <w:r w:rsidR="006A47EC" w:rsidRPr="002515C9">
        <w:rPr>
          <w:rFonts w:ascii="TimesNewRomanPSMT" w:hAnsi="TimesNewRomanPSMT" w:cs="TimesNewRomanPSMT"/>
          <w:lang w:val="es-ES"/>
        </w:rPr>
        <w:t>.11.202</w:t>
      </w:r>
      <w:r w:rsidR="006A47EC">
        <w:rPr>
          <w:rFonts w:ascii="TimesNewRomanPSMT" w:hAnsi="TimesNewRomanPSMT" w:cs="TimesNewRomanPSMT"/>
          <w:lang w:val="es-ES"/>
        </w:rPr>
        <w:t>2</w:t>
      </w:r>
      <w:r w:rsidRPr="00636A05">
        <w:rPr>
          <w:rFonts w:ascii="Times New Roman" w:hAnsi="Times New Roman"/>
          <w:sz w:val="24"/>
          <w:szCs w:val="24"/>
          <w:lang w:val="ro-RO"/>
        </w:rPr>
        <w:t xml:space="preserve">, </w:t>
      </w:r>
      <w:proofErr w:type="spellStart"/>
      <w:r w:rsidRPr="00636A05">
        <w:rPr>
          <w:rFonts w:ascii="Times New Roman" w:hAnsi="Times New Roman"/>
          <w:sz w:val="24"/>
          <w:szCs w:val="24"/>
          <w:lang w:val="es-ES"/>
        </w:rPr>
        <w:t>înregistrată</w:t>
      </w:r>
      <w:proofErr w:type="spellEnd"/>
      <w:r w:rsidRPr="00636A05">
        <w:rPr>
          <w:rFonts w:ascii="Times New Roman" w:hAnsi="Times New Roman"/>
          <w:sz w:val="24"/>
          <w:szCs w:val="24"/>
          <w:lang w:val="es-ES"/>
        </w:rPr>
        <w:t xml:space="preserve"> </w:t>
      </w:r>
      <w:proofErr w:type="spellStart"/>
      <w:r w:rsidRPr="00636A05">
        <w:rPr>
          <w:rFonts w:ascii="Times New Roman" w:hAnsi="Times New Roman"/>
          <w:sz w:val="24"/>
          <w:szCs w:val="24"/>
          <w:lang w:val="es-ES"/>
        </w:rPr>
        <w:t>în</w:t>
      </w:r>
      <w:proofErr w:type="spellEnd"/>
      <w:r w:rsidRPr="00636A05">
        <w:rPr>
          <w:rFonts w:ascii="Times New Roman" w:hAnsi="Times New Roman"/>
          <w:sz w:val="24"/>
          <w:szCs w:val="24"/>
          <w:lang w:val="es-ES"/>
        </w:rPr>
        <w:t xml:space="preserve"> </w:t>
      </w:r>
      <w:proofErr w:type="spellStart"/>
      <w:r w:rsidRPr="00636A05">
        <w:rPr>
          <w:rFonts w:ascii="Times New Roman" w:hAnsi="Times New Roman"/>
          <w:sz w:val="24"/>
          <w:szCs w:val="24"/>
          <w:lang w:val="es-ES"/>
        </w:rPr>
        <w:t>cadrul</w:t>
      </w:r>
      <w:proofErr w:type="spellEnd"/>
      <w:r w:rsidRPr="00636A05">
        <w:rPr>
          <w:rFonts w:ascii="Times New Roman" w:hAnsi="Times New Roman"/>
          <w:sz w:val="24"/>
          <w:szCs w:val="24"/>
          <w:lang w:val="es-ES"/>
        </w:rPr>
        <w:t xml:space="preserve"> </w:t>
      </w:r>
      <w:proofErr w:type="spellStart"/>
      <w:r w:rsidRPr="00636A05">
        <w:rPr>
          <w:rFonts w:ascii="Times New Roman" w:hAnsi="Times New Roman"/>
          <w:sz w:val="24"/>
          <w:szCs w:val="24"/>
          <w:lang w:val="es-ES"/>
        </w:rPr>
        <w:t>Consiliului</w:t>
      </w:r>
      <w:proofErr w:type="spellEnd"/>
      <w:r w:rsidRPr="00636A05">
        <w:rPr>
          <w:rFonts w:ascii="Times New Roman" w:hAnsi="Times New Roman"/>
          <w:sz w:val="24"/>
          <w:szCs w:val="24"/>
          <w:lang w:val="es-ES"/>
        </w:rPr>
        <w:t xml:space="preserve"> </w:t>
      </w:r>
      <w:proofErr w:type="spellStart"/>
      <w:r w:rsidRPr="00636A05">
        <w:rPr>
          <w:rFonts w:ascii="Times New Roman" w:hAnsi="Times New Roman"/>
          <w:sz w:val="24"/>
          <w:szCs w:val="24"/>
          <w:lang w:val="es-ES"/>
        </w:rPr>
        <w:t>Județean</w:t>
      </w:r>
      <w:proofErr w:type="spellEnd"/>
      <w:r w:rsidRPr="00636A05">
        <w:rPr>
          <w:rFonts w:ascii="Times New Roman" w:hAnsi="Times New Roman"/>
          <w:sz w:val="24"/>
          <w:szCs w:val="24"/>
          <w:lang w:val="es-ES"/>
        </w:rPr>
        <w:t xml:space="preserve"> Satu Mare sub </w:t>
      </w:r>
      <w:proofErr w:type="spellStart"/>
      <w:r w:rsidRPr="00636A05">
        <w:rPr>
          <w:rFonts w:ascii="Times New Roman" w:hAnsi="Times New Roman"/>
          <w:sz w:val="24"/>
          <w:szCs w:val="24"/>
          <w:lang w:val="es-ES"/>
        </w:rPr>
        <w:t>nr</w:t>
      </w:r>
      <w:proofErr w:type="spellEnd"/>
      <w:r w:rsidRPr="00636A05">
        <w:rPr>
          <w:rFonts w:ascii="Times New Roman" w:hAnsi="Times New Roman"/>
          <w:sz w:val="24"/>
          <w:szCs w:val="24"/>
          <w:lang w:val="es-ES"/>
        </w:rPr>
        <w:t xml:space="preserve">. </w:t>
      </w:r>
      <w:r w:rsidR="006A47EC">
        <w:rPr>
          <w:rFonts w:ascii="TimesNewRomanPSMT" w:hAnsi="TimesNewRomanPSMT" w:cs="TimesNewRomanPSMT"/>
          <w:lang w:val="es-ES"/>
        </w:rPr>
        <w:t>24915</w:t>
      </w:r>
      <w:r w:rsidR="006A47EC" w:rsidRPr="002515C9">
        <w:rPr>
          <w:rFonts w:ascii="TimesNewRomanPSMT" w:hAnsi="TimesNewRomanPSMT" w:cs="TimesNewRomanPSMT"/>
          <w:lang w:val="es-ES"/>
        </w:rPr>
        <w:t>/</w:t>
      </w:r>
      <w:r w:rsidR="006A47EC">
        <w:rPr>
          <w:rFonts w:ascii="TimesNewRomanPSMT" w:hAnsi="TimesNewRomanPSMT" w:cs="TimesNewRomanPSMT"/>
          <w:lang w:val="es-ES"/>
        </w:rPr>
        <w:t>21</w:t>
      </w:r>
      <w:r w:rsidR="006A47EC" w:rsidRPr="002515C9">
        <w:rPr>
          <w:rFonts w:ascii="TimesNewRomanPSMT" w:hAnsi="TimesNewRomanPSMT" w:cs="TimesNewRomanPSMT"/>
          <w:lang w:val="es-ES"/>
        </w:rPr>
        <w:t>.11.202</w:t>
      </w:r>
      <w:r w:rsidR="006A47EC">
        <w:rPr>
          <w:rFonts w:ascii="TimesNewRomanPSMT" w:hAnsi="TimesNewRomanPSMT" w:cs="TimesNewRomanPSMT"/>
          <w:lang w:val="es-ES"/>
        </w:rPr>
        <w:t>2</w:t>
      </w:r>
      <w:r w:rsidRPr="00636A05">
        <w:rPr>
          <w:rFonts w:ascii="Times New Roman" w:hAnsi="Times New Roman"/>
          <w:sz w:val="24"/>
          <w:szCs w:val="24"/>
          <w:lang w:val="es-ES"/>
        </w:rPr>
        <w:t>,</w:t>
      </w:r>
      <w:r>
        <w:rPr>
          <w:rFonts w:ascii="Times New Roman" w:hAnsi="Times New Roman"/>
          <w:sz w:val="24"/>
          <w:szCs w:val="24"/>
          <w:lang w:val="es-ES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  <w:lang w:val="es-ES"/>
        </w:rPr>
        <w:t>prin</w:t>
      </w:r>
      <w:proofErr w:type="spellEnd"/>
      <w:r>
        <w:rPr>
          <w:rFonts w:ascii="Times New Roman" w:hAnsi="Times New Roman"/>
          <w:sz w:val="24"/>
          <w:szCs w:val="24"/>
          <w:lang w:val="es-ES"/>
        </w:rPr>
        <w:t xml:space="preserve"> care </w:t>
      </w:r>
      <w:proofErr w:type="spellStart"/>
      <w:r>
        <w:rPr>
          <w:rFonts w:ascii="Times New Roman" w:hAnsi="Times New Roman"/>
          <w:sz w:val="24"/>
          <w:szCs w:val="24"/>
          <w:lang w:val="es-ES"/>
        </w:rPr>
        <w:t>ne</w:t>
      </w:r>
      <w:proofErr w:type="spellEnd"/>
      <w:r>
        <w:rPr>
          <w:rFonts w:ascii="Times New Roman" w:hAnsi="Times New Roman"/>
          <w:sz w:val="24"/>
          <w:szCs w:val="24"/>
          <w:lang w:val="es-ES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  <w:lang w:val="es-ES"/>
        </w:rPr>
        <w:t>solicitați</w:t>
      </w:r>
      <w:proofErr w:type="spellEnd"/>
      <w:r>
        <w:rPr>
          <w:rFonts w:ascii="Times New Roman" w:hAnsi="Times New Roman"/>
          <w:sz w:val="24"/>
          <w:szCs w:val="24"/>
          <w:lang w:val="es-ES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  <w:lang w:val="es-ES"/>
        </w:rPr>
        <w:t>să</w:t>
      </w:r>
      <w:proofErr w:type="spellEnd"/>
      <w:r>
        <w:rPr>
          <w:rFonts w:ascii="Times New Roman" w:hAnsi="Times New Roman"/>
          <w:sz w:val="24"/>
          <w:szCs w:val="24"/>
          <w:lang w:val="es-ES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  <w:lang w:val="es-ES"/>
        </w:rPr>
        <w:t>vă</w:t>
      </w:r>
      <w:proofErr w:type="spellEnd"/>
      <w:r>
        <w:rPr>
          <w:rFonts w:ascii="Times New Roman" w:hAnsi="Times New Roman"/>
          <w:sz w:val="24"/>
          <w:szCs w:val="24"/>
          <w:lang w:val="es-ES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  <w:lang w:val="es-ES"/>
        </w:rPr>
        <w:t>înaintăm</w:t>
      </w:r>
      <w:proofErr w:type="spellEnd"/>
      <w:r>
        <w:rPr>
          <w:rFonts w:ascii="Times New Roman" w:hAnsi="Times New Roman"/>
          <w:sz w:val="24"/>
          <w:szCs w:val="24"/>
          <w:lang w:val="es-ES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  <w:lang w:val="es-ES"/>
        </w:rPr>
        <w:t>proiectul</w:t>
      </w:r>
      <w:proofErr w:type="spellEnd"/>
      <w:r>
        <w:rPr>
          <w:rFonts w:ascii="Times New Roman" w:hAnsi="Times New Roman"/>
          <w:sz w:val="24"/>
          <w:szCs w:val="24"/>
          <w:lang w:val="es-ES"/>
        </w:rPr>
        <w:t xml:space="preserve"> de </w:t>
      </w:r>
      <w:proofErr w:type="spellStart"/>
      <w:r>
        <w:rPr>
          <w:rFonts w:ascii="Times New Roman" w:hAnsi="Times New Roman"/>
          <w:sz w:val="24"/>
          <w:szCs w:val="24"/>
          <w:lang w:val="es-ES"/>
        </w:rPr>
        <w:t>hotărâre</w:t>
      </w:r>
      <w:proofErr w:type="spellEnd"/>
      <w:r>
        <w:rPr>
          <w:rFonts w:ascii="Times New Roman" w:hAnsi="Times New Roman"/>
          <w:sz w:val="24"/>
          <w:szCs w:val="24"/>
          <w:lang w:val="es-ES"/>
        </w:rPr>
        <w:t xml:space="preserve"> al </w:t>
      </w:r>
      <w:proofErr w:type="spellStart"/>
      <w:r>
        <w:rPr>
          <w:rFonts w:ascii="Times New Roman" w:hAnsi="Times New Roman"/>
          <w:sz w:val="24"/>
          <w:szCs w:val="24"/>
          <w:lang w:val="es-ES"/>
        </w:rPr>
        <w:t>consiliului</w:t>
      </w:r>
      <w:proofErr w:type="spellEnd"/>
      <w:r>
        <w:rPr>
          <w:rFonts w:ascii="Times New Roman" w:hAnsi="Times New Roman"/>
          <w:sz w:val="24"/>
          <w:szCs w:val="24"/>
          <w:lang w:val="es-ES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  <w:lang w:val="es-ES"/>
        </w:rPr>
        <w:t>județean</w:t>
      </w:r>
      <w:proofErr w:type="spellEnd"/>
      <w:r>
        <w:rPr>
          <w:rFonts w:ascii="Times New Roman" w:hAnsi="Times New Roman"/>
          <w:sz w:val="24"/>
          <w:szCs w:val="24"/>
          <w:lang w:val="es-ES"/>
        </w:rPr>
        <w:t xml:space="preserve">, anexa la </w:t>
      </w:r>
      <w:proofErr w:type="spellStart"/>
      <w:r>
        <w:rPr>
          <w:rFonts w:ascii="Times New Roman" w:hAnsi="Times New Roman"/>
          <w:sz w:val="24"/>
          <w:szCs w:val="24"/>
          <w:lang w:val="es-ES"/>
        </w:rPr>
        <w:t>proiectul</w:t>
      </w:r>
      <w:proofErr w:type="spellEnd"/>
      <w:r>
        <w:rPr>
          <w:rFonts w:ascii="Times New Roman" w:hAnsi="Times New Roman"/>
          <w:sz w:val="24"/>
          <w:szCs w:val="24"/>
          <w:lang w:val="es-ES"/>
        </w:rPr>
        <w:t xml:space="preserve"> de </w:t>
      </w:r>
      <w:proofErr w:type="spellStart"/>
      <w:r>
        <w:rPr>
          <w:rFonts w:ascii="Times New Roman" w:hAnsi="Times New Roman"/>
          <w:sz w:val="24"/>
          <w:szCs w:val="24"/>
          <w:lang w:val="es-ES"/>
        </w:rPr>
        <w:t>hotărâre</w:t>
      </w:r>
      <w:proofErr w:type="spellEnd"/>
      <w:r>
        <w:rPr>
          <w:rFonts w:ascii="Times New Roman" w:hAnsi="Times New Roman"/>
          <w:sz w:val="24"/>
          <w:szCs w:val="24"/>
          <w:lang w:val="es-ES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  <w:lang w:val="es-ES"/>
        </w:rPr>
        <w:t>cuprinzând</w:t>
      </w:r>
      <w:proofErr w:type="spellEnd"/>
      <w:r>
        <w:rPr>
          <w:rFonts w:ascii="Times New Roman" w:hAnsi="Times New Roman"/>
          <w:sz w:val="24"/>
          <w:szCs w:val="24"/>
          <w:lang w:val="es-ES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  <w:lang w:val="es-ES"/>
        </w:rPr>
        <w:t>unitățile</w:t>
      </w:r>
      <w:proofErr w:type="spellEnd"/>
      <w:r>
        <w:rPr>
          <w:rFonts w:ascii="Times New Roman" w:hAnsi="Times New Roman"/>
          <w:sz w:val="24"/>
          <w:szCs w:val="24"/>
          <w:lang w:val="es-ES"/>
        </w:rPr>
        <w:t xml:space="preserve"> de </w:t>
      </w:r>
      <w:proofErr w:type="spellStart"/>
      <w:r>
        <w:rPr>
          <w:rFonts w:ascii="Times New Roman" w:hAnsi="Times New Roman"/>
          <w:sz w:val="24"/>
          <w:szCs w:val="24"/>
          <w:lang w:val="es-ES"/>
        </w:rPr>
        <w:t>învățământ</w:t>
      </w:r>
      <w:proofErr w:type="spellEnd"/>
      <w:r>
        <w:rPr>
          <w:rFonts w:ascii="Times New Roman" w:hAnsi="Times New Roman"/>
          <w:sz w:val="24"/>
          <w:szCs w:val="24"/>
          <w:lang w:val="es-ES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  <w:lang w:val="es-ES"/>
        </w:rPr>
        <w:t>și</w:t>
      </w:r>
      <w:proofErr w:type="spellEnd"/>
      <w:r>
        <w:rPr>
          <w:rFonts w:ascii="Times New Roman" w:hAnsi="Times New Roman"/>
          <w:sz w:val="24"/>
          <w:szCs w:val="24"/>
          <w:lang w:val="es-ES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  <w:lang w:val="es-ES"/>
        </w:rPr>
        <w:t>raportul</w:t>
      </w:r>
      <w:proofErr w:type="spellEnd"/>
      <w:r>
        <w:rPr>
          <w:rFonts w:ascii="Times New Roman" w:hAnsi="Times New Roman"/>
          <w:sz w:val="24"/>
          <w:szCs w:val="24"/>
          <w:lang w:val="es-ES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  <w:lang w:val="es-ES"/>
        </w:rPr>
        <w:t>argumentativ</w:t>
      </w:r>
      <w:proofErr w:type="spellEnd"/>
      <w:r>
        <w:rPr>
          <w:rFonts w:ascii="Times New Roman" w:hAnsi="Times New Roman"/>
          <w:sz w:val="24"/>
          <w:szCs w:val="24"/>
          <w:lang w:val="es-ES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  <w:lang w:val="es-ES"/>
        </w:rPr>
        <w:t>în</w:t>
      </w:r>
      <w:proofErr w:type="spellEnd"/>
      <w:r>
        <w:rPr>
          <w:rFonts w:ascii="Times New Roman" w:hAnsi="Times New Roman"/>
          <w:sz w:val="24"/>
          <w:szCs w:val="24"/>
          <w:lang w:val="es-ES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  <w:lang w:val="es-ES"/>
        </w:rPr>
        <w:t>vederea</w:t>
      </w:r>
      <w:proofErr w:type="spellEnd"/>
      <w:r>
        <w:rPr>
          <w:rFonts w:ascii="Times New Roman" w:hAnsi="Times New Roman"/>
          <w:sz w:val="24"/>
          <w:szCs w:val="24"/>
          <w:lang w:val="es-ES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  <w:lang w:val="es-ES"/>
        </w:rPr>
        <w:t>emiterii</w:t>
      </w:r>
      <w:proofErr w:type="spellEnd"/>
      <w:r>
        <w:rPr>
          <w:rFonts w:ascii="Times New Roman" w:hAnsi="Times New Roman"/>
          <w:sz w:val="24"/>
          <w:szCs w:val="24"/>
          <w:lang w:val="es-ES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  <w:lang w:val="es-ES"/>
        </w:rPr>
        <w:t>avizului</w:t>
      </w:r>
      <w:proofErr w:type="spellEnd"/>
      <w:r>
        <w:rPr>
          <w:rFonts w:ascii="Times New Roman" w:hAnsi="Times New Roman"/>
          <w:sz w:val="24"/>
          <w:szCs w:val="24"/>
          <w:lang w:val="es-ES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  <w:lang w:val="es-ES"/>
        </w:rPr>
        <w:t>conform</w:t>
      </w:r>
      <w:proofErr w:type="spellEnd"/>
      <w:r>
        <w:rPr>
          <w:rFonts w:ascii="Times New Roman" w:hAnsi="Times New Roman"/>
          <w:sz w:val="24"/>
          <w:szCs w:val="24"/>
          <w:lang w:val="es-ES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  <w:lang w:val="es-ES"/>
        </w:rPr>
        <w:t>pentru</w:t>
      </w:r>
      <w:proofErr w:type="spellEnd"/>
      <w:r>
        <w:rPr>
          <w:rFonts w:ascii="Times New Roman" w:hAnsi="Times New Roman"/>
          <w:sz w:val="24"/>
          <w:szCs w:val="24"/>
          <w:lang w:val="es-ES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  <w:lang w:val="es-ES"/>
        </w:rPr>
        <w:t>propunerea</w:t>
      </w:r>
      <w:proofErr w:type="spellEnd"/>
      <w:r>
        <w:rPr>
          <w:rFonts w:ascii="Times New Roman" w:hAnsi="Times New Roman"/>
          <w:sz w:val="24"/>
          <w:szCs w:val="24"/>
          <w:lang w:val="es-ES"/>
        </w:rPr>
        <w:t xml:space="preserve"> de organizare a </w:t>
      </w:r>
      <w:proofErr w:type="spellStart"/>
      <w:r>
        <w:rPr>
          <w:rFonts w:ascii="Times New Roman" w:hAnsi="Times New Roman"/>
          <w:sz w:val="24"/>
          <w:szCs w:val="24"/>
          <w:lang w:val="es-ES"/>
        </w:rPr>
        <w:t>rețelei</w:t>
      </w:r>
      <w:proofErr w:type="spellEnd"/>
      <w:r>
        <w:rPr>
          <w:rFonts w:ascii="Times New Roman" w:hAnsi="Times New Roman"/>
          <w:sz w:val="24"/>
          <w:szCs w:val="24"/>
          <w:lang w:val="es-ES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  <w:lang w:val="es-ES"/>
        </w:rPr>
        <w:t>școlare</w:t>
      </w:r>
      <w:proofErr w:type="spellEnd"/>
      <w:r w:rsidR="00B45159">
        <w:rPr>
          <w:rFonts w:ascii="Times New Roman" w:hAnsi="Times New Roman"/>
          <w:sz w:val="24"/>
          <w:szCs w:val="24"/>
          <w:lang w:val="es-ES"/>
        </w:rPr>
        <w:t xml:space="preserve"> din raza de </w:t>
      </w:r>
      <w:proofErr w:type="spellStart"/>
      <w:r w:rsidR="00B45159">
        <w:rPr>
          <w:rFonts w:ascii="Times New Roman" w:hAnsi="Times New Roman"/>
          <w:sz w:val="24"/>
          <w:szCs w:val="24"/>
          <w:lang w:val="es-ES"/>
        </w:rPr>
        <w:t>competență</w:t>
      </w:r>
      <w:proofErr w:type="spellEnd"/>
      <w:r w:rsidR="00B45159">
        <w:rPr>
          <w:rFonts w:ascii="Times New Roman" w:hAnsi="Times New Roman"/>
          <w:sz w:val="24"/>
          <w:szCs w:val="24"/>
          <w:lang w:val="es-ES"/>
        </w:rPr>
        <w:t xml:space="preserve"> a </w:t>
      </w:r>
      <w:proofErr w:type="spellStart"/>
      <w:r w:rsidR="00B45159">
        <w:rPr>
          <w:rFonts w:ascii="Times New Roman" w:hAnsi="Times New Roman"/>
          <w:sz w:val="24"/>
          <w:szCs w:val="24"/>
          <w:lang w:val="es-ES"/>
        </w:rPr>
        <w:t>Consiliului</w:t>
      </w:r>
      <w:proofErr w:type="spellEnd"/>
      <w:r w:rsidR="00B45159">
        <w:rPr>
          <w:rFonts w:ascii="Times New Roman" w:hAnsi="Times New Roman"/>
          <w:sz w:val="24"/>
          <w:szCs w:val="24"/>
          <w:lang w:val="es-ES"/>
        </w:rPr>
        <w:t xml:space="preserve"> </w:t>
      </w:r>
      <w:proofErr w:type="spellStart"/>
      <w:r w:rsidR="00B45159">
        <w:rPr>
          <w:rFonts w:ascii="Times New Roman" w:hAnsi="Times New Roman"/>
          <w:sz w:val="24"/>
          <w:szCs w:val="24"/>
          <w:lang w:val="es-ES"/>
        </w:rPr>
        <w:t>Județean</w:t>
      </w:r>
      <w:proofErr w:type="spellEnd"/>
      <w:r w:rsidR="00B45159">
        <w:rPr>
          <w:rFonts w:ascii="Times New Roman" w:hAnsi="Times New Roman"/>
          <w:sz w:val="24"/>
          <w:szCs w:val="24"/>
          <w:lang w:val="es-ES"/>
        </w:rPr>
        <w:t xml:space="preserve"> Satu Mare,</w:t>
      </w:r>
    </w:p>
    <w:bookmarkEnd w:id="0"/>
    <w:p w14:paraId="50B07561" w14:textId="43C4339D" w:rsidR="00636A05" w:rsidRDefault="00636A05" w:rsidP="004E0B2E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Theme="minorHAnsi" w:hAnsi="Times New Roman"/>
          <w:sz w:val="24"/>
          <w:szCs w:val="24"/>
        </w:rPr>
      </w:pPr>
      <w:proofErr w:type="spellStart"/>
      <w:r w:rsidRPr="00636A05">
        <w:rPr>
          <w:rFonts w:ascii="Times New Roman" w:hAnsi="Times New Roman"/>
          <w:sz w:val="24"/>
          <w:szCs w:val="24"/>
          <w:lang w:val="es-ES"/>
        </w:rPr>
        <w:t>luând</w:t>
      </w:r>
      <w:proofErr w:type="spellEnd"/>
      <w:r w:rsidRPr="00636A05">
        <w:rPr>
          <w:rFonts w:ascii="Times New Roman" w:hAnsi="Times New Roman"/>
          <w:sz w:val="24"/>
          <w:szCs w:val="24"/>
          <w:lang w:val="es-ES"/>
        </w:rPr>
        <w:t xml:space="preserve"> </w:t>
      </w:r>
      <w:proofErr w:type="spellStart"/>
      <w:r w:rsidRPr="00636A05">
        <w:rPr>
          <w:rFonts w:ascii="Times New Roman" w:hAnsi="Times New Roman"/>
          <w:sz w:val="24"/>
          <w:szCs w:val="24"/>
          <w:lang w:val="es-ES"/>
        </w:rPr>
        <w:t>în</w:t>
      </w:r>
      <w:proofErr w:type="spellEnd"/>
      <w:r w:rsidRPr="00636A05">
        <w:rPr>
          <w:rFonts w:ascii="Times New Roman" w:hAnsi="Times New Roman"/>
          <w:sz w:val="24"/>
          <w:szCs w:val="24"/>
          <w:lang w:val="es-ES"/>
        </w:rPr>
        <w:t xml:space="preserve"> considerare </w:t>
      </w:r>
      <w:r w:rsidRPr="001F090B">
        <w:rPr>
          <w:rFonts w:ascii="Times New Roman" w:hAnsi="Times New Roman"/>
          <w:sz w:val="24"/>
          <w:szCs w:val="24"/>
          <w:lang w:val="ro-RO"/>
        </w:rPr>
        <w:t xml:space="preserve">prevederile art.61 alin. (2) din Legea educației naționale nr.1/2011, </w:t>
      </w:r>
      <w:r w:rsidRPr="004E0B2E">
        <w:rPr>
          <w:rFonts w:ascii="Times New Roman" w:eastAsiaTheme="minorHAnsi" w:hAnsi="Times New Roman"/>
          <w:i/>
          <w:iCs/>
          <w:sz w:val="24"/>
          <w:szCs w:val="24"/>
        </w:rPr>
        <w:t xml:space="preserve">cu </w:t>
      </w:r>
      <w:proofErr w:type="spellStart"/>
      <w:r w:rsidRPr="004E0B2E">
        <w:rPr>
          <w:rFonts w:ascii="Times New Roman" w:eastAsiaTheme="minorHAnsi" w:hAnsi="Times New Roman"/>
          <w:i/>
          <w:iCs/>
          <w:sz w:val="24"/>
          <w:szCs w:val="24"/>
        </w:rPr>
        <w:t>modificările</w:t>
      </w:r>
      <w:proofErr w:type="spellEnd"/>
      <w:r w:rsidRPr="004E0B2E">
        <w:rPr>
          <w:rFonts w:ascii="Times New Roman" w:eastAsiaTheme="minorHAnsi" w:hAnsi="Times New Roman"/>
          <w:i/>
          <w:iCs/>
          <w:sz w:val="24"/>
          <w:szCs w:val="24"/>
        </w:rPr>
        <w:t xml:space="preserve"> </w:t>
      </w:r>
      <w:proofErr w:type="spellStart"/>
      <w:r w:rsidRPr="004E0B2E">
        <w:rPr>
          <w:rFonts w:ascii="Times New Roman" w:eastAsiaTheme="minorHAnsi" w:hAnsi="Times New Roman"/>
          <w:i/>
          <w:iCs/>
          <w:sz w:val="24"/>
          <w:szCs w:val="24"/>
        </w:rPr>
        <w:t>și</w:t>
      </w:r>
      <w:proofErr w:type="spellEnd"/>
      <w:r w:rsidRPr="004E0B2E">
        <w:rPr>
          <w:rFonts w:ascii="Times New Roman" w:eastAsiaTheme="minorHAnsi" w:hAnsi="Times New Roman"/>
          <w:i/>
          <w:iCs/>
          <w:sz w:val="24"/>
          <w:szCs w:val="24"/>
        </w:rPr>
        <w:t xml:space="preserve"> </w:t>
      </w:r>
      <w:proofErr w:type="spellStart"/>
      <w:r w:rsidRPr="004E0B2E">
        <w:rPr>
          <w:rFonts w:ascii="Times New Roman" w:eastAsiaTheme="minorHAnsi" w:hAnsi="Times New Roman"/>
          <w:i/>
          <w:iCs/>
          <w:sz w:val="24"/>
          <w:szCs w:val="24"/>
        </w:rPr>
        <w:t>completările</w:t>
      </w:r>
      <w:proofErr w:type="spellEnd"/>
      <w:r w:rsidRPr="004E0B2E">
        <w:rPr>
          <w:rFonts w:ascii="Times New Roman" w:eastAsiaTheme="minorHAnsi" w:hAnsi="Times New Roman"/>
          <w:i/>
          <w:iCs/>
          <w:sz w:val="24"/>
          <w:szCs w:val="24"/>
        </w:rPr>
        <w:t xml:space="preserve"> </w:t>
      </w:r>
      <w:proofErr w:type="spellStart"/>
      <w:r w:rsidRPr="004E0B2E">
        <w:rPr>
          <w:rFonts w:ascii="Times New Roman" w:eastAsiaTheme="minorHAnsi" w:hAnsi="Times New Roman"/>
          <w:i/>
          <w:iCs/>
          <w:sz w:val="24"/>
          <w:szCs w:val="24"/>
        </w:rPr>
        <w:t>ulterioare</w:t>
      </w:r>
      <w:proofErr w:type="spellEnd"/>
      <w:r w:rsidRPr="004E0B2E">
        <w:rPr>
          <w:rFonts w:ascii="Times New Roman" w:eastAsiaTheme="minorHAnsi" w:hAnsi="Times New Roman"/>
          <w:i/>
          <w:iCs/>
          <w:sz w:val="24"/>
          <w:szCs w:val="24"/>
        </w:rPr>
        <w:t xml:space="preserve">, conform </w:t>
      </w:r>
      <w:proofErr w:type="spellStart"/>
      <w:r w:rsidRPr="004E0B2E">
        <w:rPr>
          <w:rFonts w:ascii="Times New Roman" w:eastAsiaTheme="minorHAnsi" w:hAnsi="Times New Roman"/>
          <w:i/>
          <w:iCs/>
          <w:sz w:val="24"/>
          <w:szCs w:val="24"/>
        </w:rPr>
        <w:t>cărora</w:t>
      </w:r>
      <w:proofErr w:type="spellEnd"/>
      <w:r w:rsidRPr="004E0B2E">
        <w:rPr>
          <w:rFonts w:ascii="Times New Roman" w:eastAsiaTheme="minorHAnsi" w:hAnsi="Times New Roman"/>
          <w:i/>
          <w:iCs/>
          <w:sz w:val="24"/>
          <w:szCs w:val="24"/>
        </w:rPr>
        <w:t>: “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Reţeaua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şcolară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 a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unităţilor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 de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învăţământ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 de stat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şi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 particular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preuniversitar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 se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organizează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 de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către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autorităţile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administraţiei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publice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 locale, cu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avizul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 conform al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inspectoratelor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şcolare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.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Pentru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învăţământul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 special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liceal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şi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 special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postliceal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,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reţeaua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şcolară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 se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organizează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 de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către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consiliul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judeţean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,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respectiv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 de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către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consiliile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 locale ale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sectoarelor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municipiului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Bucureşti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, cu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consultarea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partenerilor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sociali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şi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 cu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avizul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 conform al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Ministerului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Educaţiei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,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Cercetării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,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Tineretului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şi</w:t>
      </w:r>
      <w:proofErr w:type="spellEnd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 xml:space="preserve"> </w:t>
      </w:r>
      <w:proofErr w:type="spellStart"/>
      <w:r w:rsidRPr="001F090B">
        <w:rPr>
          <w:rFonts w:ascii="Times New Roman" w:eastAsiaTheme="minorHAnsi" w:hAnsi="Times New Roman"/>
          <w:i/>
          <w:iCs/>
          <w:sz w:val="24"/>
          <w:szCs w:val="24"/>
        </w:rPr>
        <w:t>Sportului</w:t>
      </w:r>
      <w:proofErr w:type="spellEnd"/>
      <w:r w:rsidRPr="004E0B2E">
        <w:rPr>
          <w:rFonts w:ascii="Times New Roman" w:eastAsiaTheme="minorHAnsi" w:hAnsi="Times New Roman"/>
          <w:i/>
          <w:iCs/>
          <w:sz w:val="24"/>
          <w:szCs w:val="24"/>
        </w:rPr>
        <w:t xml:space="preserve">”, </w:t>
      </w:r>
      <w:proofErr w:type="spellStart"/>
      <w:r w:rsidRPr="006A47EC">
        <w:rPr>
          <w:rFonts w:ascii="Times New Roman" w:eastAsiaTheme="minorHAnsi" w:hAnsi="Times New Roman"/>
          <w:sz w:val="24"/>
          <w:szCs w:val="24"/>
        </w:rPr>
        <w:t>cele</w:t>
      </w:r>
      <w:proofErr w:type="spellEnd"/>
      <w:r w:rsidRPr="006A47EC">
        <w:rPr>
          <w:rFonts w:ascii="Times New Roman" w:eastAsiaTheme="minorHAnsi" w:hAnsi="Times New Roman"/>
          <w:sz w:val="24"/>
          <w:szCs w:val="24"/>
        </w:rPr>
        <w:t xml:space="preserve"> ale OUG nr.57/2019</w:t>
      </w:r>
      <w:r w:rsidR="00B45159" w:rsidRPr="006A47EC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="00B45159" w:rsidRPr="006A47EC">
        <w:rPr>
          <w:rFonts w:ascii="Times New Roman" w:eastAsiaTheme="minorHAnsi" w:hAnsi="Times New Roman"/>
          <w:sz w:val="24"/>
          <w:szCs w:val="24"/>
        </w:rPr>
        <w:t>privind</w:t>
      </w:r>
      <w:proofErr w:type="spellEnd"/>
      <w:r w:rsidR="00B45159" w:rsidRPr="006A47EC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="00B45159" w:rsidRPr="006A47EC">
        <w:rPr>
          <w:rFonts w:ascii="Times New Roman" w:eastAsiaTheme="minorHAnsi" w:hAnsi="Times New Roman"/>
          <w:sz w:val="24"/>
          <w:szCs w:val="24"/>
        </w:rPr>
        <w:t>Codul</w:t>
      </w:r>
      <w:proofErr w:type="spellEnd"/>
      <w:r w:rsidR="00B45159" w:rsidRPr="006A47EC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="00B45159" w:rsidRPr="006A47EC">
        <w:rPr>
          <w:rFonts w:ascii="Times New Roman" w:eastAsiaTheme="minorHAnsi" w:hAnsi="Times New Roman"/>
          <w:sz w:val="24"/>
          <w:szCs w:val="24"/>
        </w:rPr>
        <w:t>administrativ</w:t>
      </w:r>
      <w:proofErr w:type="spellEnd"/>
      <w:r w:rsidR="00B45159" w:rsidRPr="006A47EC">
        <w:rPr>
          <w:rFonts w:ascii="Times New Roman" w:eastAsiaTheme="minorHAnsi" w:hAnsi="Times New Roman"/>
          <w:sz w:val="24"/>
          <w:szCs w:val="24"/>
        </w:rPr>
        <w:t xml:space="preserve">, cu </w:t>
      </w:r>
      <w:proofErr w:type="spellStart"/>
      <w:r w:rsidR="00B45159" w:rsidRPr="006A47EC">
        <w:rPr>
          <w:rFonts w:ascii="Times New Roman" w:eastAsiaTheme="minorHAnsi" w:hAnsi="Times New Roman"/>
          <w:sz w:val="24"/>
          <w:szCs w:val="24"/>
        </w:rPr>
        <w:t>modificările</w:t>
      </w:r>
      <w:proofErr w:type="spellEnd"/>
      <w:r w:rsidR="00B45159" w:rsidRPr="006A47EC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="00B45159" w:rsidRPr="006A47EC">
        <w:rPr>
          <w:rFonts w:ascii="Times New Roman" w:eastAsiaTheme="minorHAnsi" w:hAnsi="Times New Roman"/>
          <w:sz w:val="24"/>
          <w:szCs w:val="24"/>
        </w:rPr>
        <w:t>și</w:t>
      </w:r>
      <w:proofErr w:type="spellEnd"/>
      <w:r w:rsidR="00B45159" w:rsidRPr="00B45159">
        <w:rPr>
          <w:rFonts w:ascii="Times New Roman" w:hAnsi="Times New Roman"/>
          <w:sz w:val="24"/>
          <w:szCs w:val="24"/>
          <w:lang w:val="ro-RO"/>
        </w:rPr>
        <w:t xml:space="preserve"> completările ulterioare,</w:t>
      </w:r>
      <w:r w:rsidR="00B45159">
        <w:rPr>
          <w:rFonts w:ascii="Times New Roman" w:hAnsi="Times New Roman"/>
          <w:sz w:val="24"/>
          <w:szCs w:val="24"/>
          <w:lang w:val="ro-RO"/>
        </w:rPr>
        <w:t xml:space="preserve"> </w:t>
      </w:r>
      <w:proofErr w:type="spellStart"/>
      <w:r w:rsidRPr="001F090B">
        <w:rPr>
          <w:rFonts w:ascii="Times New Roman" w:hAnsi="Times New Roman"/>
          <w:sz w:val="24"/>
          <w:szCs w:val="24"/>
        </w:rPr>
        <w:t>cele</w:t>
      </w:r>
      <w:proofErr w:type="spellEnd"/>
      <w:r w:rsidRPr="001F090B">
        <w:rPr>
          <w:rFonts w:ascii="Times New Roman" w:hAnsi="Times New Roman"/>
          <w:sz w:val="24"/>
          <w:szCs w:val="24"/>
        </w:rPr>
        <w:t xml:space="preserve"> ale </w:t>
      </w:r>
      <w:proofErr w:type="spellStart"/>
      <w:r w:rsidRPr="001F090B">
        <w:rPr>
          <w:rFonts w:ascii="Times New Roman" w:hAnsi="Times New Roman"/>
          <w:sz w:val="24"/>
          <w:szCs w:val="24"/>
        </w:rPr>
        <w:t>Legii</w:t>
      </w:r>
      <w:proofErr w:type="spellEnd"/>
      <w:r w:rsidRPr="001F090B">
        <w:rPr>
          <w:rFonts w:ascii="Times New Roman" w:hAnsi="Times New Roman"/>
          <w:sz w:val="24"/>
          <w:szCs w:val="24"/>
        </w:rPr>
        <w:t xml:space="preserve"> nr.287/2009 </w:t>
      </w:r>
      <w:proofErr w:type="spellStart"/>
      <w:r w:rsidRPr="001F090B">
        <w:rPr>
          <w:rFonts w:ascii="Times New Roman" w:hAnsi="Times New Roman"/>
          <w:sz w:val="24"/>
          <w:szCs w:val="24"/>
        </w:rPr>
        <w:t>privind</w:t>
      </w:r>
      <w:proofErr w:type="spellEnd"/>
      <w:r w:rsidRPr="001F090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F090B">
        <w:rPr>
          <w:rFonts w:ascii="Times New Roman" w:hAnsi="Times New Roman"/>
          <w:sz w:val="24"/>
          <w:szCs w:val="24"/>
        </w:rPr>
        <w:t>Codul</w:t>
      </w:r>
      <w:proofErr w:type="spellEnd"/>
      <w:r w:rsidRPr="001F090B">
        <w:rPr>
          <w:rFonts w:ascii="Times New Roman" w:hAnsi="Times New Roman"/>
          <w:sz w:val="24"/>
          <w:szCs w:val="24"/>
        </w:rPr>
        <w:t xml:space="preserve"> Civil, </w:t>
      </w:r>
      <w:proofErr w:type="spellStart"/>
      <w:r w:rsidRPr="001F090B">
        <w:rPr>
          <w:rFonts w:ascii="Times New Roman" w:hAnsi="Times New Roman"/>
          <w:sz w:val="24"/>
          <w:szCs w:val="24"/>
        </w:rPr>
        <w:t>republicată</w:t>
      </w:r>
      <w:proofErr w:type="spellEnd"/>
      <w:r w:rsidRPr="001F090B">
        <w:rPr>
          <w:rFonts w:ascii="Times New Roman" w:hAnsi="Times New Roman"/>
          <w:sz w:val="24"/>
          <w:szCs w:val="24"/>
        </w:rPr>
        <w:t xml:space="preserve">, cu </w:t>
      </w:r>
      <w:proofErr w:type="spellStart"/>
      <w:r w:rsidRPr="001F090B">
        <w:rPr>
          <w:rFonts w:ascii="Times New Roman" w:hAnsi="Times New Roman"/>
          <w:sz w:val="24"/>
          <w:szCs w:val="24"/>
        </w:rPr>
        <w:t>modificările</w:t>
      </w:r>
      <w:proofErr w:type="spellEnd"/>
      <w:r w:rsidRPr="001F090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F090B">
        <w:rPr>
          <w:rFonts w:ascii="Times New Roman" w:hAnsi="Times New Roman"/>
          <w:sz w:val="24"/>
          <w:szCs w:val="24"/>
        </w:rPr>
        <w:t>și</w:t>
      </w:r>
      <w:proofErr w:type="spellEnd"/>
      <w:r w:rsidRPr="001F090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F090B">
        <w:rPr>
          <w:rFonts w:ascii="Times New Roman" w:hAnsi="Times New Roman"/>
          <w:sz w:val="24"/>
          <w:szCs w:val="24"/>
        </w:rPr>
        <w:t>completările</w:t>
      </w:r>
      <w:proofErr w:type="spellEnd"/>
      <w:r w:rsidRPr="001F090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F090B">
        <w:rPr>
          <w:rFonts w:ascii="Times New Roman" w:hAnsi="Times New Roman"/>
          <w:sz w:val="24"/>
          <w:szCs w:val="24"/>
        </w:rPr>
        <w:t>ulterioare</w:t>
      </w:r>
      <w:proofErr w:type="spellEnd"/>
      <w:r w:rsidRPr="001F090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F090B">
        <w:rPr>
          <w:rFonts w:ascii="Times New Roman" w:hAnsi="Times New Roman"/>
          <w:sz w:val="24"/>
          <w:szCs w:val="24"/>
        </w:rPr>
        <w:t>și</w:t>
      </w:r>
      <w:proofErr w:type="spellEnd"/>
      <w:r w:rsidRPr="001F090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F090B">
        <w:rPr>
          <w:rFonts w:ascii="Times New Roman" w:hAnsi="Times New Roman"/>
          <w:sz w:val="24"/>
          <w:szCs w:val="24"/>
        </w:rPr>
        <w:t>cele</w:t>
      </w:r>
      <w:proofErr w:type="spellEnd"/>
      <w:r w:rsidRPr="001F090B">
        <w:rPr>
          <w:rFonts w:ascii="Times New Roman" w:hAnsi="Times New Roman"/>
          <w:sz w:val="24"/>
          <w:szCs w:val="24"/>
        </w:rPr>
        <w:t xml:space="preserve"> ale </w:t>
      </w:r>
      <w:proofErr w:type="spellStart"/>
      <w:r w:rsidRPr="001F090B">
        <w:rPr>
          <w:rFonts w:ascii="Times New Roman" w:hAnsi="Times New Roman"/>
          <w:sz w:val="24"/>
          <w:szCs w:val="24"/>
        </w:rPr>
        <w:t>Ordinului</w:t>
      </w:r>
      <w:proofErr w:type="spellEnd"/>
      <w:r w:rsidRPr="001F090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F090B">
        <w:rPr>
          <w:rFonts w:ascii="Times New Roman" w:hAnsi="Times New Roman"/>
          <w:sz w:val="24"/>
          <w:szCs w:val="24"/>
        </w:rPr>
        <w:t>Ministrului</w:t>
      </w:r>
      <w:proofErr w:type="spellEnd"/>
      <w:r w:rsidRPr="001F090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F090B">
        <w:rPr>
          <w:rFonts w:ascii="Times New Roman" w:hAnsi="Times New Roman"/>
          <w:sz w:val="24"/>
          <w:szCs w:val="24"/>
        </w:rPr>
        <w:t>Educației</w:t>
      </w:r>
      <w:proofErr w:type="spellEnd"/>
      <w:r w:rsidRPr="001F090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F090B">
        <w:rPr>
          <w:rFonts w:ascii="Times New Roman" w:hAnsi="Times New Roman"/>
          <w:sz w:val="24"/>
          <w:szCs w:val="24"/>
        </w:rPr>
        <w:t>și</w:t>
      </w:r>
      <w:proofErr w:type="spellEnd"/>
      <w:r w:rsidRPr="001F090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F090B">
        <w:rPr>
          <w:rFonts w:ascii="Times New Roman" w:hAnsi="Times New Roman"/>
          <w:sz w:val="24"/>
          <w:szCs w:val="24"/>
        </w:rPr>
        <w:t>Cercetării</w:t>
      </w:r>
      <w:proofErr w:type="spellEnd"/>
      <w:r w:rsidRPr="001F090B">
        <w:rPr>
          <w:rFonts w:ascii="Times New Roman" w:hAnsi="Times New Roman"/>
          <w:sz w:val="24"/>
          <w:szCs w:val="24"/>
        </w:rPr>
        <w:t xml:space="preserve"> nr. </w:t>
      </w:r>
      <w:r w:rsidR="006A47EC" w:rsidRPr="006A47EC">
        <w:rPr>
          <w:rFonts w:ascii="Times New Roman" w:hAnsi="Times New Roman"/>
          <w:sz w:val="24"/>
          <w:szCs w:val="24"/>
        </w:rPr>
        <w:t xml:space="preserve">6217/2022 </w:t>
      </w:r>
      <w:proofErr w:type="spellStart"/>
      <w:r w:rsidR="006A47EC" w:rsidRPr="006A47EC">
        <w:rPr>
          <w:rFonts w:ascii="Times New Roman" w:hAnsi="Times New Roman"/>
          <w:sz w:val="24"/>
          <w:szCs w:val="24"/>
        </w:rPr>
        <w:t>pentru</w:t>
      </w:r>
      <w:proofErr w:type="spellEnd"/>
      <w:r w:rsidR="006A47EC" w:rsidRPr="006A47E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6A47EC" w:rsidRPr="006A47EC">
        <w:rPr>
          <w:rFonts w:ascii="Times New Roman" w:hAnsi="Times New Roman"/>
          <w:sz w:val="24"/>
          <w:szCs w:val="24"/>
        </w:rPr>
        <w:t>aprobarea</w:t>
      </w:r>
      <w:proofErr w:type="spellEnd"/>
      <w:r w:rsidR="006A47EC" w:rsidRPr="006A47E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6A47EC" w:rsidRPr="006A47EC">
        <w:rPr>
          <w:rFonts w:ascii="Times New Roman" w:hAnsi="Times New Roman"/>
          <w:sz w:val="24"/>
          <w:szCs w:val="24"/>
        </w:rPr>
        <w:t>Metodologiei</w:t>
      </w:r>
      <w:proofErr w:type="spellEnd"/>
      <w:r w:rsidR="006A47EC" w:rsidRPr="006A47E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6A47EC" w:rsidRPr="006A47EC">
        <w:rPr>
          <w:rFonts w:ascii="Times New Roman" w:hAnsi="Times New Roman"/>
          <w:sz w:val="24"/>
          <w:szCs w:val="24"/>
        </w:rPr>
        <w:t>privind</w:t>
      </w:r>
      <w:proofErr w:type="spellEnd"/>
      <w:r w:rsidR="006A47EC" w:rsidRPr="006A47E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6A47EC" w:rsidRPr="006A47EC">
        <w:rPr>
          <w:rFonts w:ascii="Times New Roman" w:hAnsi="Times New Roman"/>
          <w:sz w:val="24"/>
          <w:szCs w:val="24"/>
        </w:rPr>
        <w:t>fundamentarea</w:t>
      </w:r>
      <w:proofErr w:type="spellEnd"/>
      <w:r w:rsidR="006A47EC" w:rsidRPr="006A47E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6A47EC" w:rsidRPr="006A47EC">
        <w:rPr>
          <w:rFonts w:ascii="Times New Roman" w:hAnsi="Times New Roman"/>
          <w:sz w:val="24"/>
          <w:szCs w:val="24"/>
        </w:rPr>
        <w:t>cifrei</w:t>
      </w:r>
      <w:proofErr w:type="spellEnd"/>
      <w:r w:rsidR="006A47EC" w:rsidRPr="006A47EC">
        <w:rPr>
          <w:rFonts w:ascii="Times New Roman" w:hAnsi="Times New Roman"/>
          <w:sz w:val="24"/>
          <w:szCs w:val="24"/>
        </w:rPr>
        <w:t xml:space="preserve"> de </w:t>
      </w:r>
      <w:proofErr w:type="spellStart"/>
      <w:r w:rsidR="006A47EC" w:rsidRPr="006A47EC">
        <w:rPr>
          <w:rFonts w:ascii="Times New Roman" w:hAnsi="Times New Roman"/>
          <w:sz w:val="24"/>
          <w:szCs w:val="24"/>
        </w:rPr>
        <w:t>şcolarizare</w:t>
      </w:r>
      <w:proofErr w:type="spellEnd"/>
      <w:r w:rsidR="006A47EC" w:rsidRPr="006A47E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6A47EC" w:rsidRPr="006A47EC">
        <w:rPr>
          <w:rFonts w:ascii="Times New Roman" w:hAnsi="Times New Roman"/>
          <w:sz w:val="24"/>
          <w:szCs w:val="24"/>
        </w:rPr>
        <w:t>pentru</w:t>
      </w:r>
      <w:proofErr w:type="spellEnd"/>
      <w:r w:rsidR="006A47EC" w:rsidRPr="006A47E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6A47EC" w:rsidRPr="006A47EC">
        <w:rPr>
          <w:rFonts w:ascii="Times New Roman" w:hAnsi="Times New Roman"/>
          <w:sz w:val="24"/>
          <w:szCs w:val="24"/>
        </w:rPr>
        <w:t>învăţământul</w:t>
      </w:r>
      <w:proofErr w:type="spellEnd"/>
      <w:r w:rsidR="006A47EC" w:rsidRPr="006A47E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6A47EC" w:rsidRPr="006A47EC">
        <w:rPr>
          <w:rFonts w:ascii="Times New Roman" w:hAnsi="Times New Roman"/>
          <w:sz w:val="24"/>
          <w:szCs w:val="24"/>
        </w:rPr>
        <w:t>preuniversitar</w:t>
      </w:r>
      <w:proofErr w:type="spellEnd"/>
      <w:r w:rsidR="006A47EC" w:rsidRPr="006A47EC">
        <w:rPr>
          <w:rFonts w:ascii="Times New Roman" w:hAnsi="Times New Roman"/>
          <w:sz w:val="24"/>
          <w:szCs w:val="24"/>
        </w:rPr>
        <w:t xml:space="preserve"> de stat, </w:t>
      </w:r>
      <w:proofErr w:type="spellStart"/>
      <w:r w:rsidR="006A47EC" w:rsidRPr="006A47EC">
        <w:rPr>
          <w:rFonts w:ascii="Times New Roman" w:hAnsi="Times New Roman"/>
          <w:sz w:val="24"/>
          <w:szCs w:val="24"/>
        </w:rPr>
        <w:t>evidenţa</w:t>
      </w:r>
      <w:proofErr w:type="spellEnd"/>
      <w:r w:rsidR="006A47EC" w:rsidRPr="006A47E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6A47EC" w:rsidRPr="006A47EC">
        <w:rPr>
          <w:rFonts w:ascii="Times New Roman" w:hAnsi="Times New Roman"/>
          <w:sz w:val="24"/>
          <w:szCs w:val="24"/>
        </w:rPr>
        <w:t>efectivelor</w:t>
      </w:r>
      <w:proofErr w:type="spellEnd"/>
      <w:r w:rsidR="006A47EC" w:rsidRPr="006A47EC">
        <w:rPr>
          <w:rFonts w:ascii="Times New Roman" w:hAnsi="Times New Roman"/>
          <w:sz w:val="24"/>
          <w:szCs w:val="24"/>
        </w:rPr>
        <w:t xml:space="preserve"> de </w:t>
      </w:r>
      <w:proofErr w:type="spellStart"/>
      <w:r w:rsidR="006A47EC" w:rsidRPr="006A47EC">
        <w:rPr>
          <w:rFonts w:ascii="Times New Roman" w:hAnsi="Times New Roman"/>
          <w:sz w:val="24"/>
          <w:szCs w:val="24"/>
        </w:rPr>
        <w:t>antepreşcolari</w:t>
      </w:r>
      <w:proofErr w:type="spellEnd"/>
      <w:r w:rsidR="006A47EC" w:rsidRPr="006A47EC">
        <w:rPr>
          <w:rFonts w:ascii="Times New Roman" w:hAnsi="Times New Roman"/>
          <w:sz w:val="24"/>
          <w:szCs w:val="24"/>
        </w:rPr>
        <w:t>/</w:t>
      </w:r>
      <w:proofErr w:type="spellStart"/>
      <w:r w:rsidR="006A47EC" w:rsidRPr="006A47EC">
        <w:rPr>
          <w:rFonts w:ascii="Times New Roman" w:hAnsi="Times New Roman"/>
          <w:sz w:val="24"/>
          <w:szCs w:val="24"/>
        </w:rPr>
        <w:t>preşcolari</w:t>
      </w:r>
      <w:proofErr w:type="spellEnd"/>
      <w:r w:rsidR="006A47EC" w:rsidRPr="006A47E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6A47EC" w:rsidRPr="006A47EC">
        <w:rPr>
          <w:rFonts w:ascii="Times New Roman" w:hAnsi="Times New Roman"/>
          <w:sz w:val="24"/>
          <w:szCs w:val="24"/>
        </w:rPr>
        <w:t>şi</w:t>
      </w:r>
      <w:proofErr w:type="spellEnd"/>
      <w:r w:rsidR="006A47EC" w:rsidRPr="006A47E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6A47EC" w:rsidRPr="006A47EC">
        <w:rPr>
          <w:rFonts w:ascii="Times New Roman" w:hAnsi="Times New Roman"/>
          <w:sz w:val="24"/>
          <w:szCs w:val="24"/>
        </w:rPr>
        <w:t>elevi</w:t>
      </w:r>
      <w:proofErr w:type="spellEnd"/>
      <w:r w:rsidR="006A47EC" w:rsidRPr="006A47E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6A47EC" w:rsidRPr="006A47EC">
        <w:rPr>
          <w:rFonts w:ascii="Times New Roman" w:hAnsi="Times New Roman"/>
          <w:sz w:val="24"/>
          <w:szCs w:val="24"/>
        </w:rPr>
        <w:t>şcolarizaţi</w:t>
      </w:r>
      <w:proofErr w:type="spellEnd"/>
      <w:r w:rsidR="006A47EC" w:rsidRPr="006A47E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6A47EC" w:rsidRPr="006A47EC">
        <w:rPr>
          <w:rFonts w:ascii="Times New Roman" w:hAnsi="Times New Roman"/>
          <w:sz w:val="24"/>
          <w:szCs w:val="24"/>
        </w:rPr>
        <w:t>în</w:t>
      </w:r>
      <w:proofErr w:type="spellEnd"/>
      <w:r w:rsidR="006A47EC" w:rsidRPr="006A47E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6A47EC" w:rsidRPr="006A47EC">
        <w:rPr>
          <w:rFonts w:ascii="Times New Roman" w:hAnsi="Times New Roman"/>
          <w:sz w:val="24"/>
          <w:szCs w:val="24"/>
        </w:rPr>
        <w:t>unităţile</w:t>
      </w:r>
      <w:proofErr w:type="spellEnd"/>
      <w:r w:rsidR="006A47EC" w:rsidRPr="006A47EC">
        <w:rPr>
          <w:rFonts w:ascii="Times New Roman" w:hAnsi="Times New Roman"/>
          <w:sz w:val="24"/>
          <w:szCs w:val="24"/>
        </w:rPr>
        <w:t xml:space="preserve"> de </w:t>
      </w:r>
      <w:proofErr w:type="spellStart"/>
      <w:proofErr w:type="gramStart"/>
      <w:r w:rsidR="006A47EC" w:rsidRPr="006A47EC">
        <w:rPr>
          <w:rFonts w:ascii="Times New Roman" w:hAnsi="Times New Roman"/>
          <w:sz w:val="24"/>
          <w:szCs w:val="24"/>
        </w:rPr>
        <w:t>învăţământ</w:t>
      </w:r>
      <w:proofErr w:type="spellEnd"/>
      <w:r w:rsidR="006A47EC" w:rsidRPr="006A47EC">
        <w:rPr>
          <w:rFonts w:ascii="Times New Roman" w:hAnsi="Times New Roman"/>
          <w:sz w:val="24"/>
          <w:szCs w:val="24"/>
        </w:rPr>
        <w:t xml:space="preserve"> particular, precum</w:t>
      </w:r>
      <w:proofErr w:type="gramEnd"/>
      <w:r w:rsidR="006A47EC" w:rsidRPr="006A47E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6A47EC" w:rsidRPr="006A47EC">
        <w:rPr>
          <w:rFonts w:ascii="Times New Roman" w:hAnsi="Times New Roman"/>
          <w:sz w:val="24"/>
          <w:szCs w:val="24"/>
        </w:rPr>
        <w:t>şi</w:t>
      </w:r>
      <w:proofErr w:type="spellEnd"/>
      <w:r w:rsidR="006A47EC" w:rsidRPr="006A47E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6A47EC" w:rsidRPr="006A47EC">
        <w:rPr>
          <w:rFonts w:ascii="Times New Roman" w:hAnsi="Times New Roman"/>
          <w:sz w:val="24"/>
          <w:szCs w:val="24"/>
        </w:rPr>
        <w:t>emiterea</w:t>
      </w:r>
      <w:proofErr w:type="spellEnd"/>
      <w:r w:rsidR="006A47EC" w:rsidRPr="006A47E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6A47EC" w:rsidRPr="006A47EC">
        <w:rPr>
          <w:rFonts w:ascii="Times New Roman" w:hAnsi="Times New Roman"/>
          <w:sz w:val="24"/>
          <w:szCs w:val="24"/>
        </w:rPr>
        <w:t>avizului</w:t>
      </w:r>
      <w:proofErr w:type="spellEnd"/>
      <w:r w:rsidR="006A47EC" w:rsidRPr="006A47EC">
        <w:rPr>
          <w:rFonts w:ascii="Times New Roman" w:hAnsi="Times New Roman"/>
          <w:sz w:val="24"/>
          <w:szCs w:val="24"/>
        </w:rPr>
        <w:t xml:space="preserve"> conform </w:t>
      </w:r>
      <w:proofErr w:type="spellStart"/>
      <w:r w:rsidR="006A47EC" w:rsidRPr="006A47EC">
        <w:rPr>
          <w:rFonts w:ascii="Times New Roman" w:hAnsi="Times New Roman"/>
          <w:sz w:val="24"/>
          <w:szCs w:val="24"/>
        </w:rPr>
        <w:t>în</w:t>
      </w:r>
      <w:proofErr w:type="spellEnd"/>
      <w:r w:rsidR="006A47EC" w:rsidRPr="006A47E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6A47EC" w:rsidRPr="006A47EC">
        <w:rPr>
          <w:rFonts w:ascii="Times New Roman" w:hAnsi="Times New Roman"/>
          <w:sz w:val="24"/>
          <w:szCs w:val="24"/>
        </w:rPr>
        <w:t>vederea</w:t>
      </w:r>
      <w:proofErr w:type="spellEnd"/>
      <w:r w:rsidR="006A47EC" w:rsidRPr="006A47E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6A47EC" w:rsidRPr="006A47EC">
        <w:rPr>
          <w:rFonts w:ascii="Times New Roman" w:hAnsi="Times New Roman"/>
          <w:sz w:val="24"/>
          <w:szCs w:val="24"/>
        </w:rPr>
        <w:t>organizării</w:t>
      </w:r>
      <w:proofErr w:type="spellEnd"/>
      <w:r w:rsidR="006A47EC" w:rsidRPr="006A47E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6A47EC" w:rsidRPr="006A47EC">
        <w:rPr>
          <w:rFonts w:ascii="Times New Roman" w:hAnsi="Times New Roman"/>
          <w:sz w:val="24"/>
          <w:szCs w:val="24"/>
        </w:rPr>
        <w:t>reţelei</w:t>
      </w:r>
      <w:proofErr w:type="spellEnd"/>
      <w:r w:rsidR="006A47EC" w:rsidRPr="006A47E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6A47EC" w:rsidRPr="006A47EC">
        <w:rPr>
          <w:rFonts w:ascii="Times New Roman" w:hAnsi="Times New Roman"/>
          <w:sz w:val="24"/>
          <w:szCs w:val="24"/>
        </w:rPr>
        <w:t>unităţilor</w:t>
      </w:r>
      <w:proofErr w:type="spellEnd"/>
      <w:r w:rsidR="006A47EC" w:rsidRPr="006A47EC">
        <w:rPr>
          <w:rFonts w:ascii="Times New Roman" w:hAnsi="Times New Roman"/>
          <w:sz w:val="24"/>
          <w:szCs w:val="24"/>
        </w:rPr>
        <w:t xml:space="preserve"> de </w:t>
      </w:r>
      <w:proofErr w:type="spellStart"/>
      <w:r w:rsidR="006A47EC" w:rsidRPr="006A47EC">
        <w:rPr>
          <w:rFonts w:ascii="Times New Roman" w:hAnsi="Times New Roman"/>
          <w:sz w:val="24"/>
          <w:szCs w:val="24"/>
        </w:rPr>
        <w:t>învăţământ</w:t>
      </w:r>
      <w:proofErr w:type="spellEnd"/>
      <w:r w:rsidR="006A47EC" w:rsidRPr="006A47E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6A47EC" w:rsidRPr="006A47EC">
        <w:rPr>
          <w:rFonts w:ascii="Times New Roman" w:hAnsi="Times New Roman"/>
          <w:sz w:val="24"/>
          <w:szCs w:val="24"/>
        </w:rPr>
        <w:t>preuniversitar</w:t>
      </w:r>
      <w:proofErr w:type="spellEnd"/>
      <w:r w:rsidR="006A47EC" w:rsidRPr="006A47E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6A47EC" w:rsidRPr="006A47EC">
        <w:rPr>
          <w:rFonts w:ascii="Times New Roman" w:hAnsi="Times New Roman"/>
          <w:sz w:val="24"/>
          <w:szCs w:val="24"/>
        </w:rPr>
        <w:t>pentru</w:t>
      </w:r>
      <w:proofErr w:type="spellEnd"/>
      <w:r w:rsidR="006A47EC" w:rsidRPr="006A47E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6A47EC" w:rsidRPr="006A47EC">
        <w:rPr>
          <w:rFonts w:ascii="Times New Roman" w:hAnsi="Times New Roman"/>
          <w:sz w:val="24"/>
          <w:szCs w:val="24"/>
        </w:rPr>
        <w:t>anul</w:t>
      </w:r>
      <w:proofErr w:type="spellEnd"/>
      <w:r w:rsidR="006A47EC" w:rsidRPr="006A47E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6A47EC" w:rsidRPr="006A47EC">
        <w:rPr>
          <w:rFonts w:ascii="Times New Roman" w:hAnsi="Times New Roman"/>
          <w:sz w:val="24"/>
          <w:szCs w:val="24"/>
        </w:rPr>
        <w:t>şcolar</w:t>
      </w:r>
      <w:proofErr w:type="spellEnd"/>
      <w:r w:rsidR="006A47EC" w:rsidRPr="006A47EC">
        <w:rPr>
          <w:rFonts w:ascii="Times New Roman" w:hAnsi="Times New Roman"/>
          <w:sz w:val="24"/>
          <w:szCs w:val="24"/>
        </w:rPr>
        <w:t xml:space="preserve"> 2023 – 2024</w:t>
      </w:r>
      <w:r>
        <w:rPr>
          <w:rFonts w:ascii="Times New Roman" w:eastAsiaTheme="minorHAnsi" w:hAnsi="Times New Roman"/>
          <w:sz w:val="24"/>
          <w:szCs w:val="24"/>
        </w:rPr>
        <w:t>,</w:t>
      </w:r>
    </w:p>
    <w:p w14:paraId="0852CC0C" w14:textId="5F09E428" w:rsidR="004E0B2E" w:rsidRDefault="00B45159" w:rsidP="004E0B2E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Theme="minorHAnsi" w:hAnsi="Times New Roman"/>
          <w:sz w:val="24"/>
          <w:szCs w:val="24"/>
        </w:rPr>
      </w:pPr>
      <w:proofErr w:type="spellStart"/>
      <w:r w:rsidRPr="004E0B2E">
        <w:rPr>
          <w:rFonts w:ascii="Times New Roman" w:eastAsiaTheme="minorHAnsi" w:hAnsi="Times New Roman"/>
          <w:sz w:val="24"/>
          <w:szCs w:val="24"/>
        </w:rPr>
        <w:t>prin</w:t>
      </w:r>
      <w:proofErr w:type="spellEnd"/>
      <w:r w:rsidRPr="004E0B2E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4E0B2E">
        <w:rPr>
          <w:rFonts w:ascii="Times New Roman" w:eastAsiaTheme="minorHAnsi" w:hAnsi="Times New Roman"/>
          <w:sz w:val="24"/>
          <w:szCs w:val="24"/>
        </w:rPr>
        <w:t>prezenta</w:t>
      </w:r>
      <w:proofErr w:type="spellEnd"/>
      <w:r w:rsidRPr="004E0B2E">
        <w:rPr>
          <w:rFonts w:ascii="Times New Roman" w:eastAsiaTheme="minorHAnsi" w:hAnsi="Times New Roman"/>
          <w:sz w:val="24"/>
          <w:szCs w:val="24"/>
        </w:rPr>
        <w:t xml:space="preserve">, </w:t>
      </w:r>
      <w:proofErr w:type="spellStart"/>
      <w:r w:rsidRPr="004E0B2E">
        <w:rPr>
          <w:rFonts w:ascii="Times New Roman" w:eastAsiaTheme="minorHAnsi" w:hAnsi="Times New Roman"/>
          <w:sz w:val="24"/>
          <w:szCs w:val="24"/>
        </w:rPr>
        <w:t>vă</w:t>
      </w:r>
      <w:proofErr w:type="spellEnd"/>
      <w:r w:rsidRPr="004E0B2E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4E0B2E">
        <w:rPr>
          <w:rFonts w:ascii="Times New Roman" w:eastAsiaTheme="minorHAnsi" w:hAnsi="Times New Roman"/>
          <w:sz w:val="24"/>
          <w:szCs w:val="24"/>
        </w:rPr>
        <w:t>înaintăm</w:t>
      </w:r>
      <w:proofErr w:type="spellEnd"/>
      <w:r w:rsidRPr="004E0B2E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="00A74334" w:rsidRPr="004E0B2E">
        <w:rPr>
          <w:rFonts w:ascii="Times New Roman" w:hAnsi="Times New Roman"/>
          <w:sz w:val="24"/>
          <w:szCs w:val="24"/>
        </w:rPr>
        <w:t>Proiectul</w:t>
      </w:r>
      <w:proofErr w:type="spellEnd"/>
      <w:r w:rsidR="00A74334" w:rsidRPr="004E0B2E">
        <w:rPr>
          <w:rFonts w:ascii="Times New Roman" w:hAnsi="Times New Roman"/>
          <w:sz w:val="24"/>
          <w:szCs w:val="24"/>
        </w:rPr>
        <w:t xml:space="preserve"> de </w:t>
      </w:r>
      <w:proofErr w:type="spellStart"/>
      <w:r w:rsidR="00A74334" w:rsidRPr="004E0B2E">
        <w:rPr>
          <w:rFonts w:ascii="Times New Roman" w:hAnsi="Times New Roman"/>
          <w:sz w:val="24"/>
          <w:szCs w:val="24"/>
        </w:rPr>
        <w:t>hotărâre</w:t>
      </w:r>
      <w:proofErr w:type="spellEnd"/>
      <w:r w:rsidR="00A74334" w:rsidRPr="004E0B2E">
        <w:rPr>
          <w:rFonts w:ascii="Times New Roman" w:hAnsi="Times New Roman"/>
          <w:sz w:val="24"/>
          <w:szCs w:val="24"/>
        </w:rPr>
        <w:t xml:space="preserve"> nr. </w:t>
      </w:r>
      <w:r w:rsidR="006A47EC">
        <w:rPr>
          <w:rFonts w:ascii="Times New Roman" w:hAnsi="Times New Roman"/>
          <w:sz w:val="24"/>
          <w:szCs w:val="24"/>
        </w:rPr>
        <w:t>163</w:t>
      </w:r>
      <w:r w:rsidR="002463AB">
        <w:rPr>
          <w:rFonts w:ascii="Times New Roman" w:hAnsi="Times New Roman"/>
          <w:sz w:val="24"/>
          <w:szCs w:val="24"/>
        </w:rPr>
        <w:t>/1</w:t>
      </w:r>
      <w:r w:rsidR="006A47EC">
        <w:rPr>
          <w:rFonts w:ascii="Times New Roman" w:hAnsi="Times New Roman"/>
          <w:sz w:val="24"/>
          <w:szCs w:val="24"/>
        </w:rPr>
        <w:t>2</w:t>
      </w:r>
      <w:r w:rsidR="002463AB">
        <w:rPr>
          <w:rFonts w:ascii="Times New Roman" w:hAnsi="Times New Roman"/>
          <w:sz w:val="24"/>
          <w:szCs w:val="24"/>
        </w:rPr>
        <w:t>.12.2</w:t>
      </w:r>
      <w:r w:rsidR="00A74334" w:rsidRPr="004E0B2E">
        <w:rPr>
          <w:rFonts w:ascii="Times New Roman" w:hAnsi="Times New Roman"/>
          <w:sz w:val="24"/>
          <w:szCs w:val="24"/>
        </w:rPr>
        <w:t>02</w:t>
      </w:r>
      <w:bookmarkStart w:id="1" w:name="_Hlk27735258"/>
      <w:r w:rsidR="006A47EC">
        <w:rPr>
          <w:rFonts w:ascii="Times New Roman" w:hAnsi="Times New Roman"/>
          <w:sz w:val="24"/>
          <w:szCs w:val="24"/>
        </w:rPr>
        <w:t>2</w:t>
      </w:r>
      <w:r w:rsidR="007D183B">
        <w:rPr>
          <w:rFonts w:ascii="Times New Roman" w:hAnsi="Times New Roman"/>
          <w:sz w:val="24"/>
          <w:szCs w:val="24"/>
        </w:rPr>
        <w:t xml:space="preserve"> </w:t>
      </w:r>
      <w:r w:rsidR="00A74334" w:rsidRPr="004E0B2E">
        <w:rPr>
          <w:rFonts w:ascii="Times New Roman" w:hAnsi="Times New Roman"/>
          <w:b/>
          <w:sz w:val="24"/>
          <w:szCs w:val="24"/>
          <w:lang w:val="ro-RO"/>
        </w:rPr>
        <w:t xml:space="preserve">privind organizarea </w:t>
      </w:r>
      <w:proofErr w:type="spellStart"/>
      <w:r w:rsidR="00A74334" w:rsidRPr="004E0B2E">
        <w:rPr>
          <w:rFonts w:ascii="Times New Roman" w:hAnsi="Times New Roman"/>
          <w:b/>
          <w:sz w:val="24"/>
          <w:szCs w:val="24"/>
          <w:lang w:val="ro-RO"/>
        </w:rPr>
        <w:t>reţelei</w:t>
      </w:r>
      <w:proofErr w:type="spellEnd"/>
      <w:r w:rsidR="00A74334" w:rsidRPr="004E0B2E">
        <w:rPr>
          <w:rFonts w:ascii="Times New Roman" w:hAnsi="Times New Roman"/>
          <w:b/>
          <w:sz w:val="24"/>
          <w:szCs w:val="24"/>
          <w:lang w:val="ro-RO"/>
        </w:rPr>
        <w:t xml:space="preserve"> </w:t>
      </w:r>
      <w:proofErr w:type="spellStart"/>
      <w:r w:rsidR="00A74334" w:rsidRPr="004E0B2E">
        <w:rPr>
          <w:rFonts w:ascii="Times New Roman" w:hAnsi="Times New Roman"/>
          <w:b/>
          <w:sz w:val="24"/>
          <w:szCs w:val="24"/>
          <w:lang w:val="ro-RO"/>
        </w:rPr>
        <w:t>şcolare</w:t>
      </w:r>
      <w:proofErr w:type="spellEnd"/>
      <w:r w:rsidR="00A74334" w:rsidRPr="004E0B2E">
        <w:rPr>
          <w:rFonts w:ascii="Times New Roman" w:hAnsi="Times New Roman"/>
          <w:b/>
          <w:sz w:val="24"/>
          <w:szCs w:val="24"/>
          <w:lang w:val="ro-RO"/>
        </w:rPr>
        <w:t xml:space="preserve"> pentru anul </w:t>
      </w:r>
      <w:proofErr w:type="spellStart"/>
      <w:r w:rsidR="00A74334" w:rsidRPr="004E0B2E">
        <w:rPr>
          <w:rFonts w:ascii="Times New Roman" w:hAnsi="Times New Roman"/>
          <w:b/>
          <w:sz w:val="24"/>
          <w:szCs w:val="24"/>
          <w:lang w:val="ro-RO"/>
        </w:rPr>
        <w:t>şcolar</w:t>
      </w:r>
      <w:proofErr w:type="spellEnd"/>
      <w:r w:rsidR="00A74334" w:rsidRPr="004E0B2E">
        <w:rPr>
          <w:rFonts w:ascii="Times New Roman" w:hAnsi="Times New Roman"/>
          <w:b/>
          <w:sz w:val="24"/>
          <w:szCs w:val="24"/>
          <w:lang w:val="ro-RO"/>
        </w:rPr>
        <w:t xml:space="preserve"> </w:t>
      </w:r>
      <w:bookmarkStart w:id="2" w:name="_Hlk88820880"/>
      <w:r w:rsidR="00A74334" w:rsidRPr="004E0B2E">
        <w:rPr>
          <w:rFonts w:ascii="Times New Roman" w:hAnsi="Times New Roman"/>
          <w:b/>
          <w:sz w:val="24"/>
          <w:szCs w:val="24"/>
          <w:lang w:val="ro-RO"/>
        </w:rPr>
        <w:t>202</w:t>
      </w:r>
      <w:r w:rsidR="006A47EC">
        <w:rPr>
          <w:rFonts w:ascii="Times New Roman" w:hAnsi="Times New Roman"/>
          <w:b/>
          <w:sz w:val="24"/>
          <w:szCs w:val="24"/>
          <w:lang w:val="ro-RO"/>
        </w:rPr>
        <w:t>3</w:t>
      </w:r>
      <w:r w:rsidR="00A74334" w:rsidRPr="004E0B2E">
        <w:rPr>
          <w:rFonts w:ascii="Times New Roman" w:hAnsi="Times New Roman"/>
          <w:b/>
          <w:sz w:val="24"/>
          <w:szCs w:val="24"/>
          <w:lang w:val="ro-RO"/>
        </w:rPr>
        <w:t>-202</w:t>
      </w:r>
      <w:bookmarkEnd w:id="2"/>
      <w:r w:rsidR="006A47EC">
        <w:rPr>
          <w:rFonts w:ascii="Times New Roman" w:hAnsi="Times New Roman"/>
          <w:b/>
          <w:sz w:val="24"/>
          <w:szCs w:val="24"/>
          <w:lang w:val="ro-RO"/>
        </w:rPr>
        <w:t>4</w:t>
      </w:r>
      <w:r w:rsidR="00A74334" w:rsidRPr="004E0B2E">
        <w:rPr>
          <w:rFonts w:ascii="Times New Roman" w:hAnsi="Times New Roman"/>
          <w:b/>
          <w:sz w:val="24"/>
          <w:szCs w:val="24"/>
          <w:lang w:val="ro-RO"/>
        </w:rPr>
        <w:t xml:space="preserve"> a </w:t>
      </w:r>
      <w:proofErr w:type="spellStart"/>
      <w:r w:rsidR="00A74334" w:rsidRPr="004E0B2E">
        <w:rPr>
          <w:rFonts w:ascii="Times New Roman" w:hAnsi="Times New Roman"/>
          <w:b/>
          <w:sz w:val="24"/>
          <w:szCs w:val="24"/>
          <w:lang w:val="ro-RO"/>
        </w:rPr>
        <w:t>Judeţului</w:t>
      </w:r>
      <w:proofErr w:type="spellEnd"/>
      <w:r w:rsidR="00A74334" w:rsidRPr="004E0B2E">
        <w:rPr>
          <w:rFonts w:ascii="Times New Roman" w:hAnsi="Times New Roman"/>
          <w:b/>
          <w:sz w:val="24"/>
          <w:szCs w:val="24"/>
          <w:lang w:val="ro-RO"/>
        </w:rPr>
        <w:t xml:space="preserve"> Satu Mare pentru </w:t>
      </w:r>
      <w:proofErr w:type="spellStart"/>
      <w:r w:rsidR="00A74334" w:rsidRPr="004E0B2E">
        <w:rPr>
          <w:rFonts w:ascii="Times New Roman" w:hAnsi="Times New Roman"/>
          <w:b/>
          <w:sz w:val="24"/>
          <w:szCs w:val="24"/>
          <w:lang w:val="ro-RO"/>
        </w:rPr>
        <w:t>învăţământul</w:t>
      </w:r>
      <w:proofErr w:type="spellEnd"/>
      <w:r w:rsidR="00A74334" w:rsidRPr="004E0B2E">
        <w:rPr>
          <w:rFonts w:ascii="Times New Roman" w:hAnsi="Times New Roman"/>
          <w:b/>
          <w:sz w:val="24"/>
          <w:szCs w:val="24"/>
          <w:lang w:val="ro-RO"/>
        </w:rPr>
        <w:t xml:space="preserve"> special</w:t>
      </w:r>
      <w:r w:rsidR="00A74334" w:rsidRPr="004E0B2E">
        <w:rPr>
          <w:rFonts w:ascii="Times New Roman" w:hAnsi="Times New Roman"/>
          <w:b/>
          <w:sz w:val="24"/>
          <w:szCs w:val="24"/>
        </w:rPr>
        <w:t xml:space="preserve">, </w:t>
      </w:r>
      <w:proofErr w:type="spellStart"/>
      <w:r w:rsidR="00A74334" w:rsidRPr="004E0B2E">
        <w:rPr>
          <w:rFonts w:ascii="Times New Roman" w:hAnsi="Times New Roman"/>
          <w:b/>
          <w:sz w:val="24"/>
          <w:szCs w:val="24"/>
        </w:rPr>
        <w:t>și</w:t>
      </w:r>
      <w:proofErr w:type="spellEnd"/>
      <w:r w:rsidR="00A74334" w:rsidRPr="004E0B2E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A74334" w:rsidRPr="004E0B2E">
        <w:rPr>
          <w:rFonts w:ascii="Times New Roman" w:hAnsi="Times New Roman"/>
          <w:b/>
          <w:sz w:val="24"/>
          <w:szCs w:val="24"/>
        </w:rPr>
        <w:t>vă</w:t>
      </w:r>
      <w:proofErr w:type="spellEnd"/>
      <w:r w:rsidR="004E0B2E" w:rsidRPr="004E0B2E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4E0B2E" w:rsidRPr="004E0B2E">
        <w:rPr>
          <w:rFonts w:ascii="Times New Roman" w:hAnsi="Times New Roman"/>
          <w:b/>
          <w:sz w:val="24"/>
          <w:szCs w:val="24"/>
        </w:rPr>
        <w:t>solicităm</w:t>
      </w:r>
      <w:proofErr w:type="spellEnd"/>
      <w:r w:rsidR="004E0B2E" w:rsidRPr="004E0B2E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4E0B2E" w:rsidRPr="004E0B2E">
        <w:rPr>
          <w:rFonts w:ascii="Times New Roman" w:hAnsi="Times New Roman"/>
          <w:b/>
          <w:sz w:val="24"/>
          <w:szCs w:val="24"/>
        </w:rPr>
        <w:t>emiterea</w:t>
      </w:r>
      <w:proofErr w:type="spellEnd"/>
      <w:r w:rsidR="004E0B2E" w:rsidRPr="004E0B2E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4E0B2E" w:rsidRPr="004E0B2E">
        <w:rPr>
          <w:rFonts w:ascii="Times New Roman" w:hAnsi="Times New Roman"/>
          <w:b/>
          <w:sz w:val="24"/>
          <w:szCs w:val="24"/>
        </w:rPr>
        <w:t>avizului</w:t>
      </w:r>
      <w:proofErr w:type="spellEnd"/>
      <w:r w:rsidR="004E0B2E" w:rsidRPr="004E0B2E">
        <w:rPr>
          <w:rFonts w:ascii="Times New Roman" w:hAnsi="Times New Roman"/>
          <w:b/>
          <w:sz w:val="24"/>
          <w:szCs w:val="24"/>
        </w:rPr>
        <w:t xml:space="preserve"> conform</w:t>
      </w:r>
      <w:r w:rsidR="004E0B2E" w:rsidRPr="004E0B2E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="004E0B2E" w:rsidRPr="004E0B2E">
        <w:rPr>
          <w:rFonts w:ascii="Times New Roman" w:eastAsiaTheme="minorHAnsi" w:hAnsi="Times New Roman"/>
          <w:sz w:val="24"/>
          <w:szCs w:val="24"/>
        </w:rPr>
        <w:t>pentru</w:t>
      </w:r>
      <w:proofErr w:type="spellEnd"/>
      <w:r w:rsidR="004E0B2E" w:rsidRPr="004E0B2E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="004E0B2E" w:rsidRPr="004E0B2E">
        <w:rPr>
          <w:rFonts w:ascii="Times New Roman" w:eastAsiaTheme="minorHAnsi" w:hAnsi="Times New Roman"/>
          <w:sz w:val="24"/>
          <w:szCs w:val="24"/>
        </w:rPr>
        <w:t>funcționarea</w:t>
      </w:r>
      <w:proofErr w:type="spellEnd"/>
      <w:r w:rsidR="004E0B2E" w:rsidRPr="004E0B2E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="004E0B2E" w:rsidRPr="004E0B2E">
        <w:rPr>
          <w:rFonts w:ascii="Times New Roman" w:eastAsiaTheme="minorHAnsi" w:hAnsi="Times New Roman"/>
          <w:sz w:val="24"/>
          <w:szCs w:val="24"/>
        </w:rPr>
        <w:t>în</w:t>
      </w:r>
      <w:proofErr w:type="spellEnd"/>
      <w:r w:rsidR="004E0B2E" w:rsidRPr="004E0B2E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="004E0B2E" w:rsidRPr="004E0B2E">
        <w:rPr>
          <w:rFonts w:ascii="Times New Roman" w:eastAsiaTheme="minorHAnsi" w:hAnsi="Times New Roman"/>
          <w:sz w:val="24"/>
          <w:szCs w:val="24"/>
        </w:rPr>
        <w:t>anul</w:t>
      </w:r>
      <w:proofErr w:type="spellEnd"/>
      <w:r w:rsidR="004E0B2E" w:rsidRPr="004E0B2E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="004E0B2E" w:rsidRPr="004E0B2E">
        <w:rPr>
          <w:rFonts w:ascii="Times New Roman" w:eastAsiaTheme="minorHAnsi" w:hAnsi="Times New Roman"/>
          <w:sz w:val="24"/>
          <w:szCs w:val="24"/>
        </w:rPr>
        <w:t>școlar</w:t>
      </w:r>
      <w:proofErr w:type="spellEnd"/>
      <w:r w:rsidR="004E0B2E" w:rsidRPr="004E0B2E">
        <w:rPr>
          <w:rFonts w:ascii="Times New Roman" w:eastAsiaTheme="minorHAnsi" w:hAnsi="Times New Roman"/>
          <w:sz w:val="24"/>
          <w:szCs w:val="24"/>
        </w:rPr>
        <w:t xml:space="preserve"> 202</w:t>
      </w:r>
      <w:r w:rsidR="006A47EC">
        <w:rPr>
          <w:rFonts w:ascii="Times New Roman" w:eastAsiaTheme="minorHAnsi" w:hAnsi="Times New Roman"/>
          <w:sz w:val="24"/>
          <w:szCs w:val="24"/>
        </w:rPr>
        <w:t>3</w:t>
      </w:r>
      <w:r w:rsidR="004E0B2E" w:rsidRPr="004E0B2E">
        <w:rPr>
          <w:rFonts w:ascii="Times New Roman" w:eastAsiaTheme="minorHAnsi" w:hAnsi="Times New Roman"/>
          <w:sz w:val="24"/>
          <w:szCs w:val="24"/>
        </w:rPr>
        <w:t>-202</w:t>
      </w:r>
      <w:r w:rsidR="006A47EC">
        <w:rPr>
          <w:rFonts w:ascii="Times New Roman" w:eastAsiaTheme="minorHAnsi" w:hAnsi="Times New Roman"/>
          <w:sz w:val="24"/>
          <w:szCs w:val="24"/>
        </w:rPr>
        <w:t>4</w:t>
      </w:r>
      <w:r w:rsidR="004E0B2E" w:rsidRPr="004E0B2E">
        <w:rPr>
          <w:rFonts w:ascii="Times New Roman" w:eastAsiaTheme="minorHAnsi" w:hAnsi="Times New Roman"/>
          <w:sz w:val="24"/>
          <w:szCs w:val="24"/>
        </w:rPr>
        <w:t xml:space="preserve"> a </w:t>
      </w:r>
      <w:proofErr w:type="spellStart"/>
      <w:r w:rsidR="004E0B2E" w:rsidRPr="004E0B2E">
        <w:rPr>
          <w:rFonts w:ascii="Times New Roman" w:eastAsiaTheme="minorHAnsi" w:hAnsi="Times New Roman"/>
          <w:sz w:val="24"/>
          <w:szCs w:val="24"/>
        </w:rPr>
        <w:t>unității</w:t>
      </w:r>
      <w:proofErr w:type="spellEnd"/>
      <w:r w:rsidR="004E0B2E" w:rsidRPr="004E0B2E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="004E0B2E" w:rsidRPr="004E0B2E">
        <w:rPr>
          <w:rFonts w:ascii="Times New Roman" w:eastAsiaTheme="minorHAnsi" w:hAnsi="Times New Roman"/>
          <w:sz w:val="24"/>
          <w:szCs w:val="24"/>
        </w:rPr>
        <w:t>noastre</w:t>
      </w:r>
      <w:proofErr w:type="spellEnd"/>
      <w:r w:rsidR="004E0B2E" w:rsidRPr="004E0B2E">
        <w:rPr>
          <w:rFonts w:ascii="Times New Roman" w:eastAsiaTheme="minorHAnsi" w:hAnsi="Times New Roman"/>
          <w:sz w:val="24"/>
          <w:szCs w:val="24"/>
        </w:rPr>
        <w:t xml:space="preserve"> – </w:t>
      </w:r>
      <w:proofErr w:type="spellStart"/>
      <w:r w:rsidR="004E0B2E" w:rsidRPr="004E0B2E">
        <w:rPr>
          <w:rFonts w:ascii="Times New Roman" w:eastAsiaTheme="minorHAnsi" w:hAnsi="Times New Roman"/>
          <w:sz w:val="24"/>
          <w:szCs w:val="24"/>
        </w:rPr>
        <w:t>Centrul</w:t>
      </w:r>
      <w:proofErr w:type="spellEnd"/>
      <w:r w:rsidR="004E0B2E" w:rsidRPr="004E0B2E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="004E0B2E" w:rsidRPr="004E0B2E">
        <w:rPr>
          <w:rFonts w:ascii="Times New Roman" w:eastAsiaTheme="minorHAnsi" w:hAnsi="Times New Roman"/>
          <w:sz w:val="24"/>
          <w:szCs w:val="24"/>
        </w:rPr>
        <w:t>școlar</w:t>
      </w:r>
      <w:proofErr w:type="spellEnd"/>
      <w:r w:rsidR="004E0B2E" w:rsidRPr="004E0B2E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="004E0B2E" w:rsidRPr="004E0B2E">
        <w:rPr>
          <w:rFonts w:ascii="Times New Roman" w:eastAsiaTheme="minorHAnsi" w:hAnsi="Times New Roman"/>
          <w:sz w:val="24"/>
          <w:szCs w:val="24"/>
        </w:rPr>
        <w:t>pentru</w:t>
      </w:r>
      <w:proofErr w:type="spellEnd"/>
      <w:r w:rsidR="004E0B2E" w:rsidRPr="004E0B2E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="004E0B2E" w:rsidRPr="004E0B2E">
        <w:rPr>
          <w:rFonts w:ascii="Times New Roman" w:eastAsiaTheme="minorHAnsi" w:hAnsi="Times New Roman"/>
          <w:sz w:val="24"/>
          <w:szCs w:val="24"/>
        </w:rPr>
        <w:t>Educație</w:t>
      </w:r>
      <w:proofErr w:type="spellEnd"/>
      <w:r w:rsidR="004E0B2E" w:rsidRPr="004E0B2E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="004E0B2E" w:rsidRPr="004E0B2E">
        <w:rPr>
          <w:rFonts w:ascii="Times New Roman" w:eastAsiaTheme="minorHAnsi" w:hAnsi="Times New Roman"/>
          <w:sz w:val="24"/>
          <w:szCs w:val="24"/>
        </w:rPr>
        <w:t>Incluzivă</w:t>
      </w:r>
      <w:proofErr w:type="spellEnd"/>
      <w:r w:rsidR="004E0B2E" w:rsidRPr="004E0B2E">
        <w:rPr>
          <w:rFonts w:ascii="Times New Roman" w:eastAsiaTheme="minorHAnsi" w:hAnsi="Times New Roman"/>
          <w:sz w:val="24"/>
          <w:szCs w:val="24"/>
        </w:rPr>
        <w:t xml:space="preserve"> Satu Mare.</w:t>
      </w:r>
    </w:p>
    <w:p w14:paraId="04627839" w14:textId="77777777" w:rsidR="002463AB" w:rsidRPr="004E0B2E" w:rsidRDefault="002463AB" w:rsidP="004E0B2E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Theme="minorHAnsi" w:hAnsi="Times New Roman"/>
          <w:sz w:val="24"/>
          <w:szCs w:val="24"/>
        </w:rPr>
      </w:pPr>
    </w:p>
    <w:p w14:paraId="552DE220" w14:textId="5E538222" w:rsidR="004E0B2E" w:rsidRDefault="004E0B2E" w:rsidP="004E0B2E">
      <w:pPr>
        <w:autoSpaceDE w:val="0"/>
        <w:autoSpaceDN w:val="0"/>
        <w:adjustRightInd w:val="0"/>
        <w:spacing w:after="0" w:line="240" w:lineRule="auto"/>
        <w:ind w:firstLine="720"/>
        <w:contextualSpacing/>
        <w:jc w:val="both"/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sz w:val="24"/>
          <w:szCs w:val="24"/>
        </w:rPr>
        <w:t xml:space="preserve">Cu </w:t>
      </w:r>
      <w:proofErr w:type="spellStart"/>
      <w:r>
        <w:rPr>
          <w:rFonts w:ascii="Times New Roman" w:eastAsiaTheme="minorHAnsi" w:hAnsi="Times New Roman"/>
          <w:sz w:val="24"/>
          <w:szCs w:val="24"/>
        </w:rPr>
        <w:t>stimă</w:t>
      </w:r>
      <w:proofErr w:type="spellEnd"/>
      <w:r>
        <w:rPr>
          <w:rFonts w:ascii="Times New Roman" w:eastAsiaTheme="minorHAnsi" w:hAnsi="Times New Roman"/>
          <w:sz w:val="24"/>
          <w:szCs w:val="24"/>
        </w:rPr>
        <w:t>,</w:t>
      </w:r>
    </w:p>
    <w:p w14:paraId="44B4357B" w14:textId="77777777" w:rsidR="006A47EC" w:rsidRDefault="006A47EC" w:rsidP="004E0B2E">
      <w:pPr>
        <w:autoSpaceDE w:val="0"/>
        <w:autoSpaceDN w:val="0"/>
        <w:adjustRightInd w:val="0"/>
        <w:spacing w:after="0" w:line="240" w:lineRule="auto"/>
        <w:ind w:firstLine="720"/>
        <w:contextualSpacing/>
        <w:jc w:val="both"/>
        <w:rPr>
          <w:rFonts w:ascii="Times New Roman" w:eastAsiaTheme="minorHAnsi" w:hAnsi="Times New Roman"/>
          <w:sz w:val="24"/>
          <w:szCs w:val="24"/>
        </w:rPr>
      </w:pPr>
    </w:p>
    <w:p w14:paraId="6B3ABB91" w14:textId="77777777" w:rsidR="002463AB" w:rsidRPr="00A80E9B" w:rsidRDefault="002463AB" w:rsidP="004E0B2E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  <w:lang w:val="ro-RO"/>
        </w:rPr>
      </w:pPr>
    </w:p>
    <w:p w14:paraId="04D16BE9" w14:textId="77777777" w:rsidR="004E0B2E" w:rsidRPr="00A80E9B" w:rsidRDefault="004E0B2E" w:rsidP="004E0B2E">
      <w:pPr>
        <w:ind w:firstLine="720"/>
        <w:rPr>
          <w:rFonts w:ascii="Times New Roman" w:hAnsi="Times New Roman"/>
          <w:b/>
          <w:sz w:val="24"/>
          <w:szCs w:val="24"/>
          <w:lang w:val="ro-RO"/>
        </w:rPr>
      </w:pPr>
      <w:r w:rsidRPr="00A80E9B">
        <w:rPr>
          <w:rFonts w:ascii="Times New Roman" w:hAnsi="Times New Roman"/>
          <w:b/>
          <w:sz w:val="24"/>
          <w:szCs w:val="24"/>
          <w:lang w:val="ro-RO"/>
        </w:rPr>
        <w:t>PREȘEDINTE,</w:t>
      </w:r>
      <w:r w:rsidRPr="00A80E9B">
        <w:rPr>
          <w:rFonts w:ascii="Times New Roman" w:hAnsi="Times New Roman"/>
          <w:sz w:val="24"/>
          <w:szCs w:val="24"/>
          <w:lang w:val="ro-RO"/>
        </w:rPr>
        <w:t xml:space="preserve">                                                              </w:t>
      </w:r>
      <w:r w:rsidRPr="00A80E9B">
        <w:rPr>
          <w:rFonts w:ascii="Times New Roman" w:hAnsi="Times New Roman"/>
          <w:b/>
          <w:sz w:val="24"/>
          <w:szCs w:val="24"/>
          <w:lang w:val="ro-RO"/>
        </w:rPr>
        <w:t xml:space="preserve">ȘEF </w:t>
      </w:r>
      <w:r>
        <w:rPr>
          <w:rFonts w:ascii="Times New Roman" w:hAnsi="Times New Roman"/>
          <w:b/>
          <w:sz w:val="24"/>
          <w:szCs w:val="24"/>
          <w:lang w:val="ro-RO"/>
        </w:rPr>
        <w:t>SERVICIU</w:t>
      </w:r>
      <w:r w:rsidRPr="00A80E9B">
        <w:rPr>
          <w:rFonts w:ascii="Times New Roman" w:hAnsi="Times New Roman"/>
          <w:b/>
          <w:sz w:val="24"/>
          <w:szCs w:val="24"/>
          <w:lang w:val="ro-RO"/>
        </w:rPr>
        <w:t>,</w:t>
      </w:r>
    </w:p>
    <w:p w14:paraId="71256E48" w14:textId="4F68E76A" w:rsidR="004E0B2E" w:rsidRPr="00A80E9B" w:rsidRDefault="004E0B2E" w:rsidP="004E0B2E">
      <w:pPr>
        <w:ind w:firstLine="720"/>
        <w:rPr>
          <w:rFonts w:ascii="Times New Roman" w:hAnsi="Times New Roman"/>
          <w:sz w:val="24"/>
          <w:szCs w:val="24"/>
          <w:lang w:val="ro-RO"/>
        </w:rPr>
      </w:pPr>
      <w:r w:rsidRPr="00A80E9B">
        <w:rPr>
          <w:rFonts w:ascii="Times New Roman" w:hAnsi="Times New Roman"/>
          <w:sz w:val="24"/>
          <w:szCs w:val="24"/>
          <w:lang w:val="ro-RO"/>
        </w:rPr>
        <w:t xml:space="preserve">  </w:t>
      </w:r>
      <w:proofErr w:type="spellStart"/>
      <w:r w:rsidRPr="00A80E9B">
        <w:rPr>
          <w:rFonts w:ascii="Times New Roman" w:hAnsi="Times New Roman"/>
          <w:sz w:val="24"/>
          <w:szCs w:val="24"/>
          <w:lang w:val="ro-RO"/>
        </w:rPr>
        <w:t>Pataki</w:t>
      </w:r>
      <w:proofErr w:type="spellEnd"/>
      <w:r w:rsidRPr="00A80E9B">
        <w:rPr>
          <w:rFonts w:ascii="Times New Roman" w:hAnsi="Times New Roman"/>
          <w:sz w:val="24"/>
          <w:szCs w:val="24"/>
          <w:lang w:val="ro-RO"/>
        </w:rPr>
        <w:t xml:space="preserve"> Csaba                                                                    </w:t>
      </w:r>
      <w:r w:rsidR="00F73A7C">
        <w:rPr>
          <w:rFonts w:ascii="Times New Roman" w:hAnsi="Times New Roman"/>
          <w:sz w:val="24"/>
          <w:szCs w:val="24"/>
          <w:lang w:val="ro-RO"/>
        </w:rPr>
        <w:t xml:space="preserve">  </w:t>
      </w:r>
      <w:r w:rsidRPr="00A80E9B">
        <w:rPr>
          <w:rFonts w:ascii="Times New Roman" w:hAnsi="Times New Roman"/>
          <w:sz w:val="24"/>
          <w:szCs w:val="24"/>
          <w:lang w:val="ro-RO"/>
        </w:rPr>
        <w:t xml:space="preserve"> </w:t>
      </w:r>
      <w:proofErr w:type="spellStart"/>
      <w:r w:rsidRPr="00A80E9B">
        <w:rPr>
          <w:rFonts w:ascii="Times New Roman" w:hAnsi="Times New Roman"/>
          <w:sz w:val="24"/>
          <w:szCs w:val="24"/>
          <w:lang w:val="ro-RO"/>
        </w:rPr>
        <w:t>Bîja</w:t>
      </w:r>
      <w:proofErr w:type="spellEnd"/>
      <w:r w:rsidRPr="00A80E9B">
        <w:rPr>
          <w:rFonts w:ascii="Times New Roman" w:hAnsi="Times New Roman"/>
          <w:sz w:val="24"/>
          <w:szCs w:val="24"/>
          <w:lang w:val="ro-RO"/>
        </w:rPr>
        <w:t xml:space="preserve"> Tania</w:t>
      </w:r>
    </w:p>
    <w:bookmarkEnd w:id="1"/>
    <w:p w14:paraId="51730AB2" w14:textId="78262AEC" w:rsidR="006A47EC" w:rsidRDefault="00636A05" w:rsidP="00636A05">
      <w:pPr>
        <w:ind w:firstLine="720"/>
        <w:rPr>
          <w:rFonts w:ascii="Times New Roman" w:hAnsi="Times New Roman"/>
          <w:b/>
          <w:sz w:val="24"/>
          <w:szCs w:val="24"/>
          <w:lang w:val="ro-RO"/>
        </w:rPr>
      </w:pPr>
      <w:r w:rsidRPr="00A16635">
        <w:rPr>
          <w:rFonts w:ascii="Times New Roman" w:hAnsi="Times New Roman"/>
          <w:b/>
          <w:sz w:val="24"/>
          <w:szCs w:val="24"/>
          <w:lang w:val="ro-RO"/>
        </w:rPr>
        <w:tab/>
      </w:r>
      <w:r w:rsidRPr="00A16635">
        <w:rPr>
          <w:rFonts w:ascii="Times New Roman" w:hAnsi="Times New Roman"/>
          <w:b/>
          <w:sz w:val="24"/>
          <w:szCs w:val="24"/>
          <w:lang w:val="ro-RO"/>
        </w:rPr>
        <w:tab/>
      </w:r>
      <w:r w:rsidRPr="00A16635">
        <w:rPr>
          <w:rFonts w:ascii="Times New Roman" w:hAnsi="Times New Roman"/>
          <w:b/>
          <w:sz w:val="24"/>
          <w:szCs w:val="24"/>
          <w:lang w:val="ro-RO"/>
        </w:rPr>
        <w:tab/>
      </w:r>
      <w:r w:rsidRPr="00A16635">
        <w:rPr>
          <w:rFonts w:ascii="Times New Roman" w:hAnsi="Times New Roman"/>
          <w:b/>
          <w:sz w:val="24"/>
          <w:szCs w:val="24"/>
          <w:lang w:val="ro-RO"/>
        </w:rPr>
        <w:tab/>
      </w:r>
    </w:p>
    <w:p w14:paraId="32916242" w14:textId="2EB8872A" w:rsidR="00636A05" w:rsidRPr="00445DE8" w:rsidRDefault="00636A05" w:rsidP="00636A05">
      <w:pPr>
        <w:ind w:firstLine="720"/>
        <w:rPr>
          <w:rFonts w:ascii="Times New Roman" w:hAnsi="Times New Roman"/>
          <w:sz w:val="16"/>
          <w:szCs w:val="16"/>
        </w:rPr>
      </w:pPr>
      <w:r>
        <w:rPr>
          <w:rFonts w:ascii="Times New Roman" w:hAnsi="Times New Roman"/>
          <w:sz w:val="24"/>
          <w:szCs w:val="24"/>
          <w:lang w:val="ro-RO"/>
        </w:rPr>
        <w:t xml:space="preserve">      </w:t>
      </w:r>
      <w:r>
        <w:rPr>
          <w:rFonts w:ascii="Times New Roman" w:hAnsi="Times New Roman"/>
          <w:sz w:val="24"/>
          <w:szCs w:val="24"/>
          <w:lang w:val="ro-RO"/>
        </w:rPr>
        <w:tab/>
      </w:r>
      <w:r>
        <w:rPr>
          <w:rFonts w:ascii="Times New Roman" w:hAnsi="Times New Roman"/>
          <w:sz w:val="24"/>
          <w:szCs w:val="24"/>
          <w:lang w:val="ro-RO"/>
        </w:rPr>
        <w:tab/>
      </w:r>
    </w:p>
    <w:p w14:paraId="0E735E90" w14:textId="77777777" w:rsidR="00636A05" w:rsidRPr="00445DE8" w:rsidRDefault="00636A05" w:rsidP="00636A05">
      <w:pPr>
        <w:rPr>
          <w:rFonts w:ascii="Times New Roman" w:hAnsi="Times New Roman"/>
          <w:sz w:val="16"/>
          <w:szCs w:val="16"/>
        </w:rPr>
      </w:pPr>
      <w:r w:rsidRPr="00445DE8">
        <w:rPr>
          <w:rFonts w:ascii="Times New Roman" w:hAnsi="Times New Roman"/>
          <w:sz w:val="16"/>
          <w:szCs w:val="16"/>
        </w:rPr>
        <w:t>Red./</w:t>
      </w:r>
      <w:proofErr w:type="spellStart"/>
      <w:r w:rsidRPr="00445DE8">
        <w:rPr>
          <w:rFonts w:ascii="Times New Roman" w:hAnsi="Times New Roman"/>
          <w:sz w:val="16"/>
          <w:szCs w:val="16"/>
        </w:rPr>
        <w:t>Tehn</w:t>
      </w:r>
      <w:proofErr w:type="spellEnd"/>
      <w:r w:rsidRPr="00445DE8">
        <w:rPr>
          <w:rFonts w:ascii="Times New Roman" w:hAnsi="Times New Roman"/>
          <w:sz w:val="16"/>
          <w:szCs w:val="16"/>
        </w:rPr>
        <w:t xml:space="preserve">. </w:t>
      </w:r>
      <w:r>
        <w:rPr>
          <w:rFonts w:ascii="Times New Roman" w:hAnsi="Times New Roman"/>
          <w:sz w:val="16"/>
          <w:szCs w:val="16"/>
        </w:rPr>
        <w:t xml:space="preserve">B.N. </w:t>
      </w:r>
      <w:r w:rsidRPr="00445DE8">
        <w:rPr>
          <w:rFonts w:ascii="Times New Roman" w:hAnsi="Times New Roman"/>
          <w:sz w:val="16"/>
          <w:szCs w:val="16"/>
        </w:rPr>
        <w:t>2 ex.</w:t>
      </w:r>
    </w:p>
    <w:p w14:paraId="7AFF72F4" w14:textId="77777777" w:rsidR="00636A05" w:rsidRDefault="00636A05" w:rsidP="00636A05"/>
    <w:p w14:paraId="469512FC" w14:textId="77777777" w:rsidR="001421D5" w:rsidRDefault="001421D5"/>
    <w:sectPr w:rsidR="001421D5" w:rsidSect="006A47EC">
      <w:footerReference w:type="default" r:id="rId6"/>
      <w:headerReference w:type="first" r:id="rId7"/>
      <w:footerReference w:type="first" r:id="rId8"/>
      <w:pgSz w:w="11900" w:h="16838"/>
      <w:pgMar w:top="1440" w:right="1440" w:bottom="1350" w:left="1440" w:header="964" w:footer="0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1652A5" w14:textId="77777777" w:rsidR="00EC6D36" w:rsidRDefault="00EC6D36">
      <w:pPr>
        <w:spacing w:after="0" w:line="240" w:lineRule="auto"/>
      </w:pPr>
      <w:r>
        <w:separator/>
      </w:r>
    </w:p>
  </w:endnote>
  <w:endnote w:type="continuationSeparator" w:id="0">
    <w:p w14:paraId="7771CD52" w14:textId="77777777" w:rsidR="00EC6D36" w:rsidRDefault="00EC6D3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NewRomanPSMT">
    <w:altName w:val="Times New Roman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EA0722" w14:textId="77777777" w:rsidR="00147889" w:rsidRDefault="00F73A7C">
    <w:pPr>
      <w:widowControl w:val="0"/>
      <w:autoSpaceDE w:val="0"/>
      <w:autoSpaceDN w:val="0"/>
      <w:adjustRightInd w:val="0"/>
      <w:spacing w:after="0" w:line="240" w:lineRule="auto"/>
      <w:ind w:left="2880"/>
      <w:rPr>
        <w:rFonts w:ascii="Times New Roman" w:hAnsi="Times New Roman"/>
        <w:sz w:val="24"/>
        <w:szCs w:val="24"/>
      </w:rPr>
    </w:pPr>
    <w:r>
      <w:rPr>
        <w:rFonts w:ascii="Tahoma" w:hAnsi="Tahoma" w:cs="Tahoma"/>
        <w:b/>
        <w:bCs/>
        <w:noProof/>
        <w:color w:val="191919"/>
        <w:sz w:val="16"/>
        <w:szCs w:val="18"/>
      </w:rPr>
      <w:drawing>
        <wp:anchor distT="0" distB="0" distL="114300" distR="114300" simplePos="0" relativeHeight="251662336" behindDoc="1" locked="1" layoutInCell="1" allowOverlap="1" wp14:anchorId="72AC92A5" wp14:editId="6182B275">
          <wp:simplePos x="0" y="0"/>
          <wp:positionH relativeFrom="column">
            <wp:posOffset>428625</wp:posOffset>
          </wp:positionH>
          <wp:positionV relativeFrom="page">
            <wp:posOffset>7029450</wp:posOffset>
          </wp:positionV>
          <wp:extent cx="2298065" cy="2743200"/>
          <wp:effectExtent l="19050" t="0" r="6985" b="0"/>
          <wp:wrapNone/>
          <wp:docPr id="2" name="Pictur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98065" cy="27432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ascii="Tahoma" w:hAnsi="Tahoma" w:cs="Tahoma"/>
        <w:b/>
        <w:bCs/>
        <w:noProof/>
        <w:color w:val="191919"/>
        <w:sz w:val="16"/>
        <w:szCs w:val="18"/>
      </w:rPr>
      <w:drawing>
        <wp:anchor distT="0" distB="0" distL="114300" distR="114300" simplePos="0" relativeHeight="251664384" behindDoc="1" locked="0" layoutInCell="1" allowOverlap="1" wp14:anchorId="6E052FB5" wp14:editId="58042099">
          <wp:simplePos x="0" y="0"/>
          <wp:positionH relativeFrom="page">
            <wp:align>left</wp:align>
          </wp:positionH>
          <wp:positionV relativeFrom="page">
            <wp:posOffset>9892030</wp:posOffset>
          </wp:positionV>
          <wp:extent cx="7654290" cy="866775"/>
          <wp:effectExtent l="19050" t="0" r="3810" b="0"/>
          <wp:wrapNone/>
          <wp:docPr id="6" name="Picture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5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54290" cy="8667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proofErr w:type="spellStart"/>
    <w:r>
      <w:rPr>
        <w:rFonts w:ascii="Tahoma" w:hAnsi="Tahoma" w:cs="Tahoma"/>
        <w:b/>
        <w:bCs/>
        <w:color w:val="191919"/>
        <w:sz w:val="16"/>
        <w:szCs w:val="18"/>
      </w:rPr>
      <w:t>România</w:t>
    </w:r>
    <w:proofErr w:type="spellEnd"/>
    <w:r>
      <w:rPr>
        <w:rFonts w:ascii="Tahoma" w:hAnsi="Tahoma" w:cs="Tahoma"/>
        <w:b/>
        <w:bCs/>
        <w:color w:val="191919"/>
        <w:sz w:val="16"/>
        <w:szCs w:val="18"/>
      </w:rPr>
      <w:t xml:space="preserve"> • </w:t>
    </w:r>
    <w:proofErr w:type="spellStart"/>
    <w:r>
      <w:rPr>
        <w:rFonts w:ascii="Tahoma" w:hAnsi="Tahoma" w:cs="Tahoma"/>
        <w:b/>
        <w:bCs/>
        <w:color w:val="191919"/>
        <w:sz w:val="16"/>
        <w:szCs w:val="18"/>
      </w:rPr>
      <w:t>JudeţulSatu</w:t>
    </w:r>
    <w:proofErr w:type="spellEnd"/>
    <w:r>
      <w:rPr>
        <w:rFonts w:ascii="Tahoma" w:hAnsi="Tahoma" w:cs="Tahoma"/>
        <w:b/>
        <w:bCs/>
        <w:color w:val="191919"/>
        <w:sz w:val="16"/>
        <w:szCs w:val="18"/>
      </w:rPr>
      <w:t xml:space="preserve"> Mare • </w:t>
    </w:r>
    <w:proofErr w:type="spellStart"/>
    <w:r>
      <w:rPr>
        <w:rFonts w:ascii="Tahoma" w:hAnsi="Tahoma" w:cs="Tahoma"/>
        <w:b/>
        <w:bCs/>
        <w:color w:val="191919"/>
        <w:sz w:val="16"/>
        <w:szCs w:val="18"/>
      </w:rPr>
      <w:t>ConsiliulJudeţean</w:t>
    </w:r>
    <w:proofErr w:type="spellEnd"/>
  </w:p>
  <w:p w14:paraId="11206D02" w14:textId="77777777" w:rsidR="00147889" w:rsidRDefault="00000000">
    <w:pPr>
      <w:widowControl w:val="0"/>
      <w:autoSpaceDE w:val="0"/>
      <w:autoSpaceDN w:val="0"/>
      <w:adjustRightInd w:val="0"/>
      <w:spacing w:after="0" w:line="240" w:lineRule="auto"/>
      <w:rPr>
        <w:rFonts w:ascii="Times New Roman" w:hAnsi="Times New Roman"/>
        <w:sz w:val="18"/>
        <w:szCs w:val="24"/>
      </w:rPr>
    </w:pPr>
  </w:p>
  <w:p w14:paraId="2402AE69" w14:textId="77777777" w:rsidR="00147889" w:rsidRDefault="00F73A7C">
    <w:pPr>
      <w:widowControl w:val="0"/>
      <w:autoSpaceDE w:val="0"/>
      <w:autoSpaceDN w:val="0"/>
      <w:adjustRightInd w:val="0"/>
      <w:spacing w:after="0" w:line="240" w:lineRule="auto"/>
      <w:ind w:left="1180"/>
      <w:rPr>
        <w:rFonts w:ascii="Tahoma" w:hAnsi="Tahoma" w:cs="Tahoma"/>
        <w:b/>
        <w:bCs/>
        <w:color w:val="191919"/>
        <w:sz w:val="16"/>
        <w:szCs w:val="18"/>
      </w:rPr>
    </w:pPr>
    <w:r>
      <w:rPr>
        <w:rFonts w:ascii="Tahoma" w:hAnsi="Tahoma" w:cs="Tahoma"/>
        <w:b/>
        <w:bCs/>
        <w:color w:val="191919"/>
        <w:sz w:val="16"/>
        <w:szCs w:val="18"/>
      </w:rPr>
      <w:t>P-</w:t>
    </w:r>
    <w:proofErr w:type="spellStart"/>
    <w:r>
      <w:rPr>
        <w:rFonts w:ascii="Tahoma" w:hAnsi="Tahoma" w:cs="Tahoma"/>
        <w:b/>
        <w:bCs/>
        <w:color w:val="191919"/>
        <w:sz w:val="16"/>
        <w:szCs w:val="18"/>
      </w:rPr>
      <w:t>ţa</w:t>
    </w:r>
    <w:proofErr w:type="spellEnd"/>
    <w:r>
      <w:rPr>
        <w:rFonts w:ascii="Tahoma" w:hAnsi="Tahoma" w:cs="Tahoma"/>
        <w:b/>
        <w:bCs/>
        <w:color w:val="191919"/>
        <w:sz w:val="16"/>
        <w:szCs w:val="18"/>
      </w:rPr>
      <w:t xml:space="preserve"> 25 </w:t>
    </w:r>
    <w:proofErr w:type="spellStart"/>
    <w:r>
      <w:rPr>
        <w:rFonts w:ascii="Tahoma" w:hAnsi="Tahoma" w:cs="Tahoma"/>
        <w:b/>
        <w:bCs/>
        <w:color w:val="191919"/>
        <w:sz w:val="16"/>
        <w:szCs w:val="18"/>
      </w:rPr>
      <w:t>Octombrie</w:t>
    </w:r>
    <w:proofErr w:type="spellEnd"/>
    <w:r>
      <w:rPr>
        <w:rFonts w:ascii="Tahoma" w:hAnsi="Tahoma" w:cs="Tahoma"/>
        <w:b/>
        <w:bCs/>
        <w:color w:val="191919"/>
        <w:sz w:val="16"/>
        <w:szCs w:val="18"/>
      </w:rPr>
      <w:t xml:space="preserve"> nr. 1, cod 440026, Satu Mare • e-mail: office@cjsm.ro • www.cjsm.ro</w:t>
    </w:r>
  </w:p>
  <w:p w14:paraId="15E9ACF7" w14:textId="77777777" w:rsidR="00147889" w:rsidRDefault="00000000">
    <w:pPr>
      <w:widowControl w:val="0"/>
      <w:autoSpaceDE w:val="0"/>
      <w:autoSpaceDN w:val="0"/>
      <w:adjustRightInd w:val="0"/>
      <w:spacing w:after="0" w:line="240" w:lineRule="auto"/>
      <w:ind w:left="1180"/>
      <w:rPr>
        <w:rFonts w:ascii="Times New Roman" w:hAnsi="Times New Roman"/>
        <w:sz w:val="12"/>
        <w:szCs w:val="24"/>
      </w:rPr>
    </w:pPr>
  </w:p>
  <w:p w14:paraId="409D49C3" w14:textId="77777777" w:rsidR="00147889" w:rsidRDefault="00F73A7C">
    <w:pPr>
      <w:pStyle w:val="Footer"/>
    </w:pPr>
    <w:r>
      <w:rPr>
        <w:noProof/>
      </w:rPr>
      <w:drawing>
        <wp:anchor distT="0" distB="0" distL="114300" distR="114300" simplePos="0" relativeHeight="251661312" behindDoc="1" locked="1" layoutInCell="1" allowOverlap="1" wp14:anchorId="31637283" wp14:editId="4F2CD8C4">
          <wp:simplePos x="0" y="0"/>
          <wp:positionH relativeFrom="column">
            <wp:posOffset>428625</wp:posOffset>
          </wp:positionH>
          <wp:positionV relativeFrom="page">
            <wp:posOffset>7038975</wp:posOffset>
          </wp:positionV>
          <wp:extent cx="2298065" cy="2743200"/>
          <wp:effectExtent l="19050" t="0" r="6985" b="0"/>
          <wp:wrapNone/>
          <wp:docPr id="7" name="Pictur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98065" cy="27432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459754" w14:textId="77777777" w:rsidR="00147889" w:rsidRDefault="00F73A7C">
    <w:pPr>
      <w:widowControl w:val="0"/>
      <w:autoSpaceDE w:val="0"/>
      <w:autoSpaceDN w:val="0"/>
      <w:adjustRightInd w:val="0"/>
      <w:spacing w:after="0" w:line="240" w:lineRule="auto"/>
      <w:ind w:left="2880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noProof/>
        <w:sz w:val="18"/>
        <w:szCs w:val="24"/>
      </w:rPr>
      <w:drawing>
        <wp:anchor distT="0" distB="0" distL="114300" distR="114300" simplePos="0" relativeHeight="251663360" behindDoc="1" locked="0" layoutInCell="1" allowOverlap="1" wp14:anchorId="0994B47C" wp14:editId="28DCB225">
          <wp:simplePos x="0" y="0"/>
          <wp:positionH relativeFrom="page">
            <wp:posOffset>0</wp:posOffset>
          </wp:positionH>
          <wp:positionV relativeFrom="page">
            <wp:posOffset>9892030</wp:posOffset>
          </wp:positionV>
          <wp:extent cx="7654290" cy="866775"/>
          <wp:effectExtent l="19050" t="0" r="3810" b="0"/>
          <wp:wrapNone/>
          <wp:docPr id="9" name="Picture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54290" cy="8667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ascii="Tahoma" w:hAnsi="Tahoma" w:cs="Tahoma"/>
        <w:b/>
        <w:bCs/>
        <w:noProof/>
        <w:color w:val="191919"/>
        <w:sz w:val="16"/>
        <w:szCs w:val="18"/>
      </w:rPr>
      <w:drawing>
        <wp:anchor distT="0" distB="0" distL="114300" distR="114300" simplePos="0" relativeHeight="251660288" behindDoc="1" locked="1" layoutInCell="1" allowOverlap="1" wp14:anchorId="35AAF8A7" wp14:editId="7B11F5E2">
          <wp:simplePos x="0" y="0"/>
          <wp:positionH relativeFrom="column">
            <wp:posOffset>428625</wp:posOffset>
          </wp:positionH>
          <wp:positionV relativeFrom="page">
            <wp:posOffset>7029450</wp:posOffset>
          </wp:positionV>
          <wp:extent cx="2298065" cy="2743200"/>
          <wp:effectExtent l="19050" t="0" r="6985" b="0"/>
          <wp:wrapNone/>
          <wp:docPr id="12" name="Pictur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98065" cy="27432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proofErr w:type="spellStart"/>
    <w:r>
      <w:rPr>
        <w:rFonts w:ascii="Tahoma" w:hAnsi="Tahoma" w:cs="Tahoma"/>
        <w:b/>
        <w:bCs/>
        <w:color w:val="191919"/>
        <w:sz w:val="16"/>
        <w:szCs w:val="18"/>
      </w:rPr>
      <w:t>România</w:t>
    </w:r>
    <w:proofErr w:type="spellEnd"/>
    <w:r>
      <w:rPr>
        <w:rFonts w:ascii="Tahoma" w:hAnsi="Tahoma" w:cs="Tahoma"/>
        <w:b/>
        <w:bCs/>
        <w:color w:val="191919"/>
        <w:sz w:val="16"/>
        <w:szCs w:val="18"/>
      </w:rPr>
      <w:t xml:space="preserve"> • </w:t>
    </w:r>
    <w:proofErr w:type="spellStart"/>
    <w:r>
      <w:rPr>
        <w:rFonts w:ascii="Tahoma" w:hAnsi="Tahoma" w:cs="Tahoma"/>
        <w:b/>
        <w:bCs/>
        <w:color w:val="191919"/>
        <w:sz w:val="16"/>
        <w:szCs w:val="18"/>
      </w:rPr>
      <w:t>JudeţulSatu</w:t>
    </w:r>
    <w:proofErr w:type="spellEnd"/>
    <w:r>
      <w:rPr>
        <w:rFonts w:ascii="Tahoma" w:hAnsi="Tahoma" w:cs="Tahoma"/>
        <w:b/>
        <w:bCs/>
        <w:color w:val="191919"/>
        <w:sz w:val="16"/>
        <w:szCs w:val="18"/>
      </w:rPr>
      <w:t xml:space="preserve"> Mare • </w:t>
    </w:r>
    <w:proofErr w:type="spellStart"/>
    <w:r>
      <w:rPr>
        <w:rFonts w:ascii="Tahoma" w:hAnsi="Tahoma" w:cs="Tahoma"/>
        <w:b/>
        <w:bCs/>
        <w:color w:val="191919"/>
        <w:sz w:val="16"/>
        <w:szCs w:val="18"/>
      </w:rPr>
      <w:t>ConsiliulJudeţean</w:t>
    </w:r>
    <w:proofErr w:type="spellEnd"/>
  </w:p>
  <w:p w14:paraId="2ACB3B06" w14:textId="77777777" w:rsidR="00147889" w:rsidRDefault="00000000">
    <w:pPr>
      <w:widowControl w:val="0"/>
      <w:autoSpaceDE w:val="0"/>
      <w:autoSpaceDN w:val="0"/>
      <w:adjustRightInd w:val="0"/>
      <w:spacing w:after="0" w:line="240" w:lineRule="auto"/>
      <w:rPr>
        <w:rFonts w:ascii="Times New Roman" w:hAnsi="Times New Roman"/>
        <w:sz w:val="18"/>
        <w:szCs w:val="24"/>
      </w:rPr>
    </w:pPr>
  </w:p>
  <w:p w14:paraId="51A40FEC" w14:textId="77777777" w:rsidR="00147889" w:rsidRDefault="00F73A7C">
    <w:pPr>
      <w:widowControl w:val="0"/>
      <w:autoSpaceDE w:val="0"/>
      <w:autoSpaceDN w:val="0"/>
      <w:adjustRightInd w:val="0"/>
      <w:spacing w:after="0" w:line="240" w:lineRule="auto"/>
      <w:ind w:left="1180"/>
      <w:rPr>
        <w:rFonts w:ascii="Tahoma" w:hAnsi="Tahoma" w:cs="Tahoma"/>
        <w:b/>
        <w:bCs/>
        <w:color w:val="191919"/>
        <w:sz w:val="16"/>
        <w:szCs w:val="18"/>
      </w:rPr>
    </w:pPr>
    <w:r>
      <w:rPr>
        <w:rFonts w:ascii="Tahoma" w:hAnsi="Tahoma" w:cs="Tahoma"/>
        <w:b/>
        <w:bCs/>
        <w:color w:val="191919"/>
        <w:sz w:val="16"/>
        <w:szCs w:val="18"/>
      </w:rPr>
      <w:t>P-</w:t>
    </w:r>
    <w:proofErr w:type="spellStart"/>
    <w:r>
      <w:rPr>
        <w:rFonts w:ascii="Tahoma" w:hAnsi="Tahoma" w:cs="Tahoma"/>
        <w:b/>
        <w:bCs/>
        <w:color w:val="191919"/>
        <w:sz w:val="16"/>
        <w:szCs w:val="18"/>
      </w:rPr>
      <w:t>ţa</w:t>
    </w:r>
    <w:proofErr w:type="spellEnd"/>
    <w:r>
      <w:rPr>
        <w:rFonts w:ascii="Tahoma" w:hAnsi="Tahoma" w:cs="Tahoma"/>
        <w:b/>
        <w:bCs/>
        <w:color w:val="191919"/>
        <w:sz w:val="16"/>
        <w:szCs w:val="18"/>
      </w:rPr>
      <w:t xml:space="preserve"> 25 </w:t>
    </w:r>
    <w:proofErr w:type="spellStart"/>
    <w:r>
      <w:rPr>
        <w:rFonts w:ascii="Tahoma" w:hAnsi="Tahoma" w:cs="Tahoma"/>
        <w:b/>
        <w:bCs/>
        <w:color w:val="191919"/>
        <w:sz w:val="16"/>
        <w:szCs w:val="18"/>
      </w:rPr>
      <w:t>Octombrie</w:t>
    </w:r>
    <w:proofErr w:type="spellEnd"/>
    <w:r>
      <w:rPr>
        <w:rFonts w:ascii="Tahoma" w:hAnsi="Tahoma" w:cs="Tahoma"/>
        <w:b/>
        <w:bCs/>
        <w:color w:val="191919"/>
        <w:sz w:val="16"/>
        <w:szCs w:val="18"/>
      </w:rPr>
      <w:t xml:space="preserve"> nr. 1, cod 440026, Satu Mare • e-mail: office@cjsm.ro • www.cjsm.ro</w:t>
    </w:r>
  </w:p>
  <w:p w14:paraId="1E03BA29" w14:textId="77777777" w:rsidR="00147889" w:rsidRDefault="00000000">
    <w:pPr>
      <w:widowControl w:val="0"/>
      <w:autoSpaceDE w:val="0"/>
      <w:autoSpaceDN w:val="0"/>
      <w:adjustRightInd w:val="0"/>
      <w:spacing w:after="0" w:line="240" w:lineRule="auto"/>
      <w:ind w:left="1180"/>
      <w:rPr>
        <w:rFonts w:ascii="Times New Roman" w:hAnsi="Times New Roman"/>
        <w:sz w:val="12"/>
        <w:szCs w:val="24"/>
      </w:rPr>
    </w:pPr>
  </w:p>
  <w:p w14:paraId="1009802D" w14:textId="77777777" w:rsidR="00147889" w:rsidRDefault="0000000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CD93FF" w14:textId="77777777" w:rsidR="00EC6D36" w:rsidRDefault="00EC6D36">
      <w:pPr>
        <w:spacing w:after="0" w:line="240" w:lineRule="auto"/>
      </w:pPr>
      <w:r>
        <w:separator/>
      </w:r>
    </w:p>
  </w:footnote>
  <w:footnote w:type="continuationSeparator" w:id="0">
    <w:p w14:paraId="6686AADD" w14:textId="77777777" w:rsidR="00EC6D36" w:rsidRDefault="00EC6D3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656395" w14:textId="77777777" w:rsidR="00147889" w:rsidRDefault="00F73A7C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imes New Roman" w:hAnsi="Times New Roman"/>
        <w:sz w:val="24"/>
        <w:szCs w:val="24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0684B47E" wp14:editId="2C0CFEB8">
          <wp:simplePos x="0" y="0"/>
          <wp:positionH relativeFrom="page">
            <wp:posOffset>17145</wp:posOffset>
          </wp:positionH>
          <wp:positionV relativeFrom="page">
            <wp:posOffset>-17145</wp:posOffset>
          </wp:positionV>
          <wp:extent cx="7513320" cy="1802130"/>
          <wp:effectExtent l="19050" t="0" r="0" b="0"/>
          <wp:wrapNone/>
          <wp:docPr id="8" name="Picture 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13320" cy="180213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ascii="Tahoma" w:hAnsi="Tahoma" w:cs="Tahoma"/>
        <w:b/>
        <w:bCs/>
        <w:color w:val="FFFFFF"/>
        <w:sz w:val="18"/>
        <w:szCs w:val="18"/>
      </w:rPr>
      <w:t>SERVICIUL RESURSE UMANE, SALARIZARE</w:t>
    </w:r>
  </w:p>
  <w:p w14:paraId="7AA9F0D1" w14:textId="77777777" w:rsidR="00147889" w:rsidRDefault="00000000">
    <w:pPr>
      <w:widowControl w:val="0"/>
      <w:autoSpaceDE w:val="0"/>
      <w:autoSpaceDN w:val="0"/>
      <w:adjustRightInd w:val="0"/>
      <w:spacing w:after="0" w:line="209" w:lineRule="exact"/>
      <w:rPr>
        <w:rFonts w:ascii="Times New Roman" w:hAnsi="Times New Roman"/>
        <w:sz w:val="24"/>
        <w:szCs w:val="24"/>
      </w:rPr>
    </w:pPr>
  </w:p>
  <w:p w14:paraId="648869C6" w14:textId="77777777" w:rsidR="00147889" w:rsidRDefault="00F73A7C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ahoma" w:hAnsi="Tahoma" w:cs="Tahoma"/>
        <w:color w:val="FFFFFF"/>
        <w:sz w:val="16"/>
        <w:szCs w:val="16"/>
      </w:rPr>
    </w:pPr>
    <w:r>
      <w:rPr>
        <w:rFonts w:ascii="Tahoma" w:hAnsi="Tahoma" w:cs="Tahoma"/>
        <w:color w:val="FFFFFF"/>
        <w:sz w:val="16"/>
        <w:szCs w:val="16"/>
      </w:rPr>
      <w:t xml:space="preserve">   Tel/Fax: +40 261-805125</w:t>
    </w:r>
  </w:p>
  <w:p w14:paraId="604EC7D7" w14:textId="77777777" w:rsidR="00147889" w:rsidRDefault="00F73A7C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imes New Roman" w:hAnsi="Times New Roman"/>
        <w:sz w:val="24"/>
        <w:szCs w:val="24"/>
      </w:rPr>
    </w:pPr>
    <w:r>
      <w:rPr>
        <w:rFonts w:ascii="Tahoma" w:hAnsi="Tahoma" w:cs="Tahoma"/>
        <w:color w:val="FFFFFF"/>
        <w:sz w:val="16"/>
        <w:szCs w:val="16"/>
      </w:rPr>
      <w:t>e-mail: office@cjsm.ro, www.cjsm.ro</w:t>
    </w:r>
  </w:p>
  <w:p w14:paraId="4955670F" w14:textId="77777777" w:rsidR="00147889" w:rsidRDefault="00F73A7C">
    <w:pPr>
      <w:widowControl w:val="0"/>
      <w:tabs>
        <w:tab w:val="left" w:pos="1537"/>
      </w:tabs>
      <w:autoSpaceDE w:val="0"/>
      <w:autoSpaceDN w:val="0"/>
      <w:adjustRightInd w:val="0"/>
      <w:spacing w:after="0" w:line="200" w:lineRule="exact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  <w:tab/>
    </w:r>
  </w:p>
  <w:p w14:paraId="6C5F9020" w14:textId="77777777" w:rsidR="00147889" w:rsidRDefault="00000000">
    <w:pPr>
      <w:widowControl w:val="0"/>
      <w:autoSpaceDE w:val="0"/>
      <w:autoSpaceDN w:val="0"/>
      <w:adjustRightInd w:val="0"/>
      <w:spacing w:after="0" w:line="202" w:lineRule="exact"/>
      <w:rPr>
        <w:rFonts w:ascii="Times New Roman" w:hAnsi="Times New Roman"/>
        <w:sz w:val="24"/>
        <w:szCs w:val="24"/>
      </w:rPr>
    </w:pPr>
  </w:p>
  <w:p w14:paraId="2929081F" w14:textId="4EF2E580" w:rsidR="00147889" w:rsidRDefault="00F73A7C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ahoma" w:hAnsi="Tahoma" w:cs="Tahoma"/>
        <w:color w:val="2765AE"/>
        <w:sz w:val="18"/>
        <w:szCs w:val="18"/>
      </w:rPr>
    </w:pPr>
    <w:proofErr w:type="gramStart"/>
    <w:r>
      <w:rPr>
        <w:rFonts w:ascii="Tahoma" w:hAnsi="Tahoma" w:cs="Tahoma"/>
        <w:color w:val="2765AE"/>
        <w:sz w:val="18"/>
        <w:szCs w:val="18"/>
      </w:rPr>
      <w:t>Nr._</w:t>
    </w:r>
    <w:proofErr w:type="gramEnd"/>
    <w:r>
      <w:rPr>
        <w:rFonts w:ascii="Tahoma" w:hAnsi="Tahoma" w:cs="Tahoma"/>
        <w:color w:val="2765AE"/>
        <w:sz w:val="18"/>
        <w:szCs w:val="18"/>
      </w:rPr>
      <w:t>________ din ______. 202</w:t>
    </w:r>
    <w:r w:rsidR="008037BF">
      <w:rPr>
        <w:rFonts w:ascii="Tahoma" w:hAnsi="Tahoma" w:cs="Tahoma"/>
        <w:color w:val="2765AE"/>
        <w:sz w:val="18"/>
        <w:szCs w:val="18"/>
      </w:rPr>
      <w:t>2</w:t>
    </w:r>
  </w:p>
  <w:p w14:paraId="262967B4" w14:textId="77777777" w:rsidR="00147889" w:rsidRDefault="00000000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ahoma" w:hAnsi="Tahoma" w:cs="Tahoma"/>
        <w:color w:val="2765AE"/>
        <w:sz w:val="18"/>
        <w:szCs w:val="18"/>
      </w:rPr>
    </w:pPr>
  </w:p>
  <w:p w14:paraId="1D7C2116" w14:textId="77777777" w:rsidR="00147889" w:rsidRDefault="00000000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ahoma" w:hAnsi="Tahoma" w:cs="Tahoma"/>
        <w:color w:val="2765AE"/>
        <w:sz w:val="18"/>
        <w:szCs w:val="18"/>
      </w:rPr>
    </w:pPr>
  </w:p>
  <w:p w14:paraId="3E0E016A" w14:textId="77777777" w:rsidR="00147889" w:rsidRDefault="00000000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ahoma" w:hAnsi="Tahoma" w:cs="Tahoma"/>
        <w:color w:val="2765AE"/>
        <w:sz w:val="18"/>
        <w:szCs w:val="18"/>
      </w:rPr>
    </w:pPr>
  </w:p>
  <w:p w14:paraId="3A5910BB" w14:textId="77777777" w:rsidR="00147889" w:rsidRDefault="00000000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imes New Roman" w:hAnsi="Times New Roman"/>
        <w:sz w:val="24"/>
        <w:szCs w:val="24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36A05"/>
    <w:rsid w:val="000C2F75"/>
    <w:rsid w:val="001421D5"/>
    <w:rsid w:val="002463AB"/>
    <w:rsid w:val="004E0B2E"/>
    <w:rsid w:val="00554E7A"/>
    <w:rsid w:val="00636A05"/>
    <w:rsid w:val="006A47EC"/>
    <w:rsid w:val="007D183B"/>
    <w:rsid w:val="008037BF"/>
    <w:rsid w:val="00A74334"/>
    <w:rsid w:val="00B45159"/>
    <w:rsid w:val="00EC6D36"/>
    <w:rsid w:val="00F73A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4A96F16"/>
  <w15:chartTrackingRefBased/>
  <w15:docId w15:val="{1B513790-E515-4916-8F45-1DCB68BDB6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36A05"/>
    <w:rPr>
      <w:rFonts w:ascii="Calibri" w:eastAsia="Times New Roman" w:hAnsi="Calibri" w:cs="Times New Roman"/>
    </w:rPr>
  </w:style>
  <w:style w:type="paragraph" w:styleId="Heading2">
    <w:name w:val="heading 2"/>
    <w:basedOn w:val="Normal"/>
    <w:next w:val="Normal"/>
    <w:link w:val="Heading2Char"/>
    <w:qFormat/>
    <w:rsid w:val="00A74334"/>
    <w:pPr>
      <w:keepNext/>
      <w:spacing w:after="0" w:line="240" w:lineRule="auto"/>
      <w:jc w:val="center"/>
      <w:outlineLvl w:val="1"/>
    </w:pPr>
    <w:rPr>
      <w:rFonts w:ascii="Times New Roman" w:hAnsi="Times New Roman"/>
      <w:b/>
      <w:bCs/>
      <w:sz w:val="24"/>
      <w:szCs w:val="24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FooterChar">
    <w:name w:val="Footer Char"/>
    <w:basedOn w:val="DefaultParagraphFont"/>
    <w:link w:val="Footer"/>
    <w:uiPriority w:val="99"/>
    <w:rsid w:val="00636A05"/>
    <w:rPr>
      <w:rFonts w:ascii="Calibri" w:eastAsia="Times New Roman" w:hAnsi="Calibri" w:cs="Times New Roman"/>
    </w:rPr>
  </w:style>
  <w:style w:type="paragraph" w:styleId="Footer">
    <w:name w:val="footer"/>
    <w:basedOn w:val="Normal"/>
    <w:link w:val="FooterChar"/>
    <w:uiPriority w:val="99"/>
    <w:unhideWhenUsed/>
    <w:rsid w:val="00636A05"/>
    <w:pPr>
      <w:tabs>
        <w:tab w:val="center" w:pos="4680"/>
        <w:tab w:val="right" w:pos="9360"/>
      </w:tabs>
    </w:pPr>
  </w:style>
  <w:style w:type="character" w:customStyle="1" w:styleId="FooterChar1">
    <w:name w:val="Footer Char1"/>
    <w:basedOn w:val="DefaultParagraphFont"/>
    <w:uiPriority w:val="99"/>
    <w:semiHidden/>
    <w:rsid w:val="00636A05"/>
    <w:rPr>
      <w:rFonts w:ascii="Calibri" w:eastAsia="Times New Roman" w:hAnsi="Calibri" w:cs="Times New Roman"/>
    </w:rPr>
  </w:style>
  <w:style w:type="character" w:customStyle="1" w:styleId="Heading2Char">
    <w:name w:val="Heading 2 Char"/>
    <w:basedOn w:val="DefaultParagraphFont"/>
    <w:link w:val="Heading2"/>
    <w:rsid w:val="00A74334"/>
    <w:rPr>
      <w:rFonts w:ascii="Times New Roman" w:eastAsia="Times New Roman" w:hAnsi="Times New Roman" w:cs="Times New Roman"/>
      <w:b/>
      <w:bCs/>
      <w:sz w:val="24"/>
      <w:szCs w:val="24"/>
      <w:lang w:val="ro-RO"/>
    </w:rPr>
  </w:style>
  <w:style w:type="paragraph" w:styleId="Header">
    <w:name w:val="header"/>
    <w:basedOn w:val="Normal"/>
    <w:link w:val="HeaderChar"/>
    <w:uiPriority w:val="99"/>
    <w:unhideWhenUsed/>
    <w:rsid w:val="008037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037BF"/>
    <w:rPr>
      <w:rFonts w:ascii="Calibri" w:eastAsia="Times New Roman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jpe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1</Pages>
  <Words>379</Words>
  <Characters>2166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Bodo Nicoleta</dc:creator>
  <cp:keywords/>
  <dc:description/>
  <cp:lastModifiedBy>Bodo Nicoleta</cp:lastModifiedBy>
  <cp:revision>5</cp:revision>
  <cp:lastPrinted>2022-12-12T09:27:00Z</cp:lastPrinted>
  <dcterms:created xsi:type="dcterms:W3CDTF">2021-12-10T07:25:00Z</dcterms:created>
  <dcterms:modified xsi:type="dcterms:W3CDTF">2022-12-12T11:50:00Z</dcterms:modified>
</cp:coreProperties>
</file>