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ROM</w:t>
      </w:r>
      <w:r w:rsidR="008C3533" w:rsidRPr="00E80E6C">
        <w:rPr>
          <w:sz w:val="24"/>
          <w:szCs w:val="24"/>
          <w:lang w:val="ro-RO"/>
        </w:rPr>
        <w:t>Â</w:t>
      </w:r>
      <w:r w:rsidRPr="00E80E6C">
        <w:rPr>
          <w:sz w:val="24"/>
          <w:szCs w:val="24"/>
          <w:lang w:val="ro-RO"/>
        </w:rPr>
        <w:t>NIA</w:t>
      </w:r>
    </w:p>
    <w:p w14:paraId="264B6322" w14:textId="04C04DBB" w:rsidR="000D0E06" w:rsidRPr="00E80E6C" w:rsidRDefault="000D0E06" w:rsidP="00B700BE">
      <w:pPr>
        <w:pStyle w:val="Heading6"/>
        <w:spacing w:line="276" w:lineRule="auto"/>
        <w:rPr>
          <w:szCs w:val="24"/>
          <w:lang w:val="ro-RO"/>
        </w:rPr>
      </w:pPr>
      <w:r w:rsidRPr="00E80E6C">
        <w:rPr>
          <w:szCs w:val="24"/>
          <w:lang w:val="ro-RO"/>
        </w:rPr>
        <w:t>JUDE</w:t>
      </w:r>
      <w:r w:rsidR="008C3533" w:rsidRPr="00E80E6C">
        <w:rPr>
          <w:szCs w:val="24"/>
          <w:lang w:val="ro-RO"/>
        </w:rPr>
        <w:t>Ț</w:t>
      </w:r>
      <w:r w:rsidRPr="00E80E6C">
        <w:rPr>
          <w:szCs w:val="24"/>
          <w:lang w:val="ro-RO"/>
        </w:rPr>
        <w:t>UL SATU MARE</w:t>
      </w:r>
    </w:p>
    <w:p w14:paraId="7DA10B49" w14:textId="1596259B" w:rsidR="004051D5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CONSILIUL JUDEŢEAN </w:t>
      </w:r>
    </w:p>
    <w:p w14:paraId="2E615A58" w14:textId="09DE4C30" w:rsidR="000D0E06" w:rsidRPr="00E80E6C" w:rsidRDefault="004051D5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PREȘEDINTE</w:t>
      </w:r>
      <w:r w:rsidR="000D0E06" w:rsidRPr="00E80E6C">
        <w:rPr>
          <w:sz w:val="24"/>
          <w:szCs w:val="24"/>
          <w:lang w:val="ro-RO"/>
        </w:rPr>
        <w:t xml:space="preserve">                                     </w:t>
      </w:r>
    </w:p>
    <w:p w14:paraId="67D3ADE8" w14:textId="30FB7F44" w:rsidR="000D0E06" w:rsidRPr="00E80E6C" w:rsidRDefault="000D0E06" w:rsidP="00B700BE">
      <w:pPr>
        <w:pStyle w:val="Heading1"/>
        <w:spacing w:line="276" w:lineRule="auto"/>
        <w:rPr>
          <w:b/>
          <w:bCs/>
          <w:sz w:val="24"/>
          <w:szCs w:val="24"/>
        </w:rPr>
      </w:pPr>
      <w:r w:rsidRPr="00E80E6C">
        <w:rPr>
          <w:b/>
          <w:bCs/>
          <w:sz w:val="24"/>
          <w:szCs w:val="24"/>
        </w:rPr>
        <w:t xml:space="preserve">Nr. </w:t>
      </w:r>
      <w:r w:rsidRPr="00E80E6C">
        <w:rPr>
          <w:b/>
          <w:bCs/>
          <w:color w:val="001133"/>
          <w:sz w:val="24"/>
          <w:szCs w:val="24"/>
        </w:rPr>
        <w:t>________</w:t>
      </w:r>
      <w:r w:rsidR="004641A9" w:rsidRPr="00E80E6C">
        <w:rPr>
          <w:b/>
          <w:bCs/>
          <w:color w:val="001133"/>
          <w:sz w:val="24"/>
          <w:szCs w:val="24"/>
        </w:rPr>
        <w:t>/</w:t>
      </w:r>
      <w:r w:rsidRPr="00E80E6C">
        <w:rPr>
          <w:b/>
          <w:bCs/>
          <w:color w:val="001133"/>
          <w:sz w:val="24"/>
          <w:szCs w:val="24"/>
        </w:rPr>
        <w:t>_____</w:t>
      </w:r>
      <w:r w:rsidR="004641A9" w:rsidRPr="00E80E6C">
        <w:rPr>
          <w:b/>
          <w:bCs/>
          <w:color w:val="001133"/>
          <w:sz w:val="24"/>
          <w:szCs w:val="24"/>
        </w:rPr>
        <w:t>___202</w:t>
      </w:r>
      <w:r w:rsidR="00175864">
        <w:rPr>
          <w:b/>
          <w:bCs/>
          <w:color w:val="001133"/>
          <w:sz w:val="24"/>
          <w:szCs w:val="24"/>
        </w:rPr>
        <w:t>3</w:t>
      </w:r>
    </w:p>
    <w:p w14:paraId="58A8E036" w14:textId="3FBD230D" w:rsidR="00997445" w:rsidRDefault="00997445" w:rsidP="00B700BE">
      <w:pPr>
        <w:spacing w:line="276" w:lineRule="auto"/>
        <w:rPr>
          <w:lang w:val="ro-RO"/>
        </w:rPr>
      </w:pPr>
    </w:p>
    <w:p w14:paraId="55F68A14" w14:textId="77777777" w:rsidR="00984CAC" w:rsidRPr="00E80E6C" w:rsidRDefault="00984CAC" w:rsidP="00B700BE">
      <w:pPr>
        <w:spacing w:line="276" w:lineRule="auto"/>
        <w:rPr>
          <w:lang w:val="ro-RO"/>
        </w:rPr>
      </w:pPr>
    </w:p>
    <w:p w14:paraId="597F1D6D" w14:textId="61A2506E" w:rsidR="000D0E06" w:rsidRPr="00E80E6C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E80E6C">
        <w:rPr>
          <w:b/>
          <w:sz w:val="24"/>
          <w:szCs w:val="24"/>
        </w:rPr>
        <w:t>R</w:t>
      </w:r>
      <w:r w:rsidR="004051D5" w:rsidRPr="00E80E6C">
        <w:rPr>
          <w:b/>
          <w:sz w:val="24"/>
          <w:szCs w:val="24"/>
        </w:rPr>
        <w:t>EFERAT DE APROBAR</w:t>
      </w:r>
      <w:r w:rsidR="000D0E06" w:rsidRPr="00E80E6C">
        <w:rPr>
          <w:b/>
          <w:sz w:val="24"/>
          <w:szCs w:val="24"/>
        </w:rPr>
        <w:t>E</w:t>
      </w:r>
    </w:p>
    <w:p w14:paraId="475721E6" w14:textId="2E6325C7" w:rsidR="00DF3F01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 xml:space="preserve">privind modificarea 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Pr="00E80E6C">
        <w:rPr>
          <w:b/>
          <w:bCs/>
          <w:sz w:val="24"/>
          <w:szCs w:val="24"/>
          <w:lang w:val="ro-RO"/>
        </w:rPr>
        <w:t xml:space="preserve"> </w:t>
      </w:r>
    </w:p>
    <w:p w14:paraId="6E0CF6AA" w14:textId="11CF62E2" w:rsidR="00F70F6E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 Muzeului Județean Satu Mare</w:t>
      </w:r>
    </w:p>
    <w:p w14:paraId="24B6599B" w14:textId="77777777" w:rsidR="00BA40A8" w:rsidRPr="00E80E6C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5A68941D" w:rsidR="000D0E06" w:rsidRPr="00E80E6C" w:rsidRDefault="000D0E06" w:rsidP="00B700BE">
      <w:pPr>
        <w:spacing w:line="276" w:lineRule="auto"/>
        <w:jc w:val="both"/>
        <w:rPr>
          <w:rFonts w:eastAsiaTheme="minorHAnsi"/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ab/>
      </w:r>
      <w:r w:rsidR="00E25E8F" w:rsidRPr="00E80E6C">
        <w:rPr>
          <w:sz w:val="24"/>
          <w:szCs w:val="24"/>
          <w:lang w:val="ro-RO"/>
        </w:rPr>
        <w:t>Având în vedere</w:t>
      </w:r>
      <w:r w:rsidRPr="00E80E6C">
        <w:rPr>
          <w:sz w:val="24"/>
          <w:szCs w:val="24"/>
          <w:lang w:val="ro-RO"/>
        </w:rPr>
        <w:t xml:space="preserve"> prevederile art. 173 alin. (2)</w:t>
      </w:r>
      <w:r w:rsidR="00F70F6E" w:rsidRPr="00E80E6C">
        <w:rPr>
          <w:sz w:val="24"/>
          <w:szCs w:val="24"/>
          <w:lang w:val="ro-RO"/>
        </w:rPr>
        <w:t xml:space="preserve"> </w:t>
      </w:r>
      <w:r w:rsidRPr="00E80E6C">
        <w:rPr>
          <w:sz w:val="24"/>
          <w:szCs w:val="24"/>
          <w:lang w:val="ro-RO"/>
        </w:rPr>
        <w:t xml:space="preserve">lit. c) din </w:t>
      </w:r>
      <w:r w:rsidR="00F70F6E" w:rsidRPr="00E80E6C">
        <w:rPr>
          <w:sz w:val="24"/>
          <w:szCs w:val="24"/>
          <w:lang w:val="ro-RO"/>
        </w:rPr>
        <w:t>Ordonanța de Urgență a Guvernului</w:t>
      </w:r>
      <w:r w:rsidRPr="00E80E6C">
        <w:rPr>
          <w:sz w:val="24"/>
          <w:szCs w:val="24"/>
          <w:lang w:val="ro-RO"/>
        </w:rPr>
        <w:t xml:space="preserve"> </w:t>
      </w:r>
      <w:r w:rsidR="00BD1940" w:rsidRPr="00E80E6C">
        <w:rPr>
          <w:sz w:val="24"/>
          <w:szCs w:val="24"/>
          <w:lang w:val="ro-RO"/>
        </w:rPr>
        <w:t xml:space="preserve">       </w:t>
      </w:r>
      <w:r w:rsidRPr="00E80E6C">
        <w:rPr>
          <w:sz w:val="24"/>
          <w:szCs w:val="24"/>
          <w:lang w:val="ro-RO"/>
        </w:rPr>
        <w:t>nr. 57/2019 privind Codul Administrativ,</w:t>
      </w:r>
      <w:r w:rsidR="004B6A01" w:rsidRPr="00E80E6C">
        <w:rPr>
          <w:sz w:val="24"/>
          <w:szCs w:val="24"/>
          <w:lang w:val="ro-RO"/>
        </w:rPr>
        <w:t xml:space="preserve"> cu modificările și completările ulterioare, </w:t>
      </w:r>
      <w:r w:rsidRPr="00E80E6C">
        <w:rPr>
          <w:sz w:val="24"/>
          <w:szCs w:val="24"/>
          <w:lang w:val="ro-RO"/>
        </w:rPr>
        <w:t xml:space="preserve">Consiliul Județean are ca atribuție 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aprobarea, în </w:t>
      </w:r>
      <w:r w:rsidR="00E80E6C" w:rsidRPr="00E80E6C">
        <w:rPr>
          <w:rFonts w:eastAsiaTheme="minorHAnsi"/>
          <w:sz w:val="24"/>
          <w:szCs w:val="24"/>
          <w:lang w:val="ro-RO"/>
        </w:rPr>
        <w:t>condițiile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legii, la propunerea </w:t>
      </w:r>
      <w:r w:rsidR="00E80E6C" w:rsidRPr="00E80E6C">
        <w:rPr>
          <w:rFonts w:eastAsiaTheme="minorHAnsi"/>
          <w:sz w:val="24"/>
          <w:szCs w:val="24"/>
          <w:lang w:val="ro-RO"/>
        </w:rPr>
        <w:t>președintelui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a </w:t>
      </w:r>
      <w:r w:rsidR="00E80E6C" w:rsidRPr="00E80E6C">
        <w:rPr>
          <w:rFonts w:eastAsiaTheme="minorHAnsi"/>
          <w:sz w:val="24"/>
          <w:szCs w:val="24"/>
          <w:lang w:val="ro-RO"/>
        </w:rPr>
        <w:t>regulamentului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de organizare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</w:t>
      </w:r>
      <w:r w:rsidR="00E80E6C" w:rsidRPr="00E80E6C">
        <w:rPr>
          <w:rFonts w:eastAsiaTheme="minorHAnsi"/>
          <w:sz w:val="24"/>
          <w:szCs w:val="24"/>
          <w:lang w:val="ro-RO"/>
        </w:rPr>
        <w:t>funcționare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a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organigrama, statul de </w:t>
      </w:r>
      <w:r w:rsidR="00E80E6C" w:rsidRPr="00E80E6C">
        <w:rPr>
          <w:rFonts w:eastAsiaTheme="minorHAnsi"/>
          <w:sz w:val="24"/>
          <w:szCs w:val="24"/>
          <w:lang w:val="ro-RO"/>
        </w:rPr>
        <w:t>funcții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regulamentul de organizare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</w:t>
      </w:r>
      <w:r w:rsidR="00E80E6C" w:rsidRPr="00E80E6C">
        <w:rPr>
          <w:rFonts w:eastAsiaTheme="minorHAnsi"/>
          <w:sz w:val="24"/>
          <w:szCs w:val="24"/>
          <w:lang w:val="ro-RO"/>
        </w:rPr>
        <w:t>funcționare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ale aparatului de specialitate al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precum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ale </w:t>
      </w:r>
      <w:r w:rsidR="00E80E6C" w:rsidRPr="00E80E6C">
        <w:rPr>
          <w:rFonts w:eastAsiaTheme="minorHAnsi"/>
          <w:sz w:val="24"/>
          <w:szCs w:val="24"/>
          <w:lang w:val="ro-RO"/>
        </w:rPr>
        <w:t>instituțiilor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publice de interes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E25E8F" w:rsidRPr="00E80E6C">
        <w:rPr>
          <w:rFonts w:eastAsiaTheme="minorHAnsi"/>
          <w:sz w:val="24"/>
          <w:szCs w:val="24"/>
          <w:lang w:val="ro-RO"/>
        </w:rPr>
        <w:t>.</w:t>
      </w:r>
    </w:p>
    <w:p w14:paraId="34A10A88" w14:textId="7C6BEFF9" w:rsidR="002D030C" w:rsidRDefault="002D030C" w:rsidP="002D030C">
      <w:pPr>
        <w:ind w:firstLine="720"/>
        <w:jc w:val="both"/>
        <w:rPr>
          <w:sz w:val="24"/>
          <w:szCs w:val="24"/>
        </w:rPr>
      </w:pPr>
      <w:bookmarkStart w:id="0" w:name="_Hlk98241876"/>
      <w:r>
        <w:rPr>
          <w:sz w:val="24"/>
          <w:szCs w:val="24"/>
          <w:lang w:val="ro-RO"/>
        </w:rPr>
        <w:t xml:space="preserve">Prin </w:t>
      </w:r>
      <w:r>
        <w:rPr>
          <w:sz w:val="24"/>
          <w:szCs w:val="24"/>
          <w:lang w:val="ro-RO"/>
        </w:rPr>
        <w:t>Adresa</w:t>
      </w:r>
      <w:r w:rsidRPr="00683477">
        <w:rPr>
          <w:sz w:val="24"/>
          <w:szCs w:val="24"/>
          <w:lang w:val="ro-RO"/>
        </w:rPr>
        <w:t xml:space="preserve"> </w:t>
      </w:r>
      <w:r w:rsidRPr="00683477">
        <w:rPr>
          <w:bCs/>
          <w:sz w:val="24"/>
          <w:szCs w:val="24"/>
          <w:lang w:val="ro-RO"/>
        </w:rPr>
        <w:t>nr. 91/16.01.2023, înregistrată la Registratura Consiliului Județean Satu Mare cu nr. 1363/16.01.2023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Mare, ca </w:t>
      </w:r>
      <w:proofErr w:type="spellStart"/>
      <w:r>
        <w:rPr>
          <w:sz w:val="24"/>
          <w:szCs w:val="24"/>
        </w:rPr>
        <w:t>urmare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finalizării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procedurilor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promovare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patru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angajaţi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având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anexat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Procesul</w:t>
      </w:r>
      <w:proofErr w:type="spellEnd"/>
      <w:r>
        <w:rPr>
          <w:sz w:val="24"/>
          <w:szCs w:val="24"/>
        </w:rPr>
        <w:t xml:space="preserve"> verbal nr.52/10.01.2023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rezultatul</w:t>
      </w:r>
      <w:proofErr w:type="spellEnd"/>
      <w:r>
        <w:rPr>
          <w:sz w:val="24"/>
          <w:szCs w:val="24"/>
        </w:rPr>
        <w:t xml:space="preserve"> final al </w:t>
      </w:r>
      <w:proofErr w:type="spellStart"/>
      <w:r>
        <w:rPr>
          <w:sz w:val="24"/>
          <w:szCs w:val="24"/>
        </w:rPr>
        <w:t>examenului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promovare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imediat</w:t>
      </w:r>
      <w:proofErr w:type="spellEnd"/>
      <w:r>
        <w:rPr>
          <w:sz w:val="24"/>
          <w:szCs w:val="24"/>
        </w:rPr>
        <w:t xml:space="preserve"> superior </w:t>
      </w:r>
      <w:proofErr w:type="spellStart"/>
      <w:r>
        <w:rPr>
          <w:sz w:val="24"/>
          <w:szCs w:val="24"/>
        </w:rPr>
        <w:t>celui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deținut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contractual de </w:t>
      </w:r>
      <w:proofErr w:type="spellStart"/>
      <w:r>
        <w:rPr>
          <w:sz w:val="24"/>
          <w:szCs w:val="24"/>
        </w:rPr>
        <w:t>execuție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Mare. </w:t>
      </w:r>
    </w:p>
    <w:p w14:paraId="6A657DDA" w14:textId="35F4E88C" w:rsidR="00366546" w:rsidRPr="002D030C" w:rsidRDefault="00366546" w:rsidP="00366546">
      <w:pPr>
        <w:pStyle w:val="BodyText"/>
        <w:ind w:firstLine="720"/>
        <w:jc w:val="both"/>
        <w:rPr>
          <w:sz w:val="24"/>
          <w:szCs w:val="24"/>
        </w:rPr>
      </w:pPr>
      <w:proofErr w:type="spellStart"/>
      <w:r w:rsidRPr="002D030C">
        <w:rPr>
          <w:sz w:val="24"/>
          <w:szCs w:val="24"/>
        </w:rPr>
        <w:t>Luând</w:t>
      </w:r>
      <w:proofErr w:type="spellEnd"/>
      <w:r w:rsidRPr="002D030C">
        <w:rPr>
          <w:sz w:val="24"/>
          <w:szCs w:val="24"/>
        </w:rPr>
        <w:t xml:space="preserve"> </w:t>
      </w:r>
      <w:proofErr w:type="spellStart"/>
      <w:r w:rsidRPr="002D030C">
        <w:rPr>
          <w:sz w:val="24"/>
          <w:szCs w:val="24"/>
        </w:rPr>
        <w:t>în</w:t>
      </w:r>
      <w:proofErr w:type="spellEnd"/>
      <w:r w:rsidRPr="002D030C">
        <w:rPr>
          <w:sz w:val="24"/>
          <w:szCs w:val="24"/>
        </w:rPr>
        <w:t xml:space="preserve"> </w:t>
      </w:r>
      <w:proofErr w:type="spellStart"/>
      <w:r w:rsidRPr="002D030C">
        <w:rPr>
          <w:sz w:val="24"/>
          <w:szCs w:val="24"/>
        </w:rPr>
        <w:t>considerare</w:t>
      </w:r>
      <w:proofErr w:type="spellEnd"/>
      <w:r w:rsidRPr="002D030C">
        <w:rPr>
          <w:sz w:val="24"/>
          <w:szCs w:val="24"/>
        </w:rPr>
        <w:t xml:space="preserve"> </w:t>
      </w:r>
      <w:proofErr w:type="spellStart"/>
      <w:r w:rsidRPr="002D030C">
        <w:rPr>
          <w:sz w:val="24"/>
          <w:szCs w:val="24"/>
        </w:rPr>
        <w:t>prevederile</w:t>
      </w:r>
      <w:proofErr w:type="spellEnd"/>
      <w:r w:rsidRPr="002D030C">
        <w:rPr>
          <w:sz w:val="24"/>
          <w:szCs w:val="24"/>
        </w:rPr>
        <w:t xml:space="preserve"> </w:t>
      </w:r>
      <w:r w:rsidR="002D030C" w:rsidRPr="002D030C">
        <w:rPr>
          <w:sz w:val="24"/>
          <w:szCs w:val="24"/>
          <w:lang w:val="ro-RO"/>
        </w:rPr>
        <w:t xml:space="preserve">art. 69 alin. (1) din </w:t>
      </w:r>
      <w:r w:rsidR="002D030C" w:rsidRPr="002D030C">
        <w:rPr>
          <w:rFonts w:eastAsia="Calibri"/>
          <w:sz w:val="24"/>
          <w:szCs w:val="24"/>
          <w:lang w:val="ro-RO"/>
        </w:rPr>
        <w:t xml:space="preserve">Hotărârea Guvernului nr. </w:t>
      </w:r>
      <w:r w:rsidR="002D030C" w:rsidRPr="002D030C">
        <w:rPr>
          <w:rFonts w:eastAsiaTheme="minorHAnsi"/>
          <w:sz w:val="24"/>
          <w:szCs w:val="24"/>
          <w:lang w:val="en-US"/>
        </w:rPr>
        <w:t xml:space="preserve">1336/2022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pentru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Regulamentului-cadru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privind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organizarea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şi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dezvoltarea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carierei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personalului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contractual din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sectorul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bugetar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plătit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din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fonduri</w:t>
      </w:r>
      <w:proofErr w:type="spellEnd"/>
      <w:r w:rsidR="002D030C" w:rsidRPr="002D030C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D030C" w:rsidRPr="002D030C">
        <w:rPr>
          <w:rFonts w:eastAsiaTheme="minorHAnsi"/>
          <w:sz w:val="24"/>
          <w:szCs w:val="24"/>
          <w:lang w:val="en-US"/>
        </w:rPr>
        <w:t>publice</w:t>
      </w:r>
      <w:proofErr w:type="spellEnd"/>
      <w:r w:rsidRPr="002D030C">
        <w:rPr>
          <w:sz w:val="24"/>
          <w:szCs w:val="24"/>
          <w:lang w:val="fr-FR"/>
        </w:rPr>
        <w:t>,</w:t>
      </w:r>
      <w:r w:rsidRPr="002D030C">
        <w:rPr>
          <w:sz w:val="24"/>
          <w:szCs w:val="24"/>
        </w:rPr>
        <w:t xml:space="preserve"> se </w:t>
      </w:r>
      <w:proofErr w:type="spellStart"/>
      <w:r w:rsidRPr="002D030C">
        <w:rPr>
          <w:sz w:val="24"/>
          <w:szCs w:val="24"/>
        </w:rPr>
        <w:t>impun</w:t>
      </w:r>
      <w:proofErr w:type="spellEnd"/>
      <w:r w:rsidRPr="002D030C">
        <w:rPr>
          <w:sz w:val="24"/>
          <w:szCs w:val="24"/>
        </w:rPr>
        <w:t xml:space="preserve"> </w:t>
      </w:r>
      <w:proofErr w:type="spellStart"/>
      <w:r w:rsidRPr="002D030C">
        <w:rPr>
          <w:sz w:val="24"/>
          <w:szCs w:val="24"/>
        </w:rPr>
        <w:t>următoarele</w:t>
      </w:r>
      <w:proofErr w:type="spellEnd"/>
      <w:r w:rsidRPr="002D030C">
        <w:rPr>
          <w:sz w:val="24"/>
          <w:szCs w:val="24"/>
        </w:rPr>
        <w:t xml:space="preserve"> </w:t>
      </w:r>
      <w:proofErr w:type="spellStart"/>
      <w:r w:rsidRPr="002D030C">
        <w:rPr>
          <w:sz w:val="24"/>
          <w:szCs w:val="24"/>
        </w:rPr>
        <w:t>modificări</w:t>
      </w:r>
      <w:proofErr w:type="spellEnd"/>
      <w:r w:rsidRPr="002D030C">
        <w:rPr>
          <w:sz w:val="24"/>
          <w:szCs w:val="24"/>
        </w:rPr>
        <w:t xml:space="preserve"> ale </w:t>
      </w:r>
      <w:proofErr w:type="spellStart"/>
      <w:r w:rsidRPr="002D030C">
        <w:rPr>
          <w:sz w:val="24"/>
          <w:szCs w:val="24"/>
        </w:rPr>
        <w:t>statului</w:t>
      </w:r>
      <w:proofErr w:type="spellEnd"/>
      <w:r w:rsidRPr="002D030C">
        <w:rPr>
          <w:sz w:val="24"/>
          <w:szCs w:val="24"/>
        </w:rPr>
        <w:t xml:space="preserve"> de </w:t>
      </w:r>
      <w:proofErr w:type="spellStart"/>
      <w:r w:rsidRPr="002D030C">
        <w:rPr>
          <w:sz w:val="24"/>
          <w:szCs w:val="24"/>
        </w:rPr>
        <w:t>funcţii</w:t>
      </w:r>
      <w:proofErr w:type="spellEnd"/>
      <w:r w:rsidRPr="002D030C">
        <w:rPr>
          <w:sz w:val="24"/>
          <w:szCs w:val="24"/>
        </w:rPr>
        <w:t>:</w:t>
      </w:r>
    </w:p>
    <w:p w14:paraId="021DD701" w14:textId="50426F69" w:rsidR="00A707F3" w:rsidRPr="00A707F3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</w:t>
      </w:r>
      <w:r w:rsidRPr="002D030C">
        <w:rPr>
          <w:b/>
          <w:bCs/>
          <w:color w:val="000000"/>
          <w:sz w:val="24"/>
          <w:szCs w:val="24"/>
        </w:rPr>
        <w:t>5</w:t>
      </w:r>
      <w:r w:rsidR="002D030C" w:rsidRPr="002D030C">
        <w:rPr>
          <w:b/>
          <w:bCs/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 w:rsidRPr="00A27FF8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Carei </w:t>
      </w:r>
      <w:proofErr w:type="spellStart"/>
      <w:r>
        <w:rPr>
          <w:b/>
          <w:color w:val="000000"/>
          <w:sz w:val="24"/>
          <w:szCs w:val="24"/>
        </w:rPr>
        <w:t>și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Tășnad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="002D030C"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="002D030C" w:rsidRPr="00810A2C">
        <w:rPr>
          <w:b/>
          <w:bCs/>
          <w:color w:val="000000"/>
          <w:sz w:val="24"/>
          <w:szCs w:val="24"/>
        </w:rPr>
        <w:t xml:space="preserve"> </w:t>
      </w:r>
      <w:r w:rsidR="002D030C">
        <w:rPr>
          <w:b/>
          <w:color w:val="000000"/>
          <w:sz w:val="24"/>
          <w:szCs w:val="24"/>
        </w:rPr>
        <w:t>S II</w:t>
      </w:r>
      <w:r w:rsidR="002D030C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 w:rsidR="006523E6">
        <w:rPr>
          <w:color w:val="000000"/>
          <w:sz w:val="24"/>
          <w:szCs w:val="24"/>
        </w:rPr>
        <w:t xml:space="preserve"> </w:t>
      </w:r>
      <w:proofErr w:type="spellStart"/>
      <w:r w:rsidR="002D030C"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="002D030C" w:rsidRPr="00810A2C">
        <w:rPr>
          <w:b/>
          <w:bCs/>
          <w:color w:val="000000"/>
          <w:sz w:val="24"/>
          <w:szCs w:val="24"/>
        </w:rPr>
        <w:t xml:space="preserve"> </w:t>
      </w:r>
      <w:r w:rsidR="002D030C">
        <w:rPr>
          <w:b/>
          <w:color w:val="000000"/>
          <w:sz w:val="24"/>
          <w:szCs w:val="24"/>
        </w:rPr>
        <w:t xml:space="preserve">S </w:t>
      </w:r>
      <w:proofErr w:type="gramStart"/>
      <w:r w:rsidR="002D030C">
        <w:rPr>
          <w:b/>
          <w:color w:val="000000"/>
          <w:sz w:val="24"/>
          <w:szCs w:val="24"/>
        </w:rPr>
        <w:t>I</w:t>
      </w:r>
      <w:r w:rsidRPr="00E016F7">
        <w:rPr>
          <w:bCs/>
          <w:color w:val="000000"/>
          <w:sz w:val="24"/>
          <w:szCs w:val="24"/>
        </w:rPr>
        <w:t>;</w:t>
      </w:r>
      <w:proofErr w:type="gramEnd"/>
    </w:p>
    <w:p w14:paraId="6AAA8B3F" w14:textId="2CF163B0" w:rsidR="00A707F3" w:rsidRPr="00A707F3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</w:t>
      </w:r>
      <w:r w:rsidR="002D030C" w:rsidRPr="002D030C">
        <w:rPr>
          <w:b/>
          <w:bCs/>
          <w:color w:val="000000"/>
          <w:sz w:val="24"/>
          <w:szCs w:val="24"/>
        </w:rPr>
        <w:t>65</w:t>
      </w:r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 w:rsidR="002D030C">
        <w:rPr>
          <w:b/>
          <w:color w:val="000000"/>
          <w:sz w:val="24"/>
          <w:szCs w:val="24"/>
        </w:rPr>
        <w:t>Istorie</w:t>
      </w:r>
      <w:proofErr w:type="spellEnd"/>
      <w:r w:rsidR="008443FA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="002D030C"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="002D030C" w:rsidRPr="00810A2C">
        <w:rPr>
          <w:b/>
          <w:bCs/>
          <w:color w:val="000000"/>
          <w:sz w:val="24"/>
          <w:szCs w:val="24"/>
        </w:rPr>
        <w:t xml:space="preserve"> </w:t>
      </w:r>
      <w:r w:rsidR="002D030C">
        <w:rPr>
          <w:b/>
          <w:color w:val="000000"/>
          <w:sz w:val="24"/>
          <w:szCs w:val="24"/>
        </w:rPr>
        <w:t>S I</w:t>
      </w:r>
      <w:r w:rsidR="002D030C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 w:rsidR="008443FA">
        <w:rPr>
          <w:color w:val="000000"/>
          <w:sz w:val="24"/>
          <w:szCs w:val="24"/>
        </w:rPr>
        <w:t xml:space="preserve"> </w:t>
      </w:r>
      <w:proofErr w:type="spellStart"/>
      <w:r w:rsidR="002D030C"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="002D030C" w:rsidRPr="00810A2C">
        <w:rPr>
          <w:b/>
          <w:bCs/>
          <w:color w:val="000000"/>
          <w:sz w:val="24"/>
          <w:szCs w:val="24"/>
        </w:rPr>
        <w:t xml:space="preserve"> </w:t>
      </w:r>
      <w:r w:rsidR="002D030C">
        <w:rPr>
          <w:b/>
          <w:color w:val="000000"/>
          <w:sz w:val="24"/>
          <w:szCs w:val="24"/>
        </w:rPr>
        <w:t xml:space="preserve">S </w:t>
      </w:r>
      <w:proofErr w:type="gramStart"/>
      <w:r w:rsidR="002D030C">
        <w:rPr>
          <w:b/>
          <w:color w:val="000000"/>
          <w:sz w:val="24"/>
          <w:szCs w:val="24"/>
        </w:rPr>
        <w:t>I</w:t>
      </w:r>
      <w:r w:rsidR="002D030C">
        <w:rPr>
          <w:b/>
          <w:color w:val="000000"/>
          <w:sz w:val="24"/>
          <w:szCs w:val="24"/>
        </w:rPr>
        <w:t>A</w:t>
      </w:r>
      <w:r w:rsidR="002D030C" w:rsidRPr="00E016F7">
        <w:rPr>
          <w:bCs/>
          <w:color w:val="000000"/>
          <w:sz w:val="24"/>
          <w:szCs w:val="24"/>
        </w:rPr>
        <w:t>;</w:t>
      </w:r>
      <w:proofErr w:type="gramEnd"/>
    </w:p>
    <w:p w14:paraId="4DCDE1BB" w14:textId="23E91D39" w:rsidR="00A707F3" w:rsidRPr="00A707F3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</w:t>
      </w:r>
      <w:r w:rsidR="002D030C" w:rsidRPr="002D030C">
        <w:rPr>
          <w:b/>
          <w:bCs/>
          <w:color w:val="000000"/>
          <w:sz w:val="24"/>
          <w:szCs w:val="24"/>
        </w:rPr>
        <w:t>89</w:t>
      </w:r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 w:rsidR="002D030C">
        <w:rPr>
          <w:b/>
          <w:color w:val="000000"/>
          <w:sz w:val="24"/>
          <w:szCs w:val="24"/>
        </w:rPr>
        <w:t>Etnografie</w:t>
      </w:r>
      <w:proofErr w:type="spellEnd"/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r w:rsidR="008443FA">
        <w:rPr>
          <w:b/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proofErr w:type="gramStart"/>
      <w:r w:rsidRPr="00A66B92">
        <w:rPr>
          <w:b/>
          <w:bCs/>
          <w:sz w:val="24"/>
          <w:szCs w:val="24"/>
        </w:rPr>
        <w:t>I</w:t>
      </w:r>
      <w:r w:rsidR="002D030C">
        <w:rPr>
          <w:b/>
          <w:bCs/>
          <w:sz w:val="24"/>
          <w:szCs w:val="24"/>
        </w:rPr>
        <w:t>A</w:t>
      </w:r>
      <w:r w:rsidR="002D030C" w:rsidRPr="00E016F7">
        <w:rPr>
          <w:bCs/>
          <w:color w:val="000000"/>
          <w:sz w:val="24"/>
          <w:szCs w:val="24"/>
        </w:rPr>
        <w:t>;</w:t>
      </w:r>
      <w:proofErr w:type="gramEnd"/>
    </w:p>
    <w:p w14:paraId="3D2596EF" w14:textId="4112D100" w:rsidR="00A707F3" w:rsidRPr="002D030C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</w:t>
      </w:r>
      <w:r w:rsidR="00E73C19" w:rsidRPr="002D030C">
        <w:rPr>
          <w:b/>
          <w:bCs/>
          <w:color w:val="000000"/>
          <w:sz w:val="24"/>
          <w:szCs w:val="24"/>
        </w:rPr>
        <w:t>9</w:t>
      </w:r>
      <w:r w:rsidR="002D030C" w:rsidRPr="002D030C">
        <w:rPr>
          <w:b/>
          <w:bCs/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 w:rsidR="008443FA">
        <w:rPr>
          <w:b/>
          <w:color w:val="000000"/>
          <w:sz w:val="24"/>
          <w:szCs w:val="24"/>
        </w:rPr>
        <w:t>Artă</w:t>
      </w:r>
      <w:proofErr w:type="spellEnd"/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r w:rsidR="002D030C">
        <w:rPr>
          <w:b/>
          <w:bCs/>
          <w:color w:val="000000"/>
          <w:sz w:val="24"/>
          <w:szCs w:val="24"/>
        </w:rPr>
        <w:t>Conservator</w:t>
      </w:r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r w:rsidR="008443FA">
        <w:rPr>
          <w:b/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r w:rsidR="002D030C">
        <w:rPr>
          <w:b/>
          <w:bCs/>
          <w:color w:val="000000"/>
          <w:sz w:val="24"/>
          <w:szCs w:val="24"/>
        </w:rPr>
        <w:t>Conservator</w:t>
      </w:r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S I</w:t>
      </w:r>
      <w:r w:rsidR="008443FA">
        <w:rPr>
          <w:b/>
          <w:bCs/>
          <w:sz w:val="24"/>
          <w:szCs w:val="24"/>
        </w:rPr>
        <w:t>A</w:t>
      </w:r>
      <w:r>
        <w:rPr>
          <w:b/>
          <w:color w:val="000000"/>
          <w:sz w:val="24"/>
          <w:szCs w:val="24"/>
        </w:rPr>
        <w:t>.</w:t>
      </w:r>
    </w:p>
    <w:p w14:paraId="09E8B6CF" w14:textId="77777777" w:rsidR="002D030C" w:rsidRPr="00A707F3" w:rsidRDefault="002D030C" w:rsidP="002D030C">
      <w:pPr>
        <w:pStyle w:val="ListParagraph"/>
        <w:jc w:val="both"/>
        <w:rPr>
          <w:color w:val="000000"/>
          <w:sz w:val="24"/>
          <w:szCs w:val="24"/>
        </w:rPr>
      </w:pPr>
    </w:p>
    <w:bookmarkEnd w:id="0"/>
    <w:p w14:paraId="56B510DE" w14:textId="77777777" w:rsidR="00366546" w:rsidRPr="006C536E" w:rsidRDefault="00366546" w:rsidP="00366546">
      <w:pPr>
        <w:pStyle w:val="ListParagraph"/>
        <w:jc w:val="both"/>
        <w:rPr>
          <w:sz w:val="24"/>
          <w:szCs w:val="24"/>
          <w:lang w:val="ro-RO"/>
        </w:rPr>
      </w:pPr>
      <w:r w:rsidRPr="00F70F6E">
        <w:rPr>
          <w:sz w:val="24"/>
          <w:szCs w:val="24"/>
          <w:lang w:val="ro-RO"/>
        </w:rPr>
        <w:t>În conformitate cu:</w:t>
      </w:r>
    </w:p>
    <w:p w14:paraId="7B54FA19" w14:textId="77777777" w:rsidR="00366546" w:rsidRPr="00E02131" w:rsidRDefault="00366546" w:rsidP="00366546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60B8F0A" w14:textId="77777777" w:rsidR="00366546" w:rsidRPr="00E02131" w:rsidRDefault="00366546" w:rsidP="00366546">
      <w:pPr>
        <w:pStyle w:val="BodyText"/>
        <w:ind w:firstLine="720"/>
        <w:contextualSpacing/>
        <w:jc w:val="both"/>
        <w:rPr>
          <w:sz w:val="24"/>
          <w:szCs w:val="24"/>
        </w:rPr>
      </w:pPr>
      <w:r w:rsidRPr="00E02131">
        <w:rPr>
          <w:sz w:val="24"/>
          <w:szCs w:val="24"/>
        </w:rPr>
        <w:t xml:space="preserve">- </w:t>
      </w:r>
      <w:proofErr w:type="spellStart"/>
      <w:r w:rsidRPr="00E02131">
        <w:rPr>
          <w:sz w:val="24"/>
          <w:szCs w:val="24"/>
        </w:rPr>
        <w:t>Legea</w:t>
      </w:r>
      <w:proofErr w:type="spellEnd"/>
      <w:r w:rsidRPr="00E02131">
        <w:rPr>
          <w:sz w:val="24"/>
          <w:szCs w:val="24"/>
        </w:rPr>
        <w:t xml:space="preserve"> –</w:t>
      </w:r>
      <w:proofErr w:type="spellStart"/>
      <w:r w:rsidRPr="00E02131">
        <w:rPr>
          <w:sz w:val="24"/>
          <w:szCs w:val="24"/>
        </w:rPr>
        <w:t>cadru</w:t>
      </w:r>
      <w:proofErr w:type="spellEnd"/>
      <w:r w:rsidRPr="00E02131">
        <w:rPr>
          <w:sz w:val="24"/>
          <w:szCs w:val="24"/>
        </w:rPr>
        <w:t xml:space="preserve"> nr.153/2017 </w:t>
      </w:r>
      <w:proofErr w:type="spellStart"/>
      <w:r w:rsidRPr="00E02131">
        <w:rPr>
          <w:sz w:val="24"/>
          <w:szCs w:val="24"/>
        </w:rPr>
        <w:t>privind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salarizarea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personalului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plătit</w:t>
      </w:r>
      <w:proofErr w:type="spellEnd"/>
      <w:r w:rsidRPr="00E02131">
        <w:rPr>
          <w:sz w:val="24"/>
          <w:szCs w:val="24"/>
        </w:rPr>
        <w:t xml:space="preserve"> din </w:t>
      </w:r>
      <w:proofErr w:type="spellStart"/>
      <w:r w:rsidRPr="00E02131">
        <w:rPr>
          <w:sz w:val="24"/>
          <w:szCs w:val="24"/>
        </w:rPr>
        <w:t>fonduri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publice</w:t>
      </w:r>
      <w:proofErr w:type="spellEnd"/>
      <w:r w:rsidRPr="00E02131">
        <w:rPr>
          <w:sz w:val="24"/>
          <w:szCs w:val="24"/>
        </w:rPr>
        <w:t xml:space="preserve">, cu </w:t>
      </w:r>
      <w:proofErr w:type="spellStart"/>
      <w:r w:rsidRPr="00E02131">
        <w:rPr>
          <w:sz w:val="24"/>
          <w:szCs w:val="24"/>
        </w:rPr>
        <w:t>modificările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și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completările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ulterioare</w:t>
      </w:r>
      <w:proofErr w:type="spellEnd"/>
      <w:r w:rsidRPr="00E02131">
        <w:rPr>
          <w:sz w:val="24"/>
          <w:szCs w:val="24"/>
        </w:rPr>
        <w:t>,</w:t>
      </w:r>
    </w:p>
    <w:p w14:paraId="047B3326" w14:textId="77777777" w:rsidR="00366546" w:rsidRPr="00B473DD" w:rsidRDefault="00366546" w:rsidP="00366546">
      <w:pPr>
        <w:pStyle w:val="BodyText"/>
        <w:spacing w:after="0"/>
        <w:ind w:firstLine="720"/>
        <w:jc w:val="both"/>
        <w:rPr>
          <w:sz w:val="16"/>
          <w:szCs w:val="16"/>
        </w:rPr>
      </w:pPr>
    </w:p>
    <w:p w14:paraId="0565FB58" w14:textId="77777777" w:rsidR="00366546" w:rsidRDefault="00366546" w:rsidP="00366546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194D5D6E" w14:textId="0EC6DD83" w:rsidR="00366546" w:rsidRDefault="00366546" w:rsidP="003665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E2C9F1C" w14:textId="77777777" w:rsidR="002D030C" w:rsidRPr="00B41721" w:rsidRDefault="002D030C" w:rsidP="003665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0611C3" w14:textId="77777777" w:rsidR="00366546" w:rsidRPr="0055361E" w:rsidRDefault="00366546" w:rsidP="00366546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Pr="0055361E">
        <w:rPr>
          <w:b/>
          <w:caps/>
          <w:sz w:val="24"/>
          <w:szCs w:val="24"/>
        </w:rPr>
        <w:t>INIŢIEZ:</w:t>
      </w:r>
    </w:p>
    <w:p w14:paraId="2BE446A6" w14:textId="77777777" w:rsidR="00366546" w:rsidRDefault="00366546" w:rsidP="00366546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</w:p>
    <w:p w14:paraId="6F771BDA" w14:textId="77777777" w:rsidR="00366546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47747A53" w14:textId="77777777" w:rsidR="00366546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</w:p>
    <w:p w14:paraId="5A858D01" w14:textId="77777777" w:rsidR="00366546" w:rsidRDefault="00366546" w:rsidP="00366546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507F4ACF" w14:textId="77777777" w:rsidR="00366546" w:rsidRPr="0055361E" w:rsidRDefault="00366546" w:rsidP="00366546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3E65D32C" w14:textId="787AE221" w:rsidR="00366546" w:rsidRDefault="00366546" w:rsidP="00366546">
      <w:pPr>
        <w:ind w:left="3469" w:firstLine="851"/>
        <w:jc w:val="both"/>
        <w:rPr>
          <w:b/>
          <w:sz w:val="24"/>
          <w:szCs w:val="24"/>
        </w:rPr>
      </w:pPr>
      <w:r w:rsidRPr="000907B2">
        <w:rPr>
          <w:b/>
          <w:sz w:val="24"/>
          <w:szCs w:val="24"/>
        </w:rPr>
        <w:t>Pataki Csaba</w:t>
      </w:r>
    </w:p>
    <w:p w14:paraId="2DF16394" w14:textId="2A1D5034" w:rsidR="0016469B" w:rsidRDefault="008443FA" w:rsidP="002D030C">
      <w:pPr>
        <w:jc w:val="both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r</w:t>
      </w:r>
      <w:r w:rsidR="0016469B" w:rsidRPr="00E80E6C">
        <w:rPr>
          <w:sz w:val="16"/>
          <w:szCs w:val="16"/>
          <w:lang w:val="ro-RO"/>
        </w:rPr>
        <w:t>ed./</w:t>
      </w:r>
      <w:proofErr w:type="spellStart"/>
      <w:r>
        <w:rPr>
          <w:sz w:val="16"/>
          <w:szCs w:val="16"/>
          <w:lang w:val="ro-RO"/>
        </w:rPr>
        <w:t>t</w:t>
      </w:r>
      <w:r w:rsidR="0016469B" w:rsidRPr="00E80E6C">
        <w:rPr>
          <w:sz w:val="16"/>
          <w:szCs w:val="16"/>
          <w:lang w:val="ro-RO"/>
        </w:rPr>
        <w:t>ehn.</w:t>
      </w:r>
      <w:r>
        <w:rPr>
          <w:sz w:val="16"/>
          <w:szCs w:val="16"/>
          <w:lang w:val="ro-RO"/>
        </w:rPr>
        <w:t>B.</w:t>
      </w:r>
      <w:r w:rsidR="002D030C">
        <w:rPr>
          <w:sz w:val="16"/>
          <w:szCs w:val="16"/>
          <w:lang w:val="ro-RO"/>
        </w:rPr>
        <w:t>N</w:t>
      </w:r>
      <w:proofErr w:type="spellEnd"/>
      <w:r>
        <w:rPr>
          <w:sz w:val="16"/>
          <w:szCs w:val="16"/>
          <w:lang w:val="ro-RO"/>
        </w:rPr>
        <w:t>.</w:t>
      </w:r>
      <w:r w:rsidR="0016469B" w:rsidRPr="00E80E6C">
        <w:rPr>
          <w:sz w:val="16"/>
          <w:szCs w:val="16"/>
          <w:lang w:val="ro-RO"/>
        </w:rPr>
        <w:t xml:space="preserve"> 5ex.</w:t>
      </w:r>
    </w:p>
    <w:p w14:paraId="7162DB10" w14:textId="77777777" w:rsidR="002D030C" w:rsidRPr="00E80E6C" w:rsidRDefault="002D030C" w:rsidP="002D030C">
      <w:pPr>
        <w:jc w:val="both"/>
        <w:rPr>
          <w:b/>
          <w:sz w:val="24"/>
          <w:szCs w:val="24"/>
          <w:lang w:val="ro-RO"/>
        </w:rPr>
      </w:pPr>
    </w:p>
    <w:sectPr w:rsidR="002D030C" w:rsidRPr="00E80E6C" w:rsidSect="002D030C">
      <w:footerReference w:type="default" r:id="rId8"/>
      <w:pgSz w:w="11906" w:h="16838" w:code="9"/>
      <w:pgMar w:top="360" w:right="1008" w:bottom="245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1026C" w14:textId="77777777" w:rsidR="00327269" w:rsidRDefault="00327269" w:rsidP="005C04BF">
      <w:r>
        <w:separator/>
      </w:r>
    </w:p>
  </w:endnote>
  <w:endnote w:type="continuationSeparator" w:id="0">
    <w:p w14:paraId="5539B250" w14:textId="77777777" w:rsidR="00327269" w:rsidRDefault="00327269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E78F" w14:textId="77777777" w:rsidR="00327269" w:rsidRDefault="00327269" w:rsidP="005C04BF">
      <w:r>
        <w:separator/>
      </w:r>
    </w:p>
  </w:footnote>
  <w:footnote w:type="continuationSeparator" w:id="0">
    <w:p w14:paraId="35727A43" w14:textId="77777777" w:rsidR="00327269" w:rsidRDefault="00327269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7"/>
  </w:num>
  <w:num w:numId="4" w16cid:durableId="530261730">
    <w:abstractNumId w:val="9"/>
  </w:num>
  <w:num w:numId="5" w16cid:durableId="1597711822">
    <w:abstractNumId w:val="6"/>
  </w:num>
  <w:num w:numId="6" w16cid:durableId="863175384">
    <w:abstractNumId w:val="2"/>
  </w:num>
  <w:num w:numId="7" w16cid:durableId="830026942">
    <w:abstractNumId w:val="10"/>
  </w:num>
  <w:num w:numId="8" w16cid:durableId="1632708352">
    <w:abstractNumId w:val="0"/>
  </w:num>
  <w:num w:numId="9" w16cid:durableId="600720388">
    <w:abstractNumId w:val="8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75864"/>
    <w:rsid w:val="0019786F"/>
    <w:rsid w:val="001F4700"/>
    <w:rsid w:val="002055F4"/>
    <w:rsid w:val="002125D3"/>
    <w:rsid w:val="002448DA"/>
    <w:rsid w:val="002456E6"/>
    <w:rsid w:val="00257A5E"/>
    <w:rsid w:val="00263080"/>
    <w:rsid w:val="00267ECE"/>
    <w:rsid w:val="002713AD"/>
    <w:rsid w:val="00276754"/>
    <w:rsid w:val="002768B0"/>
    <w:rsid w:val="00293EB8"/>
    <w:rsid w:val="00295B54"/>
    <w:rsid w:val="002A3A3F"/>
    <w:rsid w:val="002D030C"/>
    <w:rsid w:val="002E6C54"/>
    <w:rsid w:val="002F0607"/>
    <w:rsid w:val="002F0D19"/>
    <w:rsid w:val="00300CCC"/>
    <w:rsid w:val="003167D6"/>
    <w:rsid w:val="00327269"/>
    <w:rsid w:val="00335A64"/>
    <w:rsid w:val="00345495"/>
    <w:rsid w:val="00363BC6"/>
    <w:rsid w:val="0036654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0BE1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523E6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443FA"/>
    <w:rsid w:val="008C3533"/>
    <w:rsid w:val="008C78DB"/>
    <w:rsid w:val="008D3729"/>
    <w:rsid w:val="008F21D6"/>
    <w:rsid w:val="009024B9"/>
    <w:rsid w:val="00921644"/>
    <w:rsid w:val="00925C48"/>
    <w:rsid w:val="009464F2"/>
    <w:rsid w:val="0097599C"/>
    <w:rsid w:val="00976246"/>
    <w:rsid w:val="00982584"/>
    <w:rsid w:val="00983DC0"/>
    <w:rsid w:val="00984CAC"/>
    <w:rsid w:val="00997445"/>
    <w:rsid w:val="009B7D23"/>
    <w:rsid w:val="009E6816"/>
    <w:rsid w:val="009F4A5A"/>
    <w:rsid w:val="00A01D13"/>
    <w:rsid w:val="00A26876"/>
    <w:rsid w:val="00A278A2"/>
    <w:rsid w:val="00A66B92"/>
    <w:rsid w:val="00A707F3"/>
    <w:rsid w:val="00AB084A"/>
    <w:rsid w:val="00AB0EC5"/>
    <w:rsid w:val="00AC4E1D"/>
    <w:rsid w:val="00AD1C2C"/>
    <w:rsid w:val="00AE6327"/>
    <w:rsid w:val="00AF3F1B"/>
    <w:rsid w:val="00AF60B8"/>
    <w:rsid w:val="00AF6499"/>
    <w:rsid w:val="00B1087B"/>
    <w:rsid w:val="00B473DD"/>
    <w:rsid w:val="00B50BA9"/>
    <w:rsid w:val="00B60730"/>
    <w:rsid w:val="00B700BE"/>
    <w:rsid w:val="00BA40A8"/>
    <w:rsid w:val="00BD1940"/>
    <w:rsid w:val="00C26D3B"/>
    <w:rsid w:val="00C50774"/>
    <w:rsid w:val="00C77AD6"/>
    <w:rsid w:val="00CB36CF"/>
    <w:rsid w:val="00CC0D92"/>
    <w:rsid w:val="00CF0AD5"/>
    <w:rsid w:val="00CF183E"/>
    <w:rsid w:val="00CF46A3"/>
    <w:rsid w:val="00CF581B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31C6F"/>
    <w:rsid w:val="00E56AB0"/>
    <w:rsid w:val="00E73C19"/>
    <w:rsid w:val="00E80E6C"/>
    <w:rsid w:val="00E84D3A"/>
    <w:rsid w:val="00E9073B"/>
    <w:rsid w:val="00EA61BA"/>
    <w:rsid w:val="00EB2DD5"/>
    <w:rsid w:val="00ED0283"/>
    <w:rsid w:val="00ED7E45"/>
    <w:rsid w:val="00EE6101"/>
    <w:rsid w:val="00F40B69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10</cp:revision>
  <cp:lastPrinted>2022-04-13T09:44:00Z</cp:lastPrinted>
  <dcterms:created xsi:type="dcterms:W3CDTF">2022-07-13T09:17:00Z</dcterms:created>
  <dcterms:modified xsi:type="dcterms:W3CDTF">2023-01-25T06:46:00Z</dcterms:modified>
</cp:coreProperties>
</file>