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89A99C" w14:textId="77777777" w:rsidR="00DD6F29" w:rsidRPr="0089657A" w:rsidRDefault="00DD6F29" w:rsidP="00615860">
      <w:pPr>
        <w:pStyle w:val="BodyText4"/>
        <w:shd w:val="clear" w:color="auto" w:fill="auto"/>
        <w:spacing w:line="240" w:lineRule="auto"/>
        <w:ind w:firstLine="0"/>
        <w:jc w:val="left"/>
        <w:rPr>
          <w:rFonts w:cs="Times New Roman"/>
          <w:b/>
          <w:bCs/>
          <w:sz w:val="24"/>
          <w:szCs w:val="24"/>
        </w:rPr>
      </w:pPr>
    </w:p>
    <w:p w14:paraId="1FEFB930" w14:textId="0D2309C1" w:rsidR="00615860" w:rsidRPr="0089657A" w:rsidRDefault="00615860" w:rsidP="00615860">
      <w:pPr>
        <w:pStyle w:val="BodyText4"/>
        <w:shd w:val="clear" w:color="auto" w:fill="auto"/>
        <w:spacing w:line="240" w:lineRule="auto"/>
        <w:ind w:firstLine="0"/>
        <w:jc w:val="left"/>
        <w:rPr>
          <w:rFonts w:cs="Times New Roman"/>
          <w:b/>
          <w:bCs/>
          <w:sz w:val="24"/>
          <w:szCs w:val="24"/>
        </w:rPr>
      </w:pPr>
      <w:r w:rsidRPr="0089657A">
        <w:rPr>
          <w:rFonts w:cs="Times New Roman"/>
          <w:b/>
          <w:bCs/>
          <w:sz w:val="24"/>
          <w:szCs w:val="24"/>
        </w:rPr>
        <w:t>ROMÂNIA</w:t>
      </w:r>
      <w:r w:rsidRPr="0089657A">
        <w:rPr>
          <w:rFonts w:cs="Times New Roman"/>
          <w:b/>
          <w:bCs/>
          <w:sz w:val="24"/>
          <w:szCs w:val="24"/>
        </w:rPr>
        <w:br/>
        <w:t>JUDEȚUL SATU MARE</w:t>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00A21DA9" w:rsidRPr="0089657A">
        <w:rPr>
          <w:rFonts w:cs="Times New Roman"/>
          <w:b/>
          <w:bCs/>
          <w:sz w:val="24"/>
          <w:szCs w:val="24"/>
        </w:rPr>
        <w:t xml:space="preserve">                                             </w:t>
      </w:r>
      <w:r w:rsidRPr="0089657A">
        <w:rPr>
          <w:rFonts w:cs="Times New Roman"/>
          <w:b/>
          <w:bCs/>
          <w:sz w:val="24"/>
          <w:szCs w:val="24"/>
        </w:rPr>
        <w:t>Anexa nr.</w:t>
      </w:r>
      <w:r w:rsidR="00A21DA9" w:rsidRPr="0089657A">
        <w:rPr>
          <w:rFonts w:cs="Times New Roman"/>
          <w:b/>
          <w:bCs/>
          <w:sz w:val="24"/>
          <w:szCs w:val="24"/>
        </w:rPr>
        <w:t>1</w:t>
      </w:r>
      <w:r w:rsidRPr="0089657A">
        <w:rPr>
          <w:rFonts w:cs="Times New Roman"/>
          <w:b/>
          <w:bCs/>
          <w:sz w:val="24"/>
          <w:szCs w:val="24"/>
        </w:rPr>
        <w:br/>
        <w:t>CONSILIUL JUDEȚEAN</w:t>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Pr="0089657A">
        <w:rPr>
          <w:rFonts w:cs="Times New Roman"/>
          <w:b/>
          <w:bCs/>
          <w:sz w:val="24"/>
          <w:szCs w:val="24"/>
        </w:rPr>
        <w:tab/>
      </w:r>
      <w:r w:rsidR="00A21DA9" w:rsidRPr="0089657A">
        <w:rPr>
          <w:rFonts w:cs="Times New Roman"/>
          <w:b/>
          <w:bCs/>
          <w:sz w:val="24"/>
          <w:szCs w:val="24"/>
        </w:rPr>
        <w:t xml:space="preserve">                     </w:t>
      </w:r>
      <w:r w:rsidRPr="0089657A">
        <w:rPr>
          <w:rFonts w:cs="Times New Roman"/>
          <w:b/>
          <w:bCs/>
          <w:sz w:val="24"/>
          <w:szCs w:val="24"/>
        </w:rPr>
        <w:t>la Proiectul de hotărâre nr._________/_____________</w:t>
      </w:r>
    </w:p>
    <w:p w14:paraId="7B713D3E" w14:textId="424768A3" w:rsidR="00F56557" w:rsidRPr="0089657A" w:rsidRDefault="00F56557" w:rsidP="00615860">
      <w:pPr>
        <w:pStyle w:val="BodyText4"/>
        <w:shd w:val="clear" w:color="auto" w:fill="auto"/>
        <w:spacing w:line="240" w:lineRule="auto"/>
        <w:ind w:firstLine="0"/>
        <w:jc w:val="left"/>
        <w:rPr>
          <w:rFonts w:cs="Times New Roman"/>
          <w:b/>
          <w:bCs/>
          <w:sz w:val="24"/>
          <w:szCs w:val="24"/>
        </w:rPr>
      </w:pPr>
    </w:p>
    <w:p w14:paraId="48860B75" w14:textId="597263F7" w:rsidR="00F56557" w:rsidRPr="0089657A" w:rsidRDefault="00F56557" w:rsidP="00615860">
      <w:pPr>
        <w:pStyle w:val="BodyText4"/>
        <w:shd w:val="clear" w:color="auto" w:fill="auto"/>
        <w:spacing w:line="240" w:lineRule="auto"/>
        <w:ind w:firstLine="0"/>
        <w:jc w:val="left"/>
        <w:rPr>
          <w:rFonts w:cs="Times New Roman"/>
          <w:b/>
          <w:bCs/>
          <w:sz w:val="24"/>
          <w:szCs w:val="24"/>
        </w:rPr>
      </w:pPr>
    </w:p>
    <w:p w14:paraId="0ED2A6AB" w14:textId="77777777" w:rsidR="0089657A" w:rsidRPr="0089657A" w:rsidRDefault="0089657A" w:rsidP="0089657A">
      <w:pPr>
        <w:widowControl w:val="0"/>
        <w:spacing w:after="0" w:line="240" w:lineRule="auto"/>
        <w:jc w:val="center"/>
        <w:rPr>
          <w:rFonts w:ascii="Times New Roman" w:eastAsia="Times New Roman" w:hAnsi="Times New Roman" w:cstheme="minorBidi"/>
          <w:b/>
          <w:bCs/>
        </w:rPr>
      </w:pPr>
      <w:r w:rsidRPr="0089657A">
        <w:rPr>
          <w:rFonts w:ascii="Times New Roman" w:eastAsia="Times New Roman" w:hAnsi="Times New Roman" w:cstheme="minorBidi"/>
          <w:b/>
          <w:bCs/>
        </w:rPr>
        <w:t>LISTA SOLICITANȚILOR CARE AU ACCES LA LOCUINȚĂ</w:t>
      </w:r>
    </w:p>
    <w:p w14:paraId="4250B621" w14:textId="77777777" w:rsidR="0089657A" w:rsidRPr="0089657A" w:rsidRDefault="0089657A" w:rsidP="0089657A">
      <w:pPr>
        <w:spacing w:after="0" w:line="240" w:lineRule="auto"/>
        <w:ind w:left="90"/>
        <w:jc w:val="center"/>
        <w:rPr>
          <w:rFonts w:ascii="Times New Roman" w:hAnsi="Times New Roman"/>
        </w:rPr>
      </w:pPr>
      <w:r w:rsidRPr="0089657A">
        <w:rPr>
          <w:rFonts w:ascii="Times New Roman" w:hAnsi="Times New Roman"/>
        </w:rPr>
        <w:t xml:space="preserve">prin îndeplinirea prevederilor de la pct. A ”Criterii de acces la locuință” din cadrul </w:t>
      </w:r>
      <w:r w:rsidRPr="0089657A">
        <w:rPr>
          <w:rFonts w:ascii="Times New Roman" w:hAnsi="Times New Roman"/>
          <w:iCs/>
          <w:shd w:val="clear" w:color="auto" w:fill="FFFFFF"/>
        </w:rPr>
        <w:t>“Criteriilor</w:t>
      </w:r>
      <w:r w:rsidRPr="0089657A">
        <w:rPr>
          <w:rFonts w:ascii="Times New Roman" w:hAnsi="Times New Roman"/>
        </w:rPr>
        <w:t xml:space="preserve"> pentru stabilirea ordinii de prioritate în soluționarea cererilor de locuințe și în repartizarea locuințelor pentru tineri destinate închirierii, în mod exclusiv pentru specialiști din sănătate din Blocul de locuințe realizat prin</w:t>
      </w:r>
    </w:p>
    <w:p w14:paraId="2D67D8D2" w14:textId="77777777" w:rsidR="0089657A" w:rsidRPr="0089657A" w:rsidRDefault="0089657A" w:rsidP="0089657A">
      <w:pPr>
        <w:spacing w:after="0" w:line="240" w:lineRule="auto"/>
        <w:ind w:left="90"/>
        <w:jc w:val="center"/>
        <w:rPr>
          <w:rFonts w:ascii="Times New Roman" w:eastAsia="Times New Roman" w:hAnsi="Times New Roman"/>
        </w:rPr>
      </w:pPr>
      <w:r w:rsidRPr="0089657A">
        <w:rPr>
          <w:rFonts w:ascii="Times New Roman" w:hAnsi="Times New Roman"/>
        </w:rPr>
        <w:t xml:space="preserve">A.N.L., situat în municipiul Satu Mare, str. Tudor Vladimirescu nr.7 (16 unități locative), aflat în administrarea Consiliului Județean Satu Mare – </w:t>
      </w:r>
      <w:r w:rsidRPr="0089657A">
        <w:rPr>
          <w:rFonts w:ascii="Times New Roman" w:eastAsia="Times New Roman" w:hAnsi="Times New Roman"/>
        </w:rPr>
        <w:t>Anexa</w:t>
      </w:r>
    </w:p>
    <w:p w14:paraId="03F5B90C" w14:textId="77777777" w:rsidR="0089657A" w:rsidRPr="0089657A" w:rsidRDefault="0089657A" w:rsidP="0089657A">
      <w:pPr>
        <w:spacing w:after="0" w:line="240" w:lineRule="auto"/>
        <w:ind w:left="90"/>
        <w:jc w:val="center"/>
        <w:rPr>
          <w:rFonts w:ascii="Times New Roman" w:hAnsi="Times New Roman"/>
        </w:rPr>
      </w:pPr>
      <w:r w:rsidRPr="0089657A">
        <w:rPr>
          <w:rFonts w:ascii="Times New Roman" w:eastAsia="Times New Roman" w:hAnsi="Times New Roman"/>
        </w:rPr>
        <w:t>Hotărârii Consiliului Județului Satu Mare nr.55/2024</w:t>
      </w:r>
    </w:p>
    <w:p w14:paraId="04C8C326" w14:textId="77777777" w:rsidR="0089657A" w:rsidRPr="0089657A" w:rsidRDefault="0089657A" w:rsidP="0089657A">
      <w:pPr>
        <w:spacing w:after="0" w:line="240" w:lineRule="auto"/>
        <w:ind w:left="90"/>
        <w:jc w:val="center"/>
        <w:rPr>
          <w:rFonts w:ascii="Times New Roman" w:hAnsi="Times New Roman"/>
        </w:rPr>
      </w:pPr>
    </w:p>
    <w:p w14:paraId="24F34EB7" w14:textId="77777777" w:rsidR="0089657A" w:rsidRPr="0089657A" w:rsidRDefault="0089657A" w:rsidP="0089657A">
      <w:pPr>
        <w:spacing w:after="0" w:line="240" w:lineRule="auto"/>
        <w:ind w:left="90"/>
        <w:jc w:val="center"/>
        <w:rPr>
          <w:rFonts w:ascii="Times New Roman" w:hAnsi="Times New Roman"/>
        </w:rPr>
      </w:pPr>
    </w:p>
    <w:tbl>
      <w:tblPr>
        <w:tblpPr w:leftFromText="180" w:rightFromText="180" w:vertAnchor="page" w:horzAnchor="margin" w:tblpY="3976"/>
        <w:tblW w:w="14454" w:type="dxa"/>
        <w:tblLayout w:type="fixed"/>
        <w:tblCellMar>
          <w:left w:w="10" w:type="dxa"/>
          <w:right w:w="10" w:type="dxa"/>
        </w:tblCellMar>
        <w:tblLook w:val="04A0" w:firstRow="1" w:lastRow="0" w:firstColumn="1" w:lastColumn="0" w:noHBand="0" w:noVBand="1"/>
      </w:tblPr>
      <w:tblGrid>
        <w:gridCol w:w="719"/>
        <w:gridCol w:w="3104"/>
        <w:gridCol w:w="4252"/>
        <w:gridCol w:w="2126"/>
        <w:gridCol w:w="2552"/>
        <w:gridCol w:w="1701"/>
      </w:tblGrid>
      <w:tr w:rsidR="0089657A" w:rsidRPr="0089657A" w14:paraId="3EE3F186" w14:textId="77777777" w:rsidTr="0089657A">
        <w:trPr>
          <w:trHeight w:hRule="exact" w:val="727"/>
        </w:trPr>
        <w:tc>
          <w:tcPr>
            <w:tcW w:w="719" w:type="dxa"/>
            <w:tcBorders>
              <w:top w:val="single" w:sz="4" w:space="0" w:color="auto"/>
              <w:left w:val="single" w:sz="4" w:space="0" w:color="auto"/>
            </w:tcBorders>
            <w:shd w:val="clear" w:color="auto" w:fill="FFFFFF"/>
          </w:tcPr>
          <w:p w14:paraId="3B08EA44" w14:textId="77777777" w:rsidR="0089657A" w:rsidRPr="0089657A" w:rsidRDefault="0089657A" w:rsidP="0089657A">
            <w:pPr>
              <w:widowControl w:val="0"/>
              <w:spacing w:after="60" w:line="220" w:lineRule="exact"/>
              <w:jc w:val="center"/>
              <w:rPr>
                <w:rFonts w:ascii="Times New Roman" w:eastAsia="Times New Roman" w:hAnsi="Times New Roman"/>
                <w:b/>
                <w:bCs/>
              </w:rPr>
            </w:pPr>
            <w:r w:rsidRPr="0089657A">
              <w:rPr>
                <w:rFonts w:ascii="Times New Roman" w:eastAsia="Times New Roman" w:hAnsi="Times New Roman"/>
                <w:b/>
                <w:bCs/>
                <w:shd w:val="clear" w:color="auto" w:fill="FFFFFF"/>
              </w:rPr>
              <w:t>NR.</w:t>
            </w:r>
          </w:p>
          <w:p w14:paraId="600FFCA8" w14:textId="77777777" w:rsidR="0089657A" w:rsidRPr="0089657A" w:rsidRDefault="0089657A" w:rsidP="0089657A">
            <w:pPr>
              <w:widowControl w:val="0"/>
              <w:spacing w:before="60" w:after="0" w:line="220" w:lineRule="exact"/>
              <w:jc w:val="center"/>
              <w:rPr>
                <w:rFonts w:ascii="Times New Roman" w:eastAsia="Times New Roman" w:hAnsi="Times New Roman"/>
                <w:b/>
                <w:bCs/>
              </w:rPr>
            </w:pPr>
            <w:r w:rsidRPr="0089657A">
              <w:rPr>
                <w:rFonts w:ascii="Times New Roman" w:eastAsia="Times New Roman" w:hAnsi="Times New Roman"/>
                <w:b/>
                <w:bCs/>
                <w:shd w:val="clear" w:color="auto" w:fill="FFFFFF"/>
              </w:rPr>
              <w:t>CRT.</w:t>
            </w:r>
          </w:p>
        </w:tc>
        <w:tc>
          <w:tcPr>
            <w:tcW w:w="3104" w:type="dxa"/>
            <w:tcBorders>
              <w:top w:val="single" w:sz="4" w:space="0" w:color="auto"/>
              <w:left w:val="single" w:sz="4" w:space="0" w:color="auto"/>
            </w:tcBorders>
            <w:shd w:val="clear" w:color="auto" w:fill="FFFFFF"/>
          </w:tcPr>
          <w:p w14:paraId="605C9D95" w14:textId="77777777" w:rsidR="0089657A" w:rsidRPr="0089657A" w:rsidRDefault="0089657A" w:rsidP="0089657A">
            <w:pPr>
              <w:widowControl w:val="0"/>
              <w:spacing w:after="0" w:line="264" w:lineRule="exact"/>
              <w:jc w:val="center"/>
              <w:rPr>
                <w:rFonts w:ascii="Times New Roman" w:eastAsia="Times New Roman" w:hAnsi="Times New Roman"/>
                <w:b/>
                <w:bCs/>
              </w:rPr>
            </w:pPr>
            <w:r w:rsidRPr="0089657A">
              <w:rPr>
                <w:rFonts w:ascii="Times New Roman" w:eastAsia="Times New Roman" w:hAnsi="Times New Roman"/>
                <w:b/>
                <w:bCs/>
                <w:shd w:val="clear" w:color="auto" w:fill="FFFFFF"/>
              </w:rPr>
              <w:t>NUMELE ȘI</w:t>
            </w:r>
          </w:p>
          <w:p w14:paraId="5C165430" w14:textId="77777777" w:rsidR="0089657A" w:rsidRPr="0089657A" w:rsidRDefault="0089657A" w:rsidP="0089657A">
            <w:pPr>
              <w:widowControl w:val="0"/>
              <w:spacing w:after="0" w:line="264" w:lineRule="exact"/>
              <w:jc w:val="center"/>
              <w:rPr>
                <w:rFonts w:ascii="Times New Roman" w:eastAsia="Times New Roman" w:hAnsi="Times New Roman"/>
                <w:b/>
                <w:bCs/>
              </w:rPr>
            </w:pPr>
            <w:r w:rsidRPr="0089657A">
              <w:rPr>
                <w:rFonts w:ascii="Times New Roman" w:eastAsia="Times New Roman" w:hAnsi="Times New Roman"/>
                <w:b/>
                <w:bCs/>
                <w:smallCaps/>
                <w:shd w:val="clear" w:color="auto" w:fill="FFFFFF"/>
              </w:rPr>
              <w:t>PRENUMELE</w:t>
            </w:r>
          </w:p>
          <w:p w14:paraId="5FA8A754" w14:textId="77777777" w:rsidR="0089657A" w:rsidRPr="0089657A" w:rsidRDefault="0089657A" w:rsidP="0089657A">
            <w:pPr>
              <w:widowControl w:val="0"/>
              <w:spacing w:after="0" w:line="264" w:lineRule="exact"/>
              <w:jc w:val="center"/>
              <w:rPr>
                <w:rFonts w:ascii="Times New Roman" w:eastAsia="Times New Roman" w:hAnsi="Times New Roman"/>
                <w:b/>
                <w:bCs/>
              </w:rPr>
            </w:pPr>
          </w:p>
        </w:tc>
        <w:tc>
          <w:tcPr>
            <w:tcW w:w="4252" w:type="dxa"/>
            <w:tcBorders>
              <w:top w:val="single" w:sz="4" w:space="0" w:color="auto"/>
              <w:left w:val="single" w:sz="4" w:space="0" w:color="auto"/>
              <w:right w:val="single" w:sz="4" w:space="0" w:color="auto"/>
            </w:tcBorders>
            <w:shd w:val="clear" w:color="auto" w:fill="FFFFFF"/>
          </w:tcPr>
          <w:p w14:paraId="64281EF3" w14:textId="77777777" w:rsidR="0089657A" w:rsidRPr="0089657A" w:rsidRDefault="0089657A" w:rsidP="0089657A">
            <w:pPr>
              <w:widowControl w:val="0"/>
              <w:spacing w:after="60" w:line="220" w:lineRule="exact"/>
              <w:jc w:val="center"/>
              <w:rPr>
                <w:rFonts w:ascii="Times New Roman" w:eastAsia="Times New Roman" w:hAnsi="Times New Roman"/>
                <w:b/>
                <w:bCs/>
                <w:shd w:val="clear" w:color="auto" w:fill="FFFFFF"/>
              </w:rPr>
            </w:pPr>
            <w:r w:rsidRPr="0089657A">
              <w:rPr>
                <w:rFonts w:ascii="Times New Roman" w:eastAsia="Times New Roman" w:hAnsi="Times New Roman"/>
                <w:b/>
                <w:bCs/>
                <w:shd w:val="clear" w:color="auto" w:fill="FFFFFF"/>
              </w:rPr>
              <w:t>ADRESA</w:t>
            </w:r>
          </w:p>
        </w:tc>
        <w:tc>
          <w:tcPr>
            <w:tcW w:w="2126" w:type="dxa"/>
            <w:tcBorders>
              <w:top w:val="single" w:sz="4" w:space="0" w:color="auto"/>
              <w:left w:val="single" w:sz="4" w:space="0" w:color="auto"/>
            </w:tcBorders>
            <w:shd w:val="clear" w:color="auto" w:fill="FFFFFF"/>
          </w:tcPr>
          <w:p w14:paraId="69081A09" w14:textId="77777777" w:rsidR="0088582C" w:rsidRDefault="0089657A" w:rsidP="0088582C">
            <w:pPr>
              <w:widowControl w:val="0"/>
              <w:spacing w:after="60" w:line="220" w:lineRule="exact"/>
              <w:jc w:val="center"/>
              <w:rPr>
                <w:rFonts w:ascii="Times New Roman" w:eastAsia="Times New Roman" w:hAnsi="Times New Roman"/>
                <w:b/>
                <w:bCs/>
                <w:shd w:val="clear" w:color="auto" w:fill="FFFFFF"/>
              </w:rPr>
            </w:pPr>
            <w:r w:rsidRPr="0089657A">
              <w:rPr>
                <w:rFonts w:ascii="Times New Roman" w:eastAsia="Times New Roman" w:hAnsi="Times New Roman"/>
                <w:b/>
                <w:bCs/>
                <w:shd w:val="clear" w:color="auto" w:fill="FFFFFF"/>
              </w:rPr>
              <w:t xml:space="preserve">NR./DATA </w:t>
            </w:r>
          </w:p>
          <w:p w14:paraId="729D1112" w14:textId="119700D8" w:rsidR="0089657A" w:rsidRPr="0089657A" w:rsidRDefault="0089657A" w:rsidP="0088582C">
            <w:pPr>
              <w:widowControl w:val="0"/>
              <w:spacing w:after="60" w:line="220" w:lineRule="exact"/>
              <w:jc w:val="center"/>
              <w:rPr>
                <w:rFonts w:ascii="Times New Roman" w:eastAsia="Times New Roman" w:hAnsi="Times New Roman"/>
                <w:b/>
                <w:bCs/>
              </w:rPr>
            </w:pPr>
            <w:r w:rsidRPr="0089657A">
              <w:rPr>
                <w:rFonts w:ascii="Times New Roman" w:eastAsia="Times New Roman" w:hAnsi="Times New Roman"/>
                <w:b/>
                <w:bCs/>
                <w:shd w:val="clear" w:color="auto" w:fill="FFFFFF"/>
              </w:rPr>
              <w:t>CERERE</w:t>
            </w:r>
          </w:p>
        </w:tc>
        <w:tc>
          <w:tcPr>
            <w:tcW w:w="2552" w:type="dxa"/>
            <w:tcBorders>
              <w:top w:val="single" w:sz="4" w:space="0" w:color="auto"/>
              <w:left w:val="single" w:sz="4" w:space="0" w:color="auto"/>
            </w:tcBorders>
            <w:shd w:val="clear" w:color="auto" w:fill="FFFFFF"/>
          </w:tcPr>
          <w:p w14:paraId="65ACFA12" w14:textId="77777777" w:rsidR="0088582C" w:rsidRDefault="0089657A" w:rsidP="0089657A">
            <w:pPr>
              <w:widowControl w:val="0"/>
              <w:spacing w:after="0" w:line="264" w:lineRule="exact"/>
              <w:jc w:val="center"/>
              <w:rPr>
                <w:rFonts w:ascii="Times New Roman" w:eastAsia="Times New Roman" w:hAnsi="Times New Roman"/>
                <w:b/>
                <w:bCs/>
                <w:shd w:val="clear" w:color="auto" w:fill="FFFFFF"/>
              </w:rPr>
            </w:pPr>
            <w:r w:rsidRPr="0089657A">
              <w:rPr>
                <w:rFonts w:ascii="Times New Roman" w:eastAsia="Times New Roman" w:hAnsi="Times New Roman"/>
                <w:b/>
                <w:bCs/>
                <w:shd w:val="clear" w:color="auto" w:fill="FFFFFF"/>
              </w:rPr>
              <w:t xml:space="preserve">NR. /DATA </w:t>
            </w:r>
          </w:p>
          <w:p w14:paraId="0EA4E630" w14:textId="76DBB49E" w:rsidR="0089657A" w:rsidRPr="0089657A" w:rsidRDefault="0089657A" w:rsidP="0089657A">
            <w:pPr>
              <w:widowControl w:val="0"/>
              <w:spacing w:after="0" w:line="264" w:lineRule="exact"/>
              <w:jc w:val="center"/>
              <w:rPr>
                <w:rFonts w:ascii="Times New Roman" w:eastAsia="Times New Roman" w:hAnsi="Times New Roman"/>
                <w:b/>
                <w:bCs/>
              </w:rPr>
            </w:pPr>
            <w:r w:rsidRPr="0089657A">
              <w:rPr>
                <w:rFonts w:ascii="Times New Roman" w:eastAsia="Times New Roman" w:hAnsi="Times New Roman"/>
                <w:b/>
                <w:bCs/>
                <w:shd w:val="clear" w:color="auto" w:fill="FFFFFF"/>
              </w:rPr>
              <w:t xml:space="preserve"> DOSAR</w:t>
            </w:r>
          </w:p>
        </w:tc>
        <w:tc>
          <w:tcPr>
            <w:tcW w:w="1701" w:type="dxa"/>
            <w:tcBorders>
              <w:top w:val="single" w:sz="4" w:space="0" w:color="auto"/>
              <w:left w:val="single" w:sz="4" w:space="0" w:color="auto"/>
              <w:right w:val="single" w:sz="4" w:space="0" w:color="auto"/>
            </w:tcBorders>
            <w:shd w:val="clear" w:color="auto" w:fill="FFFFFF"/>
          </w:tcPr>
          <w:p w14:paraId="671F82A5" w14:textId="77777777" w:rsidR="0089657A" w:rsidRPr="0089657A" w:rsidRDefault="0089657A" w:rsidP="0089657A">
            <w:pPr>
              <w:widowControl w:val="0"/>
              <w:spacing w:after="0" w:line="220" w:lineRule="exact"/>
              <w:jc w:val="center"/>
              <w:rPr>
                <w:rFonts w:ascii="Times New Roman" w:eastAsia="Times New Roman" w:hAnsi="Times New Roman"/>
                <w:b/>
                <w:bCs/>
              </w:rPr>
            </w:pPr>
            <w:r w:rsidRPr="0089657A">
              <w:rPr>
                <w:rFonts w:ascii="Times New Roman" w:eastAsia="Times New Roman" w:hAnsi="Times New Roman"/>
                <w:b/>
                <w:bCs/>
                <w:shd w:val="clear" w:color="auto" w:fill="FFFFFF"/>
              </w:rPr>
              <w:t>OBS.</w:t>
            </w:r>
          </w:p>
        </w:tc>
      </w:tr>
      <w:tr w:rsidR="0089657A" w:rsidRPr="0089657A" w14:paraId="1755FB49" w14:textId="77777777" w:rsidTr="0089657A">
        <w:trPr>
          <w:trHeight w:hRule="exact" w:val="550"/>
        </w:trPr>
        <w:tc>
          <w:tcPr>
            <w:tcW w:w="719" w:type="dxa"/>
            <w:tcBorders>
              <w:top w:val="single" w:sz="4" w:space="0" w:color="auto"/>
              <w:left w:val="single" w:sz="4" w:space="0" w:color="auto"/>
            </w:tcBorders>
            <w:shd w:val="clear" w:color="auto" w:fill="FFFFFF"/>
          </w:tcPr>
          <w:p w14:paraId="49B565A4" w14:textId="77777777" w:rsidR="0089657A" w:rsidRPr="0089657A" w:rsidRDefault="0089657A" w:rsidP="0089657A">
            <w:pPr>
              <w:widowControl w:val="0"/>
              <w:spacing w:after="60" w:line="220" w:lineRule="exact"/>
              <w:jc w:val="center"/>
              <w:rPr>
                <w:rFonts w:ascii="Times New Roman" w:eastAsia="Times New Roman" w:hAnsi="Times New Roman"/>
                <w:shd w:val="clear" w:color="auto" w:fill="FFFFFF"/>
              </w:rPr>
            </w:pPr>
            <w:r w:rsidRPr="0089657A">
              <w:rPr>
                <w:rFonts w:ascii="Times New Roman" w:eastAsia="Times New Roman" w:hAnsi="Times New Roman"/>
                <w:shd w:val="clear" w:color="auto" w:fill="FFFFFF"/>
              </w:rPr>
              <w:t>1.</w:t>
            </w:r>
          </w:p>
        </w:tc>
        <w:tc>
          <w:tcPr>
            <w:tcW w:w="3104" w:type="dxa"/>
            <w:tcBorders>
              <w:top w:val="single" w:sz="4" w:space="0" w:color="auto"/>
              <w:left w:val="single" w:sz="4" w:space="0" w:color="auto"/>
            </w:tcBorders>
            <w:shd w:val="clear" w:color="auto" w:fill="FFFFFF"/>
          </w:tcPr>
          <w:p w14:paraId="4F0914C0" w14:textId="77777777" w:rsidR="0089657A" w:rsidRPr="0089657A" w:rsidRDefault="0089657A" w:rsidP="0089657A">
            <w:pPr>
              <w:widowControl w:val="0"/>
              <w:spacing w:after="0" w:line="264" w:lineRule="exact"/>
              <w:rPr>
                <w:rFonts w:ascii="Times New Roman" w:eastAsia="Times New Roman" w:hAnsi="Times New Roman"/>
                <w:b/>
                <w:bCs/>
                <w:shd w:val="clear" w:color="auto" w:fill="FFFFFF"/>
              </w:rPr>
            </w:pPr>
            <w:r w:rsidRPr="0089657A">
              <w:rPr>
                <w:rFonts w:ascii="Times New Roman" w:eastAsiaTheme="minorHAnsi" w:hAnsi="Times New Roman"/>
              </w:rPr>
              <w:t xml:space="preserve">Fabian Adriana </w:t>
            </w:r>
          </w:p>
        </w:tc>
        <w:tc>
          <w:tcPr>
            <w:tcW w:w="4252" w:type="dxa"/>
            <w:tcBorders>
              <w:top w:val="single" w:sz="4" w:space="0" w:color="auto"/>
              <w:left w:val="single" w:sz="4" w:space="0" w:color="auto"/>
              <w:right w:val="single" w:sz="4" w:space="0" w:color="auto"/>
            </w:tcBorders>
            <w:shd w:val="clear" w:color="auto" w:fill="FFFFFF"/>
          </w:tcPr>
          <w:p w14:paraId="2A6DF13A" w14:textId="38027B4D" w:rsidR="0089657A" w:rsidRPr="0089657A" w:rsidRDefault="0089657A" w:rsidP="0088582C">
            <w:pPr>
              <w:widowControl w:val="0"/>
              <w:spacing w:after="60" w:line="220" w:lineRule="exact"/>
              <w:rPr>
                <w:rFonts w:ascii="Times New Roman" w:eastAsia="Times New Roman" w:hAnsi="Times New Roman"/>
                <w:b/>
                <w:bCs/>
                <w:shd w:val="clear" w:color="auto" w:fill="FFFFFF"/>
              </w:rPr>
            </w:pPr>
            <w:r w:rsidRPr="0089657A">
              <w:rPr>
                <w:rFonts w:ascii="Times New Roman" w:eastAsiaTheme="minorHAnsi" w:hAnsi="Times New Roman"/>
              </w:rPr>
              <w:t>Jud.</w:t>
            </w:r>
            <w:r w:rsidR="0088582C">
              <w:rPr>
                <w:rFonts w:ascii="Times New Roman" w:eastAsiaTheme="minorHAnsi" w:hAnsi="Times New Roman"/>
              </w:rPr>
              <w:t xml:space="preserve"> </w:t>
            </w:r>
            <w:r w:rsidRPr="0089657A">
              <w:rPr>
                <w:rFonts w:ascii="Times New Roman" w:eastAsiaTheme="minorHAnsi" w:hAnsi="Times New Roman"/>
              </w:rPr>
              <w:t>Cluj, Loc. Florești, Str. Prof. Ioan Rusu, nr.102A,sc.2,ap.23</w:t>
            </w:r>
          </w:p>
        </w:tc>
        <w:tc>
          <w:tcPr>
            <w:tcW w:w="2126" w:type="dxa"/>
            <w:tcBorders>
              <w:top w:val="single" w:sz="4" w:space="0" w:color="auto"/>
              <w:left w:val="single" w:sz="4" w:space="0" w:color="auto"/>
            </w:tcBorders>
            <w:shd w:val="clear" w:color="auto" w:fill="FFFFFF"/>
          </w:tcPr>
          <w:p w14:paraId="56CC11FD" w14:textId="77777777" w:rsidR="0089657A" w:rsidRPr="0089657A" w:rsidRDefault="0089657A" w:rsidP="0089657A">
            <w:pPr>
              <w:widowControl w:val="0"/>
              <w:spacing w:after="60" w:line="220" w:lineRule="exact"/>
              <w:jc w:val="center"/>
              <w:rPr>
                <w:rFonts w:ascii="Times New Roman" w:eastAsiaTheme="minorHAnsi" w:hAnsi="Times New Roman"/>
              </w:rPr>
            </w:pPr>
            <w:r w:rsidRPr="0089657A">
              <w:rPr>
                <w:rFonts w:ascii="Times New Roman" w:eastAsiaTheme="minorHAnsi" w:hAnsi="Times New Roman"/>
              </w:rPr>
              <w:t>26486/04.12.2023</w:t>
            </w:r>
          </w:p>
        </w:tc>
        <w:tc>
          <w:tcPr>
            <w:tcW w:w="2552" w:type="dxa"/>
            <w:tcBorders>
              <w:top w:val="single" w:sz="4" w:space="0" w:color="auto"/>
              <w:left w:val="single" w:sz="4" w:space="0" w:color="auto"/>
            </w:tcBorders>
            <w:shd w:val="clear" w:color="auto" w:fill="FFFFFF"/>
          </w:tcPr>
          <w:p w14:paraId="6DDB0188" w14:textId="77777777" w:rsidR="0089657A" w:rsidRPr="0089657A" w:rsidRDefault="0089657A" w:rsidP="0089657A">
            <w:pPr>
              <w:widowControl w:val="0"/>
              <w:spacing w:after="60" w:line="220" w:lineRule="exact"/>
              <w:jc w:val="center"/>
              <w:rPr>
                <w:rFonts w:ascii="Times New Roman" w:eastAsiaTheme="minorHAnsi" w:hAnsi="Times New Roman"/>
              </w:rPr>
            </w:pPr>
            <w:r w:rsidRPr="0089657A">
              <w:rPr>
                <w:rFonts w:ascii="Times New Roman" w:eastAsiaTheme="minorHAnsi" w:hAnsi="Times New Roman"/>
              </w:rPr>
              <w:t>10311/30.04.2024</w:t>
            </w:r>
          </w:p>
        </w:tc>
        <w:tc>
          <w:tcPr>
            <w:tcW w:w="1701" w:type="dxa"/>
            <w:tcBorders>
              <w:top w:val="single" w:sz="4" w:space="0" w:color="auto"/>
              <w:left w:val="single" w:sz="4" w:space="0" w:color="auto"/>
              <w:right w:val="single" w:sz="4" w:space="0" w:color="auto"/>
            </w:tcBorders>
            <w:shd w:val="clear" w:color="auto" w:fill="FFFFFF"/>
          </w:tcPr>
          <w:p w14:paraId="05D6AA75" w14:textId="77777777" w:rsidR="0089657A" w:rsidRPr="0089657A" w:rsidRDefault="0089657A" w:rsidP="0089657A">
            <w:pPr>
              <w:widowControl w:val="0"/>
              <w:spacing w:after="0" w:line="220" w:lineRule="exact"/>
              <w:jc w:val="center"/>
              <w:rPr>
                <w:rFonts w:ascii="Times New Roman" w:eastAsia="Times New Roman" w:hAnsi="Times New Roman"/>
                <w:b/>
                <w:bCs/>
                <w:shd w:val="clear" w:color="auto" w:fill="FFFFFF"/>
              </w:rPr>
            </w:pPr>
          </w:p>
        </w:tc>
      </w:tr>
      <w:tr w:rsidR="0089657A" w:rsidRPr="0089657A" w14:paraId="45D01383" w14:textId="77777777" w:rsidTr="0089657A">
        <w:trPr>
          <w:trHeight w:hRule="exact" w:val="532"/>
        </w:trPr>
        <w:tc>
          <w:tcPr>
            <w:tcW w:w="719" w:type="dxa"/>
            <w:tcBorders>
              <w:top w:val="single" w:sz="4" w:space="0" w:color="auto"/>
              <w:left w:val="single" w:sz="4" w:space="0" w:color="auto"/>
            </w:tcBorders>
            <w:shd w:val="clear" w:color="auto" w:fill="FFFFFF"/>
          </w:tcPr>
          <w:p w14:paraId="5895DC83" w14:textId="77777777" w:rsidR="0089657A" w:rsidRPr="0089657A" w:rsidRDefault="0089657A" w:rsidP="0089657A">
            <w:pPr>
              <w:widowControl w:val="0"/>
              <w:spacing w:after="60" w:line="220" w:lineRule="exact"/>
              <w:jc w:val="center"/>
              <w:rPr>
                <w:rFonts w:ascii="Times New Roman" w:eastAsia="Times New Roman" w:hAnsi="Times New Roman"/>
                <w:shd w:val="clear" w:color="auto" w:fill="FFFFFF"/>
              </w:rPr>
            </w:pPr>
            <w:r w:rsidRPr="0089657A">
              <w:rPr>
                <w:rFonts w:ascii="Times New Roman" w:eastAsia="Times New Roman" w:hAnsi="Times New Roman"/>
                <w:shd w:val="clear" w:color="auto" w:fill="FFFFFF"/>
              </w:rPr>
              <w:t>2.</w:t>
            </w:r>
          </w:p>
        </w:tc>
        <w:tc>
          <w:tcPr>
            <w:tcW w:w="3104" w:type="dxa"/>
            <w:tcBorders>
              <w:top w:val="single" w:sz="4" w:space="0" w:color="auto"/>
              <w:left w:val="single" w:sz="4" w:space="0" w:color="auto"/>
              <w:bottom w:val="single" w:sz="4" w:space="0" w:color="auto"/>
            </w:tcBorders>
            <w:shd w:val="clear" w:color="auto" w:fill="FFFFFF"/>
          </w:tcPr>
          <w:p w14:paraId="083961E3" w14:textId="77777777" w:rsidR="0089657A" w:rsidRPr="0089657A" w:rsidRDefault="0089657A" w:rsidP="0089657A">
            <w:pPr>
              <w:jc w:val="both"/>
              <w:rPr>
                <w:rFonts w:ascii="Times New Roman" w:hAnsi="Times New Roman"/>
              </w:rPr>
            </w:pPr>
            <w:proofErr w:type="spellStart"/>
            <w:r w:rsidRPr="0089657A">
              <w:rPr>
                <w:rFonts w:ascii="Times New Roman" w:hAnsi="Times New Roman"/>
              </w:rPr>
              <w:t>Issa</w:t>
            </w:r>
            <w:proofErr w:type="spellEnd"/>
            <w:r w:rsidRPr="0089657A">
              <w:rPr>
                <w:rFonts w:ascii="Times New Roman" w:hAnsi="Times New Roman"/>
              </w:rPr>
              <w:t xml:space="preserve"> </w:t>
            </w:r>
            <w:proofErr w:type="spellStart"/>
            <w:r w:rsidRPr="0089657A">
              <w:rPr>
                <w:rFonts w:ascii="Times New Roman" w:hAnsi="Times New Roman"/>
              </w:rPr>
              <w:t>Sami</w:t>
            </w:r>
            <w:proofErr w:type="spellEnd"/>
          </w:p>
          <w:p w14:paraId="1C6D0235" w14:textId="77777777" w:rsidR="0089657A" w:rsidRPr="0089657A" w:rsidRDefault="0089657A" w:rsidP="0089657A">
            <w:pPr>
              <w:jc w:val="both"/>
              <w:rPr>
                <w:rFonts w:ascii="Times New Roman" w:hAnsi="Times New Roman"/>
              </w:rPr>
            </w:pPr>
          </w:p>
          <w:p w14:paraId="1CFA5C56" w14:textId="77777777" w:rsidR="0089657A" w:rsidRPr="0089657A" w:rsidRDefault="0089657A" w:rsidP="0089657A">
            <w:pPr>
              <w:widowControl w:val="0"/>
              <w:spacing w:after="0" w:line="264" w:lineRule="exact"/>
              <w:rPr>
                <w:rFonts w:ascii="Times New Roman" w:eastAsiaTheme="minorHAnsi" w:hAnsi="Times New Roman"/>
              </w:rPr>
            </w:pP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4BB501BE" w14:textId="77777777" w:rsidR="0089657A" w:rsidRPr="0089657A" w:rsidRDefault="0089657A" w:rsidP="0088582C">
            <w:pPr>
              <w:widowControl w:val="0"/>
              <w:spacing w:after="60" w:line="220" w:lineRule="exact"/>
              <w:rPr>
                <w:rFonts w:ascii="Times New Roman" w:eastAsiaTheme="minorHAnsi" w:hAnsi="Times New Roman"/>
              </w:rPr>
            </w:pPr>
            <w:r w:rsidRPr="0089657A">
              <w:rPr>
                <w:rFonts w:ascii="Times New Roman" w:hAnsi="Times New Roman"/>
              </w:rPr>
              <w:t>Jud. Cluj, loc. Dej, str. Pădurii, nr.5E, ap.4</w:t>
            </w:r>
          </w:p>
        </w:tc>
        <w:tc>
          <w:tcPr>
            <w:tcW w:w="2126" w:type="dxa"/>
            <w:tcBorders>
              <w:top w:val="single" w:sz="4" w:space="0" w:color="auto"/>
              <w:left w:val="single" w:sz="4" w:space="0" w:color="auto"/>
              <w:bottom w:val="single" w:sz="4" w:space="0" w:color="auto"/>
            </w:tcBorders>
            <w:shd w:val="clear" w:color="auto" w:fill="FFFFFF"/>
          </w:tcPr>
          <w:p w14:paraId="7A10C032" w14:textId="77777777" w:rsidR="0089657A" w:rsidRPr="0089657A" w:rsidRDefault="0089657A" w:rsidP="0089657A">
            <w:pPr>
              <w:widowControl w:val="0"/>
              <w:spacing w:after="60" w:line="220" w:lineRule="exact"/>
              <w:jc w:val="center"/>
              <w:rPr>
                <w:rFonts w:ascii="Times New Roman" w:eastAsiaTheme="minorHAnsi" w:hAnsi="Times New Roman"/>
              </w:rPr>
            </w:pPr>
            <w:r w:rsidRPr="0089657A">
              <w:rPr>
                <w:rFonts w:ascii="Times New Roman" w:hAnsi="Times New Roman"/>
              </w:rPr>
              <w:t>26967/08.12.2023</w:t>
            </w:r>
          </w:p>
        </w:tc>
        <w:tc>
          <w:tcPr>
            <w:tcW w:w="2552" w:type="dxa"/>
            <w:tcBorders>
              <w:top w:val="single" w:sz="4" w:space="0" w:color="auto"/>
              <w:left w:val="single" w:sz="4" w:space="0" w:color="auto"/>
              <w:bottom w:val="single" w:sz="4" w:space="0" w:color="auto"/>
            </w:tcBorders>
            <w:shd w:val="clear" w:color="auto" w:fill="FFFFFF"/>
          </w:tcPr>
          <w:p w14:paraId="6FAA26C3" w14:textId="77777777" w:rsidR="0089657A" w:rsidRPr="0089657A" w:rsidRDefault="0089657A" w:rsidP="0089657A">
            <w:pPr>
              <w:widowControl w:val="0"/>
              <w:spacing w:after="0" w:line="264" w:lineRule="exact"/>
              <w:jc w:val="center"/>
              <w:rPr>
                <w:rFonts w:ascii="Times New Roman" w:eastAsiaTheme="minorHAnsi" w:hAnsi="Times New Roman"/>
              </w:rPr>
            </w:pPr>
            <w:r w:rsidRPr="0089657A">
              <w:rPr>
                <w:rFonts w:ascii="Times New Roman" w:eastAsiaTheme="minorHAnsi" w:hAnsi="Times New Roman"/>
              </w:rPr>
              <w:t>9512/22.04.2024</w:t>
            </w:r>
          </w:p>
          <w:p w14:paraId="6D9DF68E" w14:textId="77777777" w:rsidR="0089657A" w:rsidRPr="0089657A" w:rsidRDefault="0089657A" w:rsidP="0089657A">
            <w:pPr>
              <w:widowControl w:val="0"/>
              <w:spacing w:after="0" w:line="264" w:lineRule="exact"/>
              <w:jc w:val="center"/>
              <w:rPr>
                <w:rFonts w:ascii="Times New Roman" w:eastAsiaTheme="minorHAnsi" w:hAnsi="Times New Roman"/>
              </w:rPr>
            </w:pPr>
          </w:p>
        </w:tc>
        <w:tc>
          <w:tcPr>
            <w:tcW w:w="1701" w:type="dxa"/>
            <w:tcBorders>
              <w:top w:val="single" w:sz="4" w:space="0" w:color="auto"/>
              <w:left w:val="single" w:sz="4" w:space="0" w:color="auto"/>
              <w:right w:val="single" w:sz="4" w:space="0" w:color="auto"/>
            </w:tcBorders>
            <w:shd w:val="clear" w:color="auto" w:fill="FFFFFF"/>
          </w:tcPr>
          <w:p w14:paraId="60089F31" w14:textId="77777777" w:rsidR="0089657A" w:rsidRPr="0089657A" w:rsidRDefault="0089657A" w:rsidP="0089657A">
            <w:pPr>
              <w:widowControl w:val="0"/>
              <w:spacing w:after="0" w:line="220" w:lineRule="exact"/>
              <w:jc w:val="center"/>
              <w:rPr>
                <w:rFonts w:ascii="Times New Roman" w:eastAsia="Times New Roman" w:hAnsi="Times New Roman"/>
                <w:b/>
                <w:bCs/>
                <w:shd w:val="clear" w:color="auto" w:fill="FFFFFF"/>
              </w:rPr>
            </w:pPr>
          </w:p>
        </w:tc>
      </w:tr>
      <w:tr w:rsidR="0089657A" w:rsidRPr="0089657A" w14:paraId="6AC3D445" w14:textId="77777777" w:rsidTr="0089657A">
        <w:trPr>
          <w:trHeight w:hRule="exact" w:val="532"/>
        </w:trPr>
        <w:tc>
          <w:tcPr>
            <w:tcW w:w="719" w:type="dxa"/>
            <w:tcBorders>
              <w:top w:val="single" w:sz="4" w:space="0" w:color="auto"/>
              <w:left w:val="single" w:sz="4" w:space="0" w:color="auto"/>
            </w:tcBorders>
            <w:shd w:val="clear" w:color="auto" w:fill="FFFFFF"/>
          </w:tcPr>
          <w:p w14:paraId="5A8953F7" w14:textId="77777777" w:rsidR="0089657A" w:rsidRPr="0089657A" w:rsidRDefault="0089657A" w:rsidP="0089657A">
            <w:pPr>
              <w:widowControl w:val="0"/>
              <w:spacing w:after="0" w:line="220" w:lineRule="exact"/>
              <w:rPr>
                <w:rFonts w:ascii="Times New Roman" w:eastAsia="Times New Roman" w:hAnsi="Times New Roman"/>
              </w:rPr>
            </w:pPr>
            <w:r w:rsidRPr="0089657A">
              <w:rPr>
                <w:rFonts w:ascii="Times New Roman" w:eastAsia="Times New Roman" w:hAnsi="Times New Roman"/>
              </w:rPr>
              <w:t xml:space="preserve">     3.</w:t>
            </w:r>
          </w:p>
        </w:tc>
        <w:tc>
          <w:tcPr>
            <w:tcW w:w="3104" w:type="dxa"/>
            <w:tcBorders>
              <w:top w:val="single" w:sz="4" w:space="0" w:color="auto"/>
              <w:left w:val="single" w:sz="4" w:space="0" w:color="auto"/>
            </w:tcBorders>
            <w:shd w:val="clear" w:color="auto" w:fill="FFFFFF"/>
          </w:tcPr>
          <w:p w14:paraId="61672097" w14:textId="77777777" w:rsidR="0089657A" w:rsidRPr="0089657A" w:rsidRDefault="0089657A" w:rsidP="0089657A">
            <w:pPr>
              <w:widowControl w:val="0"/>
              <w:spacing w:after="0" w:line="220" w:lineRule="exact"/>
              <w:jc w:val="both"/>
              <w:rPr>
                <w:rFonts w:ascii="Times New Roman" w:eastAsia="Times New Roman" w:hAnsi="Times New Roman"/>
              </w:rPr>
            </w:pPr>
            <w:r w:rsidRPr="0089657A">
              <w:rPr>
                <w:rFonts w:ascii="Times New Roman" w:eastAsia="Times New Roman" w:hAnsi="Times New Roman"/>
              </w:rPr>
              <w:t>Sarai Mercedes Edith</w:t>
            </w:r>
          </w:p>
        </w:tc>
        <w:tc>
          <w:tcPr>
            <w:tcW w:w="4252" w:type="dxa"/>
            <w:tcBorders>
              <w:top w:val="single" w:sz="4" w:space="0" w:color="auto"/>
              <w:left w:val="single" w:sz="4" w:space="0" w:color="auto"/>
              <w:right w:val="single" w:sz="4" w:space="0" w:color="auto"/>
            </w:tcBorders>
            <w:shd w:val="clear" w:color="auto" w:fill="FFFFFF"/>
          </w:tcPr>
          <w:p w14:paraId="4C5A3658" w14:textId="77777777" w:rsidR="0089657A" w:rsidRPr="0089657A" w:rsidRDefault="0089657A" w:rsidP="0088582C">
            <w:pPr>
              <w:widowControl w:val="0"/>
              <w:spacing w:after="0" w:line="220" w:lineRule="exact"/>
              <w:rPr>
                <w:rFonts w:ascii="Times New Roman" w:eastAsia="Times New Roman" w:hAnsi="Times New Roman"/>
                <w:shd w:val="clear" w:color="auto" w:fill="FFFFFF"/>
              </w:rPr>
            </w:pPr>
            <w:r w:rsidRPr="0089657A">
              <w:rPr>
                <w:rFonts w:ascii="Times New Roman" w:eastAsia="Times New Roman" w:hAnsi="Times New Roman"/>
                <w:shd w:val="clear" w:color="auto" w:fill="FFFFFF"/>
              </w:rPr>
              <w:t>Jud. Satu Mare, loc. Satu Mare, str. Piața Eroii Revoluției, nr.19, ap.3</w:t>
            </w:r>
          </w:p>
        </w:tc>
        <w:tc>
          <w:tcPr>
            <w:tcW w:w="2126" w:type="dxa"/>
            <w:tcBorders>
              <w:top w:val="single" w:sz="4" w:space="0" w:color="auto"/>
              <w:left w:val="single" w:sz="4" w:space="0" w:color="auto"/>
            </w:tcBorders>
            <w:shd w:val="clear" w:color="auto" w:fill="FFFFFF"/>
          </w:tcPr>
          <w:p w14:paraId="3BE3A09D" w14:textId="77777777" w:rsidR="0089657A" w:rsidRPr="0089657A" w:rsidRDefault="0089657A" w:rsidP="0089657A">
            <w:pPr>
              <w:widowControl w:val="0"/>
              <w:spacing w:after="0" w:line="220" w:lineRule="exact"/>
              <w:jc w:val="center"/>
              <w:rPr>
                <w:rFonts w:ascii="Times New Roman" w:eastAsia="Times New Roman" w:hAnsi="Times New Roman"/>
              </w:rPr>
            </w:pPr>
            <w:r w:rsidRPr="0089657A">
              <w:rPr>
                <w:rFonts w:ascii="Times New Roman" w:eastAsia="Times New Roman" w:hAnsi="Times New Roman"/>
              </w:rPr>
              <w:t>2941/01.02.2024</w:t>
            </w:r>
          </w:p>
        </w:tc>
        <w:tc>
          <w:tcPr>
            <w:tcW w:w="2552" w:type="dxa"/>
            <w:tcBorders>
              <w:top w:val="single" w:sz="4" w:space="0" w:color="auto"/>
              <w:left w:val="single" w:sz="4" w:space="0" w:color="auto"/>
            </w:tcBorders>
            <w:shd w:val="clear" w:color="auto" w:fill="FFFFFF"/>
          </w:tcPr>
          <w:p w14:paraId="26958E4A" w14:textId="77777777" w:rsidR="0089657A" w:rsidRPr="0089657A" w:rsidRDefault="0089657A" w:rsidP="0089657A">
            <w:pPr>
              <w:widowControl w:val="0"/>
              <w:spacing w:after="0" w:line="220" w:lineRule="exact"/>
              <w:jc w:val="center"/>
              <w:rPr>
                <w:rFonts w:ascii="Times New Roman" w:eastAsia="Times New Roman" w:hAnsi="Times New Roman"/>
              </w:rPr>
            </w:pPr>
            <w:r w:rsidRPr="0089657A">
              <w:rPr>
                <w:rFonts w:ascii="Times New Roman" w:eastAsia="Times New Roman" w:hAnsi="Times New Roman"/>
              </w:rPr>
              <w:t>9530/22.04.2024</w:t>
            </w:r>
          </w:p>
          <w:p w14:paraId="52806BE6" w14:textId="77777777" w:rsidR="0089657A" w:rsidRPr="0089657A" w:rsidRDefault="0089657A" w:rsidP="0089657A">
            <w:pPr>
              <w:widowControl w:val="0"/>
              <w:spacing w:after="0" w:line="220" w:lineRule="exact"/>
              <w:jc w:val="center"/>
              <w:rPr>
                <w:rFonts w:ascii="Times New Roman" w:eastAsia="Times New Roman" w:hAnsi="Times New Roman"/>
              </w:rPr>
            </w:pPr>
          </w:p>
        </w:tc>
        <w:tc>
          <w:tcPr>
            <w:tcW w:w="1701" w:type="dxa"/>
            <w:tcBorders>
              <w:top w:val="single" w:sz="4" w:space="0" w:color="auto"/>
              <w:left w:val="single" w:sz="4" w:space="0" w:color="auto"/>
              <w:right w:val="single" w:sz="4" w:space="0" w:color="auto"/>
            </w:tcBorders>
            <w:shd w:val="clear" w:color="auto" w:fill="FFFFFF"/>
          </w:tcPr>
          <w:p w14:paraId="23B8272E" w14:textId="77777777" w:rsidR="0089657A" w:rsidRPr="0089657A" w:rsidRDefault="0089657A" w:rsidP="0089657A">
            <w:pPr>
              <w:widowControl w:val="0"/>
              <w:spacing w:after="0" w:line="220" w:lineRule="exact"/>
              <w:jc w:val="center"/>
              <w:rPr>
                <w:rFonts w:ascii="Times New Roman" w:eastAsia="Times New Roman" w:hAnsi="Times New Roman"/>
              </w:rPr>
            </w:pPr>
          </w:p>
        </w:tc>
      </w:tr>
      <w:tr w:rsidR="0089657A" w:rsidRPr="0089657A" w14:paraId="23C6C507" w14:textId="77777777" w:rsidTr="0089657A">
        <w:trPr>
          <w:trHeight w:hRule="exact" w:val="699"/>
        </w:trPr>
        <w:tc>
          <w:tcPr>
            <w:tcW w:w="719" w:type="dxa"/>
            <w:tcBorders>
              <w:top w:val="single" w:sz="4" w:space="0" w:color="auto"/>
              <w:left w:val="single" w:sz="4" w:space="0" w:color="auto"/>
              <w:bottom w:val="single" w:sz="4" w:space="0" w:color="auto"/>
            </w:tcBorders>
            <w:shd w:val="clear" w:color="auto" w:fill="FFFFFF"/>
          </w:tcPr>
          <w:p w14:paraId="75B33C9F" w14:textId="77777777" w:rsidR="0089657A" w:rsidRPr="0089657A" w:rsidRDefault="0089657A" w:rsidP="0089657A">
            <w:pPr>
              <w:contextualSpacing/>
              <w:rPr>
                <w:rFonts w:ascii="Times New Roman" w:hAnsi="Times New Roman"/>
              </w:rPr>
            </w:pPr>
            <w:r w:rsidRPr="0089657A">
              <w:rPr>
                <w:rFonts w:ascii="Times New Roman" w:hAnsi="Times New Roman"/>
              </w:rPr>
              <w:t xml:space="preserve">     4.</w:t>
            </w:r>
          </w:p>
        </w:tc>
        <w:tc>
          <w:tcPr>
            <w:tcW w:w="3104" w:type="dxa"/>
            <w:tcBorders>
              <w:top w:val="single" w:sz="4" w:space="0" w:color="auto"/>
              <w:left w:val="single" w:sz="4" w:space="0" w:color="auto"/>
              <w:bottom w:val="single" w:sz="4" w:space="0" w:color="auto"/>
            </w:tcBorders>
            <w:shd w:val="clear" w:color="auto" w:fill="FFFFFF"/>
          </w:tcPr>
          <w:p w14:paraId="78298CA1" w14:textId="77777777" w:rsidR="0089657A" w:rsidRPr="0089657A" w:rsidRDefault="0089657A" w:rsidP="0089657A">
            <w:pPr>
              <w:jc w:val="both"/>
              <w:rPr>
                <w:rFonts w:ascii="Times New Roman" w:hAnsi="Times New Roman"/>
              </w:rPr>
            </w:pPr>
            <w:r w:rsidRPr="0089657A">
              <w:rPr>
                <w:rFonts w:ascii="Times New Roman" w:eastAsiaTheme="minorHAnsi" w:hAnsi="Times New Roman"/>
              </w:rPr>
              <w:t>Eliade Alexandru</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6D04F9D7" w14:textId="77777777" w:rsidR="0089657A" w:rsidRPr="0089657A" w:rsidRDefault="0089657A" w:rsidP="0088582C">
            <w:pPr>
              <w:rPr>
                <w:rFonts w:ascii="Times New Roman" w:hAnsi="Times New Roman"/>
              </w:rPr>
            </w:pPr>
            <w:r w:rsidRPr="0089657A">
              <w:rPr>
                <w:rFonts w:ascii="Times New Roman" w:eastAsiaTheme="minorHAnsi" w:hAnsi="Times New Roman"/>
              </w:rPr>
              <w:t>Jud. Galați, mun. Galați, str. Traian, nr.166, bl. A11, sc.1, ap.6</w:t>
            </w:r>
          </w:p>
        </w:tc>
        <w:tc>
          <w:tcPr>
            <w:tcW w:w="2126" w:type="dxa"/>
            <w:tcBorders>
              <w:top w:val="single" w:sz="4" w:space="0" w:color="auto"/>
              <w:left w:val="single" w:sz="4" w:space="0" w:color="auto"/>
              <w:bottom w:val="single" w:sz="4" w:space="0" w:color="auto"/>
            </w:tcBorders>
            <w:shd w:val="clear" w:color="auto" w:fill="FFFFFF"/>
          </w:tcPr>
          <w:p w14:paraId="72F1A8F6" w14:textId="77777777" w:rsidR="0089657A" w:rsidRPr="0089657A" w:rsidRDefault="0089657A" w:rsidP="0089657A">
            <w:pPr>
              <w:spacing w:after="0" w:line="240" w:lineRule="auto"/>
              <w:jc w:val="center"/>
              <w:rPr>
                <w:rFonts w:ascii="Times New Roman" w:eastAsiaTheme="minorHAnsi" w:hAnsi="Times New Roman"/>
              </w:rPr>
            </w:pPr>
            <w:r w:rsidRPr="0089657A">
              <w:rPr>
                <w:rFonts w:ascii="Times New Roman" w:eastAsiaTheme="minorHAnsi" w:hAnsi="Times New Roman"/>
              </w:rPr>
              <w:t>4388/20.02.2024</w:t>
            </w:r>
          </w:p>
          <w:p w14:paraId="3BEBC8F3" w14:textId="77777777" w:rsidR="0089657A" w:rsidRPr="0089657A" w:rsidRDefault="0089657A" w:rsidP="0089657A">
            <w:pPr>
              <w:jc w:val="center"/>
              <w:rPr>
                <w:rFonts w:ascii="Times New Roman" w:eastAsiaTheme="minorHAnsi" w:hAnsi="Times New Roman"/>
              </w:rPr>
            </w:pPr>
          </w:p>
          <w:p w14:paraId="5F88D530" w14:textId="77777777" w:rsidR="0089657A" w:rsidRPr="0089657A" w:rsidRDefault="0089657A" w:rsidP="0089657A">
            <w:pPr>
              <w:jc w:val="center"/>
              <w:rPr>
                <w:rFonts w:ascii="Times New Roman" w:eastAsiaTheme="minorHAnsi" w:hAnsi="Times New Roman"/>
              </w:rPr>
            </w:pPr>
          </w:p>
        </w:tc>
        <w:tc>
          <w:tcPr>
            <w:tcW w:w="2552" w:type="dxa"/>
            <w:tcBorders>
              <w:top w:val="single" w:sz="4" w:space="0" w:color="auto"/>
              <w:left w:val="single" w:sz="4" w:space="0" w:color="auto"/>
              <w:bottom w:val="single" w:sz="4" w:space="0" w:color="auto"/>
            </w:tcBorders>
            <w:shd w:val="clear" w:color="auto" w:fill="FFFFFF"/>
          </w:tcPr>
          <w:p w14:paraId="1F677425" w14:textId="77777777" w:rsidR="0089657A" w:rsidRPr="0089657A" w:rsidRDefault="0089657A" w:rsidP="0089657A">
            <w:pPr>
              <w:spacing w:after="0"/>
              <w:jc w:val="center"/>
              <w:rPr>
                <w:rFonts w:ascii="Times New Roman" w:eastAsiaTheme="minorHAnsi" w:hAnsi="Times New Roman"/>
              </w:rPr>
            </w:pPr>
            <w:r w:rsidRPr="0089657A">
              <w:rPr>
                <w:rFonts w:ascii="Times New Roman" w:eastAsiaTheme="minorHAnsi" w:hAnsi="Times New Roman"/>
              </w:rPr>
              <w:t>10186/29.04.2024</w:t>
            </w:r>
          </w:p>
          <w:p w14:paraId="5EDF83E2" w14:textId="77777777" w:rsidR="0089657A" w:rsidRPr="0089657A" w:rsidRDefault="0089657A" w:rsidP="0089657A">
            <w:pPr>
              <w:spacing w:after="0"/>
              <w:jc w:val="cente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3FD36A24" w14:textId="77777777" w:rsidR="0089657A" w:rsidRPr="0089657A" w:rsidRDefault="0089657A" w:rsidP="0089657A">
            <w:pPr>
              <w:rPr>
                <w:rFonts w:ascii="Times New Roman" w:hAnsi="Times New Roman"/>
              </w:rPr>
            </w:pPr>
          </w:p>
          <w:p w14:paraId="2C9BB647" w14:textId="77777777" w:rsidR="0089657A" w:rsidRPr="0089657A" w:rsidRDefault="0089657A" w:rsidP="0089657A">
            <w:pPr>
              <w:rPr>
                <w:rFonts w:ascii="Times New Roman" w:hAnsi="Times New Roman"/>
              </w:rPr>
            </w:pPr>
          </w:p>
          <w:p w14:paraId="6CAC9B68" w14:textId="77777777" w:rsidR="0089657A" w:rsidRPr="0089657A" w:rsidRDefault="0089657A" w:rsidP="0089657A">
            <w:pPr>
              <w:rPr>
                <w:rFonts w:ascii="Times New Roman" w:hAnsi="Times New Roman"/>
              </w:rPr>
            </w:pPr>
          </w:p>
          <w:p w14:paraId="34D2C7EA" w14:textId="77777777" w:rsidR="0089657A" w:rsidRPr="0089657A" w:rsidRDefault="0089657A" w:rsidP="0089657A">
            <w:pPr>
              <w:rPr>
                <w:rFonts w:ascii="Times New Roman" w:hAnsi="Times New Roman"/>
              </w:rPr>
            </w:pPr>
          </w:p>
          <w:p w14:paraId="154C1B7A" w14:textId="77777777" w:rsidR="0089657A" w:rsidRPr="0089657A" w:rsidRDefault="0089657A" w:rsidP="0089657A">
            <w:pPr>
              <w:rPr>
                <w:rFonts w:ascii="Times New Roman" w:hAnsi="Times New Roman"/>
              </w:rPr>
            </w:pPr>
          </w:p>
        </w:tc>
      </w:tr>
      <w:tr w:rsidR="0089657A" w:rsidRPr="0089657A" w14:paraId="2E5A5709" w14:textId="77777777" w:rsidTr="0089657A">
        <w:trPr>
          <w:trHeight w:hRule="exact" w:val="658"/>
        </w:trPr>
        <w:tc>
          <w:tcPr>
            <w:tcW w:w="719" w:type="dxa"/>
            <w:tcBorders>
              <w:top w:val="single" w:sz="4" w:space="0" w:color="auto"/>
              <w:left w:val="single" w:sz="4" w:space="0" w:color="auto"/>
              <w:bottom w:val="single" w:sz="4" w:space="0" w:color="auto"/>
            </w:tcBorders>
            <w:shd w:val="clear" w:color="auto" w:fill="FFFFFF"/>
          </w:tcPr>
          <w:p w14:paraId="1B816FBE" w14:textId="77777777" w:rsidR="0089657A" w:rsidRPr="0089657A" w:rsidRDefault="0089657A" w:rsidP="0089657A">
            <w:pPr>
              <w:contextualSpacing/>
              <w:jc w:val="center"/>
              <w:rPr>
                <w:rFonts w:ascii="Times New Roman" w:hAnsi="Times New Roman"/>
              </w:rPr>
            </w:pPr>
            <w:r w:rsidRPr="0089657A">
              <w:rPr>
                <w:rFonts w:ascii="Times New Roman" w:hAnsi="Times New Roman"/>
              </w:rPr>
              <w:t>5.</w:t>
            </w:r>
          </w:p>
        </w:tc>
        <w:tc>
          <w:tcPr>
            <w:tcW w:w="3104" w:type="dxa"/>
            <w:tcBorders>
              <w:top w:val="single" w:sz="4" w:space="0" w:color="auto"/>
              <w:left w:val="single" w:sz="4" w:space="0" w:color="auto"/>
              <w:bottom w:val="single" w:sz="4" w:space="0" w:color="auto"/>
            </w:tcBorders>
            <w:shd w:val="clear" w:color="auto" w:fill="FFFFFF"/>
          </w:tcPr>
          <w:p w14:paraId="4FA88977" w14:textId="77777777" w:rsidR="0089657A" w:rsidRPr="0089657A" w:rsidRDefault="0089657A" w:rsidP="0089657A">
            <w:pPr>
              <w:jc w:val="both"/>
              <w:rPr>
                <w:rFonts w:ascii="Times New Roman" w:eastAsiaTheme="minorHAnsi" w:hAnsi="Times New Roman"/>
              </w:rPr>
            </w:pPr>
            <w:proofErr w:type="spellStart"/>
            <w:r w:rsidRPr="0089657A">
              <w:rPr>
                <w:rFonts w:ascii="Times New Roman" w:eastAsiaTheme="minorHAnsi" w:hAnsi="Times New Roman"/>
              </w:rPr>
              <w:t>Domuța</w:t>
            </w:r>
            <w:proofErr w:type="spellEnd"/>
            <w:r w:rsidRPr="0089657A">
              <w:rPr>
                <w:rFonts w:ascii="Times New Roman" w:eastAsiaTheme="minorHAnsi" w:hAnsi="Times New Roman"/>
              </w:rPr>
              <w:t xml:space="preserve"> Lorena Dariana</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0FAE71FA" w14:textId="77777777" w:rsidR="0089657A" w:rsidRPr="0089657A" w:rsidRDefault="0089657A" w:rsidP="0088582C">
            <w:pPr>
              <w:spacing w:after="0"/>
              <w:rPr>
                <w:rFonts w:ascii="Times New Roman" w:eastAsiaTheme="minorHAnsi" w:hAnsi="Times New Roman"/>
              </w:rPr>
            </w:pPr>
            <w:r w:rsidRPr="0089657A">
              <w:rPr>
                <w:rFonts w:ascii="Times New Roman" w:eastAsiaTheme="minorHAnsi" w:hAnsi="Times New Roman"/>
              </w:rPr>
              <w:t xml:space="preserve">Jud. Satu Mare, loc. Tătărăști, </w:t>
            </w:r>
          </w:p>
          <w:p w14:paraId="32572BD5" w14:textId="77777777" w:rsidR="0089657A" w:rsidRPr="0089657A" w:rsidRDefault="0089657A" w:rsidP="0088582C">
            <w:pPr>
              <w:spacing w:after="0"/>
              <w:rPr>
                <w:rFonts w:ascii="Times New Roman" w:eastAsiaTheme="minorHAnsi" w:hAnsi="Times New Roman"/>
              </w:rPr>
            </w:pPr>
            <w:r w:rsidRPr="0089657A">
              <w:rPr>
                <w:rFonts w:ascii="Times New Roman" w:eastAsiaTheme="minorHAnsi" w:hAnsi="Times New Roman"/>
              </w:rPr>
              <w:t xml:space="preserve">str. </w:t>
            </w:r>
            <w:proofErr w:type="spellStart"/>
            <w:r w:rsidRPr="0089657A">
              <w:rPr>
                <w:rFonts w:ascii="Times New Roman" w:eastAsiaTheme="minorHAnsi" w:hAnsi="Times New Roman"/>
              </w:rPr>
              <w:t>Hosteze</w:t>
            </w:r>
            <w:proofErr w:type="spellEnd"/>
            <w:r w:rsidRPr="0089657A">
              <w:rPr>
                <w:rFonts w:ascii="Times New Roman" w:eastAsiaTheme="minorHAnsi" w:hAnsi="Times New Roman"/>
              </w:rPr>
              <w:t>, nr.241</w:t>
            </w:r>
          </w:p>
        </w:tc>
        <w:tc>
          <w:tcPr>
            <w:tcW w:w="2126" w:type="dxa"/>
            <w:tcBorders>
              <w:top w:val="single" w:sz="4" w:space="0" w:color="auto"/>
              <w:left w:val="single" w:sz="4" w:space="0" w:color="auto"/>
              <w:bottom w:val="single" w:sz="4" w:space="0" w:color="auto"/>
            </w:tcBorders>
            <w:shd w:val="clear" w:color="auto" w:fill="FFFFFF"/>
          </w:tcPr>
          <w:p w14:paraId="55396411" w14:textId="77777777" w:rsidR="0089657A" w:rsidRPr="0089657A" w:rsidRDefault="0089657A" w:rsidP="0089657A">
            <w:pPr>
              <w:spacing w:after="0"/>
              <w:jc w:val="center"/>
              <w:rPr>
                <w:rFonts w:ascii="Times New Roman" w:eastAsiaTheme="minorHAnsi" w:hAnsi="Times New Roman"/>
              </w:rPr>
            </w:pPr>
            <w:r w:rsidRPr="0089657A">
              <w:rPr>
                <w:rFonts w:ascii="Times New Roman" w:eastAsiaTheme="minorHAnsi" w:hAnsi="Times New Roman"/>
              </w:rPr>
              <w:t>5787/06.03.2024</w:t>
            </w:r>
          </w:p>
          <w:p w14:paraId="15C0CA47" w14:textId="77777777" w:rsidR="0089657A" w:rsidRPr="0089657A" w:rsidRDefault="0089657A" w:rsidP="0089657A">
            <w:pPr>
              <w:spacing w:after="0"/>
              <w:jc w:val="center"/>
              <w:rPr>
                <w:rFonts w:ascii="Times New Roman" w:eastAsiaTheme="minorHAnsi" w:hAnsi="Times New Roman"/>
              </w:rPr>
            </w:pPr>
          </w:p>
        </w:tc>
        <w:tc>
          <w:tcPr>
            <w:tcW w:w="2552" w:type="dxa"/>
            <w:tcBorders>
              <w:top w:val="single" w:sz="4" w:space="0" w:color="auto"/>
              <w:left w:val="single" w:sz="4" w:space="0" w:color="auto"/>
              <w:bottom w:val="single" w:sz="4" w:space="0" w:color="auto"/>
            </w:tcBorders>
            <w:shd w:val="clear" w:color="auto" w:fill="FFFFFF"/>
          </w:tcPr>
          <w:p w14:paraId="201CC110" w14:textId="77777777" w:rsidR="0089657A" w:rsidRPr="0089657A" w:rsidRDefault="0089657A" w:rsidP="0089657A">
            <w:pPr>
              <w:spacing w:after="0"/>
              <w:jc w:val="center"/>
              <w:rPr>
                <w:rFonts w:ascii="Times New Roman" w:eastAsiaTheme="minorHAnsi" w:hAnsi="Times New Roman"/>
              </w:rPr>
            </w:pPr>
            <w:r w:rsidRPr="0089657A">
              <w:rPr>
                <w:rFonts w:ascii="Times New Roman" w:eastAsiaTheme="minorHAnsi" w:hAnsi="Times New Roman"/>
              </w:rPr>
              <w:t>5787/06.03.2024</w:t>
            </w:r>
          </w:p>
          <w:p w14:paraId="0A27504B" w14:textId="77777777" w:rsidR="0089657A" w:rsidRPr="0089657A" w:rsidRDefault="0089657A" w:rsidP="0089657A">
            <w:pPr>
              <w:spacing w:after="0"/>
              <w:jc w:val="center"/>
              <w:rPr>
                <w:rFonts w:ascii="Times New Roman" w:eastAsiaTheme="minorHAnsi" w:hAnsi="Times New Roman"/>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213FF9AE" w14:textId="77777777" w:rsidR="0089657A" w:rsidRPr="0089657A" w:rsidRDefault="0089657A" w:rsidP="0089657A">
            <w:pPr>
              <w:rPr>
                <w:rFonts w:ascii="Times New Roman" w:hAnsi="Times New Roman"/>
              </w:rPr>
            </w:pPr>
          </w:p>
        </w:tc>
      </w:tr>
      <w:tr w:rsidR="0089657A" w:rsidRPr="0089657A" w14:paraId="03CA7253" w14:textId="77777777" w:rsidTr="0089657A">
        <w:trPr>
          <w:trHeight w:hRule="exact" w:val="699"/>
        </w:trPr>
        <w:tc>
          <w:tcPr>
            <w:tcW w:w="719" w:type="dxa"/>
            <w:tcBorders>
              <w:top w:val="single" w:sz="4" w:space="0" w:color="auto"/>
              <w:left w:val="single" w:sz="4" w:space="0" w:color="auto"/>
              <w:bottom w:val="single" w:sz="4" w:space="0" w:color="auto"/>
            </w:tcBorders>
            <w:shd w:val="clear" w:color="auto" w:fill="FFFFFF"/>
          </w:tcPr>
          <w:p w14:paraId="5AC9D167" w14:textId="77777777" w:rsidR="0089657A" w:rsidRPr="0089657A" w:rsidRDefault="0089657A" w:rsidP="0089657A">
            <w:pPr>
              <w:spacing w:after="0"/>
              <w:contextualSpacing/>
              <w:jc w:val="center"/>
              <w:rPr>
                <w:rFonts w:ascii="Times New Roman" w:hAnsi="Times New Roman"/>
              </w:rPr>
            </w:pPr>
            <w:r w:rsidRPr="0089657A">
              <w:rPr>
                <w:rFonts w:ascii="Times New Roman" w:hAnsi="Times New Roman"/>
              </w:rPr>
              <w:t>6.</w:t>
            </w:r>
          </w:p>
        </w:tc>
        <w:tc>
          <w:tcPr>
            <w:tcW w:w="3104" w:type="dxa"/>
            <w:tcBorders>
              <w:top w:val="single" w:sz="4" w:space="0" w:color="auto"/>
              <w:left w:val="single" w:sz="4" w:space="0" w:color="auto"/>
              <w:bottom w:val="single" w:sz="4" w:space="0" w:color="auto"/>
            </w:tcBorders>
            <w:shd w:val="clear" w:color="auto" w:fill="FFFFFF"/>
          </w:tcPr>
          <w:p w14:paraId="0B735428" w14:textId="77777777" w:rsidR="0089657A" w:rsidRPr="0089657A" w:rsidRDefault="0089657A" w:rsidP="0089657A">
            <w:pPr>
              <w:spacing w:after="0"/>
              <w:jc w:val="both"/>
              <w:rPr>
                <w:rFonts w:ascii="Times New Roman" w:eastAsiaTheme="minorHAnsi" w:hAnsi="Times New Roman"/>
              </w:rPr>
            </w:pPr>
            <w:r w:rsidRPr="0089657A">
              <w:rPr>
                <w:rFonts w:ascii="Times New Roman" w:eastAsiaTheme="minorHAnsi" w:hAnsi="Times New Roman"/>
              </w:rPr>
              <w:t>Pantea Ioana Alexandra</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6270400C" w14:textId="77777777" w:rsidR="0089657A" w:rsidRPr="0089657A" w:rsidRDefault="0089657A" w:rsidP="0088582C">
            <w:pPr>
              <w:spacing w:after="0"/>
              <w:rPr>
                <w:rFonts w:ascii="Times New Roman" w:eastAsiaTheme="minorHAnsi" w:hAnsi="Times New Roman"/>
              </w:rPr>
            </w:pPr>
            <w:r w:rsidRPr="0089657A">
              <w:rPr>
                <w:rFonts w:ascii="Times New Roman" w:eastAsiaTheme="minorHAnsi" w:hAnsi="Times New Roman"/>
              </w:rPr>
              <w:t>Jud. Târgu Mureș, Loc. Târgu Mureș, str. Ana Ipătescu, nr.16</w:t>
            </w:r>
          </w:p>
        </w:tc>
        <w:tc>
          <w:tcPr>
            <w:tcW w:w="2126" w:type="dxa"/>
            <w:tcBorders>
              <w:top w:val="single" w:sz="4" w:space="0" w:color="auto"/>
              <w:left w:val="single" w:sz="4" w:space="0" w:color="auto"/>
              <w:bottom w:val="single" w:sz="4" w:space="0" w:color="auto"/>
            </w:tcBorders>
            <w:shd w:val="clear" w:color="auto" w:fill="FFFFFF"/>
          </w:tcPr>
          <w:p w14:paraId="0755EB13" w14:textId="77777777" w:rsidR="0089657A" w:rsidRPr="0089657A" w:rsidRDefault="0089657A" w:rsidP="0089657A">
            <w:pPr>
              <w:spacing w:after="0"/>
              <w:jc w:val="center"/>
              <w:rPr>
                <w:rFonts w:ascii="Times New Roman" w:eastAsiaTheme="minorHAnsi" w:hAnsi="Times New Roman"/>
              </w:rPr>
            </w:pPr>
            <w:r w:rsidRPr="0089657A">
              <w:rPr>
                <w:rFonts w:ascii="Times New Roman" w:eastAsiaTheme="minorHAnsi" w:hAnsi="Times New Roman"/>
              </w:rPr>
              <w:t>7279/25.03.2024</w:t>
            </w:r>
          </w:p>
        </w:tc>
        <w:tc>
          <w:tcPr>
            <w:tcW w:w="2552" w:type="dxa"/>
            <w:tcBorders>
              <w:top w:val="single" w:sz="4" w:space="0" w:color="auto"/>
              <w:left w:val="single" w:sz="4" w:space="0" w:color="auto"/>
              <w:bottom w:val="single" w:sz="4" w:space="0" w:color="auto"/>
            </w:tcBorders>
            <w:shd w:val="clear" w:color="auto" w:fill="FFFFFF"/>
          </w:tcPr>
          <w:p w14:paraId="0627DBCC" w14:textId="77777777" w:rsidR="0089657A" w:rsidRPr="0089657A" w:rsidRDefault="0089657A" w:rsidP="0089657A">
            <w:pPr>
              <w:spacing w:after="0"/>
              <w:jc w:val="center"/>
              <w:rPr>
                <w:rFonts w:ascii="Times New Roman" w:eastAsiaTheme="minorHAnsi" w:hAnsi="Times New Roman"/>
              </w:rPr>
            </w:pPr>
            <w:r w:rsidRPr="0089657A">
              <w:rPr>
                <w:rFonts w:ascii="Times New Roman" w:eastAsiaTheme="minorHAnsi" w:hAnsi="Times New Roman"/>
              </w:rPr>
              <w:t>10154/29.04.2024</w:t>
            </w:r>
          </w:p>
          <w:p w14:paraId="4227D4CF" w14:textId="77777777" w:rsidR="0089657A" w:rsidRPr="0089657A" w:rsidRDefault="0089657A" w:rsidP="0089657A">
            <w:pPr>
              <w:spacing w:after="0"/>
              <w:jc w:val="center"/>
              <w:rPr>
                <w:rFonts w:ascii="Times New Roman" w:eastAsiaTheme="minorHAnsi" w:hAnsi="Times New Roman"/>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D1BEFC8" w14:textId="77777777" w:rsidR="0089657A" w:rsidRPr="0089657A" w:rsidRDefault="0089657A" w:rsidP="0089657A">
            <w:pPr>
              <w:spacing w:after="0"/>
              <w:rPr>
                <w:rFonts w:ascii="Times New Roman" w:hAnsi="Times New Roman"/>
              </w:rPr>
            </w:pPr>
          </w:p>
        </w:tc>
      </w:tr>
    </w:tbl>
    <w:p w14:paraId="40CB18F7" w14:textId="77777777" w:rsidR="00F56557" w:rsidRPr="0089657A" w:rsidRDefault="00F56557" w:rsidP="00F56557">
      <w:pPr>
        <w:spacing w:after="0" w:line="240" w:lineRule="auto"/>
        <w:jc w:val="both"/>
        <w:rPr>
          <w:rFonts w:ascii="Times New Roman" w:eastAsiaTheme="minorHAnsi" w:hAnsi="Times New Roman"/>
          <w:sz w:val="24"/>
          <w:szCs w:val="24"/>
        </w:rPr>
      </w:pPr>
    </w:p>
    <w:p w14:paraId="5D52C06F" w14:textId="7293ACCF" w:rsidR="005775F9" w:rsidRPr="0089657A" w:rsidRDefault="005775F9" w:rsidP="005775F9">
      <w:pPr>
        <w:tabs>
          <w:tab w:val="left" w:pos="1290"/>
        </w:tabs>
        <w:rPr>
          <w:rFonts w:ascii="Times New Roman" w:eastAsia="Times New Roman" w:hAnsi="Times New Roman"/>
          <w:sz w:val="24"/>
          <w:szCs w:val="24"/>
        </w:rPr>
      </w:pPr>
    </w:p>
    <w:p w14:paraId="2B03BD44" w14:textId="77777777" w:rsidR="0089657A" w:rsidRDefault="0089657A" w:rsidP="00B04EE9">
      <w:pPr>
        <w:spacing w:after="0" w:line="240" w:lineRule="auto"/>
        <w:ind w:left="2832" w:firstLine="708"/>
        <w:rPr>
          <w:rFonts w:ascii="Times New Roman" w:hAnsi="Times New Roman"/>
          <w:sz w:val="24"/>
          <w:szCs w:val="24"/>
        </w:rPr>
      </w:pPr>
    </w:p>
    <w:p w14:paraId="699CEB5B" w14:textId="77777777" w:rsidR="0089657A" w:rsidRDefault="0089657A" w:rsidP="00B04EE9">
      <w:pPr>
        <w:spacing w:after="0" w:line="240" w:lineRule="auto"/>
        <w:ind w:left="2832" w:firstLine="708"/>
        <w:rPr>
          <w:rFonts w:ascii="Times New Roman" w:hAnsi="Times New Roman"/>
          <w:sz w:val="24"/>
          <w:szCs w:val="24"/>
        </w:rPr>
      </w:pPr>
    </w:p>
    <w:p w14:paraId="01FE4B6A" w14:textId="4980B497" w:rsidR="009F7569" w:rsidRPr="0089657A" w:rsidRDefault="00A21DA9" w:rsidP="00B04EE9">
      <w:pPr>
        <w:spacing w:after="0" w:line="240" w:lineRule="auto"/>
        <w:ind w:left="2832" w:firstLine="708"/>
        <w:rPr>
          <w:rFonts w:ascii="Times New Roman" w:hAnsi="Times New Roman"/>
          <w:sz w:val="24"/>
          <w:szCs w:val="24"/>
        </w:rPr>
      </w:pPr>
      <w:r w:rsidRPr="0089657A">
        <w:rPr>
          <w:rFonts w:ascii="Times New Roman" w:hAnsi="Times New Roman"/>
          <w:sz w:val="24"/>
          <w:szCs w:val="24"/>
        </w:rPr>
        <w:t>Președinte</w:t>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t>Șef serviciu</w:t>
      </w:r>
    </w:p>
    <w:p w14:paraId="541ACF41" w14:textId="5F30233E" w:rsidR="00A21DA9" w:rsidRPr="0089657A" w:rsidRDefault="00A21DA9" w:rsidP="00707786">
      <w:pPr>
        <w:spacing w:after="0" w:line="240" w:lineRule="auto"/>
        <w:ind w:left="1416"/>
        <w:rPr>
          <w:rFonts w:ascii="Times New Roman" w:hAnsi="Times New Roman"/>
          <w:sz w:val="24"/>
          <w:szCs w:val="24"/>
        </w:rPr>
      </w:pPr>
      <w:r w:rsidRPr="0089657A">
        <w:rPr>
          <w:rFonts w:ascii="Times New Roman" w:hAnsi="Times New Roman"/>
          <w:sz w:val="24"/>
          <w:szCs w:val="24"/>
        </w:rPr>
        <w:t xml:space="preserve">         </w:t>
      </w:r>
      <w:r w:rsidR="00B04EE9" w:rsidRPr="0089657A">
        <w:rPr>
          <w:rFonts w:ascii="Times New Roman" w:hAnsi="Times New Roman"/>
          <w:sz w:val="24"/>
          <w:szCs w:val="24"/>
        </w:rPr>
        <w:tab/>
      </w:r>
      <w:r w:rsidR="00B04EE9" w:rsidRPr="0089657A">
        <w:rPr>
          <w:rFonts w:ascii="Times New Roman" w:hAnsi="Times New Roman"/>
          <w:sz w:val="24"/>
          <w:szCs w:val="24"/>
        </w:rPr>
        <w:tab/>
      </w:r>
      <w:r w:rsidR="00B04EE9" w:rsidRPr="0089657A">
        <w:rPr>
          <w:rFonts w:ascii="Times New Roman" w:hAnsi="Times New Roman"/>
          <w:sz w:val="24"/>
          <w:szCs w:val="24"/>
        </w:rPr>
        <w:tab/>
      </w:r>
      <w:proofErr w:type="spellStart"/>
      <w:r w:rsidRPr="0089657A">
        <w:rPr>
          <w:rFonts w:ascii="Times New Roman" w:hAnsi="Times New Roman"/>
          <w:sz w:val="24"/>
          <w:szCs w:val="24"/>
        </w:rPr>
        <w:t>Pataki</w:t>
      </w:r>
      <w:proofErr w:type="spellEnd"/>
      <w:r w:rsidRPr="0089657A">
        <w:rPr>
          <w:rFonts w:ascii="Times New Roman" w:hAnsi="Times New Roman"/>
          <w:sz w:val="24"/>
          <w:szCs w:val="24"/>
        </w:rPr>
        <w:t xml:space="preserve"> Csaba</w:t>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r>
      <w:r w:rsidRPr="0089657A">
        <w:rPr>
          <w:rFonts w:ascii="Times New Roman" w:hAnsi="Times New Roman"/>
          <w:sz w:val="24"/>
          <w:szCs w:val="24"/>
        </w:rPr>
        <w:tab/>
        <w:t xml:space="preserve">     Nagy Brigitta Monica</w:t>
      </w:r>
    </w:p>
    <w:p w14:paraId="401AC292" w14:textId="5DA736D3" w:rsidR="00707786" w:rsidRPr="0089657A" w:rsidRDefault="00707786" w:rsidP="00707786">
      <w:pPr>
        <w:spacing w:after="0" w:line="240" w:lineRule="auto"/>
        <w:ind w:left="1416"/>
        <w:rPr>
          <w:rFonts w:ascii="Times New Roman" w:hAnsi="Times New Roman"/>
          <w:sz w:val="24"/>
          <w:szCs w:val="24"/>
        </w:rPr>
      </w:pPr>
    </w:p>
    <w:p w14:paraId="72EF2A0B" w14:textId="5C2CEFB1" w:rsidR="00707786" w:rsidRPr="0089657A" w:rsidRDefault="00707786" w:rsidP="00707786">
      <w:pPr>
        <w:spacing w:after="0" w:line="240" w:lineRule="auto"/>
        <w:ind w:left="1416"/>
        <w:rPr>
          <w:rFonts w:ascii="Times New Roman" w:hAnsi="Times New Roman"/>
          <w:sz w:val="24"/>
          <w:szCs w:val="24"/>
        </w:rPr>
      </w:pPr>
    </w:p>
    <w:p w14:paraId="42F43157" w14:textId="2D15C0DB" w:rsidR="00707786" w:rsidRPr="0089657A" w:rsidRDefault="00707786" w:rsidP="00707786">
      <w:pPr>
        <w:spacing w:after="0" w:line="240" w:lineRule="auto"/>
        <w:ind w:left="1416"/>
        <w:rPr>
          <w:rFonts w:ascii="Times New Roman" w:hAnsi="Times New Roman"/>
          <w:sz w:val="24"/>
          <w:szCs w:val="24"/>
        </w:rPr>
      </w:pPr>
    </w:p>
    <w:p w14:paraId="36945AC4" w14:textId="746AD66F" w:rsidR="00707786" w:rsidRPr="0089657A" w:rsidRDefault="00707786" w:rsidP="00707786">
      <w:pPr>
        <w:spacing w:after="0" w:line="240" w:lineRule="auto"/>
        <w:ind w:left="1416"/>
        <w:rPr>
          <w:rFonts w:ascii="Times New Roman" w:hAnsi="Times New Roman"/>
          <w:sz w:val="24"/>
          <w:szCs w:val="24"/>
        </w:rPr>
      </w:pPr>
    </w:p>
    <w:p w14:paraId="41B15A3C" w14:textId="4BDF77A7" w:rsidR="00707786" w:rsidRPr="0089657A" w:rsidRDefault="00707786" w:rsidP="00707786">
      <w:pPr>
        <w:spacing w:after="0" w:line="240" w:lineRule="auto"/>
        <w:ind w:left="1416"/>
        <w:rPr>
          <w:rFonts w:ascii="Times New Roman" w:hAnsi="Times New Roman"/>
          <w:sz w:val="24"/>
          <w:szCs w:val="24"/>
        </w:rPr>
      </w:pPr>
    </w:p>
    <w:p w14:paraId="56FE22EC" w14:textId="6E8EAF18" w:rsidR="00707786" w:rsidRPr="0089657A" w:rsidRDefault="00707786" w:rsidP="00707786">
      <w:pPr>
        <w:spacing w:after="0" w:line="240" w:lineRule="auto"/>
        <w:ind w:left="1416"/>
        <w:rPr>
          <w:rFonts w:ascii="Times New Roman" w:hAnsi="Times New Roman"/>
          <w:sz w:val="24"/>
          <w:szCs w:val="24"/>
        </w:rPr>
      </w:pPr>
    </w:p>
    <w:p w14:paraId="6205F830" w14:textId="70F56FB9" w:rsidR="00707786" w:rsidRPr="0089657A" w:rsidRDefault="00707786" w:rsidP="00396FA9">
      <w:pPr>
        <w:spacing w:after="0" w:line="240" w:lineRule="auto"/>
        <w:rPr>
          <w:rFonts w:ascii="Times New Roman" w:hAnsi="Times New Roman"/>
          <w:sz w:val="18"/>
          <w:szCs w:val="18"/>
        </w:rPr>
      </w:pPr>
      <w:r w:rsidRPr="0089657A">
        <w:rPr>
          <w:rFonts w:ascii="Times New Roman" w:hAnsi="Times New Roman"/>
          <w:sz w:val="18"/>
          <w:szCs w:val="18"/>
        </w:rPr>
        <w:t>Red.</w:t>
      </w:r>
      <w:r w:rsidR="00E1271A" w:rsidRPr="0089657A">
        <w:rPr>
          <w:rFonts w:ascii="Times New Roman" w:hAnsi="Times New Roman"/>
          <w:sz w:val="18"/>
          <w:szCs w:val="18"/>
        </w:rPr>
        <w:t xml:space="preserve"> </w:t>
      </w:r>
      <w:r w:rsidRPr="0089657A">
        <w:rPr>
          <w:rFonts w:ascii="Times New Roman" w:hAnsi="Times New Roman"/>
          <w:sz w:val="18"/>
          <w:szCs w:val="18"/>
        </w:rPr>
        <w:t>tehn./</w:t>
      </w:r>
      <w:proofErr w:type="spellStart"/>
      <w:r w:rsidRPr="0089657A">
        <w:rPr>
          <w:rFonts w:ascii="Times New Roman" w:hAnsi="Times New Roman"/>
          <w:sz w:val="18"/>
          <w:szCs w:val="18"/>
        </w:rPr>
        <w:t>P.N</w:t>
      </w:r>
      <w:proofErr w:type="spellEnd"/>
      <w:r w:rsidRPr="0089657A">
        <w:rPr>
          <w:rFonts w:ascii="Times New Roman" w:hAnsi="Times New Roman"/>
          <w:sz w:val="18"/>
          <w:szCs w:val="18"/>
        </w:rPr>
        <w:t>./5 ex.</w:t>
      </w:r>
    </w:p>
    <w:sectPr w:rsidR="00707786" w:rsidRPr="0089657A" w:rsidSect="005775F9">
      <w:pgSz w:w="16838" w:h="11906" w:orient="landscape"/>
      <w:pgMar w:top="540" w:right="820" w:bottom="36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B82300"/>
    <w:multiLevelType w:val="hybridMultilevel"/>
    <w:tmpl w:val="CB9252BE"/>
    <w:lvl w:ilvl="0" w:tplc="0418000F">
      <w:start w:val="1"/>
      <w:numFmt w:val="decimal"/>
      <w:lvlText w:val="%1."/>
      <w:lvlJc w:val="left"/>
      <w:pPr>
        <w:ind w:left="108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880050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69"/>
    <w:rsid w:val="000200C8"/>
    <w:rsid w:val="000E19EA"/>
    <w:rsid w:val="001C5DA5"/>
    <w:rsid w:val="002A0DEF"/>
    <w:rsid w:val="002F0174"/>
    <w:rsid w:val="00396FA9"/>
    <w:rsid w:val="00534756"/>
    <w:rsid w:val="005775F9"/>
    <w:rsid w:val="005B4847"/>
    <w:rsid w:val="00615860"/>
    <w:rsid w:val="00625801"/>
    <w:rsid w:val="00707786"/>
    <w:rsid w:val="00726601"/>
    <w:rsid w:val="007427EF"/>
    <w:rsid w:val="00884C6C"/>
    <w:rsid w:val="0088582C"/>
    <w:rsid w:val="0089657A"/>
    <w:rsid w:val="009D44AB"/>
    <w:rsid w:val="009F7569"/>
    <w:rsid w:val="00A21DA9"/>
    <w:rsid w:val="00A50BA6"/>
    <w:rsid w:val="00A95B09"/>
    <w:rsid w:val="00AA7D8A"/>
    <w:rsid w:val="00B04EE9"/>
    <w:rsid w:val="00B749C4"/>
    <w:rsid w:val="00CA598E"/>
    <w:rsid w:val="00CC30F1"/>
    <w:rsid w:val="00D14C0E"/>
    <w:rsid w:val="00DB11BD"/>
    <w:rsid w:val="00DD6F29"/>
    <w:rsid w:val="00E1197E"/>
    <w:rsid w:val="00E1271A"/>
    <w:rsid w:val="00EE610E"/>
    <w:rsid w:val="00F0599B"/>
    <w:rsid w:val="00F23F64"/>
    <w:rsid w:val="00F53CF0"/>
    <w:rsid w:val="00F56557"/>
    <w:rsid w:val="00F56F7A"/>
    <w:rsid w:val="00F961B8"/>
    <w:rsid w:val="00FB50C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56F2C"/>
  <w15:chartTrackingRefBased/>
  <w15:docId w15:val="{83340C96-DC52-4710-B3A0-4BCE0B11F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97E"/>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Bodytext">
    <w:name w:val="Body text_"/>
    <w:link w:val="BodyText4"/>
    <w:rsid w:val="00E1197E"/>
    <w:rPr>
      <w:rFonts w:ascii="Times New Roman" w:eastAsia="Times New Roman" w:hAnsi="Times New Roman"/>
      <w:shd w:val="clear" w:color="auto" w:fill="FFFFFF"/>
    </w:rPr>
  </w:style>
  <w:style w:type="character" w:customStyle="1" w:styleId="BodytextItalic">
    <w:name w:val="Body text + Italic"/>
    <w:rsid w:val="00E1197E"/>
    <w:rPr>
      <w:rFonts w:ascii="Times New Roman" w:eastAsia="Times New Roman" w:hAnsi="Times New Roman" w:cs="Times New Roman"/>
      <w:i/>
      <w:iCs/>
      <w:color w:val="000000"/>
      <w:spacing w:val="0"/>
      <w:w w:val="100"/>
      <w:position w:val="0"/>
      <w:shd w:val="clear" w:color="auto" w:fill="FFFFFF"/>
      <w:lang w:val="en-US"/>
    </w:rPr>
  </w:style>
  <w:style w:type="paragraph" w:customStyle="1" w:styleId="BodyText4">
    <w:name w:val="Body Text4"/>
    <w:basedOn w:val="Normal"/>
    <w:link w:val="Bodytext"/>
    <w:rsid w:val="00E1197E"/>
    <w:pPr>
      <w:widowControl w:val="0"/>
      <w:shd w:val="clear" w:color="auto" w:fill="FFFFFF"/>
      <w:spacing w:after="0" w:line="264" w:lineRule="exact"/>
      <w:ind w:hanging="660"/>
      <w:jc w:val="center"/>
    </w:pPr>
    <w:rPr>
      <w:rFonts w:ascii="Times New Roman" w:eastAsia="Times New Roman" w:hAnsi="Times New Roman" w:cstheme="minorBidi"/>
    </w:rPr>
  </w:style>
  <w:style w:type="character" w:customStyle="1" w:styleId="BodyText3">
    <w:name w:val="Body Text3"/>
    <w:rsid w:val="00E1197E"/>
    <w:rPr>
      <w:rFonts w:ascii="Times New Roman" w:eastAsia="Times New Roman" w:hAnsi="Times New Roman" w:cs="Times New Roman"/>
      <w:color w:val="000000"/>
      <w:spacing w:val="0"/>
      <w:w w:val="100"/>
      <w:position w:val="0"/>
      <w:sz w:val="22"/>
      <w:szCs w:val="22"/>
      <w:shd w:val="clear" w:color="auto" w:fill="FFFFFF"/>
      <w:lang w:val="en-US"/>
    </w:rPr>
  </w:style>
  <w:style w:type="character" w:customStyle="1" w:styleId="BodytextSmallCaps">
    <w:name w:val="Body text + Small Caps"/>
    <w:rsid w:val="00E1197E"/>
    <w:rPr>
      <w:rFonts w:ascii="Times New Roman" w:eastAsia="Times New Roman" w:hAnsi="Times New Roman" w:cs="Times New Roman"/>
      <w:smallCaps/>
      <w:color w:val="000000"/>
      <w:spacing w:val="0"/>
      <w:w w:val="100"/>
      <w:position w:val="0"/>
      <w:sz w:val="22"/>
      <w:szCs w:val="22"/>
      <w:shd w:val="clear" w:color="auto" w:fill="FFFFFF"/>
      <w:lang w:val="en-US"/>
    </w:rPr>
  </w:style>
  <w:style w:type="paragraph" w:styleId="Listparagraf">
    <w:name w:val="List Paragraph"/>
    <w:basedOn w:val="Normal"/>
    <w:uiPriority w:val="34"/>
    <w:qFormat/>
    <w:rsid w:val="002F0174"/>
    <w:pPr>
      <w:ind w:left="720"/>
      <w:contextualSpacing/>
    </w:pPr>
  </w:style>
  <w:style w:type="paragraph" w:styleId="TextnBalon">
    <w:name w:val="Balloon Text"/>
    <w:basedOn w:val="Normal"/>
    <w:link w:val="TextnBalonCaracter"/>
    <w:uiPriority w:val="99"/>
    <w:semiHidden/>
    <w:unhideWhenUsed/>
    <w:rsid w:val="009D44A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9D44AB"/>
    <w:rPr>
      <w:rFonts w:ascii="Segoe UI" w:eastAsia="Calibri" w:hAnsi="Segoe UI" w:cs="Segoe UI"/>
      <w:sz w:val="18"/>
      <w:szCs w:val="18"/>
    </w:rPr>
  </w:style>
  <w:style w:type="table" w:styleId="Tabelgril">
    <w:name w:val="Table Grid"/>
    <w:basedOn w:val="TabelNormal"/>
    <w:uiPriority w:val="39"/>
    <w:rsid w:val="005775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251</Words>
  <Characters>1458</Characters>
  <Application>Microsoft Office Word</Application>
  <DocSecurity>0</DocSecurity>
  <Lines>12</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Silaghi Oana</dc:creator>
  <cp:keywords/>
  <dc:description/>
  <cp:lastModifiedBy>Nicoleta Pop</cp:lastModifiedBy>
  <cp:revision>3</cp:revision>
  <cp:lastPrinted>2019-05-13T08:44:00Z</cp:lastPrinted>
  <dcterms:created xsi:type="dcterms:W3CDTF">2024-05-22T08:34:00Z</dcterms:created>
  <dcterms:modified xsi:type="dcterms:W3CDTF">2024-05-22T08:35:00Z</dcterms:modified>
</cp:coreProperties>
</file>