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6A42BD" w14:textId="08F0C455" w:rsidR="002565FA" w:rsidRPr="0098494B" w:rsidRDefault="002565FA" w:rsidP="00E43AD7">
      <w:pPr>
        <w:tabs>
          <w:tab w:val="left" w:pos="8010"/>
        </w:tabs>
        <w:spacing w:after="0"/>
        <w:ind w:right="-630"/>
        <w:rPr>
          <w:rFonts w:ascii="Times New Roman" w:hAnsi="Times New Roman"/>
          <w:b/>
          <w:sz w:val="24"/>
          <w:szCs w:val="24"/>
        </w:rPr>
      </w:pPr>
      <w:r>
        <w:rPr>
          <w:rFonts w:ascii="Times New Roman" w:hAnsi="Times New Roman"/>
          <w:b/>
          <w:sz w:val="24"/>
          <w:szCs w:val="24"/>
        </w:rPr>
        <w:t xml:space="preserve">ROMÂNIA                                                                                               </w:t>
      </w:r>
      <w:r w:rsidR="00237CDC">
        <w:rPr>
          <w:rFonts w:ascii="Times New Roman" w:hAnsi="Times New Roman"/>
          <w:b/>
          <w:sz w:val="24"/>
          <w:szCs w:val="24"/>
        </w:rPr>
        <w:t xml:space="preserve">         </w:t>
      </w:r>
      <w:r w:rsidR="007671BA">
        <w:rPr>
          <w:rFonts w:ascii="Times New Roman" w:hAnsi="Times New Roman"/>
          <w:b/>
          <w:sz w:val="24"/>
          <w:szCs w:val="24"/>
        </w:rPr>
        <w:t xml:space="preserve"> </w:t>
      </w:r>
      <w:r w:rsidR="0081024C">
        <w:rPr>
          <w:rFonts w:ascii="Times New Roman" w:hAnsi="Times New Roman"/>
          <w:b/>
          <w:sz w:val="24"/>
          <w:szCs w:val="24"/>
        </w:rPr>
        <w:t xml:space="preserve"> </w:t>
      </w:r>
      <w:r w:rsidR="007671BA">
        <w:rPr>
          <w:rFonts w:ascii="Times New Roman" w:hAnsi="Times New Roman"/>
          <w:b/>
          <w:sz w:val="24"/>
          <w:szCs w:val="24"/>
        </w:rPr>
        <w:t xml:space="preserve"> </w:t>
      </w:r>
      <w:r>
        <w:rPr>
          <w:rFonts w:ascii="Times New Roman" w:hAnsi="Times New Roman"/>
          <w:b/>
          <w:sz w:val="24"/>
          <w:szCs w:val="24"/>
        </w:rPr>
        <w:t xml:space="preserve"> </w:t>
      </w:r>
      <w:r w:rsidR="007671BA">
        <w:rPr>
          <w:rFonts w:ascii="Times New Roman" w:hAnsi="Times New Roman"/>
          <w:b/>
          <w:sz w:val="24"/>
          <w:szCs w:val="24"/>
        </w:rPr>
        <w:t xml:space="preserve">   </w:t>
      </w:r>
      <w:r w:rsidR="00E43AD7">
        <w:rPr>
          <w:rFonts w:ascii="Times New Roman" w:hAnsi="Times New Roman"/>
          <w:b/>
          <w:sz w:val="24"/>
          <w:szCs w:val="24"/>
        </w:rPr>
        <w:t xml:space="preserve">         </w:t>
      </w:r>
      <w:r>
        <w:rPr>
          <w:rFonts w:ascii="Times New Roman" w:hAnsi="Times New Roman"/>
          <w:b/>
          <w:sz w:val="24"/>
          <w:szCs w:val="24"/>
        </w:rPr>
        <w:t xml:space="preserve"> </w:t>
      </w:r>
      <w:r w:rsidRPr="0098494B">
        <w:rPr>
          <w:rFonts w:ascii="Times New Roman" w:hAnsi="Times New Roman"/>
          <w:b/>
          <w:sz w:val="24"/>
          <w:szCs w:val="24"/>
        </w:rPr>
        <w:t xml:space="preserve">Anexa nr. </w:t>
      </w:r>
      <w:r w:rsidR="00807EB5">
        <w:rPr>
          <w:rFonts w:ascii="Times New Roman" w:hAnsi="Times New Roman"/>
          <w:b/>
          <w:sz w:val="24"/>
          <w:szCs w:val="24"/>
        </w:rPr>
        <w:t>7</w:t>
      </w:r>
      <w:r w:rsidRPr="0098494B">
        <w:rPr>
          <w:rFonts w:ascii="Times New Roman" w:hAnsi="Times New Roman"/>
          <w:b/>
          <w:sz w:val="24"/>
          <w:szCs w:val="24"/>
        </w:rPr>
        <w:t xml:space="preserve"> </w:t>
      </w:r>
      <w:r w:rsidR="00445424">
        <w:rPr>
          <w:rFonts w:ascii="Times New Roman" w:hAnsi="Times New Roman"/>
          <w:b/>
          <w:sz w:val="24"/>
          <w:szCs w:val="24"/>
        </w:rPr>
        <w:t>C</w:t>
      </w:r>
    </w:p>
    <w:p w14:paraId="1D8F0E73" w14:textId="10F1B97E" w:rsidR="002565FA" w:rsidRPr="00400D9A" w:rsidRDefault="002565FA" w:rsidP="00E43AD7">
      <w:pPr>
        <w:tabs>
          <w:tab w:val="left" w:pos="5970"/>
        </w:tabs>
        <w:spacing w:after="0"/>
        <w:ind w:right="-630"/>
        <w:rPr>
          <w:rFonts w:ascii="Times New Roman" w:hAnsi="Times New Roman"/>
        </w:rPr>
      </w:pPr>
      <w:r>
        <w:rPr>
          <w:rFonts w:ascii="Times New Roman" w:hAnsi="Times New Roman"/>
          <w:b/>
          <w:sz w:val="24"/>
          <w:szCs w:val="24"/>
        </w:rPr>
        <w:t xml:space="preserve">JUDEȚUL SATU MARE                              </w:t>
      </w:r>
      <w:r w:rsidR="00E43AD7">
        <w:rPr>
          <w:rFonts w:ascii="Times New Roman" w:hAnsi="Times New Roman"/>
          <w:b/>
          <w:sz w:val="24"/>
          <w:szCs w:val="24"/>
        </w:rPr>
        <w:t xml:space="preserve">         </w:t>
      </w:r>
      <w:r>
        <w:rPr>
          <w:rFonts w:ascii="Times New Roman" w:hAnsi="Times New Roman"/>
          <w:b/>
          <w:sz w:val="24"/>
          <w:szCs w:val="24"/>
        </w:rPr>
        <w:t xml:space="preserve">  </w:t>
      </w:r>
      <w:r w:rsidRPr="00400D9A">
        <w:rPr>
          <w:rFonts w:ascii="Times New Roman" w:hAnsi="Times New Roman"/>
        </w:rPr>
        <w:t xml:space="preserve">la </w:t>
      </w:r>
      <w:r>
        <w:rPr>
          <w:rFonts w:ascii="Times New Roman" w:hAnsi="Times New Roman"/>
        </w:rPr>
        <w:t xml:space="preserve">Proiectul de hotărâre  </w:t>
      </w:r>
      <w:r w:rsidRPr="00400D9A">
        <w:rPr>
          <w:rFonts w:ascii="Times New Roman" w:hAnsi="Times New Roman"/>
        </w:rPr>
        <w:t>nr</w:t>
      </w:r>
      <w:r w:rsidR="00E43AD7">
        <w:rPr>
          <w:rFonts w:ascii="Times New Roman" w:hAnsi="Times New Roman"/>
        </w:rPr>
        <w:t>. ________ / ________</w:t>
      </w:r>
      <w:r w:rsidRPr="00400D9A">
        <w:rPr>
          <w:rFonts w:ascii="Times New Roman" w:hAnsi="Times New Roman"/>
        </w:rPr>
        <w:t>20</w:t>
      </w:r>
      <w:r>
        <w:rPr>
          <w:rFonts w:ascii="Times New Roman" w:hAnsi="Times New Roman"/>
        </w:rPr>
        <w:t>2</w:t>
      </w:r>
      <w:r w:rsidR="00EE592F">
        <w:rPr>
          <w:rFonts w:ascii="Times New Roman" w:hAnsi="Times New Roman"/>
        </w:rPr>
        <w:t>4</w:t>
      </w:r>
    </w:p>
    <w:p w14:paraId="58DC6B03" w14:textId="201207D6" w:rsidR="002565FA" w:rsidRPr="000C7350" w:rsidRDefault="002565FA" w:rsidP="000C7350">
      <w:pPr>
        <w:tabs>
          <w:tab w:val="left" w:pos="5970"/>
        </w:tabs>
        <w:spacing w:after="0"/>
        <w:rPr>
          <w:rFonts w:ascii="Times New Roman" w:hAnsi="Times New Roman"/>
          <w:b/>
          <w:sz w:val="24"/>
          <w:szCs w:val="24"/>
        </w:rPr>
      </w:pPr>
      <w:r>
        <w:rPr>
          <w:rFonts w:ascii="Times New Roman" w:hAnsi="Times New Roman"/>
          <w:b/>
          <w:sz w:val="24"/>
          <w:szCs w:val="24"/>
        </w:rPr>
        <w:t>CONSILIUL JUDEȚEAN</w:t>
      </w:r>
    </w:p>
    <w:p w14:paraId="6AE4EDFF" w14:textId="6C6F6139" w:rsidR="00445424" w:rsidRPr="00445424" w:rsidRDefault="00237CDC" w:rsidP="00445424">
      <w:pPr>
        <w:rPr>
          <w:rFonts w:ascii="Times New Roman" w:hAnsi="Times New Roman"/>
          <w:b/>
          <w:bCs/>
          <w:sz w:val="24"/>
          <w:szCs w:val="24"/>
        </w:rPr>
      </w:pPr>
      <w:r>
        <w:rPr>
          <w:rFonts w:ascii="Times New Roman" w:eastAsia="Times New Roman" w:hAnsi="Times New Roman"/>
          <w:b/>
          <w:bCs/>
          <w:sz w:val="24"/>
          <w:szCs w:val="24"/>
        </w:rPr>
        <w:t xml:space="preserve">                                                 </w:t>
      </w:r>
      <w:r w:rsidR="00445424">
        <w:rPr>
          <w:rFonts w:ascii="Times New Roman" w:eastAsia="Times New Roman" w:hAnsi="Times New Roman"/>
          <w:b/>
          <w:bCs/>
          <w:sz w:val="24"/>
          <w:szCs w:val="24"/>
        </w:rPr>
        <w:t xml:space="preserve"> </w:t>
      </w:r>
      <w:r w:rsidR="00445424" w:rsidRPr="00445424">
        <w:rPr>
          <w:rFonts w:ascii="Times New Roman" w:hAnsi="Times New Roman"/>
          <w:b/>
          <w:bCs/>
          <w:sz w:val="24"/>
          <w:szCs w:val="24"/>
        </w:rPr>
        <w:t>TARIFE SUPLIMENTARE DE UTILIZARE</w:t>
      </w:r>
    </w:p>
    <w:p w14:paraId="147441C0" w14:textId="5DF976C4" w:rsidR="00445424" w:rsidRPr="00F62537" w:rsidRDefault="00445424" w:rsidP="000C7350">
      <w:pPr>
        <w:spacing w:after="0"/>
        <w:ind w:left="434" w:right="445"/>
        <w:jc w:val="center"/>
        <w:rPr>
          <w:rStyle w:val="IntenseReference"/>
          <w:rFonts w:ascii="Times New Roman" w:hAnsi="Times New Roman"/>
          <w:color w:val="auto"/>
          <w:sz w:val="24"/>
          <w:szCs w:val="24"/>
        </w:rPr>
      </w:pPr>
      <w:r w:rsidRPr="00F62537">
        <w:rPr>
          <w:rStyle w:val="IntenseReference"/>
          <w:rFonts w:ascii="Times New Roman" w:hAnsi="Times New Roman"/>
          <w:color w:val="auto"/>
          <w:sz w:val="24"/>
          <w:szCs w:val="24"/>
        </w:rPr>
        <w:t xml:space="preserve">a drumurilor de interes </w:t>
      </w:r>
      <w:proofErr w:type="spellStart"/>
      <w:r w:rsidRPr="00F62537">
        <w:rPr>
          <w:rStyle w:val="IntenseReference"/>
          <w:rFonts w:ascii="Times New Roman" w:hAnsi="Times New Roman"/>
          <w:color w:val="auto"/>
          <w:sz w:val="24"/>
          <w:szCs w:val="24"/>
        </w:rPr>
        <w:t>judeţean</w:t>
      </w:r>
      <w:proofErr w:type="spellEnd"/>
      <w:r w:rsidRPr="00F62537">
        <w:rPr>
          <w:rStyle w:val="IntenseReference"/>
          <w:rFonts w:ascii="Times New Roman" w:hAnsi="Times New Roman"/>
          <w:color w:val="auto"/>
          <w:sz w:val="24"/>
          <w:szCs w:val="24"/>
        </w:rPr>
        <w:t xml:space="preserve"> pentru vehiculele rutiere a căror masă </w:t>
      </w:r>
      <w:r w:rsidR="000C7350" w:rsidRPr="00F62537">
        <w:rPr>
          <w:rStyle w:val="IntenseReference"/>
          <w:rFonts w:ascii="Times New Roman" w:hAnsi="Times New Roman"/>
          <w:color w:val="auto"/>
          <w:sz w:val="24"/>
          <w:szCs w:val="24"/>
        </w:rPr>
        <w:t xml:space="preserve">    </w:t>
      </w:r>
      <w:r w:rsidRPr="00F62537">
        <w:rPr>
          <w:rStyle w:val="IntenseReference"/>
          <w:rFonts w:ascii="Times New Roman" w:hAnsi="Times New Roman"/>
          <w:color w:val="auto"/>
          <w:sz w:val="24"/>
          <w:szCs w:val="24"/>
        </w:rPr>
        <w:t xml:space="preserve">totală maximă admisă, masă maximă admisă pe axe </w:t>
      </w:r>
      <w:proofErr w:type="spellStart"/>
      <w:r w:rsidRPr="00F62537">
        <w:rPr>
          <w:rStyle w:val="IntenseReference"/>
          <w:rFonts w:ascii="Times New Roman" w:hAnsi="Times New Roman"/>
          <w:color w:val="auto"/>
          <w:sz w:val="24"/>
          <w:szCs w:val="24"/>
        </w:rPr>
        <w:t>şi</w:t>
      </w:r>
      <w:proofErr w:type="spellEnd"/>
      <w:r w:rsidRPr="00F62537">
        <w:rPr>
          <w:rStyle w:val="IntenseReference"/>
          <w:rFonts w:ascii="Times New Roman" w:hAnsi="Times New Roman"/>
          <w:color w:val="auto"/>
          <w:sz w:val="24"/>
          <w:szCs w:val="24"/>
        </w:rPr>
        <w:t xml:space="preserve">/sau ale căror dimensiuni maxime admise de gabarit </w:t>
      </w:r>
      <w:proofErr w:type="spellStart"/>
      <w:r w:rsidRPr="00F62537">
        <w:rPr>
          <w:rStyle w:val="IntenseReference"/>
          <w:rFonts w:ascii="Times New Roman" w:hAnsi="Times New Roman"/>
          <w:color w:val="auto"/>
          <w:sz w:val="24"/>
          <w:szCs w:val="24"/>
        </w:rPr>
        <w:t>depă</w:t>
      </w:r>
      <w:r w:rsidR="000C7350" w:rsidRPr="00F62537">
        <w:rPr>
          <w:rStyle w:val="IntenseReference"/>
          <w:rFonts w:ascii="Times New Roman" w:hAnsi="Times New Roman"/>
          <w:color w:val="auto"/>
          <w:sz w:val="24"/>
          <w:szCs w:val="24"/>
        </w:rPr>
        <w:t>Ș</w:t>
      </w:r>
      <w:r w:rsidRPr="00F62537">
        <w:rPr>
          <w:rStyle w:val="IntenseReference"/>
          <w:rFonts w:ascii="Times New Roman" w:hAnsi="Times New Roman"/>
          <w:color w:val="auto"/>
          <w:sz w:val="24"/>
          <w:szCs w:val="24"/>
        </w:rPr>
        <w:t>esc</w:t>
      </w:r>
      <w:proofErr w:type="spellEnd"/>
      <w:r w:rsidRPr="00F62537">
        <w:rPr>
          <w:rStyle w:val="IntenseReference"/>
          <w:rFonts w:ascii="Times New Roman" w:hAnsi="Times New Roman"/>
          <w:color w:val="auto"/>
          <w:sz w:val="24"/>
          <w:szCs w:val="24"/>
        </w:rPr>
        <w:t xml:space="preserve"> limitele</w:t>
      </w:r>
      <w:r w:rsidR="000C7350" w:rsidRPr="00F62537">
        <w:rPr>
          <w:rStyle w:val="IntenseReference"/>
          <w:rFonts w:ascii="Times New Roman" w:hAnsi="Times New Roman"/>
          <w:color w:val="auto"/>
          <w:sz w:val="24"/>
          <w:szCs w:val="24"/>
        </w:rPr>
        <w:t xml:space="preserve"> </w:t>
      </w:r>
      <w:r w:rsidRPr="00F62537">
        <w:rPr>
          <w:rStyle w:val="IntenseReference"/>
          <w:rFonts w:ascii="Times New Roman" w:hAnsi="Times New Roman"/>
          <w:color w:val="auto"/>
          <w:sz w:val="24"/>
          <w:szCs w:val="24"/>
        </w:rPr>
        <w:t xml:space="preserve">prevăzute în anexa nr. 2 la </w:t>
      </w:r>
      <w:proofErr w:type="spellStart"/>
      <w:r w:rsidRPr="00F62537">
        <w:rPr>
          <w:rStyle w:val="IntenseReference"/>
          <w:rFonts w:ascii="Times New Roman" w:hAnsi="Times New Roman"/>
          <w:color w:val="auto"/>
          <w:sz w:val="24"/>
          <w:szCs w:val="24"/>
        </w:rPr>
        <w:t>Ordonanţa</w:t>
      </w:r>
      <w:proofErr w:type="spellEnd"/>
      <w:r w:rsidRPr="00F62537">
        <w:rPr>
          <w:rStyle w:val="IntenseReference"/>
          <w:rFonts w:ascii="Times New Roman" w:hAnsi="Times New Roman"/>
          <w:color w:val="auto"/>
          <w:sz w:val="24"/>
          <w:szCs w:val="24"/>
        </w:rPr>
        <w:t xml:space="preserve"> Guvernului nr. 43/1997 privind regimul drumurilor, republicată, cu modificările</w:t>
      </w:r>
      <w:r w:rsidR="000C7350" w:rsidRPr="00F62537">
        <w:rPr>
          <w:rStyle w:val="IntenseReference"/>
          <w:rFonts w:ascii="Times New Roman" w:hAnsi="Times New Roman"/>
          <w:color w:val="auto"/>
          <w:sz w:val="24"/>
          <w:szCs w:val="24"/>
        </w:rPr>
        <w:t xml:space="preserve"> Ș</w:t>
      </w:r>
      <w:r w:rsidRPr="00F62537">
        <w:rPr>
          <w:rStyle w:val="IntenseReference"/>
          <w:rFonts w:ascii="Times New Roman" w:hAnsi="Times New Roman"/>
          <w:color w:val="auto"/>
          <w:sz w:val="24"/>
          <w:szCs w:val="24"/>
        </w:rPr>
        <w:t>i completările ulterioare</w:t>
      </w:r>
    </w:p>
    <w:p w14:paraId="13BB4538" w14:textId="77777777" w:rsidR="000C7350" w:rsidRPr="000C7350" w:rsidRDefault="000C7350" w:rsidP="000C7350">
      <w:pPr>
        <w:spacing w:after="0"/>
        <w:ind w:left="434" w:right="445"/>
        <w:rPr>
          <w:rFonts w:ascii="Times New Roman" w:hAnsi="Times New Roman"/>
          <w:b/>
          <w:bCs/>
          <w:smallCaps/>
          <w:spacing w:val="5"/>
          <w:sz w:val="24"/>
          <w:szCs w:val="24"/>
        </w:rPr>
      </w:pPr>
    </w:p>
    <w:tbl>
      <w:tblPr>
        <w:tblW w:w="0" w:type="auto"/>
        <w:tblInd w:w="189"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firstRow="1" w:lastRow="1" w:firstColumn="1" w:lastColumn="1" w:noHBand="0" w:noVBand="0"/>
      </w:tblPr>
      <w:tblGrid>
        <w:gridCol w:w="515"/>
        <w:gridCol w:w="1538"/>
        <w:gridCol w:w="1419"/>
        <w:gridCol w:w="1808"/>
        <w:gridCol w:w="2538"/>
        <w:gridCol w:w="2140"/>
      </w:tblGrid>
      <w:tr w:rsidR="00445424" w:rsidRPr="00AD4821" w14:paraId="1701075E" w14:textId="77777777" w:rsidTr="000C7350">
        <w:trPr>
          <w:trHeight w:val="558"/>
        </w:trPr>
        <w:tc>
          <w:tcPr>
            <w:tcW w:w="515" w:type="dxa"/>
            <w:tcBorders>
              <w:left w:val="double" w:sz="6" w:space="0" w:color="000000"/>
            </w:tcBorders>
          </w:tcPr>
          <w:p w14:paraId="4B0B1D32" w14:textId="77777777" w:rsidR="00445424" w:rsidRPr="00AD4821" w:rsidRDefault="00445424" w:rsidP="00573C53">
            <w:pPr>
              <w:pStyle w:val="TableParagraph"/>
              <w:spacing w:line="270" w:lineRule="atLeast"/>
              <w:ind w:left="74" w:right="54" w:firstLine="7"/>
              <w:rPr>
                <w:b/>
                <w:sz w:val="24"/>
                <w:szCs w:val="24"/>
              </w:rPr>
            </w:pPr>
            <w:r w:rsidRPr="00AD4821">
              <w:rPr>
                <w:b/>
                <w:spacing w:val="-4"/>
                <w:sz w:val="24"/>
                <w:szCs w:val="24"/>
              </w:rPr>
              <w:t>Nr. crt.</w:t>
            </w:r>
          </w:p>
        </w:tc>
        <w:tc>
          <w:tcPr>
            <w:tcW w:w="2957" w:type="dxa"/>
            <w:gridSpan w:val="2"/>
          </w:tcPr>
          <w:p w14:paraId="046BD4B8" w14:textId="77777777" w:rsidR="00445424" w:rsidRPr="00AD4821" w:rsidRDefault="00445424" w:rsidP="00573C53">
            <w:pPr>
              <w:pStyle w:val="TableParagraph"/>
              <w:spacing w:before="140"/>
              <w:ind w:left="707"/>
              <w:rPr>
                <w:b/>
                <w:sz w:val="24"/>
                <w:szCs w:val="24"/>
              </w:rPr>
            </w:pPr>
            <w:r w:rsidRPr="00AD4821">
              <w:rPr>
                <w:b/>
                <w:sz w:val="24"/>
                <w:szCs w:val="24"/>
              </w:rPr>
              <w:t>Denumire</w:t>
            </w:r>
            <w:r w:rsidRPr="00AD4821">
              <w:rPr>
                <w:b/>
                <w:spacing w:val="-3"/>
                <w:sz w:val="24"/>
                <w:szCs w:val="24"/>
              </w:rPr>
              <w:t xml:space="preserve"> </w:t>
            </w:r>
            <w:r w:rsidRPr="00AD4821">
              <w:rPr>
                <w:b/>
                <w:spacing w:val="-2"/>
                <w:sz w:val="24"/>
                <w:szCs w:val="24"/>
              </w:rPr>
              <w:t>tarif</w:t>
            </w:r>
          </w:p>
        </w:tc>
        <w:tc>
          <w:tcPr>
            <w:tcW w:w="1808" w:type="dxa"/>
          </w:tcPr>
          <w:p w14:paraId="37CC4A3F" w14:textId="77777777" w:rsidR="00445424" w:rsidRPr="00AD4821" w:rsidRDefault="00445424" w:rsidP="00573C53">
            <w:pPr>
              <w:pStyle w:val="TableParagraph"/>
              <w:spacing w:before="140"/>
              <w:ind w:left="11" w:right="1"/>
              <w:jc w:val="center"/>
              <w:rPr>
                <w:b/>
                <w:sz w:val="24"/>
                <w:szCs w:val="24"/>
              </w:rPr>
            </w:pPr>
            <w:r w:rsidRPr="00AD4821">
              <w:rPr>
                <w:b/>
                <w:sz w:val="24"/>
                <w:szCs w:val="24"/>
              </w:rPr>
              <w:t>Unitate</w:t>
            </w:r>
            <w:r w:rsidRPr="00AD4821">
              <w:rPr>
                <w:b/>
                <w:spacing w:val="-2"/>
                <w:sz w:val="24"/>
                <w:szCs w:val="24"/>
              </w:rPr>
              <w:t xml:space="preserve"> </w:t>
            </w:r>
            <w:r w:rsidRPr="00AD4821">
              <w:rPr>
                <w:b/>
                <w:sz w:val="24"/>
                <w:szCs w:val="24"/>
              </w:rPr>
              <w:t>de</w:t>
            </w:r>
            <w:r w:rsidRPr="00AD4821">
              <w:rPr>
                <w:b/>
                <w:spacing w:val="-2"/>
                <w:sz w:val="24"/>
                <w:szCs w:val="24"/>
              </w:rPr>
              <w:t xml:space="preserve"> calcul</w:t>
            </w:r>
          </w:p>
        </w:tc>
        <w:tc>
          <w:tcPr>
            <w:tcW w:w="4678" w:type="dxa"/>
            <w:gridSpan w:val="2"/>
          </w:tcPr>
          <w:p w14:paraId="33491D97" w14:textId="77777777" w:rsidR="00445424" w:rsidRPr="00AD4821" w:rsidRDefault="00445424" w:rsidP="00573C53">
            <w:pPr>
              <w:pStyle w:val="TableParagraph"/>
              <w:spacing w:before="140"/>
              <w:ind w:left="1094"/>
              <w:rPr>
                <w:b/>
                <w:sz w:val="24"/>
                <w:szCs w:val="24"/>
              </w:rPr>
            </w:pPr>
            <w:r w:rsidRPr="00AD4821">
              <w:rPr>
                <w:b/>
                <w:sz w:val="24"/>
                <w:szCs w:val="24"/>
              </w:rPr>
              <w:t>Tarif</w:t>
            </w:r>
            <w:r w:rsidRPr="00AD4821">
              <w:rPr>
                <w:b/>
                <w:spacing w:val="-1"/>
                <w:sz w:val="24"/>
                <w:szCs w:val="24"/>
              </w:rPr>
              <w:t xml:space="preserve"> </w:t>
            </w:r>
            <w:r w:rsidRPr="00AD4821">
              <w:rPr>
                <w:b/>
                <w:sz w:val="24"/>
                <w:szCs w:val="24"/>
              </w:rPr>
              <w:t>unitar,</w:t>
            </w:r>
            <w:r w:rsidRPr="00AD4821">
              <w:rPr>
                <w:b/>
                <w:spacing w:val="-1"/>
                <w:sz w:val="24"/>
                <w:szCs w:val="24"/>
              </w:rPr>
              <w:t xml:space="preserve"> </w:t>
            </w:r>
            <w:r w:rsidRPr="00AD4821">
              <w:rPr>
                <w:b/>
                <w:sz w:val="24"/>
                <w:szCs w:val="24"/>
              </w:rPr>
              <w:t>cu</w:t>
            </w:r>
            <w:r w:rsidRPr="00AD4821">
              <w:rPr>
                <w:b/>
                <w:spacing w:val="-2"/>
                <w:sz w:val="24"/>
                <w:szCs w:val="24"/>
              </w:rPr>
              <w:t xml:space="preserve"> </w:t>
            </w:r>
            <w:r w:rsidRPr="00AD4821">
              <w:rPr>
                <w:b/>
                <w:sz w:val="24"/>
                <w:szCs w:val="24"/>
              </w:rPr>
              <w:t>TVA</w:t>
            </w:r>
            <w:r w:rsidRPr="00AD4821">
              <w:rPr>
                <w:b/>
                <w:spacing w:val="-1"/>
                <w:sz w:val="24"/>
                <w:szCs w:val="24"/>
              </w:rPr>
              <w:t xml:space="preserve"> </w:t>
            </w:r>
            <w:r w:rsidRPr="00AD4821">
              <w:rPr>
                <w:b/>
                <w:spacing w:val="-2"/>
                <w:sz w:val="24"/>
                <w:szCs w:val="24"/>
              </w:rPr>
              <w:t>[euro]</w:t>
            </w:r>
          </w:p>
        </w:tc>
      </w:tr>
      <w:tr w:rsidR="00445424" w:rsidRPr="00AD4821" w14:paraId="5EB7D334" w14:textId="77777777" w:rsidTr="000C7350">
        <w:trPr>
          <w:trHeight w:val="2207"/>
        </w:trPr>
        <w:tc>
          <w:tcPr>
            <w:tcW w:w="515" w:type="dxa"/>
            <w:tcBorders>
              <w:left w:val="double" w:sz="6" w:space="0" w:color="000000"/>
            </w:tcBorders>
          </w:tcPr>
          <w:p w14:paraId="1D846F00" w14:textId="77777777" w:rsidR="00445424" w:rsidRPr="00AD4821" w:rsidRDefault="00445424" w:rsidP="00573C53">
            <w:pPr>
              <w:pStyle w:val="TableParagraph"/>
              <w:rPr>
                <w:i/>
                <w:sz w:val="24"/>
                <w:szCs w:val="24"/>
              </w:rPr>
            </w:pPr>
          </w:p>
          <w:p w14:paraId="7CA32245" w14:textId="77777777" w:rsidR="00445424" w:rsidRPr="00AD4821" w:rsidRDefault="00445424" w:rsidP="00573C53">
            <w:pPr>
              <w:pStyle w:val="TableParagraph"/>
              <w:rPr>
                <w:i/>
                <w:sz w:val="24"/>
                <w:szCs w:val="24"/>
              </w:rPr>
            </w:pPr>
          </w:p>
          <w:p w14:paraId="1966B804" w14:textId="77777777" w:rsidR="00445424" w:rsidRPr="00AD4821" w:rsidRDefault="00445424" w:rsidP="00573C53">
            <w:pPr>
              <w:pStyle w:val="TableParagraph"/>
              <w:spacing w:before="135"/>
              <w:rPr>
                <w:i/>
                <w:sz w:val="24"/>
                <w:szCs w:val="24"/>
              </w:rPr>
            </w:pPr>
          </w:p>
          <w:p w14:paraId="14AE2A2D" w14:textId="77777777" w:rsidR="00445424" w:rsidRPr="00AD4821" w:rsidRDefault="00445424" w:rsidP="00573C53">
            <w:pPr>
              <w:pStyle w:val="TableParagraph"/>
              <w:ind w:left="17"/>
              <w:jc w:val="center"/>
              <w:rPr>
                <w:b/>
                <w:sz w:val="24"/>
                <w:szCs w:val="24"/>
              </w:rPr>
            </w:pPr>
            <w:r w:rsidRPr="00AD4821">
              <w:rPr>
                <w:b/>
                <w:spacing w:val="-5"/>
                <w:sz w:val="24"/>
                <w:szCs w:val="24"/>
              </w:rPr>
              <w:t>1.1</w:t>
            </w:r>
          </w:p>
        </w:tc>
        <w:tc>
          <w:tcPr>
            <w:tcW w:w="1538" w:type="dxa"/>
            <w:vMerge w:val="restart"/>
          </w:tcPr>
          <w:p w14:paraId="7894C714" w14:textId="77777777" w:rsidR="00445424" w:rsidRPr="00AD4821" w:rsidRDefault="00445424" w:rsidP="00573C53">
            <w:pPr>
              <w:pStyle w:val="TableParagraph"/>
              <w:rPr>
                <w:i/>
                <w:sz w:val="24"/>
                <w:szCs w:val="24"/>
              </w:rPr>
            </w:pPr>
          </w:p>
          <w:p w14:paraId="7EA63615" w14:textId="77777777" w:rsidR="00445424" w:rsidRPr="00AD4821" w:rsidRDefault="00445424" w:rsidP="00573C53">
            <w:pPr>
              <w:pStyle w:val="TableParagraph"/>
              <w:rPr>
                <w:i/>
                <w:sz w:val="24"/>
                <w:szCs w:val="24"/>
              </w:rPr>
            </w:pPr>
          </w:p>
          <w:p w14:paraId="4975D284" w14:textId="77777777" w:rsidR="00445424" w:rsidRPr="00AD4821" w:rsidRDefault="00445424" w:rsidP="00573C53">
            <w:pPr>
              <w:pStyle w:val="TableParagraph"/>
              <w:rPr>
                <w:i/>
                <w:sz w:val="24"/>
                <w:szCs w:val="24"/>
              </w:rPr>
            </w:pPr>
          </w:p>
          <w:p w14:paraId="4819FAC7" w14:textId="77777777" w:rsidR="00445424" w:rsidRPr="00AD4821" w:rsidRDefault="00445424" w:rsidP="00573C53">
            <w:pPr>
              <w:pStyle w:val="TableParagraph"/>
              <w:rPr>
                <w:i/>
                <w:sz w:val="24"/>
                <w:szCs w:val="24"/>
              </w:rPr>
            </w:pPr>
          </w:p>
          <w:p w14:paraId="27B6828E" w14:textId="77777777" w:rsidR="00445424" w:rsidRPr="00AD4821" w:rsidRDefault="00445424" w:rsidP="00573C53">
            <w:pPr>
              <w:pStyle w:val="TableParagraph"/>
              <w:spacing w:before="145"/>
              <w:rPr>
                <w:i/>
                <w:sz w:val="24"/>
                <w:szCs w:val="24"/>
              </w:rPr>
            </w:pPr>
          </w:p>
          <w:p w14:paraId="1FBB4865" w14:textId="77777777" w:rsidR="00445424" w:rsidRPr="00AD4821" w:rsidRDefault="00445424" w:rsidP="00573C53">
            <w:pPr>
              <w:pStyle w:val="TableParagraph"/>
              <w:ind w:left="6" w:right="-15"/>
              <w:rPr>
                <w:sz w:val="24"/>
                <w:szCs w:val="24"/>
              </w:rPr>
            </w:pPr>
            <w:r w:rsidRPr="00AD4821">
              <w:rPr>
                <w:sz w:val="24"/>
                <w:szCs w:val="24"/>
              </w:rPr>
              <w:t>Emitere</w:t>
            </w:r>
            <w:r w:rsidRPr="00AD4821">
              <w:rPr>
                <w:spacing w:val="-15"/>
                <w:sz w:val="24"/>
                <w:szCs w:val="24"/>
              </w:rPr>
              <w:t xml:space="preserve"> </w:t>
            </w:r>
            <w:r w:rsidRPr="00AD4821">
              <w:rPr>
                <w:sz w:val="24"/>
                <w:szCs w:val="24"/>
              </w:rPr>
              <w:t>AST</w:t>
            </w:r>
            <w:r w:rsidRPr="00AD4821">
              <w:rPr>
                <w:spacing w:val="-14"/>
                <w:sz w:val="24"/>
                <w:szCs w:val="24"/>
              </w:rPr>
              <w:t xml:space="preserve"> </w:t>
            </w:r>
            <w:r w:rsidRPr="00AD4821">
              <w:rPr>
                <w:sz w:val="24"/>
                <w:szCs w:val="24"/>
              </w:rPr>
              <w:t xml:space="preserve">în limitele de </w:t>
            </w:r>
            <w:proofErr w:type="spellStart"/>
            <w:r w:rsidRPr="00AD4821">
              <w:rPr>
                <w:spacing w:val="-2"/>
                <w:sz w:val="24"/>
                <w:szCs w:val="24"/>
              </w:rPr>
              <w:t>competenţă</w:t>
            </w:r>
            <w:proofErr w:type="spellEnd"/>
            <w:r w:rsidRPr="00AD4821">
              <w:rPr>
                <w:spacing w:val="-2"/>
                <w:sz w:val="24"/>
                <w:szCs w:val="24"/>
              </w:rPr>
              <w:t xml:space="preserve">; </w:t>
            </w:r>
            <w:r w:rsidRPr="00AD4821">
              <w:rPr>
                <w:sz w:val="24"/>
                <w:szCs w:val="24"/>
              </w:rPr>
              <w:t xml:space="preserve">include traseu, </w:t>
            </w:r>
            <w:proofErr w:type="spellStart"/>
            <w:r w:rsidRPr="00AD4821">
              <w:rPr>
                <w:sz w:val="24"/>
                <w:szCs w:val="24"/>
              </w:rPr>
              <w:t>condiţii</w:t>
            </w:r>
            <w:proofErr w:type="spellEnd"/>
            <w:r w:rsidRPr="00AD4821">
              <w:rPr>
                <w:sz w:val="24"/>
                <w:szCs w:val="24"/>
              </w:rPr>
              <w:t xml:space="preserve"> de parcurs </w:t>
            </w:r>
            <w:proofErr w:type="spellStart"/>
            <w:r w:rsidRPr="00AD4821">
              <w:rPr>
                <w:sz w:val="24"/>
                <w:szCs w:val="24"/>
              </w:rPr>
              <w:t>şi</w:t>
            </w:r>
            <w:proofErr w:type="spellEnd"/>
            <w:r w:rsidRPr="00AD4821">
              <w:rPr>
                <w:sz w:val="24"/>
                <w:szCs w:val="24"/>
              </w:rPr>
              <w:t xml:space="preserve"> cost</w:t>
            </w:r>
          </w:p>
        </w:tc>
        <w:tc>
          <w:tcPr>
            <w:tcW w:w="1419" w:type="dxa"/>
          </w:tcPr>
          <w:p w14:paraId="6ED5171E" w14:textId="5A10DD6A" w:rsidR="00445424" w:rsidRPr="00AD4821" w:rsidRDefault="00445424" w:rsidP="00573C53">
            <w:pPr>
              <w:pStyle w:val="TableParagraph"/>
              <w:ind w:left="7"/>
              <w:rPr>
                <w:sz w:val="24"/>
                <w:szCs w:val="24"/>
              </w:rPr>
            </w:pPr>
            <w:r w:rsidRPr="00AD4821">
              <w:rPr>
                <w:sz w:val="24"/>
                <w:szCs w:val="24"/>
              </w:rPr>
              <w:t>În regim normal,</w:t>
            </w:r>
            <w:r w:rsidRPr="00AD4821">
              <w:rPr>
                <w:spacing w:val="-15"/>
                <w:sz w:val="24"/>
                <w:szCs w:val="24"/>
              </w:rPr>
              <w:t xml:space="preserve"> </w:t>
            </w:r>
            <w:r w:rsidRPr="00AD4821">
              <w:rPr>
                <w:sz w:val="24"/>
                <w:szCs w:val="24"/>
              </w:rPr>
              <w:t>la</w:t>
            </w:r>
            <w:r w:rsidRPr="00AD4821">
              <w:rPr>
                <w:spacing w:val="-15"/>
                <w:sz w:val="24"/>
                <w:szCs w:val="24"/>
              </w:rPr>
              <w:t xml:space="preserve"> </w:t>
            </w:r>
            <w:r w:rsidRPr="00AD4821">
              <w:rPr>
                <w:sz w:val="24"/>
                <w:szCs w:val="24"/>
              </w:rPr>
              <w:t>mai mult de două zile</w:t>
            </w:r>
            <w:r w:rsidRPr="00AD4821">
              <w:rPr>
                <w:spacing w:val="-12"/>
                <w:sz w:val="24"/>
                <w:szCs w:val="24"/>
              </w:rPr>
              <w:t xml:space="preserve"> </w:t>
            </w:r>
            <w:r w:rsidRPr="00AD4821">
              <w:rPr>
                <w:sz w:val="24"/>
                <w:szCs w:val="24"/>
              </w:rPr>
              <w:t>lucrătoare de la data înregistrării la</w:t>
            </w:r>
            <w:r>
              <w:rPr>
                <w:sz w:val="24"/>
                <w:szCs w:val="24"/>
              </w:rPr>
              <w:t xml:space="preserve"> registratura</w:t>
            </w:r>
            <w:r w:rsidRPr="00AD4821">
              <w:rPr>
                <w:sz w:val="24"/>
                <w:szCs w:val="24"/>
              </w:rPr>
              <w:t xml:space="preserve"> </w:t>
            </w:r>
            <w:r>
              <w:rPr>
                <w:spacing w:val="-4"/>
                <w:sz w:val="24"/>
                <w:szCs w:val="24"/>
              </w:rPr>
              <w:t>Consiliul Județean     Satu Mare</w:t>
            </w:r>
          </w:p>
        </w:tc>
        <w:tc>
          <w:tcPr>
            <w:tcW w:w="1808" w:type="dxa"/>
          </w:tcPr>
          <w:p w14:paraId="7FE4BE39" w14:textId="77777777" w:rsidR="00445424" w:rsidRPr="00AD4821" w:rsidRDefault="00445424" w:rsidP="00573C53">
            <w:pPr>
              <w:pStyle w:val="TableParagraph"/>
              <w:rPr>
                <w:i/>
                <w:sz w:val="24"/>
                <w:szCs w:val="24"/>
              </w:rPr>
            </w:pPr>
          </w:p>
          <w:p w14:paraId="0562994E" w14:textId="77777777" w:rsidR="00445424" w:rsidRPr="00AD4821" w:rsidRDefault="00445424" w:rsidP="00573C53">
            <w:pPr>
              <w:pStyle w:val="TableParagraph"/>
              <w:rPr>
                <w:i/>
                <w:sz w:val="24"/>
                <w:szCs w:val="24"/>
              </w:rPr>
            </w:pPr>
          </w:p>
          <w:p w14:paraId="329FFDE8" w14:textId="77777777" w:rsidR="00445424" w:rsidRPr="00AD4821" w:rsidRDefault="00445424" w:rsidP="00573C53">
            <w:pPr>
              <w:pStyle w:val="TableParagraph"/>
              <w:spacing w:before="135"/>
              <w:rPr>
                <w:i/>
                <w:sz w:val="24"/>
                <w:szCs w:val="24"/>
              </w:rPr>
            </w:pPr>
          </w:p>
          <w:p w14:paraId="3EDC8C71" w14:textId="77777777" w:rsidR="00445424" w:rsidRPr="00AD4821" w:rsidRDefault="00445424" w:rsidP="00573C53">
            <w:pPr>
              <w:pStyle w:val="TableParagraph"/>
              <w:ind w:left="11"/>
              <w:jc w:val="center"/>
              <w:rPr>
                <w:sz w:val="24"/>
                <w:szCs w:val="24"/>
              </w:rPr>
            </w:pPr>
            <w:r w:rsidRPr="00AD4821">
              <w:rPr>
                <w:spacing w:val="-2"/>
                <w:sz w:val="24"/>
                <w:szCs w:val="24"/>
              </w:rPr>
              <w:t>tarif/document</w:t>
            </w:r>
          </w:p>
        </w:tc>
        <w:tc>
          <w:tcPr>
            <w:tcW w:w="4678" w:type="dxa"/>
            <w:gridSpan w:val="2"/>
          </w:tcPr>
          <w:p w14:paraId="2E0498C1" w14:textId="77777777" w:rsidR="00445424" w:rsidRPr="00AD4821" w:rsidRDefault="00445424" w:rsidP="00573C53">
            <w:pPr>
              <w:pStyle w:val="TableParagraph"/>
              <w:rPr>
                <w:i/>
                <w:sz w:val="24"/>
                <w:szCs w:val="24"/>
              </w:rPr>
            </w:pPr>
          </w:p>
          <w:p w14:paraId="0164E574" w14:textId="77777777" w:rsidR="00445424" w:rsidRPr="00AD4821" w:rsidRDefault="00445424" w:rsidP="00573C53">
            <w:pPr>
              <w:pStyle w:val="TableParagraph"/>
              <w:spacing w:before="274"/>
              <w:rPr>
                <w:i/>
                <w:sz w:val="24"/>
                <w:szCs w:val="24"/>
              </w:rPr>
            </w:pPr>
          </w:p>
          <w:p w14:paraId="16C3559B" w14:textId="77777777" w:rsidR="00445424" w:rsidRPr="00AD4821" w:rsidRDefault="00445424" w:rsidP="00573C53">
            <w:pPr>
              <w:pStyle w:val="TableParagraph"/>
              <w:spacing w:before="1"/>
              <w:ind w:left="6"/>
              <w:rPr>
                <w:sz w:val="24"/>
                <w:szCs w:val="24"/>
              </w:rPr>
            </w:pPr>
            <w:r w:rsidRPr="00AD4821">
              <w:rPr>
                <w:sz w:val="24"/>
                <w:szCs w:val="24"/>
              </w:rPr>
              <w:t xml:space="preserve">15% din valoarea totală a tarifelor de </w:t>
            </w:r>
            <w:proofErr w:type="spellStart"/>
            <w:r w:rsidRPr="00AD4821">
              <w:rPr>
                <w:sz w:val="24"/>
                <w:szCs w:val="24"/>
              </w:rPr>
              <w:t>depăşire</w:t>
            </w:r>
            <w:proofErr w:type="spellEnd"/>
            <w:r w:rsidRPr="00AD4821">
              <w:rPr>
                <w:sz w:val="24"/>
                <w:szCs w:val="24"/>
              </w:rPr>
              <w:t xml:space="preserve">, dar numai </w:t>
            </w:r>
            <w:proofErr w:type="spellStart"/>
            <w:r w:rsidRPr="00AD4821">
              <w:rPr>
                <w:sz w:val="24"/>
                <w:szCs w:val="24"/>
              </w:rPr>
              <w:t>puţin</w:t>
            </w:r>
            <w:proofErr w:type="spellEnd"/>
            <w:r w:rsidRPr="00AD4821">
              <w:rPr>
                <w:sz w:val="24"/>
                <w:szCs w:val="24"/>
              </w:rPr>
              <w:t xml:space="preserve"> de 8 euro</w:t>
            </w:r>
          </w:p>
        </w:tc>
      </w:tr>
      <w:tr w:rsidR="00445424" w:rsidRPr="00AD4821" w14:paraId="1486BED8" w14:textId="77777777" w:rsidTr="000C7350">
        <w:trPr>
          <w:trHeight w:val="2483"/>
        </w:trPr>
        <w:tc>
          <w:tcPr>
            <w:tcW w:w="515" w:type="dxa"/>
            <w:tcBorders>
              <w:left w:val="double" w:sz="6" w:space="0" w:color="000000"/>
            </w:tcBorders>
          </w:tcPr>
          <w:p w14:paraId="4D2E6A90" w14:textId="77777777" w:rsidR="00445424" w:rsidRPr="00AD4821" w:rsidRDefault="00445424" w:rsidP="00573C53">
            <w:pPr>
              <w:pStyle w:val="TableParagraph"/>
              <w:rPr>
                <w:i/>
                <w:sz w:val="24"/>
                <w:szCs w:val="24"/>
              </w:rPr>
            </w:pPr>
          </w:p>
          <w:p w14:paraId="08BAF16E" w14:textId="77777777" w:rsidR="00445424" w:rsidRPr="00AD4821" w:rsidRDefault="00445424" w:rsidP="00573C53">
            <w:pPr>
              <w:pStyle w:val="TableParagraph"/>
              <w:rPr>
                <w:i/>
                <w:sz w:val="24"/>
                <w:szCs w:val="24"/>
              </w:rPr>
            </w:pPr>
          </w:p>
          <w:p w14:paraId="06CCB7A5" w14:textId="77777777" w:rsidR="00445424" w:rsidRPr="00AD4821" w:rsidRDefault="00445424" w:rsidP="00573C53">
            <w:pPr>
              <w:pStyle w:val="TableParagraph"/>
              <w:spacing w:before="274"/>
              <w:rPr>
                <w:i/>
                <w:sz w:val="24"/>
                <w:szCs w:val="24"/>
              </w:rPr>
            </w:pPr>
          </w:p>
          <w:p w14:paraId="76ADEEA2" w14:textId="77777777" w:rsidR="00445424" w:rsidRPr="00AD4821" w:rsidRDefault="00445424" w:rsidP="00573C53">
            <w:pPr>
              <w:pStyle w:val="TableParagraph"/>
              <w:spacing w:before="1"/>
              <w:ind w:left="17"/>
              <w:jc w:val="center"/>
              <w:rPr>
                <w:b/>
                <w:sz w:val="24"/>
                <w:szCs w:val="24"/>
              </w:rPr>
            </w:pPr>
            <w:r w:rsidRPr="00AD4821">
              <w:rPr>
                <w:b/>
                <w:spacing w:val="-5"/>
                <w:sz w:val="24"/>
                <w:szCs w:val="24"/>
              </w:rPr>
              <w:t>1.2</w:t>
            </w:r>
          </w:p>
        </w:tc>
        <w:tc>
          <w:tcPr>
            <w:tcW w:w="1538" w:type="dxa"/>
            <w:vMerge/>
            <w:tcBorders>
              <w:top w:val="nil"/>
            </w:tcBorders>
          </w:tcPr>
          <w:p w14:paraId="09A8B7D0" w14:textId="77777777" w:rsidR="00445424" w:rsidRPr="00AD4821" w:rsidRDefault="00445424" w:rsidP="00573C53">
            <w:pPr>
              <w:rPr>
                <w:sz w:val="24"/>
                <w:szCs w:val="24"/>
              </w:rPr>
            </w:pPr>
          </w:p>
        </w:tc>
        <w:tc>
          <w:tcPr>
            <w:tcW w:w="1419" w:type="dxa"/>
          </w:tcPr>
          <w:p w14:paraId="28A05CE3" w14:textId="77777777" w:rsidR="00445424" w:rsidRPr="00AD4821" w:rsidRDefault="00445424" w:rsidP="00573C53">
            <w:pPr>
              <w:pStyle w:val="TableParagraph"/>
              <w:spacing w:line="276" w:lineRule="exact"/>
              <w:ind w:left="45" w:right="108"/>
              <w:rPr>
                <w:sz w:val="24"/>
                <w:szCs w:val="24"/>
              </w:rPr>
            </w:pPr>
            <w:r w:rsidRPr="00AD4821">
              <w:rPr>
                <w:sz w:val="24"/>
                <w:szCs w:val="24"/>
              </w:rPr>
              <w:t xml:space="preserve">În regim de </w:t>
            </w:r>
            <w:proofErr w:type="spellStart"/>
            <w:r w:rsidRPr="00AD4821">
              <w:rPr>
                <w:sz w:val="24"/>
                <w:szCs w:val="24"/>
              </w:rPr>
              <w:t>urgenţă</w:t>
            </w:r>
            <w:proofErr w:type="spellEnd"/>
            <w:r w:rsidRPr="00AD4821">
              <w:rPr>
                <w:sz w:val="24"/>
                <w:szCs w:val="24"/>
              </w:rPr>
              <w:t xml:space="preserve">, în mai </w:t>
            </w:r>
            <w:proofErr w:type="spellStart"/>
            <w:r w:rsidRPr="00AD4821">
              <w:rPr>
                <w:sz w:val="24"/>
                <w:szCs w:val="24"/>
              </w:rPr>
              <w:t>puţin</w:t>
            </w:r>
            <w:proofErr w:type="spellEnd"/>
            <w:r w:rsidRPr="00AD4821">
              <w:rPr>
                <w:sz w:val="24"/>
                <w:szCs w:val="24"/>
              </w:rPr>
              <w:t xml:space="preserve"> de două zile lucrătoare</w:t>
            </w:r>
            <w:r w:rsidRPr="00AD4821">
              <w:rPr>
                <w:spacing w:val="-15"/>
                <w:sz w:val="24"/>
                <w:szCs w:val="24"/>
              </w:rPr>
              <w:t xml:space="preserve"> </w:t>
            </w:r>
            <w:r w:rsidRPr="00AD4821">
              <w:rPr>
                <w:sz w:val="24"/>
                <w:szCs w:val="24"/>
              </w:rPr>
              <w:t xml:space="preserve">de la data </w:t>
            </w:r>
            <w:r w:rsidRPr="00AD4821">
              <w:rPr>
                <w:spacing w:val="-2"/>
                <w:sz w:val="24"/>
                <w:szCs w:val="24"/>
              </w:rPr>
              <w:t xml:space="preserve">înregistrării </w:t>
            </w:r>
            <w:r w:rsidRPr="00AD4821">
              <w:rPr>
                <w:sz w:val="24"/>
                <w:szCs w:val="24"/>
              </w:rPr>
              <w:t xml:space="preserve">la </w:t>
            </w:r>
            <w:r>
              <w:rPr>
                <w:sz w:val="24"/>
                <w:szCs w:val="24"/>
              </w:rPr>
              <w:t>registratura</w:t>
            </w:r>
            <w:r w:rsidRPr="00AD4821">
              <w:rPr>
                <w:sz w:val="24"/>
                <w:szCs w:val="24"/>
              </w:rPr>
              <w:t xml:space="preserve"> </w:t>
            </w:r>
            <w:r>
              <w:rPr>
                <w:spacing w:val="-4"/>
                <w:sz w:val="24"/>
                <w:szCs w:val="24"/>
              </w:rPr>
              <w:t>Consiliul Județean Satu Mare</w:t>
            </w:r>
          </w:p>
        </w:tc>
        <w:tc>
          <w:tcPr>
            <w:tcW w:w="1808" w:type="dxa"/>
          </w:tcPr>
          <w:p w14:paraId="2B183E64" w14:textId="77777777" w:rsidR="00445424" w:rsidRPr="00AD4821" w:rsidRDefault="00445424" w:rsidP="00573C53">
            <w:pPr>
              <w:pStyle w:val="TableParagraph"/>
              <w:rPr>
                <w:i/>
                <w:sz w:val="24"/>
                <w:szCs w:val="24"/>
              </w:rPr>
            </w:pPr>
          </w:p>
          <w:p w14:paraId="5C1E5892" w14:textId="77777777" w:rsidR="00445424" w:rsidRPr="00AD4821" w:rsidRDefault="00445424" w:rsidP="00573C53">
            <w:pPr>
              <w:pStyle w:val="TableParagraph"/>
              <w:rPr>
                <w:i/>
                <w:sz w:val="24"/>
                <w:szCs w:val="24"/>
              </w:rPr>
            </w:pPr>
          </w:p>
          <w:p w14:paraId="1338B581" w14:textId="77777777" w:rsidR="00445424" w:rsidRPr="00AD4821" w:rsidRDefault="00445424" w:rsidP="00573C53">
            <w:pPr>
              <w:pStyle w:val="TableParagraph"/>
              <w:spacing w:before="274"/>
              <w:rPr>
                <w:i/>
                <w:sz w:val="24"/>
                <w:szCs w:val="24"/>
              </w:rPr>
            </w:pPr>
          </w:p>
          <w:p w14:paraId="0197CEE3" w14:textId="77777777" w:rsidR="00445424" w:rsidRPr="00AD4821" w:rsidRDefault="00445424" w:rsidP="00573C53">
            <w:pPr>
              <w:pStyle w:val="TableParagraph"/>
              <w:spacing w:before="1"/>
              <w:ind w:left="11"/>
              <w:jc w:val="center"/>
              <w:rPr>
                <w:sz w:val="24"/>
                <w:szCs w:val="24"/>
              </w:rPr>
            </w:pPr>
            <w:r w:rsidRPr="00AD4821">
              <w:rPr>
                <w:spacing w:val="-2"/>
                <w:sz w:val="24"/>
                <w:szCs w:val="24"/>
              </w:rPr>
              <w:t>tarif/document</w:t>
            </w:r>
          </w:p>
        </w:tc>
        <w:tc>
          <w:tcPr>
            <w:tcW w:w="4678" w:type="dxa"/>
            <w:gridSpan w:val="2"/>
          </w:tcPr>
          <w:p w14:paraId="37E896B5" w14:textId="77777777" w:rsidR="00445424" w:rsidRPr="00AD4821" w:rsidRDefault="00445424" w:rsidP="00573C53">
            <w:pPr>
              <w:pStyle w:val="TableParagraph"/>
              <w:rPr>
                <w:i/>
                <w:sz w:val="24"/>
                <w:szCs w:val="24"/>
              </w:rPr>
            </w:pPr>
          </w:p>
          <w:p w14:paraId="70EA7917" w14:textId="77777777" w:rsidR="00445424" w:rsidRPr="00AD4821" w:rsidRDefault="00445424" w:rsidP="00573C53">
            <w:pPr>
              <w:pStyle w:val="TableParagraph"/>
              <w:rPr>
                <w:i/>
                <w:sz w:val="24"/>
                <w:szCs w:val="24"/>
              </w:rPr>
            </w:pPr>
          </w:p>
          <w:p w14:paraId="6E345CC4" w14:textId="77777777" w:rsidR="00445424" w:rsidRPr="00AD4821" w:rsidRDefault="00445424" w:rsidP="00573C53">
            <w:pPr>
              <w:pStyle w:val="TableParagraph"/>
              <w:spacing w:before="274"/>
              <w:rPr>
                <w:i/>
                <w:sz w:val="24"/>
                <w:szCs w:val="24"/>
              </w:rPr>
            </w:pPr>
          </w:p>
          <w:p w14:paraId="69D7BD51" w14:textId="77777777" w:rsidR="00445424" w:rsidRPr="00AD4821" w:rsidRDefault="00445424" w:rsidP="00573C53">
            <w:pPr>
              <w:pStyle w:val="TableParagraph"/>
              <w:spacing w:before="1"/>
              <w:ind w:left="6"/>
              <w:rPr>
                <w:sz w:val="24"/>
                <w:szCs w:val="24"/>
              </w:rPr>
            </w:pPr>
            <w:r w:rsidRPr="00AD4821">
              <w:rPr>
                <w:sz w:val="24"/>
                <w:szCs w:val="24"/>
              </w:rPr>
              <w:t>tariful</w:t>
            </w:r>
            <w:r w:rsidRPr="00AD4821">
              <w:rPr>
                <w:spacing w:val="-1"/>
                <w:sz w:val="24"/>
                <w:szCs w:val="24"/>
              </w:rPr>
              <w:t xml:space="preserve"> </w:t>
            </w:r>
            <w:r w:rsidRPr="00AD4821">
              <w:rPr>
                <w:sz w:val="24"/>
                <w:szCs w:val="24"/>
              </w:rPr>
              <w:t>de</w:t>
            </w:r>
            <w:r w:rsidRPr="00AD4821">
              <w:rPr>
                <w:spacing w:val="-2"/>
                <w:sz w:val="24"/>
                <w:szCs w:val="24"/>
              </w:rPr>
              <w:t xml:space="preserve"> </w:t>
            </w:r>
            <w:r w:rsidRPr="00AD4821">
              <w:rPr>
                <w:sz w:val="24"/>
                <w:szCs w:val="24"/>
              </w:rPr>
              <w:t>la</w:t>
            </w:r>
            <w:r w:rsidRPr="00AD4821">
              <w:rPr>
                <w:spacing w:val="-1"/>
                <w:sz w:val="24"/>
                <w:szCs w:val="24"/>
              </w:rPr>
              <w:t xml:space="preserve"> </w:t>
            </w:r>
            <w:r w:rsidRPr="00AD4821">
              <w:rPr>
                <w:sz w:val="24"/>
                <w:szCs w:val="24"/>
              </w:rPr>
              <w:t>pct.</w:t>
            </w:r>
            <w:r w:rsidRPr="00AD4821">
              <w:rPr>
                <w:spacing w:val="-1"/>
                <w:sz w:val="24"/>
                <w:szCs w:val="24"/>
              </w:rPr>
              <w:t xml:space="preserve"> </w:t>
            </w:r>
            <w:r w:rsidRPr="00AD4821">
              <w:rPr>
                <w:sz w:val="24"/>
                <w:szCs w:val="24"/>
              </w:rPr>
              <w:t>1.1</w:t>
            </w:r>
            <w:r w:rsidRPr="00AD4821">
              <w:rPr>
                <w:spacing w:val="-1"/>
                <w:sz w:val="24"/>
                <w:szCs w:val="24"/>
              </w:rPr>
              <w:t xml:space="preserve"> </w:t>
            </w:r>
            <w:r w:rsidRPr="00AD4821">
              <w:rPr>
                <w:sz w:val="24"/>
                <w:szCs w:val="24"/>
              </w:rPr>
              <w:t>multiplicat</w:t>
            </w:r>
            <w:r w:rsidRPr="00AD4821">
              <w:rPr>
                <w:spacing w:val="-1"/>
                <w:sz w:val="24"/>
                <w:szCs w:val="24"/>
              </w:rPr>
              <w:t xml:space="preserve"> </w:t>
            </w:r>
            <w:r w:rsidRPr="00AD4821">
              <w:rPr>
                <w:sz w:val="24"/>
                <w:szCs w:val="24"/>
              </w:rPr>
              <w:t xml:space="preserve">cu </w:t>
            </w:r>
            <w:r w:rsidRPr="00AD4821">
              <w:rPr>
                <w:spacing w:val="-5"/>
                <w:sz w:val="24"/>
                <w:szCs w:val="24"/>
              </w:rPr>
              <w:t>1,5</w:t>
            </w:r>
          </w:p>
        </w:tc>
      </w:tr>
      <w:tr w:rsidR="00445424" w:rsidRPr="00AD4821" w14:paraId="57FAB78C" w14:textId="77777777" w:rsidTr="000C7350">
        <w:trPr>
          <w:trHeight w:val="827"/>
        </w:trPr>
        <w:tc>
          <w:tcPr>
            <w:tcW w:w="515" w:type="dxa"/>
            <w:tcBorders>
              <w:left w:val="double" w:sz="6" w:space="0" w:color="000000"/>
            </w:tcBorders>
          </w:tcPr>
          <w:p w14:paraId="105425F6" w14:textId="77777777" w:rsidR="00445424" w:rsidRPr="00AD4821" w:rsidRDefault="00445424" w:rsidP="00573C53">
            <w:pPr>
              <w:pStyle w:val="TableParagraph"/>
              <w:spacing w:before="275"/>
              <w:ind w:left="17"/>
              <w:jc w:val="center"/>
              <w:rPr>
                <w:b/>
                <w:sz w:val="24"/>
                <w:szCs w:val="24"/>
              </w:rPr>
            </w:pPr>
            <w:r w:rsidRPr="00AD4821">
              <w:rPr>
                <w:b/>
                <w:spacing w:val="-5"/>
                <w:sz w:val="24"/>
                <w:szCs w:val="24"/>
              </w:rPr>
              <w:t>2.</w:t>
            </w:r>
          </w:p>
        </w:tc>
        <w:tc>
          <w:tcPr>
            <w:tcW w:w="2957" w:type="dxa"/>
            <w:gridSpan w:val="2"/>
          </w:tcPr>
          <w:p w14:paraId="0740F868" w14:textId="77777777" w:rsidR="00445424" w:rsidRPr="00AD4821" w:rsidRDefault="00445424" w:rsidP="00573C53">
            <w:pPr>
              <w:pStyle w:val="TableParagraph"/>
              <w:spacing w:line="274" w:lineRule="exact"/>
              <w:ind w:left="6" w:right="-15"/>
              <w:rPr>
                <w:sz w:val="24"/>
                <w:szCs w:val="24"/>
              </w:rPr>
            </w:pPr>
            <w:r w:rsidRPr="00AD4821">
              <w:rPr>
                <w:sz w:val="24"/>
                <w:szCs w:val="24"/>
              </w:rPr>
              <w:t>Estimare;</w:t>
            </w:r>
            <w:r w:rsidRPr="00AD4821">
              <w:rPr>
                <w:spacing w:val="58"/>
                <w:sz w:val="24"/>
                <w:szCs w:val="24"/>
              </w:rPr>
              <w:t xml:space="preserve"> </w:t>
            </w:r>
            <w:r w:rsidRPr="00AD4821">
              <w:rPr>
                <w:sz w:val="24"/>
                <w:szCs w:val="24"/>
              </w:rPr>
              <w:t>include</w:t>
            </w:r>
            <w:r w:rsidRPr="00AD4821">
              <w:rPr>
                <w:spacing w:val="57"/>
                <w:sz w:val="24"/>
                <w:szCs w:val="24"/>
              </w:rPr>
              <w:t xml:space="preserve"> </w:t>
            </w:r>
            <w:proofErr w:type="spellStart"/>
            <w:r w:rsidRPr="00AD4821">
              <w:rPr>
                <w:sz w:val="24"/>
                <w:szCs w:val="24"/>
              </w:rPr>
              <w:t>condiţii</w:t>
            </w:r>
            <w:proofErr w:type="spellEnd"/>
            <w:r w:rsidRPr="00AD4821">
              <w:rPr>
                <w:spacing w:val="59"/>
                <w:sz w:val="24"/>
                <w:szCs w:val="24"/>
              </w:rPr>
              <w:t xml:space="preserve"> </w:t>
            </w:r>
            <w:r w:rsidRPr="00AD4821">
              <w:rPr>
                <w:spacing w:val="-5"/>
                <w:sz w:val="24"/>
                <w:szCs w:val="24"/>
              </w:rPr>
              <w:t>de</w:t>
            </w:r>
          </w:p>
          <w:p w14:paraId="62865D6F" w14:textId="77777777" w:rsidR="00445424" w:rsidRPr="00AD4821" w:rsidRDefault="00445424" w:rsidP="00573C53">
            <w:pPr>
              <w:pStyle w:val="TableParagraph"/>
              <w:spacing w:line="270" w:lineRule="atLeast"/>
              <w:ind w:left="6"/>
              <w:rPr>
                <w:sz w:val="24"/>
                <w:szCs w:val="24"/>
              </w:rPr>
            </w:pPr>
            <w:r w:rsidRPr="00AD4821">
              <w:rPr>
                <w:sz w:val="24"/>
                <w:szCs w:val="24"/>
              </w:rPr>
              <w:t>parcurs,</w:t>
            </w:r>
            <w:r w:rsidRPr="00AD4821">
              <w:rPr>
                <w:spacing w:val="40"/>
                <w:sz w:val="24"/>
                <w:szCs w:val="24"/>
              </w:rPr>
              <w:t xml:space="preserve"> </w:t>
            </w:r>
            <w:proofErr w:type="spellStart"/>
            <w:r w:rsidRPr="00AD4821">
              <w:rPr>
                <w:sz w:val="24"/>
                <w:szCs w:val="24"/>
              </w:rPr>
              <w:t>distanţă</w:t>
            </w:r>
            <w:proofErr w:type="spellEnd"/>
            <w:r w:rsidRPr="00AD4821">
              <w:rPr>
                <w:spacing w:val="40"/>
                <w:sz w:val="24"/>
                <w:szCs w:val="24"/>
              </w:rPr>
              <w:t xml:space="preserve"> </w:t>
            </w:r>
            <w:proofErr w:type="spellStart"/>
            <w:r w:rsidRPr="00AD4821">
              <w:rPr>
                <w:sz w:val="24"/>
                <w:szCs w:val="24"/>
              </w:rPr>
              <w:t>şi</w:t>
            </w:r>
            <w:proofErr w:type="spellEnd"/>
            <w:r w:rsidRPr="00AD4821">
              <w:rPr>
                <w:spacing w:val="40"/>
                <w:sz w:val="24"/>
                <w:szCs w:val="24"/>
              </w:rPr>
              <w:t xml:space="preserve"> </w:t>
            </w:r>
            <w:r w:rsidRPr="00AD4821">
              <w:rPr>
                <w:sz w:val="24"/>
                <w:szCs w:val="24"/>
              </w:rPr>
              <w:t>cost;</w:t>
            </w:r>
            <w:r w:rsidRPr="00AD4821">
              <w:rPr>
                <w:spacing w:val="40"/>
                <w:sz w:val="24"/>
                <w:szCs w:val="24"/>
              </w:rPr>
              <w:t xml:space="preserve"> </w:t>
            </w:r>
            <w:r w:rsidRPr="00AD4821">
              <w:rPr>
                <w:sz w:val="24"/>
                <w:szCs w:val="24"/>
              </w:rPr>
              <w:t>nu include traseu</w:t>
            </w:r>
          </w:p>
        </w:tc>
        <w:tc>
          <w:tcPr>
            <w:tcW w:w="1808" w:type="dxa"/>
          </w:tcPr>
          <w:p w14:paraId="57BB593E" w14:textId="77777777" w:rsidR="00445424" w:rsidRPr="00AD4821" w:rsidRDefault="00445424" w:rsidP="00573C53">
            <w:pPr>
              <w:pStyle w:val="TableParagraph"/>
              <w:spacing w:before="275"/>
              <w:ind w:left="11"/>
              <w:jc w:val="center"/>
              <w:rPr>
                <w:sz w:val="24"/>
                <w:szCs w:val="24"/>
              </w:rPr>
            </w:pPr>
            <w:r w:rsidRPr="00AD4821">
              <w:rPr>
                <w:spacing w:val="-2"/>
                <w:sz w:val="24"/>
                <w:szCs w:val="24"/>
              </w:rPr>
              <w:t>tarif/document</w:t>
            </w:r>
          </w:p>
        </w:tc>
        <w:tc>
          <w:tcPr>
            <w:tcW w:w="4678" w:type="dxa"/>
            <w:gridSpan w:val="2"/>
          </w:tcPr>
          <w:p w14:paraId="495B8B45" w14:textId="77777777" w:rsidR="00445424" w:rsidRPr="00AD4821" w:rsidRDefault="00445424" w:rsidP="00573C53">
            <w:pPr>
              <w:pStyle w:val="TableParagraph"/>
              <w:spacing w:before="275"/>
              <w:ind w:left="8"/>
              <w:jc w:val="center"/>
              <w:rPr>
                <w:sz w:val="24"/>
                <w:szCs w:val="24"/>
              </w:rPr>
            </w:pPr>
            <w:r w:rsidRPr="00AD4821">
              <w:rPr>
                <w:spacing w:val="-5"/>
                <w:sz w:val="24"/>
                <w:szCs w:val="24"/>
              </w:rPr>
              <w:t>40</w:t>
            </w:r>
          </w:p>
        </w:tc>
      </w:tr>
      <w:tr w:rsidR="00445424" w:rsidRPr="00AD4821" w14:paraId="3BCAB4B6" w14:textId="77777777" w:rsidTr="000C7350">
        <w:trPr>
          <w:trHeight w:val="1105"/>
        </w:trPr>
        <w:tc>
          <w:tcPr>
            <w:tcW w:w="515" w:type="dxa"/>
            <w:tcBorders>
              <w:left w:val="double" w:sz="6" w:space="0" w:color="000000"/>
            </w:tcBorders>
          </w:tcPr>
          <w:p w14:paraId="48605BC3" w14:textId="77777777" w:rsidR="00445424" w:rsidRPr="00AD4821" w:rsidRDefault="00445424" w:rsidP="00573C53">
            <w:pPr>
              <w:pStyle w:val="TableParagraph"/>
              <w:spacing w:before="138"/>
              <w:rPr>
                <w:i/>
                <w:sz w:val="24"/>
                <w:szCs w:val="24"/>
              </w:rPr>
            </w:pPr>
          </w:p>
          <w:p w14:paraId="33AD22E1" w14:textId="77777777" w:rsidR="00445424" w:rsidRPr="00AD4821" w:rsidRDefault="00445424" w:rsidP="00573C53">
            <w:pPr>
              <w:pStyle w:val="TableParagraph"/>
              <w:ind w:left="17"/>
              <w:jc w:val="center"/>
              <w:rPr>
                <w:b/>
                <w:sz w:val="24"/>
                <w:szCs w:val="24"/>
              </w:rPr>
            </w:pPr>
            <w:r w:rsidRPr="00AD4821">
              <w:rPr>
                <w:b/>
                <w:spacing w:val="-5"/>
                <w:sz w:val="24"/>
                <w:szCs w:val="24"/>
              </w:rPr>
              <w:t>3.</w:t>
            </w:r>
          </w:p>
        </w:tc>
        <w:tc>
          <w:tcPr>
            <w:tcW w:w="2957" w:type="dxa"/>
            <w:gridSpan w:val="2"/>
          </w:tcPr>
          <w:p w14:paraId="141FDFD1" w14:textId="77777777" w:rsidR="00445424" w:rsidRPr="00AD4821" w:rsidRDefault="00445424" w:rsidP="00573C53">
            <w:pPr>
              <w:pStyle w:val="TableParagraph"/>
              <w:spacing w:line="270" w:lineRule="atLeast"/>
              <w:ind w:left="6" w:right="-15"/>
              <w:jc w:val="both"/>
              <w:rPr>
                <w:sz w:val="24"/>
                <w:szCs w:val="24"/>
              </w:rPr>
            </w:pPr>
            <w:proofErr w:type="spellStart"/>
            <w:r w:rsidRPr="00AD4821">
              <w:rPr>
                <w:sz w:val="24"/>
                <w:szCs w:val="24"/>
              </w:rPr>
              <w:t>Depăşirea</w:t>
            </w:r>
            <w:proofErr w:type="spellEnd"/>
            <w:r w:rsidRPr="00AD4821">
              <w:rPr>
                <w:sz w:val="24"/>
                <w:szCs w:val="24"/>
              </w:rPr>
              <w:t xml:space="preserve"> masei totale maxime admise, indiferent de tipul suspensiilor, numărul de axe sau de </w:t>
            </w:r>
            <w:proofErr w:type="spellStart"/>
            <w:r w:rsidRPr="00AD4821">
              <w:rPr>
                <w:sz w:val="24"/>
                <w:szCs w:val="24"/>
              </w:rPr>
              <w:t>roţi</w:t>
            </w:r>
            <w:proofErr w:type="spellEnd"/>
          </w:p>
        </w:tc>
        <w:tc>
          <w:tcPr>
            <w:tcW w:w="1808" w:type="dxa"/>
          </w:tcPr>
          <w:p w14:paraId="25DA12BE" w14:textId="77777777" w:rsidR="00445424" w:rsidRPr="00AD4821" w:rsidRDefault="00445424" w:rsidP="00573C53">
            <w:pPr>
              <w:pStyle w:val="TableParagraph"/>
              <w:spacing w:before="138"/>
              <w:rPr>
                <w:i/>
                <w:sz w:val="24"/>
                <w:szCs w:val="24"/>
              </w:rPr>
            </w:pPr>
          </w:p>
          <w:p w14:paraId="3A0DD73E" w14:textId="4948916E" w:rsidR="00445424" w:rsidRPr="00AD4821" w:rsidRDefault="00445424" w:rsidP="00573C53">
            <w:pPr>
              <w:pStyle w:val="TableParagraph"/>
              <w:ind w:left="11" w:right="2"/>
              <w:jc w:val="center"/>
              <w:rPr>
                <w:sz w:val="24"/>
                <w:szCs w:val="24"/>
              </w:rPr>
            </w:pPr>
            <w:r w:rsidRPr="00AD4821">
              <w:rPr>
                <w:sz w:val="24"/>
                <w:szCs w:val="24"/>
              </w:rPr>
              <w:t>tarif</w:t>
            </w:r>
            <w:r w:rsidRPr="00AD4821">
              <w:rPr>
                <w:spacing w:val="-1"/>
                <w:sz w:val="24"/>
                <w:szCs w:val="24"/>
              </w:rPr>
              <w:t xml:space="preserve"> </w:t>
            </w:r>
            <w:r w:rsidRPr="00AD4821">
              <w:rPr>
                <w:sz w:val="24"/>
                <w:szCs w:val="24"/>
              </w:rPr>
              <w:t>x</w:t>
            </w:r>
            <w:r w:rsidRPr="00AD4821">
              <w:rPr>
                <w:spacing w:val="-1"/>
                <w:sz w:val="24"/>
                <w:szCs w:val="24"/>
              </w:rPr>
              <w:t xml:space="preserve"> </w:t>
            </w:r>
            <w:proofErr w:type="spellStart"/>
            <w:r w:rsidRPr="00AD4821">
              <w:rPr>
                <w:spacing w:val="-2"/>
                <w:sz w:val="24"/>
                <w:szCs w:val="24"/>
              </w:rPr>
              <w:t>distanţ</w:t>
            </w:r>
            <w:r>
              <w:rPr>
                <w:spacing w:val="-2"/>
                <w:sz w:val="24"/>
                <w:szCs w:val="24"/>
              </w:rPr>
              <w:t>ă</w:t>
            </w:r>
            <w:proofErr w:type="spellEnd"/>
          </w:p>
        </w:tc>
        <w:tc>
          <w:tcPr>
            <w:tcW w:w="4678" w:type="dxa"/>
            <w:gridSpan w:val="2"/>
          </w:tcPr>
          <w:p w14:paraId="400745A8" w14:textId="77777777" w:rsidR="00445424" w:rsidRPr="00AD4821" w:rsidRDefault="00445424" w:rsidP="00573C53">
            <w:pPr>
              <w:pStyle w:val="TableParagraph"/>
              <w:spacing w:before="138"/>
              <w:rPr>
                <w:i/>
                <w:sz w:val="24"/>
                <w:szCs w:val="24"/>
              </w:rPr>
            </w:pPr>
          </w:p>
          <w:p w14:paraId="72081997" w14:textId="77777777" w:rsidR="00445424" w:rsidRPr="00AD4821" w:rsidRDefault="00445424" w:rsidP="00573C53">
            <w:pPr>
              <w:pStyle w:val="TableParagraph"/>
              <w:ind w:left="6"/>
              <w:rPr>
                <w:sz w:val="24"/>
                <w:szCs w:val="24"/>
              </w:rPr>
            </w:pPr>
            <w:r w:rsidRPr="00AD4821">
              <w:rPr>
                <w:spacing w:val="-2"/>
                <w:sz w:val="24"/>
                <w:szCs w:val="24"/>
              </w:rPr>
              <w:t>0,01*(G-</w:t>
            </w:r>
            <w:proofErr w:type="spellStart"/>
            <w:r w:rsidRPr="00AD4821">
              <w:rPr>
                <w:spacing w:val="-2"/>
                <w:sz w:val="24"/>
                <w:szCs w:val="24"/>
              </w:rPr>
              <w:t>mma</w:t>
            </w:r>
            <w:proofErr w:type="spellEnd"/>
            <w:r w:rsidRPr="00AD4821">
              <w:rPr>
                <w:spacing w:val="-2"/>
                <w:sz w:val="24"/>
                <w:szCs w:val="24"/>
              </w:rPr>
              <w:t>/2)</w:t>
            </w:r>
          </w:p>
        </w:tc>
      </w:tr>
      <w:tr w:rsidR="00445424" w:rsidRPr="00AD4821" w14:paraId="10834599" w14:textId="77777777" w:rsidTr="000C7350">
        <w:trPr>
          <w:trHeight w:val="827"/>
        </w:trPr>
        <w:tc>
          <w:tcPr>
            <w:tcW w:w="515" w:type="dxa"/>
            <w:tcBorders>
              <w:left w:val="double" w:sz="6" w:space="0" w:color="000000"/>
            </w:tcBorders>
          </w:tcPr>
          <w:p w14:paraId="6A837186" w14:textId="77777777" w:rsidR="00445424" w:rsidRPr="00AD4821" w:rsidRDefault="00445424" w:rsidP="00573C53">
            <w:pPr>
              <w:pStyle w:val="TableParagraph"/>
              <w:spacing w:before="275"/>
              <w:ind w:left="17"/>
              <w:jc w:val="center"/>
              <w:rPr>
                <w:b/>
                <w:sz w:val="24"/>
                <w:szCs w:val="24"/>
              </w:rPr>
            </w:pPr>
            <w:r w:rsidRPr="00AD4821">
              <w:rPr>
                <w:b/>
                <w:spacing w:val="-5"/>
                <w:sz w:val="24"/>
                <w:szCs w:val="24"/>
              </w:rPr>
              <w:t>4.</w:t>
            </w:r>
          </w:p>
        </w:tc>
        <w:tc>
          <w:tcPr>
            <w:tcW w:w="1538" w:type="dxa"/>
            <w:vMerge w:val="restart"/>
          </w:tcPr>
          <w:p w14:paraId="4FA6FF7D" w14:textId="77777777" w:rsidR="00445424" w:rsidRPr="00AD4821" w:rsidRDefault="00445424" w:rsidP="00573C53">
            <w:pPr>
              <w:pStyle w:val="TableParagraph"/>
              <w:spacing w:before="154"/>
              <w:rPr>
                <w:i/>
                <w:sz w:val="24"/>
                <w:szCs w:val="24"/>
              </w:rPr>
            </w:pPr>
          </w:p>
          <w:p w14:paraId="54A44822" w14:textId="7194FE80" w:rsidR="00445424" w:rsidRPr="00AD4821" w:rsidRDefault="00445424" w:rsidP="00573C53">
            <w:pPr>
              <w:pStyle w:val="TableParagraph"/>
              <w:tabs>
                <w:tab w:val="left" w:pos="1302"/>
              </w:tabs>
              <w:spacing w:before="1"/>
              <w:ind w:left="6" w:right="-15"/>
              <w:rPr>
                <w:sz w:val="24"/>
                <w:szCs w:val="24"/>
              </w:rPr>
            </w:pPr>
            <w:r w:rsidRPr="00AD4821">
              <w:rPr>
                <w:spacing w:val="-2"/>
                <w:sz w:val="24"/>
                <w:szCs w:val="24"/>
              </w:rPr>
              <w:t>Depă</w:t>
            </w:r>
            <w:r>
              <w:rPr>
                <w:spacing w:val="-2"/>
                <w:sz w:val="24"/>
                <w:szCs w:val="24"/>
              </w:rPr>
              <w:t>ș</w:t>
            </w:r>
            <w:r w:rsidRPr="00AD4821">
              <w:rPr>
                <w:spacing w:val="-2"/>
                <w:sz w:val="24"/>
                <w:szCs w:val="24"/>
              </w:rPr>
              <w:t>irea</w:t>
            </w:r>
            <w:r w:rsidRPr="00AD4821">
              <w:rPr>
                <w:spacing w:val="40"/>
                <w:sz w:val="24"/>
                <w:szCs w:val="24"/>
              </w:rPr>
              <w:t xml:space="preserve"> </w:t>
            </w:r>
            <w:r w:rsidRPr="00AD4821">
              <w:rPr>
                <w:sz w:val="24"/>
                <w:szCs w:val="24"/>
              </w:rPr>
              <w:t>masei</w:t>
            </w:r>
            <w:r w:rsidRPr="00AD4821">
              <w:rPr>
                <w:spacing w:val="80"/>
                <w:sz w:val="24"/>
                <w:szCs w:val="24"/>
              </w:rPr>
              <w:t xml:space="preserve"> </w:t>
            </w:r>
            <w:r w:rsidRPr="00AD4821">
              <w:rPr>
                <w:sz w:val="24"/>
                <w:szCs w:val="24"/>
              </w:rPr>
              <w:t>maxime admise</w:t>
            </w:r>
            <w:r w:rsidRPr="00AD4821">
              <w:rPr>
                <w:spacing w:val="36"/>
                <w:sz w:val="24"/>
                <w:szCs w:val="24"/>
              </w:rPr>
              <w:t xml:space="preserve"> </w:t>
            </w:r>
            <w:r w:rsidRPr="00AD4821">
              <w:rPr>
                <w:sz w:val="24"/>
                <w:szCs w:val="24"/>
              </w:rPr>
              <w:t>pe</w:t>
            </w:r>
            <w:r w:rsidRPr="00AD4821">
              <w:rPr>
                <w:spacing w:val="36"/>
                <w:sz w:val="24"/>
                <w:szCs w:val="24"/>
              </w:rPr>
              <w:t xml:space="preserve"> </w:t>
            </w:r>
            <w:r w:rsidRPr="00AD4821">
              <w:rPr>
                <w:sz w:val="24"/>
                <w:szCs w:val="24"/>
              </w:rPr>
              <w:t xml:space="preserve">axă, </w:t>
            </w:r>
            <w:r w:rsidRPr="00AD4821">
              <w:rPr>
                <w:spacing w:val="-2"/>
                <w:sz w:val="24"/>
                <w:szCs w:val="24"/>
              </w:rPr>
              <w:t>indiferent</w:t>
            </w:r>
            <w:r>
              <w:rPr>
                <w:sz w:val="24"/>
                <w:szCs w:val="24"/>
              </w:rPr>
              <w:t xml:space="preserve"> </w:t>
            </w:r>
            <w:r w:rsidRPr="00AD4821">
              <w:rPr>
                <w:spacing w:val="-6"/>
                <w:sz w:val="24"/>
                <w:szCs w:val="24"/>
              </w:rPr>
              <w:t xml:space="preserve">de </w:t>
            </w:r>
            <w:r w:rsidRPr="00AD4821">
              <w:rPr>
                <w:sz w:val="24"/>
                <w:szCs w:val="24"/>
              </w:rPr>
              <w:t>numărul de ro</w:t>
            </w:r>
            <w:r>
              <w:rPr>
                <w:sz w:val="24"/>
                <w:szCs w:val="24"/>
              </w:rPr>
              <w:t>ț</w:t>
            </w:r>
            <w:r w:rsidRPr="00AD4821">
              <w:rPr>
                <w:sz w:val="24"/>
                <w:szCs w:val="24"/>
              </w:rPr>
              <w:t>i</w:t>
            </w:r>
          </w:p>
        </w:tc>
        <w:tc>
          <w:tcPr>
            <w:tcW w:w="1419" w:type="dxa"/>
          </w:tcPr>
          <w:p w14:paraId="3D702581" w14:textId="77777777" w:rsidR="00445424" w:rsidRPr="00AD4821" w:rsidRDefault="00445424" w:rsidP="00573C53">
            <w:pPr>
              <w:pStyle w:val="TableParagraph"/>
              <w:rPr>
                <w:sz w:val="24"/>
                <w:szCs w:val="24"/>
              </w:rPr>
            </w:pPr>
          </w:p>
        </w:tc>
        <w:tc>
          <w:tcPr>
            <w:tcW w:w="1808" w:type="dxa"/>
            <w:vMerge w:val="restart"/>
          </w:tcPr>
          <w:p w14:paraId="125BA7F3" w14:textId="77777777" w:rsidR="00445424" w:rsidRPr="00AD4821" w:rsidRDefault="00445424" w:rsidP="00573C53">
            <w:pPr>
              <w:pStyle w:val="TableParagraph"/>
              <w:rPr>
                <w:i/>
                <w:sz w:val="24"/>
                <w:szCs w:val="24"/>
              </w:rPr>
            </w:pPr>
          </w:p>
          <w:p w14:paraId="6146BFD6" w14:textId="77777777" w:rsidR="00445424" w:rsidRPr="00AD4821" w:rsidRDefault="00445424" w:rsidP="00573C53">
            <w:pPr>
              <w:pStyle w:val="TableParagraph"/>
              <w:rPr>
                <w:i/>
                <w:sz w:val="24"/>
                <w:szCs w:val="24"/>
              </w:rPr>
            </w:pPr>
          </w:p>
          <w:p w14:paraId="723A552C" w14:textId="77777777" w:rsidR="00445424" w:rsidRPr="00AD4821" w:rsidRDefault="00445424" w:rsidP="00573C53">
            <w:pPr>
              <w:pStyle w:val="TableParagraph"/>
              <w:spacing w:before="154"/>
              <w:rPr>
                <w:i/>
                <w:sz w:val="24"/>
                <w:szCs w:val="24"/>
              </w:rPr>
            </w:pPr>
          </w:p>
          <w:p w14:paraId="42E2706C" w14:textId="77777777" w:rsidR="00445424" w:rsidRPr="00AD4821" w:rsidRDefault="00445424" w:rsidP="00573C53">
            <w:pPr>
              <w:pStyle w:val="TableParagraph"/>
              <w:spacing w:before="1"/>
              <w:ind w:left="208"/>
              <w:rPr>
                <w:sz w:val="24"/>
                <w:szCs w:val="24"/>
              </w:rPr>
            </w:pPr>
            <w:r w:rsidRPr="00AD4821">
              <w:rPr>
                <w:sz w:val="24"/>
                <w:szCs w:val="24"/>
              </w:rPr>
              <w:t>tarif</w:t>
            </w:r>
            <w:r w:rsidRPr="00AD4821">
              <w:rPr>
                <w:spacing w:val="-1"/>
                <w:sz w:val="24"/>
                <w:szCs w:val="24"/>
              </w:rPr>
              <w:t xml:space="preserve"> </w:t>
            </w:r>
            <w:r w:rsidRPr="00AD4821">
              <w:rPr>
                <w:sz w:val="24"/>
                <w:szCs w:val="24"/>
              </w:rPr>
              <w:t>x</w:t>
            </w:r>
            <w:r w:rsidRPr="00AD4821">
              <w:rPr>
                <w:spacing w:val="-1"/>
                <w:sz w:val="24"/>
                <w:szCs w:val="24"/>
              </w:rPr>
              <w:t xml:space="preserve"> </w:t>
            </w:r>
            <w:proofErr w:type="spellStart"/>
            <w:r w:rsidRPr="00AD4821">
              <w:rPr>
                <w:spacing w:val="-2"/>
                <w:sz w:val="24"/>
                <w:szCs w:val="24"/>
              </w:rPr>
              <w:t>distanţă</w:t>
            </w:r>
            <w:proofErr w:type="spellEnd"/>
          </w:p>
        </w:tc>
        <w:tc>
          <w:tcPr>
            <w:tcW w:w="2538" w:type="dxa"/>
          </w:tcPr>
          <w:p w14:paraId="03FFA765" w14:textId="77777777" w:rsidR="00445424" w:rsidRPr="00AD4821" w:rsidRDefault="00445424" w:rsidP="00573C53">
            <w:pPr>
              <w:pStyle w:val="TableParagraph"/>
              <w:spacing w:before="135"/>
              <w:ind w:left="6"/>
              <w:rPr>
                <w:sz w:val="24"/>
                <w:szCs w:val="24"/>
              </w:rPr>
            </w:pPr>
            <w:r w:rsidRPr="00AD4821">
              <w:rPr>
                <w:sz w:val="24"/>
                <w:szCs w:val="24"/>
              </w:rPr>
              <w:t xml:space="preserve">Suspensii pneumatice sau </w:t>
            </w:r>
            <w:r w:rsidRPr="00AD4821">
              <w:rPr>
                <w:spacing w:val="-2"/>
                <w:sz w:val="24"/>
                <w:szCs w:val="24"/>
              </w:rPr>
              <w:t>echivalente</w:t>
            </w:r>
          </w:p>
        </w:tc>
        <w:tc>
          <w:tcPr>
            <w:tcW w:w="2140" w:type="dxa"/>
          </w:tcPr>
          <w:p w14:paraId="01C57E19" w14:textId="77777777" w:rsidR="00445424" w:rsidRPr="00AD4821" w:rsidRDefault="00445424" w:rsidP="00573C53">
            <w:pPr>
              <w:pStyle w:val="TableParagraph"/>
              <w:spacing w:line="276" w:lineRule="exact"/>
              <w:ind w:left="6"/>
              <w:rPr>
                <w:sz w:val="24"/>
                <w:szCs w:val="24"/>
              </w:rPr>
            </w:pPr>
            <w:r w:rsidRPr="00AD4821">
              <w:rPr>
                <w:sz w:val="24"/>
                <w:szCs w:val="24"/>
              </w:rPr>
              <w:t>Alte</w:t>
            </w:r>
            <w:r w:rsidRPr="00AD4821">
              <w:rPr>
                <w:spacing w:val="-14"/>
                <w:sz w:val="24"/>
                <w:szCs w:val="24"/>
              </w:rPr>
              <w:t xml:space="preserve"> </w:t>
            </w:r>
            <w:r w:rsidRPr="00AD4821">
              <w:rPr>
                <w:sz w:val="24"/>
                <w:szCs w:val="24"/>
              </w:rPr>
              <w:t>suspensii</w:t>
            </w:r>
            <w:r w:rsidRPr="00AD4821">
              <w:rPr>
                <w:spacing w:val="-14"/>
                <w:sz w:val="24"/>
                <w:szCs w:val="24"/>
              </w:rPr>
              <w:t xml:space="preserve"> </w:t>
            </w:r>
            <w:r w:rsidRPr="00AD4821">
              <w:rPr>
                <w:sz w:val="24"/>
                <w:szCs w:val="24"/>
              </w:rPr>
              <w:t>decât</w:t>
            </w:r>
            <w:r w:rsidRPr="00AD4821">
              <w:rPr>
                <w:spacing w:val="-14"/>
                <w:sz w:val="24"/>
                <w:szCs w:val="24"/>
              </w:rPr>
              <w:t xml:space="preserve"> </w:t>
            </w:r>
            <w:r w:rsidRPr="00AD4821">
              <w:rPr>
                <w:sz w:val="24"/>
                <w:szCs w:val="24"/>
              </w:rPr>
              <w:t xml:space="preserve">cele pneumatice sau </w:t>
            </w:r>
            <w:r w:rsidRPr="00AD4821">
              <w:rPr>
                <w:spacing w:val="-2"/>
                <w:sz w:val="24"/>
                <w:szCs w:val="24"/>
              </w:rPr>
              <w:t>echivalente</w:t>
            </w:r>
          </w:p>
        </w:tc>
      </w:tr>
      <w:tr w:rsidR="00445424" w:rsidRPr="00AD4821" w14:paraId="17E90866" w14:textId="77777777" w:rsidTr="000C7350">
        <w:trPr>
          <w:trHeight w:val="557"/>
        </w:trPr>
        <w:tc>
          <w:tcPr>
            <w:tcW w:w="515" w:type="dxa"/>
            <w:tcBorders>
              <w:left w:val="double" w:sz="6" w:space="0" w:color="000000"/>
            </w:tcBorders>
          </w:tcPr>
          <w:p w14:paraId="1711C120" w14:textId="77777777" w:rsidR="00445424" w:rsidRPr="00AD4821" w:rsidRDefault="00445424" w:rsidP="00573C53">
            <w:pPr>
              <w:pStyle w:val="TableParagraph"/>
              <w:spacing w:before="140"/>
              <w:ind w:left="17"/>
              <w:jc w:val="center"/>
              <w:rPr>
                <w:b/>
                <w:sz w:val="24"/>
                <w:szCs w:val="24"/>
              </w:rPr>
            </w:pPr>
            <w:r w:rsidRPr="00AD4821">
              <w:rPr>
                <w:b/>
                <w:spacing w:val="-5"/>
                <w:sz w:val="24"/>
                <w:szCs w:val="24"/>
              </w:rPr>
              <w:t>4.1</w:t>
            </w:r>
          </w:p>
        </w:tc>
        <w:tc>
          <w:tcPr>
            <w:tcW w:w="1538" w:type="dxa"/>
            <w:vMerge/>
            <w:tcBorders>
              <w:top w:val="nil"/>
            </w:tcBorders>
          </w:tcPr>
          <w:p w14:paraId="1F2A9822" w14:textId="77777777" w:rsidR="00445424" w:rsidRPr="00AD4821" w:rsidRDefault="00445424" w:rsidP="00573C53">
            <w:pPr>
              <w:rPr>
                <w:sz w:val="24"/>
                <w:szCs w:val="24"/>
              </w:rPr>
            </w:pPr>
          </w:p>
        </w:tc>
        <w:tc>
          <w:tcPr>
            <w:tcW w:w="1419" w:type="dxa"/>
          </w:tcPr>
          <w:p w14:paraId="401B09F9" w14:textId="77777777" w:rsidR="00445424" w:rsidRPr="00AD4821" w:rsidRDefault="00445424" w:rsidP="00573C53">
            <w:pPr>
              <w:pStyle w:val="TableParagraph"/>
              <w:spacing w:before="140"/>
              <w:ind w:left="45"/>
              <w:rPr>
                <w:sz w:val="24"/>
                <w:szCs w:val="24"/>
              </w:rPr>
            </w:pPr>
            <w:r w:rsidRPr="00AD4821">
              <w:rPr>
                <w:sz w:val="24"/>
                <w:szCs w:val="24"/>
              </w:rPr>
              <w:t>Axa</w:t>
            </w:r>
            <w:r w:rsidRPr="00AD4821">
              <w:rPr>
                <w:spacing w:val="-2"/>
                <w:sz w:val="24"/>
                <w:szCs w:val="24"/>
              </w:rPr>
              <w:t xml:space="preserve"> simplă</w:t>
            </w:r>
          </w:p>
        </w:tc>
        <w:tc>
          <w:tcPr>
            <w:tcW w:w="1808" w:type="dxa"/>
            <w:vMerge/>
            <w:tcBorders>
              <w:top w:val="nil"/>
            </w:tcBorders>
          </w:tcPr>
          <w:p w14:paraId="685A6315" w14:textId="77777777" w:rsidR="00445424" w:rsidRPr="00AD4821" w:rsidRDefault="00445424" w:rsidP="00573C53">
            <w:pPr>
              <w:rPr>
                <w:sz w:val="24"/>
                <w:szCs w:val="24"/>
              </w:rPr>
            </w:pPr>
          </w:p>
        </w:tc>
        <w:tc>
          <w:tcPr>
            <w:tcW w:w="2538" w:type="dxa"/>
          </w:tcPr>
          <w:p w14:paraId="6E97FD5C" w14:textId="77777777" w:rsidR="00445424" w:rsidRPr="00AD4821" w:rsidRDefault="00445424" w:rsidP="00573C53">
            <w:pPr>
              <w:pStyle w:val="TableParagraph"/>
              <w:ind w:left="45"/>
              <w:rPr>
                <w:sz w:val="24"/>
                <w:szCs w:val="24"/>
              </w:rPr>
            </w:pPr>
            <w:r w:rsidRPr="00AD4821">
              <w:rPr>
                <w:spacing w:val="-2"/>
                <w:sz w:val="24"/>
                <w:szCs w:val="24"/>
              </w:rPr>
              <w:t>(((G-</w:t>
            </w:r>
            <w:proofErr w:type="spellStart"/>
            <w:r w:rsidRPr="00AD4821">
              <w:rPr>
                <w:spacing w:val="-2"/>
                <w:sz w:val="24"/>
                <w:szCs w:val="24"/>
              </w:rPr>
              <w:t>mma</w:t>
            </w:r>
            <w:proofErr w:type="spellEnd"/>
            <w:r w:rsidRPr="00AD4821">
              <w:rPr>
                <w:spacing w:val="-2"/>
                <w:sz w:val="24"/>
                <w:szCs w:val="24"/>
              </w:rPr>
              <w:t>)^2)*((G-</w:t>
            </w:r>
          </w:p>
          <w:p w14:paraId="57DF9F5E" w14:textId="77777777" w:rsidR="00445424" w:rsidRPr="00AD4821" w:rsidRDefault="00445424" w:rsidP="00573C53">
            <w:pPr>
              <w:pStyle w:val="TableParagraph"/>
              <w:spacing w:line="261" w:lineRule="exact"/>
              <w:ind w:left="45"/>
              <w:rPr>
                <w:sz w:val="24"/>
                <w:szCs w:val="24"/>
              </w:rPr>
            </w:pPr>
            <w:proofErr w:type="spellStart"/>
            <w:r w:rsidRPr="00AD4821">
              <w:rPr>
                <w:spacing w:val="-2"/>
                <w:sz w:val="24"/>
                <w:szCs w:val="24"/>
              </w:rPr>
              <w:t>mma</w:t>
            </w:r>
            <w:proofErr w:type="spellEnd"/>
            <w:r w:rsidRPr="00AD4821">
              <w:rPr>
                <w:spacing w:val="-2"/>
                <w:sz w:val="24"/>
                <w:szCs w:val="24"/>
              </w:rPr>
              <w:t>)+2,5)^2)/100</w:t>
            </w:r>
          </w:p>
        </w:tc>
        <w:tc>
          <w:tcPr>
            <w:tcW w:w="2140" w:type="dxa"/>
          </w:tcPr>
          <w:p w14:paraId="38F1B72F" w14:textId="77777777" w:rsidR="00445424" w:rsidRPr="00AD4821" w:rsidRDefault="00445424" w:rsidP="00573C53">
            <w:pPr>
              <w:pStyle w:val="TableParagraph"/>
              <w:ind w:left="6"/>
              <w:rPr>
                <w:sz w:val="24"/>
                <w:szCs w:val="24"/>
              </w:rPr>
            </w:pPr>
            <w:r w:rsidRPr="00AD4821">
              <w:rPr>
                <w:spacing w:val="-2"/>
                <w:sz w:val="24"/>
                <w:szCs w:val="24"/>
              </w:rPr>
              <w:t>1,25*(((G-</w:t>
            </w:r>
            <w:proofErr w:type="spellStart"/>
            <w:r w:rsidRPr="00AD4821">
              <w:rPr>
                <w:spacing w:val="-2"/>
                <w:sz w:val="24"/>
                <w:szCs w:val="24"/>
              </w:rPr>
              <w:t>mma</w:t>
            </w:r>
            <w:proofErr w:type="spellEnd"/>
            <w:r w:rsidRPr="00AD4821">
              <w:rPr>
                <w:spacing w:val="-2"/>
                <w:sz w:val="24"/>
                <w:szCs w:val="24"/>
              </w:rPr>
              <w:t>)^2)*((G-</w:t>
            </w:r>
          </w:p>
          <w:p w14:paraId="2C0D5E57" w14:textId="77777777" w:rsidR="00445424" w:rsidRPr="00AD4821" w:rsidRDefault="00445424" w:rsidP="00573C53">
            <w:pPr>
              <w:pStyle w:val="TableParagraph"/>
              <w:spacing w:line="261" w:lineRule="exact"/>
              <w:ind w:left="6"/>
              <w:rPr>
                <w:sz w:val="24"/>
                <w:szCs w:val="24"/>
              </w:rPr>
            </w:pPr>
            <w:proofErr w:type="spellStart"/>
            <w:r w:rsidRPr="00AD4821">
              <w:rPr>
                <w:spacing w:val="-2"/>
                <w:sz w:val="24"/>
                <w:szCs w:val="24"/>
              </w:rPr>
              <w:t>mma</w:t>
            </w:r>
            <w:proofErr w:type="spellEnd"/>
            <w:r w:rsidRPr="00AD4821">
              <w:rPr>
                <w:spacing w:val="-2"/>
                <w:sz w:val="24"/>
                <w:szCs w:val="24"/>
              </w:rPr>
              <w:t>)+2,5)^2)/100</w:t>
            </w:r>
          </w:p>
        </w:tc>
      </w:tr>
      <w:tr w:rsidR="00445424" w:rsidRPr="00AD4821" w14:paraId="21E472B0" w14:textId="77777777" w:rsidTr="000C7350">
        <w:trPr>
          <w:trHeight w:val="827"/>
        </w:trPr>
        <w:tc>
          <w:tcPr>
            <w:tcW w:w="515" w:type="dxa"/>
            <w:tcBorders>
              <w:left w:val="double" w:sz="6" w:space="0" w:color="000000"/>
            </w:tcBorders>
          </w:tcPr>
          <w:p w14:paraId="61F3EDE5" w14:textId="77777777" w:rsidR="00445424" w:rsidRPr="00AD4821" w:rsidRDefault="00445424" w:rsidP="00573C53">
            <w:pPr>
              <w:pStyle w:val="TableParagraph"/>
              <w:spacing w:before="275"/>
              <w:ind w:left="17"/>
              <w:jc w:val="center"/>
              <w:rPr>
                <w:b/>
                <w:sz w:val="24"/>
                <w:szCs w:val="24"/>
              </w:rPr>
            </w:pPr>
            <w:r w:rsidRPr="00AD4821">
              <w:rPr>
                <w:b/>
                <w:spacing w:val="-5"/>
                <w:sz w:val="24"/>
                <w:szCs w:val="24"/>
              </w:rPr>
              <w:t>4.2</w:t>
            </w:r>
          </w:p>
        </w:tc>
        <w:tc>
          <w:tcPr>
            <w:tcW w:w="1538" w:type="dxa"/>
            <w:vMerge/>
            <w:tcBorders>
              <w:top w:val="nil"/>
            </w:tcBorders>
          </w:tcPr>
          <w:p w14:paraId="65FA56E9" w14:textId="77777777" w:rsidR="00445424" w:rsidRPr="00AD4821" w:rsidRDefault="00445424" w:rsidP="00573C53">
            <w:pPr>
              <w:rPr>
                <w:sz w:val="24"/>
                <w:szCs w:val="24"/>
              </w:rPr>
            </w:pPr>
          </w:p>
        </w:tc>
        <w:tc>
          <w:tcPr>
            <w:tcW w:w="1419" w:type="dxa"/>
          </w:tcPr>
          <w:p w14:paraId="4FE517FD" w14:textId="77777777" w:rsidR="00445424" w:rsidRPr="00AD4821" w:rsidRDefault="00445424" w:rsidP="00573C53">
            <w:pPr>
              <w:pStyle w:val="TableParagraph"/>
              <w:spacing w:before="275"/>
              <w:ind w:left="45"/>
              <w:rPr>
                <w:sz w:val="24"/>
                <w:szCs w:val="24"/>
              </w:rPr>
            </w:pPr>
            <w:r w:rsidRPr="00AD4821">
              <w:rPr>
                <w:sz w:val="24"/>
                <w:szCs w:val="24"/>
              </w:rPr>
              <w:t>Axa</w:t>
            </w:r>
            <w:r w:rsidRPr="00AD4821">
              <w:rPr>
                <w:spacing w:val="-2"/>
                <w:sz w:val="24"/>
                <w:szCs w:val="24"/>
              </w:rPr>
              <w:t xml:space="preserve"> </w:t>
            </w:r>
            <w:r w:rsidRPr="00AD4821">
              <w:rPr>
                <w:spacing w:val="-4"/>
                <w:sz w:val="24"/>
                <w:szCs w:val="24"/>
              </w:rPr>
              <w:t>dublă</w:t>
            </w:r>
          </w:p>
        </w:tc>
        <w:tc>
          <w:tcPr>
            <w:tcW w:w="1808" w:type="dxa"/>
            <w:vMerge/>
            <w:tcBorders>
              <w:top w:val="nil"/>
            </w:tcBorders>
          </w:tcPr>
          <w:p w14:paraId="22D61B9B" w14:textId="77777777" w:rsidR="00445424" w:rsidRPr="00AD4821" w:rsidRDefault="00445424" w:rsidP="00573C53">
            <w:pPr>
              <w:rPr>
                <w:sz w:val="24"/>
                <w:szCs w:val="24"/>
              </w:rPr>
            </w:pPr>
          </w:p>
        </w:tc>
        <w:tc>
          <w:tcPr>
            <w:tcW w:w="2538" w:type="dxa"/>
          </w:tcPr>
          <w:p w14:paraId="0AEDC2DB" w14:textId="77777777" w:rsidR="00445424" w:rsidRPr="00AD4821" w:rsidRDefault="00445424" w:rsidP="00573C53">
            <w:pPr>
              <w:pStyle w:val="TableParagraph"/>
              <w:ind w:left="45" w:right="171"/>
              <w:rPr>
                <w:sz w:val="24"/>
                <w:szCs w:val="24"/>
              </w:rPr>
            </w:pPr>
            <w:r w:rsidRPr="00AD4821">
              <w:rPr>
                <w:spacing w:val="-2"/>
                <w:sz w:val="24"/>
                <w:szCs w:val="24"/>
              </w:rPr>
              <w:t xml:space="preserve">(((G- </w:t>
            </w:r>
            <w:proofErr w:type="spellStart"/>
            <w:r w:rsidRPr="00AD4821">
              <w:rPr>
                <w:spacing w:val="-2"/>
                <w:sz w:val="24"/>
                <w:szCs w:val="24"/>
              </w:rPr>
              <w:t>mma</w:t>
            </w:r>
            <w:proofErr w:type="spellEnd"/>
            <w:r w:rsidRPr="00AD4821">
              <w:rPr>
                <w:spacing w:val="-2"/>
                <w:sz w:val="24"/>
                <w:szCs w:val="24"/>
              </w:rPr>
              <w:t>)+0,25)^2)*(2/((G-</w:t>
            </w:r>
          </w:p>
          <w:p w14:paraId="5E591237" w14:textId="77777777" w:rsidR="00445424" w:rsidRPr="00AD4821" w:rsidRDefault="00445424" w:rsidP="00573C53">
            <w:pPr>
              <w:pStyle w:val="TableParagraph"/>
              <w:spacing w:line="257" w:lineRule="exact"/>
              <w:ind w:left="45"/>
              <w:rPr>
                <w:sz w:val="24"/>
                <w:szCs w:val="24"/>
              </w:rPr>
            </w:pPr>
            <w:proofErr w:type="spellStart"/>
            <w:r w:rsidRPr="00AD4821">
              <w:rPr>
                <w:spacing w:val="-2"/>
                <w:sz w:val="24"/>
                <w:szCs w:val="24"/>
              </w:rPr>
              <w:t>mma</w:t>
            </w:r>
            <w:proofErr w:type="spellEnd"/>
            <w:r w:rsidRPr="00AD4821">
              <w:rPr>
                <w:spacing w:val="-2"/>
                <w:sz w:val="24"/>
                <w:szCs w:val="24"/>
              </w:rPr>
              <w:t>)+8))</w:t>
            </w:r>
          </w:p>
        </w:tc>
        <w:tc>
          <w:tcPr>
            <w:tcW w:w="2140" w:type="dxa"/>
          </w:tcPr>
          <w:p w14:paraId="1A1CACD6" w14:textId="77777777" w:rsidR="00445424" w:rsidRPr="00AD4821" w:rsidRDefault="00445424" w:rsidP="00573C53">
            <w:pPr>
              <w:pStyle w:val="TableParagraph"/>
              <w:ind w:left="6" w:right="176"/>
              <w:rPr>
                <w:sz w:val="24"/>
                <w:szCs w:val="24"/>
              </w:rPr>
            </w:pPr>
            <w:r w:rsidRPr="00AD4821">
              <w:rPr>
                <w:spacing w:val="-2"/>
                <w:sz w:val="24"/>
                <w:szCs w:val="24"/>
              </w:rPr>
              <w:t xml:space="preserve">1,25*(((G- </w:t>
            </w:r>
            <w:proofErr w:type="spellStart"/>
            <w:r w:rsidRPr="00AD4821">
              <w:rPr>
                <w:spacing w:val="-2"/>
                <w:sz w:val="24"/>
                <w:szCs w:val="24"/>
              </w:rPr>
              <w:t>mma</w:t>
            </w:r>
            <w:proofErr w:type="spellEnd"/>
            <w:r w:rsidRPr="00AD4821">
              <w:rPr>
                <w:spacing w:val="-2"/>
                <w:sz w:val="24"/>
                <w:szCs w:val="24"/>
              </w:rPr>
              <w:t>)+0,25)^2)*(2/((G-</w:t>
            </w:r>
          </w:p>
          <w:p w14:paraId="591F53F3" w14:textId="77777777" w:rsidR="00445424" w:rsidRPr="00AD4821" w:rsidRDefault="00445424" w:rsidP="00573C53">
            <w:pPr>
              <w:pStyle w:val="TableParagraph"/>
              <w:spacing w:line="257" w:lineRule="exact"/>
              <w:ind w:left="6"/>
              <w:rPr>
                <w:sz w:val="24"/>
                <w:szCs w:val="24"/>
              </w:rPr>
            </w:pPr>
            <w:proofErr w:type="spellStart"/>
            <w:r w:rsidRPr="00AD4821">
              <w:rPr>
                <w:spacing w:val="-2"/>
                <w:sz w:val="24"/>
                <w:szCs w:val="24"/>
              </w:rPr>
              <w:t>mma</w:t>
            </w:r>
            <w:proofErr w:type="spellEnd"/>
            <w:r w:rsidRPr="00AD4821">
              <w:rPr>
                <w:spacing w:val="-2"/>
                <w:sz w:val="24"/>
                <w:szCs w:val="24"/>
              </w:rPr>
              <w:t>)+8))</w:t>
            </w:r>
          </w:p>
        </w:tc>
      </w:tr>
    </w:tbl>
    <w:p w14:paraId="54108282" w14:textId="77777777" w:rsidR="00445424" w:rsidRPr="00AD4821" w:rsidRDefault="00445424" w:rsidP="00445424">
      <w:pPr>
        <w:spacing w:line="257" w:lineRule="exact"/>
        <w:rPr>
          <w:sz w:val="24"/>
          <w:szCs w:val="24"/>
        </w:rPr>
        <w:sectPr w:rsidR="00445424" w:rsidRPr="00AD4821" w:rsidSect="00DE3B1F">
          <w:footerReference w:type="default" r:id="rId7"/>
          <w:pgSz w:w="11910" w:h="16840"/>
          <w:pgMar w:top="560" w:right="280" w:bottom="1177" w:left="1020" w:header="720" w:footer="720" w:gutter="0"/>
          <w:cols w:space="720"/>
        </w:sectPr>
      </w:pPr>
    </w:p>
    <w:tbl>
      <w:tblPr>
        <w:tblW w:w="0" w:type="auto"/>
        <w:tblInd w:w="189"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firstRow="1" w:lastRow="1" w:firstColumn="1" w:lastColumn="1" w:noHBand="0" w:noVBand="0"/>
      </w:tblPr>
      <w:tblGrid>
        <w:gridCol w:w="515"/>
        <w:gridCol w:w="1538"/>
        <w:gridCol w:w="1419"/>
        <w:gridCol w:w="1808"/>
        <w:gridCol w:w="2538"/>
        <w:gridCol w:w="2140"/>
      </w:tblGrid>
      <w:tr w:rsidR="00445424" w:rsidRPr="00AD4821" w14:paraId="1EAB723F" w14:textId="77777777" w:rsidTr="000C7350">
        <w:trPr>
          <w:trHeight w:val="827"/>
        </w:trPr>
        <w:tc>
          <w:tcPr>
            <w:tcW w:w="515" w:type="dxa"/>
            <w:tcBorders>
              <w:left w:val="double" w:sz="6" w:space="0" w:color="000000"/>
            </w:tcBorders>
          </w:tcPr>
          <w:p w14:paraId="186B9463" w14:textId="77777777" w:rsidR="00445424" w:rsidRPr="00AD4821" w:rsidRDefault="00445424" w:rsidP="00573C53">
            <w:pPr>
              <w:pStyle w:val="TableParagraph"/>
              <w:spacing w:before="275"/>
              <w:ind w:left="17"/>
              <w:jc w:val="center"/>
              <w:rPr>
                <w:b/>
                <w:sz w:val="24"/>
                <w:szCs w:val="24"/>
              </w:rPr>
            </w:pPr>
            <w:r w:rsidRPr="00AD4821">
              <w:rPr>
                <w:b/>
                <w:spacing w:val="-5"/>
                <w:sz w:val="24"/>
                <w:szCs w:val="24"/>
              </w:rPr>
              <w:lastRenderedPageBreak/>
              <w:t>4.3</w:t>
            </w:r>
          </w:p>
        </w:tc>
        <w:tc>
          <w:tcPr>
            <w:tcW w:w="1538" w:type="dxa"/>
          </w:tcPr>
          <w:p w14:paraId="722867AA" w14:textId="77777777" w:rsidR="00445424" w:rsidRPr="00AD4821" w:rsidRDefault="00445424" w:rsidP="00573C53">
            <w:pPr>
              <w:pStyle w:val="TableParagraph"/>
              <w:rPr>
                <w:sz w:val="24"/>
                <w:szCs w:val="24"/>
              </w:rPr>
            </w:pPr>
          </w:p>
        </w:tc>
        <w:tc>
          <w:tcPr>
            <w:tcW w:w="1419" w:type="dxa"/>
          </w:tcPr>
          <w:p w14:paraId="131DCC76" w14:textId="77777777" w:rsidR="00445424" w:rsidRPr="00AD4821" w:rsidRDefault="00445424" w:rsidP="00573C53">
            <w:pPr>
              <w:pStyle w:val="TableParagraph"/>
              <w:spacing w:before="275"/>
              <w:ind w:left="45"/>
              <w:rPr>
                <w:sz w:val="24"/>
                <w:szCs w:val="24"/>
              </w:rPr>
            </w:pPr>
            <w:r w:rsidRPr="00AD4821">
              <w:rPr>
                <w:sz w:val="24"/>
                <w:szCs w:val="24"/>
              </w:rPr>
              <w:t>Axa</w:t>
            </w:r>
            <w:r w:rsidRPr="00AD4821">
              <w:rPr>
                <w:spacing w:val="-2"/>
                <w:sz w:val="24"/>
                <w:szCs w:val="24"/>
              </w:rPr>
              <w:t xml:space="preserve"> triplă</w:t>
            </w:r>
          </w:p>
        </w:tc>
        <w:tc>
          <w:tcPr>
            <w:tcW w:w="1808" w:type="dxa"/>
          </w:tcPr>
          <w:p w14:paraId="79398D53" w14:textId="77777777" w:rsidR="00445424" w:rsidRPr="00AD4821" w:rsidRDefault="00445424" w:rsidP="00573C53">
            <w:pPr>
              <w:pStyle w:val="TableParagraph"/>
              <w:rPr>
                <w:sz w:val="24"/>
                <w:szCs w:val="24"/>
              </w:rPr>
            </w:pPr>
          </w:p>
        </w:tc>
        <w:tc>
          <w:tcPr>
            <w:tcW w:w="2538" w:type="dxa"/>
          </w:tcPr>
          <w:p w14:paraId="2FEFADC7" w14:textId="77777777" w:rsidR="00445424" w:rsidRPr="00AD4821" w:rsidRDefault="00445424" w:rsidP="00573C53">
            <w:pPr>
              <w:pStyle w:val="TableParagraph"/>
              <w:ind w:left="45" w:right="171"/>
              <w:rPr>
                <w:sz w:val="24"/>
                <w:szCs w:val="24"/>
              </w:rPr>
            </w:pPr>
            <w:r w:rsidRPr="00AD4821">
              <w:rPr>
                <w:spacing w:val="-2"/>
                <w:sz w:val="24"/>
                <w:szCs w:val="24"/>
              </w:rPr>
              <w:t xml:space="preserve">(((G- </w:t>
            </w:r>
            <w:proofErr w:type="spellStart"/>
            <w:r w:rsidRPr="00AD4821">
              <w:rPr>
                <w:spacing w:val="-2"/>
                <w:sz w:val="24"/>
                <w:szCs w:val="24"/>
              </w:rPr>
              <w:t>mma</w:t>
            </w:r>
            <w:proofErr w:type="spellEnd"/>
            <w:r w:rsidRPr="00AD4821">
              <w:rPr>
                <w:spacing w:val="-2"/>
                <w:sz w:val="24"/>
                <w:szCs w:val="24"/>
              </w:rPr>
              <w:t>)+0,15)^2)*(2/((G-</w:t>
            </w:r>
          </w:p>
          <w:p w14:paraId="18EA7241" w14:textId="77777777" w:rsidR="00445424" w:rsidRPr="00AD4821" w:rsidRDefault="00445424" w:rsidP="00573C53">
            <w:pPr>
              <w:pStyle w:val="TableParagraph"/>
              <w:spacing w:line="257" w:lineRule="exact"/>
              <w:ind w:left="45"/>
              <w:rPr>
                <w:sz w:val="24"/>
                <w:szCs w:val="24"/>
              </w:rPr>
            </w:pPr>
            <w:proofErr w:type="spellStart"/>
            <w:r w:rsidRPr="00AD4821">
              <w:rPr>
                <w:spacing w:val="-2"/>
                <w:sz w:val="24"/>
                <w:szCs w:val="24"/>
              </w:rPr>
              <w:t>mma</w:t>
            </w:r>
            <w:proofErr w:type="spellEnd"/>
            <w:r w:rsidRPr="00AD4821">
              <w:rPr>
                <w:spacing w:val="-2"/>
                <w:sz w:val="24"/>
                <w:szCs w:val="24"/>
              </w:rPr>
              <w:t>)+8))</w:t>
            </w:r>
          </w:p>
        </w:tc>
        <w:tc>
          <w:tcPr>
            <w:tcW w:w="2140" w:type="dxa"/>
          </w:tcPr>
          <w:p w14:paraId="752DDB9C" w14:textId="77777777" w:rsidR="00445424" w:rsidRPr="00AD4821" w:rsidRDefault="00445424" w:rsidP="00573C53">
            <w:pPr>
              <w:pStyle w:val="TableParagraph"/>
              <w:ind w:left="6" w:right="176"/>
              <w:rPr>
                <w:sz w:val="24"/>
                <w:szCs w:val="24"/>
              </w:rPr>
            </w:pPr>
            <w:r w:rsidRPr="00AD4821">
              <w:rPr>
                <w:spacing w:val="-2"/>
                <w:sz w:val="24"/>
                <w:szCs w:val="24"/>
              </w:rPr>
              <w:t xml:space="preserve">1,25*(((G- </w:t>
            </w:r>
            <w:proofErr w:type="spellStart"/>
            <w:r w:rsidRPr="00AD4821">
              <w:rPr>
                <w:spacing w:val="-2"/>
                <w:sz w:val="24"/>
                <w:szCs w:val="24"/>
              </w:rPr>
              <w:t>mma</w:t>
            </w:r>
            <w:proofErr w:type="spellEnd"/>
            <w:r w:rsidRPr="00AD4821">
              <w:rPr>
                <w:spacing w:val="-2"/>
                <w:sz w:val="24"/>
                <w:szCs w:val="24"/>
              </w:rPr>
              <w:t>)+0,15)^2)*(2/((G-</w:t>
            </w:r>
          </w:p>
          <w:p w14:paraId="7B4EF21E" w14:textId="77777777" w:rsidR="00445424" w:rsidRPr="00AD4821" w:rsidRDefault="00445424" w:rsidP="00573C53">
            <w:pPr>
              <w:pStyle w:val="TableParagraph"/>
              <w:spacing w:line="257" w:lineRule="exact"/>
              <w:ind w:left="6"/>
              <w:rPr>
                <w:sz w:val="24"/>
                <w:szCs w:val="24"/>
              </w:rPr>
            </w:pPr>
            <w:proofErr w:type="spellStart"/>
            <w:r w:rsidRPr="00AD4821">
              <w:rPr>
                <w:spacing w:val="-2"/>
                <w:sz w:val="24"/>
                <w:szCs w:val="24"/>
              </w:rPr>
              <w:t>mma</w:t>
            </w:r>
            <w:proofErr w:type="spellEnd"/>
            <w:r w:rsidRPr="00AD4821">
              <w:rPr>
                <w:spacing w:val="-2"/>
                <w:sz w:val="24"/>
                <w:szCs w:val="24"/>
              </w:rPr>
              <w:t>)+8))</w:t>
            </w:r>
          </w:p>
        </w:tc>
      </w:tr>
      <w:tr w:rsidR="00445424" w:rsidRPr="00AD4821" w14:paraId="3E4E0B42" w14:textId="77777777" w:rsidTr="000C7350">
        <w:trPr>
          <w:trHeight w:val="347"/>
        </w:trPr>
        <w:tc>
          <w:tcPr>
            <w:tcW w:w="515" w:type="dxa"/>
            <w:tcBorders>
              <w:left w:val="double" w:sz="6" w:space="0" w:color="000000"/>
            </w:tcBorders>
          </w:tcPr>
          <w:p w14:paraId="324A8C6A" w14:textId="77777777" w:rsidR="00445424" w:rsidRPr="00AD4821" w:rsidRDefault="00445424" w:rsidP="00573C53">
            <w:pPr>
              <w:pStyle w:val="TableParagraph"/>
              <w:spacing w:before="37"/>
              <w:ind w:left="17"/>
              <w:jc w:val="center"/>
              <w:rPr>
                <w:b/>
                <w:sz w:val="24"/>
                <w:szCs w:val="24"/>
              </w:rPr>
            </w:pPr>
            <w:r w:rsidRPr="00AD4821">
              <w:rPr>
                <w:b/>
                <w:spacing w:val="-5"/>
                <w:sz w:val="24"/>
                <w:szCs w:val="24"/>
              </w:rPr>
              <w:t>5.1</w:t>
            </w:r>
          </w:p>
        </w:tc>
        <w:tc>
          <w:tcPr>
            <w:tcW w:w="1538" w:type="dxa"/>
            <w:vMerge w:val="restart"/>
          </w:tcPr>
          <w:p w14:paraId="70F99AD1" w14:textId="77777777" w:rsidR="00445424" w:rsidRPr="00AD4821" w:rsidRDefault="00445424" w:rsidP="00573C53">
            <w:pPr>
              <w:pStyle w:val="TableParagraph"/>
              <w:spacing w:before="145"/>
              <w:ind w:left="6" w:right="-1"/>
              <w:rPr>
                <w:sz w:val="24"/>
                <w:szCs w:val="24"/>
              </w:rPr>
            </w:pPr>
            <w:proofErr w:type="spellStart"/>
            <w:r w:rsidRPr="00AD4821">
              <w:rPr>
                <w:spacing w:val="-2"/>
                <w:sz w:val="24"/>
                <w:szCs w:val="24"/>
              </w:rPr>
              <w:t>Depăşirea</w:t>
            </w:r>
            <w:proofErr w:type="spellEnd"/>
            <w:r w:rsidRPr="00AD4821">
              <w:rPr>
                <w:spacing w:val="-2"/>
                <w:sz w:val="24"/>
                <w:szCs w:val="24"/>
              </w:rPr>
              <w:t xml:space="preserve"> dimensiunilor </w:t>
            </w:r>
            <w:r w:rsidRPr="00AD4821">
              <w:rPr>
                <w:sz w:val="24"/>
                <w:szCs w:val="24"/>
              </w:rPr>
              <w:t>maxime</w:t>
            </w:r>
            <w:r w:rsidRPr="00AD4821">
              <w:rPr>
                <w:spacing w:val="-15"/>
                <w:sz w:val="24"/>
                <w:szCs w:val="24"/>
              </w:rPr>
              <w:t xml:space="preserve"> </w:t>
            </w:r>
            <w:r w:rsidRPr="00AD4821">
              <w:rPr>
                <w:sz w:val="24"/>
                <w:szCs w:val="24"/>
              </w:rPr>
              <w:t>admise</w:t>
            </w:r>
          </w:p>
        </w:tc>
        <w:tc>
          <w:tcPr>
            <w:tcW w:w="1419" w:type="dxa"/>
          </w:tcPr>
          <w:p w14:paraId="32B53BBD" w14:textId="77777777" w:rsidR="00445424" w:rsidRPr="00AD4821" w:rsidRDefault="00445424" w:rsidP="00573C53">
            <w:pPr>
              <w:pStyle w:val="TableParagraph"/>
              <w:spacing w:before="37"/>
              <w:ind w:left="7"/>
              <w:rPr>
                <w:sz w:val="24"/>
                <w:szCs w:val="24"/>
              </w:rPr>
            </w:pPr>
            <w:r w:rsidRPr="00AD4821">
              <w:rPr>
                <w:spacing w:val="-2"/>
                <w:sz w:val="24"/>
                <w:szCs w:val="24"/>
              </w:rPr>
              <w:t>Lungime</w:t>
            </w:r>
          </w:p>
        </w:tc>
        <w:tc>
          <w:tcPr>
            <w:tcW w:w="1808" w:type="dxa"/>
            <w:vMerge w:val="restart"/>
          </w:tcPr>
          <w:p w14:paraId="6DC18638" w14:textId="77777777" w:rsidR="00445424" w:rsidRPr="00AD4821" w:rsidRDefault="00445424" w:rsidP="00573C53">
            <w:pPr>
              <w:pStyle w:val="TableParagraph"/>
              <w:spacing w:before="145"/>
              <w:rPr>
                <w:i/>
                <w:sz w:val="24"/>
                <w:szCs w:val="24"/>
              </w:rPr>
            </w:pPr>
          </w:p>
          <w:p w14:paraId="3446F3E7" w14:textId="77777777" w:rsidR="00445424" w:rsidRPr="00AD4821" w:rsidRDefault="00445424" w:rsidP="00573C53">
            <w:pPr>
              <w:pStyle w:val="TableParagraph"/>
              <w:ind w:left="208"/>
              <w:rPr>
                <w:sz w:val="24"/>
                <w:szCs w:val="24"/>
              </w:rPr>
            </w:pPr>
            <w:r w:rsidRPr="00AD4821">
              <w:rPr>
                <w:sz w:val="24"/>
                <w:szCs w:val="24"/>
              </w:rPr>
              <w:t>tarif</w:t>
            </w:r>
            <w:r w:rsidRPr="00AD4821">
              <w:rPr>
                <w:spacing w:val="-1"/>
                <w:sz w:val="24"/>
                <w:szCs w:val="24"/>
              </w:rPr>
              <w:t xml:space="preserve"> </w:t>
            </w:r>
            <w:r w:rsidRPr="00AD4821">
              <w:rPr>
                <w:sz w:val="24"/>
                <w:szCs w:val="24"/>
              </w:rPr>
              <w:t>x</w:t>
            </w:r>
            <w:r w:rsidRPr="00AD4821">
              <w:rPr>
                <w:spacing w:val="-1"/>
                <w:sz w:val="24"/>
                <w:szCs w:val="24"/>
              </w:rPr>
              <w:t xml:space="preserve"> </w:t>
            </w:r>
            <w:proofErr w:type="spellStart"/>
            <w:r w:rsidRPr="00AD4821">
              <w:rPr>
                <w:spacing w:val="-2"/>
                <w:sz w:val="24"/>
                <w:szCs w:val="24"/>
              </w:rPr>
              <w:t>distanţă</w:t>
            </w:r>
            <w:proofErr w:type="spellEnd"/>
          </w:p>
        </w:tc>
        <w:tc>
          <w:tcPr>
            <w:tcW w:w="4678" w:type="dxa"/>
            <w:gridSpan w:val="2"/>
          </w:tcPr>
          <w:p w14:paraId="2107AB94" w14:textId="77777777" w:rsidR="00445424" w:rsidRPr="00AD4821" w:rsidRDefault="00445424" w:rsidP="00573C53">
            <w:pPr>
              <w:pStyle w:val="TableParagraph"/>
              <w:spacing w:before="37"/>
              <w:ind w:left="6"/>
              <w:rPr>
                <w:sz w:val="24"/>
                <w:szCs w:val="24"/>
              </w:rPr>
            </w:pPr>
            <w:r w:rsidRPr="00AD4821">
              <w:rPr>
                <w:spacing w:val="-2"/>
                <w:sz w:val="24"/>
                <w:szCs w:val="24"/>
              </w:rPr>
              <w:t>(0,10^2*((L-</w:t>
            </w:r>
            <w:proofErr w:type="spellStart"/>
            <w:r w:rsidRPr="00AD4821">
              <w:rPr>
                <w:spacing w:val="-2"/>
                <w:sz w:val="24"/>
                <w:szCs w:val="24"/>
              </w:rPr>
              <w:t>Lma</w:t>
            </w:r>
            <w:proofErr w:type="spellEnd"/>
            <w:r w:rsidRPr="00AD4821">
              <w:rPr>
                <w:spacing w:val="-2"/>
                <w:sz w:val="24"/>
                <w:szCs w:val="24"/>
              </w:rPr>
              <w:t>)+1)^2)/10</w:t>
            </w:r>
          </w:p>
        </w:tc>
      </w:tr>
      <w:tr w:rsidR="00445424" w:rsidRPr="00AD4821" w14:paraId="56C984BF" w14:textId="77777777" w:rsidTr="000C7350">
        <w:trPr>
          <w:trHeight w:val="378"/>
        </w:trPr>
        <w:tc>
          <w:tcPr>
            <w:tcW w:w="515" w:type="dxa"/>
            <w:tcBorders>
              <w:left w:val="double" w:sz="6" w:space="0" w:color="000000"/>
            </w:tcBorders>
          </w:tcPr>
          <w:p w14:paraId="5312A92F" w14:textId="77777777" w:rsidR="00445424" w:rsidRPr="00AD4821" w:rsidRDefault="00445424" w:rsidP="00573C53">
            <w:pPr>
              <w:pStyle w:val="TableParagraph"/>
              <w:spacing w:before="51"/>
              <w:ind w:left="17"/>
              <w:jc w:val="center"/>
              <w:rPr>
                <w:b/>
                <w:sz w:val="24"/>
                <w:szCs w:val="24"/>
              </w:rPr>
            </w:pPr>
            <w:r w:rsidRPr="00AD4821">
              <w:rPr>
                <w:b/>
                <w:spacing w:val="-5"/>
                <w:sz w:val="24"/>
                <w:szCs w:val="24"/>
              </w:rPr>
              <w:t>5.2</w:t>
            </w:r>
          </w:p>
        </w:tc>
        <w:tc>
          <w:tcPr>
            <w:tcW w:w="1538" w:type="dxa"/>
            <w:vMerge/>
            <w:tcBorders>
              <w:top w:val="nil"/>
            </w:tcBorders>
          </w:tcPr>
          <w:p w14:paraId="0DF1517C" w14:textId="77777777" w:rsidR="00445424" w:rsidRPr="00AD4821" w:rsidRDefault="00445424" w:rsidP="00573C53">
            <w:pPr>
              <w:rPr>
                <w:sz w:val="24"/>
                <w:szCs w:val="24"/>
              </w:rPr>
            </w:pPr>
          </w:p>
        </w:tc>
        <w:tc>
          <w:tcPr>
            <w:tcW w:w="1419" w:type="dxa"/>
          </w:tcPr>
          <w:p w14:paraId="7DCFBA9D" w14:textId="77777777" w:rsidR="00445424" w:rsidRPr="00AD4821" w:rsidRDefault="00445424" w:rsidP="00573C53">
            <w:pPr>
              <w:pStyle w:val="TableParagraph"/>
              <w:spacing w:before="51"/>
              <w:ind w:left="45"/>
              <w:rPr>
                <w:sz w:val="24"/>
                <w:szCs w:val="24"/>
              </w:rPr>
            </w:pPr>
            <w:proofErr w:type="spellStart"/>
            <w:r w:rsidRPr="00AD4821">
              <w:rPr>
                <w:spacing w:val="-2"/>
                <w:sz w:val="24"/>
                <w:szCs w:val="24"/>
              </w:rPr>
              <w:t>Lăţime</w:t>
            </w:r>
            <w:proofErr w:type="spellEnd"/>
          </w:p>
        </w:tc>
        <w:tc>
          <w:tcPr>
            <w:tcW w:w="1808" w:type="dxa"/>
            <w:vMerge/>
            <w:tcBorders>
              <w:top w:val="nil"/>
            </w:tcBorders>
          </w:tcPr>
          <w:p w14:paraId="25371E8F" w14:textId="77777777" w:rsidR="00445424" w:rsidRPr="00AD4821" w:rsidRDefault="00445424" w:rsidP="00573C53">
            <w:pPr>
              <w:rPr>
                <w:sz w:val="24"/>
                <w:szCs w:val="24"/>
              </w:rPr>
            </w:pPr>
          </w:p>
        </w:tc>
        <w:tc>
          <w:tcPr>
            <w:tcW w:w="4678" w:type="dxa"/>
            <w:gridSpan w:val="2"/>
          </w:tcPr>
          <w:p w14:paraId="4E9C21CD" w14:textId="77777777" w:rsidR="00445424" w:rsidRPr="00AD4821" w:rsidRDefault="00445424" w:rsidP="00573C53">
            <w:pPr>
              <w:pStyle w:val="TableParagraph"/>
              <w:spacing w:before="51"/>
              <w:ind w:left="45"/>
              <w:rPr>
                <w:sz w:val="24"/>
                <w:szCs w:val="24"/>
              </w:rPr>
            </w:pPr>
            <w:r w:rsidRPr="00AD4821">
              <w:rPr>
                <w:spacing w:val="-2"/>
                <w:sz w:val="24"/>
                <w:szCs w:val="24"/>
              </w:rPr>
              <w:t>0,20^2*((l-</w:t>
            </w:r>
            <w:proofErr w:type="spellStart"/>
            <w:r w:rsidRPr="00AD4821">
              <w:rPr>
                <w:spacing w:val="-2"/>
                <w:sz w:val="24"/>
                <w:szCs w:val="24"/>
              </w:rPr>
              <w:t>lma</w:t>
            </w:r>
            <w:proofErr w:type="spellEnd"/>
            <w:r w:rsidRPr="00AD4821">
              <w:rPr>
                <w:spacing w:val="-2"/>
                <w:sz w:val="24"/>
                <w:szCs w:val="24"/>
              </w:rPr>
              <w:t>)+1)^2</w:t>
            </w:r>
          </w:p>
        </w:tc>
      </w:tr>
      <w:tr w:rsidR="00445424" w:rsidRPr="00AD4821" w14:paraId="5415315B" w14:textId="77777777" w:rsidTr="000C7350">
        <w:trPr>
          <w:trHeight w:val="376"/>
        </w:trPr>
        <w:tc>
          <w:tcPr>
            <w:tcW w:w="515" w:type="dxa"/>
            <w:tcBorders>
              <w:left w:val="double" w:sz="6" w:space="0" w:color="000000"/>
            </w:tcBorders>
          </w:tcPr>
          <w:p w14:paraId="0BF673F9" w14:textId="77777777" w:rsidR="00445424" w:rsidRPr="00AD4821" w:rsidRDefault="00445424" w:rsidP="00573C53">
            <w:pPr>
              <w:pStyle w:val="TableParagraph"/>
              <w:spacing w:before="49"/>
              <w:ind w:left="17"/>
              <w:jc w:val="center"/>
              <w:rPr>
                <w:b/>
                <w:sz w:val="24"/>
                <w:szCs w:val="24"/>
              </w:rPr>
            </w:pPr>
            <w:r w:rsidRPr="00AD4821">
              <w:rPr>
                <w:b/>
                <w:spacing w:val="-5"/>
                <w:sz w:val="24"/>
                <w:szCs w:val="24"/>
              </w:rPr>
              <w:t>5.3</w:t>
            </w:r>
          </w:p>
        </w:tc>
        <w:tc>
          <w:tcPr>
            <w:tcW w:w="1538" w:type="dxa"/>
            <w:vMerge/>
            <w:tcBorders>
              <w:top w:val="nil"/>
            </w:tcBorders>
          </w:tcPr>
          <w:p w14:paraId="08CBD01B" w14:textId="77777777" w:rsidR="00445424" w:rsidRPr="00AD4821" w:rsidRDefault="00445424" w:rsidP="00573C53">
            <w:pPr>
              <w:rPr>
                <w:sz w:val="24"/>
                <w:szCs w:val="24"/>
              </w:rPr>
            </w:pPr>
          </w:p>
        </w:tc>
        <w:tc>
          <w:tcPr>
            <w:tcW w:w="1419" w:type="dxa"/>
          </w:tcPr>
          <w:p w14:paraId="0DFB5B93" w14:textId="77777777" w:rsidR="00445424" w:rsidRPr="00AD4821" w:rsidRDefault="00445424" w:rsidP="00573C53">
            <w:pPr>
              <w:pStyle w:val="TableParagraph"/>
              <w:spacing w:before="49"/>
              <w:ind w:left="45"/>
              <w:rPr>
                <w:sz w:val="24"/>
                <w:szCs w:val="24"/>
              </w:rPr>
            </w:pPr>
            <w:proofErr w:type="spellStart"/>
            <w:r w:rsidRPr="00AD4821">
              <w:rPr>
                <w:spacing w:val="-2"/>
                <w:sz w:val="24"/>
                <w:szCs w:val="24"/>
              </w:rPr>
              <w:t>Înălţime</w:t>
            </w:r>
            <w:proofErr w:type="spellEnd"/>
          </w:p>
        </w:tc>
        <w:tc>
          <w:tcPr>
            <w:tcW w:w="1808" w:type="dxa"/>
            <w:vMerge/>
            <w:tcBorders>
              <w:top w:val="nil"/>
            </w:tcBorders>
          </w:tcPr>
          <w:p w14:paraId="7EF4DFFA" w14:textId="77777777" w:rsidR="00445424" w:rsidRPr="00AD4821" w:rsidRDefault="00445424" w:rsidP="00573C53">
            <w:pPr>
              <w:rPr>
                <w:sz w:val="24"/>
                <w:szCs w:val="24"/>
              </w:rPr>
            </w:pPr>
          </w:p>
        </w:tc>
        <w:tc>
          <w:tcPr>
            <w:tcW w:w="4678" w:type="dxa"/>
            <w:gridSpan w:val="2"/>
          </w:tcPr>
          <w:p w14:paraId="13418843" w14:textId="77777777" w:rsidR="00445424" w:rsidRPr="00AD4821" w:rsidRDefault="00445424" w:rsidP="00573C53">
            <w:pPr>
              <w:pStyle w:val="TableParagraph"/>
              <w:spacing w:before="49"/>
              <w:ind w:left="45"/>
              <w:rPr>
                <w:sz w:val="24"/>
                <w:szCs w:val="24"/>
              </w:rPr>
            </w:pPr>
            <w:r w:rsidRPr="00AD4821">
              <w:rPr>
                <w:spacing w:val="-2"/>
                <w:sz w:val="24"/>
                <w:szCs w:val="24"/>
              </w:rPr>
              <w:t>0,20^2*((h-</w:t>
            </w:r>
            <w:proofErr w:type="spellStart"/>
            <w:r w:rsidRPr="00AD4821">
              <w:rPr>
                <w:spacing w:val="-2"/>
                <w:sz w:val="24"/>
                <w:szCs w:val="24"/>
              </w:rPr>
              <w:t>hma</w:t>
            </w:r>
            <w:proofErr w:type="spellEnd"/>
            <w:r w:rsidRPr="00AD4821">
              <w:rPr>
                <w:spacing w:val="-2"/>
                <w:sz w:val="24"/>
                <w:szCs w:val="24"/>
              </w:rPr>
              <w:t>)+1)^2</w:t>
            </w:r>
          </w:p>
        </w:tc>
      </w:tr>
      <w:tr w:rsidR="00445424" w:rsidRPr="00AD4821" w14:paraId="0F47B32A" w14:textId="77777777" w:rsidTr="000C7350">
        <w:trPr>
          <w:trHeight w:val="575"/>
        </w:trPr>
        <w:tc>
          <w:tcPr>
            <w:tcW w:w="515" w:type="dxa"/>
            <w:tcBorders>
              <w:left w:val="double" w:sz="6" w:space="0" w:color="000000"/>
            </w:tcBorders>
          </w:tcPr>
          <w:p w14:paraId="4C1340AE" w14:textId="77777777" w:rsidR="00445424" w:rsidRPr="00AD4821" w:rsidRDefault="00445424" w:rsidP="00573C53">
            <w:pPr>
              <w:pStyle w:val="TableParagraph"/>
              <w:spacing w:before="147"/>
              <w:ind w:left="17"/>
              <w:jc w:val="center"/>
              <w:rPr>
                <w:b/>
                <w:sz w:val="24"/>
                <w:szCs w:val="24"/>
              </w:rPr>
            </w:pPr>
            <w:r w:rsidRPr="00AD4821">
              <w:rPr>
                <w:b/>
                <w:spacing w:val="-5"/>
                <w:sz w:val="24"/>
                <w:szCs w:val="24"/>
              </w:rPr>
              <w:t>6.</w:t>
            </w:r>
          </w:p>
        </w:tc>
        <w:tc>
          <w:tcPr>
            <w:tcW w:w="2957" w:type="dxa"/>
            <w:gridSpan w:val="2"/>
          </w:tcPr>
          <w:p w14:paraId="19A53E23" w14:textId="77777777" w:rsidR="00445424" w:rsidRPr="00AD4821" w:rsidRDefault="00445424" w:rsidP="00573C53">
            <w:pPr>
              <w:pStyle w:val="TableParagraph"/>
              <w:spacing w:before="3" w:line="270" w:lineRule="atLeast"/>
              <w:ind w:left="6" w:right="-15"/>
              <w:rPr>
                <w:sz w:val="24"/>
                <w:szCs w:val="24"/>
              </w:rPr>
            </w:pPr>
            <w:r w:rsidRPr="00AD4821">
              <w:rPr>
                <w:sz w:val="24"/>
                <w:szCs w:val="24"/>
              </w:rPr>
              <w:t xml:space="preserve">Recântărire sau </w:t>
            </w:r>
            <w:proofErr w:type="spellStart"/>
            <w:r w:rsidRPr="00AD4821">
              <w:rPr>
                <w:sz w:val="24"/>
                <w:szCs w:val="24"/>
              </w:rPr>
              <w:t>remăsurare</w:t>
            </w:r>
            <w:proofErr w:type="spellEnd"/>
            <w:r w:rsidRPr="00AD4821">
              <w:rPr>
                <w:sz w:val="24"/>
                <w:szCs w:val="24"/>
              </w:rPr>
              <w:t>, la solicitarea utilizatorului</w:t>
            </w:r>
          </w:p>
        </w:tc>
        <w:tc>
          <w:tcPr>
            <w:tcW w:w="1808" w:type="dxa"/>
          </w:tcPr>
          <w:p w14:paraId="734D7FE8" w14:textId="77777777" w:rsidR="00445424" w:rsidRPr="00AD4821" w:rsidRDefault="00445424" w:rsidP="00573C53">
            <w:pPr>
              <w:pStyle w:val="TableParagraph"/>
              <w:spacing w:before="147"/>
              <w:ind w:left="283"/>
              <w:rPr>
                <w:sz w:val="24"/>
                <w:szCs w:val="24"/>
              </w:rPr>
            </w:pPr>
            <w:r w:rsidRPr="00AD4821">
              <w:rPr>
                <w:spacing w:val="-2"/>
                <w:sz w:val="24"/>
                <w:szCs w:val="24"/>
              </w:rPr>
              <w:t>tarif/</w:t>
            </w:r>
            <w:proofErr w:type="spellStart"/>
            <w:r w:rsidRPr="00AD4821">
              <w:rPr>
                <w:spacing w:val="-2"/>
                <w:sz w:val="24"/>
                <w:szCs w:val="24"/>
              </w:rPr>
              <w:t>operaţie</w:t>
            </w:r>
            <w:proofErr w:type="spellEnd"/>
          </w:p>
        </w:tc>
        <w:tc>
          <w:tcPr>
            <w:tcW w:w="4678" w:type="dxa"/>
            <w:gridSpan w:val="2"/>
          </w:tcPr>
          <w:p w14:paraId="7F30D426" w14:textId="77777777" w:rsidR="00445424" w:rsidRPr="00AD4821" w:rsidRDefault="00445424" w:rsidP="00573C53">
            <w:pPr>
              <w:pStyle w:val="TableParagraph"/>
              <w:spacing w:before="147"/>
              <w:ind w:left="6"/>
              <w:rPr>
                <w:sz w:val="24"/>
                <w:szCs w:val="24"/>
              </w:rPr>
            </w:pPr>
            <w:r w:rsidRPr="00AD4821">
              <w:rPr>
                <w:spacing w:val="-2"/>
                <w:sz w:val="24"/>
                <w:szCs w:val="24"/>
              </w:rPr>
              <w:t>40,00</w:t>
            </w:r>
          </w:p>
        </w:tc>
      </w:tr>
    </w:tbl>
    <w:p w14:paraId="3D8F1678" w14:textId="77777777" w:rsidR="00445424" w:rsidRPr="00AD4821" w:rsidRDefault="00445424" w:rsidP="00AA6AC5">
      <w:pPr>
        <w:pStyle w:val="Heading2"/>
        <w:ind w:left="660" w:hanging="480"/>
        <w:rPr>
          <w:rFonts w:ascii="Times New Roman" w:hAnsi="Times New Roman" w:cs="Times New Roman"/>
          <w:sz w:val="24"/>
          <w:szCs w:val="24"/>
        </w:rPr>
      </w:pPr>
      <w:r w:rsidRPr="00AD4821">
        <w:rPr>
          <w:rFonts w:ascii="Times New Roman" w:hAnsi="Times New Roman" w:cs="Times New Roman"/>
          <w:i/>
          <w:color w:val="auto"/>
          <w:spacing w:val="-2"/>
          <w:sz w:val="24"/>
          <w:szCs w:val="24"/>
          <w:u w:val="single"/>
        </w:rPr>
        <w:t>LEGENDĂ:</w:t>
      </w:r>
    </w:p>
    <w:p w14:paraId="4A830003" w14:textId="77777777" w:rsidR="0044776D" w:rsidRDefault="00445424" w:rsidP="00AA6AC5">
      <w:pPr>
        <w:pStyle w:val="BodyText"/>
        <w:ind w:left="660" w:right="1897" w:hanging="480"/>
        <w:jc w:val="left"/>
      </w:pPr>
      <w:r w:rsidRPr="00AD4821">
        <w:t>G = masă reală, exprimată în tone, constatată din documente sau prin cântărire.</w:t>
      </w:r>
    </w:p>
    <w:p w14:paraId="355DDBD3" w14:textId="411E828C" w:rsidR="00445424" w:rsidRPr="00AD4821" w:rsidRDefault="00445424" w:rsidP="00AA6AC5">
      <w:pPr>
        <w:pStyle w:val="BodyText"/>
        <w:ind w:left="660" w:right="1897" w:hanging="480"/>
        <w:jc w:val="left"/>
      </w:pPr>
      <w:r w:rsidRPr="00AD4821">
        <w:t xml:space="preserve"> </w:t>
      </w:r>
      <w:proofErr w:type="spellStart"/>
      <w:r w:rsidRPr="00AD4821">
        <w:t>mma</w:t>
      </w:r>
      <w:proofErr w:type="spellEnd"/>
      <w:r w:rsidRPr="00AD4821">
        <w:rPr>
          <w:spacing w:val="-4"/>
        </w:rPr>
        <w:t xml:space="preserve"> </w:t>
      </w:r>
      <w:r w:rsidRPr="00AD4821">
        <w:t>=</w:t>
      </w:r>
      <w:r w:rsidRPr="00AD4821">
        <w:rPr>
          <w:spacing w:val="-4"/>
        </w:rPr>
        <w:t xml:space="preserve"> </w:t>
      </w:r>
      <w:r w:rsidRPr="00AD4821">
        <w:t>masă</w:t>
      </w:r>
      <w:r w:rsidRPr="00AD4821">
        <w:rPr>
          <w:spacing w:val="-5"/>
        </w:rPr>
        <w:t xml:space="preserve"> </w:t>
      </w:r>
      <w:r w:rsidRPr="00AD4821">
        <w:t>maximă</w:t>
      </w:r>
      <w:r w:rsidRPr="00AD4821">
        <w:rPr>
          <w:spacing w:val="-2"/>
        </w:rPr>
        <w:t xml:space="preserve"> </w:t>
      </w:r>
      <w:r w:rsidRPr="00AD4821">
        <w:t>admisă</w:t>
      </w:r>
      <w:r w:rsidRPr="00AD4821">
        <w:rPr>
          <w:spacing w:val="-4"/>
        </w:rPr>
        <w:t xml:space="preserve"> </w:t>
      </w:r>
      <w:r w:rsidRPr="00AD4821">
        <w:t>în</w:t>
      </w:r>
      <w:r w:rsidRPr="00AD4821">
        <w:rPr>
          <w:spacing w:val="-3"/>
        </w:rPr>
        <w:t xml:space="preserve"> </w:t>
      </w:r>
      <w:proofErr w:type="spellStart"/>
      <w:r w:rsidRPr="00AD4821">
        <w:t>circulaţie</w:t>
      </w:r>
      <w:proofErr w:type="spellEnd"/>
      <w:r w:rsidRPr="00AD4821">
        <w:rPr>
          <w:spacing w:val="-3"/>
        </w:rPr>
        <w:t xml:space="preserve"> </w:t>
      </w:r>
      <w:r w:rsidRPr="00AD4821">
        <w:t>pe</w:t>
      </w:r>
      <w:r w:rsidRPr="00AD4821">
        <w:rPr>
          <w:spacing w:val="-5"/>
        </w:rPr>
        <w:t xml:space="preserve"> </w:t>
      </w:r>
      <w:r w:rsidRPr="00AD4821">
        <w:t>drumurile</w:t>
      </w:r>
      <w:r w:rsidRPr="00AD4821">
        <w:rPr>
          <w:spacing w:val="-4"/>
        </w:rPr>
        <w:t xml:space="preserve"> </w:t>
      </w:r>
      <w:r w:rsidRPr="00AD4821">
        <w:t>publice,</w:t>
      </w:r>
      <w:r w:rsidRPr="00AD4821">
        <w:rPr>
          <w:spacing w:val="-3"/>
        </w:rPr>
        <w:t xml:space="preserve"> </w:t>
      </w:r>
      <w:r w:rsidRPr="00AD4821">
        <w:t>exprimată</w:t>
      </w:r>
      <w:r w:rsidRPr="00AD4821">
        <w:rPr>
          <w:spacing w:val="-3"/>
        </w:rPr>
        <w:t xml:space="preserve"> </w:t>
      </w:r>
      <w:r w:rsidRPr="00AD4821">
        <w:t>în</w:t>
      </w:r>
      <w:r w:rsidRPr="00AD4821">
        <w:rPr>
          <w:spacing w:val="-3"/>
        </w:rPr>
        <w:t xml:space="preserve"> </w:t>
      </w:r>
      <w:r w:rsidRPr="00AD4821">
        <w:t>tone.</w:t>
      </w:r>
    </w:p>
    <w:p w14:paraId="21392BD9" w14:textId="2CB13F78" w:rsidR="0044776D" w:rsidRDefault="0044776D" w:rsidP="00AA6AC5">
      <w:pPr>
        <w:pStyle w:val="BodyText"/>
        <w:spacing w:before="1"/>
        <w:ind w:left="660" w:right="542" w:hanging="480"/>
        <w:jc w:val="left"/>
      </w:pPr>
      <w:r>
        <w:t xml:space="preserve"> </w:t>
      </w:r>
      <w:r w:rsidR="00445424" w:rsidRPr="00AD4821">
        <w:t>L</w:t>
      </w:r>
      <w:r w:rsidR="00445424" w:rsidRPr="00AD4821">
        <w:rPr>
          <w:spacing w:val="-3"/>
        </w:rPr>
        <w:t xml:space="preserve"> </w:t>
      </w:r>
      <w:r w:rsidR="00445424" w:rsidRPr="00AD4821">
        <w:t>=</w:t>
      </w:r>
      <w:r w:rsidR="00445424" w:rsidRPr="00AD4821">
        <w:rPr>
          <w:spacing w:val="-5"/>
        </w:rPr>
        <w:t xml:space="preserve"> </w:t>
      </w:r>
      <w:r w:rsidR="00445424" w:rsidRPr="00AD4821">
        <w:t>lungimea</w:t>
      </w:r>
      <w:r w:rsidR="00445424" w:rsidRPr="00AD4821">
        <w:rPr>
          <w:spacing w:val="-5"/>
        </w:rPr>
        <w:t xml:space="preserve"> </w:t>
      </w:r>
      <w:r w:rsidR="00445424" w:rsidRPr="00AD4821">
        <w:t>reală</w:t>
      </w:r>
      <w:r w:rsidR="00445424" w:rsidRPr="00AD4821">
        <w:rPr>
          <w:spacing w:val="-3"/>
        </w:rPr>
        <w:t xml:space="preserve"> </w:t>
      </w:r>
      <w:r w:rsidR="00445424" w:rsidRPr="00AD4821">
        <w:t>a</w:t>
      </w:r>
      <w:r w:rsidR="00445424" w:rsidRPr="00AD4821">
        <w:rPr>
          <w:spacing w:val="-5"/>
        </w:rPr>
        <w:t xml:space="preserve"> </w:t>
      </w:r>
      <w:r w:rsidR="00445424" w:rsidRPr="00AD4821">
        <w:t>vehiculului,</w:t>
      </w:r>
      <w:r w:rsidR="00445424" w:rsidRPr="00AD4821">
        <w:rPr>
          <w:spacing w:val="-3"/>
        </w:rPr>
        <w:t xml:space="preserve"> </w:t>
      </w:r>
      <w:r w:rsidR="00445424" w:rsidRPr="00AD4821">
        <w:t>exprimată</w:t>
      </w:r>
      <w:r w:rsidR="00445424" w:rsidRPr="00AD4821">
        <w:rPr>
          <w:spacing w:val="-3"/>
        </w:rPr>
        <w:t xml:space="preserve"> </w:t>
      </w:r>
      <w:r w:rsidR="00445424" w:rsidRPr="00AD4821">
        <w:t>în</w:t>
      </w:r>
      <w:r w:rsidR="00445424" w:rsidRPr="00AD4821">
        <w:rPr>
          <w:spacing w:val="-1"/>
        </w:rPr>
        <w:t xml:space="preserve"> </w:t>
      </w:r>
      <w:r w:rsidR="00445424" w:rsidRPr="00AD4821">
        <w:t>metri,</w:t>
      </w:r>
      <w:r w:rsidR="00445424" w:rsidRPr="00AD4821">
        <w:rPr>
          <w:spacing w:val="-3"/>
        </w:rPr>
        <w:t xml:space="preserve"> </w:t>
      </w:r>
      <w:r w:rsidR="00445424" w:rsidRPr="00AD4821">
        <w:t>constatată</w:t>
      </w:r>
      <w:r w:rsidR="00445424" w:rsidRPr="00AD4821">
        <w:rPr>
          <w:spacing w:val="-4"/>
        </w:rPr>
        <w:t xml:space="preserve"> </w:t>
      </w:r>
      <w:r w:rsidR="00445424" w:rsidRPr="00AD4821">
        <w:t>din</w:t>
      </w:r>
      <w:r w:rsidR="00445424" w:rsidRPr="00AD4821">
        <w:rPr>
          <w:spacing w:val="-3"/>
        </w:rPr>
        <w:t xml:space="preserve"> </w:t>
      </w:r>
      <w:r w:rsidR="00445424" w:rsidRPr="00AD4821">
        <w:t>documente</w:t>
      </w:r>
      <w:r w:rsidR="00445424" w:rsidRPr="00AD4821">
        <w:rPr>
          <w:spacing w:val="-4"/>
        </w:rPr>
        <w:t xml:space="preserve"> </w:t>
      </w:r>
      <w:r w:rsidR="00445424" w:rsidRPr="00AD4821">
        <w:t>sau</w:t>
      </w:r>
      <w:r w:rsidR="00445424" w:rsidRPr="00AD4821">
        <w:rPr>
          <w:spacing w:val="-3"/>
        </w:rPr>
        <w:t xml:space="preserve"> </w:t>
      </w:r>
      <w:r w:rsidR="00445424" w:rsidRPr="00AD4821">
        <w:t>prin</w:t>
      </w:r>
      <w:r w:rsidR="00445424" w:rsidRPr="00AD4821">
        <w:rPr>
          <w:spacing w:val="-3"/>
        </w:rPr>
        <w:t xml:space="preserve"> </w:t>
      </w:r>
      <w:r w:rsidR="00445424" w:rsidRPr="00AD4821">
        <w:t xml:space="preserve">măsurare. </w:t>
      </w:r>
    </w:p>
    <w:p w14:paraId="6CC70C82" w14:textId="26DCA541" w:rsidR="00445424" w:rsidRPr="00AD4821" w:rsidRDefault="0044776D" w:rsidP="00AA6AC5">
      <w:pPr>
        <w:pStyle w:val="BodyText"/>
        <w:spacing w:before="1"/>
        <w:ind w:left="660" w:right="542" w:hanging="480"/>
        <w:jc w:val="left"/>
      </w:pPr>
      <w:r>
        <w:t xml:space="preserve"> </w:t>
      </w:r>
      <w:r w:rsidR="00445424" w:rsidRPr="00AD4821">
        <w:t xml:space="preserve">l = </w:t>
      </w:r>
      <w:proofErr w:type="spellStart"/>
      <w:r w:rsidR="00445424" w:rsidRPr="00AD4821">
        <w:t>lăţimea</w:t>
      </w:r>
      <w:proofErr w:type="spellEnd"/>
      <w:r w:rsidR="00445424" w:rsidRPr="00AD4821">
        <w:t xml:space="preserve"> reală a vehiculului, exprimată în metri, constatată din documente sau prin măsurare.</w:t>
      </w:r>
    </w:p>
    <w:p w14:paraId="79ACC973" w14:textId="79BC6D1A" w:rsidR="0044776D" w:rsidRDefault="0044776D" w:rsidP="00AA6AC5">
      <w:pPr>
        <w:pStyle w:val="BodyText"/>
        <w:ind w:left="660" w:right="542" w:hanging="480"/>
        <w:jc w:val="left"/>
      </w:pPr>
      <w:r>
        <w:t xml:space="preserve"> </w:t>
      </w:r>
      <w:r w:rsidR="00445424" w:rsidRPr="00AD4821">
        <w:t>h</w:t>
      </w:r>
      <w:r w:rsidR="00445424" w:rsidRPr="00AD4821">
        <w:rPr>
          <w:spacing w:val="-3"/>
        </w:rPr>
        <w:t xml:space="preserve"> </w:t>
      </w:r>
      <w:r w:rsidR="00445424" w:rsidRPr="00AD4821">
        <w:t>=</w:t>
      </w:r>
      <w:r w:rsidR="00445424" w:rsidRPr="00AD4821">
        <w:rPr>
          <w:spacing w:val="-4"/>
        </w:rPr>
        <w:t xml:space="preserve"> </w:t>
      </w:r>
      <w:proofErr w:type="spellStart"/>
      <w:r w:rsidR="00445424" w:rsidRPr="00AD4821">
        <w:t>înălţimea</w:t>
      </w:r>
      <w:proofErr w:type="spellEnd"/>
      <w:r w:rsidR="00445424" w:rsidRPr="00AD4821">
        <w:rPr>
          <w:spacing w:val="-5"/>
        </w:rPr>
        <w:t xml:space="preserve"> </w:t>
      </w:r>
      <w:r w:rsidR="00445424" w:rsidRPr="00AD4821">
        <w:t>reală</w:t>
      </w:r>
      <w:r w:rsidR="00445424" w:rsidRPr="00AD4821">
        <w:rPr>
          <w:spacing w:val="-3"/>
        </w:rPr>
        <w:t xml:space="preserve"> </w:t>
      </w:r>
      <w:r w:rsidR="00445424" w:rsidRPr="00AD4821">
        <w:t>a</w:t>
      </w:r>
      <w:r w:rsidR="00445424" w:rsidRPr="00AD4821">
        <w:rPr>
          <w:spacing w:val="-5"/>
        </w:rPr>
        <w:t xml:space="preserve"> </w:t>
      </w:r>
      <w:r w:rsidR="00445424" w:rsidRPr="00AD4821">
        <w:t>vehiculului,</w:t>
      </w:r>
      <w:r w:rsidR="00445424" w:rsidRPr="00AD4821">
        <w:rPr>
          <w:spacing w:val="-3"/>
        </w:rPr>
        <w:t xml:space="preserve"> </w:t>
      </w:r>
      <w:r w:rsidR="00445424" w:rsidRPr="00AD4821">
        <w:t>exprimată</w:t>
      </w:r>
      <w:r w:rsidR="00445424" w:rsidRPr="00AD4821">
        <w:rPr>
          <w:spacing w:val="-3"/>
        </w:rPr>
        <w:t xml:space="preserve"> </w:t>
      </w:r>
      <w:r w:rsidR="00445424" w:rsidRPr="00AD4821">
        <w:t>în</w:t>
      </w:r>
      <w:r w:rsidR="00445424" w:rsidRPr="00AD4821">
        <w:rPr>
          <w:spacing w:val="-1"/>
        </w:rPr>
        <w:t xml:space="preserve"> </w:t>
      </w:r>
      <w:r w:rsidR="00445424" w:rsidRPr="00AD4821">
        <w:t>metri,</w:t>
      </w:r>
      <w:r w:rsidR="00445424" w:rsidRPr="00AD4821">
        <w:rPr>
          <w:spacing w:val="-3"/>
        </w:rPr>
        <w:t xml:space="preserve"> </w:t>
      </w:r>
      <w:r w:rsidR="00445424" w:rsidRPr="00AD4821">
        <w:t>constatată</w:t>
      </w:r>
      <w:r w:rsidR="00445424" w:rsidRPr="00AD4821">
        <w:rPr>
          <w:spacing w:val="-4"/>
        </w:rPr>
        <w:t xml:space="preserve"> </w:t>
      </w:r>
      <w:r w:rsidR="00445424" w:rsidRPr="00AD4821">
        <w:t>din</w:t>
      </w:r>
      <w:r w:rsidR="00445424" w:rsidRPr="00AD4821">
        <w:rPr>
          <w:spacing w:val="-3"/>
        </w:rPr>
        <w:t xml:space="preserve"> </w:t>
      </w:r>
      <w:r w:rsidR="00445424" w:rsidRPr="00AD4821">
        <w:t>documente</w:t>
      </w:r>
      <w:r w:rsidR="00445424" w:rsidRPr="00AD4821">
        <w:rPr>
          <w:spacing w:val="-4"/>
        </w:rPr>
        <w:t xml:space="preserve"> </w:t>
      </w:r>
      <w:r w:rsidR="00445424" w:rsidRPr="00AD4821">
        <w:t>sau</w:t>
      </w:r>
      <w:r w:rsidR="00445424" w:rsidRPr="00AD4821">
        <w:rPr>
          <w:spacing w:val="-3"/>
        </w:rPr>
        <w:t xml:space="preserve"> </w:t>
      </w:r>
      <w:r w:rsidR="00445424" w:rsidRPr="00AD4821">
        <w:t>prin</w:t>
      </w:r>
      <w:r w:rsidR="00445424" w:rsidRPr="00AD4821">
        <w:rPr>
          <w:spacing w:val="-3"/>
        </w:rPr>
        <w:t xml:space="preserve"> </w:t>
      </w:r>
      <w:r w:rsidR="00445424" w:rsidRPr="00AD4821">
        <w:t xml:space="preserve">măsurare. </w:t>
      </w:r>
    </w:p>
    <w:p w14:paraId="2B37D5C8" w14:textId="4CB26B04" w:rsidR="00445424" w:rsidRPr="00AD4821" w:rsidRDefault="0044776D" w:rsidP="00AA6AC5">
      <w:pPr>
        <w:pStyle w:val="BodyText"/>
        <w:ind w:left="660" w:right="542" w:hanging="480"/>
        <w:jc w:val="left"/>
      </w:pPr>
      <w:r>
        <w:t xml:space="preserve"> </w:t>
      </w:r>
      <w:proofErr w:type="spellStart"/>
      <w:r>
        <w:t>L</w:t>
      </w:r>
      <w:r w:rsidR="00445424" w:rsidRPr="00AD4821">
        <w:t>ma</w:t>
      </w:r>
      <w:proofErr w:type="spellEnd"/>
      <w:r w:rsidR="00445424" w:rsidRPr="00AD4821">
        <w:t xml:space="preserve"> = lungimea maximă admisă a vehiculului, exprimată în metri.</w:t>
      </w:r>
    </w:p>
    <w:p w14:paraId="00F91AA1" w14:textId="73C059EF" w:rsidR="0044776D" w:rsidRDefault="0044776D" w:rsidP="00AA6AC5">
      <w:pPr>
        <w:pStyle w:val="BodyText"/>
        <w:ind w:left="660" w:right="3403" w:hanging="480"/>
        <w:jc w:val="left"/>
      </w:pPr>
      <w:r>
        <w:t xml:space="preserve"> </w:t>
      </w:r>
      <w:proofErr w:type="spellStart"/>
      <w:r w:rsidR="00445424" w:rsidRPr="00AD4821">
        <w:t>lma</w:t>
      </w:r>
      <w:proofErr w:type="spellEnd"/>
      <w:r w:rsidR="00445424" w:rsidRPr="00AD4821">
        <w:t xml:space="preserve"> = </w:t>
      </w:r>
      <w:proofErr w:type="spellStart"/>
      <w:r w:rsidR="00445424" w:rsidRPr="00AD4821">
        <w:t>lăţimea</w:t>
      </w:r>
      <w:proofErr w:type="spellEnd"/>
      <w:r w:rsidR="00445424" w:rsidRPr="00AD4821">
        <w:t xml:space="preserve"> maximă admisă a vehiculului, exprimată în metri. </w:t>
      </w:r>
    </w:p>
    <w:p w14:paraId="7F52F5EB" w14:textId="35470BBA" w:rsidR="0044776D" w:rsidRDefault="0044776D" w:rsidP="00AA6AC5">
      <w:pPr>
        <w:pStyle w:val="BodyText"/>
        <w:ind w:left="660" w:right="3403" w:hanging="480"/>
        <w:jc w:val="left"/>
      </w:pPr>
      <w:r>
        <w:t xml:space="preserve"> </w:t>
      </w:r>
      <w:proofErr w:type="spellStart"/>
      <w:r w:rsidR="00445424" w:rsidRPr="00AD4821">
        <w:t>hma</w:t>
      </w:r>
      <w:proofErr w:type="spellEnd"/>
      <w:r w:rsidR="00445424" w:rsidRPr="00AD4821">
        <w:rPr>
          <w:spacing w:val="-4"/>
        </w:rPr>
        <w:t xml:space="preserve"> </w:t>
      </w:r>
      <w:r w:rsidR="00445424" w:rsidRPr="00AD4821">
        <w:t>=</w:t>
      </w:r>
      <w:r w:rsidR="00445424" w:rsidRPr="00AD4821">
        <w:rPr>
          <w:spacing w:val="-6"/>
        </w:rPr>
        <w:t xml:space="preserve"> </w:t>
      </w:r>
      <w:proofErr w:type="spellStart"/>
      <w:r w:rsidR="00445424" w:rsidRPr="00AD4821">
        <w:t>înălţimea</w:t>
      </w:r>
      <w:proofErr w:type="spellEnd"/>
      <w:r w:rsidR="00445424" w:rsidRPr="00AD4821">
        <w:rPr>
          <w:spacing w:val="-6"/>
        </w:rPr>
        <w:t xml:space="preserve"> </w:t>
      </w:r>
      <w:r w:rsidR="00445424" w:rsidRPr="00AD4821">
        <w:t>maximă</w:t>
      </w:r>
      <w:r w:rsidR="00445424" w:rsidRPr="00AD4821">
        <w:rPr>
          <w:spacing w:val="-4"/>
        </w:rPr>
        <w:t xml:space="preserve"> </w:t>
      </w:r>
      <w:r w:rsidR="00445424" w:rsidRPr="00AD4821">
        <w:t>admisă</w:t>
      </w:r>
      <w:r w:rsidR="00445424" w:rsidRPr="00AD4821">
        <w:rPr>
          <w:spacing w:val="-5"/>
        </w:rPr>
        <w:t xml:space="preserve"> </w:t>
      </w:r>
      <w:r w:rsidR="00445424" w:rsidRPr="00AD4821">
        <w:t>a</w:t>
      </w:r>
      <w:r w:rsidR="00445424" w:rsidRPr="00AD4821">
        <w:rPr>
          <w:spacing w:val="-5"/>
        </w:rPr>
        <w:t xml:space="preserve"> </w:t>
      </w:r>
      <w:r w:rsidR="00445424" w:rsidRPr="00AD4821">
        <w:t>vehiculului,</w:t>
      </w:r>
      <w:r w:rsidR="00445424" w:rsidRPr="00AD4821">
        <w:rPr>
          <w:spacing w:val="-2"/>
        </w:rPr>
        <w:t xml:space="preserve"> </w:t>
      </w:r>
      <w:r w:rsidR="00445424" w:rsidRPr="00AD4821">
        <w:t>exprimată</w:t>
      </w:r>
      <w:r w:rsidR="00445424" w:rsidRPr="00AD4821">
        <w:rPr>
          <w:spacing w:val="-4"/>
        </w:rPr>
        <w:t xml:space="preserve"> </w:t>
      </w:r>
      <w:r w:rsidR="00445424" w:rsidRPr="00AD4821">
        <w:t>în</w:t>
      </w:r>
      <w:r w:rsidR="00445424" w:rsidRPr="00AD4821">
        <w:rPr>
          <w:spacing w:val="-4"/>
        </w:rPr>
        <w:t xml:space="preserve"> </w:t>
      </w:r>
      <w:r w:rsidR="00445424" w:rsidRPr="00AD4821">
        <w:t xml:space="preserve">metri. </w:t>
      </w:r>
    </w:p>
    <w:p w14:paraId="18112B8E" w14:textId="0199B99D" w:rsidR="00445424" w:rsidRPr="00AD4821" w:rsidRDefault="0044776D" w:rsidP="00AA6AC5">
      <w:pPr>
        <w:pStyle w:val="BodyText"/>
        <w:ind w:left="660" w:right="3403" w:hanging="480"/>
        <w:jc w:val="left"/>
      </w:pPr>
      <w:r>
        <w:t xml:space="preserve"> </w:t>
      </w:r>
      <w:r w:rsidR="00445424" w:rsidRPr="00AD4821">
        <w:t xml:space="preserve">AST = </w:t>
      </w:r>
      <w:proofErr w:type="spellStart"/>
      <w:r w:rsidR="00445424" w:rsidRPr="00AD4821">
        <w:t>autorizaţie</w:t>
      </w:r>
      <w:proofErr w:type="spellEnd"/>
      <w:r w:rsidR="00445424" w:rsidRPr="00AD4821">
        <w:t xml:space="preserve"> specială de transport.</w:t>
      </w:r>
    </w:p>
    <w:p w14:paraId="65C0AE84" w14:textId="017263C0" w:rsidR="00445424" w:rsidRPr="00AD4821" w:rsidRDefault="0044776D" w:rsidP="00AA6AC5">
      <w:pPr>
        <w:pStyle w:val="BodyText"/>
        <w:ind w:left="660" w:right="4847" w:hanging="480"/>
        <w:jc w:val="left"/>
      </w:pPr>
      <w:r>
        <w:t xml:space="preserve"> </w:t>
      </w:r>
      <w:r w:rsidR="00445424" w:rsidRPr="00AD4821">
        <w:t xml:space="preserve">Prin semnul "^" se </w:t>
      </w:r>
      <w:proofErr w:type="spellStart"/>
      <w:r w:rsidR="00445424" w:rsidRPr="00AD4821">
        <w:t>înţelege</w:t>
      </w:r>
      <w:proofErr w:type="spellEnd"/>
      <w:r w:rsidR="00445424" w:rsidRPr="00AD4821">
        <w:t xml:space="preserve"> ridicare la putere.</w:t>
      </w:r>
    </w:p>
    <w:p w14:paraId="2BF3E62E" w14:textId="77777777" w:rsidR="00445424" w:rsidRPr="00AD4821" w:rsidRDefault="00445424" w:rsidP="00445424">
      <w:pPr>
        <w:spacing w:before="274"/>
        <w:ind w:left="799"/>
        <w:jc w:val="both"/>
        <w:rPr>
          <w:b/>
          <w:sz w:val="24"/>
          <w:szCs w:val="24"/>
        </w:rPr>
      </w:pPr>
      <w:r w:rsidRPr="00AD4821">
        <w:rPr>
          <w:b/>
          <w:sz w:val="24"/>
          <w:szCs w:val="24"/>
        </w:rPr>
        <w:t>Modul</w:t>
      </w:r>
      <w:r w:rsidRPr="00AD4821">
        <w:rPr>
          <w:b/>
          <w:spacing w:val="-4"/>
          <w:sz w:val="24"/>
          <w:szCs w:val="24"/>
        </w:rPr>
        <w:t xml:space="preserve"> </w:t>
      </w:r>
      <w:r w:rsidRPr="00AD4821">
        <w:rPr>
          <w:b/>
          <w:sz w:val="24"/>
          <w:szCs w:val="24"/>
        </w:rPr>
        <w:t>de</w:t>
      </w:r>
      <w:r w:rsidRPr="00AD4821">
        <w:rPr>
          <w:b/>
          <w:spacing w:val="-3"/>
          <w:sz w:val="24"/>
          <w:szCs w:val="24"/>
        </w:rPr>
        <w:t xml:space="preserve"> </w:t>
      </w:r>
      <w:r w:rsidRPr="00AD4821">
        <w:rPr>
          <w:b/>
          <w:sz w:val="24"/>
          <w:szCs w:val="24"/>
        </w:rPr>
        <w:t>aplicare</w:t>
      </w:r>
      <w:r w:rsidRPr="00AD4821">
        <w:rPr>
          <w:b/>
          <w:spacing w:val="-2"/>
          <w:sz w:val="24"/>
          <w:szCs w:val="24"/>
        </w:rPr>
        <w:t xml:space="preserve"> </w:t>
      </w:r>
      <w:r w:rsidRPr="00AD4821">
        <w:rPr>
          <w:b/>
          <w:sz w:val="24"/>
          <w:szCs w:val="24"/>
        </w:rPr>
        <w:t>a</w:t>
      </w:r>
      <w:r w:rsidRPr="00AD4821">
        <w:rPr>
          <w:b/>
          <w:spacing w:val="-2"/>
          <w:sz w:val="24"/>
          <w:szCs w:val="24"/>
        </w:rPr>
        <w:t xml:space="preserve"> </w:t>
      </w:r>
      <w:r w:rsidRPr="00AD4821">
        <w:rPr>
          <w:b/>
          <w:sz w:val="24"/>
          <w:szCs w:val="24"/>
        </w:rPr>
        <w:t>tarifelor</w:t>
      </w:r>
      <w:r w:rsidRPr="00AD4821">
        <w:rPr>
          <w:b/>
          <w:spacing w:val="-2"/>
          <w:sz w:val="24"/>
          <w:szCs w:val="24"/>
        </w:rPr>
        <w:t xml:space="preserve"> </w:t>
      </w:r>
      <w:r w:rsidRPr="00AD4821">
        <w:rPr>
          <w:b/>
          <w:sz w:val="24"/>
          <w:szCs w:val="24"/>
        </w:rPr>
        <w:t>suplimentare</w:t>
      </w:r>
      <w:r w:rsidRPr="00AD4821">
        <w:rPr>
          <w:b/>
          <w:spacing w:val="-3"/>
          <w:sz w:val="24"/>
          <w:szCs w:val="24"/>
        </w:rPr>
        <w:t xml:space="preserve"> </w:t>
      </w:r>
      <w:r w:rsidRPr="00AD4821">
        <w:rPr>
          <w:b/>
          <w:sz w:val="24"/>
          <w:szCs w:val="24"/>
        </w:rPr>
        <w:t>de</w:t>
      </w:r>
      <w:r w:rsidRPr="00AD4821">
        <w:rPr>
          <w:b/>
          <w:spacing w:val="-2"/>
          <w:sz w:val="24"/>
          <w:szCs w:val="24"/>
        </w:rPr>
        <w:t xml:space="preserve"> </w:t>
      </w:r>
      <w:r w:rsidRPr="00AD4821">
        <w:rPr>
          <w:b/>
          <w:sz w:val="24"/>
          <w:szCs w:val="24"/>
        </w:rPr>
        <w:t>utilizare</w:t>
      </w:r>
      <w:r w:rsidRPr="00AD4821">
        <w:rPr>
          <w:b/>
          <w:spacing w:val="-3"/>
          <w:sz w:val="24"/>
          <w:szCs w:val="24"/>
        </w:rPr>
        <w:t xml:space="preserve"> </w:t>
      </w:r>
      <w:r w:rsidRPr="00AD4821">
        <w:rPr>
          <w:b/>
          <w:sz w:val="24"/>
          <w:szCs w:val="24"/>
        </w:rPr>
        <w:t>a</w:t>
      </w:r>
      <w:r w:rsidRPr="00AD4821">
        <w:rPr>
          <w:b/>
          <w:spacing w:val="-2"/>
          <w:sz w:val="24"/>
          <w:szCs w:val="24"/>
        </w:rPr>
        <w:t xml:space="preserve"> </w:t>
      </w:r>
      <w:r w:rsidRPr="00AD4821">
        <w:rPr>
          <w:b/>
          <w:sz w:val="24"/>
          <w:szCs w:val="24"/>
        </w:rPr>
        <w:t>drumurilor</w:t>
      </w:r>
      <w:r w:rsidRPr="00AD4821">
        <w:rPr>
          <w:b/>
          <w:spacing w:val="-2"/>
          <w:sz w:val="24"/>
          <w:szCs w:val="24"/>
        </w:rPr>
        <w:t xml:space="preserve"> </w:t>
      </w:r>
      <w:r w:rsidRPr="00AD4821">
        <w:rPr>
          <w:b/>
          <w:sz w:val="24"/>
          <w:szCs w:val="24"/>
        </w:rPr>
        <w:t>de</w:t>
      </w:r>
      <w:r w:rsidRPr="00AD4821">
        <w:rPr>
          <w:b/>
          <w:spacing w:val="-3"/>
          <w:sz w:val="24"/>
          <w:szCs w:val="24"/>
        </w:rPr>
        <w:t xml:space="preserve"> </w:t>
      </w:r>
      <w:r w:rsidRPr="00AD4821">
        <w:rPr>
          <w:b/>
          <w:sz w:val="24"/>
          <w:szCs w:val="24"/>
        </w:rPr>
        <w:t>interes</w:t>
      </w:r>
      <w:r w:rsidRPr="00AD4821">
        <w:rPr>
          <w:b/>
          <w:spacing w:val="-2"/>
          <w:sz w:val="24"/>
          <w:szCs w:val="24"/>
        </w:rPr>
        <w:t xml:space="preserve"> </w:t>
      </w:r>
      <w:proofErr w:type="spellStart"/>
      <w:r w:rsidRPr="00AD4821">
        <w:rPr>
          <w:b/>
          <w:spacing w:val="-2"/>
          <w:sz w:val="24"/>
          <w:szCs w:val="24"/>
        </w:rPr>
        <w:t>judeţean</w:t>
      </w:r>
      <w:proofErr w:type="spellEnd"/>
    </w:p>
    <w:p w14:paraId="46D23F96" w14:textId="77777777" w:rsidR="00445424" w:rsidRPr="00AD4821" w:rsidRDefault="00445424" w:rsidP="00283967">
      <w:pPr>
        <w:pStyle w:val="ListParagraph"/>
        <w:numPr>
          <w:ilvl w:val="0"/>
          <w:numId w:val="13"/>
        </w:numPr>
        <w:tabs>
          <w:tab w:val="left" w:pos="540"/>
        </w:tabs>
        <w:ind w:left="90" w:right="425" w:firstLine="90"/>
        <w:contextualSpacing w:val="0"/>
        <w:jc w:val="both"/>
        <w:rPr>
          <w:sz w:val="24"/>
          <w:szCs w:val="24"/>
        </w:rPr>
      </w:pPr>
      <w:r w:rsidRPr="00AD4821">
        <w:rPr>
          <w:sz w:val="24"/>
          <w:szCs w:val="24"/>
        </w:rPr>
        <w:t xml:space="preserve">Masele </w:t>
      </w:r>
      <w:proofErr w:type="spellStart"/>
      <w:r w:rsidRPr="00AD4821">
        <w:rPr>
          <w:sz w:val="24"/>
          <w:szCs w:val="24"/>
        </w:rPr>
        <w:t>şi</w:t>
      </w:r>
      <w:proofErr w:type="spellEnd"/>
      <w:r w:rsidRPr="00AD4821">
        <w:rPr>
          <w:sz w:val="24"/>
          <w:szCs w:val="24"/>
        </w:rPr>
        <w:t xml:space="preserve"> dimensiunile maxime admise sunt cele prevăzute în anexele nr. 2 </w:t>
      </w:r>
      <w:proofErr w:type="spellStart"/>
      <w:r w:rsidRPr="00AD4821">
        <w:rPr>
          <w:sz w:val="24"/>
          <w:szCs w:val="24"/>
        </w:rPr>
        <w:t>şi</w:t>
      </w:r>
      <w:proofErr w:type="spellEnd"/>
      <w:r w:rsidRPr="00AD4821">
        <w:rPr>
          <w:sz w:val="24"/>
          <w:szCs w:val="24"/>
        </w:rPr>
        <w:t xml:space="preserve"> 3 la </w:t>
      </w:r>
      <w:proofErr w:type="spellStart"/>
      <w:r w:rsidRPr="00AD4821">
        <w:rPr>
          <w:sz w:val="24"/>
          <w:szCs w:val="24"/>
        </w:rPr>
        <w:t>Ordonanţa</w:t>
      </w:r>
      <w:proofErr w:type="spellEnd"/>
      <w:r w:rsidRPr="00AD4821">
        <w:rPr>
          <w:sz w:val="24"/>
          <w:szCs w:val="24"/>
        </w:rPr>
        <w:t xml:space="preserve"> Guvernului nr. 43/1997 privind regimul drumurilor, republicată, cu modificările </w:t>
      </w:r>
      <w:proofErr w:type="spellStart"/>
      <w:r w:rsidRPr="00AD4821">
        <w:rPr>
          <w:sz w:val="24"/>
          <w:szCs w:val="24"/>
        </w:rPr>
        <w:t>şi</w:t>
      </w:r>
      <w:proofErr w:type="spellEnd"/>
      <w:r w:rsidRPr="00AD4821">
        <w:rPr>
          <w:sz w:val="24"/>
          <w:szCs w:val="24"/>
        </w:rPr>
        <w:t xml:space="preserve"> completările </w:t>
      </w:r>
      <w:r w:rsidRPr="00AD4821">
        <w:rPr>
          <w:spacing w:val="-2"/>
          <w:sz w:val="24"/>
          <w:szCs w:val="24"/>
        </w:rPr>
        <w:t>ulterioare.</w:t>
      </w:r>
    </w:p>
    <w:p w14:paraId="0ADE4545" w14:textId="77777777" w:rsidR="00445424" w:rsidRPr="00AD4821" w:rsidRDefault="00445424" w:rsidP="00283967">
      <w:pPr>
        <w:pStyle w:val="ListParagraph"/>
        <w:numPr>
          <w:ilvl w:val="0"/>
          <w:numId w:val="13"/>
        </w:numPr>
        <w:tabs>
          <w:tab w:val="left" w:pos="540"/>
        </w:tabs>
        <w:ind w:left="90" w:firstLine="90"/>
        <w:contextualSpacing w:val="0"/>
        <w:jc w:val="both"/>
        <w:rPr>
          <w:sz w:val="24"/>
          <w:szCs w:val="24"/>
        </w:rPr>
      </w:pPr>
      <w:r w:rsidRPr="00AD4821">
        <w:rPr>
          <w:sz w:val="24"/>
          <w:szCs w:val="24"/>
        </w:rPr>
        <w:t>Sunt</w:t>
      </w:r>
      <w:r w:rsidRPr="00AD4821">
        <w:rPr>
          <w:spacing w:val="-3"/>
          <w:sz w:val="24"/>
          <w:szCs w:val="24"/>
        </w:rPr>
        <w:t xml:space="preserve"> </w:t>
      </w:r>
      <w:r w:rsidRPr="00AD4821">
        <w:rPr>
          <w:sz w:val="24"/>
          <w:szCs w:val="24"/>
        </w:rPr>
        <w:t>exceptate</w:t>
      </w:r>
      <w:r w:rsidRPr="00AD4821">
        <w:rPr>
          <w:spacing w:val="-1"/>
          <w:sz w:val="24"/>
          <w:szCs w:val="24"/>
        </w:rPr>
        <w:t xml:space="preserve"> </w:t>
      </w:r>
      <w:r w:rsidRPr="00AD4821">
        <w:rPr>
          <w:sz w:val="24"/>
          <w:szCs w:val="24"/>
        </w:rPr>
        <w:t>de</w:t>
      </w:r>
      <w:r w:rsidRPr="00AD4821">
        <w:rPr>
          <w:spacing w:val="-1"/>
          <w:sz w:val="24"/>
          <w:szCs w:val="24"/>
        </w:rPr>
        <w:t xml:space="preserve"> </w:t>
      </w:r>
      <w:r w:rsidRPr="00AD4821">
        <w:rPr>
          <w:sz w:val="24"/>
          <w:szCs w:val="24"/>
        </w:rPr>
        <w:t>la plata</w:t>
      </w:r>
      <w:r w:rsidRPr="00AD4821">
        <w:rPr>
          <w:spacing w:val="-1"/>
          <w:sz w:val="24"/>
          <w:szCs w:val="24"/>
        </w:rPr>
        <w:t xml:space="preserve"> </w:t>
      </w:r>
      <w:r w:rsidRPr="00AD4821">
        <w:rPr>
          <w:sz w:val="24"/>
          <w:szCs w:val="24"/>
        </w:rPr>
        <w:t>tarifelor suplimentare</w:t>
      </w:r>
      <w:r w:rsidRPr="00AD4821">
        <w:rPr>
          <w:spacing w:val="-3"/>
          <w:sz w:val="24"/>
          <w:szCs w:val="24"/>
        </w:rPr>
        <w:t xml:space="preserve"> </w:t>
      </w:r>
      <w:r w:rsidRPr="00AD4821">
        <w:rPr>
          <w:sz w:val="24"/>
          <w:szCs w:val="24"/>
        </w:rPr>
        <w:t>de</w:t>
      </w:r>
      <w:r w:rsidRPr="00AD4821">
        <w:rPr>
          <w:spacing w:val="-1"/>
          <w:sz w:val="24"/>
          <w:szCs w:val="24"/>
        </w:rPr>
        <w:t xml:space="preserve"> </w:t>
      </w:r>
      <w:r w:rsidRPr="00AD4821">
        <w:rPr>
          <w:sz w:val="24"/>
          <w:szCs w:val="24"/>
        </w:rPr>
        <w:t>utilizare</w:t>
      </w:r>
      <w:r w:rsidRPr="00AD4821">
        <w:rPr>
          <w:spacing w:val="-2"/>
          <w:sz w:val="24"/>
          <w:szCs w:val="24"/>
        </w:rPr>
        <w:t xml:space="preserve"> </w:t>
      </w:r>
      <w:r w:rsidRPr="00AD4821">
        <w:rPr>
          <w:sz w:val="24"/>
          <w:szCs w:val="24"/>
        </w:rPr>
        <w:t>a</w:t>
      </w:r>
      <w:r w:rsidRPr="00AD4821">
        <w:rPr>
          <w:spacing w:val="-2"/>
          <w:sz w:val="24"/>
          <w:szCs w:val="24"/>
        </w:rPr>
        <w:t xml:space="preserve"> </w:t>
      </w:r>
      <w:r w:rsidRPr="00AD4821">
        <w:rPr>
          <w:sz w:val="24"/>
          <w:szCs w:val="24"/>
        </w:rPr>
        <w:t>drumurilor de</w:t>
      </w:r>
      <w:r w:rsidRPr="00AD4821">
        <w:rPr>
          <w:spacing w:val="-2"/>
          <w:sz w:val="24"/>
          <w:szCs w:val="24"/>
        </w:rPr>
        <w:t xml:space="preserve"> </w:t>
      </w:r>
      <w:r w:rsidRPr="00AD4821">
        <w:rPr>
          <w:sz w:val="24"/>
          <w:szCs w:val="24"/>
        </w:rPr>
        <w:t>interes</w:t>
      </w:r>
      <w:r w:rsidRPr="00AD4821">
        <w:rPr>
          <w:spacing w:val="-1"/>
          <w:sz w:val="24"/>
          <w:szCs w:val="24"/>
        </w:rPr>
        <w:t xml:space="preserve"> </w:t>
      </w:r>
      <w:r w:rsidRPr="00AD4821">
        <w:rPr>
          <w:spacing w:val="-2"/>
          <w:sz w:val="24"/>
          <w:szCs w:val="24"/>
        </w:rPr>
        <w:t>județean:</w:t>
      </w:r>
    </w:p>
    <w:p w14:paraId="0C143180" w14:textId="77777777" w:rsidR="00445424" w:rsidRPr="00AD4821" w:rsidRDefault="00445424" w:rsidP="00283967">
      <w:pPr>
        <w:pStyle w:val="ListParagraph"/>
        <w:numPr>
          <w:ilvl w:val="1"/>
          <w:numId w:val="13"/>
        </w:numPr>
        <w:tabs>
          <w:tab w:val="left" w:pos="825"/>
        </w:tabs>
        <w:ind w:left="90" w:right="431" w:firstLine="90"/>
        <w:contextualSpacing w:val="0"/>
        <w:jc w:val="both"/>
        <w:rPr>
          <w:sz w:val="24"/>
          <w:szCs w:val="24"/>
        </w:rPr>
      </w:pPr>
      <w:r w:rsidRPr="00AD4821">
        <w:rPr>
          <w:spacing w:val="-2"/>
          <w:sz w:val="24"/>
          <w:szCs w:val="24"/>
        </w:rPr>
        <w:t>transporturile</w:t>
      </w:r>
      <w:r w:rsidRPr="00AD4821">
        <w:rPr>
          <w:spacing w:val="-6"/>
          <w:sz w:val="24"/>
          <w:szCs w:val="24"/>
        </w:rPr>
        <w:t xml:space="preserve"> </w:t>
      </w:r>
      <w:r w:rsidRPr="00AD4821">
        <w:rPr>
          <w:spacing w:val="-2"/>
          <w:sz w:val="24"/>
          <w:szCs w:val="24"/>
        </w:rPr>
        <w:t>efectuate</w:t>
      </w:r>
      <w:r w:rsidRPr="00AD4821">
        <w:rPr>
          <w:spacing w:val="-5"/>
          <w:sz w:val="24"/>
          <w:szCs w:val="24"/>
        </w:rPr>
        <w:t xml:space="preserve"> </w:t>
      </w:r>
      <w:r w:rsidRPr="00AD4821">
        <w:rPr>
          <w:spacing w:val="-2"/>
          <w:sz w:val="24"/>
          <w:szCs w:val="24"/>
        </w:rPr>
        <w:t>cu</w:t>
      </w:r>
      <w:r w:rsidRPr="00AD4821">
        <w:rPr>
          <w:spacing w:val="-5"/>
          <w:sz w:val="24"/>
          <w:szCs w:val="24"/>
        </w:rPr>
        <w:t xml:space="preserve"> </w:t>
      </w:r>
      <w:r w:rsidRPr="00AD4821">
        <w:rPr>
          <w:spacing w:val="-2"/>
          <w:sz w:val="24"/>
          <w:szCs w:val="24"/>
        </w:rPr>
        <w:t>vehicule</w:t>
      </w:r>
      <w:r w:rsidRPr="00AD4821">
        <w:rPr>
          <w:spacing w:val="-3"/>
          <w:sz w:val="24"/>
          <w:szCs w:val="24"/>
        </w:rPr>
        <w:t xml:space="preserve"> </w:t>
      </w:r>
      <w:r w:rsidRPr="00AD4821">
        <w:rPr>
          <w:spacing w:val="-2"/>
          <w:sz w:val="24"/>
          <w:szCs w:val="24"/>
        </w:rPr>
        <w:t>rutiere</w:t>
      </w:r>
      <w:r w:rsidRPr="00AD4821">
        <w:rPr>
          <w:spacing w:val="-8"/>
          <w:sz w:val="24"/>
          <w:szCs w:val="24"/>
        </w:rPr>
        <w:t xml:space="preserve"> </w:t>
      </w:r>
      <w:proofErr w:type="spellStart"/>
      <w:r w:rsidRPr="00AD4821">
        <w:rPr>
          <w:spacing w:val="-2"/>
          <w:sz w:val="24"/>
          <w:szCs w:val="24"/>
        </w:rPr>
        <w:t>deţinute</w:t>
      </w:r>
      <w:proofErr w:type="spellEnd"/>
      <w:r w:rsidRPr="00AD4821">
        <w:rPr>
          <w:spacing w:val="-5"/>
          <w:sz w:val="24"/>
          <w:szCs w:val="24"/>
        </w:rPr>
        <w:t xml:space="preserve"> </w:t>
      </w:r>
      <w:r w:rsidRPr="00AD4821">
        <w:rPr>
          <w:spacing w:val="-2"/>
          <w:sz w:val="24"/>
          <w:szCs w:val="24"/>
        </w:rPr>
        <w:t>sau</w:t>
      </w:r>
      <w:r w:rsidRPr="00AD4821">
        <w:rPr>
          <w:spacing w:val="-5"/>
          <w:sz w:val="24"/>
          <w:szCs w:val="24"/>
        </w:rPr>
        <w:t xml:space="preserve"> </w:t>
      </w:r>
      <w:r w:rsidRPr="00AD4821">
        <w:rPr>
          <w:spacing w:val="-2"/>
          <w:sz w:val="24"/>
          <w:szCs w:val="24"/>
        </w:rPr>
        <w:t>utilizate</w:t>
      </w:r>
      <w:r w:rsidRPr="00AD4821">
        <w:rPr>
          <w:spacing w:val="-5"/>
          <w:sz w:val="24"/>
          <w:szCs w:val="24"/>
        </w:rPr>
        <w:t xml:space="preserve"> </w:t>
      </w:r>
      <w:r w:rsidRPr="00AD4821">
        <w:rPr>
          <w:spacing w:val="-2"/>
          <w:sz w:val="24"/>
          <w:szCs w:val="24"/>
        </w:rPr>
        <w:t>în</w:t>
      </w:r>
      <w:r w:rsidRPr="00AD4821">
        <w:rPr>
          <w:spacing w:val="-4"/>
          <w:sz w:val="24"/>
          <w:szCs w:val="24"/>
        </w:rPr>
        <w:t xml:space="preserve"> </w:t>
      </w:r>
      <w:r w:rsidRPr="00AD4821">
        <w:rPr>
          <w:spacing w:val="-2"/>
          <w:sz w:val="24"/>
          <w:szCs w:val="24"/>
        </w:rPr>
        <w:t>baza</w:t>
      </w:r>
      <w:r w:rsidRPr="00AD4821">
        <w:rPr>
          <w:spacing w:val="-3"/>
          <w:sz w:val="24"/>
          <w:szCs w:val="24"/>
        </w:rPr>
        <w:t xml:space="preserve"> </w:t>
      </w:r>
      <w:r w:rsidRPr="00AD4821">
        <w:rPr>
          <w:spacing w:val="-2"/>
          <w:sz w:val="24"/>
          <w:szCs w:val="24"/>
        </w:rPr>
        <w:t>unui</w:t>
      </w:r>
      <w:r w:rsidRPr="00AD4821">
        <w:rPr>
          <w:spacing w:val="-4"/>
          <w:sz w:val="24"/>
          <w:szCs w:val="24"/>
        </w:rPr>
        <w:t xml:space="preserve"> </w:t>
      </w:r>
      <w:r w:rsidRPr="00AD4821">
        <w:rPr>
          <w:spacing w:val="-2"/>
          <w:sz w:val="24"/>
          <w:szCs w:val="24"/>
        </w:rPr>
        <w:t>drept</w:t>
      </w:r>
      <w:r w:rsidRPr="00AD4821">
        <w:rPr>
          <w:spacing w:val="-4"/>
          <w:sz w:val="24"/>
          <w:szCs w:val="24"/>
        </w:rPr>
        <w:t xml:space="preserve"> </w:t>
      </w:r>
      <w:r w:rsidRPr="00AD4821">
        <w:rPr>
          <w:spacing w:val="-2"/>
          <w:sz w:val="24"/>
          <w:szCs w:val="24"/>
        </w:rPr>
        <w:t>legal</w:t>
      </w:r>
      <w:r w:rsidRPr="00AD4821">
        <w:rPr>
          <w:spacing w:val="-4"/>
          <w:sz w:val="24"/>
          <w:szCs w:val="24"/>
        </w:rPr>
        <w:t xml:space="preserve"> </w:t>
      </w:r>
      <w:r w:rsidRPr="00AD4821">
        <w:rPr>
          <w:spacing w:val="-2"/>
          <w:sz w:val="24"/>
          <w:szCs w:val="24"/>
        </w:rPr>
        <w:t>de</w:t>
      </w:r>
      <w:r w:rsidRPr="00AD4821">
        <w:rPr>
          <w:spacing w:val="-6"/>
          <w:sz w:val="24"/>
          <w:szCs w:val="24"/>
        </w:rPr>
        <w:t xml:space="preserve"> </w:t>
      </w:r>
      <w:proofErr w:type="spellStart"/>
      <w:r w:rsidRPr="00AD4821">
        <w:rPr>
          <w:spacing w:val="-2"/>
          <w:sz w:val="24"/>
          <w:szCs w:val="24"/>
        </w:rPr>
        <w:t>unităţile</w:t>
      </w:r>
      <w:proofErr w:type="spellEnd"/>
      <w:r w:rsidRPr="00AD4821">
        <w:rPr>
          <w:spacing w:val="-2"/>
          <w:sz w:val="24"/>
          <w:szCs w:val="24"/>
        </w:rPr>
        <w:t xml:space="preserve"> </w:t>
      </w:r>
      <w:r w:rsidRPr="00AD4821">
        <w:rPr>
          <w:sz w:val="24"/>
          <w:szCs w:val="24"/>
        </w:rPr>
        <w:t xml:space="preserve">Ministerului Apărării </w:t>
      </w:r>
      <w:proofErr w:type="spellStart"/>
      <w:r w:rsidRPr="00AD4821">
        <w:rPr>
          <w:sz w:val="24"/>
          <w:szCs w:val="24"/>
        </w:rPr>
        <w:t>Naţionale</w:t>
      </w:r>
      <w:proofErr w:type="spellEnd"/>
      <w:r w:rsidRPr="00AD4821">
        <w:rPr>
          <w:sz w:val="24"/>
          <w:szCs w:val="24"/>
        </w:rPr>
        <w:t xml:space="preserve">, la solicitarea </w:t>
      </w:r>
      <w:proofErr w:type="spellStart"/>
      <w:r w:rsidRPr="00AD4821">
        <w:rPr>
          <w:sz w:val="24"/>
          <w:szCs w:val="24"/>
        </w:rPr>
        <w:t>unităţilor</w:t>
      </w:r>
      <w:proofErr w:type="spellEnd"/>
      <w:r w:rsidRPr="00AD4821">
        <w:rPr>
          <w:sz w:val="24"/>
          <w:szCs w:val="24"/>
        </w:rPr>
        <w:t xml:space="preserve"> militare care le </w:t>
      </w:r>
      <w:proofErr w:type="spellStart"/>
      <w:r w:rsidRPr="00AD4821">
        <w:rPr>
          <w:sz w:val="24"/>
          <w:szCs w:val="24"/>
        </w:rPr>
        <w:t>deţin</w:t>
      </w:r>
      <w:proofErr w:type="spellEnd"/>
      <w:r w:rsidRPr="00AD4821">
        <w:rPr>
          <w:sz w:val="24"/>
          <w:szCs w:val="24"/>
        </w:rPr>
        <w:t>;</w:t>
      </w:r>
    </w:p>
    <w:p w14:paraId="7DBBAF46" w14:textId="77777777" w:rsidR="00445424" w:rsidRPr="00AD4821" w:rsidRDefault="00445424" w:rsidP="00283967">
      <w:pPr>
        <w:pStyle w:val="ListParagraph"/>
        <w:numPr>
          <w:ilvl w:val="1"/>
          <w:numId w:val="13"/>
        </w:numPr>
        <w:tabs>
          <w:tab w:val="left" w:pos="837"/>
        </w:tabs>
        <w:spacing w:before="1"/>
        <w:ind w:left="90" w:right="429" w:firstLine="90"/>
        <w:contextualSpacing w:val="0"/>
        <w:jc w:val="both"/>
        <w:rPr>
          <w:sz w:val="24"/>
          <w:szCs w:val="24"/>
        </w:rPr>
      </w:pPr>
      <w:r w:rsidRPr="00AD4821">
        <w:rPr>
          <w:sz w:val="24"/>
          <w:szCs w:val="24"/>
        </w:rPr>
        <w:t>transporturile</w:t>
      </w:r>
      <w:r w:rsidRPr="00AD4821">
        <w:rPr>
          <w:spacing w:val="-4"/>
          <w:sz w:val="24"/>
          <w:szCs w:val="24"/>
        </w:rPr>
        <w:t xml:space="preserve"> </w:t>
      </w:r>
      <w:r w:rsidRPr="00AD4821">
        <w:rPr>
          <w:sz w:val="24"/>
          <w:szCs w:val="24"/>
        </w:rPr>
        <w:t>efectuate</w:t>
      </w:r>
      <w:r w:rsidRPr="00AD4821">
        <w:rPr>
          <w:spacing w:val="-5"/>
          <w:sz w:val="24"/>
          <w:szCs w:val="24"/>
        </w:rPr>
        <w:t xml:space="preserve"> </w:t>
      </w:r>
      <w:r w:rsidRPr="00AD4821">
        <w:rPr>
          <w:sz w:val="24"/>
          <w:szCs w:val="24"/>
        </w:rPr>
        <w:t>cu</w:t>
      </w:r>
      <w:r w:rsidRPr="00AD4821">
        <w:rPr>
          <w:spacing w:val="-3"/>
          <w:sz w:val="24"/>
          <w:szCs w:val="24"/>
        </w:rPr>
        <w:t xml:space="preserve"> </w:t>
      </w:r>
      <w:r w:rsidRPr="00AD4821">
        <w:rPr>
          <w:sz w:val="24"/>
          <w:szCs w:val="24"/>
        </w:rPr>
        <w:t>vehicule</w:t>
      </w:r>
      <w:r w:rsidRPr="00AD4821">
        <w:rPr>
          <w:spacing w:val="-6"/>
          <w:sz w:val="24"/>
          <w:szCs w:val="24"/>
        </w:rPr>
        <w:t xml:space="preserve"> </w:t>
      </w:r>
      <w:r w:rsidRPr="00AD4821">
        <w:rPr>
          <w:sz w:val="24"/>
          <w:szCs w:val="24"/>
        </w:rPr>
        <w:t>rutiere</w:t>
      </w:r>
      <w:r w:rsidRPr="00AD4821">
        <w:rPr>
          <w:spacing w:val="-4"/>
          <w:sz w:val="24"/>
          <w:szCs w:val="24"/>
        </w:rPr>
        <w:t xml:space="preserve"> </w:t>
      </w:r>
      <w:proofErr w:type="spellStart"/>
      <w:r w:rsidRPr="00AD4821">
        <w:rPr>
          <w:sz w:val="24"/>
          <w:szCs w:val="24"/>
        </w:rPr>
        <w:t>deţinute</w:t>
      </w:r>
      <w:proofErr w:type="spellEnd"/>
      <w:r w:rsidRPr="00AD4821">
        <w:rPr>
          <w:spacing w:val="-5"/>
          <w:sz w:val="24"/>
          <w:szCs w:val="24"/>
        </w:rPr>
        <w:t xml:space="preserve"> </w:t>
      </w:r>
      <w:r w:rsidRPr="00AD4821">
        <w:rPr>
          <w:sz w:val="24"/>
          <w:szCs w:val="24"/>
        </w:rPr>
        <w:t>de</w:t>
      </w:r>
      <w:r w:rsidRPr="00AD4821">
        <w:rPr>
          <w:spacing w:val="-6"/>
          <w:sz w:val="24"/>
          <w:szCs w:val="24"/>
        </w:rPr>
        <w:t xml:space="preserve"> </w:t>
      </w:r>
      <w:proofErr w:type="spellStart"/>
      <w:r w:rsidRPr="00AD4821">
        <w:rPr>
          <w:sz w:val="24"/>
          <w:szCs w:val="24"/>
        </w:rPr>
        <w:t>forţele</w:t>
      </w:r>
      <w:proofErr w:type="spellEnd"/>
      <w:r w:rsidRPr="00AD4821">
        <w:rPr>
          <w:spacing w:val="-5"/>
          <w:sz w:val="24"/>
          <w:szCs w:val="24"/>
        </w:rPr>
        <w:t xml:space="preserve"> </w:t>
      </w:r>
      <w:r w:rsidRPr="00AD4821">
        <w:rPr>
          <w:sz w:val="24"/>
          <w:szCs w:val="24"/>
        </w:rPr>
        <w:t>militare</w:t>
      </w:r>
      <w:r w:rsidRPr="00AD4821">
        <w:rPr>
          <w:spacing w:val="-3"/>
          <w:sz w:val="24"/>
          <w:szCs w:val="24"/>
        </w:rPr>
        <w:t xml:space="preserve"> </w:t>
      </w:r>
      <w:r w:rsidRPr="00AD4821">
        <w:rPr>
          <w:sz w:val="24"/>
          <w:szCs w:val="24"/>
        </w:rPr>
        <w:t>ale</w:t>
      </w:r>
      <w:r w:rsidRPr="00AD4821">
        <w:rPr>
          <w:spacing w:val="-5"/>
          <w:sz w:val="24"/>
          <w:szCs w:val="24"/>
        </w:rPr>
        <w:t xml:space="preserve"> </w:t>
      </w:r>
      <w:r w:rsidRPr="00AD4821">
        <w:rPr>
          <w:sz w:val="24"/>
          <w:szCs w:val="24"/>
        </w:rPr>
        <w:t>statelor</w:t>
      </w:r>
      <w:r w:rsidRPr="00AD4821">
        <w:rPr>
          <w:spacing w:val="-3"/>
          <w:sz w:val="24"/>
          <w:szCs w:val="24"/>
        </w:rPr>
        <w:t xml:space="preserve"> </w:t>
      </w:r>
      <w:r w:rsidRPr="00AD4821">
        <w:rPr>
          <w:sz w:val="24"/>
          <w:szCs w:val="24"/>
        </w:rPr>
        <w:t>membre</w:t>
      </w:r>
      <w:r w:rsidRPr="00AD4821">
        <w:rPr>
          <w:spacing w:val="-6"/>
          <w:sz w:val="24"/>
          <w:szCs w:val="24"/>
        </w:rPr>
        <w:t xml:space="preserve"> </w:t>
      </w:r>
      <w:r w:rsidRPr="00AD4821">
        <w:rPr>
          <w:sz w:val="24"/>
          <w:szCs w:val="24"/>
        </w:rPr>
        <w:t xml:space="preserve">NATO sau ale Parteneriatului pentru Pace, la solicitarea Centrului de Coordonare a </w:t>
      </w:r>
      <w:proofErr w:type="spellStart"/>
      <w:r w:rsidRPr="00AD4821">
        <w:rPr>
          <w:sz w:val="24"/>
          <w:szCs w:val="24"/>
        </w:rPr>
        <w:t>Mişcării</w:t>
      </w:r>
      <w:proofErr w:type="spellEnd"/>
      <w:r w:rsidRPr="00AD4821">
        <w:rPr>
          <w:sz w:val="24"/>
          <w:szCs w:val="24"/>
        </w:rPr>
        <w:t xml:space="preserve"> din cadrul Comandamentului Logistic Întrunit al Ministerului Apărării </w:t>
      </w:r>
      <w:proofErr w:type="spellStart"/>
      <w:r w:rsidRPr="00AD4821">
        <w:rPr>
          <w:sz w:val="24"/>
          <w:szCs w:val="24"/>
        </w:rPr>
        <w:t>Naţionale</w:t>
      </w:r>
      <w:proofErr w:type="spellEnd"/>
      <w:r w:rsidRPr="00AD4821">
        <w:rPr>
          <w:sz w:val="24"/>
          <w:szCs w:val="24"/>
        </w:rPr>
        <w:t>;</w:t>
      </w:r>
    </w:p>
    <w:p w14:paraId="243FFDFA" w14:textId="77777777" w:rsidR="00445424" w:rsidRPr="00AD4821" w:rsidRDefault="00445424" w:rsidP="00283967">
      <w:pPr>
        <w:pStyle w:val="ListParagraph"/>
        <w:numPr>
          <w:ilvl w:val="1"/>
          <w:numId w:val="13"/>
        </w:numPr>
        <w:tabs>
          <w:tab w:val="left" w:pos="842"/>
        </w:tabs>
        <w:ind w:left="90" w:right="431" w:firstLine="90"/>
        <w:contextualSpacing w:val="0"/>
        <w:jc w:val="both"/>
        <w:rPr>
          <w:sz w:val="24"/>
          <w:szCs w:val="24"/>
        </w:rPr>
      </w:pPr>
      <w:r w:rsidRPr="00AD4821">
        <w:rPr>
          <w:sz w:val="24"/>
          <w:szCs w:val="24"/>
        </w:rPr>
        <w:t>transporturile</w:t>
      </w:r>
      <w:r w:rsidRPr="00AD4821">
        <w:rPr>
          <w:spacing w:val="-2"/>
          <w:sz w:val="24"/>
          <w:szCs w:val="24"/>
        </w:rPr>
        <w:t xml:space="preserve"> </w:t>
      </w:r>
      <w:r w:rsidRPr="00AD4821">
        <w:rPr>
          <w:sz w:val="24"/>
          <w:szCs w:val="24"/>
        </w:rPr>
        <w:t>efectuate</w:t>
      </w:r>
      <w:r w:rsidRPr="00AD4821">
        <w:rPr>
          <w:spacing w:val="-2"/>
          <w:sz w:val="24"/>
          <w:szCs w:val="24"/>
        </w:rPr>
        <w:t xml:space="preserve"> </w:t>
      </w:r>
      <w:r w:rsidRPr="00AD4821">
        <w:rPr>
          <w:sz w:val="24"/>
          <w:szCs w:val="24"/>
        </w:rPr>
        <w:t>cu</w:t>
      </w:r>
      <w:r w:rsidRPr="00AD4821">
        <w:rPr>
          <w:spacing w:val="-1"/>
          <w:sz w:val="24"/>
          <w:szCs w:val="24"/>
        </w:rPr>
        <w:t xml:space="preserve"> </w:t>
      </w:r>
      <w:r w:rsidRPr="00AD4821">
        <w:rPr>
          <w:sz w:val="24"/>
          <w:szCs w:val="24"/>
        </w:rPr>
        <w:t>vehicule</w:t>
      </w:r>
      <w:r w:rsidRPr="00AD4821">
        <w:rPr>
          <w:spacing w:val="-2"/>
          <w:sz w:val="24"/>
          <w:szCs w:val="24"/>
        </w:rPr>
        <w:t xml:space="preserve"> </w:t>
      </w:r>
      <w:r w:rsidRPr="00AD4821">
        <w:rPr>
          <w:sz w:val="24"/>
          <w:szCs w:val="24"/>
        </w:rPr>
        <w:t>aflate</w:t>
      </w:r>
      <w:r w:rsidRPr="00AD4821">
        <w:rPr>
          <w:spacing w:val="-2"/>
          <w:sz w:val="24"/>
          <w:szCs w:val="24"/>
        </w:rPr>
        <w:t xml:space="preserve"> </w:t>
      </w:r>
      <w:r w:rsidRPr="00AD4821">
        <w:rPr>
          <w:sz w:val="24"/>
          <w:szCs w:val="24"/>
        </w:rPr>
        <w:t>în</w:t>
      </w:r>
      <w:r w:rsidRPr="00AD4821">
        <w:rPr>
          <w:spacing w:val="-1"/>
          <w:sz w:val="24"/>
          <w:szCs w:val="24"/>
        </w:rPr>
        <w:t xml:space="preserve"> </w:t>
      </w:r>
      <w:r w:rsidRPr="00AD4821">
        <w:rPr>
          <w:sz w:val="24"/>
          <w:szCs w:val="24"/>
        </w:rPr>
        <w:t>proprietatea</w:t>
      </w:r>
      <w:r w:rsidRPr="00AD4821">
        <w:rPr>
          <w:spacing w:val="-2"/>
          <w:sz w:val="24"/>
          <w:szCs w:val="24"/>
        </w:rPr>
        <w:t xml:space="preserve"> </w:t>
      </w:r>
      <w:r w:rsidRPr="00AD4821">
        <w:rPr>
          <w:sz w:val="24"/>
          <w:szCs w:val="24"/>
        </w:rPr>
        <w:t>sau</w:t>
      </w:r>
      <w:r w:rsidRPr="00AD4821">
        <w:rPr>
          <w:spacing w:val="-1"/>
          <w:sz w:val="24"/>
          <w:szCs w:val="24"/>
        </w:rPr>
        <w:t xml:space="preserve"> </w:t>
      </w:r>
      <w:r w:rsidRPr="00AD4821">
        <w:rPr>
          <w:sz w:val="24"/>
          <w:szCs w:val="24"/>
        </w:rPr>
        <w:t>care</w:t>
      </w:r>
      <w:r w:rsidRPr="00AD4821">
        <w:rPr>
          <w:spacing w:val="-2"/>
          <w:sz w:val="24"/>
          <w:szCs w:val="24"/>
        </w:rPr>
        <w:t xml:space="preserve"> </w:t>
      </w:r>
      <w:r w:rsidRPr="00AD4821">
        <w:rPr>
          <w:sz w:val="24"/>
          <w:szCs w:val="24"/>
        </w:rPr>
        <w:t>sunt</w:t>
      </w:r>
      <w:r w:rsidRPr="00AD4821">
        <w:rPr>
          <w:spacing w:val="-1"/>
          <w:sz w:val="24"/>
          <w:szCs w:val="24"/>
        </w:rPr>
        <w:t xml:space="preserve"> </w:t>
      </w:r>
      <w:r w:rsidRPr="00AD4821">
        <w:rPr>
          <w:sz w:val="24"/>
          <w:szCs w:val="24"/>
        </w:rPr>
        <w:t>folosite</w:t>
      </w:r>
      <w:r w:rsidRPr="00AD4821">
        <w:rPr>
          <w:spacing w:val="-2"/>
          <w:sz w:val="24"/>
          <w:szCs w:val="24"/>
        </w:rPr>
        <w:t xml:space="preserve"> </w:t>
      </w:r>
      <w:r w:rsidRPr="00AD4821">
        <w:rPr>
          <w:sz w:val="24"/>
          <w:szCs w:val="24"/>
        </w:rPr>
        <w:t>de</w:t>
      </w:r>
      <w:r w:rsidRPr="00AD4821">
        <w:rPr>
          <w:spacing w:val="-2"/>
          <w:sz w:val="24"/>
          <w:szCs w:val="24"/>
        </w:rPr>
        <w:t xml:space="preserve"> </w:t>
      </w:r>
      <w:r w:rsidRPr="00AD4821">
        <w:rPr>
          <w:sz w:val="24"/>
          <w:szCs w:val="24"/>
        </w:rPr>
        <w:t>către</w:t>
      </w:r>
      <w:r w:rsidRPr="00AD4821">
        <w:rPr>
          <w:spacing w:val="-2"/>
          <w:sz w:val="24"/>
          <w:szCs w:val="24"/>
        </w:rPr>
        <w:t xml:space="preserve"> </w:t>
      </w:r>
      <w:r w:rsidRPr="00AD4821">
        <w:rPr>
          <w:sz w:val="24"/>
          <w:szCs w:val="24"/>
        </w:rPr>
        <w:t>ori</w:t>
      </w:r>
      <w:r w:rsidRPr="00AD4821">
        <w:rPr>
          <w:spacing w:val="-2"/>
          <w:sz w:val="24"/>
          <w:szCs w:val="24"/>
        </w:rPr>
        <w:t xml:space="preserve"> </w:t>
      </w:r>
      <w:r w:rsidRPr="00AD4821">
        <w:rPr>
          <w:sz w:val="24"/>
          <w:szCs w:val="24"/>
        </w:rPr>
        <w:t xml:space="preserve">pentru </w:t>
      </w:r>
      <w:proofErr w:type="spellStart"/>
      <w:r w:rsidRPr="00AD4821">
        <w:rPr>
          <w:sz w:val="24"/>
          <w:szCs w:val="24"/>
        </w:rPr>
        <w:t>forţele</w:t>
      </w:r>
      <w:proofErr w:type="spellEnd"/>
      <w:r w:rsidRPr="00AD4821">
        <w:rPr>
          <w:sz w:val="24"/>
          <w:szCs w:val="24"/>
        </w:rPr>
        <w:t xml:space="preserve"> militare ale Statelor Unite ale Americii la solicitarea Centrului de Coordonare a </w:t>
      </w:r>
      <w:proofErr w:type="spellStart"/>
      <w:r w:rsidRPr="00AD4821">
        <w:rPr>
          <w:sz w:val="24"/>
          <w:szCs w:val="24"/>
        </w:rPr>
        <w:t>Mişcării</w:t>
      </w:r>
      <w:proofErr w:type="spellEnd"/>
      <w:r w:rsidRPr="00AD4821">
        <w:rPr>
          <w:sz w:val="24"/>
          <w:szCs w:val="24"/>
        </w:rPr>
        <w:t xml:space="preserve"> din cadrul Comandamentului Logistic Întrunit al Ministerului Apărării </w:t>
      </w:r>
      <w:proofErr w:type="spellStart"/>
      <w:r w:rsidRPr="00AD4821">
        <w:rPr>
          <w:sz w:val="24"/>
          <w:szCs w:val="24"/>
        </w:rPr>
        <w:t>Naţionale</w:t>
      </w:r>
      <w:proofErr w:type="spellEnd"/>
      <w:r w:rsidRPr="00AD4821">
        <w:rPr>
          <w:sz w:val="24"/>
          <w:szCs w:val="24"/>
        </w:rPr>
        <w:t>;</w:t>
      </w:r>
    </w:p>
    <w:p w14:paraId="45FF28E0" w14:textId="77777777" w:rsidR="00445424" w:rsidRPr="00AD4821" w:rsidRDefault="00445424" w:rsidP="00283967">
      <w:pPr>
        <w:pStyle w:val="ListParagraph"/>
        <w:numPr>
          <w:ilvl w:val="1"/>
          <w:numId w:val="13"/>
        </w:numPr>
        <w:tabs>
          <w:tab w:val="left" w:pos="825"/>
        </w:tabs>
        <w:ind w:left="90" w:right="431" w:firstLine="90"/>
        <w:contextualSpacing w:val="0"/>
        <w:jc w:val="both"/>
        <w:rPr>
          <w:sz w:val="24"/>
          <w:szCs w:val="24"/>
        </w:rPr>
      </w:pPr>
      <w:r w:rsidRPr="00AD4821">
        <w:rPr>
          <w:spacing w:val="-2"/>
          <w:sz w:val="24"/>
          <w:szCs w:val="24"/>
        </w:rPr>
        <w:t>transporturile</w:t>
      </w:r>
      <w:r w:rsidRPr="00AD4821">
        <w:rPr>
          <w:spacing w:val="-6"/>
          <w:sz w:val="24"/>
          <w:szCs w:val="24"/>
        </w:rPr>
        <w:t xml:space="preserve"> </w:t>
      </w:r>
      <w:r w:rsidRPr="00AD4821">
        <w:rPr>
          <w:spacing w:val="-2"/>
          <w:sz w:val="24"/>
          <w:szCs w:val="24"/>
        </w:rPr>
        <w:t>efectuate</w:t>
      </w:r>
      <w:r w:rsidRPr="00AD4821">
        <w:rPr>
          <w:spacing w:val="-5"/>
          <w:sz w:val="24"/>
          <w:szCs w:val="24"/>
        </w:rPr>
        <w:t xml:space="preserve"> </w:t>
      </w:r>
      <w:r w:rsidRPr="00AD4821">
        <w:rPr>
          <w:spacing w:val="-2"/>
          <w:sz w:val="24"/>
          <w:szCs w:val="24"/>
        </w:rPr>
        <w:t>cu</w:t>
      </w:r>
      <w:r w:rsidRPr="00AD4821">
        <w:rPr>
          <w:spacing w:val="-5"/>
          <w:sz w:val="24"/>
          <w:szCs w:val="24"/>
        </w:rPr>
        <w:t xml:space="preserve"> </w:t>
      </w:r>
      <w:r w:rsidRPr="00AD4821">
        <w:rPr>
          <w:spacing w:val="-2"/>
          <w:sz w:val="24"/>
          <w:szCs w:val="24"/>
        </w:rPr>
        <w:t>vehicule</w:t>
      </w:r>
      <w:r w:rsidRPr="00AD4821">
        <w:rPr>
          <w:spacing w:val="-3"/>
          <w:sz w:val="24"/>
          <w:szCs w:val="24"/>
        </w:rPr>
        <w:t xml:space="preserve"> </w:t>
      </w:r>
      <w:r w:rsidRPr="00AD4821">
        <w:rPr>
          <w:spacing w:val="-2"/>
          <w:sz w:val="24"/>
          <w:szCs w:val="24"/>
        </w:rPr>
        <w:t>rutiere</w:t>
      </w:r>
      <w:r w:rsidRPr="00AD4821">
        <w:rPr>
          <w:spacing w:val="-8"/>
          <w:sz w:val="24"/>
          <w:szCs w:val="24"/>
        </w:rPr>
        <w:t xml:space="preserve"> </w:t>
      </w:r>
      <w:proofErr w:type="spellStart"/>
      <w:r w:rsidRPr="00AD4821">
        <w:rPr>
          <w:spacing w:val="-2"/>
          <w:sz w:val="24"/>
          <w:szCs w:val="24"/>
        </w:rPr>
        <w:t>deţinute</w:t>
      </w:r>
      <w:proofErr w:type="spellEnd"/>
      <w:r w:rsidRPr="00AD4821">
        <w:rPr>
          <w:spacing w:val="-5"/>
          <w:sz w:val="24"/>
          <w:szCs w:val="24"/>
        </w:rPr>
        <w:t xml:space="preserve"> </w:t>
      </w:r>
      <w:r w:rsidRPr="00AD4821">
        <w:rPr>
          <w:spacing w:val="-2"/>
          <w:sz w:val="24"/>
          <w:szCs w:val="24"/>
        </w:rPr>
        <w:t>sau</w:t>
      </w:r>
      <w:r w:rsidRPr="00AD4821">
        <w:rPr>
          <w:spacing w:val="-5"/>
          <w:sz w:val="24"/>
          <w:szCs w:val="24"/>
        </w:rPr>
        <w:t xml:space="preserve"> </w:t>
      </w:r>
      <w:r w:rsidRPr="00AD4821">
        <w:rPr>
          <w:spacing w:val="-2"/>
          <w:sz w:val="24"/>
          <w:szCs w:val="24"/>
        </w:rPr>
        <w:t>utilizate</w:t>
      </w:r>
      <w:r w:rsidRPr="00AD4821">
        <w:rPr>
          <w:spacing w:val="-5"/>
          <w:sz w:val="24"/>
          <w:szCs w:val="24"/>
        </w:rPr>
        <w:t xml:space="preserve"> </w:t>
      </w:r>
      <w:r w:rsidRPr="00AD4821">
        <w:rPr>
          <w:spacing w:val="-2"/>
          <w:sz w:val="24"/>
          <w:szCs w:val="24"/>
        </w:rPr>
        <w:t>în</w:t>
      </w:r>
      <w:r w:rsidRPr="00AD4821">
        <w:rPr>
          <w:spacing w:val="-4"/>
          <w:sz w:val="24"/>
          <w:szCs w:val="24"/>
        </w:rPr>
        <w:t xml:space="preserve"> </w:t>
      </w:r>
      <w:r w:rsidRPr="00AD4821">
        <w:rPr>
          <w:spacing w:val="-2"/>
          <w:sz w:val="24"/>
          <w:szCs w:val="24"/>
        </w:rPr>
        <w:t>baza</w:t>
      </w:r>
      <w:r w:rsidRPr="00AD4821">
        <w:rPr>
          <w:spacing w:val="-3"/>
          <w:sz w:val="24"/>
          <w:szCs w:val="24"/>
        </w:rPr>
        <w:t xml:space="preserve"> </w:t>
      </w:r>
      <w:r w:rsidRPr="00AD4821">
        <w:rPr>
          <w:spacing w:val="-2"/>
          <w:sz w:val="24"/>
          <w:szCs w:val="24"/>
        </w:rPr>
        <w:t>unui</w:t>
      </w:r>
      <w:r w:rsidRPr="00AD4821">
        <w:rPr>
          <w:spacing w:val="-4"/>
          <w:sz w:val="24"/>
          <w:szCs w:val="24"/>
        </w:rPr>
        <w:t xml:space="preserve"> </w:t>
      </w:r>
      <w:r w:rsidRPr="00AD4821">
        <w:rPr>
          <w:spacing w:val="-2"/>
          <w:sz w:val="24"/>
          <w:szCs w:val="24"/>
        </w:rPr>
        <w:t>drept</w:t>
      </w:r>
      <w:r w:rsidRPr="00AD4821">
        <w:rPr>
          <w:spacing w:val="-4"/>
          <w:sz w:val="24"/>
          <w:szCs w:val="24"/>
        </w:rPr>
        <w:t xml:space="preserve"> </w:t>
      </w:r>
      <w:r w:rsidRPr="00AD4821">
        <w:rPr>
          <w:spacing w:val="-2"/>
          <w:sz w:val="24"/>
          <w:szCs w:val="24"/>
        </w:rPr>
        <w:t>legal</w:t>
      </w:r>
      <w:r w:rsidRPr="00AD4821">
        <w:rPr>
          <w:spacing w:val="-4"/>
          <w:sz w:val="24"/>
          <w:szCs w:val="24"/>
        </w:rPr>
        <w:t xml:space="preserve"> </w:t>
      </w:r>
      <w:r w:rsidRPr="00AD4821">
        <w:rPr>
          <w:spacing w:val="-2"/>
          <w:sz w:val="24"/>
          <w:szCs w:val="24"/>
        </w:rPr>
        <w:t>de</w:t>
      </w:r>
      <w:r w:rsidRPr="00AD4821">
        <w:rPr>
          <w:spacing w:val="-6"/>
          <w:sz w:val="24"/>
          <w:szCs w:val="24"/>
        </w:rPr>
        <w:t xml:space="preserve"> </w:t>
      </w:r>
      <w:proofErr w:type="spellStart"/>
      <w:r w:rsidRPr="00AD4821">
        <w:rPr>
          <w:spacing w:val="-2"/>
          <w:sz w:val="24"/>
          <w:szCs w:val="24"/>
        </w:rPr>
        <w:t>unităţile</w:t>
      </w:r>
      <w:proofErr w:type="spellEnd"/>
      <w:r w:rsidRPr="00AD4821">
        <w:rPr>
          <w:spacing w:val="-2"/>
          <w:sz w:val="24"/>
          <w:szCs w:val="24"/>
        </w:rPr>
        <w:t xml:space="preserve"> </w:t>
      </w:r>
      <w:r w:rsidRPr="00AD4821">
        <w:rPr>
          <w:sz w:val="24"/>
          <w:szCs w:val="24"/>
        </w:rPr>
        <w:t xml:space="preserve">subordonate Ministerului Afacerilor Interne, la solicitarea </w:t>
      </w:r>
      <w:proofErr w:type="spellStart"/>
      <w:r w:rsidRPr="00AD4821">
        <w:rPr>
          <w:sz w:val="24"/>
          <w:szCs w:val="24"/>
        </w:rPr>
        <w:t>unităţilor</w:t>
      </w:r>
      <w:proofErr w:type="spellEnd"/>
      <w:r w:rsidRPr="00AD4821">
        <w:rPr>
          <w:sz w:val="24"/>
          <w:szCs w:val="24"/>
        </w:rPr>
        <w:t xml:space="preserve"> care le </w:t>
      </w:r>
      <w:proofErr w:type="spellStart"/>
      <w:r w:rsidRPr="00AD4821">
        <w:rPr>
          <w:sz w:val="24"/>
          <w:szCs w:val="24"/>
        </w:rPr>
        <w:t>deţin</w:t>
      </w:r>
      <w:proofErr w:type="spellEnd"/>
      <w:r w:rsidRPr="00AD4821">
        <w:rPr>
          <w:sz w:val="24"/>
          <w:szCs w:val="24"/>
        </w:rPr>
        <w:t>;</w:t>
      </w:r>
    </w:p>
    <w:p w14:paraId="68CFF708" w14:textId="77777777" w:rsidR="00445424" w:rsidRPr="00AD4821" w:rsidRDefault="00445424" w:rsidP="00283967">
      <w:pPr>
        <w:pStyle w:val="ListParagraph"/>
        <w:numPr>
          <w:ilvl w:val="1"/>
          <w:numId w:val="13"/>
        </w:numPr>
        <w:tabs>
          <w:tab w:val="left" w:pos="885"/>
        </w:tabs>
        <w:ind w:left="90" w:right="425" w:firstLine="90"/>
        <w:contextualSpacing w:val="0"/>
        <w:jc w:val="both"/>
        <w:rPr>
          <w:sz w:val="24"/>
          <w:szCs w:val="24"/>
        </w:rPr>
      </w:pPr>
      <w:r w:rsidRPr="00AD4821">
        <w:rPr>
          <w:sz w:val="24"/>
          <w:szCs w:val="24"/>
        </w:rPr>
        <w:t xml:space="preserve">transporturile efectuate cu vehicule rutiere </w:t>
      </w:r>
      <w:proofErr w:type="spellStart"/>
      <w:r w:rsidRPr="00AD4821">
        <w:rPr>
          <w:sz w:val="24"/>
          <w:szCs w:val="24"/>
        </w:rPr>
        <w:t>deţinute</w:t>
      </w:r>
      <w:proofErr w:type="spellEnd"/>
      <w:r w:rsidRPr="00AD4821">
        <w:rPr>
          <w:sz w:val="24"/>
          <w:szCs w:val="24"/>
        </w:rPr>
        <w:t xml:space="preserve"> sau utilizate în baza unui drept legal de Compania </w:t>
      </w:r>
      <w:proofErr w:type="spellStart"/>
      <w:r w:rsidRPr="00AD4821">
        <w:rPr>
          <w:sz w:val="24"/>
          <w:szCs w:val="24"/>
        </w:rPr>
        <w:t>Naţională</w:t>
      </w:r>
      <w:proofErr w:type="spellEnd"/>
      <w:r w:rsidRPr="00AD4821">
        <w:rPr>
          <w:sz w:val="24"/>
          <w:szCs w:val="24"/>
        </w:rPr>
        <w:t xml:space="preserve"> de Administrare a Infrastructurii Rutiere - S.A., la solicitarea </w:t>
      </w:r>
      <w:proofErr w:type="spellStart"/>
      <w:r w:rsidRPr="00AD4821">
        <w:rPr>
          <w:sz w:val="24"/>
          <w:szCs w:val="24"/>
        </w:rPr>
        <w:t>subunităţilor</w:t>
      </w:r>
      <w:proofErr w:type="spellEnd"/>
      <w:r w:rsidRPr="00AD4821">
        <w:rPr>
          <w:sz w:val="24"/>
          <w:szCs w:val="24"/>
        </w:rPr>
        <w:t xml:space="preserve"> care le </w:t>
      </w:r>
      <w:proofErr w:type="spellStart"/>
      <w:r w:rsidRPr="00AD4821">
        <w:rPr>
          <w:sz w:val="24"/>
          <w:szCs w:val="24"/>
        </w:rPr>
        <w:t>deţin</w:t>
      </w:r>
      <w:proofErr w:type="spellEnd"/>
      <w:r w:rsidRPr="00AD4821">
        <w:rPr>
          <w:sz w:val="24"/>
          <w:szCs w:val="24"/>
        </w:rPr>
        <w:t xml:space="preserve">, precum și de </w:t>
      </w:r>
      <w:r>
        <w:rPr>
          <w:sz w:val="24"/>
          <w:szCs w:val="24"/>
        </w:rPr>
        <w:t>Consiliul Județean Satu Mare</w:t>
      </w:r>
      <w:r w:rsidRPr="00AD4821">
        <w:rPr>
          <w:sz w:val="24"/>
          <w:szCs w:val="24"/>
        </w:rPr>
        <w:t>;</w:t>
      </w:r>
    </w:p>
    <w:p w14:paraId="0D44F00F" w14:textId="77777777" w:rsidR="00445424" w:rsidRPr="00AD4821" w:rsidRDefault="00445424" w:rsidP="00283967">
      <w:pPr>
        <w:pStyle w:val="ListParagraph"/>
        <w:numPr>
          <w:ilvl w:val="1"/>
          <w:numId w:val="13"/>
        </w:numPr>
        <w:tabs>
          <w:tab w:val="left" w:pos="885"/>
        </w:tabs>
        <w:ind w:left="90" w:right="424" w:firstLine="90"/>
        <w:contextualSpacing w:val="0"/>
        <w:jc w:val="both"/>
        <w:rPr>
          <w:sz w:val="24"/>
          <w:szCs w:val="24"/>
        </w:rPr>
      </w:pPr>
      <w:r w:rsidRPr="00AD4821">
        <w:rPr>
          <w:sz w:val="24"/>
          <w:szCs w:val="24"/>
        </w:rPr>
        <w:t xml:space="preserve">transporturile efectuate cu vehicule rutiere </w:t>
      </w:r>
      <w:proofErr w:type="spellStart"/>
      <w:r w:rsidRPr="00AD4821">
        <w:rPr>
          <w:sz w:val="24"/>
          <w:szCs w:val="24"/>
        </w:rPr>
        <w:t>deţinute</w:t>
      </w:r>
      <w:proofErr w:type="spellEnd"/>
      <w:r w:rsidRPr="00AD4821">
        <w:rPr>
          <w:sz w:val="24"/>
          <w:szCs w:val="24"/>
        </w:rPr>
        <w:t xml:space="preserve"> sau utilizate în baza unui drept legal de serviciile de </w:t>
      </w:r>
      <w:proofErr w:type="spellStart"/>
      <w:r w:rsidRPr="00AD4821">
        <w:rPr>
          <w:sz w:val="24"/>
          <w:szCs w:val="24"/>
        </w:rPr>
        <w:t>urgenţă</w:t>
      </w:r>
      <w:proofErr w:type="spellEnd"/>
      <w:r w:rsidRPr="00AD4821">
        <w:rPr>
          <w:sz w:val="24"/>
          <w:szCs w:val="24"/>
        </w:rPr>
        <w:t xml:space="preserve">, astfel cum sunt reglementate prin </w:t>
      </w:r>
      <w:proofErr w:type="spellStart"/>
      <w:r w:rsidRPr="00AD4821">
        <w:rPr>
          <w:sz w:val="24"/>
          <w:szCs w:val="24"/>
        </w:rPr>
        <w:t>Ordonanţa</w:t>
      </w:r>
      <w:proofErr w:type="spellEnd"/>
      <w:r w:rsidRPr="00AD4821">
        <w:rPr>
          <w:sz w:val="24"/>
          <w:szCs w:val="24"/>
        </w:rPr>
        <w:t xml:space="preserve"> Guvernului nr. 88/2001 privind </w:t>
      </w:r>
      <w:proofErr w:type="spellStart"/>
      <w:r w:rsidRPr="00AD4821">
        <w:rPr>
          <w:sz w:val="24"/>
          <w:szCs w:val="24"/>
        </w:rPr>
        <w:t>înfiinţarea</w:t>
      </w:r>
      <w:proofErr w:type="spellEnd"/>
      <w:r w:rsidRPr="00AD4821">
        <w:rPr>
          <w:sz w:val="24"/>
          <w:szCs w:val="24"/>
        </w:rPr>
        <w:t xml:space="preserve">, organizarea </w:t>
      </w:r>
      <w:proofErr w:type="spellStart"/>
      <w:r w:rsidRPr="00AD4821">
        <w:rPr>
          <w:sz w:val="24"/>
          <w:szCs w:val="24"/>
        </w:rPr>
        <w:t>şi</w:t>
      </w:r>
      <w:proofErr w:type="spellEnd"/>
      <w:r w:rsidRPr="00AD4821">
        <w:rPr>
          <w:sz w:val="24"/>
          <w:szCs w:val="24"/>
        </w:rPr>
        <w:t xml:space="preserve"> </w:t>
      </w:r>
      <w:proofErr w:type="spellStart"/>
      <w:r w:rsidRPr="00AD4821">
        <w:rPr>
          <w:sz w:val="24"/>
          <w:szCs w:val="24"/>
        </w:rPr>
        <w:t>funcţionarea</w:t>
      </w:r>
      <w:proofErr w:type="spellEnd"/>
      <w:r w:rsidRPr="00AD4821">
        <w:rPr>
          <w:sz w:val="24"/>
          <w:szCs w:val="24"/>
        </w:rPr>
        <w:t xml:space="preserve"> serviciilor publice comunitare pentru </w:t>
      </w:r>
      <w:proofErr w:type="spellStart"/>
      <w:r w:rsidRPr="00AD4821">
        <w:rPr>
          <w:sz w:val="24"/>
          <w:szCs w:val="24"/>
        </w:rPr>
        <w:t>situaţii</w:t>
      </w:r>
      <w:proofErr w:type="spellEnd"/>
      <w:r w:rsidRPr="00AD4821">
        <w:rPr>
          <w:sz w:val="24"/>
          <w:szCs w:val="24"/>
        </w:rPr>
        <w:t xml:space="preserve"> de </w:t>
      </w:r>
      <w:proofErr w:type="spellStart"/>
      <w:r w:rsidRPr="00AD4821">
        <w:rPr>
          <w:sz w:val="24"/>
          <w:szCs w:val="24"/>
        </w:rPr>
        <w:t>urgenţă</w:t>
      </w:r>
      <w:proofErr w:type="spellEnd"/>
      <w:r w:rsidRPr="00AD4821">
        <w:rPr>
          <w:sz w:val="24"/>
          <w:szCs w:val="24"/>
        </w:rPr>
        <w:t xml:space="preserve">, aprobată cu modificări </w:t>
      </w:r>
      <w:proofErr w:type="spellStart"/>
      <w:r w:rsidRPr="00AD4821">
        <w:rPr>
          <w:sz w:val="24"/>
          <w:szCs w:val="24"/>
        </w:rPr>
        <w:t>şi</w:t>
      </w:r>
      <w:proofErr w:type="spellEnd"/>
      <w:r w:rsidRPr="00AD4821">
        <w:rPr>
          <w:sz w:val="24"/>
          <w:szCs w:val="24"/>
        </w:rPr>
        <w:t xml:space="preserve"> completări prin Legea nr. 363/2002, cu modificările </w:t>
      </w:r>
      <w:proofErr w:type="spellStart"/>
      <w:r w:rsidRPr="00AD4821">
        <w:rPr>
          <w:sz w:val="24"/>
          <w:szCs w:val="24"/>
        </w:rPr>
        <w:t>şi</w:t>
      </w:r>
      <w:proofErr w:type="spellEnd"/>
      <w:r w:rsidRPr="00AD4821">
        <w:rPr>
          <w:sz w:val="24"/>
          <w:szCs w:val="24"/>
        </w:rPr>
        <w:t xml:space="preserve"> completările ulterioare, la solicitarea serviciilor publice comunitare pentru </w:t>
      </w:r>
      <w:proofErr w:type="spellStart"/>
      <w:r w:rsidRPr="00AD4821">
        <w:rPr>
          <w:sz w:val="24"/>
          <w:szCs w:val="24"/>
        </w:rPr>
        <w:t>situaţii</w:t>
      </w:r>
      <w:proofErr w:type="spellEnd"/>
      <w:r w:rsidRPr="00AD4821">
        <w:rPr>
          <w:sz w:val="24"/>
          <w:szCs w:val="24"/>
        </w:rPr>
        <w:t xml:space="preserve"> de </w:t>
      </w:r>
      <w:proofErr w:type="spellStart"/>
      <w:r w:rsidRPr="00AD4821">
        <w:rPr>
          <w:sz w:val="24"/>
          <w:szCs w:val="24"/>
        </w:rPr>
        <w:t>urgenţă</w:t>
      </w:r>
      <w:proofErr w:type="spellEnd"/>
      <w:r w:rsidRPr="00AD4821">
        <w:rPr>
          <w:sz w:val="24"/>
          <w:szCs w:val="24"/>
        </w:rPr>
        <w:t xml:space="preserve"> care le </w:t>
      </w:r>
      <w:proofErr w:type="spellStart"/>
      <w:r w:rsidRPr="00AD4821">
        <w:rPr>
          <w:sz w:val="24"/>
          <w:szCs w:val="24"/>
        </w:rPr>
        <w:t>deţin</w:t>
      </w:r>
      <w:proofErr w:type="spellEnd"/>
      <w:r w:rsidRPr="00AD4821">
        <w:rPr>
          <w:sz w:val="24"/>
          <w:szCs w:val="24"/>
        </w:rPr>
        <w:t>;</w:t>
      </w:r>
    </w:p>
    <w:p w14:paraId="28BA367C" w14:textId="77777777" w:rsidR="00445424" w:rsidRPr="00AD4821" w:rsidRDefault="00445424" w:rsidP="00283967">
      <w:pPr>
        <w:pStyle w:val="ListParagraph"/>
        <w:numPr>
          <w:ilvl w:val="1"/>
          <w:numId w:val="13"/>
        </w:numPr>
        <w:tabs>
          <w:tab w:val="left" w:pos="828"/>
        </w:tabs>
        <w:ind w:left="90" w:right="424" w:firstLine="90"/>
        <w:contextualSpacing w:val="0"/>
        <w:jc w:val="both"/>
        <w:rPr>
          <w:sz w:val="24"/>
          <w:szCs w:val="24"/>
        </w:rPr>
      </w:pPr>
      <w:r w:rsidRPr="00AD4821">
        <w:rPr>
          <w:sz w:val="24"/>
          <w:szCs w:val="24"/>
        </w:rPr>
        <w:t>vehiculele</w:t>
      </w:r>
      <w:r w:rsidRPr="00AD4821">
        <w:rPr>
          <w:spacing w:val="-15"/>
          <w:sz w:val="24"/>
          <w:szCs w:val="24"/>
        </w:rPr>
        <w:t xml:space="preserve"> </w:t>
      </w:r>
      <w:r w:rsidRPr="00AD4821">
        <w:rPr>
          <w:sz w:val="24"/>
          <w:szCs w:val="24"/>
        </w:rPr>
        <w:t>rutiere</w:t>
      </w:r>
      <w:r w:rsidRPr="00AD4821">
        <w:rPr>
          <w:spacing w:val="-15"/>
          <w:sz w:val="24"/>
          <w:szCs w:val="24"/>
        </w:rPr>
        <w:t xml:space="preserve"> </w:t>
      </w:r>
      <w:r w:rsidRPr="00AD4821">
        <w:rPr>
          <w:sz w:val="24"/>
          <w:szCs w:val="24"/>
        </w:rPr>
        <w:t>care</w:t>
      </w:r>
      <w:r w:rsidRPr="00AD4821">
        <w:rPr>
          <w:spacing w:val="-15"/>
          <w:sz w:val="24"/>
          <w:szCs w:val="24"/>
        </w:rPr>
        <w:t xml:space="preserve"> </w:t>
      </w:r>
      <w:r w:rsidRPr="00AD4821">
        <w:rPr>
          <w:sz w:val="24"/>
          <w:szCs w:val="24"/>
        </w:rPr>
        <w:t>efectuează</w:t>
      </w:r>
      <w:r w:rsidRPr="00AD4821">
        <w:rPr>
          <w:spacing w:val="-15"/>
          <w:sz w:val="24"/>
          <w:szCs w:val="24"/>
        </w:rPr>
        <w:t xml:space="preserve"> </w:t>
      </w:r>
      <w:r w:rsidRPr="00AD4821">
        <w:rPr>
          <w:sz w:val="24"/>
          <w:szCs w:val="24"/>
        </w:rPr>
        <w:t>transporturi</w:t>
      </w:r>
      <w:r w:rsidRPr="00AD4821">
        <w:rPr>
          <w:spacing w:val="-15"/>
          <w:sz w:val="24"/>
          <w:szCs w:val="24"/>
        </w:rPr>
        <w:t xml:space="preserve"> </w:t>
      </w:r>
      <w:r w:rsidRPr="00AD4821">
        <w:rPr>
          <w:sz w:val="24"/>
          <w:szCs w:val="24"/>
        </w:rPr>
        <w:t>de</w:t>
      </w:r>
      <w:r w:rsidRPr="00AD4821">
        <w:rPr>
          <w:spacing w:val="-15"/>
          <w:sz w:val="24"/>
          <w:szCs w:val="24"/>
        </w:rPr>
        <w:t xml:space="preserve"> </w:t>
      </w:r>
      <w:r w:rsidRPr="00AD4821">
        <w:rPr>
          <w:sz w:val="24"/>
          <w:szCs w:val="24"/>
        </w:rPr>
        <w:t>echipamente</w:t>
      </w:r>
      <w:r w:rsidRPr="00AD4821">
        <w:rPr>
          <w:spacing w:val="-15"/>
          <w:sz w:val="24"/>
          <w:szCs w:val="24"/>
        </w:rPr>
        <w:t xml:space="preserve"> </w:t>
      </w:r>
      <w:r w:rsidRPr="00AD4821">
        <w:rPr>
          <w:sz w:val="24"/>
          <w:szCs w:val="24"/>
        </w:rPr>
        <w:t>de</w:t>
      </w:r>
      <w:r w:rsidRPr="00AD4821">
        <w:rPr>
          <w:spacing w:val="-15"/>
          <w:sz w:val="24"/>
          <w:szCs w:val="24"/>
        </w:rPr>
        <w:t xml:space="preserve"> </w:t>
      </w:r>
      <w:r w:rsidRPr="00AD4821">
        <w:rPr>
          <w:sz w:val="24"/>
          <w:szCs w:val="24"/>
        </w:rPr>
        <w:t>prim</w:t>
      </w:r>
      <w:r w:rsidRPr="00AD4821">
        <w:rPr>
          <w:spacing w:val="-14"/>
          <w:sz w:val="24"/>
          <w:szCs w:val="24"/>
        </w:rPr>
        <w:t xml:space="preserve"> </w:t>
      </w:r>
      <w:r w:rsidRPr="00AD4821">
        <w:rPr>
          <w:sz w:val="24"/>
          <w:szCs w:val="24"/>
        </w:rPr>
        <w:t>ajutor</w:t>
      </w:r>
      <w:r w:rsidRPr="00AD4821">
        <w:rPr>
          <w:spacing w:val="-15"/>
          <w:sz w:val="24"/>
          <w:szCs w:val="24"/>
        </w:rPr>
        <w:t xml:space="preserve"> </w:t>
      </w:r>
      <w:proofErr w:type="spellStart"/>
      <w:r w:rsidRPr="00AD4821">
        <w:rPr>
          <w:sz w:val="24"/>
          <w:szCs w:val="24"/>
        </w:rPr>
        <w:t>şi</w:t>
      </w:r>
      <w:proofErr w:type="spellEnd"/>
      <w:r w:rsidRPr="00AD4821">
        <w:rPr>
          <w:spacing w:val="-14"/>
          <w:sz w:val="24"/>
          <w:szCs w:val="24"/>
        </w:rPr>
        <w:t xml:space="preserve"> </w:t>
      </w:r>
      <w:r w:rsidRPr="00AD4821">
        <w:rPr>
          <w:sz w:val="24"/>
          <w:szCs w:val="24"/>
        </w:rPr>
        <w:t>ajutoare</w:t>
      </w:r>
      <w:r w:rsidRPr="00AD4821">
        <w:rPr>
          <w:spacing w:val="-15"/>
          <w:sz w:val="24"/>
          <w:szCs w:val="24"/>
        </w:rPr>
        <w:t xml:space="preserve"> </w:t>
      </w:r>
      <w:r w:rsidRPr="00AD4821">
        <w:rPr>
          <w:sz w:val="24"/>
          <w:szCs w:val="24"/>
        </w:rPr>
        <w:t>umanitare, utilajele</w:t>
      </w:r>
      <w:r w:rsidRPr="00AD4821">
        <w:rPr>
          <w:spacing w:val="-1"/>
          <w:sz w:val="24"/>
          <w:szCs w:val="24"/>
        </w:rPr>
        <w:t xml:space="preserve"> </w:t>
      </w:r>
      <w:r w:rsidRPr="00AD4821">
        <w:rPr>
          <w:sz w:val="24"/>
          <w:szCs w:val="24"/>
        </w:rPr>
        <w:t>destinate</w:t>
      </w:r>
      <w:r w:rsidRPr="00AD4821">
        <w:rPr>
          <w:spacing w:val="-1"/>
          <w:sz w:val="24"/>
          <w:szCs w:val="24"/>
        </w:rPr>
        <w:t xml:space="preserve"> </w:t>
      </w:r>
      <w:proofErr w:type="spellStart"/>
      <w:r w:rsidRPr="00AD4821">
        <w:rPr>
          <w:sz w:val="24"/>
          <w:szCs w:val="24"/>
        </w:rPr>
        <w:t>intervenţiilor</w:t>
      </w:r>
      <w:proofErr w:type="spellEnd"/>
      <w:r w:rsidRPr="00AD4821">
        <w:rPr>
          <w:spacing w:val="-1"/>
          <w:sz w:val="24"/>
          <w:szCs w:val="24"/>
        </w:rPr>
        <w:t xml:space="preserve"> </w:t>
      </w:r>
      <w:r w:rsidRPr="00AD4821">
        <w:rPr>
          <w:sz w:val="24"/>
          <w:szCs w:val="24"/>
        </w:rPr>
        <w:t>sau vehiculele care</w:t>
      </w:r>
      <w:r w:rsidRPr="00AD4821">
        <w:rPr>
          <w:spacing w:val="-1"/>
          <w:sz w:val="24"/>
          <w:szCs w:val="24"/>
        </w:rPr>
        <w:t xml:space="preserve"> </w:t>
      </w:r>
      <w:r w:rsidRPr="00AD4821">
        <w:rPr>
          <w:sz w:val="24"/>
          <w:szCs w:val="24"/>
        </w:rPr>
        <w:t>transportă astfel de</w:t>
      </w:r>
      <w:r w:rsidRPr="00AD4821">
        <w:rPr>
          <w:spacing w:val="-1"/>
          <w:sz w:val="24"/>
          <w:szCs w:val="24"/>
        </w:rPr>
        <w:t xml:space="preserve"> </w:t>
      </w:r>
      <w:r w:rsidRPr="00AD4821">
        <w:rPr>
          <w:sz w:val="24"/>
          <w:szCs w:val="24"/>
        </w:rPr>
        <w:t>utilaje, în zonele</w:t>
      </w:r>
      <w:r w:rsidRPr="00AD4821">
        <w:rPr>
          <w:spacing w:val="-1"/>
          <w:sz w:val="24"/>
          <w:szCs w:val="24"/>
        </w:rPr>
        <w:t xml:space="preserve"> </w:t>
      </w:r>
      <w:r w:rsidRPr="00AD4821">
        <w:rPr>
          <w:sz w:val="24"/>
          <w:szCs w:val="24"/>
        </w:rPr>
        <w:t>în care a</w:t>
      </w:r>
      <w:r w:rsidRPr="00AD4821">
        <w:rPr>
          <w:spacing w:val="-1"/>
          <w:sz w:val="24"/>
          <w:szCs w:val="24"/>
        </w:rPr>
        <w:t xml:space="preserve"> </w:t>
      </w:r>
      <w:r w:rsidRPr="00AD4821">
        <w:rPr>
          <w:sz w:val="24"/>
          <w:szCs w:val="24"/>
        </w:rPr>
        <w:t xml:space="preserve">fost declarată starea de </w:t>
      </w:r>
      <w:proofErr w:type="spellStart"/>
      <w:r w:rsidRPr="00AD4821">
        <w:rPr>
          <w:sz w:val="24"/>
          <w:szCs w:val="24"/>
        </w:rPr>
        <w:t>urgenţă</w:t>
      </w:r>
      <w:proofErr w:type="spellEnd"/>
      <w:r w:rsidRPr="00AD4821">
        <w:rPr>
          <w:sz w:val="24"/>
          <w:szCs w:val="24"/>
        </w:rPr>
        <w:t xml:space="preserve">, conform prevederilor </w:t>
      </w:r>
      <w:proofErr w:type="spellStart"/>
      <w:r w:rsidRPr="00AD4821">
        <w:rPr>
          <w:sz w:val="24"/>
          <w:szCs w:val="24"/>
        </w:rPr>
        <w:t>Ordonanţei</w:t>
      </w:r>
      <w:proofErr w:type="spellEnd"/>
      <w:r w:rsidRPr="00AD4821">
        <w:rPr>
          <w:sz w:val="24"/>
          <w:szCs w:val="24"/>
        </w:rPr>
        <w:t xml:space="preserve"> de </w:t>
      </w:r>
      <w:proofErr w:type="spellStart"/>
      <w:r w:rsidRPr="00AD4821">
        <w:rPr>
          <w:sz w:val="24"/>
          <w:szCs w:val="24"/>
        </w:rPr>
        <w:t>urgenţă</w:t>
      </w:r>
      <w:proofErr w:type="spellEnd"/>
      <w:r w:rsidRPr="00AD4821">
        <w:rPr>
          <w:sz w:val="24"/>
          <w:szCs w:val="24"/>
        </w:rPr>
        <w:t xml:space="preserve"> a Guvernului nr. 1/1999 privind regimul stării de asediu </w:t>
      </w:r>
      <w:proofErr w:type="spellStart"/>
      <w:r w:rsidRPr="00AD4821">
        <w:rPr>
          <w:sz w:val="24"/>
          <w:szCs w:val="24"/>
        </w:rPr>
        <w:t>şi</w:t>
      </w:r>
      <w:proofErr w:type="spellEnd"/>
      <w:r w:rsidRPr="00AD4821">
        <w:rPr>
          <w:sz w:val="24"/>
          <w:szCs w:val="24"/>
        </w:rPr>
        <w:t xml:space="preserve"> regimul stării de </w:t>
      </w:r>
      <w:proofErr w:type="spellStart"/>
      <w:r w:rsidRPr="00AD4821">
        <w:rPr>
          <w:sz w:val="24"/>
          <w:szCs w:val="24"/>
        </w:rPr>
        <w:t>urgenţă</w:t>
      </w:r>
      <w:proofErr w:type="spellEnd"/>
      <w:r w:rsidRPr="00AD4821">
        <w:rPr>
          <w:sz w:val="24"/>
          <w:szCs w:val="24"/>
        </w:rPr>
        <w:t xml:space="preserve">, aprobată cu modificări </w:t>
      </w:r>
      <w:proofErr w:type="spellStart"/>
      <w:r w:rsidRPr="00AD4821">
        <w:rPr>
          <w:sz w:val="24"/>
          <w:szCs w:val="24"/>
        </w:rPr>
        <w:t>şi</w:t>
      </w:r>
      <w:proofErr w:type="spellEnd"/>
      <w:r w:rsidRPr="00AD4821">
        <w:rPr>
          <w:sz w:val="24"/>
          <w:szCs w:val="24"/>
        </w:rPr>
        <w:t xml:space="preserve"> completări prin Legea nr. 453/2004, la solicitarea comitetelor pentru </w:t>
      </w:r>
      <w:proofErr w:type="spellStart"/>
      <w:r w:rsidRPr="00AD4821">
        <w:rPr>
          <w:sz w:val="24"/>
          <w:szCs w:val="24"/>
        </w:rPr>
        <w:t>situaţii</w:t>
      </w:r>
      <w:proofErr w:type="spellEnd"/>
      <w:r w:rsidRPr="00AD4821">
        <w:rPr>
          <w:sz w:val="24"/>
          <w:szCs w:val="24"/>
        </w:rPr>
        <w:t xml:space="preserve"> de </w:t>
      </w:r>
      <w:proofErr w:type="spellStart"/>
      <w:r w:rsidRPr="00AD4821">
        <w:rPr>
          <w:sz w:val="24"/>
          <w:szCs w:val="24"/>
        </w:rPr>
        <w:t>urgenţă</w:t>
      </w:r>
      <w:proofErr w:type="spellEnd"/>
      <w:r w:rsidRPr="00AD4821">
        <w:rPr>
          <w:sz w:val="24"/>
          <w:szCs w:val="24"/>
        </w:rPr>
        <w:t xml:space="preserve"> constituite conform prevederilor art. 6 </w:t>
      </w:r>
      <w:proofErr w:type="spellStart"/>
      <w:r w:rsidRPr="00AD4821">
        <w:rPr>
          <w:sz w:val="24"/>
          <w:szCs w:val="24"/>
        </w:rPr>
        <w:t>şi</w:t>
      </w:r>
      <w:proofErr w:type="spellEnd"/>
      <w:r w:rsidRPr="00AD4821">
        <w:rPr>
          <w:sz w:val="24"/>
          <w:szCs w:val="24"/>
        </w:rPr>
        <w:t xml:space="preserve"> ale art. 7 ale </w:t>
      </w:r>
      <w:proofErr w:type="spellStart"/>
      <w:r w:rsidRPr="00AD4821">
        <w:rPr>
          <w:sz w:val="24"/>
          <w:szCs w:val="24"/>
        </w:rPr>
        <w:t>Ordonanţei</w:t>
      </w:r>
      <w:proofErr w:type="spellEnd"/>
      <w:r w:rsidRPr="00AD4821">
        <w:rPr>
          <w:sz w:val="24"/>
          <w:szCs w:val="24"/>
        </w:rPr>
        <w:t xml:space="preserve"> de </w:t>
      </w:r>
      <w:proofErr w:type="spellStart"/>
      <w:r w:rsidRPr="00AD4821">
        <w:rPr>
          <w:sz w:val="24"/>
          <w:szCs w:val="24"/>
        </w:rPr>
        <w:t>urgenţă</w:t>
      </w:r>
      <w:proofErr w:type="spellEnd"/>
      <w:r w:rsidRPr="00AD4821">
        <w:rPr>
          <w:sz w:val="24"/>
          <w:szCs w:val="24"/>
        </w:rPr>
        <w:t xml:space="preserve"> a Guvernului nr. 21/2004 privind Sistemul </w:t>
      </w:r>
      <w:proofErr w:type="spellStart"/>
      <w:r w:rsidRPr="00AD4821">
        <w:rPr>
          <w:sz w:val="24"/>
          <w:szCs w:val="24"/>
        </w:rPr>
        <w:t>Naţional</w:t>
      </w:r>
      <w:proofErr w:type="spellEnd"/>
      <w:r w:rsidRPr="00AD4821">
        <w:rPr>
          <w:spacing w:val="-7"/>
          <w:sz w:val="24"/>
          <w:szCs w:val="24"/>
        </w:rPr>
        <w:t xml:space="preserve"> </w:t>
      </w:r>
      <w:r w:rsidRPr="00AD4821">
        <w:rPr>
          <w:sz w:val="24"/>
          <w:szCs w:val="24"/>
        </w:rPr>
        <w:t>de</w:t>
      </w:r>
      <w:r w:rsidRPr="00AD4821">
        <w:rPr>
          <w:spacing w:val="-6"/>
          <w:sz w:val="24"/>
          <w:szCs w:val="24"/>
        </w:rPr>
        <w:t xml:space="preserve"> </w:t>
      </w:r>
      <w:r w:rsidRPr="00AD4821">
        <w:rPr>
          <w:sz w:val="24"/>
          <w:szCs w:val="24"/>
        </w:rPr>
        <w:t>Management</w:t>
      </w:r>
      <w:r w:rsidRPr="00AD4821">
        <w:rPr>
          <w:spacing w:val="-5"/>
          <w:sz w:val="24"/>
          <w:szCs w:val="24"/>
        </w:rPr>
        <w:t xml:space="preserve"> </w:t>
      </w:r>
      <w:r w:rsidRPr="00AD4821">
        <w:rPr>
          <w:sz w:val="24"/>
          <w:szCs w:val="24"/>
        </w:rPr>
        <w:t>al</w:t>
      </w:r>
      <w:r w:rsidRPr="00AD4821">
        <w:rPr>
          <w:spacing w:val="-7"/>
          <w:sz w:val="24"/>
          <w:szCs w:val="24"/>
        </w:rPr>
        <w:t xml:space="preserve"> </w:t>
      </w:r>
      <w:proofErr w:type="spellStart"/>
      <w:r w:rsidRPr="00AD4821">
        <w:rPr>
          <w:sz w:val="24"/>
          <w:szCs w:val="24"/>
        </w:rPr>
        <w:t>Situaţiilor</w:t>
      </w:r>
      <w:proofErr w:type="spellEnd"/>
      <w:r w:rsidRPr="00AD4821">
        <w:rPr>
          <w:spacing w:val="-8"/>
          <w:sz w:val="24"/>
          <w:szCs w:val="24"/>
        </w:rPr>
        <w:t xml:space="preserve"> </w:t>
      </w:r>
      <w:r w:rsidRPr="00AD4821">
        <w:rPr>
          <w:sz w:val="24"/>
          <w:szCs w:val="24"/>
        </w:rPr>
        <w:t>de</w:t>
      </w:r>
      <w:r w:rsidRPr="00AD4821">
        <w:rPr>
          <w:spacing w:val="-6"/>
          <w:sz w:val="24"/>
          <w:szCs w:val="24"/>
        </w:rPr>
        <w:t xml:space="preserve"> </w:t>
      </w:r>
      <w:proofErr w:type="spellStart"/>
      <w:r w:rsidRPr="00AD4821">
        <w:rPr>
          <w:sz w:val="24"/>
          <w:szCs w:val="24"/>
        </w:rPr>
        <w:t>Urgenţă</w:t>
      </w:r>
      <w:proofErr w:type="spellEnd"/>
      <w:r w:rsidRPr="00AD4821">
        <w:rPr>
          <w:sz w:val="24"/>
          <w:szCs w:val="24"/>
        </w:rPr>
        <w:t>,</w:t>
      </w:r>
      <w:r w:rsidRPr="00AD4821">
        <w:rPr>
          <w:spacing w:val="-5"/>
          <w:sz w:val="24"/>
          <w:szCs w:val="24"/>
        </w:rPr>
        <w:t xml:space="preserve"> </w:t>
      </w:r>
      <w:r w:rsidRPr="00AD4821">
        <w:rPr>
          <w:sz w:val="24"/>
          <w:szCs w:val="24"/>
        </w:rPr>
        <w:t>aprobată</w:t>
      </w:r>
      <w:r w:rsidRPr="00AD4821">
        <w:rPr>
          <w:spacing w:val="-5"/>
          <w:sz w:val="24"/>
          <w:szCs w:val="24"/>
        </w:rPr>
        <w:t xml:space="preserve"> </w:t>
      </w:r>
      <w:r w:rsidRPr="00AD4821">
        <w:rPr>
          <w:sz w:val="24"/>
          <w:szCs w:val="24"/>
        </w:rPr>
        <w:t>cu</w:t>
      </w:r>
      <w:r w:rsidRPr="00AD4821">
        <w:rPr>
          <w:spacing w:val="-7"/>
          <w:sz w:val="24"/>
          <w:szCs w:val="24"/>
        </w:rPr>
        <w:t xml:space="preserve"> </w:t>
      </w:r>
      <w:r w:rsidRPr="00AD4821">
        <w:rPr>
          <w:sz w:val="24"/>
          <w:szCs w:val="24"/>
        </w:rPr>
        <w:t>modificări</w:t>
      </w:r>
      <w:r w:rsidRPr="00AD4821">
        <w:rPr>
          <w:spacing w:val="-7"/>
          <w:sz w:val="24"/>
          <w:szCs w:val="24"/>
        </w:rPr>
        <w:t xml:space="preserve"> </w:t>
      </w:r>
      <w:proofErr w:type="spellStart"/>
      <w:r w:rsidRPr="00AD4821">
        <w:rPr>
          <w:sz w:val="24"/>
          <w:szCs w:val="24"/>
        </w:rPr>
        <w:t>şi</w:t>
      </w:r>
      <w:proofErr w:type="spellEnd"/>
      <w:r w:rsidRPr="00AD4821">
        <w:rPr>
          <w:spacing w:val="-4"/>
          <w:sz w:val="24"/>
          <w:szCs w:val="24"/>
        </w:rPr>
        <w:t xml:space="preserve"> </w:t>
      </w:r>
      <w:r w:rsidRPr="00AD4821">
        <w:rPr>
          <w:sz w:val="24"/>
          <w:szCs w:val="24"/>
        </w:rPr>
        <w:t>completări</w:t>
      </w:r>
      <w:r w:rsidRPr="00AD4821">
        <w:rPr>
          <w:spacing w:val="-5"/>
          <w:sz w:val="24"/>
          <w:szCs w:val="24"/>
        </w:rPr>
        <w:t xml:space="preserve"> </w:t>
      </w:r>
      <w:r w:rsidRPr="00AD4821">
        <w:rPr>
          <w:sz w:val="24"/>
          <w:szCs w:val="24"/>
        </w:rPr>
        <w:t>prin</w:t>
      </w:r>
      <w:r w:rsidRPr="00AD4821">
        <w:rPr>
          <w:spacing w:val="-8"/>
          <w:sz w:val="24"/>
          <w:szCs w:val="24"/>
        </w:rPr>
        <w:t xml:space="preserve"> </w:t>
      </w:r>
      <w:r w:rsidRPr="00AD4821">
        <w:rPr>
          <w:sz w:val="24"/>
          <w:szCs w:val="24"/>
        </w:rPr>
        <w:t>Legea</w:t>
      </w:r>
      <w:r w:rsidRPr="00AD4821">
        <w:rPr>
          <w:spacing w:val="-6"/>
          <w:sz w:val="24"/>
          <w:szCs w:val="24"/>
        </w:rPr>
        <w:t xml:space="preserve"> </w:t>
      </w:r>
      <w:r w:rsidRPr="00AD4821">
        <w:rPr>
          <w:sz w:val="24"/>
          <w:szCs w:val="24"/>
        </w:rPr>
        <w:t xml:space="preserve">nr. 15/2005, cu modificările </w:t>
      </w:r>
      <w:proofErr w:type="spellStart"/>
      <w:r w:rsidRPr="00AD4821">
        <w:rPr>
          <w:sz w:val="24"/>
          <w:szCs w:val="24"/>
        </w:rPr>
        <w:t>şi</w:t>
      </w:r>
      <w:proofErr w:type="spellEnd"/>
      <w:r w:rsidRPr="00AD4821">
        <w:rPr>
          <w:sz w:val="24"/>
          <w:szCs w:val="24"/>
        </w:rPr>
        <w:t xml:space="preserve"> completările ulterioare;</w:t>
      </w:r>
    </w:p>
    <w:p w14:paraId="12F568AC" w14:textId="64FDC93F" w:rsidR="00283967" w:rsidRPr="00283967" w:rsidRDefault="00445424" w:rsidP="00D60EAD">
      <w:pPr>
        <w:pStyle w:val="ListParagraph"/>
        <w:numPr>
          <w:ilvl w:val="1"/>
          <w:numId w:val="13"/>
        </w:numPr>
        <w:tabs>
          <w:tab w:val="left" w:pos="270"/>
          <w:tab w:val="left" w:pos="540"/>
        </w:tabs>
        <w:spacing w:before="1"/>
        <w:ind w:left="873" w:hanging="423"/>
        <w:contextualSpacing w:val="0"/>
        <w:jc w:val="both"/>
        <w:rPr>
          <w:sz w:val="24"/>
          <w:szCs w:val="24"/>
        </w:rPr>
      </w:pPr>
      <w:r w:rsidRPr="00AD4821">
        <w:rPr>
          <w:sz w:val="24"/>
          <w:szCs w:val="24"/>
        </w:rPr>
        <w:lastRenderedPageBreak/>
        <w:t>vehicule</w:t>
      </w:r>
      <w:r w:rsidRPr="00AD4821">
        <w:rPr>
          <w:spacing w:val="29"/>
          <w:sz w:val="24"/>
          <w:szCs w:val="24"/>
        </w:rPr>
        <w:t xml:space="preserve"> </w:t>
      </w:r>
      <w:r w:rsidRPr="00AD4821">
        <w:rPr>
          <w:sz w:val="24"/>
          <w:szCs w:val="24"/>
        </w:rPr>
        <w:t>rutiere</w:t>
      </w:r>
      <w:r w:rsidRPr="00AD4821">
        <w:rPr>
          <w:spacing w:val="30"/>
          <w:sz w:val="24"/>
          <w:szCs w:val="24"/>
        </w:rPr>
        <w:t xml:space="preserve"> </w:t>
      </w:r>
      <w:proofErr w:type="spellStart"/>
      <w:r w:rsidRPr="00AD4821">
        <w:rPr>
          <w:sz w:val="24"/>
          <w:szCs w:val="24"/>
        </w:rPr>
        <w:t>şi</w:t>
      </w:r>
      <w:proofErr w:type="spellEnd"/>
      <w:r w:rsidRPr="00AD4821">
        <w:rPr>
          <w:spacing w:val="33"/>
          <w:sz w:val="24"/>
          <w:szCs w:val="24"/>
        </w:rPr>
        <w:t xml:space="preserve"> </w:t>
      </w:r>
      <w:r w:rsidRPr="00AD4821">
        <w:rPr>
          <w:sz w:val="24"/>
          <w:szCs w:val="24"/>
        </w:rPr>
        <w:t>utilajele</w:t>
      </w:r>
      <w:r w:rsidRPr="00AD4821">
        <w:rPr>
          <w:spacing w:val="32"/>
          <w:sz w:val="24"/>
          <w:szCs w:val="24"/>
        </w:rPr>
        <w:t xml:space="preserve"> </w:t>
      </w:r>
      <w:r w:rsidRPr="00AD4821">
        <w:rPr>
          <w:sz w:val="24"/>
          <w:szCs w:val="24"/>
        </w:rPr>
        <w:t>specializate,</w:t>
      </w:r>
      <w:r w:rsidRPr="00AD4821">
        <w:rPr>
          <w:spacing w:val="31"/>
          <w:sz w:val="24"/>
          <w:szCs w:val="24"/>
        </w:rPr>
        <w:t xml:space="preserve"> </w:t>
      </w:r>
      <w:r w:rsidRPr="00AD4821">
        <w:rPr>
          <w:sz w:val="24"/>
          <w:szCs w:val="24"/>
        </w:rPr>
        <w:t>inclusiv</w:t>
      </w:r>
      <w:r w:rsidRPr="00AD4821">
        <w:rPr>
          <w:spacing w:val="33"/>
          <w:sz w:val="24"/>
          <w:szCs w:val="24"/>
        </w:rPr>
        <w:t xml:space="preserve"> </w:t>
      </w:r>
      <w:r w:rsidRPr="00AD4821">
        <w:rPr>
          <w:sz w:val="24"/>
          <w:szCs w:val="24"/>
        </w:rPr>
        <w:t>vehiculele</w:t>
      </w:r>
      <w:r w:rsidRPr="00AD4821">
        <w:rPr>
          <w:spacing w:val="32"/>
          <w:sz w:val="24"/>
          <w:szCs w:val="24"/>
        </w:rPr>
        <w:t xml:space="preserve"> </w:t>
      </w:r>
      <w:r w:rsidRPr="00AD4821">
        <w:rPr>
          <w:sz w:val="24"/>
          <w:szCs w:val="24"/>
        </w:rPr>
        <w:t>rutiere</w:t>
      </w:r>
      <w:r w:rsidRPr="00AD4821">
        <w:rPr>
          <w:spacing w:val="30"/>
          <w:sz w:val="24"/>
          <w:szCs w:val="24"/>
        </w:rPr>
        <w:t xml:space="preserve"> </w:t>
      </w:r>
      <w:r w:rsidRPr="00AD4821">
        <w:rPr>
          <w:sz w:val="24"/>
          <w:szCs w:val="24"/>
        </w:rPr>
        <w:t>care</w:t>
      </w:r>
      <w:r w:rsidRPr="00AD4821">
        <w:rPr>
          <w:spacing w:val="30"/>
          <w:sz w:val="24"/>
          <w:szCs w:val="24"/>
        </w:rPr>
        <w:t xml:space="preserve"> </w:t>
      </w:r>
      <w:r w:rsidRPr="00AD4821">
        <w:rPr>
          <w:sz w:val="24"/>
          <w:szCs w:val="24"/>
        </w:rPr>
        <w:t>efectuează</w:t>
      </w:r>
      <w:r w:rsidRPr="00AD4821">
        <w:rPr>
          <w:spacing w:val="32"/>
          <w:sz w:val="24"/>
          <w:szCs w:val="24"/>
        </w:rPr>
        <w:t xml:space="preserve"> </w:t>
      </w:r>
      <w:r w:rsidRPr="00AD4821">
        <w:rPr>
          <w:spacing w:val="-2"/>
          <w:sz w:val="24"/>
          <w:szCs w:val="24"/>
        </w:rPr>
        <w:t>transport</w:t>
      </w:r>
      <w:r w:rsidR="00283967">
        <w:rPr>
          <w:spacing w:val="-2"/>
          <w:sz w:val="24"/>
          <w:szCs w:val="24"/>
        </w:rPr>
        <w:t>ul</w:t>
      </w:r>
    </w:p>
    <w:p w14:paraId="4F3DD727" w14:textId="061CCA3D" w:rsidR="00445424" w:rsidRPr="00AD4821" w:rsidRDefault="00283967" w:rsidP="00DD12DE">
      <w:pPr>
        <w:pStyle w:val="BodyText"/>
        <w:tabs>
          <w:tab w:val="left" w:pos="270"/>
          <w:tab w:val="left" w:pos="540"/>
        </w:tabs>
        <w:spacing w:before="72"/>
        <w:ind w:left="90" w:right="432" w:hanging="90"/>
      </w:pPr>
      <w:r>
        <w:t xml:space="preserve">  </w:t>
      </w:r>
      <w:r w:rsidR="00445424" w:rsidRPr="00AD4821">
        <w:t>acestora,</w:t>
      </w:r>
      <w:r w:rsidR="00445424" w:rsidRPr="00AD4821">
        <w:rPr>
          <w:spacing w:val="-1"/>
        </w:rPr>
        <w:t xml:space="preserve"> </w:t>
      </w:r>
      <w:r w:rsidR="00445424" w:rsidRPr="00AD4821">
        <w:t>care</w:t>
      </w:r>
      <w:r w:rsidR="00445424" w:rsidRPr="00AD4821">
        <w:rPr>
          <w:spacing w:val="-3"/>
        </w:rPr>
        <w:t xml:space="preserve"> </w:t>
      </w:r>
      <w:r w:rsidR="00445424" w:rsidRPr="00AD4821">
        <w:t>participă</w:t>
      </w:r>
      <w:r w:rsidR="00445424" w:rsidRPr="00AD4821">
        <w:rPr>
          <w:spacing w:val="-2"/>
        </w:rPr>
        <w:t xml:space="preserve"> </w:t>
      </w:r>
      <w:r w:rsidR="00445424" w:rsidRPr="00AD4821">
        <w:t xml:space="preserve">la </w:t>
      </w:r>
      <w:proofErr w:type="spellStart"/>
      <w:r w:rsidR="00445424" w:rsidRPr="00AD4821">
        <w:t>acţiuni</w:t>
      </w:r>
      <w:proofErr w:type="spellEnd"/>
      <w:r w:rsidR="00445424" w:rsidRPr="00AD4821">
        <w:rPr>
          <w:spacing w:val="-1"/>
        </w:rPr>
        <w:t xml:space="preserve"> </w:t>
      </w:r>
      <w:r w:rsidR="00445424" w:rsidRPr="00AD4821">
        <w:t>de</w:t>
      </w:r>
      <w:r w:rsidR="00445424" w:rsidRPr="00AD4821">
        <w:rPr>
          <w:spacing w:val="-2"/>
        </w:rPr>
        <w:t xml:space="preserve"> </w:t>
      </w:r>
      <w:r w:rsidR="00445424" w:rsidRPr="00AD4821">
        <w:t>deszăpezire a drumurilor</w:t>
      </w:r>
      <w:r w:rsidR="00445424" w:rsidRPr="00AD4821">
        <w:rPr>
          <w:spacing w:val="-2"/>
        </w:rPr>
        <w:t xml:space="preserve"> </w:t>
      </w:r>
      <w:r w:rsidR="00445424" w:rsidRPr="00AD4821">
        <w:t>sau</w:t>
      </w:r>
      <w:r w:rsidR="00445424" w:rsidRPr="00AD4821">
        <w:rPr>
          <w:spacing w:val="-1"/>
        </w:rPr>
        <w:t xml:space="preserve"> </w:t>
      </w:r>
      <w:r w:rsidR="00445424" w:rsidRPr="00AD4821">
        <w:t>de</w:t>
      </w:r>
      <w:r w:rsidR="00445424" w:rsidRPr="00AD4821">
        <w:rPr>
          <w:spacing w:val="-2"/>
        </w:rPr>
        <w:t xml:space="preserve"> </w:t>
      </w:r>
      <w:r w:rsidR="00445424" w:rsidRPr="00AD4821">
        <w:t>reparare</w:t>
      </w:r>
      <w:r w:rsidR="00445424" w:rsidRPr="00AD4821">
        <w:rPr>
          <w:spacing w:val="-2"/>
        </w:rPr>
        <w:t xml:space="preserve"> </w:t>
      </w:r>
      <w:proofErr w:type="spellStart"/>
      <w:r w:rsidR="00445424" w:rsidRPr="00AD4821">
        <w:t>şi</w:t>
      </w:r>
      <w:proofErr w:type="spellEnd"/>
      <w:r w:rsidR="00445424" w:rsidRPr="00AD4821">
        <w:rPr>
          <w:spacing w:val="-1"/>
        </w:rPr>
        <w:t xml:space="preserve"> </w:t>
      </w:r>
      <w:r w:rsidR="00445424" w:rsidRPr="00AD4821">
        <w:t>repunere</w:t>
      </w:r>
      <w:r w:rsidR="00445424" w:rsidRPr="00AD4821">
        <w:rPr>
          <w:spacing w:val="-2"/>
        </w:rPr>
        <w:t xml:space="preserve"> </w:t>
      </w:r>
      <w:r w:rsidR="00445424" w:rsidRPr="00AD4821">
        <w:t>în</w:t>
      </w:r>
      <w:r w:rsidR="00445424" w:rsidRPr="00AD4821">
        <w:rPr>
          <w:spacing w:val="-1"/>
        </w:rPr>
        <w:t xml:space="preserve"> </w:t>
      </w:r>
      <w:proofErr w:type="spellStart"/>
      <w:r w:rsidR="00445424" w:rsidRPr="00AD4821">
        <w:t>funcţiune</w:t>
      </w:r>
      <w:proofErr w:type="spellEnd"/>
      <w:r w:rsidR="00445424" w:rsidRPr="00AD4821">
        <w:t xml:space="preserve"> a elementelor de infrastructură rutieră ale drumurilor afectate în urma evenimentelor rutiere, </w:t>
      </w:r>
      <w:proofErr w:type="spellStart"/>
      <w:r w:rsidR="00445424" w:rsidRPr="00AD4821">
        <w:t>calamităţilor</w:t>
      </w:r>
      <w:proofErr w:type="spellEnd"/>
      <w:r w:rsidR="00445424" w:rsidRPr="00AD4821">
        <w:t xml:space="preserve"> sau dezastrelor naturale;</w:t>
      </w:r>
    </w:p>
    <w:p w14:paraId="1273C07F" w14:textId="77777777" w:rsidR="00445424" w:rsidRPr="00AD4821" w:rsidRDefault="00445424" w:rsidP="00DD12DE">
      <w:pPr>
        <w:pStyle w:val="ListParagraph"/>
        <w:numPr>
          <w:ilvl w:val="1"/>
          <w:numId w:val="13"/>
        </w:numPr>
        <w:tabs>
          <w:tab w:val="left" w:pos="270"/>
          <w:tab w:val="left" w:pos="540"/>
          <w:tab w:val="left" w:pos="720"/>
        </w:tabs>
        <w:ind w:left="90" w:right="428" w:firstLine="360"/>
        <w:contextualSpacing w:val="0"/>
        <w:jc w:val="both"/>
        <w:rPr>
          <w:sz w:val="24"/>
          <w:szCs w:val="24"/>
        </w:rPr>
      </w:pPr>
      <w:proofErr w:type="spellStart"/>
      <w:r w:rsidRPr="00AD4821">
        <w:rPr>
          <w:sz w:val="24"/>
          <w:szCs w:val="24"/>
        </w:rPr>
        <w:t>deţinătorul</w:t>
      </w:r>
      <w:proofErr w:type="spellEnd"/>
      <w:r w:rsidRPr="00AD4821">
        <w:rPr>
          <w:sz w:val="24"/>
          <w:szCs w:val="24"/>
        </w:rPr>
        <w:t xml:space="preserve"> sau utilizatorul vehiculului este persoana juridică </w:t>
      </w:r>
      <w:proofErr w:type="spellStart"/>
      <w:r w:rsidRPr="00AD4821">
        <w:rPr>
          <w:sz w:val="24"/>
          <w:szCs w:val="24"/>
        </w:rPr>
        <w:t>menţionată</w:t>
      </w:r>
      <w:proofErr w:type="spellEnd"/>
      <w:r w:rsidRPr="00AD4821">
        <w:rPr>
          <w:sz w:val="24"/>
          <w:szCs w:val="24"/>
        </w:rPr>
        <w:t xml:space="preserve"> în certificatul de înmatriculare al autovehiculului, în copia conformă a </w:t>
      </w:r>
      <w:proofErr w:type="spellStart"/>
      <w:r w:rsidRPr="00AD4821">
        <w:rPr>
          <w:sz w:val="24"/>
          <w:szCs w:val="24"/>
        </w:rPr>
        <w:t>licenţei</w:t>
      </w:r>
      <w:proofErr w:type="spellEnd"/>
      <w:r w:rsidRPr="00AD4821">
        <w:rPr>
          <w:sz w:val="24"/>
          <w:szCs w:val="24"/>
        </w:rPr>
        <w:t xml:space="preserve"> comunitare pentru transportul rutier contra cost de mărfuri sau în copia conformă a certificatului de transport în cont propriu pentru transportul rutier de mărfuri;</w:t>
      </w:r>
    </w:p>
    <w:p w14:paraId="7DAC8CFE" w14:textId="77777777" w:rsidR="00445424" w:rsidRPr="00AD4821" w:rsidRDefault="00445424" w:rsidP="00DD12DE">
      <w:pPr>
        <w:pStyle w:val="ListParagraph"/>
        <w:numPr>
          <w:ilvl w:val="1"/>
          <w:numId w:val="13"/>
        </w:numPr>
        <w:tabs>
          <w:tab w:val="left" w:pos="270"/>
          <w:tab w:val="left" w:pos="540"/>
          <w:tab w:val="left" w:pos="810"/>
        </w:tabs>
        <w:ind w:left="90" w:right="425" w:firstLine="360"/>
        <w:contextualSpacing w:val="0"/>
        <w:jc w:val="both"/>
        <w:rPr>
          <w:sz w:val="24"/>
          <w:szCs w:val="24"/>
        </w:rPr>
      </w:pPr>
      <w:r w:rsidRPr="00AD4821">
        <w:rPr>
          <w:sz w:val="24"/>
          <w:szCs w:val="24"/>
        </w:rPr>
        <w:t>vehiculele care efectuează transporturi de echipamente de prim ajutor și ajutoare umanitare, utilajele destinate intervențiilor sau vehiculele care transportă astfel de utilaje, în cadrul unor misiuni umanitare pe teritoriul României sau care tranzitează România în scop umanitar, la solicitarea Departamentului pentru Situații de Urgență din cadrul Ministerului Afacerilor Interne, în baza unui protocol</w:t>
      </w:r>
      <w:r w:rsidRPr="00AD4821">
        <w:rPr>
          <w:spacing w:val="-2"/>
          <w:sz w:val="24"/>
          <w:szCs w:val="24"/>
        </w:rPr>
        <w:t xml:space="preserve"> </w:t>
      </w:r>
      <w:r w:rsidRPr="00AD4821">
        <w:rPr>
          <w:sz w:val="24"/>
          <w:szCs w:val="24"/>
        </w:rPr>
        <w:t>de</w:t>
      </w:r>
      <w:r w:rsidRPr="00AD4821">
        <w:rPr>
          <w:spacing w:val="-1"/>
          <w:sz w:val="24"/>
          <w:szCs w:val="24"/>
        </w:rPr>
        <w:t xml:space="preserve"> </w:t>
      </w:r>
      <w:r w:rsidRPr="00AD4821">
        <w:rPr>
          <w:sz w:val="24"/>
          <w:szCs w:val="24"/>
        </w:rPr>
        <w:t>colaborare</w:t>
      </w:r>
      <w:r w:rsidRPr="00AD4821">
        <w:rPr>
          <w:spacing w:val="-2"/>
          <w:sz w:val="24"/>
          <w:szCs w:val="24"/>
        </w:rPr>
        <w:t xml:space="preserve"> </w:t>
      </w:r>
      <w:r w:rsidRPr="00AD4821">
        <w:rPr>
          <w:sz w:val="24"/>
          <w:szCs w:val="24"/>
        </w:rPr>
        <w:t>între</w:t>
      </w:r>
      <w:r w:rsidRPr="00AD4821">
        <w:rPr>
          <w:spacing w:val="-3"/>
          <w:sz w:val="24"/>
          <w:szCs w:val="24"/>
        </w:rPr>
        <w:t xml:space="preserve"> </w:t>
      </w:r>
      <w:r w:rsidRPr="00AD4821">
        <w:rPr>
          <w:sz w:val="24"/>
          <w:szCs w:val="24"/>
        </w:rPr>
        <w:t>cele</w:t>
      </w:r>
      <w:r w:rsidRPr="00AD4821">
        <w:rPr>
          <w:spacing w:val="-2"/>
          <w:sz w:val="24"/>
          <w:szCs w:val="24"/>
        </w:rPr>
        <w:t xml:space="preserve"> </w:t>
      </w:r>
      <w:r w:rsidRPr="00AD4821">
        <w:rPr>
          <w:sz w:val="24"/>
          <w:szCs w:val="24"/>
        </w:rPr>
        <w:t>două</w:t>
      </w:r>
      <w:r w:rsidRPr="00AD4821">
        <w:rPr>
          <w:spacing w:val="-2"/>
          <w:sz w:val="24"/>
          <w:szCs w:val="24"/>
        </w:rPr>
        <w:t xml:space="preserve"> </w:t>
      </w:r>
      <w:r w:rsidRPr="00AD4821">
        <w:rPr>
          <w:sz w:val="24"/>
          <w:szCs w:val="24"/>
        </w:rPr>
        <w:t>părți</w:t>
      </w:r>
      <w:r w:rsidRPr="00AD4821">
        <w:rPr>
          <w:spacing w:val="-2"/>
          <w:sz w:val="24"/>
          <w:szCs w:val="24"/>
        </w:rPr>
        <w:t xml:space="preserve"> </w:t>
      </w:r>
      <w:r w:rsidRPr="00AD4821">
        <w:rPr>
          <w:sz w:val="24"/>
          <w:szCs w:val="24"/>
        </w:rPr>
        <w:t>care</w:t>
      </w:r>
      <w:r w:rsidRPr="00AD4821">
        <w:rPr>
          <w:spacing w:val="-2"/>
          <w:sz w:val="24"/>
          <w:szCs w:val="24"/>
        </w:rPr>
        <w:t xml:space="preserve"> </w:t>
      </w:r>
      <w:r w:rsidRPr="00AD4821">
        <w:rPr>
          <w:sz w:val="24"/>
          <w:szCs w:val="24"/>
        </w:rPr>
        <w:t>să</w:t>
      </w:r>
      <w:r w:rsidRPr="00AD4821">
        <w:rPr>
          <w:spacing w:val="-1"/>
          <w:sz w:val="24"/>
          <w:szCs w:val="24"/>
        </w:rPr>
        <w:t xml:space="preserve"> </w:t>
      </w:r>
      <w:r w:rsidRPr="00AD4821">
        <w:rPr>
          <w:sz w:val="24"/>
          <w:szCs w:val="24"/>
        </w:rPr>
        <w:t>prevadă</w:t>
      </w:r>
      <w:r w:rsidRPr="00AD4821">
        <w:rPr>
          <w:spacing w:val="-2"/>
          <w:sz w:val="24"/>
          <w:szCs w:val="24"/>
        </w:rPr>
        <w:t xml:space="preserve"> </w:t>
      </w:r>
      <w:r w:rsidRPr="00AD4821">
        <w:rPr>
          <w:sz w:val="24"/>
          <w:szCs w:val="24"/>
        </w:rPr>
        <w:t>metodologia</w:t>
      </w:r>
      <w:r w:rsidRPr="00AD4821">
        <w:rPr>
          <w:spacing w:val="-2"/>
          <w:sz w:val="24"/>
          <w:szCs w:val="24"/>
        </w:rPr>
        <w:t xml:space="preserve"> </w:t>
      </w:r>
      <w:r w:rsidRPr="00AD4821">
        <w:rPr>
          <w:sz w:val="24"/>
          <w:szCs w:val="24"/>
        </w:rPr>
        <w:t>de lucru,</w:t>
      </w:r>
      <w:r w:rsidRPr="00AD4821">
        <w:rPr>
          <w:spacing w:val="-2"/>
          <w:sz w:val="24"/>
          <w:szCs w:val="24"/>
        </w:rPr>
        <w:t xml:space="preserve"> </w:t>
      </w:r>
      <w:r w:rsidRPr="00AD4821">
        <w:rPr>
          <w:sz w:val="24"/>
          <w:szCs w:val="24"/>
        </w:rPr>
        <w:t>punctele</w:t>
      </w:r>
      <w:r w:rsidRPr="00AD4821">
        <w:rPr>
          <w:spacing w:val="-2"/>
          <w:sz w:val="24"/>
          <w:szCs w:val="24"/>
        </w:rPr>
        <w:t xml:space="preserve"> </w:t>
      </w:r>
      <w:r w:rsidRPr="00AD4821">
        <w:rPr>
          <w:sz w:val="24"/>
          <w:szCs w:val="24"/>
        </w:rPr>
        <w:t>de</w:t>
      </w:r>
      <w:r w:rsidRPr="00AD4821">
        <w:rPr>
          <w:spacing w:val="-2"/>
          <w:sz w:val="24"/>
          <w:szCs w:val="24"/>
        </w:rPr>
        <w:t xml:space="preserve"> </w:t>
      </w:r>
      <w:r w:rsidRPr="00AD4821">
        <w:rPr>
          <w:sz w:val="24"/>
          <w:szCs w:val="24"/>
        </w:rPr>
        <w:t>contact și modalitățile de comunicare operativă între cele două părți.</w:t>
      </w:r>
    </w:p>
    <w:p w14:paraId="5FA9E9B4" w14:textId="77777777" w:rsidR="00445424" w:rsidRPr="00AD4821" w:rsidRDefault="00445424" w:rsidP="006072FA">
      <w:pPr>
        <w:pStyle w:val="ListParagraph"/>
        <w:numPr>
          <w:ilvl w:val="0"/>
          <w:numId w:val="13"/>
        </w:numPr>
        <w:tabs>
          <w:tab w:val="left" w:pos="270"/>
          <w:tab w:val="left" w:pos="540"/>
          <w:tab w:val="left" w:pos="810"/>
        </w:tabs>
        <w:ind w:left="90" w:right="425" w:firstLine="360"/>
        <w:contextualSpacing w:val="0"/>
        <w:jc w:val="both"/>
        <w:rPr>
          <w:sz w:val="24"/>
          <w:szCs w:val="24"/>
        </w:rPr>
      </w:pPr>
      <w:proofErr w:type="spellStart"/>
      <w:r w:rsidRPr="00AD4821">
        <w:rPr>
          <w:sz w:val="24"/>
          <w:szCs w:val="24"/>
        </w:rPr>
        <w:t>Autorizaţia</w:t>
      </w:r>
      <w:proofErr w:type="spellEnd"/>
      <w:r w:rsidRPr="00AD4821">
        <w:rPr>
          <w:sz w:val="24"/>
          <w:szCs w:val="24"/>
        </w:rPr>
        <w:t xml:space="preserve"> specială de transport se eliberează </w:t>
      </w:r>
      <w:proofErr w:type="spellStart"/>
      <w:r w:rsidRPr="00AD4821">
        <w:rPr>
          <w:sz w:val="24"/>
          <w:szCs w:val="24"/>
        </w:rPr>
        <w:t>şi</w:t>
      </w:r>
      <w:proofErr w:type="spellEnd"/>
      <w:r w:rsidRPr="00AD4821">
        <w:rPr>
          <w:sz w:val="24"/>
          <w:szCs w:val="24"/>
        </w:rPr>
        <w:t xml:space="preserve"> în cazul transporturilor exceptate de la plata tarifelor</w:t>
      </w:r>
      <w:r w:rsidRPr="00AD4821">
        <w:rPr>
          <w:spacing w:val="-12"/>
          <w:sz w:val="24"/>
          <w:szCs w:val="24"/>
        </w:rPr>
        <w:t xml:space="preserve"> </w:t>
      </w:r>
      <w:r w:rsidRPr="00AD4821">
        <w:rPr>
          <w:sz w:val="24"/>
          <w:szCs w:val="24"/>
        </w:rPr>
        <w:t>suplimentare</w:t>
      </w:r>
      <w:r w:rsidRPr="00AD4821">
        <w:rPr>
          <w:spacing w:val="-11"/>
          <w:sz w:val="24"/>
          <w:szCs w:val="24"/>
        </w:rPr>
        <w:t xml:space="preserve"> </w:t>
      </w:r>
      <w:r w:rsidRPr="00AD4821">
        <w:rPr>
          <w:sz w:val="24"/>
          <w:szCs w:val="24"/>
        </w:rPr>
        <w:t>de</w:t>
      </w:r>
      <w:r w:rsidRPr="00AD4821">
        <w:rPr>
          <w:spacing w:val="-7"/>
          <w:sz w:val="24"/>
          <w:szCs w:val="24"/>
        </w:rPr>
        <w:t xml:space="preserve"> </w:t>
      </w:r>
      <w:r w:rsidRPr="00AD4821">
        <w:rPr>
          <w:sz w:val="24"/>
          <w:szCs w:val="24"/>
        </w:rPr>
        <w:t>utilizare.</w:t>
      </w:r>
      <w:r w:rsidRPr="00AD4821">
        <w:rPr>
          <w:spacing w:val="-10"/>
          <w:sz w:val="24"/>
          <w:szCs w:val="24"/>
        </w:rPr>
        <w:t xml:space="preserve"> </w:t>
      </w:r>
      <w:r w:rsidRPr="00AD4821">
        <w:rPr>
          <w:sz w:val="24"/>
          <w:szCs w:val="24"/>
        </w:rPr>
        <w:t>În</w:t>
      </w:r>
      <w:r w:rsidRPr="00AD4821">
        <w:rPr>
          <w:spacing w:val="-10"/>
          <w:sz w:val="24"/>
          <w:szCs w:val="24"/>
        </w:rPr>
        <w:t xml:space="preserve"> </w:t>
      </w:r>
      <w:r w:rsidRPr="00AD4821">
        <w:rPr>
          <w:sz w:val="24"/>
          <w:szCs w:val="24"/>
        </w:rPr>
        <w:t>acest</w:t>
      </w:r>
      <w:r w:rsidRPr="00AD4821">
        <w:rPr>
          <w:spacing w:val="-8"/>
          <w:sz w:val="24"/>
          <w:szCs w:val="24"/>
        </w:rPr>
        <w:t xml:space="preserve"> </w:t>
      </w:r>
      <w:r w:rsidRPr="00AD4821">
        <w:rPr>
          <w:sz w:val="24"/>
          <w:szCs w:val="24"/>
        </w:rPr>
        <w:t>caz</w:t>
      </w:r>
      <w:r w:rsidRPr="00AD4821">
        <w:rPr>
          <w:spacing w:val="-11"/>
          <w:sz w:val="24"/>
          <w:szCs w:val="24"/>
        </w:rPr>
        <w:t xml:space="preserve"> </w:t>
      </w:r>
      <w:r w:rsidRPr="00AD4821">
        <w:rPr>
          <w:sz w:val="24"/>
          <w:szCs w:val="24"/>
        </w:rPr>
        <w:t>nu</w:t>
      </w:r>
      <w:r w:rsidRPr="00AD4821">
        <w:rPr>
          <w:spacing w:val="-10"/>
          <w:sz w:val="24"/>
          <w:szCs w:val="24"/>
        </w:rPr>
        <w:t xml:space="preserve"> </w:t>
      </w:r>
      <w:r w:rsidRPr="00AD4821">
        <w:rPr>
          <w:sz w:val="24"/>
          <w:szCs w:val="24"/>
        </w:rPr>
        <w:t>se</w:t>
      </w:r>
      <w:r w:rsidRPr="00AD4821">
        <w:rPr>
          <w:spacing w:val="-9"/>
          <w:sz w:val="24"/>
          <w:szCs w:val="24"/>
        </w:rPr>
        <w:t xml:space="preserve"> </w:t>
      </w:r>
      <w:r w:rsidRPr="00AD4821">
        <w:rPr>
          <w:sz w:val="24"/>
          <w:szCs w:val="24"/>
        </w:rPr>
        <w:t>va</w:t>
      </w:r>
      <w:r w:rsidRPr="00AD4821">
        <w:rPr>
          <w:spacing w:val="-11"/>
          <w:sz w:val="24"/>
          <w:szCs w:val="24"/>
        </w:rPr>
        <w:t xml:space="preserve"> </w:t>
      </w:r>
      <w:r w:rsidRPr="00AD4821">
        <w:rPr>
          <w:sz w:val="24"/>
          <w:szCs w:val="24"/>
        </w:rPr>
        <w:t>percepe</w:t>
      </w:r>
      <w:r w:rsidRPr="00AD4821">
        <w:rPr>
          <w:spacing w:val="-11"/>
          <w:sz w:val="24"/>
          <w:szCs w:val="24"/>
        </w:rPr>
        <w:t xml:space="preserve"> </w:t>
      </w:r>
      <w:r w:rsidRPr="00AD4821">
        <w:rPr>
          <w:sz w:val="24"/>
          <w:szCs w:val="24"/>
        </w:rPr>
        <w:t>tariful</w:t>
      </w:r>
      <w:r w:rsidRPr="00AD4821">
        <w:rPr>
          <w:spacing w:val="-8"/>
          <w:sz w:val="24"/>
          <w:szCs w:val="24"/>
        </w:rPr>
        <w:t xml:space="preserve"> </w:t>
      </w:r>
      <w:r w:rsidRPr="00AD4821">
        <w:rPr>
          <w:sz w:val="24"/>
          <w:szCs w:val="24"/>
        </w:rPr>
        <w:t>de</w:t>
      </w:r>
      <w:r w:rsidRPr="00AD4821">
        <w:rPr>
          <w:spacing w:val="-11"/>
          <w:sz w:val="24"/>
          <w:szCs w:val="24"/>
        </w:rPr>
        <w:t xml:space="preserve"> </w:t>
      </w:r>
      <w:r w:rsidRPr="00AD4821">
        <w:rPr>
          <w:sz w:val="24"/>
          <w:szCs w:val="24"/>
        </w:rPr>
        <w:t>eliberare</w:t>
      </w:r>
      <w:r w:rsidRPr="00AD4821">
        <w:rPr>
          <w:spacing w:val="-10"/>
          <w:sz w:val="24"/>
          <w:szCs w:val="24"/>
        </w:rPr>
        <w:t xml:space="preserve"> </w:t>
      </w:r>
      <w:r w:rsidRPr="00AD4821">
        <w:rPr>
          <w:sz w:val="24"/>
          <w:szCs w:val="24"/>
        </w:rPr>
        <w:t>prevăzut</w:t>
      </w:r>
      <w:r w:rsidRPr="00AD4821">
        <w:rPr>
          <w:spacing w:val="-9"/>
          <w:sz w:val="24"/>
          <w:szCs w:val="24"/>
        </w:rPr>
        <w:t xml:space="preserve"> </w:t>
      </w:r>
      <w:r w:rsidRPr="00AD4821">
        <w:rPr>
          <w:sz w:val="24"/>
          <w:szCs w:val="24"/>
        </w:rPr>
        <w:t>la</w:t>
      </w:r>
      <w:r w:rsidRPr="00AD4821">
        <w:rPr>
          <w:spacing w:val="-10"/>
          <w:sz w:val="24"/>
          <w:szCs w:val="24"/>
        </w:rPr>
        <w:t xml:space="preserve"> </w:t>
      </w:r>
      <w:r w:rsidRPr="00AD4821">
        <w:rPr>
          <w:sz w:val="24"/>
          <w:szCs w:val="24"/>
        </w:rPr>
        <w:t>pct.</w:t>
      </w:r>
      <w:r w:rsidRPr="00AD4821">
        <w:rPr>
          <w:spacing w:val="-8"/>
          <w:sz w:val="24"/>
          <w:szCs w:val="24"/>
        </w:rPr>
        <w:t xml:space="preserve"> </w:t>
      </w:r>
      <w:r w:rsidRPr="00AD4821">
        <w:rPr>
          <w:spacing w:val="-4"/>
          <w:sz w:val="24"/>
          <w:szCs w:val="24"/>
        </w:rPr>
        <w:t>1.1-</w:t>
      </w:r>
    </w:p>
    <w:p w14:paraId="14777AEE" w14:textId="77777777" w:rsidR="00445424" w:rsidRPr="00AD4821" w:rsidRDefault="00445424" w:rsidP="00DD12DE">
      <w:pPr>
        <w:pStyle w:val="BodyText"/>
        <w:tabs>
          <w:tab w:val="left" w:pos="270"/>
          <w:tab w:val="left" w:pos="540"/>
        </w:tabs>
        <w:spacing w:before="1"/>
        <w:ind w:left="90" w:firstLine="360"/>
      </w:pPr>
      <w:r w:rsidRPr="00AD4821">
        <w:t>1.2</w:t>
      </w:r>
      <w:r w:rsidRPr="00AD4821">
        <w:rPr>
          <w:spacing w:val="-1"/>
        </w:rPr>
        <w:t xml:space="preserve"> </w:t>
      </w:r>
      <w:r w:rsidRPr="00AD4821">
        <w:t>din tabelul</w:t>
      </w:r>
      <w:r w:rsidRPr="00AD4821">
        <w:rPr>
          <w:spacing w:val="-1"/>
        </w:rPr>
        <w:t xml:space="preserve"> </w:t>
      </w:r>
      <w:r w:rsidRPr="00AD4821">
        <w:t>de</w:t>
      </w:r>
      <w:r w:rsidRPr="00AD4821">
        <w:rPr>
          <w:spacing w:val="-1"/>
        </w:rPr>
        <w:t xml:space="preserve"> </w:t>
      </w:r>
      <w:r w:rsidRPr="00AD4821">
        <w:t xml:space="preserve">mai </w:t>
      </w:r>
      <w:r w:rsidRPr="00AD4821">
        <w:rPr>
          <w:spacing w:val="-4"/>
        </w:rPr>
        <w:t>sus.</w:t>
      </w:r>
    </w:p>
    <w:p w14:paraId="46B3BC73" w14:textId="77777777" w:rsidR="00445424" w:rsidRPr="00AD4821" w:rsidRDefault="00445424" w:rsidP="006072FA">
      <w:pPr>
        <w:pStyle w:val="ListParagraph"/>
        <w:numPr>
          <w:ilvl w:val="0"/>
          <w:numId w:val="13"/>
        </w:numPr>
        <w:tabs>
          <w:tab w:val="left" w:pos="270"/>
          <w:tab w:val="left" w:pos="540"/>
          <w:tab w:val="left" w:pos="720"/>
        </w:tabs>
        <w:ind w:left="90" w:right="429" w:firstLine="360"/>
        <w:contextualSpacing w:val="0"/>
        <w:jc w:val="both"/>
        <w:rPr>
          <w:sz w:val="24"/>
          <w:szCs w:val="24"/>
        </w:rPr>
      </w:pPr>
      <w:r w:rsidRPr="00AD4821">
        <w:rPr>
          <w:sz w:val="24"/>
          <w:szCs w:val="24"/>
        </w:rPr>
        <w:t>Utilajele</w:t>
      </w:r>
      <w:r w:rsidRPr="00AD4821">
        <w:rPr>
          <w:spacing w:val="-4"/>
          <w:sz w:val="24"/>
          <w:szCs w:val="24"/>
        </w:rPr>
        <w:t xml:space="preserve"> </w:t>
      </w:r>
      <w:r w:rsidRPr="00AD4821">
        <w:rPr>
          <w:sz w:val="24"/>
          <w:szCs w:val="24"/>
        </w:rPr>
        <w:t>sunt</w:t>
      </w:r>
      <w:r w:rsidRPr="00AD4821">
        <w:rPr>
          <w:spacing w:val="-1"/>
          <w:sz w:val="24"/>
          <w:szCs w:val="24"/>
        </w:rPr>
        <w:t xml:space="preserve"> </w:t>
      </w:r>
      <w:r w:rsidRPr="00AD4821">
        <w:rPr>
          <w:sz w:val="24"/>
          <w:szCs w:val="24"/>
        </w:rPr>
        <w:t>considerate</w:t>
      </w:r>
      <w:r w:rsidRPr="00AD4821">
        <w:rPr>
          <w:spacing w:val="-2"/>
          <w:sz w:val="24"/>
          <w:szCs w:val="24"/>
        </w:rPr>
        <w:t xml:space="preserve"> </w:t>
      </w:r>
      <w:r w:rsidRPr="00AD4821">
        <w:rPr>
          <w:sz w:val="24"/>
          <w:szCs w:val="24"/>
        </w:rPr>
        <w:t>mărfuri</w:t>
      </w:r>
      <w:r w:rsidRPr="00AD4821">
        <w:rPr>
          <w:spacing w:val="-3"/>
          <w:sz w:val="24"/>
          <w:szCs w:val="24"/>
        </w:rPr>
        <w:t xml:space="preserve"> </w:t>
      </w:r>
      <w:r w:rsidRPr="00AD4821">
        <w:rPr>
          <w:sz w:val="24"/>
          <w:szCs w:val="24"/>
        </w:rPr>
        <w:t>indivizibile</w:t>
      </w:r>
      <w:r w:rsidRPr="00AD4821">
        <w:rPr>
          <w:spacing w:val="-4"/>
          <w:sz w:val="24"/>
          <w:szCs w:val="24"/>
        </w:rPr>
        <w:t xml:space="preserve"> </w:t>
      </w:r>
      <w:r w:rsidRPr="00AD4821">
        <w:rPr>
          <w:sz w:val="24"/>
          <w:szCs w:val="24"/>
        </w:rPr>
        <w:t>chiar</w:t>
      </w:r>
      <w:r w:rsidRPr="00AD4821">
        <w:rPr>
          <w:spacing w:val="-3"/>
          <w:sz w:val="24"/>
          <w:szCs w:val="24"/>
        </w:rPr>
        <w:t xml:space="preserve"> </w:t>
      </w:r>
      <w:r w:rsidRPr="00AD4821">
        <w:rPr>
          <w:sz w:val="24"/>
          <w:szCs w:val="24"/>
        </w:rPr>
        <w:t>dacă</w:t>
      </w:r>
      <w:r w:rsidRPr="00AD4821">
        <w:rPr>
          <w:spacing w:val="-4"/>
          <w:sz w:val="24"/>
          <w:szCs w:val="24"/>
        </w:rPr>
        <w:t xml:space="preserve"> </w:t>
      </w:r>
      <w:r w:rsidRPr="00AD4821">
        <w:rPr>
          <w:sz w:val="24"/>
          <w:szCs w:val="24"/>
        </w:rPr>
        <w:t>sunt</w:t>
      </w:r>
      <w:r w:rsidRPr="00AD4821">
        <w:rPr>
          <w:spacing w:val="-3"/>
          <w:sz w:val="24"/>
          <w:szCs w:val="24"/>
        </w:rPr>
        <w:t xml:space="preserve"> </w:t>
      </w:r>
      <w:r w:rsidRPr="00AD4821">
        <w:rPr>
          <w:sz w:val="24"/>
          <w:szCs w:val="24"/>
        </w:rPr>
        <w:t>transportate</w:t>
      </w:r>
      <w:r w:rsidRPr="00AD4821">
        <w:rPr>
          <w:spacing w:val="-4"/>
          <w:sz w:val="24"/>
          <w:szCs w:val="24"/>
        </w:rPr>
        <w:t xml:space="preserve"> </w:t>
      </w:r>
      <w:r w:rsidRPr="00AD4821">
        <w:rPr>
          <w:sz w:val="24"/>
          <w:szCs w:val="24"/>
        </w:rPr>
        <w:t>având</w:t>
      </w:r>
      <w:r w:rsidRPr="00AD4821">
        <w:rPr>
          <w:spacing w:val="-1"/>
          <w:sz w:val="24"/>
          <w:szCs w:val="24"/>
        </w:rPr>
        <w:t xml:space="preserve"> </w:t>
      </w:r>
      <w:r w:rsidRPr="00AD4821">
        <w:rPr>
          <w:sz w:val="24"/>
          <w:szCs w:val="24"/>
        </w:rPr>
        <w:t>demontate</w:t>
      </w:r>
      <w:r w:rsidRPr="00AD4821">
        <w:rPr>
          <w:spacing w:val="-2"/>
          <w:sz w:val="24"/>
          <w:szCs w:val="24"/>
        </w:rPr>
        <w:t xml:space="preserve"> </w:t>
      </w:r>
      <w:proofErr w:type="spellStart"/>
      <w:r w:rsidRPr="00AD4821">
        <w:rPr>
          <w:sz w:val="24"/>
          <w:szCs w:val="24"/>
        </w:rPr>
        <w:t>părţi</w:t>
      </w:r>
      <w:proofErr w:type="spellEnd"/>
      <w:r w:rsidRPr="00AD4821">
        <w:rPr>
          <w:sz w:val="24"/>
          <w:szCs w:val="24"/>
        </w:rPr>
        <w:t xml:space="preserve"> </w:t>
      </w:r>
      <w:r w:rsidRPr="00AD4821">
        <w:rPr>
          <w:spacing w:val="-2"/>
          <w:sz w:val="24"/>
          <w:szCs w:val="24"/>
        </w:rPr>
        <w:t>componente.</w:t>
      </w:r>
    </w:p>
    <w:p w14:paraId="78516642" w14:textId="77777777" w:rsidR="00445424" w:rsidRPr="00AD4821" w:rsidRDefault="00445424" w:rsidP="006072FA">
      <w:pPr>
        <w:pStyle w:val="ListParagraph"/>
        <w:numPr>
          <w:ilvl w:val="0"/>
          <w:numId w:val="13"/>
        </w:numPr>
        <w:tabs>
          <w:tab w:val="left" w:pos="270"/>
          <w:tab w:val="left" w:pos="540"/>
          <w:tab w:val="left" w:pos="720"/>
          <w:tab w:val="left" w:pos="889"/>
        </w:tabs>
        <w:ind w:left="90" w:right="430" w:firstLine="360"/>
        <w:contextualSpacing w:val="0"/>
        <w:jc w:val="both"/>
        <w:rPr>
          <w:sz w:val="24"/>
          <w:szCs w:val="24"/>
        </w:rPr>
      </w:pPr>
      <w:r w:rsidRPr="00AD4821">
        <w:rPr>
          <w:sz w:val="24"/>
          <w:szCs w:val="24"/>
        </w:rPr>
        <w:t>La</w:t>
      </w:r>
      <w:r w:rsidRPr="00AD4821">
        <w:rPr>
          <w:spacing w:val="-11"/>
          <w:sz w:val="24"/>
          <w:szCs w:val="24"/>
        </w:rPr>
        <w:t xml:space="preserve"> </w:t>
      </w:r>
      <w:r w:rsidRPr="00AD4821">
        <w:rPr>
          <w:sz w:val="24"/>
          <w:szCs w:val="24"/>
        </w:rPr>
        <w:t>eliberarea</w:t>
      </w:r>
      <w:r w:rsidRPr="00AD4821">
        <w:rPr>
          <w:spacing w:val="-11"/>
          <w:sz w:val="24"/>
          <w:szCs w:val="24"/>
        </w:rPr>
        <w:t xml:space="preserve"> </w:t>
      </w:r>
      <w:proofErr w:type="spellStart"/>
      <w:r w:rsidRPr="00AD4821">
        <w:rPr>
          <w:sz w:val="24"/>
          <w:szCs w:val="24"/>
        </w:rPr>
        <w:t>autorizaţiilor</w:t>
      </w:r>
      <w:proofErr w:type="spellEnd"/>
      <w:r w:rsidRPr="00AD4821">
        <w:rPr>
          <w:spacing w:val="-13"/>
          <w:sz w:val="24"/>
          <w:szCs w:val="24"/>
        </w:rPr>
        <w:t xml:space="preserve"> </w:t>
      </w:r>
      <w:r w:rsidRPr="00AD4821">
        <w:rPr>
          <w:sz w:val="24"/>
          <w:szCs w:val="24"/>
        </w:rPr>
        <w:t>speciale</w:t>
      </w:r>
      <w:r w:rsidRPr="00AD4821">
        <w:rPr>
          <w:spacing w:val="-11"/>
          <w:sz w:val="24"/>
          <w:szCs w:val="24"/>
        </w:rPr>
        <w:t xml:space="preserve"> </w:t>
      </w:r>
      <w:r w:rsidRPr="00AD4821">
        <w:rPr>
          <w:sz w:val="24"/>
          <w:szCs w:val="24"/>
        </w:rPr>
        <w:t>de</w:t>
      </w:r>
      <w:r w:rsidRPr="00AD4821">
        <w:rPr>
          <w:spacing w:val="-13"/>
          <w:sz w:val="24"/>
          <w:szCs w:val="24"/>
        </w:rPr>
        <w:t xml:space="preserve"> </w:t>
      </w:r>
      <w:r w:rsidRPr="00AD4821">
        <w:rPr>
          <w:sz w:val="24"/>
          <w:szCs w:val="24"/>
        </w:rPr>
        <w:t>transport</w:t>
      </w:r>
      <w:r w:rsidRPr="00AD4821">
        <w:rPr>
          <w:spacing w:val="-12"/>
          <w:sz w:val="24"/>
          <w:szCs w:val="24"/>
        </w:rPr>
        <w:t xml:space="preserve"> </w:t>
      </w:r>
      <w:r w:rsidRPr="00AD4821">
        <w:rPr>
          <w:sz w:val="24"/>
          <w:szCs w:val="24"/>
        </w:rPr>
        <w:t>se</w:t>
      </w:r>
      <w:r w:rsidRPr="00AD4821">
        <w:rPr>
          <w:spacing w:val="-13"/>
          <w:sz w:val="24"/>
          <w:szCs w:val="24"/>
        </w:rPr>
        <w:t xml:space="preserve"> </w:t>
      </w:r>
      <w:r w:rsidRPr="00AD4821">
        <w:rPr>
          <w:sz w:val="24"/>
          <w:szCs w:val="24"/>
        </w:rPr>
        <w:t>vor</w:t>
      </w:r>
      <w:r w:rsidRPr="00AD4821">
        <w:rPr>
          <w:spacing w:val="-11"/>
          <w:sz w:val="24"/>
          <w:szCs w:val="24"/>
        </w:rPr>
        <w:t xml:space="preserve"> </w:t>
      </w:r>
      <w:r w:rsidRPr="00AD4821">
        <w:rPr>
          <w:sz w:val="24"/>
          <w:szCs w:val="24"/>
        </w:rPr>
        <w:t>lua</w:t>
      </w:r>
      <w:r w:rsidRPr="00AD4821">
        <w:rPr>
          <w:spacing w:val="-13"/>
          <w:sz w:val="24"/>
          <w:szCs w:val="24"/>
        </w:rPr>
        <w:t xml:space="preserve"> </w:t>
      </w:r>
      <w:r w:rsidRPr="00AD4821">
        <w:rPr>
          <w:sz w:val="24"/>
          <w:szCs w:val="24"/>
        </w:rPr>
        <w:t>în</w:t>
      </w:r>
      <w:r w:rsidRPr="00AD4821">
        <w:rPr>
          <w:spacing w:val="-9"/>
          <w:sz w:val="24"/>
          <w:szCs w:val="24"/>
        </w:rPr>
        <w:t xml:space="preserve"> </w:t>
      </w:r>
      <w:r w:rsidRPr="00AD4821">
        <w:rPr>
          <w:sz w:val="24"/>
          <w:szCs w:val="24"/>
        </w:rPr>
        <w:t>considerare</w:t>
      </w:r>
      <w:r w:rsidRPr="00AD4821">
        <w:rPr>
          <w:spacing w:val="-13"/>
          <w:sz w:val="24"/>
          <w:szCs w:val="24"/>
        </w:rPr>
        <w:t xml:space="preserve"> </w:t>
      </w:r>
      <w:proofErr w:type="spellStart"/>
      <w:r w:rsidRPr="00AD4821">
        <w:rPr>
          <w:sz w:val="24"/>
          <w:szCs w:val="24"/>
        </w:rPr>
        <w:t>şi</w:t>
      </w:r>
      <w:proofErr w:type="spellEnd"/>
      <w:r w:rsidRPr="00AD4821">
        <w:rPr>
          <w:spacing w:val="-11"/>
          <w:sz w:val="24"/>
          <w:szCs w:val="24"/>
        </w:rPr>
        <w:t xml:space="preserve"> </w:t>
      </w:r>
      <w:r w:rsidRPr="00AD4821">
        <w:rPr>
          <w:sz w:val="24"/>
          <w:szCs w:val="24"/>
        </w:rPr>
        <w:t>măsurătorile</w:t>
      </w:r>
      <w:r w:rsidRPr="00AD4821">
        <w:rPr>
          <w:spacing w:val="-12"/>
          <w:sz w:val="24"/>
          <w:szCs w:val="24"/>
        </w:rPr>
        <w:t xml:space="preserve"> </w:t>
      </w:r>
      <w:r w:rsidRPr="00AD4821">
        <w:rPr>
          <w:sz w:val="24"/>
          <w:szCs w:val="24"/>
        </w:rPr>
        <w:t xml:space="preserve">efectuate pe </w:t>
      </w:r>
      <w:proofErr w:type="spellStart"/>
      <w:r w:rsidRPr="00AD4821">
        <w:rPr>
          <w:sz w:val="24"/>
          <w:szCs w:val="24"/>
        </w:rPr>
        <w:t>reţeaua</w:t>
      </w:r>
      <w:proofErr w:type="spellEnd"/>
      <w:r w:rsidRPr="00AD4821">
        <w:rPr>
          <w:sz w:val="24"/>
          <w:szCs w:val="24"/>
        </w:rPr>
        <w:t xml:space="preserve"> internă de drumuri de interes județean de organele cu </w:t>
      </w:r>
      <w:proofErr w:type="spellStart"/>
      <w:r w:rsidRPr="00AD4821">
        <w:rPr>
          <w:sz w:val="24"/>
          <w:szCs w:val="24"/>
        </w:rPr>
        <w:t>atribuţii</w:t>
      </w:r>
      <w:proofErr w:type="spellEnd"/>
      <w:r w:rsidRPr="00AD4821">
        <w:rPr>
          <w:sz w:val="24"/>
          <w:szCs w:val="24"/>
        </w:rPr>
        <w:t xml:space="preserve"> de control al transporturilor </w:t>
      </w:r>
      <w:r w:rsidRPr="00AD4821">
        <w:rPr>
          <w:spacing w:val="-2"/>
          <w:sz w:val="24"/>
          <w:szCs w:val="24"/>
        </w:rPr>
        <w:t>rutiere.</w:t>
      </w:r>
    </w:p>
    <w:p w14:paraId="65CCF40D" w14:textId="77777777" w:rsidR="00445424" w:rsidRPr="00AD4821" w:rsidRDefault="00445424" w:rsidP="006072FA">
      <w:pPr>
        <w:pStyle w:val="ListParagraph"/>
        <w:numPr>
          <w:ilvl w:val="0"/>
          <w:numId w:val="13"/>
        </w:numPr>
        <w:tabs>
          <w:tab w:val="left" w:pos="270"/>
          <w:tab w:val="left" w:pos="540"/>
          <w:tab w:val="left" w:pos="720"/>
        </w:tabs>
        <w:ind w:left="90" w:firstLine="360"/>
        <w:contextualSpacing w:val="0"/>
        <w:jc w:val="both"/>
        <w:rPr>
          <w:sz w:val="24"/>
          <w:szCs w:val="24"/>
        </w:rPr>
      </w:pPr>
      <w:r w:rsidRPr="00AD4821">
        <w:rPr>
          <w:sz w:val="24"/>
          <w:szCs w:val="24"/>
        </w:rPr>
        <w:t>Tarifare</w:t>
      </w:r>
      <w:r w:rsidRPr="00AD4821">
        <w:rPr>
          <w:spacing w:val="-5"/>
          <w:sz w:val="24"/>
          <w:szCs w:val="24"/>
        </w:rPr>
        <w:t xml:space="preserve"> </w:t>
      </w:r>
      <w:r w:rsidRPr="00AD4821">
        <w:rPr>
          <w:sz w:val="24"/>
          <w:szCs w:val="24"/>
        </w:rPr>
        <w:t>pentru eliberarea</w:t>
      </w:r>
      <w:r w:rsidRPr="00AD4821">
        <w:rPr>
          <w:spacing w:val="-1"/>
          <w:sz w:val="24"/>
          <w:szCs w:val="24"/>
        </w:rPr>
        <w:t xml:space="preserve"> </w:t>
      </w:r>
      <w:r w:rsidRPr="00AD4821">
        <w:rPr>
          <w:sz w:val="24"/>
          <w:szCs w:val="24"/>
        </w:rPr>
        <w:t>documentelor prevăzute la</w:t>
      </w:r>
      <w:r w:rsidRPr="00AD4821">
        <w:rPr>
          <w:spacing w:val="-1"/>
          <w:sz w:val="24"/>
          <w:szCs w:val="24"/>
        </w:rPr>
        <w:t xml:space="preserve"> </w:t>
      </w:r>
      <w:r w:rsidRPr="00AD4821">
        <w:rPr>
          <w:sz w:val="24"/>
          <w:szCs w:val="24"/>
        </w:rPr>
        <w:t>pct. 1.1-2 din tabelul de</w:t>
      </w:r>
      <w:r w:rsidRPr="00AD4821">
        <w:rPr>
          <w:spacing w:val="-1"/>
          <w:sz w:val="24"/>
          <w:szCs w:val="24"/>
        </w:rPr>
        <w:t xml:space="preserve"> </w:t>
      </w:r>
      <w:r w:rsidRPr="00AD4821">
        <w:rPr>
          <w:sz w:val="24"/>
          <w:szCs w:val="24"/>
        </w:rPr>
        <w:t xml:space="preserve">mai </w:t>
      </w:r>
      <w:r w:rsidRPr="00AD4821">
        <w:rPr>
          <w:spacing w:val="-4"/>
          <w:sz w:val="24"/>
          <w:szCs w:val="24"/>
        </w:rPr>
        <w:t>sus:</w:t>
      </w:r>
    </w:p>
    <w:p w14:paraId="02BB7D27" w14:textId="77777777" w:rsidR="00445424" w:rsidRPr="00AD4821" w:rsidRDefault="00445424" w:rsidP="006072FA">
      <w:pPr>
        <w:pStyle w:val="ListParagraph"/>
        <w:numPr>
          <w:ilvl w:val="1"/>
          <w:numId w:val="13"/>
        </w:numPr>
        <w:tabs>
          <w:tab w:val="left" w:pos="270"/>
          <w:tab w:val="left" w:pos="540"/>
          <w:tab w:val="left" w:pos="720"/>
        </w:tabs>
        <w:ind w:left="90" w:right="427" w:firstLine="360"/>
        <w:contextualSpacing w:val="0"/>
        <w:jc w:val="both"/>
        <w:rPr>
          <w:sz w:val="24"/>
          <w:szCs w:val="24"/>
        </w:rPr>
      </w:pPr>
      <w:r w:rsidRPr="00AD4821">
        <w:rPr>
          <w:sz w:val="24"/>
          <w:szCs w:val="24"/>
        </w:rPr>
        <w:t>Tarifarea</w:t>
      </w:r>
      <w:r w:rsidRPr="00AD4821">
        <w:rPr>
          <w:spacing w:val="-7"/>
          <w:sz w:val="24"/>
          <w:szCs w:val="24"/>
        </w:rPr>
        <w:t xml:space="preserve"> </w:t>
      </w:r>
      <w:r w:rsidRPr="00AD4821">
        <w:rPr>
          <w:sz w:val="24"/>
          <w:szCs w:val="24"/>
        </w:rPr>
        <w:t>pentru</w:t>
      </w:r>
      <w:r w:rsidRPr="00AD4821">
        <w:rPr>
          <w:spacing w:val="-6"/>
          <w:sz w:val="24"/>
          <w:szCs w:val="24"/>
        </w:rPr>
        <w:t xml:space="preserve"> </w:t>
      </w:r>
      <w:r w:rsidRPr="00AD4821">
        <w:rPr>
          <w:sz w:val="24"/>
          <w:szCs w:val="24"/>
        </w:rPr>
        <w:t>eliberarea</w:t>
      </w:r>
      <w:r w:rsidRPr="00AD4821">
        <w:rPr>
          <w:spacing w:val="-7"/>
          <w:sz w:val="24"/>
          <w:szCs w:val="24"/>
        </w:rPr>
        <w:t xml:space="preserve"> </w:t>
      </w:r>
      <w:proofErr w:type="spellStart"/>
      <w:r w:rsidRPr="00AD4821">
        <w:rPr>
          <w:sz w:val="24"/>
          <w:szCs w:val="24"/>
        </w:rPr>
        <w:t>autorizaţiei</w:t>
      </w:r>
      <w:proofErr w:type="spellEnd"/>
      <w:r w:rsidRPr="00AD4821">
        <w:rPr>
          <w:spacing w:val="-5"/>
          <w:sz w:val="24"/>
          <w:szCs w:val="24"/>
        </w:rPr>
        <w:t xml:space="preserve"> </w:t>
      </w:r>
      <w:r w:rsidRPr="00AD4821">
        <w:rPr>
          <w:sz w:val="24"/>
          <w:szCs w:val="24"/>
        </w:rPr>
        <w:t>speciale</w:t>
      </w:r>
      <w:r w:rsidRPr="00AD4821">
        <w:rPr>
          <w:spacing w:val="-7"/>
          <w:sz w:val="24"/>
          <w:szCs w:val="24"/>
        </w:rPr>
        <w:t xml:space="preserve"> </w:t>
      </w:r>
      <w:r w:rsidRPr="00AD4821">
        <w:rPr>
          <w:sz w:val="24"/>
          <w:szCs w:val="24"/>
        </w:rPr>
        <w:t>de</w:t>
      </w:r>
      <w:r w:rsidRPr="00AD4821">
        <w:rPr>
          <w:spacing w:val="-7"/>
          <w:sz w:val="24"/>
          <w:szCs w:val="24"/>
        </w:rPr>
        <w:t xml:space="preserve"> </w:t>
      </w:r>
      <w:r w:rsidRPr="00AD4821">
        <w:rPr>
          <w:sz w:val="24"/>
          <w:szCs w:val="24"/>
        </w:rPr>
        <w:t>transport,</w:t>
      </w:r>
      <w:r w:rsidRPr="00AD4821">
        <w:rPr>
          <w:spacing w:val="-6"/>
          <w:sz w:val="24"/>
          <w:szCs w:val="24"/>
        </w:rPr>
        <w:t xml:space="preserve"> </w:t>
      </w:r>
      <w:r w:rsidRPr="00AD4821">
        <w:rPr>
          <w:sz w:val="24"/>
          <w:szCs w:val="24"/>
        </w:rPr>
        <w:t>prevăzută</w:t>
      </w:r>
      <w:r w:rsidRPr="00AD4821">
        <w:rPr>
          <w:spacing w:val="-6"/>
          <w:sz w:val="24"/>
          <w:szCs w:val="24"/>
        </w:rPr>
        <w:t xml:space="preserve"> </w:t>
      </w:r>
      <w:r w:rsidRPr="00AD4821">
        <w:rPr>
          <w:sz w:val="24"/>
          <w:szCs w:val="24"/>
        </w:rPr>
        <w:t>la</w:t>
      </w:r>
      <w:r w:rsidRPr="00AD4821">
        <w:rPr>
          <w:spacing w:val="-6"/>
          <w:sz w:val="24"/>
          <w:szCs w:val="24"/>
        </w:rPr>
        <w:t xml:space="preserve"> </w:t>
      </w:r>
      <w:r w:rsidRPr="00AD4821">
        <w:rPr>
          <w:sz w:val="24"/>
          <w:szCs w:val="24"/>
        </w:rPr>
        <w:t>pct.</w:t>
      </w:r>
      <w:r w:rsidRPr="00AD4821">
        <w:rPr>
          <w:spacing w:val="-5"/>
          <w:sz w:val="24"/>
          <w:szCs w:val="24"/>
        </w:rPr>
        <w:t xml:space="preserve"> </w:t>
      </w:r>
      <w:r w:rsidRPr="00AD4821">
        <w:rPr>
          <w:sz w:val="24"/>
          <w:szCs w:val="24"/>
        </w:rPr>
        <w:t>1.1-1.2</w:t>
      </w:r>
      <w:r w:rsidRPr="00AD4821">
        <w:rPr>
          <w:spacing w:val="-6"/>
          <w:sz w:val="24"/>
          <w:szCs w:val="24"/>
        </w:rPr>
        <w:t xml:space="preserve"> </w:t>
      </w:r>
      <w:r w:rsidRPr="00AD4821">
        <w:rPr>
          <w:sz w:val="24"/>
          <w:szCs w:val="24"/>
        </w:rPr>
        <w:t>din</w:t>
      </w:r>
      <w:r w:rsidRPr="00AD4821">
        <w:rPr>
          <w:spacing w:val="-5"/>
          <w:sz w:val="24"/>
          <w:szCs w:val="24"/>
        </w:rPr>
        <w:t xml:space="preserve"> </w:t>
      </w:r>
      <w:r w:rsidRPr="00AD4821">
        <w:rPr>
          <w:sz w:val="24"/>
          <w:szCs w:val="24"/>
        </w:rPr>
        <w:t>tabelul de mai sus, se efectuează pentru fiecare document.</w:t>
      </w:r>
    </w:p>
    <w:p w14:paraId="6DBD0041" w14:textId="77777777" w:rsidR="00445424" w:rsidRPr="00AD4821" w:rsidRDefault="00445424" w:rsidP="00DD12DE">
      <w:pPr>
        <w:pStyle w:val="ListParagraph"/>
        <w:numPr>
          <w:ilvl w:val="1"/>
          <w:numId w:val="13"/>
        </w:numPr>
        <w:tabs>
          <w:tab w:val="left" w:pos="270"/>
          <w:tab w:val="left" w:pos="540"/>
          <w:tab w:val="left" w:pos="630"/>
          <w:tab w:val="left" w:pos="810"/>
        </w:tabs>
        <w:ind w:left="90" w:right="429" w:firstLine="360"/>
        <w:contextualSpacing w:val="0"/>
        <w:jc w:val="both"/>
        <w:rPr>
          <w:sz w:val="24"/>
          <w:szCs w:val="24"/>
        </w:rPr>
      </w:pPr>
      <w:r w:rsidRPr="00AD4821">
        <w:rPr>
          <w:b/>
          <w:spacing w:val="-4"/>
          <w:sz w:val="24"/>
          <w:szCs w:val="24"/>
        </w:rPr>
        <w:t xml:space="preserve"> </w:t>
      </w:r>
      <w:r w:rsidRPr="00AD4821">
        <w:rPr>
          <w:sz w:val="24"/>
          <w:szCs w:val="24"/>
        </w:rPr>
        <w:t>Tarifarea</w:t>
      </w:r>
      <w:r w:rsidRPr="00AD4821">
        <w:rPr>
          <w:spacing w:val="-8"/>
          <w:sz w:val="24"/>
          <w:szCs w:val="24"/>
        </w:rPr>
        <w:t xml:space="preserve"> </w:t>
      </w:r>
      <w:r w:rsidRPr="00AD4821">
        <w:rPr>
          <w:sz w:val="24"/>
          <w:szCs w:val="24"/>
        </w:rPr>
        <w:t>pentru</w:t>
      </w:r>
      <w:r w:rsidRPr="00AD4821">
        <w:rPr>
          <w:spacing w:val="-8"/>
          <w:sz w:val="24"/>
          <w:szCs w:val="24"/>
        </w:rPr>
        <w:t xml:space="preserve"> </w:t>
      </w:r>
      <w:r w:rsidRPr="00AD4821">
        <w:rPr>
          <w:sz w:val="24"/>
          <w:szCs w:val="24"/>
        </w:rPr>
        <w:t>estimare,</w:t>
      </w:r>
      <w:r w:rsidRPr="00AD4821">
        <w:rPr>
          <w:spacing w:val="-7"/>
          <w:sz w:val="24"/>
          <w:szCs w:val="24"/>
        </w:rPr>
        <w:t xml:space="preserve"> </w:t>
      </w:r>
      <w:r w:rsidRPr="00AD4821">
        <w:rPr>
          <w:sz w:val="24"/>
          <w:szCs w:val="24"/>
        </w:rPr>
        <w:t>prevăzută</w:t>
      </w:r>
      <w:r w:rsidRPr="00AD4821">
        <w:rPr>
          <w:spacing w:val="-8"/>
          <w:sz w:val="24"/>
          <w:szCs w:val="24"/>
        </w:rPr>
        <w:t xml:space="preserve"> </w:t>
      </w:r>
      <w:r w:rsidRPr="00AD4821">
        <w:rPr>
          <w:sz w:val="24"/>
          <w:szCs w:val="24"/>
        </w:rPr>
        <w:t>la</w:t>
      </w:r>
      <w:r w:rsidRPr="00AD4821">
        <w:rPr>
          <w:spacing w:val="-8"/>
          <w:sz w:val="24"/>
          <w:szCs w:val="24"/>
        </w:rPr>
        <w:t xml:space="preserve"> </w:t>
      </w:r>
      <w:r w:rsidRPr="00AD4821">
        <w:rPr>
          <w:sz w:val="24"/>
          <w:szCs w:val="24"/>
        </w:rPr>
        <w:t>pct.</w:t>
      </w:r>
      <w:r w:rsidRPr="00AD4821">
        <w:rPr>
          <w:spacing w:val="-7"/>
          <w:sz w:val="24"/>
          <w:szCs w:val="24"/>
        </w:rPr>
        <w:t xml:space="preserve"> </w:t>
      </w:r>
      <w:r w:rsidRPr="00AD4821">
        <w:rPr>
          <w:sz w:val="24"/>
          <w:szCs w:val="24"/>
        </w:rPr>
        <w:t>2</w:t>
      </w:r>
      <w:r w:rsidRPr="00AD4821">
        <w:rPr>
          <w:spacing w:val="-7"/>
          <w:sz w:val="24"/>
          <w:szCs w:val="24"/>
        </w:rPr>
        <w:t xml:space="preserve"> </w:t>
      </w:r>
      <w:r w:rsidRPr="00AD4821">
        <w:rPr>
          <w:sz w:val="24"/>
          <w:szCs w:val="24"/>
        </w:rPr>
        <w:t>din</w:t>
      </w:r>
      <w:r w:rsidRPr="00AD4821">
        <w:rPr>
          <w:spacing w:val="-7"/>
          <w:sz w:val="24"/>
          <w:szCs w:val="24"/>
        </w:rPr>
        <w:t xml:space="preserve"> </w:t>
      </w:r>
      <w:r w:rsidRPr="00AD4821">
        <w:rPr>
          <w:sz w:val="24"/>
          <w:szCs w:val="24"/>
        </w:rPr>
        <w:t>tabelul</w:t>
      </w:r>
      <w:r w:rsidRPr="00AD4821">
        <w:rPr>
          <w:spacing w:val="-7"/>
          <w:sz w:val="24"/>
          <w:szCs w:val="24"/>
        </w:rPr>
        <w:t xml:space="preserve"> </w:t>
      </w:r>
      <w:r w:rsidRPr="00AD4821">
        <w:rPr>
          <w:sz w:val="24"/>
          <w:szCs w:val="24"/>
        </w:rPr>
        <w:t>de</w:t>
      </w:r>
      <w:r w:rsidRPr="00AD4821">
        <w:rPr>
          <w:spacing w:val="-8"/>
          <w:sz w:val="24"/>
          <w:szCs w:val="24"/>
        </w:rPr>
        <w:t xml:space="preserve"> </w:t>
      </w:r>
      <w:r w:rsidRPr="00AD4821">
        <w:rPr>
          <w:sz w:val="24"/>
          <w:szCs w:val="24"/>
        </w:rPr>
        <w:t>mai</w:t>
      </w:r>
      <w:r w:rsidRPr="00AD4821">
        <w:rPr>
          <w:spacing w:val="-7"/>
          <w:sz w:val="24"/>
          <w:szCs w:val="24"/>
        </w:rPr>
        <w:t xml:space="preserve"> </w:t>
      </w:r>
      <w:r w:rsidRPr="00AD4821">
        <w:rPr>
          <w:sz w:val="24"/>
          <w:szCs w:val="24"/>
        </w:rPr>
        <w:t>sus,</w:t>
      </w:r>
      <w:r w:rsidRPr="00AD4821">
        <w:rPr>
          <w:spacing w:val="-7"/>
          <w:sz w:val="24"/>
          <w:szCs w:val="24"/>
        </w:rPr>
        <w:t xml:space="preserve"> </w:t>
      </w:r>
      <w:r w:rsidRPr="00AD4821">
        <w:rPr>
          <w:sz w:val="24"/>
          <w:szCs w:val="24"/>
        </w:rPr>
        <w:t>se</w:t>
      </w:r>
      <w:r w:rsidRPr="00AD4821">
        <w:rPr>
          <w:spacing w:val="-8"/>
          <w:sz w:val="24"/>
          <w:szCs w:val="24"/>
        </w:rPr>
        <w:t xml:space="preserve"> </w:t>
      </w:r>
      <w:r w:rsidRPr="00AD4821">
        <w:rPr>
          <w:sz w:val="24"/>
          <w:szCs w:val="24"/>
        </w:rPr>
        <w:t>efectuează</w:t>
      </w:r>
      <w:r w:rsidRPr="00AD4821">
        <w:rPr>
          <w:spacing w:val="-8"/>
          <w:sz w:val="24"/>
          <w:szCs w:val="24"/>
        </w:rPr>
        <w:t xml:space="preserve"> </w:t>
      </w:r>
      <w:r w:rsidRPr="00AD4821">
        <w:rPr>
          <w:sz w:val="24"/>
          <w:szCs w:val="24"/>
        </w:rPr>
        <w:t>pentru</w:t>
      </w:r>
      <w:r w:rsidRPr="00AD4821">
        <w:rPr>
          <w:spacing w:val="-8"/>
          <w:sz w:val="24"/>
          <w:szCs w:val="24"/>
        </w:rPr>
        <w:t xml:space="preserve"> </w:t>
      </w:r>
      <w:r w:rsidRPr="00AD4821">
        <w:rPr>
          <w:sz w:val="24"/>
          <w:szCs w:val="24"/>
        </w:rPr>
        <w:t xml:space="preserve">fiecare document eliberat, fără a se specifica traseul ce urmează a fi parcurs; totodată se va </w:t>
      </w:r>
      <w:proofErr w:type="spellStart"/>
      <w:r w:rsidRPr="00AD4821">
        <w:rPr>
          <w:sz w:val="24"/>
          <w:szCs w:val="24"/>
        </w:rPr>
        <w:t>menţiona</w:t>
      </w:r>
      <w:proofErr w:type="spellEnd"/>
      <w:r w:rsidRPr="00AD4821">
        <w:rPr>
          <w:sz w:val="24"/>
          <w:szCs w:val="24"/>
        </w:rPr>
        <w:t xml:space="preserve"> obligativitatea întocmirii proiectelor de transport, dacă este cazul.</w:t>
      </w:r>
    </w:p>
    <w:p w14:paraId="06BFBB93" w14:textId="77777777" w:rsidR="00445424" w:rsidRPr="00AD4821" w:rsidRDefault="00445424" w:rsidP="00DD12DE">
      <w:pPr>
        <w:pStyle w:val="ListParagraph"/>
        <w:numPr>
          <w:ilvl w:val="0"/>
          <w:numId w:val="13"/>
        </w:numPr>
        <w:tabs>
          <w:tab w:val="left" w:pos="270"/>
          <w:tab w:val="left" w:pos="540"/>
          <w:tab w:val="left" w:pos="942"/>
        </w:tabs>
        <w:spacing w:before="1"/>
        <w:ind w:left="90" w:right="427" w:firstLine="360"/>
        <w:contextualSpacing w:val="0"/>
        <w:jc w:val="both"/>
        <w:rPr>
          <w:sz w:val="24"/>
          <w:szCs w:val="24"/>
        </w:rPr>
      </w:pPr>
      <w:r w:rsidRPr="00AD4821">
        <w:rPr>
          <w:sz w:val="24"/>
          <w:szCs w:val="24"/>
        </w:rPr>
        <w:t xml:space="preserve">Tarifare pentru </w:t>
      </w:r>
      <w:proofErr w:type="spellStart"/>
      <w:r w:rsidRPr="00AD4821">
        <w:rPr>
          <w:sz w:val="24"/>
          <w:szCs w:val="24"/>
        </w:rPr>
        <w:t>depăşirea</w:t>
      </w:r>
      <w:proofErr w:type="spellEnd"/>
      <w:r w:rsidRPr="00AD4821">
        <w:rPr>
          <w:sz w:val="24"/>
          <w:szCs w:val="24"/>
        </w:rPr>
        <w:t xml:space="preserve"> masei maxime admise (totală sau pe axe) prevăzute la pct. 3-4.3 din tabelul de mai sus:</w:t>
      </w:r>
    </w:p>
    <w:p w14:paraId="048BA77C" w14:textId="77777777" w:rsidR="00445424" w:rsidRPr="00AD4821" w:rsidRDefault="00445424" w:rsidP="00DD12DE">
      <w:pPr>
        <w:pStyle w:val="ListParagraph"/>
        <w:numPr>
          <w:ilvl w:val="1"/>
          <w:numId w:val="13"/>
        </w:numPr>
        <w:tabs>
          <w:tab w:val="left" w:pos="270"/>
          <w:tab w:val="left" w:pos="540"/>
          <w:tab w:val="left" w:pos="902"/>
        </w:tabs>
        <w:ind w:left="90" w:right="426" w:firstLine="360"/>
        <w:contextualSpacing w:val="0"/>
        <w:jc w:val="both"/>
        <w:rPr>
          <w:sz w:val="24"/>
          <w:szCs w:val="24"/>
        </w:rPr>
      </w:pPr>
      <w:r w:rsidRPr="00AD4821">
        <w:rPr>
          <w:sz w:val="24"/>
          <w:szCs w:val="24"/>
        </w:rPr>
        <w:t xml:space="preserve">Tarifarea pentru </w:t>
      </w:r>
      <w:proofErr w:type="spellStart"/>
      <w:r w:rsidRPr="00AD4821">
        <w:rPr>
          <w:sz w:val="24"/>
          <w:szCs w:val="24"/>
        </w:rPr>
        <w:t>depăşirea</w:t>
      </w:r>
      <w:proofErr w:type="spellEnd"/>
      <w:r w:rsidRPr="00AD4821">
        <w:rPr>
          <w:sz w:val="24"/>
          <w:szCs w:val="24"/>
        </w:rPr>
        <w:t xml:space="preserve"> masei se efectuează prin compararea rezultatului </w:t>
      </w:r>
      <w:proofErr w:type="spellStart"/>
      <w:r w:rsidRPr="00AD4821">
        <w:rPr>
          <w:sz w:val="24"/>
          <w:szCs w:val="24"/>
        </w:rPr>
        <w:t>obţinut</w:t>
      </w:r>
      <w:proofErr w:type="spellEnd"/>
      <w:r w:rsidRPr="00AD4821">
        <w:rPr>
          <w:sz w:val="24"/>
          <w:szCs w:val="24"/>
        </w:rPr>
        <w:t xml:space="preserve"> pentru tarifarea</w:t>
      </w:r>
      <w:r w:rsidRPr="00AD4821">
        <w:rPr>
          <w:spacing w:val="-8"/>
          <w:sz w:val="24"/>
          <w:szCs w:val="24"/>
        </w:rPr>
        <w:t xml:space="preserve"> </w:t>
      </w:r>
      <w:r w:rsidRPr="00AD4821">
        <w:rPr>
          <w:sz w:val="24"/>
          <w:szCs w:val="24"/>
        </w:rPr>
        <w:t>masei</w:t>
      </w:r>
      <w:r w:rsidRPr="00AD4821">
        <w:rPr>
          <w:spacing w:val="-7"/>
          <w:sz w:val="24"/>
          <w:szCs w:val="24"/>
        </w:rPr>
        <w:t xml:space="preserve"> </w:t>
      </w:r>
      <w:r w:rsidRPr="00AD4821">
        <w:rPr>
          <w:sz w:val="24"/>
          <w:szCs w:val="24"/>
        </w:rPr>
        <w:t>totale</w:t>
      </w:r>
      <w:r w:rsidRPr="00AD4821">
        <w:rPr>
          <w:spacing w:val="-5"/>
          <w:sz w:val="24"/>
          <w:szCs w:val="24"/>
        </w:rPr>
        <w:t xml:space="preserve"> </w:t>
      </w:r>
      <w:r w:rsidRPr="00AD4821">
        <w:rPr>
          <w:sz w:val="24"/>
          <w:szCs w:val="24"/>
        </w:rPr>
        <w:t>cu</w:t>
      </w:r>
      <w:r w:rsidRPr="00AD4821">
        <w:rPr>
          <w:spacing w:val="-7"/>
          <w:sz w:val="24"/>
          <w:szCs w:val="24"/>
        </w:rPr>
        <w:t xml:space="preserve"> </w:t>
      </w:r>
      <w:r w:rsidRPr="00AD4821">
        <w:rPr>
          <w:sz w:val="24"/>
          <w:szCs w:val="24"/>
        </w:rPr>
        <w:t>rezultatul</w:t>
      </w:r>
      <w:r w:rsidRPr="00AD4821">
        <w:rPr>
          <w:spacing w:val="-7"/>
          <w:sz w:val="24"/>
          <w:szCs w:val="24"/>
        </w:rPr>
        <w:t xml:space="preserve"> </w:t>
      </w:r>
      <w:proofErr w:type="spellStart"/>
      <w:r w:rsidRPr="00AD4821">
        <w:rPr>
          <w:sz w:val="24"/>
          <w:szCs w:val="24"/>
        </w:rPr>
        <w:t>obţinut</w:t>
      </w:r>
      <w:proofErr w:type="spellEnd"/>
      <w:r w:rsidRPr="00AD4821">
        <w:rPr>
          <w:spacing w:val="-7"/>
          <w:sz w:val="24"/>
          <w:szCs w:val="24"/>
        </w:rPr>
        <w:t xml:space="preserve"> </w:t>
      </w:r>
      <w:r w:rsidRPr="00AD4821">
        <w:rPr>
          <w:sz w:val="24"/>
          <w:szCs w:val="24"/>
        </w:rPr>
        <w:t>pentru</w:t>
      </w:r>
      <w:r w:rsidRPr="00AD4821">
        <w:rPr>
          <w:spacing w:val="-8"/>
          <w:sz w:val="24"/>
          <w:szCs w:val="24"/>
        </w:rPr>
        <w:t xml:space="preserve"> </w:t>
      </w:r>
      <w:r w:rsidRPr="00AD4821">
        <w:rPr>
          <w:sz w:val="24"/>
          <w:szCs w:val="24"/>
        </w:rPr>
        <w:t>tarifarea</w:t>
      </w:r>
      <w:r w:rsidRPr="00AD4821">
        <w:rPr>
          <w:spacing w:val="-6"/>
          <w:sz w:val="24"/>
          <w:szCs w:val="24"/>
        </w:rPr>
        <w:t xml:space="preserve"> </w:t>
      </w:r>
      <w:r w:rsidRPr="00AD4821">
        <w:rPr>
          <w:sz w:val="24"/>
          <w:szCs w:val="24"/>
        </w:rPr>
        <w:t>maselor</w:t>
      </w:r>
      <w:r w:rsidRPr="00AD4821">
        <w:rPr>
          <w:spacing w:val="-8"/>
          <w:sz w:val="24"/>
          <w:szCs w:val="24"/>
        </w:rPr>
        <w:t xml:space="preserve"> </w:t>
      </w:r>
      <w:r w:rsidRPr="00AD4821">
        <w:rPr>
          <w:sz w:val="24"/>
          <w:szCs w:val="24"/>
        </w:rPr>
        <w:t>pe</w:t>
      </w:r>
      <w:r w:rsidRPr="00AD4821">
        <w:rPr>
          <w:spacing w:val="-6"/>
          <w:sz w:val="24"/>
          <w:szCs w:val="24"/>
        </w:rPr>
        <w:t xml:space="preserve"> </w:t>
      </w:r>
      <w:r w:rsidRPr="00AD4821">
        <w:rPr>
          <w:sz w:val="24"/>
          <w:szCs w:val="24"/>
        </w:rPr>
        <w:t>axe</w:t>
      </w:r>
      <w:r w:rsidRPr="00AD4821">
        <w:rPr>
          <w:spacing w:val="-6"/>
          <w:sz w:val="24"/>
          <w:szCs w:val="24"/>
        </w:rPr>
        <w:t xml:space="preserve"> </w:t>
      </w:r>
      <w:r w:rsidRPr="00AD4821">
        <w:rPr>
          <w:sz w:val="24"/>
          <w:szCs w:val="24"/>
        </w:rPr>
        <w:t>ale</w:t>
      </w:r>
      <w:r w:rsidRPr="00AD4821">
        <w:rPr>
          <w:spacing w:val="-8"/>
          <w:sz w:val="24"/>
          <w:szCs w:val="24"/>
        </w:rPr>
        <w:t xml:space="preserve"> </w:t>
      </w:r>
      <w:r w:rsidRPr="00AD4821">
        <w:rPr>
          <w:sz w:val="24"/>
          <w:szCs w:val="24"/>
        </w:rPr>
        <w:t>vehiculului,</w:t>
      </w:r>
      <w:r w:rsidRPr="00AD4821">
        <w:rPr>
          <w:spacing w:val="-7"/>
          <w:sz w:val="24"/>
          <w:szCs w:val="24"/>
        </w:rPr>
        <w:t xml:space="preserve"> </w:t>
      </w:r>
      <w:r w:rsidRPr="00AD4821">
        <w:rPr>
          <w:sz w:val="24"/>
          <w:szCs w:val="24"/>
        </w:rPr>
        <w:t>luându-se</w:t>
      </w:r>
      <w:r w:rsidRPr="00AD4821">
        <w:rPr>
          <w:spacing w:val="-8"/>
          <w:sz w:val="24"/>
          <w:szCs w:val="24"/>
        </w:rPr>
        <w:t xml:space="preserve"> </w:t>
      </w:r>
      <w:r w:rsidRPr="00AD4821">
        <w:rPr>
          <w:sz w:val="24"/>
          <w:szCs w:val="24"/>
        </w:rPr>
        <w:t>în considerare valoarea cea mai mare rezultată.</w:t>
      </w:r>
    </w:p>
    <w:p w14:paraId="7CA4F28C" w14:textId="77777777" w:rsidR="00445424" w:rsidRPr="00AD4821" w:rsidRDefault="00445424" w:rsidP="00DD12DE">
      <w:pPr>
        <w:pStyle w:val="ListParagraph"/>
        <w:numPr>
          <w:ilvl w:val="1"/>
          <w:numId w:val="13"/>
        </w:numPr>
        <w:tabs>
          <w:tab w:val="left" w:pos="270"/>
          <w:tab w:val="left" w:pos="540"/>
          <w:tab w:val="left" w:pos="849"/>
        </w:tabs>
        <w:ind w:left="90" w:right="434" w:firstLine="360"/>
        <w:contextualSpacing w:val="0"/>
        <w:jc w:val="both"/>
        <w:rPr>
          <w:sz w:val="24"/>
          <w:szCs w:val="24"/>
        </w:rPr>
      </w:pPr>
      <w:r w:rsidRPr="00AD4821">
        <w:rPr>
          <w:sz w:val="24"/>
          <w:szCs w:val="24"/>
        </w:rPr>
        <w:t xml:space="preserve">Tarifarea pentru </w:t>
      </w:r>
      <w:proofErr w:type="spellStart"/>
      <w:r w:rsidRPr="00AD4821">
        <w:rPr>
          <w:sz w:val="24"/>
          <w:szCs w:val="24"/>
        </w:rPr>
        <w:t>depăşirea</w:t>
      </w:r>
      <w:proofErr w:type="spellEnd"/>
      <w:r w:rsidRPr="00AD4821">
        <w:rPr>
          <w:sz w:val="24"/>
          <w:szCs w:val="24"/>
        </w:rPr>
        <w:t xml:space="preserve"> masei totale se calculează prin aplicarea </w:t>
      </w:r>
      <w:proofErr w:type="spellStart"/>
      <w:r w:rsidRPr="00AD4821">
        <w:rPr>
          <w:sz w:val="24"/>
          <w:szCs w:val="24"/>
        </w:rPr>
        <w:t>relaţiei</w:t>
      </w:r>
      <w:proofErr w:type="spellEnd"/>
      <w:r w:rsidRPr="00AD4821">
        <w:rPr>
          <w:sz w:val="24"/>
          <w:szCs w:val="24"/>
        </w:rPr>
        <w:t xml:space="preserve"> de calcul; masa reală se constată din documente sau prin cântărire;</w:t>
      </w:r>
    </w:p>
    <w:p w14:paraId="5EF9CF08" w14:textId="77777777" w:rsidR="00445424" w:rsidRPr="00AD4821" w:rsidRDefault="00445424" w:rsidP="00DD12DE">
      <w:pPr>
        <w:pStyle w:val="ListParagraph"/>
        <w:numPr>
          <w:ilvl w:val="1"/>
          <w:numId w:val="13"/>
        </w:numPr>
        <w:tabs>
          <w:tab w:val="left" w:pos="270"/>
          <w:tab w:val="left" w:pos="540"/>
          <w:tab w:val="left" w:pos="883"/>
        </w:tabs>
        <w:ind w:left="90" w:right="431" w:firstLine="360"/>
        <w:contextualSpacing w:val="0"/>
        <w:jc w:val="both"/>
        <w:rPr>
          <w:sz w:val="24"/>
          <w:szCs w:val="24"/>
        </w:rPr>
      </w:pPr>
      <w:r w:rsidRPr="00AD4821">
        <w:rPr>
          <w:sz w:val="24"/>
          <w:szCs w:val="24"/>
        </w:rPr>
        <w:t xml:space="preserve">În </w:t>
      </w:r>
      <w:proofErr w:type="spellStart"/>
      <w:r w:rsidRPr="00AD4821">
        <w:rPr>
          <w:sz w:val="24"/>
          <w:szCs w:val="24"/>
        </w:rPr>
        <w:t>situaţia</w:t>
      </w:r>
      <w:proofErr w:type="spellEnd"/>
      <w:r w:rsidRPr="00AD4821">
        <w:rPr>
          <w:sz w:val="24"/>
          <w:szCs w:val="24"/>
        </w:rPr>
        <w:t xml:space="preserve"> în care cel </w:t>
      </w:r>
      <w:proofErr w:type="spellStart"/>
      <w:r w:rsidRPr="00AD4821">
        <w:rPr>
          <w:sz w:val="24"/>
          <w:szCs w:val="24"/>
        </w:rPr>
        <w:t>puţin</w:t>
      </w:r>
      <w:proofErr w:type="spellEnd"/>
      <w:r w:rsidRPr="00AD4821">
        <w:rPr>
          <w:sz w:val="24"/>
          <w:szCs w:val="24"/>
        </w:rPr>
        <w:t xml:space="preserve"> două vehicule rutiere sunt cuplate lateral pentru efectuarea unui transport, clasificarea axelor din punctul de vedere al </w:t>
      </w:r>
      <w:proofErr w:type="spellStart"/>
      <w:r w:rsidRPr="00AD4821">
        <w:rPr>
          <w:sz w:val="24"/>
          <w:szCs w:val="24"/>
        </w:rPr>
        <w:t>distanţei</w:t>
      </w:r>
      <w:proofErr w:type="spellEnd"/>
      <w:r w:rsidRPr="00AD4821">
        <w:rPr>
          <w:sz w:val="24"/>
          <w:szCs w:val="24"/>
        </w:rPr>
        <w:t xml:space="preserve"> dintre axe se efectuează pentru fiecare vehicul separat, indiferent de numărul de axe sau de </w:t>
      </w:r>
      <w:proofErr w:type="spellStart"/>
      <w:r w:rsidRPr="00AD4821">
        <w:rPr>
          <w:sz w:val="24"/>
          <w:szCs w:val="24"/>
        </w:rPr>
        <w:t>roţi</w:t>
      </w:r>
      <w:proofErr w:type="spellEnd"/>
      <w:r w:rsidRPr="00AD4821">
        <w:rPr>
          <w:sz w:val="24"/>
          <w:szCs w:val="24"/>
        </w:rPr>
        <w:t xml:space="preserve"> ale fiecărui vehicul rutier.</w:t>
      </w:r>
    </w:p>
    <w:p w14:paraId="30884E95" w14:textId="77777777" w:rsidR="00445424" w:rsidRPr="00AD4821" w:rsidRDefault="00445424" w:rsidP="00DD12DE">
      <w:pPr>
        <w:pStyle w:val="ListParagraph"/>
        <w:numPr>
          <w:ilvl w:val="1"/>
          <w:numId w:val="13"/>
        </w:numPr>
        <w:tabs>
          <w:tab w:val="left" w:pos="270"/>
          <w:tab w:val="left" w:pos="540"/>
          <w:tab w:val="left" w:pos="856"/>
        </w:tabs>
        <w:ind w:left="90" w:right="429" w:firstLine="360"/>
        <w:contextualSpacing w:val="0"/>
        <w:jc w:val="both"/>
        <w:rPr>
          <w:sz w:val="24"/>
          <w:szCs w:val="24"/>
        </w:rPr>
      </w:pPr>
      <w:r w:rsidRPr="00AD4821">
        <w:rPr>
          <w:sz w:val="24"/>
          <w:szCs w:val="24"/>
        </w:rPr>
        <w:t xml:space="preserve">În </w:t>
      </w:r>
      <w:proofErr w:type="spellStart"/>
      <w:r w:rsidRPr="00AD4821">
        <w:rPr>
          <w:sz w:val="24"/>
          <w:szCs w:val="24"/>
        </w:rPr>
        <w:t>situaţia</w:t>
      </w:r>
      <w:proofErr w:type="spellEnd"/>
      <w:r w:rsidRPr="00AD4821">
        <w:rPr>
          <w:sz w:val="24"/>
          <w:szCs w:val="24"/>
        </w:rPr>
        <w:t xml:space="preserve"> în care două sau mai multe vehicule rutiere sunt cuplate unul după altul, clasificarea axelor</w:t>
      </w:r>
      <w:r w:rsidRPr="00AD4821">
        <w:rPr>
          <w:spacing w:val="-10"/>
          <w:sz w:val="24"/>
          <w:szCs w:val="24"/>
        </w:rPr>
        <w:t xml:space="preserve"> </w:t>
      </w:r>
      <w:r w:rsidRPr="00AD4821">
        <w:rPr>
          <w:sz w:val="24"/>
          <w:szCs w:val="24"/>
        </w:rPr>
        <w:t>din</w:t>
      </w:r>
      <w:r w:rsidRPr="00AD4821">
        <w:rPr>
          <w:spacing w:val="-9"/>
          <w:sz w:val="24"/>
          <w:szCs w:val="24"/>
        </w:rPr>
        <w:t xml:space="preserve"> </w:t>
      </w:r>
      <w:r w:rsidRPr="00AD4821">
        <w:rPr>
          <w:sz w:val="24"/>
          <w:szCs w:val="24"/>
        </w:rPr>
        <w:t>punctul</w:t>
      </w:r>
      <w:r w:rsidRPr="00AD4821">
        <w:rPr>
          <w:spacing w:val="-9"/>
          <w:sz w:val="24"/>
          <w:szCs w:val="24"/>
        </w:rPr>
        <w:t xml:space="preserve"> </w:t>
      </w:r>
      <w:r w:rsidRPr="00AD4821">
        <w:rPr>
          <w:sz w:val="24"/>
          <w:szCs w:val="24"/>
        </w:rPr>
        <w:t>de</w:t>
      </w:r>
      <w:r w:rsidRPr="00AD4821">
        <w:rPr>
          <w:spacing w:val="-8"/>
          <w:sz w:val="24"/>
          <w:szCs w:val="24"/>
        </w:rPr>
        <w:t xml:space="preserve"> </w:t>
      </w:r>
      <w:r w:rsidRPr="00AD4821">
        <w:rPr>
          <w:sz w:val="24"/>
          <w:szCs w:val="24"/>
        </w:rPr>
        <w:t>vedere</w:t>
      </w:r>
      <w:r w:rsidRPr="00AD4821">
        <w:rPr>
          <w:spacing w:val="-9"/>
          <w:sz w:val="24"/>
          <w:szCs w:val="24"/>
        </w:rPr>
        <w:t xml:space="preserve"> </w:t>
      </w:r>
      <w:r w:rsidRPr="00AD4821">
        <w:rPr>
          <w:sz w:val="24"/>
          <w:szCs w:val="24"/>
        </w:rPr>
        <w:t>al</w:t>
      </w:r>
      <w:r w:rsidRPr="00AD4821">
        <w:rPr>
          <w:spacing w:val="-9"/>
          <w:sz w:val="24"/>
          <w:szCs w:val="24"/>
        </w:rPr>
        <w:t xml:space="preserve"> </w:t>
      </w:r>
      <w:proofErr w:type="spellStart"/>
      <w:r w:rsidRPr="00AD4821">
        <w:rPr>
          <w:sz w:val="24"/>
          <w:szCs w:val="24"/>
        </w:rPr>
        <w:t>distanţei</w:t>
      </w:r>
      <w:proofErr w:type="spellEnd"/>
      <w:r w:rsidRPr="00AD4821">
        <w:rPr>
          <w:spacing w:val="-10"/>
          <w:sz w:val="24"/>
          <w:szCs w:val="24"/>
        </w:rPr>
        <w:t xml:space="preserve"> </w:t>
      </w:r>
      <w:r w:rsidRPr="00AD4821">
        <w:rPr>
          <w:sz w:val="24"/>
          <w:szCs w:val="24"/>
        </w:rPr>
        <w:t>dintre</w:t>
      </w:r>
      <w:r w:rsidRPr="00AD4821">
        <w:rPr>
          <w:spacing w:val="-11"/>
          <w:sz w:val="24"/>
          <w:szCs w:val="24"/>
        </w:rPr>
        <w:t xml:space="preserve"> </w:t>
      </w:r>
      <w:r w:rsidRPr="00AD4821">
        <w:rPr>
          <w:sz w:val="24"/>
          <w:szCs w:val="24"/>
        </w:rPr>
        <w:t>axe</w:t>
      </w:r>
      <w:r w:rsidRPr="00AD4821">
        <w:rPr>
          <w:spacing w:val="-8"/>
          <w:sz w:val="24"/>
          <w:szCs w:val="24"/>
        </w:rPr>
        <w:t xml:space="preserve"> </w:t>
      </w:r>
      <w:r w:rsidRPr="00AD4821">
        <w:rPr>
          <w:sz w:val="24"/>
          <w:szCs w:val="24"/>
        </w:rPr>
        <w:t>se</w:t>
      </w:r>
      <w:r w:rsidRPr="00AD4821">
        <w:rPr>
          <w:spacing w:val="-10"/>
          <w:sz w:val="24"/>
          <w:szCs w:val="24"/>
        </w:rPr>
        <w:t xml:space="preserve"> </w:t>
      </w:r>
      <w:r w:rsidRPr="00AD4821">
        <w:rPr>
          <w:sz w:val="24"/>
          <w:szCs w:val="24"/>
        </w:rPr>
        <w:t>efectuează</w:t>
      </w:r>
      <w:r w:rsidRPr="00AD4821">
        <w:rPr>
          <w:spacing w:val="-8"/>
          <w:sz w:val="24"/>
          <w:szCs w:val="24"/>
        </w:rPr>
        <w:t xml:space="preserve"> </w:t>
      </w:r>
      <w:r w:rsidRPr="00AD4821">
        <w:rPr>
          <w:sz w:val="24"/>
          <w:szCs w:val="24"/>
        </w:rPr>
        <w:t>continuu,</w:t>
      </w:r>
      <w:r w:rsidRPr="00AD4821">
        <w:rPr>
          <w:spacing w:val="-10"/>
          <w:sz w:val="24"/>
          <w:szCs w:val="24"/>
        </w:rPr>
        <w:t xml:space="preserve"> </w:t>
      </w:r>
      <w:r w:rsidRPr="00AD4821">
        <w:rPr>
          <w:sz w:val="24"/>
          <w:szCs w:val="24"/>
        </w:rPr>
        <w:t>începând</w:t>
      </w:r>
      <w:r w:rsidRPr="00AD4821">
        <w:rPr>
          <w:spacing w:val="-10"/>
          <w:sz w:val="24"/>
          <w:szCs w:val="24"/>
        </w:rPr>
        <w:t xml:space="preserve"> </w:t>
      </w:r>
      <w:r w:rsidRPr="00AD4821">
        <w:rPr>
          <w:sz w:val="24"/>
          <w:szCs w:val="24"/>
        </w:rPr>
        <w:t>din</w:t>
      </w:r>
      <w:r w:rsidRPr="00AD4821">
        <w:rPr>
          <w:spacing w:val="-9"/>
          <w:sz w:val="24"/>
          <w:szCs w:val="24"/>
        </w:rPr>
        <w:t xml:space="preserve"> </w:t>
      </w:r>
      <w:r w:rsidRPr="00AD4821">
        <w:rPr>
          <w:sz w:val="24"/>
          <w:szCs w:val="24"/>
        </w:rPr>
        <w:t>partea</w:t>
      </w:r>
      <w:r w:rsidRPr="00AD4821">
        <w:rPr>
          <w:spacing w:val="-11"/>
          <w:sz w:val="24"/>
          <w:szCs w:val="24"/>
        </w:rPr>
        <w:t xml:space="preserve"> </w:t>
      </w:r>
      <w:r w:rsidRPr="00AD4821">
        <w:rPr>
          <w:sz w:val="24"/>
          <w:szCs w:val="24"/>
        </w:rPr>
        <w:t>din</w:t>
      </w:r>
      <w:r w:rsidRPr="00AD4821">
        <w:rPr>
          <w:spacing w:val="-9"/>
          <w:sz w:val="24"/>
          <w:szCs w:val="24"/>
        </w:rPr>
        <w:t xml:space="preserve"> </w:t>
      </w:r>
      <w:proofErr w:type="spellStart"/>
      <w:r w:rsidRPr="00AD4821">
        <w:rPr>
          <w:sz w:val="24"/>
          <w:szCs w:val="24"/>
        </w:rPr>
        <w:t>faţă</w:t>
      </w:r>
      <w:proofErr w:type="spellEnd"/>
      <w:r w:rsidRPr="00AD4821">
        <w:rPr>
          <w:sz w:val="24"/>
          <w:szCs w:val="24"/>
        </w:rPr>
        <w:t xml:space="preserve"> a primului vehicul rutier, indiferent de numărul de axe sau de </w:t>
      </w:r>
      <w:proofErr w:type="spellStart"/>
      <w:r w:rsidRPr="00AD4821">
        <w:rPr>
          <w:sz w:val="24"/>
          <w:szCs w:val="24"/>
        </w:rPr>
        <w:t>roţi</w:t>
      </w:r>
      <w:proofErr w:type="spellEnd"/>
      <w:r w:rsidRPr="00AD4821">
        <w:rPr>
          <w:sz w:val="24"/>
          <w:szCs w:val="24"/>
        </w:rPr>
        <w:t xml:space="preserve"> ale fiecărui vehicul rutier.</w:t>
      </w:r>
    </w:p>
    <w:p w14:paraId="783B7A73" w14:textId="77777777" w:rsidR="00445424" w:rsidRPr="00AD4821" w:rsidRDefault="00445424" w:rsidP="00DD12DE">
      <w:pPr>
        <w:pStyle w:val="ListParagraph"/>
        <w:numPr>
          <w:ilvl w:val="1"/>
          <w:numId w:val="13"/>
        </w:numPr>
        <w:tabs>
          <w:tab w:val="left" w:pos="270"/>
          <w:tab w:val="left" w:pos="540"/>
          <w:tab w:val="left" w:pos="856"/>
        </w:tabs>
        <w:spacing w:before="1"/>
        <w:ind w:left="90" w:right="431" w:firstLine="360"/>
        <w:contextualSpacing w:val="0"/>
        <w:jc w:val="both"/>
        <w:rPr>
          <w:sz w:val="24"/>
          <w:szCs w:val="24"/>
        </w:rPr>
      </w:pPr>
      <w:r w:rsidRPr="00AD4821">
        <w:rPr>
          <w:sz w:val="24"/>
          <w:szCs w:val="24"/>
        </w:rPr>
        <w:t xml:space="preserve">Tarifarea pentru </w:t>
      </w:r>
      <w:proofErr w:type="spellStart"/>
      <w:r w:rsidRPr="00AD4821">
        <w:rPr>
          <w:sz w:val="24"/>
          <w:szCs w:val="24"/>
        </w:rPr>
        <w:t>depăşirea</w:t>
      </w:r>
      <w:proofErr w:type="spellEnd"/>
      <w:r w:rsidRPr="00AD4821">
        <w:rPr>
          <w:sz w:val="24"/>
          <w:szCs w:val="24"/>
        </w:rPr>
        <w:t xml:space="preserve"> masei maxime admise pe axe se calculează prin aplicarea </w:t>
      </w:r>
      <w:proofErr w:type="spellStart"/>
      <w:r w:rsidRPr="00AD4821">
        <w:rPr>
          <w:sz w:val="24"/>
          <w:szCs w:val="24"/>
        </w:rPr>
        <w:t>relaţiei</w:t>
      </w:r>
      <w:proofErr w:type="spellEnd"/>
      <w:r w:rsidRPr="00AD4821">
        <w:rPr>
          <w:sz w:val="24"/>
          <w:szCs w:val="24"/>
        </w:rPr>
        <w:t xml:space="preserve"> de calcul, după ce se determină valoarea </w:t>
      </w:r>
      <w:proofErr w:type="spellStart"/>
      <w:r w:rsidRPr="00AD4821">
        <w:rPr>
          <w:sz w:val="24"/>
          <w:szCs w:val="24"/>
        </w:rPr>
        <w:t>depăşirii</w:t>
      </w:r>
      <w:proofErr w:type="spellEnd"/>
      <w:r w:rsidRPr="00AD4821">
        <w:rPr>
          <w:sz w:val="24"/>
          <w:szCs w:val="24"/>
        </w:rPr>
        <w:t xml:space="preserve"> prin </w:t>
      </w:r>
      <w:proofErr w:type="spellStart"/>
      <w:r w:rsidRPr="00AD4821">
        <w:rPr>
          <w:sz w:val="24"/>
          <w:szCs w:val="24"/>
        </w:rPr>
        <w:t>diferenţa</w:t>
      </w:r>
      <w:proofErr w:type="spellEnd"/>
      <w:r w:rsidRPr="00AD4821">
        <w:rPr>
          <w:sz w:val="24"/>
          <w:szCs w:val="24"/>
        </w:rPr>
        <w:t xml:space="preserve"> dintre masa reală pe fiecare axă </w:t>
      </w:r>
      <w:proofErr w:type="spellStart"/>
      <w:r w:rsidRPr="00AD4821">
        <w:rPr>
          <w:sz w:val="24"/>
          <w:szCs w:val="24"/>
        </w:rPr>
        <w:t>şi</w:t>
      </w:r>
      <w:proofErr w:type="spellEnd"/>
      <w:r w:rsidRPr="00AD4821">
        <w:rPr>
          <w:sz w:val="24"/>
          <w:szCs w:val="24"/>
        </w:rPr>
        <w:t xml:space="preserve"> masa maxim admisă pe axă, în </w:t>
      </w:r>
      <w:proofErr w:type="spellStart"/>
      <w:r w:rsidRPr="00AD4821">
        <w:rPr>
          <w:sz w:val="24"/>
          <w:szCs w:val="24"/>
        </w:rPr>
        <w:t>funcţie</w:t>
      </w:r>
      <w:proofErr w:type="spellEnd"/>
      <w:r w:rsidRPr="00AD4821">
        <w:rPr>
          <w:sz w:val="24"/>
          <w:szCs w:val="24"/>
        </w:rPr>
        <w:t xml:space="preserve"> de categoria drumului pe care se circulă.</w:t>
      </w:r>
    </w:p>
    <w:p w14:paraId="1CD58331" w14:textId="77777777" w:rsidR="00445424" w:rsidRPr="00AD4821" w:rsidRDefault="00445424" w:rsidP="00DD12DE">
      <w:pPr>
        <w:pStyle w:val="ListParagraph"/>
        <w:numPr>
          <w:ilvl w:val="1"/>
          <w:numId w:val="13"/>
        </w:numPr>
        <w:tabs>
          <w:tab w:val="left" w:pos="270"/>
          <w:tab w:val="left" w:pos="540"/>
          <w:tab w:val="left" w:pos="866"/>
        </w:tabs>
        <w:ind w:left="90" w:right="431" w:firstLine="360"/>
        <w:contextualSpacing w:val="0"/>
        <w:jc w:val="both"/>
        <w:rPr>
          <w:sz w:val="24"/>
          <w:szCs w:val="24"/>
        </w:rPr>
      </w:pPr>
      <w:r w:rsidRPr="00AD4821">
        <w:rPr>
          <w:sz w:val="24"/>
          <w:szCs w:val="24"/>
        </w:rPr>
        <w:t xml:space="preserve">Pentru axe multiple constituite din cel </w:t>
      </w:r>
      <w:proofErr w:type="spellStart"/>
      <w:r w:rsidRPr="00AD4821">
        <w:rPr>
          <w:sz w:val="24"/>
          <w:szCs w:val="24"/>
        </w:rPr>
        <w:t>puţin</w:t>
      </w:r>
      <w:proofErr w:type="spellEnd"/>
      <w:r w:rsidRPr="00AD4821">
        <w:rPr>
          <w:sz w:val="24"/>
          <w:szCs w:val="24"/>
        </w:rPr>
        <w:t xml:space="preserve"> două axe consecutive ale </w:t>
      </w:r>
      <w:proofErr w:type="spellStart"/>
      <w:r w:rsidRPr="00AD4821">
        <w:rPr>
          <w:sz w:val="24"/>
          <w:szCs w:val="24"/>
        </w:rPr>
        <w:t>aceluiaşi</w:t>
      </w:r>
      <w:proofErr w:type="spellEnd"/>
      <w:r w:rsidRPr="00AD4821">
        <w:rPr>
          <w:sz w:val="24"/>
          <w:szCs w:val="24"/>
        </w:rPr>
        <w:t xml:space="preserve"> vehicul rutier, tarifarea pentru </w:t>
      </w:r>
      <w:proofErr w:type="spellStart"/>
      <w:r w:rsidRPr="00AD4821">
        <w:rPr>
          <w:sz w:val="24"/>
          <w:szCs w:val="24"/>
        </w:rPr>
        <w:t>depăşirea</w:t>
      </w:r>
      <w:proofErr w:type="spellEnd"/>
      <w:r w:rsidRPr="00AD4821">
        <w:rPr>
          <w:sz w:val="24"/>
          <w:szCs w:val="24"/>
        </w:rPr>
        <w:t xml:space="preserve"> masei maxime admise pe axe se calculează pentru fiecare categorie de axe (simplă, dublă, triplă), în </w:t>
      </w:r>
      <w:proofErr w:type="spellStart"/>
      <w:r w:rsidRPr="00AD4821">
        <w:rPr>
          <w:sz w:val="24"/>
          <w:szCs w:val="24"/>
        </w:rPr>
        <w:t>funcţie</w:t>
      </w:r>
      <w:proofErr w:type="spellEnd"/>
      <w:r w:rsidRPr="00AD4821">
        <w:rPr>
          <w:sz w:val="24"/>
          <w:szCs w:val="24"/>
        </w:rPr>
        <w:t xml:space="preserve"> de </w:t>
      </w:r>
      <w:proofErr w:type="spellStart"/>
      <w:r w:rsidRPr="00AD4821">
        <w:rPr>
          <w:sz w:val="24"/>
          <w:szCs w:val="24"/>
        </w:rPr>
        <w:t>distanţa</w:t>
      </w:r>
      <w:proofErr w:type="spellEnd"/>
      <w:r w:rsidRPr="00AD4821">
        <w:rPr>
          <w:sz w:val="24"/>
          <w:szCs w:val="24"/>
        </w:rPr>
        <w:t xml:space="preserve"> dintre axe.</w:t>
      </w:r>
    </w:p>
    <w:p w14:paraId="4616BA8E" w14:textId="77777777" w:rsidR="00445424" w:rsidRPr="00AD4821" w:rsidRDefault="00445424" w:rsidP="00DD12DE">
      <w:pPr>
        <w:pStyle w:val="ListParagraph"/>
        <w:numPr>
          <w:ilvl w:val="1"/>
          <w:numId w:val="13"/>
        </w:numPr>
        <w:tabs>
          <w:tab w:val="left" w:pos="270"/>
          <w:tab w:val="left" w:pos="540"/>
          <w:tab w:val="left" w:pos="880"/>
        </w:tabs>
        <w:ind w:left="90" w:right="430" w:firstLine="360"/>
        <w:contextualSpacing w:val="0"/>
        <w:jc w:val="both"/>
        <w:rPr>
          <w:sz w:val="24"/>
          <w:szCs w:val="24"/>
        </w:rPr>
      </w:pPr>
      <w:r w:rsidRPr="00AD4821">
        <w:rPr>
          <w:sz w:val="24"/>
          <w:szCs w:val="24"/>
        </w:rPr>
        <w:t xml:space="preserve">Tarifarea pentru </w:t>
      </w:r>
      <w:proofErr w:type="spellStart"/>
      <w:r w:rsidRPr="00AD4821">
        <w:rPr>
          <w:sz w:val="24"/>
          <w:szCs w:val="24"/>
        </w:rPr>
        <w:t>depăşirea</w:t>
      </w:r>
      <w:proofErr w:type="spellEnd"/>
      <w:r w:rsidRPr="00AD4821">
        <w:rPr>
          <w:sz w:val="24"/>
          <w:szCs w:val="24"/>
        </w:rPr>
        <w:t xml:space="preserve"> masei maxime admise pe axă dublă </w:t>
      </w:r>
      <w:proofErr w:type="spellStart"/>
      <w:r w:rsidRPr="00AD4821">
        <w:rPr>
          <w:sz w:val="24"/>
          <w:szCs w:val="24"/>
        </w:rPr>
        <w:t>şi</w:t>
      </w:r>
      <w:proofErr w:type="spellEnd"/>
      <w:r w:rsidRPr="00AD4821">
        <w:rPr>
          <w:sz w:val="24"/>
          <w:szCs w:val="24"/>
        </w:rPr>
        <w:t xml:space="preserve"> triplă se efectuează pentru ansamblul de axe, fără a se compara </w:t>
      </w:r>
      <w:proofErr w:type="spellStart"/>
      <w:r w:rsidRPr="00AD4821">
        <w:rPr>
          <w:sz w:val="24"/>
          <w:szCs w:val="24"/>
        </w:rPr>
        <w:t>şi</w:t>
      </w:r>
      <w:proofErr w:type="spellEnd"/>
      <w:r w:rsidRPr="00AD4821">
        <w:rPr>
          <w:sz w:val="24"/>
          <w:szCs w:val="24"/>
        </w:rPr>
        <w:t xml:space="preserve"> a se lua în considerare axele componente ale </w:t>
      </w:r>
      <w:proofErr w:type="spellStart"/>
      <w:r w:rsidRPr="00AD4821">
        <w:rPr>
          <w:sz w:val="24"/>
          <w:szCs w:val="24"/>
        </w:rPr>
        <w:t>configuraţiei</w:t>
      </w:r>
      <w:proofErr w:type="spellEnd"/>
      <w:r w:rsidRPr="00AD4821">
        <w:rPr>
          <w:sz w:val="24"/>
          <w:szCs w:val="24"/>
        </w:rPr>
        <w:t xml:space="preserve"> de </w:t>
      </w:r>
      <w:r w:rsidRPr="00AD4821">
        <w:rPr>
          <w:spacing w:val="-4"/>
          <w:sz w:val="24"/>
          <w:szCs w:val="24"/>
        </w:rPr>
        <w:t>axe.</w:t>
      </w:r>
    </w:p>
    <w:p w14:paraId="70FFA590" w14:textId="450A5703" w:rsidR="00445424" w:rsidRPr="00AD4821" w:rsidRDefault="00445424" w:rsidP="00DD12DE">
      <w:pPr>
        <w:pStyle w:val="ListParagraph"/>
        <w:numPr>
          <w:ilvl w:val="1"/>
          <w:numId w:val="13"/>
        </w:numPr>
        <w:tabs>
          <w:tab w:val="left" w:pos="270"/>
          <w:tab w:val="left" w:pos="540"/>
          <w:tab w:val="left" w:pos="900"/>
        </w:tabs>
        <w:ind w:left="90" w:right="426" w:firstLine="360"/>
        <w:contextualSpacing w:val="0"/>
        <w:jc w:val="both"/>
        <w:rPr>
          <w:sz w:val="24"/>
          <w:szCs w:val="24"/>
        </w:rPr>
      </w:pPr>
      <w:r w:rsidRPr="00AD4821">
        <w:rPr>
          <w:sz w:val="24"/>
          <w:szCs w:val="24"/>
        </w:rPr>
        <w:t>În cazul vehiculelor rutiere prevăzute în anexa nr.</w:t>
      </w:r>
      <w:r>
        <w:rPr>
          <w:sz w:val="24"/>
          <w:szCs w:val="24"/>
        </w:rPr>
        <w:t xml:space="preserve"> </w:t>
      </w:r>
      <w:r w:rsidRPr="00AD4821">
        <w:rPr>
          <w:sz w:val="24"/>
          <w:szCs w:val="24"/>
        </w:rPr>
        <w:t xml:space="preserve">3 la </w:t>
      </w:r>
      <w:proofErr w:type="spellStart"/>
      <w:r w:rsidRPr="00AD4821">
        <w:rPr>
          <w:sz w:val="24"/>
          <w:szCs w:val="24"/>
        </w:rPr>
        <w:t>Ordonanţa</w:t>
      </w:r>
      <w:proofErr w:type="spellEnd"/>
      <w:r w:rsidRPr="00AD4821">
        <w:rPr>
          <w:sz w:val="24"/>
          <w:szCs w:val="24"/>
        </w:rPr>
        <w:t xml:space="preserve"> Guvernului nr. 43/1997, republicată, cu modificările </w:t>
      </w:r>
      <w:proofErr w:type="spellStart"/>
      <w:r w:rsidRPr="00AD4821">
        <w:rPr>
          <w:sz w:val="24"/>
          <w:szCs w:val="24"/>
        </w:rPr>
        <w:t>şi</w:t>
      </w:r>
      <w:proofErr w:type="spellEnd"/>
      <w:r w:rsidRPr="00AD4821">
        <w:rPr>
          <w:sz w:val="24"/>
          <w:szCs w:val="24"/>
        </w:rPr>
        <w:t xml:space="preserve"> completările ulterioare, </w:t>
      </w:r>
      <w:proofErr w:type="spellStart"/>
      <w:r w:rsidRPr="00AD4821">
        <w:rPr>
          <w:sz w:val="24"/>
          <w:szCs w:val="24"/>
        </w:rPr>
        <w:t>combinaţiile</w:t>
      </w:r>
      <w:proofErr w:type="spellEnd"/>
      <w:r w:rsidRPr="00AD4821">
        <w:rPr>
          <w:sz w:val="24"/>
          <w:szCs w:val="24"/>
        </w:rPr>
        <w:t xml:space="preserve"> de axe (triplă, dublă, simplă) se stabilesc de la partea din </w:t>
      </w:r>
      <w:proofErr w:type="spellStart"/>
      <w:r w:rsidRPr="00AD4821">
        <w:rPr>
          <w:sz w:val="24"/>
          <w:szCs w:val="24"/>
        </w:rPr>
        <w:t>faţă</w:t>
      </w:r>
      <w:proofErr w:type="spellEnd"/>
      <w:r w:rsidRPr="00AD4821">
        <w:rPr>
          <w:sz w:val="24"/>
          <w:szCs w:val="24"/>
        </w:rPr>
        <w:t xml:space="preserve"> a vehiculului rutier spre spatele acestuia.</w:t>
      </w:r>
    </w:p>
    <w:p w14:paraId="1A7F6633" w14:textId="77777777" w:rsidR="00445424" w:rsidRDefault="00445424" w:rsidP="00DD12DE">
      <w:pPr>
        <w:pStyle w:val="ListParagraph"/>
        <w:numPr>
          <w:ilvl w:val="1"/>
          <w:numId w:val="13"/>
        </w:numPr>
        <w:tabs>
          <w:tab w:val="left" w:pos="861"/>
        </w:tabs>
        <w:ind w:left="90" w:right="434" w:firstLine="360"/>
        <w:contextualSpacing w:val="0"/>
        <w:jc w:val="both"/>
        <w:rPr>
          <w:sz w:val="24"/>
          <w:szCs w:val="24"/>
        </w:rPr>
      </w:pPr>
      <w:r w:rsidRPr="00AD4821">
        <w:rPr>
          <w:sz w:val="24"/>
          <w:szCs w:val="24"/>
        </w:rPr>
        <w:t xml:space="preserve">În cazul </w:t>
      </w:r>
      <w:proofErr w:type="spellStart"/>
      <w:r w:rsidRPr="00AD4821">
        <w:rPr>
          <w:sz w:val="24"/>
          <w:szCs w:val="24"/>
        </w:rPr>
        <w:t>depăşirii</w:t>
      </w:r>
      <w:proofErr w:type="spellEnd"/>
      <w:r w:rsidRPr="00AD4821">
        <w:rPr>
          <w:sz w:val="24"/>
          <w:szCs w:val="24"/>
        </w:rPr>
        <w:t xml:space="preserve"> masei maxime admise pe mai multe axe sau </w:t>
      </w:r>
      <w:proofErr w:type="spellStart"/>
      <w:r w:rsidRPr="00AD4821">
        <w:rPr>
          <w:sz w:val="24"/>
          <w:szCs w:val="24"/>
        </w:rPr>
        <w:t>configuraţii</w:t>
      </w:r>
      <w:proofErr w:type="spellEnd"/>
      <w:r w:rsidRPr="00AD4821">
        <w:rPr>
          <w:sz w:val="24"/>
          <w:szCs w:val="24"/>
        </w:rPr>
        <w:t xml:space="preserve"> de axe distincte ale </w:t>
      </w:r>
      <w:proofErr w:type="spellStart"/>
      <w:r w:rsidRPr="00AD4821">
        <w:rPr>
          <w:sz w:val="24"/>
          <w:szCs w:val="24"/>
        </w:rPr>
        <w:t>aceluiaşi</w:t>
      </w:r>
      <w:proofErr w:type="spellEnd"/>
      <w:r w:rsidRPr="00AD4821">
        <w:rPr>
          <w:sz w:val="24"/>
          <w:szCs w:val="24"/>
        </w:rPr>
        <w:t xml:space="preserve"> vehicul rutier, tarifarea se cumulează.</w:t>
      </w:r>
    </w:p>
    <w:p w14:paraId="6C0CCF16" w14:textId="476E3982" w:rsidR="00445424" w:rsidRPr="00AD4821" w:rsidRDefault="00445424" w:rsidP="00DB2B6B">
      <w:pPr>
        <w:pStyle w:val="ListParagraph"/>
        <w:numPr>
          <w:ilvl w:val="1"/>
          <w:numId w:val="13"/>
        </w:numPr>
        <w:tabs>
          <w:tab w:val="left" w:pos="180"/>
          <w:tab w:val="left" w:pos="270"/>
        </w:tabs>
        <w:spacing w:before="72"/>
        <w:ind w:left="180" w:right="426" w:firstLine="14"/>
        <w:contextualSpacing w:val="0"/>
        <w:jc w:val="both"/>
        <w:rPr>
          <w:sz w:val="24"/>
          <w:szCs w:val="24"/>
        </w:rPr>
      </w:pPr>
      <w:r w:rsidRPr="00AD4821">
        <w:rPr>
          <w:sz w:val="24"/>
          <w:szCs w:val="24"/>
        </w:rPr>
        <w:t>Nu</w:t>
      </w:r>
      <w:r w:rsidRPr="00AD4821">
        <w:rPr>
          <w:spacing w:val="-5"/>
          <w:sz w:val="24"/>
          <w:szCs w:val="24"/>
        </w:rPr>
        <w:t xml:space="preserve"> </w:t>
      </w:r>
      <w:r w:rsidRPr="00AD4821">
        <w:rPr>
          <w:sz w:val="24"/>
          <w:szCs w:val="24"/>
        </w:rPr>
        <w:t>se</w:t>
      </w:r>
      <w:r w:rsidRPr="00AD4821">
        <w:rPr>
          <w:spacing w:val="-6"/>
          <w:sz w:val="24"/>
          <w:szCs w:val="24"/>
        </w:rPr>
        <w:t xml:space="preserve"> </w:t>
      </w:r>
      <w:r w:rsidRPr="00AD4821">
        <w:rPr>
          <w:sz w:val="24"/>
          <w:szCs w:val="24"/>
        </w:rPr>
        <w:t>aplică</w:t>
      </w:r>
      <w:r w:rsidRPr="00AD4821">
        <w:rPr>
          <w:spacing w:val="-6"/>
          <w:sz w:val="24"/>
          <w:szCs w:val="24"/>
        </w:rPr>
        <w:t xml:space="preserve"> </w:t>
      </w:r>
      <w:r w:rsidRPr="00AD4821">
        <w:rPr>
          <w:sz w:val="24"/>
          <w:szCs w:val="24"/>
        </w:rPr>
        <w:t>tarife</w:t>
      </w:r>
      <w:r w:rsidRPr="00AD4821">
        <w:rPr>
          <w:spacing w:val="-6"/>
          <w:sz w:val="24"/>
          <w:szCs w:val="24"/>
        </w:rPr>
        <w:t xml:space="preserve"> </w:t>
      </w:r>
      <w:r w:rsidRPr="00AD4821">
        <w:rPr>
          <w:sz w:val="24"/>
          <w:szCs w:val="24"/>
        </w:rPr>
        <w:t>suplimentare,</w:t>
      </w:r>
      <w:r w:rsidRPr="00AD4821">
        <w:rPr>
          <w:spacing w:val="-5"/>
          <w:sz w:val="24"/>
          <w:szCs w:val="24"/>
        </w:rPr>
        <w:t xml:space="preserve"> </w:t>
      </w:r>
      <w:r w:rsidRPr="00AD4821">
        <w:rPr>
          <w:sz w:val="24"/>
          <w:szCs w:val="24"/>
        </w:rPr>
        <w:t>nu</w:t>
      </w:r>
      <w:r w:rsidRPr="00AD4821">
        <w:rPr>
          <w:spacing w:val="-5"/>
          <w:sz w:val="24"/>
          <w:szCs w:val="24"/>
        </w:rPr>
        <w:t xml:space="preserve"> </w:t>
      </w:r>
      <w:r w:rsidRPr="00AD4821">
        <w:rPr>
          <w:sz w:val="24"/>
          <w:szCs w:val="24"/>
        </w:rPr>
        <w:t>se</w:t>
      </w:r>
      <w:r w:rsidRPr="00AD4821">
        <w:rPr>
          <w:spacing w:val="-6"/>
          <w:sz w:val="24"/>
          <w:szCs w:val="24"/>
        </w:rPr>
        <w:t xml:space="preserve"> </w:t>
      </w:r>
      <w:r w:rsidRPr="00AD4821">
        <w:rPr>
          <w:sz w:val="24"/>
          <w:szCs w:val="24"/>
        </w:rPr>
        <w:t>eliberează</w:t>
      </w:r>
      <w:r w:rsidRPr="00AD4821">
        <w:rPr>
          <w:spacing w:val="-6"/>
          <w:sz w:val="24"/>
          <w:szCs w:val="24"/>
        </w:rPr>
        <w:t xml:space="preserve"> </w:t>
      </w:r>
      <w:proofErr w:type="spellStart"/>
      <w:r w:rsidRPr="00AD4821">
        <w:rPr>
          <w:sz w:val="24"/>
          <w:szCs w:val="24"/>
        </w:rPr>
        <w:t>autorizaţie</w:t>
      </w:r>
      <w:proofErr w:type="spellEnd"/>
      <w:r w:rsidRPr="00AD4821">
        <w:rPr>
          <w:spacing w:val="-6"/>
          <w:sz w:val="24"/>
          <w:szCs w:val="24"/>
        </w:rPr>
        <w:t xml:space="preserve"> </w:t>
      </w:r>
      <w:r w:rsidRPr="00AD4821">
        <w:rPr>
          <w:sz w:val="24"/>
          <w:szCs w:val="24"/>
        </w:rPr>
        <w:t>specială</w:t>
      </w:r>
      <w:r w:rsidRPr="00AD4821">
        <w:rPr>
          <w:spacing w:val="-3"/>
          <w:sz w:val="24"/>
          <w:szCs w:val="24"/>
        </w:rPr>
        <w:t xml:space="preserve"> </w:t>
      </w:r>
      <w:r w:rsidRPr="00AD4821">
        <w:rPr>
          <w:sz w:val="24"/>
          <w:szCs w:val="24"/>
        </w:rPr>
        <w:t>de</w:t>
      </w:r>
      <w:r w:rsidRPr="00AD4821">
        <w:rPr>
          <w:spacing w:val="-6"/>
          <w:sz w:val="24"/>
          <w:szCs w:val="24"/>
        </w:rPr>
        <w:t xml:space="preserve"> </w:t>
      </w:r>
      <w:r w:rsidRPr="00AD4821">
        <w:rPr>
          <w:sz w:val="24"/>
          <w:szCs w:val="24"/>
        </w:rPr>
        <w:t>transport</w:t>
      </w:r>
      <w:r w:rsidRPr="00AD4821">
        <w:rPr>
          <w:spacing w:val="-5"/>
          <w:sz w:val="24"/>
          <w:szCs w:val="24"/>
        </w:rPr>
        <w:t xml:space="preserve"> </w:t>
      </w:r>
      <w:proofErr w:type="spellStart"/>
      <w:r w:rsidRPr="00AD4821">
        <w:rPr>
          <w:sz w:val="24"/>
          <w:szCs w:val="24"/>
        </w:rPr>
        <w:t>şi</w:t>
      </w:r>
      <w:proofErr w:type="spellEnd"/>
      <w:r w:rsidRPr="00AD4821">
        <w:rPr>
          <w:spacing w:val="-4"/>
          <w:sz w:val="24"/>
          <w:szCs w:val="24"/>
        </w:rPr>
        <w:t xml:space="preserve"> </w:t>
      </w:r>
      <w:r w:rsidRPr="00AD4821">
        <w:rPr>
          <w:sz w:val="24"/>
          <w:szCs w:val="24"/>
        </w:rPr>
        <w:t>nu</w:t>
      </w:r>
      <w:r w:rsidRPr="00AD4821">
        <w:rPr>
          <w:spacing w:val="-5"/>
          <w:sz w:val="24"/>
          <w:szCs w:val="24"/>
        </w:rPr>
        <w:t xml:space="preserve"> </w:t>
      </w:r>
      <w:r w:rsidRPr="00AD4821">
        <w:rPr>
          <w:sz w:val="24"/>
          <w:szCs w:val="24"/>
        </w:rPr>
        <w:t>se</w:t>
      </w:r>
      <w:r w:rsidRPr="00AD4821">
        <w:rPr>
          <w:spacing w:val="-6"/>
          <w:sz w:val="24"/>
          <w:szCs w:val="24"/>
        </w:rPr>
        <w:t xml:space="preserve"> </w:t>
      </w:r>
      <w:r w:rsidRPr="00AD4821">
        <w:rPr>
          <w:sz w:val="24"/>
          <w:szCs w:val="24"/>
        </w:rPr>
        <w:t>impun</w:t>
      </w:r>
      <w:r w:rsidR="00DB2B6B">
        <w:rPr>
          <w:sz w:val="24"/>
          <w:szCs w:val="24"/>
        </w:rPr>
        <w:t xml:space="preserve"> </w:t>
      </w:r>
      <w:proofErr w:type="spellStart"/>
      <w:r w:rsidRPr="00AD4821">
        <w:rPr>
          <w:sz w:val="24"/>
          <w:szCs w:val="24"/>
        </w:rPr>
        <w:lastRenderedPageBreak/>
        <w:t>condiţii</w:t>
      </w:r>
      <w:proofErr w:type="spellEnd"/>
      <w:r w:rsidRPr="00AD4821">
        <w:rPr>
          <w:sz w:val="24"/>
          <w:szCs w:val="24"/>
        </w:rPr>
        <w:t xml:space="preserve"> pentru </w:t>
      </w:r>
      <w:proofErr w:type="spellStart"/>
      <w:r w:rsidRPr="00AD4821">
        <w:rPr>
          <w:sz w:val="24"/>
          <w:szCs w:val="24"/>
        </w:rPr>
        <w:t>însoţire</w:t>
      </w:r>
      <w:proofErr w:type="spellEnd"/>
      <w:r w:rsidRPr="00AD4821">
        <w:rPr>
          <w:sz w:val="24"/>
          <w:szCs w:val="24"/>
        </w:rPr>
        <w:t xml:space="preserve"> dacă </w:t>
      </w:r>
      <w:proofErr w:type="spellStart"/>
      <w:r w:rsidRPr="00AD4821">
        <w:rPr>
          <w:sz w:val="24"/>
          <w:szCs w:val="24"/>
        </w:rPr>
        <w:t>depăşirea</w:t>
      </w:r>
      <w:proofErr w:type="spellEnd"/>
      <w:r w:rsidRPr="00AD4821">
        <w:rPr>
          <w:sz w:val="24"/>
          <w:szCs w:val="24"/>
        </w:rPr>
        <w:t xml:space="preserve"> masei maxime admise pe axe </w:t>
      </w:r>
      <w:proofErr w:type="spellStart"/>
      <w:r w:rsidRPr="00AD4821">
        <w:rPr>
          <w:sz w:val="24"/>
          <w:szCs w:val="24"/>
        </w:rPr>
        <w:t>şi</w:t>
      </w:r>
      <w:proofErr w:type="spellEnd"/>
      <w:r w:rsidRPr="00AD4821">
        <w:rPr>
          <w:sz w:val="24"/>
          <w:szCs w:val="24"/>
        </w:rPr>
        <w:t xml:space="preserve"> a masei totale maxime admise sau a maselor pe axe </w:t>
      </w:r>
      <w:proofErr w:type="spellStart"/>
      <w:r w:rsidRPr="00AD4821">
        <w:rPr>
          <w:sz w:val="24"/>
          <w:szCs w:val="24"/>
        </w:rPr>
        <w:t>şi</w:t>
      </w:r>
      <w:proofErr w:type="spellEnd"/>
      <w:r w:rsidRPr="00AD4821">
        <w:rPr>
          <w:sz w:val="24"/>
          <w:szCs w:val="24"/>
        </w:rPr>
        <w:t xml:space="preserve"> a masei totale înscrise în </w:t>
      </w:r>
      <w:proofErr w:type="spellStart"/>
      <w:r w:rsidRPr="00AD4821">
        <w:rPr>
          <w:sz w:val="24"/>
          <w:szCs w:val="24"/>
        </w:rPr>
        <w:t>autorizaţia</w:t>
      </w:r>
      <w:proofErr w:type="spellEnd"/>
      <w:r w:rsidRPr="00AD4821">
        <w:rPr>
          <w:sz w:val="24"/>
          <w:szCs w:val="24"/>
        </w:rPr>
        <w:t xml:space="preserve"> specială de transport, rezultată în urma cântăririi, este de până la:</w:t>
      </w:r>
    </w:p>
    <w:p w14:paraId="42716C50" w14:textId="77777777" w:rsidR="00445424" w:rsidRPr="00AD4821" w:rsidRDefault="00445424" w:rsidP="00DD12DE">
      <w:pPr>
        <w:pStyle w:val="ListParagraph"/>
        <w:numPr>
          <w:ilvl w:val="2"/>
          <w:numId w:val="13"/>
        </w:numPr>
        <w:tabs>
          <w:tab w:val="left" w:pos="885"/>
        </w:tabs>
        <w:ind w:left="180" w:firstLine="270"/>
        <w:contextualSpacing w:val="0"/>
        <w:jc w:val="both"/>
        <w:rPr>
          <w:sz w:val="24"/>
          <w:szCs w:val="24"/>
        </w:rPr>
      </w:pPr>
      <w:r w:rsidRPr="00AD4821">
        <w:rPr>
          <w:sz w:val="24"/>
          <w:szCs w:val="24"/>
        </w:rPr>
        <w:t>4%</w:t>
      </w:r>
      <w:r w:rsidRPr="00AD4821">
        <w:rPr>
          <w:spacing w:val="-1"/>
          <w:sz w:val="24"/>
          <w:szCs w:val="24"/>
        </w:rPr>
        <w:t xml:space="preserve"> </w:t>
      </w:r>
      <w:r w:rsidRPr="00AD4821">
        <w:rPr>
          <w:sz w:val="24"/>
          <w:szCs w:val="24"/>
        </w:rPr>
        <w:t>inclusiv, pentru</w:t>
      </w:r>
      <w:r w:rsidRPr="00AD4821">
        <w:rPr>
          <w:spacing w:val="1"/>
          <w:sz w:val="24"/>
          <w:szCs w:val="24"/>
        </w:rPr>
        <w:t xml:space="preserve"> </w:t>
      </w:r>
      <w:r w:rsidRPr="00AD4821">
        <w:rPr>
          <w:sz w:val="24"/>
          <w:szCs w:val="24"/>
        </w:rPr>
        <w:t>masa</w:t>
      </w:r>
      <w:r w:rsidRPr="00AD4821">
        <w:rPr>
          <w:spacing w:val="-2"/>
          <w:sz w:val="24"/>
          <w:szCs w:val="24"/>
        </w:rPr>
        <w:t xml:space="preserve"> </w:t>
      </w:r>
      <w:r w:rsidRPr="00AD4821">
        <w:rPr>
          <w:sz w:val="24"/>
          <w:szCs w:val="24"/>
        </w:rPr>
        <w:t>pe</w:t>
      </w:r>
      <w:r w:rsidRPr="00AD4821">
        <w:rPr>
          <w:spacing w:val="-1"/>
          <w:sz w:val="24"/>
          <w:szCs w:val="24"/>
        </w:rPr>
        <w:t xml:space="preserve"> </w:t>
      </w:r>
      <w:r w:rsidRPr="00AD4821">
        <w:rPr>
          <w:sz w:val="24"/>
          <w:szCs w:val="24"/>
        </w:rPr>
        <w:t>axa</w:t>
      </w:r>
      <w:r w:rsidRPr="00AD4821">
        <w:rPr>
          <w:spacing w:val="-1"/>
          <w:sz w:val="24"/>
          <w:szCs w:val="24"/>
        </w:rPr>
        <w:t xml:space="preserve"> </w:t>
      </w:r>
      <w:r w:rsidRPr="00AD4821">
        <w:rPr>
          <w:spacing w:val="-2"/>
          <w:sz w:val="24"/>
          <w:szCs w:val="24"/>
        </w:rPr>
        <w:t>simplă;</w:t>
      </w:r>
    </w:p>
    <w:p w14:paraId="14551381" w14:textId="77777777" w:rsidR="00445424" w:rsidRPr="00AD4821" w:rsidRDefault="00445424" w:rsidP="00DD12DE">
      <w:pPr>
        <w:pStyle w:val="ListParagraph"/>
        <w:numPr>
          <w:ilvl w:val="2"/>
          <w:numId w:val="13"/>
        </w:numPr>
        <w:tabs>
          <w:tab w:val="left" w:pos="953"/>
        </w:tabs>
        <w:ind w:left="180" w:firstLine="270"/>
        <w:contextualSpacing w:val="0"/>
        <w:jc w:val="both"/>
        <w:rPr>
          <w:sz w:val="24"/>
          <w:szCs w:val="24"/>
        </w:rPr>
      </w:pPr>
      <w:r w:rsidRPr="00AD4821">
        <w:rPr>
          <w:sz w:val="24"/>
          <w:szCs w:val="24"/>
        </w:rPr>
        <w:t>4%</w:t>
      </w:r>
      <w:r w:rsidRPr="00AD4821">
        <w:rPr>
          <w:spacing w:val="-4"/>
          <w:sz w:val="24"/>
          <w:szCs w:val="24"/>
        </w:rPr>
        <w:t xml:space="preserve"> </w:t>
      </w:r>
      <w:r w:rsidRPr="00AD4821">
        <w:rPr>
          <w:sz w:val="24"/>
          <w:szCs w:val="24"/>
        </w:rPr>
        <w:t>inclusiv, pentru</w:t>
      </w:r>
      <w:r w:rsidRPr="00AD4821">
        <w:rPr>
          <w:spacing w:val="1"/>
          <w:sz w:val="24"/>
          <w:szCs w:val="24"/>
        </w:rPr>
        <w:t xml:space="preserve"> </w:t>
      </w:r>
      <w:r w:rsidRPr="00AD4821">
        <w:rPr>
          <w:sz w:val="24"/>
          <w:szCs w:val="24"/>
        </w:rPr>
        <w:t>masa</w:t>
      </w:r>
      <w:r w:rsidRPr="00AD4821">
        <w:rPr>
          <w:spacing w:val="-2"/>
          <w:sz w:val="24"/>
          <w:szCs w:val="24"/>
        </w:rPr>
        <w:t xml:space="preserve"> </w:t>
      </w:r>
      <w:r w:rsidRPr="00AD4821">
        <w:rPr>
          <w:sz w:val="24"/>
          <w:szCs w:val="24"/>
        </w:rPr>
        <w:t>pe</w:t>
      </w:r>
      <w:r w:rsidRPr="00AD4821">
        <w:rPr>
          <w:spacing w:val="-1"/>
          <w:sz w:val="24"/>
          <w:szCs w:val="24"/>
        </w:rPr>
        <w:t xml:space="preserve"> </w:t>
      </w:r>
      <w:r w:rsidRPr="00AD4821">
        <w:rPr>
          <w:sz w:val="24"/>
          <w:szCs w:val="24"/>
        </w:rPr>
        <w:t>axa</w:t>
      </w:r>
      <w:r w:rsidRPr="00AD4821">
        <w:rPr>
          <w:spacing w:val="-1"/>
          <w:sz w:val="24"/>
          <w:szCs w:val="24"/>
        </w:rPr>
        <w:t xml:space="preserve"> </w:t>
      </w:r>
      <w:r w:rsidRPr="00AD4821">
        <w:rPr>
          <w:spacing w:val="-2"/>
          <w:sz w:val="24"/>
          <w:szCs w:val="24"/>
        </w:rPr>
        <w:t>dublă;</w:t>
      </w:r>
    </w:p>
    <w:p w14:paraId="1ED9F88F" w14:textId="77777777" w:rsidR="00445424" w:rsidRPr="00AD4821" w:rsidRDefault="00445424" w:rsidP="00DD12DE">
      <w:pPr>
        <w:pStyle w:val="ListParagraph"/>
        <w:numPr>
          <w:ilvl w:val="2"/>
          <w:numId w:val="13"/>
        </w:numPr>
        <w:tabs>
          <w:tab w:val="left" w:pos="1019"/>
        </w:tabs>
        <w:ind w:left="180" w:firstLine="270"/>
        <w:contextualSpacing w:val="0"/>
        <w:jc w:val="both"/>
        <w:rPr>
          <w:sz w:val="24"/>
          <w:szCs w:val="24"/>
        </w:rPr>
      </w:pPr>
      <w:r w:rsidRPr="00AD4821">
        <w:rPr>
          <w:sz w:val="24"/>
          <w:szCs w:val="24"/>
        </w:rPr>
        <w:t>4%</w:t>
      </w:r>
      <w:r w:rsidRPr="00AD4821">
        <w:rPr>
          <w:spacing w:val="-4"/>
          <w:sz w:val="24"/>
          <w:szCs w:val="24"/>
        </w:rPr>
        <w:t xml:space="preserve"> </w:t>
      </w:r>
      <w:r w:rsidRPr="00AD4821">
        <w:rPr>
          <w:sz w:val="24"/>
          <w:szCs w:val="24"/>
        </w:rPr>
        <w:t>inclusiv, pentru masa</w:t>
      </w:r>
      <w:r w:rsidRPr="00AD4821">
        <w:rPr>
          <w:spacing w:val="-1"/>
          <w:sz w:val="24"/>
          <w:szCs w:val="24"/>
        </w:rPr>
        <w:t xml:space="preserve"> </w:t>
      </w:r>
      <w:r w:rsidRPr="00AD4821">
        <w:rPr>
          <w:sz w:val="24"/>
          <w:szCs w:val="24"/>
        </w:rPr>
        <w:t>pe</w:t>
      </w:r>
      <w:r w:rsidRPr="00AD4821">
        <w:rPr>
          <w:spacing w:val="-1"/>
          <w:sz w:val="24"/>
          <w:szCs w:val="24"/>
        </w:rPr>
        <w:t xml:space="preserve"> </w:t>
      </w:r>
      <w:r w:rsidRPr="00AD4821">
        <w:rPr>
          <w:sz w:val="24"/>
          <w:szCs w:val="24"/>
        </w:rPr>
        <w:t>axa</w:t>
      </w:r>
      <w:r w:rsidRPr="00AD4821">
        <w:rPr>
          <w:spacing w:val="-1"/>
          <w:sz w:val="24"/>
          <w:szCs w:val="24"/>
        </w:rPr>
        <w:t xml:space="preserve"> </w:t>
      </w:r>
      <w:r w:rsidRPr="00AD4821">
        <w:rPr>
          <w:spacing w:val="-2"/>
          <w:sz w:val="24"/>
          <w:szCs w:val="24"/>
        </w:rPr>
        <w:t>triplă;</w:t>
      </w:r>
    </w:p>
    <w:p w14:paraId="2B213E5F" w14:textId="77777777" w:rsidR="00445424" w:rsidRPr="00AD4821" w:rsidRDefault="00445424" w:rsidP="00DD12DE">
      <w:pPr>
        <w:pStyle w:val="ListParagraph"/>
        <w:numPr>
          <w:ilvl w:val="2"/>
          <w:numId w:val="13"/>
        </w:numPr>
        <w:tabs>
          <w:tab w:val="left" w:pos="1005"/>
        </w:tabs>
        <w:ind w:left="180" w:firstLine="270"/>
        <w:contextualSpacing w:val="0"/>
        <w:jc w:val="both"/>
        <w:rPr>
          <w:sz w:val="24"/>
          <w:szCs w:val="24"/>
        </w:rPr>
      </w:pPr>
      <w:r w:rsidRPr="00AD4821">
        <w:rPr>
          <w:sz w:val="24"/>
          <w:szCs w:val="24"/>
        </w:rPr>
        <w:t>5%</w:t>
      </w:r>
      <w:r w:rsidRPr="00AD4821">
        <w:rPr>
          <w:spacing w:val="-3"/>
          <w:sz w:val="24"/>
          <w:szCs w:val="24"/>
        </w:rPr>
        <w:t xml:space="preserve"> </w:t>
      </w:r>
      <w:r w:rsidRPr="00AD4821">
        <w:rPr>
          <w:sz w:val="24"/>
          <w:szCs w:val="24"/>
        </w:rPr>
        <w:t>inclusiv, pentru masa</w:t>
      </w:r>
      <w:r w:rsidRPr="00AD4821">
        <w:rPr>
          <w:spacing w:val="-2"/>
          <w:sz w:val="24"/>
          <w:szCs w:val="24"/>
        </w:rPr>
        <w:t xml:space="preserve"> totală.</w:t>
      </w:r>
    </w:p>
    <w:p w14:paraId="356293BC" w14:textId="77777777" w:rsidR="00445424" w:rsidRPr="00AD4821" w:rsidRDefault="00445424" w:rsidP="00D60EAD">
      <w:pPr>
        <w:pStyle w:val="ListParagraph"/>
        <w:numPr>
          <w:ilvl w:val="1"/>
          <w:numId w:val="13"/>
        </w:numPr>
        <w:tabs>
          <w:tab w:val="left" w:pos="720"/>
        </w:tabs>
        <w:ind w:left="180" w:right="430" w:firstLine="90"/>
        <w:contextualSpacing w:val="0"/>
        <w:jc w:val="both"/>
        <w:rPr>
          <w:sz w:val="24"/>
          <w:szCs w:val="24"/>
        </w:rPr>
      </w:pPr>
      <w:r w:rsidRPr="00AD4821">
        <w:rPr>
          <w:sz w:val="24"/>
          <w:szCs w:val="24"/>
        </w:rPr>
        <w:t xml:space="preserve">Tarifarea pentru </w:t>
      </w:r>
      <w:proofErr w:type="spellStart"/>
      <w:r w:rsidRPr="00AD4821">
        <w:rPr>
          <w:sz w:val="24"/>
          <w:szCs w:val="24"/>
        </w:rPr>
        <w:t>depăşirea</w:t>
      </w:r>
      <w:proofErr w:type="spellEnd"/>
      <w:r w:rsidRPr="00AD4821">
        <w:rPr>
          <w:sz w:val="24"/>
          <w:szCs w:val="24"/>
        </w:rPr>
        <w:t xml:space="preserve"> masei totale sau pe axe nu se aplică pentru vehiculele rutiere de transport persoane (autoturisme, microbuze, autocare, autobuze).</w:t>
      </w:r>
    </w:p>
    <w:p w14:paraId="21CA693E" w14:textId="77777777" w:rsidR="00445424" w:rsidRPr="00AD4821" w:rsidRDefault="00445424" w:rsidP="00DD12DE">
      <w:pPr>
        <w:pStyle w:val="ListParagraph"/>
        <w:numPr>
          <w:ilvl w:val="0"/>
          <w:numId w:val="13"/>
        </w:numPr>
        <w:tabs>
          <w:tab w:val="left" w:pos="720"/>
        </w:tabs>
        <w:ind w:left="180" w:right="429" w:firstLine="270"/>
        <w:contextualSpacing w:val="0"/>
        <w:jc w:val="both"/>
        <w:rPr>
          <w:sz w:val="24"/>
          <w:szCs w:val="24"/>
        </w:rPr>
      </w:pPr>
      <w:r w:rsidRPr="00AD4821">
        <w:rPr>
          <w:sz w:val="24"/>
          <w:szCs w:val="24"/>
        </w:rPr>
        <w:t>Tarifarea</w:t>
      </w:r>
      <w:r w:rsidRPr="00AD4821">
        <w:rPr>
          <w:spacing w:val="-2"/>
          <w:sz w:val="24"/>
          <w:szCs w:val="24"/>
        </w:rPr>
        <w:t xml:space="preserve"> </w:t>
      </w:r>
      <w:r w:rsidRPr="00AD4821">
        <w:rPr>
          <w:sz w:val="24"/>
          <w:szCs w:val="24"/>
        </w:rPr>
        <w:t>pentru</w:t>
      </w:r>
      <w:r w:rsidRPr="00AD4821">
        <w:rPr>
          <w:spacing w:val="-2"/>
          <w:sz w:val="24"/>
          <w:szCs w:val="24"/>
        </w:rPr>
        <w:t xml:space="preserve"> </w:t>
      </w:r>
      <w:proofErr w:type="spellStart"/>
      <w:r w:rsidRPr="00AD4821">
        <w:rPr>
          <w:sz w:val="24"/>
          <w:szCs w:val="24"/>
        </w:rPr>
        <w:t>depăşirea</w:t>
      </w:r>
      <w:proofErr w:type="spellEnd"/>
      <w:r w:rsidRPr="00AD4821">
        <w:rPr>
          <w:spacing w:val="-2"/>
          <w:sz w:val="24"/>
          <w:szCs w:val="24"/>
        </w:rPr>
        <w:t xml:space="preserve"> </w:t>
      </w:r>
      <w:r w:rsidRPr="00AD4821">
        <w:rPr>
          <w:sz w:val="24"/>
          <w:szCs w:val="24"/>
        </w:rPr>
        <w:t>dimensiunilor</w:t>
      </w:r>
      <w:r w:rsidRPr="00AD4821">
        <w:rPr>
          <w:spacing w:val="-2"/>
          <w:sz w:val="24"/>
          <w:szCs w:val="24"/>
        </w:rPr>
        <w:t xml:space="preserve"> </w:t>
      </w:r>
      <w:r w:rsidRPr="00AD4821">
        <w:rPr>
          <w:sz w:val="24"/>
          <w:szCs w:val="24"/>
        </w:rPr>
        <w:t>maxime</w:t>
      </w:r>
      <w:r w:rsidRPr="00AD4821">
        <w:rPr>
          <w:spacing w:val="-2"/>
          <w:sz w:val="24"/>
          <w:szCs w:val="24"/>
        </w:rPr>
        <w:t xml:space="preserve"> </w:t>
      </w:r>
      <w:r w:rsidRPr="00AD4821">
        <w:rPr>
          <w:sz w:val="24"/>
          <w:szCs w:val="24"/>
        </w:rPr>
        <w:t>admise</w:t>
      </w:r>
      <w:r w:rsidRPr="00AD4821">
        <w:rPr>
          <w:spacing w:val="-2"/>
          <w:sz w:val="24"/>
          <w:szCs w:val="24"/>
        </w:rPr>
        <w:t xml:space="preserve"> </w:t>
      </w:r>
      <w:r w:rsidRPr="00AD4821">
        <w:rPr>
          <w:sz w:val="24"/>
          <w:szCs w:val="24"/>
        </w:rPr>
        <w:t>prevăzute</w:t>
      </w:r>
      <w:r w:rsidRPr="00AD4821">
        <w:rPr>
          <w:spacing w:val="-2"/>
          <w:sz w:val="24"/>
          <w:szCs w:val="24"/>
        </w:rPr>
        <w:t xml:space="preserve"> </w:t>
      </w:r>
      <w:r w:rsidRPr="00AD4821">
        <w:rPr>
          <w:sz w:val="24"/>
          <w:szCs w:val="24"/>
        </w:rPr>
        <w:t>la pct.</w:t>
      </w:r>
      <w:r w:rsidRPr="00AD4821">
        <w:rPr>
          <w:spacing w:val="-1"/>
          <w:sz w:val="24"/>
          <w:szCs w:val="24"/>
        </w:rPr>
        <w:t xml:space="preserve"> </w:t>
      </w:r>
      <w:r w:rsidRPr="00AD4821">
        <w:rPr>
          <w:sz w:val="24"/>
          <w:szCs w:val="24"/>
        </w:rPr>
        <w:t>5.1-5.3</w:t>
      </w:r>
      <w:r w:rsidRPr="00AD4821">
        <w:rPr>
          <w:spacing w:val="-1"/>
          <w:sz w:val="24"/>
          <w:szCs w:val="24"/>
        </w:rPr>
        <w:t xml:space="preserve"> </w:t>
      </w:r>
      <w:r w:rsidRPr="00AD4821">
        <w:rPr>
          <w:sz w:val="24"/>
          <w:szCs w:val="24"/>
        </w:rPr>
        <w:t>din</w:t>
      </w:r>
      <w:r w:rsidRPr="00AD4821">
        <w:rPr>
          <w:spacing w:val="-1"/>
          <w:sz w:val="24"/>
          <w:szCs w:val="24"/>
        </w:rPr>
        <w:t xml:space="preserve"> </w:t>
      </w:r>
      <w:r w:rsidRPr="00AD4821">
        <w:rPr>
          <w:sz w:val="24"/>
          <w:szCs w:val="24"/>
        </w:rPr>
        <w:t>tabelul</w:t>
      </w:r>
      <w:r w:rsidRPr="00AD4821">
        <w:rPr>
          <w:spacing w:val="-1"/>
          <w:sz w:val="24"/>
          <w:szCs w:val="24"/>
        </w:rPr>
        <w:t xml:space="preserve"> </w:t>
      </w:r>
      <w:r w:rsidRPr="00AD4821">
        <w:rPr>
          <w:sz w:val="24"/>
          <w:szCs w:val="24"/>
        </w:rPr>
        <w:t>de mai sus:</w:t>
      </w:r>
    </w:p>
    <w:p w14:paraId="6D34301C" w14:textId="77777777" w:rsidR="00445424" w:rsidRPr="00AD4821" w:rsidRDefault="00445424" w:rsidP="00DD12DE">
      <w:pPr>
        <w:pStyle w:val="ListParagraph"/>
        <w:numPr>
          <w:ilvl w:val="1"/>
          <w:numId w:val="13"/>
        </w:numPr>
        <w:tabs>
          <w:tab w:val="left" w:pos="630"/>
        </w:tabs>
        <w:ind w:left="180" w:right="431" w:firstLine="270"/>
        <w:contextualSpacing w:val="0"/>
        <w:jc w:val="both"/>
        <w:rPr>
          <w:sz w:val="24"/>
          <w:szCs w:val="24"/>
        </w:rPr>
      </w:pPr>
      <w:r w:rsidRPr="00AD4821">
        <w:rPr>
          <w:sz w:val="24"/>
          <w:szCs w:val="24"/>
        </w:rPr>
        <w:t xml:space="preserve">Tarifarea pentru </w:t>
      </w:r>
      <w:proofErr w:type="spellStart"/>
      <w:r w:rsidRPr="00AD4821">
        <w:rPr>
          <w:sz w:val="24"/>
          <w:szCs w:val="24"/>
        </w:rPr>
        <w:t>depăşirea</w:t>
      </w:r>
      <w:proofErr w:type="spellEnd"/>
      <w:r w:rsidRPr="00AD4821">
        <w:rPr>
          <w:sz w:val="24"/>
          <w:szCs w:val="24"/>
        </w:rPr>
        <w:t xml:space="preserve"> dimensiunilor maxime admise se calculează prin aplicarea </w:t>
      </w:r>
      <w:proofErr w:type="spellStart"/>
      <w:r w:rsidRPr="00AD4821">
        <w:rPr>
          <w:sz w:val="24"/>
          <w:szCs w:val="24"/>
        </w:rPr>
        <w:t>relaţiei</w:t>
      </w:r>
      <w:proofErr w:type="spellEnd"/>
      <w:r w:rsidRPr="00AD4821">
        <w:rPr>
          <w:sz w:val="24"/>
          <w:szCs w:val="24"/>
        </w:rPr>
        <w:t xml:space="preserve"> de calcul,</w:t>
      </w:r>
      <w:r w:rsidRPr="00AD4821">
        <w:rPr>
          <w:spacing w:val="-2"/>
          <w:sz w:val="24"/>
          <w:szCs w:val="24"/>
        </w:rPr>
        <w:t xml:space="preserve"> </w:t>
      </w:r>
      <w:r w:rsidRPr="00AD4821">
        <w:rPr>
          <w:sz w:val="24"/>
          <w:szCs w:val="24"/>
        </w:rPr>
        <w:t>după</w:t>
      </w:r>
      <w:r w:rsidRPr="00AD4821">
        <w:rPr>
          <w:spacing w:val="-2"/>
          <w:sz w:val="24"/>
          <w:szCs w:val="24"/>
        </w:rPr>
        <w:t xml:space="preserve"> </w:t>
      </w:r>
      <w:r w:rsidRPr="00AD4821">
        <w:rPr>
          <w:sz w:val="24"/>
          <w:szCs w:val="24"/>
        </w:rPr>
        <w:t>ce</w:t>
      </w:r>
      <w:r w:rsidRPr="00AD4821">
        <w:rPr>
          <w:spacing w:val="-2"/>
          <w:sz w:val="24"/>
          <w:szCs w:val="24"/>
        </w:rPr>
        <w:t xml:space="preserve"> </w:t>
      </w:r>
      <w:r w:rsidRPr="00AD4821">
        <w:rPr>
          <w:sz w:val="24"/>
          <w:szCs w:val="24"/>
        </w:rPr>
        <w:t>se</w:t>
      </w:r>
      <w:r w:rsidRPr="00AD4821">
        <w:rPr>
          <w:spacing w:val="-2"/>
          <w:sz w:val="24"/>
          <w:szCs w:val="24"/>
        </w:rPr>
        <w:t xml:space="preserve"> </w:t>
      </w:r>
      <w:r w:rsidRPr="00AD4821">
        <w:rPr>
          <w:sz w:val="24"/>
          <w:szCs w:val="24"/>
        </w:rPr>
        <w:t>determină</w:t>
      </w:r>
      <w:r w:rsidRPr="00AD4821">
        <w:rPr>
          <w:spacing w:val="-2"/>
          <w:sz w:val="24"/>
          <w:szCs w:val="24"/>
        </w:rPr>
        <w:t xml:space="preserve"> </w:t>
      </w:r>
      <w:r w:rsidRPr="00AD4821">
        <w:rPr>
          <w:sz w:val="24"/>
          <w:szCs w:val="24"/>
        </w:rPr>
        <w:t>valoarea</w:t>
      </w:r>
      <w:r w:rsidRPr="00AD4821">
        <w:rPr>
          <w:spacing w:val="-2"/>
          <w:sz w:val="24"/>
          <w:szCs w:val="24"/>
        </w:rPr>
        <w:t xml:space="preserve"> </w:t>
      </w:r>
      <w:proofErr w:type="spellStart"/>
      <w:r w:rsidRPr="00AD4821">
        <w:rPr>
          <w:sz w:val="24"/>
          <w:szCs w:val="24"/>
        </w:rPr>
        <w:t>depăşirii</w:t>
      </w:r>
      <w:proofErr w:type="spellEnd"/>
      <w:r w:rsidRPr="00AD4821">
        <w:rPr>
          <w:spacing w:val="-2"/>
          <w:sz w:val="24"/>
          <w:szCs w:val="24"/>
        </w:rPr>
        <w:t xml:space="preserve"> </w:t>
      </w:r>
      <w:r w:rsidRPr="00AD4821">
        <w:rPr>
          <w:sz w:val="24"/>
          <w:szCs w:val="24"/>
        </w:rPr>
        <w:t>prin</w:t>
      </w:r>
      <w:r w:rsidRPr="00AD4821">
        <w:rPr>
          <w:spacing w:val="-2"/>
          <w:sz w:val="24"/>
          <w:szCs w:val="24"/>
        </w:rPr>
        <w:t xml:space="preserve"> </w:t>
      </w:r>
      <w:proofErr w:type="spellStart"/>
      <w:r w:rsidRPr="00AD4821">
        <w:rPr>
          <w:sz w:val="24"/>
          <w:szCs w:val="24"/>
        </w:rPr>
        <w:t>diferenţa</w:t>
      </w:r>
      <w:proofErr w:type="spellEnd"/>
      <w:r w:rsidRPr="00AD4821">
        <w:rPr>
          <w:spacing w:val="-2"/>
          <w:sz w:val="24"/>
          <w:szCs w:val="24"/>
        </w:rPr>
        <w:t xml:space="preserve"> </w:t>
      </w:r>
      <w:r w:rsidRPr="00AD4821">
        <w:rPr>
          <w:sz w:val="24"/>
          <w:szCs w:val="24"/>
        </w:rPr>
        <w:t>dintre</w:t>
      </w:r>
      <w:r w:rsidRPr="00AD4821">
        <w:rPr>
          <w:spacing w:val="-3"/>
          <w:sz w:val="24"/>
          <w:szCs w:val="24"/>
        </w:rPr>
        <w:t xml:space="preserve"> </w:t>
      </w:r>
      <w:r w:rsidRPr="00AD4821">
        <w:rPr>
          <w:sz w:val="24"/>
          <w:szCs w:val="24"/>
        </w:rPr>
        <w:t>dimensiunea</w:t>
      </w:r>
      <w:r w:rsidRPr="00AD4821">
        <w:rPr>
          <w:spacing w:val="-2"/>
          <w:sz w:val="24"/>
          <w:szCs w:val="24"/>
        </w:rPr>
        <w:t xml:space="preserve"> </w:t>
      </w:r>
      <w:r w:rsidRPr="00AD4821">
        <w:rPr>
          <w:sz w:val="24"/>
          <w:szCs w:val="24"/>
        </w:rPr>
        <w:t>reală</w:t>
      </w:r>
      <w:r w:rsidRPr="00AD4821">
        <w:rPr>
          <w:spacing w:val="-2"/>
          <w:sz w:val="24"/>
          <w:szCs w:val="24"/>
        </w:rPr>
        <w:t xml:space="preserve"> </w:t>
      </w:r>
      <w:proofErr w:type="spellStart"/>
      <w:r w:rsidRPr="00AD4821">
        <w:rPr>
          <w:sz w:val="24"/>
          <w:szCs w:val="24"/>
        </w:rPr>
        <w:t>şi</w:t>
      </w:r>
      <w:proofErr w:type="spellEnd"/>
      <w:r w:rsidRPr="00AD4821">
        <w:rPr>
          <w:spacing w:val="-2"/>
          <w:sz w:val="24"/>
          <w:szCs w:val="24"/>
        </w:rPr>
        <w:t xml:space="preserve"> </w:t>
      </w:r>
      <w:r w:rsidRPr="00AD4821">
        <w:rPr>
          <w:sz w:val="24"/>
          <w:szCs w:val="24"/>
        </w:rPr>
        <w:t>dimensiunea maxim admisă.</w:t>
      </w:r>
    </w:p>
    <w:p w14:paraId="0626920B" w14:textId="77777777" w:rsidR="00445424" w:rsidRPr="00AD4821" w:rsidRDefault="00445424" w:rsidP="00DD12DE">
      <w:pPr>
        <w:pStyle w:val="ListParagraph"/>
        <w:numPr>
          <w:ilvl w:val="1"/>
          <w:numId w:val="13"/>
        </w:numPr>
        <w:tabs>
          <w:tab w:val="left" w:pos="630"/>
        </w:tabs>
        <w:spacing w:before="1"/>
        <w:ind w:left="180" w:firstLine="270"/>
        <w:contextualSpacing w:val="0"/>
        <w:jc w:val="both"/>
        <w:rPr>
          <w:sz w:val="24"/>
          <w:szCs w:val="24"/>
        </w:rPr>
      </w:pPr>
      <w:r w:rsidRPr="00AD4821">
        <w:rPr>
          <w:sz w:val="24"/>
          <w:szCs w:val="24"/>
        </w:rPr>
        <w:t>În</w:t>
      </w:r>
      <w:r w:rsidRPr="00AD4821">
        <w:rPr>
          <w:spacing w:val="-3"/>
          <w:sz w:val="24"/>
          <w:szCs w:val="24"/>
        </w:rPr>
        <w:t xml:space="preserve"> </w:t>
      </w:r>
      <w:proofErr w:type="spellStart"/>
      <w:r w:rsidRPr="00AD4821">
        <w:rPr>
          <w:sz w:val="24"/>
          <w:szCs w:val="24"/>
        </w:rPr>
        <w:t>situaţia</w:t>
      </w:r>
      <w:proofErr w:type="spellEnd"/>
      <w:r w:rsidRPr="00AD4821">
        <w:rPr>
          <w:spacing w:val="-1"/>
          <w:sz w:val="24"/>
          <w:szCs w:val="24"/>
        </w:rPr>
        <w:t xml:space="preserve"> </w:t>
      </w:r>
      <w:r w:rsidRPr="00AD4821">
        <w:rPr>
          <w:sz w:val="24"/>
          <w:szCs w:val="24"/>
        </w:rPr>
        <w:t>în</w:t>
      </w:r>
      <w:r w:rsidRPr="00AD4821">
        <w:rPr>
          <w:spacing w:val="-1"/>
          <w:sz w:val="24"/>
          <w:szCs w:val="24"/>
        </w:rPr>
        <w:t xml:space="preserve"> </w:t>
      </w:r>
      <w:r w:rsidRPr="00AD4821">
        <w:rPr>
          <w:sz w:val="24"/>
          <w:szCs w:val="24"/>
        </w:rPr>
        <w:t>care</w:t>
      </w:r>
      <w:r w:rsidRPr="00AD4821">
        <w:rPr>
          <w:spacing w:val="-3"/>
          <w:sz w:val="24"/>
          <w:szCs w:val="24"/>
        </w:rPr>
        <w:t xml:space="preserve"> </w:t>
      </w:r>
      <w:r w:rsidRPr="00AD4821">
        <w:rPr>
          <w:sz w:val="24"/>
          <w:szCs w:val="24"/>
        </w:rPr>
        <w:t xml:space="preserve">sunt </w:t>
      </w:r>
      <w:proofErr w:type="spellStart"/>
      <w:r w:rsidRPr="00AD4821">
        <w:rPr>
          <w:sz w:val="24"/>
          <w:szCs w:val="24"/>
        </w:rPr>
        <w:t>depăşite</w:t>
      </w:r>
      <w:proofErr w:type="spellEnd"/>
      <w:r w:rsidRPr="00AD4821">
        <w:rPr>
          <w:spacing w:val="-2"/>
          <w:sz w:val="24"/>
          <w:szCs w:val="24"/>
        </w:rPr>
        <w:t xml:space="preserve"> </w:t>
      </w:r>
      <w:r w:rsidRPr="00AD4821">
        <w:rPr>
          <w:sz w:val="24"/>
          <w:szCs w:val="24"/>
        </w:rPr>
        <w:t>mai</w:t>
      </w:r>
      <w:r w:rsidRPr="00AD4821">
        <w:rPr>
          <w:spacing w:val="-1"/>
          <w:sz w:val="24"/>
          <w:szCs w:val="24"/>
        </w:rPr>
        <w:t xml:space="preserve"> </w:t>
      </w:r>
      <w:r w:rsidRPr="00AD4821">
        <w:rPr>
          <w:sz w:val="24"/>
          <w:szCs w:val="24"/>
        </w:rPr>
        <w:t>multe</w:t>
      </w:r>
      <w:r w:rsidRPr="00AD4821">
        <w:rPr>
          <w:spacing w:val="-1"/>
          <w:sz w:val="24"/>
          <w:szCs w:val="24"/>
        </w:rPr>
        <w:t xml:space="preserve"> </w:t>
      </w:r>
      <w:r w:rsidRPr="00AD4821">
        <w:rPr>
          <w:sz w:val="24"/>
          <w:szCs w:val="24"/>
        </w:rPr>
        <w:t>dimensiuni maxime</w:t>
      </w:r>
      <w:r w:rsidRPr="00AD4821">
        <w:rPr>
          <w:spacing w:val="-1"/>
          <w:sz w:val="24"/>
          <w:szCs w:val="24"/>
        </w:rPr>
        <w:t xml:space="preserve"> </w:t>
      </w:r>
      <w:r w:rsidRPr="00AD4821">
        <w:rPr>
          <w:sz w:val="24"/>
          <w:szCs w:val="24"/>
        </w:rPr>
        <w:t>admise,</w:t>
      </w:r>
      <w:r w:rsidRPr="00AD4821">
        <w:rPr>
          <w:spacing w:val="-1"/>
          <w:sz w:val="24"/>
          <w:szCs w:val="24"/>
        </w:rPr>
        <w:t xml:space="preserve"> </w:t>
      </w:r>
      <w:r w:rsidRPr="00AD4821">
        <w:rPr>
          <w:sz w:val="24"/>
          <w:szCs w:val="24"/>
        </w:rPr>
        <w:t>tarifarea</w:t>
      </w:r>
      <w:r w:rsidRPr="00AD4821">
        <w:rPr>
          <w:spacing w:val="-2"/>
          <w:sz w:val="24"/>
          <w:szCs w:val="24"/>
        </w:rPr>
        <w:t xml:space="preserve"> </w:t>
      </w:r>
      <w:r w:rsidRPr="00AD4821">
        <w:rPr>
          <w:sz w:val="24"/>
          <w:szCs w:val="24"/>
        </w:rPr>
        <w:t>se</w:t>
      </w:r>
      <w:r w:rsidRPr="00AD4821">
        <w:rPr>
          <w:spacing w:val="1"/>
          <w:sz w:val="24"/>
          <w:szCs w:val="24"/>
        </w:rPr>
        <w:t xml:space="preserve"> </w:t>
      </w:r>
      <w:r w:rsidRPr="00AD4821">
        <w:rPr>
          <w:spacing w:val="-2"/>
          <w:sz w:val="24"/>
          <w:szCs w:val="24"/>
        </w:rPr>
        <w:t>cumulează.</w:t>
      </w:r>
    </w:p>
    <w:p w14:paraId="10BD6AD1" w14:textId="77777777" w:rsidR="00445424" w:rsidRPr="00AD4821" w:rsidRDefault="00445424" w:rsidP="00DD12DE">
      <w:pPr>
        <w:pStyle w:val="ListParagraph"/>
        <w:numPr>
          <w:ilvl w:val="1"/>
          <w:numId w:val="13"/>
        </w:numPr>
        <w:tabs>
          <w:tab w:val="left" w:pos="630"/>
        </w:tabs>
        <w:ind w:left="180" w:right="428" w:firstLine="270"/>
        <w:contextualSpacing w:val="0"/>
        <w:jc w:val="both"/>
        <w:rPr>
          <w:sz w:val="24"/>
          <w:szCs w:val="24"/>
        </w:rPr>
      </w:pPr>
      <w:r w:rsidRPr="00AD4821">
        <w:rPr>
          <w:sz w:val="24"/>
          <w:szCs w:val="24"/>
        </w:rPr>
        <w:t xml:space="preserve">În cazul în care dimensiunile se determină prin măsurare </w:t>
      </w:r>
      <w:proofErr w:type="spellStart"/>
      <w:r w:rsidRPr="00AD4821">
        <w:rPr>
          <w:sz w:val="24"/>
          <w:szCs w:val="24"/>
        </w:rPr>
        <w:t>şi</w:t>
      </w:r>
      <w:proofErr w:type="spellEnd"/>
      <w:r w:rsidRPr="00AD4821">
        <w:rPr>
          <w:sz w:val="24"/>
          <w:szCs w:val="24"/>
        </w:rPr>
        <w:t xml:space="preserve"> se constată o </w:t>
      </w:r>
      <w:proofErr w:type="spellStart"/>
      <w:r w:rsidRPr="00AD4821">
        <w:rPr>
          <w:sz w:val="24"/>
          <w:szCs w:val="24"/>
        </w:rPr>
        <w:t>depăşire</w:t>
      </w:r>
      <w:proofErr w:type="spellEnd"/>
      <w:r w:rsidRPr="00AD4821">
        <w:rPr>
          <w:sz w:val="24"/>
          <w:szCs w:val="24"/>
        </w:rPr>
        <w:t xml:space="preserve"> a lungimii maxime admise sau a lungimii înscrise în </w:t>
      </w:r>
      <w:proofErr w:type="spellStart"/>
      <w:r w:rsidRPr="00AD4821">
        <w:rPr>
          <w:sz w:val="24"/>
          <w:szCs w:val="24"/>
        </w:rPr>
        <w:t>autorizaţia</w:t>
      </w:r>
      <w:proofErr w:type="spellEnd"/>
      <w:r w:rsidRPr="00AD4821">
        <w:rPr>
          <w:sz w:val="24"/>
          <w:szCs w:val="24"/>
        </w:rPr>
        <w:t xml:space="preserve"> specială de transport cu cel mult 0,10 m, cu cel mult 0,05 m a </w:t>
      </w:r>
      <w:proofErr w:type="spellStart"/>
      <w:r w:rsidRPr="00AD4821">
        <w:rPr>
          <w:sz w:val="24"/>
          <w:szCs w:val="24"/>
        </w:rPr>
        <w:t>lăţimii</w:t>
      </w:r>
      <w:proofErr w:type="spellEnd"/>
      <w:r w:rsidRPr="00AD4821">
        <w:rPr>
          <w:sz w:val="24"/>
          <w:szCs w:val="24"/>
        </w:rPr>
        <w:t xml:space="preserve"> maxime admise sau a </w:t>
      </w:r>
      <w:proofErr w:type="spellStart"/>
      <w:r w:rsidRPr="00AD4821">
        <w:rPr>
          <w:sz w:val="24"/>
          <w:szCs w:val="24"/>
        </w:rPr>
        <w:t>lăţimii</w:t>
      </w:r>
      <w:proofErr w:type="spellEnd"/>
      <w:r w:rsidRPr="00AD4821">
        <w:rPr>
          <w:sz w:val="24"/>
          <w:szCs w:val="24"/>
        </w:rPr>
        <w:t xml:space="preserve"> înscrise în </w:t>
      </w:r>
      <w:proofErr w:type="spellStart"/>
      <w:r w:rsidRPr="00AD4821">
        <w:rPr>
          <w:sz w:val="24"/>
          <w:szCs w:val="24"/>
        </w:rPr>
        <w:t>autorizaţia</w:t>
      </w:r>
      <w:proofErr w:type="spellEnd"/>
      <w:r w:rsidRPr="00AD4821">
        <w:rPr>
          <w:sz w:val="24"/>
          <w:szCs w:val="24"/>
        </w:rPr>
        <w:t xml:space="preserve"> specială de transport </w:t>
      </w:r>
      <w:proofErr w:type="spellStart"/>
      <w:r w:rsidRPr="00AD4821">
        <w:rPr>
          <w:sz w:val="24"/>
          <w:szCs w:val="24"/>
        </w:rPr>
        <w:t>şi</w:t>
      </w:r>
      <w:proofErr w:type="spellEnd"/>
      <w:r w:rsidRPr="00AD4821">
        <w:rPr>
          <w:sz w:val="24"/>
          <w:szCs w:val="24"/>
        </w:rPr>
        <w:t xml:space="preserve">/sau cu cel mult 0,01 m a </w:t>
      </w:r>
      <w:proofErr w:type="spellStart"/>
      <w:r w:rsidRPr="00AD4821">
        <w:rPr>
          <w:sz w:val="24"/>
          <w:szCs w:val="24"/>
        </w:rPr>
        <w:t>înălţimii</w:t>
      </w:r>
      <w:proofErr w:type="spellEnd"/>
      <w:r w:rsidRPr="00AD4821">
        <w:rPr>
          <w:sz w:val="24"/>
          <w:szCs w:val="24"/>
        </w:rPr>
        <w:t xml:space="preserve"> maxime admise sau a </w:t>
      </w:r>
      <w:proofErr w:type="spellStart"/>
      <w:r w:rsidRPr="00AD4821">
        <w:rPr>
          <w:sz w:val="24"/>
          <w:szCs w:val="24"/>
        </w:rPr>
        <w:t>înălţimii</w:t>
      </w:r>
      <w:proofErr w:type="spellEnd"/>
      <w:r w:rsidRPr="00AD4821">
        <w:rPr>
          <w:sz w:val="24"/>
          <w:szCs w:val="24"/>
        </w:rPr>
        <w:t xml:space="preserve"> înscrise în </w:t>
      </w:r>
      <w:proofErr w:type="spellStart"/>
      <w:r w:rsidRPr="00AD4821">
        <w:rPr>
          <w:sz w:val="24"/>
          <w:szCs w:val="24"/>
        </w:rPr>
        <w:t>autorizaţia</w:t>
      </w:r>
      <w:proofErr w:type="spellEnd"/>
      <w:r w:rsidRPr="00AD4821">
        <w:rPr>
          <w:sz w:val="24"/>
          <w:szCs w:val="24"/>
        </w:rPr>
        <w:t xml:space="preserve"> specială de transport, se consideră că transportul se încadrează în limitele maxime admise.</w:t>
      </w:r>
    </w:p>
    <w:p w14:paraId="4DB79DF4" w14:textId="77777777" w:rsidR="00445424" w:rsidRPr="00AD4821" w:rsidRDefault="00445424" w:rsidP="00DD12DE">
      <w:pPr>
        <w:pStyle w:val="ListParagraph"/>
        <w:numPr>
          <w:ilvl w:val="1"/>
          <w:numId w:val="13"/>
        </w:numPr>
        <w:tabs>
          <w:tab w:val="left" w:pos="630"/>
        </w:tabs>
        <w:ind w:left="180" w:right="425" w:firstLine="270"/>
        <w:contextualSpacing w:val="0"/>
        <w:jc w:val="both"/>
        <w:rPr>
          <w:sz w:val="24"/>
          <w:szCs w:val="24"/>
        </w:rPr>
      </w:pPr>
      <w:r w:rsidRPr="00AD4821">
        <w:rPr>
          <w:sz w:val="24"/>
          <w:szCs w:val="24"/>
        </w:rPr>
        <w:t xml:space="preserve">În cazul în care dimensiunile se determină prin măsurare </w:t>
      </w:r>
      <w:proofErr w:type="spellStart"/>
      <w:r w:rsidRPr="00AD4821">
        <w:rPr>
          <w:sz w:val="24"/>
          <w:szCs w:val="24"/>
        </w:rPr>
        <w:t>şi</w:t>
      </w:r>
      <w:proofErr w:type="spellEnd"/>
      <w:r w:rsidRPr="00AD4821">
        <w:rPr>
          <w:sz w:val="24"/>
          <w:szCs w:val="24"/>
        </w:rPr>
        <w:t xml:space="preserve"> se constată o </w:t>
      </w:r>
      <w:proofErr w:type="spellStart"/>
      <w:r w:rsidRPr="00AD4821">
        <w:rPr>
          <w:sz w:val="24"/>
          <w:szCs w:val="24"/>
        </w:rPr>
        <w:t>depăşire</w:t>
      </w:r>
      <w:proofErr w:type="spellEnd"/>
      <w:r w:rsidRPr="00AD4821">
        <w:rPr>
          <w:sz w:val="24"/>
          <w:szCs w:val="24"/>
        </w:rPr>
        <w:t xml:space="preserve"> a </w:t>
      </w:r>
      <w:proofErr w:type="spellStart"/>
      <w:r w:rsidRPr="00AD4821">
        <w:rPr>
          <w:sz w:val="24"/>
          <w:szCs w:val="24"/>
        </w:rPr>
        <w:t>înălţimii</w:t>
      </w:r>
      <w:proofErr w:type="spellEnd"/>
      <w:r w:rsidRPr="00AD4821">
        <w:rPr>
          <w:sz w:val="24"/>
          <w:szCs w:val="24"/>
        </w:rPr>
        <w:t xml:space="preserve"> maxime</w:t>
      </w:r>
      <w:r w:rsidRPr="00AD4821">
        <w:rPr>
          <w:spacing w:val="-3"/>
          <w:sz w:val="24"/>
          <w:szCs w:val="24"/>
        </w:rPr>
        <w:t xml:space="preserve"> </w:t>
      </w:r>
      <w:r w:rsidRPr="00AD4821">
        <w:rPr>
          <w:sz w:val="24"/>
          <w:szCs w:val="24"/>
        </w:rPr>
        <w:t>admise</w:t>
      </w:r>
      <w:r w:rsidRPr="00AD4821">
        <w:rPr>
          <w:spacing w:val="-4"/>
          <w:sz w:val="24"/>
          <w:szCs w:val="24"/>
        </w:rPr>
        <w:t xml:space="preserve"> </w:t>
      </w:r>
      <w:r w:rsidRPr="00AD4821">
        <w:rPr>
          <w:sz w:val="24"/>
          <w:szCs w:val="24"/>
        </w:rPr>
        <w:t>sau</w:t>
      </w:r>
      <w:r w:rsidRPr="00AD4821">
        <w:rPr>
          <w:spacing w:val="-3"/>
          <w:sz w:val="24"/>
          <w:szCs w:val="24"/>
        </w:rPr>
        <w:t xml:space="preserve"> </w:t>
      </w:r>
      <w:r w:rsidRPr="00AD4821">
        <w:rPr>
          <w:sz w:val="24"/>
          <w:szCs w:val="24"/>
        </w:rPr>
        <w:t>a</w:t>
      </w:r>
      <w:r w:rsidRPr="00AD4821">
        <w:rPr>
          <w:spacing w:val="-4"/>
          <w:sz w:val="24"/>
          <w:szCs w:val="24"/>
        </w:rPr>
        <w:t xml:space="preserve"> </w:t>
      </w:r>
      <w:proofErr w:type="spellStart"/>
      <w:r w:rsidRPr="00AD4821">
        <w:rPr>
          <w:sz w:val="24"/>
          <w:szCs w:val="24"/>
        </w:rPr>
        <w:t>înălţimii</w:t>
      </w:r>
      <w:proofErr w:type="spellEnd"/>
      <w:r w:rsidRPr="00AD4821">
        <w:rPr>
          <w:spacing w:val="-5"/>
          <w:sz w:val="24"/>
          <w:szCs w:val="24"/>
        </w:rPr>
        <w:t xml:space="preserve"> </w:t>
      </w:r>
      <w:r w:rsidRPr="00AD4821">
        <w:rPr>
          <w:sz w:val="24"/>
          <w:szCs w:val="24"/>
        </w:rPr>
        <w:t>înscrise</w:t>
      </w:r>
      <w:r w:rsidRPr="00AD4821">
        <w:rPr>
          <w:spacing w:val="-3"/>
          <w:sz w:val="24"/>
          <w:szCs w:val="24"/>
        </w:rPr>
        <w:t xml:space="preserve"> </w:t>
      </w:r>
      <w:r w:rsidRPr="00AD4821">
        <w:rPr>
          <w:sz w:val="24"/>
          <w:szCs w:val="24"/>
        </w:rPr>
        <w:t>în</w:t>
      </w:r>
      <w:r w:rsidRPr="00AD4821">
        <w:rPr>
          <w:spacing w:val="-3"/>
          <w:sz w:val="24"/>
          <w:szCs w:val="24"/>
        </w:rPr>
        <w:t xml:space="preserve"> </w:t>
      </w:r>
      <w:proofErr w:type="spellStart"/>
      <w:r w:rsidRPr="00AD4821">
        <w:rPr>
          <w:sz w:val="24"/>
          <w:szCs w:val="24"/>
        </w:rPr>
        <w:t>autorizaţia</w:t>
      </w:r>
      <w:proofErr w:type="spellEnd"/>
      <w:r w:rsidRPr="00AD4821">
        <w:rPr>
          <w:spacing w:val="-4"/>
          <w:sz w:val="24"/>
          <w:szCs w:val="24"/>
        </w:rPr>
        <w:t xml:space="preserve"> </w:t>
      </w:r>
      <w:r w:rsidRPr="00AD4821">
        <w:rPr>
          <w:sz w:val="24"/>
          <w:szCs w:val="24"/>
        </w:rPr>
        <w:t>specială</w:t>
      </w:r>
      <w:r w:rsidRPr="00AD4821">
        <w:rPr>
          <w:spacing w:val="-4"/>
          <w:sz w:val="24"/>
          <w:szCs w:val="24"/>
        </w:rPr>
        <w:t xml:space="preserve"> </w:t>
      </w:r>
      <w:r w:rsidRPr="00AD4821">
        <w:rPr>
          <w:sz w:val="24"/>
          <w:szCs w:val="24"/>
        </w:rPr>
        <w:t>de</w:t>
      </w:r>
      <w:r w:rsidRPr="00AD4821">
        <w:rPr>
          <w:spacing w:val="-4"/>
          <w:sz w:val="24"/>
          <w:szCs w:val="24"/>
        </w:rPr>
        <w:t xml:space="preserve"> </w:t>
      </w:r>
      <w:r w:rsidRPr="00AD4821">
        <w:rPr>
          <w:sz w:val="24"/>
          <w:szCs w:val="24"/>
        </w:rPr>
        <w:t>transport</w:t>
      </w:r>
      <w:r w:rsidRPr="00AD4821">
        <w:rPr>
          <w:spacing w:val="-3"/>
          <w:sz w:val="24"/>
          <w:szCs w:val="24"/>
        </w:rPr>
        <w:t xml:space="preserve"> </w:t>
      </w:r>
      <w:r w:rsidRPr="00AD4821">
        <w:rPr>
          <w:sz w:val="24"/>
          <w:szCs w:val="24"/>
        </w:rPr>
        <w:t>mai</w:t>
      </w:r>
      <w:r w:rsidRPr="00AD4821">
        <w:rPr>
          <w:spacing w:val="-3"/>
          <w:sz w:val="24"/>
          <w:szCs w:val="24"/>
        </w:rPr>
        <w:t xml:space="preserve"> </w:t>
      </w:r>
      <w:r w:rsidRPr="00AD4821">
        <w:rPr>
          <w:sz w:val="24"/>
          <w:szCs w:val="24"/>
        </w:rPr>
        <w:t>mare</w:t>
      </w:r>
      <w:r w:rsidRPr="00AD4821">
        <w:rPr>
          <w:spacing w:val="-4"/>
          <w:sz w:val="24"/>
          <w:szCs w:val="24"/>
        </w:rPr>
        <w:t xml:space="preserve"> </w:t>
      </w:r>
      <w:r w:rsidRPr="00AD4821">
        <w:rPr>
          <w:sz w:val="24"/>
          <w:szCs w:val="24"/>
        </w:rPr>
        <w:t>de</w:t>
      </w:r>
      <w:r w:rsidRPr="00AD4821">
        <w:rPr>
          <w:spacing w:val="-4"/>
          <w:sz w:val="24"/>
          <w:szCs w:val="24"/>
        </w:rPr>
        <w:t xml:space="preserve"> </w:t>
      </w:r>
      <w:r w:rsidRPr="00AD4821">
        <w:rPr>
          <w:sz w:val="24"/>
          <w:szCs w:val="24"/>
        </w:rPr>
        <w:t>0,01</w:t>
      </w:r>
      <w:r w:rsidRPr="00AD4821">
        <w:rPr>
          <w:spacing w:val="-3"/>
          <w:sz w:val="24"/>
          <w:szCs w:val="24"/>
        </w:rPr>
        <w:t xml:space="preserve"> </w:t>
      </w:r>
      <w:r w:rsidRPr="00AD4821">
        <w:rPr>
          <w:sz w:val="24"/>
          <w:szCs w:val="24"/>
        </w:rPr>
        <w:t>m,</w:t>
      </w:r>
      <w:r w:rsidRPr="00AD4821">
        <w:rPr>
          <w:spacing w:val="-3"/>
          <w:sz w:val="24"/>
          <w:szCs w:val="24"/>
        </w:rPr>
        <w:t xml:space="preserve"> </w:t>
      </w:r>
      <w:r w:rsidRPr="00AD4821">
        <w:rPr>
          <w:sz w:val="24"/>
          <w:szCs w:val="24"/>
        </w:rPr>
        <w:t>dar</w:t>
      </w:r>
      <w:r w:rsidRPr="00AD4821">
        <w:rPr>
          <w:spacing w:val="-7"/>
          <w:sz w:val="24"/>
          <w:szCs w:val="24"/>
        </w:rPr>
        <w:t xml:space="preserve"> </w:t>
      </w:r>
      <w:r w:rsidRPr="00AD4821">
        <w:rPr>
          <w:sz w:val="24"/>
          <w:szCs w:val="24"/>
        </w:rPr>
        <w:t>nu mai mult de 0,05 m, se consideră că transportul se încadrează în limitele maxime admise, dar se eliberează</w:t>
      </w:r>
      <w:r w:rsidRPr="00AD4821">
        <w:rPr>
          <w:spacing w:val="-1"/>
          <w:sz w:val="24"/>
          <w:szCs w:val="24"/>
        </w:rPr>
        <w:t xml:space="preserve"> </w:t>
      </w:r>
      <w:proofErr w:type="spellStart"/>
      <w:r w:rsidRPr="00AD4821">
        <w:rPr>
          <w:sz w:val="24"/>
          <w:szCs w:val="24"/>
        </w:rPr>
        <w:t>autorizaţie</w:t>
      </w:r>
      <w:proofErr w:type="spellEnd"/>
      <w:r w:rsidRPr="00AD4821">
        <w:rPr>
          <w:spacing w:val="-3"/>
          <w:sz w:val="24"/>
          <w:szCs w:val="24"/>
        </w:rPr>
        <w:t xml:space="preserve"> </w:t>
      </w:r>
      <w:r w:rsidRPr="00AD4821">
        <w:rPr>
          <w:sz w:val="24"/>
          <w:szCs w:val="24"/>
        </w:rPr>
        <w:t>specială</w:t>
      </w:r>
      <w:r w:rsidRPr="00AD4821">
        <w:rPr>
          <w:spacing w:val="-3"/>
          <w:sz w:val="24"/>
          <w:szCs w:val="24"/>
        </w:rPr>
        <w:t xml:space="preserve"> </w:t>
      </w:r>
      <w:r w:rsidRPr="00AD4821">
        <w:rPr>
          <w:sz w:val="24"/>
          <w:szCs w:val="24"/>
        </w:rPr>
        <w:t>de</w:t>
      </w:r>
      <w:r w:rsidRPr="00AD4821">
        <w:rPr>
          <w:spacing w:val="-3"/>
          <w:sz w:val="24"/>
          <w:szCs w:val="24"/>
        </w:rPr>
        <w:t xml:space="preserve"> </w:t>
      </w:r>
      <w:r w:rsidRPr="00AD4821">
        <w:rPr>
          <w:sz w:val="24"/>
          <w:szCs w:val="24"/>
        </w:rPr>
        <w:t>transport,</w:t>
      </w:r>
      <w:r w:rsidRPr="00AD4821">
        <w:rPr>
          <w:spacing w:val="-2"/>
          <w:sz w:val="24"/>
          <w:szCs w:val="24"/>
        </w:rPr>
        <w:t xml:space="preserve"> </w:t>
      </w:r>
      <w:r w:rsidRPr="00AD4821">
        <w:rPr>
          <w:sz w:val="24"/>
          <w:szCs w:val="24"/>
        </w:rPr>
        <w:t>fără</w:t>
      </w:r>
      <w:r w:rsidRPr="00AD4821">
        <w:rPr>
          <w:spacing w:val="-2"/>
          <w:sz w:val="24"/>
          <w:szCs w:val="24"/>
        </w:rPr>
        <w:t xml:space="preserve"> </w:t>
      </w:r>
      <w:r w:rsidRPr="00AD4821">
        <w:rPr>
          <w:sz w:val="24"/>
          <w:szCs w:val="24"/>
        </w:rPr>
        <w:t>plata</w:t>
      </w:r>
      <w:r w:rsidRPr="00AD4821">
        <w:rPr>
          <w:spacing w:val="-3"/>
          <w:sz w:val="24"/>
          <w:szCs w:val="24"/>
        </w:rPr>
        <w:t xml:space="preserve"> </w:t>
      </w:r>
      <w:r w:rsidRPr="00AD4821">
        <w:rPr>
          <w:sz w:val="24"/>
          <w:szCs w:val="24"/>
        </w:rPr>
        <w:t>tarifelor</w:t>
      </w:r>
      <w:r w:rsidRPr="00AD4821">
        <w:rPr>
          <w:spacing w:val="-2"/>
          <w:sz w:val="24"/>
          <w:szCs w:val="24"/>
        </w:rPr>
        <w:t xml:space="preserve"> </w:t>
      </w:r>
      <w:r w:rsidRPr="00AD4821">
        <w:rPr>
          <w:sz w:val="24"/>
          <w:szCs w:val="24"/>
        </w:rPr>
        <w:t>suplimentare</w:t>
      </w:r>
      <w:r w:rsidRPr="00AD4821">
        <w:rPr>
          <w:spacing w:val="-2"/>
          <w:sz w:val="24"/>
          <w:szCs w:val="24"/>
        </w:rPr>
        <w:t xml:space="preserve"> </w:t>
      </w:r>
      <w:r w:rsidRPr="00AD4821">
        <w:rPr>
          <w:sz w:val="24"/>
          <w:szCs w:val="24"/>
        </w:rPr>
        <w:t>pentru</w:t>
      </w:r>
      <w:r w:rsidRPr="00AD4821">
        <w:rPr>
          <w:spacing w:val="-2"/>
          <w:sz w:val="24"/>
          <w:szCs w:val="24"/>
        </w:rPr>
        <w:t xml:space="preserve"> </w:t>
      </w:r>
      <w:r w:rsidRPr="00AD4821">
        <w:rPr>
          <w:sz w:val="24"/>
          <w:szCs w:val="24"/>
        </w:rPr>
        <w:t>traseul ce</w:t>
      </w:r>
      <w:r w:rsidRPr="00AD4821">
        <w:rPr>
          <w:spacing w:val="-3"/>
          <w:sz w:val="24"/>
          <w:szCs w:val="24"/>
        </w:rPr>
        <w:t xml:space="preserve"> </w:t>
      </w:r>
      <w:r w:rsidRPr="00AD4821">
        <w:rPr>
          <w:sz w:val="24"/>
          <w:szCs w:val="24"/>
        </w:rPr>
        <w:t>urmează a fi parcurs.</w:t>
      </w:r>
    </w:p>
    <w:p w14:paraId="1833852A" w14:textId="77777777" w:rsidR="00445424" w:rsidRPr="00AD4821" w:rsidRDefault="00445424" w:rsidP="00DD12DE">
      <w:pPr>
        <w:pStyle w:val="ListParagraph"/>
        <w:numPr>
          <w:ilvl w:val="0"/>
          <w:numId w:val="12"/>
        </w:numPr>
        <w:tabs>
          <w:tab w:val="left" w:pos="630"/>
        </w:tabs>
        <w:ind w:left="180" w:firstLine="270"/>
        <w:contextualSpacing w:val="0"/>
        <w:jc w:val="both"/>
        <w:rPr>
          <w:sz w:val="24"/>
          <w:szCs w:val="24"/>
        </w:rPr>
      </w:pPr>
      <w:r w:rsidRPr="00AD4821">
        <w:rPr>
          <w:sz w:val="24"/>
          <w:szCs w:val="24"/>
        </w:rPr>
        <w:t>Recântărire</w:t>
      </w:r>
      <w:r w:rsidRPr="00AD4821">
        <w:rPr>
          <w:spacing w:val="-2"/>
          <w:sz w:val="24"/>
          <w:szCs w:val="24"/>
        </w:rPr>
        <w:t xml:space="preserve"> </w:t>
      </w:r>
      <w:proofErr w:type="spellStart"/>
      <w:r w:rsidRPr="00AD4821">
        <w:rPr>
          <w:sz w:val="24"/>
          <w:szCs w:val="24"/>
        </w:rPr>
        <w:t>şi</w:t>
      </w:r>
      <w:proofErr w:type="spellEnd"/>
      <w:r w:rsidRPr="00AD4821">
        <w:rPr>
          <w:spacing w:val="-1"/>
          <w:sz w:val="24"/>
          <w:szCs w:val="24"/>
        </w:rPr>
        <w:t xml:space="preserve"> </w:t>
      </w:r>
      <w:proofErr w:type="spellStart"/>
      <w:r w:rsidRPr="00AD4821">
        <w:rPr>
          <w:sz w:val="24"/>
          <w:szCs w:val="24"/>
        </w:rPr>
        <w:t>remăsurare</w:t>
      </w:r>
      <w:proofErr w:type="spellEnd"/>
      <w:r w:rsidRPr="00AD4821">
        <w:rPr>
          <w:sz w:val="24"/>
          <w:szCs w:val="24"/>
        </w:rPr>
        <w:t>, prevăzute</w:t>
      </w:r>
      <w:r w:rsidRPr="00AD4821">
        <w:rPr>
          <w:spacing w:val="-1"/>
          <w:sz w:val="24"/>
          <w:szCs w:val="24"/>
        </w:rPr>
        <w:t xml:space="preserve"> </w:t>
      </w:r>
      <w:r w:rsidRPr="00AD4821">
        <w:rPr>
          <w:sz w:val="24"/>
          <w:szCs w:val="24"/>
        </w:rPr>
        <w:t>la</w:t>
      </w:r>
      <w:r w:rsidRPr="00AD4821">
        <w:rPr>
          <w:spacing w:val="-1"/>
          <w:sz w:val="24"/>
          <w:szCs w:val="24"/>
        </w:rPr>
        <w:t xml:space="preserve"> </w:t>
      </w:r>
      <w:r w:rsidRPr="00AD4821">
        <w:rPr>
          <w:sz w:val="24"/>
          <w:szCs w:val="24"/>
        </w:rPr>
        <w:t>pct.</w:t>
      </w:r>
      <w:r w:rsidRPr="00AD4821">
        <w:rPr>
          <w:spacing w:val="-1"/>
          <w:sz w:val="24"/>
          <w:szCs w:val="24"/>
        </w:rPr>
        <w:t xml:space="preserve"> </w:t>
      </w:r>
      <w:r w:rsidRPr="00AD4821">
        <w:rPr>
          <w:sz w:val="24"/>
          <w:szCs w:val="24"/>
        </w:rPr>
        <w:t>6 din</w:t>
      </w:r>
      <w:r w:rsidRPr="00AD4821">
        <w:rPr>
          <w:spacing w:val="-1"/>
          <w:sz w:val="24"/>
          <w:szCs w:val="24"/>
        </w:rPr>
        <w:t xml:space="preserve"> </w:t>
      </w:r>
      <w:r w:rsidRPr="00AD4821">
        <w:rPr>
          <w:sz w:val="24"/>
          <w:szCs w:val="24"/>
        </w:rPr>
        <w:t>tabelul de</w:t>
      </w:r>
      <w:r w:rsidRPr="00AD4821">
        <w:rPr>
          <w:spacing w:val="-2"/>
          <w:sz w:val="24"/>
          <w:szCs w:val="24"/>
        </w:rPr>
        <w:t xml:space="preserve"> </w:t>
      </w:r>
      <w:r w:rsidRPr="00AD4821">
        <w:rPr>
          <w:sz w:val="24"/>
          <w:szCs w:val="24"/>
        </w:rPr>
        <w:t xml:space="preserve">mai </w:t>
      </w:r>
      <w:r w:rsidRPr="00AD4821">
        <w:rPr>
          <w:spacing w:val="-4"/>
          <w:sz w:val="24"/>
          <w:szCs w:val="24"/>
        </w:rPr>
        <w:t>sus:</w:t>
      </w:r>
    </w:p>
    <w:p w14:paraId="0B8868D7" w14:textId="77777777" w:rsidR="00445424" w:rsidRPr="00AD4821" w:rsidRDefault="00445424" w:rsidP="00DD12DE">
      <w:pPr>
        <w:pStyle w:val="ListParagraph"/>
        <w:numPr>
          <w:ilvl w:val="1"/>
          <w:numId w:val="12"/>
        </w:numPr>
        <w:tabs>
          <w:tab w:val="left" w:pos="630"/>
        </w:tabs>
        <w:spacing w:before="1"/>
        <w:ind w:left="180" w:right="432" w:firstLine="270"/>
        <w:contextualSpacing w:val="0"/>
        <w:jc w:val="both"/>
        <w:rPr>
          <w:sz w:val="24"/>
          <w:szCs w:val="24"/>
        </w:rPr>
      </w:pPr>
      <w:r w:rsidRPr="00AD4821">
        <w:rPr>
          <w:sz w:val="24"/>
          <w:szCs w:val="24"/>
        </w:rPr>
        <w:t xml:space="preserve">Nu se efectuează recântărire sau </w:t>
      </w:r>
      <w:proofErr w:type="spellStart"/>
      <w:r w:rsidRPr="00AD4821">
        <w:rPr>
          <w:sz w:val="24"/>
          <w:szCs w:val="24"/>
        </w:rPr>
        <w:t>remăsurare</w:t>
      </w:r>
      <w:proofErr w:type="spellEnd"/>
      <w:r w:rsidRPr="00AD4821">
        <w:rPr>
          <w:sz w:val="24"/>
          <w:szCs w:val="24"/>
        </w:rPr>
        <w:t xml:space="preserve"> pentru traseul deja parcurs pe drumurile de interes </w:t>
      </w:r>
      <w:r w:rsidRPr="00AD4821">
        <w:rPr>
          <w:spacing w:val="-2"/>
          <w:sz w:val="24"/>
          <w:szCs w:val="24"/>
        </w:rPr>
        <w:t>județean.</w:t>
      </w:r>
    </w:p>
    <w:p w14:paraId="0B2AA5A6" w14:textId="77777777" w:rsidR="00445424" w:rsidRPr="00AD4821" w:rsidRDefault="00445424" w:rsidP="00DD12DE">
      <w:pPr>
        <w:pStyle w:val="ListParagraph"/>
        <w:numPr>
          <w:ilvl w:val="1"/>
          <w:numId w:val="12"/>
        </w:numPr>
        <w:tabs>
          <w:tab w:val="left" w:pos="630"/>
        </w:tabs>
        <w:ind w:left="180" w:right="432" w:firstLine="270"/>
        <w:contextualSpacing w:val="0"/>
        <w:jc w:val="both"/>
        <w:rPr>
          <w:sz w:val="24"/>
          <w:szCs w:val="24"/>
        </w:rPr>
      </w:pPr>
      <w:r w:rsidRPr="00AD4821">
        <w:rPr>
          <w:sz w:val="24"/>
          <w:szCs w:val="24"/>
        </w:rPr>
        <w:t xml:space="preserve">Dacă se realizează o descărcare </w:t>
      </w:r>
      <w:proofErr w:type="spellStart"/>
      <w:r w:rsidRPr="00AD4821">
        <w:rPr>
          <w:sz w:val="24"/>
          <w:szCs w:val="24"/>
        </w:rPr>
        <w:t>parţială</w:t>
      </w:r>
      <w:proofErr w:type="spellEnd"/>
      <w:r w:rsidRPr="00AD4821">
        <w:rPr>
          <w:sz w:val="24"/>
          <w:szCs w:val="24"/>
        </w:rPr>
        <w:t xml:space="preserve"> de marfă, aceasta trebuie să rezulte din documentele de </w:t>
      </w:r>
      <w:r w:rsidRPr="00AD4821">
        <w:rPr>
          <w:spacing w:val="-2"/>
          <w:sz w:val="24"/>
          <w:szCs w:val="24"/>
        </w:rPr>
        <w:t>transport.</w:t>
      </w:r>
    </w:p>
    <w:p w14:paraId="7E2184DA" w14:textId="77777777" w:rsidR="00445424" w:rsidRPr="00AD4821" w:rsidRDefault="00445424" w:rsidP="00DD12DE">
      <w:pPr>
        <w:pStyle w:val="ListParagraph"/>
        <w:numPr>
          <w:ilvl w:val="0"/>
          <w:numId w:val="11"/>
        </w:numPr>
        <w:tabs>
          <w:tab w:val="left" w:pos="630"/>
        </w:tabs>
        <w:ind w:left="180" w:firstLine="270"/>
        <w:contextualSpacing w:val="0"/>
        <w:jc w:val="both"/>
        <w:rPr>
          <w:sz w:val="24"/>
          <w:szCs w:val="24"/>
        </w:rPr>
      </w:pPr>
      <w:r w:rsidRPr="00AD4821">
        <w:rPr>
          <w:sz w:val="24"/>
          <w:szCs w:val="24"/>
        </w:rPr>
        <w:t>Tarifarea</w:t>
      </w:r>
      <w:r w:rsidRPr="00AD4821">
        <w:rPr>
          <w:spacing w:val="-4"/>
          <w:sz w:val="24"/>
          <w:szCs w:val="24"/>
        </w:rPr>
        <w:t xml:space="preserve"> </w:t>
      </w:r>
      <w:proofErr w:type="spellStart"/>
      <w:r w:rsidRPr="00AD4821">
        <w:rPr>
          <w:sz w:val="24"/>
          <w:szCs w:val="24"/>
        </w:rPr>
        <w:t>autorizaţiei</w:t>
      </w:r>
      <w:proofErr w:type="spellEnd"/>
      <w:r w:rsidRPr="00AD4821">
        <w:rPr>
          <w:spacing w:val="-1"/>
          <w:sz w:val="24"/>
          <w:szCs w:val="24"/>
        </w:rPr>
        <w:t xml:space="preserve"> </w:t>
      </w:r>
      <w:r w:rsidRPr="00AD4821">
        <w:rPr>
          <w:sz w:val="24"/>
          <w:szCs w:val="24"/>
        </w:rPr>
        <w:t>speciale</w:t>
      </w:r>
      <w:r w:rsidRPr="00AD4821">
        <w:rPr>
          <w:spacing w:val="-2"/>
          <w:sz w:val="24"/>
          <w:szCs w:val="24"/>
        </w:rPr>
        <w:t xml:space="preserve"> </w:t>
      </w:r>
      <w:r w:rsidRPr="00AD4821">
        <w:rPr>
          <w:sz w:val="24"/>
          <w:szCs w:val="24"/>
        </w:rPr>
        <w:t>de</w:t>
      </w:r>
      <w:r w:rsidRPr="00AD4821">
        <w:rPr>
          <w:spacing w:val="-2"/>
          <w:sz w:val="24"/>
          <w:szCs w:val="24"/>
        </w:rPr>
        <w:t xml:space="preserve"> transport:</w:t>
      </w:r>
    </w:p>
    <w:p w14:paraId="66F29E32" w14:textId="77777777" w:rsidR="00445424" w:rsidRPr="00AD4821" w:rsidRDefault="00445424" w:rsidP="00DD12DE">
      <w:pPr>
        <w:pStyle w:val="ListParagraph"/>
        <w:numPr>
          <w:ilvl w:val="1"/>
          <w:numId w:val="11"/>
        </w:numPr>
        <w:tabs>
          <w:tab w:val="left" w:pos="630"/>
        </w:tabs>
        <w:ind w:left="180" w:right="434" w:firstLine="270"/>
        <w:contextualSpacing w:val="0"/>
        <w:jc w:val="both"/>
        <w:rPr>
          <w:sz w:val="24"/>
          <w:szCs w:val="24"/>
        </w:rPr>
      </w:pPr>
      <w:r w:rsidRPr="00AD4821">
        <w:rPr>
          <w:sz w:val="24"/>
          <w:szCs w:val="24"/>
        </w:rPr>
        <w:t xml:space="preserve">Valoarea totală a tarifării în vederea eliberării </w:t>
      </w:r>
      <w:proofErr w:type="spellStart"/>
      <w:r w:rsidRPr="00AD4821">
        <w:rPr>
          <w:sz w:val="24"/>
          <w:szCs w:val="24"/>
        </w:rPr>
        <w:t>autorizaţiei</w:t>
      </w:r>
      <w:proofErr w:type="spellEnd"/>
      <w:r w:rsidRPr="00AD4821">
        <w:rPr>
          <w:sz w:val="24"/>
          <w:szCs w:val="24"/>
        </w:rPr>
        <w:t xml:space="preserve"> speciale de transport se determină prin cumularea tarifelor pentru eliberare cu cele pentru </w:t>
      </w:r>
      <w:proofErr w:type="spellStart"/>
      <w:r w:rsidRPr="00AD4821">
        <w:rPr>
          <w:sz w:val="24"/>
          <w:szCs w:val="24"/>
        </w:rPr>
        <w:t>depăşirea</w:t>
      </w:r>
      <w:proofErr w:type="spellEnd"/>
      <w:r w:rsidRPr="00AD4821">
        <w:rPr>
          <w:sz w:val="24"/>
          <w:szCs w:val="24"/>
        </w:rPr>
        <w:t xml:space="preserve"> masei totale sau pe axe </w:t>
      </w:r>
      <w:proofErr w:type="spellStart"/>
      <w:r w:rsidRPr="00AD4821">
        <w:rPr>
          <w:sz w:val="24"/>
          <w:szCs w:val="24"/>
        </w:rPr>
        <w:t>şi</w:t>
      </w:r>
      <w:proofErr w:type="spellEnd"/>
      <w:r w:rsidRPr="00AD4821">
        <w:rPr>
          <w:sz w:val="24"/>
          <w:szCs w:val="24"/>
        </w:rPr>
        <w:t xml:space="preserve"> cu cele pentru </w:t>
      </w:r>
      <w:proofErr w:type="spellStart"/>
      <w:r w:rsidRPr="00AD4821">
        <w:rPr>
          <w:sz w:val="24"/>
          <w:szCs w:val="24"/>
        </w:rPr>
        <w:t>depăşirea</w:t>
      </w:r>
      <w:proofErr w:type="spellEnd"/>
      <w:r w:rsidRPr="00AD4821">
        <w:rPr>
          <w:sz w:val="24"/>
          <w:szCs w:val="24"/>
        </w:rPr>
        <w:t xml:space="preserve"> dimensiunilor.</w:t>
      </w:r>
    </w:p>
    <w:p w14:paraId="04ABDFE0" w14:textId="77777777" w:rsidR="00445424" w:rsidRPr="00AD4821" w:rsidRDefault="00445424" w:rsidP="00DD12DE">
      <w:pPr>
        <w:pStyle w:val="ListParagraph"/>
        <w:numPr>
          <w:ilvl w:val="1"/>
          <w:numId w:val="11"/>
        </w:numPr>
        <w:tabs>
          <w:tab w:val="left" w:pos="630"/>
        </w:tabs>
        <w:ind w:left="180" w:right="431" w:firstLine="270"/>
        <w:contextualSpacing w:val="0"/>
        <w:jc w:val="both"/>
        <w:rPr>
          <w:sz w:val="24"/>
          <w:szCs w:val="24"/>
        </w:rPr>
      </w:pPr>
      <w:r w:rsidRPr="00AD4821">
        <w:rPr>
          <w:sz w:val="24"/>
          <w:szCs w:val="24"/>
        </w:rPr>
        <w:t>În</w:t>
      </w:r>
      <w:r w:rsidRPr="00AD4821">
        <w:rPr>
          <w:spacing w:val="-15"/>
          <w:sz w:val="24"/>
          <w:szCs w:val="24"/>
        </w:rPr>
        <w:t xml:space="preserve"> </w:t>
      </w:r>
      <w:r w:rsidRPr="00AD4821">
        <w:rPr>
          <w:sz w:val="24"/>
          <w:szCs w:val="24"/>
        </w:rPr>
        <w:t>cazul</w:t>
      </w:r>
      <w:r w:rsidRPr="00AD4821">
        <w:rPr>
          <w:spacing w:val="-15"/>
          <w:sz w:val="24"/>
          <w:szCs w:val="24"/>
        </w:rPr>
        <w:t xml:space="preserve"> </w:t>
      </w:r>
      <w:proofErr w:type="spellStart"/>
      <w:r w:rsidRPr="00AD4821">
        <w:rPr>
          <w:sz w:val="24"/>
          <w:szCs w:val="24"/>
        </w:rPr>
        <w:t>autorizaţiilor</w:t>
      </w:r>
      <w:proofErr w:type="spellEnd"/>
      <w:r w:rsidRPr="00AD4821">
        <w:rPr>
          <w:spacing w:val="-15"/>
          <w:sz w:val="24"/>
          <w:szCs w:val="24"/>
        </w:rPr>
        <w:t xml:space="preserve"> </w:t>
      </w:r>
      <w:r w:rsidRPr="00AD4821">
        <w:rPr>
          <w:sz w:val="24"/>
          <w:szCs w:val="24"/>
        </w:rPr>
        <w:t>speciale</w:t>
      </w:r>
      <w:r w:rsidRPr="00AD4821">
        <w:rPr>
          <w:spacing w:val="-15"/>
          <w:sz w:val="24"/>
          <w:szCs w:val="24"/>
        </w:rPr>
        <w:t xml:space="preserve"> </w:t>
      </w:r>
      <w:r w:rsidRPr="00AD4821">
        <w:rPr>
          <w:sz w:val="24"/>
          <w:szCs w:val="24"/>
        </w:rPr>
        <w:t>de</w:t>
      </w:r>
      <w:r w:rsidRPr="00AD4821">
        <w:rPr>
          <w:spacing w:val="-15"/>
          <w:sz w:val="24"/>
          <w:szCs w:val="24"/>
        </w:rPr>
        <w:t xml:space="preserve"> </w:t>
      </w:r>
      <w:r w:rsidRPr="00AD4821">
        <w:rPr>
          <w:sz w:val="24"/>
          <w:szCs w:val="24"/>
        </w:rPr>
        <w:t>transport</w:t>
      </w:r>
      <w:r w:rsidRPr="00AD4821">
        <w:rPr>
          <w:spacing w:val="-13"/>
          <w:sz w:val="24"/>
          <w:szCs w:val="24"/>
        </w:rPr>
        <w:t xml:space="preserve"> </w:t>
      </w:r>
      <w:r w:rsidRPr="00AD4821">
        <w:rPr>
          <w:sz w:val="24"/>
          <w:szCs w:val="24"/>
        </w:rPr>
        <w:t>eliberate</w:t>
      </w:r>
      <w:r w:rsidRPr="00AD4821">
        <w:rPr>
          <w:spacing w:val="-15"/>
          <w:sz w:val="24"/>
          <w:szCs w:val="24"/>
        </w:rPr>
        <w:t xml:space="preserve"> </w:t>
      </w:r>
      <w:r w:rsidRPr="00AD4821">
        <w:rPr>
          <w:sz w:val="24"/>
          <w:szCs w:val="24"/>
        </w:rPr>
        <w:t>pentru</w:t>
      </w:r>
      <w:r w:rsidRPr="00AD4821">
        <w:rPr>
          <w:spacing w:val="-15"/>
          <w:sz w:val="24"/>
          <w:szCs w:val="24"/>
        </w:rPr>
        <w:t xml:space="preserve"> </w:t>
      </w:r>
      <w:r w:rsidRPr="00AD4821">
        <w:rPr>
          <w:sz w:val="24"/>
          <w:szCs w:val="24"/>
        </w:rPr>
        <w:t>o</w:t>
      </w:r>
      <w:r w:rsidRPr="00AD4821">
        <w:rPr>
          <w:spacing w:val="-14"/>
          <w:sz w:val="24"/>
          <w:szCs w:val="24"/>
        </w:rPr>
        <w:t xml:space="preserve"> </w:t>
      </w:r>
      <w:r w:rsidRPr="00AD4821">
        <w:rPr>
          <w:sz w:val="24"/>
          <w:szCs w:val="24"/>
        </w:rPr>
        <w:t>perioadă</w:t>
      </w:r>
      <w:r w:rsidRPr="00AD4821">
        <w:rPr>
          <w:spacing w:val="-15"/>
          <w:sz w:val="24"/>
          <w:szCs w:val="24"/>
        </w:rPr>
        <w:t xml:space="preserve"> </w:t>
      </w:r>
      <w:r w:rsidRPr="00AD4821">
        <w:rPr>
          <w:sz w:val="24"/>
          <w:szCs w:val="24"/>
        </w:rPr>
        <w:t>de</w:t>
      </w:r>
      <w:r w:rsidRPr="00AD4821">
        <w:rPr>
          <w:spacing w:val="-14"/>
          <w:sz w:val="24"/>
          <w:szCs w:val="24"/>
        </w:rPr>
        <w:t xml:space="preserve"> </w:t>
      </w:r>
      <w:r w:rsidRPr="00AD4821">
        <w:rPr>
          <w:sz w:val="24"/>
          <w:szCs w:val="24"/>
        </w:rPr>
        <w:t>90</w:t>
      </w:r>
      <w:r w:rsidRPr="00AD4821">
        <w:rPr>
          <w:spacing w:val="-15"/>
          <w:sz w:val="24"/>
          <w:szCs w:val="24"/>
        </w:rPr>
        <w:t xml:space="preserve"> </w:t>
      </w:r>
      <w:r w:rsidRPr="00AD4821">
        <w:rPr>
          <w:sz w:val="24"/>
          <w:szCs w:val="24"/>
        </w:rPr>
        <w:t>de</w:t>
      </w:r>
      <w:r w:rsidRPr="00AD4821">
        <w:rPr>
          <w:spacing w:val="-15"/>
          <w:sz w:val="24"/>
          <w:szCs w:val="24"/>
        </w:rPr>
        <w:t xml:space="preserve"> </w:t>
      </w:r>
      <w:r w:rsidRPr="00AD4821">
        <w:rPr>
          <w:sz w:val="24"/>
          <w:szCs w:val="24"/>
        </w:rPr>
        <w:t>zile,</w:t>
      </w:r>
      <w:r w:rsidRPr="00AD4821">
        <w:rPr>
          <w:spacing w:val="-15"/>
          <w:sz w:val="24"/>
          <w:szCs w:val="24"/>
        </w:rPr>
        <w:t xml:space="preserve"> </w:t>
      </w:r>
      <w:r w:rsidRPr="00AD4821">
        <w:rPr>
          <w:sz w:val="24"/>
          <w:szCs w:val="24"/>
        </w:rPr>
        <w:t>valoarea</w:t>
      </w:r>
      <w:r w:rsidRPr="00AD4821">
        <w:rPr>
          <w:spacing w:val="-15"/>
          <w:sz w:val="24"/>
          <w:szCs w:val="24"/>
        </w:rPr>
        <w:t xml:space="preserve"> </w:t>
      </w:r>
      <w:r w:rsidRPr="00AD4821">
        <w:rPr>
          <w:sz w:val="24"/>
          <w:szCs w:val="24"/>
        </w:rPr>
        <w:t xml:space="preserve">totală a tarifării calculată conform pct. 1 se </w:t>
      </w:r>
      <w:proofErr w:type="spellStart"/>
      <w:r w:rsidRPr="00AD4821">
        <w:rPr>
          <w:sz w:val="24"/>
          <w:szCs w:val="24"/>
        </w:rPr>
        <w:t>înmulţeşte</w:t>
      </w:r>
      <w:proofErr w:type="spellEnd"/>
      <w:r w:rsidRPr="00AD4821">
        <w:rPr>
          <w:sz w:val="24"/>
          <w:szCs w:val="24"/>
        </w:rPr>
        <w:t xml:space="preserve"> cu un coeficient de 0,50.</w:t>
      </w:r>
    </w:p>
    <w:p w14:paraId="50B84394" w14:textId="77777777" w:rsidR="00445424" w:rsidRPr="00AD4821" w:rsidRDefault="00445424" w:rsidP="00DD12DE">
      <w:pPr>
        <w:pStyle w:val="ListParagraph"/>
        <w:numPr>
          <w:ilvl w:val="1"/>
          <w:numId w:val="11"/>
        </w:numPr>
        <w:tabs>
          <w:tab w:val="left" w:pos="630"/>
        </w:tabs>
        <w:ind w:left="180" w:right="432" w:firstLine="270"/>
        <w:contextualSpacing w:val="0"/>
        <w:jc w:val="both"/>
        <w:rPr>
          <w:sz w:val="24"/>
          <w:szCs w:val="24"/>
        </w:rPr>
      </w:pPr>
      <w:r w:rsidRPr="00AD4821">
        <w:rPr>
          <w:sz w:val="24"/>
          <w:szCs w:val="24"/>
        </w:rPr>
        <w:t xml:space="preserve">În cazul </w:t>
      </w:r>
      <w:proofErr w:type="spellStart"/>
      <w:r w:rsidRPr="00AD4821">
        <w:rPr>
          <w:sz w:val="24"/>
          <w:szCs w:val="24"/>
        </w:rPr>
        <w:t>autorizaţiilor</w:t>
      </w:r>
      <w:proofErr w:type="spellEnd"/>
      <w:r w:rsidRPr="00AD4821">
        <w:rPr>
          <w:sz w:val="24"/>
          <w:szCs w:val="24"/>
        </w:rPr>
        <w:t xml:space="preserve"> speciale de transport eliberate pentru o perioadă de 12 luni, valoarea totală a tarifării calculată conform pct. 1 se </w:t>
      </w:r>
      <w:proofErr w:type="spellStart"/>
      <w:r w:rsidRPr="00AD4821">
        <w:rPr>
          <w:sz w:val="24"/>
          <w:szCs w:val="24"/>
        </w:rPr>
        <w:t>înmulţeşte</w:t>
      </w:r>
      <w:proofErr w:type="spellEnd"/>
      <w:r w:rsidRPr="00AD4821">
        <w:rPr>
          <w:sz w:val="24"/>
          <w:szCs w:val="24"/>
        </w:rPr>
        <w:t xml:space="preserve"> cu un coeficient de 0,20.</w:t>
      </w:r>
    </w:p>
    <w:p w14:paraId="48056F3D" w14:textId="77777777" w:rsidR="00445424" w:rsidRPr="00AD4821" w:rsidRDefault="00445424" w:rsidP="00DD12DE">
      <w:pPr>
        <w:pStyle w:val="ListParagraph"/>
        <w:numPr>
          <w:ilvl w:val="0"/>
          <w:numId w:val="11"/>
        </w:numPr>
        <w:tabs>
          <w:tab w:val="left" w:pos="720"/>
        </w:tabs>
        <w:spacing w:before="1"/>
        <w:ind w:left="180" w:firstLine="270"/>
        <w:contextualSpacing w:val="0"/>
        <w:jc w:val="both"/>
        <w:rPr>
          <w:sz w:val="24"/>
          <w:szCs w:val="24"/>
        </w:rPr>
      </w:pPr>
      <w:r w:rsidRPr="00AD4821">
        <w:rPr>
          <w:sz w:val="24"/>
          <w:szCs w:val="24"/>
        </w:rPr>
        <w:t>Modul</w:t>
      </w:r>
      <w:r w:rsidRPr="00AD4821">
        <w:rPr>
          <w:spacing w:val="-1"/>
          <w:sz w:val="24"/>
          <w:szCs w:val="24"/>
        </w:rPr>
        <w:t xml:space="preserve"> </w:t>
      </w:r>
      <w:r w:rsidRPr="00AD4821">
        <w:rPr>
          <w:sz w:val="24"/>
          <w:szCs w:val="24"/>
        </w:rPr>
        <w:t>de</w:t>
      </w:r>
      <w:r w:rsidRPr="00AD4821">
        <w:rPr>
          <w:spacing w:val="-1"/>
          <w:sz w:val="24"/>
          <w:szCs w:val="24"/>
        </w:rPr>
        <w:t xml:space="preserve"> </w:t>
      </w:r>
      <w:r w:rsidRPr="00AD4821">
        <w:rPr>
          <w:sz w:val="24"/>
          <w:szCs w:val="24"/>
        </w:rPr>
        <w:t>efectuare a</w:t>
      </w:r>
      <w:r w:rsidRPr="00AD4821">
        <w:rPr>
          <w:spacing w:val="-1"/>
          <w:sz w:val="24"/>
          <w:szCs w:val="24"/>
        </w:rPr>
        <w:t xml:space="preserve"> </w:t>
      </w:r>
      <w:r w:rsidRPr="00AD4821">
        <w:rPr>
          <w:spacing w:val="-2"/>
          <w:sz w:val="24"/>
          <w:szCs w:val="24"/>
        </w:rPr>
        <w:t>calculelor:</w:t>
      </w:r>
    </w:p>
    <w:p w14:paraId="13895546" w14:textId="77777777" w:rsidR="00445424" w:rsidRPr="00AD4821" w:rsidRDefault="00445424" w:rsidP="00DD12DE">
      <w:pPr>
        <w:pStyle w:val="ListParagraph"/>
        <w:numPr>
          <w:ilvl w:val="1"/>
          <w:numId w:val="11"/>
        </w:numPr>
        <w:tabs>
          <w:tab w:val="left" w:pos="630"/>
        </w:tabs>
        <w:ind w:left="180" w:right="432" w:firstLine="270"/>
        <w:contextualSpacing w:val="0"/>
        <w:jc w:val="both"/>
        <w:rPr>
          <w:sz w:val="24"/>
          <w:szCs w:val="24"/>
        </w:rPr>
      </w:pPr>
      <w:r w:rsidRPr="00AD4821">
        <w:rPr>
          <w:sz w:val="24"/>
          <w:szCs w:val="24"/>
        </w:rPr>
        <w:t xml:space="preserve">Valorile maselor se introduc în calcule exprimate în tone, cu două zecimale sau </w:t>
      </w:r>
      <w:proofErr w:type="spellStart"/>
      <w:r w:rsidRPr="00AD4821">
        <w:rPr>
          <w:sz w:val="24"/>
          <w:szCs w:val="24"/>
        </w:rPr>
        <w:t>aşa</w:t>
      </w:r>
      <w:proofErr w:type="spellEnd"/>
      <w:r w:rsidRPr="00AD4821">
        <w:rPr>
          <w:sz w:val="24"/>
          <w:szCs w:val="24"/>
        </w:rPr>
        <w:t xml:space="preserve"> cum sunt ele </w:t>
      </w:r>
      <w:proofErr w:type="spellStart"/>
      <w:r w:rsidRPr="00AD4821">
        <w:rPr>
          <w:sz w:val="24"/>
          <w:szCs w:val="24"/>
        </w:rPr>
        <w:t>afişate</w:t>
      </w:r>
      <w:proofErr w:type="spellEnd"/>
      <w:r w:rsidRPr="00AD4821">
        <w:rPr>
          <w:sz w:val="24"/>
          <w:szCs w:val="24"/>
        </w:rPr>
        <w:t xml:space="preserve"> de aparatele de măsurat.</w:t>
      </w:r>
    </w:p>
    <w:p w14:paraId="1699174E" w14:textId="77777777" w:rsidR="00445424" w:rsidRPr="00AD4821" w:rsidRDefault="00445424" w:rsidP="00DD12DE">
      <w:pPr>
        <w:pStyle w:val="ListParagraph"/>
        <w:numPr>
          <w:ilvl w:val="1"/>
          <w:numId w:val="11"/>
        </w:numPr>
        <w:tabs>
          <w:tab w:val="left" w:pos="630"/>
        </w:tabs>
        <w:ind w:left="180" w:firstLine="270"/>
        <w:contextualSpacing w:val="0"/>
        <w:jc w:val="both"/>
        <w:rPr>
          <w:sz w:val="24"/>
          <w:szCs w:val="24"/>
        </w:rPr>
      </w:pPr>
      <w:r w:rsidRPr="00AD4821">
        <w:rPr>
          <w:sz w:val="24"/>
          <w:szCs w:val="24"/>
        </w:rPr>
        <w:t>Valorile</w:t>
      </w:r>
      <w:r w:rsidRPr="00AD4821">
        <w:rPr>
          <w:spacing w:val="-3"/>
          <w:sz w:val="24"/>
          <w:szCs w:val="24"/>
        </w:rPr>
        <w:t xml:space="preserve"> </w:t>
      </w:r>
      <w:r w:rsidRPr="00AD4821">
        <w:rPr>
          <w:sz w:val="24"/>
          <w:szCs w:val="24"/>
        </w:rPr>
        <w:t>dimensiunilor</w:t>
      </w:r>
      <w:r w:rsidRPr="00AD4821">
        <w:rPr>
          <w:spacing w:val="-1"/>
          <w:sz w:val="24"/>
          <w:szCs w:val="24"/>
        </w:rPr>
        <w:t xml:space="preserve"> </w:t>
      </w:r>
      <w:r w:rsidRPr="00AD4821">
        <w:rPr>
          <w:sz w:val="24"/>
          <w:szCs w:val="24"/>
        </w:rPr>
        <w:t>se</w:t>
      </w:r>
      <w:r w:rsidRPr="00AD4821">
        <w:rPr>
          <w:spacing w:val="-2"/>
          <w:sz w:val="24"/>
          <w:szCs w:val="24"/>
        </w:rPr>
        <w:t xml:space="preserve"> </w:t>
      </w:r>
      <w:r w:rsidRPr="00AD4821">
        <w:rPr>
          <w:sz w:val="24"/>
          <w:szCs w:val="24"/>
        </w:rPr>
        <w:t>introduc</w:t>
      </w:r>
      <w:r w:rsidRPr="00AD4821">
        <w:rPr>
          <w:spacing w:val="-3"/>
          <w:sz w:val="24"/>
          <w:szCs w:val="24"/>
        </w:rPr>
        <w:t xml:space="preserve"> </w:t>
      </w:r>
      <w:r w:rsidRPr="00AD4821">
        <w:rPr>
          <w:sz w:val="24"/>
          <w:szCs w:val="24"/>
        </w:rPr>
        <w:t>în calcule exprimate în</w:t>
      </w:r>
      <w:r w:rsidRPr="00AD4821">
        <w:rPr>
          <w:spacing w:val="-1"/>
          <w:sz w:val="24"/>
          <w:szCs w:val="24"/>
        </w:rPr>
        <w:t xml:space="preserve"> </w:t>
      </w:r>
      <w:r w:rsidRPr="00AD4821">
        <w:rPr>
          <w:sz w:val="24"/>
          <w:szCs w:val="24"/>
        </w:rPr>
        <w:t>metri, cu</w:t>
      </w:r>
      <w:r w:rsidRPr="00AD4821">
        <w:rPr>
          <w:spacing w:val="-1"/>
          <w:sz w:val="24"/>
          <w:szCs w:val="24"/>
        </w:rPr>
        <w:t xml:space="preserve"> </w:t>
      </w:r>
      <w:r w:rsidRPr="00AD4821">
        <w:rPr>
          <w:sz w:val="24"/>
          <w:szCs w:val="24"/>
        </w:rPr>
        <w:t>două</w:t>
      </w:r>
      <w:r w:rsidRPr="00AD4821">
        <w:rPr>
          <w:spacing w:val="-1"/>
          <w:sz w:val="24"/>
          <w:szCs w:val="24"/>
        </w:rPr>
        <w:t xml:space="preserve"> </w:t>
      </w:r>
      <w:r w:rsidRPr="00AD4821">
        <w:rPr>
          <w:spacing w:val="-2"/>
          <w:sz w:val="24"/>
          <w:szCs w:val="24"/>
        </w:rPr>
        <w:t>zecimale.</w:t>
      </w:r>
    </w:p>
    <w:p w14:paraId="0A1FB9A5" w14:textId="77777777" w:rsidR="00445424" w:rsidRPr="00AD4821" w:rsidRDefault="00445424" w:rsidP="00DD12DE">
      <w:pPr>
        <w:pStyle w:val="ListParagraph"/>
        <w:numPr>
          <w:ilvl w:val="1"/>
          <w:numId w:val="11"/>
        </w:numPr>
        <w:tabs>
          <w:tab w:val="left" w:pos="630"/>
        </w:tabs>
        <w:ind w:left="180" w:firstLine="270"/>
        <w:contextualSpacing w:val="0"/>
        <w:jc w:val="both"/>
        <w:rPr>
          <w:sz w:val="24"/>
          <w:szCs w:val="24"/>
        </w:rPr>
      </w:pPr>
      <w:r w:rsidRPr="00AD4821">
        <w:rPr>
          <w:sz w:val="24"/>
          <w:szCs w:val="24"/>
        </w:rPr>
        <w:t>Tariful</w:t>
      </w:r>
      <w:r w:rsidRPr="00AD4821">
        <w:rPr>
          <w:spacing w:val="-1"/>
          <w:sz w:val="24"/>
          <w:szCs w:val="24"/>
        </w:rPr>
        <w:t xml:space="preserve"> </w:t>
      </w:r>
      <w:r w:rsidRPr="00AD4821">
        <w:rPr>
          <w:sz w:val="24"/>
          <w:szCs w:val="24"/>
        </w:rPr>
        <w:t>unitar</w:t>
      </w:r>
      <w:r w:rsidRPr="00AD4821">
        <w:rPr>
          <w:spacing w:val="-3"/>
          <w:sz w:val="24"/>
          <w:szCs w:val="24"/>
        </w:rPr>
        <w:t xml:space="preserve"> </w:t>
      </w:r>
      <w:r w:rsidRPr="00AD4821">
        <w:rPr>
          <w:sz w:val="24"/>
          <w:szCs w:val="24"/>
        </w:rPr>
        <w:t>se</w:t>
      </w:r>
      <w:r w:rsidRPr="00AD4821">
        <w:rPr>
          <w:spacing w:val="-2"/>
          <w:sz w:val="24"/>
          <w:szCs w:val="24"/>
        </w:rPr>
        <w:t xml:space="preserve"> </w:t>
      </w:r>
      <w:r w:rsidRPr="00AD4821">
        <w:rPr>
          <w:sz w:val="24"/>
          <w:szCs w:val="24"/>
        </w:rPr>
        <w:t>introduce</w:t>
      </w:r>
      <w:r w:rsidRPr="00AD4821">
        <w:rPr>
          <w:spacing w:val="-1"/>
          <w:sz w:val="24"/>
          <w:szCs w:val="24"/>
        </w:rPr>
        <w:t xml:space="preserve"> </w:t>
      </w:r>
      <w:r w:rsidRPr="00AD4821">
        <w:rPr>
          <w:sz w:val="24"/>
          <w:szCs w:val="24"/>
        </w:rPr>
        <w:t>în</w:t>
      </w:r>
      <w:r w:rsidRPr="00AD4821">
        <w:rPr>
          <w:spacing w:val="-1"/>
          <w:sz w:val="24"/>
          <w:szCs w:val="24"/>
        </w:rPr>
        <w:t xml:space="preserve"> </w:t>
      </w:r>
      <w:r w:rsidRPr="00AD4821">
        <w:rPr>
          <w:sz w:val="24"/>
          <w:szCs w:val="24"/>
        </w:rPr>
        <w:t>calcule</w:t>
      </w:r>
      <w:r w:rsidRPr="00AD4821">
        <w:rPr>
          <w:spacing w:val="-1"/>
          <w:sz w:val="24"/>
          <w:szCs w:val="24"/>
        </w:rPr>
        <w:t xml:space="preserve"> </w:t>
      </w:r>
      <w:r w:rsidRPr="00AD4821">
        <w:rPr>
          <w:sz w:val="24"/>
          <w:szCs w:val="24"/>
        </w:rPr>
        <w:t>cu</w:t>
      </w:r>
      <w:r w:rsidRPr="00AD4821">
        <w:rPr>
          <w:spacing w:val="-1"/>
          <w:sz w:val="24"/>
          <w:szCs w:val="24"/>
        </w:rPr>
        <w:t xml:space="preserve"> </w:t>
      </w:r>
      <w:r w:rsidRPr="00AD4821">
        <w:rPr>
          <w:sz w:val="24"/>
          <w:szCs w:val="24"/>
        </w:rPr>
        <w:t xml:space="preserve">4 </w:t>
      </w:r>
      <w:r w:rsidRPr="00AD4821">
        <w:rPr>
          <w:spacing w:val="-2"/>
          <w:sz w:val="24"/>
          <w:szCs w:val="24"/>
        </w:rPr>
        <w:t>zecimale.</w:t>
      </w:r>
    </w:p>
    <w:p w14:paraId="7E21AC28" w14:textId="77777777" w:rsidR="00445424" w:rsidRPr="00AD4821" w:rsidRDefault="00445424" w:rsidP="00DD12DE">
      <w:pPr>
        <w:pStyle w:val="ListParagraph"/>
        <w:numPr>
          <w:ilvl w:val="1"/>
          <w:numId w:val="11"/>
        </w:numPr>
        <w:tabs>
          <w:tab w:val="left" w:pos="630"/>
        </w:tabs>
        <w:ind w:left="180" w:right="432" w:firstLine="270"/>
        <w:contextualSpacing w:val="0"/>
        <w:jc w:val="both"/>
        <w:rPr>
          <w:sz w:val="24"/>
          <w:szCs w:val="24"/>
        </w:rPr>
      </w:pPr>
      <w:proofErr w:type="spellStart"/>
      <w:r w:rsidRPr="00AD4821">
        <w:rPr>
          <w:sz w:val="24"/>
          <w:szCs w:val="24"/>
        </w:rPr>
        <w:t>Distanţa</w:t>
      </w:r>
      <w:proofErr w:type="spellEnd"/>
      <w:r w:rsidRPr="00AD4821">
        <w:rPr>
          <w:spacing w:val="-2"/>
          <w:sz w:val="24"/>
          <w:szCs w:val="24"/>
        </w:rPr>
        <w:t xml:space="preserve"> </w:t>
      </w:r>
      <w:r w:rsidRPr="00AD4821">
        <w:rPr>
          <w:sz w:val="24"/>
          <w:szCs w:val="24"/>
        </w:rPr>
        <w:t>de</w:t>
      </w:r>
      <w:r w:rsidRPr="00AD4821">
        <w:rPr>
          <w:spacing w:val="-2"/>
          <w:sz w:val="24"/>
          <w:szCs w:val="24"/>
        </w:rPr>
        <w:t xml:space="preserve"> </w:t>
      </w:r>
      <w:r w:rsidRPr="00AD4821">
        <w:rPr>
          <w:sz w:val="24"/>
          <w:szCs w:val="24"/>
        </w:rPr>
        <w:t>parcurs</w:t>
      </w:r>
      <w:r w:rsidRPr="00AD4821">
        <w:rPr>
          <w:spacing w:val="-2"/>
          <w:sz w:val="24"/>
          <w:szCs w:val="24"/>
        </w:rPr>
        <w:t xml:space="preserve"> </w:t>
      </w:r>
      <w:r w:rsidRPr="00AD4821">
        <w:rPr>
          <w:sz w:val="24"/>
          <w:szCs w:val="24"/>
        </w:rPr>
        <w:t>se</w:t>
      </w:r>
      <w:r w:rsidRPr="00AD4821">
        <w:rPr>
          <w:spacing w:val="-2"/>
          <w:sz w:val="24"/>
          <w:szCs w:val="24"/>
        </w:rPr>
        <w:t xml:space="preserve"> </w:t>
      </w:r>
      <w:r w:rsidRPr="00AD4821">
        <w:rPr>
          <w:sz w:val="24"/>
          <w:szCs w:val="24"/>
        </w:rPr>
        <w:t>introduce</w:t>
      </w:r>
      <w:r w:rsidRPr="00AD4821">
        <w:rPr>
          <w:spacing w:val="-2"/>
          <w:sz w:val="24"/>
          <w:szCs w:val="24"/>
        </w:rPr>
        <w:t xml:space="preserve"> </w:t>
      </w:r>
      <w:r w:rsidRPr="00AD4821">
        <w:rPr>
          <w:sz w:val="24"/>
          <w:szCs w:val="24"/>
        </w:rPr>
        <w:t>în</w:t>
      </w:r>
      <w:r w:rsidRPr="00AD4821">
        <w:rPr>
          <w:spacing w:val="-1"/>
          <w:sz w:val="24"/>
          <w:szCs w:val="24"/>
        </w:rPr>
        <w:t xml:space="preserve"> </w:t>
      </w:r>
      <w:r w:rsidRPr="00AD4821">
        <w:rPr>
          <w:sz w:val="24"/>
          <w:szCs w:val="24"/>
        </w:rPr>
        <w:t>calcule</w:t>
      </w:r>
      <w:r w:rsidRPr="00AD4821">
        <w:rPr>
          <w:spacing w:val="-2"/>
          <w:sz w:val="24"/>
          <w:szCs w:val="24"/>
        </w:rPr>
        <w:t xml:space="preserve"> </w:t>
      </w:r>
      <w:r w:rsidRPr="00AD4821">
        <w:rPr>
          <w:sz w:val="24"/>
          <w:szCs w:val="24"/>
        </w:rPr>
        <w:t>exprimată</w:t>
      </w:r>
      <w:r w:rsidRPr="00AD4821">
        <w:rPr>
          <w:spacing w:val="-2"/>
          <w:sz w:val="24"/>
          <w:szCs w:val="24"/>
        </w:rPr>
        <w:t xml:space="preserve"> </w:t>
      </w:r>
      <w:r w:rsidRPr="00AD4821">
        <w:rPr>
          <w:sz w:val="24"/>
          <w:szCs w:val="24"/>
        </w:rPr>
        <w:t>în</w:t>
      </w:r>
      <w:r w:rsidRPr="00AD4821">
        <w:rPr>
          <w:spacing w:val="-1"/>
          <w:sz w:val="24"/>
          <w:szCs w:val="24"/>
        </w:rPr>
        <w:t xml:space="preserve"> </w:t>
      </w:r>
      <w:r w:rsidRPr="00AD4821">
        <w:rPr>
          <w:sz w:val="24"/>
          <w:szCs w:val="24"/>
        </w:rPr>
        <w:t>kilometri,</w:t>
      </w:r>
      <w:r w:rsidRPr="00AD4821">
        <w:rPr>
          <w:spacing w:val="-1"/>
          <w:sz w:val="24"/>
          <w:szCs w:val="24"/>
        </w:rPr>
        <w:t xml:space="preserve"> </w:t>
      </w:r>
      <w:r w:rsidRPr="00AD4821">
        <w:rPr>
          <w:sz w:val="24"/>
          <w:szCs w:val="24"/>
        </w:rPr>
        <w:t>fără</w:t>
      </w:r>
      <w:r w:rsidRPr="00AD4821">
        <w:rPr>
          <w:spacing w:val="-3"/>
          <w:sz w:val="24"/>
          <w:szCs w:val="24"/>
        </w:rPr>
        <w:t xml:space="preserve"> </w:t>
      </w:r>
      <w:r w:rsidRPr="00AD4821">
        <w:rPr>
          <w:sz w:val="24"/>
          <w:szCs w:val="24"/>
        </w:rPr>
        <w:t>zecimale,</w:t>
      </w:r>
      <w:r w:rsidRPr="00AD4821">
        <w:rPr>
          <w:spacing w:val="-2"/>
          <w:sz w:val="24"/>
          <w:szCs w:val="24"/>
        </w:rPr>
        <w:t xml:space="preserve"> </w:t>
      </w:r>
      <w:r w:rsidRPr="00AD4821">
        <w:rPr>
          <w:sz w:val="24"/>
          <w:szCs w:val="24"/>
        </w:rPr>
        <w:t>prin</w:t>
      </w:r>
      <w:r w:rsidRPr="00AD4821">
        <w:rPr>
          <w:spacing w:val="-2"/>
          <w:sz w:val="24"/>
          <w:szCs w:val="24"/>
        </w:rPr>
        <w:t xml:space="preserve"> </w:t>
      </w:r>
      <w:r w:rsidRPr="00AD4821">
        <w:rPr>
          <w:sz w:val="24"/>
          <w:szCs w:val="24"/>
        </w:rPr>
        <w:t>rotunjire</w:t>
      </w:r>
      <w:r w:rsidRPr="00AD4821">
        <w:rPr>
          <w:spacing w:val="-3"/>
          <w:sz w:val="24"/>
          <w:szCs w:val="24"/>
        </w:rPr>
        <w:t xml:space="preserve"> </w:t>
      </w:r>
      <w:r w:rsidRPr="00AD4821">
        <w:rPr>
          <w:sz w:val="24"/>
          <w:szCs w:val="24"/>
        </w:rPr>
        <w:t>în plus la unitate.</w:t>
      </w:r>
    </w:p>
    <w:p w14:paraId="6CD663BA" w14:textId="77777777" w:rsidR="00445424" w:rsidRPr="00AD4821" w:rsidRDefault="00445424" w:rsidP="00DD12DE">
      <w:pPr>
        <w:pStyle w:val="ListParagraph"/>
        <w:numPr>
          <w:ilvl w:val="1"/>
          <w:numId w:val="11"/>
        </w:numPr>
        <w:tabs>
          <w:tab w:val="left" w:pos="630"/>
        </w:tabs>
        <w:ind w:left="180" w:firstLine="270"/>
        <w:contextualSpacing w:val="0"/>
        <w:jc w:val="both"/>
        <w:rPr>
          <w:sz w:val="24"/>
          <w:szCs w:val="24"/>
        </w:rPr>
      </w:pPr>
      <w:r w:rsidRPr="00AD4821">
        <w:rPr>
          <w:sz w:val="24"/>
          <w:szCs w:val="24"/>
        </w:rPr>
        <w:t>Rezultatele</w:t>
      </w:r>
      <w:r w:rsidRPr="00AD4821">
        <w:rPr>
          <w:spacing w:val="-4"/>
          <w:sz w:val="24"/>
          <w:szCs w:val="24"/>
        </w:rPr>
        <w:t xml:space="preserve"> </w:t>
      </w:r>
      <w:proofErr w:type="spellStart"/>
      <w:r w:rsidRPr="00AD4821">
        <w:rPr>
          <w:sz w:val="24"/>
          <w:szCs w:val="24"/>
        </w:rPr>
        <w:t>parţiale</w:t>
      </w:r>
      <w:proofErr w:type="spellEnd"/>
      <w:r w:rsidRPr="00AD4821">
        <w:rPr>
          <w:sz w:val="24"/>
          <w:szCs w:val="24"/>
        </w:rPr>
        <w:t xml:space="preserve"> până</w:t>
      </w:r>
      <w:r w:rsidRPr="00AD4821">
        <w:rPr>
          <w:spacing w:val="-1"/>
          <w:sz w:val="24"/>
          <w:szCs w:val="24"/>
        </w:rPr>
        <w:t xml:space="preserve"> </w:t>
      </w:r>
      <w:r w:rsidRPr="00AD4821">
        <w:rPr>
          <w:sz w:val="24"/>
          <w:szCs w:val="24"/>
        </w:rPr>
        <w:t>la</w:t>
      </w:r>
      <w:r w:rsidRPr="00AD4821">
        <w:rPr>
          <w:spacing w:val="-1"/>
          <w:sz w:val="24"/>
          <w:szCs w:val="24"/>
        </w:rPr>
        <w:t xml:space="preserve"> </w:t>
      </w:r>
      <w:r w:rsidRPr="00AD4821">
        <w:rPr>
          <w:sz w:val="24"/>
          <w:szCs w:val="24"/>
        </w:rPr>
        <w:t>tariful final</w:t>
      </w:r>
      <w:r w:rsidRPr="00AD4821">
        <w:rPr>
          <w:spacing w:val="-1"/>
          <w:sz w:val="24"/>
          <w:szCs w:val="24"/>
        </w:rPr>
        <w:t xml:space="preserve"> </w:t>
      </w:r>
      <w:r w:rsidRPr="00AD4821">
        <w:rPr>
          <w:sz w:val="24"/>
          <w:szCs w:val="24"/>
        </w:rPr>
        <w:t>care</w:t>
      </w:r>
      <w:r w:rsidRPr="00AD4821">
        <w:rPr>
          <w:spacing w:val="-2"/>
          <w:sz w:val="24"/>
          <w:szCs w:val="24"/>
        </w:rPr>
        <w:t xml:space="preserve"> </w:t>
      </w:r>
      <w:r w:rsidRPr="00AD4821">
        <w:rPr>
          <w:sz w:val="24"/>
          <w:szCs w:val="24"/>
        </w:rPr>
        <w:t>trebuie</w:t>
      </w:r>
      <w:r w:rsidRPr="00AD4821">
        <w:rPr>
          <w:spacing w:val="-1"/>
          <w:sz w:val="24"/>
          <w:szCs w:val="24"/>
        </w:rPr>
        <w:t xml:space="preserve"> </w:t>
      </w:r>
      <w:r w:rsidRPr="00AD4821">
        <w:rPr>
          <w:sz w:val="24"/>
          <w:szCs w:val="24"/>
        </w:rPr>
        <w:t>achitat de</w:t>
      </w:r>
      <w:r w:rsidRPr="00AD4821">
        <w:rPr>
          <w:spacing w:val="-1"/>
          <w:sz w:val="24"/>
          <w:szCs w:val="24"/>
        </w:rPr>
        <w:t xml:space="preserve"> </w:t>
      </w:r>
      <w:r w:rsidRPr="00AD4821">
        <w:rPr>
          <w:sz w:val="24"/>
          <w:szCs w:val="24"/>
        </w:rPr>
        <w:t>utilizator nu</w:t>
      </w:r>
      <w:r w:rsidRPr="00AD4821">
        <w:rPr>
          <w:spacing w:val="-1"/>
          <w:sz w:val="24"/>
          <w:szCs w:val="24"/>
        </w:rPr>
        <w:t xml:space="preserve"> </w:t>
      </w:r>
      <w:r w:rsidRPr="00AD4821">
        <w:rPr>
          <w:sz w:val="24"/>
          <w:szCs w:val="24"/>
        </w:rPr>
        <w:t>se</w:t>
      </w:r>
      <w:r w:rsidRPr="00AD4821">
        <w:rPr>
          <w:spacing w:val="-2"/>
          <w:sz w:val="24"/>
          <w:szCs w:val="24"/>
        </w:rPr>
        <w:t xml:space="preserve"> rotunjesc.</w:t>
      </w:r>
    </w:p>
    <w:p w14:paraId="77BCD7AB" w14:textId="77777777" w:rsidR="00445424" w:rsidRPr="00AD4821" w:rsidRDefault="00445424" w:rsidP="00DD12DE">
      <w:pPr>
        <w:pStyle w:val="ListParagraph"/>
        <w:numPr>
          <w:ilvl w:val="1"/>
          <w:numId w:val="11"/>
        </w:numPr>
        <w:tabs>
          <w:tab w:val="left" w:pos="630"/>
        </w:tabs>
        <w:ind w:left="180" w:right="430" w:firstLine="270"/>
        <w:contextualSpacing w:val="0"/>
        <w:jc w:val="both"/>
        <w:rPr>
          <w:sz w:val="24"/>
          <w:szCs w:val="24"/>
        </w:rPr>
      </w:pPr>
      <w:r w:rsidRPr="00AD4821">
        <w:rPr>
          <w:sz w:val="24"/>
          <w:szCs w:val="24"/>
        </w:rPr>
        <w:t>Tariful</w:t>
      </w:r>
      <w:r w:rsidRPr="00AD4821">
        <w:rPr>
          <w:spacing w:val="-1"/>
          <w:sz w:val="24"/>
          <w:szCs w:val="24"/>
        </w:rPr>
        <w:t xml:space="preserve"> </w:t>
      </w:r>
      <w:r w:rsidRPr="00AD4821">
        <w:rPr>
          <w:sz w:val="24"/>
          <w:szCs w:val="24"/>
        </w:rPr>
        <w:t>final</w:t>
      </w:r>
      <w:r w:rsidRPr="00AD4821">
        <w:rPr>
          <w:spacing w:val="-1"/>
          <w:sz w:val="24"/>
          <w:szCs w:val="24"/>
        </w:rPr>
        <w:t xml:space="preserve"> </w:t>
      </w:r>
      <w:r w:rsidRPr="00AD4821">
        <w:rPr>
          <w:sz w:val="24"/>
          <w:szCs w:val="24"/>
        </w:rPr>
        <w:t>rezultat care</w:t>
      </w:r>
      <w:r w:rsidRPr="00AD4821">
        <w:rPr>
          <w:spacing w:val="-3"/>
          <w:sz w:val="24"/>
          <w:szCs w:val="24"/>
        </w:rPr>
        <w:t xml:space="preserve"> </w:t>
      </w:r>
      <w:r w:rsidRPr="00AD4821">
        <w:rPr>
          <w:sz w:val="24"/>
          <w:szCs w:val="24"/>
        </w:rPr>
        <w:t>se achită</w:t>
      </w:r>
      <w:r w:rsidRPr="00AD4821">
        <w:rPr>
          <w:spacing w:val="-2"/>
          <w:sz w:val="24"/>
          <w:szCs w:val="24"/>
        </w:rPr>
        <w:t xml:space="preserve"> </w:t>
      </w:r>
      <w:r w:rsidRPr="00AD4821">
        <w:rPr>
          <w:sz w:val="24"/>
          <w:szCs w:val="24"/>
        </w:rPr>
        <w:t>în</w:t>
      </w:r>
      <w:r w:rsidRPr="00AD4821">
        <w:rPr>
          <w:spacing w:val="-1"/>
          <w:sz w:val="24"/>
          <w:szCs w:val="24"/>
        </w:rPr>
        <w:t xml:space="preserve"> </w:t>
      </w:r>
      <w:r w:rsidRPr="00AD4821">
        <w:rPr>
          <w:sz w:val="24"/>
          <w:szCs w:val="24"/>
        </w:rPr>
        <w:t>altă</w:t>
      </w:r>
      <w:r w:rsidRPr="00AD4821">
        <w:rPr>
          <w:spacing w:val="-2"/>
          <w:sz w:val="24"/>
          <w:szCs w:val="24"/>
        </w:rPr>
        <w:t xml:space="preserve"> </w:t>
      </w:r>
      <w:r w:rsidRPr="00AD4821">
        <w:rPr>
          <w:sz w:val="24"/>
          <w:szCs w:val="24"/>
        </w:rPr>
        <w:t>monedă</w:t>
      </w:r>
      <w:r w:rsidRPr="00AD4821">
        <w:rPr>
          <w:spacing w:val="-3"/>
          <w:sz w:val="24"/>
          <w:szCs w:val="24"/>
        </w:rPr>
        <w:t xml:space="preserve"> </w:t>
      </w:r>
      <w:r w:rsidRPr="00AD4821">
        <w:rPr>
          <w:sz w:val="24"/>
          <w:szCs w:val="24"/>
        </w:rPr>
        <w:t>decât</w:t>
      </w:r>
      <w:r w:rsidRPr="00AD4821">
        <w:rPr>
          <w:spacing w:val="-1"/>
          <w:sz w:val="24"/>
          <w:szCs w:val="24"/>
        </w:rPr>
        <w:t xml:space="preserve"> </w:t>
      </w:r>
      <w:r w:rsidRPr="00AD4821">
        <w:rPr>
          <w:sz w:val="24"/>
          <w:szCs w:val="24"/>
        </w:rPr>
        <w:t>în</w:t>
      </w:r>
      <w:r w:rsidRPr="00AD4821">
        <w:rPr>
          <w:spacing w:val="-1"/>
          <w:sz w:val="24"/>
          <w:szCs w:val="24"/>
        </w:rPr>
        <w:t xml:space="preserve"> </w:t>
      </w:r>
      <w:r w:rsidRPr="00AD4821">
        <w:rPr>
          <w:sz w:val="24"/>
          <w:szCs w:val="24"/>
        </w:rPr>
        <w:t>euro</w:t>
      </w:r>
      <w:r w:rsidRPr="00AD4821">
        <w:rPr>
          <w:spacing w:val="-2"/>
          <w:sz w:val="24"/>
          <w:szCs w:val="24"/>
        </w:rPr>
        <w:t xml:space="preserve"> </w:t>
      </w:r>
      <w:r w:rsidRPr="00AD4821">
        <w:rPr>
          <w:sz w:val="24"/>
          <w:szCs w:val="24"/>
        </w:rPr>
        <w:t>se</w:t>
      </w:r>
      <w:r w:rsidRPr="00AD4821">
        <w:rPr>
          <w:spacing w:val="-2"/>
          <w:sz w:val="24"/>
          <w:szCs w:val="24"/>
        </w:rPr>
        <w:t xml:space="preserve"> </w:t>
      </w:r>
      <w:r w:rsidRPr="00AD4821">
        <w:rPr>
          <w:sz w:val="24"/>
          <w:szCs w:val="24"/>
        </w:rPr>
        <w:t>calculează</w:t>
      </w:r>
      <w:r w:rsidRPr="00AD4821">
        <w:rPr>
          <w:spacing w:val="-2"/>
          <w:sz w:val="24"/>
          <w:szCs w:val="24"/>
        </w:rPr>
        <w:t xml:space="preserve"> </w:t>
      </w:r>
      <w:r w:rsidRPr="00AD4821">
        <w:rPr>
          <w:sz w:val="24"/>
          <w:szCs w:val="24"/>
        </w:rPr>
        <w:t>la</w:t>
      </w:r>
      <w:r w:rsidRPr="00AD4821">
        <w:rPr>
          <w:spacing w:val="-2"/>
          <w:sz w:val="24"/>
          <w:szCs w:val="24"/>
        </w:rPr>
        <w:t xml:space="preserve"> </w:t>
      </w:r>
      <w:r w:rsidRPr="00AD4821">
        <w:rPr>
          <w:sz w:val="24"/>
          <w:szCs w:val="24"/>
        </w:rPr>
        <w:t>cursul</w:t>
      </w:r>
      <w:r w:rsidRPr="00AD4821">
        <w:rPr>
          <w:spacing w:val="-1"/>
          <w:sz w:val="24"/>
          <w:szCs w:val="24"/>
        </w:rPr>
        <w:t xml:space="preserve"> </w:t>
      </w:r>
      <w:r w:rsidRPr="00AD4821">
        <w:rPr>
          <w:sz w:val="24"/>
          <w:szCs w:val="24"/>
        </w:rPr>
        <w:t>de</w:t>
      </w:r>
      <w:r w:rsidRPr="00AD4821">
        <w:rPr>
          <w:spacing w:val="-2"/>
          <w:sz w:val="24"/>
          <w:szCs w:val="24"/>
        </w:rPr>
        <w:t xml:space="preserve"> </w:t>
      </w:r>
      <w:r w:rsidRPr="00AD4821">
        <w:rPr>
          <w:sz w:val="24"/>
          <w:szCs w:val="24"/>
        </w:rPr>
        <w:t>schimb valabil pentru prima zi a lunii octombrie a anului anterior, comunicat de Banca Centrală Europeană.</w:t>
      </w:r>
    </w:p>
    <w:p w14:paraId="22AABA20" w14:textId="77777777" w:rsidR="00445424" w:rsidRPr="00AD4821" w:rsidRDefault="00445424" w:rsidP="00DD12DE">
      <w:pPr>
        <w:pStyle w:val="ListParagraph"/>
        <w:numPr>
          <w:ilvl w:val="1"/>
          <w:numId w:val="11"/>
        </w:numPr>
        <w:tabs>
          <w:tab w:val="left" w:pos="630"/>
        </w:tabs>
        <w:ind w:left="180" w:firstLine="270"/>
        <w:contextualSpacing w:val="0"/>
        <w:jc w:val="both"/>
        <w:rPr>
          <w:sz w:val="24"/>
          <w:szCs w:val="24"/>
        </w:rPr>
      </w:pPr>
      <w:r w:rsidRPr="00AD4821">
        <w:rPr>
          <w:sz w:val="24"/>
          <w:szCs w:val="24"/>
        </w:rPr>
        <w:t>Tariful</w:t>
      </w:r>
      <w:r w:rsidRPr="00AD4821">
        <w:rPr>
          <w:spacing w:val="-3"/>
          <w:sz w:val="24"/>
          <w:szCs w:val="24"/>
        </w:rPr>
        <w:t xml:space="preserve"> </w:t>
      </w:r>
      <w:r w:rsidRPr="00AD4821">
        <w:rPr>
          <w:sz w:val="24"/>
          <w:szCs w:val="24"/>
        </w:rPr>
        <w:t>final</w:t>
      </w:r>
      <w:r w:rsidRPr="00AD4821">
        <w:rPr>
          <w:spacing w:val="-1"/>
          <w:sz w:val="24"/>
          <w:szCs w:val="24"/>
        </w:rPr>
        <w:t xml:space="preserve"> </w:t>
      </w:r>
      <w:r w:rsidRPr="00AD4821">
        <w:rPr>
          <w:sz w:val="24"/>
          <w:szCs w:val="24"/>
        </w:rPr>
        <w:t>rezultat</w:t>
      </w:r>
      <w:r w:rsidRPr="00AD4821">
        <w:rPr>
          <w:spacing w:val="1"/>
          <w:sz w:val="24"/>
          <w:szCs w:val="24"/>
        </w:rPr>
        <w:t xml:space="preserve"> </w:t>
      </w:r>
      <w:r w:rsidRPr="00AD4821">
        <w:rPr>
          <w:sz w:val="24"/>
          <w:szCs w:val="24"/>
        </w:rPr>
        <w:t>se</w:t>
      </w:r>
      <w:r w:rsidRPr="00AD4821">
        <w:rPr>
          <w:spacing w:val="-1"/>
          <w:sz w:val="24"/>
          <w:szCs w:val="24"/>
        </w:rPr>
        <w:t xml:space="preserve"> </w:t>
      </w:r>
      <w:proofErr w:type="spellStart"/>
      <w:r w:rsidRPr="00AD4821">
        <w:rPr>
          <w:sz w:val="24"/>
          <w:szCs w:val="24"/>
        </w:rPr>
        <w:t>rotunjeşte</w:t>
      </w:r>
      <w:proofErr w:type="spellEnd"/>
      <w:r w:rsidRPr="00AD4821">
        <w:rPr>
          <w:spacing w:val="-2"/>
          <w:sz w:val="24"/>
          <w:szCs w:val="24"/>
        </w:rPr>
        <w:t xml:space="preserve"> </w:t>
      </w:r>
      <w:r w:rsidRPr="00AD4821">
        <w:rPr>
          <w:sz w:val="24"/>
          <w:szCs w:val="24"/>
        </w:rPr>
        <w:t>la</w:t>
      </w:r>
      <w:r w:rsidRPr="00AD4821">
        <w:rPr>
          <w:spacing w:val="-1"/>
          <w:sz w:val="24"/>
          <w:szCs w:val="24"/>
        </w:rPr>
        <w:t xml:space="preserve"> </w:t>
      </w:r>
      <w:r w:rsidRPr="00AD4821">
        <w:rPr>
          <w:sz w:val="24"/>
          <w:szCs w:val="24"/>
        </w:rPr>
        <w:t>două</w:t>
      </w:r>
      <w:r w:rsidRPr="00AD4821">
        <w:rPr>
          <w:spacing w:val="-1"/>
          <w:sz w:val="24"/>
          <w:szCs w:val="24"/>
        </w:rPr>
        <w:t xml:space="preserve"> </w:t>
      </w:r>
      <w:r w:rsidRPr="00AD4821">
        <w:rPr>
          <w:sz w:val="24"/>
          <w:szCs w:val="24"/>
        </w:rPr>
        <w:t>zecimale, în</w:t>
      </w:r>
      <w:r w:rsidRPr="00AD4821">
        <w:rPr>
          <w:spacing w:val="-1"/>
          <w:sz w:val="24"/>
          <w:szCs w:val="24"/>
        </w:rPr>
        <w:t xml:space="preserve"> </w:t>
      </w:r>
      <w:r w:rsidRPr="00AD4821">
        <w:rPr>
          <w:sz w:val="24"/>
          <w:szCs w:val="24"/>
        </w:rPr>
        <w:t>moneda</w:t>
      </w:r>
      <w:r w:rsidRPr="00AD4821">
        <w:rPr>
          <w:spacing w:val="-2"/>
          <w:sz w:val="24"/>
          <w:szCs w:val="24"/>
        </w:rPr>
        <w:t xml:space="preserve"> </w:t>
      </w:r>
      <w:r w:rsidRPr="00AD4821">
        <w:rPr>
          <w:sz w:val="24"/>
          <w:szCs w:val="24"/>
        </w:rPr>
        <w:t>în care</w:t>
      </w:r>
      <w:r w:rsidRPr="00AD4821">
        <w:rPr>
          <w:spacing w:val="-3"/>
          <w:sz w:val="24"/>
          <w:szCs w:val="24"/>
        </w:rPr>
        <w:t xml:space="preserve"> </w:t>
      </w:r>
      <w:r w:rsidRPr="00AD4821">
        <w:rPr>
          <w:sz w:val="24"/>
          <w:szCs w:val="24"/>
        </w:rPr>
        <w:t>se</w:t>
      </w:r>
      <w:r w:rsidRPr="00AD4821">
        <w:rPr>
          <w:spacing w:val="-2"/>
          <w:sz w:val="24"/>
          <w:szCs w:val="24"/>
        </w:rPr>
        <w:t xml:space="preserve"> </w:t>
      </w:r>
      <w:r w:rsidRPr="00AD4821">
        <w:rPr>
          <w:sz w:val="24"/>
          <w:szCs w:val="24"/>
        </w:rPr>
        <w:t>efectuează</w:t>
      </w:r>
      <w:r w:rsidRPr="00AD4821">
        <w:rPr>
          <w:spacing w:val="-1"/>
          <w:sz w:val="24"/>
          <w:szCs w:val="24"/>
        </w:rPr>
        <w:t xml:space="preserve"> </w:t>
      </w:r>
      <w:r w:rsidRPr="00AD4821">
        <w:rPr>
          <w:spacing w:val="-2"/>
          <w:sz w:val="24"/>
          <w:szCs w:val="24"/>
        </w:rPr>
        <w:t>plata.</w:t>
      </w:r>
    </w:p>
    <w:p w14:paraId="0AB332F9" w14:textId="77777777" w:rsidR="00445424" w:rsidRPr="00AD4821" w:rsidRDefault="00445424" w:rsidP="00DD12DE">
      <w:pPr>
        <w:pStyle w:val="ListParagraph"/>
        <w:numPr>
          <w:ilvl w:val="0"/>
          <w:numId w:val="11"/>
        </w:numPr>
        <w:tabs>
          <w:tab w:val="left" w:pos="630"/>
        </w:tabs>
        <w:ind w:left="180" w:right="433" w:firstLine="270"/>
        <w:contextualSpacing w:val="0"/>
        <w:jc w:val="both"/>
        <w:rPr>
          <w:sz w:val="24"/>
          <w:szCs w:val="24"/>
        </w:rPr>
      </w:pPr>
      <w:r w:rsidRPr="00AD4821">
        <w:rPr>
          <w:sz w:val="24"/>
          <w:szCs w:val="24"/>
        </w:rPr>
        <w:t xml:space="preserve">După efectuarea </w:t>
      </w:r>
      <w:proofErr w:type="spellStart"/>
      <w:r w:rsidRPr="00AD4821">
        <w:rPr>
          <w:sz w:val="24"/>
          <w:szCs w:val="24"/>
        </w:rPr>
        <w:t>plăţii</w:t>
      </w:r>
      <w:proofErr w:type="spellEnd"/>
      <w:r w:rsidRPr="00AD4821">
        <w:rPr>
          <w:sz w:val="24"/>
          <w:szCs w:val="24"/>
        </w:rPr>
        <w:t xml:space="preserve">, solicitantul poate cere anularea </w:t>
      </w:r>
      <w:proofErr w:type="spellStart"/>
      <w:r w:rsidRPr="00AD4821">
        <w:rPr>
          <w:sz w:val="24"/>
          <w:szCs w:val="24"/>
        </w:rPr>
        <w:t>autorizaţiei</w:t>
      </w:r>
      <w:proofErr w:type="spellEnd"/>
      <w:r w:rsidRPr="00AD4821">
        <w:rPr>
          <w:sz w:val="24"/>
          <w:szCs w:val="24"/>
        </w:rPr>
        <w:t xml:space="preserve"> speciale de transport </w:t>
      </w:r>
      <w:proofErr w:type="spellStart"/>
      <w:r w:rsidRPr="00AD4821">
        <w:rPr>
          <w:sz w:val="24"/>
          <w:szCs w:val="24"/>
        </w:rPr>
        <w:t>şi</w:t>
      </w:r>
      <w:proofErr w:type="spellEnd"/>
      <w:r w:rsidRPr="00AD4821">
        <w:rPr>
          <w:sz w:val="24"/>
          <w:szCs w:val="24"/>
        </w:rPr>
        <w:t xml:space="preserve"> restituirea tarifelor suplimentare de utilizare a drumurilor de interes județean, după cum urmează:</w:t>
      </w:r>
    </w:p>
    <w:p w14:paraId="17B729AA" w14:textId="77777777" w:rsidR="00445424" w:rsidRPr="00AD4821" w:rsidRDefault="00445424" w:rsidP="00DD12DE">
      <w:pPr>
        <w:pStyle w:val="ListParagraph"/>
        <w:numPr>
          <w:ilvl w:val="1"/>
          <w:numId w:val="11"/>
        </w:numPr>
        <w:tabs>
          <w:tab w:val="left" w:pos="630"/>
        </w:tabs>
        <w:ind w:left="180" w:right="428" w:firstLine="270"/>
        <w:contextualSpacing w:val="0"/>
        <w:jc w:val="both"/>
        <w:rPr>
          <w:sz w:val="24"/>
          <w:szCs w:val="24"/>
        </w:rPr>
      </w:pPr>
      <w:r w:rsidRPr="00AD4821">
        <w:rPr>
          <w:sz w:val="24"/>
          <w:szCs w:val="24"/>
        </w:rPr>
        <w:t xml:space="preserve">La cererea scrisă a solicitantului, dacă </w:t>
      </w:r>
      <w:proofErr w:type="spellStart"/>
      <w:r w:rsidRPr="00AD4821">
        <w:rPr>
          <w:sz w:val="24"/>
          <w:szCs w:val="24"/>
        </w:rPr>
        <w:t>autorizaţia</w:t>
      </w:r>
      <w:proofErr w:type="spellEnd"/>
      <w:r w:rsidRPr="00AD4821">
        <w:rPr>
          <w:sz w:val="24"/>
          <w:szCs w:val="24"/>
        </w:rPr>
        <w:t xml:space="preserve"> specială de transport nu a fost ridicată de la emitent sau dacă cererea, împreună cu originalul </w:t>
      </w:r>
      <w:proofErr w:type="spellStart"/>
      <w:r w:rsidRPr="00AD4821">
        <w:rPr>
          <w:sz w:val="24"/>
          <w:szCs w:val="24"/>
        </w:rPr>
        <w:t>autorizaţiei</w:t>
      </w:r>
      <w:proofErr w:type="spellEnd"/>
      <w:r w:rsidRPr="00AD4821">
        <w:rPr>
          <w:sz w:val="24"/>
          <w:szCs w:val="24"/>
        </w:rPr>
        <w:t xml:space="preserve"> speciale de transport, a fost depusă la emitent, înainte de începerea termenului de valabilitate al </w:t>
      </w:r>
      <w:proofErr w:type="spellStart"/>
      <w:r w:rsidRPr="00AD4821">
        <w:rPr>
          <w:sz w:val="24"/>
          <w:szCs w:val="24"/>
        </w:rPr>
        <w:t>autorizaţiei</w:t>
      </w:r>
      <w:proofErr w:type="spellEnd"/>
      <w:r w:rsidRPr="00AD4821">
        <w:rPr>
          <w:sz w:val="24"/>
          <w:szCs w:val="24"/>
        </w:rPr>
        <w:t>.</w:t>
      </w:r>
    </w:p>
    <w:p w14:paraId="68C622DE" w14:textId="77777777" w:rsidR="00445424" w:rsidRPr="00AD4821" w:rsidRDefault="00445424" w:rsidP="00283967">
      <w:pPr>
        <w:ind w:firstLine="360"/>
        <w:jc w:val="both"/>
        <w:rPr>
          <w:sz w:val="24"/>
          <w:szCs w:val="24"/>
        </w:rPr>
        <w:sectPr w:rsidR="00445424" w:rsidRPr="00AD4821" w:rsidSect="00DE3B1F">
          <w:pgSz w:w="11910" w:h="16840"/>
          <w:pgMar w:top="480" w:right="280" w:bottom="280" w:left="1020" w:header="720" w:footer="720" w:gutter="0"/>
          <w:cols w:space="720"/>
        </w:sectPr>
      </w:pPr>
    </w:p>
    <w:p w14:paraId="14347CC3" w14:textId="720FAC79" w:rsidR="00445424" w:rsidRPr="00AD4821" w:rsidRDefault="00445424" w:rsidP="00DD12DE">
      <w:pPr>
        <w:pStyle w:val="ListParagraph"/>
        <w:numPr>
          <w:ilvl w:val="1"/>
          <w:numId w:val="11"/>
        </w:numPr>
        <w:tabs>
          <w:tab w:val="left" w:pos="270"/>
        </w:tabs>
        <w:spacing w:before="72"/>
        <w:ind w:left="-90" w:right="-270" w:firstLine="90"/>
        <w:contextualSpacing w:val="0"/>
        <w:jc w:val="both"/>
        <w:rPr>
          <w:sz w:val="24"/>
          <w:szCs w:val="24"/>
        </w:rPr>
      </w:pPr>
      <w:r w:rsidRPr="00AD4821">
        <w:rPr>
          <w:sz w:val="24"/>
          <w:szCs w:val="24"/>
        </w:rPr>
        <w:lastRenderedPageBreak/>
        <w:t>La</w:t>
      </w:r>
      <w:r w:rsidRPr="00AD4821">
        <w:rPr>
          <w:spacing w:val="-15"/>
          <w:sz w:val="24"/>
          <w:szCs w:val="24"/>
        </w:rPr>
        <w:t xml:space="preserve"> </w:t>
      </w:r>
      <w:r w:rsidRPr="00AD4821">
        <w:rPr>
          <w:sz w:val="24"/>
          <w:szCs w:val="24"/>
        </w:rPr>
        <w:t>cererea</w:t>
      </w:r>
      <w:r w:rsidRPr="00AD4821">
        <w:rPr>
          <w:spacing w:val="-15"/>
          <w:sz w:val="24"/>
          <w:szCs w:val="24"/>
        </w:rPr>
        <w:t xml:space="preserve"> </w:t>
      </w:r>
      <w:r w:rsidRPr="00AD4821">
        <w:rPr>
          <w:sz w:val="24"/>
          <w:szCs w:val="24"/>
        </w:rPr>
        <w:t>scrisă</w:t>
      </w:r>
      <w:r w:rsidRPr="00AD4821">
        <w:rPr>
          <w:spacing w:val="-15"/>
          <w:sz w:val="24"/>
          <w:szCs w:val="24"/>
        </w:rPr>
        <w:t xml:space="preserve"> </w:t>
      </w:r>
      <w:r w:rsidRPr="00AD4821">
        <w:rPr>
          <w:sz w:val="24"/>
          <w:szCs w:val="24"/>
        </w:rPr>
        <w:t>a</w:t>
      </w:r>
      <w:r w:rsidRPr="00AD4821">
        <w:rPr>
          <w:spacing w:val="-15"/>
          <w:sz w:val="24"/>
          <w:szCs w:val="24"/>
        </w:rPr>
        <w:t xml:space="preserve"> </w:t>
      </w:r>
      <w:r w:rsidRPr="00AD4821">
        <w:rPr>
          <w:sz w:val="24"/>
          <w:szCs w:val="24"/>
        </w:rPr>
        <w:t>solicitantului</w:t>
      </w:r>
      <w:r w:rsidRPr="00AD4821">
        <w:rPr>
          <w:spacing w:val="-15"/>
          <w:sz w:val="24"/>
          <w:szCs w:val="24"/>
        </w:rPr>
        <w:t xml:space="preserve"> </w:t>
      </w:r>
      <w:proofErr w:type="spellStart"/>
      <w:r w:rsidRPr="00AD4821">
        <w:rPr>
          <w:sz w:val="24"/>
          <w:szCs w:val="24"/>
        </w:rPr>
        <w:t>însoţită</w:t>
      </w:r>
      <w:proofErr w:type="spellEnd"/>
      <w:r w:rsidRPr="00AD4821">
        <w:rPr>
          <w:spacing w:val="-15"/>
          <w:sz w:val="24"/>
          <w:szCs w:val="24"/>
        </w:rPr>
        <w:t xml:space="preserve"> </w:t>
      </w:r>
      <w:r w:rsidRPr="00AD4821">
        <w:rPr>
          <w:sz w:val="24"/>
          <w:szCs w:val="24"/>
        </w:rPr>
        <w:t>de</w:t>
      </w:r>
      <w:r w:rsidRPr="00AD4821">
        <w:rPr>
          <w:spacing w:val="-15"/>
          <w:sz w:val="24"/>
          <w:szCs w:val="24"/>
        </w:rPr>
        <w:t xml:space="preserve"> </w:t>
      </w:r>
      <w:r w:rsidRPr="00AD4821">
        <w:rPr>
          <w:sz w:val="24"/>
          <w:szCs w:val="24"/>
        </w:rPr>
        <w:t>documente</w:t>
      </w:r>
      <w:r w:rsidRPr="00AD4821">
        <w:rPr>
          <w:spacing w:val="-15"/>
          <w:sz w:val="24"/>
          <w:szCs w:val="24"/>
        </w:rPr>
        <w:t xml:space="preserve"> </w:t>
      </w:r>
      <w:r w:rsidRPr="00AD4821">
        <w:rPr>
          <w:sz w:val="24"/>
          <w:szCs w:val="24"/>
        </w:rPr>
        <w:t>doveditoare,</w:t>
      </w:r>
      <w:r w:rsidRPr="00AD4821">
        <w:rPr>
          <w:spacing w:val="-15"/>
          <w:sz w:val="24"/>
          <w:szCs w:val="24"/>
        </w:rPr>
        <w:t xml:space="preserve"> </w:t>
      </w:r>
      <w:r w:rsidRPr="00AD4821">
        <w:rPr>
          <w:sz w:val="24"/>
          <w:szCs w:val="24"/>
        </w:rPr>
        <w:t>în</w:t>
      </w:r>
      <w:r w:rsidRPr="00AD4821">
        <w:rPr>
          <w:spacing w:val="-15"/>
          <w:sz w:val="24"/>
          <w:szCs w:val="24"/>
        </w:rPr>
        <w:t xml:space="preserve"> </w:t>
      </w:r>
      <w:r w:rsidRPr="00AD4821">
        <w:rPr>
          <w:sz w:val="24"/>
          <w:szCs w:val="24"/>
        </w:rPr>
        <w:t>cazuri</w:t>
      </w:r>
      <w:r w:rsidRPr="00AD4821">
        <w:rPr>
          <w:spacing w:val="-15"/>
          <w:sz w:val="24"/>
          <w:szCs w:val="24"/>
        </w:rPr>
        <w:t xml:space="preserve"> </w:t>
      </w:r>
      <w:r w:rsidRPr="00AD4821">
        <w:rPr>
          <w:sz w:val="24"/>
          <w:szCs w:val="24"/>
        </w:rPr>
        <w:t>justificate</w:t>
      </w:r>
      <w:r w:rsidRPr="00AD4821">
        <w:rPr>
          <w:spacing w:val="-15"/>
          <w:sz w:val="24"/>
          <w:szCs w:val="24"/>
        </w:rPr>
        <w:t xml:space="preserve"> </w:t>
      </w:r>
      <w:r w:rsidRPr="00AD4821">
        <w:rPr>
          <w:sz w:val="24"/>
          <w:szCs w:val="24"/>
        </w:rPr>
        <w:t>(fenomene</w:t>
      </w:r>
      <w:r w:rsidR="00AA6AC5">
        <w:rPr>
          <w:sz w:val="24"/>
          <w:szCs w:val="24"/>
        </w:rPr>
        <w:t xml:space="preserve"> </w:t>
      </w:r>
      <w:r w:rsidRPr="00AD4821">
        <w:rPr>
          <w:sz w:val="24"/>
          <w:szCs w:val="24"/>
        </w:rPr>
        <w:t xml:space="preserve">meteo periculoase semnalizate prin codurile portocaliu sau </w:t>
      </w:r>
      <w:proofErr w:type="spellStart"/>
      <w:r w:rsidRPr="00AD4821">
        <w:rPr>
          <w:sz w:val="24"/>
          <w:szCs w:val="24"/>
        </w:rPr>
        <w:t>roşu</w:t>
      </w:r>
      <w:proofErr w:type="spellEnd"/>
      <w:r w:rsidRPr="00AD4821">
        <w:rPr>
          <w:sz w:val="24"/>
          <w:szCs w:val="24"/>
        </w:rPr>
        <w:t>, anularea comenzii/contractului de transport</w:t>
      </w:r>
      <w:r w:rsidRPr="00AD4821">
        <w:rPr>
          <w:spacing w:val="-1"/>
          <w:sz w:val="24"/>
          <w:szCs w:val="24"/>
        </w:rPr>
        <w:t xml:space="preserve"> </w:t>
      </w:r>
      <w:r w:rsidRPr="00AD4821">
        <w:rPr>
          <w:sz w:val="24"/>
          <w:szCs w:val="24"/>
        </w:rPr>
        <w:t>etc.),</w:t>
      </w:r>
      <w:r w:rsidRPr="00AD4821">
        <w:rPr>
          <w:spacing w:val="-1"/>
          <w:sz w:val="24"/>
          <w:szCs w:val="24"/>
        </w:rPr>
        <w:t xml:space="preserve"> </w:t>
      </w:r>
      <w:r w:rsidRPr="00AD4821">
        <w:rPr>
          <w:sz w:val="24"/>
          <w:szCs w:val="24"/>
        </w:rPr>
        <w:t>dacă cererea,</w:t>
      </w:r>
      <w:r w:rsidRPr="00AD4821">
        <w:rPr>
          <w:spacing w:val="-1"/>
          <w:sz w:val="24"/>
          <w:szCs w:val="24"/>
        </w:rPr>
        <w:t xml:space="preserve"> </w:t>
      </w:r>
      <w:r w:rsidRPr="00AD4821">
        <w:rPr>
          <w:sz w:val="24"/>
          <w:szCs w:val="24"/>
        </w:rPr>
        <w:t>împreună cu</w:t>
      </w:r>
      <w:r w:rsidRPr="00AD4821">
        <w:rPr>
          <w:spacing w:val="-1"/>
          <w:sz w:val="24"/>
          <w:szCs w:val="24"/>
        </w:rPr>
        <w:t xml:space="preserve"> </w:t>
      </w:r>
      <w:r w:rsidRPr="00AD4821">
        <w:rPr>
          <w:sz w:val="24"/>
          <w:szCs w:val="24"/>
        </w:rPr>
        <w:t xml:space="preserve">originalul </w:t>
      </w:r>
      <w:proofErr w:type="spellStart"/>
      <w:r w:rsidRPr="00AD4821">
        <w:rPr>
          <w:sz w:val="24"/>
          <w:szCs w:val="24"/>
        </w:rPr>
        <w:t>autorizaţiei</w:t>
      </w:r>
      <w:proofErr w:type="spellEnd"/>
      <w:r w:rsidRPr="00AD4821">
        <w:rPr>
          <w:spacing w:val="-1"/>
          <w:sz w:val="24"/>
          <w:szCs w:val="24"/>
        </w:rPr>
        <w:t xml:space="preserve"> </w:t>
      </w:r>
      <w:r w:rsidRPr="00AD4821">
        <w:rPr>
          <w:sz w:val="24"/>
          <w:szCs w:val="24"/>
        </w:rPr>
        <w:t>speciale</w:t>
      </w:r>
      <w:r w:rsidRPr="00AD4821">
        <w:rPr>
          <w:spacing w:val="-2"/>
          <w:sz w:val="24"/>
          <w:szCs w:val="24"/>
        </w:rPr>
        <w:t xml:space="preserve"> </w:t>
      </w:r>
      <w:r w:rsidRPr="00AD4821">
        <w:rPr>
          <w:sz w:val="24"/>
          <w:szCs w:val="24"/>
        </w:rPr>
        <w:t>de transport,</w:t>
      </w:r>
      <w:r w:rsidRPr="00AD4821">
        <w:rPr>
          <w:spacing w:val="-1"/>
          <w:sz w:val="24"/>
          <w:szCs w:val="24"/>
        </w:rPr>
        <w:t xml:space="preserve"> </w:t>
      </w:r>
      <w:r w:rsidRPr="00AD4821">
        <w:rPr>
          <w:sz w:val="24"/>
          <w:szCs w:val="24"/>
        </w:rPr>
        <w:t>a</w:t>
      </w:r>
      <w:r w:rsidRPr="00AD4821">
        <w:rPr>
          <w:spacing w:val="-2"/>
          <w:sz w:val="24"/>
          <w:szCs w:val="24"/>
        </w:rPr>
        <w:t xml:space="preserve"> </w:t>
      </w:r>
      <w:r w:rsidRPr="00AD4821">
        <w:rPr>
          <w:sz w:val="24"/>
          <w:szCs w:val="24"/>
        </w:rPr>
        <w:t>fost</w:t>
      </w:r>
      <w:r w:rsidRPr="00AD4821">
        <w:rPr>
          <w:spacing w:val="-1"/>
          <w:sz w:val="24"/>
          <w:szCs w:val="24"/>
        </w:rPr>
        <w:t xml:space="preserve"> </w:t>
      </w:r>
      <w:r w:rsidRPr="00AD4821">
        <w:rPr>
          <w:sz w:val="24"/>
          <w:szCs w:val="24"/>
        </w:rPr>
        <w:t>depusă</w:t>
      </w:r>
      <w:r w:rsidRPr="00AD4821">
        <w:rPr>
          <w:spacing w:val="-2"/>
          <w:sz w:val="24"/>
          <w:szCs w:val="24"/>
        </w:rPr>
        <w:t xml:space="preserve"> </w:t>
      </w:r>
      <w:r w:rsidRPr="00AD4821">
        <w:rPr>
          <w:sz w:val="24"/>
          <w:szCs w:val="24"/>
        </w:rPr>
        <w:t xml:space="preserve">la emitent în termen de cel mult 3 zile de la începerea perioadei de valabilitate a </w:t>
      </w:r>
      <w:proofErr w:type="spellStart"/>
      <w:r w:rsidRPr="00AD4821">
        <w:rPr>
          <w:sz w:val="24"/>
          <w:szCs w:val="24"/>
        </w:rPr>
        <w:t>autorizaţiei</w:t>
      </w:r>
      <w:proofErr w:type="spellEnd"/>
      <w:r w:rsidRPr="00AD4821">
        <w:rPr>
          <w:sz w:val="24"/>
          <w:szCs w:val="24"/>
        </w:rPr>
        <w:t>.</w:t>
      </w:r>
    </w:p>
    <w:p w14:paraId="3CA2FDB6" w14:textId="77777777" w:rsidR="00445424" w:rsidRPr="00AD4821" w:rsidRDefault="00445424" w:rsidP="000C7350">
      <w:pPr>
        <w:pStyle w:val="ListParagraph"/>
        <w:numPr>
          <w:ilvl w:val="1"/>
          <w:numId w:val="11"/>
        </w:numPr>
        <w:ind w:left="270" w:right="-270" w:hanging="270"/>
        <w:contextualSpacing w:val="0"/>
        <w:jc w:val="both"/>
        <w:rPr>
          <w:sz w:val="24"/>
          <w:szCs w:val="24"/>
        </w:rPr>
      </w:pPr>
      <w:r w:rsidRPr="00AD4821">
        <w:rPr>
          <w:sz w:val="24"/>
          <w:szCs w:val="24"/>
        </w:rPr>
        <w:t>În</w:t>
      </w:r>
      <w:r w:rsidRPr="00AD4821">
        <w:rPr>
          <w:spacing w:val="-1"/>
          <w:sz w:val="24"/>
          <w:szCs w:val="24"/>
        </w:rPr>
        <w:t xml:space="preserve"> </w:t>
      </w:r>
      <w:r w:rsidRPr="00AD4821">
        <w:rPr>
          <w:sz w:val="24"/>
          <w:szCs w:val="24"/>
        </w:rPr>
        <w:t>toate</w:t>
      </w:r>
      <w:r w:rsidRPr="00AD4821">
        <w:rPr>
          <w:spacing w:val="-1"/>
          <w:sz w:val="24"/>
          <w:szCs w:val="24"/>
        </w:rPr>
        <w:t xml:space="preserve"> </w:t>
      </w:r>
      <w:r w:rsidRPr="00AD4821">
        <w:rPr>
          <w:sz w:val="24"/>
          <w:szCs w:val="24"/>
        </w:rPr>
        <w:t>cazurile</w:t>
      </w:r>
      <w:r w:rsidRPr="00AD4821">
        <w:rPr>
          <w:spacing w:val="-2"/>
          <w:sz w:val="24"/>
          <w:szCs w:val="24"/>
        </w:rPr>
        <w:t xml:space="preserve"> </w:t>
      </w:r>
      <w:r w:rsidRPr="00AD4821">
        <w:rPr>
          <w:sz w:val="24"/>
          <w:szCs w:val="24"/>
        </w:rPr>
        <w:t>emitentul va</w:t>
      </w:r>
      <w:r w:rsidRPr="00AD4821">
        <w:rPr>
          <w:spacing w:val="-2"/>
          <w:sz w:val="24"/>
          <w:szCs w:val="24"/>
        </w:rPr>
        <w:t xml:space="preserve"> </w:t>
      </w:r>
      <w:proofErr w:type="spellStart"/>
      <w:r w:rsidRPr="00AD4821">
        <w:rPr>
          <w:sz w:val="24"/>
          <w:szCs w:val="24"/>
        </w:rPr>
        <w:t>reţine</w:t>
      </w:r>
      <w:proofErr w:type="spellEnd"/>
      <w:r w:rsidRPr="00AD4821">
        <w:rPr>
          <w:spacing w:val="-2"/>
          <w:sz w:val="24"/>
          <w:szCs w:val="24"/>
        </w:rPr>
        <w:t xml:space="preserve"> </w:t>
      </w:r>
      <w:r w:rsidRPr="00AD4821">
        <w:rPr>
          <w:sz w:val="24"/>
          <w:szCs w:val="24"/>
        </w:rPr>
        <w:t>tarifele</w:t>
      </w:r>
      <w:r w:rsidRPr="00AD4821">
        <w:rPr>
          <w:spacing w:val="-1"/>
          <w:sz w:val="24"/>
          <w:szCs w:val="24"/>
        </w:rPr>
        <w:t xml:space="preserve"> </w:t>
      </w:r>
      <w:r w:rsidRPr="00AD4821">
        <w:rPr>
          <w:sz w:val="24"/>
          <w:szCs w:val="24"/>
        </w:rPr>
        <w:t>de</w:t>
      </w:r>
      <w:r w:rsidRPr="00AD4821">
        <w:rPr>
          <w:spacing w:val="1"/>
          <w:sz w:val="24"/>
          <w:szCs w:val="24"/>
        </w:rPr>
        <w:t xml:space="preserve"> </w:t>
      </w:r>
      <w:r w:rsidRPr="00AD4821">
        <w:rPr>
          <w:sz w:val="24"/>
          <w:szCs w:val="24"/>
        </w:rPr>
        <w:t>emitere</w:t>
      </w:r>
      <w:r w:rsidRPr="00AD4821">
        <w:rPr>
          <w:spacing w:val="-2"/>
          <w:sz w:val="24"/>
          <w:szCs w:val="24"/>
        </w:rPr>
        <w:t xml:space="preserve"> </w:t>
      </w:r>
      <w:r w:rsidRPr="00AD4821">
        <w:rPr>
          <w:sz w:val="24"/>
          <w:szCs w:val="24"/>
        </w:rPr>
        <w:t>prevăzute</w:t>
      </w:r>
      <w:r w:rsidRPr="00AD4821">
        <w:rPr>
          <w:spacing w:val="-1"/>
          <w:sz w:val="24"/>
          <w:szCs w:val="24"/>
        </w:rPr>
        <w:t xml:space="preserve"> </w:t>
      </w:r>
      <w:r w:rsidRPr="00AD4821">
        <w:rPr>
          <w:sz w:val="24"/>
          <w:szCs w:val="24"/>
        </w:rPr>
        <w:t>la</w:t>
      </w:r>
      <w:r w:rsidRPr="00AD4821">
        <w:rPr>
          <w:spacing w:val="-2"/>
          <w:sz w:val="24"/>
          <w:szCs w:val="24"/>
        </w:rPr>
        <w:t xml:space="preserve"> </w:t>
      </w:r>
      <w:r w:rsidRPr="00AD4821">
        <w:rPr>
          <w:sz w:val="24"/>
          <w:szCs w:val="24"/>
        </w:rPr>
        <w:t>pct.</w:t>
      </w:r>
      <w:r w:rsidRPr="00AD4821">
        <w:rPr>
          <w:spacing w:val="2"/>
          <w:sz w:val="24"/>
          <w:szCs w:val="24"/>
        </w:rPr>
        <w:t xml:space="preserve"> </w:t>
      </w:r>
      <w:r w:rsidRPr="00AD4821">
        <w:rPr>
          <w:sz w:val="24"/>
          <w:szCs w:val="24"/>
        </w:rPr>
        <w:t>1.1</w:t>
      </w:r>
      <w:r w:rsidRPr="00AD4821">
        <w:rPr>
          <w:spacing w:val="-1"/>
          <w:sz w:val="24"/>
          <w:szCs w:val="24"/>
        </w:rPr>
        <w:t xml:space="preserve"> </w:t>
      </w:r>
      <w:proofErr w:type="spellStart"/>
      <w:r w:rsidRPr="00AD4821">
        <w:rPr>
          <w:sz w:val="24"/>
          <w:szCs w:val="24"/>
        </w:rPr>
        <w:t>şi</w:t>
      </w:r>
      <w:proofErr w:type="spellEnd"/>
      <w:r w:rsidRPr="00AD4821">
        <w:rPr>
          <w:spacing w:val="-1"/>
          <w:sz w:val="24"/>
          <w:szCs w:val="24"/>
        </w:rPr>
        <w:t xml:space="preserve"> </w:t>
      </w:r>
      <w:r w:rsidRPr="00AD4821">
        <w:rPr>
          <w:sz w:val="24"/>
          <w:szCs w:val="24"/>
        </w:rPr>
        <w:t>1.2</w:t>
      </w:r>
      <w:r w:rsidRPr="00AD4821">
        <w:rPr>
          <w:spacing w:val="-1"/>
          <w:sz w:val="24"/>
          <w:szCs w:val="24"/>
        </w:rPr>
        <w:t xml:space="preserve"> </w:t>
      </w:r>
      <w:r w:rsidRPr="00AD4821">
        <w:rPr>
          <w:sz w:val="24"/>
          <w:szCs w:val="24"/>
        </w:rPr>
        <w:t xml:space="preserve">din </w:t>
      </w:r>
      <w:r w:rsidRPr="00AD4821">
        <w:rPr>
          <w:spacing w:val="-2"/>
          <w:sz w:val="24"/>
          <w:szCs w:val="24"/>
        </w:rPr>
        <w:t>tabel.</w:t>
      </w:r>
    </w:p>
    <w:p w14:paraId="53EC03C9" w14:textId="77777777" w:rsidR="00445424" w:rsidRPr="00AD4821" w:rsidRDefault="00445424" w:rsidP="00D60EAD">
      <w:pPr>
        <w:pStyle w:val="ListParagraph"/>
        <w:numPr>
          <w:ilvl w:val="0"/>
          <w:numId w:val="11"/>
        </w:numPr>
        <w:tabs>
          <w:tab w:val="left" w:pos="270"/>
        </w:tabs>
        <w:ind w:left="-90" w:right="-270" w:firstLine="0"/>
        <w:contextualSpacing w:val="0"/>
        <w:jc w:val="both"/>
        <w:rPr>
          <w:sz w:val="24"/>
          <w:szCs w:val="24"/>
        </w:rPr>
      </w:pPr>
      <w:r w:rsidRPr="00AD4821">
        <w:rPr>
          <w:sz w:val="24"/>
          <w:szCs w:val="24"/>
        </w:rPr>
        <w:t xml:space="preserve">În cazul în care se constată </w:t>
      </w:r>
      <w:proofErr w:type="spellStart"/>
      <w:r w:rsidRPr="00AD4821">
        <w:rPr>
          <w:sz w:val="24"/>
          <w:szCs w:val="24"/>
        </w:rPr>
        <w:t>circulaţia</w:t>
      </w:r>
      <w:proofErr w:type="spellEnd"/>
      <w:r w:rsidRPr="00AD4821">
        <w:rPr>
          <w:sz w:val="24"/>
          <w:szCs w:val="24"/>
        </w:rPr>
        <w:t xml:space="preserve"> cu mase </w:t>
      </w:r>
      <w:proofErr w:type="spellStart"/>
      <w:r w:rsidRPr="00AD4821">
        <w:rPr>
          <w:sz w:val="24"/>
          <w:szCs w:val="24"/>
        </w:rPr>
        <w:t>şi</w:t>
      </w:r>
      <w:proofErr w:type="spellEnd"/>
      <w:r w:rsidRPr="00AD4821">
        <w:rPr>
          <w:sz w:val="24"/>
          <w:szCs w:val="24"/>
        </w:rPr>
        <w:t xml:space="preserve">/sau dimensiuni mai mici decât cele înscrise în </w:t>
      </w:r>
      <w:proofErr w:type="spellStart"/>
      <w:r w:rsidRPr="00AD4821">
        <w:rPr>
          <w:sz w:val="24"/>
          <w:szCs w:val="24"/>
        </w:rPr>
        <w:t>autorizaţia</w:t>
      </w:r>
      <w:proofErr w:type="spellEnd"/>
      <w:r w:rsidRPr="00AD4821">
        <w:rPr>
          <w:spacing w:val="-12"/>
          <w:sz w:val="24"/>
          <w:szCs w:val="24"/>
        </w:rPr>
        <w:t xml:space="preserve"> </w:t>
      </w:r>
      <w:r w:rsidRPr="00AD4821">
        <w:rPr>
          <w:sz w:val="24"/>
          <w:szCs w:val="24"/>
        </w:rPr>
        <w:t>specială</w:t>
      </w:r>
      <w:r w:rsidRPr="00AD4821">
        <w:rPr>
          <w:spacing w:val="-12"/>
          <w:sz w:val="24"/>
          <w:szCs w:val="24"/>
        </w:rPr>
        <w:t xml:space="preserve"> </w:t>
      </w:r>
      <w:r w:rsidRPr="00AD4821">
        <w:rPr>
          <w:sz w:val="24"/>
          <w:szCs w:val="24"/>
        </w:rPr>
        <w:t>de</w:t>
      </w:r>
      <w:r w:rsidRPr="00AD4821">
        <w:rPr>
          <w:spacing w:val="-12"/>
          <w:sz w:val="24"/>
          <w:szCs w:val="24"/>
        </w:rPr>
        <w:t xml:space="preserve"> </w:t>
      </w:r>
      <w:r w:rsidRPr="00AD4821">
        <w:rPr>
          <w:sz w:val="24"/>
          <w:szCs w:val="24"/>
        </w:rPr>
        <w:t>transport,</w:t>
      </w:r>
      <w:r w:rsidRPr="00AD4821">
        <w:rPr>
          <w:spacing w:val="-11"/>
          <w:sz w:val="24"/>
          <w:szCs w:val="24"/>
        </w:rPr>
        <w:t xml:space="preserve"> </w:t>
      </w:r>
      <w:r w:rsidRPr="00AD4821">
        <w:rPr>
          <w:sz w:val="24"/>
          <w:szCs w:val="24"/>
        </w:rPr>
        <w:t>aceasta</w:t>
      </w:r>
      <w:r w:rsidRPr="00AD4821">
        <w:rPr>
          <w:spacing w:val="-11"/>
          <w:sz w:val="24"/>
          <w:szCs w:val="24"/>
        </w:rPr>
        <w:t xml:space="preserve"> </w:t>
      </w:r>
      <w:r w:rsidRPr="00AD4821">
        <w:rPr>
          <w:sz w:val="24"/>
          <w:szCs w:val="24"/>
        </w:rPr>
        <w:t>se</w:t>
      </w:r>
      <w:r w:rsidRPr="00AD4821">
        <w:rPr>
          <w:spacing w:val="-11"/>
          <w:sz w:val="24"/>
          <w:szCs w:val="24"/>
        </w:rPr>
        <w:t xml:space="preserve"> </w:t>
      </w:r>
      <w:r w:rsidRPr="00AD4821">
        <w:rPr>
          <w:sz w:val="24"/>
          <w:szCs w:val="24"/>
        </w:rPr>
        <w:t>consideră</w:t>
      </w:r>
      <w:r w:rsidRPr="00AD4821">
        <w:rPr>
          <w:spacing w:val="-12"/>
          <w:sz w:val="24"/>
          <w:szCs w:val="24"/>
        </w:rPr>
        <w:t xml:space="preserve"> </w:t>
      </w:r>
      <w:r w:rsidRPr="00AD4821">
        <w:rPr>
          <w:sz w:val="24"/>
          <w:szCs w:val="24"/>
        </w:rPr>
        <w:t>valabilă,</w:t>
      </w:r>
      <w:r w:rsidRPr="00AD4821">
        <w:rPr>
          <w:spacing w:val="-11"/>
          <w:sz w:val="24"/>
          <w:szCs w:val="24"/>
        </w:rPr>
        <w:t xml:space="preserve"> </w:t>
      </w:r>
      <w:r w:rsidRPr="00AD4821">
        <w:rPr>
          <w:sz w:val="24"/>
          <w:szCs w:val="24"/>
        </w:rPr>
        <w:t>pentru</w:t>
      </w:r>
      <w:r w:rsidRPr="00AD4821">
        <w:rPr>
          <w:spacing w:val="-11"/>
          <w:sz w:val="24"/>
          <w:szCs w:val="24"/>
        </w:rPr>
        <w:t xml:space="preserve"> </w:t>
      </w:r>
      <w:r w:rsidRPr="00AD4821">
        <w:rPr>
          <w:sz w:val="24"/>
          <w:szCs w:val="24"/>
        </w:rPr>
        <w:t>tot</w:t>
      </w:r>
      <w:r w:rsidRPr="00AD4821">
        <w:rPr>
          <w:spacing w:val="-10"/>
          <w:sz w:val="24"/>
          <w:szCs w:val="24"/>
        </w:rPr>
        <w:t xml:space="preserve"> </w:t>
      </w:r>
      <w:r w:rsidRPr="00AD4821">
        <w:rPr>
          <w:sz w:val="24"/>
          <w:szCs w:val="24"/>
        </w:rPr>
        <w:t>traseul</w:t>
      </w:r>
      <w:r w:rsidRPr="00AD4821">
        <w:rPr>
          <w:spacing w:val="-10"/>
          <w:sz w:val="24"/>
          <w:szCs w:val="24"/>
        </w:rPr>
        <w:t xml:space="preserve"> </w:t>
      </w:r>
      <w:r w:rsidRPr="00AD4821">
        <w:rPr>
          <w:sz w:val="24"/>
          <w:szCs w:val="24"/>
        </w:rPr>
        <w:t>autorizat.</w:t>
      </w:r>
      <w:r w:rsidRPr="00AD4821">
        <w:rPr>
          <w:spacing w:val="-8"/>
          <w:sz w:val="24"/>
          <w:szCs w:val="24"/>
        </w:rPr>
        <w:t xml:space="preserve"> </w:t>
      </w:r>
      <w:r w:rsidRPr="00AD4821">
        <w:rPr>
          <w:sz w:val="24"/>
          <w:szCs w:val="24"/>
        </w:rPr>
        <w:t>În</w:t>
      </w:r>
      <w:r w:rsidRPr="00AD4821">
        <w:rPr>
          <w:spacing w:val="-8"/>
          <w:sz w:val="24"/>
          <w:szCs w:val="24"/>
        </w:rPr>
        <w:t xml:space="preserve"> </w:t>
      </w:r>
      <w:r w:rsidRPr="00AD4821">
        <w:rPr>
          <w:sz w:val="24"/>
          <w:szCs w:val="24"/>
        </w:rPr>
        <w:t>acest</w:t>
      </w:r>
      <w:r w:rsidRPr="00AD4821">
        <w:rPr>
          <w:spacing w:val="-10"/>
          <w:sz w:val="24"/>
          <w:szCs w:val="24"/>
        </w:rPr>
        <w:t xml:space="preserve"> </w:t>
      </w:r>
      <w:r w:rsidRPr="00AD4821">
        <w:rPr>
          <w:sz w:val="24"/>
          <w:szCs w:val="24"/>
        </w:rPr>
        <w:t xml:space="preserve">caz, tarifele suplimentare de utilizare a </w:t>
      </w:r>
      <w:proofErr w:type="spellStart"/>
      <w:r w:rsidRPr="00AD4821">
        <w:rPr>
          <w:sz w:val="24"/>
          <w:szCs w:val="24"/>
        </w:rPr>
        <w:t>reţelei</w:t>
      </w:r>
      <w:proofErr w:type="spellEnd"/>
      <w:r w:rsidRPr="00AD4821">
        <w:rPr>
          <w:sz w:val="24"/>
          <w:szCs w:val="24"/>
        </w:rPr>
        <w:t xml:space="preserve"> de drumuri județene nu se restituie.</w:t>
      </w:r>
    </w:p>
    <w:p w14:paraId="7AE79586" w14:textId="205A199A" w:rsidR="007671BA" w:rsidRDefault="007671BA" w:rsidP="00445424">
      <w:pPr>
        <w:spacing w:after="160" w:line="259" w:lineRule="auto"/>
        <w:rPr>
          <w:rFonts w:ascii="Times New Roman" w:eastAsia="Times New Roman" w:hAnsi="Times New Roman"/>
          <w:sz w:val="24"/>
          <w:szCs w:val="24"/>
        </w:rPr>
      </w:pPr>
    </w:p>
    <w:p w14:paraId="4E4F9359" w14:textId="77777777" w:rsidR="00445424" w:rsidRPr="007671BA" w:rsidRDefault="00445424" w:rsidP="00445424">
      <w:pPr>
        <w:spacing w:after="160" w:line="259" w:lineRule="auto"/>
        <w:rPr>
          <w:rFonts w:ascii="Times New Roman" w:eastAsia="Times New Roman" w:hAnsi="Times New Roman"/>
          <w:sz w:val="24"/>
          <w:szCs w:val="24"/>
        </w:rPr>
      </w:pPr>
    </w:p>
    <w:p w14:paraId="00F4C864" w14:textId="77777777" w:rsidR="007671BA" w:rsidRDefault="007671BA" w:rsidP="002565FA">
      <w:pPr>
        <w:tabs>
          <w:tab w:val="center" w:pos="4680"/>
          <w:tab w:val="left" w:pos="7125"/>
        </w:tabs>
        <w:rPr>
          <w:rFonts w:ascii="Times New Roman" w:hAnsi="Times New Roman"/>
          <w:b/>
          <w:sz w:val="20"/>
          <w:szCs w:val="20"/>
        </w:rPr>
      </w:pPr>
    </w:p>
    <w:p w14:paraId="5D419630" w14:textId="7C2F0922" w:rsidR="00043152" w:rsidRDefault="00043152" w:rsidP="00043152">
      <w:pPr>
        <w:tabs>
          <w:tab w:val="center" w:pos="4680"/>
          <w:tab w:val="left" w:pos="7125"/>
        </w:tabs>
        <w:spacing w:after="0" w:line="240" w:lineRule="auto"/>
        <w:rPr>
          <w:rFonts w:ascii="Times New Roman" w:eastAsiaTheme="minorHAnsi" w:hAnsi="Times New Roman"/>
          <w:b/>
          <w:sz w:val="20"/>
          <w:szCs w:val="20"/>
        </w:rPr>
      </w:pPr>
      <w:r>
        <w:rPr>
          <w:rFonts w:ascii="Times New Roman" w:hAnsi="Times New Roman"/>
          <w:b/>
          <w:sz w:val="20"/>
          <w:szCs w:val="20"/>
        </w:rPr>
        <w:t xml:space="preserve">      PREŞEDINTE</w:t>
      </w:r>
      <w:r>
        <w:rPr>
          <w:rFonts w:ascii="Times New Roman" w:hAnsi="Times New Roman"/>
          <w:sz w:val="20"/>
          <w:szCs w:val="20"/>
        </w:rPr>
        <w:t xml:space="preserve">                                      </w:t>
      </w:r>
      <w:r>
        <w:rPr>
          <w:rFonts w:ascii="Times New Roman" w:hAnsi="Times New Roman"/>
          <w:b/>
          <w:sz w:val="20"/>
          <w:szCs w:val="20"/>
        </w:rPr>
        <w:t>DIRECȚIA ECONOMICĂ                                        S.C.C.I</w:t>
      </w:r>
    </w:p>
    <w:p w14:paraId="382B9F02" w14:textId="77777777" w:rsidR="00043152" w:rsidRDefault="00043152" w:rsidP="00043152">
      <w:pPr>
        <w:tabs>
          <w:tab w:val="left" w:pos="3480"/>
          <w:tab w:val="left" w:pos="7125"/>
        </w:tabs>
        <w:spacing w:after="0" w:line="240" w:lineRule="auto"/>
        <w:rPr>
          <w:rFonts w:ascii="Times New Roman" w:hAnsi="Times New Roman"/>
          <w:b/>
          <w:sz w:val="20"/>
          <w:szCs w:val="20"/>
        </w:rPr>
      </w:pPr>
      <w:r>
        <w:rPr>
          <w:rFonts w:ascii="Times New Roman" w:hAnsi="Times New Roman"/>
          <w:b/>
          <w:sz w:val="20"/>
          <w:szCs w:val="20"/>
        </w:rPr>
        <w:t xml:space="preserve">    PATAKI CSABA                                     DIRECTOR EXECUTIV </w:t>
      </w:r>
      <w:r>
        <w:rPr>
          <w:rFonts w:ascii="Times New Roman" w:hAnsi="Times New Roman"/>
          <w:b/>
          <w:sz w:val="20"/>
          <w:szCs w:val="20"/>
        </w:rPr>
        <w:tab/>
        <w:t xml:space="preserve">       ȘEF SERVICIU </w:t>
      </w:r>
    </w:p>
    <w:p w14:paraId="7C7FD4F5" w14:textId="77777777" w:rsidR="00043152" w:rsidRDefault="00043152" w:rsidP="00043152">
      <w:pPr>
        <w:tabs>
          <w:tab w:val="left" w:pos="3480"/>
          <w:tab w:val="left" w:pos="7125"/>
        </w:tabs>
        <w:spacing w:after="0" w:line="240" w:lineRule="auto"/>
        <w:rPr>
          <w:rFonts w:ascii="Times New Roman" w:hAnsi="Times New Roman"/>
          <w:b/>
          <w:sz w:val="20"/>
          <w:szCs w:val="20"/>
        </w:rPr>
      </w:pPr>
      <w:r>
        <w:rPr>
          <w:rFonts w:ascii="Times New Roman" w:hAnsi="Times New Roman"/>
          <w:b/>
          <w:sz w:val="20"/>
          <w:szCs w:val="20"/>
        </w:rPr>
        <w:t xml:space="preserve">                                                                         CZUMBIL SORANA                          NAGY BRIGITTA MONICA</w:t>
      </w:r>
    </w:p>
    <w:p w14:paraId="4F19B4E9" w14:textId="77777777" w:rsidR="00043152" w:rsidRDefault="00043152" w:rsidP="00043152">
      <w:pPr>
        <w:tabs>
          <w:tab w:val="left" w:pos="3480"/>
          <w:tab w:val="left" w:pos="7125"/>
        </w:tabs>
        <w:rPr>
          <w:rFonts w:ascii="Times New Roman" w:hAnsi="Times New Roman"/>
          <w:b/>
          <w:sz w:val="20"/>
          <w:szCs w:val="20"/>
        </w:rPr>
      </w:pPr>
    </w:p>
    <w:p w14:paraId="73C2A863" w14:textId="4C7E827F" w:rsidR="008A1781" w:rsidRDefault="008A1781" w:rsidP="00000994">
      <w:pPr>
        <w:spacing w:after="0"/>
      </w:pPr>
    </w:p>
    <w:p w14:paraId="029C3E19" w14:textId="77777777" w:rsidR="001943B7" w:rsidRDefault="001943B7" w:rsidP="00000994">
      <w:pPr>
        <w:spacing w:after="0"/>
      </w:pPr>
    </w:p>
    <w:p w14:paraId="07527075" w14:textId="77777777" w:rsidR="001943B7" w:rsidRDefault="001943B7" w:rsidP="00000994">
      <w:pPr>
        <w:spacing w:after="0"/>
      </w:pPr>
    </w:p>
    <w:p w14:paraId="1F931FC3" w14:textId="77777777" w:rsidR="001943B7" w:rsidRDefault="001943B7" w:rsidP="00000994">
      <w:pPr>
        <w:spacing w:after="0"/>
      </w:pPr>
    </w:p>
    <w:p w14:paraId="3D5D211B" w14:textId="77777777" w:rsidR="001943B7" w:rsidRDefault="001943B7" w:rsidP="00000994">
      <w:pPr>
        <w:spacing w:after="0"/>
      </w:pPr>
    </w:p>
    <w:p w14:paraId="07B1C355" w14:textId="27B67C00" w:rsidR="00BE13DE" w:rsidRPr="00971D43" w:rsidRDefault="00A56C90" w:rsidP="00000994">
      <w:pPr>
        <w:tabs>
          <w:tab w:val="left" w:pos="3757"/>
        </w:tabs>
        <w:spacing w:after="0"/>
        <w:rPr>
          <w:rFonts w:ascii="Times New Roman" w:hAnsi="Times New Roman"/>
          <w:b/>
          <w:sz w:val="18"/>
          <w:szCs w:val="18"/>
        </w:rPr>
      </w:pPr>
      <w:r>
        <w:rPr>
          <w:rFonts w:ascii="Times New Roman" w:hAnsi="Times New Roman"/>
          <w:b/>
          <w:sz w:val="18"/>
          <w:szCs w:val="18"/>
        </w:rPr>
        <w:t xml:space="preserve">                                                                                 </w:t>
      </w:r>
      <w:r w:rsidR="00BE13DE" w:rsidRPr="00971D43">
        <w:rPr>
          <w:rFonts w:ascii="Times New Roman" w:hAnsi="Times New Roman"/>
          <w:b/>
          <w:sz w:val="18"/>
          <w:szCs w:val="18"/>
        </w:rPr>
        <w:t>DIRECTOR EXECUTIV,</w:t>
      </w:r>
    </w:p>
    <w:p w14:paraId="499F5345" w14:textId="048EB181" w:rsidR="00BE13DE" w:rsidRDefault="00A56C90" w:rsidP="00000994">
      <w:pPr>
        <w:pStyle w:val="NoSpacing"/>
        <w:tabs>
          <w:tab w:val="left" w:pos="3757"/>
        </w:tabs>
        <w:rPr>
          <w:rFonts w:ascii="Times New Roman" w:hAnsi="Times New Roman"/>
          <w:b/>
          <w:sz w:val="18"/>
          <w:szCs w:val="18"/>
        </w:rPr>
      </w:pPr>
      <w:r>
        <w:rPr>
          <w:rFonts w:ascii="Times New Roman" w:hAnsi="Times New Roman"/>
          <w:b/>
          <w:sz w:val="18"/>
          <w:szCs w:val="18"/>
        </w:rPr>
        <w:t xml:space="preserve">                                                                                  </w:t>
      </w:r>
      <w:r w:rsidR="00BE13DE" w:rsidRPr="00971D43">
        <w:rPr>
          <w:rFonts w:ascii="Times New Roman" w:hAnsi="Times New Roman"/>
          <w:b/>
          <w:sz w:val="18"/>
          <w:szCs w:val="18"/>
        </w:rPr>
        <w:t>DIRECŢIA TEHNICĂ</w:t>
      </w:r>
    </w:p>
    <w:p w14:paraId="13D0DB9A" w14:textId="0D1D62A5" w:rsidR="00BE13DE" w:rsidRPr="00971D43" w:rsidRDefault="00000994" w:rsidP="00000994">
      <w:pPr>
        <w:pStyle w:val="NoSpacing"/>
        <w:tabs>
          <w:tab w:val="left" w:pos="3757"/>
        </w:tabs>
        <w:rPr>
          <w:rFonts w:ascii="Times New Roman" w:hAnsi="Times New Roman"/>
          <w:b/>
          <w:sz w:val="18"/>
          <w:szCs w:val="18"/>
        </w:rPr>
      </w:pPr>
      <w:r>
        <w:rPr>
          <w:rFonts w:ascii="Times New Roman" w:hAnsi="Times New Roman"/>
          <w:b/>
          <w:sz w:val="18"/>
          <w:szCs w:val="18"/>
        </w:rPr>
        <w:t xml:space="preserve">                                                                                         </w:t>
      </w:r>
      <w:r w:rsidRPr="00971D43">
        <w:rPr>
          <w:rFonts w:ascii="Times New Roman" w:hAnsi="Times New Roman"/>
          <w:b/>
          <w:sz w:val="18"/>
          <w:szCs w:val="18"/>
        </w:rPr>
        <w:t>ŞEREŞ IOAN</w:t>
      </w:r>
    </w:p>
    <w:p w14:paraId="004A4B2C" w14:textId="00E98E2B" w:rsidR="00BE13DE" w:rsidRPr="00971D43" w:rsidRDefault="00A56C90" w:rsidP="00000994">
      <w:pPr>
        <w:pStyle w:val="NoSpacing"/>
        <w:tabs>
          <w:tab w:val="left" w:pos="3757"/>
        </w:tabs>
        <w:rPr>
          <w:rFonts w:ascii="Times New Roman" w:hAnsi="Times New Roman"/>
          <w:b/>
          <w:sz w:val="18"/>
          <w:szCs w:val="18"/>
        </w:rPr>
      </w:pPr>
      <w:r>
        <w:rPr>
          <w:rFonts w:ascii="Times New Roman" w:hAnsi="Times New Roman"/>
          <w:b/>
          <w:sz w:val="18"/>
          <w:szCs w:val="18"/>
        </w:rPr>
        <w:t xml:space="preserve">                                                                                        </w:t>
      </w:r>
    </w:p>
    <w:p w14:paraId="23C10988" w14:textId="3F9767AB" w:rsidR="002565FA" w:rsidRDefault="002565FA" w:rsidP="00000994">
      <w:pPr>
        <w:spacing w:after="0"/>
      </w:pPr>
    </w:p>
    <w:p w14:paraId="13535144" w14:textId="77777777" w:rsidR="00043152" w:rsidRDefault="00043152">
      <w:pPr>
        <w:rPr>
          <w:rFonts w:ascii="Times New Roman" w:hAnsi="Times New Roman"/>
          <w:sz w:val="12"/>
          <w:szCs w:val="12"/>
        </w:rPr>
      </w:pPr>
    </w:p>
    <w:p w14:paraId="7665C407" w14:textId="77777777" w:rsidR="00043152" w:rsidRDefault="00043152">
      <w:pPr>
        <w:rPr>
          <w:rFonts w:ascii="Times New Roman" w:hAnsi="Times New Roman"/>
          <w:sz w:val="12"/>
          <w:szCs w:val="12"/>
        </w:rPr>
      </w:pPr>
    </w:p>
    <w:p w14:paraId="72651409" w14:textId="77777777" w:rsidR="0098494B" w:rsidRDefault="0098494B">
      <w:pPr>
        <w:rPr>
          <w:rFonts w:ascii="Times New Roman" w:hAnsi="Times New Roman"/>
          <w:sz w:val="12"/>
          <w:szCs w:val="12"/>
        </w:rPr>
      </w:pPr>
    </w:p>
    <w:p w14:paraId="522161CF" w14:textId="77777777" w:rsidR="00445424" w:rsidRDefault="00445424">
      <w:pPr>
        <w:rPr>
          <w:rFonts w:ascii="Times New Roman" w:hAnsi="Times New Roman"/>
          <w:sz w:val="12"/>
          <w:szCs w:val="12"/>
        </w:rPr>
      </w:pPr>
    </w:p>
    <w:p w14:paraId="001518D7" w14:textId="77777777" w:rsidR="00445424" w:rsidRDefault="00445424">
      <w:pPr>
        <w:rPr>
          <w:rFonts w:ascii="Times New Roman" w:hAnsi="Times New Roman"/>
          <w:sz w:val="12"/>
          <w:szCs w:val="12"/>
        </w:rPr>
      </w:pPr>
    </w:p>
    <w:p w14:paraId="2EDDF0FA" w14:textId="77777777" w:rsidR="00445424" w:rsidRDefault="00445424">
      <w:pPr>
        <w:rPr>
          <w:rFonts w:ascii="Times New Roman" w:hAnsi="Times New Roman"/>
          <w:sz w:val="12"/>
          <w:szCs w:val="12"/>
        </w:rPr>
      </w:pPr>
    </w:p>
    <w:p w14:paraId="2B541E58" w14:textId="77777777" w:rsidR="00445424" w:rsidRDefault="00445424">
      <w:pPr>
        <w:rPr>
          <w:rFonts w:ascii="Times New Roman" w:hAnsi="Times New Roman"/>
          <w:sz w:val="12"/>
          <w:szCs w:val="12"/>
        </w:rPr>
      </w:pPr>
    </w:p>
    <w:p w14:paraId="4EB91172" w14:textId="77777777" w:rsidR="00445424" w:rsidRDefault="00445424">
      <w:pPr>
        <w:rPr>
          <w:rFonts w:ascii="Times New Roman" w:hAnsi="Times New Roman"/>
          <w:sz w:val="12"/>
          <w:szCs w:val="12"/>
        </w:rPr>
      </w:pPr>
    </w:p>
    <w:p w14:paraId="057CC49A" w14:textId="77777777" w:rsidR="00445424" w:rsidRDefault="00445424">
      <w:pPr>
        <w:rPr>
          <w:rFonts w:ascii="Times New Roman" w:hAnsi="Times New Roman"/>
          <w:sz w:val="12"/>
          <w:szCs w:val="12"/>
        </w:rPr>
      </w:pPr>
    </w:p>
    <w:p w14:paraId="6CB80245" w14:textId="77777777" w:rsidR="00445424" w:rsidRDefault="00445424">
      <w:pPr>
        <w:rPr>
          <w:rFonts w:ascii="Times New Roman" w:hAnsi="Times New Roman"/>
          <w:sz w:val="12"/>
          <w:szCs w:val="12"/>
        </w:rPr>
      </w:pPr>
    </w:p>
    <w:p w14:paraId="191407FF" w14:textId="77777777" w:rsidR="00445424" w:rsidRDefault="00445424">
      <w:pPr>
        <w:rPr>
          <w:rFonts w:ascii="Times New Roman" w:hAnsi="Times New Roman"/>
          <w:sz w:val="12"/>
          <w:szCs w:val="12"/>
        </w:rPr>
      </w:pPr>
    </w:p>
    <w:p w14:paraId="3D53552A" w14:textId="77777777" w:rsidR="00445424" w:rsidRDefault="00445424">
      <w:pPr>
        <w:rPr>
          <w:rFonts w:ascii="Times New Roman" w:hAnsi="Times New Roman"/>
          <w:sz w:val="12"/>
          <w:szCs w:val="12"/>
        </w:rPr>
      </w:pPr>
    </w:p>
    <w:p w14:paraId="61300D8D" w14:textId="77777777" w:rsidR="00445424" w:rsidRDefault="00445424">
      <w:pPr>
        <w:rPr>
          <w:rFonts w:ascii="Times New Roman" w:hAnsi="Times New Roman"/>
          <w:sz w:val="12"/>
          <w:szCs w:val="12"/>
        </w:rPr>
      </w:pPr>
    </w:p>
    <w:p w14:paraId="01048D0F" w14:textId="77777777" w:rsidR="00445424" w:rsidRDefault="00445424">
      <w:pPr>
        <w:rPr>
          <w:rFonts w:ascii="Times New Roman" w:hAnsi="Times New Roman"/>
          <w:sz w:val="12"/>
          <w:szCs w:val="12"/>
        </w:rPr>
      </w:pPr>
    </w:p>
    <w:p w14:paraId="40CCE978" w14:textId="38CBE306" w:rsidR="002565FA" w:rsidRPr="001943B7" w:rsidRDefault="002565FA">
      <w:pPr>
        <w:rPr>
          <w:rFonts w:ascii="Times New Roman" w:hAnsi="Times New Roman"/>
          <w:sz w:val="16"/>
          <w:szCs w:val="16"/>
        </w:rPr>
      </w:pPr>
      <w:proofErr w:type="spellStart"/>
      <w:r w:rsidRPr="001943B7">
        <w:rPr>
          <w:rFonts w:ascii="Times New Roman" w:hAnsi="Times New Roman"/>
          <w:sz w:val="16"/>
          <w:szCs w:val="16"/>
        </w:rPr>
        <w:t>Red</w:t>
      </w:r>
      <w:proofErr w:type="spellEnd"/>
      <w:r w:rsidRPr="001943B7">
        <w:rPr>
          <w:rFonts w:ascii="Times New Roman" w:hAnsi="Times New Roman"/>
          <w:sz w:val="16"/>
          <w:szCs w:val="16"/>
        </w:rPr>
        <w:t>/</w:t>
      </w:r>
      <w:proofErr w:type="spellStart"/>
      <w:r w:rsidRPr="001943B7">
        <w:rPr>
          <w:rFonts w:ascii="Times New Roman" w:hAnsi="Times New Roman"/>
          <w:sz w:val="16"/>
          <w:szCs w:val="16"/>
        </w:rPr>
        <w:t>Tehn</w:t>
      </w:r>
      <w:proofErr w:type="spellEnd"/>
      <w:r w:rsidR="001943B7">
        <w:rPr>
          <w:rFonts w:ascii="Times New Roman" w:hAnsi="Times New Roman"/>
          <w:sz w:val="16"/>
          <w:szCs w:val="16"/>
        </w:rPr>
        <w:t>/</w:t>
      </w:r>
      <w:r w:rsidRPr="001943B7">
        <w:rPr>
          <w:rFonts w:ascii="Times New Roman" w:hAnsi="Times New Roman"/>
          <w:sz w:val="16"/>
          <w:szCs w:val="16"/>
        </w:rPr>
        <w:t>I.A.R/5.ex</w:t>
      </w:r>
    </w:p>
    <w:sectPr w:rsidR="002565FA" w:rsidRPr="001943B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86933FB" w14:textId="77777777" w:rsidR="00DE3B1F" w:rsidRDefault="00DE3B1F" w:rsidP="002565FA">
      <w:pPr>
        <w:spacing w:after="0" w:line="240" w:lineRule="auto"/>
      </w:pPr>
      <w:r>
        <w:separator/>
      </w:r>
    </w:p>
  </w:endnote>
  <w:endnote w:type="continuationSeparator" w:id="0">
    <w:p w14:paraId="0D0215B5" w14:textId="77777777" w:rsidR="00DE3B1F" w:rsidRDefault="00DE3B1F" w:rsidP="002565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70572180"/>
      <w:docPartObj>
        <w:docPartGallery w:val="Page Numbers (Bottom of Page)"/>
        <w:docPartUnique/>
      </w:docPartObj>
    </w:sdtPr>
    <w:sdtEndPr>
      <w:rPr>
        <w:noProof/>
      </w:rPr>
    </w:sdtEndPr>
    <w:sdtContent>
      <w:p w14:paraId="01851687" w14:textId="226828B3" w:rsidR="00283967" w:rsidRDefault="00283967">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15B34A0D" w14:textId="77777777" w:rsidR="00283967" w:rsidRDefault="0028396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E1461B" w14:textId="77777777" w:rsidR="00DE3B1F" w:rsidRDefault="00DE3B1F" w:rsidP="002565FA">
      <w:pPr>
        <w:spacing w:after="0" w:line="240" w:lineRule="auto"/>
      </w:pPr>
      <w:r>
        <w:separator/>
      </w:r>
    </w:p>
  </w:footnote>
  <w:footnote w:type="continuationSeparator" w:id="0">
    <w:p w14:paraId="6CD45672" w14:textId="77777777" w:rsidR="00DE3B1F" w:rsidRDefault="00DE3B1F" w:rsidP="002565F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B2129E"/>
    <w:multiLevelType w:val="hybridMultilevel"/>
    <w:tmpl w:val="B7023C6E"/>
    <w:lvl w:ilvl="0" w:tplc="DBD62B74">
      <w:start w:val="1"/>
      <w:numFmt w:val="lowerLetter"/>
      <w:lvlText w:val="%1)"/>
      <w:lvlJc w:val="left"/>
      <w:pPr>
        <w:ind w:left="240" w:hanging="267"/>
        <w:jc w:val="left"/>
      </w:pPr>
      <w:rPr>
        <w:rFonts w:ascii="Times New Roman" w:eastAsia="Times New Roman" w:hAnsi="Times New Roman" w:cs="Times New Roman" w:hint="default"/>
        <w:b/>
        <w:bCs/>
        <w:i w:val="0"/>
        <w:iCs w:val="0"/>
        <w:spacing w:val="0"/>
        <w:w w:val="100"/>
        <w:sz w:val="24"/>
        <w:szCs w:val="24"/>
        <w:lang w:val="ro-RO" w:eastAsia="en-US" w:bidi="ar-SA"/>
      </w:rPr>
    </w:lvl>
    <w:lvl w:ilvl="1" w:tplc="4790B936">
      <w:numFmt w:val="bullet"/>
      <w:lvlText w:val="•"/>
      <w:lvlJc w:val="left"/>
      <w:pPr>
        <w:ind w:left="1276" w:hanging="267"/>
      </w:pPr>
      <w:rPr>
        <w:rFonts w:hint="default"/>
        <w:lang w:val="ro-RO" w:eastAsia="en-US" w:bidi="ar-SA"/>
      </w:rPr>
    </w:lvl>
    <w:lvl w:ilvl="2" w:tplc="F2345BB6">
      <w:numFmt w:val="bullet"/>
      <w:lvlText w:val="•"/>
      <w:lvlJc w:val="left"/>
      <w:pPr>
        <w:ind w:left="2313" w:hanging="267"/>
      </w:pPr>
      <w:rPr>
        <w:rFonts w:hint="default"/>
        <w:lang w:val="ro-RO" w:eastAsia="en-US" w:bidi="ar-SA"/>
      </w:rPr>
    </w:lvl>
    <w:lvl w:ilvl="3" w:tplc="E170397A">
      <w:numFmt w:val="bullet"/>
      <w:lvlText w:val="•"/>
      <w:lvlJc w:val="left"/>
      <w:pPr>
        <w:ind w:left="3350" w:hanging="267"/>
      </w:pPr>
      <w:rPr>
        <w:rFonts w:hint="default"/>
        <w:lang w:val="ro-RO" w:eastAsia="en-US" w:bidi="ar-SA"/>
      </w:rPr>
    </w:lvl>
    <w:lvl w:ilvl="4" w:tplc="8F90FED8">
      <w:numFmt w:val="bullet"/>
      <w:lvlText w:val="•"/>
      <w:lvlJc w:val="left"/>
      <w:pPr>
        <w:ind w:left="4387" w:hanging="267"/>
      </w:pPr>
      <w:rPr>
        <w:rFonts w:hint="default"/>
        <w:lang w:val="ro-RO" w:eastAsia="en-US" w:bidi="ar-SA"/>
      </w:rPr>
    </w:lvl>
    <w:lvl w:ilvl="5" w:tplc="60FC269E">
      <w:numFmt w:val="bullet"/>
      <w:lvlText w:val="•"/>
      <w:lvlJc w:val="left"/>
      <w:pPr>
        <w:ind w:left="5424" w:hanging="267"/>
      </w:pPr>
      <w:rPr>
        <w:rFonts w:hint="default"/>
        <w:lang w:val="ro-RO" w:eastAsia="en-US" w:bidi="ar-SA"/>
      </w:rPr>
    </w:lvl>
    <w:lvl w:ilvl="6" w:tplc="F52C5BD4">
      <w:numFmt w:val="bullet"/>
      <w:lvlText w:val="•"/>
      <w:lvlJc w:val="left"/>
      <w:pPr>
        <w:ind w:left="6461" w:hanging="267"/>
      </w:pPr>
      <w:rPr>
        <w:rFonts w:hint="default"/>
        <w:lang w:val="ro-RO" w:eastAsia="en-US" w:bidi="ar-SA"/>
      </w:rPr>
    </w:lvl>
    <w:lvl w:ilvl="7" w:tplc="43AEC7A2">
      <w:numFmt w:val="bullet"/>
      <w:lvlText w:val="•"/>
      <w:lvlJc w:val="left"/>
      <w:pPr>
        <w:ind w:left="7498" w:hanging="267"/>
      </w:pPr>
      <w:rPr>
        <w:rFonts w:hint="default"/>
        <w:lang w:val="ro-RO" w:eastAsia="en-US" w:bidi="ar-SA"/>
      </w:rPr>
    </w:lvl>
    <w:lvl w:ilvl="8" w:tplc="1BF0426A">
      <w:numFmt w:val="bullet"/>
      <w:lvlText w:val="•"/>
      <w:lvlJc w:val="left"/>
      <w:pPr>
        <w:ind w:left="8535" w:hanging="267"/>
      </w:pPr>
      <w:rPr>
        <w:rFonts w:hint="default"/>
        <w:lang w:val="ro-RO" w:eastAsia="en-US" w:bidi="ar-SA"/>
      </w:rPr>
    </w:lvl>
  </w:abstractNum>
  <w:abstractNum w:abstractNumId="1" w15:restartNumberingAfterBreak="0">
    <w:nsid w:val="06CC6633"/>
    <w:multiLevelType w:val="hybridMultilevel"/>
    <w:tmpl w:val="E774083E"/>
    <w:lvl w:ilvl="0" w:tplc="9C74AC08">
      <w:start w:val="10"/>
      <w:numFmt w:val="upperLetter"/>
      <w:lvlText w:val="%1)"/>
      <w:lvlJc w:val="left"/>
      <w:pPr>
        <w:ind w:left="859" w:hanging="260"/>
        <w:jc w:val="left"/>
      </w:pPr>
      <w:rPr>
        <w:rFonts w:ascii="Times New Roman" w:eastAsia="Times New Roman" w:hAnsi="Times New Roman" w:cs="Times New Roman" w:hint="default"/>
        <w:b/>
        <w:bCs/>
        <w:i w:val="0"/>
        <w:iCs w:val="0"/>
        <w:spacing w:val="0"/>
        <w:w w:val="100"/>
        <w:sz w:val="24"/>
        <w:szCs w:val="24"/>
        <w:lang w:val="ro-RO" w:eastAsia="en-US" w:bidi="ar-SA"/>
      </w:rPr>
    </w:lvl>
    <w:lvl w:ilvl="1" w:tplc="20780F42">
      <w:start w:val="1"/>
      <w:numFmt w:val="decimal"/>
      <w:lvlText w:val="%2."/>
      <w:lvlJc w:val="left"/>
      <w:pPr>
        <w:ind w:left="420" w:hanging="245"/>
        <w:jc w:val="left"/>
      </w:pPr>
      <w:rPr>
        <w:rFonts w:ascii="Times New Roman" w:eastAsia="Times New Roman" w:hAnsi="Times New Roman" w:cs="Times New Roman" w:hint="default"/>
        <w:b/>
        <w:bCs/>
        <w:i w:val="0"/>
        <w:iCs w:val="0"/>
        <w:spacing w:val="0"/>
        <w:w w:val="100"/>
        <w:sz w:val="24"/>
        <w:szCs w:val="24"/>
        <w:lang w:val="ro-RO" w:eastAsia="en-US" w:bidi="ar-SA"/>
      </w:rPr>
    </w:lvl>
    <w:lvl w:ilvl="2" w:tplc="9AB24E9E">
      <w:numFmt w:val="bullet"/>
      <w:lvlText w:val="•"/>
      <w:lvlJc w:val="left"/>
      <w:pPr>
        <w:ind w:left="1943" w:hanging="245"/>
      </w:pPr>
      <w:rPr>
        <w:rFonts w:hint="default"/>
        <w:lang w:val="ro-RO" w:eastAsia="en-US" w:bidi="ar-SA"/>
      </w:rPr>
    </w:lvl>
    <w:lvl w:ilvl="3" w:tplc="701C5E1C">
      <w:numFmt w:val="bullet"/>
      <w:lvlText w:val="•"/>
      <w:lvlJc w:val="left"/>
      <w:pPr>
        <w:ind w:left="3026" w:hanging="245"/>
      </w:pPr>
      <w:rPr>
        <w:rFonts w:hint="default"/>
        <w:lang w:val="ro-RO" w:eastAsia="en-US" w:bidi="ar-SA"/>
      </w:rPr>
    </w:lvl>
    <w:lvl w:ilvl="4" w:tplc="F4A61B46">
      <w:numFmt w:val="bullet"/>
      <w:lvlText w:val="•"/>
      <w:lvlJc w:val="left"/>
      <w:pPr>
        <w:ind w:left="4109" w:hanging="245"/>
      </w:pPr>
      <w:rPr>
        <w:rFonts w:hint="default"/>
        <w:lang w:val="ro-RO" w:eastAsia="en-US" w:bidi="ar-SA"/>
      </w:rPr>
    </w:lvl>
    <w:lvl w:ilvl="5" w:tplc="BB62288E">
      <w:numFmt w:val="bullet"/>
      <w:lvlText w:val="•"/>
      <w:lvlJc w:val="left"/>
      <w:pPr>
        <w:ind w:left="5192" w:hanging="245"/>
      </w:pPr>
      <w:rPr>
        <w:rFonts w:hint="default"/>
        <w:lang w:val="ro-RO" w:eastAsia="en-US" w:bidi="ar-SA"/>
      </w:rPr>
    </w:lvl>
    <w:lvl w:ilvl="6" w:tplc="11DC765A">
      <w:numFmt w:val="bullet"/>
      <w:lvlText w:val="•"/>
      <w:lvlJc w:val="left"/>
      <w:pPr>
        <w:ind w:left="6276" w:hanging="245"/>
      </w:pPr>
      <w:rPr>
        <w:rFonts w:hint="default"/>
        <w:lang w:val="ro-RO" w:eastAsia="en-US" w:bidi="ar-SA"/>
      </w:rPr>
    </w:lvl>
    <w:lvl w:ilvl="7" w:tplc="E8D0F48C">
      <w:numFmt w:val="bullet"/>
      <w:lvlText w:val="•"/>
      <w:lvlJc w:val="left"/>
      <w:pPr>
        <w:ind w:left="7359" w:hanging="245"/>
      </w:pPr>
      <w:rPr>
        <w:rFonts w:hint="default"/>
        <w:lang w:val="ro-RO" w:eastAsia="en-US" w:bidi="ar-SA"/>
      </w:rPr>
    </w:lvl>
    <w:lvl w:ilvl="8" w:tplc="640824F2">
      <w:numFmt w:val="bullet"/>
      <w:lvlText w:val="•"/>
      <w:lvlJc w:val="left"/>
      <w:pPr>
        <w:ind w:left="8442" w:hanging="245"/>
      </w:pPr>
      <w:rPr>
        <w:rFonts w:hint="default"/>
        <w:lang w:val="ro-RO" w:eastAsia="en-US" w:bidi="ar-SA"/>
      </w:rPr>
    </w:lvl>
  </w:abstractNum>
  <w:abstractNum w:abstractNumId="2" w15:restartNumberingAfterBreak="0">
    <w:nsid w:val="07B55473"/>
    <w:multiLevelType w:val="hybridMultilevel"/>
    <w:tmpl w:val="FC90CA58"/>
    <w:lvl w:ilvl="0" w:tplc="4E0C8304">
      <w:start w:val="1"/>
      <w:numFmt w:val="decimal"/>
      <w:lvlText w:val="%1)"/>
      <w:lvlJc w:val="left"/>
      <w:pPr>
        <w:ind w:left="684" w:hanging="264"/>
        <w:jc w:val="left"/>
      </w:pPr>
      <w:rPr>
        <w:rFonts w:ascii="Times New Roman" w:eastAsia="Times New Roman" w:hAnsi="Times New Roman" w:cs="Times New Roman" w:hint="default"/>
        <w:b/>
        <w:bCs/>
        <w:i w:val="0"/>
        <w:iCs w:val="0"/>
        <w:spacing w:val="0"/>
        <w:w w:val="100"/>
        <w:sz w:val="24"/>
        <w:szCs w:val="24"/>
        <w:lang w:val="ro-RO" w:eastAsia="en-US" w:bidi="ar-SA"/>
      </w:rPr>
    </w:lvl>
    <w:lvl w:ilvl="1" w:tplc="B802C6EA">
      <w:start w:val="1"/>
      <w:numFmt w:val="lowerLetter"/>
      <w:lvlText w:val="%2)"/>
      <w:lvlJc w:val="left"/>
      <w:pPr>
        <w:ind w:left="240" w:hanging="250"/>
        <w:jc w:val="left"/>
      </w:pPr>
      <w:rPr>
        <w:rFonts w:ascii="Times New Roman" w:eastAsia="Times New Roman" w:hAnsi="Times New Roman" w:cs="Times New Roman" w:hint="default"/>
        <w:b/>
        <w:bCs/>
        <w:i w:val="0"/>
        <w:iCs w:val="0"/>
        <w:spacing w:val="0"/>
        <w:w w:val="100"/>
        <w:sz w:val="24"/>
        <w:szCs w:val="24"/>
        <w:lang w:val="ro-RO" w:eastAsia="en-US" w:bidi="ar-SA"/>
      </w:rPr>
    </w:lvl>
    <w:lvl w:ilvl="2" w:tplc="917CD928">
      <w:numFmt w:val="bullet"/>
      <w:lvlText w:val="•"/>
      <w:lvlJc w:val="left"/>
      <w:pPr>
        <w:ind w:left="1783" w:hanging="250"/>
      </w:pPr>
      <w:rPr>
        <w:rFonts w:hint="default"/>
        <w:lang w:val="ro-RO" w:eastAsia="en-US" w:bidi="ar-SA"/>
      </w:rPr>
    </w:lvl>
    <w:lvl w:ilvl="3" w:tplc="6A70EA5E">
      <w:numFmt w:val="bullet"/>
      <w:lvlText w:val="•"/>
      <w:lvlJc w:val="left"/>
      <w:pPr>
        <w:ind w:left="2886" w:hanging="250"/>
      </w:pPr>
      <w:rPr>
        <w:rFonts w:hint="default"/>
        <w:lang w:val="ro-RO" w:eastAsia="en-US" w:bidi="ar-SA"/>
      </w:rPr>
    </w:lvl>
    <w:lvl w:ilvl="4" w:tplc="A8C86E6A">
      <w:numFmt w:val="bullet"/>
      <w:lvlText w:val="•"/>
      <w:lvlJc w:val="left"/>
      <w:pPr>
        <w:ind w:left="3989" w:hanging="250"/>
      </w:pPr>
      <w:rPr>
        <w:rFonts w:hint="default"/>
        <w:lang w:val="ro-RO" w:eastAsia="en-US" w:bidi="ar-SA"/>
      </w:rPr>
    </w:lvl>
    <w:lvl w:ilvl="5" w:tplc="7A2A2FA0">
      <w:numFmt w:val="bullet"/>
      <w:lvlText w:val="•"/>
      <w:lvlJc w:val="left"/>
      <w:pPr>
        <w:ind w:left="5092" w:hanging="250"/>
      </w:pPr>
      <w:rPr>
        <w:rFonts w:hint="default"/>
        <w:lang w:val="ro-RO" w:eastAsia="en-US" w:bidi="ar-SA"/>
      </w:rPr>
    </w:lvl>
    <w:lvl w:ilvl="6" w:tplc="60BEC460">
      <w:numFmt w:val="bullet"/>
      <w:lvlText w:val="•"/>
      <w:lvlJc w:val="left"/>
      <w:pPr>
        <w:ind w:left="6196" w:hanging="250"/>
      </w:pPr>
      <w:rPr>
        <w:rFonts w:hint="default"/>
        <w:lang w:val="ro-RO" w:eastAsia="en-US" w:bidi="ar-SA"/>
      </w:rPr>
    </w:lvl>
    <w:lvl w:ilvl="7" w:tplc="18200960">
      <w:numFmt w:val="bullet"/>
      <w:lvlText w:val="•"/>
      <w:lvlJc w:val="left"/>
      <w:pPr>
        <w:ind w:left="7299" w:hanging="250"/>
      </w:pPr>
      <w:rPr>
        <w:rFonts w:hint="default"/>
        <w:lang w:val="ro-RO" w:eastAsia="en-US" w:bidi="ar-SA"/>
      </w:rPr>
    </w:lvl>
    <w:lvl w:ilvl="8" w:tplc="0BCA9244">
      <w:numFmt w:val="bullet"/>
      <w:lvlText w:val="•"/>
      <w:lvlJc w:val="left"/>
      <w:pPr>
        <w:ind w:left="8402" w:hanging="250"/>
      </w:pPr>
      <w:rPr>
        <w:rFonts w:hint="default"/>
        <w:lang w:val="ro-RO" w:eastAsia="en-US" w:bidi="ar-SA"/>
      </w:rPr>
    </w:lvl>
  </w:abstractNum>
  <w:abstractNum w:abstractNumId="3" w15:restartNumberingAfterBreak="0">
    <w:nsid w:val="14995CB1"/>
    <w:multiLevelType w:val="multilevel"/>
    <w:tmpl w:val="59243492"/>
    <w:lvl w:ilvl="0">
      <w:start w:val="1"/>
      <w:numFmt w:val="upperLetter"/>
      <w:lvlText w:val="%1"/>
      <w:lvlJc w:val="left"/>
      <w:pPr>
        <w:ind w:left="240" w:hanging="708"/>
        <w:jc w:val="left"/>
      </w:pPr>
      <w:rPr>
        <w:rFonts w:hint="default"/>
        <w:lang w:val="ro-RO" w:eastAsia="en-US" w:bidi="ar-SA"/>
      </w:rPr>
    </w:lvl>
    <w:lvl w:ilvl="1">
      <w:start w:val="8"/>
      <w:numFmt w:val="decimal"/>
      <w:lvlText w:val="%1.%2"/>
      <w:lvlJc w:val="left"/>
      <w:pPr>
        <w:ind w:left="240" w:hanging="708"/>
        <w:jc w:val="left"/>
      </w:pPr>
      <w:rPr>
        <w:rFonts w:hint="default"/>
        <w:lang w:val="ro-RO" w:eastAsia="en-US" w:bidi="ar-SA"/>
      </w:rPr>
    </w:lvl>
    <w:lvl w:ilvl="2">
      <w:start w:val="1"/>
      <w:numFmt w:val="decimal"/>
      <w:lvlText w:val="%1.%2.%3."/>
      <w:lvlJc w:val="left"/>
      <w:pPr>
        <w:ind w:left="240" w:hanging="708"/>
        <w:jc w:val="left"/>
      </w:pPr>
      <w:rPr>
        <w:rFonts w:ascii="Times New Roman" w:eastAsia="Times New Roman" w:hAnsi="Times New Roman" w:cs="Times New Roman" w:hint="default"/>
        <w:b/>
        <w:bCs/>
        <w:i w:val="0"/>
        <w:iCs w:val="0"/>
        <w:spacing w:val="0"/>
        <w:w w:val="100"/>
        <w:sz w:val="24"/>
        <w:szCs w:val="24"/>
        <w:lang w:val="ro-RO" w:eastAsia="en-US" w:bidi="ar-SA"/>
      </w:rPr>
    </w:lvl>
    <w:lvl w:ilvl="3">
      <w:numFmt w:val="bullet"/>
      <w:lvlText w:val="•"/>
      <w:lvlJc w:val="left"/>
      <w:pPr>
        <w:ind w:left="3350" w:hanging="708"/>
      </w:pPr>
      <w:rPr>
        <w:rFonts w:hint="default"/>
        <w:lang w:val="ro-RO" w:eastAsia="en-US" w:bidi="ar-SA"/>
      </w:rPr>
    </w:lvl>
    <w:lvl w:ilvl="4">
      <w:numFmt w:val="bullet"/>
      <w:lvlText w:val="•"/>
      <w:lvlJc w:val="left"/>
      <w:pPr>
        <w:ind w:left="4387" w:hanging="708"/>
      </w:pPr>
      <w:rPr>
        <w:rFonts w:hint="default"/>
        <w:lang w:val="ro-RO" w:eastAsia="en-US" w:bidi="ar-SA"/>
      </w:rPr>
    </w:lvl>
    <w:lvl w:ilvl="5">
      <w:numFmt w:val="bullet"/>
      <w:lvlText w:val="•"/>
      <w:lvlJc w:val="left"/>
      <w:pPr>
        <w:ind w:left="5424" w:hanging="708"/>
      </w:pPr>
      <w:rPr>
        <w:rFonts w:hint="default"/>
        <w:lang w:val="ro-RO" w:eastAsia="en-US" w:bidi="ar-SA"/>
      </w:rPr>
    </w:lvl>
    <w:lvl w:ilvl="6">
      <w:numFmt w:val="bullet"/>
      <w:lvlText w:val="•"/>
      <w:lvlJc w:val="left"/>
      <w:pPr>
        <w:ind w:left="6461" w:hanging="708"/>
      </w:pPr>
      <w:rPr>
        <w:rFonts w:hint="default"/>
        <w:lang w:val="ro-RO" w:eastAsia="en-US" w:bidi="ar-SA"/>
      </w:rPr>
    </w:lvl>
    <w:lvl w:ilvl="7">
      <w:numFmt w:val="bullet"/>
      <w:lvlText w:val="•"/>
      <w:lvlJc w:val="left"/>
      <w:pPr>
        <w:ind w:left="7498" w:hanging="708"/>
      </w:pPr>
      <w:rPr>
        <w:rFonts w:hint="default"/>
        <w:lang w:val="ro-RO" w:eastAsia="en-US" w:bidi="ar-SA"/>
      </w:rPr>
    </w:lvl>
    <w:lvl w:ilvl="8">
      <w:numFmt w:val="bullet"/>
      <w:lvlText w:val="•"/>
      <w:lvlJc w:val="left"/>
      <w:pPr>
        <w:ind w:left="8535" w:hanging="708"/>
      </w:pPr>
      <w:rPr>
        <w:rFonts w:hint="default"/>
        <w:lang w:val="ro-RO" w:eastAsia="en-US" w:bidi="ar-SA"/>
      </w:rPr>
    </w:lvl>
  </w:abstractNum>
  <w:abstractNum w:abstractNumId="4" w15:restartNumberingAfterBreak="0">
    <w:nsid w:val="265D7719"/>
    <w:multiLevelType w:val="hybridMultilevel"/>
    <w:tmpl w:val="8318A568"/>
    <w:lvl w:ilvl="0" w:tplc="F5BE1FF6">
      <w:numFmt w:val="bullet"/>
      <w:lvlText w:val="-"/>
      <w:lvlJc w:val="left"/>
      <w:pPr>
        <w:ind w:left="240" w:hanging="140"/>
      </w:pPr>
      <w:rPr>
        <w:rFonts w:ascii="Times New Roman" w:eastAsia="Times New Roman" w:hAnsi="Times New Roman" w:cs="Times New Roman" w:hint="default"/>
        <w:b/>
        <w:bCs/>
        <w:i w:val="0"/>
        <w:iCs w:val="0"/>
        <w:spacing w:val="0"/>
        <w:w w:val="100"/>
        <w:sz w:val="24"/>
        <w:szCs w:val="24"/>
        <w:lang w:val="ro-RO" w:eastAsia="en-US" w:bidi="ar-SA"/>
      </w:rPr>
    </w:lvl>
    <w:lvl w:ilvl="1" w:tplc="9DAA1034">
      <w:numFmt w:val="bullet"/>
      <w:lvlText w:val="•"/>
      <w:lvlJc w:val="left"/>
      <w:pPr>
        <w:ind w:left="1276" w:hanging="140"/>
      </w:pPr>
      <w:rPr>
        <w:rFonts w:hint="default"/>
        <w:lang w:val="ro-RO" w:eastAsia="en-US" w:bidi="ar-SA"/>
      </w:rPr>
    </w:lvl>
    <w:lvl w:ilvl="2" w:tplc="163E95D2">
      <w:numFmt w:val="bullet"/>
      <w:lvlText w:val="•"/>
      <w:lvlJc w:val="left"/>
      <w:pPr>
        <w:ind w:left="2313" w:hanging="140"/>
      </w:pPr>
      <w:rPr>
        <w:rFonts w:hint="default"/>
        <w:lang w:val="ro-RO" w:eastAsia="en-US" w:bidi="ar-SA"/>
      </w:rPr>
    </w:lvl>
    <w:lvl w:ilvl="3" w:tplc="1206BA22">
      <w:numFmt w:val="bullet"/>
      <w:lvlText w:val="•"/>
      <w:lvlJc w:val="left"/>
      <w:pPr>
        <w:ind w:left="3350" w:hanging="140"/>
      </w:pPr>
      <w:rPr>
        <w:rFonts w:hint="default"/>
        <w:lang w:val="ro-RO" w:eastAsia="en-US" w:bidi="ar-SA"/>
      </w:rPr>
    </w:lvl>
    <w:lvl w:ilvl="4" w:tplc="25AA54C8">
      <w:numFmt w:val="bullet"/>
      <w:lvlText w:val="•"/>
      <w:lvlJc w:val="left"/>
      <w:pPr>
        <w:ind w:left="4387" w:hanging="140"/>
      </w:pPr>
      <w:rPr>
        <w:rFonts w:hint="default"/>
        <w:lang w:val="ro-RO" w:eastAsia="en-US" w:bidi="ar-SA"/>
      </w:rPr>
    </w:lvl>
    <w:lvl w:ilvl="5" w:tplc="CDC80122">
      <w:numFmt w:val="bullet"/>
      <w:lvlText w:val="•"/>
      <w:lvlJc w:val="left"/>
      <w:pPr>
        <w:ind w:left="5424" w:hanging="140"/>
      </w:pPr>
      <w:rPr>
        <w:rFonts w:hint="default"/>
        <w:lang w:val="ro-RO" w:eastAsia="en-US" w:bidi="ar-SA"/>
      </w:rPr>
    </w:lvl>
    <w:lvl w:ilvl="6" w:tplc="DC203AF0">
      <w:numFmt w:val="bullet"/>
      <w:lvlText w:val="•"/>
      <w:lvlJc w:val="left"/>
      <w:pPr>
        <w:ind w:left="6461" w:hanging="140"/>
      </w:pPr>
      <w:rPr>
        <w:rFonts w:hint="default"/>
        <w:lang w:val="ro-RO" w:eastAsia="en-US" w:bidi="ar-SA"/>
      </w:rPr>
    </w:lvl>
    <w:lvl w:ilvl="7" w:tplc="8642FBD6">
      <w:numFmt w:val="bullet"/>
      <w:lvlText w:val="•"/>
      <w:lvlJc w:val="left"/>
      <w:pPr>
        <w:ind w:left="7498" w:hanging="140"/>
      </w:pPr>
      <w:rPr>
        <w:rFonts w:hint="default"/>
        <w:lang w:val="ro-RO" w:eastAsia="en-US" w:bidi="ar-SA"/>
      </w:rPr>
    </w:lvl>
    <w:lvl w:ilvl="8" w:tplc="C4186518">
      <w:numFmt w:val="bullet"/>
      <w:lvlText w:val="•"/>
      <w:lvlJc w:val="left"/>
      <w:pPr>
        <w:ind w:left="8535" w:hanging="140"/>
      </w:pPr>
      <w:rPr>
        <w:rFonts w:hint="default"/>
        <w:lang w:val="ro-RO" w:eastAsia="en-US" w:bidi="ar-SA"/>
      </w:rPr>
    </w:lvl>
  </w:abstractNum>
  <w:abstractNum w:abstractNumId="5" w15:restartNumberingAfterBreak="0">
    <w:nsid w:val="28562DCF"/>
    <w:multiLevelType w:val="hybridMultilevel"/>
    <w:tmpl w:val="53D0C296"/>
    <w:lvl w:ilvl="0" w:tplc="98D80E0A">
      <w:start w:val="1"/>
      <w:numFmt w:val="upperRoman"/>
      <w:lvlText w:val="%1)"/>
      <w:lvlJc w:val="left"/>
      <w:pPr>
        <w:ind w:left="833" w:hanging="233"/>
        <w:jc w:val="left"/>
      </w:pPr>
      <w:rPr>
        <w:rFonts w:ascii="Times New Roman" w:eastAsia="Times New Roman" w:hAnsi="Times New Roman" w:cs="Times New Roman" w:hint="default"/>
        <w:b/>
        <w:bCs/>
        <w:i w:val="0"/>
        <w:iCs w:val="0"/>
        <w:spacing w:val="0"/>
        <w:w w:val="100"/>
        <w:sz w:val="24"/>
        <w:szCs w:val="24"/>
        <w:lang w:val="ro-RO" w:eastAsia="en-US" w:bidi="ar-SA"/>
      </w:rPr>
    </w:lvl>
    <w:lvl w:ilvl="1" w:tplc="06BEFF3C">
      <w:start w:val="1"/>
      <w:numFmt w:val="decimal"/>
      <w:lvlText w:val="%2."/>
      <w:lvlJc w:val="left"/>
      <w:pPr>
        <w:ind w:left="420" w:hanging="257"/>
        <w:jc w:val="left"/>
      </w:pPr>
      <w:rPr>
        <w:rFonts w:ascii="Times New Roman" w:eastAsia="Times New Roman" w:hAnsi="Times New Roman" w:cs="Times New Roman" w:hint="default"/>
        <w:b/>
        <w:bCs/>
        <w:i w:val="0"/>
        <w:iCs w:val="0"/>
        <w:spacing w:val="0"/>
        <w:w w:val="100"/>
        <w:sz w:val="24"/>
        <w:szCs w:val="24"/>
        <w:lang w:val="ro-RO" w:eastAsia="en-US" w:bidi="ar-SA"/>
      </w:rPr>
    </w:lvl>
    <w:lvl w:ilvl="2" w:tplc="25C0B164">
      <w:numFmt w:val="bullet"/>
      <w:lvlText w:val="•"/>
      <w:lvlJc w:val="left"/>
      <w:pPr>
        <w:ind w:left="1925" w:hanging="257"/>
      </w:pPr>
      <w:rPr>
        <w:rFonts w:hint="default"/>
        <w:lang w:val="ro-RO" w:eastAsia="en-US" w:bidi="ar-SA"/>
      </w:rPr>
    </w:lvl>
    <w:lvl w:ilvl="3" w:tplc="CA3E4448">
      <w:numFmt w:val="bullet"/>
      <w:lvlText w:val="•"/>
      <w:lvlJc w:val="left"/>
      <w:pPr>
        <w:ind w:left="3010" w:hanging="257"/>
      </w:pPr>
      <w:rPr>
        <w:rFonts w:hint="default"/>
        <w:lang w:val="ro-RO" w:eastAsia="en-US" w:bidi="ar-SA"/>
      </w:rPr>
    </w:lvl>
    <w:lvl w:ilvl="4" w:tplc="D3B2E6E8">
      <w:numFmt w:val="bullet"/>
      <w:lvlText w:val="•"/>
      <w:lvlJc w:val="left"/>
      <w:pPr>
        <w:ind w:left="4096" w:hanging="257"/>
      </w:pPr>
      <w:rPr>
        <w:rFonts w:hint="default"/>
        <w:lang w:val="ro-RO" w:eastAsia="en-US" w:bidi="ar-SA"/>
      </w:rPr>
    </w:lvl>
    <w:lvl w:ilvl="5" w:tplc="D4207FEA">
      <w:numFmt w:val="bullet"/>
      <w:lvlText w:val="•"/>
      <w:lvlJc w:val="left"/>
      <w:pPr>
        <w:ind w:left="5181" w:hanging="257"/>
      </w:pPr>
      <w:rPr>
        <w:rFonts w:hint="default"/>
        <w:lang w:val="ro-RO" w:eastAsia="en-US" w:bidi="ar-SA"/>
      </w:rPr>
    </w:lvl>
    <w:lvl w:ilvl="6" w:tplc="B4268F74">
      <w:numFmt w:val="bullet"/>
      <w:lvlText w:val="•"/>
      <w:lvlJc w:val="left"/>
      <w:pPr>
        <w:ind w:left="6267" w:hanging="257"/>
      </w:pPr>
      <w:rPr>
        <w:rFonts w:hint="default"/>
        <w:lang w:val="ro-RO" w:eastAsia="en-US" w:bidi="ar-SA"/>
      </w:rPr>
    </w:lvl>
    <w:lvl w:ilvl="7" w:tplc="D4F09124">
      <w:numFmt w:val="bullet"/>
      <w:lvlText w:val="•"/>
      <w:lvlJc w:val="left"/>
      <w:pPr>
        <w:ind w:left="7352" w:hanging="257"/>
      </w:pPr>
      <w:rPr>
        <w:rFonts w:hint="default"/>
        <w:lang w:val="ro-RO" w:eastAsia="en-US" w:bidi="ar-SA"/>
      </w:rPr>
    </w:lvl>
    <w:lvl w:ilvl="8" w:tplc="9642C7A0">
      <w:numFmt w:val="bullet"/>
      <w:lvlText w:val="•"/>
      <w:lvlJc w:val="left"/>
      <w:pPr>
        <w:ind w:left="8437" w:hanging="257"/>
      </w:pPr>
      <w:rPr>
        <w:rFonts w:hint="default"/>
        <w:lang w:val="ro-RO" w:eastAsia="en-US" w:bidi="ar-SA"/>
      </w:rPr>
    </w:lvl>
  </w:abstractNum>
  <w:abstractNum w:abstractNumId="6" w15:restartNumberingAfterBreak="0">
    <w:nsid w:val="31DA345C"/>
    <w:multiLevelType w:val="hybridMultilevel"/>
    <w:tmpl w:val="C5AE16DC"/>
    <w:lvl w:ilvl="0" w:tplc="54DE2D30">
      <w:numFmt w:val="bullet"/>
      <w:lvlText w:val="-"/>
      <w:lvlJc w:val="left"/>
      <w:pPr>
        <w:ind w:left="112" w:hanging="200"/>
      </w:pPr>
      <w:rPr>
        <w:rFonts w:ascii="Times New Roman" w:eastAsia="Times New Roman" w:hAnsi="Times New Roman" w:cs="Times New Roman" w:hint="default"/>
        <w:b w:val="0"/>
        <w:bCs w:val="0"/>
        <w:i w:val="0"/>
        <w:iCs w:val="0"/>
        <w:spacing w:val="0"/>
        <w:w w:val="100"/>
        <w:sz w:val="24"/>
        <w:szCs w:val="24"/>
        <w:lang w:val="ro-RO" w:eastAsia="en-US" w:bidi="ar-SA"/>
      </w:rPr>
    </w:lvl>
    <w:lvl w:ilvl="1" w:tplc="EBDAAF52">
      <w:numFmt w:val="bullet"/>
      <w:lvlText w:val="•"/>
      <w:lvlJc w:val="left"/>
      <w:pPr>
        <w:ind w:left="1168" w:hanging="200"/>
      </w:pPr>
      <w:rPr>
        <w:rFonts w:hint="default"/>
        <w:lang w:val="ro-RO" w:eastAsia="en-US" w:bidi="ar-SA"/>
      </w:rPr>
    </w:lvl>
    <w:lvl w:ilvl="2" w:tplc="81EA66EA">
      <w:numFmt w:val="bullet"/>
      <w:lvlText w:val="•"/>
      <w:lvlJc w:val="left"/>
      <w:pPr>
        <w:ind w:left="2217" w:hanging="200"/>
      </w:pPr>
      <w:rPr>
        <w:rFonts w:hint="default"/>
        <w:lang w:val="ro-RO" w:eastAsia="en-US" w:bidi="ar-SA"/>
      </w:rPr>
    </w:lvl>
    <w:lvl w:ilvl="3" w:tplc="A118C226">
      <w:numFmt w:val="bullet"/>
      <w:lvlText w:val="•"/>
      <w:lvlJc w:val="left"/>
      <w:pPr>
        <w:ind w:left="3266" w:hanging="200"/>
      </w:pPr>
      <w:rPr>
        <w:rFonts w:hint="default"/>
        <w:lang w:val="ro-RO" w:eastAsia="en-US" w:bidi="ar-SA"/>
      </w:rPr>
    </w:lvl>
    <w:lvl w:ilvl="4" w:tplc="E20EC3B4">
      <w:numFmt w:val="bullet"/>
      <w:lvlText w:val="•"/>
      <w:lvlJc w:val="left"/>
      <w:pPr>
        <w:ind w:left="4315" w:hanging="200"/>
      </w:pPr>
      <w:rPr>
        <w:rFonts w:hint="default"/>
        <w:lang w:val="ro-RO" w:eastAsia="en-US" w:bidi="ar-SA"/>
      </w:rPr>
    </w:lvl>
    <w:lvl w:ilvl="5" w:tplc="7F5A06BC">
      <w:numFmt w:val="bullet"/>
      <w:lvlText w:val="•"/>
      <w:lvlJc w:val="left"/>
      <w:pPr>
        <w:ind w:left="5364" w:hanging="200"/>
      </w:pPr>
      <w:rPr>
        <w:rFonts w:hint="default"/>
        <w:lang w:val="ro-RO" w:eastAsia="en-US" w:bidi="ar-SA"/>
      </w:rPr>
    </w:lvl>
    <w:lvl w:ilvl="6" w:tplc="AC5A798A">
      <w:numFmt w:val="bullet"/>
      <w:lvlText w:val="•"/>
      <w:lvlJc w:val="left"/>
      <w:pPr>
        <w:ind w:left="6413" w:hanging="200"/>
      </w:pPr>
      <w:rPr>
        <w:rFonts w:hint="default"/>
        <w:lang w:val="ro-RO" w:eastAsia="en-US" w:bidi="ar-SA"/>
      </w:rPr>
    </w:lvl>
    <w:lvl w:ilvl="7" w:tplc="2B56E20C">
      <w:numFmt w:val="bullet"/>
      <w:lvlText w:val="•"/>
      <w:lvlJc w:val="left"/>
      <w:pPr>
        <w:ind w:left="7462" w:hanging="200"/>
      </w:pPr>
      <w:rPr>
        <w:rFonts w:hint="default"/>
        <w:lang w:val="ro-RO" w:eastAsia="en-US" w:bidi="ar-SA"/>
      </w:rPr>
    </w:lvl>
    <w:lvl w:ilvl="8" w:tplc="9E18A4B8">
      <w:numFmt w:val="bullet"/>
      <w:lvlText w:val="•"/>
      <w:lvlJc w:val="left"/>
      <w:pPr>
        <w:ind w:left="8511" w:hanging="200"/>
      </w:pPr>
      <w:rPr>
        <w:rFonts w:hint="default"/>
        <w:lang w:val="ro-RO" w:eastAsia="en-US" w:bidi="ar-SA"/>
      </w:rPr>
    </w:lvl>
  </w:abstractNum>
  <w:abstractNum w:abstractNumId="7" w15:restartNumberingAfterBreak="0">
    <w:nsid w:val="33592B9E"/>
    <w:multiLevelType w:val="multilevel"/>
    <w:tmpl w:val="F66C3BB6"/>
    <w:lvl w:ilvl="0">
      <w:start w:val="1"/>
      <w:numFmt w:val="upperLetter"/>
      <w:lvlText w:val="%1"/>
      <w:lvlJc w:val="left"/>
      <w:pPr>
        <w:ind w:left="240" w:hanging="665"/>
        <w:jc w:val="left"/>
      </w:pPr>
      <w:rPr>
        <w:rFonts w:hint="default"/>
        <w:lang w:val="ro-RO" w:eastAsia="en-US" w:bidi="ar-SA"/>
      </w:rPr>
    </w:lvl>
    <w:lvl w:ilvl="1">
      <w:start w:val="8"/>
      <w:numFmt w:val="decimal"/>
      <w:lvlText w:val="%1.%2"/>
      <w:lvlJc w:val="left"/>
      <w:pPr>
        <w:ind w:left="240" w:hanging="665"/>
        <w:jc w:val="left"/>
      </w:pPr>
      <w:rPr>
        <w:rFonts w:hint="default"/>
        <w:lang w:val="ro-RO" w:eastAsia="en-US" w:bidi="ar-SA"/>
      </w:rPr>
    </w:lvl>
    <w:lvl w:ilvl="2">
      <w:start w:val="1"/>
      <w:numFmt w:val="decimal"/>
      <w:lvlText w:val="%1.%2.%3."/>
      <w:lvlJc w:val="left"/>
      <w:pPr>
        <w:ind w:left="240" w:hanging="665"/>
        <w:jc w:val="left"/>
      </w:pPr>
      <w:rPr>
        <w:rFonts w:ascii="Times New Roman" w:eastAsia="Times New Roman" w:hAnsi="Times New Roman" w:cs="Times New Roman" w:hint="default"/>
        <w:b/>
        <w:bCs/>
        <w:i w:val="0"/>
        <w:iCs w:val="0"/>
        <w:spacing w:val="0"/>
        <w:w w:val="100"/>
        <w:sz w:val="24"/>
        <w:szCs w:val="24"/>
        <w:lang w:val="ro-RO" w:eastAsia="en-US" w:bidi="ar-SA"/>
      </w:rPr>
    </w:lvl>
    <w:lvl w:ilvl="3">
      <w:numFmt w:val="bullet"/>
      <w:lvlText w:val="•"/>
      <w:lvlJc w:val="left"/>
      <w:pPr>
        <w:ind w:left="3350" w:hanging="665"/>
      </w:pPr>
      <w:rPr>
        <w:rFonts w:hint="default"/>
        <w:lang w:val="ro-RO" w:eastAsia="en-US" w:bidi="ar-SA"/>
      </w:rPr>
    </w:lvl>
    <w:lvl w:ilvl="4">
      <w:numFmt w:val="bullet"/>
      <w:lvlText w:val="•"/>
      <w:lvlJc w:val="left"/>
      <w:pPr>
        <w:ind w:left="4387" w:hanging="665"/>
      </w:pPr>
      <w:rPr>
        <w:rFonts w:hint="default"/>
        <w:lang w:val="ro-RO" w:eastAsia="en-US" w:bidi="ar-SA"/>
      </w:rPr>
    </w:lvl>
    <w:lvl w:ilvl="5">
      <w:numFmt w:val="bullet"/>
      <w:lvlText w:val="•"/>
      <w:lvlJc w:val="left"/>
      <w:pPr>
        <w:ind w:left="5424" w:hanging="665"/>
      </w:pPr>
      <w:rPr>
        <w:rFonts w:hint="default"/>
        <w:lang w:val="ro-RO" w:eastAsia="en-US" w:bidi="ar-SA"/>
      </w:rPr>
    </w:lvl>
    <w:lvl w:ilvl="6">
      <w:numFmt w:val="bullet"/>
      <w:lvlText w:val="•"/>
      <w:lvlJc w:val="left"/>
      <w:pPr>
        <w:ind w:left="6461" w:hanging="665"/>
      </w:pPr>
      <w:rPr>
        <w:rFonts w:hint="default"/>
        <w:lang w:val="ro-RO" w:eastAsia="en-US" w:bidi="ar-SA"/>
      </w:rPr>
    </w:lvl>
    <w:lvl w:ilvl="7">
      <w:numFmt w:val="bullet"/>
      <w:lvlText w:val="•"/>
      <w:lvlJc w:val="left"/>
      <w:pPr>
        <w:ind w:left="7498" w:hanging="665"/>
      </w:pPr>
      <w:rPr>
        <w:rFonts w:hint="default"/>
        <w:lang w:val="ro-RO" w:eastAsia="en-US" w:bidi="ar-SA"/>
      </w:rPr>
    </w:lvl>
    <w:lvl w:ilvl="8">
      <w:numFmt w:val="bullet"/>
      <w:lvlText w:val="•"/>
      <w:lvlJc w:val="left"/>
      <w:pPr>
        <w:ind w:left="8535" w:hanging="665"/>
      </w:pPr>
      <w:rPr>
        <w:rFonts w:hint="default"/>
        <w:lang w:val="ro-RO" w:eastAsia="en-US" w:bidi="ar-SA"/>
      </w:rPr>
    </w:lvl>
  </w:abstractNum>
  <w:abstractNum w:abstractNumId="8" w15:restartNumberingAfterBreak="0">
    <w:nsid w:val="3ADC43CA"/>
    <w:multiLevelType w:val="hybridMultilevel"/>
    <w:tmpl w:val="9B2EAC16"/>
    <w:lvl w:ilvl="0" w:tplc="4CD85E72">
      <w:start w:val="1"/>
      <w:numFmt w:val="upperLetter"/>
      <w:lvlText w:val="%1)"/>
      <w:lvlJc w:val="left"/>
      <w:pPr>
        <w:ind w:left="420" w:hanging="334"/>
        <w:jc w:val="left"/>
      </w:pPr>
      <w:rPr>
        <w:rFonts w:ascii="Times New Roman" w:eastAsia="Times New Roman" w:hAnsi="Times New Roman" w:cs="Times New Roman" w:hint="default"/>
        <w:b/>
        <w:bCs/>
        <w:i w:val="0"/>
        <w:iCs w:val="0"/>
        <w:spacing w:val="-1"/>
        <w:w w:val="100"/>
        <w:sz w:val="24"/>
        <w:szCs w:val="24"/>
        <w:lang w:val="ro-RO" w:eastAsia="en-US" w:bidi="ar-SA"/>
      </w:rPr>
    </w:lvl>
    <w:lvl w:ilvl="1" w:tplc="C1EAA7FA">
      <w:start w:val="1"/>
      <w:numFmt w:val="decimal"/>
      <w:lvlText w:val="%2."/>
      <w:lvlJc w:val="left"/>
      <w:pPr>
        <w:ind w:left="420" w:hanging="226"/>
        <w:jc w:val="right"/>
      </w:pPr>
      <w:rPr>
        <w:rFonts w:ascii="Times New Roman" w:eastAsia="Times New Roman" w:hAnsi="Times New Roman" w:cs="Times New Roman" w:hint="default"/>
        <w:b/>
        <w:bCs/>
        <w:i w:val="0"/>
        <w:iCs w:val="0"/>
        <w:spacing w:val="0"/>
        <w:w w:val="100"/>
        <w:sz w:val="24"/>
        <w:szCs w:val="24"/>
        <w:lang w:val="ro-RO" w:eastAsia="en-US" w:bidi="ar-SA"/>
      </w:rPr>
    </w:lvl>
    <w:lvl w:ilvl="2" w:tplc="ADB69566">
      <w:start w:val="1"/>
      <w:numFmt w:val="lowerRoman"/>
      <w:lvlText w:val="(%3)"/>
      <w:lvlJc w:val="left"/>
      <w:pPr>
        <w:ind w:left="886" w:hanging="286"/>
        <w:jc w:val="left"/>
      </w:pPr>
      <w:rPr>
        <w:rFonts w:ascii="Times New Roman" w:eastAsia="Times New Roman" w:hAnsi="Times New Roman" w:cs="Times New Roman" w:hint="default"/>
        <w:b w:val="0"/>
        <w:bCs w:val="0"/>
        <w:i w:val="0"/>
        <w:iCs w:val="0"/>
        <w:spacing w:val="0"/>
        <w:w w:val="100"/>
        <w:sz w:val="24"/>
        <w:szCs w:val="24"/>
        <w:lang w:val="ro-RO" w:eastAsia="en-US" w:bidi="ar-SA"/>
      </w:rPr>
    </w:lvl>
    <w:lvl w:ilvl="3" w:tplc="EDFA3410">
      <w:numFmt w:val="bullet"/>
      <w:lvlText w:val="•"/>
      <w:lvlJc w:val="left"/>
      <w:pPr>
        <w:ind w:left="2166" w:hanging="286"/>
      </w:pPr>
      <w:rPr>
        <w:rFonts w:hint="default"/>
        <w:lang w:val="ro-RO" w:eastAsia="en-US" w:bidi="ar-SA"/>
      </w:rPr>
    </w:lvl>
    <w:lvl w:ilvl="4" w:tplc="92C410FA">
      <w:numFmt w:val="bullet"/>
      <w:lvlText w:val="•"/>
      <w:lvlJc w:val="left"/>
      <w:pPr>
        <w:ind w:left="3372" w:hanging="286"/>
      </w:pPr>
      <w:rPr>
        <w:rFonts w:hint="default"/>
        <w:lang w:val="ro-RO" w:eastAsia="en-US" w:bidi="ar-SA"/>
      </w:rPr>
    </w:lvl>
    <w:lvl w:ilvl="5" w:tplc="B4D8584E">
      <w:numFmt w:val="bullet"/>
      <w:lvlText w:val="•"/>
      <w:lvlJc w:val="left"/>
      <w:pPr>
        <w:ind w:left="4578" w:hanging="286"/>
      </w:pPr>
      <w:rPr>
        <w:rFonts w:hint="default"/>
        <w:lang w:val="ro-RO" w:eastAsia="en-US" w:bidi="ar-SA"/>
      </w:rPr>
    </w:lvl>
    <w:lvl w:ilvl="6" w:tplc="2DD222AA">
      <w:numFmt w:val="bullet"/>
      <w:lvlText w:val="•"/>
      <w:lvlJc w:val="left"/>
      <w:pPr>
        <w:ind w:left="5784" w:hanging="286"/>
      </w:pPr>
      <w:rPr>
        <w:rFonts w:hint="default"/>
        <w:lang w:val="ro-RO" w:eastAsia="en-US" w:bidi="ar-SA"/>
      </w:rPr>
    </w:lvl>
    <w:lvl w:ilvl="7" w:tplc="16342628">
      <w:numFmt w:val="bullet"/>
      <w:lvlText w:val="•"/>
      <w:lvlJc w:val="left"/>
      <w:pPr>
        <w:ind w:left="6990" w:hanging="286"/>
      </w:pPr>
      <w:rPr>
        <w:rFonts w:hint="default"/>
        <w:lang w:val="ro-RO" w:eastAsia="en-US" w:bidi="ar-SA"/>
      </w:rPr>
    </w:lvl>
    <w:lvl w:ilvl="8" w:tplc="2206B8CC">
      <w:numFmt w:val="bullet"/>
      <w:lvlText w:val="•"/>
      <w:lvlJc w:val="left"/>
      <w:pPr>
        <w:ind w:left="8196" w:hanging="286"/>
      </w:pPr>
      <w:rPr>
        <w:rFonts w:hint="default"/>
        <w:lang w:val="ro-RO" w:eastAsia="en-US" w:bidi="ar-SA"/>
      </w:rPr>
    </w:lvl>
  </w:abstractNum>
  <w:abstractNum w:abstractNumId="9" w15:restartNumberingAfterBreak="0">
    <w:nsid w:val="49A577FA"/>
    <w:multiLevelType w:val="hybridMultilevel"/>
    <w:tmpl w:val="23C48736"/>
    <w:lvl w:ilvl="0" w:tplc="92901252">
      <w:start w:val="1"/>
      <w:numFmt w:val="lowerLetter"/>
      <w:lvlText w:val="%1)"/>
      <w:lvlJc w:val="left"/>
      <w:pPr>
        <w:ind w:left="240" w:hanging="267"/>
        <w:jc w:val="left"/>
      </w:pPr>
      <w:rPr>
        <w:rFonts w:ascii="Times New Roman" w:eastAsia="Times New Roman" w:hAnsi="Times New Roman" w:cs="Times New Roman" w:hint="default"/>
        <w:b/>
        <w:bCs/>
        <w:i w:val="0"/>
        <w:iCs w:val="0"/>
        <w:spacing w:val="0"/>
        <w:w w:val="100"/>
        <w:sz w:val="24"/>
        <w:szCs w:val="24"/>
        <w:lang w:val="ro-RO" w:eastAsia="en-US" w:bidi="ar-SA"/>
      </w:rPr>
    </w:lvl>
    <w:lvl w:ilvl="1" w:tplc="0FB637B6">
      <w:numFmt w:val="bullet"/>
      <w:lvlText w:val="•"/>
      <w:lvlJc w:val="left"/>
      <w:pPr>
        <w:ind w:left="1276" w:hanging="267"/>
      </w:pPr>
      <w:rPr>
        <w:rFonts w:hint="default"/>
        <w:lang w:val="ro-RO" w:eastAsia="en-US" w:bidi="ar-SA"/>
      </w:rPr>
    </w:lvl>
    <w:lvl w:ilvl="2" w:tplc="C33442DA">
      <w:numFmt w:val="bullet"/>
      <w:lvlText w:val="•"/>
      <w:lvlJc w:val="left"/>
      <w:pPr>
        <w:ind w:left="2313" w:hanging="267"/>
      </w:pPr>
      <w:rPr>
        <w:rFonts w:hint="default"/>
        <w:lang w:val="ro-RO" w:eastAsia="en-US" w:bidi="ar-SA"/>
      </w:rPr>
    </w:lvl>
    <w:lvl w:ilvl="3" w:tplc="18F0239A">
      <w:numFmt w:val="bullet"/>
      <w:lvlText w:val="•"/>
      <w:lvlJc w:val="left"/>
      <w:pPr>
        <w:ind w:left="3350" w:hanging="267"/>
      </w:pPr>
      <w:rPr>
        <w:rFonts w:hint="default"/>
        <w:lang w:val="ro-RO" w:eastAsia="en-US" w:bidi="ar-SA"/>
      </w:rPr>
    </w:lvl>
    <w:lvl w:ilvl="4" w:tplc="261A225C">
      <w:numFmt w:val="bullet"/>
      <w:lvlText w:val="•"/>
      <w:lvlJc w:val="left"/>
      <w:pPr>
        <w:ind w:left="4387" w:hanging="267"/>
      </w:pPr>
      <w:rPr>
        <w:rFonts w:hint="default"/>
        <w:lang w:val="ro-RO" w:eastAsia="en-US" w:bidi="ar-SA"/>
      </w:rPr>
    </w:lvl>
    <w:lvl w:ilvl="5" w:tplc="AB243412">
      <w:numFmt w:val="bullet"/>
      <w:lvlText w:val="•"/>
      <w:lvlJc w:val="left"/>
      <w:pPr>
        <w:ind w:left="5424" w:hanging="267"/>
      </w:pPr>
      <w:rPr>
        <w:rFonts w:hint="default"/>
        <w:lang w:val="ro-RO" w:eastAsia="en-US" w:bidi="ar-SA"/>
      </w:rPr>
    </w:lvl>
    <w:lvl w:ilvl="6" w:tplc="E190E0A6">
      <w:numFmt w:val="bullet"/>
      <w:lvlText w:val="•"/>
      <w:lvlJc w:val="left"/>
      <w:pPr>
        <w:ind w:left="6461" w:hanging="267"/>
      </w:pPr>
      <w:rPr>
        <w:rFonts w:hint="default"/>
        <w:lang w:val="ro-RO" w:eastAsia="en-US" w:bidi="ar-SA"/>
      </w:rPr>
    </w:lvl>
    <w:lvl w:ilvl="7" w:tplc="C444FE00">
      <w:numFmt w:val="bullet"/>
      <w:lvlText w:val="•"/>
      <w:lvlJc w:val="left"/>
      <w:pPr>
        <w:ind w:left="7498" w:hanging="267"/>
      </w:pPr>
      <w:rPr>
        <w:rFonts w:hint="default"/>
        <w:lang w:val="ro-RO" w:eastAsia="en-US" w:bidi="ar-SA"/>
      </w:rPr>
    </w:lvl>
    <w:lvl w:ilvl="8" w:tplc="E49CBB44">
      <w:numFmt w:val="bullet"/>
      <w:lvlText w:val="•"/>
      <w:lvlJc w:val="left"/>
      <w:pPr>
        <w:ind w:left="8535" w:hanging="267"/>
      </w:pPr>
      <w:rPr>
        <w:rFonts w:hint="default"/>
        <w:lang w:val="ro-RO" w:eastAsia="en-US" w:bidi="ar-SA"/>
      </w:rPr>
    </w:lvl>
  </w:abstractNum>
  <w:abstractNum w:abstractNumId="10" w15:restartNumberingAfterBreak="0">
    <w:nsid w:val="4E804A91"/>
    <w:multiLevelType w:val="hybridMultilevel"/>
    <w:tmpl w:val="B8D410A0"/>
    <w:lvl w:ilvl="0" w:tplc="3E12A524">
      <w:numFmt w:val="bullet"/>
      <w:lvlText w:val="-"/>
      <w:lvlJc w:val="left"/>
      <w:pPr>
        <w:ind w:left="240" w:hanging="140"/>
      </w:pPr>
      <w:rPr>
        <w:rFonts w:ascii="Times New Roman" w:eastAsia="Times New Roman" w:hAnsi="Times New Roman" w:cs="Times New Roman" w:hint="default"/>
        <w:b/>
        <w:bCs/>
        <w:i w:val="0"/>
        <w:iCs w:val="0"/>
        <w:spacing w:val="0"/>
        <w:w w:val="100"/>
        <w:sz w:val="24"/>
        <w:szCs w:val="24"/>
        <w:lang w:val="ro-RO" w:eastAsia="en-US" w:bidi="ar-SA"/>
      </w:rPr>
    </w:lvl>
    <w:lvl w:ilvl="1" w:tplc="EE96B4F4">
      <w:numFmt w:val="bullet"/>
      <w:lvlText w:val="•"/>
      <w:lvlJc w:val="left"/>
      <w:pPr>
        <w:ind w:left="1276" w:hanging="140"/>
      </w:pPr>
      <w:rPr>
        <w:rFonts w:hint="default"/>
        <w:lang w:val="ro-RO" w:eastAsia="en-US" w:bidi="ar-SA"/>
      </w:rPr>
    </w:lvl>
    <w:lvl w:ilvl="2" w:tplc="96048FC8">
      <w:numFmt w:val="bullet"/>
      <w:lvlText w:val="•"/>
      <w:lvlJc w:val="left"/>
      <w:pPr>
        <w:ind w:left="2313" w:hanging="140"/>
      </w:pPr>
      <w:rPr>
        <w:rFonts w:hint="default"/>
        <w:lang w:val="ro-RO" w:eastAsia="en-US" w:bidi="ar-SA"/>
      </w:rPr>
    </w:lvl>
    <w:lvl w:ilvl="3" w:tplc="59DCCCEE">
      <w:numFmt w:val="bullet"/>
      <w:lvlText w:val="•"/>
      <w:lvlJc w:val="left"/>
      <w:pPr>
        <w:ind w:left="3350" w:hanging="140"/>
      </w:pPr>
      <w:rPr>
        <w:rFonts w:hint="default"/>
        <w:lang w:val="ro-RO" w:eastAsia="en-US" w:bidi="ar-SA"/>
      </w:rPr>
    </w:lvl>
    <w:lvl w:ilvl="4" w:tplc="759C45BC">
      <w:numFmt w:val="bullet"/>
      <w:lvlText w:val="•"/>
      <w:lvlJc w:val="left"/>
      <w:pPr>
        <w:ind w:left="4387" w:hanging="140"/>
      </w:pPr>
      <w:rPr>
        <w:rFonts w:hint="default"/>
        <w:lang w:val="ro-RO" w:eastAsia="en-US" w:bidi="ar-SA"/>
      </w:rPr>
    </w:lvl>
    <w:lvl w:ilvl="5" w:tplc="AD80BC34">
      <w:numFmt w:val="bullet"/>
      <w:lvlText w:val="•"/>
      <w:lvlJc w:val="left"/>
      <w:pPr>
        <w:ind w:left="5424" w:hanging="140"/>
      </w:pPr>
      <w:rPr>
        <w:rFonts w:hint="default"/>
        <w:lang w:val="ro-RO" w:eastAsia="en-US" w:bidi="ar-SA"/>
      </w:rPr>
    </w:lvl>
    <w:lvl w:ilvl="6" w:tplc="9C9804D8">
      <w:numFmt w:val="bullet"/>
      <w:lvlText w:val="•"/>
      <w:lvlJc w:val="left"/>
      <w:pPr>
        <w:ind w:left="6461" w:hanging="140"/>
      </w:pPr>
      <w:rPr>
        <w:rFonts w:hint="default"/>
        <w:lang w:val="ro-RO" w:eastAsia="en-US" w:bidi="ar-SA"/>
      </w:rPr>
    </w:lvl>
    <w:lvl w:ilvl="7" w:tplc="397EE7E2">
      <w:numFmt w:val="bullet"/>
      <w:lvlText w:val="•"/>
      <w:lvlJc w:val="left"/>
      <w:pPr>
        <w:ind w:left="7498" w:hanging="140"/>
      </w:pPr>
      <w:rPr>
        <w:rFonts w:hint="default"/>
        <w:lang w:val="ro-RO" w:eastAsia="en-US" w:bidi="ar-SA"/>
      </w:rPr>
    </w:lvl>
    <w:lvl w:ilvl="8" w:tplc="8B04BB3C">
      <w:numFmt w:val="bullet"/>
      <w:lvlText w:val="•"/>
      <w:lvlJc w:val="left"/>
      <w:pPr>
        <w:ind w:left="8535" w:hanging="140"/>
      </w:pPr>
      <w:rPr>
        <w:rFonts w:hint="default"/>
        <w:lang w:val="ro-RO" w:eastAsia="en-US" w:bidi="ar-SA"/>
      </w:rPr>
    </w:lvl>
  </w:abstractNum>
  <w:abstractNum w:abstractNumId="11" w15:restartNumberingAfterBreak="0">
    <w:nsid w:val="4ED8087D"/>
    <w:multiLevelType w:val="hybridMultilevel"/>
    <w:tmpl w:val="BFE8BE8C"/>
    <w:lvl w:ilvl="0" w:tplc="8C3C4B08">
      <w:start w:val="117"/>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1A26B7C"/>
    <w:multiLevelType w:val="multilevel"/>
    <w:tmpl w:val="AA7A77FE"/>
    <w:lvl w:ilvl="0">
      <w:start w:val="1"/>
      <w:numFmt w:val="upperLetter"/>
      <w:lvlText w:val="%1"/>
      <w:lvlJc w:val="left"/>
      <w:pPr>
        <w:ind w:left="240" w:hanging="526"/>
        <w:jc w:val="left"/>
      </w:pPr>
      <w:rPr>
        <w:rFonts w:hint="default"/>
        <w:lang w:val="ro-RO" w:eastAsia="en-US" w:bidi="ar-SA"/>
      </w:rPr>
    </w:lvl>
    <w:lvl w:ilvl="1">
      <w:start w:val="1"/>
      <w:numFmt w:val="decimal"/>
      <w:lvlText w:val="%1.%2."/>
      <w:lvlJc w:val="left"/>
      <w:pPr>
        <w:ind w:left="240" w:hanging="526"/>
        <w:jc w:val="left"/>
      </w:pPr>
      <w:rPr>
        <w:rFonts w:ascii="Times New Roman" w:eastAsia="Times New Roman" w:hAnsi="Times New Roman" w:cs="Times New Roman" w:hint="default"/>
        <w:b/>
        <w:bCs/>
        <w:i w:val="0"/>
        <w:iCs w:val="0"/>
        <w:spacing w:val="0"/>
        <w:w w:val="100"/>
        <w:sz w:val="24"/>
        <w:szCs w:val="24"/>
        <w:lang w:val="ro-RO" w:eastAsia="en-US" w:bidi="ar-SA"/>
      </w:rPr>
    </w:lvl>
    <w:lvl w:ilvl="2">
      <w:numFmt w:val="bullet"/>
      <w:lvlText w:val="•"/>
      <w:lvlJc w:val="left"/>
      <w:pPr>
        <w:ind w:left="2313" w:hanging="526"/>
      </w:pPr>
      <w:rPr>
        <w:rFonts w:hint="default"/>
        <w:lang w:val="ro-RO" w:eastAsia="en-US" w:bidi="ar-SA"/>
      </w:rPr>
    </w:lvl>
    <w:lvl w:ilvl="3">
      <w:numFmt w:val="bullet"/>
      <w:lvlText w:val="•"/>
      <w:lvlJc w:val="left"/>
      <w:pPr>
        <w:ind w:left="3350" w:hanging="526"/>
      </w:pPr>
      <w:rPr>
        <w:rFonts w:hint="default"/>
        <w:lang w:val="ro-RO" w:eastAsia="en-US" w:bidi="ar-SA"/>
      </w:rPr>
    </w:lvl>
    <w:lvl w:ilvl="4">
      <w:numFmt w:val="bullet"/>
      <w:lvlText w:val="•"/>
      <w:lvlJc w:val="left"/>
      <w:pPr>
        <w:ind w:left="4387" w:hanging="526"/>
      </w:pPr>
      <w:rPr>
        <w:rFonts w:hint="default"/>
        <w:lang w:val="ro-RO" w:eastAsia="en-US" w:bidi="ar-SA"/>
      </w:rPr>
    </w:lvl>
    <w:lvl w:ilvl="5">
      <w:numFmt w:val="bullet"/>
      <w:lvlText w:val="•"/>
      <w:lvlJc w:val="left"/>
      <w:pPr>
        <w:ind w:left="5424" w:hanging="526"/>
      </w:pPr>
      <w:rPr>
        <w:rFonts w:hint="default"/>
        <w:lang w:val="ro-RO" w:eastAsia="en-US" w:bidi="ar-SA"/>
      </w:rPr>
    </w:lvl>
    <w:lvl w:ilvl="6">
      <w:numFmt w:val="bullet"/>
      <w:lvlText w:val="•"/>
      <w:lvlJc w:val="left"/>
      <w:pPr>
        <w:ind w:left="6461" w:hanging="526"/>
      </w:pPr>
      <w:rPr>
        <w:rFonts w:hint="default"/>
        <w:lang w:val="ro-RO" w:eastAsia="en-US" w:bidi="ar-SA"/>
      </w:rPr>
    </w:lvl>
    <w:lvl w:ilvl="7">
      <w:numFmt w:val="bullet"/>
      <w:lvlText w:val="•"/>
      <w:lvlJc w:val="left"/>
      <w:pPr>
        <w:ind w:left="7498" w:hanging="526"/>
      </w:pPr>
      <w:rPr>
        <w:rFonts w:hint="default"/>
        <w:lang w:val="ro-RO" w:eastAsia="en-US" w:bidi="ar-SA"/>
      </w:rPr>
    </w:lvl>
    <w:lvl w:ilvl="8">
      <w:numFmt w:val="bullet"/>
      <w:lvlText w:val="•"/>
      <w:lvlJc w:val="left"/>
      <w:pPr>
        <w:ind w:left="8535" w:hanging="526"/>
      </w:pPr>
      <w:rPr>
        <w:rFonts w:hint="default"/>
        <w:lang w:val="ro-RO" w:eastAsia="en-US" w:bidi="ar-SA"/>
      </w:rPr>
    </w:lvl>
  </w:abstractNum>
  <w:abstractNum w:abstractNumId="13" w15:restartNumberingAfterBreak="0">
    <w:nsid w:val="60EE4D8B"/>
    <w:multiLevelType w:val="multilevel"/>
    <w:tmpl w:val="4498CF34"/>
    <w:lvl w:ilvl="0">
      <w:start w:val="1"/>
      <w:numFmt w:val="upperLetter"/>
      <w:lvlText w:val="%1"/>
      <w:lvlJc w:val="left"/>
      <w:pPr>
        <w:ind w:left="240" w:hanging="663"/>
        <w:jc w:val="left"/>
      </w:pPr>
      <w:rPr>
        <w:rFonts w:hint="default"/>
        <w:lang w:val="ro-RO" w:eastAsia="en-US" w:bidi="ar-SA"/>
      </w:rPr>
    </w:lvl>
    <w:lvl w:ilvl="1">
      <w:start w:val="8"/>
      <w:numFmt w:val="decimal"/>
      <w:lvlText w:val="%1.%2"/>
      <w:lvlJc w:val="left"/>
      <w:pPr>
        <w:ind w:left="240" w:hanging="663"/>
        <w:jc w:val="left"/>
      </w:pPr>
      <w:rPr>
        <w:rFonts w:hint="default"/>
        <w:lang w:val="ro-RO" w:eastAsia="en-US" w:bidi="ar-SA"/>
      </w:rPr>
    </w:lvl>
    <w:lvl w:ilvl="2">
      <w:start w:val="1"/>
      <w:numFmt w:val="decimal"/>
      <w:lvlText w:val="%1.%2.%3."/>
      <w:lvlJc w:val="left"/>
      <w:pPr>
        <w:ind w:left="240" w:hanging="663"/>
        <w:jc w:val="left"/>
      </w:pPr>
      <w:rPr>
        <w:rFonts w:ascii="Times New Roman" w:eastAsia="Times New Roman" w:hAnsi="Times New Roman" w:cs="Times New Roman" w:hint="default"/>
        <w:b/>
        <w:bCs/>
        <w:i w:val="0"/>
        <w:iCs w:val="0"/>
        <w:spacing w:val="0"/>
        <w:w w:val="100"/>
        <w:sz w:val="24"/>
        <w:szCs w:val="24"/>
        <w:lang w:val="ro-RO" w:eastAsia="en-US" w:bidi="ar-SA"/>
      </w:rPr>
    </w:lvl>
    <w:lvl w:ilvl="3">
      <w:numFmt w:val="bullet"/>
      <w:lvlText w:val="•"/>
      <w:lvlJc w:val="left"/>
      <w:pPr>
        <w:ind w:left="3350" w:hanging="663"/>
      </w:pPr>
      <w:rPr>
        <w:rFonts w:hint="default"/>
        <w:lang w:val="ro-RO" w:eastAsia="en-US" w:bidi="ar-SA"/>
      </w:rPr>
    </w:lvl>
    <w:lvl w:ilvl="4">
      <w:numFmt w:val="bullet"/>
      <w:lvlText w:val="•"/>
      <w:lvlJc w:val="left"/>
      <w:pPr>
        <w:ind w:left="4387" w:hanging="663"/>
      </w:pPr>
      <w:rPr>
        <w:rFonts w:hint="default"/>
        <w:lang w:val="ro-RO" w:eastAsia="en-US" w:bidi="ar-SA"/>
      </w:rPr>
    </w:lvl>
    <w:lvl w:ilvl="5">
      <w:numFmt w:val="bullet"/>
      <w:lvlText w:val="•"/>
      <w:lvlJc w:val="left"/>
      <w:pPr>
        <w:ind w:left="5424" w:hanging="663"/>
      </w:pPr>
      <w:rPr>
        <w:rFonts w:hint="default"/>
        <w:lang w:val="ro-RO" w:eastAsia="en-US" w:bidi="ar-SA"/>
      </w:rPr>
    </w:lvl>
    <w:lvl w:ilvl="6">
      <w:numFmt w:val="bullet"/>
      <w:lvlText w:val="•"/>
      <w:lvlJc w:val="left"/>
      <w:pPr>
        <w:ind w:left="6461" w:hanging="663"/>
      </w:pPr>
      <w:rPr>
        <w:rFonts w:hint="default"/>
        <w:lang w:val="ro-RO" w:eastAsia="en-US" w:bidi="ar-SA"/>
      </w:rPr>
    </w:lvl>
    <w:lvl w:ilvl="7">
      <w:numFmt w:val="bullet"/>
      <w:lvlText w:val="•"/>
      <w:lvlJc w:val="left"/>
      <w:pPr>
        <w:ind w:left="7498" w:hanging="663"/>
      </w:pPr>
      <w:rPr>
        <w:rFonts w:hint="default"/>
        <w:lang w:val="ro-RO" w:eastAsia="en-US" w:bidi="ar-SA"/>
      </w:rPr>
    </w:lvl>
    <w:lvl w:ilvl="8">
      <w:numFmt w:val="bullet"/>
      <w:lvlText w:val="•"/>
      <w:lvlJc w:val="left"/>
      <w:pPr>
        <w:ind w:left="8535" w:hanging="663"/>
      </w:pPr>
      <w:rPr>
        <w:rFonts w:hint="default"/>
        <w:lang w:val="ro-RO" w:eastAsia="en-US" w:bidi="ar-SA"/>
      </w:rPr>
    </w:lvl>
  </w:abstractNum>
  <w:num w:numId="1" w16cid:durableId="215165656">
    <w:abstractNumId w:val="11"/>
  </w:num>
  <w:num w:numId="2" w16cid:durableId="361788887">
    <w:abstractNumId w:val="10"/>
  </w:num>
  <w:num w:numId="3" w16cid:durableId="754979839">
    <w:abstractNumId w:val="9"/>
  </w:num>
  <w:num w:numId="4" w16cid:durableId="784495391">
    <w:abstractNumId w:val="13"/>
  </w:num>
  <w:num w:numId="5" w16cid:durableId="1108693516">
    <w:abstractNumId w:val="7"/>
  </w:num>
  <w:num w:numId="6" w16cid:durableId="348920451">
    <w:abstractNumId w:val="3"/>
  </w:num>
  <w:num w:numId="7" w16cid:durableId="1878352398">
    <w:abstractNumId w:val="4"/>
  </w:num>
  <w:num w:numId="8" w16cid:durableId="1581284479">
    <w:abstractNumId w:val="0"/>
  </w:num>
  <w:num w:numId="9" w16cid:durableId="1677145054">
    <w:abstractNumId w:val="12"/>
  </w:num>
  <w:num w:numId="10" w16cid:durableId="1576933562">
    <w:abstractNumId w:val="2"/>
  </w:num>
  <w:num w:numId="11" w16cid:durableId="1589732020">
    <w:abstractNumId w:val="1"/>
  </w:num>
  <w:num w:numId="12" w16cid:durableId="209608512">
    <w:abstractNumId w:val="5"/>
  </w:num>
  <w:num w:numId="13" w16cid:durableId="484972251">
    <w:abstractNumId w:val="8"/>
  </w:num>
  <w:num w:numId="14" w16cid:durableId="136821717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565FA"/>
    <w:rsid w:val="00000994"/>
    <w:rsid w:val="00043152"/>
    <w:rsid w:val="00043BBB"/>
    <w:rsid w:val="00044233"/>
    <w:rsid w:val="0006625C"/>
    <w:rsid w:val="000B628D"/>
    <w:rsid w:val="000C7350"/>
    <w:rsid w:val="000D7152"/>
    <w:rsid w:val="000E2C4E"/>
    <w:rsid w:val="0011280D"/>
    <w:rsid w:val="00115A91"/>
    <w:rsid w:val="0015794B"/>
    <w:rsid w:val="001943B7"/>
    <w:rsid w:val="00237CDC"/>
    <w:rsid w:val="002565FA"/>
    <w:rsid w:val="00283967"/>
    <w:rsid w:val="00297DDC"/>
    <w:rsid w:val="002D3664"/>
    <w:rsid w:val="00357A1D"/>
    <w:rsid w:val="003B7B77"/>
    <w:rsid w:val="003D0F8B"/>
    <w:rsid w:val="003D178F"/>
    <w:rsid w:val="00445424"/>
    <w:rsid w:val="0044776D"/>
    <w:rsid w:val="004C23F9"/>
    <w:rsid w:val="004E2D44"/>
    <w:rsid w:val="0051622F"/>
    <w:rsid w:val="00582A95"/>
    <w:rsid w:val="00585709"/>
    <w:rsid w:val="005A4E58"/>
    <w:rsid w:val="005A5FC8"/>
    <w:rsid w:val="005C5889"/>
    <w:rsid w:val="006072FA"/>
    <w:rsid w:val="00655C28"/>
    <w:rsid w:val="00745413"/>
    <w:rsid w:val="00756EB5"/>
    <w:rsid w:val="007671BA"/>
    <w:rsid w:val="007D45D2"/>
    <w:rsid w:val="007E40B0"/>
    <w:rsid w:val="00807EB5"/>
    <w:rsid w:val="0081024C"/>
    <w:rsid w:val="00885B64"/>
    <w:rsid w:val="008A1781"/>
    <w:rsid w:val="008B37F1"/>
    <w:rsid w:val="008B5001"/>
    <w:rsid w:val="008C7031"/>
    <w:rsid w:val="008D7383"/>
    <w:rsid w:val="00913AC9"/>
    <w:rsid w:val="00943851"/>
    <w:rsid w:val="0098494B"/>
    <w:rsid w:val="009E1EEF"/>
    <w:rsid w:val="00A56C90"/>
    <w:rsid w:val="00AA6AC5"/>
    <w:rsid w:val="00AD11BC"/>
    <w:rsid w:val="00B96437"/>
    <w:rsid w:val="00BE13DE"/>
    <w:rsid w:val="00BF4AA7"/>
    <w:rsid w:val="00C00AE3"/>
    <w:rsid w:val="00C25BE0"/>
    <w:rsid w:val="00C27890"/>
    <w:rsid w:val="00C96D37"/>
    <w:rsid w:val="00D60EAD"/>
    <w:rsid w:val="00DB2B6B"/>
    <w:rsid w:val="00DD12DE"/>
    <w:rsid w:val="00DE3B1F"/>
    <w:rsid w:val="00E43AD7"/>
    <w:rsid w:val="00E72527"/>
    <w:rsid w:val="00EE513C"/>
    <w:rsid w:val="00EE592F"/>
    <w:rsid w:val="00F03A28"/>
    <w:rsid w:val="00F62537"/>
    <w:rsid w:val="00F71A19"/>
    <w:rsid w:val="00F82461"/>
    <w:rsid w:val="00FB007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E8BCC1"/>
  <w15:chartTrackingRefBased/>
  <w15:docId w15:val="{4CF7533F-F026-4AD8-8855-1468F1482E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565FA"/>
    <w:pPr>
      <w:spacing w:after="200" w:line="276" w:lineRule="auto"/>
    </w:pPr>
    <w:rPr>
      <w:rFonts w:ascii="Calibri" w:eastAsia="Calibri" w:hAnsi="Calibri" w:cs="Times New Roman"/>
      <w:lang w:val="ro-RO"/>
    </w:rPr>
  </w:style>
  <w:style w:type="paragraph" w:styleId="Heading1">
    <w:name w:val="heading 1"/>
    <w:basedOn w:val="Normal"/>
    <w:next w:val="Normal"/>
    <w:link w:val="Heading1Char"/>
    <w:uiPriority w:val="9"/>
    <w:qFormat/>
    <w:rsid w:val="00445424"/>
    <w:pPr>
      <w:keepNext/>
      <w:keepLines/>
      <w:widowControl w:val="0"/>
      <w:autoSpaceDE w:val="0"/>
      <w:autoSpaceDN w:val="0"/>
      <w:spacing w:before="360" w:after="80" w:line="240" w:lineRule="auto"/>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unhideWhenUsed/>
    <w:qFormat/>
    <w:rsid w:val="00445424"/>
    <w:pPr>
      <w:keepNext/>
      <w:keepLines/>
      <w:widowControl w:val="0"/>
      <w:autoSpaceDE w:val="0"/>
      <w:autoSpaceDN w:val="0"/>
      <w:spacing w:before="160" w:after="80" w:line="240" w:lineRule="auto"/>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445424"/>
    <w:pPr>
      <w:keepNext/>
      <w:keepLines/>
      <w:widowControl w:val="0"/>
      <w:autoSpaceDE w:val="0"/>
      <w:autoSpaceDN w:val="0"/>
      <w:spacing w:before="160" w:after="80" w:line="240" w:lineRule="auto"/>
      <w:outlineLvl w:val="2"/>
    </w:pPr>
    <w:rPr>
      <w:rFonts w:ascii="Times New Roman" w:eastAsiaTheme="majorEastAsia" w:hAnsi="Times New Roman"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445424"/>
    <w:pPr>
      <w:keepNext/>
      <w:keepLines/>
      <w:widowControl w:val="0"/>
      <w:autoSpaceDE w:val="0"/>
      <w:autoSpaceDN w:val="0"/>
      <w:spacing w:before="80" w:after="40" w:line="240" w:lineRule="auto"/>
      <w:outlineLvl w:val="3"/>
    </w:pPr>
    <w:rPr>
      <w:rFonts w:ascii="Times New Roman" w:eastAsiaTheme="majorEastAsia" w:hAnsi="Times New Roman" w:cstheme="majorBidi"/>
      <w:i/>
      <w:iCs/>
      <w:color w:val="2F5496" w:themeColor="accent1" w:themeShade="BF"/>
    </w:rPr>
  </w:style>
  <w:style w:type="paragraph" w:styleId="Heading5">
    <w:name w:val="heading 5"/>
    <w:basedOn w:val="Normal"/>
    <w:next w:val="Normal"/>
    <w:link w:val="Heading5Char"/>
    <w:uiPriority w:val="9"/>
    <w:semiHidden/>
    <w:unhideWhenUsed/>
    <w:qFormat/>
    <w:rsid w:val="00445424"/>
    <w:pPr>
      <w:keepNext/>
      <w:keepLines/>
      <w:widowControl w:val="0"/>
      <w:autoSpaceDE w:val="0"/>
      <w:autoSpaceDN w:val="0"/>
      <w:spacing w:before="80" w:after="40" w:line="240" w:lineRule="auto"/>
      <w:outlineLvl w:val="4"/>
    </w:pPr>
    <w:rPr>
      <w:rFonts w:ascii="Times New Roman" w:eastAsiaTheme="majorEastAsia" w:hAnsi="Times New Roman" w:cstheme="majorBidi"/>
      <w:color w:val="2F5496" w:themeColor="accent1" w:themeShade="BF"/>
    </w:rPr>
  </w:style>
  <w:style w:type="paragraph" w:styleId="Heading6">
    <w:name w:val="heading 6"/>
    <w:basedOn w:val="Normal"/>
    <w:next w:val="Normal"/>
    <w:link w:val="Heading6Char"/>
    <w:uiPriority w:val="9"/>
    <w:semiHidden/>
    <w:unhideWhenUsed/>
    <w:qFormat/>
    <w:rsid w:val="00445424"/>
    <w:pPr>
      <w:keepNext/>
      <w:keepLines/>
      <w:widowControl w:val="0"/>
      <w:autoSpaceDE w:val="0"/>
      <w:autoSpaceDN w:val="0"/>
      <w:spacing w:before="40" w:after="0" w:line="240" w:lineRule="auto"/>
      <w:outlineLvl w:val="5"/>
    </w:pPr>
    <w:rPr>
      <w:rFonts w:ascii="Times New Roman" w:eastAsiaTheme="majorEastAsia" w:hAnsi="Times New Roman" w:cstheme="majorBidi"/>
      <w:i/>
      <w:iCs/>
      <w:color w:val="595959" w:themeColor="text1" w:themeTint="A6"/>
    </w:rPr>
  </w:style>
  <w:style w:type="paragraph" w:styleId="Heading7">
    <w:name w:val="heading 7"/>
    <w:basedOn w:val="Normal"/>
    <w:next w:val="Normal"/>
    <w:link w:val="Heading7Char"/>
    <w:uiPriority w:val="9"/>
    <w:semiHidden/>
    <w:unhideWhenUsed/>
    <w:qFormat/>
    <w:rsid w:val="00445424"/>
    <w:pPr>
      <w:keepNext/>
      <w:keepLines/>
      <w:widowControl w:val="0"/>
      <w:autoSpaceDE w:val="0"/>
      <w:autoSpaceDN w:val="0"/>
      <w:spacing w:before="40" w:after="0" w:line="240" w:lineRule="auto"/>
      <w:outlineLvl w:val="6"/>
    </w:pPr>
    <w:rPr>
      <w:rFonts w:ascii="Times New Roman" w:eastAsiaTheme="majorEastAsia" w:hAnsi="Times New Roman" w:cstheme="majorBidi"/>
      <w:color w:val="595959" w:themeColor="text1" w:themeTint="A6"/>
    </w:rPr>
  </w:style>
  <w:style w:type="paragraph" w:styleId="Heading8">
    <w:name w:val="heading 8"/>
    <w:basedOn w:val="Normal"/>
    <w:next w:val="Normal"/>
    <w:link w:val="Heading8Char"/>
    <w:uiPriority w:val="9"/>
    <w:semiHidden/>
    <w:unhideWhenUsed/>
    <w:qFormat/>
    <w:rsid w:val="00445424"/>
    <w:pPr>
      <w:keepNext/>
      <w:keepLines/>
      <w:widowControl w:val="0"/>
      <w:autoSpaceDE w:val="0"/>
      <w:autoSpaceDN w:val="0"/>
      <w:spacing w:after="0" w:line="240" w:lineRule="auto"/>
      <w:outlineLvl w:val="7"/>
    </w:pPr>
    <w:rPr>
      <w:rFonts w:ascii="Times New Roman" w:eastAsiaTheme="majorEastAsia" w:hAnsi="Times New Roman" w:cstheme="majorBidi"/>
      <w:i/>
      <w:iCs/>
      <w:color w:val="272727" w:themeColor="text1" w:themeTint="D8"/>
    </w:rPr>
  </w:style>
  <w:style w:type="paragraph" w:styleId="Heading9">
    <w:name w:val="heading 9"/>
    <w:basedOn w:val="Normal"/>
    <w:next w:val="Normal"/>
    <w:link w:val="Heading9Char"/>
    <w:uiPriority w:val="9"/>
    <w:semiHidden/>
    <w:unhideWhenUsed/>
    <w:qFormat/>
    <w:rsid w:val="00445424"/>
    <w:pPr>
      <w:keepNext/>
      <w:keepLines/>
      <w:widowControl w:val="0"/>
      <w:autoSpaceDE w:val="0"/>
      <w:autoSpaceDN w:val="0"/>
      <w:spacing w:after="0" w:line="240" w:lineRule="auto"/>
      <w:outlineLvl w:val="8"/>
    </w:pPr>
    <w:rPr>
      <w:rFonts w:ascii="Times New Roman" w:eastAsiaTheme="majorEastAsia" w:hAnsi="Times New Roman"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ubtleReference">
    <w:name w:val="Subtle Reference"/>
    <w:basedOn w:val="DefaultParagraphFont"/>
    <w:uiPriority w:val="31"/>
    <w:qFormat/>
    <w:rsid w:val="002565FA"/>
    <w:rPr>
      <w:smallCaps/>
      <w:color w:val="5A5A5A" w:themeColor="text1" w:themeTint="A5"/>
    </w:rPr>
  </w:style>
  <w:style w:type="paragraph" w:styleId="Header">
    <w:name w:val="header"/>
    <w:basedOn w:val="Normal"/>
    <w:link w:val="HeaderChar"/>
    <w:uiPriority w:val="99"/>
    <w:unhideWhenUsed/>
    <w:rsid w:val="002565FA"/>
    <w:pPr>
      <w:tabs>
        <w:tab w:val="center" w:pos="4680"/>
        <w:tab w:val="right" w:pos="9360"/>
      </w:tabs>
      <w:spacing w:after="0" w:line="240" w:lineRule="auto"/>
    </w:pPr>
  </w:style>
  <w:style w:type="character" w:customStyle="1" w:styleId="HeaderChar">
    <w:name w:val="Header Char"/>
    <w:basedOn w:val="DefaultParagraphFont"/>
    <w:link w:val="Header"/>
    <w:uiPriority w:val="99"/>
    <w:rsid w:val="002565FA"/>
    <w:rPr>
      <w:rFonts w:ascii="Calibri" w:eastAsia="Calibri" w:hAnsi="Calibri" w:cs="Times New Roman"/>
      <w:lang w:val="ro-RO"/>
    </w:rPr>
  </w:style>
  <w:style w:type="paragraph" w:styleId="Footer">
    <w:name w:val="footer"/>
    <w:basedOn w:val="Normal"/>
    <w:link w:val="FooterChar"/>
    <w:uiPriority w:val="99"/>
    <w:unhideWhenUsed/>
    <w:rsid w:val="002565FA"/>
    <w:pPr>
      <w:tabs>
        <w:tab w:val="center" w:pos="4680"/>
        <w:tab w:val="right" w:pos="9360"/>
      </w:tabs>
      <w:spacing w:after="0" w:line="240" w:lineRule="auto"/>
    </w:pPr>
  </w:style>
  <w:style w:type="character" w:customStyle="1" w:styleId="FooterChar">
    <w:name w:val="Footer Char"/>
    <w:basedOn w:val="DefaultParagraphFont"/>
    <w:link w:val="Footer"/>
    <w:uiPriority w:val="99"/>
    <w:rsid w:val="002565FA"/>
    <w:rPr>
      <w:rFonts w:ascii="Calibri" w:eastAsia="Calibri" w:hAnsi="Calibri" w:cs="Times New Roman"/>
      <w:lang w:val="ro-RO"/>
    </w:rPr>
  </w:style>
  <w:style w:type="paragraph" w:styleId="NoSpacing">
    <w:name w:val="No Spacing"/>
    <w:uiPriority w:val="1"/>
    <w:qFormat/>
    <w:rsid w:val="00BE13DE"/>
    <w:pPr>
      <w:spacing w:after="0" w:line="240" w:lineRule="auto"/>
    </w:pPr>
    <w:rPr>
      <w:rFonts w:ascii="Calibri" w:eastAsia="Calibri" w:hAnsi="Calibri" w:cs="Times New Roman"/>
      <w:lang w:val="hu-HU"/>
    </w:rPr>
  </w:style>
  <w:style w:type="character" w:customStyle="1" w:styleId="Heading1Char">
    <w:name w:val="Heading 1 Char"/>
    <w:basedOn w:val="DefaultParagraphFont"/>
    <w:link w:val="Heading1"/>
    <w:uiPriority w:val="9"/>
    <w:rsid w:val="00445424"/>
    <w:rPr>
      <w:rFonts w:asciiTheme="majorHAnsi" w:eastAsiaTheme="majorEastAsia" w:hAnsiTheme="majorHAnsi" w:cstheme="majorBidi"/>
      <w:color w:val="2F5496" w:themeColor="accent1" w:themeShade="BF"/>
      <w:sz w:val="40"/>
      <w:szCs w:val="40"/>
      <w:lang w:val="ro-RO"/>
    </w:rPr>
  </w:style>
  <w:style w:type="character" w:customStyle="1" w:styleId="Heading2Char">
    <w:name w:val="Heading 2 Char"/>
    <w:basedOn w:val="DefaultParagraphFont"/>
    <w:link w:val="Heading2"/>
    <w:uiPriority w:val="9"/>
    <w:rsid w:val="00445424"/>
    <w:rPr>
      <w:rFonts w:asciiTheme="majorHAnsi" w:eastAsiaTheme="majorEastAsia" w:hAnsiTheme="majorHAnsi" w:cstheme="majorBidi"/>
      <w:color w:val="2F5496" w:themeColor="accent1" w:themeShade="BF"/>
      <w:sz w:val="32"/>
      <w:szCs w:val="32"/>
      <w:lang w:val="ro-RO"/>
    </w:rPr>
  </w:style>
  <w:style w:type="character" w:customStyle="1" w:styleId="Heading3Char">
    <w:name w:val="Heading 3 Char"/>
    <w:basedOn w:val="DefaultParagraphFont"/>
    <w:link w:val="Heading3"/>
    <w:uiPriority w:val="9"/>
    <w:semiHidden/>
    <w:rsid w:val="00445424"/>
    <w:rPr>
      <w:rFonts w:ascii="Times New Roman" w:eastAsiaTheme="majorEastAsia" w:hAnsi="Times New Roman" w:cstheme="majorBidi"/>
      <w:color w:val="2F5496" w:themeColor="accent1" w:themeShade="BF"/>
      <w:sz w:val="28"/>
      <w:szCs w:val="28"/>
      <w:lang w:val="ro-RO"/>
    </w:rPr>
  </w:style>
  <w:style w:type="character" w:customStyle="1" w:styleId="Heading4Char">
    <w:name w:val="Heading 4 Char"/>
    <w:basedOn w:val="DefaultParagraphFont"/>
    <w:link w:val="Heading4"/>
    <w:uiPriority w:val="9"/>
    <w:semiHidden/>
    <w:rsid w:val="00445424"/>
    <w:rPr>
      <w:rFonts w:ascii="Times New Roman" w:eastAsiaTheme="majorEastAsia" w:hAnsi="Times New Roman" w:cstheme="majorBidi"/>
      <w:i/>
      <w:iCs/>
      <w:color w:val="2F5496" w:themeColor="accent1" w:themeShade="BF"/>
      <w:lang w:val="ro-RO"/>
    </w:rPr>
  </w:style>
  <w:style w:type="character" w:customStyle="1" w:styleId="Heading5Char">
    <w:name w:val="Heading 5 Char"/>
    <w:basedOn w:val="DefaultParagraphFont"/>
    <w:link w:val="Heading5"/>
    <w:uiPriority w:val="9"/>
    <w:semiHidden/>
    <w:rsid w:val="00445424"/>
    <w:rPr>
      <w:rFonts w:ascii="Times New Roman" w:eastAsiaTheme="majorEastAsia" w:hAnsi="Times New Roman" w:cstheme="majorBidi"/>
      <w:color w:val="2F5496" w:themeColor="accent1" w:themeShade="BF"/>
      <w:lang w:val="ro-RO"/>
    </w:rPr>
  </w:style>
  <w:style w:type="character" w:customStyle="1" w:styleId="Heading6Char">
    <w:name w:val="Heading 6 Char"/>
    <w:basedOn w:val="DefaultParagraphFont"/>
    <w:link w:val="Heading6"/>
    <w:uiPriority w:val="9"/>
    <w:semiHidden/>
    <w:rsid w:val="00445424"/>
    <w:rPr>
      <w:rFonts w:ascii="Times New Roman" w:eastAsiaTheme="majorEastAsia" w:hAnsi="Times New Roman" w:cstheme="majorBidi"/>
      <w:i/>
      <w:iCs/>
      <w:color w:val="595959" w:themeColor="text1" w:themeTint="A6"/>
      <w:lang w:val="ro-RO"/>
    </w:rPr>
  </w:style>
  <w:style w:type="character" w:customStyle="1" w:styleId="Heading7Char">
    <w:name w:val="Heading 7 Char"/>
    <w:basedOn w:val="DefaultParagraphFont"/>
    <w:link w:val="Heading7"/>
    <w:uiPriority w:val="9"/>
    <w:semiHidden/>
    <w:rsid w:val="00445424"/>
    <w:rPr>
      <w:rFonts w:ascii="Times New Roman" w:eastAsiaTheme="majorEastAsia" w:hAnsi="Times New Roman" w:cstheme="majorBidi"/>
      <w:color w:val="595959" w:themeColor="text1" w:themeTint="A6"/>
      <w:lang w:val="ro-RO"/>
    </w:rPr>
  </w:style>
  <w:style w:type="character" w:customStyle="1" w:styleId="Heading8Char">
    <w:name w:val="Heading 8 Char"/>
    <w:basedOn w:val="DefaultParagraphFont"/>
    <w:link w:val="Heading8"/>
    <w:uiPriority w:val="9"/>
    <w:semiHidden/>
    <w:rsid w:val="00445424"/>
    <w:rPr>
      <w:rFonts w:ascii="Times New Roman" w:eastAsiaTheme="majorEastAsia" w:hAnsi="Times New Roman" w:cstheme="majorBidi"/>
      <w:i/>
      <w:iCs/>
      <w:color w:val="272727" w:themeColor="text1" w:themeTint="D8"/>
      <w:lang w:val="ro-RO"/>
    </w:rPr>
  </w:style>
  <w:style w:type="character" w:customStyle="1" w:styleId="Heading9Char">
    <w:name w:val="Heading 9 Char"/>
    <w:basedOn w:val="DefaultParagraphFont"/>
    <w:link w:val="Heading9"/>
    <w:uiPriority w:val="9"/>
    <w:semiHidden/>
    <w:rsid w:val="00445424"/>
    <w:rPr>
      <w:rFonts w:ascii="Times New Roman" w:eastAsiaTheme="majorEastAsia" w:hAnsi="Times New Roman" w:cstheme="majorBidi"/>
      <w:color w:val="272727" w:themeColor="text1" w:themeTint="D8"/>
      <w:lang w:val="ro-RO"/>
    </w:rPr>
  </w:style>
  <w:style w:type="paragraph" w:styleId="Title">
    <w:name w:val="Title"/>
    <w:basedOn w:val="Normal"/>
    <w:next w:val="Normal"/>
    <w:link w:val="TitleChar"/>
    <w:uiPriority w:val="10"/>
    <w:qFormat/>
    <w:rsid w:val="00445424"/>
    <w:pPr>
      <w:widowControl w:val="0"/>
      <w:autoSpaceDE w:val="0"/>
      <w:autoSpaceDN w:val="0"/>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445424"/>
    <w:rPr>
      <w:rFonts w:asciiTheme="majorHAnsi" w:eastAsiaTheme="majorEastAsia" w:hAnsiTheme="majorHAnsi" w:cstheme="majorBidi"/>
      <w:spacing w:val="-10"/>
      <w:kern w:val="28"/>
      <w:sz w:val="56"/>
      <w:szCs w:val="56"/>
      <w:lang w:val="ro-RO"/>
    </w:rPr>
  </w:style>
  <w:style w:type="paragraph" w:styleId="Subtitle">
    <w:name w:val="Subtitle"/>
    <w:basedOn w:val="Normal"/>
    <w:next w:val="Normal"/>
    <w:link w:val="SubtitleChar"/>
    <w:uiPriority w:val="11"/>
    <w:qFormat/>
    <w:rsid w:val="00445424"/>
    <w:pPr>
      <w:widowControl w:val="0"/>
      <w:numPr>
        <w:ilvl w:val="1"/>
      </w:numPr>
      <w:autoSpaceDE w:val="0"/>
      <w:autoSpaceDN w:val="0"/>
      <w:spacing w:after="0" w:line="240" w:lineRule="auto"/>
    </w:pPr>
    <w:rPr>
      <w:rFonts w:ascii="Times New Roman" w:eastAsiaTheme="majorEastAsia" w:hAnsi="Times New Roman"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445424"/>
    <w:rPr>
      <w:rFonts w:ascii="Times New Roman" w:eastAsiaTheme="majorEastAsia" w:hAnsi="Times New Roman" w:cstheme="majorBidi"/>
      <w:color w:val="595959" w:themeColor="text1" w:themeTint="A6"/>
      <w:spacing w:val="15"/>
      <w:sz w:val="28"/>
      <w:szCs w:val="28"/>
      <w:lang w:val="ro-RO"/>
    </w:rPr>
  </w:style>
  <w:style w:type="paragraph" w:styleId="Quote">
    <w:name w:val="Quote"/>
    <w:basedOn w:val="Normal"/>
    <w:next w:val="Normal"/>
    <w:link w:val="QuoteChar"/>
    <w:uiPriority w:val="29"/>
    <w:qFormat/>
    <w:rsid w:val="00445424"/>
    <w:pPr>
      <w:widowControl w:val="0"/>
      <w:autoSpaceDE w:val="0"/>
      <w:autoSpaceDN w:val="0"/>
      <w:spacing w:before="160" w:after="0" w:line="240" w:lineRule="auto"/>
      <w:jc w:val="center"/>
    </w:pPr>
    <w:rPr>
      <w:rFonts w:ascii="Times New Roman" w:eastAsia="Times New Roman" w:hAnsi="Times New Roman"/>
      <w:i/>
      <w:iCs/>
      <w:color w:val="404040" w:themeColor="text1" w:themeTint="BF"/>
    </w:rPr>
  </w:style>
  <w:style w:type="character" w:customStyle="1" w:styleId="QuoteChar">
    <w:name w:val="Quote Char"/>
    <w:basedOn w:val="DefaultParagraphFont"/>
    <w:link w:val="Quote"/>
    <w:uiPriority w:val="29"/>
    <w:rsid w:val="00445424"/>
    <w:rPr>
      <w:rFonts w:ascii="Times New Roman" w:eastAsia="Times New Roman" w:hAnsi="Times New Roman" w:cs="Times New Roman"/>
      <w:i/>
      <w:iCs/>
      <w:color w:val="404040" w:themeColor="text1" w:themeTint="BF"/>
      <w:lang w:val="ro-RO"/>
    </w:rPr>
  </w:style>
  <w:style w:type="paragraph" w:styleId="ListParagraph">
    <w:name w:val="List Paragraph"/>
    <w:basedOn w:val="Normal"/>
    <w:uiPriority w:val="1"/>
    <w:qFormat/>
    <w:rsid w:val="00445424"/>
    <w:pPr>
      <w:widowControl w:val="0"/>
      <w:autoSpaceDE w:val="0"/>
      <w:autoSpaceDN w:val="0"/>
      <w:spacing w:after="0" w:line="240" w:lineRule="auto"/>
      <w:ind w:left="720"/>
      <w:contextualSpacing/>
    </w:pPr>
    <w:rPr>
      <w:rFonts w:ascii="Times New Roman" w:eastAsia="Times New Roman" w:hAnsi="Times New Roman"/>
    </w:rPr>
  </w:style>
  <w:style w:type="character" w:styleId="IntenseEmphasis">
    <w:name w:val="Intense Emphasis"/>
    <w:basedOn w:val="DefaultParagraphFont"/>
    <w:uiPriority w:val="21"/>
    <w:qFormat/>
    <w:rsid w:val="00445424"/>
    <w:rPr>
      <w:i/>
      <w:iCs/>
      <w:color w:val="2F5496" w:themeColor="accent1" w:themeShade="BF"/>
    </w:rPr>
  </w:style>
  <w:style w:type="paragraph" w:styleId="IntenseQuote">
    <w:name w:val="Intense Quote"/>
    <w:basedOn w:val="Normal"/>
    <w:next w:val="Normal"/>
    <w:link w:val="IntenseQuoteChar"/>
    <w:uiPriority w:val="30"/>
    <w:qFormat/>
    <w:rsid w:val="00445424"/>
    <w:pPr>
      <w:widowControl w:val="0"/>
      <w:pBdr>
        <w:top w:val="single" w:sz="4" w:space="10" w:color="2F5496" w:themeColor="accent1" w:themeShade="BF"/>
        <w:bottom w:val="single" w:sz="4" w:space="10" w:color="2F5496" w:themeColor="accent1" w:themeShade="BF"/>
      </w:pBdr>
      <w:autoSpaceDE w:val="0"/>
      <w:autoSpaceDN w:val="0"/>
      <w:spacing w:before="360" w:after="360" w:line="240" w:lineRule="auto"/>
      <w:ind w:left="864" w:right="864"/>
      <w:jc w:val="center"/>
    </w:pPr>
    <w:rPr>
      <w:rFonts w:ascii="Times New Roman" w:eastAsia="Times New Roman" w:hAnsi="Times New Roman"/>
      <w:i/>
      <w:iCs/>
      <w:color w:val="2F5496" w:themeColor="accent1" w:themeShade="BF"/>
    </w:rPr>
  </w:style>
  <w:style w:type="character" w:customStyle="1" w:styleId="IntenseQuoteChar">
    <w:name w:val="Intense Quote Char"/>
    <w:basedOn w:val="DefaultParagraphFont"/>
    <w:link w:val="IntenseQuote"/>
    <w:uiPriority w:val="30"/>
    <w:rsid w:val="00445424"/>
    <w:rPr>
      <w:rFonts w:ascii="Times New Roman" w:eastAsia="Times New Roman" w:hAnsi="Times New Roman" w:cs="Times New Roman"/>
      <w:i/>
      <w:iCs/>
      <w:color w:val="2F5496" w:themeColor="accent1" w:themeShade="BF"/>
      <w:lang w:val="ro-RO"/>
    </w:rPr>
  </w:style>
  <w:style w:type="character" w:styleId="IntenseReference">
    <w:name w:val="Intense Reference"/>
    <w:basedOn w:val="DefaultParagraphFont"/>
    <w:uiPriority w:val="32"/>
    <w:qFormat/>
    <w:rsid w:val="00445424"/>
    <w:rPr>
      <w:b/>
      <w:bCs/>
      <w:smallCaps/>
      <w:color w:val="2F5496" w:themeColor="accent1" w:themeShade="BF"/>
      <w:spacing w:val="5"/>
    </w:rPr>
  </w:style>
  <w:style w:type="paragraph" w:styleId="BodyText">
    <w:name w:val="Body Text"/>
    <w:basedOn w:val="Normal"/>
    <w:link w:val="BodyTextChar"/>
    <w:uiPriority w:val="1"/>
    <w:qFormat/>
    <w:rsid w:val="00445424"/>
    <w:pPr>
      <w:widowControl w:val="0"/>
      <w:autoSpaceDE w:val="0"/>
      <w:autoSpaceDN w:val="0"/>
      <w:spacing w:after="0" w:line="240" w:lineRule="auto"/>
      <w:ind w:left="240" w:firstLine="180"/>
      <w:jc w:val="both"/>
    </w:pPr>
    <w:rPr>
      <w:rFonts w:ascii="Times New Roman" w:eastAsia="Times New Roman" w:hAnsi="Times New Roman"/>
      <w:sz w:val="24"/>
      <w:szCs w:val="24"/>
    </w:rPr>
  </w:style>
  <w:style w:type="character" w:customStyle="1" w:styleId="BodyTextChar">
    <w:name w:val="Body Text Char"/>
    <w:basedOn w:val="DefaultParagraphFont"/>
    <w:link w:val="BodyText"/>
    <w:uiPriority w:val="1"/>
    <w:rsid w:val="00445424"/>
    <w:rPr>
      <w:rFonts w:ascii="Times New Roman" w:eastAsia="Times New Roman" w:hAnsi="Times New Roman" w:cs="Times New Roman"/>
      <w:sz w:val="24"/>
      <w:szCs w:val="24"/>
      <w:lang w:val="ro-RO"/>
    </w:rPr>
  </w:style>
  <w:style w:type="paragraph" w:customStyle="1" w:styleId="TableParagraph">
    <w:name w:val="Table Paragraph"/>
    <w:basedOn w:val="Normal"/>
    <w:uiPriority w:val="1"/>
    <w:qFormat/>
    <w:rsid w:val="00445424"/>
    <w:pPr>
      <w:widowControl w:val="0"/>
      <w:autoSpaceDE w:val="0"/>
      <w:autoSpaceDN w:val="0"/>
      <w:spacing w:after="0" w:line="240" w:lineRule="auto"/>
    </w:pPr>
    <w:rPr>
      <w:rFonts w:ascii="Times New Roman" w:eastAsia="Times New Roman" w:hAnsi="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991089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34</TotalTime>
  <Pages>5</Pages>
  <Words>2398</Words>
  <Characters>13675</Characters>
  <Application>Microsoft Office Word</Application>
  <DocSecurity>0</DocSecurity>
  <Lines>113</Lines>
  <Paragraphs>32</Paragraphs>
  <ScaleCrop>false</ScaleCrop>
  <Company/>
  <LinksUpToDate>false</LinksUpToDate>
  <CharactersWithSpaces>16041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Ilut Alina</dc:creator>
  <cp:keywords/>
  <dc:description/>
  <cp:lastModifiedBy>Alina Ilut</cp:lastModifiedBy>
  <cp:revision>17</cp:revision>
  <cp:lastPrinted>2024-02-29T08:11:00Z</cp:lastPrinted>
  <dcterms:created xsi:type="dcterms:W3CDTF">2024-02-23T07:54:00Z</dcterms:created>
  <dcterms:modified xsi:type="dcterms:W3CDTF">2024-02-29T08:12:00Z</dcterms:modified>
</cp:coreProperties>
</file>