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F226" w14:textId="77777777" w:rsidR="00A77BDC" w:rsidRPr="00623227" w:rsidRDefault="00A77BDC" w:rsidP="00A77BDC">
      <w:pPr>
        <w:pStyle w:val="BodyText"/>
        <w:jc w:val="left"/>
        <w:rPr>
          <w:b w:val="0"/>
          <w:bCs/>
        </w:rPr>
      </w:pPr>
      <w:r w:rsidRPr="00623227">
        <w:rPr>
          <w:b w:val="0"/>
          <w:bCs/>
        </w:rPr>
        <w:t>JUDEŢUL SATU MARE</w:t>
      </w:r>
    </w:p>
    <w:p w14:paraId="24377EB7" w14:textId="77777777" w:rsidR="00A77BDC" w:rsidRPr="00623227" w:rsidRDefault="00A77BDC" w:rsidP="00A77BDC">
      <w:pPr>
        <w:pStyle w:val="BodyText"/>
        <w:jc w:val="left"/>
        <w:rPr>
          <w:b w:val="0"/>
          <w:bCs/>
        </w:rPr>
      </w:pPr>
      <w:r w:rsidRPr="00623227">
        <w:rPr>
          <w:b w:val="0"/>
          <w:bCs/>
        </w:rPr>
        <w:t>CONSILIUL JUDEŢEAN SATU MARE</w:t>
      </w:r>
    </w:p>
    <w:p w14:paraId="0004F3F9" w14:textId="77777777" w:rsidR="00A77BDC" w:rsidRPr="00623227" w:rsidRDefault="00A77BDC" w:rsidP="00A77BDC">
      <w:pPr>
        <w:pStyle w:val="BodyText"/>
        <w:jc w:val="left"/>
        <w:rPr>
          <w:b w:val="0"/>
          <w:bCs/>
        </w:rPr>
      </w:pPr>
      <w:r w:rsidRPr="00623227">
        <w:rPr>
          <w:b w:val="0"/>
          <w:bCs/>
        </w:rPr>
        <w:t>CABINET  PREŞEDINTE</w:t>
      </w:r>
    </w:p>
    <w:p w14:paraId="5910417E" w14:textId="77777777" w:rsidR="00A77BDC" w:rsidRDefault="00A77BDC" w:rsidP="00A77BDC">
      <w:pPr>
        <w:pStyle w:val="BodyText"/>
        <w:jc w:val="left"/>
        <w:rPr>
          <w:b w:val="0"/>
          <w:bCs/>
        </w:rPr>
      </w:pPr>
      <w:r w:rsidRPr="00623227">
        <w:rPr>
          <w:b w:val="0"/>
          <w:bCs/>
        </w:rPr>
        <w:t xml:space="preserve">NR._________/___________ </w:t>
      </w:r>
    </w:p>
    <w:p w14:paraId="5FAD54CA" w14:textId="77777777" w:rsidR="00A77BDC" w:rsidRDefault="00A77BDC" w:rsidP="00A77BDC">
      <w:pPr>
        <w:pStyle w:val="BodyText"/>
        <w:jc w:val="left"/>
        <w:rPr>
          <w:b w:val="0"/>
          <w:bCs/>
        </w:rPr>
      </w:pPr>
    </w:p>
    <w:p w14:paraId="179AC52B" w14:textId="77777777" w:rsidR="00A77BDC" w:rsidRPr="00623227" w:rsidRDefault="00A77BDC" w:rsidP="00A77BDC">
      <w:pPr>
        <w:pStyle w:val="BodyText"/>
        <w:jc w:val="left"/>
        <w:rPr>
          <w:b w:val="0"/>
          <w:bCs/>
        </w:rPr>
      </w:pPr>
    </w:p>
    <w:p w14:paraId="278AB8CC" w14:textId="77777777" w:rsidR="00A77BDC" w:rsidRPr="00623227" w:rsidRDefault="00A77BDC" w:rsidP="00A77BDC">
      <w:pPr>
        <w:pStyle w:val="BodyText"/>
        <w:jc w:val="left"/>
        <w:rPr>
          <w:b w:val="0"/>
          <w:bCs/>
        </w:rPr>
      </w:pPr>
    </w:p>
    <w:p w14:paraId="0FE02A1A" w14:textId="77777777" w:rsidR="00A77BDC" w:rsidRPr="00623227" w:rsidRDefault="00A77BDC" w:rsidP="00A77BDC">
      <w:pPr>
        <w:pStyle w:val="BodyText"/>
        <w:spacing w:line="360" w:lineRule="auto"/>
        <w:rPr>
          <w:bCs/>
          <w:u w:val="single"/>
        </w:rPr>
      </w:pPr>
      <w:r>
        <w:rPr>
          <w:bCs/>
          <w:u w:val="single"/>
        </w:rPr>
        <w:t>REFERAT</w:t>
      </w:r>
      <w:r w:rsidRPr="00623227">
        <w:rPr>
          <w:bCs/>
          <w:u w:val="single"/>
        </w:rPr>
        <w:t xml:space="preserve"> DE </w:t>
      </w:r>
      <w:r>
        <w:rPr>
          <w:bCs/>
          <w:u w:val="single"/>
        </w:rPr>
        <w:t>APROBARE</w:t>
      </w:r>
    </w:p>
    <w:p w14:paraId="25BBDF92" w14:textId="77777777" w:rsidR="00A77BDC" w:rsidRPr="00623227" w:rsidRDefault="00A77BDC" w:rsidP="00A77BDC">
      <w:pPr>
        <w:shd w:val="clear" w:color="auto" w:fill="FFFFFF"/>
        <w:tabs>
          <w:tab w:val="left" w:pos="851"/>
        </w:tabs>
        <w:spacing w:line="360" w:lineRule="auto"/>
        <w:ind w:left="126"/>
        <w:jc w:val="center"/>
        <w:rPr>
          <w:lang w:val="ro-RO"/>
        </w:rPr>
      </w:pPr>
      <w:r w:rsidRPr="00502C24">
        <w:rPr>
          <w:b/>
          <w:lang w:val="ro-RO"/>
        </w:rPr>
        <w:t>privind darea în administrare temporară către Consiliul Local al comunei Cămin a unei suprafețe de teren  din ampriza drumului județean DJ 108C aflat în administrarea Consiliului Județean Satu Mare</w:t>
      </w:r>
    </w:p>
    <w:p w14:paraId="337C9964" w14:textId="77777777" w:rsidR="00A77BDC" w:rsidRPr="00623227" w:rsidRDefault="00A77BDC" w:rsidP="00A77BDC">
      <w:pPr>
        <w:shd w:val="clear" w:color="auto" w:fill="FFFFFF"/>
        <w:tabs>
          <w:tab w:val="left" w:pos="851"/>
        </w:tabs>
        <w:spacing w:line="360" w:lineRule="auto"/>
        <w:ind w:left="126"/>
        <w:jc w:val="both"/>
        <w:rPr>
          <w:lang w:val="ro-RO"/>
        </w:rPr>
      </w:pPr>
    </w:p>
    <w:p w14:paraId="4E155164" w14:textId="397BA878" w:rsidR="00A77BDC" w:rsidRDefault="00A77BDC" w:rsidP="00A77BDC">
      <w:pPr>
        <w:shd w:val="clear" w:color="auto" w:fill="FFFFFF"/>
        <w:tabs>
          <w:tab w:val="left" w:pos="851"/>
        </w:tabs>
        <w:spacing w:line="360" w:lineRule="auto"/>
        <w:jc w:val="both"/>
        <w:rPr>
          <w:rFonts w:ascii="TimesNewRomanPSMT" w:hAnsi="TimesNewRomanPSMT" w:cs="TimesNewRomanPSMT"/>
          <w:lang w:val="ro-RO"/>
        </w:rPr>
      </w:pPr>
      <w:r>
        <w:rPr>
          <w:lang w:val="ro-RO"/>
        </w:rPr>
        <w:tab/>
        <w:t>Având în vedere</w:t>
      </w:r>
      <w:r w:rsidRPr="00F95572">
        <w:rPr>
          <w:lang w:val="ro-RO"/>
        </w:rPr>
        <w:t xml:space="preserve"> </w:t>
      </w:r>
      <w:r w:rsidRPr="001B7E59">
        <w:rPr>
          <w:lang w:val="ro-RO"/>
        </w:rPr>
        <w:t xml:space="preserve">Hotărârea Consiliului Local al Comunei </w:t>
      </w:r>
      <w:r>
        <w:rPr>
          <w:lang w:val="ro-RO"/>
        </w:rPr>
        <w:t>Cămin</w:t>
      </w:r>
      <w:r w:rsidRPr="001B7E59">
        <w:rPr>
          <w:lang w:val="ro-RO"/>
        </w:rPr>
        <w:t xml:space="preserve"> cu nr.</w:t>
      </w:r>
      <w:r>
        <w:rPr>
          <w:lang w:val="ro-RO"/>
        </w:rPr>
        <w:t>6</w:t>
      </w:r>
      <w:r w:rsidRPr="001B7E59">
        <w:rPr>
          <w:lang w:val="ro-RO"/>
        </w:rPr>
        <w:t>/</w:t>
      </w:r>
      <w:r>
        <w:rPr>
          <w:lang w:val="ro-RO"/>
        </w:rPr>
        <w:t>08</w:t>
      </w:r>
      <w:r w:rsidRPr="001B7E59">
        <w:rPr>
          <w:lang w:val="ro-RO"/>
        </w:rPr>
        <w:t>.0</w:t>
      </w:r>
      <w:r>
        <w:rPr>
          <w:lang w:val="ro-RO"/>
        </w:rPr>
        <w:t>2</w:t>
      </w:r>
      <w:r w:rsidRPr="001B7E59">
        <w:rPr>
          <w:lang w:val="ro-RO"/>
        </w:rPr>
        <w:t>.202</w:t>
      </w:r>
      <w:r>
        <w:rPr>
          <w:lang w:val="ro-RO"/>
        </w:rPr>
        <w:t>4</w:t>
      </w:r>
      <w:r w:rsidRPr="001B7E59">
        <w:rPr>
          <w:lang w:val="ro-RO"/>
        </w:rPr>
        <w:t xml:space="preserve"> </w:t>
      </w:r>
      <w:r w:rsidRPr="006B1B57">
        <w:rPr>
          <w:lang w:val="ro-RO"/>
        </w:rPr>
        <w:t>privind solicitarea de preluare</w:t>
      </w:r>
      <w:r w:rsidRPr="006B1B57">
        <w:rPr>
          <w:lang w:val="pt-BR"/>
        </w:rPr>
        <w:t xml:space="preserve">  în administrarea  </w:t>
      </w:r>
      <w:r>
        <w:rPr>
          <w:lang w:val="pt-BR"/>
        </w:rPr>
        <w:t>Consiliului Local</w:t>
      </w:r>
      <w:r w:rsidRPr="006B1B57">
        <w:rPr>
          <w:lang w:val="pt-BR"/>
        </w:rPr>
        <w:t xml:space="preserve"> </w:t>
      </w:r>
      <w:r>
        <w:rPr>
          <w:lang w:val="ro-RO"/>
        </w:rPr>
        <w:t>Cămin</w:t>
      </w:r>
      <w:r w:rsidRPr="006B1B57">
        <w:rPr>
          <w:lang w:val="ro-RO"/>
        </w:rPr>
        <w:t xml:space="preserve"> </w:t>
      </w:r>
      <w:r w:rsidRPr="006B1B57">
        <w:rPr>
          <w:lang w:val="pt-BR"/>
        </w:rPr>
        <w:t>a unei suprafe</w:t>
      </w:r>
      <w:r>
        <w:rPr>
          <w:lang w:val="pt-BR"/>
        </w:rPr>
        <w:t>ț</w:t>
      </w:r>
      <w:r w:rsidRPr="006B1B57">
        <w:rPr>
          <w:lang w:val="pt-BR"/>
        </w:rPr>
        <w:t>e de teren din ampriza drumului jude</w:t>
      </w:r>
      <w:r w:rsidRPr="006B1B57">
        <w:rPr>
          <w:lang w:val="ro-RO"/>
        </w:rPr>
        <w:t>ţean DJ 1</w:t>
      </w:r>
      <w:r>
        <w:rPr>
          <w:lang w:val="ro-RO"/>
        </w:rPr>
        <w:t>08</w:t>
      </w:r>
      <w:r w:rsidRPr="006B1B57">
        <w:rPr>
          <w:lang w:val="ro-RO"/>
        </w:rPr>
        <w:t xml:space="preserve">C,  aflat în </w:t>
      </w:r>
      <w:r>
        <w:rPr>
          <w:lang w:val="ro-RO"/>
        </w:rPr>
        <w:t xml:space="preserve">administrarea </w:t>
      </w:r>
      <w:r w:rsidRPr="006B1B57">
        <w:rPr>
          <w:lang w:val="ro-RO"/>
        </w:rPr>
        <w:t xml:space="preserve"> </w:t>
      </w:r>
      <w:r>
        <w:rPr>
          <w:lang w:val="ro-RO"/>
        </w:rPr>
        <w:t>Consiliului Județean Satu Mare</w:t>
      </w:r>
      <w:r w:rsidRPr="00623227">
        <w:rPr>
          <w:lang w:val="ro-RO"/>
        </w:rPr>
        <w:t xml:space="preserve">, </w:t>
      </w:r>
    </w:p>
    <w:p w14:paraId="22E04EC8" w14:textId="77777777" w:rsidR="00A77BDC" w:rsidRPr="002762DC" w:rsidRDefault="00A77BDC" w:rsidP="00A77BDC">
      <w:pPr>
        <w:shd w:val="clear" w:color="auto" w:fill="FFFFFF"/>
        <w:tabs>
          <w:tab w:val="left" w:pos="851"/>
        </w:tabs>
        <w:spacing w:line="360" w:lineRule="auto"/>
        <w:jc w:val="both"/>
        <w:rPr>
          <w:rFonts w:ascii="TimesNewRomanPSMT" w:hAnsi="TimesNewRomanPSMT" w:cs="TimesNewRomanPSMT"/>
          <w:lang w:val="ro-RO"/>
        </w:rPr>
      </w:pPr>
      <w:r>
        <w:rPr>
          <w:rFonts w:ascii="TimesNewRomanPSMT" w:hAnsi="TimesNewRomanPSMT" w:cs="TimesNewRomanPSMT"/>
          <w:lang w:val="ro-RO"/>
        </w:rPr>
        <w:tab/>
      </w:r>
      <w:r>
        <w:rPr>
          <w:lang w:val="ro-RO"/>
        </w:rPr>
        <w:t>î</w:t>
      </w:r>
      <w:r w:rsidRPr="00623227">
        <w:rPr>
          <w:lang w:val="ro-RO"/>
        </w:rPr>
        <w:t>n temeiul prevederilor art.22^1 alin.(3) din Ordonanța Guvernului nr.43/1997, republicată, cu modificările și completările ulterioare,</w:t>
      </w:r>
    </w:p>
    <w:p w14:paraId="123B2640" w14:textId="77777777" w:rsidR="00A77BDC" w:rsidRPr="00623227" w:rsidRDefault="00A77BDC" w:rsidP="00A77BDC">
      <w:pPr>
        <w:shd w:val="clear" w:color="auto" w:fill="FFFFFF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  ț</w:t>
      </w:r>
      <w:r w:rsidRPr="00F95572">
        <w:rPr>
          <w:lang w:val="ro-RO"/>
        </w:rPr>
        <w:t>inând cont de prevederile</w:t>
      </w:r>
      <w:r w:rsidRPr="00F95572">
        <w:rPr>
          <w:lang w:val="fr-FR"/>
        </w:rPr>
        <w:t xml:space="preserve"> art. 173 alin.(4) lit.a)</w:t>
      </w:r>
      <w:r>
        <w:rPr>
          <w:lang w:val="fr-FR"/>
        </w:rPr>
        <w:t xml:space="preserve"> și de</w:t>
      </w:r>
      <w:r>
        <w:rPr>
          <w:lang w:val="ro-RO"/>
        </w:rPr>
        <w:t xml:space="preserve"> prevederile art. 299 din O.U.G. nr.57/2019 privind Codul administrativ, cu modificările și completările ulterioare, precum și a art.867, art.868 </w:t>
      </w:r>
      <w:r w:rsidRPr="00F95572">
        <w:rPr>
          <w:color w:val="0D0D0D"/>
        </w:rPr>
        <w:t xml:space="preserve">Legea nr. 287/2009 privind Codul civil, republicată, </w:t>
      </w:r>
      <w:r w:rsidRPr="00F95572">
        <w:rPr>
          <w:spacing w:val="-2"/>
        </w:rPr>
        <w:t xml:space="preserve">cu </w:t>
      </w:r>
      <w:r w:rsidRPr="00F95572">
        <w:t>modificările şi completările ulteri</w:t>
      </w:r>
      <w:r>
        <w:t>oare,</w:t>
      </w:r>
    </w:p>
    <w:p w14:paraId="023725B1" w14:textId="77777777" w:rsidR="00A77BDC" w:rsidRPr="00623227" w:rsidRDefault="00A77BDC" w:rsidP="00A77BDC">
      <w:pPr>
        <w:spacing w:line="360" w:lineRule="auto"/>
        <w:ind w:firstLine="720"/>
        <w:jc w:val="both"/>
      </w:pPr>
      <w:r>
        <w:t>a</w:t>
      </w:r>
      <w:r w:rsidRPr="00623227">
        <w:t>vând în vedere cele de mai sus,</w:t>
      </w:r>
    </w:p>
    <w:p w14:paraId="18ADB2DF" w14:textId="77777777" w:rsidR="00A77BDC" w:rsidRPr="00623227" w:rsidRDefault="00A77BDC" w:rsidP="00A77BDC">
      <w:pPr>
        <w:spacing w:line="360" w:lineRule="auto"/>
        <w:ind w:firstLine="720"/>
        <w:jc w:val="both"/>
        <w:rPr>
          <w:lang w:val="ro-RO"/>
        </w:rPr>
      </w:pPr>
      <w:r w:rsidRPr="00623227">
        <w:rPr>
          <w:lang w:val="ro-RO"/>
        </w:rPr>
        <w:t>în temeiul prevederilor art. 44 alin. (1) din Legea nr. 215/2001 privind administraţia publică locală, republicată,  cu modificările şi completările ulterioare,</w:t>
      </w:r>
    </w:p>
    <w:p w14:paraId="5AB3D800" w14:textId="77777777" w:rsidR="00A77BDC" w:rsidRDefault="00A77BDC" w:rsidP="00A77BDC">
      <w:pPr>
        <w:rPr>
          <w:b/>
          <w:bCs/>
          <w:lang w:val="ro-RO"/>
        </w:rPr>
      </w:pPr>
    </w:p>
    <w:p w14:paraId="40725151" w14:textId="77777777" w:rsidR="00A77BDC" w:rsidRPr="00623227" w:rsidRDefault="00A77BDC" w:rsidP="00A77BDC">
      <w:pPr>
        <w:rPr>
          <w:b/>
          <w:bCs/>
          <w:lang w:val="ro-RO"/>
        </w:rPr>
      </w:pPr>
    </w:p>
    <w:p w14:paraId="7CA657AE" w14:textId="77777777" w:rsidR="00A77BDC" w:rsidRPr="00623227" w:rsidRDefault="00A77BDC" w:rsidP="00A77BDC">
      <w:pPr>
        <w:rPr>
          <w:b/>
          <w:bCs/>
          <w:lang w:val="ro-RO"/>
        </w:rPr>
      </w:pPr>
    </w:p>
    <w:p w14:paraId="147EA473" w14:textId="77777777" w:rsidR="00A77BDC" w:rsidRPr="00623227" w:rsidRDefault="00A77BDC" w:rsidP="00A77BDC">
      <w:pPr>
        <w:rPr>
          <w:b/>
          <w:bCs/>
          <w:lang w:val="ro-RO"/>
        </w:rPr>
      </w:pPr>
      <w:r w:rsidRPr="00623227">
        <w:rPr>
          <w:b/>
          <w:bCs/>
          <w:lang w:val="ro-RO"/>
        </w:rPr>
        <w:t xml:space="preserve">                                                                           INIŢIEZ:</w:t>
      </w:r>
    </w:p>
    <w:p w14:paraId="59779B87" w14:textId="77777777" w:rsidR="00A77BDC" w:rsidRPr="00623227" w:rsidRDefault="00A77BDC" w:rsidP="00A77BDC">
      <w:pPr>
        <w:jc w:val="center"/>
        <w:rPr>
          <w:b/>
          <w:bCs/>
          <w:lang w:val="ro-RO"/>
        </w:rPr>
      </w:pPr>
    </w:p>
    <w:p w14:paraId="5C967C62" w14:textId="77777777" w:rsidR="00A77BDC" w:rsidRDefault="00A77BDC" w:rsidP="00A77BDC">
      <w:pPr>
        <w:spacing w:line="360" w:lineRule="auto"/>
        <w:jc w:val="center"/>
        <w:rPr>
          <w:b/>
          <w:lang w:val="ro-RO"/>
        </w:rPr>
      </w:pPr>
      <w:r w:rsidRPr="00623227">
        <w:rPr>
          <w:b/>
          <w:lang w:val="ro-RO"/>
        </w:rPr>
        <w:t xml:space="preserve">Proiectul de </w:t>
      </w:r>
      <w:r>
        <w:rPr>
          <w:b/>
          <w:lang w:val="ro-RO"/>
        </w:rPr>
        <w:t xml:space="preserve">hotărâre </w:t>
      </w:r>
      <w:r w:rsidRPr="00502C24">
        <w:rPr>
          <w:b/>
          <w:lang w:val="ro-RO"/>
        </w:rPr>
        <w:t>privind darea în administrare temporară către Consiliul Local al comunei Cămin a unei suprafețe de teren  din ampriza drumului județean DJ 108C aflat în administrarea Consiliului Județean Satu Mare</w:t>
      </w:r>
    </w:p>
    <w:p w14:paraId="142E9C7D" w14:textId="77777777" w:rsidR="00A77BDC" w:rsidRDefault="00A77BDC" w:rsidP="00A77BDC">
      <w:pPr>
        <w:spacing w:line="360" w:lineRule="auto"/>
        <w:jc w:val="center"/>
        <w:rPr>
          <w:b/>
          <w:lang w:val="ro-RO"/>
        </w:rPr>
      </w:pPr>
    </w:p>
    <w:p w14:paraId="5B361591" w14:textId="77777777" w:rsidR="00A77BDC" w:rsidRPr="00623227" w:rsidRDefault="00A77BDC" w:rsidP="00A77BDC">
      <w:pPr>
        <w:jc w:val="center"/>
        <w:rPr>
          <w:b/>
          <w:lang w:val="ro-RO"/>
        </w:rPr>
      </w:pPr>
    </w:p>
    <w:p w14:paraId="44E63152" w14:textId="77777777" w:rsidR="00A77BDC" w:rsidRPr="00623227" w:rsidRDefault="00A77BDC" w:rsidP="00A77BDC">
      <w:pPr>
        <w:rPr>
          <w:lang w:val="ro-RO"/>
        </w:rPr>
      </w:pPr>
    </w:p>
    <w:p w14:paraId="4DFEE1DE" w14:textId="77777777" w:rsidR="00A77BDC" w:rsidRPr="00623227" w:rsidRDefault="00A77BDC" w:rsidP="00A77BDC">
      <w:pPr>
        <w:pStyle w:val="BodyText"/>
        <w:rPr>
          <w:b w:val="0"/>
          <w:bCs/>
        </w:rPr>
      </w:pPr>
      <w:r w:rsidRPr="00623227">
        <w:rPr>
          <w:b w:val="0"/>
          <w:bCs/>
        </w:rPr>
        <w:t>INIŢIATOR:</w:t>
      </w:r>
    </w:p>
    <w:p w14:paraId="462BDBA3" w14:textId="77777777" w:rsidR="00A77BDC" w:rsidRPr="00A77BDC" w:rsidRDefault="00A77BDC" w:rsidP="00A77BDC">
      <w:pPr>
        <w:pStyle w:val="BodyText"/>
        <w:rPr>
          <w:b w:val="0"/>
        </w:rPr>
      </w:pPr>
      <w:r w:rsidRPr="00A77BDC">
        <w:rPr>
          <w:b w:val="0"/>
        </w:rPr>
        <w:t>PREŞEDINTE,</w:t>
      </w:r>
    </w:p>
    <w:p w14:paraId="1B95DBD3" w14:textId="2315023C" w:rsidR="00A77BDC" w:rsidRPr="00623227" w:rsidRDefault="00A77BDC" w:rsidP="00A77BDC">
      <w:pPr>
        <w:rPr>
          <w:bCs/>
          <w:lang w:val="ro-RO"/>
        </w:rPr>
      </w:pPr>
      <w:r w:rsidRPr="00623227">
        <w:rPr>
          <w:b/>
          <w:bCs/>
        </w:rPr>
        <w:tab/>
      </w:r>
      <w:r w:rsidRPr="00623227">
        <w:rPr>
          <w:b/>
          <w:bCs/>
        </w:rPr>
        <w:tab/>
      </w:r>
      <w:r w:rsidRPr="00623227">
        <w:rPr>
          <w:b/>
          <w:bCs/>
        </w:rPr>
        <w:tab/>
      </w:r>
      <w:r w:rsidRPr="00623227">
        <w:rPr>
          <w:b/>
          <w:bCs/>
        </w:rPr>
        <w:tab/>
        <w:t xml:space="preserve">                   </w:t>
      </w:r>
      <w:r w:rsidRPr="00623227">
        <w:t>Pataki Csaba</w:t>
      </w:r>
    </w:p>
    <w:p w14:paraId="5F1EFECC" w14:textId="77777777" w:rsidR="00A77BDC" w:rsidRPr="00BF6CB1" w:rsidRDefault="00A77BDC" w:rsidP="00A77BDC">
      <w:pPr>
        <w:rPr>
          <w:bCs/>
          <w:lang w:val="ro-RO"/>
        </w:rPr>
      </w:pPr>
    </w:p>
    <w:p w14:paraId="4321CD72" w14:textId="77777777" w:rsidR="00A77BDC" w:rsidRDefault="00A77BDC" w:rsidP="00A77BDC">
      <w:pPr>
        <w:pStyle w:val="BodyText"/>
        <w:jc w:val="left"/>
        <w:rPr>
          <w:b w:val="0"/>
          <w:bCs/>
        </w:rPr>
      </w:pPr>
    </w:p>
    <w:p w14:paraId="02D3797E" w14:textId="77777777" w:rsidR="00A77BDC" w:rsidRDefault="00A77BDC" w:rsidP="00A77BDC">
      <w:pPr>
        <w:pStyle w:val="BodyText"/>
        <w:jc w:val="left"/>
        <w:rPr>
          <w:b w:val="0"/>
          <w:bCs/>
          <w:sz w:val="16"/>
          <w:szCs w:val="16"/>
        </w:rPr>
      </w:pPr>
    </w:p>
    <w:p w14:paraId="05E8798B" w14:textId="77777777" w:rsidR="00A77BDC" w:rsidRDefault="00A77BDC" w:rsidP="00A77BDC">
      <w:pPr>
        <w:pStyle w:val="BodyText"/>
        <w:jc w:val="left"/>
        <w:rPr>
          <w:b w:val="0"/>
          <w:bCs/>
          <w:sz w:val="16"/>
          <w:szCs w:val="16"/>
        </w:rPr>
      </w:pPr>
    </w:p>
    <w:p w14:paraId="428B87C4" w14:textId="77777777" w:rsidR="00A77BDC" w:rsidRDefault="00A77BDC" w:rsidP="00A77BDC">
      <w:pPr>
        <w:pStyle w:val="BodyText"/>
        <w:jc w:val="left"/>
        <w:rPr>
          <w:b w:val="0"/>
          <w:bCs/>
          <w:sz w:val="16"/>
          <w:szCs w:val="16"/>
        </w:rPr>
      </w:pPr>
    </w:p>
    <w:p w14:paraId="7DE4327F" w14:textId="77777777" w:rsidR="00A77BDC" w:rsidRDefault="00A77BDC" w:rsidP="00A77BDC">
      <w:pPr>
        <w:pStyle w:val="BodyText"/>
        <w:jc w:val="left"/>
        <w:rPr>
          <w:b w:val="0"/>
          <w:bCs/>
          <w:sz w:val="16"/>
          <w:szCs w:val="16"/>
        </w:rPr>
      </w:pPr>
    </w:p>
    <w:p w14:paraId="36722DEB" w14:textId="77777777" w:rsidR="00A77BDC" w:rsidRPr="00F25035" w:rsidRDefault="00A77BDC" w:rsidP="00A77BDC">
      <w:pPr>
        <w:pStyle w:val="BodyText"/>
        <w:jc w:val="left"/>
        <w:rPr>
          <w:b w:val="0"/>
          <w:bCs/>
          <w:sz w:val="16"/>
          <w:szCs w:val="16"/>
        </w:rPr>
      </w:pPr>
      <w:r w:rsidRPr="00F25035">
        <w:rPr>
          <w:b w:val="0"/>
          <w:bCs/>
          <w:sz w:val="16"/>
          <w:szCs w:val="16"/>
        </w:rPr>
        <w:t>Red./Tehn.</w:t>
      </w:r>
      <w:r>
        <w:rPr>
          <w:b w:val="0"/>
          <w:bCs/>
          <w:sz w:val="16"/>
          <w:szCs w:val="16"/>
        </w:rPr>
        <w:t>B.A.</w:t>
      </w:r>
    </w:p>
    <w:p w14:paraId="14A75A0B" w14:textId="55586CE8" w:rsidR="00D659B3" w:rsidRDefault="00A77BDC" w:rsidP="00A77BDC">
      <w:r w:rsidRPr="005723C1">
        <w:rPr>
          <w:b/>
          <w:sz w:val="18"/>
          <w:szCs w:val="18"/>
        </w:rPr>
        <w:t>5 ex</w:t>
      </w:r>
    </w:p>
    <w:sectPr w:rsidR="00D659B3" w:rsidSect="006B1DE6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8D"/>
    <w:rsid w:val="00357A8D"/>
    <w:rsid w:val="006B1DE6"/>
    <w:rsid w:val="00A549CF"/>
    <w:rsid w:val="00A77BDC"/>
    <w:rsid w:val="00D659B3"/>
    <w:rsid w:val="00E6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EC5F5"/>
  <w15:chartTrackingRefBased/>
  <w15:docId w15:val="{8A0D659A-635D-47ED-BD29-BDA5865F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A8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A8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A8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A8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A8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A8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A8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A8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A8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A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A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A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A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A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A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A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A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A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A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57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A8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57A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A8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57A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A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57A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A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A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A8D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A77BDC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A77BDC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2</cp:revision>
  <dcterms:created xsi:type="dcterms:W3CDTF">2024-03-13T10:42:00Z</dcterms:created>
  <dcterms:modified xsi:type="dcterms:W3CDTF">2024-03-13T10:42:00Z</dcterms:modified>
</cp:coreProperties>
</file>