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94AB" w14:textId="77777777" w:rsidR="00406DB3" w:rsidRPr="00341427" w:rsidRDefault="00406DB3" w:rsidP="00406DB3">
      <w:pPr>
        <w:autoSpaceDE w:val="0"/>
        <w:autoSpaceDN w:val="0"/>
        <w:adjustRightInd w:val="0"/>
        <w:spacing w:after="0" w:line="240" w:lineRule="auto"/>
        <w:contextualSpacing/>
        <w:rPr>
          <w:rFonts w:ascii="Times New Roman" w:hAnsi="Times New Roman"/>
          <w:b/>
          <w:bCs/>
          <w:sz w:val="24"/>
          <w:szCs w:val="24"/>
          <w:lang w:val="ro-RO"/>
        </w:rPr>
      </w:pPr>
      <w:r w:rsidRPr="00341427">
        <w:rPr>
          <w:rFonts w:ascii="Times New Roman" w:hAnsi="Times New Roman"/>
          <w:b/>
          <w:bCs/>
          <w:sz w:val="24"/>
          <w:szCs w:val="24"/>
          <w:lang w:val="ro-RO"/>
        </w:rPr>
        <w:t>ROMÂNIA</w:t>
      </w:r>
    </w:p>
    <w:p w14:paraId="69793E68" w14:textId="77777777" w:rsidR="00406DB3" w:rsidRPr="00341427" w:rsidRDefault="00406DB3" w:rsidP="00406DB3">
      <w:pPr>
        <w:autoSpaceDE w:val="0"/>
        <w:autoSpaceDN w:val="0"/>
        <w:adjustRightInd w:val="0"/>
        <w:spacing w:after="0" w:line="240" w:lineRule="auto"/>
        <w:contextualSpacing/>
        <w:rPr>
          <w:rFonts w:ascii="Times New Roman" w:hAnsi="Times New Roman"/>
          <w:b/>
          <w:bCs/>
          <w:sz w:val="24"/>
          <w:szCs w:val="24"/>
          <w:lang w:val="ro-RO"/>
        </w:rPr>
      </w:pPr>
      <w:r w:rsidRPr="00341427">
        <w:rPr>
          <w:rFonts w:ascii="Times New Roman" w:hAnsi="Times New Roman"/>
          <w:b/>
          <w:bCs/>
          <w:sz w:val="24"/>
          <w:szCs w:val="24"/>
          <w:lang w:val="ro-RO"/>
        </w:rPr>
        <w:t>JUDEŢUL SATU MARE</w:t>
      </w:r>
    </w:p>
    <w:p w14:paraId="6B5C1743" w14:textId="77777777" w:rsidR="00406DB3" w:rsidRPr="00341427" w:rsidRDefault="00406DB3" w:rsidP="00406DB3">
      <w:pPr>
        <w:autoSpaceDE w:val="0"/>
        <w:autoSpaceDN w:val="0"/>
        <w:adjustRightInd w:val="0"/>
        <w:spacing w:after="0" w:line="240" w:lineRule="auto"/>
        <w:contextualSpacing/>
        <w:rPr>
          <w:rFonts w:ascii="Times New Roman" w:hAnsi="Times New Roman"/>
          <w:b/>
          <w:bCs/>
          <w:sz w:val="24"/>
          <w:szCs w:val="24"/>
          <w:lang w:val="ro-RO"/>
        </w:rPr>
      </w:pPr>
      <w:r w:rsidRPr="00341427">
        <w:rPr>
          <w:rFonts w:ascii="Times New Roman" w:hAnsi="Times New Roman"/>
          <w:b/>
          <w:bCs/>
          <w:sz w:val="24"/>
          <w:szCs w:val="24"/>
          <w:lang w:val="ro-RO"/>
        </w:rPr>
        <w:t>CONSILIUL JUDEŢEAN</w:t>
      </w:r>
    </w:p>
    <w:p w14:paraId="46F54C5E" w14:textId="77777777" w:rsidR="00406DB3" w:rsidRPr="00341427" w:rsidRDefault="00406DB3" w:rsidP="00406DB3">
      <w:pPr>
        <w:spacing w:after="0" w:line="240" w:lineRule="auto"/>
        <w:contextualSpacing/>
        <w:jc w:val="both"/>
        <w:rPr>
          <w:rFonts w:ascii="Times New Roman" w:hAnsi="Times New Roman"/>
          <w:b/>
          <w:sz w:val="24"/>
          <w:szCs w:val="24"/>
          <w:lang w:val="ro-RO"/>
        </w:rPr>
      </w:pPr>
      <w:r w:rsidRPr="00341427">
        <w:rPr>
          <w:rFonts w:ascii="Times New Roman" w:hAnsi="Times New Roman"/>
          <w:b/>
          <w:sz w:val="24"/>
          <w:szCs w:val="24"/>
          <w:lang w:val="ro-RO"/>
        </w:rPr>
        <w:t>Nr.____________________</w:t>
      </w:r>
    </w:p>
    <w:p w14:paraId="4B7F82B2" w14:textId="77777777" w:rsidR="00406DB3" w:rsidRPr="00341427" w:rsidRDefault="00406DB3" w:rsidP="00406DB3">
      <w:pPr>
        <w:spacing w:after="0" w:line="240" w:lineRule="auto"/>
        <w:contextualSpacing/>
        <w:jc w:val="both"/>
        <w:rPr>
          <w:rFonts w:ascii="Times New Roman" w:hAnsi="Times New Roman"/>
          <w:b/>
          <w:sz w:val="24"/>
          <w:szCs w:val="24"/>
          <w:lang w:val="ro-RO"/>
        </w:rPr>
      </w:pPr>
    </w:p>
    <w:p w14:paraId="2AAC9E3A" w14:textId="77777777" w:rsidR="009771CF" w:rsidRPr="00341427" w:rsidRDefault="009771CF" w:rsidP="00406DB3">
      <w:pPr>
        <w:spacing w:after="0" w:line="240" w:lineRule="auto"/>
        <w:contextualSpacing/>
        <w:jc w:val="both"/>
        <w:rPr>
          <w:rFonts w:ascii="Times New Roman" w:hAnsi="Times New Roman"/>
          <w:b/>
          <w:sz w:val="24"/>
          <w:szCs w:val="24"/>
          <w:lang w:val="ro-RO"/>
        </w:rPr>
      </w:pPr>
    </w:p>
    <w:p w14:paraId="3FFAF514" w14:textId="77777777" w:rsidR="00406DB3" w:rsidRPr="00341427" w:rsidRDefault="00406DB3" w:rsidP="00406DB3">
      <w:pPr>
        <w:autoSpaceDE w:val="0"/>
        <w:autoSpaceDN w:val="0"/>
        <w:adjustRightInd w:val="0"/>
        <w:spacing w:after="0" w:line="240" w:lineRule="auto"/>
        <w:contextualSpacing/>
        <w:jc w:val="center"/>
        <w:rPr>
          <w:rFonts w:ascii="Times New Roman" w:hAnsi="Times New Roman"/>
          <w:b/>
          <w:bCs/>
          <w:sz w:val="24"/>
          <w:szCs w:val="24"/>
          <w:lang w:val="ro-RO"/>
        </w:rPr>
      </w:pPr>
      <w:r w:rsidRPr="00341427">
        <w:rPr>
          <w:rFonts w:ascii="Times New Roman" w:hAnsi="Times New Roman"/>
          <w:b/>
          <w:bCs/>
          <w:sz w:val="24"/>
          <w:szCs w:val="24"/>
          <w:lang w:val="ro-RO"/>
        </w:rPr>
        <w:t>PROIECT DE HOTĂRÂRE</w:t>
      </w:r>
    </w:p>
    <w:p w14:paraId="6F277D58" w14:textId="17821945" w:rsidR="00911EAB" w:rsidRPr="00341427" w:rsidRDefault="00911EAB" w:rsidP="00406DB3">
      <w:pPr>
        <w:autoSpaceDE w:val="0"/>
        <w:autoSpaceDN w:val="0"/>
        <w:adjustRightInd w:val="0"/>
        <w:spacing w:after="0" w:line="240" w:lineRule="auto"/>
        <w:contextualSpacing/>
        <w:jc w:val="center"/>
        <w:rPr>
          <w:rFonts w:ascii="Times New Roman" w:hAnsi="Times New Roman"/>
          <w:b/>
          <w:bCs/>
          <w:sz w:val="24"/>
          <w:szCs w:val="24"/>
          <w:lang w:val="ro-RO"/>
        </w:rPr>
      </w:pPr>
      <w:bookmarkStart w:id="0" w:name="_Hlk161230482"/>
      <w:r w:rsidRPr="00341427">
        <w:rPr>
          <w:rFonts w:ascii="Times New Roman" w:hAnsi="Times New Roman"/>
          <w:b/>
          <w:bCs/>
          <w:sz w:val="24"/>
          <w:szCs w:val="24"/>
          <w:lang w:val="ro-RO"/>
        </w:rPr>
        <w:t xml:space="preserve">privind </w:t>
      </w:r>
      <w:r w:rsidR="008C2946" w:rsidRPr="00341427">
        <w:rPr>
          <w:rFonts w:ascii="Times New Roman" w:hAnsi="Times New Roman"/>
          <w:b/>
          <w:bCs/>
          <w:sz w:val="24"/>
          <w:szCs w:val="24"/>
          <w:lang w:val="ro-RO"/>
        </w:rPr>
        <w:t>aprobarea proiectului „</w:t>
      </w:r>
      <w:r w:rsidR="00A8228A" w:rsidRPr="00341427">
        <w:rPr>
          <w:rFonts w:ascii="Times New Roman" w:hAnsi="Times New Roman"/>
          <w:b/>
          <w:bCs/>
          <w:sz w:val="24"/>
          <w:szCs w:val="24"/>
          <w:lang w:val="ro-RO"/>
        </w:rPr>
        <w:t>Cross-border preservation of the cultural heritage of the common region Ugocea</w:t>
      </w:r>
      <w:r w:rsidR="002A0157" w:rsidRPr="00341427">
        <w:rPr>
          <w:rFonts w:ascii="Times New Roman" w:hAnsi="Times New Roman"/>
          <w:b/>
          <w:bCs/>
          <w:sz w:val="24"/>
          <w:szCs w:val="24"/>
          <w:lang w:val="ro-RO"/>
        </w:rPr>
        <w:t>”,</w:t>
      </w:r>
      <w:r w:rsidR="003F1F1F" w:rsidRPr="00341427">
        <w:rPr>
          <w:rFonts w:ascii="Times New Roman" w:hAnsi="Times New Roman"/>
          <w:b/>
          <w:bCs/>
          <w:sz w:val="24"/>
          <w:szCs w:val="24"/>
          <w:lang w:val="ro-RO"/>
        </w:rPr>
        <w:t xml:space="preserve"> </w:t>
      </w:r>
      <w:r w:rsidR="00A8228A" w:rsidRPr="00341427">
        <w:rPr>
          <w:rFonts w:ascii="Times New Roman" w:hAnsi="Times New Roman"/>
          <w:b/>
          <w:bCs/>
          <w:sz w:val="24"/>
          <w:szCs w:val="24"/>
          <w:lang w:val="ro-RO"/>
        </w:rPr>
        <w:t xml:space="preserve">acronim „UGOCEA HERITAGE”, </w:t>
      </w:r>
      <w:r w:rsidR="003F1F1F" w:rsidRPr="00341427">
        <w:rPr>
          <w:rFonts w:ascii="Times New Roman" w:hAnsi="Times New Roman"/>
          <w:b/>
          <w:bCs/>
          <w:sz w:val="24"/>
          <w:szCs w:val="24"/>
          <w:lang w:val="ro-RO"/>
        </w:rPr>
        <w:t xml:space="preserve">a </w:t>
      </w:r>
      <w:r w:rsidR="00F42F47" w:rsidRPr="00341427">
        <w:rPr>
          <w:rFonts w:ascii="Times New Roman" w:hAnsi="Times New Roman"/>
          <w:b/>
          <w:bCs/>
          <w:sz w:val="24"/>
          <w:szCs w:val="24"/>
          <w:lang w:val="ro-RO"/>
        </w:rPr>
        <w:t xml:space="preserve">cheltuielilor legate de proiect </w:t>
      </w:r>
      <w:r w:rsidR="009771CF" w:rsidRPr="00341427">
        <w:rPr>
          <w:rFonts w:ascii="Times New Roman" w:hAnsi="Times New Roman"/>
          <w:b/>
          <w:bCs/>
          <w:sz w:val="24"/>
          <w:szCs w:val="24"/>
          <w:lang w:val="ro-RO"/>
        </w:rPr>
        <w:t>și</w:t>
      </w:r>
      <w:r w:rsidR="00F42F47" w:rsidRPr="00341427">
        <w:rPr>
          <w:rFonts w:ascii="Times New Roman" w:hAnsi="Times New Roman"/>
          <w:b/>
          <w:bCs/>
          <w:sz w:val="24"/>
          <w:szCs w:val="24"/>
          <w:lang w:val="ro-RO"/>
        </w:rPr>
        <w:t xml:space="preserve"> a parteneriatului aferent </w:t>
      </w:r>
      <w:r w:rsidR="008C2946" w:rsidRPr="00341427">
        <w:rPr>
          <w:rFonts w:ascii="Times New Roman" w:hAnsi="Times New Roman"/>
          <w:b/>
          <w:bCs/>
          <w:sz w:val="24"/>
          <w:szCs w:val="24"/>
          <w:lang w:val="ro-RO"/>
        </w:rPr>
        <w:t>proiectului</w:t>
      </w:r>
    </w:p>
    <w:bookmarkEnd w:id="0"/>
    <w:p w14:paraId="2CF25BB9" w14:textId="77777777" w:rsidR="00406DB3" w:rsidRPr="00341427" w:rsidRDefault="00406DB3" w:rsidP="00406DB3">
      <w:pPr>
        <w:autoSpaceDE w:val="0"/>
        <w:autoSpaceDN w:val="0"/>
        <w:adjustRightInd w:val="0"/>
        <w:spacing w:after="0" w:line="240" w:lineRule="auto"/>
        <w:ind w:firstLine="720"/>
        <w:contextualSpacing/>
        <w:rPr>
          <w:rFonts w:ascii="Times New Roman" w:hAnsi="Times New Roman"/>
          <w:b/>
          <w:sz w:val="24"/>
          <w:szCs w:val="24"/>
          <w:lang w:val="ro-RO"/>
        </w:rPr>
      </w:pPr>
    </w:p>
    <w:p w14:paraId="68B58100" w14:textId="77777777" w:rsidR="00406DB3" w:rsidRPr="00341427" w:rsidRDefault="00406DB3" w:rsidP="00406DB3">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1622D111" w14:textId="77777777" w:rsidR="00406DB3" w:rsidRPr="00341427" w:rsidRDefault="00406DB3" w:rsidP="00406DB3">
      <w:pPr>
        <w:autoSpaceDE w:val="0"/>
        <w:autoSpaceDN w:val="0"/>
        <w:adjustRightInd w:val="0"/>
        <w:spacing w:after="0" w:line="240" w:lineRule="auto"/>
        <w:ind w:firstLine="720"/>
        <w:contextualSpacing/>
        <w:jc w:val="both"/>
        <w:rPr>
          <w:rFonts w:ascii="Times New Roman" w:hAnsi="Times New Roman"/>
          <w:sz w:val="24"/>
          <w:szCs w:val="24"/>
          <w:lang w:val="ro-RO"/>
        </w:rPr>
      </w:pPr>
      <w:r w:rsidRPr="00341427">
        <w:rPr>
          <w:rFonts w:ascii="Times New Roman" w:hAnsi="Times New Roman"/>
          <w:sz w:val="24"/>
          <w:szCs w:val="24"/>
          <w:lang w:val="ro-RO"/>
        </w:rPr>
        <w:t>Consiliul Județean Satu Mare,</w:t>
      </w:r>
    </w:p>
    <w:p w14:paraId="50BB3A83" w14:textId="77777777" w:rsidR="00406DB3" w:rsidRPr="00341427" w:rsidRDefault="00406DB3" w:rsidP="00406DB3">
      <w:pPr>
        <w:autoSpaceDE w:val="0"/>
        <w:autoSpaceDN w:val="0"/>
        <w:adjustRightInd w:val="0"/>
        <w:spacing w:after="0" w:line="240" w:lineRule="auto"/>
        <w:ind w:firstLine="720"/>
        <w:contextualSpacing/>
        <w:jc w:val="both"/>
        <w:rPr>
          <w:rFonts w:ascii="Times New Roman" w:hAnsi="Times New Roman"/>
          <w:sz w:val="24"/>
          <w:szCs w:val="24"/>
          <w:lang w:val="ro-RO"/>
        </w:rPr>
      </w:pPr>
      <w:r w:rsidRPr="00341427">
        <w:rPr>
          <w:rFonts w:ascii="Times New Roman" w:hAnsi="Times New Roman"/>
          <w:sz w:val="24"/>
          <w:szCs w:val="24"/>
          <w:lang w:val="ro-RO"/>
        </w:rPr>
        <w:t>având în vedere Referatul de aprobare nr. ___________________, al președintelui Consiliului Județean Satu Mare, anexat prezentului proiect de hotărâre,</w:t>
      </w:r>
    </w:p>
    <w:p w14:paraId="39C09C6A" w14:textId="77777777" w:rsidR="00406DB3" w:rsidRPr="00341427" w:rsidRDefault="00406DB3" w:rsidP="00406DB3">
      <w:pPr>
        <w:pStyle w:val="Normal2"/>
        <w:ind w:left="100" w:firstLine="620"/>
        <w:contextualSpacing/>
        <w:jc w:val="both"/>
        <w:rPr>
          <w:color w:val="auto"/>
          <w:szCs w:val="24"/>
          <w:lang w:val="ro-RO"/>
        </w:rPr>
      </w:pPr>
      <w:r w:rsidRPr="00341427">
        <w:rPr>
          <w:color w:val="auto"/>
          <w:szCs w:val="24"/>
          <w:lang w:val="ro-RO"/>
        </w:rPr>
        <w:t>raportat la:</w:t>
      </w:r>
    </w:p>
    <w:p w14:paraId="2D3D6CC5" w14:textId="606F0087" w:rsidR="00406DB3" w:rsidRPr="00341427" w:rsidRDefault="00406DB3" w:rsidP="00331DE6">
      <w:pPr>
        <w:pStyle w:val="ListParagraph"/>
        <w:numPr>
          <w:ilvl w:val="0"/>
          <w:numId w:val="6"/>
        </w:numPr>
        <w:autoSpaceDE w:val="0"/>
        <w:autoSpaceDN w:val="0"/>
        <w:adjustRightInd w:val="0"/>
        <w:jc w:val="both"/>
        <w:rPr>
          <w:rFonts w:cs="Times New Roman"/>
          <w:lang w:val="ro-RO"/>
        </w:rPr>
      </w:pPr>
      <w:r w:rsidRPr="00341427">
        <w:rPr>
          <w:rFonts w:cs="Times New Roman"/>
          <w:lang w:val="ro-RO"/>
        </w:rPr>
        <w:t xml:space="preserve">prevederile Ghidului </w:t>
      </w:r>
      <w:r w:rsidR="00A1664B" w:rsidRPr="00341427">
        <w:rPr>
          <w:rFonts w:cs="Times New Roman"/>
          <w:lang w:val="ro-RO"/>
        </w:rPr>
        <w:t>Solicitantului</w:t>
      </w:r>
      <w:r w:rsidRPr="00341427">
        <w:rPr>
          <w:rFonts w:cs="Times New Roman"/>
          <w:lang w:val="ro-RO"/>
        </w:rPr>
        <w:t xml:space="preserve"> </w:t>
      </w:r>
      <w:r w:rsidR="00E771ED" w:rsidRPr="00341427">
        <w:rPr>
          <w:rFonts w:cs="Times New Roman"/>
          <w:lang w:val="ro-RO"/>
        </w:rPr>
        <w:t xml:space="preserve">Programului Interreg VI-A NEXT </w:t>
      </w:r>
      <w:r w:rsidR="00F22D17" w:rsidRPr="00341427">
        <w:rPr>
          <w:rFonts w:cs="Times New Roman"/>
          <w:lang w:val="ro-RO"/>
        </w:rPr>
        <w:t>Ungaria-Slovacia-România-Ucraina</w:t>
      </w:r>
      <w:r w:rsidR="001929D7" w:rsidRPr="00341427">
        <w:rPr>
          <w:rFonts w:cs="Times New Roman"/>
          <w:lang w:val="ro-RO"/>
        </w:rPr>
        <w:t xml:space="preserve">, </w:t>
      </w:r>
      <w:r w:rsidR="00644961" w:rsidRPr="00341427">
        <w:rPr>
          <w:rFonts w:cs="Times New Roman"/>
          <w:lang w:val="ro-RO"/>
        </w:rPr>
        <w:t>Prioritatea 2: O regiune transfrontalieră sănătoasă și atractivă, Obiectivul de politică 2.2: Cultură și turism, Tipul acțiunii 2.2.1: Dezvoltarea patrimoniului cultural comun si a moștenirii comune</w:t>
      </w:r>
      <w:r w:rsidR="001929D7" w:rsidRPr="00341427">
        <w:rPr>
          <w:rFonts w:cs="Times New Roman"/>
          <w:lang w:val="ro-RO"/>
        </w:rPr>
        <w:t>;</w:t>
      </w:r>
    </w:p>
    <w:p w14:paraId="28828860" w14:textId="1656D784" w:rsidR="00406DB3" w:rsidRPr="00341427" w:rsidRDefault="00644961" w:rsidP="00331DE6">
      <w:pPr>
        <w:pStyle w:val="Normal2"/>
        <w:numPr>
          <w:ilvl w:val="0"/>
          <w:numId w:val="6"/>
        </w:numPr>
        <w:jc w:val="both"/>
        <w:rPr>
          <w:iCs/>
          <w:color w:val="auto"/>
          <w:szCs w:val="24"/>
          <w:lang w:val="ro-RO"/>
        </w:rPr>
      </w:pPr>
      <w:r w:rsidRPr="00341427">
        <w:rPr>
          <w:iCs/>
          <w:color w:val="auto"/>
          <w:szCs w:val="24"/>
          <w:lang w:val="ro-RO"/>
        </w:rPr>
        <w:t xml:space="preserve">adresele </w:t>
      </w:r>
      <w:bookmarkStart w:id="1" w:name="_Hlk161230144"/>
      <w:r w:rsidR="00FB10FC" w:rsidRPr="00341427">
        <w:rPr>
          <w:color w:val="auto"/>
          <w:szCs w:val="24"/>
          <w:lang w:val="ro-RO"/>
        </w:rPr>
        <w:t>Centrului</w:t>
      </w:r>
      <w:r w:rsidR="00EA2022" w:rsidRPr="00341427">
        <w:rPr>
          <w:color w:val="auto"/>
          <w:szCs w:val="24"/>
          <w:lang w:val="ro-RO"/>
        </w:rPr>
        <w:t xml:space="preserve"> Județean </w:t>
      </w:r>
      <w:r w:rsidR="00FB10FC" w:rsidRPr="00341427">
        <w:rPr>
          <w:color w:val="auto"/>
          <w:szCs w:val="24"/>
          <w:lang w:val="ro-RO"/>
        </w:rPr>
        <w:t xml:space="preserve">pentru Conservarea și Promovarea Culturii Tradiționale </w:t>
      </w:r>
      <w:r w:rsidR="00EA2022" w:rsidRPr="00341427">
        <w:rPr>
          <w:color w:val="auto"/>
          <w:szCs w:val="24"/>
          <w:lang w:val="ro-RO"/>
        </w:rPr>
        <w:t>Satu Mare</w:t>
      </w:r>
      <w:bookmarkEnd w:id="1"/>
      <w:r w:rsidR="00EA2022" w:rsidRPr="00341427">
        <w:rPr>
          <w:iCs/>
          <w:color w:val="auto"/>
          <w:szCs w:val="24"/>
          <w:lang w:val="ro-RO"/>
        </w:rPr>
        <w:t xml:space="preserve"> </w:t>
      </w:r>
      <w:r w:rsidR="00217446" w:rsidRPr="00341427">
        <w:rPr>
          <w:iCs/>
          <w:color w:val="auto"/>
          <w:szCs w:val="24"/>
          <w:lang w:val="ro-RO"/>
        </w:rPr>
        <w:t xml:space="preserve">nr. </w:t>
      </w:r>
      <w:r w:rsidR="00FB10FC" w:rsidRPr="00341427">
        <w:rPr>
          <w:iCs/>
          <w:color w:val="auto"/>
          <w:szCs w:val="24"/>
          <w:lang w:val="ro-RO"/>
        </w:rPr>
        <w:t>316/26.02.2024</w:t>
      </w:r>
      <w:r w:rsidR="00406DB3" w:rsidRPr="00341427">
        <w:rPr>
          <w:iCs/>
          <w:color w:val="auto"/>
          <w:szCs w:val="24"/>
          <w:lang w:val="ro-RO"/>
        </w:rPr>
        <w:t xml:space="preserve">, înregistrată la Registratura Consiliului Județean Satu Mare cu nr. </w:t>
      </w:r>
      <w:r w:rsidR="00FB10FC" w:rsidRPr="00341427">
        <w:rPr>
          <w:iCs/>
          <w:color w:val="auto"/>
          <w:szCs w:val="24"/>
          <w:lang w:val="ro-RO"/>
        </w:rPr>
        <w:t>4814/26.02.2024</w:t>
      </w:r>
      <w:r w:rsidRPr="00341427">
        <w:rPr>
          <w:iCs/>
          <w:color w:val="auto"/>
          <w:szCs w:val="24"/>
          <w:lang w:val="ro-RO"/>
        </w:rPr>
        <w:t xml:space="preserve"> precum și adresa nr. 441/13.03.2024 înregistrată la Registratura Consiliului Județean Satu Mare cu nr. 6462/14.03.2024 prin care a fost înaintată Nota de fundamentare nr. 457/13.03.2024</w:t>
      </w:r>
      <w:r w:rsidR="00406DB3" w:rsidRPr="00341427">
        <w:rPr>
          <w:iCs/>
          <w:color w:val="auto"/>
          <w:szCs w:val="24"/>
          <w:lang w:val="ro-RO"/>
        </w:rPr>
        <w:t>;</w:t>
      </w:r>
    </w:p>
    <w:p w14:paraId="32B6974E" w14:textId="77777777" w:rsidR="00406DB3" w:rsidRPr="00341427" w:rsidRDefault="00406DB3" w:rsidP="00406DB3">
      <w:pPr>
        <w:autoSpaceDE w:val="0"/>
        <w:autoSpaceDN w:val="0"/>
        <w:adjustRightInd w:val="0"/>
        <w:spacing w:after="0" w:line="240" w:lineRule="auto"/>
        <w:ind w:firstLine="720"/>
        <w:contextualSpacing/>
        <w:jc w:val="both"/>
        <w:rPr>
          <w:rFonts w:ascii="Times New Roman" w:hAnsi="Times New Roman"/>
          <w:sz w:val="24"/>
          <w:szCs w:val="24"/>
          <w:lang w:val="ro-RO"/>
        </w:rPr>
      </w:pPr>
      <w:r w:rsidRPr="00341427">
        <w:rPr>
          <w:rFonts w:ascii="Times New Roman" w:hAnsi="Times New Roman"/>
          <w:sz w:val="24"/>
          <w:szCs w:val="24"/>
          <w:lang w:val="ro-RO"/>
        </w:rPr>
        <w:t>ținând seama de prevederile Legii nr. 273/2006 privind finanțele publice locale, cu modificările și completările ulterioare,</w:t>
      </w:r>
    </w:p>
    <w:p w14:paraId="21D7494E" w14:textId="62AB4129" w:rsidR="00406DB3" w:rsidRPr="00341427" w:rsidRDefault="00406DB3" w:rsidP="00406DB3">
      <w:pPr>
        <w:spacing w:after="0" w:line="240" w:lineRule="auto"/>
        <w:ind w:firstLine="708"/>
        <w:contextualSpacing/>
        <w:jc w:val="both"/>
        <w:rPr>
          <w:rFonts w:ascii="Times New Roman" w:eastAsia="Times New Roman" w:hAnsi="Times New Roman"/>
          <w:sz w:val="24"/>
          <w:szCs w:val="24"/>
          <w:lang w:val="ro-RO"/>
        </w:rPr>
      </w:pPr>
      <w:r w:rsidRPr="00341427">
        <w:rPr>
          <w:rFonts w:ascii="Times New Roman" w:hAnsi="Times New Roman"/>
          <w:sz w:val="24"/>
          <w:szCs w:val="24"/>
          <w:lang w:val="ro-RO"/>
        </w:rPr>
        <w:t xml:space="preserve">luând în considerare prevederile </w:t>
      </w:r>
      <w:r w:rsidR="00217446" w:rsidRPr="00341427">
        <w:rPr>
          <w:rFonts w:ascii="Times New Roman" w:hAnsi="Times New Roman"/>
          <w:sz w:val="24"/>
          <w:szCs w:val="24"/>
          <w:lang w:val="ro-RO"/>
        </w:rPr>
        <w:t>art. 173 alin</w:t>
      </w:r>
      <w:r w:rsidR="00EF0AD3" w:rsidRPr="00341427">
        <w:rPr>
          <w:rFonts w:ascii="Times New Roman" w:hAnsi="Times New Roman"/>
          <w:sz w:val="24"/>
          <w:szCs w:val="24"/>
          <w:lang w:val="ro-RO"/>
        </w:rPr>
        <w:t>.</w:t>
      </w:r>
      <w:r w:rsidR="00217446" w:rsidRPr="00341427">
        <w:rPr>
          <w:rFonts w:ascii="Times New Roman" w:hAnsi="Times New Roman"/>
          <w:sz w:val="24"/>
          <w:szCs w:val="24"/>
          <w:lang w:val="ro-RO"/>
        </w:rPr>
        <w:t xml:space="preserve"> (5) lit. </w:t>
      </w:r>
      <w:r w:rsidR="00B43705" w:rsidRPr="00341427">
        <w:rPr>
          <w:rFonts w:ascii="Times New Roman" w:hAnsi="Times New Roman"/>
          <w:sz w:val="24"/>
          <w:szCs w:val="24"/>
          <w:lang w:val="ro-RO"/>
        </w:rPr>
        <w:t>d</w:t>
      </w:r>
      <w:r w:rsidR="00217446" w:rsidRPr="00341427">
        <w:rPr>
          <w:rFonts w:ascii="Times New Roman" w:hAnsi="Times New Roman"/>
          <w:sz w:val="24"/>
          <w:szCs w:val="24"/>
          <w:lang w:val="ro-RO"/>
        </w:rPr>
        <w:t>) și alin</w:t>
      </w:r>
      <w:r w:rsidR="00EF0AD3" w:rsidRPr="00341427">
        <w:rPr>
          <w:rFonts w:ascii="Times New Roman" w:hAnsi="Times New Roman"/>
          <w:sz w:val="24"/>
          <w:szCs w:val="24"/>
          <w:lang w:val="ro-RO"/>
        </w:rPr>
        <w:t>.</w:t>
      </w:r>
      <w:r w:rsidR="00217446" w:rsidRPr="00341427">
        <w:rPr>
          <w:rFonts w:ascii="Times New Roman" w:hAnsi="Times New Roman"/>
          <w:sz w:val="24"/>
          <w:szCs w:val="24"/>
          <w:lang w:val="ro-RO"/>
        </w:rPr>
        <w:t xml:space="preserve"> 7 lit. a)</w:t>
      </w:r>
      <w:r w:rsidR="00A100CA" w:rsidRPr="00341427">
        <w:rPr>
          <w:rFonts w:ascii="Times New Roman" w:hAnsi="Times New Roman"/>
          <w:sz w:val="24"/>
          <w:szCs w:val="24"/>
          <w:lang w:val="ro-RO"/>
        </w:rPr>
        <w:t xml:space="preserve"> și lit. c)</w:t>
      </w:r>
      <w:r w:rsidR="00217446" w:rsidRPr="00341427">
        <w:rPr>
          <w:rFonts w:ascii="Times New Roman" w:hAnsi="Times New Roman"/>
          <w:sz w:val="24"/>
          <w:szCs w:val="24"/>
          <w:lang w:val="ro-RO"/>
        </w:rPr>
        <w:t xml:space="preserve"> precum și cele ale </w:t>
      </w:r>
      <w:r w:rsidR="00217446" w:rsidRPr="00341427">
        <w:rPr>
          <w:rFonts w:ascii="Times New Roman" w:eastAsia="Times New Roman" w:hAnsi="Times New Roman"/>
          <w:sz w:val="24"/>
          <w:szCs w:val="24"/>
          <w:lang w:val="ro-RO" w:eastAsia="ro-RO"/>
        </w:rPr>
        <w:t>art. 182 alin</w:t>
      </w:r>
      <w:r w:rsidR="00EF0AD3" w:rsidRPr="00341427">
        <w:rPr>
          <w:rFonts w:ascii="Times New Roman" w:eastAsia="Times New Roman" w:hAnsi="Times New Roman"/>
          <w:sz w:val="24"/>
          <w:szCs w:val="24"/>
          <w:lang w:val="ro-RO" w:eastAsia="ro-RO"/>
        </w:rPr>
        <w:t>.</w:t>
      </w:r>
      <w:r w:rsidR="00217446" w:rsidRPr="00341427">
        <w:rPr>
          <w:rFonts w:ascii="Times New Roman" w:eastAsia="Times New Roman" w:hAnsi="Times New Roman"/>
          <w:sz w:val="24"/>
          <w:szCs w:val="24"/>
          <w:lang w:val="ro-RO" w:eastAsia="ro-RO"/>
        </w:rPr>
        <w:t xml:space="preserve"> (4) cu trimitere la art. 139 alin. (3) lit. a)</w:t>
      </w:r>
      <w:r w:rsidR="00217446" w:rsidRPr="00341427">
        <w:rPr>
          <w:rFonts w:ascii="Times New Roman" w:hAnsi="Times New Roman"/>
          <w:sz w:val="24"/>
          <w:szCs w:val="24"/>
          <w:lang w:val="ro-RO"/>
        </w:rPr>
        <w:t xml:space="preserve"> și lit. f) </w:t>
      </w:r>
      <w:r w:rsidRPr="00341427">
        <w:rPr>
          <w:rFonts w:ascii="Times New Roman" w:hAnsi="Times New Roman"/>
          <w:sz w:val="24"/>
          <w:szCs w:val="24"/>
          <w:lang w:val="ro-RO"/>
        </w:rPr>
        <w:t xml:space="preserve"> </w:t>
      </w:r>
      <w:r w:rsidRPr="00341427">
        <w:rPr>
          <w:rFonts w:ascii="Times New Roman" w:eastAsia="Times New Roman" w:hAnsi="Times New Roman"/>
          <w:sz w:val="24"/>
          <w:szCs w:val="24"/>
          <w:lang w:val="ro-RO" w:eastAsia="ro-RO"/>
        </w:rPr>
        <w:t xml:space="preserve">din O.U.G. nr. 57/2019 privind Codul administrativ, </w:t>
      </w:r>
      <w:r w:rsidRPr="00341427">
        <w:rPr>
          <w:rFonts w:ascii="Times New Roman" w:eastAsia="Times New Roman" w:hAnsi="Times New Roman"/>
          <w:bCs/>
          <w:sz w:val="24"/>
          <w:szCs w:val="24"/>
          <w:lang w:val="ro-RO" w:eastAsia="ro-RO"/>
        </w:rPr>
        <w:t>cu modificările și completările ulterioare,</w:t>
      </w:r>
    </w:p>
    <w:p w14:paraId="5B23F121" w14:textId="77777777" w:rsidR="00406DB3" w:rsidRPr="00341427" w:rsidRDefault="00406DB3" w:rsidP="00406DB3">
      <w:pPr>
        <w:spacing w:after="0" w:line="240" w:lineRule="auto"/>
        <w:ind w:firstLine="708"/>
        <w:contextualSpacing/>
        <w:jc w:val="both"/>
        <w:rPr>
          <w:rFonts w:ascii="Times New Roman" w:eastAsia="Times New Roman" w:hAnsi="Times New Roman"/>
          <w:bCs/>
          <w:sz w:val="24"/>
          <w:szCs w:val="24"/>
          <w:lang w:val="ro-RO" w:eastAsia="ro-RO"/>
        </w:rPr>
      </w:pPr>
      <w:r w:rsidRPr="00341427">
        <w:rPr>
          <w:rFonts w:ascii="Times New Roman" w:eastAsia="Times New Roman" w:hAnsi="Times New Roman"/>
          <w:sz w:val="24"/>
          <w:szCs w:val="24"/>
          <w:lang w:val="ro-RO" w:eastAsia="ro-RO"/>
        </w:rPr>
        <w:t xml:space="preserve">în temeiul prevederilor art. 196 alin. (1) lit. a) din O.U.G. nr. 57/2019 privind Codul administrativ, </w:t>
      </w:r>
      <w:r w:rsidRPr="00341427">
        <w:rPr>
          <w:rFonts w:ascii="Times New Roman" w:eastAsia="Times New Roman" w:hAnsi="Times New Roman"/>
          <w:bCs/>
          <w:sz w:val="24"/>
          <w:szCs w:val="24"/>
          <w:lang w:val="ro-RO" w:eastAsia="ro-RO"/>
        </w:rPr>
        <w:t>cu modificările și completările ulterioare,</w:t>
      </w:r>
    </w:p>
    <w:p w14:paraId="446DEAD4" w14:textId="77777777" w:rsidR="00931253" w:rsidRPr="00341427" w:rsidRDefault="00931253" w:rsidP="00406DB3">
      <w:pPr>
        <w:spacing w:after="0" w:line="240" w:lineRule="auto"/>
        <w:ind w:firstLine="708"/>
        <w:contextualSpacing/>
        <w:jc w:val="both"/>
        <w:rPr>
          <w:rFonts w:ascii="Times New Roman" w:eastAsia="Times New Roman" w:hAnsi="Times New Roman"/>
          <w:sz w:val="24"/>
          <w:szCs w:val="24"/>
          <w:lang w:val="ro-RO"/>
        </w:rPr>
      </w:pPr>
    </w:p>
    <w:p w14:paraId="0CE656E2" w14:textId="77777777" w:rsidR="00406DB3" w:rsidRPr="00341427" w:rsidRDefault="00406DB3" w:rsidP="00406DB3">
      <w:pPr>
        <w:autoSpaceDE w:val="0"/>
        <w:autoSpaceDN w:val="0"/>
        <w:adjustRightInd w:val="0"/>
        <w:spacing w:after="0" w:line="240" w:lineRule="auto"/>
        <w:contextualSpacing/>
        <w:jc w:val="both"/>
        <w:rPr>
          <w:rFonts w:ascii="Times New Roman" w:hAnsi="Times New Roman"/>
          <w:sz w:val="24"/>
          <w:szCs w:val="24"/>
          <w:lang w:val="ro-RO"/>
        </w:rPr>
      </w:pPr>
    </w:p>
    <w:p w14:paraId="7B9FD20C" w14:textId="77777777" w:rsidR="00406DB3" w:rsidRPr="00341427" w:rsidRDefault="00406DB3" w:rsidP="00406DB3">
      <w:pPr>
        <w:autoSpaceDE w:val="0"/>
        <w:autoSpaceDN w:val="0"/>
        <w:adjustRightInd w:val="0"/>
        <w:spacing w:after="0" w:line="240" w:lineRule="auto"/>
        <w:contextualSpacing/>
        <w:jc w:val="center"/>
        <w:rPr>
          <w:rFonts w:ascii="Times New Roman" w:hAnsi="Times New Roman"/>
          <w:b/>
          <w:bCs/>
          <w:sz w:val="24"/>
          <w:szCs w:val="24"/>
          <w:lang w:val="ro-RO"/>
        </w:rPr>
      </w:pPr>
      <w:r w:rsidRPr="00341427">
        <w:rPr>
          <w:rFonts w:ascii="Times New Roman" w:hAnsi="Times New Roman"/>
          <w:b/>
          <w:bCs/>
          <w:sz w:val="24"/>
          <w:szCs w:val="24"/>
          <w:lang w:val="ro-RO"/>
        </w:rPr>
        <w:t>H O T Ă R Ă Ş T E:</w:t>
      </w:r>
    </w:p>
    <w:p w14:paraId="3D4A0E2C" w14:textId="77777777" w:rsidR="00406DB3" w:rsidRPr="00341427" w:rsidRDefault="00406DB3" w:rsidP="00406DB3">
      <w:pPr>
        <w:autoSpaceDE w:val="0"/>
        <w:autoSpaceDN w:val="0"/>
        <w:adjustRightInd w:val="0"/>
        <w:spacing w:after="0" w:line="240" w:lineRule="auto"/>
        <w:contextualSpacing/>
        <w:jc w:val="center"/>
        <w:rPr>
          <w:rFonts w:ascii="Times New Roman" w:hAnsi="Times New Roman"/>
          <w:b/>
          <w:bCs/>
          <w:sz w:val="24"/>
          <w:szCs w:val="24"/>
          <w:lang w:val="ro-RO"/>
        </w:rPr>
      </w:pPr>
    </w:p>
    <w:p w14:paraId="5D0E728B" w14:textId="4FBC9406" w:rsidR="00406DB3" w:rsidRPr="00341427" w:rsidRDefault="00406DB3" w:rsidP="008F532F">
      <w:pPr>
        <w:pStyle w:val="Normal2"/>
        <w:ind w:left="-90" w:firstLine="810"/>
        <w:contextualSpacing/>
        <w:jc w:val="both"/>
        <w:rPr>
          <w:color w:val="auto"/>
          <w:szCs w:val="24"/>
          <w:lang w:val="ro-RO"/>
        </w:rPr>
      </w:pPr>
      <w:r w:rsidRPr="00341427">
        <w:rPr>
          <w:b/>
          <w:bCs/>
          <w:color w:val="auto"/>
          <w:szCs w:val="24"/>
          <w:u w:val="single"/>
          <w:lang w:val="ro-RO"/>
        </w:rPr>
        <w:t>Art.1</w:t>
      </w:r>
      <w:r w:rsidRPr="00341427">
        <w:rPr>
          <w:b/>
          <w:bCs/>
          <w:color w:val="auto"/>
          <w:szCs w:val="24"/>
          <w:lang w:val="ro-RO"/>
        </w:rPr>
        <w:t xml:space="preserve"> </w:t>
      </w:r>
      <w:r w:rsidRPr="00341427">
        <w:rPr>
          <w:color w:val="auto"/>
          <w:szCs w:val="24"/>
          <w:lang w:val="ro-RO"/>
        </w:rPr>
        <w:t xml:space="preserve">Se aprobă proiectul </w:t>
      </w:r>
      <w:r w:rsidR="007A7350" w:rsidRPr="00341427">
        <w:rPr>
          <w:b/>
          <w:bCs/>
          <w:color w:val="auto"/>
          <w:szCs w:val="24"/>
          <w:lang w:val="ro-RO"/>
        </w:rPr>
        <w:t>„Cross-border preservation of the cultural heritage of the common region Ugocea”, acronim „UGOCEA HERITAGE”</w:t>
      </w:r>
      <w:r w:rsidR="009771CF" w:rsidRPr="00341427">
        <w:rPr>
          <w:b/>
          <w:bCs/>
          <w:color w:val="auto"/>
          <w:szCs w:val="24"/>
          <w:lang w:val="ro-RO"/>
        </w:rPr>
        <w:t xml:space="preserve">, </w:t>
      </w:r>
      <w:r w:rsidRPr="00341427">
        <w:rPr>
          <w:bCs/>
          <w:color w:val="auto"/>
          <w:szCs w:val="24"/>
          <w:lang w:val="ro-RO"/>
        </w:rPr>
        <w:t xml:space="preserve">în vederea finanțării acestuia cadrul </w:t>
      </w:r>
      <w:r w:rsidRPr="00341427">
        <w:rPr>
          <w:bCs/>
          <w:iCs/>
          <w:color w:val="auto"/>
          <w:szCs w:val="24"/>
          <w:lang w:val="ro-RO"/>
        </w:rPr>
        <w:t>P</w:t>
      </w:r>
      <w:r w:rsidR="005744C3" w:rsidRPr="00341427">
        <w:rPr>
          <w:bCs/>
          <w:iCs/>
          <w:color w:val="auto"/>
          <w:szCs w:val="24"/>
          <w:lang w:val="ro-RO"/>
        </w:rPr>
        <w:t xml:space="preserve">rogramului </w:t>
      </w:r>
      <w:r w:rsidR="00597767" w:rsidRPr="00341427">
        <w:rPr>
          <w:bCs/>
          <w:iCs/>
          <w:color w:val="auto"/>
          <w:szCs w:val="24"/>
          <w:lang w:val="ro-RO"/>
        </w:rPr>
        <w:t>Interreg VI-A NEXT România-Ucraina</w:t>
      </w:r>
      <w:r w:rsidRPr="00341427">
        <w:rPr>
          <w:color w:val="auto"/>
          <w:szCs w:val="24"/>
          <w:lang w:val="ro-RO"/>
        </w:rPr>
        <w:t>.</w:t>
      </w:r>
    </w:p>
    <w:p w14:paraId="0E4D200E" w14:textId="3AACB4E3" w:rsidR="00406DB3" w:rsidRPr="00341427" w:rsidRDefault="00406DB3" w:rsidP="008F532F">
      <w:pPr>
        <w:spacing w:after="0" w:line="240" w:lineRule="auto"/>
        <w:ind w:right="9" w:firstLine="720"/>
        <w:contextualSpacing/>
        <w:jc w:val="both"/>
        <w:rPr>
          <w:rFonts w:ascii="Times New Roman" w:eastAsia="Times New Roman" w:hAnsi="Times New Roman"/>
          <w:sz w:val="24"/>
          <w:szCs w:val="24"/>
          <w:lang w:val="ro-RO"/>
        </w:rPr>
      </w:pPr>
      <w:r w:rsidRPr="00341427">
        <w:rPr>
          <w:rFonts w:ascii="Times New Roman" w:hAnsi="Times New Roman"/>
          <w:b/>
          <w:bCs/>
          <w:sz w:val="24"/>
          <w:szCs w:val="24"/>
          <w:u w:val="single"/>
          <w:lang w:val="ro-RO"/>
        </w:rPr>
        <w:t>Art.2</w:t>
      </w:r>
      <w:r w:rsidRPr="00341427">
        <w:rPr>
          <w:rFonts w:ascii="Times New Roman" w:hAnsi="Times New Roman"/>
          <w:bCs/>
          <w:sz w:val="24"/>
          <w:szCs w:val="24"/>
          <w:lang w:val="ro-RO"/>
        </w:rPr>
        <w:tab/>
      </w:r>
      <w:r w:rsidRPr="00341427">
        <w:rPr>
          <w:rFonts w:ascii="Times New Roman" w:hAnsi="Times New Roman"/>
          <w:b/>
          <w:bCs/>
          <w:sz w:val="24"/>
          <w:szCs w:val="24"/>
          <w:lang w:val="ro-RO"/>
        </w:rPr>
        <w:t xml:space="preserve">(1) </w:t>
      </w:r>
      <w:r w:rsidRPr="00341427">
        <w:rPr>
          <w:rFonts w:ascii="Times New Roman" w:hAnsi="Times New Roman"/>
          <w:bCs/>
          <w:sz w:val="24"/>
          <w:szCs w:val="24"/>
          <w:lang w:val="ro-RO"/>
        </w:rPr>
        <w:t xml:space="preserve">Se aprobă </w:t>
      </w:r>
      <w:r w:rsidRPr="00341427">
        <w:rPr>
          <w:rFonts w:ascii="Times New Roman" w:eastAsia="Times New Roman" w:hAnsi="Times New Roman"/>
          <w:sz w:val="24"/>
          <w:szCs w:val="24"/>
          <w:lang w:val="ro-RO"/>
        </w:rPr>
        <w:t xml:space="preserve">bugetul </w:t>
      </w:r>
      <w:r w:rsidR="008C71C4" w:rsidRPr="00341427">
        <w:rPr>
          <w:rFonts w:ascii="Times New Roman" w:eastAsia="Times New Roman" w:hAnsi="Times New Roman"/>
          <w:sz w:val="24"/>
          <w:szCs w:val="24"/>
          <w:lang w:val="ro-RO"/>
        </w:rPr>
        <w:t xml:space="preserve">aferent </w:t>
      </w:r>
      <w:r w:rsidR="00FB10FC" w:rsidRPr="00341427">
        <w:rPr>
          <w:rFonts w:ascii="Times New Roman" w:hAnsi="Times New Roman"/>
          <w:sz w:val="24"/>
          <w:szCs w:val="24"/>
          <w:lang w:val="ro-RO"/>
        </w:rPr>
        <w:t>Centrului Județean pentru Conservarea și Promovarea Culturii Tradiționale Satu Mare</w:t>
      </w:r>
      <w:r w:rsidR="00914575" w:rsidRPr="00341427">
        <w:rPr>
          <w:rFonts w:ascii="Times New Roman" w:eastAsia="Times New Roman" w:hAnsi="Times New Roman"/>
          <w:sz w:val="24"/>
          <w:szCs w:val="24"/>
          <w:lang w:val="ro-RO"/>
        </w:rPr>
        <w:t xml:space="preserve"> în cadrul</w:t>
      </w:r>
      <w:r w:rsidRPr="00341427">
        <w:rPr>
          <w:rFonts w:ascii="Times New Roman" w:eastAsia="Times New Roman" w:hAnsi="Times New Roman"/>
          <w:sz w:val="24"/>
          <w:szCs w:val="24"/>
          <w:lang w:val="ro-RO"/>
        </w:rPr>
        <w:t xml:space="preserve"> proiectului </w:t>
      </w:r>
      <w:r w:rsidR="007A7350" w:rsidRPr="00341427">
        <w:rPr>
          <w:rFonts w:ascii="Times New Roman" w:hAnsi="Times New Roman"/>
          <w:b/>
          <w:bCs/>
          <w:sz w:val="24"/>
          <w:szCs w:val="24"/>
          <w:lang w:val="ro-RO"/>
        </w:rPr>
        <w:t>„Cross-border preservation of the cultural heritage of the common region Ugocea”, acronim „UGOCEA HERITAGE”</w:t>
      </w:r>
      <w:r w:rsidRPr="00341427">
        <w:rPr>
          <w:rFonts w:ascii="Times New Roman" w:hAnsi="Times New Roman"/>
          <w:b/>
          <w:sz w:val="24"/>
          <w:szCs w:val="24"/>
          <w:lang w:val="ro-RO"/>
        </w:rPr>
        <w:t xml:space="preserve"> </w:t>
      </w:r>
      <w:r w:rsidRPr="00341427">
        <w:rPr>
          <w:rFonts w:ascii="Times New Roman" w:eastAsia="Times New Roman" w:hAnsi="Times New Roman"/>
          <w:sz w:val="24"/>
          <w:szCs w:val="24"/>
          <w:lang w:val="ro-RO"/>
        </w:rPr>
        <w:t xml:space="preserve">în cuantum de </w:t>
      </w:r>
      <w:r w:rsidR="001263EA" w:rsidRPr="00341427">
        <w:rPr>
          <w:rFonts w:ascii="Times New Roman" w:eastAsia="Times New Roman" w:hAnsi="Times New Roman"/>
          <w:b/>
          <w:bCs/>
          <w:iCs/>
          <w:sz w:val="24"/>
          <w:szCs w:val="24"/>
          <w:lang w:val="ro-RO"/>
        </w:rPr>
        <w:t xml:space="preserve">109.645,20 </w:t>
      </w:r>
      <w:r w:rsidR="00CE4E39" w:rsidRPr="00341427">
        <w:rPr>
          <w:rFonts w:ascii="Times New Roman" w:eastAsia="Times New Roman" w:hAnsi="Times New Roman"/>
          <w:b/>
          <w:bCs/>
          <w:iCs/>
          <w:sz w:val="24"/>
          <w:szCs w:val="24"/>
          <w:lang w:val="ro-RO"/>
        </w:rPr>
        <w:t>euro</w:t>
      </w:r>
      <w:r w:rsidRPr="00341427">
        <w:rPr>
          <w:rFonts w:ascii="Times New Roman" w:eastAsia="Times New Roman" w:hAnsi="Times New Roman"/>
          <w:sz w:val="24"/>
          <w:szCs w:val="24"/>
          <w:lang w:val="ro-RO"/>
        </w:rPr>
        <w:t xml:space="preserve">. </w:t>
      </w:r>
    </w:p>
    <w:p w14:paraId="34E15EE8" w14:textId="27D8D5B4" w:rsidR="00912D61" w:rsidRPr="00341427" w:rsidRDefault="00912D61" w:rsidP="008F532F">
      <w:pPr>
        <w:spacing w:after="0" w:line="240" w:lineRule="auto"/>
        <w:ind w:right="9" w:firstLine="720"/>
        <w:contextualSpacing/>
        <w:jc w:val="both"/>
        <w:rPr>
          <w:rFonts w:ascii="Times New Roman" w:eastAsia="Times New Roman" w:hAnsi="Times New Roman"/>
          <w:b/>
          <w:bCs/>
          <w:sz w:val="24"/>
          <w:szCs w:val="24"/>
          <w:lang w:val="ro-RO"/>
        </w:rPr>
      </w:pPr>
      <w:r w:rsidRPr="00341427">
        <w:rPr>
          <w:rFonts w:ascii="Times New Roman" w:eastAsia="Times New Roman" w:hAnsi="Times New Roman"/>
          <w:sz w:val="24"/>
          <w:szCs w:val="24"/>
          <w:lang w:val="ro-RO"/>
        </w:rPr>
        <w:tab/>
      </w:r>
      <w:r w:rsidR="001E7115" w:rsidRPr="00341427">
        <w:rPr>
          <w:rFonts w:ascii="Times New Roman" w:hAnsi="Times New Roman"/>
          <w:b/>
          <w:bCs/>
          <w:sz w:val="24"/>
          <w:szCs w:val="24"/>
          <w:lang w:val="ro-RO"/>
        </w:rPr>
        <w:t xml:space="preserve">(2) </w:t>
      </w:r>
      <w:r w:rsidR="001E7115" w:rsidRPr="00341427">
        <w:rPr>
          <w:rFonts w:ascii="Times New Roman" w:hAnsi="Times New Roman"/>
          <w:bCs/>
          <w:sz w:val="24"/>
          <w:szCs w:val="24"/>
          <w:lang w:val="ro-RO"/>
        </w:rPr>
        <w:t xml:space="preserve">Se aprobă </w:t>
      </w:r>
      <w:r w:rsidR="00276B90" w:rsidRPr="00341427">
        <w:rPr>
          <w:rFonts w:ascii="Times New Roman" w:hAnsi="Times New Roman"/>
          <w:bCs/>
          <w:sz w:val="24"/>
          <w:szCs w:val="24"/>
          <w:lang w:val="ro-RO"/>
        </w:rPr>
        <w:t>cofinanțarea</w:t>
      </w:r>
      <w:r w:rsidR="001E7115" w:rsidRPr="00341427">
        <w:rPr>
          <w:rFonts w:ascii="Times New Roman" w:hAnsi="Times New Roman"/>
          <w:bCs/>
          <w:sz w:val="24"/>
          <w:szCs w:val="24"/>
          <w:lang w:val="ro-RO"/>
        </w:rPr>
        <w:t xml:space="preserve"> </w:t>
      </w:r>
      <w:r w:rsidR="005A23B4" w:rsidRPr="00341427">
        <w:rPr>
          <w:rFonts w:ascii="Times New Roman" w:hAnsi="Times New Roman"/>
          <w:bCs/>
          <w:sz w:val="24"/>
          <w:szCs w:val="24"/>
          <w:lang w:val="ro-RO"/>
        </w:rPr>
        <w:t>necesară</w:t>
      </w:r>
      <w:r w:rsidR="00276B90" w:rsidRPr="00341427">
        <w:rPr>
          <w:rFonts w:ascii="Times New Roman" w:hAnsi="Times New Roman"/>
          <w:bCs/>
          <w:sz w:val="24"/>
          <w:szCs w:val="24"/>
          <w:lang w:val="ro-RO"/>
        </w:rPr>
        <w:t xml:space="preserve"> </w:t>
      </w:r>
      <w:r w:rsidR="00276B90" w:rsidRPr="00341427">
        <w:rPr>
          <w:rFonts w:ascii="Times New Roman" w:eastAsia="Times New Roman" w:hAnsi="Times New Roman"/>
          <w:sz w:val="24"/>
          <w:szCs w:val="24"/>
          <w:lang w:val="ro-RO"/>
        </w:rPr>
        <w:t xml:space="preserve">proiectului </w:t>
      </w:r>
      <w:r w:rsidR="007A7350" w:rsidRPr="00341427">
        <w:rPr>
          <w:rFonts w:ascii="Times New Roman" w:hAnsi="Times New Roman"/>
          <w:b/>
          <w:bCs/>
          <w:sz w:val="24"/>
          <w:szCs w:val="24"/>
          <w:lang w:val="ro-RO"/>
        </w:rPr>
        <w:t>„Cross-border preservation of the cultural heritage of the common region Ugocea”, acronim „UGOCEA HERITAGE”</w:t>
      </w:r>
      <w:r w:rsidR="005A23B4" w:rsidRPr="00341427">
        <w:rPr>
          <w:rFonts w:ascii="Times New Roman" w:hAnsi="Times New Roman"/>
          <w:bCs/>
          <w:sz w:val="24"/>
          <w:szCs w:val="24"/>
          <w:lang w:val="ro-RO"/>
        </w:rPr>
        <w:t xml:space="preserve">, asigurată din bugetul </w:t>
      </w:r>
      <w:r w:rsidR="005A23B4" w:rsidRPr="00341427">
        <w:rPr>
          <w:rFonts w:ascii="Times New Roman" w:hAnsi="Times New Roman"/>
          <w:sz w:val="24"/>
          <w:szCs w:val="24"/>
          <w:lang w:val="ro-RO"/>
        </w:rPr>
        <w:t>de venituri și cheltuieli al</w:t>
      </w:r>
      <w:r w:rsidR="005A23B4" w:rsidRPr="00341427">
        <w:rPr>
          <w:rFonts w:ascii="Times New Roman" w:hAnsi="Times New Roman"/>
          <w:iCs/>
          <w:sz w:val="24"/>
          <w:szCs w:val="24"/>
          <w:lang w:val="ro-RO"/>
        </w:rPr>
        <w:t xml:space="preserve"> </w:t>
      </w:r>
      <w:r w:rsidR="00FB10FC" w:rsidRPr="00341427">
        <w:rPr>
          <w:rFonts w:ascii="Times New Roman" w:hAnsi="Times New Roman"/>
          <w:sz w:val="24"/>
          <w:szCs w:val="24"/>
          <w:lang w:val="ro-RO"/>
        </w:rPr>
        <w:t>Centrului Județean pentru Conservarea și Promovarea Culturii Tradiționale Satu Mare</w:t>
      </w:r>
      <w:r w:rsidR="005A23B4" w:rsidRPr="00341427">
        <w:rPr>
          <w:rFonts w:ascii="Times New Roman" w:hAnsi="Times New Roman"/>
          <w:iCs/>
          <w:sz w:val="24"/>
          <w:szCs w:val="24"/>
          <w:lang w:val="ro-RO"/>
        </w:rPr>
        <w:t xml:space="preserve">, în valoare de </w:t>
      </w:r>
      <w:r w:rsidR="001263EA" w:rsidRPr="00341427">
        <w:rPr>
          <w:rFonts w:ascii="Times New Roman" w:eastAsia="Times New Roman" w:hAnsi="Times New Roman"/>
          <w:b/>
          <w:bCs/>
          <w:sz w:val="24"/>
          <w:szCs w:val="24"/>
          <w:lang w:val="ro-RO"/>
        </w:rPr>
        <w:t>5.482,26</w:t>
      </w:r>
      <w:r w:rsidR="002F63E6" w:rsidRPr="00341427">
        <w:rPr>
          <w:rFonts w:ascii="Times New Roman" w:eastAsia="Times New Roman" w:hAnsi="Times New Roman"/>
          <w:b/>
          <w:bCs/>
          <w:sz w:val="24"/>
          <w:szCs w:val="24"/>
          <w:lang w:val="ro-RO"/>
        </w:rPr>
        <w:t xml:space="preserve"> </w:t>
      </w:r>
      <w:r w:rsidR="005A23B4" w:rsidRPr="00341427">
        <w:rPr>
          <w:rFonts w:ascii="Times New Roman" w:eastAsia="Times New Roman" w:hAnsi="Times New Roman"/>
          <w:b/>
          <w:bCs/>
          <w:sz w:val="24"/>
          <w:szCs w:val="24"/>
          <w:lang w:val="ro-RO"/>
        </w:rPr>
        <w:t>euro</w:t>
      </w:r>
      <w:r w:rsidR="005A23B4" w:rsidRPr="00341427">
        <w:rPr>
          <w:rFonts w:ascii="Times New Roman" w:eastAsia="Times New Roman" w:hAnsi="Times New Roman"/>
          <w:sz w:val="24"/>
          <w:szCs w:val="24"/>
          <w:lang w:val="ro-RO"/>
        </w:rPr>
        <w:t>.</w:t>
      </w:r>
    </w:p>
    <w:p w14:paraId="2FD2C123" w14:textId="6062873E" w:rsidR="00406DB3" w:rsidRPr="00341427" w:rsidRDefault="00406DB3" w:rsidP="008F532F">
      <w:pPr>
        <w:spacing w:after="0" w:line="240" w:lineRule="auto"/>
        <w:ind w:firstLine="1440"/>
        <w:contextualSpacing/>
        <w:jc w:val="both"/>
        <w:rPr>
          <w:rFonts w:ascii="Times New Roman" w:hAnsi="Times New Roman"/>
          <w:sz w:val="24"/>
          <w:szCs w:val="24"/>
          <w:lang w:val="ro-RO"/>
        </w:rPr>
      </w:pPr>
      <w:r w:rsidRPr="00341427">
        <w:rPr>
          <w:rFonts w:ascii="Times New Roman" w:hAnsi="Times New Roman"/>
          <w:b/>
          <w:bCs/>
          <w:sz w:val="24"/>
          <w:szCs w:val="24"/>
          <w:lang w:val="ro-RO"/>
        </w:rPr>
        <w:t>(</w:t>
      </w:r>
      <w:r w:rsidR="001E7115" w:rsidRPr="00341427">
        <w:rPr>
          <w:rFonts w:ascii="Times New Roman" w:hAnsi="Times New Roman"/>
          <w:b/>
          <w:bCs/>
          <w:sz w:val="24"/>
          <w:szCs w:val="24"/>
          <w:lang w:val="ro-RO"/>
        </w:rPr>
        <w:t>3</w:t>
      </w:r>
      <w:r w:rsidRPr="00341427">
        <w:rPr>
          <w:rFonts w:ascii="Times New Roman" w:hAnsi="Times New Roman"/>
          <w:b/>
          <w:bCs/>
          <w:sz w:val="24"/>
          <w:szCs w:val="24"/>
          <w:lang w:val="ro-RO"/>
        </w:rPr>
        <w:t xml:space="preserve">) </w:t>
      </w:r>
      <w:r w:rsidRPr="00341427">
        <w:rPr>
          <w:rFonts w:ascii="Times New Roman" w:hAnsi="Times New Roman"/>
          <w:bCs/>
          <w:sz w:val="24"/>
          <w:szCs w:val="24"/>
          <w:lang w:val="ro-RO"/>
        </w:rPr>
        <w:t xml:space="preserve">Sumele reprezentând cheltuielile neeligibile, neprevăzute și/sau conexe ce pot apărea pe durata implementării proiectului </w:t>
      </w:r>
      <w:r w:rsidR="007A7350" w:rsidRPr="00341427">
        <w:rPr>
          <w:rFonts w:ascii="Times New Roman" w:hAnsi="Times New Roman"/>
          <w:b/>
          <w:bCs/>
          <w:sz w:val="24"/>
          <w:szCs w:val="24"/>
          <w:lang w:val="ro-RO"/>
        </w:rPr>
        <w:t>„Cross-border preservation of the cultural heritage of the common region Ugocea”, acronim „UGOCEA HERITAGE”</w:t>
      </w:r>
      <w:r w:rsidRPr="00341427">
        <w:rPr>
          <w:rFonts w:ascii="Times New Roman" w:hAnsi="Times New Roman"/>
          <w:b/>
          <w:sz w:val="24"/>
          <w:szCs w:val="24"/>
          <w:lang w:val="ro-RO"/>
        </w:rPr>
        <w:t xml:space="preserve">, </w:t>
      </w:r>
      <w:r w:rsidRPr="00341427">
        <w:rPr>
          <w:rFonts w:ascii="Times New Roman" w:hAnsi="Times New Roman"/>
          <w:sz w:val="24"/>
          <w:szCs w:val="24"/>
          <w:lang w:val="ro-RO"/>
        </w:rPr>
        <w:t>se vor asigura din bugetul de venituri și cheltuieli al</w:t>
      </w:r>
      <w:r w:rsidRPr="00341427">
        <w:rPr>
          <w:rFonts w:ascii="Times New Roman" w:hAnsi="Times New Roman"/>
          <w:iCs/>
          <w:sz w:val="24"/>
          <w:szCs w:val="24"/>
          <w:lang w:val="ro-RO"/>
        </w:rPr>
        <w:t xml:space="preserve"> </w:t>
      </w:r>
      <w:r w:rsidR="00FB10FC" w:rsidRPr="00341427">
        <w:rPr>
          <w:rFonts w:ascii="Times New Roman" w:hAnsi="Times New Roman"/>
          <w:sz w:val="24"/>
          <w:szCs w:val="24"/>
          <w:lang w:val="ro-RO"/>
        </w:rPr>
        <w:t>Centrului Județean pentru Conservarea și Promovarea Culturii Tradiționale Satu Mare</w:t>
      </w:r>
      <w:r w:rsidRPr="00341427">
        <w:rPr>
          <w:rFonts w:ascii="Times New Roman" w:hAnsi="Times New Roman"/>
          <w:sz w:val="24"/>
          <w:szCs w:val="24"/>
          <w:lang w:val="ro-RO"/>
        </w:rPr>
        <w:t>.</w:t>
      </w:r>
    </w:p>
    <w:p w14:paraId="3A338FFC" w14:textId="2314CD7A" w:rsidR="00406DB3" w:rsidRPr="00341427" w:rsidRDefault="00406DB3" w:rsidP="008F532F">
      <w:pPr>
        <w:spacing w:after="0" w:line="240" w:lineRule="auto"/>
        <w:ind w:firstLine="720"/>
        <w:jc w:val="both"/>
        <w:rPr>
          <w:rFonts w:ascii="Times New Roman" w:hAnsi="Times New Roman"/>
          <w:sz w:val="24"/>
          <w:szCs w:val="24"/>
          <w:lang w:val="ro-RO"/>
        </w:rPr>
      </w:pPr>
      <w:r w:rsidRPr="00341427">
        <w:rPr>
          <w:rFonts w:ascii="Times New Roman" w:hAnsi="Times New Roman"/>
          <w:b/>
          <w:bCs/>
          <w:iCs/>
          <w:sz w:val="24"/>
          <w:szCs w:val="24"/>
          <w:u w:val="single"/>
          <w:lang w:val="ro-RO"/>
        </w:rPr>
        <w:t>Art.</w:t>
      </w:r>
      <w:r w:rsidR="00E371C3" w:rsidRPr="00341427">
        <w:rPr>
          <w:rFonts w:ascii="Times New Roman" w:hAnsi="Times New Roman"/>
          <w:b/>
          <w:bCs/>
          <w:iCs/>
          <w:sz w:val="24"/>
          <w:szCs w:val="24"/>
          <w:u w:val="single"/>
          <w:lang w:val="ro-RO"/>
        </w:rPr>
        <w:t>3</w:t>
      </w:r>
      <w:r w:rsidRPr="00341427">
        <w:rPr>
          <w:rFonts w:ascii="Times New Roman" w:hAnsi="Times New Roman"/>
          <w:b/>
          <w:bCs/>
          <w:iCs/>
          <w:sz w:val="24"/>
          <w:szCs w:val="24"/>
          <w:lang w:val="ro-RO"/>
        </w:rPr>
        <w:t xml:space="preserve"> </w:t>
      </w:r>
      <w:r w:rsidRPr="00341427">
        <w:rPr>
          <w:rFonts w:ascii="Times New Roman" w:hAnsi="Times New Roman"/>
          <w:iCs/>
          <w:sz w:val="24"/>
          <w:szCs w:val="24"/>
          <w:lang w:val="ro-RO"/>
        </w:rPr>
        <w:t>Se aprobă parteneriat</w:t>
      </w:r>
      <w:r w:rsidR="00947436" w:rsidRPr="00341427">
        <w:rPr>
          <w:rFonts w:ascii="Times New Roman" w:hAnsi="Times New Roman"/>
          <w:iCs/>
          <w:sz w:val="24"/>
          <w:szCs w:val="24"/>
          <w:lang w:val="ro-RO"/>
        </w:rPr>
        <w:t>ul</w:t>
      </w:r>
      <w:r w:rsidR="00331DE6" w:rsidRPr="00341427">
        <w:rPr>
          <w:rFonts w:ascii="Times New Roman" w:hAnsi="Times New Roman"/>
          <w:iCs/>
          <w:sz w:val="24"/>
          <w:szCs w:val="24"/>
          <w:lang w:val="ro-RO"/>
        </w:rPr>
        <w:t xml:space="preserve"> între</w:t>
      </w:r>
      <w:r w:rsidRPr="00341427">
        <w:rPr>
          <w:rFonts w:ascii="Times New Roman" w:hAnsi="Times New Roman"/>
          <w:iCs/>
          <w:sz w:val="24"/>
          <w:szCs w:val="24"/>
          <w:lang w:val="ro-RO"/>
        </w:rPr>
        <w:t xml:space="preserve"> </w:t>
      </w:r>
      <w:r w:rsidR="00FB10FC" w:rsidRPr="00341427">
        <w:rPr>
          <w:rFonts w:ascii="Times New Roman" w:hAnsi="Times New Roman"/>
          <w:sz w:val="24"/>
          <w:szCs w:val="24"/>
          <w:lang w:val="ro-RO"/>
        </w:rPr>
        <w:t xml:space="preserve">Centrul Județean pentru Conservarea și Promovarea Culturii Tradiționale Satu Mare, UAT Comuna Tarna Mare – lider de parteneriat și Departamentul de Cultură și Turism al Consiliului Orășenesc Vynohradiv, </w:t>
      </w:r>
      <w:r w:rsidR="00562427" w:rsidRPr="00341427">
        <w:rPr>
          <w:rFonts w:ascii="Times New Roman" w:hAnsi="Times New Roman"/>
          <w:sz w:val="24"/>
          <w:szCs w:val="24"/>
          <w:lang w:val="ro-RO"/>
        </w:rPr>
        <w:t>Ucraina</w:t>
      </w:r>
      <w:r w:rsidR="00FB10FC" w:rsidRPr="00341427">
        <w:rPr>
          <w:rFonts w:ascii="Times New Roman" w:hAnsi="Times New Roman"/>
          <w:sz w:val="24"/>
          <w:szCs w:val="24"/>
          <w:lang w:val="ro-RO"/>
        </w:rPr>
        <w:t>,</w:t>
      </w:r>
      <w:r w:rsidR="00331DE6" w:rsidRPr="00341427">
        <w:rPr>
          <w:rFonts w:ascii="Times New Roman" w:hAnsi="Times New Roman"/>
          <w:sz w:val="24"/>
          <w:szCs w:val="24"/>
          <w:lang w:val="ro-RO"/>
        </w:rPr>
        <w:t xml:space="preserve"> </w:t>
      </w:r>
      <w:r w:rsidR="00331DE6" w:rsidRPr="00341427">
        <w:rPr>
          <w:rFonts w:ascii="Times New Roman" w:hAnsi="Times New Roman"/>
          <w:iCs/>
          <w:sz w:val="24"/>
          <w:szCs w:val="24"/>
          <w:lang w:val="ro-RO"/>
        </w:rPr>
        <w:t>în vederea implementării</w:t>
      </w:r>
      <w:r w:rsidRPr="00341427">
        <w:rPr>
          <w:rFonts w:ascii="Times New Roman" w:hAnsi="Times New Roman"/>
          <w:iCs/>
          <w:sz w:val="24"/>
          <w:szCs w:val="24"/>
          <w:lang w:val="ro-RO"/>
        </w:rPr>
        <w:t xml:space="preserve"> </w:t>
      </w:r>
      <w:r w:rsidRPr="00341427">
        <w:rPr>
          <w:rFonts w:ascii="Times New Roman" w:hAnsi="Times New Roman"/>
          <w:sz w:val="24"/>
          <w:szCs w:val="24"/>
          <w:lang w:val="ro-RO"/>
        </w:rPr>
        <w:t xml:space="preserve">proiectului </w:t>
      </w:r>
      <w:r w:rsidR="007A7350" w:rsidRPr="00341427">
        <w:rPr>
          <w:rFonts w:ascii="Times New Roman" w:hAnsi="Times New Roman"/>
          <w:b/>
          <w:bCs/>
          <w:sz w:val="24"/>
          <w:szCs w:val="24"/>
          <w:lang w:val="ro-RO"/>
        </w:rPr>
        <w:t>„Cross-border preservation of the cultural heritage of the common region Ugocea”, acronim „UGOCEA HERITAGE”</w:t>
      </w:r>
      <w:r w:rsidRPr="00341427">
        <w:rPr>
          <w:rFonts w:ascii="Times New Roman" w:hAnsi="Times New Roman"/>
          <w:sz w:val="24"/>
          <w:szCs w:val="24"/>
          <w:lang w:val="ro-RO"/>
        </w:rPr>
        <w:t>.</w:t>
      </w:r>
    </w:p>
    <w:p w14:paraId="10899BDD" w14:textId="77777777" w:rsidR="00931253" w:rsidRPr="00341427" w:rsidRDefault="00931253" w:rsidP="008F532F">
      <w:pPr>
        <w:spacing w:after="0" w:line="240" w:lineRule="auto"/>
        <w:ind w:firstLine="720"/>
        <w:jc w:val="both"/>
        <w:rPr>
          <w:rFonts w:ascii="Times New Roman" w:hAnsi="Times New Roman"/>
          <w:sz w:val="24"/>
          <w:szCs w:val="24"/>
          <w:lang w:val="ro-RO"/>
        </w:rPr>
      </w:pPr>
    </w:p>
    <w:p w14:paraId="6727988D" w14:textId="10948CC0" w:rsidR="00406DB3" w:rsidRPr="00341427" w:rsidRDefault="00406DB3" w:rsidP="008F532F">
      <w:pPr>
        <w:pStyle w:val="Normal2"/>
        <w:ind w:left="0" w:firstLine="720"/>
        <w:jc w:val="both"/>
        <w:rPr>
          <w:bCs/>
          <w:color w:val="auto"/>
          <w:szCs w:val="24"/>
          <w:lang w:val="ro-RO"/>
        </w:rPr>
      </w:pPr>
      <w:r w:rsidRPr="00341427">
        <w:rPr>
          <w:b/>
          <w:bCs/>
          <w:color w:val="auto"/>
          <w:szCs w:val="24"/>
          <w:u w:val="single"/>
          <w:lang w:val="ro-RO"/>
        </w:rPr>
        <w:lastRenderedPageBreak/>
        <w:t>Art.</w:t>
      </w:r>
      <w:r w:rsidR="00294692" w:rsidRPr="00341427">
        <w:rPr>
          <w:b/>
          <w:bCs/>
          <w:color w:val="auto"/>
          <w:szCs w:val="24"/>
          <w:u w:val="single"/>
          <w:lang w:val="ro-RO"/>
        </w:rPr>
        <w:t>4</w:t>
      </w:r>
      <w:r w:rsidRPr="00341427">
        <w:rPr>
          <w:b/>
          <w:bCs/>
          <w:color w:val="auto"/>
          <w:szCs w:val="24"/>
          <w:lang w:val="ro-RO"/>
        </w:rPr>
        <w:t xml:space="preserve"> </w:t>
      </w:r>
      <w:r w:rsidRPr="00341427">
        <w:rPr>
          <w:bCs/>
          <w:color w:val="auto"/>
          <w:szCs w:val="24"/>
          <w:lang w:val="ro-RO"/>
        </w:rPr>
        <w:t xml:space="preserve">Se împuternicește </w:t>
      </w:r>
      <w:r w:rsidRPr="00341427">
        <w:rPr>
          <w:color w:val="auto"/>
          <w:szCs w:val="24"/>
          <w:lang w:val="ro-RO"/>
        </w:rPr>
        <w:t>d</w:t>
      </w:r>
      <w:r w:rsidR="00900C5D" w:rsidRPr="00341427">
        <w:rPr>
          <w:color w:val="auto"/>
          <w:szCs w:val="24"/>
          <w:lang w:val="ro-RO"/>
        </w:rPr>
        <w:t>omnul</w:t>
      </w:r>
      <w:r w:rsidRPr="00341427">
        <w:rPr>
          <w:color w:val="auto"/>
          <w:szCs w:val="24"/>
          <w:lang w:val="ro-RO"/>
        </w:rPr>
        <w:t xml:space="preserve"> </w:t>
      </w:r>
      <w:bookmarkStart w:id="2" w:name="_Hlk120109271"/>
      <w:r w:rsidR="00FB10FC" w:rsidRPr="00341427">
        <w:rPr>
          <w:color w:val="auto"/>
          <w:szCs w:val="24"/>
          <w:lang w:val="ro-RO"/>
        </w:rPr>
        <w:t>Robert Laszlo</w:t>
      </w:r>
      <w:r w:rsidR="008953DA" w:rsidRPr="00341427">
        <w:rPr>
          <w:color w:val="auto"/>
          <w:szCs w:val="24"/>
          <w:lang w:val="ro-RO"/>
        </w:rPr>
        <w:t xml:space="preserve"> – Manager </w:t>
      </w:r>
      <w:r w:rsidRPr="00341427">
        <w:rPr>
          <w:color w:val="auto"/>
          <w:szCs w:val="24"/>
          <w:lang w:val="ro-RO"/>
        </w:rPr>
        <w:t xml:space="preserve">al </w:t>
      </w:r>
      <w:bookmarkEnd w:id="2"/>
      <w:r w:rsidR="00FB10FC" w:rsidRPr="00341427">
        <w:rPr>
          <w:color w:val="auto"/>
          <w:szCs w:val="24"/>
          <w:lang w:val="ro-RO"/>
        </w:rPr>
        <w:t>Centrului Județean pentru Conservarea și Promovarea Culturii Tradiționale Satu Mare</w:t>
      </w:r>
      <w:r w:rsidRPr="00341427">
        <w:rPr>
          <w:iCs/>
          <w:color w:val="auto"/>
          <w:szCs w:val="24"/>
          <w:lang w:val="ro-RO"/>
        </w:rPr>
        <w:t>,</w:t>
      </w:r>
      <w:r w:rsidRPr="00341427">
        <w:rPr>
          <w:color w:val="auto"/>
          <w:szCs w:val="24"/>
          <w:lang w:val="ro-RO"/>
        </w:rPr>
        <w:t xml:space="preserve"> să semneze toate documentele aferente depunerii proiectului</w:t>
      </w:r>
      <w:r w:rsidRPr="00341427">
        <w:rPr>
          <w:b/>
          <w:color w:val="auto"/>
          <w:szCs w:val="24"/>
          <w:lang w:val="ro-RO"/>
        </w:rPr>
        <w:t xml:space="preserve"> </w:t>
      </w:r>
      <w:r w:rsidR="007A7350" w:rsidRPr="00341427">
        <w:rPr>
          <w:b/>
          <w:bCs/>
          <w:color w:val="auto"/>
          <w:szCs w:val="24"/>
          <w:lang w:val="ro-RO"/>
        </w:rPr>
        <w:t>„Cross-border preservation of the cultural heritage of the common region Ugocea”, acronim „UGOCEA HERITAGE”</w:t>
      </w:r>
      <w:r w:rsidR="001263EA" w:rsidRPr="00341427">
        <w:rPr>
          <w:b/>
          <w:bCs/>
          <w:color w:val="auto"/>
          <w:szCs w:val="24"/>
          <w:lang w:val="ro-RO"/>
        </w:rPr>
        <w:t>,</w:t>
      </w:r>
      <w:r w:rsidRPr="00341427">
        <w:rPr>
          <w:b/>
          <w:color w:val="auto"/>
          <w:szCs w:val="24"/>
          <w:lang w:val="ro-RO"/>
        </w:rPr>
        <w:t xml:space="preserve"> </w:t>
      </w:r>
      <w:r w:rsidR="00D641FE" w:rsidRPr="00341427">
        <w:rPr>
          <w:bCs/>
          <w:color w:val="auto"/>
          <w:szCs w:val="24"/>
          <w:lang w:val="ro-RO"/>
        </w:rPr>
        <w:t xml:space="preserve">precum </w:t>
      </w:r>
      <w:r w:rsidRPr="00341427">
        <w:rPr>
          <w:bCs/>
          <w:color w:val="auto"/>
          <w:szCs w:val="24"/>
          <w:lang w:val="ro-RO"/>
        </w:rPr>
        <w:t>și contractul de finanțare.</w:t>
      </w:r>
    </w:p>
    <w:p w14:paraId="7514498A" w14:textId="4204780C" w:rsidR="00406DB3" w:rsidRPr="00341427" w:rsidRDefault="00406DB3" w:rsidP="008F532F">
      <w:pPr>
        <w:autoSpaceDE w:val="0"/>
        <w:autoSpaceDN w:val="0"/>
        <w:adjustRightInd w:val="0"/>
        <w:spacing w:after="0" w:line="240" w:lineRule="auto"/>
        <w:ind w:firstLine="720"/>
        <w:contextualSpacing/>
        <w:jc w:val="both"/>
        <w:rPr>
          <w:rFonts w:ascii="Times New Roman" w:hAnsi="Times New Roman"/>
          <w:sz w:val="24"/>
          <w:szCs w:val="24"/>
          <w:lang w:val="ro-RO"/>
        </w:rPr>
      </w:pPr>
      <w:r w:rsidRPr="00341427">
        <w:rPr>
          <w:rFonts w:ascii="Times New Roman" w:hAnsi="Times New Roman"/>
          <w:b/>
          <w:bCs/>
          <w:sz w:val="24"/>
          <w:szCs w:val="24"/>
          <w:u w:val="single"/>
          <w:lang w:val="ro-RO"/>
        </w:rPr>
        <w:t>Art.</w:t>
      </w:r>
      <w:r w:rsidR="00294692" w:rsidRPr="00341427">
        <w:rPr>
          <w:rFonts w:ascii="Times New Roman" w:hAnsi="Times New Roman"/>
          <w:b/>
          <w:bCs/>
          <w:sz w:val="24"/>
          <w:szCs w:val="24"/>
          <w:u w:val="single"/>
          <w:lang w:val="ro-RO"/>
        </w:rPr>
        <w:t>5</w:t>
      </w:r>
      <w:r w:rsidRPr="00341427">
        <w:rPr>
          <w:rFonts w:ascii="Times New Roman" w:hAnsi="Times New Roman"/>
          <w:b/>
          <w:bCs/>
          <w:sz w:val="24"/>
          <w:szCs w:val="24"/>
          <w:lang w:val="ro-RO"/>
        </w:rPr>
        <w:t xml:space="preserve"> </w:t>
      </w:r>
      <w:r w:rsidRPr="00341427">
        <w:rPr>
          <w:rFonts w:ascii="Times New Roman" w:hAnsi="Times New Roman"/>
          <w:sz w:val="24"/>
          <w:szCs w:val="24"/>
          <w:lang w:val="ro-RO"/>
        </w:rPr>
        <w:t>Cu ducerea la îndeplinire a prezentei se încredințează d</w:t>
      </w:r>
      <w:r w:rsidR="00900C5D" w:rsidRPr="00341427">
        <w:rPr>
          <w:rFonts w:ascii="Times New Roman" w:hAnsi="Times New Roman"/>
          <w:sz w:val="24"/>
          <w:szCs w:val="24"/>
          <w:lang w:val="ro-RO"/>
        </w:rPr>
        <w:t xml:space="preserve">omnul </w:t>
      </w:r>
      <w:r w:rsidR="00FB10FC" w:rsidRPr="00341427">
        <w:rPr>
          <w:rFonts w:ascii="Times New Roman" w:hAnsi="Times New Roman"/>
          <w:sz w:val="24"/>
          <w:szCs w:val="24"/>
          <w:lang w:val="ro-RO"/>
        </w:rPr>
        <w:t>Robert Laszlo</w:t>
      </w:r>
      <w:r w:rsidR="008953DA" w:rsidRPr="00341427">
        <w:rPr>
          <w:rFonts w:ascii="Times New Roman" w:hAnsi="Times New Roman"/>
          <w:sz w:val="24"/>
          <w:szCs w:val="24"/>
          <w:lang w:val="ro-RO"/>
        </w:rPr>
        <w:t xml:space="preserve"> – Manager</w:t>
      </w:r>
      <w:r w:rsidR="002B031E" w:rsidRPr="00341427">
        <w:rPr>
          <w:rFonts w:ascii="Times New Roman" w:hAnsi="Times New Roman"/>
          <w:sz w:val="24"/>
          <w:szCs w:val="24"/>
          <w:lang w:val="ro-RO"/>
        </w:rPr>
        <w:t xml:space="preserve"> </w:t>
      </w:r>
      <w:r w:rsidRPr="00341427">
        <w:rPr>
          <w:rFonts w:ascii="Times New Roman" w:hAnsi="Times New Roman"/>
          <w:sz w:val="24"/>
          <w:szCs w:val="24"/>
          <w:lang w:val="ro-RO"/>
        </w:rPr>
        <w:t xml:space="preserve">al </w:t>
      </w:r>
      <w:r w:rsidR="00FB10FC" w:rsidRPr="00341427">
        <w:rPr>
          <w:rFonts w:ascii="Times New Roman" w:hAnsi="Times New Roman"/>
          <w:sz w:val="24"/>
          <w:szCs w:val="24"/>
          <w:lang w:val="ro-RO"/>
        </w:rPr>
        <w:t>Centrului Județean pentru Conservarea și Promovarea Culturii Tradiționale Satu Mare</w:t>
      </w:r>
      <w:r w:rsidRPr="00341427">
        <w:rPr>
          <w:rFonts w:ascii="Times New Roman" w:hAnsi="Times New Roman"/>
          <w:sz w:val="24"/>
          <w:szCs w:val="24"/>
          <w:lang w:val="ro-RO"/>
        </w:rPr>
        <w:t xml:space="preserve">, </w:t>
      </w:r>
      <w:r w:rsidR="007D524C" w:rsidRPr="00341427">
        <w:rPr>
          <w:rFonts w:ascii="Times New Roman" w:hAnsi="Times New Roman"/>
          <w:sz w:val="24"/>
          <w:szCs w:val="24"/>
          <w:lang w:val="ro-RO"/>
        </w:rPr>
        <w:t xml:space="preserve">Direcției dezvoltare regională și </w:t>
      </w:r>
      <w:r w:rsidRPr="00341427">
        <w:rPr>
          <w:rFonts w:ascii="Times New Roman" w:hAnsi="Times New Roman"/>
          <w:bCs/>
          <w:sz w:val="24"/>
          <w:szCs w:val="24"/>
          <w:lang w:val="ro-RO"/>
        </w:rPr>
        <w:t xml:space="preserve">Direcția economică </w:t>
      </w:r>
      <w:r w:rsidRPr="00341427">
        <w:rPr>
          <w:rFonts w:ascii="Times New Roman" w:hAnsi="Times New Roman"/>
          <w:sz w:val="24"/>
          <w:szCs w:val="24"/>
          <w:lang w:val="ro-RO"/>
        </w:rPr>
        <w:t xml:space="preserve">din cadrul </w:t>
      </w:r>
      <w:r w:rsidR="00331DE6" w:rsidRPr="00341427">
        <w:rPr>
          <w:rFonts w:ascii="Times New Roman" w:hAnsi="Times New Roman"/>
          <w:sz w:val="24"/>
          <w:szCs w:val="24"/>
          <w:lang w:val="ro-RO"/>
        </w:rPr>
        <w:t>a</w:t>
      </w:r>
      <w:r w:rsidRPr="00341427">
        <w:rPr>
          <w:rFonts w:ascii="Times New Roman" w:hAnsi="Times New Roman"/>
          <w:sz w:val="24"/>
          <w:szCs w:val="24"/>
          <w:lang w:val="ro-RO"/>
        </w:rPr>
        <w:t xml:space="preserve">paratului de specialitate al Consiliului Județean Satu Mare precum și </w:t>
      </w:r>
      <w:r w:rsidR="00B6429F" w:rsidRPr="00341427">
        <w:rPr>
          <w:rFonts w:ascii="Times New Roman" w:hAnsi="Times New Roman"/>
          <w:sz w:val="24"/>
          <w:szCs w:val="24"/>
          <w:lang w:val="ro-RO"/>
        </w:rPr>
        <w:t>Centrul Județean pentru Conservarea și Promovarea Culturii Tradiționale Satu Mare</w:t>
      </w:r>
      <w:r w:rsidRPr="00341427">
        <w:rPr>
          <w:rFonts w:ascii="Times New Roman" w:hAnsi="Times New Roman"/>
          <w:sz w:val="24"/>
          <w:szCs w:val="24"/>
          <w:lang w:val="ro-RO"/>
        </w:rPr>
        <w:t>.</w:t>
      </w:r>
    </w:p>
    <w:p w14:paraId="265617B0" w14:textId="4B88A4A0" w:rsidR="00406DB3" w:rsidRPr="00341427" w:rsidRDefault="00406DB3" w:rsidP="008F532F">
      <w:pPr>
        <w:autoSpaceDE w:val="0"/>
        <w:autoSpaceDN w:val="0"/>
        <w:adjustRightInd w:val="0"/>
        <w:spacing w:after="0" w:line="240" w:lineRule="auto"/>
        <w:ind w:firstLine="720"/>
        <w:contextualSpacing/>
        <w:jc w:val="both"/>
        <w:rPr>
          <w:rFonts w:ascii="Times New Roman" w:hAnsi="Times New Roman"/>
          <w:sz w:val="24"/>
          <w:szCs w:val="24"/>
          <w:lang w:val="ro-RO"/>
        </w:rPr>
      </w:pPr>
      <w:r w:rsidRPr="00341427">
        <w:rPr>
          <w:rFonts w:ascii="Times New Roman" w:hAnsi="Times New Roman"/>
          <w:b/>
          <w:sz w:val="24"/>
          <w:szCs w:val="24"/>
          <w:u w:val="single"/>
          <w:lang w:val="ro-RO"/>
        </w:rPr>
        <w:t>Art.</w:t>
      </w:r>
      <w:r w:rsidR="00294692" w:rsidRPr="00341427">
        <w:rPr>
          <w:rFonts w:ascii="Times New Roman" w:hAnsi="Times New Roman"/>
          <w:b/>
          <w:sz w:val="24"/>
          <w:szCs w:val="24"/>
          <w:u w:val="single"/>
          <w:lang w:val="ro-RO"/>
        </w:rPr>
        <w:t>6</w:t>
      </w:r>
      <w:r w:rsidRPr="00341427">
        <w:rPr>
          <w:rFonts w:ascii="Times New Roman" w:hAnsi="Times New Roman"/>
          <w:sz w:val="24"/>
          <w:szCs w:val="24"/>
          <w:lang w:val="ro-RO"/>
        </w:rPr>
        <w:t xml:space="preserve"> Prezenta hotărâre se comunică domnului </w:t>
      </w:r>
      <w:r w:rsidR="00FB10FC" w:rsidRPr="00341427">
        <w:rPr>
          <w:rFonts w:ascii="Times New Roman" w:hAnsi="Times New Roman"/>
          <w:sz w:val="24"/>
          <w:szCs w:val="24"/>
          <w:lang w:val="ro-RO"/>
        </w:rPr>
        <w:t>Robert Laszlo</w:t>
      </w:r>
      <w:r w:rsidR="002B031E" w:rsidRPr="00341427">
        <w:rPr>
          <w:rFonts w:ascii="Times New Roman" w:hAnsi="Times New Roman"/>
          <w:sz w:val="24"/>
          <w:szCs w:val="24"/>
          <w:lang w:val="ro-RO"/>
        </w:rPr>
        <w:t xml:space="preserve"> – Manager </w:t>
      </w:r>
      <w:r w:rsidRPr="00341427">
        <w:rPr>
          <w:rFonts w:ascii="Times New Roman" w:hAnsi="Times New Roman"/>
          <w:sz w:val="24"/>
          <w:szCs w:val="24"/>
          <w:lang w:val="ro-RO"/>
        </w:rPr>
        <w:t xml:space="preserve">al </w:t>
      </w:r>
      <w:r w:rsidR="00FB10FC" w:rsidRPr="00341427">
        <w:rPr>
          <w:rFonts w:ascii="Times New Roman" w:hAnsi="Times New Roman"/>
          <w:sz w:val="24"/>
          <w:szCs w:val="24"/>
          <w:lang w:val="ro-RO"/>
        </w:rPr>
        <w:t>Centrului Județean pentru Conservarea și Promovarea Culturii Tradiționale Satu Mare</w:t>
      </w:r>
      <w:r w:rsidRPr="00341427">
        <w:rPr>
          <w:rFonts w:ascii="Times New Roman" w:hAnsi="Times New Roman"/>
          <w:sz w:val="24"/>
          <w:szCs w:val="24"/>
          <w:lang w:val="ro-RO"/>
        </w:rPr>
        <w:t xml:space="preserve">, </w:t>
      </w:r>
      <w:r w:rsidRPr="00341427">
        <w:rPr>
          <w:rFonts w:ascii="Times New Roman" w:hAnsi="Times New Roman"/>
          <w:bCs/>
          <w:sz w:val="24"/>
          <w:szCs w:val="24"/>
          <w:lang w:val="ro-RO"/>
        </w:rPr>
        <w:t xml:space="preserve">Direcției economice </w:t>
      </w:r>
      <w:r w:rsidRPr="00341427">
        <w:rPr>
          <w:rFonts w:ascii="Times New Roman" w:hAnsi="Times New Roman"/>
          <w:sz w:val="24"/>
          <w:szCs w:val="24"/>
          <w:lang w:val="ro-RO"/>
        </w:rPr>
        <w:t xml:space="preserve">din cadrul </w:t>
      </w:r>
      <w:r w:rsidR="00331DE6" w:rsidRPr="00341427">
        <w:rPr>
          <w:rFonts w:ascii="Times New Roman" w:hAnsi="Times New Roman"/>
          <w:sz w:val="24"/>
          <w:szCs w:val="24"/>
          <w:lang w:val="ro-RO"/>
        </w:rPr>
        <w:t>a</w:t>
      </w:r>
      <w:r w:rsidRPr="00341427">
        <w:rPr>
          <w:rFonts w:ascii="Times New Roman" w:hAnsi="Times New Roman"/>
          <w:sz w:val="24"/>
          <w:szCs w:val="24"/>
          <w:lang w:val="ro-RO"/>
        </w:rPr>
        <w:t xml:space="preserve">paratului de specialitate al Consiliului Județean Satu Mare, și </w:t>
      </w:r>
      <w:r w:rsidR="00FB10FC" w:rsidRPr="00341427">
        <w:rPr>
          <w:rFonts w:ascii="Times New Roman" w:hAnsi="Times New Roman"/>
          <w:sz w:val="24"/>
          <w:szCs w:val="24"/>
          <w:lang w:val="ro-RO"/>
        </w:rPr>
        <w:t>Centrului Județean pentru Conservarea și Promovarea Culturii Tradiționale Satu Mare</w:t>
      </w:r>
      <w:r w:rsidRPr="00341427">
        <w:rPr>
          <w:rFonts w:ascii="Times New Roman" w:hAnsi="Times New Roman"/>
          <w:sz w:val="24"/>
          <w:szCs w:val="24"/>
          <w:lang w:val="ro-RO"/>
        </w:rPr>
        <w:t>.</w:t>
      </w:r>
    </w:p>
    <w:p w14:paraId="4FD78BC9" w14:textId="77777777" w:rsidR="00406DB3" w:rsidRPr="00341427" w:rsidRDefault="00406DB3" w:rsidP="00406DB3">
      <w:pPr>
        <w:autoSpaceDE w:val="0"/>
        <w:autoSpaceDN w:val="0"/>
        <w:adjustRightInd w:val="0"/>
        <w:spacing w:after="0" w:line="240" w:lineRule="auto"/>
        <w:ind w:firstLine="720"/>
        <w:contextualSpacing/>
        <w:jc w:val="both"/>
        <w:rPr>
          <w:rFonts w:ascii="Times New Roman" w:hAnsi="Times New Roman"/>
          <w:sz w:val="24"/>
          <w:szCs w:val="24"/>
          <w:lang w:val="ro-RO"/>
        </w:rPr>
      </w:pPr>
    </w:p>
    <w:p w14:paraId="1B1A777D" w14:textId="77777777" w:rsidR="00406DB3" w:rsidRPr="00341427" w:rsidRDefault="00406DB3" w:rsidP="00406DB3">
      <w:pPr>
        <w:autoSpaceDE w:val="0"/>
        <w:autoSpaceDN w:val="0"/>
        <w:adjustRightInd w:val="0"/>
        <w:spacing w:after="0" w:line="240" w:lineRule="auto"/>
        <w:ind w:firstLine="720"/>
        <w:contextualSpacing/>
        <w:jc w:val="both"/>
        <w:rPr>
          <w:rFonts w:ascii="Times New Roman" w:hAnsi="Times New Roman"/>
          <w:sz w:val="24"/>
          <w:szCs w:val="24"/>
          <w:lang w:val="ro-RO"/>
        </w:rPr>
      </w:pPr>
    </w:p>
    <w:p w14:paraId="6166A53D" w14:textId="77777777" w:rsidR="00406DB3" w:rsidRPr="00341427" w:rsidRDefault="00406DB3" w:rsidP="00406DB3">
      <w:pPr>
        <w:autoSpaceDE w:val="0"/>
        <w:autoSpaceDN w:val="0"/>
        <w:adjustRightInd w:val="0"/>
        <w:spacing w:after="0" w:line="240" w:lineRule="auto"/>
        <w:jc w:val="both"/>
        <w:rPr>
          <w:rFonts w:ascii="Times New Roman" w:hAnsi="Times New Roman"/>
          <w:sz w:val="24"/>
          <w:szCs w:val="24"/>
          <w:lang w:val="ro-RO"/>
        </w:rPr>
      </w:pPr>
    </w:p>
    <w:p w14:paraId="39DE0328" w14:textId="71366ED5" w:rsidR="00406DB3" w:rsidRPr="00341427" w:rsidRDefault="00406DB3" w:rsidP="00406DB3">
      <w:pPr>
        <w:spacing w:after="0" w:line="240" w:lineRule="auto"/>
        <w:jc w:val="center"/>
        <w:rPr>
          <w:rFonts w:ascii="Times New Roman" w:eastAsia="Times New Roman" w:hAnsi="Times New Roman"/>
          <w:b/>
          <w:sz w:val="24"/>
          <w:szCs w:val="24"/>
          <w:lang w:val="ro-RO"/>
        </w:rPr>
      </w:pPr>
      <w:r w:rsidRPr="00341427">
        <w:rPr>
          <w:rFonts w:ascii="Times New Roman" w:eastAsia="Times New Roman" w:hAnsi="Times New Roman"/>
          <w:b/>
          <w:sz w:val="24"/>
          <w:szCs w:val="24"/>
          <w:lang w:val="ro-RO"/>
        </w:rPr>
        <w:t>Satu Mare, ______________ 202</w:t>
      </w:r>
      <w:r w:rsidR="002B031E" w:rsidRPr="00341427">
        <w:rPr>
          <w:rFonts w:ascii="Times New Roman" w:eastAsia="Times New Roman" w:hAnsi="Times New Roman"/>
          <w:b/>
          <w:sz w:val="24"/>
          <w:szCs w:val="24"/>
          <w:lang w:val="ro-RO"/>
        </w:rPr>
        <w:t>4</w:t>
      </w:r>
    </w:p>
    <w:p w14:paraId="152BE1E3" w14:textId="77777777" w:rsidR="00406DB3" w:rsidRPr="00341427" w:rsidRDefault="00406DB3" w:rsidP="00406DB3">
      <w:pPr>
        <w:spacing w:after="0" w:line="240" w:lineRule="auto"/>
        <w:jc w:val="center"/>
        <w:rPr>
          <w:rFonts w:ascii="Times New Roman" w:eastAsia="Times New Roman" w:hAnsi="Times New Roman"/>
          <w:b/>
          <w:sz w:val="24"/>
          <w:szCs w:val="24"/>
          <w:lang w:val="ro-RO"/>
        </w:rPr>
      </w:pPr>
    </w:p>
    <w:p w14:paraId="4F857876" w14:textId="77777777" w:rsidR="00406DB3" w:rsidRPr="00341427" w:rsidRDefault="00406DB3" w:rsidP="00406DB3">
      <w:pPr>
        <w:spacing w:after="0" w:line="240" w:lineRule="auto"/>
        <w:jc w:val="center"/>
        <w:rPr>
          <w:rFonts w:ascii="Times New Roman" w:eastAsia="Times New Roman" w:hAnsi="Times New Roman"/>
          <w:b/>
          <w:sz w:val="24"/>
          <w:szCs w:val="24"/>
          <w:lang w:val="ro-RO"/>
        </w:rPr>
      </w:pPr>
    </w:p>
    <w:p w14:paraId="4E6B2D25" w14:textId="77777777" w:rsidR="00406DB3" w:rsidRPr="00341427" w:rsidRDefault="00406DB3" w:rsidP="00406DB3">
      <w:pPr>
        <w:spacing w:after="0" w:line="240" w:lineRule="auto"/>
        <w:jc w:val="center"/>
        <w:rPr>
          <w:rFonts w:ascii="Times New Roman" w:eastAsia="Times New Roman" w:hAnsi="Times New Roman"/>
          <w:b/>
          <w:sz w:val="24"/>
          <w:szCs w:val="24"/>
          <w:lang w:val="ro-RO"/>
        </w:rPr>
      </w:pPr>
    </w:p>
    <w:p w14:paraId="00AFBBF6" w14:textId="77777777" w:rsidR="00406DB3" w:rsidRPr="00341427" w:rsidRDefault="00406DB3" w:rsidP="00406DB3">
      <w:pPr>
        <w:spacing w:after="0" w:line="240" w:lineRule="auto"/>
        <w:jc w:val="center"/>
        <w:rPr>
          <w:rFonts w:ascii="Times New Roman" w:eastAsia="Times New Roman" w:hAnsi="Times New Roman"/>
          <w:b/>
          <w:sz w:val="24"/>
          <w:szCs w:val="24"/>
          <w:lang w:val="ro-RO"/>
        </w:rPr>
      </w:pPr>
    </w:p>
    <w:p w14:paraId="70CA85D6" w14:textId="77777777" w:rsidR="00406DB3" w:rsidRPr="00341427" w:rsidRDefault="00406DB3" w:rsidP="00406DB3">
      <w:pPr>
        <w:spacing w:after="0" w:line="240" w:lineRule="auto"/>
        <w:jc w:val="both"/>
        <w:rPr>
          <w:rFonts w:ascii="Times New Roman" w:eastAsia="Times New Roman" w:hAnsi="Times New Roman"/>
          <w:sz w:val="24"/>
          <w:szCs w:val="24"/>
          <w:lang w:val="ro-RO"/>
        </w:rPr>
      </w:pPr>
    </w:p>
    <w:p w14:paraId="247D48CC" w14:textId="77777777" w:rsidR="00406DB3" w:rsidRPr="00341427" w:rsidRDefault="00406DB3" w:rsidP="00406DB3">
      <w:pPr>
        <w:spacing w:after="0" w:line="240" w:lineRule="auto"/>
        <w:rPr>
          <w:rFonts w:ascii="Times New Roman" w:eastAsia="Times New Roman" w:hAnsi="Times New Roman"/>
          <w:b/>
          <w:sz w:val="24"/>
          <w:szCs w:val="24"/>
          <w:lang w:val="ro-RO"/>
        </w:rPr>
      </w:pPr>
      <w:r w:rsidRPr="00341427">
        <w:rPr>
          <w:rFonts w:ascii="Times New Roman" w:eastAsia="Times New Roman" w:hAnsi="Times New Roman"/>
          <w:b/>
          <w:sz w:val="24"/>
          <w:szCs w:val="24"/>
          <w:lang w:val="ro-RO"/>
        </w:rPr>
        <w:t xml:space="preserve">                     INIŢIATOR:                                                                         AVIZEAZĂ:  </w:t>
      </w:r>
    </w:p>
    <w:p w14:paraId="755E8842" w14:textId="77777777" w:rsidR="00406DB3" w:rsidRPr="00341427" w:rsidRDefault="00406DB3" w:rsidP="00406DB3">
      <w:pPr>
        <w:spacing w:after="0" w:line="240" w:lineRule="auto"/>
        <w:rPr>
          <w:rFonts w:ascii="Times New Roman" w:eastAsia="Times New Roman" w:hAnsi="Times New Roman"/>
          <w:b/>
          <w:sz w:val="24"/>
          <w:szCs w:val="24"/>
          <w:lang w:val="ro-RO"/>
        </w:rPr>
      </w:pPr>
      <w:r w:rsidRPr="00341427">
        <w:rPr>
          <w:rFonts w:ascii="Times New Roman" w:eastAsia="Times New Roman" w:hAnsi="Times New Roman"/>
          <w:b/>
          <w:sz w:val="24"/>
          <w:szCs w:val="24"/>
          <w:lang w:val="ro-RO"/>
        </w:rPr>
        <w:t xml:space="preserve">                   PREŞEDINTE,                                                 SECRETAR GENERAL AL JUDEŢULUI,</w:t>
      </w:r>
    </w:p>
    <w:p w14:paraId="469E3720" w14:textId="77777777" w:rsidR="00406DB3" w:rsidRPr="00341427" w:rsidRDefault="00406DB3" w:rsidP="00406DB3">
      <w:pPr>
        <w:spacing w:after="0" w:line="240" w:lineRule="auto"/>
        <w:rPr>
          <w:rFonts w:ascii="Times New Roman" w:eastAsia="Times New Roman" w:hAnsi="Times New Roman"/>
          <w:b/>
          <w:sz w:val="24"/>
          <w:szCs w:val="24"/>
          <w:lang w:val="ro-RO"/>
        </w:rPr>
      </w:pPr>
      <w:r w:rsidRPr="00341427">
        <w:rPr>
          <w:rFonts w:ascii="Times New Roman" w:eastAsia="Times New Roman" w:hAnsi="Times New Roman"/>
          <w:b/>
          <w:sz w:val="24"/>
          <w:szCs w:val="24"/>
          <w:lang w:val="ro-RO"/>
        </w:rPr>
        <w:t xml:space="preserve">                     Pataki Csaba                                                              Crasnai Mihaela Elena Ana</w:t>
      </w:r>
    </w:p>
    <w:p w14:paraId="3EB596E0"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5769D774"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127B734E"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25033BF9"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0820819F"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62197325"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0563501A"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4E049A03"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21953125"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738B19ED"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3A6E8FDC"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3E91C104"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3F4384A5"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097373DA"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2D1632A8"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302EDB3E"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0B029EF7"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78A684FA"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27485273"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3B0BA906" w14:textId="77777777" w:rsidR="00405B32" w:rsidRPr="00341427" w:rsidRDefault="00405B32" w:rsidP="00406DB3">
      <w:pPr>
        <w:spacing w:after="0" w:line="240" w:lineRule="auto"/>
        <w:rPr>
          <w:rFonts w:ascii="Times New Roman" w:eastAsia="Times New Roman" w:hAnsi="Times New Roman"/>
          <w:b/>
          <w:sz w:val="24"/>
          <w:szCs w:val="24"/>
          <w:lang w:val="ro-RO"/>
        </w:rPr>
      </w:pPr>
    </w:p>
    <w:p w14:paraId="061A7DC8" w14:textId="77777777" w:rsidR="00405B32" w:rsidRPr="00341427" w:rsidRDefault="00405B32" w:rsidP="00406DB3">
      <w:pPr>
        <w:spacing w:after="0" w:line="240" w:lineRule="auto"/>
        <w:rPr>
          <w:rFonts w:ascii="Times New Roman" w:eastAsia="Times New Roman" w:hAnsi="Times New Roman"/>
          <w:b/>
          <w:sz w:val="24"/>
          <w:szCs w:val="24"/>
          <w:lang w:val="ro-RO"/>
        </w:rPr>
      </w:pPr>
    </w:p>
    <w:p w14:paraId="6932C1E9" w14:textId="77777777" w:rsidR="00405B32" w:rsidRPr="00341427" w:rsidRDefault="00405B32" w:rsidP="00406DB3">
      <w:pPr>
        <w:spacing w:after="0" w:line="240" w:lineRule="auto"/>
        <w:rPr>
          <w:rFonts w:ascii="Times New Roman" w:eastAsia="Times New Roman" w:hAnsi="Times New Roman"/>
          <w:b/>
          <w:sz w:val="24"/>
          <w:szCs w:val="24"/>
          <w:lang w:val="ro-RO"/>
        </w:rPr>
      </w:pPr>
    </w:p>
    <w:p w14:paraId="28AAC160" w14:textId="77777777" w:rsidR="00405B32" w:rsidRPr="00341427" w:rsidRDefault="00405B32" w:rsidP="00406DB3">
      <w:pPr>
        <w:spacing w:after="0" w:line="240" w:lineRule="auto"/>
        <w:rPr>
          <w:rFonts w:ascii="Times New Roman" w:eastAsia="Times New Roman" w:hAnsi="Times New Roman"/>
          <w:b/>
          <w:sz w:val="24"/>
          <w:szCs w:val="24"/>
          <w:lang w:val="ro-RO"/>
        </w:rPr>
      </w:pPr>
    </w:p>
    <w:p w14:paraId="7BD43B0A" w14:textId="77777777" w:rsidR="00405B32" w:rsidRPr="00341427" w:rsidRDefault="00405B32" w:rsidP="00406DB3">
      <w:pPr>
        <w:spacing w:after="0" w:line="240" w:lineRule="auto"/>
        <w:rPr>
          <w:rFonts w:ascii="Times New Roman" w:eastAsia="Times New Roman" w:hAnsi="Times New Roman"/>
          <w:b/>
          <w:sz w:val="24"/>
          <w:szCs w:val="24"/>
          <w:lang w:val="ro-RO"/>
        </w:rPr>
      </w:pPr>
    </w:p>
    <w:p w14:paraId="1C8FC159"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51F93651"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1A4EB97E" w14:textId="77777777" w:rsidR="00406DB3" w:rsidRPr="00341427" w:rsidRDefault="00406DB3" w:rsidP="00406DB3">
      <w:pPr>
        <w:spacing w:after="0" w:line="240" w:lineRule="auto"/>
        <w:rPr>
          <w:rFonts w:ascii="Times New Roman" w:eastAsia="Times New Roman" w:hAnsi="Times New Roman"/>
          <w:b/>
          <w:sz w:val="24"/>
          <w:szCs w:val="24"/>
          <w:lang w:val="ro-RO"/>
        </w:rPr>
      </w:pPr>
    </w:p>
    <w:p w14:paraId="50C86C13" w14:textId="77777777" w:rsidR="00406DB3" w:rsidRPr="00341427" w:rsidRDefault="00406DB3" w:rsidP="00406DB3">
      <w:pPr>
        <w:spacing w:after="0" w:line="240" w:lineRule="auto"/>
        <w:rPr>
          <w:rFonts w:ascii="Times New Roman" w:eastAsia="Times New Roman" w:hAnsi="Times New Roman"/>
          <w:b/>
          <w:lang w:val="ro-RO"/>
        </w:rPr>
      </w:pPr>
    </w:p>
    <w:p w14:paraId="5D23D2E3" w14:textId="77777777" w:rsidR="00331DE6" w:rsidRPr="00341427" w:rsidRDefault="00331DE6" w:rsidP="00406DB3">
      <w:pPr>
        <w:spacing w:after="0" w:line="240" w:lineRule="auto"/>
        <w:rPr>
          <w:rFonts w:ascii="Times New Roman" w:eastAsia="Times New Roman" w:hAnsi="Times New Roman"/>
          <w:b/>
          <w:lang w:val="ro-RO"/>
        </w:rPr>
      </w:pPr>
    </w:p>
    <w:p w14:paraId="346A8569" w14:textId="77777777" w:rsidR="00331DE6" w:rsidRPr="00341427" w:rsidRDefault="00331DE6" w:rsidP="00406DB3">
      <w:pPr>
        <w:spacing w:after="0" w:line="240" w:lineRule="auto"/>
        <w:rPr>
          <w:rFonts w:ascii="Times New Roman" w:eastAsia="Times New Roman" w:hAnsi="Times New Roman"/>
          <w:b/>
          <w:lang w:val="ro-RO"/>
        </w:rPr>
      </w:pPr>
    </w:p>
    <w:p w14:paraId="447E3853" w14:textId="77777777" w:rsidR="00331DE6" w:rsidRPr="00341427" w:rsidRDefault="00331DE6" w:rsidP="00406DB3">
      <w:pPr>
        <w:spacing w:after="0" w:line="240" w:lineRule="auto"/>
        <w:rPr>
          <w:rFonts w:ascii="Times New Roman" w:eastAsia="Times New Roman" w:hAnsi="Times New Roman"/>
          <w:b/>
          <w:lang w:val="ro-RO"/>
        </w:rPr>
      </w:pPr>
    </w:p>
    <w:p w14:paraId="33E7006D" w14:textId="77777777" w:rsidR="00406DB3" w:rsidRPr="00341427" w:rsidRDefault="00406DB3" w:rsidP="00406DB3">
      <w:pPr>
        <w:spacing w:after="0" w:line="240" w:lineRule="auto"/>
        <w:rPr>
          <w:rFonts w:ascii="Times New Roman" w:eastAsia="Times New Roman" w:hAnsi="Times New Roman"/>
          <w:b/>
          <w:lang w:val="ro-RO"/>
        </w:rPr>
      </w:pPr>
    </w:p>
    <w:p w14:paraId="4008222D" w14:textId="33B7CD97" w:rsidR="00406DB3" w:rsidRPr="00341427" w:rsidRDefault="00406DB3" w:rsidP="00406DB3">
      <w:pPr>
        <w:spacing w:after="0" w:line="240" w:lineRule="auto"/>
        <w:rPr>
          <w:rFonts w:ascii="Times New Roman" w:hAnsi="Times New Roman"/>
          <w:sz w:val="10"/>
          <w:szCs w:val="10"/>
          <w:lang w:val="ro-RO"/>
        </w:rPr>
      </w:pPr>
      <w:r w:rsidRPr="00341427">
        <w:rPr>
          <w:rFonts w:ascii="Times New Roman" w:hAnsi="Times New Roman"/>
          <w:sz w:val="10"/>
          <w:szCs w:val="10"/>
          <w:lang w:val="ro-RO"/>
        </w:rPr>
        <w:t>Red./Tehn. T.L.R./Exemplare 5</w:t>
      </w:r>
    </w:p>
    <w:p w14:paraId="5960E42F" w14:textId="77777777" w:rsidR="007C3750" w:rsidRPr="00341427" w:rsidRDefault="007C3750">
      <w:pPr>
        <w:spacing w:after="160" w:line="259" w:lineRule="auto"/>
        <w:rPr>
          <w:rFonts w:ascii="Times New Roman" w:hAnsi="Times New Roman"/>
          <w:b/>
          <w:sz w:val="24"/>
          <w:szCs w:val="24"/>
          <w:lang w:val="ro-RO"/>
        </w:rPr>
      </w:pPr>
      <w:r w:rsidRPr="00341427">
        <w:rPr>
          <w:rFonts w:ascii="Times New Roman" w:hAnsi="Times New Roman"/>
          <w:b/>
          <w:sz w:val="24"/>
          <w:szCs w:val="24"/>
          <w:lang w:val="ro-RO"/>
        </w:rPr>
        <w:br w:type="page"/>
      </w:r>
    </w:p>
    <w:p w14:paraId="4DC4EDB6" w14:textId="7DE871C1" w:rsidR="00B25505" w:rsidRPr="00341427" w:rsidRDefault="00B25505" w:rsidP="00AC4140">
      <w:pPr>
        <w:spacing w:after="0" w:line="240" w:lineRule="auto"/>
        <w:contextualSpacing/>
        <w:jc w:val="both"/>
        <w:rPr>
          <w:rFonts w:ascii="Times New Roman" w:hAnsi="Times New Roman"/>
          <w:b/>
          <w:sz w:val="24"/>
          <w:szCs w:val="24"/>
          <w:lang w:val="ro-RO"/>
        </w:rPr>
      </w:pPr>
      <w:r w:rsidRPr="00341427">
        <w:rPr>
          <w:rFonts w:ascii="Times New Roman" w:hAnsi="Times New Roman"/>
          <w:b/>
          <w:sz w:val="24"/>
          <w:szCs w:val="24"/>
          <w:lang w:val="ro-RO"/>
        </w:rPr>
        <w:lastRenderedPageBreak/>
        <w:t>ROMÂNIA</w:t>
      </w:r>
    </w:p>
    <w:p w14:paraId="16E04639" w14:textId="77777777" w:rsidR="00B25505" w:rsidRPr="00341427" w:rsidRDefault="00B25505" w:rsidP="00AC4140">
      <w:pPr>
        <w:spacing w:after="0" w:line="240" w:lineRule="auto"/>
        <w:contextualSpacing/>
        <w:jc w:val="both"/>
        <w:rPr>
          <w:rFonts w:ascii="Times New Roman" w:hAnsi="Times New Roman"/>
          <w:b/>
          <w:sz w:val="24"/>
          <w:szCs w:val="24"/>
          <w:lang w:val="ro-RO"/>
        </w:rPr>
      </w:pPr>
      <w:r w:rsidRPr="00341427">
        <w:rPr>
          <w:rFonts w:ascii="Times New Roman" w:hAnsi="Times New Roman"/>
          <w:b/>
          <w:sz w:val="24"/>
          <w:szCs w:val="24"/>
          <w:lang w:val="ro-RO"/>
        </w:rPr>
        <w:t>JUDEŢUL SATU MARE</w:t>
      </w:r>
    </w:p>
    <w:p w14:paraId="34F2B82C" w14:textId="77777777" w:rsidR="00B25505" w:rsidRPr="00341427" w:rsidRDefault="00B25505" w:rsidP="00AC4140">
      <w:pPr>
        <w:spacing w:after="0" w:line="240" w:lineRule="auto"/>
        <w:contextualSpacing/>
        <w:jc w:val="both"/>
        <w:rPr>
          <w:rFonts w:ascii="Times New Roman" w:hAnsi="Times New Roman"/>
          <w:b/>
          <w:bCs/>
          <w:sz w:val="24"/>
          <w:szCs w:val="24"/>
          <w:lang w:val="ro-RO"/>
        </w:rPr>
      </w:pPr>
      <w:r w:rsidRPr="00341427">
        <w:rPr>
          <w:rFonts w:ascii="Times New Roman" w:hAnsi="Times New Roman"/>
          <w:b/>
          <w:bCs/>
          <w:sz w:val="24"/>
          <w:szCs w:val="24"/>
          <w:lang w:val="ro-RO"/>
        </w:rPr>
        <w:t xml:space="preserve">CONSILIUL JUDEŢEAN </w:t>
      </w:r>
    </w:p>
    <w:p w14:paraId="5E90440D" w14:textId="77777777" w:rsidR="00B25505" w:rsidRPr="00341427" w:rsidRDefault="00B25505" w:rsidP="00AC4140">
      <w:pPr>
        <w:spacing w:after="0" w:line="240" w:lineRule="auto"/>
        <w:contextualSpacing/>
        <w:jc w:val="both"/>
        <w:rPr>
          <w:rFonts w:ascii="Times New Roman" w:hAnsi="Times New Roman"/>
          <w:b/>
          <w:bCs/>
          <w:sz w:val="24"/>
          <w:szCs w:val="24"/>
          <w:lang w:val="ro-RO"/>
        </w:rPr>
      </w:pPr>
      <w:r w:rsidRPr="00341427">
        <w:rPr>
          <w:rFonts w:ascii="Times New Roman" w:hAnsi="Times New Roman"/>
          <w:b/>
          <w:sz w:val="24"/>
          <w:szCs w:val="24"/>
          <w:lang w:val="ro-RO"/>
        </w:rPr>
        <w:t>PREŞEDINTE</w:t>
      </w:r>
    </w:p>
    <w:p w14:paraId="23DE70F6" w14:textId="51126E36" w:rsidR="00B25505" w:rsidRPr="00341427" w:rsidRDefault="00B25505" w:rsidP="00AC4140">
      <w:pPr>
        <w:spacing w:after="0" w:line="240" w:lineRule="auto"/>
        <w:contextualSpacing/>
        <w:jc w:val="both"/>
        <w:rPr>
          <w:rFonts w:ascii="Times New Roman" w:hAnsi="Times New Roman"/>
          <w:b/>
          <w:sz w:val="24"/>
          <w:szCs w:val="24"/>
          <w:lang w:val="ro-RO"/>
        </w:rPr>
      </w:pPr>
      <w:r w:rsidRPr="00341427">
        <w:rPr>
          <w:rFonts w:ascii="Times New Roman" w:hAnsi="Times New Roman"/>
          <w:b/>
          <w:sz w:val="24"/>
          <w:szCs w:val="24"/>
          <w:lang w:val="ro-RO"/>
        </w:rPr>
        <w:t>Nr.____________________</w:t>
      </w:r>
    </w:p>
    <w:p w14:paraId="6B85F249" w14:textId="77777777" w:rsidR="00CA56C5" w:rsidRPr="00341427" w:rsidRDefault="00CA56C5" w:rsidP="00AC4140">
      <w:pPr>
        <w:spacing w:after="0" w:line="240" w:lineRule="auto"/>
        <w:contextualSpacing/>
        <w:jc w:val="both"/>
        <w:rPr>
          <w:rFonts w:ascii="Times New Roman" w:hAnsi="Times New Roman"/>
          <w:b/>
          <w:sz w:val="24"/>
          <w:szCs w:val="24"/>
          <w:lang w:val="ro-RO"/>
        </w:rPr>
      </w:pPr>
    </w:p>
    <w:p w14:paraId="27A0651C" w14:textId="77777777" w:rsidR="00B25505" w:rsidRPr="00341427" w:rsidRDefault="00B25505" w:rsidP="00AC4140">
      <w:pPr>
        <w:spacing w:after="0" w:line="240" w:lineRule="auto"/>
        <w:contextualSpacing/>
        <w:jc w:val="center"/>
        <w:rPr>
          <w:rFonts w:ascii="Times New Roman" w:hAnsi="Times New Roman"/>
          <w:b/>
          <w:sz w:val="24"/>
          <w:szCs w:val="24"/>
          <w:lang w:val="ro-RO"/>
        </w:rPr>
      </w:pPr>
      <w:r w:rsidRPr="00341427">
        <w:rPr>
          <w:rFonts w:ascii="Times New Roman" w:hAnsi="Times New Roman"/>
          <w:b/>
          <w:sz w:val="24"/>
          <w:szCs w:val="24"/>
          <w:lang w:val="ro-RO"/>
        </w:rPr>
        <w:t>REFERAT DE APROBARE</w:t>
      </w:r>
    </w:p>
    <w:p w14:paraId="77FDC5BF" w14:textId="77777777" w:rsidR="00D12760" w:rsidRPr="00341427" w:rsidRDefault="00D12760" w:rsidP="00D12760">
      <w:pPr>
        <w:autoSpaceDE w:val="0"/>
        <w:autoSpaceDN w:val="0"/>
        <w:adjustRightInd w:val="0"/>
        <w:spacing w:after="0" w:line="240" w:lineRule="auto"/>
        <w:contextualSpacing/>
        <w:jc w:val="center"/>
        <w:rPr>
          <w:rFonts w:ascii="Times New Roman" w:hAnsi="Times New Roman"/>
          <w:b/>
          <w:bCs/>
          <w:sz w:val="24"/>
          <w:szCs w:val="24"/>
          <w:lang w:val="ro-RO"/>
        </w:rPr>
      </w:pPr>
      <w:r w:rsidRPr="00341427">
        <w:rPr>
          <w:rFonts w:ascii="Times New Roman" w:hAnsi="Times New Roman"/>
          <w:b/>
          <w:bCs/>
          <w:sz w:val="24"/>
          <w:szCs w:val="24"/>
          <w:lang w:val="ro-RO"/>
        </w:rPr>
        <w:t>privind aprobarea proiectului „Cross-border preservation of the cultural heritage of the common region Ugocea”, acronim „UGOCEA HERITAGE”, a cheltuielilor legate de proiect și a parteneriatului aferent proiectului</w:t>
      </w:r>
    </w:p>
    <w:p w14:paraId="09F3A84C" w14:textId="77777777" w:rsidR="008F0F31" w:rsidRPr="00341427" w:rsidRDefault="008F0F31" w:rsidP="00D12760">
      <w:pPr>
        <w:autoSpaceDE w:val="0"/>
        <w:autoSpaceDN w:val="0"/>
        <w:adjustRightInd w:val="0"/>
        <w:spacing w:after="0" w:line="240" w:lineRule="auto"/>
        <w:contextualSpacing/>
        <w:jc w:val="center"/>
        <w:rPr>
          <w:rFonts w:ascii="Times New Roman" w:hAnsi="Times New Roman"/>
          <w:b/>
          <w:bCs/>
          <w:sz w:val="24"/>
          <w:szCs w:val="24"/>
          <w:lang w:val="ro-RO"/>
        </w:rPr>
      </w:pPr>
    </w:p>
    <w:p w14:paraId="2C703967" w14:textId="77777777" w:rsidR="002A66C1" w:rsidRPr="00341427" w:rsidRDefault="002A66C1" w:rsidP="00AC4140">
      <w:pPr>
        <w:spacing w:after="0" w:line="240" w:lineRule="auto"/>
        <w:contextualSpacing/>
        <w:jc w:val="both"/>
        <w:rPr>
          <w:rFonts w:ascii="Times New Roman" w:hAnsi="Times New Roman"/>
          <w:sz w:val="24"/>
          <w:szCs w:val="24"/>
          <w:lang w:val="ro-RO"/>
        </w:rPr>
      </w:pPr>
    </w:p>
    <w:p w14:paraId="138A36E4" w14:textId="1FDA876E" w:rsidR="008F0F31" w:rsidRPr="00341427" w:rsidRDefault="008F0F31" w:rsidP="008F0F31">
      <w:pPr>
        <w:spacing w:after="0" w:line="240" w:lineRule="auto"/>
        <w:ind w:firstLine="420"/>
        <w:contextualSpacing/>
        <w:jc w:val="both"/>
        <w:rPr>
          <w:rFonts w:ascii="Times New Roman" w:hAnsi="Times New Roman"/>
          <w:sz w:val="24"/>
          <w:szCs w:val="24"/>
          <w:lang w:val="ro-RO"/>
        </w:rPr>
      </w:pPr>
      <w:r w:rsidRPr="00341427">
        <w:rPr>
          <w:rFonts w:ascii="Times New Roman" w:hAnsi="Times New Roman"/>
          <w:sz w:val="24"/>
          <w:szCs w:val="24"/>
          <w:lang w:val="ro-RO"/>
        </w:rPr>
        <w:t xml:space="preserve">Centrul Județean Pentru Conservarea și Promovarea Culturii Tradiționale Satu Mare intenționează </w:t>
      </w:r>
      <w:r w:rsidR="00F87A80" w:rsidRPr="00341427">
        <w:rPr>
          <w:rFonts w:ascii="Times New Roman" w:hAnsi="Times New Roman"/>
          <w:sz w:val="24"/>
          <w:szCs w:val="24"/>
          <w:lang w:val="ro-RO"/>
        </w:rPr>
        <w:t>promovarea</w:t>
      </w:r>
      <w:r w:rsidRPr="00341427">
        <w:rPr>
          <w:rFonts w:ascii="Times New Roman" w:hAnsi="Times New Roman"/>
          <w:sz w:val="24"/>
          <w:szCs w:val="24"/>
          <w:lang w:val="ro-RO"/>
        </w:rPr>
        <w:t>, în parteneriat cu UAT Comuna Tarna Mare (lider de proiect), și Departamentul de Cultură și Turism al Consiliului Orășenesc Vynohradiv, Ucraina, a proiectului cu titlul ,,Cross-border preservation of the cultural heritage of the common region Ugocea”, acronim „UGOCEA HERITAGE”, în cadrul Programului Interreg VI-A Next  Ungaria-Slovacia-România, Prioritatea 2: O regiune transfrontalieră sănătoasă și atractivă, Obiectivul de politică 2.2: Cultură și turism, Tipul acțiunii 2.2.1: Dezvoltarea patrimoniului cultural comun si a moștenirii comune.</w:t>
      </w:r>
    </w:p>
    <w:p w14:paraId="386881D9" w14:textId="77777777" w:rsidR="008F0F31" w:rsidRPr="00341427" w:rsidRDefault="008F0F31" w:rsidP="008F0F31">
      <w:pPr>
        <w:spacing w:after="0" w:line="240" w:lineRule="auto"/>
        <w:ind w:firstLine="420"/>
        <w:contextualSpacing/>
        <w:jc w:val="both"/>
        <w:rPr>
          <w:rFonts w:ascii="Times New Roman" w:hAnsi="Times New Roman"/>
          <w:sz w:val="24"/>
          <w:szCs w:val="24"/>
          <w:lang w:val="ro-RO"/>
        </w:rPr>
      </w:pPr>
      <w:r w:rsidRPr="00341427">
        <w:rPr>
          <w:rFonts w:ascii="Times New Roman" w:hAnsi="Times New Roman"/>
          <w:sz w:val="24"/>
          <w:szCs w:val="24"/>
          <w:lang w:val="ro-RO"/>
        </w:rPr>
        <w:t>Obiectivul principal al proiectului este consolidarea rolului culturii în dezvoltarea economică, incluziunea socială și inovarea socială prin dezvoltarea bunurilor culturale comune și a patrimoniului Regiunii Ugocea, în județul Satu Mare și Regiunea Zakarpattia.</w:t>
      </w:r>
    </w:p>
    <w:p w14:paraId="1C4A4471" w14:textId="77777777" w:rsidR="008F0F31" w:rsidRPr="00341427" w:rsidRDefault="008F0F31" w:rsidP="008F0F31">
      <w:pPr>
        <w:spacing w:after="0" w:line="240" w:lineRule="auto"/>
        <w:ind w:firstLine="420"/>
        <w:contextualSpacing/>
        <w:jc w:val="both"/>
        <w:rPr>
          <w:rFonts w:ascii="Times New Roman" w:hAnsi="Times New Roman"/>
          <w:sz w:val="24"/>
          <w:szCs w:val="24"/>
          <w:lang w:val="ro-RO"/>
        </w:rPr>
      </w:pPr>
      <w:r w:rsidRPr="00341427">
        <w:rPr>
          <w:rFonts w:ascii="Times New Roman" w:hAnsi="Times New Roman"/>
          <w:sz w:val="24"/>
          <w:szCs w:val="24"/>
          <w:lang w:val="ro-RO"/>
        </w:rPr>
        <w:t>Principalele activități ale proiectului vor fi realizarea unei cercetări și publicarea unei cărți cu privire la Moștenirea Ținutului Ugocea de către Centrul Județean pentru Conservarea si Promovarea Culturii Tradiționale Satu Mare, organizarea unui festival tradițional și a unui concurs gastronomic tradițional de către parteneri.</w:t>
      </w:r>
    </w:p>
    <w:p w14:paraId="68305806" w14:textId="77777777" w:rsidR="008F0F31" w:rsidRPr="00341427" w:rsidRDefault="008F0F31" w:rsidP="008F0F31">
      <w:pPr>
        <w:spacing w:after="0" w:line="240" w:lineRule="auto"/>
        <w:contextualSpacing/>
        <w:jc w:val="both"/>
        <w:rPr>
          <w:rFonts w:ascii="Times New Roman" w:hAnsi="Times New Roman"/>
          <w:sz w:val="24"/>
          <w:szCs w:val="24"/>
          <w:lang w:val="ro-RO"/>
        </w:rPr>
      </w:pPr>
      <w:r w:rsidRPr="00341427">
        <w:rPr>
          <w:rFonts w:ascii="Times New Roman" w:hAnsi="Times New Roman"/>
          <w:sz w:val="24"/>
          <w:szCs w:val="24"/>
          <w:lang w:val="ro-RO"/>
        </w:rPr>
        <w:tab/>
        <w:t>Rata de finanțare acordată prin Programul Interreg VI-A Next Ungaria-Slovacia-România-Ucraina 2021-2027 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21ADC821" w14:textId="47920BC6" w:rsidR="008F0F31" w:rsidRPr="00341427" w:rsidRDefault="008F0F31" w:rsidP="008F0F31">
      <w:pPr>
        <w:spacing w:after="0" w:line="240" w:lineRule="auto"/>
        <w:contextualSpacing/>
        <w:jc w:val="both"/>
        <w:rPr>
          <w:rFonts w:ascii="Times New Roman" w:hAnsi="Times New Roman"/>
          <w:sz w:val="24"/>
          <w:szCs w:val="24"/>
          <w:lang w:val="ro-RO"/>
        </w:rPr>
      </w:pPr>
      <w:r w:rsidRPr="00341427">
        <w:rPr>
          <w:rFonts w:ascii="Times New Roman" w:hAnsi="Times New Roman"/>
          <w:sz w:val="24"/>
          <w:szCs w:val="24"/>
          <w:lang w:val="ro-RO"/>
        </w:rPr>
        <w:tab/>
        <w:t>Valoarea totală eligibilă a proiectului, pentru Centrul Județean pentru Conservarea si Promovarea Culturii Tradiționale Satu Mare, este de 109.645,20 EURO inclusiv TVA, din care 98.680,68 EURO reprezintă finanțarea nerambursabilă UE, 5.482,</w:t>
      </w:r>
      <w:r w:rsidR="00B6429F">
        <w:rPr>
          <w:rFonts w:ascii="Times New Roman" w:hAnsi="Times New Roman"/>
          <w:sz w:val="24"/>
          <w:szCs w:val="24"/>
          <w:lang w:val="ro-RO"/>
        </w:rPr>
        <w:t>2</w:t>
      </w:r>
      <w:r w:rsidRPr="00341427">
        <w:rPr>
          <w:rFonts w:ascii="Times New Roman" w:hAnsi="Times New Roman"/>
          <w:sz w:val="24"/>
          <w:szCs w:val="24"/>
          <w:lang w:val="ro-RO"/>
        </w:rPr>
        <w:t xml:space="preserve">6 euro reprezintă cofinanțarea națională și 5.482,26 EURO cofinanțarea de 5%. </w:t>
      </w:r>
    </w:p>
    <w:p w14:paraId="74F73902" w14:textId="2D019DF2" w:rsidR="00B25505" w:rsidRPr="00341427" w:rsidRDefault="00B82F81" w:rsidP="00AC4140">
      <w:pPr>
        <w:spacing w:after="0" w:line="240" w:lineRule="auto"/>
        <w:ind w:firstLine="720"/>
        <w:contextualSpacing/>
        <w:jc w:val="both"/>
        <w:rPr>
          <w:rFonts w:ascii="Times New Roman" w:eastAsia="Times New Roman" w:hAnsi="Times New Roman"/>
          <w:sz w:val="24"/>
          <w:szCs w:val="24"/>
          <w:lang w:val="ro-RO"/>
        </w:rPr>
      </w:pPr>
      <w:r w:rsidRPr="00341427">
        <w:rPr>
          <w:rFonts w:ascii="Times New Roman" w:eastAsia="Times New Roman" w:hAnsi="Times New Roman"/>
          <w:sz w:val="24"/>
          <w:szCs w:val="24"/>
          <w:lang w:val="ro-RO"/>
        </w:rPr>
        <w:t>A</w:t>
      </w:r>
      <w:r w:rsidR="00B25505" w:rsidRPr="00341427">
        <w:rPr>
          <w:rFonts w:ascii="Times New Roman" w:eastAsia="Times New Roman" w:hAnsi="Times New Roman"/>
          <w:sz w:val="24"/>
          <w:szCs w:val="24"/>
          <w:lang w:val="ro-RO"/>
        </w:rPr>
        <w:t>vând în vedere cele de  mai sus,</w:t>
      </w:r>
    </w:p>
    <w:p w14:paraId="4B5302C1" w14:textId="77777777" w:rsidR="00B25505" w:rsidRPr="00341427" w:rsidRDefault="00B25505" w:rsidP="00AC4140">
      <w:pPr>
        <w:spacing w:after="0" w:line="240" w:lineRule="auto"/>
        <w:ind w:firstLine="720"/>
        <w:contextualSpacing/>
        <w:jc w:val="both"/>
        <w:rPr>
          <w:rFonts w:ascii="Times New Roman" w:eastAsia="Times New Roman" w:hAnsi="Times New Roman"/>
          <w:sz w:val="24"/>
          <w:szCs w:val="24"/>
          <w:lang w:val="ro-RO"/>
        </w:rPr>
      </w:pPr>
      <w:r w:rsidRPr="00341427">
        <w:rPr>
          <w:rFonts w:ascii="Times New Roman" w:eastAsia="Times New Roman" w:hAnsi="Times New Roman"/>
          <w:sz w:val="24"/>
          <w:szCs w:val="24"/>
          <w:lang w:val="ro-RO"/>
        </w:rPr>
        <w:t>în temeiul prevederilor art. 182 alin. (2) din Ordonanța de urgență nr. 57/2019 privind Codul administrativ, modificările și completările ulterioare,</w:t>
      </w:r>
    </w:p>
    <w:p w14:paraId="10666E1E" w14:textId="77777777" w:rsidR="008F0F31" w:rsidRPr="00341427" w:rsidRDefault="008F0F31" w:rsidP="00AC4140">
      <w:pPr>
        <w:spacing w:after="0" w:line="240" w:lineRule="auto"/>
        <w:ind w:firstLine="720"/>
        <w:contextualSpacing/>
        <w:jc w:val="both"/>
        <w:rPr>
          <w:rFonts w:ascii="Times New Roman" w:eastAsia="Times New Roman" w:hAnsi="Times New Roman"/>
          <w:sz w:val="24"/>
          <w:szCs w:val="24"/>
          <w:lang w:val="ro-RO"/>
        </w:rPr>
      </w:pPr>
    </w:p>
    <w:p w14:paraId="4A9D77DC" w14:textId="77777777" w:rsidR="00B25505" w:rsidRPr="00341427" w:rsidRDefault="00B25505" w:rsidP="00AC4140">
      <w:pPr>
        <w:spacing w:after="0" w:line="240" w:lineRule="auto"/>
        <w:ind w:firstLine="720"/>
        <w:contextualSpacing/>
        <w:jc w:val="both"/>
        <w:rPr>
          <w:rFonts w:ascii="Times New Roman" w:eastAsia="Times New Roman" w:hAnsi="Times New Roman"/>
          <w:iCs/>
          <w:sz w:val="24"/>
          <w:szCs w:val="24"/>
          <w:lang w:val="ro-RO"/>
        </w:rPr>
      </w:pPr>
    </w:p>
    <w:p w14:paraId="160C1348" w14:textId="77777777" w:rsidR="00B25505" w:rsidRPr="00341427" w:rsidRDefault="00B25505" w:rsidP="00AC4140">
      <w:pPr>
        <w:spacing w:after="0" w:line="240" w:lineRule="auto"/>
        <w:contextualSpacing/>
        <w:jc w:val="center"/>
        <w:rPr>
          <w:rFonts w:ascii="Times New Roman" w:hAnsi="Times New Roman"/>
          <w:b/>
          <w:bCs/>
          <w:sz w:val="24"/>
          <w:szCs w:val="24"/>
          <w:lang w:val="ro-RO"/>
        </w:rPr>
      </w:pPr>
      <w:r w:rsidRPr="00341427">
        <w:rPr>
          <w:rFonts w:ascii="Times New Roman" w:hAnsi="Times New Roman"/>
          <w:b/>
          <w:bCs/>
          <w:sz w:val="24"/>
          <w:szCs w:val="24"/>
          <w:lang w:val="ro-RO"/>
        </w:rPr>
        <w:t>INIŢIEZ:</w:t>
      </w:r>
    </w:p>
    <w:p w14:paraId="33A975E0" w14:textId="77777777" w:rsidR="00D12760" w:rsidRPr="00341427" w:rsidRDefault="00B25505" w:rsidP="00D12760">
      <w:pPr>
        <w:autoSpaceDE w:val="0"/>
        <w:autoSpaceDN w:val="0"/>
        <w:adjustRightInd w:val="0"/>
        <w:spacing w:after="0" w:line="240" w:lineRule="auto"/>
        <w:contextualSpacing/>
        <w:jc w:val="center"/>
        <w:rPr>
          <w:rFonts w:ascii="Times New Roman" w:hAnsi="Times New Roman"/>
          <w:b/>
          <w:bCs/>
          <w:sz w:val="24"/>
          <w:szCs w:val="24"/>
          <w:lang w:val="ro-RO"/>
        </w:rPr>
      </w:pPr>
      <w:r w:rsidRPr="00341427">
        <w:rPr>
          <w:rFonts w:ascii="Times New Roman" w:hAnsi="Times New Roman"/>
          <w:b/>
          <w:sz w:val="24"/>
          <w:szCs w:val="24"/>
          <w:lang w:val="ro-RO"/>
        </w:rPr>
        <w:t xml:space="preserve">Proiectul de </w:t>
      </w:r>
      <w:r w:rsidR="00F33B1D" w:rsidRPr="00341427">
        <w:rPr>
          <w:rFonts w:ascii="Times New Roman" w:hAnsi="Times New Roman"/>
          <w:b/>
          <w:sz w:val="24"/>
          <w:szCs w:val="24"/>
          <w:lang w:val="ro-RO"/>
        </w:rPr>
        <w:t xml:space="preserve">hotărâre </w:t>
      </w:r>
      <w:r w:rsidR="00D12760" w:rsidRPr="00341427">
        <w:rPr>
          <w:rFonts w:ascii="Times New Roman" w:hAnsi="Times New Roman"/>
          <w:b/>
          <w:bCs/>
          <w:sz w:val="24"/>
          <w:szCs w:val="24"/>
          <w:lang w:val="ro-RO"/>
        </w:rPr>
        <w:t>privind aprobarea proiectului „Cross-border preservation of the cultural heritage of the common region Ugocea”, acronim „UGOCEA HERITAGE”, a cheltuielilor legate de proiect și a parteneriatului aferent proiectului</w:t>
      </w:r>
    </w:p>
    <w:p w14:paraId="2E053D3C" w14:textId="071BE15A" w:rsidR="00B25505" w:rsidRPr="00341427" w:rsidRDefault="00B25505" w:rsidP="00D12760">
      <w:pPr>
        <w:pStyle w:val="ListParagraph"/>
        <w:autoSpaceDE w:val="0"/>
        <w:autoSpaceDN w:val="0"/>
        <w:adjustRightInd w:val="0"/>
        <w:ind w:left="0"/>
        <w:jc w:val="center"/>
        <w:rPr>
          <w:rFonts w:cs="Times New Roman"/>
          <w:b/>
          <w:bCs/>
          <w:lang w:val="ro-RO"/>
        </w:rPr>
      </w:pPr>
    </w:p>
    <w:p w14:paraId="760A150C" w14:textId="77777777" w:rsidR="00B25505" w:rsidRPr="00341427" w:rsidRDefault="00B25505" w:rsidP="00AC4140">
      <w:pPr>
        <w:pStyle w:val="ListParagraph"/>
        <w:ind w:left="0"/>
        <w:jc w:val="center"/>
        <w:rPr>
          <w:rFonts w:cs="Times New Roman"/>
          <w:b/>
          <w:lang w:val="ro-RO"/>
        </w:rPr>
      </w:pPr>
      <w:r w:rsidRPr="00341427">
        <w:rPr>
          <w:rFonts w:cs="Times New Roman"/>
          <w:b/>
          <w:lang w:val="ro-RO"/>
        </w:rPr>
        <w:t>INIŢIATOR:</w:t>
      </w:r>
    </w:p>
    <w:p w14:paraId="7BD65FFF" w14:textId="77777777" w:rsidR="00B25505" w:rsidRPr="00341427" w:rsidRDefault="00B25505" w:rsidP="00AC4140">
      <w:pPr>
        <w:spacing w:after="0" w:line="240" w:lineRule="auto"/>
        <w:contextualSpacing/>
        <w:jc w:val="center"/>
        <w:rPr>
          <w:rFonts w:ascii="Times New Roman" w:hAnsi="Times New Roman"/>
          <w:b/>
          <w:sz w:val="24"/>
          <w:szCs w:val="24"/>
          <w:lang w:val="ro-RO"/>
        </w:rPr>
      </w:pPr>
      <w:r w:rsidRPr="00341427">
        <w:rPr>
          <w:rFonts w:ascii="Times New Roman" w:hAnsi="Times New Roman"/>
          <w:b/>
          <w:sz w:val="24"/>
          <w:szCs w:val="24"/>
          <w:lang w:val="ro-RO"/>
        </w:rPr>
        <w:t>PREŞEDINTE,</w:t>
      </w:r>
    </w:p>
    <w:p w14:paraId="6A2DB68A" w14:textId="77777777" w:rsidR="00B25505" w:rsidRPr="00341427" w:rsidRDefault="00B25505" w:rsidP="00AC4140">
      <w:pPr>
        <w:spacing w:after="0" w:line="240" w:lineRule="auto"/>
        <w:contextualSpacing/>
        <w:jc w:val="center"/>
        <w:rPr>
          <w:rFonts w:ascii="Times New Roman" w:hAnsi="Times New Roman"/>
          <w:b/>
          <w:sz w:val="24"/>
          <w:szCs w:val="24"/>
          <w:lang w:val="ro-RO"/>
        </w:rPr>
      </w:pPr>
      <w:r w:rsidRPr="00341427">
        <w:rPr>
          <w:rFonts w:ascii="Times New Roman" w:hAnsi="Times New Roman"/>
          <w:b/>
          <w:sz w:val="24"/>
          <w:szCs w:val="24"/>
          <w:lang w:val="ro-RO"/>
        </w:rPr>
        <w:t>Pataki Csaba</w:t>
      </w:r>
    </w:p>
    <w:p w14:paraId="1919895C" w14:textId="77777777" w:rsidR="00405B32" w:rsidRPr="00341427" w:rsidRDefault="00405B32" w:rsidP="00AC4140">
      <w:pPr>
        <w:spacing w:after="0" w:line="240" w:lineRule="auto"/>
        <w:contextualSpacing/>
        <w:jc w:val="center"/>
        <w:rPr>
          <w:rFonts w:ascii="Times New Roman" w:hAnsi="Times New Roman"/>
          <w:b/>
          <w:sz w:val="24"/>
          <w:szCs w:val="24"/>
          <w:lang w:val="ro-RO"/>
        </w:rPr>
      </w:pPr>
    </w:p>
    <w:p w14:paraId="058B8E9E" w14:textId="77777777" w:rsidR="00405B32" w:rsidRPr="00341427" w:rsidRDefault="00405B32" w:rsidP="00AC4140">
      <w:pPr>
        <w:spacing w:after="0" w:line="240" w:lineRule="auto"/>
        <w:contextualSpacing/>
        <w:jc w:val="center"/>
        <w:rPr>
          <w:rFonts w:ascii="Times New Roman" w:hAnsi="Times New Roman"/>
          <w:b/>
          <w:lang w:val="ro-RO"/>
        </w:rPr>
      </w:pPr>
    </w:p>
    <w:p w14:paraId="105471F2" w14:textId="77777777" w:rsidR="008F0F31" w:rsidRPr="00341427" w:rsidRDefault="008F0F31" w:rsidP="00AC4140">
      <w:pPr>
        <w:spacing w:after="0" w:line="240" w:lineRule="auto"/>
        <w:contextualSpacing/>
        <w:jc w:val="center"/>
        <w:rPr>
          <w:rFonts w:ascii="Times New Roman" w:hAnsi="Times New Roman"/>
          <w:b/>
          <w:lang w:val="ro-RO"/>
        </w:rPr>
      </w:pPr>
    </w:p>
    <w:p w14:paraId="3A51B61A" w14:textId="77777777" w:rsidR="008F0F31" w:rsidRPr="00341427" w:rsidRDefault="008F0F31" w:rsidP="00AC4140">
      <w:pPr>
        <w:spacing w:after="0" w:line="240" w:lineRule="auto"/>
        <w:contextualSpacing/>
        <w:jc w:val="center"/>
        <w:rPr>
          <w:rFonts w:ascii="Times New Roman" w:hAnsi="Times New Roman"/>
          <w:b/>
          <w:lang w:val="ro-RO"/>
        </w:rPr>
      </w:pPr>
    </w:p>
    <w:p w14:paraId="54A84435" w14:textId="77777777" w:rsidR="008F0F31" w:rsidRPr="00341427" w:rsidRDefault="008F0F31" w:rsidP="00AC4140">
      <w:pPr>
        <w:spacing w:after="0" w:line="240" w:lineRule="auto"/>
        <w:contextualSpacing/>
        <w:jc w:val="center"/>
        <w:rPr>
          <w:rFonts w:ascii="Times New Roman" w:hAnsi="Times New Roman"/>
          <w:b/>
          <w:lang w:val="ro-RO"/>
        </w:rPr>
      </w:pPr>
    </w:p>
    <w:p w14:paraId="772580F9" w14:textId="77777777" w:rsidR="008F0F31" w:rsidRPr="00341427" w:rsidRDefault="008F0F31" w:rsidP="00AC4140">
      <w:pPr>
        <w:spacing w:after="0" w:line="240" w:lineRule="auto"/>
        <w:contextualSpacing/>
        <w:jc w:val="center"/>
        <w:rPr>
          <w:rFonts w:ascii="Times New Roman" w:hAnsi="Times New Roman"/>
          <w:b/>
          <w:lang w:val="ro-RO"/>
        </w:rPr>
      </w:pPr>
    </w:p>
    <w:p w14:paraId="2E618A9C" w14:textId="77777777" w:rsidR="008F0F31" w:rsidRPr="00341427" w:rsidRDefault="008F0F31" w:rsidP="00AC4140">
      <w:pPr>
        <w:spacing w:after="0" w:line="240" w:lineRule="auto"/>
        <w:contextualSpacing/>
        <w:jc w:val="center"/>
        <w:rPr>
          <w:rFonts w:ascii="Times New Roman" w:hAnsi="Times New Roman"/>
          <w:b/>
          <w:lang w:val="ro-RO"/>
        </w:rPr>
      </w:pPr>
    </w:p>
    <w:p w14:paraId="32EA484C" w14:textId="77777777" w:rsidR="00405B32" w:rsidRPr="00341427" w:rsidRDefault="00405B32" w:rsidP="00AC4140">
      <w:pPr>
        <w:spacing w:after="0" w:line="240" w:lineRule="auto"/>
        <w:contextualSpacing/>
        <w:jc w:val="center"/>
        <w:rPr>
          <w:rFonts w:ascii="Times New Roman" w:hAnsi="Times New Roman"/>
          <w:b/>
          <w:lang w:val="ro-RO"/>
        </w:rPr>
      </w:pPr>
    </w:p>
    <w:p w14:paraId="76C0C48A" w14:textId="77777777" w:rsidR="00B25505" w:rsidRPr="00341427" w:rsidRDefault="00B25505" w:rsidP="00AC4140">
      <w:pPr>
        <w:spacing w:after="0" w:line="240" w:lineRule="auto"/>
        <w:rPr>
          <w:rFonts w:ascii="Times New Roman" w:hAnsi="Times New Roman"/>
          <w:sz w:val="24"/>
          <w:szCs w:val="24"/>
          <w:lang w:val="ro-RO"/>
        </w:rPr>
      </w:pPr>
    </w:p>
    <w:p w14:paraId="03C4CBAD" w14:textId="77777777" w:rsidR="00CC73B3" w:rsidRPr="00341427" w:rsidRDefault="00CC73B3" w:rsidP="00CC73B3">
      <w:pPr>
        <w:spacing w:after="0" w:line="240" w:lineRule="auto"/>
        <w:rPr>
          <w:rFonts w:ascii="Times New Roman" w:hAnsi="Times New Roman"/>
          <w:sz w:val="10"/>
          <w:szCs w:val="10"/>
          <w:lang w:val="ro-RO"/>
        </w:rPr>
      </w:pPr>
      <w:r w:rsidRPr="00341427">
        <w:rPr>
          <w:rFonts w:ascii="Times New Roman" w:hAnsi="Times New Roman"/>
          <w:sz w:val="10"/>
          <w:szCs w:val="10"/>
          <w:lang w:val="ro-RO"/>
        </w:rPr>
        <w:t>Red./Tehn. T.L.R./Exemplare 5</w:t>
      </w:r>
    </w:p>
    <w:p w14:paraId="482C6BFD" w14:textId="77777777" w:rsidR="00391805" w:rsidRPr="00341427" w:rsidRDefault="00391805">
      <w:pPr>
        <w:spacing w:after="160" w:line="259" w:lineRule="auto"/>
        <w:rPr>
          <w:rFonts w:ascii="Times New Roman" w:hAnsi="Times New Roman"/>
          <w:sz w:val="16"/>
          <w:szCs w:val="16"/>
          <w:lang w:val="ro-RO"/>
        </w:rPr>
      </w:pPr>
      <w:r w:rsidRPr="00341427">
        <w:rPr>
          <w:rFonts w:ascii="Times New Roman" w:hAnsi="Times New Roman"/>
          <w:sz w:val="16"/>
          <w:szCs w:val="16"/>
          <w:lang w:val="ro-RO"/>
        </w:rPr>
        <w:br w:type="page"/>
      </w:r>
    </w:p>
    <w:p w14:paraId="3147C486" w14:textId="266D2CAA" w:rsidR="00B25505" w:rsidRPr="00341427" w:rsidRDefault="00B25505" w:rsidP="007176FA">
      <w:pPr>
        <w:spacing w:after="0" w:line="240" w:lineRule="auto"/>
        <w:contextualSpacing/>
        <w:jc w:val="both"/>
        <w:rPr>
          <w:rFonts w:ascii="Times New Roman" w:hAnsi="Times New Roman"/>
          <w:b/>
          <w:sz w:val="24"/>
          <w:szCs w:val="24"/>
          <w:lang w:val="ro-RO"/>
        </w:rPr>
      </w:pPr>
      <w:r w:rsidRPr="00341427">
        <w:rPr>
          <w:rFonts w:ascii="Times New Roman" w:hAnsi="Times New Roman"/>
          <w:b/>
          <w:sz w:val="24"/>
          <w:szCs w:val="24"/>
          <w:lang w:val="ro-RO"/>
        </w:rPr>
        <w:lastRenderedPageBreak/>
        <w:t>ROMÂNIA</w:t>
      </w:r>
    </w:p>
    <w:p w14:paraId="294B297D" w14:textId="77777777" w:rsidR="00B25505" w:rsidRPr="00341427" w:rsidRDefault="00B25505" w:rsidP="007176FA">
      <w:pPr>
        <w:spacing w:after="0" w:line="240" w:lineRule="auto"/>
        <w:contextualSpacing/>
        <w:jc w:val="both"/>
        <w:rPr>
          <w:rFonts w:ascii="Times New Roman" w:hAnsi="Times New Roman"/>
          <w:b/>
          <w:sz w:val="24"/>
          <w:szCs w:val="24"/>
          <w:lang w:val="ro-RO"/>
        </w:rPr>
      </w:pPr>
      <w:r w:rsidRPr="00341427">
        <w:rPr>
          <w:rFonts w:ascii="Times New Roman" w:hAnsi="Times New Roman"/>
          <w:b/>
          <w:sz w:val="24"/>
          <w:szCs w:val="24"/>
          <w:lang w:val="ro-RO"/>
        </w:rPr>
        <w:t>JUDEŢUL SATU MARE</w:t>
      </w:r>
    </w:p>
    <w:p w14:paraId="43836DF6" w14:textId="77777777" w:rsidR="00B25505" w:rsidRPr="00341427" w:rsidRDefault="00B25505" w:rsidP="007176FA">
      <w:pPr>
        <w:spacing w:after="0" w:line="240" w:lineRule="auto"/>
        <w:contextualSpacing/>
        <w:jc w:val="both"/>
        <w:rPr>
          <w:rFonts w:ascii="Times New Roman" w:hAnsi="Times New Roman"/>
          <w:b/>
          <w:bCs/>
          <w:sz w:val="24"/>
          <w:szCs w:val="24"/>
          <w:lang w:val="ro-RO"/>
        </w:rPr>
      </w:pPr>
      <w:r w:rsidRPr="00341427">
        <w:rPr>
          <w:rFonts w:ascii="Times New Roman" w:hAnsi="Times New Roman"/>
          <w:b/>
          <w:bCs/>
          <w:sz w:val="24"/>
          <w:szCs w:val="24"/>
          <w:lang w:val="ro-RO"/>
        </w:rPr>
        <w:t xml:space="preserve">CONSILIUL JUDEŢEAN </w:t>
      </w:r>
    </w:p>
    <w:p w14:paraId="241E5022" w14:textId="77777777" w:rsidR="00B25505" w:rsidRPr="00341427" w:rsidRDefault="00B25505" w:rsidP="007176FA">
      <w:pPr>
        <w:spacing w:after="0" w:line="240" w:lineRule="auto"/>
        <w:contextualSpacing/>
        <w:jc w:val="both"/>
        <w:rPr>
          <w:rFonts w:ascii="Times New Roman" w:hAnsi="Times New Roman"/>
          <w:b/>
          <w:bCs/>
          <w:sz w:val="24"/>
          <w:szCs w:val="24"/>
          <w:lang w:val="ro-RO"/>
        </w:rPr>
      </w:pPr>
      <w:r w:rsidRPr="00341427">
        <w:rPr>
          <w:rFonts w:ascii="Times New Roman" w:hAnsi="Times New Roman"/>
          <w:b/>
          <w:sz w:val="24"/>
          <w:szCs w:val="24"/>
          <w:lang w:val="ro-RO"/>
        </w:rPr>
        <w:t>DIRECŢIA DEZVOLTARE REGIONALĂ</w:t>
      </w:r>
    </w:p>
    <w:p w14:paraId="39F4F30E" w14:textId="77777777" w:rsidR="00B25505" w:rsidRPr="00341427" w:rsidRDefault="00B25505" w:rsidP="007176FA">
      <w:pPr>
        <w:spacing w:after="0" w:line="240" w:lineRule="auto"/>
        <w:contextualSpacing/>
        <w:jc w:val="both"/>
        <w:rPr>
          <w:rFonts w:ascii="Times New Roman" w:hAnsi="Times New Roman"/>
          <w:b/>
          <w:sz w:val="24"/>
          <w:szCs w:val="24"/>
          <w:lang w:val="ro-RO"/>
        </w:rPr>
      </w:pPr>
      <w:r w:rsidRPr="00341427">
        <w:rPr>
          <w:rFonts w:ascii="Times New Roman" w:hAnsi="Times New Roman"/>
          <w:b/>
          <w:sz w:val="24"/>
          <w:szCs w:val="24"/>
          <w:lang w:val="ro-RO"/>
        </w:rPr>
        <w:t>Nr._____________________</w:t>
      </w:r>
    </w:p>
    <w:p w14:paraId="4DD0E46F" w14:textId="77777777" w:rsidR="00B25505" w:rsidRPr="00341427" w:rsidRDefault="00B25505" w:rsidP="007176FA">
      <w:pPr>
        <w:spacing w:after="0" w:line="240" w:lineRule="auto"/>
        <w:contextualSpacing/>
        <w:jc w:val="both"/>
        <w:rPr>
          <w:rFonts w:ascii="Times New Roman" w:hAnsi="Times New Roman"/>
          <w:b/>
          <w:sz w:val="24"/>
          <w:szCs w:val="24"/>
          <w:lang w:val="ro-RO"/>
        </w:rPr>
      </w:pPr>
    </w:p>
    <w:p w14:paraId="61D84599" w14:textId="77777777" w:rsidR="00B25505" w:rsidRPr="00341427" w:rsidRDefault="00B25505" w:rsidP="007176FA">
      <w:pPr>
        <w:spacing w:after="0" w:line="240" w:lineRule="auto"/>
        <w:contextualSpacing/>
        <w:jc w:val="center"/>
        <w:rPr>
          <w:rFonts w:ascii="Times New Roman" w:hAnsi="Times New Roman"/>
          <w:b/>
          <w:sz w:val="24"/>
          <w:szCs w:val="24"/>
          <w:lang w:val="ro-RO"/>
        </w:rPr>
      </w:pPr>
      <w:r w:rsidRPr="00341427">
        <w:rPr>
          <w:rFonts w:ascii="Times New Roman" w:hAnsi="Times New Roman"/>
          <w:b/>
          <w:sz w:val="24"/>
          <w:szCs w:val="24"/>
          <w:lang w:val="ro-RO"/>
        </w:rPr>
        <w:t>RAPORT DE SPECIALITATE</w:t>
      </w:r>
    </w:p>
    <w:p w14:paraId="53A0FE67" w14:textId="77777777" w:rsidR="00D12760" w:rsidRPr="00341427" w:rsidRDefault="00D12760" w:rsidP="00D12760">
      <w:pPr>
        <w:autoSpaceDE w:val="0"/>
        <w:autoSpaceDN w:val="0"/>
        <w:adjustRightInd w:val="0"/>
        <w:spacing w:after="0" w:line="240" w:lineRule="auto"/>
        <w:contextualSpacing/>
        <w:jc w:val="center"/>
        <w:rPr>
          <w:rFonts w:ascii="Times New Roman" w:hAnsi="Times New Roman"/>
          <w:b/>
          <w:bCs/>
          <w:sz w:val="24"/>
          <w:szCs w:val="24"/>
          <w:lang w:val="ro-RO"/>
        </w:rPr>
      </w:pPr>
      <w:r w:rsidRPr="00341427">
        <w:rPr>
          <w:rFonts w:ascii="Times New Roman" w:hAnsi="Times New Roman"/>
          <w:b/>
          <w:bCs/>
          <w:sz w:val="24"/>
          <w:szCs w:val="24"/>
          <w:lang w:val="ro-RO"/>
        </w:rPr>
        <w:t>privind aprobarea proiectului „Cross-border preservation of the cultural heritage of the common region Ugocea”, acronim „UGOCEA HERITAGE”, a cheltuielilor legate de proiect și a parteneriatului aferent proiectului</w:t>
      </w:r>
    </w:p>
    <w:p w14:paraId="40682D44" w14:textId="77777777" w:rsidR="00B25505" w:rsidRPr="00341427" w:rsidRDefault="00B25505" w:rsidP="007176FA">
      <w:pPr>
        <w:spacing w:after="0" w:line="240" w:lineRule="auto"/>
        <w:contextualSpacing/>
        <w:jc w:val="center"/>
        <w:rPr>
          <w:rFonts w:ascii="Times New Roman" w:eastAsia="Times New Roman" w:hAnsi="Times New Roman"/>
          <w:iCs/>
          <w:sz w:val="24"/>
          <w:szCs w:val="24"/>
          <w:lang w:val="ro-RO"/>
        </w:rPr>
      </w:pPr>
    </w:p>
    <w:p w14:paraId="6013383D" w14:textId="77777777" w:rsidR="009646EC" w:rsidRPr="00341427" w:rsidRDefault="009646EC" w:rsidP="007176FA">
      <w:pPr>
        <w:spacing w:after="0" w:line="240" w:lineRule="auto"/>
        <w:contextualSpacing/>
        <w:jc w:val="center"/>
        <w:rPr>
          <w:rFonts w:ascii="Times New Roman" w:eastAsia="Times New Roman" w:hAnsi="Times New Roman"/>
          <w:iCs/>
          <w:sz w:val="24"/>
          <w:szCs w:val="24"/>
          <w:lang w:val="ro-RO"/>
        </w:rPr>
      </w:pPr>
    </w:p>
    <w:p w14:paraId="278E6375" w14:textId="77777777" w:rsidR="00305190" w:rsidRPr="00341427" w:rsidRDefault="00305190" w:rsidP="00305190">
      <w:pPr>
        <w:spacing w:after="0" w:line="240" w:lineRule="auto"/>
        <w:ind w:firstLine="420"/>
        <w:contextualSpacing/>
        <w:jc w:val="both"/>
        <w:rPr>
          <w:rFonts w:ascii="Times New Roman" w:eastAsia="SimSun" w:hAnsi="Times New Roman"/>
          <w:sz w:val="24"/>
          <w:szCs w:val="24"/>
          <w:lang w:val="ro-RO"/>
        </w:rPr>
      </w:pPr>
      <w:r w:rsidRPr="00341427">
        <w:rPr>
          <w:rFonts w:ascii="Times New Roman" w:hAnsi="Times New Roman"/>
          <w:sz w:val="24"/>
          <w:szCs w:val="24"/>
          <w:lang w:val="ro-RO"/>
        </w:rPr>
        <w:t>Obiectivul de cooperare teritorială europeană (Interreg)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1C8A42CB" w14:textId="77777777" w:rsidR="00305190" w:rsidRPr="00341427" w:rsidRDefault="00305190" w:rsidP="00305190">
      <w:pPr>
        <w:spacing w:after="0" w:line="240" w:lineRule="auto"/>
        <w:ind w:firstLine="420"/>
        <w:contextualSpacing/>
        <w:jc w:val="both"/>
        <w:rPr>
          <w:rFonts w:ascii="Times New Roman" w:hAnsi="Times New Roman"/>
          <w:sz w:val="24"/>
          <w:szCs w:val="24"/>
          <w:lang w:val="ro-RO"/>
        </w:rPr>
      </w:pPr>
      <w:r w:rsidRPr="00341427">
        <w:rPr>
          <w:rFonts w:ascii="Times New Roman" w:hAnsi="Times New Roman"/>
          <w:sz w:val="24"/>
          <w:szCs w:val="24"/>
          <w:lang w:val="ro-RO"/>
        </w:rPr>
        <w:t>Programul Interreg VI-A Next Ungaria-Slovacia-România-Ucraina 2021-2027 contribuie la realizarea obiectivelor specifice și a obiectivului general Interreg.</w:t>
      </w:r>
    </w:p>
    <w:p w14:paraId="7F311D90" w14:textId="0993B66A" w:rsidR="00305190" w:rsidRPr="00341427" w:rsidRDefault="00644961" w:rsidP="00305190">
      <w:pPr>
        <w:spacing w:after="0" w:line="240" w:lineRule="auto"/>
        <w:ind w:firstLine="420"/>
        <w:contextualSpacing/>
        <w:jc w:val="both"/>
        <w:rPr>
          <w:rFonts w:ascii="Times New Roman" w:hAnsi="Times New Roman"/>
          <w:sz w:val="24"/>
          <w:szCs w:val="24"/>
          <w:lang w:val="ro-RO"/>
        </w:rPr>
      </w:pPr>
      <w:r w:rsidRPr="00341427">
        <w:rPr>
          <w:rFonts w:ascii="Times New Roman" w:hAnsi="Times New Roman"/>
          <w:sz w:val="24"/>
          <w:szCs w:val="24"/>
          <w:lang w:val="ro-RO"/>
        </w:rPr>
        <w:t xml:space="preserve">Centrul Județean Pentru Conservarea și Promovarea Culturii Tradiționale Satu Mare </w:t>
      </w:r>
      <w:r w:rsidR="00305190" w:rsidRPr="00341427">
        <w:rPr>
          <w:rFonts w:ascii="Times New Roman" w:hAnsi="Times New Roman"/>
          <w:sz w:val="24"/>
          <w:szCs w:val="24"/>
          <w:lang w:val="ro-RO"/>
        </w:rPr>
        <w:t xml:space="preserve">intenționează </w:t>
      </w:r>
      <w:r w:rsidR="00F87A80" w:rsidRPr="00341427">
        <w:rPr>
          <w:rFonts w:ascii="Times New Roman" w:hAnsi="Times New Roman"/>
          <w:sz w:val="24"/>
          <w:szCs w:val="24"/>
          <w:lang w:val="ro-RO"/>
        </w:rPr>
        <w:t>promovarea</w:t>
      </w:r>
      <w:r w:rsidR="00305190" w:rsidRPr="00341427">
        <w:rPr>
          <w:rFonts w:ascii="Times New Roman" w:hAnsi="Times New Roman"/>
          <w:sz w:val="24"/>
          <w:szCs w:val="24"/>
          <w:lang w:val="ro-RO"/>
        </w:rPr>
        <w:t>, în parteneriat cu UAT Comuna Tarna Mare (lider de proiect), și Departamentul de Cultură și Turism al Consiliului Orășenesc Vynohradiv, Ucraina, a proiectului cu titlul ,,Cross-border preservation of the cultural heritage of the common region Ugocea”, acronim „UGOCEA HERITAGE”, în cadrul Programului Interreg VI-A Next  Ungaria-Slovacia-România, Prioritatea 2: O regiune transfrontalieră sănătoasă și atractivă, Obiectivul de politică 2.2: Cultură și turism, Tipul acțiunii 2.2.1: Dezvoltarea patrimoniului cultural comun si a moștenirii comune.</w:t>
      </w:r>
    </w:p>
    <w:p w14:paraId="1A4829E1" w14:textId="77777777" w:rsidR="00305190" w:rsidRPr="00341427" w:rsidRDefault="00305190" w:rsidP="00305190">
      <w:pPr>
        <w:spacing w:after="0" w:line="240" w:lineRule="auto"/>
        <w:ind w:firstLine="420"/>
        <w:contextualSpacing/>
        <w:jc w:val="both"/>
        <w:rPr>
          <w:rFonts w:ascii="Times New Roman" w:hAnsi="Times New Roman"/>
          <w:sz w:val="24"/>
          <w:szCs w:val="24"/>
          <w:lang w:val="ro-RO"/>
        </w:rPr>
      </w:pPr>
      <w:r w:rsidRPr="00341427">
        <w:rPr>
          <w:rFonts w:ascii="Times New Roman" w:hAnsi="Times New Roman"/>
          <w:sz w:val="24"/>
          <w:szCs w:val="24"/>
          <w:lang w:val="ro-RO"/>
        </w:rPr>
        <w:t>Obiectivul principal al proiectului este consolidarea rolului culturii în dezvoltarea economică, incluziunea socială și inovarea socială prin dezvoltarea bunurilor culturale comune și a patrimoniului Regiunii Ugocea, în județul Satu Mare și Regiunea Zakarpattia.</w:t>
      </w:r>
    </w:p>
    <w:p w14:paraId="5D7B6D49" w14:textId="5D01FBF3" w:rsidR="00305190" w:rsidRPr="00341427" w:rsidRDefault="00305190" w:rsidP="00305190">
      <w:pPr>
        <w:spacing w:after="0" w:line="240" w:lineRule="auto"/>
        <w:ind w:firstLine="420"/>
        <w:contextualSpacing/>
        <w:jc w:val="both"/>
        <w:rPr>
          <w:rFonts w:ascii="Times New Roman" w:hAnsi="Times New Roman"/>
          <w:sz w:val="24"/>
          <w:szCs w:val="24"/>
          <w:lang w:val="ro-RO"/>
        </w:rPr>
      </w:pPr>
      <w:r w:rsidRPr="00341427">
        <w:rPr>
          <w:rFonts w:ascii="Times New Roman" w:hAnsi="Times New Roman"/>
          <w:sz w:val="24"/>
          <w:szCs w:val="24"/>
          <w:lang w:val="ro-RO"/>
        </w:rPr>
        <w:t xml:space="preserve">Principalele activități ale proiectului vor fi realizarea unei cercetări și publicarea unei cărți cu privire la Moștenirea Ținutului Ugocea de către Centrul Județean pentru Conservarea si Promovarea Culturii Tradiționale Satu Mare, organizarea unui festival tradițional și a unui </w:t>
      </w:r>
      <w:r w:rsidR="00644961" w:rsidRPr="00341427">
        <w:rPr>
          <w:rFonts w:ascii="Times New Roman" w:hAnsi="Times New Roman"/>
          <w:sz w:val="24"/>
          <w:szCs w:val="24"/>
          <w:lang w:val="ro-RO"/>
        </w:rPr>
        <w:t>concurs</w:t>
      </w:r>
      <w:r w:rsidRPr="00341427">
        <w:rPr>
          <w:rFonts w:ascii="Times New Roman" w:hAnsi="Times New Roman"/>
          <w:sz w:val="24"/>
          <w:szCs w:val="24"/>
          <w:lang w:val="ro-RO"/>
        </w:rPr>
        <w:t xml:space="preserve"> gastronomic tradițional de către parteneri.</w:t>
      </w:r>
    </w:p>
    <w:p w14:paraId="631C6D79" w14:textId="77777777" w:rsidR="00305190" w:rsidRPr="00341427" w:rsidRDefault="00305190" w:rsidP="00305190">
      <w:pPr>
        <w:spacing w:after="0" w:line="240" w:lineRule="auto"/>
        <w:contextualSpacing/>
        <w:jc w:val="both"/>
        <w:rPr>
          <w:rFonts w:ascii="Times New Roman" w:hAnsi="Times New Roman"/>
          <w:sz w:val="24"/>
          <w:szCs w:val="24"/>
          <w:lang w:val="ro-RO"/>
        </w:rPr>
      </w:pPr>
      <w:r w:rsidRPr="00341427">
        <w:rPr>
          <w:rFonts w:ascii="Times New Roman" w:hAnsi="Times New Roman"/>
          <w:sz w:val="24"/>
          <w:szCs w:val="24"/>
          <w:lang w:val="ro-RO"/>
        </w:rPr>
        <w:tab/>
        <w:t>Rata de finanțare acordată prin Programul Interreg VI-A Next Ungaria-Slovacia-România-Ucraina 2021-2027 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54A0A0A2" w14:textId="0421145A" w:rsidR="00305190" w:rsidRPr="00341427" w:rsidRDefault="00305190" w:rsidP="00305190">
      <w:pPr>
        <w:spacing w:after="0" w:line="240" w:lineRule="auto"/>
        <w:contextualSpacing/>
        <w:jc w:val="both"/>
        <w:rPr>
          <w:rFonts w:ascii="Times New Roman" w:hAnsi="Times New Roman"/>
          <w:sz w:val="24"/>
          <w:szCs w:val="24"/>
          <w:lang w:val="ro-RO"/>
        </w:rPr>
      </w:pPr>
      <w:r w:rsidRPr="00341427">
        <w:rPr>
          <w:rFonts w:ascii="Times New Roman" w:hAnsi="Times New Roman"/>
          <w:sz w:val="24"/>
          <w:szCs w:val="24"/>
          <w:lang w:val="ro-RO"/>
        </w:rPr>
        <w:tab/>
        <w:t>Valoarea totală eligibilă a proiectului, pentru Centrul Județean pentru Conservarea si Promovarea Culturii Tradiționale Satu Mare, este de 109.645,20 EURO inclusiv TVA, din care 98.680,68 EURO reprezintă finanțarea nerambursabilă UE, 5.482,</w:t>
      </w:r>
      <w:r w:rsidR="00B6429F">
        <w:rPr>
          <w:rFonts w:ascii="Times New Roman" w:hAnsi="Times New Roman"/>
          <w:sz w:val="24"/>
          <w:szCs w:val="24"/>
          <w:lang w:val="ro-RO"/>
        </w:rPr>
        <w:t>2</w:t>
      </w:r>
      <w:r w:rsidRPr="00341427">
        <w:rPr>
          <w:rFonts w:ascii="Times New Roman" w:hAnsi="Times New Roman"/>
          <w:sz w:val="24"/>
          <w:szCs w:val="24"/>
          <w:lang w:val="ro-RO"/>
        </w:rPr>
        <w:t xml:space="preserve">6 euro reprezintă cofinanțarea națională și 5.482,26 EURO cofinanțarea de 5%. </w:t>
      </w:r>
    </w:p>
    <w:p w14:paraId="0DB00174" w14:textId="1F2A55EE" w:rsidR="00B25505" w:rsidRPr="00341427" w:rsidRDefault="00B25505" w:rsidP="00C15F13">
      <w:pPr>
        <w:pStyle w:val="ListParagraph"/>
        <w:ind w:left="0" w:firstLine="720"/>
        <w:jc w:val="both"/>
        <w:rPr>
          <w:rFonts w:cs="Times New Roman"/>
          <w:lang w:val="ro-RO"/>
        </w:rPr>
      </w:pPr>
      <w:r w:rsidRPr="00341427">
        <w:rPr>
          <w:rFonts w:cs="Times New Roman"/>
          <w:lang w:val="ro-RO"/>
        </w:rPr>
        <w:t>Având în vedere cele de mai sus,</w:t>
      </w:r>
    </w:p>
    <w:p w14:paraId="343477B6" w14:textId="77777777" w:rsidR="00B25505" w:rsidRPr="00341427" w:rsidRDefault="00B25505" w:rsidP="00C15F13">
      <w:pPr>
        <w:pStyle w:val="ListParagraph"/>
        <w:ind w:left="0" w:firstLine="720"/>
        <w:jc w:val="both"/>
        <w:rPr>
          <w:rFonts w:cs="Times New Roman"/>
          <w:lang w:val="ro-RO"/>
        </w:rPr>
      </w:pPr>
      <w:r w:rsidRPr="00341427">
        <w:rPr>
          <w:rFonts w:cs="Times New Roman"/>
          <w:lang w:val="ro-RO"/>
        </w:rPr>
        <w:t xml:space="preserve">în temeiul prevederilor art. 182 alin. (4) coroborate cu cele ale art. 136 alin. (8) lit. b) din Ordonanța de urgență nr. 57/2019 privind Codul administrativ, cu modificările și completările ulterioare, </w:t>
      </w:r>
    </w:p>
    <w:p w14:paraId="315F6346" w14:textId="77777777" w:rsidR="00D12760" w:rsidRPr="00341427" w:rsidRDefault="00B25505" w:rsidP="00C15F13">
      <w:pPr>
        <w:pStyle w:val="ListParagraph"/>
        <w:ind w:left="0" w:firstLine="720"/>
        <w:jc w:val="both"/>
        <w:rPr>
          <w:rFonts w:cs="Times New Roman"/>
          <w:b/>
          <w:bCs/>
          <w:lang w:val="ro-RO"/>
        </w:rPr>
      </w:pPr>
      <w:r w:rsidRPr="00341427">
        <w:rPr>
          <w:rFonts w:cs="Times New Roman"/>
          <w:lang w:val="ro-RO"/>
        </w:rPr>
        <w:t xml:space="preserve">considerăm oportună și legală adoptarea </w:t>
      </w:r>
      <w:r w:rsidRPr="00341427">
        <w:rPr>
          <w:rFonts w:cs="Times New Roman"/>
          <w:b/>
          <w:bCs/>
          <w:lang w:val="ro-RO"/>
        </w:rPr>
        <w:t xml:space="preserve">proiectului de hotărâre </w:t>
      </w:r>
      <w:r w:rsidR="00D12760" w:rsidRPr="00341427">
        <w:rPr>
          <w:rFonts w:cs="Times New Roman"/>
          <w:b/>
          <w:bCs/>
          <w:lang w:val="ro-RO"/>
        </w:rPr>
        <w:t>privind aprobarea proiectului „Cross-border preservation of the cultural heritage of the common region Ugocea”, acronim „UGOCEA HERITAGE”, a cheltuielilor legate de proiect și a parteneriatului aferent proiectului</w:t>
      </w:r>
    </w:p>
    <w:p w14:paraId="4510E9F9" w14:textId="77777777" w:rsidR="00F87A80" w:rsidRPr="00341427" w:rsidRDefault="00F87A80" w:rsidP="00C15F13">
      <w:pPr>
        <w:pStyle w:val="ListParagraph"/>
        <w:ind w:left="0" w:firstLine="720"/>
        <w:jc w:val="both"/>
        <w:rPr>
          <w:rFonts w:cs="Times New Roman"/>
          <w:b/>
          <w:bCs/>
          <w:lang w:val="ro-RO"/>
        </w:rPr>
      </w:pPr>
    </w:p>
    <w:p w14:paraId="7037517E" w14:textId="33704C19" w:rsidR="00B25505" w:rsidRPr="00341427" w:rsidRDefault="00B25505" w:rsidP="00D12760">
      <w:pPr>
        <w:pStyle w:val="ListParagraph"/>
        <w:ind w:left="0"/>
        <w:jc w:val="both"/>
        <w:rPr>
          <w:rFonts w:cs="Times New Roman"/>
          <w:lang w:val="ro-RO"/>
        </w:rPr>
      </w:pPr>
    </w:p>
    <w:p w14:paraId="153E367A" w14:textId="77777777" w:rsidR="00B25505" w:rsidRPr="00341427" w:rsidRDefault="00B25505" w:rsidP="007176FA">
      <w:pPr>
        <w:autoSpaceDE w:val="0"/>
        <w:autoSpaceDN w:val="0"/>
        <w:adjustRightInd w:val="0"/>
        <w:spacing w:after="0" w:line="240" w:lineRule="auto"/>
        <w:ind w:firstLine="720"/>
        <w:contextualSpacing/>
        <w:rPr>
          <w:rFonts w:ascii="Times New Roman" w:hAnsi="Times New Roman"/>
          <w:b/>
          <w:bCs/>
          <w:iCs/>
          <w:sz w:val="24"/>
          <w:szCs w:val="24"/>
          <w:lang w:val="ro-RO"/>
        </w:rPr>
      </w:pPr>
      <w:r w:rsidRPr="00341427">
        <w:rPr>
          <w:rFonts w:ascii="Times New Roman" w:hAnsi="Times New Roman"/>
          <w:b/>
          <w:bCs/>
          <w:iCs/>
          <w:sz w:val="24"/>
          <w:szCs w:val="24"/>
          <w:lang w:val="ro-RO"/>
        </w:rPr>
        <w:t xml:space="preserve">           Director executiv,</w:t>
      </w:r>
      <w:r w:rsidRPr="00341427">
        <w:rPr>
          <w:rFonts w:ascii="Times New Roman" w:hAnsi="Times New Roman"/>
          <w:b/>
          <w:bCs/>
          <w:iCs/>
          <w:sz w:val="24"/>
          <w:szCs w:val="24"/>
          <w:lang w:val="ro-RO"/>
        </w:rPr>
        <w:tab/>
        <w:t xml:space="preserve"> </w:t>
      </w:r>
      <w:r w:rsidRPr="00341427">
        <w:rPr>
          <w:rFonts w:ascii="Times New Roman" w:hAnsi="Times New Roman"/>
          <w:b/>
          <w:bCs/>
          <w:iCs/>
          <w:sz w:val="24"/>
          <w:szCs w:val="24"/>
          <w:lang w:val="ro-RO"/>
        </w:rPr>
        <w:tab/>
        <w:t xml:space="preserve">                Șef serviciu/Managementul proiectelor,</w:t>
      </w:r>
      <w:r w:rsidRPr="00341427">
        <w:rPr>
          <w:rFonts w:ascii="Times New Roman" w:hAnsi="Times New Roman"/>
          <w:b/>
          <w:bCs/>
          <w:iCs/>
          <w:sz w:val="24"/>
          <w:szCs w:val="24"/>
          <w:lang w:val="ro-RO"/>
        </w:rPr>
        <w:tab/>
      </w:r>
      <w:r w:rsidRPr="00341427">
        <w:rPr>
          <w:rFonts w:ascii="Times New Roman" w:hAnsi="Times New Roman"/>
          <w:b/>
          <w:bCs/>
          <w:iCs/>
          <w:sz w:val="24"/>
          <w:szCs w:val="24"/>
          <w:lang w:val="ro-RO"/>
        </w:rPr>
        <w:tab/>
        <w:t xml:space="preserve"> </w:t>
      </w:r>
    </w:p>
    <w:p w14:paraId="0EBCA8C9" w14:textId="77777777" w:rsidR="00B25505" w:rsidRPr="00341427" w:rsidRDefault="00B25505" w:rsidP="007176FA">
      <w:pPr>
        <w:pStyle w:val="Normal1"/>
        <w:ind w:left="100" w:firstLine="620"/>
        <w:contextualSpacing/>
        <w:jc w:val="both"/>
        <w:rPr>
          <w:color w:val="auto"/>
          <w:szCs w:val="24"/>
          <w:lang w:val="ro-RO"/>
        </w:rPr>
      </w:pPr>
      <w:r w:rsidRPr="00341427">
        <w:rPr>
          <w:b/>
          <w:bCs/>
          <w:iCs/>
          <w:color w:val="auto"/>
          <w:szCs w:val="24"/>
          <w:lang w:val="ro-RO"/>
        </w:rPr>
        <w:t xml:space="preserve">        Ştern Felicia Cristina </w:t>
      </w:r>
      <w:r w:rsidRPr="00341427">
        <w:rPr>
          <w:b/>
          <w:bCs/>
          <w:iCs/>
          <w:color w:val="auto"/>
          <w:szCs w:val="24"/>
          <w:lang w:val="ro-RO"/>
        </w:rPr>
        <w:tab/>
      </w:r>
      <w:r w:rsidRPr="00341427">
        <w:rPr>
          <w:b/>
          <w:bCs/>
          <w:iCs/>
          <w:color w:val="auto"/>
          <w:szCs w:val="24"/>
          <w:lang w:val="ro-RO"/>
        </w:rPr>
        <w:tab/>
      </w:r>
      <w:r w:rsidRPr="00341427">
        <w:rPr>
          <w:b/>
          <w:bCs/>
          <w:iCs/>
          <w:color w:val="auto"/>
          <w:szCs w:val="24"/>
          <w:lang w:val="ro-RO"/>
        </w:rPr>
        <w:tab/>
        <w:t xml:space="preserve">   </w:t>
      </w:r>
      <w:r w:rsidRPr="00341427">
        <w:rPr>
          <w:b/>
          <w:bCs/>
          <w:iCs/>
          <w:color w:val="auto"/>
          <w:szCs w:val="24"/>
          <w:lang w:val="ro-RO"/>
        </w:rPr>
        <w:tab/>
        <w:t xml:space="preserve">         Barta Bianca Melania</w:t>
      </w:r>
    </w:p>
    <w:p w14:paraId="76A3DEEA" w14:textId="77777777" w:rsidR="00B25505" w:rsidRPr="00341427" w:rsidRDefault="00B25505" w:rsidP="007176FA">
      <w:pPr>
        <w:spacing w:after="0" w:line="240" w:lineRule="auto"/>
        <w:contextualSpacing/>
        <w:rPr>
          <w:rFonts w:ascii="Times New Roman" w:hAnsi="Times New Roman"/>
          <w:sz w:val="24"/>
          <w:szCs w:val="24"/>
          <w:lang w:val="ro-RO"/>
        </w:rPr>
      </w:pPr>
    </w:p>
    <w:p w14:paraId="574BAFD8" w14:textId="0DA5C4B8" w:rsidR="008A2F1D" w:rsidRPr="00341427" w:rsidRDefault="00B25505" w:rsidP="007176FA">
      <w:pPr>
        <w:spacing w:after="0" w:line="240" w:lineRule="auto"/>
        <w:contextualSpacing/>
        <w:jc w:val="center"/>
        <w:rPr>
          <w:rFonts w:ascii="Times New Roman" w:hAnsi="Times New Roman"/>
          <w:sz w:val="24"/>
          <w:szCs w:val="24"/>
          <w:lang w:val="ro-RO"/>
        </w:rPr>
      </w:pPr>
      <w:r w:rsidRPr="00341427">
        <w:rPr>
          <w:rFonts w:ascii="Times New Roman" w:hAnsi="Times New Roman"/>
          <w:b/>
          <w:bCs/>
          <w:iCs/>
          <w:sz w:val="24"/>
          <w:szCs w:val="24"/>
          <w:lang w:val="ro-RO"/>
        </w:rPr>
        <w:t>Vizat juridic,</w:t>
      </w:r>
    </w:p>
    <w:p w14:paraId="5EC64536" w14:textId="33336F90" w:rsidR="00B25505" w:rsidRPr="00341427" w:rsidRDefault="00B25505" w:rsidP="007176FA">
      <w:pPr>
        <w:spacing w:after="0" w:line="240" w:lineRule="auto"/>
        <w:contextualSpacing/>
        <w:jc w:val="center"/>
        <w:rPr>
          <w:rFonts w:ascii="Times New Roman" w:hAnsi="Times New Roman"/>
          <w:sz w:val="24"/>
          <w:szCs w:val="24"/>
          <w:lang w:val="ro-RO"/>
        </w:rPr>
      </w:pPr>
      <w:r w:rsidRPr="00341427">
        <w:rPr>
          <w:rFonts w:ascii="Times New Roman" w:hAnsi="Times New Roman"/>
          <w:b/>
          <w:bCs/>
          <w:iCs/>
          <w:sz w:val="24"/>
          <w:szCs w:val="24"/>
          <w:lang w:val="ro-RO"/>
        </w:rPr>
        <w:t>cons. jr. Tănase Loredana Roxana</w:t>
      </w:r>
    </w:p>
    <w:p w14:paraId="5B29E72F" w14:textId="77777777" w:rsidR="00297432" w:rsidRPr="00341427" w:rsidRDefault="00297432" w:rsidP="00CA56C5">
      <w:pPr>
        <w:spacing w:after="0" w:line="240" w:lineRule="auto"/>
        <w:rPr>
          <w:rFonts w:ascii="Times New Roman" w:hAnsi="Times New Roman"/>
          <w:sz w:val="12"/>
          <w:szCs w:val="12"/>
          <w:lang w:val="ro-RO"/>
        </w:rPr>
      </w:pPr>
    </w:p>
    <w:p w14:paraId="65C3B2B2" w14:textId="77777777" w:rsidR="00D71CBA" w:rsidRPr="00341427" w:rsidRDefault="00D71CBA" w:rsidP="00CA56C5">
      <w:pPr>
        <w:spacing w:after="0" w:line="240" w:lineRule="auto"/>
        <w:rPr>
          <w:rFonts w:ascii="Times New Roman" w:hAnsi="Times New Roman"/>
          <w:sz w:val="12"/>
          <w:szCs w:val="12"/>
          <w:lang w:val="ro-RO"/>
        </w:rPr>
      </w:pPr>
    </w:p>
    <w:p w14:paraId="17640925" w14:textId="77777777" w:rsidR="00D71CBA" w:rsidRPr="00341427" w:rsidRDefault="00D71CBA" w:rsidP="00CA56C5">
      <w:pPr>
        <w:spacing w:after="0" w:line="240" w:lineRule="auto"/>
        <w:rPr>
          <w:rFonts w:ascii="Times New Roman" w:hAnsi="Times New Roman"/>
          <w:sz w:val="12"/>
          <w:szCs w:val="12"/>
          <w:lang w:val="ro-RO"/>
        </w:rPr>
      </w:pPr>
    </w:p>
    <w:p w14:paraId="14A7C662" w14:textId="77777777" w:rsidR="00D71CBA" w:rsidRPr="00341427" w:rsidRDefault="00D71CBA" w:rsidP="00CA56C5">
      <w:pPr>
        <w:spacing w:after="0" w:line="240" w:lineRule="auto"/>
        <w:rPr>
          <w:rFonts w:ascii="Times New Roman" w:hAnsi="Times New Roman"/>
          <w:sz w:val="12"/>
          <w:szCs w:val="12"/>
          <w:lang w:val="ro-RO"/>
        </w:rPr>
      </w:pPr>
    </w:p>
    <w:p w14:paraId="26FD2B5A" w14:textId="77777777" w:rsidR="00D71CBA" w:rsidRPr="00341427" w:rsidRDefault="00D71CBA" w:rsidP="00CA56C5">
      <w:pPr>
        <w:spacing w:after="0" w:line="240" w:lineRule="auto"/>
        <w:rPr>
          <w:rFonts w:ascii="Times New Roman" w:hAnsi="Times New Roman"/>
          <w:sz w:val="12"/>
          <w:szCs w:val="12"/>
          <w:lang w:val="ro-RO"/>
        </w:rPr>
      </w:pPr>
    </w:p>
    <w:p w14:paraId="7541AE5B" w14:textId="77777777" w:rsidR="00D71CBA" w:rsidRPr="00341427" w:rsidRDefault="00D71CBA" w:rsidP="00CA56C5">
      <w:pPr>
        <w:spacing w:after="0" w:line="240" w:lineRule="auto"/>
        <w:rPr>
          <w:rFonts w:ascii="Times New Roman" w:hAnsi="Times New Roman"/>
          <w:sz w:val="12"/>
          <w:szCs w:val="12"/>
          <w:lang w:val="ro-RO"/>
        </w:rPr>
      </w:pPr>
    </w:p>
    <w:p w14:paraId="454BD020" w14:textId="77777777" w:rsidR="00D71CBA" w:rsidRPr="00341427" w:rsidRDefault="00D71CBA" w:rsidP="00CA56C5">
      <w:pPr>
        <w:spacing w:after="0" w:line="240" w:lineRule="auto"/>
        <w:rPr>
          <w:rFonts w:ascii="Times New Roman" w:hAnsi="Times New Roman"/>
          <w:sz w:val="12"/>
          <w:szCs w:val="12"/>
          <w:lang w:val="ro-RO"/>
        </w:rPr>
      </w:pPr>
    </w:p>
    <w:p w14:paraId="6AEBD249" w14:textId="059E1821" w:rsidR="00DE66A8" w:rsidRPr="00341427" w:rsidRDefault="00CC73B3" w:rsidP="00F572C7">
      <w:pPr>
        <w:spacing w:after="0" w:line="240" w:lineRule="auto"/>
        <w:rPr>
          <w:rFonts w:ascii="Times New Roman" w:hAnsi="Times New Roman"/>
          <w:sz w:val="10"/>
          <w:szCs w:val="10"/>
          <w:lang w:val="ro-RO"/>
        </w:rPr>
      </w:pPr>
      <w:r w:rsidRPr="00341427">
        <w:rPr>
          <w:rFonts w:ascii="Times New Roman" w:hAnsi="Times New Roman"/>
          <w:sz w:val="10"/>
          <w:szCs w:val="10"/>
          <w:lang w:val="ro-RO"/>
        </w:rPr>
        <w:t>Red./Tehn. T.L.R./Exemplare 5</w:t>
      </w:r>
    </w:p>
    <w:sectPr w:rsidR="00DE66A8" w:rsidRPr="00341427" w:rsidSect="0098618C">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89410A"/>
    <w:multiLevelType w:val="hybridMultilevel"/>
    <w:tmpl w:val="D49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15517"/>
    <w:multiLevelType w:val="hybridMultilevel"/>
    <w:tmpl w:val="9FD8A228"/>
    <w:lvl w:ilvl="0" w:tplc="68AE4F38">
      <w:start w:val="2"/>
      <w:numFmt w:val="bullet"/>
      <w:lvlText w:val="-"/>
      <w:lvlJc w:val="left"/>
      <w:pPr>
        <w:ind w:left="1516" w:hanging="360"/>
      </w:pPr>
      <w:rPr>
        <w:rFonts w:ascii="Times New Roman" w:eastAsia="Calibri" w:hAnsi="Times New Roman" w:cs="Times New Roman"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4"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330D1C"/>
    <w:multiLevelType w:val="hybridMultilevel"/>
    <w:tmpl w:val="BE80B990"/>
    <w:lvl w:ilvl="0" w:tplc="0F92CD20">
      <w:numFmt w:val="bullet"/>
      <w:lvlText w:val="-"/>
      <w:lvlJc w:val="left"/>
      <w:pPr>
        <w:ind w:left="1464" w:hanging="360"/>
      </w:pPr>
      <w:rPr>
        <w:rFonts w:ascii="Times New Roman" w:eastAsia="Times New Roman" w:hAnsi="Times New Roman" w:cs="Times New Roman"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16cid:durableId="1490056801">
    <w:abstractNumId w:val="1"/>
  </w:num>
  <w:num w:numId="2" w16cid:durableId="1336034391">
    <w:abstractNumId w:val="4"/>
  </w:num>
  <w:num w:numId="3" w16cid:durableId="107552703">
    <w:abstractNumId w:val="0"/>
  </w:num>
  <w:num w:numId="4" w16cid:durableId="647978181">
    <w:abstractNumId w:val="2"/>
  </w:num>
  <w:num w:numId="5" w16cid:durableId="1449085715">
    <w:abstractNumId w:val="5"/>
  </w:num>
  <w:num w:numId="6" w16cid:durableId="2136173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215A8"/>
    <w:rsid w:val="00023C90"/>
    <w:rsid w:val="00030713"/>
    <w:rsid w:val="00033FF7"/>
    <w:rsid w:val="00036CA2"/>
    <w:rsid w:val="0003786F"/>
    <w:rsid w:val="000443D4"/>
    <w:rsid w:val="000472FF"/>
    <w:rsid w:val="00050E77"/>
    <w:rsid w:val="00056B27"/>
    <w:rsid w:val="0007104B"/>
    <w:rsid w:val="00076700"/>
    <w:rsid w:val="00082A28"/>
    <w:rsid w:val="000870CC"/>
    <w:rsid w:val="000931B7"/>
    <w:rsid w:val="00094A6A"/>
    <w:rsid w:val="000B063F"/>
    <w:rsid w:val="000B4D72"/>
    <w:rsid w:val="000B5174"/>
    <w:rsid w:val="000C53D7"/>
    <w:rsid w:val="000D7753"/>
    <w:rsid w:val="000D7FB5"/>
    <w:rsid w:val="00101759"/>
    <w:rsid w:val="001263EA"/>
    <w:rsid w:val="00160C04"/>
    <w:rsid w:val="00161282"/>
    <w:rsid w:val="00191C8F"/>
    <w:rsid w:val="00191E18"/>
    <w:rsid w:val="001929D7"/>
    <w:rsid w:val="001C2EE4"/>
    <w:rsid w:val="001E240A"/>
    <w:rsid w:val="001E7115"/>
    <w:rsid w:val="0021301C"/>
    <w:rsid w:val="00216CB8"/>
    <w:rsid w:val="00217127"/>
    <w:rsid w:val="00217446"/>
    <w:rsid w:val="00223CE7"/>
    <w:rsid w:val="00223D8F"/>
    <w:rsid w:val="00227D8B"/>
    <w:rsid w:val="002402FE"/>
    <w:rsid w:val="00242F13"/>
    <w:rsid w:val="00257F2A"/>
    <w:rsid w:val="00262D72"/>
    <w:rsid w:val="00266B9E"/>
    <w:rsid w:val="00267FE4"/>
    <w:rsid w:val="002746DF"/>
    <w:rsid w:val="002763A6"/>
    <w:rsid w:val="00276B90"/>
    <w:rsid w:val="0029265D"/>
    <w:rsid w:val="00293A82"/>
    <w:rsid w:val="00293B5F"/>
    <w:rsid w:val="00294692"/>
    <w:rsid w:val="00297432"/>
    <w:rsid w:val="002A0157"/>
    <w:rsid w:val="002A66C1"/>
    <w:rsid w:val="002B031E"/>
    <w:rsid w:val="002B7165"/>
    <w:rsid w:val="002C221C"/>
    <w:rsid w:val="002D2657"/>
    <w:rsid w:val="002D4359"/>
    <w:rsid w:val="002E6D32"/>
    <w:rsid w:val="002F37F7"/>
    <w:rsid w:val="002F63E6"/>
    <w:rsid w:val="0030085E"/>
    <w:rsid w:val="00305190"/>
    <w:rsid w:val="0031120A"/>
    <w:rsid w:val="00311D23"/>
    <w:rsid w:val="003165C4"/>
    <w:rsid w:val="0032175B"/>
    <w:rsid w:val="00325606"/>
    <w:rsid w:val="00331DE6"/>
    <w:rsid w:val="00341427"/>
    <w:rsid w:val="00344F29"/>
    <w:rsid w:val="003603B2"/>
    <w:rsid w:val="00361368"/>
    <w:rsid w:val="00362FB2"/>
    <w:rsid w:val="00373512"/>
    <w:rsid w:val="003859BB"/>
    <w:rsid w:val="00391805"/>
    <w:rsid w:val="00395F49"/>
    <w:rsid w:val="00397A9C"/>
    <w:rsid w:val="003C0E3A"/>
    <w:rsid w:val="003D369D"/>
    <w:rsid w:val="003E16E8"/>
    <w:rsid w:val="003F1F1F"/>
    <w:rsid w:val="003F591D"/>
    <w:rsid w:val="00403684"/>
    <w:rsid w:val="00405B32"/>
    <w:rsid w:val="00406DB3"/>
    <w:rsid w:val="00407580"/>
    <w:rsid w:val="00412AB6"/>
    <w:rsid w:val="00432D39"/>
    <w:rsid w:val="00435F83"/>
    <w:rsid w:val="00436753"/>
    <w:rsid w:val="00441856"/>
    <w:rsid w:val="004557B2"/>
    <w:rsid w:val="00456D56"/>
    <w:rsid w:val="00462EC8"/>
    <w:rsid w:val="00475444"/>
    <w:rsid w:val="00475775"/>
    <w:rsid w:val="004778B0"/>
    <w:rsid w:val="004811AC"/>
    <w:rsid w:val="00484154"/>
    <w:rsid w:val="00491313"/>
    <w:rsid w:val="0049248B"/>
    <w:rsid w:val="004952D0"/>
    <w:rsid w:val="004A0279"/>
    <w:rsid w:val="004A7BE7"/>
    <w:rsid w:val="004B2F48"/>
    <w:rsid w:val="004B4957"/>
    <w:rsid w:val="004B7FFE"/>
    <w:rsid w:val="004E31FD"/>
    <w:rsid w:val="004E4EEF"/>
    <w:rsid w:val="004F15C2"/>
    <w:rsid w:val="004F4980"/>
    <w:rsid w:val="005070A7"/>
    <w:rsid w:val="00535D20"/>
    <w:rsid w:val="005415C8"/>
    <w:rsid w:val="005452A2"/>
    <w:rsid w:val="00553F7C"/>
    <w:rsid w:val="00562427"/>
    <w:rsid w:val="00573646"/>
    <w:rsid w:val="005744C3"/>
    <w:rsid w:val="00574A59"/>
    <w:rsid w:val="00586A78"/>
    <w:rsid w:val="005930D4"/>
    <w:rsid w:val="005934E9"/>
    <w:rsid w:val="00597767"/>
    <w:rsid w:val="005A084A"/>
    <w:rsid w:val="005A23B4"/>
    <w:rsid w:val="005A4271"/>
    <w:rsid w:val="005B039C"/>
    <w:rsid w:val="005B56CA"/>
    <w:rsid w:val="005C5CED"/>
    <w:rsid w:val="005D2AFA"/>
    <w:rsid w:val="005D5211"/>
    <w:rsid w:val="005E2015"/>
    <w:rsid w:val="005F7478"/>
    <w:rsid w:val="00606162"/>
    <w:rsid w:val="006106A1"/>
    <w:rsid w:val="0063139A"/>
    <w:rsid w:val="00632B4E"/>
    <w:rsid w:val="0063345B"/>
    <w:rsid w:val="006334DC"/>
    <w:rsid w:val="00644961"/>
    <w:rsid w:val="006465A7"/>
    <w:rsid w:val="006470DE"/>
    <w:rsid w:val="00660B84"/>
    <w:rsid w:val="00667954"/>
    <w:rsid w:val="0067768B"/>
    <w:rsid w:val="00695C23"/>
    <w:rsid w:val="006A6736"/>
    <w:rsid w:val="006B1A16"/>
    <w:rsid w:val="006B4C1E"/>
    <w:rsid w:val="006C7F21"/>
    <w:rsid w:val="006F29B4"/>
    <w:rsid w:val="006F5BFA"/>
    <w:rsid w:val="006F6E74"/>
    <w:rsid w:val="00700543"/>
    <w:rsid w:val="007118B1"/>
    <w:rsid w:val="007176FA"/>
    <w:rsid w:val="0072766C"/>
    <w:rsid w:val="00736FE4"/>
    <w:rsid w:val="0074069B"/>
    <w:rsid w:val="007448DE"/>
    <w:rsid w:val="0074771B"/>
    <w:rsid w:val="00752C3F"/>
    <w:rsid w:val="00755396"/>
    <w:rsid w:val="0077607A"/>
    <w:rsid w:val="00776172"/>
    <w:rsid w:val="00782072"/>
    <w:rsid w:val="007A0E2E"/>
    <w:rsid w:val="007A3A3A"/>
    <w:rsid w:val="007A7350"/>
    <w:rsid w:val="007B08B5"/>
    <w:rsid w:val="007B19F3"/>
    <w:rsid w:val="007C09A2"/>
    <w:rsid w:val="007C3750"/>
    <w:rsid w:val="007D1403"/>
    <w:rsid w:val="007D524C"/>
    <w:rsid w:val="007E7FC6"/>
    <w:rsid w:val="0080241B"/>
    <w:rsid w:val="0080340C"/>
    <w:rsid w:val="00821C59"/>
    <w:rsid w:val="008239AB"/>
    <w:rsid w:val="00824615"/>
    <w:rsid w:val="00840A18"/>
    <w:rsid w:val="008660A0"/>
    <w:rsid w:val="0087518D"/>
    <w:rsid w:val="008751A8"/>
    <w:rsid w:val="008953DA"/>
    <w:rsid w:val="008A2F1D"/>
    <w:rsid w:val="008B52A9"/>
    <w:rsid w:val="008B5735"/>
    <w:rsid w:val="008C2946"/>
    <w:rsid w:val="008C71C4"/>
    <w:rsid w:val="008C7750"/>
    <w:rsid w:val="008D19F7"/>
    <w:rsid w:val="008E47E8"/>
    <w:rsid w:val="008F0F31"/>
    <w:rsid w:val="008F532F"/>
    <w:rsid w:val="00900C5D"/>
    <w:rsid w:val="009016C3"/>
    <w:rsid w:val="00901F11"/>
    <w:rsid w:val="009049FC"/>
    <w:rsid w:val="009078E9"/>
    <w:rsid w:val="0091013C"/>
    <w:rsid w:val="00910F3E"/>
    <w:rsid w:val="00911EAB"/>
    <w:rsid w:val="00912B42"/>
    <w:rsid w:val="00912D61"/>
    <w:rsid w:val="00914575"/>
    <w:rsid w:val="00931253"/>
    <w:rsid w:val="00936816"/>
    <w:rsid w:val="00947436"/>
    <w:rsid w:val="009478A3"/>
    <w:rsid w:val="0095143B"/>
    <w:rsid w:val="00952461"/>
    <w:rsid w:val="009646EC"/>
    <w:rsid w:val="00967D8C"/>
    <w:rsid w:val="009707DD"/>
    <w:rsid w:val="00972363"/>
    <w:rsid w:val="009771CF"/>
    <w:rsid w:val="00980EED"/>
    <w:rsid w:val="0098618C"/>
    <w:rsid w:val="009865AD"/>
    <w:rsid w:val="00987273"/>
    <w:rsid w:val="009928A3"/>
    <w:rsid w:val="00993358"/>
    <w:rsid w:val="009978CC"/>
    <w:rsid w:val="009B6F44"/>
    <w:rsid w:val="009C096E"/>
    <w:rsid w:val="009C6B92"/>
    <w:rsid w:val="009D30B8"/>
    <w:rsid w:val="009D4C6E"/>
    <w:rsid w:val="009F12B2"/>
    <w:rsid w:val="009F17B9"/>
    <w:rsid w:val="009F2860"/>
    <w:rsid w:val="00A04569"/>
    <w:rsid w:val="00A100CA"/>
    <w:rsid w:val="00A15688"/>
    <w:rsid w:val="00A1664B"/>
    <w:rsid w:val="00A216AD"/>
    <w:rsid w:val="00A27D2E"/>
    <w:rsid w:val="00A3373F"/>
    <w:rsid w:val="00A52262"/>
    <w:rsid w:val="00A52C71"/>
    <w:rsid w:val="00A55743"/>
    <w:rsid w:val="00A650B4"/>
    <w:rsid w:val="00A70C08"/>
    <w:rsid w:val="00A8228A"/>
    <w:rsid w:val="00A838F4"/>
    <w:rsid w:val="00A9412A"/>
    <w:rsid w:val="00AA2D3A"/>
    <w:rsid w:val="00AC0D01"/>
    <w:rsid w:val="00AC4140"/>
    <w:rsid w:val="00AD121D"/>
    <w:rsid w:val="00AE1C9E"/>
    <w:rsid w:val="00AE4C2D"/>
    <w:rsid w:val="00AF0639"/>
    <w:rsid w:val="00AF51AA"/>
    <w:rsid w:val="00B13427"/>
    <w:rsid w:val="00B25276"/>
    <w:rsid w:val="00B25505"/>
    <w:rsid w:val="00B43705"/>
    <w:rsid w:val="00B45D16"/>
    <w:rsid w:val="00B47811"/>
    <w:rsid w:val="00B6429F"/>
    <w:rsid w:val="00B75919"/>
    <w:rsid w:val="00B82F81"/>
    <w:rsid w:val="00B83D72"/>
    <w:rsid w:val="00B90ABC"/>
    <w:rsid w:val="00B933C1"/>
    <w:rsid w:val="00B95FCB"/>
    <w:rsid w:val="00BB1086"/>
    <w:rsid w:val="00BB10C1"/>
    <w:rsid w:val="00BC078A"/>
    <w:rsid w:val="00BC3FC7"/>
    <w:rsid w:val="00BC51EB"/>
    <w:rsid w:val="00BC7FFA"/>
    <w:rsid w:val="00BD0E70"/>
    <w:rsid w:val="00BE3FA7"/>
    <w:rsid w:val="00BF0C16"/>
    <w:rsid w:val="00BF0DBB"/>
    <w:rsid w:val="00C0079F"/>
    <w:rsid w:val="00C13030"/>
    <w:rsid w:val="00C15F13"/>
    <w:rsid w:val="00C16B3E"/>
    <w:rsid w:val="00C235CE"/>
    <w:rsid w:val="00C25F95"/>
    <w:rsid w:val="00C27EC9"/>
    <w:rsid w:val="00C30808"/>
    <w:rsid w:val="00C359D6"/>
    <w:rsid w:val="00C461E8"/>
    <w:rsid w:val="00C54B2F"/>
    <w:rsid w:val="00C608AF"/>
    <w:rsid w:val="00C61D88"/>
    <w:rsid w:val="00C65EE9"/>
    <w:rsid w:val="00C75996"/>
    <w:rsid w:val="00C76724"/>
    <w:rsid w:val="00C80B3E"/>
    <w:rsid w:val="00C9112C"/>
    <w:rsid w:val="00C9146B"/>
    <w:rsid w:val="00C95EA8"/>
    <w:rsid w:val="00CA56C5"/>
    <w:rsid w:val="00CA5737"/>
    <w:rsid w:val="00CA6025"/>
    <w:rsid w:val="00CB08A9"/>
    <w:rsid w:val="00CB422E"/>
    <w:rsid w:val="00CC1FE8"/>
    <w:rsid w:val="00CC4971"/>
    <w:rsid w:val="00CC618A"/>
    <w:rsid w:val="00CC6C95"/>
    <w:rsid w:val="00CC73B3"/>
    <w:rsid w:val="00CE39F6"/>
    <w:rsid w:val="00CE4E39"/>
    <w:rsid w:val="00CF1E6C"/>
    <w:rsid w:val="00CF2D2D"/>
    <w:rsid w:val="00CF572F"/>
    <w:rsid w:val="00D02961"/>
    <w:rsid w:val="00D036D6"/>
    <w:rsid w:val="00D0433B"/>
    <w:rsid w:val="00D12760"/>
    <w:rsid w:val="00D1376F"/>
    <w:rsid w:val="00D17383"/>
    <w:rsid w:val="00D21F7F"/>
    <w:rsid w:val="00D268D0"/>
    <w:rsid w:val="00D35D3E"/>
    <w:rsid w:val="00D4568F"/>
    <w:rsid w:val="00D54B11"/>
    <w:rsid w:val="00D641FE"/>
    <w:rsid w:val="00D71CBA"/>
    <w:rsid w:val="00D74861"/>
    <w:rsid w:val="00D920C9"/>
    <w:rsid w:val="00D94233"/>
    <w:rsid w:val="00DB07DD"/>
    <w:rsid w:val="00DC3653"/>
    <w:rsid w:val="00DC3D9B"/>
    <w:rsid w:val="00DD36CA"/>
    <w:rsid w:val="00DE4FB3"/>
    <w:rsid w:val="00DE66A8"/>
    <w:rsid w:val="00DE7B47"/>
    <w:rsid w:val="00E024F6"/>
    <w:rsid w:val="00E0564A"/>
    <w:rsid w:val="00E12E2F"/>
    <w:rsid w:val="00E16E26"/>
    <w:rsid w:val="00E21DEA"/>
    <w:rsid w:val="00E220B6"/>
    <w:rsid w:val="00E25DF2"/>
    <w:rsid w:val="00E33440"/>
    <w:rsid w:val="00E371C3"/>
    <w:rsid w:val="00E42ABE"/>
    <w:rsid w:val="00E463A1"/>
    <w:rsid w:val="00E643D0"/>
    <w:rsid w:val="00E669BD"/>
    <w:rsid w:val="00E73F49"/>
    <w:rsid w:val="00E771ED"/>
    <w:rsid w:val="00E81FEF"/>
    <w:rsid w:val="00E90DA5"/>
    <w:rsid w:val="00E9641B"/>
    <w:rsid w:val="00E967E8"/>
    <w:rsid w:val="00EA2022"/>
    <w:rsid w:val="00EA4217"/>
    <w:rsid w:val="00EA6C15"/>
    <w:rsid w:val="00EB05AE"/>
    <w:rsid w:val="00EB2E31"/>
    <w:rsid w:val="00EB373C"/>
    <w:rsid w:val="00EB3E1A"/>
    <w:rsid w:val="00EC3E6B"/>
    <w:rsid w:val="00ED1D3E"/>
    <w:rsid w:val="00ED2B3F"/>
    <w:rsid w:val="00ED5B0F"/>
    <w:rsid w:val="00ED63A9"/>
    <w:rsid w:val="00EF0AD3"/>
    <w:rsid w:val="00EF72B8"/>
    <w:rsid w:val="00EF7FB5"/>
    <w:rsid w:val="00F169D2"/>
    <w:rsid w:val="00F17761"/>
    <w:rsid w:val="00F17E37"/>
    <w:rsid w:val="00F22D17"/>
    <w:rsid w:val="00F243EE"/>
    <w:rsid w:val="00F33B1D"/>
    <w:rsid w:val="00F348CA"/>
    <w:rsid w:val="00F42F47"/>
    <w:rsid w:val="00F572C7"/>
    <w:rsid w:val="00F674A7"/>
    <w:rsid w:val="00F80CF2"/>
    <w:rsid w:val="00F80F5B"/>
    <w:rsid w:val="00F829AC"/>
    <w:rsid w:val="00F87A80"/>
    <w:rsid w:val="00F91D6E"/>
    <w:rsid w:val="00F9281C"/>
    <w:rsid w:val="00F942FF"/>
    <w:rsid w:val="00F96752"/>
    <w:rsid w:val="00FA04A4"/>
    <w:rsid w:val="00FA166B"/>
    <w:rsid w:val="00FB07BA"/>
    <w:rsid w:val="00FB10FC"/>
    <w:rsid w:val="00FB7E65"/>
    <w:rsid w:val="00FC319E"/>
    <w:rsid w:val="00FC3E5C"/>
    <w:rsid w:val="00FD470B"/>
    <w:rsid w:val="00FE0F28"/>
    <w:rsid w:val="00FE1BB2"/>
    <w:rsid w:val="00FF1242"/>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HTMLPreformatted">
    <w:name w:val="HTML Preformatted"/>
    <w:basedOn w:val="Normal"/>
    <w:link w:val="HTMLPreformattedChar"/>
    <w:uiPriority w:val="99"/>
    <w:semiHidden/>
    <w:unhideWhenUsed/>
    <w:rsid w:val="00CC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C95"/>
    <w:rPr>
      <w:rFonts w:ascii="Courier New" w:eastAsia="Times New Roman" w:hAnsi="Courier New" w:cs="Courier New"/>
      <w:kern w:val="0"/>
      <w:sz w:val="20"/>
      <w:szCs w:val="20"/>
      <w14:ligatures w14:val="none"/>
    </w:rPr>
  </w:style>
  <w:style w:type="character" w:customStyle="1" w:styleId="y2iqfc">
    <w:name w:val="y2iqfc"/>
    <w:basedOn w:val="DefaultParagraphFont"/>
    <w:rsid w:val="00CC6C95"/>
  </w:style>
  <w:style w:type="paragraph" w:customStyle="1" w:styleId="Normal2">
    <w:name w:val="Normal2"/>
    <w:rsid w:val="00406DB3"/>
    <w:pPr>
      <w:spacing w:after="0" w:line="240" w:lineRule="auto"/>
      <w:ind w:left="-1" w:right="-1" w:hanging="1"/>
    </w:pPr>
    <w:rPr>
      <w:rFonts w:ascii="Times New Roman" w:eastAsia="Times New Roman"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3078">
      <w:bodyDiv w:val="1"/>
      <w:marLeft w:val="0"/>
      <w:marRight w:val="0"/>
      <w:marTop w:val="0"/>
      <w:marBottom w:val="0"/>
      <w:divBdr>
        <w:top w:val="none" w:sz="0" w:space="0" w:color="auto"/>
        <w:left w:val="none" w:sz="0" w:space="0" w:color="auto"/>
        <w:bottom w:val="none" w:sz="0" w:space="0" w:color="auto"/>
        <w:right w:val="none" w:sz="0" w:space="0" w:color="auto"/>
      </w:divBdr>
      <w:divsChild>
        <w:div w:id="628366595">
          <w:marLeft w:val="0"/>
          <w:marRight w:val="0"/>
          <w:marTop w:val="0"/>
          <w:marBottom w:val="0"/>
          <w:divBdr>
            <w:top w:val="none" w:sz="0" w:space="0" w:color="auto"/>
            <w:left w:val="none" w:sz="0" w:space="0" w:color="auto"/>
            <w:bottom w:val="none" w:sz="0" w:space="0" w:color="auto"/>
            <w:right w:val="none" w:sz="0" w:space="0" w:color="auto"/>
          </w:divBdr>
        </w:div>
      </w:divsChild>
    </w:div>
    <w:div w:id="433594274">
      <w:bodyDiv w:val="1"/>
      <w:marLeft w:val="0"/>
      <w:marRight w:val="0"/>
      <w:marTop w:val="0"/>
      <w:marBottom w:val="0"/>
      <w:divBdr>
        <w:top w:val="none" w:sz="0" w:space="0" w:color="auto"/>
        <w:left w:val="none" w:sz="0" w:space="0" w:color="auto"/>
        <w:bottom w:val="none" w:sz="0" w:space="0" w:color="auto"/>
        <w:right w:val="none" w:sz="0" w:space="0" w:color="auto"/>
      </w:divBdr>
    </w:div>
    <w:div w:id="787353441">
      <w:bodyDiv w:val="1"/>
      <w:marLeft w:val="0"/>
      <w:marRight w:val="0"/>
      <w:marTop w:val="0"/>
      <w:marBottom w:val="0"/>
      <w:divBdr>
        <w:top w:val="none" w:sz="0" w:space="0" w:color="auto"/>
        <w:left w:val="none" w:sz="0" w:space="0" w:color="auto"/>
        <w:bottom w:val="none" w:sz="0" w:space="0" w:color="auto"/>
        <w:right w:val="none" w:sz="0" w:space="0" w:color="auto"/>
      </w:divBdr>
    </w:div>
    <w:div w:id="9086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40</cp:revision>
  <cp:lastPrinted>2024-03-14T09:57:00Z</cp:lastPrinted>
  <dcterms:created xsi:type="dcterms:W3CDTF">2024-03-12T09:17:00Z</dcterms:created>
  <dcterms:modified xsi:type="dcterms:W3CDTF">2024-03-14T11:20:00Z</dcterms:modified>
</cp:coreProperties>
</file>