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D4195" w14:textId="77777777" w:rsidR="00601912" w:rsidRPr="003702EC" w:rsidRDefault="00601912" w:rsidP="00BB3098">
      <w:pPr>
        <w:rPr>
          <w:b/>
          <w:bCs/>
          <w:szCs w:val="24"/>
          <w:lang w:val="ro-RO"/>
        </w:rPr>
      </w:pPr>
      <w:r w:rsidRPr="003702EC">
        <w:rPr>
          <w:b/>
          <w:bCs/>
          <w:szCs w:val="24"/>
          <w:lang w:val="ro-RO"/>
        </w:rPr>
        <w:t>ROMÂNIA</w:t>
      </w:r>
    </w:p>
    <w:p w14:paraId="4000CAEC" w14:textId="19B16D5D" w:rsidR="00BB3098" w:rsidRPr="003702EC" w:rsidRDefault="00BB3098" w:rsidP="00BB3098">
      <w:pPr>
        <w:rPr>
          <w:b/>
          <w:bCs/>
          <w:szCs w:val="24"/>
          <w:lang w:val="ro-RO"/>
        </w:rPr>
      </w:pPr>
      <w:r w:rsidRPr="003702EC">
        <w:rPr>
          <w:b/>
          <w:bCs/>
          <w:szCs w:val="24"/>
          <w:lang w:val="ro-RO"/>
        </w:rPr>
        <w:t>JUDEŢUL SATU MARE</w:t>
      </w:r>
    </w:p>
    <w:p w14:paraId="79758869" w14:textId="407D011D" w:rsidR="00BB3098" w:rsidRPr="003702EC" w:rsidRDefault="00BB3098" w:rsidP="00BB3098">
      <w:pPr>
        <w:rPr>
          <w:b/>
          <w:bCs/>
          <w:szCs w:val="24"/>
          <w:lang w:val="ro-RO"/>
        </w:rPr>
      </w:pPr>
      <w:r w:rsidRPr="003702EC">
        <w:rPr>
          <w:b/>
          <w:bCs/>
          <w:szCs w:val="24"/>
          <w:lang w:val="ro-RO"/>
        </w:rPr>
        <w:t xml:space="preserve">CONSILIUL JUDEŢEAN </w:t>
      </w:r>
    </w:p>
    <w:p w14:paraId="2CFF2BB1" w14:textId="77777777" w:rsidR="00BB3098" w:rsidRPr="003702EC" w:rsidRDefault="009F2233" w:rsidP="00BB3098">
      <w:pPr>
        <w:pStyle w:val="Heading1"/>
        <w:rPr>
          <w:b/>
          <w:bCs/>
          <w:sz w:val="24"/>
          <w:szCs w:val="24"/>
        </w:rPr>
      </w:pPr>
      <w:r w:rsidRPr="003702EC">
        <w:rPr>
          <w:b/>
          <w:bCs/>
          <w:sz w:val="24"/>
          <w:szCs w:val="24"/>
        </w:rPr>
        <w:t>Servici</w:t>
      </w:r>
      <w:r w:rsidR="00BB3098" w:rsidRPr="003702EC">
        <w:rPr>
          <w:b/>
          <w:bCs/>
          <w:sz w:val="24"/>
          <w:szCs w:val="24"/>
        </w:rPr>
        <w:t xml:space="preserve">ul resurse umane, salarizare                               </w:t>
      </w:r>
    </w:p>
    <w:p w14:paraId="543BEF67" w14:textId="43EE4269" w:rsidR="00BB3098" w:rsidRPr="003702EC" w:rsidRDefault="00BB3098" w:rsidP="00BB3098">
      <w:pPr>
        <w:pStyle w:val="Heading1"/>
        <w:jc w:val="both"/>
        <w:rPr>
          <w:b/>
          <w:bCs/>
          <w:sz w:val="24"/>
          <w:szCs w:val="24"/>
        </w:rPr>
      </w:pPr>
      <w:r w:rsidRPr="003702EC">
        <w:rPr>
          <w:b/>
          <w:bCs/>
          <w:sz w:val="24"/>
          <w:szCs w:val="24"/>
        </w:rPr>
        <w:t>Nr. _______</w:t>
      </w:r>
      <w:r w:rsidRPr="003702EC">
        <w:rPr>
          <w:b/>
          <w:bCs/>
          <w:color w:val="001133"/>
          <w:sz w:val="24"/>
          <w:szCs w:val="24"/>
        </w:rPr>
        <w:t>/__________20</w:t>
      </w:r>
      <w:r w:rsidR="009F2233" w:rsidRPr="003702EC">
        <w:rPr>
          <w:b/>
          <w:bCs/>
          <w:color w:val="001133"/>
          <w:sz w:val="24"/>
          <w:szCs w:val="24"/>
        </w:rPr>
        <w:t>2</w:t>
      </w:r>
      <w:r w:rsidR="006E6D91">
        <w:rPr>
          <w:b/>
          <w:bCs/>
          <w:color w:val="001133"/>
          <w:sz w:val="24"/>
          <w:szCs w:val="24"/>
        </w:rPr>
        <w:t>4</w:t>
      </w:r>
    </w:p>
    <w:p w14:paraId="3019884C" w14:textId="11DC92D8" w:rsidR="00F60647" w:rsidRPr="003702EC" w:rsidRDefault="00F60647" w:rsidP="00BB3098">
      <w:pPr>
        <w:rPr>
          <w:szCs w:val="24"/>
          <w:lang w:val="ro-RO"/>
        </w:rPr>
      </w:pPr>
    </w:p>
    <w:p w14:paraId="199591BD" w14:textId="77777777" w:rsidR="003702EC" w:rsidRPr="003702EC" w:rsidRDefault="003702EC" w:rsidP="00BB3098">
      <w:pPr>
        <w:rPr>
          <w:szCs w:val="24"/>
          <w:lang w:val="ro-RO"/>
        </w:rPr>
      </w:pPr>
    </w:p>
    <w:p w14:paraId="20BF8CB9" w14:textId="2AE888E7" w:rsidR="00BB3098" w:rsidRPr="003702EC" w:rsidRDefault="00BB3098" w:rsidP="006B6275">
      <w:pPr>
        <w:pStyle w:val="BodyText2"/>
        <w:spacing w:after="0" w:line="240" w:lineRule="auto"/>
        <w:ind w:left="2880" w:firstLine="720"/>
        <w:rPr>
          <w:b/>
          <w:szCs w:val="24"/>
          <w:lang w:val="ro-RO"/>
        </w:rPr>
      </w:pPr>
      <w:r w:rsidRPr="003702EC">
        <w:rPr>
          <w:b/>
          <w:szCs w:val="24"/>
          <w:lang w:val="ro-RO"/>
        </w:rPr>
        <w:t xml:space="preserve"> </w:t>
      </w:r>
      <w:r w:rsidR="006B6275" w:rsidRPr="003702EC">
        <w:rPr>
          <w:b/>
          <w:szCs w:val="24"/>
          <w:lang w:val="ro-RO"/>
        </w:rPr>
        <w:t>REFERAT DE APROBARE</w:t>
      </w:r>
    </w:p>
    <w:p w14:paraId="6FB68C59" w14:textId="6AAAA329" w:rsidR="00BF3EF3" w:rsidRPr="007C1CD6" w:rsidRDefault="00BF3EF3" w:rsidP="00BF3EF3">
      <w:pPr>
        <w:spacing w:line="276" w:lineRule="auto"/>
        <w:jc w:val="center"/>
        <w:rPr>
          <w:b/>
          <w:szCs w:val="24"/>
          <w:lang w:val="ro-RO"/>
        </w:rPr>
      </w:pPr>
      <w:bookmarkStart w:id="0" w:name="_Hlk153962382"/>
      <w:r w:rsidRPr="007C1CD6">
        <w:rPr>
          <w:b/>
          <w:szCs w:val="24"/>
          <w:lang w:val="ro-RO"/>
        </w:rPr>
        <w:t>privind reorganizarea și aprobarea Organigramei</w:t>
      </w:r>
      <w:r w:rsidR="00CD487B">
        <w:rPr>
          <w:b/>
          <w:szCs w:val="24"/>
          <w:lang w:val="ro-RO"/>
        </w:rPr>
        <w:t xml:space="preserve"> și a </w:t>
      </w:r>
      <w:r w:rsidRPr="007C1CD6">
        <w:rPr>
          <w:b/>
          <w:szCs w:val="24"/>
          <w:lang w:val="ro-RO"/>
        </w:rPr>
        <w:t xml:space="preserve">Statului de funcții </w:t>
      </w:r>
      <w:r>
        <w:rPr>
          <w:b/>
          <w:szCs w:val="24"/>
          <w:lang w:val="ro-RO"/>
        </w:rPr>
        <w:t xml:space="preserve">al </w:t>
      </w:r>
      <w:r w:rsidRPr="007C1CD6">
        <w:rPr>
          <w:b/>
          <w:szCs w:val="24"/>
          <w:lang w:val="ro-RO"/>
        </w:rPr>
        <w:t xml:space="preserve">aparatului </w:t>
      </w:r>
      <w:r>
        <w:rPr>
          <w:b/>
          <w:szCs w:val="24"/>
          <w:lang w:val="ro-RO"/>
        </w:rPr>
        <w:t xml:space="preserve">propriu </w:t>
      </w:r>
      <w:r w:rsidRPr="007C1CD6">
        <w:rPr>
          <w:b/>
          <w:szCs w:val="24"/>
          <w:lang w:val="ro-RO"/>
        </w:rPr>
        <w:t xml:space="preserve">al </w:t>
      </w:r>
      <w:proofErr w:type="spellStart"/>
      <w:r w:rsidRPr="007C1CD6">
        <w:rPr>
          <w:b/>
          <w:szCs w:val="24"/>
          <w:lang w:val="ro-RO"/>
        </w:rPr>
        <w:t>Direcţiei</w:t>
      </w:r>
      <w:proofErr w:type="spellEnd"/>
      <w:r w:rsidRPr="007C1CD6">
        <w:rPr>
          <w:b/>
          <w:szCs w:val="24"/>
          <w:lang w:val="ro-RO"/>
        </w:rPr>
        <w:t xml:space="preserve"> Generale de </w:t>
      </w:r>
      <w:proofErr w:type="spellStart"/>
      <w:r w:rsidRPr="007C1CD6">
        <w:rPr>
          <w:b/>
          <w:szCs w:val="24"/>
          <w:lang w:val="ro-RO"/>
        </w:rPr>
        <w:t>Asistenţă</w:t>
      </w:r>
      <w:proofErr w:type="spellEnd"/>
      <w:r w:rsidRPr="007C1CD6">
        <w:rPr>
          <w:b/>
          <w:szCs w:val="24"/>
          <w:lang w:val="ro-RO"/>
        </w:rPr>
        <w:t xml:space="preserve"> Socială </w:t>
      </w:r>
      <w:proofErr w:type="spellStart"/>
      <w:r w:rsidRPr="007C1CD6">
        <w:rPr>
          <w:b/>
          <w:szCs w:val="24"/>
          <w:lang w:val="ro-RO"/>
        </w:rPr>
        <w:t>şi</w:t>
      </w:r>
      <w:proofErr w:type="spellEnd"/>
      <w:r w:rsidRPr="007C1CD6">
        <w:rPr>
          <w:b/>
          <w:szCs w:val="24"/>
          <w:lang w:val="ro-RO"/>
        </w:rPr>
        <w:t xml:space="preserve"> </w:t>
      </w:r>
      <w:proofErr w:type="spellStart"/>
      <w:r w:rsidRPr="007C1CD6">
        <w:rPr>
          <w:b/>
          <w:szCs w:val="24"/>
          <w:lang w:val="ro-RO"/>
        </w:rPr>
        <w:t>Protecţia</w:t>
      </w:r>
      <w:proofErr w:type="spellEnd"/>
      <w:r w:rsidRPr="007C1CD6">
        <w:rPr>
          <w:b/>
          <w:szCs w:val="24"/>
          <w:lang w:val="ro-RO"/>
        </w:rPr>
        <w:t xml:space="preserve"> Copilului a județului Satu Mare</w:t>
      </w:r>
    </w:p>
    <w:bookmarkEnd w:id="0"/>
    <w:p w14:paraId="378B939A" w14:textId="1A04CD5D" w:rsidR="00EF5A85" w:rsidRPr="003702EC" w:rsidRDefault="00EF5A85" w:rsidP="00BB3098">
      <w:pPr>
        <w:jc w:val="center"/>
        <w:rPr>
          <w:b/>
          <w:szCs w:val="24"/>
          <w:lang w:val="ro-RO"/>
        </w:rPr>
      </w:pPr>
    </w:p>
    <w:p w14:paraId="45472A1F" w14:textId="77777777" w:rsidR="003702EC" w:rsidRPr="003702EC" w:rsidRDefault="003702EC" w:rsidP="00BB3098">
      <w:pPr>
        <w:jc w:val="center"/>
        <w:rPr>
          <w:b/>
          <w:szCs w:val="24"/>
          <w:lang w:val="ro-RO"/>
        </w:rPr>
      </w:pPr>
    </w:p>
    <w:p w14:paraId="568F08EA" w14:textId="1EB537BE" w:rsidR="008375FF" w:rsidRPr="00326828" w:rsidRDefault="008375FF" w:rsidP="008375FF">
      <w:pPr>
        <w:pStyle w:val="ListParagraph"/>
        <w:spacing w:line="276" w:lineRule="auto"/>
        <w:ind w:left="0" w:firstLine="720"/>
        <w:jc w:val="both"/>
        <w:rPr>
          <w:szCs w:val="24"/>
          <w:lang w:val="ro-RO"/>
        </w:rPr>
      </w:pPr>
      <w:bookmarkStart w:id="1" w:name="_Hlk117155638"/>
      <w:bookmarkStart w:id="2" w:name="_Hlk62476348"/>
      <w:bookmarkStart w:id="3" w:name="_Hlk32995874"/>
      <w:r w:rsidRPr="00326828">
        <w:rPr>
          <w:szCs w:val="24"/>
          <w:lang w:val="ro-RO"/>
        </w:rPr>
        <w:t>Direcția Generală de Asistență Socială și Protecția Copilului a județului</w:t>
      </w:r>
      <w:bookmarkEnd w:id="1"/>
      <w:r w:rsidRPr="00326828">
        <w:rPr>
          <w:szCs w:val="24"/>
          <w:lang w:val="ro-RO"/>
        </w:rPr>
        <w:t xml:space="preserve"> Satu Mare, prin adresa nr. 122850/11.12.2023, înregistrată la Consiliul Județean Satu Mare cu nr. 27041/11.12.2023, a înaintat Nota de fundamentare nr. 122848/11.12.2023 privind </w:t>
      </w:r>
      <w:bookmarkStart w:id="4" w:name="_Hlk152845246"/>
      <w:r w:rsidRPr="00326828">
        <w:rPr>
          <w:szCs w:val="24"/>
          <w:lang w:val="ro-RO"/>
        </w:rPr>
        <w:t xml:space="preserve">reorganizarea </w:t>
      </w:r>
      <w:r w:rsidRPr="00326828">
        <w:rPr>
          <w:bCs/>
          <w:szCs w:val="24"/>
          <w:lang w:val="ro-RO"/>
        </w:rPr>
        <w:t xml:space="preserve">aparatului propriu al </w:t>
      </w:r>
      <w:bookmarkEnd w:id="4"/>
      <w:r w:rsidRPr="00326828">
        <w:rPr>
          <w:bCs/>
          <w:szCs w:val="24"/>
          <w:lang w:val="ro-RO"/>
        </w:rPr>
        <w:t>Direcției Generale de Asistență Socială și Protecția Copilului a județului Satu Mare</w:t>
      </w:r>
      <w:r w:rsidR="00CD487B">
        <w:rPr>
          <w:szCs w:val="24"/>
          <w:lang w:val="ro-RO"/>
        </w:rPr>
        <w:t>.</w:t>
      </w:r>
    </w:p>
    <w:p w14:paraId="217D7DDF" w14:textId="292823AE" w:rsidR="00601912" w:rsidRPr="003702EC" w:rsidRDefault="00601912" w:rsidP="003702EC">
      <w:pPr>
        <w:pStyle w:val="ListParagraph"/>
        <w:spacing w:line="276" w:lineRule="auto"/>
        <w:ind w:left="0" w:firstLine="720"/>
        <w:jc w:val="both"/>
        <w:rPr>
          <w:szCs w:val="24"/>
          <w:lang w:val="ro-RO"/>
        </w:rPr>
      </w:pPr>
      <w:r w:rsidRPr="003702EC">
        <w:rPr>
          <w:szCs w:val="24"/>
          <w:lang w:val="ro-RO"/>
        </w:rPr>
        <w:t>Potrivit prevederilor art. 173 alin. (2) lit. c) din OUG nr. 57/2019 privind Codul administrativ, cu modificările și completările ulterioare, consiliul județean are ca atribuții aprobarea organigramei și statului de funcții pentru instituțiile publice de interes județean.</w:t>
      </w:r>
    </w:p>
    <w:p w14:paraId="0BE1A183" w14:textId="129DD43D" w:rsidR="00601912" w:rsidRPr="00142638" w:rsidRDefault="00601912" w:rsidP="003702EC">
      <w:pPr>
        <w:ind w:firstLine="720"/>
        <w:jc w:val="both"/>
        <w:rPr>
          <w:bCs/>
          <w:szCs w:val="24"/>
          <w:lang w:val="ro-RO"/>
        </w:rPr>
      </w:pPr>
      <w:r w:rsidRPr="00142638">
        <w:rPr>
          <w:bCs/>
          <w:szCs w:val="24"/>
          <w:lang w:val="ro-RO"/>
        </w:rPr>
        <w:t xml:space="preserve">Raportat la Hotărârea Consiliului Județean Satu Mare nr. </w:t>
      </w:r>
      <w:r w:rsidR="002C7203" w:rsidRPr="00142638">
        <w:rPr>
          <w:bCs/>
          <w:szCs w:val="24"/>
          <w:lang w:val="ro-RO"/>
        </w:rPr>
        <w:t xml:space="preserve">33/27.02.2023 </w:t>
      </w:r>
      <w:r w:rsidRPr="00142638">
        <w:rPr>
          <w:bCs/>
          <w:szCs w:val="24"/>
          <w:lang w:val="ro-RO"/>
        </w:rPr>
        <w:t xml:space="preserve">privind modificarea Organigramei și a Statului de funcții ale </w:t>
      </w:r>
      <w:r w:rsidRPr="00142638">
        <w:rPr>
          <w:szCs w:val="24"/>
          <w:lang w:val="ro-RO"/>
        </w:rPr>
        <w:t>Direcției Generale de Asistență Socială și Protecția Copilului a județului</w:t>
      </w:r>
      <w:r w:rsidRPr="00142638">
        <w:rPr>
          <w:bCs/>
          <w:szCs w:val="24"/>
          <w:lang w:val="ro-RO"/>
        </w:rPr>
        <w:t xml:space="preserve"> Satu Mare,</w:t>
      </w:r>
    </w:p>
    <w:p w14:paraId="0BC19176" w14:textId="77B3E447" w:rsidR="00BF3EF3" w:rsidRPr="00142638" w:rsidRDefault="00BF3EF3" w:rsidP="00142638">
      <w:pPr>
        <w:ind w:firstLine="720"/>
        <w:jc w:val="both"/>
        <w:rPr>
          <w:bCs/>
          <w:szCs w:val="24"/>
          <w:lang w:val="ro-RO"/>
        </w:rPr>
      </w:pPr>
      <w:r>
        <w:rPr>
          <w:bCs/>
          <w:szCs w:val="24"/>
          <w:lang w:val="ro-RO"/>
        </w:rPr>
        <w:t xml:space="preserve">ținând cont de Avizul consultativ nr. 39/13.12.2023, </w:t>
      </w:r>
      <w:r w:rsidRPr="00326828">
        <w:rPr>
          <w:szCs w:val="24"/>
          <w:lang w:val="ro-RO"/>
        </w:rPr>
        <w:t>înregistrat la Consiliul Județean Satu Mare cu nr. 27</w:t>
      </w:r>
      <w:r>
        <w:rPr>
          <w:szCs w:val="24"/>
          <w:lang w:val="ro-RO"/>
        </w:rPr>
        <w:t>709</w:t>
      </w:r>
      <w:r w:rsidRPr="00326828">
        <w:rPr>
          <w:szCs w:val="24"/>
          <w:lang w:val="ro-RO"/>
        </w:rPr>
        <w:t>/1</w:t>
      </w:r>
      <w:r>
        <w:rPr>
          <w:szCs w:val="24"/>
          <w:lang w:val="ro-RO"/>
        </w:rPr>
        <w:t>8</w:t>
      </w:r>
      <w:r w:rsidRPr="00326828">
        <w:rPr>
          <w:szCs w:val="24"/>
          <w:lang w:val="ro-RO"/>
        </w:rPr>
        <w:t>.12.2023</w:t>
      </w:r>
      <w:r>
        <w:rPr>
          <w:szCs w:val="24"/>
          <w:lang w:val="ro-RO"/>
        </w:rPr>
        <w:t>,</w:t>
      </w:r>
    </w:p>
    <w:p w14:paraId="641EF5C7" w14:textId="77777777" w:rsidR="00B71D9D" w:rsidRPr="00BD3B87" w:rsidRDefault="00B71D9D" w:rsidP="00B71D9D">
      <w:pPr>
        <w:ind w:firstLine="720"/>
        <w:jc w:val="both"/>
        <w:rPr>
          <w:bCs/>
          <w:szCs w:val="24"/>
          <w:lang w:val="ro-RO"/>
        </w:rPr>
      </w:pPr>
      <w:r w:rsidRPr="00BD3B87">
        <w:rPr>
          <w:bCs/>
          <w:szCs w:val="24"/>
          <w:lang w:val="ro-RO"/>
        </w:rPr>
        <w:t>în baza prevederilor din Anexa nr. II - Familia ocupațională de funcții bugetare “Sănătate și Asistență socială și Anexa nr. VIII - Familia ocupațională de funcții bugetare "Administrație" la Legea cadru nr. 153/2017 privind salarizarea personalului plătit din fonduri publice, cu modificările și completările ulterioare,</w:t>
      </w:r>
    </w:p>
    <w:p w14:paraId="7DBA8E71" w14:textId="06924D31" w:rsidR="002C7203" w:rsidRPr="00692276" w:rsidRDefault="00B71D9D" w:rsidP="002C7203">
      <w:pPr>
        <w:spacing w:line="276" w:lineRule="auto"/>
        <w:ind w:firstLine="720"/>
        <w:jc w:val="both"/>
        <w:rPr>
          <w:rFonts w:eastAsia="Calibri"/>
          <w:szCs w:val="24"/>
          <w:lang w:val="ro-RO"/>
        </w:rPr>
      </w:pPr>
      <w:r>
        <w:rPr>
          <w:rFonts w:eastAsia="Calibri"/>
          <w:szCs w:val="24"/>
          <w:lang w:val="ro-RO"/>
        </w:rPr>
        <w:t>c</w:t>
      </w:r>
      <w:r w:rsidR="002C7203" w:rsidRPr="00692276">
        <w:rPr>
          <w:rFonts w:eastAsia="Calibri"/>
          <w:szCs w:val="24"/>
          <w:lang w:val="ro-RO"/>
        </w:rPr>
        <w:t>a urmare a intrării în vigoare a prevederilor art. XVII, art. XVIII, art. XX și art. XXII din Legea nr. 296/2023 privind unele măsuri fiscal-bugetare pentru asigurarea sustenabilității financiare a României pe termen lung,</w:t>
      </w:r>
      <w:r w:rsidR="006E6D91" w:rsidRPr="006E6D91">
        <w:rPr>
          <w:rFonts w:eastAsia="Calibri"/>
          <w:szCs w:val="24"/>
          <w:lang w:val="ro-RO"/>
        </w:rPr>
        <w:t xml:space="preserve"> </w:t>
      </w:r>
      <w:r w:rsidR="006E6D91">
        <w:rPr>
          <w:rFonts w:eastAsia="Calibri"/>
          <w:szCs w:val="24"/>
          <w:lang w:val="ro-RO"/>
        </w:rPr>
        <w:t>cu modificările și completările ulterioare</w:t>
      </w:r>
      <w:r w:rsidR="002C7203" w:rsidRPr="00692276">
        <w:rPr>
          <w:rFonts w:eastAsia="Calibri"/>
          <w:szCs w:val="24"/>
          <w:lang w:val="ro-RO"/>
        </w:rPr>
        <w:t xml:space="preserve"> Direcția Generală de Asistență Socială și Protecția Copilului a județului Satu Mare a procedat la reconfigurarea structurii organizatorice a aparatului propriu al instituției.   </w:t>
      </w:r>
    </w:p>
    <w:p w14:paraId="78F77E5B" w14:textId="20530A80" w:rsidR="002C7203" w:rsidRPr="00692276" w:rsidRDefault="002C7203" w:rsidP="002C7203">
      <w:pPr>
        <w:spacing w:line="276" w:lineRule="auto"/>
        <w:ind w:firstLine="720"/>
        <w:jc w:val="both"/>
        <w:rPr>
          <w:rFonts w:eastAsia="Calibri"/>
          <w:szCs w:val="24"/>
        </w:rPr>
      </w:pPr>
      <w:proofErr w:type="spellStart"/>
      <w:r w:rsidRPr="00692276">
        <w:rPr>
          <w:rFonts w:eastAsia="Calibri"/>
          <w:szCs w:val="24"/>
          <w:lang w:val="es-ES_tradnl"/>
        </w:rPr>
        <w:t>În</w:t>
      </w:r>
      <w:proofErr w:type="spellEnd"/>
      <w:r w:rsidRPr="00692276">
        <w:rPr>
          <w:rFonts w:eastAsia="Calibri"/>
          <w:szCs w:val="24"/>
          <w:lang w:val="es-ES_tradnl"/>
        </w:rPr>
        <w:t xml:space="preserve"> baza </w:t>
      </w:r>
      <w:proofErr w:type="spellStart"/>
      <w:r w:rsidRPr="00692276">
        <w:rPr>
          <w:rFonts w:eastAsia="Calibri"/>
          <w:szCs w:val="24"/>
          <w:lang w:val="es-ES_tradnl"/>
        </w:rPr>
        <w:t>prevederilor</w:t>
      </w:r>
      <w:proofErr w:type="spellEnd"/>
      <w:r w:rsidRPr="00692276">
        <w:rPr>
          <w:rFonts w:eastAsia="Calibri"/>
          <w:szCs w:val="24"/>
          <w:lang w:val="es-ES_tradnl"/>
        </w:rPr>
        <w:t xml:space="preserve"> art. </w:t>
      </w:r>
      <w:r w:rsidRPr="00692276">
        <w:rPr>
          <w:rFonts w:eastAsia="Calibri"/>
          <w:szCs w:val="24"/>
        </w:rPr>
        <w:t xml:space="preserve">XVII </w:t>
      </w:r>
      <w:proofErr w:type="spellStart"/>
      <w:r w:rsidRPr="00692276">
        <w:rPr>
          <w:rFonts w:eastAsia="Calibri"/>
          <w:szCs w:val="24"/>
        </w:rPr>
        <w:t>alin</w:t>
      </w:r>
      <w:proofErr w:type="spellEnd"/>
      <w:r w:rsidRPr="00692276">
        <w:rPr>
          <w:rFonts w:eastAsia="Calibri"/>
          <w:szCs w:val="24"/>
        </w:rPr>
        <w:t xml:space="preserve">. (1) </w:t>
      </w:r>
      <w:proofErr w:type="spellStart"/>
      <w:r w:rsidRPr="00692276">
        <w:rPr>
          <w:rFonts w:eastAsia="Calibri"/>
          <w:szCs w:val="24"/>
        </w:rPr>
        <w:t>și</w:t>
      </w:r>
      <w:proofErr w:type="spellEnd"/>
      <w:r w:rsidRPr="00692276">
        <w:rPr>
          <w:rFonts w:eastAsia="Calibri"/>
          <w:szCs w:val="24"/>
        </w:rPr>
        <w:t xml:space="preserve"> </w:t>
      </w:r>
      <w:proofErr w:type="spellStart"/>
      <w:r w:rsidRPr="00692276">
        <w:rPr>
          <w:rFonts w:eastAsia="Calibri"/>
          <w:szCs w:val="24"/>
        </w:rPr>
        <w:t>alin</w:t>
      </w:r>
      <w:proofErr w:type="spellEnd"/>
      <w:r w:rsidRPr="00692276">
        <w:rPr>
          <w:rFonts w:eastAsia="Calibri"/>
          <w:szCs w:val="24"/>
        </w:rPr>
        <w:t xml:space="preserve">. (2) lit. a) din </w:t>
      </w:r>
      <w:proofErr w:type="spellStart"/>
      <w:r w:rsidRPr="00692276">
        <w:rPr>
          <w:rFonts w:eastAsia="Calibri"/>
          <w:szCs w:val="24"/>
        </w:rPr>
        <w:t>Legea</w:t>
      </w:r>
      <w:proofErr w:type="spellEnd"/>
      <w:r w:rsidRPr="00692276">
        <w:rPr>
          <w:rFonts w:eastAsia="Calibri"/>
          <w:szCs w:val="24"/>
        </w:rPr>
        <w:t xml:space="preserve"> nr. 296/2023</w:t>
      </w:r>
      <w:r w:rsidR="006E6D91">
        <w:rPr>
          <w:rFonts w:eastAsia="Calibri"/>
          <w:szCs w:val="24"/>
        </w:rPr>
        <w:t xml:space="preserve"> </w:t>
      </w:r>
      <w:r w:rsidR="006E6D91">
        <w:rPr>
          <w:rFonts w:eastAsia="Calibri"/>
          <w:szCs w:val="24"/>
          <w:lang w:val="ro-RO"/>
        </w:rPr>
        <w:t>cu modificările și completările ulterioare</w:t>
      </w:r>
      <w:r w:rsidRPr="00692276">
        <w:rPr>
          <w:rFonts w:eastAsia="Calibri"/>
          <w:szCs w:val="24"/>
        </w:rPr>
        <w:t>, p</w:t>
      </w:r>
      <w:proofErr w:type="spellStart"/>
      <w:r w:rsidRPr="00692276">
        <w:rPr>
          <w:rFonts w:eastAsia="Calibri"/>
          <w:szCs w:val="24"/>
        </w:rPr>
        <w:t>osturile</w:t>
      </w:r>
      <w:proofErr w:type="spellEnd"/>
      <w:r w:rsidRPr="00692276">
        <w:rPr>
          <w:rFonts w:eastAsia="Calibri"/>
          <w:szCs w:val="24"/>
        </w:rPr>
        <w:t xml:space="preserve"> </w:t>
      </w:r>
      <w:proofErr w:type="spellStart"/>
      <w:r w:rsidRPr="00692276">
        <w:rPr>
          <w:rFonts w:eastAsia="Calibri"/>
          <w:szCs w:val="24"/>
        </w:rPr>
        <w:t>vacante</w:t>
      </w:r>
      <w:proofErr w:type="spellEnd"/>
      <w:r w:rsidRPr="00692276">
        <w:rPr>
          <w:rFonts w:eastAsia="Calibri"/>
          <w:szCs w:val="24"/>
        </w:rPr>
        <w:t xml:space="preserve"> din </w:t>
      </w:r>
      <w:proofErr w:type="spellStart"/>
      <w:r w:rsidRPr="00692276">
        <w:rPr>
          <w:rFonts w:eastAsia="Calibri"/>
          <w:szCs w:val="24"/>
        </w:rPr>
        <w:t>statele</w:t>
      </w:r>
      <w:proofErr w:type="spellEnd"/>
      <w:r w:rsidRPr="00692276">
        <w:rPr>
          <w:rFonts w:eastAsia="Calibri"/>
          <w:szCs w:val="24"/>
        </w:rPr>
        <w:t xml:space="preserve"> de </w:t>
      </w:r>
      <w:proofErr w:type="spellStart"/>
      <w:r w:rsidRPr="00692276">
        <w:rPr>
          <w:rFonts w:eastAsia="Calibri"/>
          <w:szCs w:val="24"/>
        </w:rPr>
        <w:t>funcţii</w:t>
      </w:r>
      <w:proofErr w:type="spellEnd"/>
      <w:r w:rsidRPr="00692276">
        <w:rPr>
          <w:rFonts w:eastAsia="Calibri"/>
          <w:szCs w:val="24"/>
        </w:rPr>
        <w:t xml:space="preserve"> ale </w:t>
      </w:r>
      <w:proofErr w:type="spellStart"/>
      <w:r w:rsidRPr="00692276">
        <w:rPr>
          <w:rFonts w:eastAsia="Calibri"/>
          <w:szCs w:val="24"/>
        </w:rPr>
        <w:t>instituţiilor</w:t>
      </w:r>
      <w:proofErr w:type="spellEnd"/>
      <w:r w:rsidRPr="00692276">
        <w:rPr>
          <w:rFonts w:eastAsia="Calibri"/>
          <w:szCs w:val="24"/>
        </w:rPr>
        <w:t xml:space="preserve"> </w:t>
      </w:r>
      <w:proofErr w:type="spellStart"/>
      <w:r w:rsidRPr="00692276">
        <w:rPr>
          <w:rFonts w:eastAsia="Calibri"/>
          <w:szCs w:val="24"/>
        </w:rPr>
        <w:t>şi</w:t>
      </w:r>
      <w:proofErr w:type="spellEnd"/>
      <w:r w:rsidRPr="00692276">
        <w:rPr>
          <w:rFonts w:eastAsia="Calibri"/>
          <w:szCs w:val="24"/>
        </w:rPr>
        <w:t xml:space="preserve"> </w:t>
      </w:r>
      <w:proofErr w:type="spellStart"/>
      <w:r w:rsidRPr="00692276">
        <w:rPr>
          <w:rFonts w:eastAsia="Calibri"/>
          <w:szCs w:val="24"/>
        </w:rPr>
        <w:t>autorităţilor</w:t>
      </w:r>
      <w:proofErr w:type="spellEnd"/>
      <w:r w:rsidRPr="00692276">
        <w:rPr>
          <w:rFonts w:eastAsia="Calibri"/>
          <w:szCs w:val="24"/>
        </w:rPr>
        <w:t xml:space="preserve"> </w:t>
      </w:r>
      <w:proofErr w:type="spellStart"/>
      <w:r w:rsidRPr="00692276">
        <w:rPr>
          <w:rFonts w:eastAsia="Calibri"/>
          <w:szCs w:val="24"/>
        </w:rPr>
        <w:t>finanţate</w:t>
      </w:r>
      <w:proofErr w:type="spellEnd"/>
      <w:r w:rsidRPr="00692276">
        <w:rPr>
          <w:rFonts w:eastAsia="Calibri"/>
          <w:szCs w:val="24"/>
        </w:rPr>
        <w:t xml:space="preserve"> din </w:t>
      </w:r>
      <w:proofErr w:type="spellStart"/>
      <w:r w:rsidRPr="00692276">
        <w:rPr>
          <w:rFonts w:eastAsia="Calibri"/>
          <w:szCs w:val="24"/>
        </w:rPr>
        <w:t>bugetele</w:t>
      </w:r>
      <w:proofErr w:type="spellEnd"/>
      <w:r w:rsidRPr="00692276">
        <w:rPr>
          <w:rFonts w:eastAsia="Calibri"/>
          <w:szCs w:val="24"/>
        </w:rPr>
        <w:t xml:space="preserve"> </w:t>
      </w:r>
      <w:proofErr w:type="spellStart"/>
      <w:r w:rsidRPr="00692276">
        <w:rPr>
          <w:rFonts w:eastAsia="Calibri"/>
          <w:szCs w:val="24"/>
        </w:rPr>
        <w:t>prevăzute</w:t>
      </w:r>
      <w:proofErr w:type="spellEnd"/>
      <w:r w:rsidRPr="00692276">
        <w:rPr>
          <w:rFonts w:eastAsia="Calibri"/>
          <w:szCs w:val="24"/>
        </w:rPr>
        <w:t xml:space="preserve"> la art. 1 </w:t>
      </w:r>
      <w:proofErr w:type="spellStart"/>
      <w:r w:rsidRPr="00692276">
        <w:rPr>
          <w:rFonts w:eastAsia="Calibri"/>
          <w:szCs w:val="24"/>
        </w:rPr>
        <w:t>alin</w:t>
      </w:r>
      <w:proofErr w:type="spellEnd"/>
      <w:r w:rsidRPr="00692276">
        <w:rPr>
          <w:rFonts w:eastAsia="Calibri"/>
          <w:szCs w:val="24"/>
        </w:rPr>
        <w:t xml:space="preserve">. (2) din </w:t>
      </w:r>
      <w:proofErr w:type="spellStart"/>
      <w:r w:rsidRPr="00692276">
        <w:rPr>
          <w:rFonts w:eastAsia="Calibri"/>
          <w:szCs w:val="24"/>
        </w:rPr>
        <w:t>Legea</w:t>
      </w:r>
      <w:proofErr w:type="spellEnd"/>
      <w:r w:rsidRPr="00692276">
        <w:rPr>
          <w:rFonts w:eastAsia="Calibri"/>
          <w:szCs w:val="24"/>
        </w:rPr>
        <w:t xml:space="preserve"> nr. 500/2002 </w:t>
      </w:r>
      <w:proofErr w:type="spellStart"/>
      <w:r w:rsidRPr="00692276">
        <w:rPr>
          <w:rFonts w:eastAsia="Calibri"/>
          <w:szCs w:val="24"/>
        </w:rPr>
        <w:t>privind</w:t>
      </w:r>
      <w:proofErr w:type="spellEnd"/>
      <w:r w:rsidRPr="00692276">
        <w:rPr>
          <w:rFonts w:eastAsia="Calibri"/>
          <w:szCs w:val="24"/>
        </w:rPr>
        <w:t xml:space="preserve"> </w:t>
      </w:r>
      <w:proofErr w:type="spellStart"/>
      <w:r w:rsidRPr="00692276">
        <w:rPr>
          <w:rFonts w:eastAsia="Calibri"/>
          <w:szCs w:val="24"/>
        </w:rPr>
        <w:t>finanţele</w:t>
      </w:r>
      <w:proofErr w:type="spellEnd"/>
      <w:r w:rsidRPr="00692276">
        <w:rPr>
          <w:rFonts w:eastAsia="Calibri"/>
          <w:szCs w:val="24"/>
        </w:rPr>
        <w:t xml:space="preserve"> </w:t>
      </w:r>
      <w:proofErr w:type="spellStart"/>
      <w:r w:rsidRPr="00692276">
        <w:rPr>
          <w:rFonts w:eastAsia="Calibri"/>
          <w:szCs w:val="24"/>
        </w:rPr>
        <w:t>publice</w:t>
      </w:r>
      <w:proofErr w:type="spellEnd"/>
      <w:r w:rsidRPr="00692276">
        <w:rPr>
          <w:rFonts w:eastAsia="Calibri"/>
          <w:szCs w:val="24"/>
        </w:rPr>
        <w:t xml:space="preserve">, cu </w:t>
      </w:r>
      <w:proofErr w:type="spellStart"/>
      <w:r w:rsidRPr="00692276">
        <w:rPr>
          <w:rFonts w:eastAsia="Calibri"/>
          <w:szCs w:val="24"/>
        </w:rPr>
        <w:t>modificările</w:t>
      </w:r>
      <w:proofErr w:type="spellEnd"/>
      <w:r w:rsidRPr="00692276">
        <w:rPr>
          <w:rFonts w:eastAsia="Calibri"/>
          <w:szCs w:val="24"/>
        </w:rPr>
        <w:t xml:space="preserve"> </w:t>
      </w:r>
      <w:proofErr w:type="spellStart"/>
      <w:r w:rsidRPr="00692276">
        <w:rPr>
          <w:rFonts w:eastAsia="Calibri"/>
          <w:szCs w:val="24"/>
        </w:rPr>
        <w:t>şi</w:t>
      </w:r>
      <w:proofErr w:type="spellEnd"/>
      <w:r w:rsidRPr="00692276">
        <w:rPr>
          <w:rFonts w:eastAsia="Calibri"/>
          <w:szCs w:val="24"/>
        </w:rPr>
        <w:t xml:space="preserve"> </w:t>
      </w:r>
      <w:proofErr w:type="spellStart"/>
      <w:r w:rsidRPr="00692276">
        <w:rPr>
          <w:rFonts w:eastAsia="Calibri"/>
          <w:szCs w:val="24"/>
        </w:rPr>
        <w:t>completările</w:t>
      </w:r>
      <w:proofErr w:type="spellEnd"/>
      <w:r w:rsidRPr="00692276">
        <w:rPr>
          <w:rFonts w:eastAsia="Calibri"/>
          <w:szCs w:val="24"/>
        </w:rPr>
        <w:t xml:space="preserve"> </w:t>
      </w:r>
      <w:proofErr w:type="spellStart"/>
      <w:r w:rsidRPr="00692276">
        <w:rPr>
          <w:rFonts w:eastAsia="Calibri"/>
          <w:szCs w:val="24"/>
        </w:rPr>
        <w:t>ulterioare</w:t>
      </w:r>
      <w:proofErr w:type="spellEnd"/>
      <w:r w:rsidRPr="00692276">
        <w:rPr>
          <w:rFonts w:eastAsia="Calibri"/>
          <w:szCs w:val="24"/>
        </w:rPr>
        <w:t xml:space="preserve">, </w:t>
      </w:r>
      <w:proofErr w:type="spellStart"/>
      <w:r w:rsidRPr="00692276">
        <w:rPr>
          <w:rFonts w:eastAsia="Calibri"/>
          <w:szCs w:val="24"/>
        </w:rPr>
        <w:t>aprobate</w:t>
      </w:r>
      <w:proofErr w:type="spellEnd"/>
      <w:r w:rsidRPr="00692276">
        <w:rPr>
          <w:rFonts w:eastAsia="Calibri"/>
          <w:szCs w:val="24"/>
        </w:rPr>
        <w:t xml:space="preserve"> </w:t>
      </w:r>
      <w:proofErr w:type="spellStart"/>
      <w:r w:rsidRPr="00692276">
        <w:rPr>
          <w:rFonts w:eastAsia="Calibri"/>
          <w:szCs w:val="24"/>
        </w:rPr>
        <w:t>potrivit</w:t>
      </w:r>
      <w:proofErr w:type="spellEnd"/>
      <w:r w:rsidRPr="00692276">
        <w:rPr>
          <w:rFonts w:eastAsia="Calibri"/>
          <w:szCs w:val="24"/>
        </w:rPr>
        <w:t xml:space="preserve"> </w:t>
      </w:r>
      <w:proofErr w:type="spellStart"/>
      <w:r w:rsidRPr="00692276">
        <w:rPr>
          <w:rFonts w:eastAsia="Calibri"/>
          <w:szCs w:val="24"/>
        </w:rPr>
        <w:t>legii</w:t>
      </w:r>
      <w:proofErr w:type="spellEnd"/>
      <w:r w:rsidRPr="00692276">
        <w:rPr>
          <w:rFonts w:eastAsia="Calibri"/>
          <w:szCs w:val="24"/>
        </w:rPr>
        <w:t xml:space="preserve"> la data </w:t>
      </w:r>
      <w:proofErr w:type="spellStart"/>
      <w:r w:rsidRPr="00692276">
        <w:rPr>
          <w:rFonts w:eastAsia="Calibri"/>
          <w:szCs w:val="24"/>
        </w:rPr>
        <w:t>intrării</w:t>
      </w:r>
      <w:proofErr w:type="spellEnd"/>
      <w:r w:rsidRPr="00692276">
        <w:rPr>
          <w:rFonts w:eastAsia="Calibri"/>
          <w:szCs w:val="24"/>
        </w:rPr>
        <w:t xml:space="preserve"> </w:t>
      </w:r>
      <w:proofErr w:type="spellStart"/>
      <w:r w:rsidRPr="00692276">
        <w:rPr>
          <w:rFonts w:eastAsia="Calibri"/>
          <w:szCs w:val="24"/>
        </w:rPr>
        <w:t>în</w:t>
      </w:r>
      <w:proofErr w:type="spellEnd"/>
      <w:r w:rsidRPr="00692276">
        <w:rPr>
          <w:rFonts w:eastAsia="Calibri"/>
          <w:szCs w:val="24"/>
        </w:rPr>
        <w:t xml:space="preserve"> </w:t>
      </w:r>
      <w:proofErr w:type="spellStart"/>
      <w:r w:rsidRPr="00692276">
        <w:rPr>
          <w:rFonts w:eastAsia="Calibri"/>
          <w:szCs w:val="24"/>
        </w:rPr>
        <w:t>vigoare</w:t>
      </w:r>
      <w:proofErr w:type="spellEnd"/>
      <w:r w:rsidRPr="00692276">
        <w:rPr>
          <w:rFonts w:eastAsia="Calibri"/>
          <w:szCs w:val="24"/>
        </w:rPr>
        <w:t xml:space="preserve"> a </w:t>
      </w:r>
      <w:proofErr w:type="spellStart"/>
      <w:r w:rsidRPr="00692276">
        <w:rPr>
          <w:rFonts w:eastAsia="Calibri"/>
          <w:szCs w:val="24"/>
        </w:rPr>
        <w:t>legii</w:t>
      </w:r>
      <w:proofErr w:type="spellEnd"/>
      <w:r w:rsidRPr="00692276">
        <w:rPr>
          <w:rFonts w:eastAsia="Calibri"/>
          <w:szCs w:val="24"/>
        </w:rPr>
        <w:t xml:space="preserve">, cu </w:t>
      </w:r>
      <w:proofErr w:type="spellStart"/>
      <w:r w:rsidRPr="00692276">
        <w:rPr>
          <w:rFonts w:eastAsia="Calibri"/>
          <w:szCs w:val="24"/>
        </w:rPr>
        <w:t>excepţia</w:t>
      </w:r>
      <w:proofErr w:type="spellEnd"/>
      <w:r w:rsidRPr="00692276">
        <w:rPr>
          <w:rFonts w:eastAsia="Calibri"/>
          <w:szCs w:val="24"/>
        </w:rPr>
        <w:t xml:space="preserve"> </w:t>
      </w:r>
      <w:proofErr w:type="spellStart"/>
      <w:r w:rsidRPr="00692276">
        <w:rPr>
          <w:rFonts w:eastAsia="Calibri"/>
          <w:szCs w:val="24"/>
        </w:rPr>
        <w:t>celor</w:t>
      </w:r>
      <w:proofErr w:type="spellEnd"/>
      <w:r w:rsidRPr="00692276">
        <w:rPr>
          <w:rFonts w:eastAsia="Calibri"/>
          <w:szCs w:val="24"/>
        </w:rPr>
        <w:t xml:space="preserve"> din </w:t>
      </w:r>
      <w:proofErr w:type="spellStart"/>
      <w:r w:rsidRPr="00692276">
        <w:rPr>
          <w:rFonts w:eastAsia="Calibri"/>
          <w:szCs w:val="24"/>
        </w:rPr>
        <w:t>cadrul</w:t>
      </w:r>
      <w:proofErr w:type="spellEnd"/>
      <w:r w:rsidRPr="00692276">
        <w:rPr>
          <w:rFonts w:eastAsia="Calibri"/>
          <w:szCs w:val="24"/>
        </w:rPr>
        <w:t xml:space="preserve"> </w:t>
      </w:r>
      <w:proofErr w:type="spellStart"/>
      <w:r w:rsidRPr="00692276">
        <w:rPr>
          <w:rFonts w:eastAsia="Calibri"/>
          <w:szCs w:val="24"/>
        </w:rPr>
        <w:t>unităţilor</w:t>
      </w:r>
      <w:proofErr w:type="spellEnd"/>
      <w:r w:rsidRPr="00692276">
        <w:rPr>
          <w:rFonts w:eastAsia="Calibri"/>
          <w:szCs w:val="24"/>
        </w:rPr>
        <w:t xml:space="preserve"> </w:t>
      </w:r>
      <w:proofErr w:type="spellStart"/>
      <w:r w:rsidRPr="00692276">
        <w:rPr>
          <w:rFonts w:eastAsia="Calibri"/>
          <w:szCs w:val="24"/>
        </w:rPr>
        <w:t>administrativ-teritoriale</w:t>
      </w:r>
      <w:proofErr w:type="spellEnd"/>
      <w:r w:rsidRPr="00692276">
        <w:rPr>
          <w:rFonts w:eastAsia="Calibri"/>
          <w:szCs w:val="24"/>
        </w:rPr>
        <w:t xml:space="preserve"> </w:t>
      </w:r>
      <w:proofErr w:type="spellStart"/>
      <w:r w:rsidRPr="00692276">
        <w:rPr>
          <w:rFonts w:eastAsia="Calibri"/>
          <w:szCs w:val="24"/>
        </w:rPr>
        <w:t>şi</w:t>
      </w:r>
      <w:proofErr w:type="spellEnd"/>
      <w:r w:rsidRPr="00692276">
        <w:rPr>
          <w:rFonts w:eastAsia="Calibri"/>
          <w:szCs w:val="24"/>
        </w:rPr>
        <w:t xml:space="preserve"> </w:t>
      </w:r>
      <w:proofErr w:type="spellStart"/>
      <w:r w:rsidRPr="00692276">
        <w:rPr>
          <w:rFonts w:eastAsia="Calibri"/>
          <w:szCs w:val="24"/>
        </w:rPr>
        <w:t>subdiviziunilor</w:t>
      </w:r>
      <w:proofErr w:type="spellEnd"/>
      <w:r w:rsidRPr="00692276">
        <w:rPr>
          <w:rFonts w:eastAsia="Calibri"/>
          <w:szCs w:val="24"/>
        </w:rPr>
        <w:t xml:space="preserve"> </w:t>
      </w:r>
      <w:proofErr w:type="spellStart"/>
      <w:r w:rsidRPr="00692276">
        <w:rPr>
          <w:rFonts w:eastAsia="Calibri"/>
          <w:szCs w:val="24"/>
        </w:rPr>
        <w:t>acestora</w:t>
      </w:r>
      <w:proofErr w:type="spellEnd"/>
      <w:r w:rsidRPr="00692276">
        <w:rPr>
          <w:rFonts w:eastAsia="Calibri"/>
          <w:szCs w:val="24"/>
        </w:rPr>
        <w:t xml:space="preserve">, se </w:t>
      </w:r>
      <w:proofErr w:type="spellStart"/>
      <w:r w:rsidRPr="00692276">
        <w:rPr>
          <w:rFonts w:eastAsia="Calibri"/>
          <w:szCs w:val="24"/>
        </w:rPr>
        <w:t>desfiinţează</w:t>
      </w:r>
      <w:proofErr w:type="spellEnd"/>
      <w:r w:rsidRPr="00692276">
        <w:rPr>
          <w:rFonts w:eastAsia="Calibri"/>
          <w:szCs w:val="24"/>
        </w:rPr>
        <w:t>.</w:t>
      </w:r>
    </w:p>
    <w:p w14:paraId="49B76C42" w14:textId="77777777" w:rsidR="002C7203" w:rsidRPr="00692276" w:rsidRDefault="002C7203" w:rsidP="002C7203">
      <w:pPr>
        <w:spacing w:line="276" w:lineRule="auto"/>
        <w:ind w:firstLine="720"/>
        <w:jc w:val="both"/>
        <w:rPr>
          <w:rFonts w:eastAsia="Calibri"/>
          <w:szCs w:val="24"/>
          <w:lang w:val="es-ES_tradnl"/>
        </w:rPr>
      </w:pPr>
      <w:r w:rsidRPr="00692276">
        <w:rPr>
          <w:rFonts w:eastAsia="Calibri"/>
          <w:szCs w:val="24"/>
        </w:rPr>
        <w:t xml:space="preserve"> Conform </w:t>
      </w:r>
      <w:proofErr w:type="spellStart"/>
      <w:r w:rsidRPr="00692276">
        <w:rPr>
          <w:rFonts w:eastAsia="Calibri"/>
          <w:szCs w:val="24"/>
        </w:rPr>
        <w:t>prevederilor</w:t>
      </w:r>
      <w:proofErr w:type="spellEnd"/>
      <w:r w:rsidRPr="00692276">
        <w:rPr>
          <w:rFonts w:eastAsia="Calibri"/>
          <w:szCs w:val="24"/>
        </w:rPr>
        <w:t xml:space="preserve"> art. XVII </w:t>
      </w:r>
      <w:proofErr w:type="spellStart"/>
      <w:r w:rsidRPr="00692276">
        <w:rPr>
          <w:rFonts w:eastAsia="Calibri"/>
          <w:szCs w:val="24"/>
        </w:rPr>
        <w:t>alin</w:t>
      </w:r>
      <w:proofErr w:type="spellEnd"/>
      <w:r w:rsidRPr="00692276">
        <w:rPr>
          <w:rFonts w:eastAsia="Calibri"/>
          <w:szCs w:val="24"/>
        </w:rPr>
        <w:t xml:space="preserve">. (3) din </w:t>
      </w:r>
      <w:proofErr w:type="spellStart"/>
      <w:r w:rsidRPr="00692276">
        <w:rPr>
          <w:rFonts w:eastAsia="Calibri"/>
          <w:szCs w:val="24"/>
        </w:rPr>
        <w:t>aceeași</w:t>
      </w:r>
      <w:proofErr w:type="spellEnd"/>
      <w:r w:rsidRPr="00692276">
        <w:rPr>
          <w:rFonts w:eastAsia="Calibri"/>
          <w:szCs w:val="24"/>
        </w:rPr>
        <w:t xml:space="preserve"> </w:t>
      </w:r>
      <w:proofErr w:type="spellStart"/>
      <w:r w:rsidRPr="00692276">
        <w:rPr>
          <w:rFonts w:eastAsia="Calibri"/>
          <w:szCs w:val="24"/>
        </w:rPr>
        <w:t>lege</w:t>
      </w:r>
      <w:proofErr w:type="spellEnd"/>
      <w:r w:rsidRPr="00692276">
        <w:rPr>
          <w:rFonts w:eastAsia="Calibri"/>
          <w:szCs w:val="24"/>
        </w:rPr>
        <w:t xml:space="preserve">, </w:t>
      </w:r>
      <w:proofErr w:type="spellStart"/>
      <w:r w:rsidRPr="00692276">
        <w:rPr>
          <w:rFonts w:eastAsia="Calibri"/>
          <w:szCs w:val="24"/>
        </w:rPr>
        <w:t>măsurile</w:t>
      </w:r>
      <w:proofErr w:type="spellEnd"/>
      <w:r w:rsidRPr="00692276">
        <w:rPr>
          <w:rFonts w:eastAsia="Calibri"/>
          <w:szCs w:val="24"/>
        </w:rPr>
        <w:t xml:space="preserve"> </w:t>
      </w:r>
      <w:proofErr w:type="spellStart"/>
      <w:r w:rsidRPr="00692276">
        <w:rPr>
          <w:rFonts w:eastAsia="Calibri"/>
          <w:szCs w:val="24"/>
        </w:rPr>
        <w:t>privind</w:t>
      </w:r>
      <w:proofErr w:type="spellEnd"/>
      <w:r w:rsidRPr="00692276">
        <w:rPr>
          <w:rFonts w:eastAsia="Calibri"/>
          <w:szCs w:val="24"/>
        </w:rPr>
        <w:t xml:space="preserve"> </w:t>
      </w:r>
      <w:proofErr w:type="spellStart"/>
      <w:r w:rsidRPr="00692276">
        <w:rPr>
          <w:rFonts w:eastAsia="Calibri"/>
          <w:szCs w:val="24"/>
        </w:rPr>
        <w:t>reorganizarea</w:t>
      </w:r>
      <w:proofErr w:type="spellEnd"/>
      <w:r w:rsidRPr="00692276">
        <w:rPr>
          <w:rFonts w:eastAsia="Calibri"/>
          <w:szCs w:val="24"/>
        </w:rPr>
        <w:t xml:space="preserve"> </w:t>
      </w:r>
      <w:proofErr w:type="spellStart"/>
      <w:r w:rsidRPr="00692276">
        <w:rPr>
          <w:rFonts w:eastAsia="Calibri"/>
          <w:szCs w:val="24"/>
        </w:rPr>
        <w:t>structurilor</w:t>
      </w:r>
      <w:proofErr w:type="spellEnd"/>
      <w:r w:rsidRPr="00692276">
        <w:rPr>
          <w:rFonts w:eastAsia="Calibri"/>
          <w:szCs w:val="24"/>
        </w:rPr>
        <w:t xml:space="preserve"> </w:t>
      </w:r>
      <w:proofErr w:type="spellStart"/>
      <w:r w:rsidRPr="00692276">
        <w:rPr>
          <w:rFonts w:eastAsia="Calibri"/>
          <w:szCs w:val="24"/>
        </w:rPr>
        <w:t>funcţionale</w:t>
      </w:r>
      <w:proofErr w:type="spellEnd"/>
      <w:r w:rsidRPr="00692276">
        <w:rPr>
          <w:rFonts w:eastAsia="Calibri"/>
          <w:szCs w:val="24"/>
        </w:rPr>
        <w:t xml:space="preserve">, ca </w:t>
      </w:r>
      <w:proofErr w:type="spellStart"/>
      <w:r w:rsidRPr="00692276">
        <w:rPr>
          <w:rFonts w:eastAsia="Calibri"/>
          <w:szCs w:val="24"/>
        </w:rPr>
        <w:t>urmare</w:t>
      </w:r>
      <w:proofErr w:type="spellEnd"/>
      <w:r w:rsidRPr="00692276">
        <w:rPr>
          <w:rFonts w:eastAsia="Calibri"/>
          <w:szCs w:val="24"/>
        </w:rPr>
        <w:t xml:space="preserve"> </w:t>
      </w:r>
      <w:proofErr w:type="gramStart"/>
      <w:r w:rsidRPr="00692276">
        <w:rPr>
          <w:rFonts w:eastAsia="Calibri"/>
          <w:szCs w:val="24"/>
        </w:rPr>
        <w:t>a</w:t>
      </w:r>
      <w:proofErr w:type="gramEnd"/>
      <w:r w:rsidRPr="00692276">
        <w:rPr>
          <w:rFonts w:eastAsia="Calibri"/>
          <w:szCs w:val="24"/>
        </w:rPr>
        <w:t xml:space="preserve"> </w:t>
      </w:r>
      <w:proofErr w:type="spellStart"/>
      <w:r w:rsidRPr="00692276">
        <w:rPr>
          <w:rFonts w:eastAsia="Calibri"/>
          <w:szCs w:val="24"/>
        </w:rPr>
        <w:t>aplicării</w:t>
      </w:r>
      <w:proofErr w:type="spellEnd"/>
      <w:r w:rsidRPr="00692276">
        <w:rPr>
          <w:rFonts w:eastAsia="Calibri"/>
          <w:szCs w:val="24"/>
        </w:rPr>
        <w:t xml:space="preserve"> </w:t>
      </w:r>
      <w:proofErr w:type="spellStart"/>
      <w:r w:rsidRPr="00692276">
        <w:rPr>
          <w:rFonts w:eastAsia="Calibri"/>
          <w:szCs w:val="24"/>
        </w:rPr>
        <w:t>prevederilor</w:t>
      </w:r>
      <w:proofErr w:type="spellEnd"/>
      <w:r w:rsidRPr="00692276">
        <w:rPr>
          <w:rFonts w:eastAsia="Calibri"/>
          <w:szCs w:val="24"/>
        </w:rPr>
        <w:t xml:space="preserve"> art. </w:t>
      </w:r>
      <w:r w:rsidRPr="00692276">
        <w:rPr>
          <w:rFonts w:eastAsia="Calibri"/>
          <w:szCs w:val="24"/>
          <w:lang w:val="es-ES_tradnl"/>
        </w:rPr>
        <w:t xml:space="preserve">XVII, </w:t>
      </w:r>
      <w:proofErr w:type="spellStart"/>
      <w:r w:rsidRPr="00692276">
        <w:rPr>
          <w:rFonts w:eastAsia="Calibri"/>
          <w:szCs w:val="24"/>
          <w:lang w:val="es-ES_tradnl"/>
        </w:rPr>
        <w:t>inclusiv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organigramele</w:t>
      </w:r>
      <w:proofErr w:type="spellEnd"/>
      <w:r w:rsidRPr="00692276">
        <w:rPr>
          <w:rFonts w:eastAsia="Calibri"/>
          <w:szCs w:val="24"/>
          <w:lang w:val="es-ES_tradnl"/>
        </w:rPr>
        <w:t xml:space="preserve">, </w:t>
      </w:r>
      <w:proofErr w:type="spellStart"/>
      <w:r w:rsidRPr="00692276">
        <w:rPr>
          <w:rFonts w:eastAsia="Calibri"/>
          <w:szCs w:val="24"/>
          <w:lang w:val="es-ES_tradnl"/>
        </w:rPr>
        <w:t>statele</w:t>
      </w:r>
      <w:proofErr w:type="spellEnd"/>
      <w:r w:rsidRPr="00692276">
        <w:rPr>
          <w:rFonts w:eastAsia="Calibri"/>
          <w:szCs w:val="24"/>
          <w:lang w:val="es-ES_tradnl"/>
        </w:rPr>
        <w:t xml:space="preserve"> de </w:t>
      </w:r>
      <w:proofErr w:type="spellStart"/>
      <w:r w:rsidRPr="00692276">
        <w:rPr>
          <w:rFonts w:eastAsia="Calibri"/>
          <w:szCs w:val="24"/>
          <w:lang w:val="es-ES_tradnl"/>
        </w:rPr>
        <w:t>funcţii</w:t>
      </w:r>
      <w:proofErr w:type="spellEnd"/>
      <w:r w:rsidRPr="00692276">
        <w:rPr>
          <w:rFonts w:eastAsia="Calibri"/>
          <w:szCs w:val="24"/>
          <w:lang w:val="es-ES_tradnl"/>
        </w:rPr>
        <w:t xml:space="preserve">, </w:t>
      </w:r>
      <w:proofErr w:type="spellStart"/>
      <w:r w:rsidRPr="00692276">
        <w:rPr>
          <w:rFonts w:eastAsia="Calibri"/>
          <w:szCs w:val="24"/>
          <w:lang w:val="es-ES_tradnl"/>
        </w:rPr>
        <w:t>regulamentele</w:t>
      </w:r>
      <w:proofErr w:type="spellEnd"/>
      <w:r w:rsidRPr="00692276">
        <w:rPr>
          <w:rFonts w:eastAsia="Calibri"/>
          <w:szCs w:val="24"/>
          <w:lang w:val="es-ES_tradnl"/>
        </w:rPr>
        <w:t xml:space="preserve"> de organizare </w:t>
      </w:r>
      <w:proofErr w:type="spellStart"/>
      <w:r w:rsidRPr="00692276">
        <w:rPr>
          <w:rFonts w:eastAsia="Calibri"/>
          <w:szCs w:val="24"/>
          <w:lang w:val="es-ES_tradnl"/>
        </w:rPr>
        <w:t>şi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funcţionare</w:t>
      </w:r>
      <w:proofErr w:type="spellEnd"/>
      <w:r w:rsidRPr="00692276">
        <w:rPr>
          <w:rFonts w:eastAsia="Calibri"/>
          <w:szCs w:val="24"/>
          <w:lang w:val="es-ES_tradnl"/>
        </w:rPr>
        <w:t xml:space="preserve">, se </w:t>
      </w:r>
      <w:proofErr w:type="spellStart"/>
      <w:r w:rsidRPr="00692276">
        <w:rPr>
          <w:rFonts w:eastAsia="Calibri"/>
          <w:szCs w:val="24"/>
          <w:lang w:val="es-ES_tradnl"/>
        </w:rPr>
        <w:t>aprobă</w:t>
      </w:r>
      <w:proofErr w:type="spellEnd"/>
      <w:r w:rsidRPr="00692276">
        <w:rPr>
          <w:rFonts w:eastAsia="Calibri"/>
          <w:szCs w:val="24"/>
          <w:lang w:val="es-ES_tradnl"/>
        </w:rPr>
        <w:t xml:space="preserve">, </w:t>
      </w:r>
      <w:proofErr w:type="spellStart"/>
      <w:r w:rsidRPr="00692276">
        <w:rPr>
          <w:rFonts w:eastAsia="Calibri"/>
          <w:szCs w:val="24"/>
          <w:lang w:val="es-ES_tradnl"/>
        </w:rPr>
        <w:t>în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condiţiile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legii</w:t>
      </w:r>
      <w:proofErr w:type="spellEnd"/>
      <w:r w:rsidRPr="00692276">
        <w:rPr>
          <w:rFonts w:eastAsia="Calibri"/>
          <w:szCs w:val="24"/>
          <w:lang w:val="es-ES_tradnl"/>
        </w:rPr>
        <w:t xml:space="preserve">, </w:t>
      </w:r>
      <w:proofErr w:type="spellStart"/>
      <w:r w:rsidRPr="00692276">
        <w:rPr>
          <w:rFonts w:eastAsia="Calibri"/>
          <w:szCs w:val="24"/>
          <w:lang w:val="es-ES_tradnl"/>
        </w:rPr>
        <w:t>până</w:t>
      </w:r>
      <w:proofErr w:type="spellEnd"/>
      <w:r w:rsidRPr="00692276">
        <w:rPr>
          <w:rFonts w:eastAsia="Calibri"/>
          <w:szCs w:val="24"/>
          <w:lang w:val="es-ES_tradnl"/>
        </w:rPr>
        <w:t xml:space="preserve"> la data de 31 </w:t>
      </w:r>
      <w:proofErr w:type="spellStart"/>
      <w:r w:rsidRPr="00692276">
        <w:rPr>
          <w:rFonts w:eastAsia="Calibri"/>
          <w:szCs w:val="24"/>
          <w:lang w:val="es-ES_tradnl"/>
        </w:rPr>
        <w:t>decembrie</w:t>
      </w:r>
      <w:proofErr w:type="spellEnd"/>
      <w:r w:rsidRPr="00692276">
        <w:rPr>
          <w:rFonts w:eastAsia="Calibri"/>
          <w:szCs w:val="24"/>
          <w:lang w:val="es-ES_tradnl"/>
        </w:rPr>
        <w:t xml:space="preserve"> 2023. </w:t>
      </w:r>
    </w:p>
    <w:p w14:paraId="1CC0FBEB" w14:textId="031DD5B4" w:rsidR="002C7203" w:rsidRPr="00692276" w:rsidRDefault="002C7203" w:rsidP="002C7203">
      <w:pPr>
        <w:spacing w:line="276" w:lineRule="auto"/>
        <w:ind w:firstLine="720"/>
        <w:jc w:val="both"/>
        <w:rPr>
          <w:szCs w:val="24"/>
          <w:lang w:val="ro-RO" w:eastAsia="ro-RO"/>
        </w:rPr>
      </w:pPr>
      <w:proofErr w:type="spellStart"/>
      <w:r w:rsidRPr="00692276">
        <w:rPr>
          <w:szCs w:val="24"/>
          <w:lang w:val="en-GB" w:eastAsia="ro-RO"/>
        </w:rPr>
        <w:t>În</w:t>
      </w:r>
      <w:proofErr w:type="spellEnd"/>
      <w:r w:rsidRPr="00692276">
        <w:rPr>
          <w:szCs w:val="24"/>
          <w:lang w:val="en-GB" w:eastAsia="ro-RO"/>
        </w:rPr>
        <w:t xml:space="preserve"> </w:t>
      </w:r>
      <w:proofErr w:type="spellStart"/>
      <w:r w:rsidRPr="00692276">
        <w:rPr>
          <w:szCs w:val="24"/>
          <w:lang w:val="en-GB" w:eastAsia="ro-RO"/>
        </w:rPr>
        <w:t>baza</w:t>
      </w:r>
      <w:proofErr w:type="spellEnd"/>
      <w:r w:rsidRPr="00692276">
        <w:rPr>
          <w:szCs w:val="24"/>
          <w:lang w:val="en-GB" w:eastAsia="ro-RO"/>
        </w:rPr>
        <w:t xml:space="preserve"> </w:t>
      </w:r>
      <w:proofErr w:type="spellStart"/>
      <w:r w:rsidRPr="00692276">
        <w:rPr>
          <w:szCs w:val="24"/>
          <w:lang w:val="en-GB" w:eastAsia="ro-RO"/>
        </w:rPr>
        <w:t>prevederilor</w:t>
      </w:r>
      <w:proofErr w:type="spellEnd"/>
      <w:r w:rsidRPr="00692276">
        <w:rPr>
          <w:szCs w:val="24"/>
          <w:lang w:val="en-GB" w:eastAsia="ro-RO"/>
        </w:rPr>
        <w:t xml:space="preserve"> art. </w:t>
      </w:r>
      <w:r w:rsidRPr="00692276">
        <w:rPr>
          <w:szCs w:val="24"/>
          <w:lang w:val="es-ES_tradnl" w:eastAsia="ro-RO"/>
        </w:rPr>
        <w:t xml:space="preserve">XVIII </w:t>
      </w:r>
      <w:proofErr w:type="spellStart"/>
      <w:r w:rsidRPr="00692276">
        <w:rPr>
          <w:szCs w:val="24"/>
          <w:lang w:val="es-ES_tradnl" w:eastAsia="ro-RO"/>
        </w:rPr>
        <w:t>alin</w:t>
      </w:r>
      <w:proofErr w:type="spellEnd"/>
      <w:r w:rsidRPr="00692276">
        <w:rPr>
          <w:szCs w:val="24"/>
          <w:lang w:val="es-ES_tradnl" w:eastAsia="ro-RO"/>
        </w:rPr>
        <w:t xml:space="preserve">. (3) din </w:t>
      </w:r>
      <w:proofErr w:type="spellStart"/>
      <w:r w:rsidRPr="00692276">
        <w:rPr>
          <w:szCs w:val="24"/>
          <w:lang w:val="es-ES_tradnl" w:eastAsia="ro-RO"/>
        </w:rPr>
        <w:t>Legea</w:t>
      </w:r>
      <w:proofErr w:type="spellEnd"/>
      <w:r w:rsidRPr="00692276">
        <w:rPr>
          <w:szCs w:val="24"/>
          <w:lang w:val="es-ES_tradnl" w:eastAsia="ro-RO"/>
        </w:rPr>
        <w:t xml:space="preserve"> </w:t>
      </w:r>
      <w:proofErr w:type="spellStart"/>
      <w:r w:rsidRPr="00692276">
        <w:rPr>
          <w:szCs w:val="24"/>
          <w:lang w:val="es-ES_tradnl" w:eastAsia="ro-RO"/>
        </w:rPr>
        <w:t>nr</w:t>
      </w:r>
      <w:proofErr w:type="spellEnd"/>
      <w:r w:rsidRPr="00692276">
        <w:rPr>
          <w:szCs w:val="24"/>
          <w:lang w:val="es-ES_tradnl" w:eastAsia="ro-RO"/>
        </w:rPr>
        <w:t>. 296/2023</w:t>
      </w:r>
      <w:r w:rsidR="006E6D91">
        <w:rPr>
          <w:szCs w:val="24"/>
          <w:lang w:val="es-ES_tradnl" w:eastAsia="ro-RO"/>
        </w:rPr>
        <w:t xml:space="preserve"> </w:t>
      </w:r>
      <w:r w:rsidR="006E6D91">
        <w:rPr>
          <w:rFonts w:eastAsia="Calibri"/>
          <w:szCs w:val="24"/>
          <w:lang w:val="ro-RO"/>
        </w:rPr>
        <w:t>cu modificările și completările ulterioare</w:t>
      </w:r>
      <w:r w:rsidRPr="00692276">
        <w:rPr>
          <w:szCs w:val="24"/>
          <w:lang w:val="es-ES_tradnl" w:eastAsia="ro-RO"/>
        </w:rPr>
        <w:t xml:space="preserve">, </w:t>
      </w:r>
      <w:r w:rsidRPr="00692276">
        <w:rPr>
          <w:szCs w:val="24"/>
          <w:lang w:val="ro-RO" w:eastAsia="ro-RO"/>
        </w:rPr>
        <w:t xml:space="preserve">odată cu </w:t>
      </w:r>
      <w:proofErr w:type="spellStart"/>
      <w:r w:rsidRPr="00692276">
        <w:rPr>
          <w:szCs w:val="24"/>
          <w:lang w:val="ro-RO" w:eastAsia="ro-RO"/>
        </w:rPr>
        <w:t>desfiinţarea</w:t>
      </w:r>
      <w:proofErr w:type="spellEnd"/>
      <w:r w:rsidRPr="00692276">
        <w:rPr>
          <w:szCs w:val="24"/>
          <w:lang w:val="ro-RO" w:eastAsia="ro-RO"/>
        </w:rPr>
        <w:t xml:space="preserve"> </w:t>
      </w:r>
      <w:proofErr w:type="spellStart"/>
      <w:r w:rsidRPr="00692276">
        <w:rPr>
          <w:szCs w:val="24"/>
          <w:lang w:val="ro-RO" w:eastAsia="ro-RO"/>
        </w:rPr>
        <w:t>funcţiei</w:t>
      </w:r>
      <w:proofErr w:type="spellEnd"/>
      <w:r w:rsidRPr="00692276">
        <w:rPr>
          <w:szCs w:val="24"/>
          <w:lang w:val="ro-RO" w:eastAsia="ro-RO"/>
        </w:rPr>
        <w:t xml:space="preserve"> publice de </w:t>
      </w:r>
      <w:proofErr w:type="spellStart"/>
      <w:r w:rsidRPr="00692276">
        <w:rPr>
          <w:szCs w:val="24"/>
          <w:lang w:val="ro-RO" w:eastAsia="ro-RO"/>
        </w:rPr>
        <w:t>şef</w:t>
      </w:r>
      <w:proofErr w:type="spellEnd"/>
      <w:r w:rsidRPr="00692276">
        <w:rPr>
          <w:szCs w:val="24"/>
          <w:lang w:val="ro-RO" w:eastAsia="ro-RO"/>
        </w:rPr>
        <w:t xml:space="preserve"> birou se </w:t>
      </w:r>
      <w:proofErr w:type="spellStart"/>
      <w:r w:rsidRPr="00692276">
        <w:rPr>
          <w:szCs w:val="24"/>
          <w:lang w:val="ro-RO" w:eastAsia="ro-RO"/>
        </w:rPr>
        <w:t>desfiinţează</w:t>
      </w:r>
      <w:proofErr w:type="spellEnd"/>
      <w:r w:rsidRPr="00692276">
        <w:rPr>
          <w:szCs w:val="24"/>
          <w:lang w:val="ro-RO" w:eastAsia="ro-RO"/>
        </w:rPr>
        <w:t xml:space="preserve"> </w:t>
      </w:r>
      <w:proofErr w:type="spellStart"/>
      <w:r w:rsidRPr="00692276">
        <w:rPr>
          <w:szCs w:val="24"/>
          <w:lang w:val="ro-RO" w:eastAsia="ro-RO"/>
        </w:rPr>
        <w:t>şi</w:t>
      </w:r>
      <w:proofErr w:type="spellEnd"/>
      <w:r w:rsidRPr="00692276">
        <w:rPr>
          <w:szCs w:val="24"/>
          <w:lang w:val="ro-RO" w:eastAsia="ro-RO"/>
        </w:rPr>
        <w:t xml:space="preserve"> structurile organizatorice care </w:t>
      </w:r>
      <w:proofErr w:type="spellStart"/>
      <w:r w:rsidRPr="00692276">
        <w:rPr>
          <w:szCs w:val="24"/>
          <w:lang w:val="ro-RO" w:eastAsia="ro-RO"/>
        </w:rPr>
        <w:t>funcţionează</w:t>
      </w:r>
      <w:proofErr w:type="spellEnd"/>
      <w:r w:rsidRPr="00692276">
        <w:rPr>
          <w:szCs w:val="24"/>
          <w:lang w:val="ro-RO" w:eastAsia="ro-RO"/>
        </w:rPr>
        <w:t xml:space="preserve"> ca birouri. Personalul angajat în cadrul acestor structuri de birouri </w:t>
      </w:r>
      <w:proofErr w:type="spellStart"/>
      <w:r w:rsidRPr="00692276">
        <w:rPr>
          <w:szCs w:val="24"/>
          <w:lang w:val="ro-RO" w:eastAsia="ro-RO"/>
        </w:rPr>
        <w:t>îşi</w:t>
      </w:r>
      <w:proofErr w:type="spellEnd"/>
      <w:r w:rsidRPr="00692276">
        <w:rPr>
          <w:szCs w:val="24"/>
          <w:lang w:val="ro-RO" w:eastAsia="ro-RO"/>
        </w:rPr>
        <w:t xml:space="preserve"> păstrează drepturile salariale în vigoare la data </w:t>
      </w:r>
      <w:proofErr w:type="spellStart"/>
      <w:r w:rsidRPr="00692276">
        <w:rPr>
          <w:szCs w:val="24"/>
          <w:lang w:val="ro-RO" w:eastAsia="ro-RO"/>
        </w:rPr>
        <w:t>desfiinţării</w:t>
      </w:r>
      <w:proofErr w:type="spellEnd"/>
      <w:r w:rsidRPr="00692276">
        <w:rPr>
          <w:szCs w:val="24"/>
          <w:lang w:val="ro-RO" w:eastAsia="ro-RO"/>
        </w:rPr>
        <w:t xml:space="preserve"> structurilor organizatorice de birouri </w:t>
      </w:r>
      <w:proofErr w:type="spellStart"/>
      <w:r w:rsidRPr="00692276">
        <w:rPr>
          <w:szCs w:val="24"/>
          <w:lang w:val="ro-RO" w:eastAsia="ro-RO"/>
        </w:rPr>
        <w:t>şi</w:t>
      </w:r>
      <w:proofErr w:type="spellEnd"/>
      <w:r w:rsidRPr="00692276">
        <w:rPr>
          <w:szCs w:val="24"/>
          <w:lang w:val="ro-RO" w:eastAsia="ro-RO"/>
        </w:rPr>
        <w:t xml:space="preserve"> este preluat în alte structuri organizatorice odată cu aprobarea noilor organigrame. </w:t>
      </w:r>
    </w:p>
    <w:p w14:paraId="328D14FA" w14:textId="77616EDE" w:rsidR="002C7203" w:rsidRPr="00692276" w:rsidRDefault="002C7203" w:rsidP="002C7203">
      <w:pPr>
        <w:spacing w:line="276" w:lineRule="auto"/>
        <w:ind w:firstLine="720"/>
        <w:jc w:val="both"/>
        <w:rPr>
          <w:rFonts w:eastAsia="Calibri"/>
          <w:szCs w:val="24"/>
          <w:lang w:val="es-ES_tradnl"/>
        </w:rPr>
      </w:pPr>
      <w:proofErr w:type="spellStart"/>
      <w:r w:rsidRPr="00692276">
        <w:rPr>
          <w:rFonts w:eastAsia="Calibri"/>
          <w:szCs w:val="24"/>
        </w:rPr>
        <w:t>În</w:t>
      </w:r>
      <w:proofErr w:type="spellEnd"/>
      <w:r w:rsidRPr="00692276">
        <w:rPr>
          <w:rFonts w:eastAsia="Calibri"/>
          <w:szCs w:val="24"/>
        </w:rPr>
        <w:t xml:space="preserve"> </w:t>
      </w:r>
      <w:proofErr w:type="spellStart"/>
      <w:r w:rsidRPr="00692276">
        <w:rPr>
          <w:rFonts w:eastAsia="Calibri"/>
          <w:szCs w:val="24"/>
        </w:rPr>
        <w:t>baza</w:t>
      </w:r>
      <w:proofErr w:type="spellEnd"/>
      <w:r w:rsidRPr="00692276">
        <w:rPr>
          <w:rFonts w:eastAsia="Calibri"/>
          <w:szCs w:val="24"/>
        </w:rPr>
        <w:t xml:space="preserve"> </w:t>
      </w:r>
      <w:proofErr w:type="spellStart"/>
      <w:r w:rsidRPr="00692276">
        <w:rPr>
          <w:rFonts w:eastAsia="Calibri"/>
          <w:szCs w:val="24"/>
        </w:rPr>
        <w:t>prevederilor</w:t>
      </w:r>
      <w:proofErr w:type="spellEnd"/>
      <w:r w:rsidRPr="00692276">
        <w:rPr>
          <w:rFonts w:eastAsia="Calibri"/>
          <w:szCs w:val="24"/>
        </w:rPr>
        <w:t xml:space="preserve"> art. XX </w:t>
      </w:r>
      <w:proofErr w:type="spellStart"/>
      <w:r w:rsidRPr="00692276">
        <w:rPr>
          <w:rFonts w:eastAsia="Calibri"/>
          <w:szCs w:val="24"/>
        </w:rPr>
        <w:t>alin</w:t>
      </w:r>
      <w:proofErr w:type="spellEnd"/>
      <w:r w:rsidRPr="00692276">
        <w:rPr>
          <w:rFonts w:eastAsia="Calibri"/>
          <w:szCs w:val="24"/>
        </w:rPr>
        <w:t xml:space="preserve">. </w:t>
      </w:r>
      <w:r w:rsidRPr="00692276">
        <w:rPr>
          <w:rFonts w:eastAsia="Calibri"/>
          <w:szCs w:val="24"/>
          <w:lang w:val="es-ES_tradnl"/>
        </w:rPr>
        <w:t xml:space="preserve">(1) din </w:t>
      </w:r>
      <w:proofErr w:type="spellStart"/>
      <w:r w:rsidRPr="00692276">
        <w:rPr>
          <w:rFonts w:eastAsia="Calibri"/>
          <w:szCs w:val="24"/>
          <w:lang w:val="es-ES_tradnl"/>
        </w:rPr>
        <w:t>Legea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nr</w:t>
      </w:r>
      <w:proofErr w:type="spellEnd"/>
      <w:r w:rsidRPr="00692276">
        <w:rPr>
          <w:rFonts w:eastAsia="Calibri"/>
          <w:szCs w:val="24"/>
          <w:lang w:val="es-ES_tradnl"/>
        </w:rPr>
        <w:t>. 296/2023</w:t>
      </w:r>
      <w:r w:rsidR="006E6D91">
        <w:rPr>
          <w:rFonts w:eastAsia="Calibri"/>
          <w:szCs w:val="24"/>
          <w:lang w:val="es-ES_tradnl"/>
        </w:rPr>
        <w:t xml:space="preserve"> </w:t>
      </w:r>
      <w:r w:rsidR="006E6D91">
        <w:rPr>
          <w:rFonts w:eastAsia="Calibri"/>
          <w:szCs w:val="24"/>
          <w:lang w:val="ro-RO"/>
        </w:rPr>
        <w:t>cu modificările și completările ulterioare</w:t>
      </w:r>
      <w:r w:rsidRPr="00692276">
        <w:rPr>
          <w:rFonts w:eastAsia="Calibri"/>
          <w:szCs w:val="24"/>
          <w:lang w:val="es-ES_tradnl"/>
        </w:rPr>
        <w:t xml:space="preserve">, se </w:t>
      </w:r>
      <w:proofErr w:type="spellStart"/>
      <w:r w:rsidRPr="00692276">
        <w:rPr>
          <w:rFonts w:eastAsia="Calibri"/>
          <w:szCs w:val="24"/>
          <w:lang w:val="es-ES_tradnl"/>
        </w:rPr>
        <w:t>suplimentează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normativul</w:t>
      </w:r>
      <w:proofErr w:type="spellEnd"/>
      <w:r w:rsidRPr="00692276">
        <w:rPr>
          <w:rFonts w:eastAsia="Calibri"/>
          <w:szCs w:val="24"/>
          <w:lang w:val="es-ES_tradnl"/>
        </w:rPr>
        <w:t xml:space="preserve"> de personal </w:t>
      </w:r>
      <w:proofErr w:type="spellStart"/>
      <w:r w:rsidRPr="00692276">
        <w:rPr>
          <w:rFonts w:eastAsia="Calibri"/>
          <w:szCs w:val="24"/>
          <w:lang w:val="es-ES_tradnl"/>
        </w:rPr>
        <w:t>necesar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să</w:t>
      </w:r>
      <w:proofErr w:type="spellEnd"/>
      <w:r w:rsidRPr="00692276">
        <w:rPr>
          <w:rFonts w:eastAsia="Calibri"/>
          <w:szCs w:val="24"/>
          <w:lang w:val="es-ES_tradnl"/>
        </w:rPr>
        <w:t xml:space="preserve"> fie </w:t>
      </w:r>
      <w:proofErr w:type="spellStart"/>
      <w:r w:rsidRPr="00692276">
        <w:rPr>
          <w:rFonts w:eastAsia="Calibri"/>
          <w:szCs w:val="24"/>
          <w:lang w:val="es-ES_tradnl"/>
        </w:rPr>
        <w:t>îndeplinit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pentru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organizarea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unui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structuri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funcționale</w:t>
      </w:r>
      <w:proofErr w:type="spellEnd"/>
      <w:r w:rsidRPr="00692276">
        <w:rPr>
          <w:rFonts w:eastAsia="Calibri"/>
          <w:szCs w:val="24"/>
          <w:lang w:val="es-ES_tradnl"/>
        </w:rPr>
        <w:t xml:space="preserve">, </w:t>
      </w:r>
      <w:proofErr w:type="spellStart"/>
      <w:r w:rsidRPr="00692276">
        <w:rPr>
          <w:rFonts w:eastAsia="Calibri"/>
          <w:szCs w:val="24"/>
          <w:lang w:val="es-ES_tradnl"/>
        </w:rPr>
        <w:t>prevăzut</w:t>
      </w:r>
      <w:proofErr w:type="spellEnd"/>
      <w:r w:rsidRPr="00692276">
        <w:rPr>
          <w:rFonts w:eastAsia="Calibri"/>
          <w:szCs w:val="24"/>
          <w:lang w:val="es-ES_tradnl"/>
        </w:rPr>
        <w:t xml:space="preserve"> la art. 391 </w:t>
      </w:r>
      <w:proofErr w:type="spellStart"/>
      <w:r w:rsidRPr="00692276">
        <w:rPr>
          <w:rFonts w:eastAsia="Calibri"/>
          <w:szCs w:val="24"/>
          <w:lang w:val="es-ES_tradnl"/>
        </w:rPr>
        <w:t>alin</w:t>
      </w:r>
      <w:proofErr w:type="spellEnd"/>
      <w:r w:rsidRPr="00692276">
        <w:rPr>
          <w:rFonts w:eastAsia="Calibri"/>
          <w:szCs w:val="24"/>
          <w:lang w:val="es-ES_tradnl"/>
        </w:rPr>
        <w:t xml:space="preserve">. (3) din </w:t>
      </w:r>
      <w:proofErr w:type="spellStart"/>
      <w:r w:rsidRPr="00692276">
        <w:rPr>
          <w:rFonts w:eastAsia="Calibri"/>
          <w:szCs w:val="24"/>
          <w:lang w:val="es-ES_tradnl"/>
        </w:rPr>
        <w:t>Ordonanţa</w:t>
      </w:r>
      <w:proofErr w:type="spellEnd"/>
      <w:r w:rsidRPr="00692276">
        <w:rPr>
          <w:rFonts w:eastAsia="Calibri"/>
          <w:szCs w:val="24"/>
          <w:lang w:val="es-ES_tradnl"/>
        </w:rPr>
        <w:t xml:space="preserve"> de </w:t>
      </w:r>
      <w:proofErr w:type="spellStart"/>
      <w:r w:rsidRPr="00692276">
        <w:rPr>
          <w:rFonts w:eastAsia="Calibri"/>
          <w:szCs w:val="24"/>
          <w:lang w:val="es-ES_tradnl"/>
        </w:rPr>
        <w:t>urgenţă</w:t>
      </w:r>
      <w:proofErr w:type="spellEnd"/>
      <w:r w:rsidRPr="00692276">
        <w:rPr>
          <w:rFonts w:eastAsia="Calibri"/>
          <w:szCs w:val="24"/>
          <w:lang w:val="es-ES_tradnl"/>
        </w:rPr>
        <w:t xml:space="preserve"> a </w:t>
      </w:r>
      <w:proofErr w:type="spellStart"/>
      <w:r w:rsidRPr="00692276">
        <w:rPr>
          <w:rFonts w:eastAsia="Calibri"/>
          <w:szCs w:val="24"/>
          <w:lang w:val="es-ES_tradnl"/>
        </w:rPr>
        <w:t>Guvernului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nr</w:t>
      </w:r>
      <w:proofErr w:type="spellEnd"/>
      <w:r w:rsidRPr="00692276">
        <w:rPr>
          <w:rFonts w:eastAsia="Calibri"/>
          <w:szCs w:val="24"/>
          <w:lang w:val="es-ES_tradnl"/>
        </w:rPr>
        <w:t xml:space="preserve">. 57/2019 </w:t>
      </w:r>
      <w:proofErr w:type="spellStart"/>
      <w:r w:rsidRPr="00692276">
        <w:rPr>
          <w:rFonts w:eastAsia="Calibri"/>
          <w:szCs w:val="24"/>
          <w:lang w:val="es-ES_tradnl"/>
        </w:rPr>
        <w:lastRenderedPageBreak/>
        <w:t>privind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Codul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administrativ</w:t>
      </w:r>
      <w:proofErr w:type="spellEnd"/>
      <w:r w:rsidRPr="00692276">
        <w:rPr>
          <w:rFonts w:eastAsia="Calibri"/>
          <w:szCs w:val="24"/>
          <w:lang w:val="es-ES_tradnl"/>
        </w:rPr>
        <w:t xml:space="preserve">, </w:t>
      </w:r>
      <w:proofErr w:type="spellStart"/>
      <w:r w:rsidRPr="00692276">
        <w:rPr>
          <w:rFonts w:eastAsia="Calibri"/>
          <w:szCs w:val="24"/>
          <w:lang w:val="es-ES_tradnl"/>
        </w:rPr>
        <w:t>cu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modificările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și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completările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ulterioare</w:t>
      </w:r>
      <w:proofErr w:type="spellEnd"/>
      <w:r w:rsidRPr="00692276">
        <w:rPr>
          <w:rFonts w:eastAsia="Calibri"/>
          <w:szCs w:val="24"/>
          <w:lang w:val="es-ES_tradnl"/>
        </w:rPr>
        <w:t xml:space="preserve">, </w:t>
      </w:r>
      <w:proofErr w:type="spellStart"/>
      <w:r w:rsidRPr="00692276">
        <w:rPr>
          <w:rFonts w:eastAsia="Calibri"/>
          <w:szCs w:val="24"/>
          <w:lang w:val="es-ES_tradnl"/>
        </w:rPr>
        <w:t>în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conformitate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cu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prevederile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Legii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nr</w:t>
      </w:r>
      <w:proofErr w:type="spellEnd"/>
      <w:r w:rsidRPr="00692276">
        <w:rPr>
          <w:rFonts w:eastAsia="Calibri"/>
          <w:szCs w:val="24"/>
          <w:lang w:val="es-ES_tradnl"/>
        </w:rPr>
        <w:t xml:space="preserve">. 296/2023. </w:t>
      </w:r>
    </w:p>
    <w:p w14:paraId="696A93E8" w14:textId="6967FECF" w:rsidR="002C7203" w:rsidRPr="00692276" w:rsidRDefault="002C7203" w:rsidP="002C7203">
      <w:pPr>
        <w:spacing w:line="276" w:lineRule="auto"/>
        <w:ind w:firstLine="720"/>
        <w:jc w:val="both"/>
        <w:rPr>
          <w:rFonts w:eastAsia="Calibri"/>
          <w:szCs w:val="24"/>
          <w:lang w:val="es-ES_tradnl"/>
        </w:rPr>
      </w:pPr>
      <w:proofErr w:type="spellStart"/>
      <w:r w:rsidRPr="00692276">
        <w:rPr>
          <w:rFonts w:eastAsia="Calibri"/>
          <w:szCs w:val="24"/>
        </w:rPr>
        <w:t>Potrivit</w:t>
      </w:r>
      <w:proofErr w:type="spellEnd"/>
      <w:r w:rsidRPr="00692276">
        <w:rPr>
          <w:rFonts w:eastAsia="Calibri"/>
          <w:szCs w:val="24"/>
        </w:rPr>
        <w:t xml:space="preserve"> </w:t>
      </w:r>
      <w:proofErr w:type="spellStart"/>
      <w:r w:rsidRPr="00692276">
        <w:rPr>
          <w:rFonts w:eastAsia="Calibri"/>
          <w:szCs w:val="24"/>
        </w:rPr>
        <w:t>prevederilor</w:t>
      </w:r>
      <w:proofErr w:type="spellEnd"/>
      <w:r w:rsidRPr="00692276">
        <w:rPr>
          <w:rFonts w:eastAsia="Calibri"/>
          <w:szCs w:val="24"/>
        </w:rPr>
        <w:t xml:space="preserve"> art. XX </w:t>
      </w:r>
      <w:proofErr w:type="spellStart"/>
      <w:r w:rsidRPr="00692276">
        <w:rPr>
          <w:rFonts w:eastAsia="Calibri"/>
          <w:szCs w:val="24"/>
        </w:rPr>
        <w:t>alin</w:t>
      </w:r>
      <w:proofErr w:type="spellEnd"/>
      <w:r w:rsidRPr="00692276">
        <w:rPr>
          <w:rFonts w:eastAsia="Calibri"/>
          <w:szCs w:val="24"/>
        </w:rPr>
        <w:t xml:space="preserve">. (7) din </w:t>
      </w:r>
      <w:proofErr w:type="spellStart"/>
      <w:r w:rsidRPr="00692276">
        <w:rPr>
          <w:rFonts w:eastAsia="Calibri"/>
          <w:szCs w:val="24"/>
        </w:rPr>
        <w:t>Legea</w:t>
      </w:r>
      <w:proofErr w:type="spellEnd"/>
      <w:r w:rsidRPr="00692276">
        <w:rPr>
          <w:rFonts w:eastAsia="Calibri"/>
          <w:szCs w:val="24"/>
        </w:rPr>
        <w:t xml:space="preserve"> nr. 296/2023</w:t>
      </w:r>
      <w:r w:rsidR="006E6D91">
        <w:rPr>
          <w:rFonts w:eastAsia="Calibri"/>
          <w:szCs w:val="24"/>
        </w:rPr>
        <w:t xml:space="preserve"> </w:t>
      </w:r>
      <w:r w:rsidR="006E6D91">
        <w:rPr>
          <w:rFonts w:eastAsia="Calibri"/>
          <w:szCs w:val="24"/>
          <w:lang w:val="ro-RO"/>
        </w:rPr>
        <w:t>cu modificările și completările ulterioare</w:t>
      </w:r>
      <w:r w:rsidRPr="00692276">
        <w:rPr>
          <w:rFonts w:eastAsia="Calibri"/>
          <w:szCs w:val="24"/>
        </w:rPr>
        <w:t xml:space="preserve">, </w:t>
      </w:r>
      <w:proofErr w:type="spellStart"/>
      <w:r w:rsidRPr="00692276">
        <w:rPr>
          <w:rFonts w:eastAsia="Calibri"/>
          <w:szCs w:val="24"/>
        </w:rPr>
        <w:t>măsurile</w:t>
      </w:r>
      <w:proofErr w:type="spellEnd"/>
      <w:r w:rsidRPr="00692276">
        <w:rPr>
          <w:rFonts w:eastAsia="Calibri"/>
          <w:szCs w:val="24"/>
        </w:rPr>
        <w:t xml:space="preserve"> </w:t>
      </w:r>
      <w:proofErr w:type="spellStart"/>
      <w:r w:rsidRPr="00692276">
        <w:rPr>
          <w:rFonts w:eastAsia="Calibri"/>
          <w:szCs w:val="24"/>
        </w:rPr>
        <w:t>privind</w:t>
      </w:r>
      <w:proofErr w:type="spellEnd"/>
      <w:r w:rsidRPr="00692276">
        <w:rPr>
          <w:rFonts w:eastAsia="Calibri"/>
          <w:szCs w:val="24"/>
        </w:rPr>
        <w:t xml:space="preserve"> </w:t>
      </w:r>
      <w:proofErr w:type="spellStart"/>
      <w:r w:rsidRPr="00692276">
        <w:rPr>
          <w:rFonts w:eastAsia="Calibri"/>
          <w:szCs w:val="24"/>
        </w:rPr>
        <w:t>reorganizarea</w:t>
      </w:r>
      <w:proofErr w:type="spellEnd"/>
      <w:r w:rsidRPr="00692276">
        <w:rPr>
          <w:rFonts w:eastAsia="Calibri"/>
          <w:szCs w:val="24"/>
        </w:rPr>
        <w:t xml:space="preserve"> </w:t>
      </w:r>
      <w:proofErr w:type="spellStart"/>
      <w:r w:rsidRPr="00692276">
        <w:rPr>
          <w:rFonts w:eastAsia="Calibri"/>
          <w:szCs w:val="24"/>
        </w:rPr>
        <w:t>structurilor</w:t>
      </w:r>
      <w:proofErr w:type="spellEnd"/>
      <w:r w:rsidRPr="00692276">
        <w:rPr>
          <w:rFonts w:eastAsia="Calibri"/>
          <w:szCs w:val="24"/>
        </w:rPr>
        <w:t xml:space="preserve"> </w:t>
      </w:r>
      <w:proofErr w:type="spellStart"/>
      <w:r w:rsidRPr="00692276">
        <w:rPr>
          <w:rFonts w:eastAsia="Calibri"/>
          <w:szCs w:val="24"/>
        </w:rPr>
        <w:t>organizatorice</w:t>
      </w:r>
      <w:proofErr w:type="spellEnd"/>
      <w:r w:rsidRPr="00692276">
        <w:rPr>
          <w:rFonts w:eastAsia="Calibri"/>
          <w:szCs w:val="24"/>
        </w:rPr>
        <w:t xml:space="preserve"> ca </w:t>
      </w:r>
      <w:proofErr w:type="spellStart"/>
      <w:r w:rsidRPr="00692276">
        <w:rPr>
          <w:rFonts w:eastAsia="Calibri"/>
          <w:szCs w:val="24"/>
        </w:rPr>
        <w:t>urmare</w:t>
      </w:r>
      <w:proofErr w:type="spellEnd"/>
      <w:r w:rsidRPr="00692276">
        <w:rPr>
          <w:rFonts w:eastAsia="Calibri"/>
          <w:szCs w:val="24"/>
        </w:rPr>
        <w:t xml:space="preserve"> </w:t>
      </w:r>
      <w:proofErr w:type="gramStart"/>
      <w:r w:rsidRPr="00692276">
        <w:rPr>
          <w:rFonts w:eastAsia="Calibri"/>
          <w:szCs w:val="24"/>
        </w:rPr>
        <w:t>a</w:t>
      </w:r>
      <w:proofErr w:type="gramEnd"/>
      <w:r w:rsidRPr="00692276">
        <w:rPr>
          <w:rFonts w:eastAsia="Calibri"/>
          <w:szCs w:val="24"/>
        </w:rPr>
        <w:t xml:space="preserve"> </w:t>
      </w:r>
      <w:proofErr w:type="spellStart"/>
      <w:r w:rsidRPr="00692276">
        <w:rPr>
          <w:rFonts w:eastAsia="Calibri"/>
          <w:szCs w:val="24"/>
        </w:rPr>
        <w:t>aplicării</w:t>
      </w:r>
      <w:proofErr w:type="spellEnd"/>
      <w:r w:rsidRPr="00692276">
        <w:rPr>
          <w:rFonts w:eastAsia="Calibri"/>
          <w:szCs w:val="24"/>
        </w:rPr>
        <w:t xml:space="preserve"> </w:t>
      </w:r>
      <w:proofErr w:type="spellStart"/>
      <w:r w:rsidRPr="00692276">
        <w:rPr>
          <w:rFonts w:eastAsia="Calibri"/>
          <w:szCs w:val="24"/>
        </w:rPr>
        <w:t>prevederilor</w:t>
      </w:r>
      <w:proofErr w:type="spellEnd"/>
      <w:r w:rsidRPr="00692276">
        <w:rPr>
          <w:rFonts w:eastAsia="Calibri"/>
          <w:szCs w:val="24"/>
        </w:rPr>
        <w:t xml:space="preserve"> art. </w:t>
      </w:r>
      <w:r w:rsidRPr="00692276">
        <w:rPr>
          <w:rFonts w:eastAsia="Calibri"/>
          <w:szCs w:val="24"/>
          <w:lang w:val="es-ES_tradnl"/>
        </w:rPr>
        <w:t xml:space="preserve">XX, </w:t>
      </w:r>
      <w:proofErr w:type="spellStart"/>
      <w:r w:rsidRPr="00692276">
        <w:rPr>
          <w:rFonts w:eastAsia="Calibri"/>
          <w:szCs w:val="24"/>
          <w:lang w:val="es-ES_tradnl"/>
        </w:rPr>
        <w:t>inclusiv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organigramele</w:t>
      </w:r>
      <w:proofErr w:type="spellEnd"/>
      <w:r w:rsidRPr="00692276">
        <w:rPr>
          <w:rFonts w:eastAsia="Calibri"/>
          <w:szCs w:val="24"/>
          <w:lang w:val="es-ES_tradnl"/>
        </w:rPr>
        <w:t xml:space="preserve">, </w:t>
      </w:r>
      <w:proofErr w:type="spellStart"/>
      <w:r w:rsidRPr="00692276">
        <w:rPr>
          <w:rFonts w:eastAsia="Calibri"/>
          <w:szCs w:val="24"/>
          <w:lang w:val="es-ES_tradnl"/>
        </w:rPr>
        <w:t>statele</w:t>
      </w:r>
      <w:proofErr w:type="spellEnd"/>
      <w:r w:rsidRPr="00692276">
        <w:rPr>
          <w:rFonts w:eastAsia="Calibri"/>
          <w:szCs w:val="24"/>
          <w:lang w:val="es-ES_tradnl"/>
        </w:rPr>
        <w:t xml:space="preserve"> de </w:t>
      </w:r>
      <w:proofErr w:type="spellStart"/>
      <w:r w:rsidRPr="00692276">
        <w:rPr>
          <w:rFonts w:eastAsia="Calibri"/>
          <w:szCs w:val="24"/>
          <w:lang w:val="es-ES_tradnl"/>
        </w:rPr>
        <w:t>funcţii</w:t>
      </w:r>
      <w:proofErr w:type="spellEnd"/>
      <w:r w:rsidRPr="00692276">
        <w:rPr>
          <w:rFonts w:eastAsia="Calibri"/>
          <w:szCs w:val="24"/>
          <w:lang w:val="es-ES_tradnl"/>
        </w:rPr>
        <w:t xml:space="preserve">, </w:t>
      </w:r>
      <w:proofErr w:type="spellStart"/>
      <w:r w:rsidRPr="00692276">
        <w:rPr>
          <w:rFonts w:eastAsia="Calibri"/>
          <w:szCs w:val="24"/>
          <w:lang w:val="es-ES_tradnl"/>
        </w:rPr>
        <w:t>regulamentele</w:t>
      </w:r>
      <w:proofErr w:type="spellEnd"/>
      <w:r w:rsidRPr="00692276">
        <w:rPr>
          <w:rFonts w:eastAsia="Calibri"/>
          <w:szCs w:val="24"/>
          <w:lang w:val="es-ES_tradnl"/>
        </w:rPr>
        <w:t xml:space="preserve"> de organizare </w:t>
      </w:r>
      <w:proofErr w:type="spellStart"/>
      <w:r w:rsidRPr="00692276">
        <w:rPr>
          <w:rFonts w:eastAsia="Calibri"/>
          <w:szCs w:val="24"/>
          <w:lang w:val="es-ES_tradnl"/>
        </w:rPr>
        <w:t>şi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funcţionare</w:t>
      </w:r>
      <w:proofErr w:type="spellEnd"/>
      <w:r w:rsidRPr="00692276">
        <w:rPr>
          <w:rFonts w:eastAsia="Calibri"/>
          <w:szCs w:val="24"/>
          <w:lang w:val="es-ES_tradnl"/>
        </w:rPr>
        <w:t xml:space="preserve"> se </w:t>
      </w:r>
      <w:proofErr w:type="spellStart"/>
      <w:r w:rsidRPr="00692276">
        <w:rPr>
          <w:rFonts w:eastAsia="Calibri"/>
          <w:szCs w:val="24"/>
          <w:lang w:val="es-ES_tradnl"/>
        </w:rPr>
        <w:t>aprobă</w:t>
      </w:r>
      <w:proofErr w:type="spellEnd"/>
      <w:r w:rsidRPr="00692276">
        <w:rPr>
          <w:rFonts w:eastAsia="Calibri"/>
          <w:szCs w:val="24"/>
          <w:lang w:val="es-ES_tradnl"/>
        </w:rPr>
        <w:t xml:space="preserve">, </w:t>
      </w:r>
      <w:proofErr w:type="spellStart"/>
      <w:r w:rsidRPr="00692276">
        <w:rPr>
          <w:rFonts w:eastAsia="Calibri"/>
          <w:szCs w:val="24"/>
          <w:lang w:val="es-ES_tradnl"/>
        </w:rPr>
        <w:t>în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condiţiile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legii</w:t>
      </w:r>
      <w:proofErr w:type="spellEnd"/>
      <w:r w:rsidRPr="00692276">
        <w:rPr>
          <w:rFonts w:eastAsia="Calibri"/>
          <w:szCs w:val="24"/>
          <w:lang w:val="es-ES_tradnl"/>
        </w:rPr>
        <w:t xml:space="preserve">, </w:t>
      </w:r>
      <w:proofErr w:type="spellStart"/>
      <w:r w:rsidRPr="00692276">
        <w:rPr>
          <w:rFonts w:eastAsia="Calibri"/>
          <w:szCs w:val="24"/>
          <w:lang w:val="es-ES_tradnl"/>
        </w:rPr>
        <w:t>până</w:t>
      </w:r>
      <w:proofErr w:type="spellEnd"/>
      <w:r w:rsidRPr="00692276">
        <w:rPr>
          <w:rFonts w:eastAsia="Calibri"/>
          <w:szCs w:val="24"/>
          <w:lang w:val="es-ES_tradnl"/>
        </w:rPr>
        <w:t xml:space="preserve"> la data de 31 </w:t>
      </w:r>
      <w:proofErr w:type="spellStart"/>
      <w:r w:rsidRPr="00692276">
        <w:rPr>
          <w:rFonts w:eastAsia="Calibri"/>
          <w:szCs w:val="24"/>
          <w:lang w:val="es-ES_tradnl"/>
        </w:rPr>
        <w:t>decembrie</w:t>
      </w:r>
      <w:proofErr w:type="spellEnd"/>
      <w:r w:rsidRPr="00692276">
        <w:rPr>
          <w:rFonts w:eastAsia="Calibri"/>
          <w:szCs w:val="24"/>
          <w:lang w:val="es-ES_tradnl"/>
        </w:rPr>
        <w:t xml:space="preserve"> 2023.  </w:t>
      </w:r>
    </w:p>
    <w:p w14:paraId="38B92A5C" w14:textId="6D8A58A7" w:rsidR="002C7203" w:rsidRPr="00692276" w:rsidRDefault="002C7203" w:rsidP="002C7203">
      <w:pPr>
        <w:spacing w:line="276" w:lineRule="auto"/>
        <w:ind w:firstLine="720"/>
        <w:jc w:val="both"/>
        <w:rPr>
          <w:rFonts w:eastAsia="Calibri"/>
          <w:szCs w:val="24"/>
          <w:lang w:val="es-ES_tradnl"/>
        </w:rPr>
      </w:pPr>
      <w:proofErr w:type="spellStart"/>
      <w:r w:rsidRPr="00692276">
        <w:rPr>
          <w:rFonts w:eastAsia="Calibri"/>
          <w:szCs w:val="24"/>
        </w:rPr>
        <w:t>Potrivit</w:t>
      </w:r>
      <w:proofErr w:type="spellEnd"/>
      <w:r w:rsidRPr="00692276">
        <w:rPr>
          <w:rFonts w:eastAsia="Calibri"/>
          <w:szCs w:val="24"/>
        </w:rPr>
        <w:t xml:space="preserve"> </w:t>
      </w:r>
      <w:proofErr w:type="spellStart"/>
      <w:r w:rsidRPr="00692276">
        <w:rPr>
          <w:rFonts w:eastAsia="Calibri"/>
          <w:szCs w:val="24"/>
        </w:rPr>
        <w:t>prevederilor</w:t>
      </w:r>
      <w:proofErr w:type="spellEnd"/>
      <w:r w:rsidRPr="00692276">
        <w:rPr>
          <w:rFonts w:eastAsia="Calibri"/>
          <w:szCs w:val="24"/>
        </w:rPr>
        <w:t xml:space="preserve"> art. XXII </w:t>
      </w:r>
      <w:proofErr w:type="spellStart"/>
      <w:r w:rsidRPr="00692276">
        <w:rPr>
          <w:rFonts w:eastAsia="Calibri"/>
          <w:szCs w:val="24"/>
        </w:rPr>
        <w:t>alin</w:t>
      </w:r>
      <w:proofErr w:type="spellEnd"/>
      <w:r w:rsidRPr="00692276">
        <w:rPr>
          <w:rFonts w:eastAsia="Calibri"/>
          <w:szCs w:val="24"/>
        </w:rPr>
        <w:t xml:space="preserve">. (1) din </w:t>
      </w:r>
      <w:proofErr w:type="spellStart"/>
      <w:r w:rsidRPr="00692276">
        <w:rPr>
          <w:rFonts w:eastAsia="Calibri"/>
          <w:szCs w:val="24"/>
        </w:rPr>
        <w:t>Legea</w:t>
      </w:r>
      <w:proofErr w:type="spellEnd"/>
      <w:r w:rsidRPr="00692276">
        <w:rPr>
          <w:rFonts w:eastAsia="Calibri"/>
          <w:szCs w:val="24"/>
        </w:rPr>
        <w:t xml:space="preserve"> nr. 296/2023</w:t>
      </w:r>
      <w:r w:rsidR="006E6D91">
        <w:rPr>
          <w:rFonts w:eastAsia="Calibri"/>
          <w:szCs w:val="24"/>
        </w:rPr>
        <w:t xml:space="preserve"> </w:t>
      </w:r>
      <w:r w:rsidR="006E6D91">
        <w:rPr>
          <w:rFonts w:eastAsia="Calibri"/>
          <w:szCs w:val="24"/>
          <w:lang w:val="ro-RO"/>
        </w:rPr>
        <w:t>cu modificările și completările ulterioare</w:t>
      </w:r>
      <w:r w:rsidRPr="00692276">
        <w:rPr>
          <w:rFonts w:eastAsia="Calibri"/>
          <w:szCs w:val="24"/>
        </w:rPr>
        <w:t xml:space="preserve">, </w:t>
      </w:r>
      <w:proofErr w:type="spellStart"/>
      <w:r w:rsidRPr="00692276">
        <w:rPr>
          <w:rFonts w:eastAsia="Calibri"/>
          <w:szCs w:val="24"/>
        </w:rPr>
        <w:t>prin</w:t>
      </w:r>
      <w:proofErr w:type="spellEnd"/>
      <w:r w:rsidRPr="00692276">
        <w:rPr>
          <w:rFonts w:eastAsia="Calibri"/>
          <w:szCs w:val="24"/>
        </w:rPr>
        <w:t xml:space="preserve"> care se </w:t>
      </w:r>
      <w:proofErr w:type="spellStart"/>
      <w:r w:rsidRPr="00692276">
        <w:rPr>
          <w:rFonts w:eastAsia="Calibri"/>
          <w:szCs w:val="24"/>
        </w:rPr>
        <w:t>modifică</w:t>
      </w:r>
      <w:proofErr w:type="spellEnd"/>
      <w:r w:rsidRPr="00692276">
        <w:rPr>
          <w:rFonts w:eastAsia="Calibri"/>
          <w:szCs w:val="24"/>
        </w:rPr>
        <w:t xml:space="preserve"> art. 391 </w:t>
      </w:r>
      <w:proofErr w:type="spellStart"/>
      <w:r w:rsidRPr="00692276">
        <w:rPr>
          <w:rFonts w:eastAsia="Calibri"/>
          <w:szCs w:val="24"/>
        </w:rPr>
        <w:t>alin</w:t>
      </w:r>
      <w:proofErr w:type="spellEnd"/>
      <w:r w:rsidRPr="00692276">
        <w:rPr>
          <w:rFonts w:eastAsia="Calibri"/>
          <w:szCs w:val="24"/>
        </w:rPr>
        <w:t xml:space="preserve">. </w:t>
      </w:r>
      <w:r w:rsidRPr="00692276">
        <w:rPr>
          <w:rFonts w:eastAsia="Calibri"/>
          <w:szCs w:val="24"/>
          <w:lang w:val="es-ES_tradnl"/>
        </w:rPr>
        <w:t xml:space="preserve">(1) </w:t>
      </w:r>
      <w:proofErr w:type="spellStart"/>
      <w:r w:rsidRPr="00692276">
        <w:rPr>
          <w:rFonts w:eastAsia="Calibri"/>
          <w:szCs w:val="24"/>
          <w:lang w:val="es-ES_tradnl"/>
        </w:rPr>
        <w:t>și</w:t>
      </w:r>
      <w:proofErr w:type="spellEnd"/>
      <w:r w:rsidRPr="00692276">
        <w:rPr>
          <w:rFonts w:eastAsia="Calibri"/>
          <w:szCs w:val="24"/>
          <w:lang w:val="es-ES_tradnl"/>
        </w:rPr>
        <w:t xml:space="preserve"> (2) din </w:t>
      </w:r>
      <w:proofErr w:type="spellStart"/>
      <w:r w:rsidRPr="00692276">
        <w:rPr>
          <w:rFonts w:eastAsia="Calibri"/>
          <w:szCs w:val="24"/>
          <w:lang w:val="es-ES_tradnl"/>
        </w:rPr>
        <w:t>Ordonanţa</w:t>
      </w:r>
      <w:proofErr w:type="spellEnd"/>
      <w:r w:rsidRPr="00692276">
        <w:rPr>
          <w:rFonts w:eastAsia="Calibri"/>
          <w:szCs w:val="24"/>
          <w:lang w:val="es-ES_tradnl"/>
        </w:rPr>
        <w:t xml:space="preserve"> de </w:t>
      </w:r>
      <w:proofErr w:type="spellStart"/>
      <w:r w:rsidRPr="00692276">
        <w:rPr>
          <w:rFonts w:eastAsia="Calibri"/>
          <w:szCs w:val="24"/>
          <w:lang w:val="es-ES_tradnl"/>
        </w:rPr>
        <w:t>urgenţă</w:t>
      </w:r>
      <w:proofErr w:type="spellEnd"/>
      <w:r w:rsidRPr="00692276">
        <w:rPr>
          <w:rFonts w:eastAsia="Calibri"/>
          <w:szCs w:val="24"/>
          <w:lang w:val="es-ES_tradnl"/>
        </w:rPr>
        <w:t xml:space="preserve"> a </w:t>
      </w:r>
      <w:proofErr w:type="spellStart"/>
      <w:r w:rsidRPr="00692276">
        <w:rPr>
          <w:rFonts w:eastAsia="Calibri"/>
          <w:szCs w:val="24"/>
          <w:lang w:val="es-ES_tradnl"/>
        </w:rPr>
        <w:t>Guvernului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nr</w:t>
      </w:r>
      <w:proofErr w:type="spellEnd"/>
      <w:r w:rsidRPr="00692276">
        <w:rPr>
          <w:rFonts w:eastAsia="Calibri"/>
          <w:szCs w:val="24"/>
          <w:lang w:val="es-ES_tradnl"/>
        </w:rPr>
        <w:t xml:space="preserve">. 57/2019, </w:t>
      </w:r>
      <w:proofErr w:type="spellStart"/>
      <w:r w:rsidRPr="00692276">
        <w:rPr>
          <w:rFonts w:eastAsia="Calibri"/>
          <w:szCs w:val="24"/>
          <w:lang w:val="es-ES_tradnl"/>
        </w:rPr>
        <w:t>cu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modificările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și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completările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ulterioare</w:t>
      </w:r>
      <w:proofErr w:type="spellEnd"/>
      <w:r w:rsidRPr="00692276">
        <w:rPr>
          <w:rFonts w:eastAsia="Calibri"/>
          <w:szCs w:val="24"/>
          <w:lang w:val="es-ES_tradnl"/>
        </w:rPr>
        <w:t xml:space="preserve">, </w:t>
      </w:r>
      <w:proofErr w:type="spellStart"/>
      <w:r w:rsidRPr="00692276">
        <w:rPr>
          <w:rFonts w:eastAsia="Calibri"/>
          <w:szCs w:val="24"/>
          <w:lang w:val="es-ES_tradnl"/>
        </w:rPr>
        <w:t>numărul</w:t>
      </w:r>
      <w:proofErr w:type="spellEnd"/>
      <w:r w:rsidRPr="00692276">
        <w:rPr>
          <w:rFonts w:eastAsia="Calibri"/>
          <w:szCs w:val="24"/>
          <w:lang w:val="es-ES_tradnl"/>
        </w:rPr>
        <w:t xml:space="preserve"> total al </w:t>
      </w:r>
      <w:proofErr w:type="spellStart"/>
      <w:r w:rsidRPr="00692276">
        <w:rPr>
          <w:rFonts w:eastAsia="Calibri"/>
          <w:szCs w:val="24"/>
          <w:lang w:val="es-ES_tradnl"/>
        </w:rPr>
        <w:t>funcţiilor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publice</w:t>
      </w:r>
      <w:proofErr w:type="spellEnd"/>
      <w:r w:rsidRPr="00692276">
        <w:rPr>
          <w:rFonts w:eastAsia="Calibri"/>
          <w:szCs w:val="24"/>
          <w:lang w:val="es-ES_tradnl"/>
        </w:rPr>
        <w:t xml:space="preserve"> de </w:t>
      </w:r>
      <w:proofErr w:type="spellStart"/>
      <w:r w:rsidRPr="00692276">
        <w:rPr>
          <w:rFonts w:eastAsia="Calibri"/>
          <w:szCs w:val="24"/>
          <w:lang w:val="es-ES_tradnl"/>
        </w:rPr>
        <w:t>conducere</w:t>
      </w:r>
      <w:proofErr w:type="spellEnd"/>
      <w:r w:rsidRPr="00692276">
        <w:rPr>
          <w:rFonts w:eastAsia="Calibri"/>
          <w:szCs w:val="24"/>
          <w:lang w:val="es-ES_tradnl"/>
        </w:rPr>
        <w:t xml:space="preserve"> din </w:t>
      </w:r>
      <w:proofErr w:type="spellStart"/>
      <w:r w:rsidRPr="00692276">
        <w:rPr>
          <w:rFonts w:eastAsia="Calibri"/>
          <w:szCs w:val="24"/>
          <w:lang w:val="es-ES_tradnl"/>
        </w:rPr>
        <w:t>cadrul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autorităţii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sau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instituţiei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publice</w:t>
      </w:r>
      <w:proofErr w:type="spellEnd"/>
      <w:r w:rsidRPr="00692276">
        <w:rPr>
          <w:rFonts w:eastAsia="Calibri"/>
          <w:szCs w:val="24"/>
          <w:lang w:val="es-ES_tradnl"/>
        </w:rPr>
        <w:t xml:space="preserve">, </w:t>
      </w:r>
      <w:proofErr w:type="spellStart"/>
      <w:r w:rsidRPr="00692276">
        <w:rPr>
          <w:rFonts w:eastAsia="Calibri"/>
          <w:szCs w:val="24"/>
          <w:lang w:val="es-ES_tradnl"/>
        </w:rPr>
        <w:t>cu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excepţia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funcţiilor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publice</w:t>
      </w:r>
      <w:proofErr w:type="spellEnd"/>
      <w:r w:rsidRPr="00692276">
        <w:rPr>
          <w:rFonts w:eastAsia="Calibri"/>
          <w:szCs w:val="24"/>
          <w:lang w:val="es-ES_tradnl"/>
        </w:rPr>
        <w:t xml:space="preserve"> de secretar general al </w:t>
      </w:r>
      <w:proofErr w:type="spellStart"/>
      <w:r w:rsidRPr="00692276">
        <w:rPr>
          <w:rFonts w:eastAsia="Calibri"/>
          <w:szCs w:val="24"/>
          <w:lang w:val="es-ES_tradnl"/>
        </w:rPr>
        <w:t>unităţii</w:t>
      </w:r>
      <w:proofErr w:type="spellEnd"/>
      <w:r w:rsidRPr="00692276">
        <w:rPr>
          <w:rFonts w:eastAsia="Calibri"/>
          <w:szCs w:val="24"/>
          <w:lang w:val="es-ES_tradnl"/>
        </w:rPr>
        <w:t>/</w:t>
      </w:r>
      <w:proofErr w:type="spellStart"/>
      <w:r w:rsidRPr="00692276">
        <w:rPr>
          <w:rFonts w:eastAsia="Calibri"/>
          <w:szCs w:val="24"/>
          <w:lang w:val="es-ES_tradnl"/>
        </w:rPr>
        <w:t>subdiviziunii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administrativ-teritoriale</w:t>
      </w:r>
      <w:proofErr w:type="spellEnd"/>
      <w:r w:rsidRPr="00692276">
        <w:rPr>
          <w:rFonts w:eastAsia="Calibri"/>
          <w:szCs w:val="24"/>
          <w:lang w:val="es-ES_tradnl"/>
        </w:rPr>
        <w:t xml:space="preserve">, </w:t>
      </w:r>
      <w:proofErr w:type="spellStart"/>
      <w:r w:rsidRPr="00692276">
        <w:rPr>
          <w:rFonts w:eastAsia="Calibri"/>
          <w:szCs w:val="24"/>
          <w:lang w:val="es-ES_tradnl"/>
        </w:rPr>
        <w:t>precum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şi</w:t>
      </w:r>
      <w:proofErr w:type="spellEnd"/>
      <w:r w:rsidRPr="00692276">
        <w:rPr>
          <w:rFonts w:eastAsia="Calibri"/>
          <w:szCs w:val="24"/>
          <w:lang w:val="es-ES_tradnl"/>
        </w:rPr>
        <w:t xml:space="preserve"> al </w:t>
      </w:r>
      <w:proofErr w:type="spellStart"/>
      <w:r w:rsidRPr="00692276">
        <w:rPr>
          <w:rFonts w:eastAsia="Calibri"/>
          <w:szCs w:val="24"/>
          <w:lang w:val="es-ES_tradnl"/>
        </w:rPr>
        <w:t>funcţiilor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publice</w:t>
      </w:r>
      <w:proofErr w:type="spellEnd"/>
      <w:r w:rsidRPr="00692276">
        <w:rPr>
          <w:rFonts w:eastAsia="Calibri"/>
          <w:szCs w:val="24"/>
          <w:lang w:val="es-ES_tradnl"/>
        </w:rPr>
        <w:t xml:space="preserve"> de </w:t>
      </w:r>
      <w:proofErr w:type="spellStart"/>
      <w:r w:rsidRPr="00692276">
        <w:rPr>
          <w:rFonts w:eastAsia="Calibri"/>
          <w:szCs w:val="24"/>
          <w:lang w:val="es-ES_tradnl"/>
        </w:rPr>
        <w:t>conducere</w:t>
      </w:r>
      <w:proofErr w:type="spellEnd"/>
      <w:r w:rsidRPr="00692276">
        <w:rPr>
          <w:rFonts w:eastAsia="Calibri"/>
          <w:szCs w:val="24"/>
          <w:lang w:val="es-ES_tradnl"/>
        </w:rPr>
        <w:t xml:space="preserve"> a </w:t>
      </w:r>
      <w:proofErr w:type="spellStart"/>
      <w:r w:rsidRPr="00692276">
        <w:rPr>
          <w:rFonts w:eastAsia="Calibri"/>
          <w:szCs w:val="24"/>
          <w:lang w:val="es-ES_tradnl"/>
        </w:rPr>
        <w:t>căror</w:t>
      </w:r>
      <w:proofErr w:type="spellEnd"/>
      <w:r w:rsidRPr="00692276">
        <w:rPr>
          <w:rFonts w:eastAsia="Calibri"/>
          <w:szCs w:val="24"/>
          <w:lang w:val="es-ES_tradnl"/>
        </w:rPr>
        <w:t xml:space="preserve"> ocupare se </w:t>
      </w:r>
      <w:proofErr w:type="spellStart"/>
      <w:r w:rsidRPr="00692276">
        <w:rPr>
          <w:rFonts w:eastAsia="Calibri"/>
          <w:szCs w:val="24"/>
          <w:lang w:val="es-ES_tradnl"/>
        </w:rPr>
        <w:t>face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prin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detaşare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cu</w:t>
      </w:r>
      <w:proofErr w:type="spellEnd"/>
      <w:r w:rsidRPr="00692276">
        <w:rPr>
          <w:rFonts w:eastAsia="Calibri"/>
          <w:szCs w:val="24"/>
          <w:lang w:val="es-ES_tradnl"/>
        </w:rPr>
        <w:t xml:space="preserve"> personal din </w:t>
      </w:r>
      <w:proofErr w:type="spellStart"/>
      <w:r w:rsidRPr="00692276">
        <w:rPr>
          <w:rFonts w:eastAsia="Calibri"/>
          <w:szCs w:val="24"/>
          <w:lang w:val="es-ES_tradnl"/>
        </w:rPr>
        <w:t>cadrul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instituţiilor</w:t>
      </w:r>
      <w:proofErr w:type="spellEnd"/>
      <w:r w:rsidRPr="00692276">
        <w:rPr>
          <w:rFonts w:eastAsia="Calibri"/>
          <w:szCs w:val="24"/>
          <w:lang w:val="es-ES_tradnl"/>
        </w:rPr>
        <w:t xml:space="preserve"> din </w:t>
      </w:r>
      <w:proofErr w:type="spellStart"/>
      <w:r w:rsidRPr="00692276">
        <w:rPr>
          <w:rFonts w:eastAsia="Calibri"/>
          <w:szCs w:val="24"/>
          <w:lang w:val="es-ES_tradnl"/>
        </w:rPr>
        <w:t>sectorul</w:t>
      </w:r>
      <w:proofErr w:type="spellEnd"/>
      <w:r w:rsidRPr="00692276">
        <w:rPr>
          <w:rFonts w:eastAsia="Calibri"/>
          <w:szCs w:val="24"/>
          <w:lang w:val="es-ES_tradnl"/>
        </w:rPr>
        <w:t xml:space="preserve"> de </w:t>
      </w:r>
      <w:proofErr w:type="spellStart"/>
      <w:r w:rsidRPr="00692276">
        <w:rPr>
          <w:rFonts w:eastAsia="Calibri"/>
          <w:szCs w:val="24"/>
          <w:lang w:val="es-ES_tradnl"/>
        </w:rPr>
        <w:t>apărare</w:t>
      </w:r>
      <w:proofErr w:type="spellEnd"/>
      <w:r w:rsidRPr="00692276">
        <w:rPr>
          <w:rFonts w:eastAsia="Calibri"/>
          <w:szCs w:val="24"/>
          <w:lang w:val="es-ES_tradnl"/>
        </w:rPr>
        <w:t xml:space="preserve">, ordine </w:t>
      </w:r>
      <w:proofErr w:type="spellStart"/>
      <w:r w:rsidRPr="00692276">
        <w:rPr>
          <w:rFonts w:eastAsia="Calibri"/>
          <w:szCs w:val="24"/>
          <w:lang w:val="es-ES_tradnl"/>
        </w:rPr>
        <w:t>publică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şi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siguranţă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naţională</w:t>
      </w:r>
      <w:proofErr w:type="spellEnd"/>
      <w:r w:rsidRPr="00692276">
        <w:rPr>
          <w:rFonts w:eastAsia="Calibri"/>
          <w:szCs w:val="24"/>
          <w:lang w:val="es-ES_tradnl"/>
        </w:rPr>
        <w:t xml:space="preserve">, </w:t>
      </w:r>
      <w:proofErr w:type="spellStart"/>
      <w:r w:rsidRPr="00692276">
        <w:rPr>
          <w:rFonts w:eastAsia="Calibri"/>
          <w:szCs w:val="24"/>
          <w:lang w:val="es-ES_tradnl"/>
        </w:rPr>
        <w:t>conform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statelor</w:t>
      </w:r>
      <w:proofErr w:type="spellEnd"/>
      <w:r w:rsidRPr="00692276">
        <w:rPr>
          <w:rFonts w:eastAsia="Calibri"/>
          <w:szCs w:val="24"/>
          <w:lang w:val="es-ES_tradnl"/>
        </w:rPr>
        <w:t xml:space="preserve"> de organizare </w:t>
      </w:r>
      <w:proofErr w:type="spellStart"/>
      <w:r w:rsidRPr="00692276">
        <w:rPr>
          <w:rFonts w:eastAsia="Calibri"/>
          <w:szCs w:val="24"/>
          <w:lang w:val="es-ES_tradnl"/>
        </w:rPr>
        <w:t>aprobate</w:t>
      </w:r>
      <w:proofErr w:type="spellEnd"/>
      <w:r w:rsidRPr="00692276">
        <w:rPr>
          <w:rFonts w:eastAsia="Calibri"/>
          <w:szCs w:val="24"/>
          <w:lang w:val="es-ES_tradnl"/>
        </w:rPr>
        <w:t xml:space="preserve">, </w:t>
      </w:r>
      <w:proofErr w:type="spellStart"/>
      <w:r w:rsidRPr="00692276">
        <w:rPr>
          <w:rFonts w:eastAsia="Calibri"/>
          <w:szCs w:val="24"/>
          <w:lang w:val="es-ES_tradnl"/>
        </w:rPr>
        <w:t>în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condiţiile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legii</w:t>
      </w:r>
      <w:proofErr w:type="spellEnd"/>
      <w:r w:rsidRPr="00692276">
        <w:rPr>
          <w:rFonts w:eastAsia="Calibri"/>
          <w:szCs w:val="24"/>
          <w:lang w:val="es-ES_tradnl"/>
        </w:rPr>
        <w:t xml:space="preserve">, este de </w:t>
      </w:r>
      <w:proofErr w:type="spellStart"/>
      <w:r w:rsidRPr="00692276">
        <w:rPr>
          <w:rFonts w:eastAsia="Calibri"/>
          <w:szCs w:val="24"/>
          <w:lang w:val="es-ES_tradnl"/>
        </w:rPr>
        <w:t>maximum</w:t>
      </w:r>
      <w:proofErr w:type="spellEnd"/>
      <w:r w:rsidRPr="00692276">
        <w:rPr>
          <w:rFonts w:eastAsia="Calibri"/>
          <w:szCs w:val="24"/>
          <w:lang w:val="es-ES_tradnl"/>
        </w:rPr>
        <w:t xml:space="preserve"> 8% din </w:t>
      </w:r>
      <w:proofErr w:type="spellStart"/>
      <w:r w:rsidRPr="00692276">
        <w:rPr>
          <w:rFonts w:eastAsia="Calibri"/>
          <w:szCs w:val="24"/>
          <w:lang w:val="es-ES_tradnl"/>
        </w:rPr>
        <w:t>numărul</w:t>
      </w:r>
      <w:proofErr w:type="spellEnd"/>
      <w:r w:rsidRPr="00692276">
        <w:rPr>
          <w:rFonts w:eastAsia="Calibri"/>
          <w:szCs w:val="24"/>
          <w:lang w:val="es-ES_tradnl"/>
        </w:rPr>
        <w:t xml:space="preserve"> total al </w:t>
      </w:r>
      <w:proofErr w:type="spellStart"/>
      <w:r w:rsidRPr="00692276">
        <w:rPr>
          <w:rFonts w:eastAsia="Calibri"/>
          <w:szCs w:val="24"/>
          <w:lang w:val="es-ES_tradnl"/>
        </w:rPr>
        <w:t>posturilor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aprobate</w:t>
      </w:r>
      <w:proofErr w:type="spellEnd"/>
      <w:r w:rsidRPr="00692276">
        <w:rPr>
          <w:rFonts w:eastAsia="Calibri"/>
          <w:szCs w:val="24"/>
          <w:lang w:val="es-ES_tradnl"/>
        </w:rPr>
        <w:t xml:space="preserve"> </w:t>
      </w:r>
      <w:proofErr w:type="spellStart"/>
      <w:r w:rsidRPr="00692276">
        <w:rPr>
          <w:rFonts w:eastAsia="Calibri"/>
          <w:szCs w:val="24"/>
          <w:lang w:val="es-ES_tradnl"/>
        </w:rPr>
        <w:t>la</w:t>
      </w:r>
      <w:proofErr w:type="spellEnd"/>
      <w:r w:rsidRPr="00692276">
        <w:rPr>
          <w:rFonts w:eastAsia="Calibri"/>
          <w:szCs w:val="24"/>
          <w:lang w:val="es-ES_tradnl"/>
        </w:rPr>
        <w:t xml:space="preserve"> nivel de </w:t>
      </w:r>
      <w:proofErr w:type="spellStart"/>
      <w:r w:rsidRPr="00692276">
        <w:rPr>
          <w:rFonts w:eastAsia="Calibri"/>
          <w:szCs w:val="24"/>
          <w:lang w:val="es-ES_tradnl"/>
        </w:rPr>
        <w:t>ordonator</w:t>
      </w:r>
      <w:proofErr w:type="spellEnd"/>
      <w:r w:rsidRPr="00692276">
        <w:rPr>
          <w:rFonts w:eastAsia="Calibri"/>
          <w:szCs w:val="24"/>
          <w:lang w:val="es-ES_tradnl"/>
        </w:rPr>
        <w:t xml:space="preserve"> principal de </w:t>
      </w:r>
      <w:proofErr w:type="spellStart"/>
      <w:r w:rsidRPr="00692276">
        <w:rPr>
          <w:rFonts w:eastAsia="Calibri"/>
          <w:szCs w:val="24"/>
          <w:lang w:val="es-ES_tradnl"/>
        </w:rPr>
        <w:t>credite</w:t>
      </w:r>
      <w:proofErr w:type="spellEnd"/>
      <w:r w:rsidRPr="00692276">
        <w:rPr>
          <w:rFonts w:eastAsia="Calibri"/>
          <w:szCs w:val="24"/>
          <w:lang w:val="es-ES_tradnl"/>
        </w:rPr>
        <w:t xml:space="preserve">.  </w:t>
      </w:r>
    </w:p>
    <w:p w14:paraId="73A24600" w14:textId="77777777" w:rsidR="002C7203" w:rsidRDefault="002C7203" w:rsidP="003702EC">
      <w:pPr>
        <w:ind w:firstLine="720"/>
        <w:jc w:val="both"/>
        <w:rPr>
          <w:bCs/>
          <w:szCs w:val="24"/>
          <w:lang w:val="ro-RO"/>
        </w:rPr>
      </w:pPr>
    </w:p>
    <w:p w14:paraId="6CBB2F03" w14:textId="2336C0C9" w:rsidR="002C7203" w:rsidRDefault="002C7203" w:rsidP="002C7203">
      <w:pPr>
        <w:spacing w:line="276" w:lineRule="auto"/>
        <w:ind w:firstLine="720"/>
        <w:jc w:val="both"/>
        <w:rPr>
          <w:rFonts w:eastAsia="Calibri"/>
          <w:szCs w:val="24"/>
          <w:lang w:val="ro-RO"/>
        </w:rPr>
      </w:pPr>
      <w:proofErr w:type="spellStart"/>
      <w:r w:rsidRPr="000875B6">
        <w:rPr>
          <w:rFonts w:eastAsia="Calibri"/>
          <w:szCs w:val="24"/>
          <w:lang w:val="es-ES_tradnl"/>
        </w:rPr>
        <w:t>În</w:t>
      </w:r>
      <w:proofErr w:type="spellEnd"/>
      <w:r w:rsidRPr="000875B6">
        <w:rPr>
          <w:rFonts w:eastAsia="Calibri"/>
          <w:szCs w:val="24"/>
          <w:lang w:val="es-ES_tradnl"/>
        </w:rPr>
        <w:t xml:space="preserve"> </w:t>
      </w:r>
      <w:proofErr w:type="spellStart"/>
      <w:r w:rsidRPr="000875B6">
        <w:rPr>
          <w:rFonts w:eastAsia="Calibri"/>
          <w:szCs w:val="24"/>
          <w:lang w:val="es-ES_tradnl"/>
        </w:rPr>
        <w:t>aplicarea</w:t>
      </w:r>
      <w:proofErr w:type="spellEnd"/>
      <w:r w:rsidRPr="000875B6">
        <w:rPr>
          <w:rFonts w:eastAsia="Calibri"/>
          <w:szCs w:val="24"/>
          <w:lang w:val="es-ES_tradnl"/>
        </w:rPr>
        <w:t xml:space="preserve"> </w:t>
      </w:r>
      <w:proofErr w:type="spellStart"/>
      <w:r w:rsidRPr="000875B6">
        <w:rPr>
          <w:rFonts w:eastAsia="Calibri"/>
          <w:szCs w:val="24"/>
          <w:lang w:val="es-ES_tradnl"/>
        </w:rPr>
        <w:t>prevederilor</w:t>
      </w:r>
      <w:proofErr w:type="spellEnd"/>
      <w:r w:rsidRPr="000875B6">
        <w:rPr>
          <w:rFonts w:eastAsia="Calibri"/>
          <w:szCs w:val="24"/>
          <w:lang w:val="es-ES_tradnl"/>
        </w:rPr>
        <w:t xml:space="preserve"> </w:t>
      </w:r>
      <w:proofErr w:type="spellStart"/>
      <w:r w:rsidRPr="000875B6">
        <w:rPr>
          <w:rFonts w:eastAsia="Calibri"/>
          <w:szCs w:val="24"/>
          <w:lang w:val="es-ES_tradnl"/>
        </w:rPr>
        <w:t>legale</w:t>
      </w:r>
      <w:proofErr w:type="spellEnd"/>
      <w:r w:rsidRPr="000875B6">
        <w:rPr>
          <w:rFonts w:eastAsia="Calibri"/>
          <w:szCs w:val="24"/>
          <w:lang w:val="es-ES_tradnl"/>
        </w:rPr>
        <w:t xml:space="preserve"> </w:t>
      </w:r>
      <w:proofErr w:type="spellStart"/>
      <w:r w:rsidRPr="000875B6">
        <w:rPr>
          <w:rFonts w:eastAsia="Calibri"/>
          <w:szCs w:val="24"/>
          <w:lang w:val="es-ES_tradnl"/>
        </w:rPr>
        <w:t>mai</w:t>
      </w:r>
      <w:proofErr w:type="spellEnd"/>
      <w:r w:rsidRPr="000875B6">
        <w:rPr>
          <w:rFonts w:eastAsia="Calibri"/>
          <w:szCs w:val="24"/>
          <w:lang w:val="es-ES_tradnl"/>
        </w:rPr>
        <w:t xml:space="preserve"> sus </w:t>
      </w:r>
      <w:proofErr w:type="spellStart"/>
      <w:r w:rsidRPr="000875B6">
        <w:rPr>
          <w:rFonts w:eastAsia="Calibri"/>
          <w:szCs w:val="24"/>
          <w:lang w:val="es-ES_tradnl"/>
        </w:rPr>
        <w:t>invocate</w:t>
      </w:r>
      <w:proofErr w:type="spellEnd"/>
      <w:r w:rsidRPr="000875B6">
        <w:rPr>
          <w:rFonts w:eastAsia="Calibri"/>
          <w:szCs w:val="24"/>
          <w:lang w:val="es-ES_tradnl"/>
        </w:rPr>
        <w:t xml:space="preserve"> </w:t>
      </w:r>
      <w:r w:rsidRPr="000875B6">
        <w:rPr>
          <w:rFonts w:eastAsia="Calibri"/>
          <w:szCs w:val="24"/>
          <w:lang w:val="ro-RO"/>
        </w:rPr>
        <w:t>aparatul propriu al Direcției Generale de Asistență Socială și Protecția Copilului a județului Satu Mare avea un număr de 166 posturi aprobate, din care se desființează un număr de 6 posturi vacante</w:t>
      </w:r>
      <w:r w:rsidR="008E7EF8">
        <w:rPr>
          <w:rFonts w:eastAsia="Calibri"/>
          <w:szCs w:val="24"/>
          <w:lang w:val="ro-RO"/>
        </w:rPr>
        <w:t>, rezultând un număr total de 160 de posturi, din care 13 funcții publice de conducere, 112 funcții publice de execuție și 35 funcții contractuale.</w:t>
      </w:r>
    </w:p>
    <w:p w14:paraId="10F890DE" w14:textId="6C2669CD" w:rsidR="008E7EF8" w:rsidRPr="007C1CD6" w:rsidRDefault="008E7EF8" w:rsidP="008E7EF8">
      <w:pPr>
        <w:spacing w:line="276" w:lineRule="auto"/>
        <w:ind w:firstLine="540"/>
        <w:jc w:val="both"/>
        <w:rPr>
          <w:szCs w:val="24"/>
          <w:lang w:val="ro-RO"/>
        </w:rPr>
      </w:pPr>
      <w:r w:rsidRPr="007C1CD6">
        <w:rPr>
          <w:szCs w:val="24"/>
          <w:lang w:val="ro-RO"/>
        </w:rPr>
        <w:t>Pentru motivele și considerentele mai sus arătate Organigrama</w:t>
      </w:r>
      <w:r w:rsidR="00CD487B">
        <w:rPr>
          <w:szCs w:val="24"/>
          <w:lang w:val="ro-RO"/>
        </w:rPr>
        <w:t xml:space="preserve"> și</w:t>
      </w:r>
      <w:r w:rsidR="00BF3EF3">
        <w:rPr>
          <w:szCs w:val="24"/>
          <w:lang w:val="ro-RO"/>
        </w:rPr>
        <w:t xml:space="preserve"> </w:t>
      </w:r>
      <w:r w:rsidRPr="007C1CD6">
        <w:rPr>
          <w:szCs w:val="24"/>
          <w:lang w:val="ro-RO"/>
        </w:rPr>
        <w:t>Statul de funcții</w:t>
      </w:r>
      <w:r w:rsidR="00BF3EF3">
        <w:rPr>
          <w:szCs w:val="24"/>
          <w:lang w:val="ro-RO"/>
        </w:rPr>
        <w:t xml:space="preserve"> </w:t>
      </w:r>
      <w:r>
        <w:rPr>
          <w:szCs w:val="24"/>
          <w:lang w:val="ro-RO"/>
        </w:rPr>
        <w:t xml:space="preserve">al aparatului </w:t>
      </w:r>
      <w:r w:rsidRPr="007C1CD6">
        <w:rPr>
          <w:szCs w:val="24"/>
          <w:lang w:val="ro-RO"/>
        </w:rPr>
        <w:t xml:space="preserve">propriu al Direcției Generale de Asistență Socială și Protecția Copilului a județului Satu Mare se </w:t>
      </w:r>
      <w:r w:rsidR="00CD487B">
        <w:rPr>
          <w:szCs w:val="24"/>
          <w:lang w:val="ro-RO"/>
        </w:rPr>
        <w:t>reorganizează</w:t>
      </w:r>
      <w:r w:rsidRPr="007C1CD6">
        <w:rPr>
          <w:szCs w:val="24"/>
          <w:lang w:val="ro-RO"/>
        </w:rPr>
        <w:t>.</w:t>
      </w:r>
    </w:p>
    <w:p w14:paraId="760A90EA" w14:textId="77777777" w:rsidR="004108A6" w:rsidRPr="003702EC" w:rsidRDefault="004108A6" w:rsidP="00601912">
      <w:pPr>
        <w:ind w:right="-28" w:firstLine="540"/>
        <w:jc w:val="both"/>
        <w:rPr>
          <w:szCs w:val="24"/>
          <w:lang w:val="ro-RO"/>
        </w:rPr>
      </w:pPr>
    </w:p>
    <w:bookmarkEnd w:id="2"/>
    <w:bookmarkEnd w:id="3"/>
    <w:p w14:paraId="77E9B2FF" w14:textId="77777777" w:rsidR="006B6275" w:rsidRDefault="006B6275" w:rsidP="006B6275">
      <w:pPr>
        <w:ind w:firstLine="720"/>
        <w:jc w:val="both"/>
        <w:rPr>
          <w:szCs w:val="24"/>
          <w:lang w:val="ro-RO"/>
        </w:rPr>
      </w:pPr>
      <w:r w:rsidRPr="003702EC">
        <w:rPr>
          <w:szCs w:val="24"/>
          <w:lang w:val="ro-RO"/>
        </w:rPr>
        <w:t>În baza prerogativelor conferite prin art. 182 alin. (2) și a alin. (4) cu trimitere la art. 136 alin.(1), (2) și (8) din Ordonanța de Urgență a Guvernului nr. 57/2019 privind Codul administrativ, cu modificările și completările ulterioare,</w:t>
      </w:r>
    </w:p>
    <w:p w14:paraId="4EED11E8" w14:textId="77777777" w:rsidR="000C7DA5" w:rsidRPr="003702EC" w:rsidRDefault="000C7DA5" w:rsidP="006B6275">
      <w:pPr>
        <w:ind w:firstLine="720"/>
        <w:jc w:val="both"/>
        <w:rPr>
          <w:szCs w:val="24"/>
          <w:lang w:val="ro-RO"/>
        </w:rPr>
      </w:pPr>
    </w:p>
    <w:p w14:paraId="10C42BAF" w14:textId="77777777" w:rsidR="006B6275" w:rsidRPr="003702EC" w:rsidRDefault="006B6275" w:rsidP="006B6275">
      <w:pPr>
        <w:pStyle w:val="BodyText"/>
        <w:rPr>
          <w:bCs/>
          <w:caps/>
          <w:sz w:val="24"/>
          <w:szCs w:val="24"/>
        </w:rPr>
      </w:pPr>
      <w:r w:rsidRPr="003702EC">
        <w:rPr>
          <w:bCs/>
          <w:caps/>
          <w:sz w:val="24"/>
          <w:szCs w:val="24"/>
        </w:rPr>
        <w:t xml:space="preserve"> INIŢIEZ:</w:t>
      </w:r>
    </w:p>
    <w:p w14:paraId="50CC9AF6" w14:textId="77777777" w:rsidR="006B6275" w:rsidRPr="003702EC" w:rsidRDefault="006B6275" w:rsidP="006B6275">
      <w:pPr>
        <w:pStyle w:val="BodyText"/>
        <w:rPr>
          <w:b w:val="0"/>
          <w:bCs/>
          <w:caps/>
          <w:sz w:val="24"/>
          <w:szCs w:val="24"/>
        </w:rPr>
      </w:pPr>
    </w:p>
    <w:p w14:paraId="6763D595" w14:textId="77777777" w:rsidR="00CD487B" w:rsidRDefault="006B6275" w:rsidP="00CD487B">
      <w:pPr>
        <w:spacing w:line="276" w:lineRule="auto"/>
        <w:jc w:val="center"/>
        <w:rPr>
          <w:b/>
          <w:szCs w:val="24"/>
          <w:lang w:val="ro-RO"/>
        </w:rPr>
      </w:pPr>
      <w:proofErr w:type="spellStart"/>
      <w:r w:rsidRPr="003702EC">
        <w:rPr>
          <w:b/>
          <w:szCs w:val="24"/>
        </w:rPr>
        <w:t>Proiectul</w:t>
      </w:r>
      <w:proofErr w:type="spellEnd"/>
      <w:r w:rsidRPr="003702EC">
        <w:rPr>
          <w:b/>
          <w:szCs w:val="24"/>
        </w:rPr>
        <w:t xml:space="preserve"> de </w:t>
      </w:r>
      <w:proofErr w:type="spellStart"/>
      <w:r w:rsidRPr="003702EC">
        <w:rPr>
          <w:b/>
          <w:szCs w:val="24"/>
        </w:rPr>
        <w:t>hotărâre</w:t>
      </w:r>
      <w:proofErr w:type="spellEnd"/>
      <w:r w:rsidRPr="003702EC">
        <w:rPr>
          <w:b/>
          <w:szCs w:val="24"/>
        </w:rPr>
        <w:t xml:space="preserve"> </w:t>
      </w:r>
      <w:bookmarkStart w:id="5" w:name="_Hlk152846152"/>
      <w:r w:rsidR="00910E52" w:rsidRPr="007C1CD6">
        <w:rPr>
          <w:b/>
          <w:bCs/>
          <w:szCs w:val="24"/>
          <w:lang w:val="ro-RO"/>
        </w:rPr>
        <w:t>privind</w:t>
      </w:r>
      <w:bookmarkEnd w:id="5"/>
      <w:r w:rsidR="00CD487B" w:rsidRPr="007C1CD6">
        <w:rPr>
          <w:b/>
          <w:szCs w:val="24"/>
          <w:lang w:val="ro-RO"/>
        </w:rPr>
        <w:t xml:space="preserve"> reorganizarea și aprobarea Organigramei</w:t>
      </w:r>
      <w:r w:rsidR="00CD487B">
        <w:rPr>
          <w:b/>
          <w:szCs w:val="24"/>
          <w:lang w:val="ro-RO"/>
        </w:rPr>
        <w:t xml:space="preserve"> </w:t>
      </w:r>
    </w:p>
    <w:p w14:paraId="317F8C30" w14:textId="77777777" w:rsidR="00CD487B" w:rsidRDefault="00CD487B" w:rsidP="00CD487B">
      <w:pPr>
        <w:spacing w:line="276" w:lineRule="auto"/>
        <w:jc w:val="center"/>
        <w:rPr>
          <w:b/>
          <w:szCs w:val="24"/>
          <w:lang w:val="ro-RO"/>
        </w:rPr>
      </w:pPr>
      <w:r>
        <w:rPr>
          <w:b/>
          <w:szCs w:val="24"/>
          <w:lang w:val="ro-RO"/>
        </w:rPr>
        <w:t xml:space="preserve">și a </w:t>
      </w:r>
      <w:r w:rsidRPr="007C1CD6">
        <w:rPr>
          <w:b/>
          <w:szCs w:val="24"/>
          <w:lang w:val="ro-RO"/>
        </w:rPr>
        <w:t xml:space="preserve">Statului de funcții </w:t>
      </w:r>
      <w:r>
        <w:rPr>
          <w:b/>
          <w:szCs w:val="24"/>
          <w:lang w:val="ro-RO"/>
        </w:rPr>
        <w:t xml:space="preserve">al </w:t>
      </w:r>
      <w:r w:rsidRPr="007C1CD6">
        <w:rPr>
          <w:b/>
          <w:szCs w:val="24"/>
          <w:lang w:val="ro-RO"/>
        </w:rPr>
        <w:t xml:space="preserve">aparatului </w:t>
      </w:r>
      <w:r>
        <w:rPr>
          <w:b/>
          <w:szCs w:val="24"/>
          <w:lang w:val="ro-RO"/>
        </w:rPr>
        <w:t xml:space="preserve">propriu </w:t>
      </w:r>
      <w:r w:rsidRPr="007C1CD6">
        <w:rPr>
          <w:b/>
          <w:szCs w:val="24"/>
          <w:lang w:val="ro-RO"/>
        </w:rPr>
        <w:t xml:space="preserve">al </w:t>
      </w:r>
      <w:proofErr w:type="spellStart"/>
      <w:r w:rsidRPr="007C1CD6">
        <w:rPr>
          <w:b/>
          <w:szCs w:val="24"/>
          <w:lang w:val="ro-RO"/>
        </w:rPr>
        <w:t>Direcţiei</w:t>
      </w:r>
      <w:proofErr w:type="spellEnd"/>
      <w:r w:rsidRPr="007C1CD6">
        <w:rPr>
          <w:b/>
          <w:szCs w:val="24"/>
          <w:lang w:val="ro-RO"/>
        </w:rPr>
        <w:t xml:space="preserve"> Generale de </w:t>
      </w:r>
    </w:p>
    <w:p w14:paraId="41005817" w14:textId="4607BA36" w:rsidR="00CD487B" w:rsidRPr="007C1CD6" w:rsidRDefault="00CD487B" w:rsidP="00CD487B">
      <w:pPr>
        <w:spacing w:line="276" w:lineRule="auto"/>
        <w:jc w:val="center"/>
        <w:rPr>
          <w:b/>
          <w:szCs w:val="24"/>
          <w:lang w:val="ro-RO"/>
        </w:rPr>
      </w:pPr>
      <w:proofErr w:type="spellStart"/>
      <w:r w:rsidRPr="007C1CD6">
        <w:rPr>
          <w:b/>
          <w:szCs w:val="24"/>
          <w:lang w:val="ro-RO"/>
        </w:rPr>
        <w:t>Asistenţă</w:t>
      </w:r>
      <w:proofErr w:type="spellEnd"/>
      <w:r w:rsidRPr="007C1CD6">
        <w:rPr>
          <w:b/>
          <w:szCs w:val="24"/>
          <w:lang w:val="ro-RO"/>
        </w:rPr>
        <w:t xml:space="preserve"> Socială </w:t>
      </w:r>
      <w:proofErr w:type="spellStart"/>
      <w:r w:rsidRPr="007C1CD6">
        <w:rPr>
          <w:b/>
          <w:szCs w:val="24"/>
          <w:lang w:val="ro-RO"/>
        </w:rPr>
        <w:t>şi</w:t>
      </w:r>
      <w:proofErr w:type="spellEnd"/>
      <w:r w:rsidRPr="007C1CD6">
        <w:rPr>
          <w:b/>
          <w:szCs w:val="24"/>
          <w:lang w:val="ro-RO"/>
        </w:rPr>
        <w:t xml:space="preserve"> </w:t>
      </w:r>
      <w:proofErr w:type="spellStart"/>
      <w:r w:rsidRPr="007C1CD6">
        <w:rPr>
          <w:b/>
          <w:szCs w:val="24"/>
          <w:lang w:val="ro-RO"/>
        </w:rPr>
        <w:t>Protecţia</w:t>
      </w:r>
      <w:proofErr w:type="spellEnd"/>
      <w:r w:rsidRPr="007C1CD6">
        <w:rPr>
          <w:b/>
          <w:szCs w:val="24"/>
          <w:lang w:val="ro-RO"/>
        </w:rPr>
        <w:t xml:space="preserve"> Copilului a județului Satu Mare</w:t>
      </w:r>
    </w:p>
    <w:p w14:paraId="563D0AAE" w14:textId="45402F70" w:rsidR="00910E52" w:rsidRPr="003702EC" w:rsidRDefault="00910E52" w:rsidP="00CD487B">
      <w:pPr>
        <w:pStyle w:val="BodyText3"/>
        <w:spacing w:after="0" w:line="276" w:lineRule="auto"/>
        <w:contextualSpacing/>
        <w:jc w:val="center"/>
        <w:rPr>
          <w:bCs/>
          <w:sz w:val="24"/>
          <w:szCs w:val="24"/>
          <w:lang w:val="ro-RO"/>
        </w:rPr>
      </w:pPr>
    </w:p>
    <w:p w14:paraId="0D79A441" w14:textId="0B1AD258" w:rsidR="006B6275" w:rsidRPr="003702EC" w:rsidRDefault="006B6275" w:rsidP="00EF5A85">
      <w:pPr>
        <w:jc w:val="center"/>
        <w:rPr>
          <w:szCs w:val="24"/>
          <w:lang w:val="ro-RO"/>
        </w:rPr>
      </w:pPr>
      <w:r w:rsidRPr="003702EC">
        <w:rPr>
          <w:b/>
          <w:bCs/>
          <w:szCs w:val="24"/>
          <w:lang w:val="ro-RO"/>
        </w:rPr>
        <w:t>INIŢIATOR:</w:t>
      </w:r>
    </w:p>
    <w:p w14:paraId="0E9F192C" w14:textId="1F04425A" w:rsidR="006B6275" w:rsidRPr="003702EC" w:rsidRDefault="006B6275" w:rsidP="00EF5A85">
      <w:pPr>
        <w:jc w:val="center"/>
        <w:rPr>
          <w:b/>
          <w:bCs/>
          <w:szCs w:val="24"/>
          <w:lang w:val="ro-RO"/>
        </w:rPr>
      </w:pPr>
      <w:r w:rsidRPr="003702EC">
        <w:rPr>
          <w:b/>
          <w:bCs/>
          <w:szCs w:val="24"/>
          <w:lang w:val="ro-RO"/>
        </w:rPr>
        <w:t>PREŞEDINTE,</w:t>
      </w:r>
    </w:p>
    <w:p w14:paraId="0895725F" w14:textId="743ABA77" w:rsidR="006B6275" w:rsidRDefault="006B6275" w:rsidP="00EF5A85">
      <w:pPr>
        <w:pStyle w:val="Heading2"/>
        <w:ind w:left="0" w:firstLine="0"/>
        <w:jc w:val="center"/>
        <w:rPr>
          <w:b w:val="0"/>
          <w:bCs/>
          <w:sz w:val="24"/>
          <w:szCs w:val="24"/>
        </w:rPr>
      </w:pPr>
      <w:proofErr w:type="spellStart"/>
      <w:r w:rsidRPr="003702EC">
        <w:rPr>
          <w:b w:val="0"/>
          <w:bCs/>
          <w:sz w:val="24"/>
          <w:szCs w:val="24"/>
        </w:rPr>
        <w:t>Pataki</w:t>
      </w:r>
      <w:proofErr w:type="spellEnd"/>
      <w:r w:rsidRPr="003702EC">
        <w:rPr>
          <w:b w:val="0"/>
          <w:bCs/>
          <w:sz w:val="24"/>
          <w:szCs w:val="24"/>
        </w:rPr>
        <w:t xml:space="preserve"> Csaba</w:t>
      </w:r>
    </w:p>
    <w:p w14:paraId="44BE1EEA" w14:textId="4CB4C814" w:rsidR="004108A6" w:rsidRDefault="004108A6" w:rsidP="004108A6">
      <w:pPr>
        <w:rPr>
          <w:lang w:val="ro-RO"/>
        </w:rPr>
      </w:pPr>
    </w:p>
    <w:p w14:paraId="4E6C95A2" w14:textId="36B5570C" w:rsidR="004108A6" w:rsidRDefault="004108A6" w:rsidP="004108A6">
      <w:pPr>
        <w:rPr>
          <w:lang w:val="ro-RO"/>
        </w:rPr>
      </w:pPr>
    </w:p>
    <w:p w14:paraId="65D9301D" w14:textId="5817B0AF" w:rsidR="004108A6" w:rsidRDefault="004108A6" w:rsidP="004108A6">
      <w:pPr>
        <w:rPr>
          <w:lang w:val="ro-RO"/>
        </w:rPr>
      </w:pPr>
    </w:p>
    <w:p w14:paraId="1FE215D9" w14:textId="3F6CEB5E" w:rsidR="004108A6" w:rsidRDefault="004108A6" w:rsidP="004108A6">
      <w:pPr>
        <w:rPr>
          <w:lang w:val="ro-RO"/>
        </w:rPr>
      </w:pPr>
    </w:p>
    <w:p w14:paraId="2AA39F51" w14:textId="77777777" w:rsidR="00AB0A5A" w:rsidRDefault="00AB0A5A" w:rsidP="004108A6">
      <w:pPr>
        <w:rPr>
          <w:lang w:val="ro-RO"/>
        </w:rPr>
      </w:pPr>
    </w:p>
    <w:p w14:paraId="0B669DFF" w14:textId="77777777" w:rsidR="00AB0A5A" w:rsidRDefault="00AB0A5A" w:rsidP="004108A6">
      <w:pPr>
        <w:rPr>
          <w:lang w:val="ro-RO"/>
        </w:rPr>
      </w:pPr>
    </w:p>
    <w:p w14:paraId="66B4AF73" w14:textId="77777777" w:rsidR="00AB0A5A" w:rsidRDefault="00AB0A5A" w:rsidP="004108A6">
      <w:pPr>
        <w:rPr>
          <w:lang w:val="ro-RO"/>
        </w:rPr>
      </w:pPr>
    </w:p>
    <w:p w14:paraId="0BBB47F6" w14:textId="77777777" w:rsidR="00AB0A5A" w:rsidRDefault="00AB0A5A" w:rsidP="004108A6">
      <w:pPr>
        <w:rPr>
          <w:lang w:val="ro-RO"/>
        </w:rPr>
      </w:pPr>
    </w:p>
    <w:p w14:paraId="4D45D9A3" w14:textId="77777777" w:rsidR="00AB0A5A" w:rsidRDefault="00AB0A5A" w:rsidP="004108A6">
      <w:pPr>
        <w:rPr>
          <w:lang w:val="ro-RO"/>
        </w:rPr>
      </w:pPr>
    </w:p>
    <w:p w14:paraId="233EA1A0" w14:textId="77777777" w:rsidR="00AB0A5A" w:rsidRDefault="00AB0A5A" w:rsidP="004108A6">
      <w:pPr>
        <w:rPr>
          <w:lang w:val="ro-RO"/>
        </w:rPr>
      </w:pPr>
    </w:p>
    <w:p w14:paraId="713F66D7" w14:textId="77777777" w:rsidR="00AB0A5A" w:rsidRDefault="00AB0A5A" w:rsidP="004108A6">
      <w:pPr>
        <w:rPr>
          <w:lang w:val="ro-RO"/>
        </w:rPr>
      </w:pPr>
    </w:p>
    <w:p w14:paraId="45826827" w14:textId="77777777" w:rsidR="004108A6" w:rsidRPr="004108A6" w:rsidRDefault="004108A6" w:rsidP="004108A6">
      <w:pPr>
        <w:rPr>
          <w:lang w:val="ro-RO"/>
        </w:rPr>
      </w:pPr>
    </w:p>
    <w:p w14:paraId="4E700241" w14:textId="03147573" w:rsidR="00A012A1" w:rsidRPr="004108A6" w:rsidRDefault="00557E5A" w:rsidP="00A012A1">
      <w:pPr>
        <w:rPr>
          <w:rFonts w:eastAsia="Calibri"/>
          <w:sz w:val="16"/>
          <w:szCs w:val="16"/>
          <w:lang w:val="ro-RO"/>
        </w:rPr>
      </w:pPr>
      <w:proofErr w:type="spellStart"/>
      <w:r w:rsidRPr="004108A6">
        <w:rPr>
          <w:rFonts w:eastAsia="Calibri"/>
          <w:sz w:val="16"/>
          <w:szCs w:val="16"/>
          <w:lang w:val="ro-RO"/>
        </w:rPr>
        <w:t>r</w:t>
      </w:r>
      <w:r w:rsidR="00A012A1" w:rsidRPr="004108A6">
        <w:rPr>
          <w:rFonts w:eastAsia="Calibri"/>
          <w:sz w:val="16"/>
          <w:szCs w:val="16"/>
          <w:lang w:val="ro-RO"/>
        </w:rPr>
        <w:t>ed.tehn</w:t>
      </w:r>
      <w:proofErr w:type="spellEnd"/>
      <w:r w:rsidR="00A012A1" w:rsidRPr="004108A6">
        <w:rPr>
          <w:rFonts w:eastAsia="Calibri"/>
          <w:sz w:val="16"/>
          <w:szCs w:val="16"/>
          <w:lang w:val="ro-RO"/>
        </w:rPr>
        <w:t>./</w:t>
      </w:r>
      <w:r w:rsidR="00EF5A85" w:rsidRPr="004108A6">
        <w:rPr>
          <w:rFonts w:eastAsia="Calibri"/>
          <w:sz w:val="16"/>
          <w:szCs w:val="16"/>
          <w:lang w:val="ro-RO"/>
        </w:rPr>
        <w:t>5</w:t>
      </w:r>
      <w:r w:rsidR="00A012A1" w:rsidRPr="004108A6">
        <w:rPr>
          <w:rFonts w:eastAsia="Calibri"/>
          <w:sz w:val="16"/>
          <w:szCs w:val="16"/>
          <w:lang w:val="ro-RO"/>
        </w:rPr>
        <w:t xml:space="preserve"> ex </w:t>
      </w:r>
      <w:r w:rsidR="00EF5A85" w:rsidRPr="004108A6">
        <w:rPr>
          <w:rFonts w:eastAsia="Calibri"/>
          <w:sz w:val="16"/>
          <w:szCs w:val="16"/>
          <w:lang w:val="ro-RO"/>
        </w:rPr>
        <w:t>E.S.A.</w:t>
      </w:r>
    </w:p>
    <w:sectPr w:rsidR="00A012A1" w:rsidRPr="004108A6" w:rsidSect="00B82D3D">
      <w:footerReference w:type="even" r:id="rId8"/>
      <w:footerReference w:type="default" r:id="rId9"/>
      <w:pgSz w:w="11906" w:h="16838" w:code="9"/>
      <w:pgMar w:top="720" w:right="1008" w:bottom="720" w:left="100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BF983" w14:textId="77777777" w:rsidR="00B82D3D" w:rsidRDefault="00B82D3D">
      <w:r>
        <w:separator/>
      </w:r>
    </w:p>
  </w:endnote>
  <w:endnote w:type="continuationSeparator" w:id="0">
    <w:p w14:paraId="37EC7461" w14:textId="77777777" w:rsidR="00B82D3D" w:rsidRDefault="00B82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6551F" w14:textId="0CBA3949" w:rsidR="00FB1A10" w:rsidRDefault="00FB1A10" w:rsidP="007F27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F5A85">
      <w:rPr>
        <w:rStyle w:val="PageNumber"/>
        <w:noProof/>
      </w:rPr>
      <w:t>1</w:t>
    </w:r>
    <w:r>
      <w:rPr>
        <w:rStyle w:val="PageNumber"/>
      </w:rPr>
      <w:fldChar w:fldCharType="end"/>
    </w:r>
  </w:p>
  <w:p w14:paraId="3AEC5529" w14:textId="77777777" w:rsidR="00FB1A10" w:rsidRDefault="00FB1A10" w:rsidP="009D312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7AE81" w14:textId="77777777" w:rsidR="00FB1A10" w:rsidRPr="0034034B" w:rsidRDefault="00FB1A10" w:rsidP="007B308E">
    <w:pPr>
      <w:pStyle w:val="Footer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2C5BC" w14:textId="77777777" w:rsidR="00B82D3D" w:rsidRDefault="00B82D3D">
      <w:r>
        <w:separator/>
      </w:r>
    </w:p>
  </w:footnote>
  <w:footnote w:type="continuationSeparator" w:id="0">
    <w:p w14:paraId="142A89F8" w14:textId="77777777" w:rsidR="00B82D3D" w:rsidRDefault="00B82D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B3B5F"/>
    <w:multiLevelType w:val="hybridMultilevel"/>
    <w:tmpl w:val="DB18E056"/>
    <w:lvl w:ilvl="0" w:tplc="804EB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B5412"/>
    <w:multiLevelType w:val="hybridMultilevel"/>
    <w:tmpl w:val="F0BC14F0"/>
    <w:lvl w:ilvl="0" w:tplc="0418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371A1A"/>
    <w:multiLevelType w:val="hybridMultilevel"/>
    <w:tmpl w:val="A7804B6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1F537D"/>
    <w:multiLevelType w:val="hybridMultilevel"/>
    <w:tmpl w:val="0AFE3394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81590"/>
    <w:multiLevelType w:val="hybridMultilevel"/>
    <w:tmpl w:val="FD88EE3C"/>
    <w:lvl w:ilvl="0" w:tplc="42DC77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C33E7"/>
    <w:multiLevelType w:val="singleLevel"/>
    <w:tmpl w:val="AB763F6E"/>
    <w:lvl w:ilvl="0">
      <w:start w:val="3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1DB032D1"/>
    <w:multiLevelType w:val="multilevel"/>
    <w:tmpl w:val="71C4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12C77"/>
    <w:multiLevelType w:val="hybridMultilevel"/>
    <w:tmpl w:val="F6CC8E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3A57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496BD4"/>
    <w:multiLevelType w:val="hybridMultilevel"/>
    <w:tmpl w:val="FAAAFD14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C870B7"/>
    <w:multiLevelType w:val="hybridMultilevel"/>
    <w:tmpl w:val="F9BE943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52974"/>
    <w:multiLevelType w:val="hybridMultilevel"/>
    <w:tmpl w:val="F85ED1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3A57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8B0937"/>
    <w:multiLevelType w:val="hybridMultilevel"/>
    <w:tmpl w:val="EFF672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340263"/>
    <w:multiLevelType w:val="hybridMultilevel"/>
    <w:tmpl w:val="8BBE77CE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60797F"/>
    <w:multiLevelType w:val="singleLevel"/>
    <w:tmpl w:val="8EFCD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</w:abstractNum>
  <w:abstractNum w:abstractNumId="14" w15:restartNumberingAfterBreak="0">
    <w:nsid w:val="47C50AFB"/>
    <w:multiLevelType w:val="singleLevel"/>
    <w:tmpl w:val="40D0FE3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52CB6F38"/>
    <w:multiLevelType w:val="hybridMultilevel"/>
    <w:tmpl w:val="A37C79C8"/>
    <w:lvl w:ilvl="0" w:tplc="C03C746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5EE4D1B"/>
    <w:multiLevelType w:val="hybridMultilevel"/>
    <w:tmpl w:val="AFF279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316174"/>
    <w:multiLevelType w:val="hybridMultilevel"/>
    <w:tmpl w:val="F51E0C58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CA34EC"/>
    <w:multiLevelType w:val="hybridMultilevel"/>
    <w:tmpl w:val="0FF4613E"/>
    <w:lvl w:ilvl="0" w:tplc="A204079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2447FF"/>
    <w:multiLevelType w:val="hybridMultilevel"/>
    <w:tmpl w:val="9544FD74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7C65E2"/>
    <w:multiLevelType w:val="hybridMultilevel"/>
    <w:tmpl w:val="C1A08EE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3F21C7"/>
    <w:multiLevelType w:val="hybridMultilevel"/>
    <w:tmpl w:val="05D650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9B216A3"/>
    <w:multiLevelType w:val="multilevel"/>
    <w:tmpl w:val="EFF6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837B78"/>
    <w:multiLevelType w:val="hybridMultilevel"/>
    <w:tmpl w:val="25DA7D66"/>
    <w:lvl w:ilvl="0" w:tplc="1166B5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67EFB"/>
    <w:multiLevelType w:val="hybridMultilevel"/>
    <w:tmpl w:val="BBD21D3E"/>
    <w:lvl w:ilvl="0" w:tplc="F6467F3C">
      <w:start w:val="1"/>
      <w:numFmt w:val="upperRoman"/>
      <w:lvlText w:val="%1."/>
      <w:lvlJc w:val="left"/>
      <w:pPr>
        <w:ind w:left="115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6" w:hanging="360"/>
      </w:pPr>
    </w:lvl>
    <w:lvl w:ilvl="2" w:tplc="0409001B" w:tentative="1">
      <w:start w:val="1"/>
      <w:numFmt w:val="lowerRoman"/>
      <w:lvlText w:val="%3."/>
      <w:lvlJc w:val="right"/>
      <w:pPr>
        <w:ind w:left="2236" w:hanging="180"/>
      </w:pPr>
    </w:lvl>
    <w:lvl w:ilvl="3" w:tplc="0409000F" w:tentative="1">
      <w:start w:val="1"/>
      <w:numFmt w:val="decimal"/>
      <w:lvlText w:val="%4."/>
      <w:lvlJc w:val="left"/>
      <w:pPr>
        <w:ind w:left="2956" w:hanging="360"/>
      </w:pPr>
    </w:lvl>
    <w:lvl w:ilvl="4" w:tplc="04090019" w:tentative="1">
      <w:start w:val="1"/>
      <w:numFmt w:val="lowerLetter"/>
      <w:lvlText w:val="%5."/>
      <w:lvlJc w:val="left"/>
      <w:pPr>
        <w:ind w:left="3676" w:hanging="360"/>
      </w:pPr>
    </w:lvl>
    <w:lvl w:ilvl="5" w:tplc="0409001B" w:tentative="1">
      <w:start w:val="1"/>
      <w:numFmt w:val="lowerRoman"/>
      <w:lvlText w:val="%6."/>
      <w:lvlJc w:val="right"/>
      <w:pPr>
        <w:ind w:left="4396" w:hanging="180"/>
      </w:pPr>
    </w:lvl>
    <w:lvl w:ilvl="6" w:tplc="0409000F" w:tentative="1">
      <w:start w:val="1"/>
      <w:numFmt w:val="decimal"/>
      <w:lvlText w:val="%7."/>
      <w:lvlJc w:val="left"/>
      <w:pPr>
        <w:ind w:left="5116" w:hanging="360"/>
      </w:pPr>
    </w:lvl>
    <w:lvl w:ilvl="7" w:tplc="04090019" w:tentative="1">
      <w:start w:val="1"/>
      <w:numFmt w:val="lowerLetter"/>
      <w:lvlText w:val="%8."/>
      <w:lvlJc w:val="left"/>
      <w:pPr>
        <w:ind w:left="5836" w:hanging="360"/>
      </w:pPr>
    </w:lvl>
    <w:lvl w:ilvl="8" w:tplc="040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5" w15:restartNumberingAfterBreak="0">
    <w:nsid w:val="6F027429"/>
    <w:multiLevelType w:val="hybridMultilevel"/>
    <w:tmpl w:val="11F099AA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47534B"/>
    <w:multiLevelType w:val="hybridMultilevel"/>
    <w:tmpl w:val="478AF0B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72C7099E"/>
    <w:multiLevelType w:val="hybridMultilevel"/>
    <w:tmpl w:val="423EADE4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CD040B"/>
    <w:multiLevelType w:val="hybridMultilevel"/>
    <w:tmpl w:val="D2A81286"/>
    <w:lvl w:ilvl="0" w:tplc="5C802974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4192DCF"/>
    <w:multiLevelType w:val="hybridMultilevel"/>
    <w:tmpl w:val="2DC2CFDA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BD4A9D"/>
    <w:multiLevelType w:val="hybridMultilevel"/>
    <w:tmpl w:val="80CEF07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1E1546"/>
    <w:multiLevelType w:val="hybridMultilevel"/>
    <w:tmpl w:val="7E5E6520"/>
    <w:lvl w:ilvl="0" w:tplc="804EB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1574628">
    <w:abstractNumId w:val="4"/>
  </w:num>
  <w:num w:numId="2" w16cid:durableId="742066509">
    <w:abstractNumId w:val="18"/>
  </w:num>
  <w:num w:numId="3" w16cid:durableId="1055005344">
    <w:abstractNumId w:val="23"/>
  </w:num>
  <w:num w:numId="4" w16cid:durableId="1625580573">
    <w:abstractNumId w:val="13"/>
  </w:num>
  <w:num w:numId="5" w16cid:durableId="1015231711">
    <w:abstractNumId w:val="5"/>
  </w:num>
  <w:num w:numId="6" w16cid:durableId="1247763572">
    <w:abstractNumId w:val="14"/>
  </w:num>
  <w:num w:numId="7" w16cid:durableId="16643840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08296738">
    <w:abstractNumId w:val="28"/>
  </w:num>
  <w:num w:numId="9" w16cid:durableId="171379537">
    <w:abstractNumId w:val="26"/>
  </w:num>
  <w:num w:numId="10" w16cid:durableId="1740207521">
    <w:abstractNumId w:val="21"/>
  </w:num>
  <w:num w:numId="11" w16cid:durableId="426385334">
    <w:abstractNumId w:val="30"/>
  </w:num>
  <w:num w:numId="12" w16cid:durableId="347372929">
    <w:abstractNumId w:val="25"/>
  </w:num>
  <w:num w:numId="13" w16cid:durableId="1198931107">
    <w:abstractNumId w:val="17"/>
  </w:num>
  <w:num w:numId="14" w16cid:durableId="1542479796">
    <w:abstractNumId w:val="29"/>
  </w:num>
  <w:num w:numId="15" w16cid:durableId="1677688681">
    <w:abstractNumId w:val="15"/>
  </w:num>
  <w:num w:numId="16" w16cid:durableId="1433626772">
    <w:abstractNumId w:val="11"/>
  </w:num>
  <w:num w:numId="17" w16cid:durableId="30495916">
    <w:abstractNumId w:val="6"/>
  </w:num>
  <w:num w:numId="18" w16cid:durableId="534778670">
    <w:abstractNumId w:val="10"/>
  </w:num>
  <w:num w:numId="19" w16cid:durableId="461846149">
    <w:abstractNumId w:val="22"/>
  </w:num>
  <w:num w:numId="20" w16cid:durableId="597717932">
    <w:abstractNumId w:val="7"/>
  </w:num>
  <w:num w:numId="21" w16cid:durableId="1226261727">
    <w:abstractNumId w:val="20"/>
  </w:num>
  <w:num w:numId="22" w16cid:durableId="2070107266">
    <w:abstractNumId w:val="9"/>
  </w:num>
  <w:num w:numId="23" w16cid:durableId="1959288871">
    <w:abstractNumId w:val="31"/>
  </w:num>
  <w:num w:numId="24" w16cid:durableId="1820803438">
    <w:abstractNumId w:val="0"/>
  </w:num>
  <w:num w:numId="25" w16cid:durableId="1597707110">
    <w:abstractNumId w:val="2"/>
  </w:num>
  <w:num w:numId="26" w16cid:durableId="1075905767">
    <w:abstractNumId w:val="16"/>
  </w:num>
  <w:num w:numId="27" w16cid:durableId="1053038890">
    <w:abstractNumId w:val="24"/>
  </w:num>
  <w:num w:numId="28" w16cid:durableId="80375467">
    <w:abstractNumId w:val="1"/>
  </w:num>
  <w:num w:numId="29" w16cid:durableId="1603418181">
    <w:abstractNumId w:val="8"/>
  </w:num>
  <w:num w:numId="30" w16cid:durableId="1914581437">
    <w:abstractNumId w:val="3"/>
  </w:num>
  <w:num w:numId="31" w16cid:durableId="1297563771">
    <w:abstractNumId w:val="27"/>
  </w:num>
  <w:num w:numId="32" w16cid:durableId="1574504678">
    <w:abstractNumId w:val="19"/>
  </w:num>
  <w:num w:numId="33" w16cid:durableId="245770123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CE6"/>
    <w:rsid w:val="0000434D"/>
    <w:rsid w:val="0000481E"/>
    <w:rsid w:val="00006467"/>
    <w:rsid w:val="00006B1C"/>
    <w:rsid w:val="000077D8"/>
    <w:rsid w:val="000101ED"/>
    <w:rsid w:val="000124C7"/>
    <w:rsid w:val="000134EB"/>
    <w:rsid w:val="00014EFC"/>
    <w:rsid w:val="0001556E"/>
    <w:rsid w:val="000155C2"/>
    <w:rsid w:val="000159C3"/>
    <w:rsid w:val="00016023"/>
    <w:rsid w:val="000164C1"/>
    <w:rsid w:val="00016AE7"/>
    <w:rsid w:val="00017BC3"/>
    <w:rsid w:val="00020B29"/>
    <w:rsid w:val="00020EAE"/>
    <w:rsid w:val="00023882"/>
    <w:rsid w:val="00023F9E"/>
    <w:rsid w:val="00024C58"/>
    <w:rsid w:val="00025A82"/>
    <w:rsid w:val="00026C2B"/>
    <w:rsid w:val="00027102"/>
    <w:rsid w:val="0002732E"/>
    <w:rsid w:val="0003161C"/>
    <w:rsid w:val="00031621"/>
    <w:rsid w:val="00031CA7"/>
    <w:rsid w:val="000339D8"/>
    <w:rsid w:val="00033CE0"/>
    <w:rsid w:val="00034E0D"/>
    <w:rsid w:val="00036EFB"/>
    <w:rsid w:val="00037409"/>
    <w:rsid w:val="00042BA6"/>
    <w:rsid w:val="00044402"/>
    <w:rsid w:val="00045695"/>
    <w:rsid w:val="00045D29"/>
    <w:rsid w:val="00046F4B"/>
    <w:rsid w:val="000475D5"/>
    <w:rsid w:val="00051107"/>
    <w:rsid w:val="00051722"/>
    <w:rsid w:val="000519DB"/>
    <w:rsid w:val="00052887"/>
    <w:rsid w:val="00053406"/>
    <w:rsid w:val="00054464"/>
    <w:rsid w:val="00055896"/>
    <w:rsid w:val="00057897"/>
    <w:rsid w:val="00061FB9"/>
    <w:rsid w:val="000622FD"/>
    <w:rsid w:val="00062447"/>
    <w:rsid w:val="000628C2"/>
    <w:rsid w:val="00062D99"/>
    <w:rsid w:val="00063541"/>
    <w:rsid w:val="0006437D"/>
    <w:rsid w:val="000643CD"/>
    <w:rsid w:val="00066240"/>
    <w:rsid w:val="00067DE0"/>
    <w:rsid w:val="000706A5"/>
    <w:rsid w:val="00070814"/>
    <w:rsid w:val="000714CE"/>
    <w:rsid w:val="0007326F"/>
    <w:rsid w:val="000805E6"/>
    <w:rsid w:val="000810D2"/>
    <w:rsid w:val="000818C5"/>
    <w:rsid w:val="00081DAF"/>
    <w:rsid w:val="00082586"/>
    <w:rsid w:val="0008262E"/>
    <w:rsid w:val="00082AC6"/>
    <w:rsid w:val="00086F73"/>
    <w:rsid w:val="000908D7"/>
    <w:rsid w:val="00090A55"/>
    <w:rsid w:val="000937A0"/>
    <w:rsid w:val="00093894"/>
    <w:rsid w:val="000940FB"/>
    <w:rsid w:val="00095395"/>
    <w:rsid w:val="00095D63"/>
    <w:rsid w:val="00096F04"/>
    <w:rsid w:val="000974A4"/>
    <w:rsid w:val="00097D7D"/>
    <w:rsid w:val="000A03F5"/>
    <w:rsid w:val="000A0BE2"/>
    <w:rsid w:val="000A112A"/>
    <w:rsid w:val="000A1206"/>
    <w:rsid w:val="000A1A1C"/>
    <w:rsid w:val="000A2868"/>
    <w:rsid w:val="000A44BD"/>
    <w:rsid w:val="000A665E"/>
    <w:rsid w:val="000A725E"/>
    <w:rsid w:val="000A743A"/>
    <w:rsid w:val="000A7C85"/>
    <w:rsid w:val="000B0DB8"/>
    <w:rsid w:val="000B1B6F"/>
    <w:rsid w:val="000B1F47"/>
    <w:rsid w:val="000B2505"/>
    <w:rsid w:val="000B2A07"/>
    <w:rsid w:val="000B4CF9"/>
    <w:rsid w:val="000B5631"/>
    <w:rsid w:val="000B5886"/>
    <w:rsid w:val="000B682B"/>
    <w:rsid w:val="000B692D"/>
    <w:rsid w:val="000B79BB"/>
    <w:rsid w:val="000B7AD2"/>
    <w:rsid w:val="000C0C81"/>
    <w:rsid w:val="000C15F4"/>
    <w:rsid w:val="000C3A21"/>
    <w:rsid w:val="000C4745"/>
    <w:rsid w:val="000C65D0"/>
    <w:rsid w:val="000C7978"/>
    <w:rsid w:val="000C7DA5"/>
    <w:rsid w:val="000D0817"/>
    <w:rsid w:val="000D0F1A"/>
    <w:rsid w:val="000D1B81"/>
    <w:rsid w:val="000D2346"/>
    <w:rsid w:val="000D26C0"/>
    <w:rsid w:val="000D5E99"/>
    <w:rsid w:val="000D6428"/>
    <w:rsid w:val="000D648C"/>
    <w:rsid w:val="000D778C"/>
    <w:rsid w:val="000E0E2A"/>
    <w:rsid w:val="000E0E9B"/>
    <w:rsid w:val="000E1488"/>
    <w:rsid w:val="000E1879"/>
    <w:rsid w:val="000E2DB2"/>
    <w:rsid w:val="000E3004"/>
    <w:rsid w:val="000E37DE"/>
    <w:rsid w:val="000E4580"/>
    <w:rsid w:val="000E49F9"/>
    <w:rsid w:val="000E5031"/>
    <w:rsid w:val="000E5B60"/>
    <w:rsid w:val="000E75D1"/>
    <w:rsid w:val="000F03EE"/>
    <w:rsid w:val="000F057E"/>
    <w:rsid w:val="000F0D71"/>
    <w:rsid w:val="000F0FB6"/>
    <w:rsid w:val="000F2912"/>
    <w:rsid w:val="000F4600"/>
    <w:rsid w:val="000F4B74"/>
    <w:rsid w:val="000F5ABC"/>
    <w:rsid w:val="000F6D9E"/>
    <w:rsid w:val="000F7911"/>
    <w:rsid w:val="000F7E3B"/>
    <w:rsid w:val="001003CD"/>
    <w:rsid w:val="00100E8F"/>
    <w:rsid w:val="001018C5"/>
    <w:rsid w:val="001028C2"/>
    <w:rsid w:val="00102C32"/>
    <w:rsid w:val="001033FB"/>
    <w:rsid w:val="0010369D"/>
    <w:rsid w:val="00104234"/>
    <w:rsid w:val="00104540"/>
    <w:rsid w:val="00105C09"/>
    <w:rsid w:val="001071D1"/>
    <w:rsid w:val="00110530"/>
    <w:rsid w:val="001130DD"/>
    <w:rsid w:val="001131C9"/>
    <w:rsid w:val="001141E7"/>
    <w:rsid w:val="0011512B"/>
    <w:rsid w:val="00116BC6"/>
    <w:rsid w:val="00117F26"/>
    <w:rsid w:val="00121587"/>
    <w:rsid w:val="0012161A"/>
    <w:rsid w:val="001217A3"/>
    <w:rsid w:val="00122BF9"/>
    <w:rsid w:val="00122FDA"/>
    <w:rsid w:val="00123347"/>
    <w:rsid w:val="00123AAD"/>
    <w:rsid w:val="00125257"/>
    <w:rsid w:val="0012567B"/>
    <w:rsid w:val="00126273"/>
    <w:rsid w:val="001265F5"/>
    <w:rsid w:val="001268C1"/>
    <w:rsid w:val="00126F92"/>
    <w:rsid w:val="001276B7"/>
    <w:rsid w:val="00130527"/>
    <w:rsid w:val="00130D5A"/>
    <w:rsid w:val="00132029"/>
    <w:rsid w:val="00134581"/>
    <w:rsid w:val="001353EA"/>
    <w:rsid w:val="00137372"/>
    <w:rsid w:val="00137453"/>
    <w:rsid w:val="0014048F"/>
    <w:rsid w:val="00142045"/>
    <w:rsid w:val="001420BC"/>
    <w:rsid w:val="00142638"/>
    <w:rsid w:val="001427E9"/>
    <w:rsid w:val="00142DF7"/>
    <w:rsid w:val="00143433"/>
    <w:rsid w:val="00143533"/>
    <w:rsid w:val="00143753"/>
    <w:rsid w:val="00143B86"/>
    <w:rsid w:val="001444C4"/>
    <w:rsid w:val="00146B19"/>
    <w:rsid w:val="00147820"/>
    <w:rsid w:val="001478F8"/>
    <w:rsid w:val="00150F2E"/>
    <w:rsid w:val="001517A5"/>
    <w:rsid w:val="001520E3"/>
    <w:rsid w:val="00153969"/>
    <w:rsid w:val="00153EE2"/>
    <w:rsid w:val="00154A0E"/>
    <w:rsid w:val="00155161"/>
    <w:rsid w:val="001551EC"/>
    <w:rsid w:val="00156529"/>
    <w:rsid w:val="001577B9"/>
    <w:rsid w:val="00157A19"/>
    <w:rsid w:val="00157A49"/>
    <w:rsid w:val="00162A91"/>
    <w:rsid w:val="00162D4A"/>
    <w:rsid w:val="00166E7B"/>
    <w:rsid w:val="00171085"/>
    <w:rsid w:val="00172E67"/>
    <w:rsid w:val="00173A77"/>
    <w:rsid w:val="001742B9"/>
    <w:rsid w:val="00174BE2"/>
    <w:rsid w:val="001762DF"/>
    <w:rsid w:val="0017635F"/>
    <w:rsid w:val="00177723"/>
    <w:rsid w:val="001809E0"/>
    <w:rsid w:val="001828DA"/>
    <w:rsid w:val="001844EF"/>
    <w:rsid w:val="001846B4"/>
    <w:rsid w:val="00185DCA"/>
    <w:rsid w:val="00190218"/>
    <w:rsid w:val="00190F1E"/>
    <w:rsid w:val="00194A8F"/>
    <w:rsid w:val="00195203"/>
    <w:rsid w:val="00196056"/>
    <w:rsid w:val="001A1F03"/>
    <w:rsid w:val="001A2396"/>
    <w:rsid w:val="001A2BF1"/>
    <w:rsid w:val="001A4B3B"/>
    <w:rsid w:val="001A6A3C"/>
    <w:rsid w:val="001A79F0"/>
    <w:rsid w:val="001A7C29"/>
    <w:rsid w:val="001B01F8"/>
    <w:rsid w:val="001B0ED8"/>
    <w:rsid w:val="001B1666"/>
    <w:rsid w:val="001B1E86"/>
    <w:rsid w:val="001B36D0"/>
    <w:rsid w:val="001B3E90"/>
    <w:rsid w:val="001B3FB4"/>
    <w:rsid w:val="001B4D61"/>
    <w:rsid w:val="001B5333"/>
    <w:rsid w:val="001B5608"/>
    <w:rsid w:val="001B62B0"/>
    <w:rsid w:val="001B67B5"/>
    <w:rsid w:val="001B71F2"/>
    <w:rsid w:val="001C00D4"/>
    <w:rsid w:val="001C0AA3"/>
    <w:rsid w:val="001C304F"/>
    <w:rsid w:val="001C4464"/>
    <w:rsid w:val="001C505D"/>
    <w:rsid w:val="001C51BF"/>
    <w:rsid w:val="001C55E9"/>
    <w:rsid w:val="001C5762"/>
    <w:rsid w:val="001C71D8"/>
    <w:rsid w:val="001D0DF2"/>
    <w:rsid w:val="001D150D"/>
    <w:rsid w:val="001D24DF"/>
    <w:rsid w:val="001D2749"/>
    <w:rsid w:val="001D2912"/>
    <w:rsid w:val="001D3A8D"/>
    <w:rsid w:val="001D4285"/>
    <w:rsid w:val="001D542B"/>
    <w:rsid w:val="001D6F88"/>
    <w:rsid w:val="001D7A03"/>
    <w:rsid w:val="001E0E94"/>
    <w:rsid w:val="001E2577"/>
    <w:rsid w:val="001E2F53"/>
    <w:rsid w:val="001E47C3"/>
    <w:rsid w:val="001E5146"/>
    <w:rsid w:val="001E5D5D"/>
    <w:rsid w:val="001E65E7"/>
    <w:rsid w:val="001F1913"/>
    <w:rsid w:val="001F1B90"/>
    <w:rsid w:val="001F2854"/>
    <w:rsid w:val="001F28AF"/>
    <w:rsid w:val="001F28B6"/>
    <w:rsid w:val="001F3387"/>
    <w:rsid w:val="001F40BB"/>
    <w:rsid w:val="001F5349"/>
    <w:rsid w:val="001F5929"/>
    <w:rsid w:val="001F5B26"/>
    <w:rsid w:val="001F5F3D"/>
    <w:rsid w:val="001F631F"/>
    <w:rsid w:val="001F6692"/>
    <w:rsid w:val="00200E0E"/>
    <w:rsid w:val="00202752"/>
    <w:rsid w:val="00203018"/>
    <w:rsid w:val="002031F2"/>
    <w:rsid w:val="00203BB5"/>
    <w:rsid w:val="00203C37"/>
    <w:rsid w:val="00204591"/>
    <w:rsid w:val="00204BD9"/>
    <w:rsid w:val="00205248"/>
    <w:rsid w:val="00205DA5"/>
    <w:rsid w:val="00206EE5"/>
    <w:rsid w:val="00207A8E"/>
    <w:rsid w:val="00207E34"/>
    <w:rsid w:val="002105DF"/>
    <w:rsid w:val="00210AFE"/>
    <w:rsid w:val="00210E77"/>
    <w:rsid w:val="0021173A"/>
    <w:rsid w:val="00212752"/>
    <w:rsid w:val="00214D68"/>
    <w:rsid w:val="00217407"/>
    <w:rsid w:val="0022130F"/>
    <w:rsid w:val="00221420"/>
    <w:rsid w:val="002219E7"/>
    <w:rsid w:val="00221BD0"/>
    <w:rsid w:val="00223760"/>
    <w:rsid w:val="00224096"/>
    <w:rsid w:val="0022564A"/>
    <w:rsid w:val="00226018"/>
    <w:rsid w:val="00227D7F"/>
    <w:rsid w:val="00230065"/>
    <w:rsid w:val="0023024F"/>
    <w:rsid w:val="00231034"/>
    <w:rsid w:val="00231057"/>
    <w:rsid w:val="002310EE"/>
    <w:rsid w:val="00231EA1"/>
    <w:rsid w:val="00232335"/>
    <w:rsid w:val="00232667"/>
    <w:rsid w:val="00232C08"/>
    <w:rsid w:val="0023321A"/>
    <w:rsid w:val="002346AD"/>
    <w:rsid w:val="002348F7"/>
    <w:rsid w:val="002359B8"/>
    <w:rsid w:val="00235DDF"/>
    <w:rsid w:val="0023737B"/>
    <w:rsid w:val="00237E49"/>
    <w:rsid w:val="002407D8"/>
    <w:rsid w:val="002420D5"/>
    <w:rsid w:val="00242207"/>
    <w:rsid w:val="00242DB6"/>
    <w:rsid w:val="00243A3F"/>
    <w:rsid w:val="00243AB9"/>
    <w:rsid w:val="00246615"/>
    <w:rsid w:val="002520D3"/>
    <w:rsid w:val="00252902"/>
    <w:rsid w:val="00252FCA"/>
    <w:rsid w:val="00254BCA"/>
    <w:rsid w:val="00257B78"/>
    <w:rsid w:val="00257DBE"/>
    <w:rsid w:val="00257DD9"/>
    <w:rsid w:val="00260B9D"/>
    <w:rsid w:val="00260D27"/>
    <w:rsid w:val="00262883"/>
    <w:rsid w:val="00262A5A"/>
    <w:rsid w:val="002639D6"/>
    <w:rsid w:val="00263BC9"/>
    <w:rsid w:val="0026448D"/>
    <w:rsid w:val="002652BB"/>
    <w:rsid w:val="00265F59"/>
    <w:rsid w:val="00266180"/>
    <w:rsid w:val="00267E5D"/>
    <w:rsid w:val="00271E3C"/>
    <w:rsid w:val="00271F34"/>
    <w:rsid w:val="00272163"/>
    <w:rsid w:val="00273974"/>
    <w:rsid w:val="00274000"/>
    <w:rsid w:val="00276254"/>
    <w:rsid w:val="00276DF2"/>
    <w:rsid w:val="00280F54"/>
    <w:rsid w:val="00281353"/>
    <w:rsid w:val="00281D00"/>
    <w:rsid w:val="00282019"/>
    <w:rsid w:val="00282B5F"/>
    <w:rsid w:val="002846A9"/>
    <w:rsid w:val="002859A4"/>
    <w:rsid w:val="00285FE1"/>
    <w:rsid w:val="0028767D"/>
    <w:rsid w:val="0028789B"/>
    <w:rsid w:val="00292937"/>
    <w:rsid w:val="0029304D"/>
    <w:rsid w:val="00294623"/>
    <w:rsid w:val="00294A98"/>
    <w:rsid w:val="002955B7"/>
    <w:rsid w:val="00296C9E"/>
    <w:rsid w:val="002A02C3"/>
    <w:rsid w:val="002A0653"/>
    <w:rsid w:val="002A094E"/>
    <w:rsid w:val="002A0B26"/>
    <w:rsid w:val="002A0DEB"/>
    <w:rsid w:val="002A242F"/>
    <w:rsid w:val="002A2958"/>
    <w:rsid w:val="002A3338"/>
    <w:rsid w:val="002A437A"/>
    <w:rsid w:val="002A4949"/>
    <w:rsid w:val="002A5A45"/>
    <w:rsid w:val="002B1782"/>
    <w:rsid w:val="002B24A9"/>
    <w:rsid w:val="002B2DF1"/>
    <w:rsid w:val="002B3406"/>
    <w:rsid w:val="002B3FED"/>
    <w:rsid w:val="002B4E66"/>
    <w:rsid w:val="002B5E54"/>
    <w:rsid w:val="002C0BAD"/>
    <w:rsid w:val="002C0EBC"/>
    <w:rsid w:val="002C16E0"/>
    <w:rsid w:val="002C1CB8"/>
    <w:rsid w:val="002C1FD8"/>
    <w:rsid w:val="002C29C3"/>
    <w:rsid w:val="002C48E2"/>
    <w:rsid w:val="002C4A18"/>
    <w:rsid w:val="002C7203"/>
    <w:rsid w:val="002C7A46"/>
    <w:rsid w:val="002D0972"/>
    <w:rsid w:val="002D0FA3"/>
    <w:rsid w:val="002D1792"/>
    <w:rsid w:val="002D2A4E"/>
    <w:rsid w:val="002D30A3"/>
    <w:rsid w:val="002D3BCF"/>
    <w:rsid w:val="002D51D0"/>
    <w:rsid w:val="002D6FDC"/>
    <w:rsid w:val="002E097B"/>
    <w:rsid w:val="002E0AC3"/>
    <w:rsid w:val="002E0AF9"/>
    <w:rsid w:val="002E1BC7"/>
    <w:rsid w:val="002E2142"/>
    <w:rsid w:val="002E24FD"/>
    <w:rsid w:val="002E3562"/>
    <w:rsid w:val="002E452E"/>
    <w:rsid w:val="002E53AA"/>
    <w:rsid w:val="002E57EE"/>
    <w:rsid w:val="002E6B07"/>
    <w:rsid w:val="002E6C07"/>
    <w:rsid w:val="002E7690"/>
    <w:rsid w:val="002E7DB5"/>
    <w:rsid w:val="002F17E6"/>
    <w:rsid w:val="002F2CD4"/>
    <w:rsid w:val="002F3B4C"/>
    <w:rsid w:val="002F49CA"/>
    <w:rsid w:val="002F49FA"/>
    <w:rsid w:val="002F4A56"/>
    <w:rsid w:val="002F4BC4"/>
    <w:rsid w:val="002F4BCA"/>
    <w:rsid w:val="002F5179"/>
    <w:rsid w:val="002F5B13"/>
    <w:rsid w:val="002F626D"/>
    <w:rsid w:val="002F63A2"/>
    <w:rsid w:val="002F65D7"/>
    <w:rsid w:val="002F6F42"/>
    <w:rsid w:val="002F78AC"/>
    <w:rsid w:val="00301F5E"/>
    <w:rsid w:val="0030222B"/>
    <w:rsid w:val="0030231B"/>
    <w:rsid w:val="00303AFC"/>
    <w:rsid w:val="003047DB"/>
    <w:rsid w:val="0030600C"/>
    <w:rsid w:val="003101BB"/>
    <w:rsid w:val="00310F9E"/>
    <w:rsid w:val="00313560"/>
    <w:rsid w:val="00313A8D"/>
    <w:rsid w:val="00313BD7"/>
    <w:rsid w:val="0031402F"/>
    <w:rsid w:val="00314258"/>
    <w:rsid w:val="0031479A"/>
    <w:rsid w:val="00314E75"/>
    <w:rsid w:val="00314EF8"/>
    <w:rsid w:val="003175DC"/>
    <w:rsid w:val="00317A54"/>
    <w:rsid w:val="00317F6E"/>
    <w:rsid w:val="003212AE"/>
    <w:rsid w:val="00321914"/>
    <w:rsid w:val="00322367"/>
    <w:rsid w:val="00322A7D"/>
    <w:rsid w:val="00322E62"/>
    <w:rsid w:val="00323AC2"/>
    <w:rsid w:val="00325541"/>
    <w:rsid w:val="00325806"/>
    <w:rsid w:val="0032635D"/>
    <w:rsid w:val="00326910"/>
    <w:rsid w:val="003328BC"/>
    <w:rsid w:val="00333601"/>
    <w:rsid w:val="00335D6D"/>
    <w:rsid w:val="0034034B"/>
    <w:rsid w:val="003405F2"/>
    <w:rsid w:val="00340AF2"/>
    <w:rsid w:val="00340CC1"/>
    <w:rsid w:val="00340DAE"/>
    <w:rsid w:val="00341CDB"/>
    <w:rsid w:val="00342B1D"/>
    <w:rsid w:val="00342E00"/>
    <w:rsid w:val="0034510E"/>
    <w:rsid w:val="00347620"/>
    <w:rsid w:val="00353656"/>
    <w:rsid w:val="0035374F"/>
    <w:rsid w:val="00353C61"/>
    <w:rsid w:val="0035496D"/>
    <w:rsid w:val="00356726"/>
    <w:rsid w:val="003573A3"/>
    <w:rsid w:val="0035773E"/>
    <w:rsid w:val="00360710"/>
    <w:rsid w:val="00361310"/>
    <w:rsid w:val="00362E89"/>
    <w:rsid w:val="00363960"/>
    <w:rsid w:val="00363F21"/>
    <w:rsid w:val="00364D69"/>
    <w:rsid w:val="003671ED"/>
    <w:rsid w:val="00367A66"/>
    <w:rsid w:val="00367D39"/>
    <w:rsid w:val="003702EC"/>
    <w:rsid w:val="00370763"/>
    <w:rsid w:val="00370973"/>
    <w:rsid w:val="00371A7E"/>
    <w:rsid w:val="00371B0D"/>
    <w:rsid w:val="00374B6B"/>
    <w:rsid w:val="00374FCE"/>
    <w:rsid w:val="00376453"/>
    <w:rsid w:val="00381B3E"/>
    <w:rsid w:val="003825DE"/>
    <w:rsid w:val="00382863"/>
    <w:rsid w:val="00384571"/>
    <w:rsid w:val="003852DA"/>
    <w:rsid w:val="00385D40"/>
    <w:rsid w:val="00386D7E"/>
    <w:rsid w:val="00391E1A"/>
    <w:rsid w:val="0039284B"/>
    <w:rsid w:val="00394725"/>
    <w:rsid w:val="003959C3"/>
    <w:rsid w:val="00396FFF"/>
    <w:rsid w:val="003A118F"/>
    <w:rsid w:val="003A271F"/>
    <w:rsid w:val="003A3E6F"/>
    <w:rsid w:val="003A3E7C"/>
    <w:rsid w:val="003A49AB"/>
    <w:rsid w:val="003A633E"/>
    <w:rsid w:val="003A6393"/>
    <w:rsid w:val="003B004C"/>
    <w:rsid w:val="003B1F3D"/>
    <w:rsid w:val="003B2132"/>
    <w:rsid w:val="003B327B"/>
    <w:rsid w:val="003B6EA1"/>
    <w:rsid w:val="003B717B"/>
    <w:rsid w:val="003B72C0"/>
    <w:rsid w:val="003B7E15"/>
    <w:rsid w:val="003C1850"/>
    <w:rsid w:val="003C1868"/>
    <w:rsid w:val="003C3362"/>
    <w:rsid w:val="003C39F2"/>
    <w:rsid w:val="003C3EEA"/>
    <w:rsid w:val="003C44F6"/>
    <w:rsid w:val="003C5CB6"/>
    <w:rsid w:val="003C618A"/>
    <w:rsid w:val="003C626B"/>
    <w:rsid w:val="003C7425"/>
    <w:rsid w:val="003D02D0"/>
    <w:rsid w:val="003D0C04"/>
    <w:rsid w:val="003D2296"/>
    <w:rsid w:val="003D40E2"/>
    <w:rsid w:val="003D4B91"/>
    <w:rsid w:val="003D503A"/>
    <w:rsid w:val="003D531C"/>
    <w:rsid w:val="003D5830"/>
    <w:rsid w:val="003D6188"/>
    <w:rsid w:val="003D7800"/>
    <w:rsid w:val="003D7DA6"/>
    <w:rsid w:val="003E065F"/>
    <w:rsid w:val="003E29A2"/>
    <w:rsid w:val="003E34A9"/>
    <w:rsid w:val="003E3989"/>
    <w:rsid w:val="003E3B98"/>
    <w:rsid w:val="003E4490"/>
    <w:rsid w:val="003E48A8"/>
    <w:rsid w:val="003E5149"/>
    <w:rsid w:val="003E51E1"/>
    <w:rsid w:val="003E6254"/>
    <w:rsid w:val="003F19F9"/>
    <w:rsid w:val="003F1BA2"/>
    <w:rsid w:val="003F1EDD"/>
    <w:rsid w:val="003F24D3"/>
    <w:rsid w:val="003F2B9E"/>
    <w:rsid w:val="003F3075"/>
    <w:rsid w:val="003F3788"/>
    <w:rsid w:val="003F37BE"/>
    <w:rsid w:val="003F3EA6"/>
    <w:rsid w:val="003F425D"/>
    <w:rsid w:val="003F4B64"/>
    <w:rsid w:val="003F5B6B"/>
    <w:rsid w:val="003F6064"/>
    <w:rsid w:val="003F634C"/>
    <w:rsid w:val="00400429"/>
    <w:rsid w:val="0040055C"/>
    <w:rsid w:val="00401514"/>
    <w:rsid w:val="00401810"/>
    <w:rsid w:val="00402FB5"/>
    <w:rsid w:val="00403144"/>
    <w:rsid w:val="00403568"/>
    <w:rsid w:val="004049FB"/>
    <w:rsid w:val="00404AB4"/>
    <w:rsid w:val="00404C29"/>
    <w:rsid w:val="00404E14"/>
    <w:rsid w:val="004054F2"/>
    <w:rsid w:val="00410158"/>
    <w:rsid w:val="004108A6"/>
    <w:rsid w:val="00412D36"/>
    <w:rsid w:val="00413E88"/>
    <w:rsid w:val="0041432D"/>
    <w:rsid w:val="00415B60"/>
    <w:rsid w:val="00415D6F"/>
    <w:rsid w:val="00415DBB"/>
    <w:rsid w:val="00415E0D"/>
    <w:rsid w:val="004163FF"/>
    <w:rsid w:val="00416E67"/>
    <w:rsid w:val="00421B1D"/>
    <w:rsid w:val="00422974"/>
    <w:rsid w:val="00422B67"/>
    <w:rsid w:val="0042336C"/>
    <w:rsid w:val="0042397F"/>
    <w:rsid w:val="00424625"/>
    <w:rsid w:val="00424A8C"/>
    <w:rsid w:val="00425029"/>
    <w:rsid w:val="00425125"/>
    <w:rsid w:val="00426B98"/>
    <w:rsid w:val="0043096E"/>
    <w:rsid w:val="00430C46"/>
    <w:rsid w:val="00431C14"/>
    <w:rsid w:val="00433C71"/>
    <w:rsid w:val="00434294"/>
    <w:rsid w:val="004345CD"/>
    <w:rsid w:val="00434970"/>
    <w:rsid w:val="004355FA"/>
    <w:rsid w:val="00435649"/>
    <w:rsid w:val="0043674A"/>
    <w:rsid w:val="00437F5C"/>
    <w:rsid w:val="00441E89"/>
    <w:rsid w:val="00443991"/>
    <w:rsid w:val="0044746E"/>
    <w:rsid w:val="00447E23"/>
    <w:rsid w:val="00451BB1"/>
    <w:rsid w:val="004547B9"/>
    <w:rsid w:val="004560C5"/>
    <w:rsid w:val="00456F8F"/>
    <w:rsid w:val="004578C8"/>
    <w:rsid w:val="00460593"/>
    <w:rsid w:val="004613C1"/>
    <w:rsid w:val="004617CA"/>
    <w:rsid w:val="004623EE"/>
    <w:rsid w:val="00463B59"/>
    <w:rsid w:val="00464DD5"/>
    <w:rsid w:val="0046535A"/>
    <w:rsid w:val="00466A24"/>
    <w:rsid w:val="004671AA"/>
    <w:rsid w:val="004672E0"/>
    <w:rsid w:val="00470A9C"/>
    <w:rsid w:val="00472106"/>
    <w:rsid w:val="00472661"/>
    <w:rsid w:val="00472A81"/>
    <w:rsid w:val="004730AA"/>
    <w:rsid w:val="00473F20"/>
    <w:rsid w:val="0047464B"/>
    <w:rsid w:val="0047657F"/>
    <w:rsid w:val="00476745"/>
    <w:rsid w:val="00477FBF"/>
    <w:rsid w:val="004829E5"/>
    <w:rsid w:val="00482B33"/>
    <w:rsid w:val="00484114"/>
    <w:rsid w:val="004841F2"/>
    <w:rsid w:val="0048429C"/>
    <w:rsid w:val="00487CEB"/>
    <w:rsid w:val="0049029C"/>
    <w:rsid w:val="004905CF"/>
    <w:rsid w:val="004908B2"/>
    <w:rsid w:val="004921F4"/>
    <w:rsid w:val="004924C7"/>
    <w:rsid w:val="00492761"/>
    <w:rsid w:val="004944AF"/>
    <w:rsid w:val="00497459"/>
    <w:rsid w:val="00497566"/>
    <w:rsid w:val="004A2A84"/>
    <w:rsid w:val="004A3F1B"/>
    <w:rsid w:val="004A4E6F"/>
    <w:rsid w:val="004A5B29"/>
    <w:rsid w:val="004A5E9C"/>
    <w:rsid w:val="004B0100"/>
    <w:rsid w:val="004B0559"/>
    <w:rsid w:val="004B0883"/>
    <w:rsid w:val="004B2188"/>
    <w:rsid w:val="004B4D66"/>
    <w:rsid w:val="004C06F5"/>
    <w:rsid w:val="004C0F76"/>
    <w:rsid w:val="004C4841"/>
    <w:rsid w:val="004C4F02"/>
    <w:rsid w:val="004C546E"/>
    <w:rsid w:val="004C5822"/>
    <w:rsid w:val="004C619E"/>
    <w:rsid w:val="004C768F"/>
    <w:rsid w:val="004D1994"/>
    <w:rsid w:val="004D1AD7"/>
    <w:rsid w:val="004D345E"/>
    <w:rsid w:val="004D65EE"/>
    <w:rsid w:val="004D716F"/>
    <w:rsid w:val="004E0029"/>
    <w:rsid w:val="004E042A"/>
    <w:rsid w:val="004E11E4"/>
    <w:rsid w:val="004E2D99"/>
    <w:rsid w:val="004E2EC2"/>
    <w:rsid w:val="004E3B9A"/>
    <w:rsid w:val="004E3C6F"/>
    <w:rsid w:val="004E4A22"/>
    <w:rsid w:val="004E4D11"/>
    <w:rsid w:val="004E4F46"/>
    <w:rsid w:val="004E50A9"/>
    <w:rsid w:val="004E5FC6"/>
    <w:rsid w:val="004E635B"/>
    <w:rsid w:val="004E67EB"/>
    <w:rsid w:val="004E7B58"/>
    <w:rsid w:val="004E7DAE"/>
    <w:rsid w:val="004F18C4"/>
    <w:rsid w:val="004F1C08"/>
    <w:rsid w:val="004F2BE3"/>
    <w:rsid w:val="004F421C"/>
    <w:rsid w:val="004F45F7"/>
    <w:rsid w:val="004F7A80"/>
    <w:rsid w:val="004F7D2D"/>
    <w:rsid w:val="005000D3"/>
    <w:rsid w:val="0050013D"/>
    <w:rsid w:val="00500BE9"/>
    <w:rsid w:val="00501887"/>
    <w:rsid w:val="00501EA9"/>
    <w:rsid w:val="00502A55"/>
    <w:rsid w:val="00503B60"/>
    <w:rsid w:val="00503CE4"/>
    <w:rsid w:val="00505325"/>
    <w:rsid w:val="0050542E"/>
    <w:rsid w:val="005059BE"/>
    <w:rsid w:val="00507045"/>
    <w:rsid w:val="00511FC6"/>
    <w:rsid w:val="00512F5D"/>
    <w:rsid w:val="00514DFB"/>
    <w:rsid w:val="00515CAD"/>
    <w:rsid w:val="00515D03"/>
    <w:rsid w:val="00515D32"/>
    <w:rsid w:val="00517E06"/>
    <w:rsid w:val="005208E1"/>
    <w:rsid w:val="00521B80"/>
    <w:rsid w:val="00521BB3"/>
    <w:rsid w:val="00521DAD"/>
    <w:rsid w:val="00522731"/>
    <w:rsid w:val="005238F8"/>
    <w:rsid w:val="00523EAA"/>
    <w:rsid w:val="00524239"/>
    <w:rsid w:val="00525AA2"/>
    <w:rsid w:val="005271AB"/>
    <w:rsid w:val="00527490"/>
    <w:rsid w:val="005275F6"/>
    <w:rsid w:val="00530712"/>
    <w:rsid w:val="005307AE"/>
    <w:rsid w:val="00531326"/>
    <w:rsid w:val="00531B95"/>
    <w:rsid w:val="00531E61"/>
    <w:rsid w:val="00532005"/>
    <w:rsid w:val="0053721E"/>
    <w:rsid w:val="00543534"/>
    <w:rsid w:val="00544FF0"/>
    <w:rsid w:val="00545179"/>
    <w:rsid w:val="005465DF"/>
    <w:rsid w:val="00547003"/>
    <w:rsid w:val="00547160"/>
    <w:rsid w:val="005475BE"/>
    <w:rsid w:val="005500D6"/>
    <w:rsid w:val="0055114A"/>
    <w:rsid w:val="00551DB7"/>
    <w:rsid w:val="005536E1"/>
    <w:rsid w:val="005540B9"/>
    <w:rsid w:val="00554F97"/>
    <w:rsid w:val="0055752B"/>
    <w:rsid w:val="00557E5A"/>
    <w:rsid w:val="005661CB"/>
    <w:rsid w:val="00567265"/>
    <w:rsid w:val="00570E0D"/>
    <w:rsid w:val="00571A39"/>
    <w:rsid w:val="00572080"/>
    <w:rsid w:val="005727C1"/>
    <w:rsid w:val="00575A99"/>
    <w:rsid w:val="00575E46"/>
    <w:rsid w:val="00577B85"/>
    <w:rsid w:val="00577C93"/>
    <w:rsid w:val="005803F1"/>
    <w:rsid w:val="005805EB"/>
    <w:rsid w:val="00581623"/>
    <w:rsid w:val="0058395C"/>
    <w:rsid w:val="00583ECF"/>
    <w:rsid w:val="00585134"/>
    <w:rsid w:val="00585197"/>
    <w:rsid w:val="0058547D"/>
    <w:rsid w:val="0058625B"/>
    <w:rsid w:val="00587C69"/>
    <w:rsid w:val="00590322"/>
    <w:rsid w:val="00591ABA"/>
    <w:rsid w:val="00591F6F"/>
    <w:rsid w:val="0059225C"/>
    <w:rsid w:val="005924C9"/>
    <w:rsid w:val="00592500"/>
    <w:rsid w:val="005940CB"/>
    <w:rsid w:val="00594825"/>
    <w:rsid w:val="0059560A"/>
    <w:rsid w:val="00595702"/>
    <w:rsid w:val="005969C6"/>
    <w:rsid w:val="00597EC6"/>
    <w:rsid w:val="005A119C"/>
    <w:rsid w:val="005A1845"/>
    <w:rsid w:val="005A284C"/>
    <w:rsid w:val="005A2F17"/>
    <w:rsid w:val="005A5217"/>
    <w:rsid w:val="005A5F50"/>
    <w:rsid w:val="005A7419"/>
    <w:rsid w:val="005B1B32"/>
    <w:rsid w:val="005B1D7B"/>
    <w:rsid w:val="005B27AD"/>
    <w:rsid w:val="005B4876"/>
    <w:rsid w:val="005B4A2C"/>
    <w:rsid w:val="005B4A95"/>
    <w:rsid w:val="005B4CEB"/>
    <w:rsid w:val="005B5243"/>
    <w:rsid w:val="005B55F1"/>
    <w:rsid w:val="005B5B4B"/>
    <w:rsid w:val="005B5DF6"/>
    <w:rsid w:val="005C02CF"/>
    <w:rsid w:val="005C062C"/>
    <w:rsid w:val="005C17AB"/>
    <w:rsid w:val="005C1CB6"/>
    <w:rsid w:val="005C29D8"/>
    <w:rsid w:val="005C3476"/>
    <w:rsid w:val="005C4B0D"/>
    <w:rsid w:val="005D06F6"/>
    <w:rsid w:val="005D0DFA"/>
    <w:rsid w:val="005D2019"/>
    <w:rsid w:val="005D3007"/>
    <w:rsid w:val="005D4127"/>
    <w:rsid w:val="005D67D0"/>
    <w:rsid w:val="005D7ADD"/>
    <w:rsid w:val="005E019F"/>
    <w:rsid w:val="005E0727"/>
    <w:rsid w:val="005E248E"/>
    <w:rsid w:val="005E2F86"/>
    <w:rsid w:val="005E31FA"/>
    <w:rsid w:val="005E5148"/>
    <w:rsid w:val="005E54EA"/>
    <w:rsid w:val="005E7318"/>
    <w:rsid w:val="005F0C1B"/>
    <w:rsid w:val="005F1971"/>
    <w:rsid w:val="005F1D68"/>
    <w:rsid w:val="005F2579"/>
    <w:rsid w:val="005F3530"/>
    <w:rsid w:val="005F362D"/>
    <w:rsid w:val="005F5B95"/>
    <w:rsid w:val="005F72F1"/>
    <w:rsid w:val="006015E8"/>
    <w:rsid w:val="00601912"/>
    <w:rsid w:val="006022CE"/>
    <w:rsid w:val="006027E4"/>
    <w:rsid w:val="00603CD4"/>
    <w:rsid w:val="0060582A"/>
    <w:rsid w:val="00611CB3"/>
    <w:rsid w:val="00611D47"/>
    <w:rsid w:val="006125E4"/>
    <w:rsid w:val="00612F00"/>
    <w:rsid w:val="00612F78"/>
    <w:rsid w:val="00613DDD"/>
    <w:rsid w:val="00614988"/>
    <w:rsid w:val="00614E46"/>
    <w:rsid w:val="00616AC6"/>
    <w:rsid w:val="00617A58"/>
    <w:rsid w:val="00620E28"/>
    <w:rsid w:val="00621021"/>
    <w:rsid w:val="00622331"/>
    <w:rsid w:val="006227B5"/>
    <w:rsid w:val="00623170"/>
    <w:rsid w:val="00626735"/>
    <w:rsid w:val="00630783"/>
    <w:rsid w:val="00630EB0"/>
    <w:rsid w:val="00631A3E"/>
    <w:rsid w:val="00632D34"/>
    <w:rsid w:val="00633276"/>
    <w:rsid w:val="0063471B"/>
    <w:rsid w:val="0063560D"/>
    <w:rsid w:val="00636CCD"/>
    <w:rsid w:val="0063772C"/>
    <w:rsid w:val="00637C6E"/>
    <w:rsid w:val="00640E11"/>
    <w:rsid w:val="00640F80"/>
    <w:rsid w:val="006412CD"/>
    <w:rsid w:val="00642120"/>
    <w:rsid w:val="00642DC0"/>
    <w:rsid w:val="00643018"/>
    <w:rsid w:val="00643455"/>
    <w:rsid w:val="00644908"/>
    <w:rsid w:val="006449CF"/>
    <w:rsid w:val="006464C5"/>
    <w:rsid w:val="006511BD"/>
    <w:rsid w:val="00651679"/>
    <w:rsid w:val="0065292F"/>
    <w:rsid w:val="00653026"/>
    <w:rsid w:val="00653AFF"/>
    <w:rsid w:val="00657FED"/>
    <w:rsid w:val="0066033C"/>
    <w:rsid w:val="00662BF8"/>
    <w:rsid w:val="00662C9B"/>
    <w:rsid w:val="00664E18"/>
    <w:rsid w:val="00665F03"/>
    <w:rsid w:val="00667305"/>
    <w:rsid w:val="00670059"/>
    <w:rsid w:val="006704E9"/>
    <w:rsid w:val="0067063B"/>
    <w:rsid w:val="00670DDB"/>
    <w:rsid w:val="00671275"/>
    <w:rsid w:val="006713A8"/>
    <w:rsid w:val="00672796"/>
    <w:rsid w:val="00672B9B"/>
    <w:rsid w:val="00673AB2"/>
    <w:rsid w:val="006742C4"/>
    <w:rsid w:val="006758F0"/>
    <w:rsid w:val="00675B62"/>
    <w:rsid w:val="006760D9"/>
    <w:rsid w:val="00680014"/>
    <w:rsid w:val="00680A44"/>
    <w:rsid w:val="00680B04"/>
    <w:rsid w:val="00681C70"/>
    <w:rsid w:val="006827C0"/>
    <w:rsid w:val="006827CF"/>
    <w:rsid w:val="00682A22"/>
    <w:rsid w:val="00683D68"/>
    <w:rsid w:val="00685F4A"/>
    <w:rsid w:val="00686CE8"/>
    <w:rsid w:val="0069361A"/>
    <w:rsid w:val="00693843"/>
    <w:rsid w:val="00693B88"/>
    <w:rsid w:val="00694134"/>
    <w:rsid w:val="0069437C"/>
    <w:rsid w:val="00695081"/>
    <w:rsid w:val="0069534D"/>
    <w:rsid w:val="00696670"/>
    <w:rsid w:val="006976D5"/>
    <w:rsid w:val="006A00AD"/>
    <w:rsid w:val="006A30A6"/>
    <w:rsid w:val="006A4DCB"/>
    <w:rsid w:val="006A6E5C"/>
    <w:rsid w:val="006A76D8"/>
    <w:rsid w:val="006B0292"/>
    <w:rsid w:val="006B1253"/>
    <w:rsid w:val="006B2D49"/>
    <w:rsid w:val="006B47A0"/>
    <w:rsid w:val="006B4B6A"/>
    <w:rsid w:val="006B4F46"/>
    <w:rsid w:val="006B6275"/>
    <w:rsid w:val="006B627B"/>
    <w:rsid w:val="006B73DB"/>
    <w:rsid w:val="006B7C11"/>
    <w:rsid w:val="006C0227"/>
    <w:rsid w:val="006C1FBF"/>
    <w:rsid w:val="006C2E66"/>
    <w:rsid w:val="006C3753"/>
    <w:rsid w:val="006C4113"/>
    <w:rsid w:val="006C57FC"/>
    <w:rsid w:val="006C5978"/>
    <w:rsid w:val="006C7BB1"/>
    <w:rsid w:val="006D0C69"/>
    <w:rsid w:val="006D0E1B"/>
    <w:rsid w:val="006D1CF5"/>
    <w:rsid w:val="006D1E3B"/>
    <w:rsid w:val="006D22ED"/>
    <w:rsid w:val="006D43BD"/>
    <w:rsid w:val="006D5430"/>
    <w:rsid w:val="006D664A"/>
    <w:rsid w:val="006D72B4"/>
    <w:rsid w:val="006E41E0"/>
    <w:rsid w:val="006E521D"/>
    <w:rsid w:val="006E6D91"/>
    <w:rsid w:val="006E74BB"/>
    <w:rsid w:val="006E7876"/>
    <w:rsid w:val="006E7D0C"/>
    <w:rsid w:val="006F2A53"/>
    <w:rsid w:val="006F2A87"/>
    <w:rsid w:val="006F340F"/>
    <w:rsid w:val="006F356D"/>
    <w:rsid w:val="006F36A4"/>
    <w:rsid w:val="006F476E"/>
    <w:rsid w:val="006F6D94"/>
    <w:rsid w:val="00702970"/>
    <w:rsid w:val="00703211"/>
    <w:rsid w:val="00703B9C"/>
    <w:rsid w:val="00703E28"/>
    <w:rsid w:val="00704620"/>
    <w:rsid w:val="00705586"/>
    <w:rsid w:val="007071AF"/>
    <w:rsid w:val="00707ABE"/>
    <w:rsid w:val="00710F22"/>
    <w:rsid w:val="00711B90"/>
    <w:rsid w:val="00712E54"/>
    <w:rsid w:val="00713E31"/>
    <w:rsid w:val="00714328"/>
    <w:rsid w:val="00715D7D"/>
    <w:rsid w:val="00715FE4"/>
    <w:rsid w:val="00716846"/>
    <w:rsid w:val="0072087E"/>
    <w:rsid w:val="00720BD0"/>
    <w:rsid w:val="00720C8B"/>
    <w:rsid w:val="00723214"/>
    <w:rsid w:val="00730361"/>
    <w:rsid w:val="00731659"/>
    <w:rsid w:val="00732318"/>
    <w:rsid w:val="00732A0D"/>
    <w:rsid w:val="00732D68"/>
    <w:rsid w:val="00733D32"/>
    <w:rsid w:val="00733DF6"/>
    <w:rsid w:val="0073637C"/>
    <w:rsid w:val="00737B1A"/>
    <w:rsid w:val="00741351"/>
    <w:rsid w:val="00742A2B"/>
    <w:rsid w:val="00742E85"/>
    <w:rsid w:val="00743182"/>
    <w:rsid w:val="0074456C"/>
    <w:rsid w:val="00744588"/>
    <w:rsid w:val="007449E9"/>
    <w:rsid w:val="00745151"/>
    <w:rsid w:val="0074557F"/>
    <w:rsid w:val="00745B10"/>
    <w:rsid w:val="00751961"/>
    <w:rsid w:val="00751D5D"/>
    <w:rsid w:val="00752F21"/>
    <w:rsid w:val="007531C5"/>
    <w:rsid w:val="00753206"/>
    <w:rsid w:val="007532A6"/>
    <w:rsid w:val="007544F3"/>
    <w:rsid w:val="0075452D"/>
    <w:rsid w:val="00756C86"/>
    <w:rsid w:val="00757435"/>
    <w:rsid w:val="007611EA"/>
    <w:rsid w:val="00761C38"/>
    <w:rsid w:val="00761EBA"/>
    <w:rsid w:val="0076200A"/>
    <w:rsid w:val="00763872"/>
    <w:rsid w:val="00765D96"/>
    <w:rsid w:val="0076625C"/>
    <w:rsid w:val="00766342"/>
    <w:rsid w:val="00767196"/>
    <w:rsid w:val="00767211"/>
    <w:rsid w:val="007712DD"/>
    <w:rsid w:val="00771C64"/>
    <w:rsid w:val="00773F4A"/>
    <w:rsid w:val="007741F3"/>
    <w:rsid w:val="007752E3"/>
    <w:rsid w:val="00775436"/>
    <w:rsid w:val="007756EB"/>
    <w:rsid w:val="007758C9"/>
    <w:rsid w:val="007808AF"/>
    <w:rsid w:val="0078263D"/>
    <w:rsid w:val="00782B79"/>
    <w:rsid w:val="00786AE3"/>
    <w:rsid w:val="00787168"/>
    <w:rsid w:val="007871B7"/>
    <w:rsid w:val="00787D57"/>
    <w:rsid w:val="007906D8"/>
    <w:rsid w:val="00790711"/>
    <w:rsid w:val="0079279B"/>
    <w:rsid w:val="00792C1D"/>
    <w:rsid w:val="00792E5A"/>
    <w:rsid w:val="00793008"/>
    <w:rsid w:val="0079323E"/>
    <w:rsid w:val="0079403D"/>
    <w:rsid w:val="007964C4"/>
    <w:rsid w:val="007967ED"/>
    <w:rsid w:val="0079697F"/>
    <w:rsid w:val="007A2B4F"/>
    <w:rsid w:val="007A392E"/>
    <w:rsid w:val="007A3EE3"/>
    <w:rsid w:val="007A44E3"/>
    <w:rsid w:val="007A4A97"/>
    <w:rsid w:val="007A6B02"/>
    <w:rsid w:val="007A7495"/>
    <w:rsid w:val="007A7533"/>
    <w:rsid w:val="007B004D"/>
    <w:rsid w:val="007B20A9"/>
    <w:rsid w:val="007B2655"/>
    <w:rsid w:val="007B2CE1"/>
    <w:rsid w:val="007B308E"/>
    <w:rsid w:val="007B42C8"/>
    <w:rsid w:val="007B7EBF"/>
    <w:rsid w:val="007B7EE4"/>
    <w:rsid w:val="007C2A37"/>
    <w:rsid w:val="007C4991"/>
    <w:rsid w:val="007C72D4"/>
    <w:rsid w:val="007D0588"/>
    <w:rsid w:val="007D0F1D"/>
    <w:rsid w:val="007D2DDF"/>
    <w:rsid w:val="007D77C9"/>
    <w:rsid w:val="007D793B"/>
    <w:rsid w:val="007D79D1"/>
    <w:rsid w:val="007D7D8A"/>
    <w:rsid w:val="007D7F8F"/>
    <w:rsid w:val="007E0598"/>
    <w:rsid w:val="007E0C03"/>
    <w:rsid w:val="007E232E"/>
    <w:rsid w:val="007E2BD2"/>
    <w:rsid w:val="007E33F8"/>
    <w:rsid w:val="007E3EA1"/>
    <w:rsid w:val="007E4C13"/>
    <w:rsid w:val="007E6139"/>
    <w:rsid w:val="007E720A"/>
    <w:rsid w:val="007F168C"/>
    <w:rsid w:val="007F2730"/>
    <w:rsid w:val="007F50A8"/>
    <w:rsid w:val="007F5527"/>
    <w:rsid w:val="007F70A4"/>
    <w:rsid w:val="007F7465"/>
    <w:rsid w:val="007F7531"/>
    <w:rsid w:val="007F773E"/>
    <w:rsid w:val="00801058"/>
    <w:rsid w:val="008026B2"/>
    <w:rsid w:val="008034A9"/>
    <w:rsid w:val="00803A48"/>
    <w:rsid w:val="0080523C"/>
    <w:rsid w:val="0080650A"/>
    <w:rsid w:val="00806E2C"/>
    <w:rsid w:val="00810A20"/>
    <w:rsid w:val="0081196D"/>
    <w:rsid w:val="00811974"/>
    <w:rsid w:val="00812001"/>
    <w:rsid w:val="00814052"/>
    <w:rsid w:val="0081452E"/>
    <w:rsid w:val="0081497A"/>
    <w:rsid w:val="00814CC2"/>
    <w:rsid w:val="00817329"/>
    <w:rsid w:val="0081774D"/>
    <w:rsid w:val="008178BE"/>
    <w:rsid w:val="008179B6"/>
    <w:rsid w:val="00820E2C"/>
    <w:rsid w:val="008227E2"/>
    <w:rsid w:val="0082488B"/>
    <w:rsid w:val="00824A47"/>
    <w:rsid w:val="00827074"/>
    <w:rsid w:val="008271A9"/>
    <w:rsid w:val="00827FA6"/>
    <w:rsid w:val="008303AF"/>
    <w:rsid w:val="00830B6C"/>
    <w:rsid w:val="00831CA4"/>
    <w:rsid w:val="00832339"/>
    <w:rsid w:val="0083305D"/>
    <w:rsid w:val="00833200"/>
    <w:rsid w:val="0083404B"/>
    <w:rsid w:val="00834084"/>
    <w:rsid w:val="00834C77"/>
    <w:rsid w:val="00835703"/>
    <w:rsid w:val="00835C96"/>
    <w:rsid w:val="008375FF"/>
    <w:rsid w:val="00837A41"/>
    <w:rsid w:val="00837F70"/>
    <w:rsid w:val="008416CE"/>
    <w:rsid w:val="00842A4C"/>
    <w:rsid w:val="00842D92"/>
    <w:rsid w:val="00843638"/>
    <w:rsid w:val="008437A2"/>
    <w:rsid w:val="0084690C"/>
    <w:rsid w:val="008479A5"/>
    <w:rsid w:val="00847B15"/>
    <w:rsid w:val="00850125"/>
    <w:rsid w:val="00851B89"/>
    <w:rsid w:val="00852C16"/>
    <w:rsid w:val="008531F4"/>
    <w:rsid w:val="0085339F"/>
    <w:rsid w:val="00853837"/>
    <w:rsid w:val="00855C59"/>
    <w:rsid w:val="0086003B"/>
    <w:rsid w:val="0086166F"/>
    <w:rsid w:val="00862667"/>
    <w:rsid w:val="00863CEF"/>
    <w:rsid w:val="00864794"/>
    <w:rsid w:val="00864D02"/>
    <w:rsid w:val="00865F76"/>
    <w:rsid w:val="00865F8B"/>
    <w:rsid w:val="008711DC"/>
    <w:rsid w:val="00873B4E"/>
    <w:rsid w:val="00873F3D"/>
    <w:rsid w:val="00874F76"/>
    <w:rsid w:val="00875D46"/>
    <w:rsid w:val="00876253"/>
    <w:rsid w:val="00876441"/>
    <w:rsid w:val="00877226"/>
    <w:rsid w:val="00877679"/>
    <w:rsid w:val="00877CDE"/>
    <w:rsid w:val="0088002F"/>
    <w:rsid w:val="008809F9"/>
    <w:rsid w:val="00880CBC"/>
    <w:rsid w:val="00881E7F"/>
    <w:rsid w:val="00882570"/>
    <w:rsid w:val="008826D1"/>
    <w:rsid w:val="00882942"/>
    <w:rsid w:val="008829E6"/>
    <w:rsid w:val="0088371E"/>
    <w:rsid w:val="00884063"/>
    <w:rsid w:val="0088663D"/>
    <w:rsid w:val="008870FA"/>
    <w:rsid w:val="00890626"/>
    <w:rsid w:val="00891144"/>
    <w:rsid w:val="0089285C"/>
    <w:rsid w:val="00892C38"/>
    <w:rsid w:val="00892F64"/>
    <w:rsid w:val="00894BC0"/>
    <w:rsid w:val="00894DC7"/>
    <w:rsid w:val="008952D7"/>
    <w:rsid w:val="0089538F"/>
    <w:rsid w:val="00895F52"/>
    <w:rsid w:val="0089736C"/>
    <w:rsid w:val="008A0023"/>
    <w:rsid w:val="008A0EDF"/>
    <w:rsid w:val="008A5D5F"/>
    <w:rsid w:val="008A7378"/>
    <w:rsid w:val="008A7BD5"/>
    <w:rsid w:val="008B079E"/>
    <w:rsid w:val="008B2599"/>
    <w:rsid w:val="008B3DBE"/>
    <w:rsid w:val="008B5A92"/>
    <w:rsid w:val="008B5C7A"/>
    <w:rsid w:val="008C0391"/>
    <w:rsid w:val="008C06A5"/>
    <w:rsid w:val="008C0FBB"/>
    <w:rsid w:val="008C1085"/>
    <w:rsid w:val="008C283F"/>
    <w:rsid w:val="008C4216"/>
    <w:rsid w:val="008C7761"/>
    <w:rsid w:val="008D0A92"/>
    <w:rsid w:val="008D18DC"/>
    <w:rsid w:val="008D21C3"/>
    <w:rsid w:val="008D3010"/>
    <w:rsid w:val="008D3930"/>
    <w:rsid w:val="008D3C69"/>
    <w:rsid w:val="008D6179"/>
    <w:rsid w:val="008D7449"/>
    <w:rsid w:val="008D7543"/>
    <w:rsid w:val="008E0153"/>
    <w:rsid w:val="008E1FCF"/>
    <w:rsid w:val="008E2BA5"/>
    <w:rsid w:val="008E442C"/>
    <w:rsid w:val="008E5633"/>
    <w:rsid w:val="008E5A5F"/>
    <w:rsid w:val="008E6D1A"/>
    <w:rsid w:val="008E6F30"/>
    <w:rsid w:val="008E7EF8"/>
    <w:rsid w:val="008F0E5F"/>
    <w:rsid w:val="008F1047"/>
    <w:rsid w:val="008F1DE2"/>
    <w:rsid w:val="008F23AB"/>
    <w:rsid w:val="008F52E3"/>
    <w:rsid w:val="008F5310"/>
    <w:rsid w:val="008F5511"/>
    <w:rsid w:val="008F7763"/>
    <w:rsid w:val="008F7DAC"/>
    <w:rsid w:val="00900A0C"/>
    <w:rsid w:val="00900C7C"/>
    <w:rsid w:val="00900DE7"/>
    <w:rsid w:val="009015D5"/>
    <w:rsid w:val="009017BF"/>
    <w:rsid w:val="009023D6"/>
    <w:rsid w:val="00902B69"/>
    <w:rsid w:val="009032AE"/>
    <w:rsid w:val="009032E2"/>
    <w:rsid w:val="009049B7"/>
    <w:rsid w:val="00905C05"/>
    <w:rsid w:val="00907CC2"/>
    <w:rsid w:val="00910E52"/>
    <w:rsid w:val="00911C2D"/>
    <w:rsid w:val="009142AC"/>
    <w:rsid w:val="009147A4"/>
    <w:rsid w:val="00914CE6"/>
    <w:rsid w:val="009155D9"/>
    <w:rsid w:val="00917832"/>
    <w:rsid w:val="0092142C"/>
    <w:rsid w:val="00921CF8"/>
    <w:rsid w:val="00921D2D"/>
    <w:rsid w:val="009248EC"/>
    <w:rsid w:val="009255CC"/>
    <w:rsid w:val="00925611"/>
    <w:rsid w:val="00926DFA"/>
    <w:rsid w:val="00927EEF"/>
    <w:rsid w:val="00931EE0"/>
    <w:rsid w:val="00934CD9"/>
    <w:rsid w:val="00935332"/>
    <w:rsid w:val="0093544F"/>
    <w:rsid w:val="00935A1E"/>
    <w:rsid w:val="00940601"/>
    <w:rsid w:val="00940EAD"/>
    <w:rsid w:val="009416F0"/>
    <w:rsid w:val="00942904"/>
    <w:rsid w:val="0094425B"/>
    <w:rsid w:val="00945457"/>
    <w:rsid w:val="009461E0"/>
    <w:rsid w:val="009468E5"/>
    <w:rsid w:val="00946FE5"/>
    <w:rsid w:val="009501BD"/>
    <w:rsid w:val="009501BF"/>
    <w:rsid w:val="00950F00"/>
    <w:rsid w:val="009511C9"/>
    <w:rsid w:val="009511EB"/>
    <w:rsid w:val="0095149A"/>
    <w:rsid w:val="009537F3"/>
    <w:rsid w:val="00953FC6"/>
    <w:rsid w:val="0095498A"/>
    <w:rsid w:val="00954C46"/>
    <w:rsid w:val="009556B6"/>
    <w:rsid w:val="00955714"/>
    <w:rsid w:val="00955747"/>
    <w:rsid w:val="009558D9"/>
    <w:rsid w:val="009559B6"/>
    <w:rsid w:val="00956D3C"/>
    <w:rsid w:val="00957C93"/>
    <w:rsid w:val="00961740"/>
    <w:rsid w:val="00961A2F"/>
    <w:rsid w:val="00961E77"/>
    <w:rsid w:val="00962DF8"/>
    <w:rsid w:val="00965020"/>
    <w:rsid w:val="00966077"/>
    <w:rsid w:val="0097020B"/>
    <w:rsid w:val="009712FC"/>
    <w:rsid w:val="009714F2"/>
    <w:rsid w:val="00971996"/>
    <w:rsid w:val="00972577"/>
    <w:rsid w:val="009726FF"/>
    <w:rsid w:val="00972827"/>
    <w:rsid w:val="009731E2"/>
    <w:rsid w:val="00974804"/>
    <w:rsid w:val="009749F9"/>
    <w:rsid w:val="0097502C"/>
    <w:rsid w:val="00976199"/>
    <w:rsid w:val="00976F5B"/>
    <w:rsid w:val="009805A9"/>
    <w:rsid w:val="00981850"/>
    <w:rsid w:val="00981A28"/>
    <w:rsid w:val="009826AA"/>
    <w:rsid w:val="00983888"/>
    <w:rsid w:val="00984176"/>
    <w:rsid w:val="00984191"/>
    <w:rsid w:val="0098450F"/>
    <w:rsid w:val="00984F4F"/>
    <w:rsid w:val="00990CF1"/>
    <w:rsid w:val="00991B11"/>
    <w:rsid w:val="009931D5"/>
    <w:rsid w:val="009933F7"/>
    <w:rsid w:val="009936B3"/>
    <w:rsid w:val="00993E79"/>
    <w:rsid w:val="0099550D"/>
    <w:rsid w:val="00995659"/>
    <w:rsid w:val="00995C7B"/>
    <w:rsid w:val="00995F35"/>
    <w:rsid w:val="0099658D"/>
    <w:rsid w:val="00996CC0"/>
    <w:rsid w:val="00996E94"/>
    <w:rsid w:val="00997B11"/>
    <w:rsid w:val="009A1461"/>
    <w:rsid w:val="009A1A02"/>
    <w:rsid w:val="009A1CA6"/>
    <w:rsid w:val="009A51F0"/>
    <w:rsid w:val="009A67E8"/>
    <w:rsid w:val="009A6BF4"/>
    <w:rsid w:val="009A7CC2"/>
    <w:rsid w:val="009B0EC3"/>
    <w:rsid w:val="009B1006"/>
    <w:rsid w:val="009B31CA"/>
    <w:rsid w:val="009B4B9F"/>
    <w:rsid w:val="009B6942"/>
    <w:rsid w:val="009B7C43"/>
    <w:rsid w:val="009C02D9"/>
    <w:rsid w:val="009C287F"/>
    <w:rsid w:val="009C32F6"/>
    <w:rsid w:val="009C3756"/>
    <w:rsid w:val="009C44E7"/>
    <w:rsid w:val="009C4A02"/>
    <w:rsid w:val="009C580D"/>
    <w:rsid w:val="009D0666"/>
    <w:rsid w:val="009D0ECA"/>
    <w:rsid w:val="009D119E"/>
    <w:rsid w:val="009D312A"/>
    <w:rsid w:val="009D35F4"/>
    <w:rsid w:val="009D4160"/>
    <w:rsid w:val="009D448D"/>
    <w:rsid w:val="009D476B"/>
    <w:rsid w:val="009D4859"/>
    <w:rsid w:val="009D5B87"/>
    <w:rsid w:val="009D5C87"/>
    <w:rsid w:val="009D6144"/>
    <w:rsid w:val="009D6A35"/>
    <w:rsid w:val="009E047F"/>
    <w:rsid w:val="009E060A"/>
    <w:rsid w:val="009E07D6"/>
    <w:rsid w:val="009E1C66"/>
    <w:rsid w:val="009E45A1"/>
    <w:rsid w:val="009E4B8B"/>
    <w:rsid w:val="009E53AF"/>
    <w:rsid w:val="009E5BFB"/>
    <w:rsid w:val="009E5C7D"/>
    <w:rsid w:val="009E7211"/>
    <w:rsid w:val="009E7A83"/>
    <w:rsid w:val="009F0CC5"/>
    <w:rsid w:val="009F2233"/>
    <w:rsid w:val="009F249B"/>
    <w:rsid w:val="009F278D"/>
    <w:rsid w:val="009F4839"/>
    <w:rsid w:val="009F4C90"/>
    <w:rsid w:val="009F6EFC"/>
    <w:rsid w:val="009F6F06"/>
    <w:rsid w:val="00A00AC0"/>
    <w:rsid w:val="00A012A1"/>
    <w:rsid w:val="00A01357"/>
    <w:rsid w:val="00A01537"/>
    <w:rsid w:val="00A02CB4"/>
    <w:rsid w:val="00A03027"/>
    <w:rsid w:val="00A053B4"/>
    <w:rsid w:val="00A059F5"/>
    <w:rsid w:val="00A05AA3"/>
    <w:rsid w:val="00A05CC8"/>
    <w:rsid w:val="00A05D19"/>
    <w:rsid w:val="00A05D81"/>
    <w:rsid w:val="00A0600A"/>
    <w:rsid w:val="00A06E44"/>
    <w:rsid w:val="00A11CFB"/>
    <w:rsid w:val="00A12D74"/>
    <w:rsid w:val="00A12DD7"/>
    <w:rsid w:val="00A12DE0"/>
    <w:rsid w:val="00A12E27"/>
    <w:rsid w:val="00A13E86"/>
    <w:rsid w:val="00A141D0"/>
    <w:rsid w:val="00A147A5"/>
    <w:rsid w:val="00A14DBC"/>
    <w:rsid w:val="00A15E50"/>
    <w:rsid w:val="00A1718F"/>
    <w:rsid w:val="00A2078F"/>
    <w:rsid w:val="00A20B27"/>
    <w:rsid w:val="00A22E37"/>
    <w:rsid w:val="00A23006"/>
    <w:rsid w:val="00A23095"/>
    <w:rsid w:val="00A235F7"/>
    <w:rsid w:val="00A250E5"/>
    <w:rsid w:val="00A26189"/>
    <w:rsid w:val="00A26DF0"/>
    <w:rsid w:val="00A27D41"/>
    <w:rsid w:val="00A30397"/>
    <w:rsid w:val="00A30652"/>
    <w:rsid w:val="00A30B8B"/>
    <w:rsid w:val="00A30D10"/>
    <w:rsid w:val="00A31212"/>
    <w:rsid w:val="00A31E2C"/>
    <w:rsid w:val="00A32220"/>
    <w:rsid w:val="00A34454"/>
    <w:rsid w:val="00A34533"/>
    <w:rsid w:val="00A34DC6"/>
    <w:rsid w:val="00A35D50"/>
    <w:rsid w:val="00A363E8"/>
    <w:rsid w:val="00A370D0"/>
    <w:rsid w:val="00A40617"/>
    <w:rsid w:val="00A40997"/>
    <w:rsid w:val="00A41513"/>
    <w:rsid w:val="00A41CCA"/>
    <w:rsid w:val="00A41D86"/>
    <w:rsid w:val="00A41E1B"/>
    <w:rsid w:val="00A4339A"/>
    <w:rsid w:val="00A43EED"/>
    <w:rsid w:val="00A4488F"/>
    <w:rsid w:val="00A44B08"/>
    <w:rsid w:val="00A44BED"/>
    <w:rsid w:val="00A4695E"/>
    <w:rsid w:val="00A469C1"/>
    <w:rsid w:val="00A5022E"/>
    <w:rsid w:val="00A50E1A"/>
    <w:rsid w:val="00A50E76"/>
    <w:rsid w:val="00A512CE"/>
    <w:rsid w:val="00A519E7"/>
    <w:rsid w:val="00A51C32"/>
    <w:rsid w:val="00A528D6"/>
    <w:rsid w:val="00A53C85"/>
    <w:rsid w:val="00A54686"/>
    <w:rsid w:val="00A5473C"/>
    <w:rsid w:val="00A5484E"/>
    <w:rsid w:val="00A54919"/>
    <w:rsid w:val="00A54B92"/>
    <w:rsid w:val="00A5578C"/>
    <w:rsid w:val="00A57026"/>
    <w:rsid w:val="00A578C1"/>
    <w:rsid w:val="00A61573"/>
    <w:rsid w:val="00A61986"/>
    <w:rsid w:val="00A61B4E"/>
    <w:rsid w:val="00A622E2"/>
    <w:rsid w:val="00A62764"/>
    <w:rsid w:val="00A66393"/>
    <w:rsid w:val="00A66747"/>
    <w:rsid w:val="00A66BC8"/>
    <w:rsid w:val="00A6721E"/>
    <w:rsid w:val="00A674BF"/>
    <w:rsid w:val="00A67F4E"/>
    <w:rsid w:val="00A71556"/>
    <w:rsid w:val="00A71DA1"/>
    <w:rsid w:val="00A7231B"/>
    <w:rsid w:val="00A727FD"/>
    <w:rsid w:val="00A734EB"/>
    <w:rsid w:val="00A74D89"/>
    <w:rsid w:val="00A74ED6"/>
    <w:rsid w:val="00A75700"/>
    <w:rsid w:val="00A75D7E"/>
    <w:rsid w:val="00A76152"/>
    <w:rsid w:val="00A819C7"/>
    <w:rsid w:val="00A830E7"/>
    <w:rsid w:val="00A83499"/>
    <w:rsid w:val="00A83675"/>
    <w:rsid w:val="00A84EEA"/>
    <w:rsid w:val="00A86D9B"/>
    <w:rsid w:val="00A87242"/>
    <w:rsid w:val="00A90857"/>
    <w:rsid w:val="00A90AE6"/>
    <w:rsid w:val="00A90DE1"/>
    <w:rsid w:val="00A91D41"/>
    <w:rsid w:val="00A927F4"/>
    <w:rsid w:val="00A928C4"/>
    <w:rsid w:val="00A9321F"/>
    <w:rsid w:val="00A934AF"/>
    <w:rsid w:val="00A94211"/>
    <w:rsid w:val="00A94D51"/>
    <w:rsid w:val="00A96966"/>
    <w:rsid w:val="00AA1756"/>
    <w:rsid w:val="00AA23E5"/>
    <w:rsid w:val="00AA2401"/>
    <w:rsid w:val="00AA43EC"/>
    <w:rsid w:val="00AB0A5A"/>
    <w:rsid w:val="00AB1500"/>
    <w:rsid w:val="00AB1542"/>
    <w:rsid w:val="00AB1C48"/>
    <w:rsid w:val="00AB25C4"/>
    <w:rsid w:val="00AB28A3"/>
    <w:rsid w:val="00AB6957"/>
    <w:rsid w:val="00AB7C11"/>
    <w:rsid w:val="00AC3079"/>
    <w:rsid w:val="00AC396D"/>
    <w:rsid w:val="00AC3BC4"/>
    <w:rsid w:val="00AC4AC0"/>
    <w:rsid w:val="00AC5071"/>
    <w:rsid w:val="00AC57A0"/>
    <w:rsid w:val="00AC5901"/>
    <w:rsid w:val="00AC5FA1"/>
    <w:rsid w:val="00AC6296"/>
    <w:rsid w:val="00AC6496"/>
    <w:rsid w:val="00AC6613"/>
    <w:rsid w:val="00AC6908"/>
    <w:rsid w:val="00AC6F5E"/>
    <w:rsid w:val="00AD111C"/>
    <w:rsid w:val="00AD1356"/>
    <w:rsid w:val="00AD1615"/>
    <w:rsid w:val="00AD21A9"/>
    <w:rsid w:val="00AD28DF"/>
    <w:rsid w:val="00AD3774"/>
    <w:rsid w:val="00AD3D27"/>
    <w:rsid w:val="00AD4FBE"/>
    <w:rsid w:val="00AD573E"/>
    <w:rsid w:val="00AD7B12"/>
    <w:rsid w:val="00AE08D9"/>
    <w:rsid w:val="00AE2439"/>
    <w:rsid w:val="00AE2885"/>
    <w:rsid w:val="00AE410B"/>
    <w:rsid w:val="00AE49E3"/>
    <w:rsid w:val="00AE5343"/>
    <w:rsid w:val="00AE5A3B"/>
    <w:rsid w:val="00AE73EC"/>
    <w:rsid w:val="00AF0732"/>
    <w:rsid w:val="00AF0902"/>
    <w:rsid w:val="00AF140F"/>
    <w:rsid w:val="00AF2CA4"/>
    <w:rsid w:val="00AF31E2"/>
    <w:rsid w:val="00AF3F63"/>
    <w:rsid w:val="00AF5D7E"/>
    <w:rsid w:val="00AF647B"/>
    <w:rsid w:val="00AF6915"/>
    <w:rsid w:val="00B001E0"/>
    <w:rsid w:val="00B00871"/>
    <w:rsid w:val="00B01359"/>
    <w:rsid w:val="00B014E9"/>
    <w:rsid w:val="00B01C91"/>
    <w:rsid w:val="00B02E31"/>
    <w:rsid w:val="00B03BAF"/>
    <w:rsid w:val="00B041C3"/>
    <w:rsid w:val="00B0724A"/>
    <w:rsid w:val="00B0757A"/>
    <w:rsid w:val="00B077D5"/>
    <w:rsid w:val="00B07BB5"/>
    <w:rsid w:val="00B07DF6"/>
    <w:rsid w:val="00B104C7"/>
    <w:rsid w:val="00B10AF9"/>
    <w:rsid w:val="00B10C41"/>
    <w:rsid w:val="00B11698"/>
    <w:rsid w:val="00B11928"/>
    <w:rsid w:val="00B1237B"/>
    <w:rsid w:val="00B13099"/>
    <w:rsid w:val="00B14239"/>
    <w:rsid w:val="00B15C94"/>
    <w:rsid w:val="00B1612B"/>
    <w:rsid w:val="00B211FF"/>
    <w:rsid w:val="00B224B0"/>
    <w:rsid w:val="00B235D0"/>
    <w:rsid w:val="00B269F2"/>
    <w:rsid w:val="00B27193"/>
    <w:rsid w:val="00B30583"/>
    <w:rsid w:val="00B3207F"/>
    <w:rsid w:val="00B33F0D"/>
    <w:rsid w:val="00B341A9"/>
    <w:rsid w:val="00B35557"/>
    <w:rsid w:val="00B36509"/>
    <w:rsid w:val="00B406B0"/>
    <w:rsid w:val="00B42177"/>
    <w:rsid w:val="00B4265B"/>
    <w:rsid w:val="00B436B6"/>
    <w:rsid w:val="00B45995"/>
    <w:rsid w:val="00B46156"/>
    <w:rsid w:val="00B467F0"/>
    <w:rsid w:val="00B4692C"/>
    <w:rsid w:val="00B46ABF"/>
    <w:rsid w:val="00B4760D"/>
    <w:rsid w:val="00B47B65"/>
    <w:rsid w:val="00B505D2"/>
    <w:rsid w:val="00B50DAE"/>
    <w:rsid w:val="00B51665"/>
    <w:rsid w:val="00B52D5A"/>
    <w:rsid w:val="00B53993"/>
    <w:rsid w:val="00B53E51"/>
    <w:rsid w:val="00B540FD"/>
    <w:rsid w:val="00B54670"/>
    <w:rsid w:val="00B54EAA"/>
    <w:rsid w:val="00B54FC4"/>
    <w:rsid w:val="00B56B0B"/>
    <w:rsid w:val="00B5740E"/>
    <w:rsid w:val="00B61417"/>
    <w:rsid w:val="00B61785"/>
    <w:rsid w:val="00B61AD5"/>
    <w:rsid w:val="00B62150"/>
    <w:rsid w:val="00B632BE"/>
    <w:rsid w:val="00B656AE"/>
    <w:rsid w:val="00B65DA0"/>
    <w:rsid w:val="00B66122"/>
    <w:rsid w:val="00B66F11"/>
    <w:rsid w:val="00B70EAE"/>
    <w:rsid w:val="00B71D9D"/>
    <w:rsid w:val="00B72EC8"/>
    <w:rsid w:val="00B75A7F"/>
    <w:rsid w:val="00B76733"/>
    <w:rsid w:val="00B816BD"/>
    <w:rsid w:val="00B81C6F"/>
    <w:rsid w:val="00B82BA8"/>
    <w:rsid w:val="00B82D3D"/>
    <w:rsid w:val="00B8325D"/>
    <w:rsid w:val="00B83A73"/>
    <w:rsid w:val="00B84285"/>
    <w:rsid w:val="00B84F73"/>
    <w:rsid w:val="00B85439"/>
    <w:rsid w:val="00B87C87"/>
    <w:rsid w:val="00B92DCD"/>
    <w:rsid w:val="00B93088"/>
    <w:rsid w:val="00B94887"/>
    <w:rsid w:val="00B950EA"/>
    <w:rsid w:val="00B96048"/>
    <w:rsid w:val="00B97974"/>
    <w:rsid w:val="00B97B36"/>
    <w:rsid w:val="00BA1FDA"/>
    <w:rsid w:val="00BA56FF"/>
    <w:rsid w:val="00BA6621"/>
    <w:rsid w:val="00BA664B"/>
    <w:rsid w:val="00BA70AC"/>
    <w:rsid w:val="00BB021B"/>
    <w:rsid w:val="00BB0B10"/>
    <w:rsid w:val="00BB1176"/>
    <w:rsid w:val="00BB21EC"/>
    <w:rsid w:val="00BB295E"/>
    <w:rsid w:val="00BB3098"/>
    <w:rsid w:val="00BB3200"/>
    <w:rsid w:val="00BB5778"/>
    <w:rsid w:val="00BC077D"/>
    <w:rsid w:val="00BC1229"/>
    <w:rsid w:val="00BC14F0"/>
    <w:rsid w:val="00BC1A11"/>
    <w:rsid w:val="00BC411B"/>
    <w:rsid w:val="00BC4D1E"/>
    <w:rsid w:val="00BC5B85"/>
    <w:rsid w:val="00BC62C8"/>
    <w:rsid w:val="00BC68DC"/>
    <w:rsid w:val="00BC71DF"/>
    <w:rsid w:val="00BC7509"/>
    <w:rsid w:val="00BD05CA"/>
    <w:rsid w:val="00BD0BDE"/>
    <w:rsid w:val="00BD0FEE"/>
    <w:rsid w:val="00BD1512"/>
    <w:rsid w:val="00BD249B"/>
    <w:rsid w:val="00BD2678"/>
    <w:rsid w:val="00BD353B"/>
    <w:rsid w:val="00BD5488"/>
    <w:rsid w:val="00BD6D98"/>
    <w:rsid w:val="00BD6E52"/>
    <w:rsid w:val="00BD7CB9"/>
    <w:rsid w:val="00BE17DA"/>
    <w:rsid w:val="00BE19EA"/>
    <w:rsid w:val="00BE1CA9"/>
    <w:rsid w:val="00BE21A0"/>
    <w:rsid w:val="00BE2B45"/>
    <w:rsid w:val="00BF057D"/>
    <w:rsid w:val="00BF3A6C"/>
    <w:rsid w:val="00BF3EF3"/>
    <w:rsid w:val="00BF536C"/>
    <w:rsid w:val="00BF54CD"/>
    <w:rsid w:val="00BF6247"/>
    <w:rsid w:val="00BF7B81"/>
    <w:rsid w:val="00C00788"/>
    <w:rsid w:val="00C0175C"/>
    <w:rsid w:val="00C018DF"/>
    <w:rsid w:val="00C02CDE"/>
    <w:rsid w:val="00C0383E"/>
    <w:rsid w:val="00C04334"/>
    <w:rsid w:val="00C044B1"/>
    <w:rsid w:val="00C05470"/>
    <w:rsid w:val="00C06895"/>
    <w:rsid w:val="00C0760A"/>
    <w:rsid w:val="00C07638"/>
    <w:rsid w:val="00C07896"/>
    <w:rsid w:val="00C105C9"/>
    <w:rsid w:val="00C12242"/>
    <w:rsid w:val="00C12586"/>
    <w:rsid w:val="00C13305"/>
    <w:rsid w:val="00C13B08"/>
    <w:rsid w:val="00C13C75"/>
    <w:rsid w:val="00C14272"/>
    <w:rsid w:val="00C1503F"/>
    <w:rsid w:val="00C16096"/>
    <w:rsid w:val="00C16FFF"/>
    <w:rsid w:val="00C204D7"/>
    <w:rsid w:val="00C2199E"/>
    <w:rsid w:val="00C23C30"/>
    <w:rsid w:val="00C24CC7"/>
    <w:rsid w:val="00C25275"/>
    <w:rsid w:val="00C271C2"/>
    <w:rsid w:val="00C27469"/>
    <w:rsid w:val="00C321EA"/>
    <w:rsid w:val="00C328F7"/>
    <w:rsid w:val="00C353D6"/>
    <w:rsid w:val="00C35925"/>
    <w:rsid w:val="00C35F57"/>
    <w:rsid w:val="00C364CE"/>
    <w:rsid w:val="00C37B34"/>
    <w:rsid w:val="00C40E24"/>
    <w:rsid w:val="00C41BDA"/>
    <w:rsid w:val="00C42002"/>
    <w:rsid w:val="00C4259C"/>
    <w:rsid w:val="00C42687"/>
    <w:rsid w:val="00C44B10"/>
    <w:rsid w:val="00C470B1"/>
    <w:rsid w:val="00C47C87"/>
    <w:rsid w:val="00C47DBC"/>
    <w:rsid w:val="00C508D7"/>
    <w:rsid w:val="00C50B8B"/>
    <w:rsid w:val="00C531F2"/>
    <w:rsid w:val="00C539A6"/>
    <w:rsid w:val="00C53A14"/>
    <w:rsid w:val="00C53BB7"/>
    <w:rsid w:val="00C542B8"/>
    <w:rsid w:val="00C54389"/>
    <w:rsid w:val="00C54FE8"/>
    <w:rsid w:val="00C55D66"/>
    <w:rsid w:val="00C56D22"/>
    <w:rsid w:val="00C56E35"/>
    <w:rsid w:val="00C57865"/>
    <w:rsid w:val="00C579D7"/>
    <w:rsid w:val="00C605D0"/>
    <w:rsid w:val="00C609F8"/>
    <w:rsid w:val="00C615FE"/>
    <w:rsid w:val="00C620A4"/>
    <w:rsid w:val="00C64289"/>
    <w:rsid w:val="00C6525B"/>
    <w:rsid w:val="00C65626"/>
    <w:rsid w:val="00C65984"/>
    <w:rsid w:val="00C65A61"/>
    <w:rsid w:val="00C67500"/>
    <w:rsid w:val="00C679D9"/>
    <w:rsid w:val="00C71BE7"/>
    <w:rsid w:val="00C71EBC"/>
    <w:rsid w:val="00C73776"/>
    <w:rsid w:val="00C745C9"/>
    <w:rsid w:val="00C74741"/>
    <w:rsid w:val="00C74810"/>
    <w:rsid w:val="00C75D58"/>
    <w:rsid w:val="00C76E18"/>
    <w:rsid w:val="00C7789A"/>
    <w:rsid w:val="00C8059A"/>
    <w:rsid w:val="00C80957"/>
    <w:rsid w:val="00C80E6F"/>
    <w:rsid w:val="00C81587"/>
    <w:rsid w:val="00C8160F"/>
    <w:rsid w:val="00C81E28"/>
    <w:rsid w:val="00C81E4C"/>
    <w:rsid w:val="00C83798"/>
    <w:rsid w:val="00C84606"/>
    <w:rsid w:val="00C84B39"/>
    <w:rsid w:val="00C86AD3"/>
    <w:rsid w:val="00C86E0A"/>
    <w:rsid w:val="00C92C48"/>
    <w:rsid w:val="00C93F5A"/>
    <w:rsid w:val="00C9442D"/>
    <w:rsid w:val="00C9559A"/>
    <w:rsid w:val="00C957A5"/>
    <w:rsid w:val="00C9692E"/>
    <w:rsid w:val="00C96A02"/>
    <w:rsid w:val="00C96FB2"/>
    <w:rsid w:val="00C976EC"/>
    <w:rsid w:val="00C97BC7"/>
    <w:rsid w:val="00CA1E2C"/>
    <w:rsid w:val="00CA1F99"/>
    <w:rsid w:val="00CA3D26"/>
    <w:rsid w:val="00CA3F50"/>
    <w:rsid w:val="00CA41AC"/>
    <w:rsid w:val="00CA42AD"/>
    <w:rsid w:val="00CA4427"/>
    <w:rsid w:val="00CA4C26"/>
    <w:rsid w:val="00CA5461"/>
    <w:rsid w:val="00CA56F5"/>
    <w:rsid w:val="00CA63D6"/>
    <w:rsid w:val="00CA64C0"/>
    <w:rsid w:val="00CA723E"/>
    <w:rsid w:val="00CA7E2E"/>
    <w:rsid w:val="00CA7E5C"/>
    <w:rsid w:val="00CB1846"/>
    <w:rsid w:val="00CB397E"/>
    <w:rsid w:val="00CB52BA"/>
    <w:rsid w:val="00CB5EA9"/>
    <w:rsid w:val="00CB60D4"/>
    <w:rsid w:val="00CC07FE"/>
    <w:rsid w:val="00CC0C06"/>
    <w:rsid w:val="00CC0D8E"/>
    <w:rsid w:val="00CC172A"/>
    <w:rsid w:val="00CC5516"/>
    <w:rsid w:val="00CC5BD8"/>
    <w:rsid w:val="00CC613B"/>
    <w:rsid w:val="00CC64E4"/>
    <w:rsid w:val="00CC7566"/>
    <w:rsid w:val="00CD033C"/>
    <w:rsid w:val="00CD06F6"/>
    <w:rsid w:val="00CD09DE"/>
    <w:rsid w:val="00CD1314"/>
    <w:rsid w:val="00CD3730"/>
    <w:rsid w:val="00CD391E"/>
    <w:rsid w:val="00CD3D8B"/>
    <w:rsid w:val="00CD487B"/>
    <w:rsid w:val="00CD4BA2"/>
    <w:rsid w:val="00CD53DE"/>
    <w:rsid w:val="00CD6347"/>
    <w:rsid w:val="00CD677A"/>
    <w:rsid w:val="00CD73AB"/>
    <w:rsid w:val="00CD762B"/>
    <w:rsid w:val="00CD7F16"/>
    <w:rsid w:val="00CE1BD1"/>
    <w:rsid w:val="00CE2AEE"/>
    <w:rsid w:val="00CE3D75"/>
    <w:rsid w:val="00CE3F46"/>
    <w:rsid w:val="00CE4DD8"/>
    <w:rsid w:val="00CE64F6"/>
    <w:rsid w:val="00CE6533"/>
    <w:rsid w:val="00CE7FA2"/>
    <w:rsid w:val="00CF147A"/>
    <w:rsid w:val="00CF1FF1"/>
    <w:rsid w:val="00CF2A8B"/>
    <w:rsid w:val="00CF3140"/>
    <w:rsid w:val="00CF35A4"/>
    <w:rsid w:val="00CF4881"/>
    <w:rsid w:val="00CF6164"/>
    <w:rsid w:val="00D00287"/>
    <w:rsid w:val="00D0137B"/>
    <w:rsid w:val="00D02588"/>
    <w:rsid w:val="00D048E1"/>
    <w:rsid w:val="00D04D6D"/>
    <w:rsid w:val="00D05773"/>
    <w:rsid w:val="00D06622"/>
    <w:rsid w:val="00D07DA9"/>
    <w:rsid w:val="00D1015D"/>
    <w:rsid w:val="00D10D17"/>
    <w:rsid w:val="00D11062"/>
    <w:rsid w:val="00D11A9B"/>
    <w:rsid w:val="00D12777"/>
    <w:rsid w:val="00D135B9"/>
    <w:rsid w:val="00D171AC"/>
    <w:rsid w:val="00D204C4"/>
    <w:rsid w:val="00D204FF"/>
    <w:rsid w:val="00D211F6"/>
    <w:rsid w:val="00D21C14"/>
    <w:rsid w:val="00D22633"/>
    <w:rsid w:val="00D238FB"/>
    <w:rsid w:val="00D24A41"/>
    <w:rsid w:val="00D24DC4"/>
    <w:rsid w:val="00D25558"/>
    <w:rsid w:val="00D264D0"/>
    <w:rsid w:val="00D27322"/>
    <w:rsid w:val="00D276DA"/>
    <w:rsid w:val="00D27C44"/>
    <w:rsid w:val="00D27F26"/>
    <w:rsid w:val="00D304A2"/>
    <w:rsid w:val="00D30675"/>
    <w:rsid w:val="00D31956"/>
    <w:rsid w:val="00D32214"/>
    <w:rsid w:val="00D330F8"/>
    <w:rsid w:val="00D3360F"/>
    <w:rsid w:val="00D346E0"/>
    <w:rsid w:val="00D34EC0"/>
    <w:rsid w:val="00D354F3"/>
    <w:rsid w:val="00D37A55"/>
    <w:rsid w:val="00D402A7"/>
    <w:rsid w:val="00D4119D"/>
    <w:rsid w:val="00D42DBE"/>
    <w:rsid w:val="00D4467C"/>
    <w:rsid w:val="00D448E4"/>
    <w:rsid w:val="00D44AE6"/>
    <w:rsid w:val="00D44E53"/>
    <w:rsid w:val="00D46BE7"/>
    <w:rsid w:val="00D47195"/>
    <w:rsid w:val="00D47959"/>
    <w:rsid w:val="00D50E71"/>
    <w:rsid w:val="00D51181"/>
    <w:rsid w:val="00D51385"/>
    <w:rsid w:val="00D51D73"/>
    <w:rsid w:val="00D5515D"/>
    <w:rsid w:val="00D5520E"/>
    <w:rsid w:val="00D55F49"/>
    <w:rsid w:val="00D56528"/>
    <w:rsid w:val="00D56560"/>
    <w:rsid w:val="00D56784"/>
    <w:rsid w:val="00D56F9C"/>
    <w:rsid w:val="00D57292"/>
    <w:rsid w:val="00D60B24"/>
    <w:rsid w:val="00D618CA"/>
    <w:rsid w:val="00D620AE"/>
    <w:rsid w:val="00D65B84"/>
    <w:rsid w:val="00D66293"/>
    <w:rsid w:val="00D6712C"/>
    <w:rsid w:val="00D674A4"/>
    <w:rsid w:val="00D704C6"/>
    <w:rsid w:val="00D71CE3"/>
    <w:rsid w:val="00D72902"/>
    <w:rsid w:val="00D73A7C"/>
    <w:rsid w:val="00D745A1"/>
    <w:rsid w:val="00D75066"/>
    <w:rsid w:val="00D7574A"/>
    <w:rsid w:val="00D75B24"/>
    <w:rsid w:val="00D808DA"/>
    <w:rsid w:val="00D8144E"/>
    <w:rsid w:val="00D84471"/>
    <w:rsid w:val="00D84A20"/>
    <w:rsid w:val="00D84BFD"/>
    <w:rsid w:val="00D84D79"/>
    <w:rsid w:val="00D85CB5"/>
    <w:rsid w:val="00D8644F"/>
    <w:rsid w:val="00D86476"/>
    <w:rsid w:val="00D864EB"/>
    <w:rsid w:val="00D86F38"/>
    <w:rsid w:val="00D8772C"/>
    <w:rsid w:val="00D9250C"/>
    <w:rsid w:val="00D92AA5"/>
    <w:rsid w:val="00D9377A"/>
    <w:rsid w:val="00D94F0A"/>
    <w:rsid w:val="00D96216"/>
    <w:rsid w:val="00D9632D"/>
    <w:rsid w:val="00D96F90"/>
    <w:rsid w:val="00D9775E"/>
    <w:rsid w:val="00D97EDD"/>
    <w:rsid w:val="00DA1C85"/>
    <w:rsid w:val="00DA2B0F"/>
    <w:rsid w:val="00DA4A67"/>
    <w:rsid w:val="00DA5803"/>
    <w:rsid w:val="00DA5D71"/>
    <w:rsid w:val="00DA600F"/>
    <w:rsid w:val="00DB4C7F"/>
    <w:rsid w:val="00DB5835"/>
    <w:rsid w:val="00DB5930"/>
    <w:rsid w:val="00DB701B"/>
    <w:rsid w:val="00DB7DD2"/>
    <w:rsid w:val="00DC0FF5"/>
    <w:rsid w:val="00DC1416"/>
    <w:rsid w:val="00DC2398"/>
    <w:rsid w:val="00DC24F4"/>
    <w:rsid w:val="00DC2B9E"/>
    <w:rsid w:val="00DC3309"/>
    <w:rsid w:val="00DC3CB9"/>
    <w:rsid w:val="00DC3EA5"/>
    <w:rsid w:val="00DC54C7"/>
    <w:rsid w:val="00DC57EC"/>
    <w:rsid w:val="00DC5D29"/>
    <w:rsid w:val="00DC65AC"/>
    <w:rsid w:val="00DC66B2"/>
    <w:rsid w:val="00DC6A15"/>
    <w:rsid w:val="00DD0CF2"/>
    <w:rsid w:val="00DD1C86"/>
    <w:rsid w:val="00DD215A"/>
    <w:rsid w:val="00DD232D"/>
    <w:rsid w:val="00DD2EDE"/>
    <w:rsid w:val="00DD425C"/>
    <w:rsid w:val="00DD42FB"/>
    <w:rsid w:val="00DD4512"/>
    <w:rsid w:val="00DD5773"/>
    <w:rsid w:val="00DE00F6"/>
    <w:rsid w:val="00DE03FE"/>
    <w:rsid w:val="00DE2AB6"/>
    <w:rsid w:val="00DE311C"/>
    <w:rsid w:val="00DE3604"/>
    <w:rsid w:val="00DE4189"/>
    <w:rsid w:val="00DE4A37"/>
    <w:rsid w:val="00DE5A42"/>
    <w:rsid w:val="00DE6575"/>
    <w:rsid w:val="00DE72FB"/>
    <w:rsid w:val="00DF1B55"/>
    <w:rsid w:val="00DF3D47"/>
    <w:rsid w:val="00DF476A"/>
    <w:rsid w:val="00DF53FE"/>
    <w:rsid w:val="00DF578A"/>
    <w:rsid w:val="00DF5A77"/>
    <w:rsid w:val="00DF6E49"/>
    <w:rsid w:val="00DF7211"/>
    <w:rsid w:val="00E009A1"/>
    <w:rsid w:val="00E00E36"/>
    <w:rsid w:val="00E029DB"/>
    <w:rsid w:val="00E03D10"/>
    <w:rsid w:val="00E03E29"/>
    <w:rsid w:val="00E04751"/>
    <w:rsid w:val="00E05409"/>
    <w:rsid w:val="00E05F03"/>
    <w:rsid w:val="00E07220"/>
    <w:rsid w:val="00E0753A"/>
    <w:rsid w:val="00E07BBF"/>
    <w:rsid w:val="00E1034A"/>
    <w:rsid w:val="00E104BD"/>
    <w:rsid w:val="00E11071"/>
    <w:rsid w:val="00E1171A"/>
    <w:rsid w:val="00E11795"/>
    <w:rsid w:val="00E12FCF"/>
    <w:rsid w:val="00E132D8"/>
    <w:rsid w:val="00E1482B"/>
    <w:rsid w:val="00E14917"/>
    <w:rsid w:val="00E14D9E"/>
    <w:rsid w:val="00E22284"/>
    <w:rsid w:val="00E22676"/>
    <w:rsid w:val="00E23D8C"/>
    <w:rsid w:val="00E23DD5"/>
    <w:rsid w:val="00E25A8B"/>
    <w:rsid w:val="00E25AE1"/>
    <w:rsid w:val="00E268E2"/>
    <w:rsid w:val="00E271DA"/>
    <w:rsid w:val="00E31DA0"/>
    <w:rsid w:val="00E32610"/>
    <w:rsid w:val="00E32C43"/>
    <w:rsid w:val="00E34851"/>
    <w:rsid w:val="00E34D25"/>
    <w:rsid w:val="00E35827"/>
    <w:rsid w:val="00E35DBC"/>
    <w:rsid w:val="00E37AD4"/>
    <w:rsid w:val="00E439FE"/>
    <w:rsid w:val="00E44877"/>
    <w:rsid w:val="00E451E6"/>
    <w:rsid w:val="00E500B9"/>
    <w:rsid w:val="00E50953"/>
    <w:rsid w:val="00E51AA2"/>
    <w:rsid w:val="00E524D2"/>
    <w:rsid w:val="00E556BE"/>
    <w:rsid w:val="00E57076"/>
    <w:rsid w:val="00E61525"/>
    <w:rsid w:val="00E61DB7"/>
    <w:rsid w:val="00E63FCD"/>
    <w:rsid w:val="00E65548"/>
    <w:rsid w:val="00E66129"/>
    <w:rsid w:val="00E661A2"/>
    <w:rsid w:val="00E6664D"/>
    <w:rsid w:val="00E70D4C"/>
    <w:rsid w:val="00E729B9"/>
    <w:rsid w:val="00E72A1B"/>
    <w:rsid w:val="00E72FC1"/>
    <w:rsid w:val="00E7461C"/>
    <w:rsid w:val="00E74FAF"/>
    <w:rsid w:val="00E75057"/>
    <w:rsid w:val="00E7752D"/>
    <w:rsid w:val="00E80025"/>
    <w:rsid w:val="00E81430"/>
    <w:rsid w:val="00E814E7"/>
    <w:rsid w:val="00E83AF6"/>
    <w:rsid w:val="00E850B8"/>
    <w:rsid w:val="00E85521"/>
    <w:rsid w:val="00E85C12"/>
    <w:rsid w:val="00E86E1D"/>
    <w:rsid w:val="00E86FE3"/>
    <w:rsid w:val="00E8710E"/>
    <w:rsid w:val="00E87806"/>
    <w:rsid w:val="00E94E32"/>
    <w:rsid w:val="00E95755"/>
    <w:rsid w:val="00E9578B"/>
    <w:rsid w:val="00E96115"/>
    <w:rsid w:val="00E9635A"/>
    <w:rsid w:val="00E96F23"/>
    <w:rsid w:val="00EA1533"/>
    <w:rsid w:val="00EA2A3F"/>
    <w:rsid w:val="00EA3F1F"/>
    <w:rsid w:val="00EA414E"/>
    <w:rsid w:val="00EA4F15"/>
    <w:rsid w:val="00EA5957"/>
    <w:rsid w:val="00EA5A82"/>
    <w:rsid w:val="00EA5D2E"/>
    <w:rsid w:val="00EA6021"/>
    <w:rsid w:val="00EA69D0"/>
    <w:rsid w:val="00EB0F5B"/>
    <w:rsid w:val="00EB1BDA"/>
    <w:rsid w:val="00EB33D7"/>
    <w:rsid w:val="00EB355A"/>
    <w:rsid w:val="00EB44FE"/>
    <w:rsid w:val="00EB4681"/>
    <w:rsid w:val="00EB4F85"/>
    <w:rsid w:val="00EB5187"/>
    <w:rsid w:val="00EB5598"/>
    <w:rsid w:val="00EB5833"/>
    <w:rsid w:val="00EB5889"/>
    <w:rsid w:val="00EB6CF8"/>
    <w:rsid w:val="00EC079E"/>
    <w:rsid w:val="00EC2AE9"/>
    <w:rsid w:val="00EC332B"/>
    <w:rsid w:val="00EC339D"/>
    <w:rsid w:val="00EC575C"/>
    <w:rsid w:val="00EC5F68"/>
    <w:rsid w:val="00EC6594"/>
    <w:rsid w:val="00EC7040"/>
    <w:rsid w:val="00EC76E0"/>
    <w:rsid w:val="00EC7987"/>
    <w:rsid w:val="00ED0A81"/>
    <w:rsid w:val="00ED12E4"/>
    <w:rsid w:val="00ED19B9"/>
    <w:rsid w:val="00ED277B"/>
    <w:rsid w:val="00ED3CE3"/>
    <w:rsid w:val="00ED641E"/>
    <w:rsid w:val="00ED68E1"/>
    <w:rsid w:val="00ED7A76"/>
    <w:rsid w:val="00EE04F7"/>
    <w:rsid w:val="00EE2E14"/>
    <w:rsid w:val="00EE3950"/>
    <w:rsid w:val="00EE3C6C"/>
    <w:rsid w:val="00EE3FB6"/>
    <w:rsid w:val="00EE4FD3"/>
    <w:rsid w:val="00EE507E"/>
    <w:rsid w:val="00EE7699"/>
    <w:rsid w:val="00EF3806"/>
    <w:rsid w:val="00EF413E"/>
    <w:rsid w:val="00EF47DD"/>
    <w:rsid w:val="00EF4972"/>
    <w:rsid w:val="00EF5A85"/>
    <w:rsid w:val="00EF7201"/>
    <w:rsid w:val="00EF78D5"/>
    <w:rsid w:val="00F00279"/>
    <w:rsid w:val="00F0083E"/>
    <w:rsid w:val="00F00945"/>
    <w:rsid w:val="00F01256"/>
    <w:rsid w:val="00F032DA"/>
    <w:rsid w:val="00F0394C"/>
    <w:rsid w:val="00F03A44"/>
    <w:rsid w:val="00F03BBD"/>
    <w:rsid w:val="00F04AC6"/>
    <w:rsid w:val="00F05F91"/>
    <w:rsid w:val="00F078CE"/>
    <w:rsid w:val="00F119DB"/>
    <w:rsid w:val="00F11D1F"/>
    <w:rsid w:val="00F11FC7"/>
    <w:rsid w:val="00F12502"/>
    <w:rsid w:val="00F13094"/>
    <w:rsid w:val="00F13952"/>
    <w:rsid w:val="00F15466"/>
    <w:rsid w:val="00F156F1"/>
    <w:rsid w:val="00F16D31"/>
    <w:rsid w:val="00F17012"/>
    <w:rsid w:val="00F17F2B"/>
    <w:rsid w:val="00F23EDA"/>
    <w:rsid w:val="00F24066"/>
    <w:rsid w:val="00F241A7"/>
    <w:rsid w:val="00F242DE"/>
    <w:rsid w:val="00F25426"/>
    <w:rsid w:val="00F25809"/>
    <w:rsid w:val="00F26AB8"/>
    <w:rsid w:val="00F274C3"/>
    <w:rsid w:val="00F30A98"/>
    <w:rsid w:val="00F3180F"/>
    <w:rsid w:val="00F32D86"/>
    <w:rsid w:val="00F330DB"/>
    <w:rsid w:val="00F33EC0"/>
    <w:rsid w:val="00F361A5"/>
    <w:rsid w:val="00F36334"/>
    <w:rsid w:val="00F417B2"/>
    <w:rsid w:val="00F41843"/>
    <w:rsid w:val="00F427C0"/>
    <w:rsid w:val="00F42F0C"/>
    <w:rsid w:val="00F43B9C"/>
    <w:rsid w:val="00F43F0B"/>
    <w:rsid w:val="00F44FF6"/>
    <w:rsid w:val="00F454F2"/>
    <w:rsid w:val="00F45DA4"/>
    <w:rsid w:val="00F47C1C"/>
    <w:rsid w:val="00F513EE"/>
    <w:rsid w:val="00F525D5"/>
    <w:rsid w:val="00F52E5C"/>
    <w:rsid w:val="00F52F10"/>
    <w:rsid w:val="00F5354A"/>
    <w:rsid w:val="00F538F0"/>
    <w:rsid w:val="00F57126"/>
    <w:rsid w:val="00F60647"/>
    <w:rsid w:val="00F61DF9"/>
    <w:rsid w:val="00F62633"/>
    <w:rsid w:val="00F634BA"/>
    <w:rsid w:val="00F637DA"/>
    <w:rsid w:val="00F647E4"/>
    <w:rsid w:val="00F66593"/>
    <w:rsid w:val="00F668D6"/>
    <w:rsid w:val="00F674F4"/>
    <w:rsid w:val="00F6761C"/>
    <w:rsid w:val="00F72B0B"/>
    <w:rsid w:val="00F7332A"/>
    <w:rsid w:val="00F73445"/>
    <w:rsid w:val="00F73763"/>
    <w:rsid w:val="00F740D3"/>
    <w:rsid w:val="00F74AEA"/>
    <w:rsid w:val="00F75999"/>
    <w:rsid w:val="00F75D87"/>
    <w:rsid w:val="00F776A3"/>
    <w:rsid w:val="00F80C22"/>
    <w:rsid w:val="00F82078"/>
    <w:rsid w:val="00F82B23"/>
    <w:rsid w:val="00F83BE4"/>
    <w:rsid w:val="00F83CEC"/>
    <w:rsid w:val="00F85834"/>
    <w:rsid w:val="00F858FB"/>
    <w:rsid w:val="00F85D9A"/>
    <w:rsid w:val="00F8643E"/>
    <w:rsid w:val="00F86BC3"/>
    <w:rsid w:val="00F8770D"/>
    <w:rsid w:val="00F91AD1"/>
    <w:rsid w:val="00F92A9A"/>
    <w:rsid w:val="00F93A15"/>
    <w:rsid w:val="00F957BA"/>
    <w:rsid w:val="00F95C7E"/>
    <w:rsid w:val="00F96AA5"/>
    <w:rsid w:val="00F97049"/>
    <w:rsid w:val="00FA0DAE"/>
    <w:rsid w:val="00FA5050"/>
    <w:rsid w:val="00FA58BA"/>
    <w:rsid w:val="00FA6883"/>
    <w:rsid w:val="00FA7863"/>
    <w:rsid w:val="00FB1A10"/>
    <w:rsid w:val="00FB1F61"/>
    <w:rsid w:val="00FB240A"/>
    <w:rsid w:val="00FB335D"/>
    <w:rsid w:val="00FB44A8"/>
    <w:rsid w:val="00FB6367"/>
    <w:rsid w:val="00FB6A02"/>
    <w:rsid w:val="00FB6BEF"/>
    <w:rsid w:val="00FB739E"/>
    <w:rsid w:val="00FB75B0"/>
    <w:rsid w:val="00FB7642"/>
    <w:rsid w:val="00FC0478"/>
    <w:rsid w:val="00FC0CFB"/>
    <w:rsid w:val="00FC0E7C"/>
    <w:rsid w:val="00FC11C3"/>
    <w:rsid w:val="00FC13C3"/>
    <w:rsid w:val="00FC2546"/>
    <w:rsid w:val="00FC3770"/>
    <w:rsid w:val="00FC4B9F"/>
    <w:rsid w:val="00FC4EA7"/>
    <w:rsid w:val="00FC630A"/>
    <w:rsid w:val="00FC6D56"/>
    <w:rsid w:val="00FC75FF"/>
    <w:rsid w:val="00FD0C84"/>
    <w:rsid w:val="00FD315F"/>
    <w:rsid w:val="00FD354E"/>
    <w:rsid w:val="00FD38F4"/>
    <w:rsid w:val="00FD4442"/>
    <w:rsid w:val="00FD53BA"/>
    <w:rsid w:val="00FD55A9"/>
    <w:rsid w:val="00FD665D"/>
    <w:rsid w:val="00FE03DA"/>
    <w:rsid w:val="00FE11DD"/>
    <w:rsid w:val="00FE1218"/>
    <w:rsid w:val="00FE1426"/>
    <w:rsid w:val="00FE1AAE"/>
    <w:rsid w:val="00FE2C2C"/>
    <w:rsid w:val="00FE4518"/>
    <w:rsid w:val="00FE474A"/>
    <w:rsid w:val="00FE5C67"/>
    <w:rsid w:val="00FF05DA"/>
    <w:rsid w:val="00FF0729"/>
    <w:rsid w:val="00FF0EF4"/>
    <w:rsid w:val="00FF1222"/>
    <w:rsid w:val="00FF3290"/>
    <w:rsid w:val="00FF3362"/>
    <w:rsid w:val="00FF3574"/>
    <w:rsid w:val="00FF3B56"/>
    <w:rsid w:val="00FF3EC0"/>
    <w:rsid w:val="00FF463E"/>
    <w:rsid w:val="00FF47BF"/>
    <w:rsid w:val="00FF5623"/>
    <w:rsid w:val="00FF615E"/>
    <w:rsid w:val="00FF7235"/>
    <w:rsid w:val="00FF7270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A4172D"/>
  <w15:docId w15:val="{3DF0BADD-5BC1-4F0B-86D6-EFEAE19BB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A3D26"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CA3D26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qFormat/>
    <w:rsid w:val="00CA3D26"/>
    <w:pPr>
      <w:keepNext/>
      <w:ind w:left="2880" w:firstLine="720"/>
      <w:outlineLvl w:val="1"/>
    </w:pPr>
    <w:rPr>
      <w:b/>
      <w:sz w:val="28"/>
      <w:lang w:val="ro-RO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A3D26"/>
    <w:pPr>
      <w:keepNext/>
      <w:ind w:firstLine="720"/>
      <w:jc w:val="both"/>
      <w:outlineLvl w:val="2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A3D26"/>
    <w:pPr>
      <w:keepNext/>
      <w:jc w:val="center"/>
      <w:outlineLvl w:val="3"/>
    </w:pPr>
    <w:rPr>
      <w:b/>
      <w:sz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A3D26"/>
    <w:pPr>
      <w:keepNext/>
      <w:jc w:val="center"/>
      <w:outlineLvl w:val="7"/>
    </w:pPr>
    <w:rPr>
      <w:i/>
      <w:sz w:val="22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CA3D26"/>
    <w:pPr>
      <w:ind w:firstLine="720"/>
      <w:jc w:val="both"/>
    </w:pPr>
    <w:rPr>
      <w:sz w:val="28"/>
      <w:lang w:val="ro-RO"/>
    </w:rPr>
  </w:style>
  <w:style w:type="paragraph" w:styleId="BodyText">
    <w:name w:val="Body Text"/>
    <w:basedOn w:val="Normal"/>
    <w:link w:val="BodyTextChar"/>
    <w:rsid w:val="00CA3D26"/>
    <w:pPr>
      <w:jc w:val="center"/>
    </w:pPr>
    <w:rPr>
      <w:b/>
      <w:sz w:val="28"/>
      <w:lang w:val="ro-RO"/>
    </w:rPr>
  </w:style>
  <w:style w:type="paragraph" w:styleId="Caption">
    <w:name w:val="caption"/>
    <w:basedOn w:val="Normal"/>
    <w:next w:val="Normal"/>
    <w:uiPriority w:val="99"/>
    <w:qFormat/>
    <w:rsid w:val="00CA3D26"/>
    <w:rPr>
      <w:b/>
      <w:sz w:val="26"/>
      <w:lang w:val="es-ES_tradnl"/>
    </w:rPr>
  </w:style>
  <w:style w:type="table" w:styleId="TableGrid">
    <w:name w:val="Table Grid"/>
    <w:basedOn w:val="TableNormal"/>
    <w:uiPriority w:val="39"/>
    <w:rsid w:val="00EA5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CA56F5"/>
    <w:pPr>
      <w:tabs>
        <w:tab w:val="center" w:pos="4320"/>
        <w:tab w:val="right" w:pos="8640"/>
      </w:tabs>
    </w:pPr>
    <w:rPr>
      <w:sz w:val="28"/>
      <w:lang w:val="es-ES_tradnl"/>
    </w:rPr>
  </w:style>
  <w:style w:type="paragraph" w:styleId="Footer">
    <w:name w:val="footer"/>
    <w:basedOn w:val="Normal"/>
    <w:link w:val="FooterChar"/>
    <w:uiPriority w:val="99"/>
    <w:rsid w:val="009D31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uiPriority w:val="99"/>
    <w:rsid w:val="009D312A"/>
  </w:style>
  <w:style w:type="character" w:customStyle="1" w:styleId="FooterChar">
    <w:name w:val="Footer Char"/>
    <w:basedOn w:val="DefaultParagraphFont"/>
    <w:link w:val="Footer"/>
    <w:uiPriority w:val="99"/>
    <w:rsid w:val="008E6F30"/>
    <w:rPr>
      <w:sz w:val="24"/>
      <w:lang w:val="en-US" w:eastAsia="en-US"/>
    </w:rPr>
  </w:style>
  <w:style w:type="paragraph" w:customStyle="1" w:styleId="nospacing">
    <w:name w:val="nospacing"/>
    <w:basedOn w:val="Normal"/>
    <w:rsid w:val="00231034"/>
    <w:pPr>
      <w:spacing w:before="100" w:beforeAutospacing="1" w:after="100" w:afterAutospacing="1"/>
    </w:pPr>
    <w:rPr>
      <w:szCs w:val="24"/>
    </w:rPr>
  </w:style>
  <w:style w:type="paragraph" w:customStyle="1" w:styleId="Default">
    <w:name w:val="Default"/>
    <w:rsid w:val="00371B0D"/>
    <w:pPr>
      <w:autoSpaceDE w:val="0"/>
      <w:autoSpaceDN w:val="0"/>
      <w:adjustRightInd w:val="0"/>
    </w:pPr>
    <w:rPr>
      <w:color w:val="000000"/>
      <w:sz w:val="24"/>
      <w:szCs w:val="24"/>
      <w:lang w:val="ro-RO" w:eastAsia="ro-RO"/>
    </w:rPr>
  </w:style>
  <w:style w:type="paragraph" w:styleId="ListParagraph">
    <w:name w:val="List Paragraph"/>
    <w:basedOn w:val="Normal"/>
    <w:uiPriority w:val="34"/>
    <w:qFormat/>
    <w:rsid w:val="00787D57"/>
    <w:pPr>
      <w:ind w:left="708"/>
    </w:pPr>
  </w:style>
  <w:style w:type="character" w:customStyle="1" w:styleId="apple-converted-space">
    <w:name w:val="apple-converted-space"/>
    <w:basedOn w:val="DefaultParagraphFont"/>
    <w:rsid w:val="00B72EC8"/>
  </w:style>
  <w:style w:type="character" w:styleId="Hyperlink">
    <w:name w:val="Hyperlink"/>
    <w:rsid w:val="00720C8B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BB3098"/>
    <w:pPr>
      <w:spacing w:after="120"/>
    </w:pPr>
    <w:rPr>
      <w:sz w:val="16"/>
      <w:szCs w:val="16"/>
      <w:lang w:val="en-AU"/>
    </w:rPr>
  </w:style>
  <w:style w:type="character" w:customStyle="1" w:styleId="BodyText3Char">
    <w:name w:val="Body Text 3 Char"/>
    <w:basedOn w:val="DefaultParagraphFont"/>
    <w:link w:val="BodyText3"/>
    <w:uiPriority w:val="99"/>
    <w:rsid w:val="00BB3098"/>
    <w:rPr>
      <w:sz w:val="16"/>
      <w:szCs w:val="16"/>
      <w:lang w:val="en-AU"/>
    </w:rPr>
  </w:style>
  <w:style w:type="paragraph" w:styleId="BalloonText">
    <w:name w:val="Balloon Text"/>
    <w:basedOn w:val="Normal"/>
    <w:link w:val="BalloonTextChar"/>
    <w:uiPriority w:val="99"/>
    <w:rsid w:val="00BA70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A70AC"/>
    <w:rPr>
      <w:rFonts w:ascii="Segoe UI" w:hAnsi="Segoe UI" w:cs="Segoe UI"/>
      <w:sz w:val="18"/>
      <w:szCs w:val="18"/>
    </w:rPr>
  </w:style>
  <w:style w:type="character" w:customStyle="1" w:styleId="a">
    <w:name w:val="_"/>
    <w:basedOn w:val="DefaultParagraphFont"/>
    <w:rsid w:val="009E5C7D"/>
  </w:style>
  <w:style w:type="character" w:customStyle="1" w:styleId="pg-19ff3">
    <w:name w:val="pg-19ff3"/>
    <w:basedOn w:val="DefaultParagraphFont"/>
    <w:rsid w:val="009E5C7D"/>
  </w:style>
  <w:style w:type="character" w:customStyle="1" w:styleId="BodyTextChar">
    <w:name w:val="Body Text Char"/>
    <w:basedOn w:val="DefaultParagraphFont"/>
    <w:link w:val="BodyText"/>
    <w:locked/>
    <w:rsid w:val="00F417B2"/>
    <w:rPr>
      <w:b/>
      <w:sz w:val="28"/>
      <w:lang w:val="ro-RO"/>
    </w:rPr>
  </w:style>
  <w:style w:type="character" w:customStyle="1" w:styleId="Heading1Char">
    <w:name w:val="Heading 1 Char"/>
    <w:link w:val="Heading1"/>
    <w:uiPriority w:val="99"/>
    <w:locked/>
    <w:rsid w:val="000101ED"/>
    <w:rPr>
      <w:sz w:val="28"/>
      <w:lang w:val="ro-RO"/>
    </w:rPr>
  </w:style>
  <w:style w:type="character" w:customStyle="1" w:styleId="Heading2Char">
    <w:name w:val="Heading 2 Char"/>
    <w:link w:val="Heading2"/>
    <w:uiPriority w:val="99"/>
    <w:locked/>
    <w:rsid w:val="000101ED"/>
    <w:rPr>
      <w:b/>
      <w:sz w:val="28"/>
      <w:lang w:val="ro-RO"/>
    </w:rPr>
  </w:style>
  <w:style w:type="character" w:customStyle="1" w:styleId="Heading3Char">
    <w:name w:val="Heading 3 Char"/>
    <w:link w:val="Heading3"/>
    <w:uiPriority w:val="99"/>
    <w:locked/>
    <w:rsid w:val="000101ED"/>
    <w:rPr>
      <w:sz w:val="28"/>
      <w:lang w:val="ro-RO"/>
    </w:rPr>
  </w:style>
  <w:style w:type="character" w:customStyle="1" w:styleId="Heading4Char">
    <w:name w:val="Heading 4 Char"/>
    <w:link w:val="Heading4"/>
    <w:uiPriority w:val="99"/>
    <w:locked/>
    <w:rsid w:val="000101ED"/>
    <w:rPr>
      <w:b/>
      <w:sz w:val="28"/>
    </w:rPr>
  </w:style>
  <w:style w:type="character" w:customStyle="1" w:styleId="Heading8Char">
    <w:name w:val="Heading 8 Char"/>
    <w:link w:val="Heading8"/>
    <w:uiPriority w:val="99"/>
    <w:locked/>
    <w:rsid w:val="000101ED"/>
    <w:rPr>
      <w:i/>
      <w:sz w:val="22"/>
      <w:lang w:val="es-ES_tradnl"/>
    </w:rPr>
  </w:style>
  <w:style w:type="character" w:customStyle="1" w:styleId="BodyTextIndentChar">
    <w:name w:val="Body Text Indent Char"/>
    <w:link w:val="BodyTextIndent"/>
    <w:uiPriority w:val="99"/>
    <w:locked/>
    <w:rsid w:val="000101ED"/>
    <w:rPr>
      <w:sz w:val="28"/>
      <w:lang w:val="ro-RO"/>
    </w:rPr>
  </w:style>
  <w:style w:type="character" w:customStyle="1" w:styleId="HeaderChar">
    <w:name w:val="Header Char"/>
    <w:link w:val="Header"/>
    <w:uiPriority w:val="99"/>
    <w:locked/>
    <w:rsid w:val="000101ED"/>
    <w:rPr>
      <w:sz w:val="28"/>
      <w:lang w:val="es-ES_tradnl"/>
    </w:rPr>
  </w:style>
  <w:style w:type="paragraph" w:styleId="NormalWeb">
    <w:name w:val="Normal (Web)"/>
    <w:basedOn w:val="Normal"/>
    <w:uiPriority w:val="99"/>
    <w:semiHidden/>
    <w:unhideWhenUsed/>
    <w:rsid w:val="00814052"/>
    <w:rPr>
      <w:szCs w:val="24"/>
      <w:lang w:val="ro-RO" w:eastAsia="ro-RO"/>
    </w:rPr>
  </w:style>
  <w:style w:type="paragraph" w:styleId="BodyText2">
    <w:name w:val="Body Text 2"/>
    <w:basedOn w:val="Normal"/>
    <w:link w:val="BodyText2Char"/>
    <w:unhideWhenUsed/>
    <w:rsid w:val="006B627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6B627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CD184-00A4-40AF-B617-EBB2590D4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921</Words>
  <Characters>5253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DISPOZIŢIA Nr</vt:lpstr>
      <vt:lpstr>DISPOZIŢIA Nr</vt:lpstr>
    </vt:vector>
  </TitlesOfParts>
  <Company/>
  <LinksUpToDate>false</LinksUpToDate>
  <CharactersWithSpaces>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DISPOZIŢIA Nr</dc:title>
  <dc:creator>c1</dc:creator>
  <cp:lastModifiedBy>Adriana Elek</cp:lastModifiedBy>
  <cp:revision>2</cp:revision>
  <cp:lastPrinted>2022-01-20T12:10:00Z</cp:lastPrinted>
  <dcterms:created xsi:type="dcterms:W3CDTF">2024-02-01T09:12:00Z</dcterms:created>
  <dcterms:modified xsi:type="dcterms:W3CDTF">2024-02-01T09:12:00Z</dcterms:modified>
</cp:coreProperties>
</file>