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5E49B57E" w:rsidR="00F535DA" w:rsidRPr="00C91D58" w:rsidRDefault="002A14E8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7914A1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4</w:t>
      </w:r>
    </w:p>
    <w:p w14:paraId="5C2921C3" w14:textId="77777777" w:rsidR="003840FF" w:rsidRPr="00C91D58" w:rsidRDefault="003840FF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A298FE5" w:rsidR="00C75F8A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 w:rsidRPr="00C91D58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7777777" w:rsidR="00AF021F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1F6D4C3E" w14:textId="77777777" w:rsidR="00552C84" w:rsidRPr="00C91D58" w:rsidRDefault="00552C84" w:rsidP="006F55B9">
      <w:pPr>
        <w:spacing w:after="0" w:line="259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3F129761" w14:textId="77777777" w:rsidR="003C1644" w:rsidRPr="00BB6487" w:rsidRDefault="003C1644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>an Satu Mare</w:t>
      </w:r>
      <w:r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BB6487" w:rsidRDefault="001D468F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BB6487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BB6487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_____202</w:t>
      </w:r>
      <w:r w:rsidR="007914A1" w:rsidRPr="00BB6487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BB6487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BB6487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BB6487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BB6487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40B213D4" w:rsidR="00AF021F" w:rsidRPr="00BB6487" w:rsidRDefault="0083359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BB6487">
        <w:rPr>
          <w:rFonts w:ascii="Times New Roman" w:hAnsi="Times New Roman"/>
          <w:sz w:val="24"/>
          <w:szCs w:val="24"/>
          <w:lang w:val="ro-RO"/>
        </w:rPr>
        <w:t xml:space="preserve">                            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1</w:t>
      </w:r>
      <w:r w:rsidR="00EA18B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2014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/1</w:t>
      </w:r>
      <w:r w:rsidR="00EA18B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3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.1</w:t>
      </w:r>
      <w:r w:rsidR="00EA18B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2</w:t>
      </w:r>
      <w:r w:rsidR="00A47FDD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.2024</w:t>
      </w:r>
      <w:r w:rsidR="00BA2E8F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BB6487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2</w:t>
      </w:r>
      <w:r w:rsidR="00DF65CA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7918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/1</w:t>
      </w:r>
      <w:r w:rsidR="00DF65CA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6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.1</w:t>
      </w:r>
      <w:r w:rsidR="00DF65CA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2</w:t>
      </w:r>
      <w:r w:rsidR="00590F44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.</w:t>
      </w:r>
      <w:r w:rsidR="00A47FDD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2024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BB6487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</w:t>
      </w:r>
      <w:r w:rsidR="00D36EB1" w:rsidRPr="00BB6487">
        <w:rPr>
          <w:rFonts w:ascii="Times New Roman" w:hAnsi="Times New Roman"/>
          <w:bCs/>
          <w:sz w:val="24"/>
          <w:szCs w:val="24"/>
          <w:lang w:val="ro-RO"/>
        </w:rPr>
        <w:t>e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Spitalului Orășenesc Negrești Oaș,</w:t>
      </w:r>
    </w:p>
    <w:p w14:paraId="570BF651" w14:textId="77777777" w:rsidR="00BC492E" w:rsidRPr="00BB6487" w:rsidRDefault="00BC492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D8A3BDB" w14:textId="4913A062" w:rsidR="00CA2918" w:rsidRPr="00BB6487" w:rsidRDefault="00213DC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7914A1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bookmarkStart w:id="0" w:name="_Hlk158886195"/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590F44" w:rsidRPr="00BB6487">
        <w:rPr>
          <w:rFonts w:ascii="Times New Roman" w:hAnsi="Times New Roman"/>
          <w:sz w:val="24"/>
          <w:szCs w:val="24"/>
          <w:lang w:val="ro-RO"/>
        </w:rPr>
        <w:t>1</w:t>
      </w:r>
      <w:r w:rsidR="00EC7C4A" w:rsidRPr="00BB6487">
        <w:rPr>
          <w:rFonts w:ascii="Times New Roman" w:hAnsi="Times New Roman"/>
          <w:sz w:val="24"/>
          <w:szCs w:val="24"/>
          <w:lang w:val="ro-RO"/>
        </w:rPr>
        <w:t>89</w:t>
      </w:r>
      <w:r w:rsidR="00590F44" w:rsidRPr="00BB6487">
        <w:rPr>
          <w:rFonts w:ascii="Times New Roman" w:hAnsi="Times New Roman"/>
          <w:sz w:val="24"/>
          <w:szCs w:val="24"/>
          <w:lang w:val="ro-RO"/>
        </w:rPr>
        <w:t>/</w:t>
      </w:r>
      <w:r w:rsidR="00EC7C4A" w:rsidRPr="00BB6487">
        <w:rPr>
          <w:rFonts w:ascii="Times New Roman" w:hAnsi="Times New Roman"/>
          <w:sz w:val="24"/>
          <w:szCs w:val="24"/>
          <w:lang w:val="ro-RO"/>
        </w:rPr>
        <w:t>28</w:t>
      </w:r>
      <w:r w:rsidR="00590F44" w:rsidRPr="00BB6487">
        <w:rPr>
          <w:rFonts w:ascii="Times New Roman" w:hAnsi="Times New Roman"/>
          <w:sz w:val="24"/>
          <w:szCs w:val="24"/>
          <w:lang w:val="ro-RO"/>
        </w:rPr>
        <w:t>.</w:t>
      </w:r>
      <w:r w:rsidR="00EC7C4A" w:rsidRPr="00BB6487">
        <w:rPr>
          <w:rFonts w:ascii="Times New Roman" w:hAnsi="Times New Roman"/>
          <w:sz w:val="24"/>
          <w:szCs w:val="24"/>
          <w:lang w:val="ro-RO"/>
        </w:rPr>
        <w:t>11</w:t>
      </w:r>
      <w:r w:rsidR="00590F44" w:rsidRPr="00BB6487">
        <w:rPr>
          <w:rFonts w:ascii="Times New Roman" w:hAnsi="Times New Roman"/>
          <w:sz w:val="24"/>
          <w:szCs w:val="24"/>
          <w:lang w:val="ro-RO"/>
        </w:rPr>
        <w:t>.</w:t>
      </w:r>
      <w:r w:rsidR="00CA2918" w:rsidRPr="00BB6487">
        <w:rPr>
          <w:rFonts w:ascii="Times New Roman" w:hAnsi="Times New Roman"/>
          <w:sz w:val="24"/>
          <w:szCs w:val="24"/>
          <w:lang w:val="ro-RO"/>
        </w:rPr>
        <w:t xml:space="preserve">2024 </w:t>
      </w:r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BB6487" w:rsidRDefault="00BC492E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</w:p>
    <w:bookmarkEnd w:id="0"/>
    <w:p w14:paraId="30B16148" w14:textId="5E5CBEF1" w:rsidR="00AF021F" w:rsidRPr="00BB6487" w:rsidRDefault="00AF021F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0DEC2643" w14:textId="77777777" w:rsidR="00590F44" w:rsidRPr="00BB6487" w:rsidRDefault="00590F44" w:rsidP="00BB64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00DB0AF9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528289A9" w14:textId="77777777" w:rsidR="00C91D58" w:rsidRPr="00BB6487" w:rsidRDefault="00C91D58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BB6487">
        <w:rPr>
          <w:rFonts w:ascii="Times New Roman" w:hAnsi="Times New Roman"/>
          <w:sz w:val="24"/>
          <w:szCs w:val="24"/>
          <w:lang w:val="ro-RO"/>
        </w:rPr>
        <w:t xml:space="preserve">pentru aprobarea criteriilor privind angajarea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promovarea în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funcţii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, grade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trepte profesionale a personalului contractual din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unităţile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sanitare publice din sectorul sanitar, </w:t>
      </w: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cu modificările și completările ulterioare,</w:t>
      </w:r>
    </w:p>
    <w:p w14:paraId="1A51A687" w14:textId="2944C70E" w:rsidR="00A47FDD" w:rsidRPr="00BB6487" w:rsidRDefault="00A47FD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BB6487">
        <w:rPr>
          <w:rFonts w:ascii="Times New Roman" w:hAnsi="Times New Roman"/>
          <w:bCs/>
          <w:color w:val="000000"/>
          <w:sz w:val="24"/>
          <w:szCs w:val="24"/>
          <w:lang w:val="ro-RO"/>
        </w:rPr>
        <w:t>Anexa nr. VII -</w:t>
      </w:r>
      <w:r w:rsidRPr="00BB6487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Pr="00BB6487">
        <w:rPr>
          <w:rFonts w:ascii="Times New Roman" w:hAnsi="Times New Roman"/>
          <w:sz w:val="24"/>
          <w:szCs w:val="24"/>
          <w:lang w:val="ro-RO"/>
        </w:rPr>
        <w:t xml:space="preserve">Reglementări specifice personalului din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autorităţile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instituţiile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publice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finanţate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integral din venituri proprii, aflate în subordinea, sub autoritatea, în coordonarea Guvernului, ministerelor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a celorlalte organe de specialitate ale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administraţiei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publice centrale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locale, din cele aflate în coordonarea prim-ministrului, precum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din cele aflate sub controlul Parlamentului</w:t>
      </w:r>
      <w:r w:rsidRPr="00BB6487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Pr="00BB6487">
        <w:rPr>
          <w:rFonts w:ascii="Times New Roman" w:eastAsia="Times New Roman" w:hAnsi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6/2023 privind modificarea structurii organizatorice a Spitalului </w:t>
      </w:r>
      <w:bookmarkEnd w:id="6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BB6487" w:rsidRDefault="00BC492E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</w:p>
    <w:p w14:paraId="25FABAEB" w14:textId="77777777" w:rsidR="001E3710" w:rsidRPr="00BB6487" w:rsidRDefault="00741DD6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BB6487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BB6487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BB6487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C91D58" w:rsidRDefault="0083359E" w:rsidP="006F55B9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/>
          <w:iCs/>
          <w:sz w:val="16"/>
          <w:szCs w:val="16"/>
          <w:lang w:val="ro-RO"/>
        </w:rPr>
      </w:pPr>
    </w:p>
    <w:p w14:paraId="4DA4754E" w14:textId="1597A99C" w:rsidR="0083359E" w:rsidRDefault="00003A0E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2499B995" w14:textId="77777777" w:rsidR="00C91D58" w:rsidRPr="00C91D58" w:rsidRDefault="00C91D58" w:rsidP="006F55B9">
      <w:pPr>
        <w:spacing w:after="0" w:line="259" w:lineRule="auto"/>
        <w:jc w:val="center"/>
        <w:rPr>
          <w:rFonts w:ascii="Times New Roman" w:hAnsi="Times New Roman"/>
          <w:b/>
          <w:sz w:val="16"/>
          <w:szCs w:val="16"/>
          <w:lang w:val="ro-RO"/>
        </w:rPr>
      </w:pPr>
    </w:p>
    <w:p w14:paraId="1B87E187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bookmarkStart w:id="7" w:name="_Hlk88054317"/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 Se aprobă modificarea</w:t>
      </w:r>
      <w:r w:rsidR="00850B2D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sz w:val="24"/>
          <w:szCs w:val="24"/>
          <w:lang w:val="ro-RO"/>
        </w:rPr>
        <w:t>Statului de funcții al Spitalului Orășenesc Negrești Oaș, conform Anexei care face parte integrantă din prezenta hotărâre.</w:t>
      </w:r>
    </w:p>
    <w:p w14:paraId="46E3BF3A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284CE253" w:rsidR="00AF021F" w:rsidRPr="00C91D58" w:rsidRDefault="004D3903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C91D58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</w:t>
      </w:r>
      <w:r w:rsidR="0024273A" w:rsidRPr="00C91D58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1</w:t>
      </w:r>
      <w:r w:rsidR="00EC7C4A">
        <w:rPr>
          <w:rFonts w:ascii="Times New Roman" w:hAnsi="Times New Roman"/>
          <w:sz w:val="24"/>
          <w:szCs w:val="24"/>
          <w:lang w:val="ro-RO"/>
        </w:rPr>
        <w:t>89/28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.</w:t>
      </w:r>
      <w:r w:rsidR="00EC7C4A">
        <w:rPr>
          <w:rFonts w:ascii="Times New Roman" w:hAnsi="Times New Roman"/>
          <w:sz w:val="24"/>
          <w:szCs w:val="24"/>
          <w:lang w:val="ro-RO"/>
        </w:rPr>
        <w:t>11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.2024</w:t>
      </w:r>
      <w:r w:rsidR="004526DB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526DB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C91D58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C91D58" w:rsidRDefault="004526DB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4A4E287" w14:textId="77777777" w:rsidR="00EC2146" w:rsidRPr="00C91D58" w:rsidRDefault="00EC2146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lastRenderedPageBreak/>
        <w:t>Art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C91D58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C91D58" w:rsidRDefault="001E41B4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6C9CEDE7" w:rsidR="008B1F80" w:rsidRPr="00C91D58" w:rsidRDefault="00291848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C91D58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C91D58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C91D58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0C1BAAC0" w14:textId="77777777" w:rsidR="00E51AA8" w:rsidRPr="00C91D58" w:rsidRDefault="00E51AA8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C91D58" w:rsidRDefault="001E41B4" w:rsidP="006F55B9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C91D58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C91D58" w:rsidRDefault="00465A5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: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C91D58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C91D58" w:rsidRDefault="006C6BF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C91D58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C91D58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C91D58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C91D58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C91D58" w:rsidRDefault="00EC214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C91D58" w:rsidRDefault="00F56688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CA5FD9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4D9C45E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BE97161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4DBF2E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8367FCF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6929F365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78C1C37E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B689F05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40E554CF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18DE7D6C" w:rsidR="00E53E69" w:rsidRPr="00C91D58" w:rsidRDefault="00716858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  <w:r w:rsidRPr="00C91D58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C91D58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C7C4A">
        <w:rPr>
          <w:rFonts w:ascii="Times New Roman" w:hAnsi="Times New Roman"/>
          <w:bCs/>
          <w:sz w:val="16"/>
          <w:szCs w:val="16"/>
          <w:lang w:val="ro-RO"/>
        </w:rPr>
        <w:t>L.I.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C91D58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C91D58" w:rsidSect="00C91D58">
      <w:footerReference w:type="default" r:id="rId7"/>
      <w:pgSz w:w="11906" w:h="16838" w:code="9"/>
      <w:pgMar w:top="720" w:right="1008" w:bottom="432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2E529" w14:textId="77777777" w:rsidR="00ED61FE" w:rsidRDefault="00ED61FE" w:rsidP="006C6BFC">
      <w:pPr>
        <w:spacing w:after="0" w:line="240" w:lineRule="auto"/>
      </w:pPr>
      <w:r>
        <w:separator/>
      </w:r>
    </w:p>
  </w:endnote>
  <w:endnote w:type="continuationSeparator" w:id="0">
    <w:p w14:paraId="511FF611" w14:textId="77777777" w:rsidR="00ED61FE" w:rsidRDefault="00ED61FE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Subsol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E2B17" w14:textId="77777777" w:rsidR="00ED61FE" w:rsidRDefault="00ED61FE" w:rsidP="006C6BFC">
      <w:pPr>
        <w:spacing w:after="0" w:line="240" w:lineRule="auto"/>
      </w:pPr>
      <w:r>
        <w:separator/>
      </w:r>
    </w:p>
  </w:footnote>
  <w:footnote w:type="continuationSeparator" w:id="0">
    <w:p w14:paraId="30C7823C" w14:textId="77777777" w:rsidR="00ED61FE" w:rsidRDefault="00ED61FE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1461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5384C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E251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0F44"/>
    <w:rsid w:val="005A3692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0867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6F55B9"/>
    <w:rsid w:val="00716858"/>
    <w:rsid w:val="00726FC4"/>
    <w:rsid w:val="007333DE"/>
    <w:rsid w:val="00733C24"/>
    <w:rsid w:val="00736389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1B02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0E15"/>
    <w:rsid w:val="008E60FC"/>
    <w:rsid w:val="008E72E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D71A1"/>
    <w:rsid w:val="009E0614"/>
    <w:rsid w:val="009E2FA6"/>
    <w:rsid w:val="009F7800"/>
    <w:rsid w:val="00A15749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F021F"/>
    <w:rsid w:val="00AF2C0B"/>
    <w:rsid w:val="00AF731E"/>
    <w:rsid w:val="00AF7742"/>
    <w:rsid w:val="00B068D3"/>
    <w:rsid w:val="00B365C7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6487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34D9B"/>
    <w:rsid w:val="00C5155F"/>
    <w:rsid w:val="00C51954"/>
    <w:rsid w:val="00C6436F"/>
    <w:rsid w:val="00C66723"/>
    <w:rsid w:val="00C75F8A"/>
    <w:rsid w:val="00C85C0B"/>
    <w:rsid w:val="00C87C62"/>
    <w:rsid w:val="00C91D58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26587"/>
    <w:rsid w:val="00D36134"/>
    <w:rsid w:val="00D36EB1"/>
    <w:rsid w:val="00D40F7D"/>
    <w:rsid w:val="00DB1DA0"/>
    <w:rsid w:val="00DC33DB"/>
    <w:rsid w:val="00DD0295"/>
    <w:rsid w:val="00DD4E31"/>
    <w:rsid w:val="00DF12CA"/>
    <w:rsid w:val="00DF65CA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8B4"/>
    <w:rsid w:val="00EA1C06"/>
    <w:rsid w:val="00EA1D23"/>
    <w:rsid w:val="00EC2146"/>
    <w:rsid w:val="00EC7C4A"/>
    <w:rsid w:val="00ED5BA2"/>
    <w:rsid w:val="00ED61FE"/>
    <w:rsid w:val="00ED73C7"/>
    <w:rsid w:val="00EE4758"/>
    <w:rsid w:val="00EE6696"/>
    <w:rsid w:val="00EF4503"/>
    <w:rsid w:val="00F02EF0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3CA8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C6BFC"/>
  </w:style>
  <w:style w:type="paragraph" w:styleId="Subsol">
    <w:name w:val="footer"/>
    <w:basedOn w:val="Normal"/>
    <w:link w:val="Subsol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Ivett Lutas</cp:lastModifiedBy>
  <cp:revision>21</cp:revision>
  <cp:lastPrinted>2024-02-15T08:56:00Z</cp:lastPrinted>
  <dcterms:created xsi:type="dcterms:W3CDTF">2024-04-12T11:56:00Z</dcterms:created>
  <dcterms:modified xsi:type="dcterms:W3CDTF">2024-12-16T11:53:00Z</dcterms:modified>
</cp:coreProperties>
</file>