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5E49B57E" w:rsidR="00F535DA" w:rsidRPr="00C91D58" w:rsidRDefault="002A14E8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7914A1"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4</w:t>
      </w:r>
    </w:p>
    <w:p w14:paraId="5C2921C3" w14:textId="77777777" w:rsidR="003840FF" w:rsidRPr="00C91D58" w:rsidRDefault="003840FF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A298FE5" w:rsidR="00C75F8A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 w:rsidRPr="00C91D58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202</w:t>
      </w:r>
      <w:r w:rsidR="007914A1" w:rsidRPr="00C91D58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78539DAF" w14:textId="77777777" w:rsidR="00AF021F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F021F" w:rsidRPr="00C91D58">
        <w:rPr>
          <w:rFonts w:ascii="Times New Roman" w:hAnsi="Times New Roman"/>
          <w:b/>
          <w:sz w:val="24"/>
          <w:szCs w:val="24"/>
          <w:lang w:val="ro-RO"/>
        </w:rPr>
        <w:t>al Spitalului Orășenesc Negrești Oaș</w:t>
      </w:r>
    </w:p>
    <w:p w14:paraId="1F6D4C3E" w14:textId="77777777" w:rsidR="00552C84" w:rsidRPr="00C91D58" w:rsidRDefault="00552C84" w:rsidP="006F55B9">
      <w:pPr>
        <w:spacing w:after="0" w:line="259" w:lineRule="auto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3F129761" w14:textId="77777777" w:rsidR="003C1644" w:rsidRPr="00C91D58" w:rsidRDefault="003C1644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C91D58">
        <w:rPr>
          <w:rFonts w:ascii="Times New Roman" w:hAnsi="Times New Roman"/>
          <w:sz w:val="24"/>
          <w:szCs w:val="24"/>
          <w:lang w:val="ro-RO"/>
        </w:rPr>
        <w:t>an Satu Mare</w:t>
      </w:r>
      <w:r w:rsidRPr="00C91D58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C91D58" w:rsidRDefault="001D468F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C91D58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C91D58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C91D58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C91D58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C91D58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C91D58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C91D58">
        <w:rPr>
          <w:rFonts w:ascii="Times New Roman" w:hAnsi="Times New Roman"/>
          <w:sz w:val="24"/>
          <w:szCs w:val="24"/>
          <w:lang w:val="ro-RO"/>
        </w:rPr>
        <w:t>_____202</w:t>
      </w:r>
      <w:r w:rsidR="007914A1" w:rsidRPr="00C91D58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C91D58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C91D58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C91D58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C91D58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C91D58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C91D58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C91D58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C91D58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0C689505" w:rsidR="00AF021F" w:rsidRPr="00C91D58" w:rsidRDefault="0083359E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 xml:space="preserve"> Not</w:t>
      </w:r>
      <w:r w:rsidR="00741DD6" w:rsidRPr="00C91D58">
        <w:rPr>
          <w:rFonts w:ascii="Times New Roman" w:hAnsi="Times New Roman"/>
          <w:sz w:val="24"/>
          <w:szCs w:val="24"/>
          <w:lang w:val="ro-RO"/>
        </w:rPr>
        <w:t>ei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 xml:space="preserve"> de fundamentare a </w:t>
      </w:r>
      <w:r w:rsidR="00AF021F" w:rsidRPr="00C91D58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A2E8F" w:rsidRPr="00C91D58">
        <w:rPr>
          <w:rFonts w:ascii="Times New Roman" w:hAnsi="Times New Roman"/>
          <w:sz w:val="24"/>
          <w:szCs w:val="24"/>
          <w:lang w:val="ro-RO"/>
        </w:rPr>
        <w:t xml:space="preserve">                            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90F44"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10924/15.11</w:t>
      </w:r>
      <w:r w:rsidR="00A47FDD"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.2024</w:t>
      </w:r>
      <w:r w:rsidR="00BA2E8F"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C91D58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C91D58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C91D58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C91D5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C91D58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590F44"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25426/15.11.</w:t>
      </w:r>
      <w:r w:rsidR="00A47FDD"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2024</w:t>
      </w:r>
      <w:r w:rsidR="00AF021F" w:rsidRPr="00C91D58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1E41B4" w:rsidRPr="00C91D58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C91D58">
        <w:rPr>
          <w:rFonts w:ascii="Times New Roman" w:hAnsi="Times New Roman"/>
          <w:bCs/>
          <w:sz w:val="24"/>
          <w:szCs w:val="24"/>
          <w:lang w:val="ro-RO"/>
        </w:rPr>
        <w:t xml:space="preserve"> aprobarea modificării Statului de funcții al</w:t>
      </w:r>
      <w:r w:rsidR="00D36EB1" w:rsidRPr="00C91D58">
        <w:rPr>
          <w:rFonts w:ascii="Times New Roman" w:hAnsi="Times New Roman"/>
          <w:bCs/>
          <w:sz w:val="24"/>
          <w:szCs w:val="24"/>
          <w:lang w:val="ro-RO"/>
        </w:rPr>
        <w:t>e</w:t>
      </w:r>
      <w:r w:rsidR="00AF021F" w:rsidRPr="00C91D58">
        <w:rPr>
          <w:rFonts w:ascii="Times New Roman" w:hAnsi="Times New Roman"/>
          <w:bCs/>
          <w:sz w:val="24"/>
          <w:szCs w:val="24"/>
          <w:lang w:val="ro-RO"/>
        </w:rPr>
        <w:t xml:space="preserve"> Spitalului Orășenesc Negrești Oaș,</w:t>
      </w:r>
    </w:p>
    <w:p w14:paraId="570BF651" w14:textId="77777777" w:rsidR="00BC492E" w:rsidRPr="00C91D58" w:rsidRDefault="00BC492E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12"/>
          <w:szCs w:val="12"/>
          <w:lang w:val="ro-RO"/>
        </w:rPr>
      </w:pPr>
    </w:p>
    <w:p w14:paraId="1D8A3BDB" w14:textId="069E88E0" w:rsidR="00CA2918" w:rsidRPr="00C91D58" w:rsidRDefault="00213DCD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7914A1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bookmarkStart w:id="0" w:name="_Hlk158886195"/>
      <w:r w:rsidR="00CA2918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590F44" w:rsidRPr="00C91D58">
        <w:rPr>
          <w:rFonts w:ascii="Times New Roman" w:hAnsi="Times New Roman"/>
          <w:sz w:val="24"/>
          <w:szCs w:val="24"/>
          <w:lang w:val="ro-RO"/>
        </w:rPr>
        <w:t>126/31.07.</w:t>
      </w:r>
      <w:r w:rsidR="00CA2918" w:rsidRPr="00C91D58">
        <w:rPr>
          <w:rFonts w:ascii="Times New Roman" w:hAnsi="Times New Roman"/>
          <w:sz w:val="24"/>
          <w:szCs w:val="24"/>
          <w:lang w:val="ro-RO"/>
        </w:rPr>
        <w:t xml:space="preserve">2024 </w:t>
      </w:r>
      <w:r w:rsidR="00CA2918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bookmarkEnd w:id="1"/>
    </w:p>
    <w:p w14:paraId="3A5C1DB1" w14:textId="77777777" w:rsidR="00BC492E" w:rsidRPr="00C91D58" w:rsidRDefault="00BC492E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2"/>
          <w:szCs w:val="12"/>
          <w:lang w:val="ro-RO"/>
        </w:rPr>
      </w:pPr>
    </w:p>
    <w:bookmarkEnd w:id="0"/>
    <w:p w14:paraId="30B16148" w14:textId="5E5CBEF1" w:rsidR="00AF021F" w:rsidRPr="00C91D58" w:rsidRDefault="00AF021F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C91D58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0DEC2643" w14:textId="77777777" w:rsidR="00590F44" w:rsidRPr="00590F44" w:rsidRDefault="00590F44" w:rsidP="006F55B9">
      <w:pPr>
        <w:spacing w:after="0" w:line="259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590F44">
        <w:rPr>
          <w:rFonts w:ascii="Times New Roman" w:eastAsia="Times New Roman" w:hAnsi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00DB0AF9" w14:textId="77777777" w:rsidR="00485CBB" w:rsidRPr="00C91D58" w:rsidRDefault="00485CBB" w:rsidP="006F55B9">
      <w:pPr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528289A9" w14:textId="77777777" w:rsidR="00C91D58" w:rsidRPr="00C91D58" w:rsidRDefault="00C91D58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Ordinul ministrului sănătății nr. 1470/2011 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pentru aprobarea criteriilor privind angajarea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promovarea în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funcţii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, grade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trepte profesionale a personalului contractual din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unităţile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sanitare publice din sectorul sanitar, </w:t>
      </w:r>
      <w:r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cu modificările și completările ulterioare,</w:t>
      </w:r>
    </w:p>
    <w:p w14:paraId="67CA673B" w14:textId="141CA078" w:rsidR="00C91D58" w:rsidRPr="00C91D58" w:rsidRDefault="00C91D58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 xml:space="preserve">- Hotărârea Guvernului nr. 1336/2022 pentru aprobarea Regulamentului-cadru privind organizarea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dezvoltarea carierei personalului contractual din sectorul bugetar plătit din fonduri publice, cu modificările și completările ulterioare, </w:t>
      </w:r>
    </w:p>
    <w:p w14:paraId="1A51A687" w14:textId="2944C70E" w:rsidR="00A47FDD" w:rsidRPr="00C91D58" w:rsidRDefault="00A47FDD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C91D58">
        <w:rPr>
          <w:rFonts w:ascii="Times New Roman" w:eastAsia="Times New Roman" w:hAnsi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C91D58">
        <w:rPr>
          <w:rFonts w:ascii="Times New Roman" w:hAnsi="Times New Roman"/>
          <w:bCs/>
          <w:color w:val="000000"/>
          <w:sz w:val="24"/>
          <w:szCs w:val="24"/>
          <w:lang w:val="ro-RO"/>
        </w:rPr>
        <w:t>Anexa nr. VII -</w:t>
      </w:r>
      <w:r w:rsidRPr="00C91D58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Reglementări specifice personalului din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autorităţile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instituţiile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publice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finanţate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integral din venituri proprii, aflate în subordinea, sub autoritatea, în coordonarea Guvernului, ministerelor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a celorlalte organe de specialitate ale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administraţiei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publice centrale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locale, din cele aflate în coordonarea prim-ministrului, precum </w:t>
      </w:r>
      <w:proofErr w:type="spellStart"/>
      <w:r w:rsidRPr="00C91D58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C91D58">
        <w:rPr>
          <w:rFonts w:ascii="Times New Roman" w:hAnsi="Times New Roman"/>
          <w:sz w:val="24"/>
          <w:szCs w:val="24"/>
          <w:lang w:val="ro-RO"/>
        </w:rPr>
        <w:t xml:space="preserve"> din cele aflate sub controlul Parlamentului</w:t>
      </w:r>
      <w:r w:rsidRPr="00C91D58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Pr="00C91D58">
        <w:rPr>
          <w:rFonts w:ascii="Times New Roman" w:eastAsia="Times New Roman" w:hAnsi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C91D58" w:rsidRDefault="00485CBB" w:rsidP="006F55B9">
      <w:pPr>
        <w:spacing w:after="0" w:line="259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C91D5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C91D5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00CF263E" w14:textId="77777777" w:rsidR="00485CBB" w:rsidRPr="00C91D58" w:rsidRDefault="00485CBB" w:rsidP="006F55B9">
      <w:pPr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6" w:name="_Hlk19798735"/>
      <w:r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6/2023 privind modificarea structurii organizatorice a Spitalului </w:t>
      </w:r>
      <w:bookmarkEnd w:id="6"/>
      <w:r w:rsidRPr="00C91D58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C91D58" w:rsidRDefault="00BC492E" w:rsidP="006F55B9">
      <w:pPr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sz w:val="12"/>
          <w:szCs w:val="12"/>
          <w:lang w:val="ro-RO"/>
        </w:rPr>
      </w:pPr>
    </w:p>
    <w:p w14:paraId="25FABAEB" w14:textId="77777777" w:rsidR="001E3710" w:rsidRPr="00C91D58" w:rsidRDefault="00741DD6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C91D58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C91D58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C91D58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C91D58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C91D58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C91D58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C91D58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C91D58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C91D58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C91D58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C91D58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C91D58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C91D58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C91D58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C91D58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C91D58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C91D58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C91D58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C91D58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C91D58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C91D58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C91D58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C91D58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C91D58" w:rsidRDefault="0083359E" w:rsidP="006F55B9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/>
          <w:iCs/>
          <w:sz w:val="16"/>
          <w:szCs w:val="16"/>
          <w:lang w:val="ro-RO"/>
        </w:rPr>
      </w:pPr>
    </w:p>
    <w:p w14:paraId="4DA4754E" w14:textId="1597A99C" w:rsidR="0083359E" w:rsidRDefault="00003A0E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2499B995" w14:textId="77777777" w:rsidR="00C91D58" w:rsidRPr="00C91D58" w:rsidRDefault="00C91D58" w:rsidP="006F55B9">
      <w:pPr>
        <w:spacing w:after="0" w:line="259" w:lineRule="auto"/>
        <w:jc w:val="center"/>
        <w:rPr>
          <w:rFonts w:ascii="Times New Roman" w:hAnsi="Times New Roman"/>
          <w:b/>
          <w:sz w:val="16"/>
          <w:szCs w:val="16"/>
          <w:lang w:val="ro-RO"/>
        </w:rPr>
      </w:pPr>
    </w:p>
    <w:p w14:paraId="1B87E187" w14:textId="77777777" w:rsidR="00BC7D39" w:rsidRPr="00C91D58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bookmarkStart w:id="7" w:name="_Hlk88054317"/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 Se aprobă modificarea</w:t>
      </w:r>
      <w:r w:rsidR="00850B2D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sz w:val="24"/>
          <w:szCs w:val="24"/>
          <w:lang w:val="ro-RO"/>
        </w:rPr>
        <w:t>Statului de funcții al Spitalului Orășenesc Negrești Oaș, conform Anexei care face parte integrantă din prezenta hotărâre.</w:t>
      </w:r>
    </w:p>
    <w:p w14:paraId="46E3BF3A" w14:textId="77777777" w:rsidR="00BC7D39" w:rsidRPr="00C91D58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12257A37" w:rsidR="00AF021F" w:rsidRPr="00C91D58" w:rsidRDefault="004D3903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Art</w:t>
      </w:r>
      <w:r w:rsidR="00D165EB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C91D58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</w:t>
      </w:r>
      <w:r w:rsidR="0024273A" w:rsidRPr="00C91D58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C91D58" w:rsidRPr="00C91D58">
        <w:rPr>
          <w:rFonts w:ascii="Times New Roman" w:hAnsi="Times New Roman"/>
          <w:sz w:val="24"/>
          <w:szCs w:val="24"/>
          <w:lang w:val="ro-RO"/>
        </w:rPr>
        <w:t>126/31.07.2024</w:t>
      </w:r>
      <w:r w:rsidR="004526DB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526DB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C91D58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C91D58" w:rsidRDefault="004526DB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4A4E287" w14:textId="77777777" w:rsidR="00EC2146" w:rsidRPr="00C91D58" w:rsidRDefault="00EC2146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C91D58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C91D58" w:rsidRDefault="001E41B4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A8F0765" w14:textId="6C9CEDE7" w:rsidR="008B1F80" w:rsidRPr="00C91D58" w:rsidRDefault="00291848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C91D58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C91D58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C91D58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Consiliului Județean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            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Satu Mare. </w:t>
      </w:r>
    </w:p>
    <w:p w14:paraId="0C1BAAC0" w14:textId="77777777" w:rsidR="00E51AA8" w:rsidRPr="00C91D58" w:rsidRDefault="00E51AA8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C91D58" w:rsidRDefault="001E41B4" w:rsidP="006F55B9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C91D58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C91D58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Pr="00C91D58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C91D58" w:rsidRDefault="00465A5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C91D58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: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C91D58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C91D58" w:rsidRDefault="006C6BF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C91D58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C91D58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C91D58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C91D58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C91D58" w:rsidRDefault="00EC214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C91D58" w:rsidRDefault="00F56688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D94A7D" w14:textId="651A2A12" w:rsidR="00E53E69" w:rsidRPr="00C91D58" w:rsidRDefault="00716858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  <w:r w:rsidRPr="00C91D58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C91D58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 w:rsidRPr="00C91D58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C91D58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C91D58" w:rsidSect="00C91D58">
      <w:footerReference w:type="default" r:id="rId7"/>
      <w:pgSz w:w="11906" w:h="16838" w:code="9"/>
      <w:pgMar w:top="720" w:right="1008" w:bottom="432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72D32" w14:textId="77777777" w:rsidR="00DF12CA" w:rsidRDefault="00DF12CA" w:rsidP="006C6BFC">
      <w:pPr>
        <w:spacing w:after="0" w:line="240" w:lineRule="auto"/>
      </w:pPr>
      <w:r>
        <w:separator/>
      </w:r>
    </w:p>
  </w:endnote>
  <w:endnote w:type="continuationSeparator" w:id="0">
    <w:p w14:paraId="326E876C" w14:textId="77777777" w:rsidR="00DF12CA" w:rsidRDefault="00DF12CA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173F6" w14:textId="77777777" w:rsidR="00DF12CA" w:rsidRDefault="00DF12CA" w:rsidP="006C6BFC">
      <w:pPr>
        <w:spacing w:after="0" w:line="240" w:lineRule="auto"/>
      </w:pPr>
      <w:r>
        <w:separator/>
      </w:r>
    </w:p>
  </w:footnote>
  <w:footnote w:type="continuationSeparator" w:id="0">
    <w:p w14:paraId="65E1901C" w14:textId="77777777" w:rsidR="00DF12CA" w:rsidRDefault="00DF12CA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744E"/>
    <w:rsid w:val="0008753F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0F44"/>
    <w:rsid w:val="005A3692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F19EC"/>
    <w:rsid w:val="006F352D"/>
    <w:rsid w:val="006F55B9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7800"/>
    <w:rsid w:val="00A15749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34D9B"/>
    <w:rsid w:val="00C5155F"/>
    <w:rsid w:val="00C51954"/>
    <w:rsid w:val="00C6436F"/>
    <w:rsid w:val="00C66723"/>
    <w:rsid w:val="00C75F8A"/>
    <w:rsid w:val="00C85C0B"/>
    <w:rsid w:val="00C87C62"/>
    <w:rsid w:val="00C91D58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26587"/>
    <w:rsid w:val="00D36134"/>
    <w:rsid w:val="00D36EB1"/>
    <w:rsid w:val="00D40F7D"/>
    <w:rsid w:val="00DB1DA0"/>
    <w:rsid w:val="00DC33DB"/>
    <w:rsid w:val="00DD4E31"/>
    <w:rsid w:val="00DF12CA"/>
    <w:rsid w:val="00E0031F"/>
    <w:rsid w:val="00E073D4"/>
    <w:rsid w:val="00E16842"/>
    <w:rsid w:val="00E16A07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14</cp:revision>
  <cp:lastPrinted>2024-02-15T08:56:00Z</cp:lastPrinted>
  <dcterms:created xsi:type="dcterms:W3CDTF">2024-04-12T11:56:00Z</dcterms:created>
  <dcterms:modified xsi:type="dcterms:W3CDTF">2024-11-20T06:36:00Z</dcterms:modified>
</cp:coreProperties>
</file>