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6127A" w14:textId="77777777" w:rsidR="00463090" w:rsidRPr="00BA52A7" w:rsidRDefault="00A162A4" w:rsidP="00555A9E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JUDE</w:t>
      </w:r>
      <w:r w:rsidR="00463090"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ŢUL SATU MARE</w:t>
      </w:r>
    </w:p>
    <w:p w14:paraId="53DFAB7C" w14:textId="06FC7C24" w:rsidR="00463090" w:rsidRPr="00BA52A7" w:rsidRDefault="00463090" w:rsidP="00555A9E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 xml:space="preserve">CONSILIUL JUDEŢEAN </w:t>
      </w:r>
    </w:p>
    <w:p w14:paraId="13BFCB2B" w14:textId="4EBA3961" w:rsidR="0088698D" w:rsidRPr="00BA52A7" w:rsidRDefault="0088698D" w:rsidP="00555A9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 xml:space="preserve">Serviciul </w:t>
      </w:r>
      <w:r w:rsidR="0003272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managementul resurselor umane</w:t>
      </w:r>
    </w:p>
    <w:p w14:paraId="6C27CE93" w14:textId="0DD7722C" w:rsidR="00463090" w:rsidRPr="00BA52A7" w:rsidRDefault="00463090" w:rsidP="00555A9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N</w:t>
      </w:r>
      <w:r w:rsidR="00FC25F9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r.___</w:t>
      </w:r>
      <w:r w:rsidR="0035349B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____</w:t>
      </w:r>
      <w:r w:rsidR="0088698D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/</w:t>
      </w:r>
      <w:r w:rsidR="0035349B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______</w:t>
      </w:r>
      <w:r w:rsidR="00E229C3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20</w:t>
      </w:r>
      <w:r w:rsidR="004C20D9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2</w:t>
      </w:r>
      <w:r w:rsidR="00621AF3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4</w:t>
      </w:r>
    </w:p>
    <w:p w14:paraId="67239170" w14:textId="77777777" w:rsidR="008756F0" w:rsidRDefault="008756F0" w:rsidP="00555A9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55D17B1F" w14:textId="77777777" w:rsidR="00B032EE" w:rsidRDefault="00B032EE" w:rsidP="00555A9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59EFD1B3" w14:textId="77777777" w:rsidR="00B032EE" w:rsidRDefault="00B032EE" w:rsidP="00555A9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4E4CC4E1" w14:textId="77777777" w:rsidR="00830090" w:rsidRPr="00B032EE" w:rsidRDefault="00830090" w:rsidP="00555A9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272218F5" w14:textId="35EAC33E" w:rsidR="00463090" w:rsidRPr="00BA52A7" w:rsidRDefault="00463090" w:rsidP="00555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RAPORT DE SPECIALITATE</w:t>
      </w:r>
    </w:p>
    <w:p w14:paraId="3B2D8F86" w14:textId="77777777" w:rsidR="00C748D8" w:rsidRPr="00C748D8" w:rsidRDefault="00787BC4" w:rsidP="00555A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bookmarkStart w:id="0" w:name="_Hlk88127524"/>
      <w:r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463090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privind </w:t>
      </w:r>
      <w:bookmarkEnd w:id="0"/>
      <w:r w:rsidR="00C748D8" w:rsidRPr="00C748D8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aprobarea liniilor de gardă organizate la nivelul </w:t>
      </w:r>
    </w:p>
    <w:p w14:paraId="5DE7E543" w14:textId="77777777" w:rsidR="00C748D8" w:rsidRPr="00C748D8" w:rsidRDefault="00C748D8" w:rsidP="00555A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C748D8">
        <w:rPr>
          <w:rFonts w:ascii="Times New Roman" w:eastAsia="Calibri" w:hAnsi="Times New Roman" w:cs="Times New Roman"/>
          <w:b/>
          <w:sz w:val="24"/>
          <w:szCs w:val="24"/>
          <w:lang w:val="ro-RO"/>
        </w:rPr>
        <w:t>Spitalului Orășenesc Negrești Oaș</w:t>
      </w:r>
    </w:p>
    <w:p w14:paraId="7F854947" w14:textId="24533686" w:rsidR="00EC6A92" w:rsidRDefault="00EC6A92" w:rsidP="00555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</w:p>
    <w:p w14:paraId="76F3DD17" w14:textId="77777777" w:rsidR="00B032EE" w:rsidRPr="00B032EE" w:rsidRDefault="00B032EE" w:rsidP="00555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</w:p>
    <w:p w14:paraId="2683878A" w14:textId="42F8F9D7" w:rsidR="0088698D" w:rsidRDefault="0088698D" w:rsidP="00555A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ab/>
        <w:t xml:space="preserve">Referitor la Proiectul de </w:t>
      </w:r>
      <w:r w:rsidR="00086D78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h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otărâre privind </w:t>
      </w:r>
      <w:r w:rsidR="00C748D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aprobarea liniilor de gardă organizate la nivelul</w:t>
      </w:r>
      <w:r w:rsidR="00621AF3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Spitalului Orășenesc Negrești Oaș,</w:t>
      </w:r>
    </w:p>
    <w:p w14:paraId="1E5E40D0" w14:textId="77777777" w:rsidR="00C748D8" w:rsidRPr="005D519A" w:rsidRDefault="00C748D8" w:rsidP="00555A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5D519A">
        <w:rPr>
          <w:rFonts w:ascii="Times New Roman" w:eastAsia="Times New Roman" w:hAnsi="Times New Roman" w:cs="Times New Roman"/>
          <w:sz w:val="24"/>
          <w:szCs w:val="24"/>
          <w:lang w:val="ro-RO"/>
        </w:rPr>
        <w:t>ca urmare a</w:t>
      </w:r>
      <w:r w:rsidRPr="005D519A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adresei a </w:t>
      </w:r>
      <w:r w:rsidRPr="005D519A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Spitalului Orășenesc Negrești Oaș </w:t>
      </w:r>
      <w:r w:rsidRPr="005D519A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cu nr. </w:t>
      </w:r>
      <w:r w:rsidRPr="005D519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8713/18.09.2024 </w:t>
      </w:r>
      <w:r w:rsidRPr="005D519A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înregistrată la Consiliul Județean Satu Mare cu nr. </w:t>
      </w:r>
      <w:r w:rsidRPr="005D519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20264/19.09.2024</w:t>
      </w:r>
      <w:r w:rsidRPr="005D519A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, cu privire la liniile de gardă organizate la nivelul Spitalului Orășenesc Negrești Oaș, conform aprobării Ministerului Sănătății, Direcția strategie și structuri sanitare nr. MC/2211/2785/55733/21.02.2005,</w:t>
      </w:r>
    </w:p>
    <w:p w14:paraId="20E93A2A" w14:textId="77777777" w:rsidR="00C748D8" w:rsidRPr="00B032EE" w:rsidRDefault="00C748D8" w:rsidP="00555A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</w:p>
    <w:p w14:paraId="2E69257D" w14:textId="77777777" w:rsidR="00C748D8" w:rsidRPr="00C748D8" w:rsidRDefault="00C748D8" w:rsidP="00555A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C748D8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ținând cont de:</w:t>
      </w:r>
    </w:p>
    <w:p w14:paraId="12D00A26" w14:textId="2B4094E7" w:rsidR="00C748D8" w:rsidRPr="00C748D8" w:rsidRDefault="00C748D8" w:rsidP="00555A9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748D8">
        <w:rPr>
          <w:rFonts w:ascii="Times New Roman" w:eastAsia="Times New Roman" w:hAnsi="Times New Roman" w:cs="Times New Roman"/>
          <w:sz w:val="24"/>
          <w:szCs w:val="24"/>
          <w:lang w:val="ro-RO"/>
        </w:rPr>
        <w:t>-titlul VII - Spitalele din  Legea nr. 95/2006 privind reforma în domeniul sănătății, republicată, cu modificările și completările ulterioare;</w:t>
      </w:r>
    </w:p>
    <w:p w14:paraId="75DF792D" w14:textId="0CD7520E" w:rsidR="00C748D8" w:rsidRDefault="00C748D8" w:rsidP="00541D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48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 xml:space="preserve">- prevederile art. 16 lit. b) din Anexa </w:t>
      </w:r>
      <w:r w:rsidRPr="00C748D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cu modificările și completările ulterioare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/>
        </w:rPr>
        <w:t xml:space="preserve">, conform căruia: </w:t>
      </w:r>
      <w:r w:rsidRPr="00C748D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ro-RO"/>
        </w:rPr>
        <w:t xml:space="preserve">”Art. 16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Activitatea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unităţilor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sanitare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publice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cu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paturi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al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căror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management a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fost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transferat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se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desfăşoară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în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conformitate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şi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cu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prevederile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Legii nr. 95/2006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privind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reforma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în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domeniul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sănătăţii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, cu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modificările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şi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completările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ulterioare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, precum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şi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cu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cele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ale:</w:t>
      </w:r>
    </w:p>
    <w:p w14:paraId="11D3F967" w14:textId="3804B313" w:rsidR="00C748D8" w:rsidRPr="00C748D8" w:rsidRDefault="00C748D8" w:rsidP="00555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C748D8">
        <w:rPr>
          <w:rFonts w:ascii="Times New Roman" w:hAnsi="Times New Roman" w:cs="Times New Roman"/>
          <w:i/>
          <w:sz w:val="24"/>
          <w:szCs w:val="24"/>
        </w:rPr>
        <w:t>…b)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Ordinului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ministrului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sănătăţii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nr. 870/2004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pentru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aprobarea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Regulamentului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privind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timpul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muncă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organizarea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şi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efectuarea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gărzilor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în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unităţile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publice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din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sectorul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sanitar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, cu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modificările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şi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completările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ulterioare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;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liniile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gardă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se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stabilesc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la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nivelul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fiecărei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unităţi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sanitare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şi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D519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se </w:t>
      </w:r>
      <w:proofErr w:type="spellStart"/>
      <w:r w:rsidRPr="005D519A">
        <w:rPr>
          <w:rFonts w:ascii="Times New Roman" w:hAnsi="Times New Roman" w:cs="Times New Roman"/>
          <w:b/>
          <w:bCs/>
          <w:i/>
          <w:sz w:val="24"/>
          <w:szCs w:val="24"/>
        </w:rPr>
        <w:t>aprobă</w:t>
      </w:r>
      <w:proofErr w:type="spellEnd"/>
      <w:r w:rsidRPr="005D519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de</w:t>
      </w:r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Primăria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Municipiului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Bucureşti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>/</w:t>
      </w:r>
      <w:proofErr w:type="spellStart"/>
      <w:r w:rsidRPr="005D519A">
        <w:rPr>
          <w:rFonts w:ascii="Times New Roman" w:hAnsi="Times New Roman" w:cs="Times New Roman"/>
          <w:b/>
          <w:bCs/>
          <w:i/>
          <w:sz w:val="24"/>
          <w:szCs w:val="24"/>
        </w:rPr>
        <w:t>autorităţile</w:t>
      </w:r>
      <w:proofErr w:type="spellEnd"/>
      <w:r w:rsidRPr="005D519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5D519A">
        <w:rPr>
          <w:rFonts w:ascii="Times New Roman" w:hAnsi="Times New Roman" w:cs="Times New Roman"/>
          <w:b/>
          <w:bCs/>
          <w:i/>
          <w:sz w:val="24"/>
          <w:szCs w:val="24"/>
        </w:rPr>
        <w:t>administraţiei</w:t>
      </w:r>
      <w:proofErr w:type="spellEnd"/>
      <w:r w:rsidRPr="005D519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5D519A">
        <w:rPr>
          <w:rFonts w:ascii="Times New Roman" w:hAnsi="Times New Roman" w:cs="Times New Roman"/>
          <w:b/>
          <w:bCs/>
          <w:i/>
          <w:sz w:val="24"/>
          <w:szCs w:val="24"/>
        </w:rPr>
        <w:t>publice</w:t>
      </w:r>
      <w:proofErr w:type="spellEnd"/>
      <w:r w:rsidRPr="005D519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locale, la </w:t>
      </w:r>
      <w:proofErr w:type="spellStart"/>
      <w:r w:rsidRPr="005D519A">
        <w:rPr>
          <w:rFonts w:ascii="Times New Roman" w:hAnsi="Times New Roman" w:cs="Times New Roman"/>
          <w:b/>
          <w:bCs/>
          <w:i/>
          <w:sz w:val="24"/>
          <w:szCs w:val="24"/>
        </w:rPr>
        <w:t>propunerea</w:t>
      </w:r>
      <w:proofErr w:type="spellEnd"/>
      <w:r w:rsidRPr="005D519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5D519A">
        <w:rPr>
          <w:rFonts w:ascii="Times New Roman" w:hAnsi="Times New Roman" w:cs="Times New Roman"/>
          <w:b/>
          <w:bCs/>
          <w:i/>
          <w:sz w:val="24"/>
          <w:szCs w:val="24"/>
        </w:rPr>
        <w:t>unităţilor</w:t>
      </w:r>
      <w:proofErr w:type="spellEnd"/>
      <w:r w:rsidRPr="005D519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5D519A">
        <w:rPr>
          <w:rFonts w:ascii="Times New Roman" w:hAnsi="Times New Roman" w:cs="Times New Roman"/>
          <w:b/>
          <w:bCs/>
          <w:i/>
          <w:sz w:val="24"/>
          <w:szCs w:val="24"/>
        </w:rPr>
        <w:t>sanitare</w:t>
      </w:r>
      <w:proofErr w:type="spellEnd"/>
      <w:r w:rsidRPr="005D519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cu </w:t>
      </w:r>
      <w:proofErr w:type="spellStart"/>
      <w:r w:rsidRPr="005D519A">
        <w:rPr>
          <w:rFonts w:ascii="Times New Roman" w:hAnsi="Times New Roman" w:cs="Times New Roman"/>
          <w:b/>
          <w:bCs/>
          <w:i/>
          <w:sz w:val="24"/>
          <w:szCs w:val="24"/>
        </w:rPr>
        <w:t>paturi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În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cazuri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deosebite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programul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muncă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şi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organizarea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gărzilor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în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alte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condiţii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decât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cele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prevăzute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în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Regulamentul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privind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timpul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muncă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organizarea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şi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efectuarea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gărzilor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în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unităţile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publice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din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sectorul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sanitar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se pot face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numai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cu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aprobarea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Primăriei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Municipiului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Bucureşti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>/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autorităţilor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administraţiei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publice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locale, ulterior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avizării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către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Ministerul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48D8">
        <w:rPr>
          <w:rFonts w:ascii="Times New Roman" w:hAnsi="Times New Roman" w:cs="Times New Roman"/>
          <w:i/>
          <w:sz w:val="24"/>
          <w:szCs w:val="24"/>
        </w:rPr>
        <w:t>Sănătăţii</w:t>
      </w:r>
      <w:proofErr w:type="spellEnd"/>
      <w:r w:rsidRPr="00C748D8">
        <w:rPr>
          <w:rFonts w:ascii="Times New Roman" w:hAnsi="Times New Roman" w:cs="Times New Roman"/>
          <w:i/>
          <w:sz w:val="24"/>
          <w:szCs w:val="24"/>
        </w:rPr>
        <w:t>;</w:t>
      </w:r>
      <w:r>
        <w:rPr>
          <w:rFonts w:ascii="Times New Roman" w:hAnsi="Times New Roman" w:cs="Times New Roman"/>
          <w:i/>
          <w:sz w:val="24"/>
          <w:szCs w:val="24"/>
        </w:rPr>
        <w:t>”</w:t>
      </w:r>
    </w:p>
    <w:p w14:paraId="7FD4376F" w14:textId="77777777" w:rsidR="00C748D8" w:rsidRPr="00C748D8" w:rsidRDefault="00C748D8" w:rsidP="00555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</w:pPr>
      <w:r w:rsidRPr="00C748D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Ordinul ministrului sănătății nr. 870/2004 </w:t>
      </w:r>
      <w:proofErr w:type="spellStart"/>
      <w:r w:rsidRPr="00C748D8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Pr="00C748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48D8">
        <w:rPr>
          <w:rFonts w:ascii="Times New Roman" w:eastAsia="Calibri" w:hAnsi="Times New Roman" w:cs="Times New Roman"/>
          <w:sz w:val="24"/>
          <w:szCs w:val="24"/>
        </w:rPr>
        <w:t>aprobarea</w:t>
      </w:r>
      <w:proofErr w:type="spellEnd"/>
      <w:r w:rsidRPr="00C748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48D8">
        <w:rPr>
          <w:rFonts w:ascii="Times New Roman" w:eastAsia="Calibri" w:hAnsi="Times New Roman" w:cs="Times New Roman"/>
          <w:sz w:val="24"/>
          <w:szCs w:val="24"/>
        </w:rPr>
        <w:t>Regulamentului</w:t>
      </w:r>
      <w:proofErr w:type="spellEnd"/>
      <w:r w:rsidRPr="00C748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48D8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Pr="00C748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48D8">
        <w:rPr>
          <w:rFonts w:ascii="Times New Roman" w:eastAsia="Calibri" w:hAnsi="Times New Roman" w:cs="Times New Roman"/>
          <w:sz w:val="24"/>
          <w:szCs w:val="24"/>
        </w:rPr>
        <w:t>timpul</w:t>
      </w:r>
      <w:proofErr w:type="spellEnd"/>
      <w:r w:rsidRPr="00C748D8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C748D8">
        <w:rPr>
          <w:rFonts w:ascii="Times New Roman" w:eastAsia="Calibri" w:hAnsi="Times New Roman" w:cs="Times New Roman"/>
          <w:sz w:val="24"/>
          <w:szCs w:val="24"/>
        </w:rPr>
        <w:t>muncă</w:t>
      </w:r>
      <w:proofErr w:type="spellEnd"/>
      <w:r w:rsidRPr="00C748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748D8">
        <w:rPr>
          <w:rFonts w:ascii="Times New Roman" w:eastAsia="Calibri" w:hAnsi="Times New Roman" w:cs="Times New Roman"/>
          <w:sz w:val="24"/>
          <w:szCs w:val="24"/>
        </w:rPr>
        <w:t>organizarea</w:t>
      </w:r>
      <w:proofErr w:type="spellEnd"/>
      <w:r w:rsidRPr="00C748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48D8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C748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48D8">
        <w:rPr>
          <w:rFonts w:ascii="Times New Roman" w:eastAsia="Calibri" w:hAnsi="Times New Roman" w:cs="Times New Roman"/>
          <w:sz w:val="24"/>
          <w:szCs w:val="24"/>
        </w:rPr>
        <w:t>efectuarea</w:t>
      </w:r>
      <w:proofErr w:type="spellEnd"/>
      <w:r w:rsidRPr="00C748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48D8">
        <w:rPr>
          <w:rFonts w:ascii="Times New Roman" w:eastAsia="Calibri" w:hAnsi="Times New Roman" w:cs="Times New Roman"/>
          <w:sz w:val="24"/>
          <w:szCs w:val="24"/>
        </w:rPr>
        <w:t>gărzilor</w:t>
      </w:r>
      <w:proofErr w:type="spellEnd"/>
      <w:r w:rsidRPr="00C748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48D8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C748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48D8">
        <w:rPr>
          <w:rFonts w:ascii="Times New Roman" w:eastAsia="Calibri" w:hAnsi="Times New Roman" w:cs="Times New Roman"/>
          <w:sz w:val="24"/>
          <w:szCs w:val="24"/>
        </w:rPr>
        <w:t>unităţile</w:t>
      </w:r>
      <w:proofErr w:type="spellEnd"/>
      <w:r w:rsidRPr="00C748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48D8">
        <w:rPr>
          <w:rFonts w:ascii="Times New Roman" w:eastAsia="Calibri" w:hAnsi="Times New Roman" w:cs="Times New Roman"/>
          <w:sz w:val="24"/>
          <w:szCs w:val="24"/>
        </w:rPr>
        <w:t>publice</w:t>
      </w:r>
      <w:proofErr w:type="spellEnd"/>
      <w:r w:rsidRPr="00C748D8">
        <w:rPr>
          <w:rFonts w:ascii="Times New Roman" w:eastAsia="Calibri" w:hAnsi="Times New Roman" w:cs="Times New Roman"/>
          <w:sz w:val="24"/>
          <w:szCs w:val="24"/>
        </w:rPr>
        <w:t xml:space="preserve"> din </w:t>
      </w:r>
      <w:proofErr w:type="spellStart"/>
      <w:r w:rsidRPr="00C748D8">
        <w:rPr>
          <w:rFonts w:ascii="Times New Roman" w:eastAsia="Calibri" w:hAnsi="Times New Roman" w:cs="Times New Roman"/>
          <w:sz w:val="24"/>
          <w:szCs w:val="24"/>
        </w:rPr>
        <w:t>sectorul</w:t>
      </w:r>
      <w:proofErr w:type="spellEnd"/>
      <w:r w:rsidRPr="00C748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48D8">
        <w:rPr>
          <w:rFonts w:ascii="Times New Roman" w:eastAsia="Calibri" w:hAnsi="Times New Roman" w:cs="Times New Roman"/>
          <w:sz w:val="24"/>
          <w:szCs w:val="24"/>
        </w:rPr>
        <w:t>sanitar</w:t>
      </w:r>
      <w:proofErr w:type="spellEnd"/>
      <w:r w:rsidRPr="00C748D8">
        <w:rPr>
          <w:rFonts w:ascii="Times New Roman" w:eastAsia="Calibri" w:hAnsi="Times New Roman" w:cs="Times New Roman"/>
          <w:sz w:val="24"/>
          <w:szCs w:val="24"/>
        </w:rPr>
        <w:t xml:space="preserve">, cu </w:t>
      </w:r>
      <w:proofErr w:type="spellStart"/>
      <w:r w:rsidRPr="00C748D8">
        <w:rPr>
          <w:rFonts w:ascii="Times New Roman" w:eastAsia="Calibri" w:hAnsi="Times New Roman" w:cs="Times New Roman"/>
          <w:sz w:val="24"/>
          <w:szCs w:val="24"/>
        </w:rPr>
        <w:t>modificările</w:t>
      </w:r>
      <w:proofErr w:type="spellEnd"/>
      <w:r w:rsidRPr="00C748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48D8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C748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48D8">
        <w:rPr>
          <w:rFonts w:ascii="Times New Roman" w:eastAsia="Calibri" w:hAnsi="Times New Roman" w:cs="Times New Roman"/>
          <w:sz w:val="24"/>
          <w:szCs w:val="24"/>
        </w:rPr>
        <w:t>completările</w:t>
      </w:r>
      <w:proofErr w:type="spellEnd"/>
      <w:r w:rsidRPr="00C748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48D8">
        <w:rPr>
          <w:rFonts w:ascii="Times New Roman" w:eastAsia="Calibri" w:hAnsi="Times New Roman" w:cs="Times New Roman"/>
          <w:sz w:val="24"/>
          <w:szCs w:val="24"/>
        </w:rPr>
        <w:t>ulterioare</w:t>
      </w:r>
      <w:proofErr w:type="spellEnd"/>
      <w:r w:rsidRPr="00C748D8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B5FA566" w14:textId="355AF479" w:rsidR="00C748D8" w:rsidRDefault="00C748D8" w:rsidP="00555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C748D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 Dispoziția Președintelui Consiliului Județean Satu Mare nr. 6/2023 privind modificarea structurii organizatorice a Spitalului Orășenesc Negrești Oaș</w:t>
      </w:r>
      <w:r w:rsidR="008300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</w:t>
      </w:r>
    </w:p>
    <w:p w14:paraId="236A7BBC" w14:textId="61A5C328" w:rsidR="00830090" w:rsidRDefault="00830090" w:rsidP="00830090">
      <w:pPr>
        <w:autoSpaceDE w:val="0"/>
        <w:autoSpaceDN w:val="0"/>
        <w:adjustRightInd w:val="0"/>
        <w:spacing w:after="0"/>
        <w:ind w:firstLine="63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pentru asigurarea continuității asistenței medicale sau stabilit liniile de gardă l</w:t>
      </w:r>
      <w:r w:rsidRPr="00C8007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nivelul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Spitalului Orășenesc Negrești Oaș.</w:t>
      </w:r>
    </w:p>
    <w:p w14:paraId="28E7B3D7" w14:textId="77777777" w:rsidR="00B032EE" w:rsidRDefault="00B032EE" w:rsidP="00555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2BBE9668" w14:textId="18D216AD" w:rsidR="00B032EE" w:rsidRDefault="00830090" w:rsidP="00555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Astfel n</w:t>
      </w:r>
      <w:r w:rsidR="00B032E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umărul liniilor de gardă pentru spitalele orășenești se calculează conform algoritmului specificat la art. 23 lit. e) din </w:t>
      </w:r>
      <w:bookmarkStart w:id="1" w:name="_Hlk179545692"/>
      <w:r w:rsidR="00B032E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Regulament*</w:t>
      </w:r>
      <w:bookmarkEnd w:id="1"/>
      <w:r w:rsidR="00B032EE">
        <w:rPr>
          <w:rFonts w:ascii="Times New Roman" w:eastAsia="Times New Roman" w:hAnsi="Times New Roman" w:cs="Times New Roman"/>
          <w:sz w:val="24"/>
          <w:szCs w:val="24"/>
          <w:lang w:val="ro-RO"/>
        </w:rPr>
        <w:t>, respectiv o linie de gardă la 90 de paturi. 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șadar</w:t>
      </w:r>
      <w:r w:rsidR="00B032E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B032EE" w:rsidRPr="005516A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pentru </w:t>
      </w:r>
      <w:r w:rsidR="00B032EE" w:rsidRPr="005516A4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Spitalul </w:t>
      </w:r>
      <w:r w:rsidR="00B032EE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Orășenesc Negrești Oaș care are prevăzut în structura organizatorică un număr de 244 paturi, rezultă un număr de maxim 3 linii de gardă. Repartizarea pe specialități a acestor linii de gardă,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stabilită de</w:t>
      </w:r>
      <w:r w:rsidR="00B032EE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Spitalul Orășenesc Negrești Oaș este următoarea: </w:t>
      </w:r>
      <w:bookmarkStart w:id="2" w:name="_Hlk179538050"/>
      <w:r w:rsidR="00B032EE" w:rsidRPr="0058548F">
        <w:rPr>
          <w:rFonts w:ascii="Times New Roman" w:eastAsia="Aptos" w:hAnsi="Times New Roman" w:cs="Times New Roman"/>
          <w:kern w:val="2"/>
          <w:sz w:val="24"/>
          <w:szCs w:val="24"/>
          <w:lang w:val="ro-RO"/>
          <w14:ligatures w14:val="standardContextual"/>
        </w:rPr>
        <w:t>specialitatea medicină internă</w:t>
      </w:r>
      <w:r w:rsidR="00B032EE">
        <w:rPr>
          <w:rFonts w:ascii="Times New Roman" w:eastAsia="Aptos" w:hAnsi="Times New Roman" w:cs="Times New Roman"/>
          <w:kern w:val="2"/>
          <w:sz w:val="24"/>
          <w:szCs w:val="24"/>
          <w:lang w:val="ro-RO"/>
          <w14:ligatures w14:val="standardContextual"/>
        </w:rPr>
        <w:t>,</w:t>
      </w:r>
      <w:bookmarkEnd w:id="2"/>
      <w:r w:rsidR="00B032EE">
        <w:rPr>
          <w:rFonts w:ascii="Times New Roman" w:eastAsia="Aptos" w:hAnsi="Times New Roman" w:cs="Times New Roman"/>
          <w:kern w:val="2"/>
          <w:sz w:val="24"/>
          <w:szCs w:val="24"/>
          <w:lang w:val="ro-RO"/>
          <w14:ligatures w14:val="standardContextual"/>
        </w:rPr>
        <w:t xml:space="preserve"> specialitatea </w:t>
      </w:r>
      <w:r w:rsidR="00B032EE">
        <w:rPr>
          <w:rFonts w:ascii="Times New Roman" w:eastAsia="Aptos" w:hAnsi="Times New Roman" w:cs="Times New Roman"/>
          <w:kern w:val="2"/>
          <w:sz w:val="24"/>
          <w:szCs w:val="24"/>
          <w:lang w:val="ro-RO"/>
          <w14:ligatures w14:val="standardContextual"/>
        </w:rPr>
        <w:lastRenderedPageBreak/>
        <w:t>chirurgie generală</w:t>
      </w:r>
      <w:r w:rsidR="0059015B">
        <w:rPr>
          <w:rFonts w:ascii="Times New Roman" w:eastAsia="Aptos" w:hAnsi="Times New Roman" w:cs="Times New Roman"/>
          <w:kern w:val="2"/>
          <w:sz w:val="24"/>
          <w:szCs w:val="24"/>
          <w:lang w:val="ro-RO"/>
          <w14:ligatures w14:val="standardContextual"/>
        </w:rPr>
        <w:t>, specialitatea pediatrie. La linia de gardă în specialitatea chirurgie generală sunt incluși medici cu specialitatea obstetrică – ginecologie, prin excepție de la prevederile art. 52 din Regulament*.</w:t>
      </w:r>
    </w:p>
    <w:p w14:paraId="42609921" w14:textId="77777777" w:rsidR="00B032EE" w:rsidRDefault="00B032EE" w:rsidP="00555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73133D39" w14:textId="43567435" w:rsidR="00B032EE" w:rsidRPr="00B032EE" w:rsidRDefault="00B032EE" w:rsidP="00B032EE">
      <w:pPr>
        <w:autoSpaceDE w:val="0"/>
        <w:autoSpaceDN w:val="0"/>
        <w:adjustRightInd w:val="0"/>
        <w:spacing w:after="0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032EE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Totodată </w:t>
      </w:r>
      <w:r w:rsidR="0083009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menționăm</w:t>
      </w:r>
      <w:r w:rsidRPr="00B032EE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că </w:t>
      </w:r>
      <w:r w:rsidRPr="00B032E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finanțarea liniilor de gardă se va asigura de către </w:t>
      </w:r>
      <w:r w:rsidRPr="00B032EE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Spitalul Orășenesc Negrești Oaș, cu încadrarea în bugetul de venituri și cheltuieli alocat, conform prevederilor art. 60 din Regulament*.</w:t>
      </w:r>
    </w:p>
    <w:p w14:paraId="3E487A58" w14:textId="77777777" w:rsidR="00B032EE" w:rsidRPr="00C748D8" w:rsidRDefault="00B032EE" w:rsidP="00555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553F2904" w14:textId="08723409" w:rsidR="00FF39CB" w:rsidRPr="00941683" w:rsidRDefault="00FF39CB" w:rsidP="00555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  <w:t xml:space="preserve">În temeiul prevederilor art. 182 alin. (4) cu trimitere la cele ale art. 136 alin. (8) lit. b) și </w:t>
      </w:r>
      <w:r w:rsidR="00A604D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  <w:t xml:space="preserve">              </w:t>
      </w:r>
      <w:r w:rsidRPr="00941683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  <w:t>alin. (10) din Ordonanța de urgență a Guvernului nr. 57/2019 privind Codul administrativ, cu modificările și completările ulterioare,</w:t>
      </w:r>
    </w:p>
    <w:p w14:paraId="731553B8" w14:textId="77777777" w:rsidR="00FF39CB" w:rsidRPr="00B6444B" w:rsidRDefault="00FF39CB" w:rsidP="00555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6B4270F3" w14:textId="77777777" w:rsidR="00C748D8" w:rsidRPr="00830090" w:rsidRDefault="000C584A" w:rsidP="00555A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83009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p</w:t>
      </w:r>
      <w:r w:rsidR="00FF39CB" w:rsidRPr="0083009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ropunem adoptarea Proiectului de hotărâre privind </w:t>
      </w:r>
      <w:r w:rsidR="00C748D8" w:rsidRPr="008300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aprobarea liniilor de gardă </w:t>
      </w:r>
    </w:p>
    <w:p w14:paraId="40AA3E62" w14:textId="4B287CA4" w:rsidR="00C748D8" w:rsidRPr="00830090" w:rsidRDefault="00C748D8" w:rsidP="00555A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8300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organizate la nivelul Spitalului Orășenesc Negrești Oaș</w:t>
      </w:r>
    </w:p>
    <w:p w14:paraId="64D9ACA5" w14:textId="77777777" w:rsidR="00403355" w:rsidRDefault="00403355" w:rsidP="00555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442315F6" w14:textId="77777777" w:rsidR="00830090" w:rsidRDefault="00830090" w:rsidP="00555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70A5208A" w14:textId="77777777" w:rsidR="00830090" w:rsidRDefault="00830090" w:rsidP="00555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25432523" w14:textId="77777777" w:rsidR="00830090" w:rsidRDefault="00830090" w:rsidP="00555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2D5CE488" w14:textId="77777777" w:rsidR="00830090" w:rsidRDefault="00830090" w:rsidP="00555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6C90AE37" w14:textId="150D426B" w:rsidR="00C53323" w:rsidRPr="00B17A79" w:rsidRDefault="00B17A79" w:rsidP="00555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bookmarkStart w:id="3" w:name="_Hlk171935243"/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</w:t>
      </w:r>
      <w:r w:rsidR="00814E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</w:t>
      </w:r>
      <w:r w:rsidRPr="00B17A7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ȘEF SERVICIU,                                                  </w:t>
      </w:r>
      <w:r w:rsidR="00555A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</w:t>
      </w:r>
      <w:r w:rsidRPr="00B17A7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 </w:t>
      </w:r>
      <w:r w:rsidR="00555A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VIZAT</w:t>
      </w:r>
      <w:r w:rsidRPr="00B17A7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JURIDIC,</w:t>
      </w:r>
    </w:p>
    <w:p w14:paraId="73DE78D2" w14:textId="3D149E6F" w:rsidR="00B17A79" w:rsidRPr="00B17A79" w:rsidRDefault="00B17A79" w:rsidP="00555A9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 </w:t>
      </w:r>
      <w:r w:rsidR="00814E0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</w:t>
      </w:r>
      <w:r w:rsidR="00FF39CB" w:rsidRPr="00B17A7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</w:t>
      </w:r>
      <w:r w:rsidR="007F66C5" w:rsidRPr="00B17A7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FF39CB" w:rsidRPr="00B17A7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</w:t>
      </w:r>
      <w:proofErr w:type="spellStart"/>
      <w:r w:rsidR="00FF39CB" w:rsidRPr="00B17A7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Bîja</w:t>
      </w:r>
      <w:proofErr w:type="spellEnd"/>
      <w:r w:rsidR="00FF39CB" w:rsidRPr="00B17A7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Tania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                                                                       </w:t>
      </w:r>
      <w:r w:rsidRPr="00B17A7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Pop Nicoleta</w:t>
      </w:r>
    </w:p>
    <w:p w14:paraId="44E09E3A" w14:textId="77777777" w:rsidR="00C53323" w:rsidRDefault="00C53323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62181113" w14:textId="77777777" w:rsidR="00B032EE" w:rsidRDefault="00B032EE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3EFD13B3" w14:textId="77777777" w:rsidR="00B032EE" w:rsidRDefault="00B032EE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57220311" w14:textId="77777777" w:rsidR="00B032EE" w:rsidRDefault="00B032EE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7CC02818" w14:textId="77777777" w:rsidR="00B032EE" w:rsidRDefault="00B032EE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0F2BEFB0" w14:textId="77777777" w:rsidR="00B032EE" w:rsidRDefault="00B032EE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71B8A3A8" w14:textId="77777777" w:rsidR="00B032EE" w:rsidRDefault="00B032EE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641A6D78" w14:textId="77777777" w:rsidR="007E17E5" w:rsidRDefault="007E17E5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79101402" w14:textId="77777777" w:rsidR="007E17E5" w:rsidRDefault="007E17E5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3F1E5E50" w14:textId="77777777" w:rsidR="007E17E5" w:rsidRDefault="007E17E5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406D6D9F" w14:textId="77777777" w:rsidR="007E17E5" w:rsidRDefault="007E17E5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1DC17A03" w14:textId="77777777" w:rsidR="007E17E5" w:rsidRDefault="007E17E5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20A9F4C2" w14:textId="77777777" w:rsidR="007E17E5" w:rsidRDefault="007E17E5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59D1290D" w14:textId="77777777" w:rsidR="007E17E5" w:rsidRDefault="007E17E5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286E3CD1" w14:textId="77777777" w:rsidR="007E17E5" w:rsidRDefault="007E17E5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68916400" w14:textId="77777777" w:rsidR="007E17E5" w:rsidRDefault="007E17E5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678A3A6D" w14:textId="77777777" w:rsidR="007E17E5" w:rsidRDefault="007E17E5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6AC2D80F" w14:textId="77777777" w:rsidR="007E17E5" w:rsidRDefault="007E17E5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1AA892FD" w14:textId="77777777" w:rsidR="007E17E5" w:rsidRDefault="007E17E5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74AC4684" w14:textId="77777777" w:rsidR="007E17E5" w:rsidRDefault="007E17E5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0771D3DC" w14:textId="77777777" w:rsidR="007E17E5" w:rsidRDefault="007E17E5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12A2090E" w14:textId="77777777" w:rsidR="007E17E5" w:rsidRDefault="007E17E5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57DA7B99" w14:textId="77777777" w:rsidR="00B032EE" w:rsidRDefault="00B032EE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04AB56FE" w14:textId="77777777" w:rsidR="00B032EE" w:rsidRPr="005F72C5" w:rsidRDefault="00B032EE" w:rsidP="00B032EE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</w:pPr>
      <w:r w:rsidRPr="005F72C5">
        <w:rPr>
          <w:rFonts w:ascii="Times New Roman" w:eastAsia="Aptos" w:hAnsi="Times New Roman" w:cs="Times New Roman"/>
          <w:kern w:val="2"/>
          <w:sz w:val="20"/>
          <w:szCs w:val="20"/>
          <w:lang w:val="ro-RO"/>
          <w14:ligatures w14:val="standardContextual"/>
        </w:rPr>
        <w:t xml:space="preserve">*Regulamentul privind timpul de muncă, organizarea și efectuarea gărzilor în unitățile sanitare publice din sectorul sanitar aprobat prin </w:t>
      </w:r>
      <w:r w:rsidRPr="005F72C5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>Ordinul ministrului sănătății nr. 870/2004, cu modificările și completările ulterioare.</w:t>
      </w:r>
    </w:p>
    <w:p w14:paraId="53DD34F2" w14:textId="77777777" w:rsidR="00B032EE" w:rsidRDefault="00B032EE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3E82EB32" w14:textId="77777777" w:rsidR="00B032EE" w:rsidRDefault="00B032EE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589C6E47" w14:textId="77777777" w:rsidR="007E17E5" w:rsidRDefault="007E17E5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123DF446" w14:textId="77777777" w:rsidR="007E17E5" w:rsidRPr="00941683" w:rsidRDefault="007E17E5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035E3558" w14:textId="77777777" w:rsidR="00555A9E" w:rsidRDefault="00555A9E" w:rsidP="00555A9E">
      <w:pPr>
        <w:spacing w:after="0" w:line="240" w:lineRule="auto"/>
        <w:rPr>
          <w:rFonts w:ascii="Times New Roman" w:eastAsia="Calibri" w:hAnsi="Times New Roman" w:cs="Times New Roman"/>
          <w:bCs/>
          <w:sz w:val="16"/>
          <w:szCs w:val="16"/>
          <w:lang w:val="ro-RO"/>
        </w:rPr>
      </w:pPr>
    </w:p>
    <w:p w14:paraId="5537622D" w14:textId="02AEB4E4" w:rsidR="00555A9E" w:rsidRPr="00555A9E" w:rsidRDefault="00555A9E" w:rsidP="00555A9E">
      <w:pPr>
        <w:spacing w:after="0" w:line="240" w:lineRule="auto"/>
        <w:rPr>
          <w:rFonts w:ascii="Times New Roman" w:eastAsia="Calibri" w:hAnsi="Times New Roman" w:cs="Times New Roman"/>
          <w:bCs/>
          <w:sz w:val="16"/>
          <w:szCs w:val="16"/>
          <w:lang w:val="ro-RO"/>
        </w:rPr>
      </w:pPr>
      <w:r w:rsidRPr="00555A9E">
        <w:rPr>
          <w:rFonts w:ascii="Times New Roman" w:eastAsia="Calibri" w:hAnsi="Times New Roman" w:cs="Times New Roman"/>
          <w:bCs/>
          <w:sz w:val="16"/>
          <w:szCs w:val="16"/>
          <w:lang w:val="ro-RO"/>
        </w:rPr>
        <w:t>Red. tehn./E.S.A/5 ex.</w:t>
      </w:r>
      <w:bookmarkEnd w:id="3"/>
    </w:p>
    <w:sectPr w:rsidR="00555A9E" w:rsidRPr="00555A9E" w:rsidSect="005E4E56">
      <w:footerReference w:type="default" r:id="rId8"/>
      <w:pgSz w:w="12240" w:h="15840" w:code="1"/>
      <w:pgMar w:top="720" w:right="1152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737098" w14:textId="77777777" w:rsidR="00710DDA" w:rsidRDefault="00710DDA" w:rsidP="00E229C3">
      <w:pPr>
        <w:spacing w:after="0" w:line="240" w:lineRule="auto"/>
      </w:pPr>
      <w:r>
        <w:separator/>
      </w:r>
    </w:p>
  </w:endnote>
  <w:endnote w:type="continuationSeparator" w:id="0">
    <w:p w14:paraId="334A0F62" w14:textId="77777777" w:rsidR="00710DDA" w:rsidRDefault="00710DDA" w:rsidP="00E22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97686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40A82E8B" w14:textId="37543299" w:rsidR="00403F71" w:rsidRPr="00B6444B" w:rsidRDefault="00403F71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6444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6444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6444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B6444B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B6444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F6F9D" w14:textId="77777777" w:rsidR="00710DDA" w:rsidRDefault="00710DDA" w:rsidP="00E229C3">
      <w:pPr>
        <w:spacing w:after="0" w:line="240" w:lineRule="auto"/>
      </w:pPr>
      <w:r>
        <w:separator/>
      </w:r>
    </w:p>
  </w:footnote>
  <w:footnote w:type="continuationSeparator" w:id="0">
    <w:p w14:paraId="32C3F1C0" w14:textId="77777777" w:rsidR="00710DDA" w:rsidRDefault="00710DDA" w:rsidP="00E22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F3C7C"/>
    <w:multiLevelType w:val="hybridMultilevel"/>
    <w:tmpl w:val="CF8481A0"/>
    <w:lvl w:ilvl="0" w:tplc="B1C2DD3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90DF6"/>
    <w:multiLevelType w:val="hybridMultilevel"/>
    <w:tmpl w:val="E9AE5E74"/>
    <w:lvl w:ilvl="0" w:tplc="013E1F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55F9F"/>
    <w:multiLevelType w:val="hybridMultilevel"/>
    <w:tmpl w:val="A6F24200"/>
    <w:lvl w:ilvl="0" w:tplc="4B2C68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A6631"/>
    <w:multiLevelType w:val="hybridMultilevel"/>
    <w:tmpl w:val="CD340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04BAF"/>
    <w:multiLevelType w:val="hybridMultilevel"/>
    <w:tmpl w:val="CD0CF36C"/>
    <w:lvl w:ilvl="0" w:tplc="3892A05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236A2E"/>
    <w:multiLevelType w:val="hybridMultilevel"/>
    <w:tmpl w:val="777A1EB2"/>
    <w:lvl w:ilvl="0" w:tplc="394C7EF2">
      <w:start w:val="2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EEA45C6"/>
    <w:multiLevelType w:val="hybridMultilevel"/>
    <w:tmpl w:val="37E6C632"/>
    <w:lvl w:ilvl="0" w:tplc="C218AB82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5B593E"/>
    <w:multiLevelType w:val="hybridMultilevel"/>
    <w:tmpl w:val="D0E6AB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DC26ED"/>
    <w:multiLevelType w:val="hybridMultilevel"/>
    <w:tmpl w:val="920C5364"/>
    <w:lvl w:ilvl="0" w:tplc="C21A0A9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E4456"/>
    <w:multiLevelType w:val="hybridMultilevel"/>
    <w:tmpl w:val="42760112"/>
    <w:lvl w:ilvl="0" w:tplc="C52A5362">
      <w:start w:val="4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5149EF"/>
    <w:multiLevelType w:val="hybridMultilevel"/>
    <w:tmpl w:val="A7167A84"/>
    <w:lvl w:ilvl="0" w:tplc="8C1C78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B22E2B"/>
    <w:multiLevelType w:val="hybridMultilevel"/>
    <w:tmpl w:val="37680CC6"/>
    <w:lvl w:ilvl="0" w:tplc="DD5CC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F07246"/>
    <w:multiLevelType w:val="hybridMultilevel"/>
    <w:tmpl w:val="2350120C"/>
    <w:lvl w:ilvl="0" w:tplc="4468BF80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E1531A5"/>
    <w:multiLevelType w:val="hybridMultilevel"/>
    <w:tmpl w:val="AD1A4C72"/>
    <w:lvl w:ilvl="0" w:tplc="ACA24D0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28041858">
    <w:abstractNumId w:val="11"/>
  </w:num>
  <w:num w:numId="2" w16cid:durableId="754941105">
    <w:abstractNumId w:val="10"/>
  </w:num>
  <w:num w:numId="3" w16cid:durableId="1212620365">
    <w:abstractNumId w:val="1"/>
  </w:num>
  <w:num w:numId="4" w16cid:durableId="1843353009">
    <w:abstractNumId w:val="7"/>
  </w:num>
  <w:num w:numId="5" w16cid:durableId="1994751128">
    <w:abstractNumId w:val="3"/>
  </w:num>
  <w:num w:numId="6" w16cid:durableId="7298076">
    <w:abstractNumId w:val="2"/>
  </w:num>
  <w:num w:numId="7" w16cid:durableId="1639797132">
    <w:abstractNumId w:val="0"/>
  </w:num>
  <w:num w:numId="8" w16cid:durableId="1152138606">
    <w:abstractNumId w:val="5"/>
  </w:num>
  <w:num w:numId="9" w16cid:durableId="924992351">
    <w:abstractNumId w:val="6"/>
  </w:num>
  <w:num w:numId="10" w16cid:durableId="1644193468">
    <w:abstractNumId w:val="12"/>
  </w:num>
  <w:num w:numId="11" w16cid:durableId="946886749">
    <w:abstractNumId w:val="9"/>
  </w:num>
  <w:num w:numId="12" w16cid:durableId="1848711559">
    <w:abstractNumId w:val="4"/>
  </w:num>
  <w:num w:numId="13" w16cid:durableId="1361011453">
    <w:abstractNumId w:val="13"/>
  </w:num>
  <w:num w:numId="14" w16cid:durableId="5416000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090"/>
    <w:rsid w:val="00004F53"/>
    <w:rsid w:val="000116D3"/>
    <w:rsid w:val="00015812"/>
    <w:rsid w:val="00016D8B"/>
    <w:rsid w:val="00017E2D"/>
    <w:rsid w:val="00022836"/>
    <w:rsid w:val="00026F75"/>
    <w:rsid w:val="00031A1E"/>
    <w:rsid w:val="00031CA8"/>
    <w:rsid w:val="00032722"/>
    <w:rsid w:val="00041AAC"/>
    <w:rsid w:val="00046D0D"/>
    <w:rsid w:val="00050186"/>
    <w:rsid w:val="00060513"/>
    <w:rsid w:val="00076BD7"/>
    <w:rsid w:val="00082149"/>
    <w:rsid w:val="00085198"/>
    <w:rsid w:val="00086D78"/>
    <w:rsid w:val="000872FE"/>
    <w:rsid w:val="00092395"/>
    <w:rsid w:val="00092563"/>
    <w:rsid w:val="00092EC2"/>
    <w:rsid w:val="0009533F"/>
    <w:rsid w:val="00097F44"/>
    <w:rsid w:val="000A5DF5"/>
    <w:rsid w:val="000B4828"/>
    <w:rsid w:val="000B76FF"/>
    <w:rsid w:val="000C0185"/>
    <w:rsid w:val="000C584A"/>
    <w:rsid w:val="000C74BF"/>
    <w:rsid w:val="000D04EE"/>
    <w:rsid w:val="000E425C"/>
    <w:rsid w:val="000E57BD"/>
    <w:rsid w:val="000E6E61"/>
    <w:rsid w:val="00103386"/>
    <w:rsid w:val="00105314"/>
    <w:rsid w:val="00105448"/>
    <w:rsid w:val="001213B6"/>
    <w:rsid w:val="00132128"/>
    <w:rsid w:val="00135BDD"/>
    <w:rsid w:val="00137E50"/>
    <w:rsid w:val="001438A3"/>
    <w:rsid w:val="00156140"/>
    <w:rsid w:val="001652D1"/>
    <w:rsid w:val="0016749D"/>
    <w:rsid w:val="001726AD"/>
    <w:rsid w:val="00186AD2"/>
    <w:rsid w:val="0018758C"/>
    <w:rsid w:val="00193793"/>
    <w:rsid w:val="00194004"/>
    <w:rsid w:val="00196393"/>
    <w:rsid w:val="001A284A"/>
    <w:rsid w:val="001B286D"/>
    <w:rsid w:val="001B681E"/>
    <w:rsid w:val="001C047D"/>
    <w:rsid w:val="001C0B0E"/>
    <w:rsid w:val="001D32CF"/>
    <w:rsid w:val="001D44CE"/>
    <w:rsid w:val="001E1C50"/>
    <w:rsid w:val="001E27BA"/>
    <w:rsid w:val="001F023F"/>
    <w:rsid w:val="001F0BA4"/>
    <w:rsid w:val="001F1D61"/>
    <w:rsid w:val="001F2E2F"/>
    <w:rsid w:val="001F56CB"/>
    <w:rsid w:val="0020341A"/>
    <w:rsid w:val="002244BD"/>
    <w:rsid w:val="00241AE9"/>
    <w:rsid w:val="002523E6"/>
    <w:rsid w:val="00267B6E"/>
    <w:rsid w:val="00274329"/>
    <w:rsid w:val="00275C50"/>
    <w:rsid w:val="00282B8A"/>
    <w:rsid w:val="002900DF"/>
    <w:rsid w:val="00295187"/>
    <w:rsid w:val="002978EF"/>
    <w:rsid w:val="00297BEE"/>
    <w:rsid w:val="002A2BD9"/>
    <w:rsid w:val="002B14D1"/>
    <w:rsid w:val="002E0362"/>
    <w:rsid w:val="002E3749"/>
    <w:rsid w:val="002E5C73"/>
    <w:rsid w:val="002F3536"/>
    <w:rsid w:val="002F5637"/>
    <w:rsid w:val="00300037"/>
    <w:rsid w:val="0030213B"/>
    <w:rsid w:val="003023D1"/>
    <w:rsid w:val="00306B83"/>
    <w:rsid w:val="00307529"/>
    <w:rsid w:val="00307979"/>
    <w:rsid w:val="003243AF"/>
    <w:rsid w:val="0032779A"/>
    <w:rsid w:val="003312CE"/>
    <w:rsid w:val="0033714A"/>
    <w:rsid w:val="003440DE"/>
    <w:rsid w:val="00347C45"/>
    <w:rsid w:val="00350D5C"/>
    <w:rsid w:val="00351270"/>
    <w:rsid w:val="0035349B"/>
    <w:rsid w:val="003600E8"/>
    <w:rsid w:val="00364A3D"/>
    <w:rsid w:val="0036765A"/>
    <w:rsid w:val="00374D89"/>
    <w:rsid w:val="003809B7"/>
    <w:rsid w:val="0038405B"/>
    <w:rsid w:val="00391EED"/>
    <w:rsid w:val="003A2EA0"/>
    <w:rsid w:val="003A2ECA"/>
    <w:rsid w:val="003A38F6"/>
    <w:rsid w:val="003B1D42"/>
    <w:rsid w:val="003B620E"/>
    <w:rsid w:val="003C26E0"/>
    <w:rsid w:val="003C2A95"/>
    <w:rsid w:val="003E2888"/>
    <w:rsid w:val="00402281"/>
    <w:rsid w:val="00403355"/>
    <w:rsid w:val="00403F71"/>
    <w:rsid w:val="004227BB"/>
    <w:rsid w:val="004272F6"/>
    <w:rsid w:val="004318ED"/>
    <w:rsid w:val="00432321"/>
    <w:rsid w:val="00434654"/>
    <w:rsid w:val="004466C4"/>
    <w:rsid w:val="00463090"/>
    <w:rsid w:val="0046651D"/>
    <w:rsid w:val="00467E11"/>
    <w:rsid w:val="00472AA7"/>
    <w:rsid w:val="00472DEE"/>
    <w:rsid w:val="0048328F"/>
    <w:rsid w:val="00491F0B"/>
    <w:rsid w:val="004A3167"/>
    <w:rsid w:val="004B1E33"/>
    <w:rsid w:val="004C20D9"/>
    <w:rsid w:val="004C30D6"/>
    <w:rsid w:val="00501CCD"/>
    <w:rsid w:val="005024F7"/>
    <w:rsid w:val="00512DFB"/>
    <w:rsid w:val="0051525C"/>
    <w:rsid w:val="005234F7"/>
    <w:rsid w:val="0052578B"/>
    <w:rsid w:val="00525B21"/>
    <w:rsid w:val="00526B4E"/>
    <w:rsid w:val="00535F5F"/>
    <w:rsid w:val="0053792B"/>
    <w:rsid w:val="0054104C"/>
    <w:rsid w:val="005415FF"/>
    <w:rsid w:val="00541DE1"/>
    <w:rsid w:val="00544986"/>
    <w:rsid w:val="00551C1C"/>
    <w:rsid w:val="005548C8"/>
    <w:rsid w:val="00555A9E"/>
    <w:rsid w:val="005601CD"/>
    <w:rsid w:val="0056573F"/>
    <w:rsid w:val="0056579B"/>
    <w:rsid w:val="00565B62"/>
    <w:rsid w:val="00571CAA"/>
    <w:rsid w:val="0059015B"/>
    <w:rsid w:val="00590C04"/>
    <w:rsid w:val="005952D3"/>
    <w:rsid w:val="00596220"/>
    <w:rsid w:val="005B06C4"/>
    <w:rsid w:val="005B423B"/>
    <w:rsid w:val="005B5BA1"/>
    <w:rsid w:val="005C3B2E"/>
    <w:rsid w:val="005C3F8C"/>
    <w:rsid w:val="005C6B17"/>
    <w:rsid w:val="005D4EF0"/>
    <w:rsid w:val="005D519A"/>
    <w:rsid w:val="005E4E56"/>
    <w:rsid w:val="005E6AB3"/>
    <w:rsid w:val="005F0D49"/>
    <w:rsid w:val="005F2C5F"/>
    <w:rsid w:val="0060117E"/>
    <w:rsid w:val="006014DA"/>
    <w:rsid w:val="00601875"/>
    <w:rsid w:val="00606537"/>
    <w:rsid w:val="00607691"/>
    <w:rsid w:val="00610939"/>
    <w:rsid w:val="00613B9A"/>
    <w:rsid w:val="00621AF3"/>
    <w:rsid w:val="006267E5"/>
    <w:rsid w:val="006367AF"/>
    <w:rsid w:val="006508E0"/>
    <w:rsid w:val="0065195A"/>
    <w:rsid w:val="0065230C"/>
    <w:rsid w:val="0065526F"/>
    <w:rsid w:val="00655324"/>
    <w:rsid w:val="00665997"/>
    <w:rsid w:val="00672C0C"/>
    <w:rsid w:val="006736B7"/>
    <w:rsid w:val="00676597"/>
    <w:rsid w:val="00677865"/>
    <w:rsid w:val="00677C65"/>
    <w:rsid w:val="00681FB1"/>
    <w:rsid w:val="0068452C"/>
    <w:rsid w:val="00685191"/>
    <w:rsid w:val="00686E0A"/>
    <w:rsid w:val="006B2BF9"/>
    <w:rsid w:val="006B781D"/>
    <w:rsid w:val="006C14AC"/>
    <w:rsid w:val="006C220D"/>
    <w:rsid w:val="006C3EE8"/>
    <w:rsid w:val="006D27D1"/>
    <w:rsid w:val="006F1A57"/>
    <w:rsid w:val="006F4D17"/>
    <w:rsid w:val="00700019"/>
    <w:rsid w:val="00704692"/>
    <w:rsid w:val="00705018"/>
    <w:rsid w:val="00705810"/>
    <w:rsid w:val="00706B68"/>
    <w:rsid w:val="00707AB5"/>
    <w:rsid w:val="00710DDA"/>
    <w:rsid w:val="00713AFA"/>
    <w:rsid w:val="0071440C"/>
    <w:rsid w:val="00714E13"/>
    <w:rsid w:val="00715896"/>
    <w:rsid w:val="00725F64"/>
    <w:rsid w:val="00734298"/>
    <w:rsid w:val="0073447B"/>
    <w:rsid w:val="007407AC"/>
    <w:rsid w:val="00742F1B"/>
    <w:rsid w:val="00751A13"/>
    <w:rsid w:val="007549E8"/>
    <w:rsid w:val="00757EC1"/>
    <w:rsid w:val="00760509"/>
    <w:rsid w:val="0076123E"/>
    <w:rsid w:val="007774DA"/>
    <w:rsid w:val="0078383A"/>
    <w:rsid w:val="00783FD7"/>
    <w:rsid w:val="00787BC4"/>
    <w:rsid w:val="0079279C"/>
    <w:rsid w:val="007A738D"/>
    <w:rsid w:val="007B71C4"/>
    <w:rsid w:val="007C274B"/>
    <w:rsid w:val="007C331D"/>
    <w:rsid w:val="007C3914"/>
    <w:rsid w:val="007C73A5"/>
    <w:rsid w:val="007C747B"/>
    <w:rsid w:val="007C7AB6"/>
    <w:rsid w:val="007D1137"/>
    <w:rsid w:val="007D4934"/>
    <w:rsid w:val="007E17E5"/>
    <w:rsid w:val="007E1CF6"/>
    <w:rsid w:val="007E61F2"/>
    <w:rsid w:val="007E7EF3"/>
    <w:rsid w:val="007F2CD5"/>
    <w:rsid w:val="007F66C5"/>
    <w:rsid w:val="008044C6"/>
    <w:rsid w:val="0080539C"/>
    <w:rsid w:val="00812A6C"/>
    <w:rsid w:val="0081338B"/>
    <w:rsid w:val="00814E01"/>
    <w:rsid w:val="00830090"/>
    <w:rsid w:val="00836EDA"/>
    <w:rsid w:val="00854E1E"/>
    <w:rsid w:val="00860EDF"/>
    <w:rsid w:val="008756F0"/>
    <w:rsid w:val="00883643"/>
    <w:rsid w:val="0088698D"/>
    <w:rsid w:val="00894201"/>
    <w:rsid w:val="008A78DE"/>
    <w:rsid w:val="008A795D"/>
    <w:rsid w:val="008B4CBE"/>
    <w:rsid w:val="008B6227"/>
    <w:rsid w:val="008C2C46"/>
    <w:rsid w:val="008C6920"/>
    <w:rsid w:val="008C7F71"/>
    <w:rsid w:val="008D1F30"/>
    <w:rsid w:val="008D4077"/>
    <w:rsid w:val="008D4226"/>
    <w:rsid w:val="008D5B31"/>
    <w:rsid w:val="008D7727"/>
    <w:rsid w:val="008F11E3"/>
    <w:rsid w:val="008F6228"/>
    <w:rsid w:val="00901CE3"/>
    <w:rsid w:val="00904042"/>
    <w:rsid w:val="00926F10"/>
    <w:rsid w:val="00927435"/>
    <w:rsid w:val="00930A5E"/>
    <w:rsid w:val="00932BB8"/>
    <w:rsid w:val="00935863"/>
    <w:rsid w:val="00940B92"/>
    <w:rsid w:val="0094149C"/>
    <w:rsid w:val="00941683"/>
    <w:rsid w:val="00966953"/>
    <w:rsid w:val="00974E65"/>
    <w:rsid w:val="00975CE4"/>
    <w:rsid w:val="00981C94"/>
    <w:rsid w:val="0098337E"/>
    <w:rsid w:val="00987F46"/>
    <w:rsid w:val="00990D14"/>
    <w:rsid w:val="009A085D"/>
    <w:rsid w:val="009A533E"/>
    <w:rsid w:val="009B4EE3"/>
    <w:rsid w:val="009B5450"/>
    <w:rsid w:val="009C0755"/>
    <w:rsid w:val="009C3A68"/>
    <w:rsid w:val="009C4DA4"/>
    <w:rsid w:val="00A053F1"/>
    <w:rsid w:val="00A06B40"/>
    <w:rsid w:val="00A0737B"/>
    <w:rsid w:val="00A1456E"/>
    <w:rsid w:val="00A162A4"/>
    <w:rsid w:val="00A320E7"/>
    <w:rsid w:val="00A428FB"/>
    <w:rsid w:val="00A4588A"/>
    <w:rsid w:val="00A46413"/>
    <w:rsid w:val="00A5168F"/>
    <w:rsid w:val="00A5264C"/>
    <w:rsid w:val="00A604D1"/>
    <w:rsid w:val="00A6241A"/>
    <w:rsid w:val="00A67006"/>
    <w:rsid w:val="00A840D5"/>
    <w:rsid w:val="00A84585"/>
    <w:rsid w:val="00A854FE"/>
    <w:rsid w:val="00A859AB"/>
    <w:rsid w:val="00AA172E"/>
    <w:rsid w:val="00AA48F5"/>
    <w:rsid w:val="00AB00A1"/>
    <w:rsid w:val="00AB1BB6"/>
    <w:rsid w:val="00AC0A11"/>
    <w:rsid w:val="00AC5458"/>
    <w:rsid w:val="00AD0BEB"/>
    <w:rsid w:val="00AF1B3D"/>
    <w:rsid w:val="00B032EE"/>
    <w:rsid w:val="00B07A6C"/>
    <w:rsid w:val="00B17A79"/>
    <w:rsid w:val="00B23EF5"/>
    <w:rsid w:val="00B3560B"/>
    <w:rsid w:val="00B52CAA"/>
    <w:rsid w:val="00B56184"/>
    <w:rsid w:val="00B6444B"/>
    <w:rsid w:val="00B71BEE"/>
    <w:rsid w:val="00B73FA6"/>
    <w:rsid w:val="00B74290"/>
    <w:rsid w:val="00B86557"/>
    <w:rsid w:val="00B91EB2"/>
    <w:rsid w:val="00B956C3"/>
    <w:rsid w:val="00B97EFF"/>
    <w:rsid w:val="00BA52A7"/>
    <w:rsid w:val="00BB4219"/>
    <w:rsid w:val="00BB72EB"/>
    <w:rsid w:val="00C006AE"/>
    <w:rsid w:val="00C00F74"/>
    <w:rsid w:val="00C02225"/>
    <w:rsid w:val="00C0718C"/>
    <w:rsid w:val="00C160E8"/>
    <w:rsid w:val="00C20C5C"/>
    <w:rsid w:val="00C27BCC"/>
    <w:rsid w:val="00C27F04"/>
    <w:rsid w:val="00C36AF9"/>
    <w:rsid w:val="00C420AE"/>
    <w:rsid w:val="00C42F5C"/>
    <w:rsid w:val="00C44EB8"/>
    <w:rsid w:val="00C45939"/>
    <w:rsid w:val="00C53323"/>
    <w:rsid w:val="00C748D8"/>
    <w:rsid w:val="00C74E8E"/>
    <w:rsid w:val="00C87F05"/>
    <w:rsid w:val="00C93510"/>
    <w:rsid w:val="00CA053E"/>
    <w:rsid w:val="00CA1F45"/>
    <w:rsid w:val="00CA2A91"/>
    <w:rsid w:val="00CB1893"/>
    <w:rsid w:val="00CC4E5A"/>
    <w:rsid w:val="00CD2B88"/>
    <w:rsid w:val="00CD5AD3"/>
    <w:rsid w:val="00CE0B91"/>
    <w:rsid w:val="00CE162E"/>
    <w:rsid w:val="00CE6E0D"/>
    <w:rsid w:val="00CE7BBE"/>
    <w:rsid w:val="00CF51E5"/>
    <w:rsid w:val="00CF78FD"/>
    <w:rsid w:val="00D0443E"/>
    <w:rsid w:val="00D14A5D"/>
    <w:rsid w:val="00D24316"/>
    <w:rsid w:val="00D30998"/>
    <w:rsid w:val="00D37006"/>
    <w:rsid w:val="00D55231"/>
    <w:rsid w:val="00D5721C"/>
    <w:rsid w:val="00D80B8D"/>
    <w:rsid w:val="00D87637"/>
    <w:rsid w:val="00DA02AA"/>
    <w:rsid w:val="00DA596D"/>
    <w:rsid w:val="00DB1E20"/>
    <w:rsid w:val="00DC2DF2"/>
    <w:rsid w:val="00DD6376"/>
    <w:rsid w:val="00DE6E7F"/>
    <w:rsid w:val="00DF3852"/>
    <w:rsid w:val="00DF3CD5"/>
    <w:rsid w:val="00DF5579"/>
    <w:rsid w:val="00E0642A"/>
    <w:rsid w:val="00E15A66"/>
    <w:rsid w:val="00E216FE"/>
    <w:rsid w:val="00E229C3"/>
    <w:rsid w:val="00E25442"/>
    <w:rsid w:val="00E349A4"/>
    <w:rsid w:val="00E37022"/>
    <w:rsid w:val="00E40726"/>
    <w:rsid w:val="00E43EC7"/>
    <w:rsid w:val="00E44481"/>
    <w:rsid w:val="00E455F7"/>
    <w:rsid w:val="00E54DD3"/>
    <w:rsid w:val="00E62FE1"/>
    <w:rsid w:val="00E67946"/>
    <w:rsid w:val="00E70E91"/>
    <w:rsid w:val="00E92875"/>
    <w:rsid w:val="00E92CFB"/>
    <w:rsid w:val="00E94156"/>
    <w:rsid w:val="00EB1364"/>
    <w:rsid w:val="00EB2582"/>
    <w:rsid w:val="00EC6998"/>
    <w:rsid w:val="00EC6A92"/>
    <w:rsid w:val="00ED3F92"/>
    <w:rsid w:val="00EF5238"/>
    <w:rsid w:val="00EF5A58"/>
    <w:rsid w:val="00F007B3"/>
    <w:rsid w:val="00F13B59"/>
    <w:rsid w:val="00F15139"/>
    <w:rsid w:val="00F15860"/>
    <w:rsid w:val="00F20BDD"/>
    <w:rsid w:val="00F22FFA"/>
    <w:rsid w:val="00F369EF"/>
    <w:rsid w:val="00F804FD"/>
    <w:rsid w:val="00F8089C"/>
    <w:rsid w:val="00F8407A"/>
    <w:rsid w:val="00F97874"/>
    <w:rsid w:val="00FA209F"/>
    <w:rsid w:val="00FA6CE6"/>
    <w:rsid w:val="00FB37A9"/>
    <w:rsid w:val="00FC0FBC"/>
    <w:rsid w:val="00FC1EE8"/>
    <w:rsid w:val="00FC25F9"/>
    <w:rsid w:val="00FC26A0"/>
    <w:rsid w:val="00FD2E08"/>
    <w:rsid w:val="00FD5B06"/>
    <w:rsid w:val="00FF39CB"/>
    <w:rsid w:val="00FF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C2DCF"/>
  <w15:chartTrackingRefBased/>
  <w15:docId w15:val="{A471FBFF-38B2-4A55-BB22-DCB9990A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E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A3D"/>
    <w:pPr>
      <w:ind w:left="720"/>
      <w:contextualSpacing/>
    </w:pPr>
  </w:style>
  <w:style w:type="paragraph" w:customStyle="1" w:styleId="CharCharCaracterCharCaracterChar">
    <w:name w:val="Char Char Caracter Char Caracter Char"/>
    <w:basedOn w:val="Normal"/>
    <w:rsid w:val="00E229C3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rsid w:val="00E22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9C3"/>
  </w:style>
  <w:style w:type="paragraph" w:styleId="Footer">
    <w:name w:val="footer"/>
    <w:basedOn w:val="Normal"/>
    <w:link w:val="FooterCha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9C3"/>
  </w:style>
  <w:style w:type="paragraph" w:customStyle="1" w:styleId="CharCharCaracterCharCaracterChar0">
    <w:name w:val="Char Char Caracter Char Caracter Char"/>
    <w:basedOn w:val="Normal"/>
    <w:rsid w:val="0056573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Spacing">
    <w:name w:val="No Spacing"/>
    <w:uiPriority w:val="1"/>
    <w:qFormat/>
    <w:rsid w:val="004C20D9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CBE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C45939"/>
  </w:style>
  <w:style w:type="character" w:customStyle="1" w:styleId="markedcontent">
    <w:name w:val="markedcontent"/>
    <w:rsid w:val="00C45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99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E997B-ACE7-45D7-8CB5-703A06981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2034</TotalTime>
  <Pages>2</Pages>
  <Words>699</Words>
  <Characters>3986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Adriana Elek</cp:lastModifiedBy>
  <cp:revision>162</cp:revision>
  <cp:lastPrinted>2024-10-23T10:37:00Z</cp:lastPrinted>
  <dcterms:created xsi:type="dcterms:W3CDTF">2020-03-26T07:35:00Z</dcterms:created>
  <dcterms:modified xsi:type="dcterms:W3CDTF">2024-10-23T10:37:00Z</dcterms:modified>
</cp:coreProperties>
</file>