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1EEEB" w14:textId="77777777" w:rsidR="00041812" w:rsidRDefault="00041812" w:rsidP="00041812">
      <w:pPr>
        <w:rPr>
          <w:sz w:val="32"/>
          <w:szCs w:val="56"/>
          <w:lang w:val="ro-RO"/>
        </w:rPr>
      </w:pPr>
    </w:p>
    <w:p w14:paraId="2C4908ED" w14:textId="37E9DD64" w:rsidR="00041812" w:rsidRPr="00041812" w:rsidRDefault="00041812" w:rsidP="00041812">
      <w:pPr>
        <w:jc w:val="right"/>
        <w:rPr>
          <w:b/>
          <w:bCs/>
          <w:szCs w:val="24"/>
          <w:lang w:val="ro-RO"/>
        </w:rPr>
      </w:pPr>
      <w:r w:rsidRPr="00041812">
        <w:rPr>
          <w:b/>
          <w:bCs/>
          <w:szCs w:val="24"/>
          <w:lang w:val="ro-RO"/>
        </w:rPr>
        <w:t>ANEXA nr. 2.4</w:t>
      </w:r>
    </w:p>
    <w:p w14:paraId="50266D00" w14:textId="77777777" w:rsidR="00041812" w:rsidRDefault="00041812">
      <w:pPr>
        <w:jc w:val="center"/>
        <w:rPr>
          <w:sz w:val="32"/>
          <w:szCs w:val="56"/>
          <w:lang w:val="ro-RO"/>
        </w:rPr>
      </w:pPr>
    </w:p>
    <w:p w14:paraId="60CDFA77" w14:textId="08E83ADA" w:rsidR="00313FC2" w:rsidRPr="00BC5A5E" w:rsidRDefault="0096094C">
      <w:pPr>
        <w:jc w:val="center"/>
        <w:rPr>
          <w:sz w:val="32"/>
          <w:szCs w:val="56"/>
          <w:lang w:val="ro-RO"/>
        </w:rPr>
      </w:pPr>
      <w:r w:rsidRPr="00BC5A5E">
        <w:rPr>
          <w:sz w:val="32"/>
          <w:szCs w:val="56"/>
          <w:lang w:val="ro-RO"/>
        </w:rPr>
        <w:t xml:space="preserve">ANUNȚ </w:t>
      </w:r>
      <w:r w:rsidR="003C1C2D" w:rsidRPr="00BC5A5E">
        <w:rPr>
          <w:sz w:val="32"/>
          <w:szCs w:val="56"/>
          <w:lang w:val="ro-RO"/>
        </w:rPr>
        <w:t>DE</w:t>
      </w:r>
      <w:r w:rsidR="00B34589" w:rsidRPr="00BC5A5E">
        <w:rPr>
          <w:sz w:val="32"/>
          <w:szCs w:val="56"/>
          <w:lang w:val="ro-RO"/>
        </w:rPr>
        <w:t xml:space="preserve"> </w:t>
      </w:r>
      <w:r w:rsidR="006C3D83" w:rsidRPr="00BC5A5E">
        <w:rPr>
          <w:sz w:val="32"/>
          <w:szCs w:val="56"/>
          <w:lang w:val="ro-RO"/>
        </w:rPr>
        <w:t>SELECȚIE</w:t>
      </w:r>
      <w:r w:rsidR="00591AF2" w:rsidRPr="00BC5A5E">
        <w:rPr>
          <w:sz w:val="32"/>
          <w:szCs w:val="56"/>
          <w:lang w:val="ro-RO"/>
        </w:rPr>
        <w:t xml:space="preserve"> PENTRU </w:t>
      </w:r>
      <w:proofErr w:type="spellStart"/>
      <w:r w:rsidR="00591AF2" w:rsidRPr="00BC5A5E">
        <w:rPr>
          <w:sz w:val="32"/>
          <w:szCs w:val="56"/>
          <w:lang w:val="ro-RO"/>
        </w:rPr>
        <w:t>POZIŢI</w:t>
      </w:r>
      <w:r w:rsidR="00CD711A" w:rsidRPr="00BC5A5E">
        <w:rPr>
          <w:sz w:val="32"/>
          <w:szCs w:val="56"/>
          <w:lang w:val="ro-RO"/>
        </w:rPr>
        <w:t>A</w:t>
      </w:r>
      <w:proofErr w:type="spellEnd"/>
      <w:r w:rsidRPr="00BC5A5E">
        <w:rPr>
          <w:sz w:val="32"/>
          <w:szCs w:val="56"/>
          <w:lang w:val="ro-RO"/>
        </w:rPr>
        <w:t xml:space="preserve"> DE MEMBRU ÎN CONSILIUL DE ADMINISTRAŢIE AL </w:t>
      </w:r>
      <w:r w:rsidR="00A41328" w:rsidRPr="00BC5A5E">
        <w:rPr>
          <w:sz w:val="32"/>
          <w:szCs w:val="56"/>
          <w:lang w:val="ro-RO"/>
        </w:rPr>
        <w:t>S</w:t>
      </w:r>
      <w:r w:rsidR="00E779E3" w:rsidRPr="00BC5A5E">
        <w:rPr>
          <w:sz w:val="32"/>
          <w:szCs w:val="56"/>
          <w:lang w:val="ro-RO"/>
        </w:rPr>
        <w:t>OCIET</w:t>
      </w:r>
      <w:r w:rsidR="00B207A4" w:rsidRPr="00BC5A5E">
        <w:rPr>
          <w:sz w:val="32"/>
          <w:szCs w:val="56"/>
          <w:lang w:val="ro-RO"/>
        </w:rPr>
        <w:t>ĂȚII</w:t>
      </w:r>
      <w:r w:rsidR="00A84F21" w:rsidRPr="00BC5A5E">
        <w:rPr>
          <w:sz w:val="32"/>
          <w:szCs w:val="56"/>
          <w:lang w:val="ro-RO"/>
        </w:rPr>
        <w:t xml:space="preserve"> </w:t>
      </w:r>
      <w:r w:rsidR="003C1C2D" w:rsidRPr="00BC5A5E">
        <w:rPr>
          <w:sz w:val="32"/>
          <w:szCs w:val="56"/>
          <w:lang w:val="ro-RO"/>
        </w:rPr>
        <w:t>MANAGEMENTUL DEȘEURILOR SATU MARE S.R.L.</w:t>
      </w:r>
    </w:p>
    <w:p w14:paraId="590EA3FD" w14:textId="77777777" w:rsidR="00313FC2" w:rsidRPr="00BC5A5E" w:rsidRDefault="00313FC2">
      <w:pPr>
        <w:spacing w:line="240" w:lineRule="auto"/>
        <w:jc w:val="center"/>
        <w:rPr>
          <w:lang w:val="ro-RO"/>
        </w:rPr>
      </w:pPr>
    </w:p>
    <w:p w14:paraId="21B5FBF3" w14:textId="1CEC29EE" w:rsidR="00313FC2" w:rsidRPr="00BC5A5E" w:rsidRDefault="003C1C2D" w:rsidP="00A41328">
      <w:pPr>
        <w:jc w:val="both"/>
        <w:rPr>
          <w:sz w:val="22"/>
          <w:lang w:val="ro-RO"/>
        </w:rPr>
      </w:pPr>
      <w:r w:rsidRPr="00BC5A5E">
        <w:rPr>
          <w:b/>
          <w:bCs/>
          <w:sz w:val="22"/>
          <w:lang w:val="ro-RO"/>
        </w:rPr>
        <w:t>Consiliul Județean Satu Mare</w:t>
      </w:r>
      <w:r w:rsidR="00A41328" w:rsidRPr="00BC5A5E">
        <w:rPr>
          <w:b/>
          <w:bCs/>
          <w:sz w:val="22"/>
          <w:lang w:val="ro-RO"/>
        </w:rPr>
        <w:t xml:space="preserve"> </w:t>
      </w:r>
      <w:r w:rsidR="00BC5A5E" w:rsidRPr="00BC5A5E">
        <w:rPr>
          <w:sz w:val="22"/>
          <w:lang w:val="ro-RO"/>
        </w:rPr>
        <w:t>anunță</w:t>
      </w:r>
      <w:r w:rsidR="005F4795" w:rsidRPr="00BC5A5E">
        <w:rPr>
          <w:sz w:val="22"/>
          <w:lang w:val="ro-RO"/>
        </w:rPr>
        <w:t xml:space="preserve"> </w:t>
      </w:r>
      <w:r w:rsidRPr="00BC5A5E">
        <w:rPr>
          <w:sz w:val="22"/>
          <w:lang w:val="ro-RO"/>
        </w:rPr>
        <w:t>declanșarea</w:t>
      </w:r>
      <w:r w:rsidR="005F4795" w:rsidRPr="00BC5A5E">
        <w:rPr>
          <w:sz w:val="22"/>
          <w:lang w:val="ro-RO"/>
        </w:rPr>
        <w:t xml:space="preserve"> procedurii de</w:t>
      </w:r>
      <w:r w:rsidR="00B34589" w:rsidRPr="00BC5A5E">
        <w:rPr>
          <w:sz w:val="22"/>
          <w:lang w:val="ro-RO"/>
        </w:rPr>
        <w:t xml:space="preserve"> </w:t>
      </w:r>
      <w:r w:rsidR="00BC5A5E" w:rsidRPr="00BC5A5E">
        <w:rPr>
          <w:sz w:val="22"/>
          <w:lang w:val="ro-RO"/>
        </w:rPr>
        <w:t>selecție</w:t>
      </w:r>
      <w:r w:rsidR="00B34589" w:rsidRPr="00BC5A5E">
        <w:rPr>
          <w:sz w:val="22"/>
          <w:lang w:val="ro-RO"/>
        </w:rPr>
        <w:t xml:space="preserve"> a </w:t>
      </w:r>
      <w:r w:rsidR="00BC5A5E" w:rsidRPr="00BC5A5E">
        <w:rPr>
          <w:sz w:val="22"/>
          <w:lang w:val="ro-RO"/>
        </w:rPr>
        <w:t>candidaților</w:t>
      </w:r>
      <w:r w:rsidR="00B34589" w:rsidRPr="00BC5A5E">
        <w:rPr>
          <w:sz w:val="22"/>
          <w:lang w:val="ro-RO"/>
        </w:rPr>
        <w:t xml:space="preserve"> pentru </w:t>
      </w:r>
      <w:r w:rsidR="00147C6A" w:rsidRPr="00BC5A5E">
        <w:rPr>
          <w:sz w:val="22"/>
          <w:lang w:val="ro-RO"/>
        </w:rPr>
        <w:t>5</w:t>
      </w:r>
      <w:r w:rsidRPr="00BC5A5E">
        <w:rPr>
          <w:sz w:val="22"/>
          <w:lang w:val="ro-RO"/>
        </w:rPr>
        <w:t xml:space="preserve"> (</w:t>
      </w:r>
      <w:r w:rsidR="00147C6A" w:rsidRPr="00BC5A5E">
        <w:rPr>
          <w:sz w:val="22"/>
          <w:lang w:val="ro-RO"/>
        </w:rPr>
        <w:t>cinci</w:t>
      </w:r>
      <w:r w:rsidRPr="00BC5A5E">
        <w:rPr>
          <w:sz w:val="22"/>
          <w:lang w:val="ro-RO"/>
        </w:rPr>
        <w:t>) posturi</w:t>
      </w:r>
      <w:r w:rsidR="00A41328" w:rsidRPr="00BC5A5E">
        <w:rPr>
          <w:sz w:val="22"/>
          <w:lang w:val="ro-RO"/>
        </w:rPr>
        <w:t xml:space="preserve"> de </w:t>
      </w:r>
      <w:r w:rsidR="00B34589" w:rsidRPr="00BC5A5E">
        <w:rPr>
          <w:sz w:val="22"/>
          <w:lang w:val="ro-RO"/>
        </w:rPr>
        <w:t xml:space="preserve">membru în Consiliul de Administrație al </w:t>
      </w:r>
      <w:r w:rsidR="00A41328" w:rsidRPr="00BC5A5E">
        <w:rPr>
          <w:b/>
          <w:sz w:val="22"/>
          <w:lang w:val="ro-RO"/>
        </w:rPr>
        <w:t>S</w:t>
      </w:r>
      <w:r w:rsidR="00A1376D" w:rsidRPr="00BC5A5E">
        <w:rPr>
          <w:b/>
          <w:sz w:val="22"/>
          <w:lang w:val="ro-RO"/>
        </w:rPr>
        <w:t>ocietății</w:t>
      </w:r>
      <w:r w:rsidR="00A41328" w:rsidRPr="00BC5A5E">
        <w:rPr>
          <w:b/>
          <w:sz w:val="22"/>
          <w:lang w:val="ro-RO"/>
        </w:rPr>
        <w:t xml:space="preserve"> </w:t>
      </w:r>
      <w:r w:rsidRPr="00BC5A5E">
        <w:rPr>
          <w:b/>
          <w:sz w:val="22"/>
          <w:lang w:val="ro-RO"/>
        </w:rPr>
        <w:t>Managementul Deșeurilor Satu Mare S.R.L.</w:t>
      </w:r>
      <w:r w:rsidR="00A41328" w:rsidRPr="00BC5A5E">
        <w:rPr>
          <w:sz w:val="22"/>
          <w:lang w:val="ro-RO"/>
        </w:rPr>
        <w:t>.</w:t>
      </w:r>
    </w:p>
    <w:p w14:paraId="0F48853D" w14:textId="38EDEC7B" w:rsidR="007D63DF" w:rsidRPr="00BC5A5E" w:rsidRDefault="0096094C" w:rsidP="00A41328">
      <w:pPr>
        <w:jc w:val="both"/>
        <w:rPr>
          <w:sz w:val="22"/>
          <w:lang w:val="ro-RO"/>
        </w:rPr>
      </w:pPr>
      <w:r w:rsidRPr="00BC5A5E">
        <w:rPr>
          <w:sz w:val="22"/>
          <w:lang w:val="ro-RO"/>
        </w:rPr>
        <w:t xml:space="preserve">Această procedură va fi derulată  în conformitate cu prevederile O.U.G. nr. 109/2011, privind </w:t>
      </w:r>
      <w:r w:rsidR="00BC5A5E" w:rsidRPr="00BC5A5E">
        <w:rPr>
          <w:sz w:val="22"/>
          <w:lang w:val="ro-RO"/>
        </w:rPr>
        <w:t>guvernanța</w:t>
      </w:r>
      <w:r w:rsidRPr="00BC5A5E">
        <w:rPr>
          <w:sz w:val="22"/>
          <w:lang w:val="ro-RO"/>
        </w:rPr>
        <w:t xml:space="preserve"> corporativă a întreprinderilor publice cu completările </w:t>
      </w:r>
      <w:r w:rsidR="00BC5A5E" w:rsidRPr="00BC5A5E">
        <w:rPr>
          <w:sz w:val="22"/>
          <w:lang w:val="ro-RO"/>
        </w:rPr>
        <w:t>și</w:t>
      </w:r>
      <w:r w:rsidRPr="00BC5A5E">
        <w:rPr>
          <w:sz w:val="22"/>
          <w:lang w:val="ro-RO"/>
        </w:rPr>
        <w:t xml:space="preserve"> modificările ulterioare</w:t>
      </w:r>
      <w:r w:rsidR="00CA09B4" w:rsidRPr="00BC5A5E">
        <w:rPr>
          <w:sz w:val="22"/>
          <w:lang w:val="ro-RO"/>
        </w:rPr>
        <w:t>.</w:t>
      </w:r>
    </w:p>
    <w:p w14:paraId="1265CF61" w14:textId="166A8A20" w:rsidR="00076A2E" w:rsidRPr="00BC5A5E" w:rsidRDefault="00076A2E" w:rsidP="00076A2E">
      <w:pPr>
        <w:jc w:val="both"/>
        <w:rPr>
          <w:bCs/>
          <w:sz w:val="22"/>
          <w:lang w:val="ro-RO"/>
        </w:rPr>
      </w:pPr>
      <w:r w:rsidRPr="00BC5A5E">
        <w:rPr>
          <w:bCs/>
          <w:sz w:val="22"/>
          <w:lang w:val="ro-RO"/>
        </w:rPr>
        <w:t xml:space="preserve">Criteriile de </w:t>
      </w:r>
      <w:r w:rsidR="007D63DF" w:rsidRPr="00BC5A5E">
        <w:rPr>
          <w:bCs/>
          <w:sz w:val="22"/>
          <w:lang w:val="ro-RO"/>
        </w:rPr>
        <w:t>selecție sunt 1.Competențe: A. s</w:t>
      </w:r>
      <w:r w:rsidRPr="00BC5A5E">
        <w:rPr>
          <w:bCs/>
          <w:sz w:val="22"/>
          <w:lang w:val="ro-RO"/>
        </w:rPr>
        <w:t xml:space="preserve">pecifice sectorului de activitate al </w:t>
      </w:r>
      <w:r w:rsidR="007D63DF" w:rsidRPr="00BC5A5E">
        <w:rPr>
          <w:sz w:val="22"/>
          <w:lang w:val="ro-RO"/>
        </w:rPr>
        <w:t>întreprinderii publice</w:t>
      </w:r>
      <w:r w:rsidR="007D63DF" w:rsidRPr="00BC5A5E">
        <w:rPr>
          <w:bCs/>
          <w:sz w:val="22"/>
          <w:lang w:val="ro-RO"/>
        </w:rPr>
        <w:t>, B. d</w:t>
      </w:r>
      <w:r w:rsidRPr="00BC5A5E">
        <w:rPr>
          <w:bCs/>
          <w:sz w:val="22"/>
          <w:lang w:val="ro-RO"/>
        </w:rPr>
        <w:t>e impor</w:t>
      </w:r>
      <w:r w:rsidR="007D63DF" w:rsidRPr="00BC5A5E">
        <w:rPr>
          <w:bCs/>
          <w:sz w:val="22"/>
          <w:lang w:val="ro-RO"/>
        </w:rPr>
        <w:t>tanță strategică / tehnică, C. de Guvernanță Corporativă, D. s</w:t>
      </w:r>
      <w:r w:rsidRPr="00BC5A5E">
        <w:rPr>
          <w:bCs/>
          <w:sz w:val="22"/>
          <w:lang w:val="ro-RO"/>
        </w:rPr>
        <w:t xml:space="preserve">ociale și personale; 2. </w:t>
      </w:r>
      <w:r w:rsidR="007D63DF" w:rsidRPr="00BC5A5E">
        <w:rPr>
          <w:bCs/>
          <w:sz w:val="22"/>
          <w:lang w:val="ro-RO"/>
        </w:rPr>
        <w:t>E</w:t>
      </w:r>
      <w:r w:rsidRPr="00BC5A5E">
        <w:rPr>
          <w:bCs/>
          <w:sz w:val="22"/>
          <w:lang w:val="ro-RO"/>
        </w:rPr>
        <w:t>xperiență</w:t>
      </w:r>
      <w:r w:rsidR="007D63DF" w:rsidRPr="00BC5A5E">
        <w:rPr>
          <w:bCs/>
          <w:sz w:val="22"/>
          <w:lang w:val="ro-RO"/>
        </w:rPr>
        <w:t xml:space="preserve"> </w:t>
      </w:r>
      <w:r w:rsidR="007D63DF" w:rsidRPr="00BC5A5E">
        <w:rPr>
          <w:sz w:val="22"/>
          <w:lang w:val="ro-RO"/>
        </w:rPr>
        <w:t>pe plan local și internațional</w:t>
      </w:r>
      <w:r w:rsidRPr="00BC5A5E">
        <w:rPr>
          <w:bCs/>
          <w:sz w:val="22"/>
          <w:lang w:val="ro-RO"/>
        </w:rPr>
        <w:t xml:space="preserve">, 3. Alinierea </w:t>
      </w:r>
      <w:r w:rsidR="003C1C2D" w:rsidRPr="00BC5A5E">
        <w:rPr>
          <w:bCs/>
          <w:sz w:val="22"/>
          <w:lang w:val="ro-RO"/>
        </w:rPr>
        <w:t>cu S</w:t>
      </w:r>
      <w:r w:rsidR="007D63DF" w:rsidRPr="00BC5A5E">
        <w:rPr>
          <w:bCs/>
          <w:sz w:val="22"/>
          <w:lang w:val="ro-RO"/>
        </w:rPr>
        <w:t>crisoarea de așteptă</w:t>
      </w:r>
      <w:r w:rsidRPr="00BC5A5E">
        <w:rPr>
          <w:bCs/>
          <w:sz w:val="22"/>
          <w:lang w:val="ro-RO"/>
        </w:rPr>
        <w:t xml:space="preserve">ri, 4. Trăsături specifice </w:t>
      </w:r>
      <w:r w:rsidR="007D63DF" w:rsidRPr="00BC5A5E">
        <w:rPr>
          <w:bCs/>
          <w:sz w:val="22"/>
          <w:lang w:val="ro-RO"/>
        </w:rPr>
        <w:t>postului de administrator.</w:t>
      </w:r>
    </w:p>
    <w:p w14:paraId="0BA62499" w14:textId="541F3B4C" w:rsidR="00313FC2" w:rsidRPr="00BC5A5E" w:rsidRDefault="00BC5A5E" w:rsidP="00A41328">
      <w:pPr>
        <w:jc w:val="both"/>
        <w:rPr>
          <w:sz w:val="22"/>
          <w:lang w:val="ro-RO"/>
        </w:rPr>
      </w:pPr>
      <w:r w:rsidRPr="00BC5A5E">
        <w:rPr>
          <w:sz w:val="22"/>
          <w:szCs w:val="28"/>
          <w:lang w:val="ro-RO"/>
        </w:rPr>
        <w:t>Condițiile</w:t>
      </w:r>
      <w:r w:rsidR="00455BB8" w:rsidRPr="00BC5A5E">
        <w:rPr>
          <w:sz w:val="22"/>
          <w:szCs w:val="28"/>
          <w:lang w:val="ro-RO"/>
        </w:rPr>
        <w:t xml:space="preserve"> de participare, modul de derulare </w:t>
      </w:r>
      <w:r w:rsidRPr="00BC5A5E">
        <w:rPr>
          <w:sz w:val="22"/>
          <w:szCs w:val="28"/>
          <w:lang w:val="ro-RO"/>
        </w:rPr>
        <w:t>și</w:t>
      </w:r>
      <w:r w:rsidR="00455BB8" w:rsidRPr="00BC5A5E">
        <w:rPr>
          <w:sz w:val="22"/>
          <w:szCs w:val="28"/>
          <w:lang w:val="ro-RO"/>
        </w:rPr>
        <w:t xml:space="preserve"> planificarea etapelor procesului de </w:t>
      </w:r>
      <w:r w:rsidRPr="00BC5A5E">
        <w:rPr>
          <w:sz w:val="22"/>
          <w:szCs w:val="28"/>
          <w:lang w:val="ro-RO"/>
        </w:rPr>
        <w:t>selecție</w:t>
      </w:r>
      <w:r w:rsidR="00455BB8" w:rsidRPr="00BC5A5E">
        <w:rPr>
          <w:sz w:val="22"/>
          <w:szCs w:val="28"/>
          <w:lang w:val="ro-RO"/>
        </w:rPr>
        <w:t xml:space="preserve">, precum </w:t>
      </w:r>
      <w:r w:rsidRPr="00BC5A5E">
        <w:rPr>
          <w:sz w:val="22"/>
          <w:szCs w:val="28"/>
          <w:lang w:val="ro-RO"/>
        </w:rPr>
        <w:t>și</w:t>
      </w:r>
      <w:r w:rsidR="00455BB8" w:rsidRPr="00BC5A5E">
        <w:rPr>
          <w:sz w:val="22"/>
          <w:szCs w:val="28"/>
          <w:lang w:val="ro-RO"/>
        </w:rPr>
        <w:t xml:space="preserve"> con</w:t>
      </w:r>
      <w:r>
        <w:rPr>
          <w:sz w:val="22"/>
          <w:szCs w:val="28"/>
          <w:lang w:val="ro-RO"/>
        </w:rPr>
        <w:t>ț</w:t>
      </w:r>
      <w:r w:rsidR="00455BB8" w:rsidRPr="00BC5A5E">
        <w:rPr>
          <w:sz w:val="22"/>
          <w:szCs w:val="28"/>
          <w:lang w:val="ro-RO"/>
        </w:rPr>
        <w:t>inutul dosarului de can</w:t>
      </w:r>
      <w:r w:rsidR="007D63DF" w:rsidRPr="00BC5A5E">
        <w:rPr>
          <w:sz w:val="22"/>
          <w:szCs w:val="28"/>
          <w:lang w:val="ro-RO"/>
        </w:rPr>
        <w:t>d</w:t>
      </w:r>
      <w:r w:rsidR="00455BB8" w:rsidRPr="00BC5A5E">
        <w:rPr>
          <w:sz w:val="22"/>
          <w:szCs w:val="28"/>
          <w:lang w:val="ro-RO"/>
        </w:rPr>
        <w:t>idatură</w:t>
      </w:r>
      <w:r w:rsidR="006904F0" w:rsidRPr="00BC5A5E">
        <w:rPr>
          <w:sz w:val="22"/>
          <w:lang w:val="ro-RO"/>
        </w:rPr>
        <w:t xml:space="preserve"> sunt prezentate în detaliu pe paginile web</w:t>
      </w:r>
      <w:r w:rsidR="00041812">
        <w:rPr>
          <w:sz w:val="22"/>
          <w:lang w:val="ro-RO"/>
        </w:rPr>
        <w:t xml:space="preserve">: </w:t>
      </w:r>
      <w:hyperlink r:id="rId7" w:history="1">
        <w:r w:rsidR="00041812" w:rsidRPr="00A17B81">
          <w:rPr>
            <w:rStyle w:val="Hyperlink"/>
          </w:rPr>
          <w:t>https://www.cjsm.ro/societatea-managementul-deseurilor-satu-mare-srl</w:t>
        </w:r>
      </w:hyperlink>
      <w:r w:rsidR="00041812">
        <w:t xml:space="preserve"> </w:t>
      </w:r>
      <w:r w:rsidR="006904F0" w:rsidRPr="00BC5A5E">
        <w:rPr>
          <w:sz w:val="22"/>
          <w:lang w:val="ro-RO"/>
        </w:rPr>
        <w:t xml:space="preserve">și pe </w:t>
      </w:r>
      <w:r w:rsidR="006904F0" w:rsidRPr="00BC5A5E">
        <w:rPr>
          <w:rStyle w:val="Hyperlink"/>
          <w:sz w:val="22"/>
          <w:lang w:val="ro-RO"/>
        </w:rPr>
        <w:t xml:space="preserve"> </w:t>
      </w:r>
      <w:hyperlink r:id="rId8" w:history="1">
        <w:r w:rsidR="00A41328" w:rsidRPr="00BC5A5E">
          <w:rPr>
            <w:rStyle w:val="Hyperlink"/>
            <w:sz w:val="22"/>
            <w:lang w:val="ro-RO" w:eastAsia="ro-RO"/>
          </w:rPr>
          <w:t>www.pluri.ro</w:t>
        </w:r>
      </w:hyperlink>
      <w:r w:rsidR="006904F0" w:rsidRPr="00BC5A5E">
        <w:rPr>
          <w:rStyle w:val="Hyperlink"/>
          <w:sz w:val="22"/>
          <w:lang w:val="ro-RO" w:eastAsia="ro-RO"/>
        </w:rPr>
        <w:t>.</w:t>
      </w:r>
    </w:p>
    <w:p w14:paraId="7FD6BB59" w14:textId="156E806A" w:rsidR="00313FC2" w:rsidRPr="00BC5A5E" w:rsidRDefault="0096094C" w:rsidP="00A41328">
      <w:pPr>
        <w:pStyle w:val="Frspaiere"/>
        <w:jc w:val="both"/>
        <w:rPr>
          <w:rFonts w:ascii="Times New Roman" w:hAnsi="Times New Roman"/>
        </w:rPr>
      </w:pPr>
      <w:r w:rsidRPr="00BC5A5E">
        <w:rPr>
          <w:rFonts w:ascii="Times New Roman" w:hAnsi="Times New Roman"/>
        </w:rPr>
        <w:t>Dosarele de candidatură vor fi</w:t>
      </w:r>
      <w:r w:rsidR="00F14463" w:rsidRPr="00BC5A5E">
        <w:rPr>
          <w:rFonts w:ascii="Times New Roman" w:hAnsi="Times New Roman"/>
        </w:rPr>
        <w:t>,</w:t>
      </w:r>
      <w:r w:rsidRPr="00BC5A5E">
        <w:rPr>
          <w:rFonts w:ascii="Times New Roman" w:hAnsi="Times New Roman"/>
        </w:rPr>
        <w:t xml:space="preserve"> în mod obligatoriu</w:t>
      </w:r>
      <w:r w:rsidR="00F14463" w:rsidRPr="00BC5A5E">
        <w:rPr>
          <w:rFonts w:ascii="Times New Roman" w:hAnsi="Times New Roman"/>
        </w:rPr>
        <w:t>,</w:t>
      </w:r>
      <w:r w:rsidRPr="00BC5A5E">
        <w:rPr>
          <w:rFonts w:ascii="Times New Roman" w:hAnsi="Times New Roman"/>
        </w:rPr>
        <w:t xml:space="preserve"> depuse pân</w:t>
      </w:r>
      <w:r w:rsidR="00A41328" w:rsidRPr="00BC5A5E">
        <w:rPr>
          <w:rFonts w:ascii="Times New Roman" w:hAnsi="Times New Roman"/>
        </w:rPr>
        <w:t xml:space="preserve">ă la data de </w:t>
      </w:r>
      <w:r w:rsidR="00A41328" w:rsidRPr="00BC5A5E">
        <w:rPr>
          <w:rFonts w:ascii="Times New Roman" w:hAnsi="Times New Roman"/>
          <w:b/>
        </w:rPr>
        <w:t>________ 2024</w:t>
      </w:r>
      <w:r w:rsidRPr="00BC5A5E">
        <w:rPr>
          <w:rFonts w:ascii="Times New Roman" w:hAnsi="Times New Roman"/>
        </w:rPr>
        <w:t xml:space="preserve"> atât pe suport de hârtie</w:t>
      </w:r>
      <w:r w:rsidR="00455BB8" w:rsidRPr="00BC5A5E">
        <w:rPr>
          <w:rFonts w:ascii="Times New Roman" w:hAnsi="Times New Roman"/>
        </w:rPr>
        <w:t>,</w:t>
      </w:r>
      <w:r w:rsidRPr="00BC5A5E">
        <w:rPr>
          <w:rFonts w:ascii="Times New Roman" w:hAnsi="Times New Roman"/>
        </w:rPr>
        <w:t xml:space="preserve"> cât </w:t>
      </w:r>
      <w:r w:rsidR="00BC5A5E" w:rsidRPr="00BC5A5E">
        <w:rPr>
          <w:rFonts w:ascii="Times New Roman" w:hAnsi="Times New Roman"/>
        </w:rPr>
        <w:t>și</w:t>
      </w:r>
      <w:r w:rsidRPr="00BC5A5E">
        <w:rPr>
          <w:rFonts w:ascii="Times New Roman" w:hAnsi="Times New Roman"/>
        </w:rPr>
        <w:t xml:space="preserve"> în format electronic, aşa cum este descris în </w:t>
      </w:r>
      <w:r w:rsidR="00BC5A5E" w:rsidRPr="00BC5A5E">
        <w:rPr>
          <w:rFonts w:ascii="Times New Roman" w:hAnsi="Times New Roman"/>
        </w:rPr>
        <w:t>anunțul</w:t>
      </w:r>
      <w:r w:rsidRPr="00BC5A5E">
        <w:rPr>
          <w:rFonts w:ascii="Times New Roman" w:hAnsi="Times New Roman"/>
        </w:rPr>
        <w:t xml:space="preserve"> detaliat postat la adresele web anterior </w:t>
      </w:r>
      <w:r w:rsidR="00BC5A5E" w:rsidRPr="00BC5A5E">
        <w:rPr>
          <w:rFonts w:ascii="Times New Roman" w:hAnsi="Times New Roman"/>
        </w:rPr>
        <w:t>menționate</w:t>
      </w:r>
      <w:r w:rsidRPr="00BC5A5E">
        <w:rPr>
          <w:rFonts w:ascii="Times New Roman" w:hAnsi="Times New Roman"/>
        </w:rPr>
        <w:t xml:space="preserve">. </w:t>
      </w:r>
    </w:p>
    <w:p w14:paraId="7C2D8797" w14:textId="1AFAF5F6" w:rsidR="00313FC2" w:rsidRPr="00BC5A5E" w:rsidRDefault="0096094C">
      <w:pPr>
        <w:spacing w:line="240" w:lineRule="auto"/>
        <w:jc w:val="both"/>
        <w:rPr>
          <w:sz w:val="22"/>
          <w:szCs w:val="28"/>
          <w:lang w:val="ro-RO"/>
        </w:rPr>
      </w:pPr>
      <w:r w:rsidRPr="00BC5A5E">
        <w:rPr>
          <w:sz w:val="22"/>
          <w:lang w:val="ro-RO"/>
        </w:rPr>
        <w:t xml:space="preserve">Toate candidaturile vor fi tratate cu maximă </w:t>
      </w:r>
      <w:r w:rsidR="00BC5A5E" w:rsidRPr="00BC5A5E">
        <w:rPr>
          <w:sz w:val="22"/>
          <w:lang w:val="ro-RO"/>
        </w:rPr>
        <w:t>confidențialitate</w:t>
      </w:r>
      <w:r w:rsidRPr="00BC5A5E">
        <w:rPr>
          <w:sz w:val="22"/>
          <w:lang w:val="ro-RO"/>
        </w:rPr>
        <w:t>.</w:t>
      </w:r>
      <w:r w:rsidR="00BC5A5E" w:rsidRPr="00BC5A5E">
        <w:rPr>
          <w:sz w:val="22"/>
          <w:lang w:val="ro-RO"/>
        </w:rPr>
        <w:t xml:space="preserve"> </w:t>
      </w:r>
    </w:p>
    <w:sectPr w:rsidR="00313FC2" w:rsidRPr="00BC5A5E" w:rsidSect="00041812">
      <w:pgSz w:w="15840" w:h="12240" w:orient="landscape"/>
      <w:pgMar w:top="568" w:right="1440" w:bottom="1440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870E0" w14:textId="77777777" w:rsidR="00BD5104" w:rsidRDefault="00BD5104" w:rsidP="00A41328">
      <w:pPr>
        <w:spacing w:after="0" w:line="240" w:lineRule="auto"/>
      </w:pPr>
      <w:r>
        <w:separator/>
      </w:r>
    </w:p>
  </w:endnote>
  <w:endnote w:type="continuationSeparator" w:id="0">
    <w:p w14:paraId="6169070F" w14:textId="77777777" w:rsidR="00BD5104" w:rsidRDefault="00BD5104" w:rsidP="00A41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06DC2" w14:textId="77777777" w:rsidR="00BD5104" w:rsidRDefault="00BD5104" w:rsidP="00A41328">
      <w:pPr>
        <w:spacing w:after="0" w:line="240" w:lineRule="auto"/>
      </w:pPr>
      <w:r>
        <w:separator/>
      </w:r>
    </w:p>
  </w:footnote>
  <w:footnote w:type="continuationSeparator" w:id="0">
    <w:p w14:paraId="728C8EA1" w14:textId="77777777" w:rsidR="00BD5104" w:rsidRDefault="00BD5104" w:rsidP="00A41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444714"/>
    <w:multiLevelType w:val="hybridMultilevel"/>
    <w:tmpl w:val="A2D43DC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07938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FC2"/>
    <w:rsid w:val="00016449"/>
    <w:rsid w:val="00030B58"/>
    <w:rsid w:val="00041812"/>
    <w:rsid w:val="00076A2E"/>
    <w:rsid w:val="000D658E"/>
    <w:rsid w:val="00147C1E"/>
    <w:rsid w:val="00147C6A"/>
    <w:rsid w:val="00157425"/>
    <w:rsid w:val="001F25F7"/>
    <w:rsid w:val="00207CFC"/>
    <w:rsid w:val="0023598B"/>
    <w:rsid w:val="00244EAE"/>
    <w:rsid w:val="002577C0"/>
    <w:rsid w:val="002721FE"/>
    <w:rsid w:val="00277745"/>
    <w:rsid w:val="002A424E"/>
    <w:rsid w:val="002C72B5"/>
    <w:rsid w:val="002F13FD"/>
    <w:rsid w:val="00305BA2"/>
    <w:rsid w:val="00313FC2"/>
    <w:rsid w:val="00325509"/>
    <w:rsid w:val="003C1C2D"/>
    <w:rsid w:val="004257C2"/>
    <w:rsid w:val="00455BB8"/>
    <w:rsid w:val="004B0C62"/>
    <w:rsid w:val="004C0749"/>
    <w:rsid w:val="00554523"/>
    <w:rsid w:val="00591AF2"/>
    <w:rsid w:val="005D2EF1"/>
    <w:rsid w:val="005F4795"/>
    <w:rsid w:val="006451C3"/>
    <w:rsid w:val="006904F0"/>
    <w:rsid w:val="006C3D83"/>
    <w:rsid w:val="0073098A"/>
    <w:rsid w:val="007D63DF"/>
    <w:rsid w:val="007E426B"/>
    <w:rsid w:val="00853449"/>
    <w:rsid w:val="008717FB"/>
    <w:rsid w:val="009059B9"/>
    <w:rsid w:val="0091148E"/>
    <w:rsid w:val="0096094C"/>
    <w:rsid w:val="00A1376D"/>
    <w:rsid w:val="00A37364"/>
    <w:rsid w:val="00A41328"/>
    <w:rsid w:val="00A84F21"/>
    <w:rsid w:val="00AA597D"/>
    <w:rsid w:val="00AC030D"/>
    <w:rsid w:val="00B207A4"/>
    <w:rsid w:val="00B34589"/>
    <w:rsid w:val="00B44FF5"/>
    <w:rsid w:val="00B87C76"/>
    <w:rsid w:val="00BC5A5E"/>
    <w:rsid w:val="00BD5104"/>
    <w:rsid w:val="00BF7AA3"/>
    <w:rsid w:val="00C078D4"/>
    <w:rsid w:val="00CA09B4"/>
    <w:rsid w:val="00CD68AD"/>
    <w:rsid w:val="00CD711A"/>
    <w:rsid w:val="00D727A5"/>
    <w:rsid w:val="00E14E08"/>
    <w:rsid w:val="00E40DBD"/>
    <w:rsid w:val="00E779E3"/>
    <w:rsid w:val="00E90F93"/>
    <w:rsid w:val="00EA3995"/>
    <w:rsid w:val="00EA4B6F"/>
    <w:rsid w:val="00F058A8"/>
    <w:rsid w:val="00F14463"/>
    <w:rsid w:val="00F451E3"/>
    <w:rsid w:val="00FB6EE0"/>
    <w:rsid w:val="00FC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A34E"/>
  <w15:docId w15:val="{94F1E147-7669-4991-8D71-C1916919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o-RO" w:eastAsia="ro-RO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13C"/>
    <w:pPr>
      <w:spacing w:after="200" w:line="276" w:lineRule="auto"/>
    </w:pPr>
    <w:rPr>
      <w:sz w:val="24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558FF"/>
    <w:rPr>
      <w:color w:val="0000FF"/>
      <w:u w:val="single"/>
    </w:rPr>
  </w:style>
  <w:style w:type="character" w:customStyle="1" w:styleId="TextnBalonCaracter">
    <w:name w:val="Text în Balon Caracter"/>
    <w:link w:val="TextnBalon"/>
    <w:uiPriority w:val="99"/>
    <w:semiHidden/>
    <w:qFormat/>
    <w:rsid w:val="00833506"/>
    <w:rPr>
      <w:rFonts w:ascii="Segoe UI" w:hAnsi="Segoe UI" w:cs="Segoe UI"/>
      <w:sz w:val="18"/>
      <w:szCs w:val="18"/>
      <w:lang w:val="en-US" w:eastAsia="en-US"/>
    </w:rPr>
  </w:style>
  <w:style w:type="character" w:styleId="CitareHTML">
    <w:name w:val="HTML Cite"/>
    <w:uiPriority w:val="99"/>
    <w:semiHidden/>
    <w:unhideWhenUsed/>
    <w:qFormat/>
    <w:rsid w:val="005325EF"/>
    <w:rPr>
      <w:i/>
      <w:iCs/>
    </w:rPr>
  </w:style>
  <w:style w:type="character" w:customStyle="1" w:styleId="PreformatatHTMLCaracter">
    <w:name w:val="Preformatat HTML Caracter"/>
    <w:link w:val="PreformatatHTML"/>
    <w:uiPriority w:val="99"/>
    <w:qFormat/>
    <w:rsid w:val="00442C9C"/>
    <w:rPr>
      <w:rFonts w:ascii="Courier New" w:eastAsia="Times New Roman" w:hAnsi="Courier New" w:cs="Courier New"/>
    </w:rPr>
  </w:style>
  <w:style w:type="character" w:styleId="Robust">
    <w:name w:val="Strong"/>
    <w:uiPriority w:val="22"/>
    <w:qFormat/>
    <w:rsid w:val="00184F0A"/>
    <w:rPr>
      <w:b/>
      <w:bCs/>
    </w:rPr>
  </w:style>
  <w:style w:type="character" w:styleId="HyperlinkParcurs">
    <w:name w:val="FollowedHyperlink"/>
    <w:basedOn w:val="Fontdeparagrafimplicit"/>
    <w:uiPriority w:val="99"/>
    <w:semiHidden/>
    <w:unhideWhenUsed/>
    <w:rsid w:val="007D5B75"/>
    <w:rPr>
      <w:color w:val="800080" w:themeColor="followedHyperlink"/>
      <w:u w:val="single"/>
    </w:rPr>
  </w:style>
  <w:style w:type="paragraph" w:customStyle="1" w:styleId="Titlu1">
    <w:name w:val="Titlu1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pPr>
      <w:spacing w:after="140"/>
    </w:pPr>
  </w:style>
  <w:style w:type="paragraph" w:styleId="List">
    <w:name w:val="List"/>
    <w:basedOn w:val="Corptext"/>
    <w:rPr>
      <w:rFonts w:cs="Ari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833506"/>
    <w:pPr>
      <w:spacing w:after="0" w:line="240" w:lineRule="auto"/>
    </w:pPr>
    <w:rPr>
      <w:rFonts w:ascii="Segoe UI" w:hAnsi="Segoe UI"/>
      <w:sz w:val="18"/>
      <w:szCs w:val="18"/>
    </w:rPr>
  </w:style>
  <w:style w:type="paragraph" w:styleId="Frspaiere">
    <w:name w:val="No Spacing"/>
    <w:link w:val="FrspaiereCaracter"/>
    <w:uiPriority w:val="1"/>
    <w:qFormat/>
    <w:rsid w:val="002308C5"/>
    <w:rPr>
      <w:rFonts w:ascii="Calibri" w:hAnsi="Calibri"/>
      <w:sz w:val="22"/>
      <w:szCs w:val="22"/>
      <w:lang w:eastAsia="en-US"/>
    </w:rPr>
  </w:style>
  <w:style w:type="paragraph" w:styleId="PreformatatHTML">
    <w:name w:val="HTML Preformatted"/>
    <w:basedOn w:val="Normal"/>
    <w:link w:val="PreformatatHTMLCaracter"/>
    <w:uiPriority w:val="99"/>
    <w:unhideWhenUsed/>
    <w:qFormat/>
    <w:rsid w:val="00442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o-RO" w:eastAsia="ro-RO"/>
    </w:rPr>
  </w:style>
  <w:style w:type="paragraph" w:styleId="Listparagraf">
    <w:name w:val="List Paragraph"/>
    <w:aliases w:val="Bullet,Liste 1,Normal2,List Paragraph1,List_Paragraph,Multilevel para_II,List Paragraph (numbered (a)),Dot pt,F5 List Paragraph,List Paragraph Char Char Char,Indicator Text,Numbered Para 1,Bullet Points,MAIN CONTENT,List Paragraph12,3"/>
    <w:basedOn w:val="Normal"/>
    <w:link w:val="ListparagrafCaracter"/>
    <w:uiPriority w:val="34"/>
    <w:qFormat/>
    <w:rsid w:val="00DC4D45"/>
    <w:pPr>
      <w:ind w:left="720"/>
      <w:contextualSpacing/>
    </w:p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6904F0"/>
    <w:rPr>
      <w:color w:val="605E5C"/>
      <w:shd w:val="clear" w:color="auto" w:fill="E1DFDD"/>
    </w:rPr>
  </w:style>
  <w:style w:type="character" w:customStyle="1" w:styleId="FrspaiereCaracter">
    <w:name w:val="Fără spațiere Caracter"/>
    <w:basedOn w:val="Fontdeparagrafimplicit"/>
    <w:link w:val="Frspaiere"/>
    <w:uiPriority w:val="1"/>
    <w:locked/>
    <w:rsid w:val="006904F0"/>
    <w:rPr>
      <w:rFonts w:ascii="Calibri" w:hAnsi="Calibri"/>
      <w:sz w:val="22"/>
      <w:szCs w:val="22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A41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41328"/>
    <w:rPr>
      <w:sz w:val="24"/>
      <w:szCs w:val="22"/>
      <w:lang w:val="en-US" w:eastAsia="en-US"/>
    </w:rPr>
  </w:style>
  <w:style w:type="paragraph" w:styleId="Subsol">
    <w:name w:val="footer"/>
    <w:basedOn w:val="Normal"/>
    <w:link w:val="SubsolCaracter"/>
    <w:uiPriority w:val="99"/>
    <w:unhideWhenUsed/>
    <w:rsid w:val="00A41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41328"/>
    <w:rPr>
      <w:sz w:val="24"/>
      <w:szCs w:val="22"/>
      <w:lang w:val="en-US" w:eastAsia="en-US"/>
    </w:rPr>
  </w:style>
  <w:style w:type="character" w:customStyle="1" w:styleId="ListparagrafCaracter">
    <w:name w:val="Listă paragraf Caracter"/>
    <w:aliases w:val="Bullet Caracter,Liste 1 Caracter,Normal2 Caracter,List Paragraph1 Caracter,List_Paragraph Caracter,Multilevel para_II Caracter,List Paragraph (numbered (a)) Caracter,Dot pt Caracter,F5 List Paragraph Caracter,3 Caracter"/>
    <w:link w:val="Listparagraf"/>
    <w:uiPriority w:val="34"/>
    <w:qFormat/>
    <w:locked/>
    <w:rsid w:val="00277745"/>
    <w:rPr>
      <w:sz w:val="24"/>
      <w:szCs w:val="22"/>
      <w:lang w:val="en-US" w:eastAsia="en-US"/>
    </w:rPr>
  </w:style>
  <w:style w:type="character" w:styleId="MeniuneNerezolvat">
    <w:name w:val="Unresolved Mention"/>
    <w:basedOn w:val="Fontdeparagrafimplicit"/>
    <w:uiPriority w:val="99"/>
    <w:semiHidden/>
    <w:unhideWhenUsed/>
    <w:rsid w:val="00041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5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ri.r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jsm.ro/societatea-managementul-deseurilor-satu-mare-sr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Anunţ</vt:lpstr>
    </vt:vector>
  </TitlesOfParts>
  <Company>MyCompany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Anunţ</dc:title>
  <dc:creator>loreta pavel</dc:creator>
  <cp:lastModifiedBy>Nicoleta Pop</cp:lastModifiedBy>
  <cp:revision>2</cp:revision>
  <cp:lastPrinted>2024-03-25T15:07:00Z</cp:lastPrinted>
  <dcterms:created xsi:type="dcterms:W3CDTF">2024-09-24T08:09:00Z</dcterms:created>
  <dcterms:modified xsi:type="dcterms:W3CDTF">2024-09-24T08:09:00Z</dcterms:modified>
  <dc:language>ro-RO</dc:language>
</cp:coreProperties>
</file>