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3D3A9" w14:textId="77777777" w:rsidR="00192FD7" w:rsidRPr="00EA73A1" w:rsidRDefault="00192FD7" w:rsidP="00192FD7">
      <w:pPr>
        <w:autoSpaceDE w:val="0"/>
        <w:autoSpaceDN w:val="0"/>
        <w:adjustRightInd w:val="0"/>
        <w:spacing w:after="0" w:line="240" w:lineRule="auto"/>
        <w:ind w:left="0" w:right="0" w:firstLine="0"/>
        <w:rPr>
          <w:i/>
          <w:color w:val="auto"/>
          <w:kern w:val="0"/>
          <w:lang w:val="ro-RO"/>
          <w14:ligatures w14:val="none"/>
        </w:rPr>
      </w:pPr>
      <w:r w:rsidRPr="00EA73A1">
        <w:rPr>
          <w:b/>
          <w:color w:val="auto"/>
          <w:kern w:val="0"/>
          <w:lang w:val="ro-RO"/>
          <w14:ligatures w14:val="none"/>
        </w:rPr>
        <w:t xml:space="preserve">ROMÂNIA                                                                                                  </w:t>
      </w:r>
      <w:r>
        <w:rPr>
          <w:b/>
          <w:color w:val="auto"/>
          <w:kern w:val="0"/>
          <w:lang w:val="ro-RO"/>
          <w14:ligatures w14:val="none"/>
        </w:rPr>
        <w:t xml:space="preserve">          </w:t>
      </w:r>
      <w:r w:rsidRPr="00EA73A1">
        <w:rPr>
          <w:b/>
          <w:color w:val="auto"/>
          <w:kern w:val="0"/>
          <w:lang w:val="ro-RO"/>
          <w14:ligatures w14:val="none"/>
        </w:rPr>
        <w:t xml:space="preserve"> </w:t>
      </w:r>
      <w:r w:rsidRPr="00EA73A1">
        <w:rPr>
          <w:b/>
          <w:i/>
          <w:color w:val="auto"/>
          <w:kern w:val="0"/>
          <w:lang w:val="ro-RO"/>
          <w14:ligatures w14:val="none"/>
        </w:rPr>
        <w:t>Anexa</w:t>
      </w:r>
      <w:r w:rsidRPr="00EA73A1">
        <w:rPr>
          <w:i/>
          <w:color w:val="auto"/>
          <w:kern w:val="0"/>
          <w:lang w:val="ro-RO"/>
          <w14:ligatures w14:val="none"/>
        </w:rPr>
        <w:t xml:space="preserve"> la </w:t>
      </w:r>
    </w:p>
    <w:p w14:paraId="2B1BC7A6" w14:textId="77777777" w:rsidR="00192FD7" w:rsidRPr="00EA73A1" w:rsidRDefault="00192FD7" w:rsidP="00192FD7">
      <w:pPr>
        <w:autoSpaceDE w:val="0"/>
        <w:autoSpaceDN w:val="0"/>
        <w:adjustRightInd w:val="0"/>
        <w:spacing w:after="0" w:line="240" w:lineRule="auto"/>
        <w:ind w:left="0" w:right="0" w:firstLine="0"/>
        <w:rPr>
          <w:i/>
          <w:color w:val="auto"/>
          <w:kern w:val="0"/>
          <w:lang w:val="ro-RO"/>
          <w14:ligatures w14:val="none"/>
        </w:rPr>
      </w:pPr>
      <w:r w:rsidRPr="00EA73A1">
        <w:rPr>
          <w:b/>
          <w:color w:val="auto"/>
          <w:kern w:val="0"/>
          <w:lang w:val="ro-RO"/>
          <w14:ligatures w14:val="none"/>
        </w:rPr>
        <w:t xml:space="preserve">JUDEŢUL SATU MARE                                                          </w:t>
      </w:r>
      <w:r w:rsidRPr="00EA73A1">
        <w:rPr>
          <w:i/>
          <w:color w:val="auto"/>
          <w:kern w:val="0"/>
          <w:sz w:val="22"/>
          <w:szCs w:val="22"/>
          <w:lang w:val="ro-RO"/>
          <w14:ligatures w14:val="none"/>
        </w:rPr>
        <w:t>Proiectul de hotărâre nr. _____</w:t>
      </w:r>
      <w:r w:rsidRPr="00EA73A1">
        <w:rPr>
          <w:i/>
          <w:color w:val="auto"/>
          <w:kern w:val="0"/>
          <w:lang w:val="ro-RO"/>
          <w14:ligatures w14:val="none"/>
        </w:rPr>
        <w:t xml:space="preserve">  /_____202</w:t>
      </w:r>
      <w:r>
        <w:rPr>
          <w:i/>
          <w:color w:val="auto"/>
          <w:kern w:val="0"/>
          <w:lang w:val="ro-RO"/>
          <w14:ligatures w14:val="none"/>
        </w:rPr>
        <w:t>4</w:t>
      </w:r>
    </w:p>
    <w:p w14:paraId="63C6E932" w14:textId="77777777" w:rsidR="00192FD7" w:rsidRPr="00EA73A1" w:rsidRDefault="00192FD7" w:rsidP="00192FD7">
      <w:pPr>
        <w:keepNext/>
        <w:spacing w:after="0" w:line="240" w:lineRule="auto"/>
        <w:ind w:left="0" w:right="0" w:firstLine="0"/>
        <w:outlineLvl w:val="0"/>
        <w:rPr>
          <w:rFonts w:eastAsia="Calibri"/>
          <w:b/>
          <w:bCs/>
          <w:color w:val="auto"/>
          <w:kern w:val="32"/>
          <w:lang w:val="ro-RO"/>
          <w14:ligatures w14:val="none"/>
        </w:rPr>
      </w:pPr>
      <w:r w:rsidRPr="00EA73A1">
        <w:rPr>
          <w:rFonts w:eastAsia="Calibri"/>
          <w:b/>
          <w:bCs/>
          <w:color w:val="auto"/>
          <w:kern w:val="32"/>
          <w:lang w:val="ro-RO"/>
          <w14:ligatures w14:val="none"/>
        </w:rPr>
        <w:t>CONSILIUL JUDEȚEAN SATU MARE</w:t>
      </w:r>
    </w:p>
    <w:p w14:paraId="60ECFE5A" w14:textId="77777777" w:rsidR="00192FD7" w:rsidRPr="00EA73A1" w:rsidRDefault="00192FD7" w:rsidP="00192FD7">
      <w:pPr>
        <w:spacing w:after="0" w:line="240" w:lineRule="auto"/>
        <w:ind w:left="0" w:right="0" w:firstLine="0"/>
        <w:jc w:val="left"/>
        <w:rPr>
          <w:b/>
          <w:bCs/>
          <w:color w:val="auto"/>
          <w:kern w:val="0"/>
          <w:lang w:val="ro-RO"/>
          <w14:ligatures w14:val="none"/>
        </w:rPr>
      </w:pPr>
      <w:r w:rsidRPr="00EA73A1">
        <w:rPr>
          <w:b/>
          <w:bCs/>
          <w:color w:val="auto"/>
          <w:kern w:val="0"/>
          <w:lang w:val="ro-RO"/>
          <w14:ligatures w14:val="none"/>
        </w:rPr>
        <w:t>DIRECȚIA DEZVOLTARE REGIONALĂ</w:t>
      </w:r>
    </w:p>
    <w:p w14:paraId="7304E7F7" w14:textId="77777777" w:rsidR="00192FD7" w:rsidRPr="006B78DA" w:rsidRDefault="00192FD7" w:rsidP="00353989">
      <w:pPr>
        <w:spacing w:after="0" w:line="265" w:lineRule="auto"/>
        <w:ind w:left="0" w:right="163" w:firstLine="0"/>
        <w:rPr>
          <w:b/>
          <w:bCs/>
          <w:sz w:val="16"/>
          <w:szCs w:val="16"/>
        </w:rPr>
      </w:pPr>
    </w:p>
    <w:p w14:paraId="05C96237" w14:textId="6BD20489" w:rsidR="0054638C" w:rsidRDefault="00000000">
      <w:pPr>
        <w:spacing w:after="0" w:line="265" w:lineRule="auto"/>
        <w:ind w:left="10" w:right="163" w:hanging="10"/>
        <w:jc w:val="center"/>
        <w:rPr>
          <w:b/>
          <w:bCs/>
        </w:rPr>
      </w:pPr>
      <w:r w:rsidRPr="00C00343">
        <w:rPr>
          <w:b/>
          <w:bCs/>
        </w:rPr>
        <w:t xml:space="preserve">CONTRACT DE </w:t>
      </w:r>
      <w:r w:rsidR="0054638C">
        <w:rPr>
          <w:b/>
          <w:bCs/>
        </w:rPr>
        <w:t xml:space="preserve">ÎMPRUMUT DE FOLOSINȚĂ </w:t>
      </w:r>
    </w:p>
    <w:p w14:paraId="3FB5078A" w14:textId="63AA3CAA" w:rsidR="00912F27" w:rsidRPr="00C00343" w:rsidRDefault="0054638C">
      <w:pPr>
        <w:spacing w:after="0" w:line="265" w:lineRule="auto"/>
        <w:ind w:left="10" w:right="163" w:hanging="10"/>
        <w:jc w:val="center"/>
        <w:rPr>
          <w:b/>
          <w:bCs/>
        </w:rPr>
      </w:pPr>
      <w:r>
        <w:rPr>
          <w:b/>
          <w:bCs/>
        </w:rPr>
        <w:t>(</w:t>
      </w:r>
      <w:r w:rsidRPr="00C00343">
        <w:rPr>
          <w:b/>
          <w:bCs/>
        </w:rPr>
        <w:t>COMODAT</w:t>
      </w:r>
      <w:r>
        <w:rPr>
          <w:b/>
          <w:bCs/>
        </w:rPr>
        <w:t>)</w:t>
      </w:r>
    </w:p>
    <w:p w14:paraId="1EEF08C9" w14:textId="53F40750" w:rsidR="00912F27" w:rsidRPr="00C00343" w:rsidRDefault="00C00343" w:rsidP="00C00343">
      <w:pPr>
        <w:tabs>
          <w:tab w:val="center" w:pos="4678"/>
          <w:tab w:val="center" w:pos="6547"/>
        </w:tabs>
        <w:spacing w:after="471" w:line="265" w:lineRule="auto"/>
        <w:ind w:left="0" w:right="0" w:firstLine="0"/>
        <w:rPr>
          <w:b/>
          <w:bCs/>
        </w:rPr>
      </w:pPr>
      <w:r>
        <w:rPr>
          <w:b/>
          <w:bCs/>
        </w:rPr>
        <w:t xml:space="preserve">                                                              </w:t>
      </w:r>
      <w:r w:rsidRPr="00C00343">
        <w:rPr>
          <w:b/>
          <w:bCs/>
        </w:rPr>
        <w:t>Nr. ________/__________2024</w:t>
      </w:r>
    </w:p>
    <w:p w14:paraId="5330BDB7" w14:textId="77777777" w:rsidR="00912F27" w:rsidRPr="00C00343" w:rsidRDefault="00000000">
      <w:pPr>
        <w:pStyle w:val="Heading1"/>
        <w:ind w:left="639" w:right="0"/>
        <w:rPr>
          <w:b/>
          <w:bCs/>
          <w:sz w:val="24"/>
        </w:rPr>
      </w:pPr>
      <w:r w:rsidRPr="00C00343">
        <w:rPr>
          <w:noProof/>
          <w:sz w:val="24"/>
        </w:rPr>
        <w:drawing>
          <wp:inline distT="0" distB="0" distL="0" distR="0" wp14:anchorId="221EBEA7" wp14:editId="1084DE88">
            <wp:extent cx="3048" cy="3048"/>
            <wp:effectExtent l="0" t="0" r="0" b="0"/>
            <wp:docPr id="2248" name="Picture 2248"/>
            <wp:cNvGraphicFramePr/>
            <a:graphic xmlns:a="http://schemas.openxmlformats.org/drawingml/2006/main">
              <a:graphicData uri="http://schemas.openxmlformats.org/drawingml/2006/picture">
                <pic:pic xmlns:pic="http://schemas.openxmlformats.org/drawingml/2006/picture">
                  <pic:nvPicPr>
                    <pic:cNvPr id="2248" name="Picture 2248"/>
                    <pic:cNvPicPr/>
                  </pic:nvPicPr>
                  <pic:blipFill>
                    <a:blip r:embed="rId7"/>
                    <a:stretch>
                      <a:fillRect/>
                    </a:stretch>
                  </pic:blipFill>
                  <pic:spPr>
                    <a:xfrm>
                      <a:off x="0" y="0"/>
                      <a:ext cx="3048" cy="3048"/>
                    </a:xfrm>
                    <a:prstGeom prst="rect">
                      <a:avLst/>
                    </a:prstGeom>
                  </pic:spPr>
                </pic:pic>
              </a:graphicData>
            </a:graphic>
          </wp:inline>
        </w:drawing>
      </w:r>
      <w:r w:rsidRPr="00872520">
        <w:rPr>
          <w:b/>
          <w:bCs/>
          <w:sz w:val="24"/>
        </w:rPr>
        <w:t>1.</w:t>
      </w:r>
      <w:r w:rsidRPr="00C00343">
        <w:rPr>
          <w:sz w:val="24"/>
        </w:rPr>
        <w:t xml:space="preserve"> </w:t>
      </w:r>
      <w:r w:rsidRPr="00C00343">
        <w:rPr>
          <w:b/>
          <w:bCs/>
          <w:sz w:val="24"/>
        </w:rPr>
        <w:t>PĂRȚILE CONTRACTANTE</w:t>
      </w:r>
    </w:p>
    <w:p w14:paraId="369FC4BE" w14:textId="77777777" w:rsidR="003718A5" w:rsidRPr="006B78DA" w:rsidRDefault="003718A5" w:rsidP="003718A5">
      <w:pPr>
        <w:ind w:left="34" w:firstLine="1061"/>
        <w:rPr>
          <w:sz w:val="16"/>
          <w:szCs w:val="16"/>
        </w:rPr>
      </w:pPr>
      <w:r w:rsidRPr="00E56A09">
        <w:t xml:space="preserve">            </w:t>
      </w:r>
    </w:p>
    <w:p w14:paraId="465B86E3" w14:textId="5BBDD65D" w:rsidR="00912F27" w:rsidRDefault="00AC77E0" w:rsidP="003718A5">
      <w:pPr>
        <w:ind w:firstLine="590"/>
      </w:pPr>
      <w:r>
        <w:rPr>
          <w:rFonts w:eastAsia="Arial"/>
          <w:b/>
          <w:lang w:val="ro-RO"/>
        </w:rPr>
        <w:t xml:space="preserve">Unitatea administrativ teritorială </w:t>
      </w:r>
      <w:r w:rsidR="003718A5" w:rsidRPr="00E56A09">
        <w:rPr>
          <w:rFonts w:eastAsia="Arial"/>
          <w:b/>
          <w:lang w:val="ro-RO"/>
        </w:rPr>
        <w:t>JUDEŢUL SATU MARE</w:t>
      </w:r>
      <w:r w:rsidR="003718A5" w:rsidRPr="00E56A09">
        <w:rPr>
          <w:rFonts w:eastAsia="Calibri"/>
          <w:lang w:val="ro-RO"/>
        </w:rPr>
        <w:t xml:space="preserve">, cu sediul în </w:t>
      </w:r>
      <w:r w:rsidR="003718A5" w:rsidRPr="00E56A09">
        <w:rPr>
          <w:rFonts w:eastAsia="Arial"/>
          <w:lang w:val="ro-RO"/>
        </w:rPr>
        <w:t xml:space="preserve">Piața 25 Octombrie, nr. 1, Municipiul Satu Mare, județul Satu Mare, cod poștal 440026, telefon 0261-711004, fax 0261-710395, </w:t>
      </w:r>
      <w:r w:rsidR="003718A5" w:rsidRPr="00E56A09">
        <w:rPr>
          <w:rFonts w:eastAsia="Calibri"/>
          <w:lang w:val="ro-RO"/>
        </w:rPr>
        <w:t xml:space="preserve">e-mail: </w:t>
      </w:r>
      <w:r w:rsidR="003718A5" w:rsidRPr="00E56A09">
        <w:rPr>
          <w:rFonts w:eastAsia="Calibri"/>
          <w:color w:val="333333"/>
          <w:shd w:val="clear" w:color="auto" w:fill="FFFFFF"/>
          <w:lang w:val="ro-RO"/>
        </w:rPr>
        <w:t> office@cjsm.ro,</w:t>
      </w:r>
      <w:r w:rsidR="003718A5" w:rsidRPr="00E56A09">
        <w:rPr>
          <w:rFonts w:eastAsia="Calibri"/>
          <w:lang w:val="ro-RO"/>
        </w:rPr>
        <w:t xml:space="preserve"> </w:t>
      </w:r>
      <w:r w:rsidR="003718A5" w:rsidRPr="00E56A09">
        <w:rPr>
          <w:rFonts w:eastAsia="Arial"/>
          <w:lang w:val="ro-RO"/>
        </w:rPr>
        <w:t xml:space="preserve">cod fiscal 3897378, </w:t>
      </w:r>
      <w:r w:rsidR="003718A5" w:rsidRPr="00E56A09">
        <w:rPr>
          <w:rFonts w:eastAsia="Calibri"/>
          <w:lang w:val="ro-RO"/>
        </w:rPr>
        <w:t xml:space="preserve">reprezentat prin </w:t>
      </w:r>
      <w:proofErr w:type="spellStart"/>
      <w:r w:rsidR="003718A5" w:rsidRPr="00E56A09">
        <w:rPr>
          <w:rFonts w:eastAsia="Calibri"/>
          <w:b/>
          <w:bCs/>
          <w:lang w:val="ro-RO"/>
        </w:rPr>
        <w:t>Pataki</w:t>
      </w:r>
      <w:proofErr w:type="spellEnd"/>
      <w:r w:rsidR="003718A5" w:rsidRPr="00E56A09">
        <w:rPr>
          <w:rFonts w:eastAsia="Calibri"/>
          <w:b/>
          <w:bCs/>
          <w:lang w:val="ro-RO"/>
        </w:rPr>
        <w:t xml:space="preserve"> Csaba, președinte al Consiliului Județean Satu Mare</w:t>
      </w:r>
      <w:r w:rsidR="003718A5" w:rsidRPr="00E56A09">
        <w:rPr>
          <w:lang w:val="ro-RO"/>
        </w:rPr>
        <w:t>,</w:t>
      </w:r>
      <w:r w:rsidR="003718A5">
        <w:rPr>
          <w:lang w:val="ro-RO"/>
        </w:rPr>
        <w:t xml:space="preserve"> </w:t>
      </w:r>
      <w:proofErr w:type="spellStart"/>
      <w:r w:rsidR="003718A5" w:rsidRPr="00C00343">
        <w:t>în</w:t>
      </w:r>
      <w:proofErr w:type="spellEnd"/>
      <w:r w:rsidR="003718A5" w:rsidRPr="00C00343">
        <w:t xml:space="preserve"> </w:t>
      </w:r>
      <w:proofErr w:type="spellStart"/>
      <w:r w:rsidR="003718A5" w:rsidRPr="00C00343">
        <w:t>calitate</w:t>
      </w:r>
      <w:proofErr w:type="spellEnd"/>
      <w:r w:rsidR="003718A5" w:rsidRPr="00C00343">
        <w:t xml:space="preserve"> de</w:t>
      </w:r>
      <w:r w:rsidR="003718A5">
        <w:t xml:space="preserve"> </w:t>
      </w:r>
      <w:r w:rsidR="003718A5" w:rsidRPr="003718A5">
        <w:rPr>
          <w:b/>
          <w:bCs/>
        </w:rPr>
        <w:t>COMODANT</w:t>
      </w:r>
      <w:r w:rsidR="003718A5" w:rsidRPr="00C00343">
        <w:t xml:space="preserve">, </w:t>
      </w:r>
      <w:r w:rsidR="003718A5" w:rsidRPr="00E56A09">
        <w:rPr>
          <w:bCs/>
          <w:lang w:val="ro-RO"/>
        </w:rPr>
        <w:t>pe de o parte</w:t>
      </w:r>
      <w:r w:rsidR="003718A5" w:rsidRPr="00C00343">
        <w:t xml:space="preserve">, </w:t>
      </w:r>
      <w:proofErr w:type="spellStart"/>
      <w:r w:rsidR="003718A5" w:rsidRPr="00C00343">
        <w:t>și</w:t>
      </w:r>
      <w:proofErr w:type="spellEnd"/>
    </w:p>
    <w:p w14:paraId="745AB964" w14:textId="77777777" w:rsidR="003718A5" w:rsidRPr="003718A5" w:rsidRDefault="003718A5" w:rsidP="003718A5">
      <w:pPr>
        <w:rPr>
          <w:rFonts w:ascii="Helvetica" w:hAnsi="Helvetica"/>
          <w:szCs w:val="20"/>
        </w:rPr>
      </w:pPr>
    </w:p>
    <w:p w14:paraId="405290CD" w14:textId="2D35EAF0" w:rsidR="00912F27" w:rsidRPr="00C00343" w:rsidRDefault="00AC77E0" w:rsidP="003718A5">
      <w:pPr>
        <w:spacing w:after="284"/>
        <w:ind w:left="29" w:right="187" w:firstLine="600"/>
      </w:pPr>
      <w:r>
        <w:rPr>
          <w:rFonts w:eastAsia="Arial"/>
          <w:b/>
          <w:lang w:val="ro-RO"/>
        </w:rPr>
        <w:t>Unitatea administrativ teritorială</w:t>
      </w:r>
      <w:r w:rsidR="003718A5" w:rsidRPr="003718A5">
        <w:rPr>
          <w:b/>
          <w:bCs/>
        </w:rPr>
        <w:t xml:space="preserve"> </w:t>
      </w:r>
      <w:proofErr w:type="spellStart"/>
      <w:r w:rsidR="003718A5" w:rsidRPr="003718A5">
        <w:rPr>
          <w:b/>
          <w:bCs/>
        </w:rPr>
        <w:t>Comuna</w:t>
      </w:r>
      <w:proofErr w:type="spellEnd"/>
      <w:r w:rsidR="003718A5">
        <w:t>……………..</w:t>
      </w:r>
      <w:r w:rsidR="003718A5" w:rsidRPr="00C00343">
        <w:t xml:space="preserve">cu </w:t>
      </w:r>
      <w:proofErr w:type="spellStart"/>
      <w:r w:rsidR="003718A5" w:rsidRPr="00C00343">
        <w:t>sediul</w:t>
      </w:r>
      <w:proofErr w:type="spellEnd"/>
      <w:r w:rsidR="003718A5" w:rsidRPr="00C00343">
        <w:t xml:space="preserve"> </w:t>
      </w:r>
      <w:proofErr w:type="spellStart"/>
      <w:r w:rsidR="003718A5" w:rsidRPr="00C00343">
        <w:t>în</w:t>
      </w:r>
      <w:proofErr w:type="spellEnd"/>
      <w:r w:rsidR="003718A5" w:rsidRPr="00C00343">
        <w:t xml:space="preserve"> </w:t>
      </w:r>
      <w:r w:rsidR="003718A5">
        <w:t>………………</w:t>
      </w:r>
      <w:proofErr w:type="gramStart"/>
      <w:r w:rsidR="003718A5">
        <w:t>…..</w:t>
      </w:r>
      <w:proofErr w:type="spellStart"/>
      <w:proofErr w:type="gramEnd"/>
      <w:r w:rsidR="003718A5" w:rsidRPr="00C00343">
        <w:t>telefon</w:t>
      </w:r>
      <w:proofErr w:type="spellEnd"/>
      <w:r w:rsidR="003718A5" w:rsidRPr="00C00343">
        <w:t xml:space="preserve">: </w:t>
      </w:r>
      <w:r w:rsidR="003718A5">
        <w:t>……………….</w:t>
      </w:r>
      <w:r w:rsidR="003718A5" w:rsidRPr="00C00343">
        <w:t>e</w:t>
      </w:r>
      <w:r w:rsidR="003718A5">
        <w:t>-</w:t>
      </w:r>
      <w:r w:rsidR="003718A5" w:rsidRPr="00C00343">
        <w:t>mail:</w:t>
      </w:r>
      <w:r w:rsidR="003718A5">
        <w:t>…………….</w:t>
      </w:r>
      <w:r w:rsidR="003718A5" w:rsidRPr="00C00343">
        <w:t>,</w:t>
      </w:r>
      <w:r w:rsidR="003718A5">
        <w:t xml:space="preserve"> cod fiscal…………, </w:t>
      </w:r>
      <w:proofErr w:type="spellStart"/>
      <w:r w:rsidR="003718A5" w:rsidRPr="00C00343">
        <w:t>reprezentată</w:t>
      </w:r>
      <w:proofErr w:type="spellEnd"/>
      <w:r w:rsidR="003718A5" w:rsidRPr="00C00343">
        <w:t xml:space="preserve"> </w:t>
      </w:r>
      <w:proofErr w:type="spellStart"/>
      <w:r w:rsidR="003718A5" w:rsidRPr="00C00343">
        <w:t>prin</w:t>
      </w:r>
      <w:proofErr w:type="spellEnd"/>
      <w:r w:rsidR="003718A5">
        <w:t xml:space="preserve"> ………………..</w:t>
      </w:r>
      <w:r w:rsidR="003718A5" w:rsidRPr="00C00343">
        <w:t xml:space="preserve">, </w:t>
      </w:r>
      <w:proofErr w:type="spellStart"/>
      <w:r w:rsidR="003718A5" w:rsidRPr="00C00343">
        <w:t>în</w:t>
      </w:r>
      <w:proofErr w:type="spellEnd"/>
      <w:r w:rsidR="003718A5" w:rsidRPr="00C00343">
        <w:t xml:space="preserve"> </w:t>
      </w:r>
      <w:proofErr w:type="spellStart"/>
      <w:r w:rsidR="003718A5" w:rsidRPr="00C00343">
        <w:t>calitate</w:t>
      </w:r>
      <w:proofErr w:type="spellEnd"/>
      <w:r w:rsidR="003718A5" w:rsidRPr="00C00343">
        <w:t xml:space="preserve"> de </w:t>
      </w:r>
      <w:r w:rsidR="003718A5" w:rsidRPr="003718A5">
        <w:rPr>
          <w:b/>
          <w:bCs/>
        </w:rPr>
        <w:t>COMODATAR</w:t>
      </w:r>
      <w:r w:rsidR="003718A5" w:rsidRPr="00C00343">
        <w:t xml:space="preserve">, pe de </w:t>
      </w:r>
      <w:proofErr w:type="spellStart"/>
      <w:r w:rsidR="003718A5" w:rsidRPr="00C00343">
        <w:t>altă</w:t>
      </w:r>
      <w:proofErr w:type="spellEnd"/>
      <w:r w:rsidR="003718A5" w:rsidRPr="00C00343">
        <w:t xml:space="preserve"> </w:t>
      </w:r>
      <w:proofErr w:type="spellStart"/>
      <w:r w:rsidR="003718A5" w:rsidRPr="00C00343">
        <w:t>parte</w:t>
      </w:r>
      <w:proofErr w:type="spellEnd"/>
      <w:r w:rsidR="003718A5" w:rsidRPr="00C00343">
        <w:t>.</w:t>
      </w:r>
    </w:p>
    <w:p w14:paraId="3A89D640" w14:textId="453E48DF" w:rsidR="00912F27" w:rsidRDefault="00000000" w:rsidP="003F70C3">
      <w:pPr>
        <w:pStyle w:val="Normal2"/>
        <w:ind w:left="0" w:firstLine="720"/>
        <w:contextualSpacing/>
        <w:jc w:val="both"/>
      </w:pPr>
      <w:r w:rsidRPr="00C00343">
        <w:t xml:space="preserve">Au </w:t>
      </w:r>
      <w:proofErr w:type="spellStart"/>
      <w:r w:rsidRPr="00C00343">
        <w:t>convenit</w:t>
      </w:r>
      <w:proofErr w:type="spellEnd"/>
      <w:r w:rsidRPr="00C00343">
        <w:t xml:space="preserve"> </w:t>
      </w:r>
      <w:proofErr w:type="spellStart"/>
      <w:r w:rsidRPr="00C00343">
        <w:t>sa</w:t>
      </w:r>
      <w:proofErr w:type="spellEnd"/>
      <w:r w:rsidRPr="00C00343">
        <w:t xml:space="preserve"> </w:t>
      </w:r>
      <w:proofErr w:type="spellStart"/>
      <w:r w:rsidR="003718A5">
        <w:t>î</w:t>
      </w:r>
      <w:r w:rsidRPr="00C00343">
        <w:t>ncheie</w:t>
      </w:r>
      <w:proofErr w:type="spellEnd"/>
      <w:r w:rsidRPr="00C00343">
        <w:t xml:space="preserve"> </w:t>
      </w:r>
      <w:proofErr w:type="spellStart"/>
      <w:r w:rsidRPr="00C00343">
        <w:t>prezentul</w:t>
      </w:r>
      <w:proofErr w:type="spellEnd"/>
      <w:r w:rsidRPr="00C00343">
        <w:t xml:space="preserve"> contract de</w:t>
      </w:r>
      <w:r w:rsidR="003718A5">
        <w:t xml:space="preserve"> </w:t>
      </w:r>
      <w:proofErr w:type="spellStart"/>
      <w:r w:rsidR="0054638C">
        <w:t>împrumut</w:t>
      </w:r>
      <w:proofErr w:type="spellEnd"/>
      <w:r w:rsidR="0054638C">
        <w:t xml:space="preserve"> de </w:t>
      </w:r>
      <w:proofErr w:type="spellStart"/>
      <w:r w:rsidR="0054638C">
        <w:t>folosință</w:t>
      </w:r>
      <w:proofErr w:type="spellEnd"/>
      <w:r w:rsidR="0054638C">
        <w:t xml:space="preserve"> (</w:t>
      </w:r>
      <w:proofErr w:type="spellStart"/>
      <w:r w:rsidR="003718A5">
        <w:t>comodat</w:t>
      </w:r>
      <w:proofErr w:type="spellEnd"/>
      <w:r w:rsidR="0054638C">
        <w:t>)</w:t>
      </w:r>
      <w:r w:rsidRPr="00C00343">
        <w:t xml:space="preserve">, </w:t>
      </w:r>
      <w:proofErr w:type="spellStart"/>
      <w:r w:rsidR="00EA73A1">
        <w:t>în</w:t>
      </w:r>
      <w:proofErr w:type="spellEnd"/>
      <w:r w:rsidR="00EA73A1">
        <w:t xml:space="preserve"> </w:t>
      </w:r>
      <w:proofErr w:type="spellStart"/>
      <w:r w:rsidR="00EA73A1">
        <w:t>temeiul</w:t>
      </w:r>
      <w:proofErr w:type="spellEnd"/>
      <w:r w:rsidR="00EA73A1">
        <w:t xml:space="preserve"> </w:t>
      </w:r>
      <w:r w:rsidR="003F70C3" w:rsidRPr="00E14145">
        <w:rPr>
          <w:szCs w:val="24"/>
          <w:lang w:val="ro-RO"/>
        </w:rPr>
        <w:t>prevederil</w:t>
      </w:r>
      <w:r w:rsidR="003F70C3">
        <w:rPr>
          <w:szCs w:val="24"/>
          <w:lang w:val="ro-RO"/>
        </w:rPr>
        <w:t>or</w:t>
      </w:r>
      <w:r w:rsidR="003F70C3" w:rsidRPr="00E14145">
        <w:rPr>
          <w:szCs w:val="24"/>
          <w:lang w:val="ro-RO"/>
        </w:rPr>
        <w:t xml:space="preserve"> </w:t>
      </w:r>
      <w:r w:rsidR="003F70C3" w:rsidRPr="00E14145">
        <w:rPr>
          <w:szCs w:val="24"/>
        </w:rPr>
        <w:t xml:space="preserve">art. 355 </w:t>
      </w:r>
      <w:proofErr w:type="gramStart"/>
      <w:r w:rsidR="003F70C3" w:rsidRPr="00E14145">
        <w:rPr>
          <w:szCs w:val="24"/>
        </w:rPr>
        <w:t>din</w:t>
      </w:r>
      <w:proofErr w:type="gramEnd"/>
      <w:r w:rsidR="003F70C3" w:rsidRPr="00E14145">
        <w:rPr>
          <w:szCs w:val="24"/>
        </w:rPr>
        <w:t xml:space="preserve"> </w:t>
      </w:r>
      <w:r w:rsidR="003F70C3" w:rsidRPr="00E14145">
        <w:rPr>
          <w:szCs w:val="24"/>
          <w:lang w:val="ro-RO" w:eastAsia="ro-RO"/>
        </w:rPr>
        <w:t xml:space="preserve">O.U.G. nr. 57/2019 privind Codul administrativ, </w:t>
      </w:r>
      <w:r w:rsidR="003F70C3" w:rsidRPr="00E14145">
        <w:rPr>
          <w:bCs/>
          <w:szCs w:val="24"/>
          <w:lang w:val="ro-RO" w:eastAsia="ro-RO"/>
        </w:rPr>
        <w:t xml:space="preserve">cu modificările și completările ulterioare, coroborate cu prevederile </w:t>
      </w:r>
      <w:r w:rsidR="003F70C3" w:rsidRPr="00E14145">
        <w:rPr>
          <w:szCs w:val="24"/>
        </w:rPr>
        <w:t xml:space="preserve">art. 2146 din </w:t>
      </w:r>
      <w:proofErr w:type="spellStart"/>
      <w:r w:rsidR="003F70C3" w:rsidRPr="00E14145">
        <w:rPr>
          <w:szCs w:val="24"/>
        </w:rPr>
        <w:t>Legea</w:t>
      </w:r>
      <w:proofErr w:type="spellEnd"/>
      <w:r w:rsidR="003F70C3" w:rsidRPr="00E14145">
        <w:rPr>
          <w:szCs w:val="24"/>
        </w:rPr>
        <w:t xml:space="preserve"> nr. 287/2009 </w:t>
      </w:r>
      <w:proofErr w:type="spellStart"/>
      <w:r w:rsidR="003F70C3" w:rsidRPr="00E14145">
        <w:rPr>
          <w:szCs w:val="24"/>
        </w:rPr>
        <w:t>privind</w:t>
      </w:r>
      <w:proofErr w:type="spellEnd"/>
      <w:r w:rsidR="003F70C3" w:rsidRPr="00E14145">
        <w:rPr>
          <w:szCs w:val="24"/>
        </w:rPr>
        <w:t xml:space="preserve"> </w:t>
      </w:r>
      <w:proofErr w:type="spellStart"/>
      <w:r w:rsidR="003F70C3" w:rsidRPr="00E14145">
        <w:rPr>
          <w:szCs w:val="24"/>
        </w:rPr>
        <w:t>Codul</w:t>
      </w:r>
      <w:proofErr w:type="spellEnd"/>
      <w:r w:rsidR="003F70C3" w:rsidRPr="00E14145">
        <w:rPr>
          <w:szCs w:val="24"/>
        </w:rPr>
        <w:t xml:space="preserve"> civil, cu </w:t>
      </w:r>
      <w:proofErr w:type="spellStart"/>
      <w:r w:rsidR="003F70C3" w:rsidRPr="00E14145">
        <w:rPr>
          <w:szCs w:val="24"/>
        </w:rPr>
        <w:t>modificările</w:t>
      </w:r>
      <w:proofErr w:type="spellEnd"/>
      <w:r w:rsidR="003F70C3" w:rsidRPr="00E14145">
        <w:rPr>
          <w:szCs w:val="24"/>
        </w:rPr>
        <w:t xml:space="preserve"> </w:t>
      </w:r>
      <w:proofErr w:type="spellStart"/>
      <w:r w:rsidR="003F70C3" w:rsidRPr="00E14145">
        <w:rPr>
          <w:szCs w:val="24"/>
        </w:rPr>
        <w:t>și</w:t>
      </w:r>
      <w:proofErr w:type="spellEnd"/>
      <w:r w:rsidR="003F70C3" w:rsidRPr="00E14145">
        <w:rPr>
          <w:szCs w:val="24"/>
        </w:rPr>
        <w:t xml:space="preserve"> </w:t>
      </w:r>
      <w:proofErr w:type="spellStart"/>
      <w:r w:rsidR="003F70C3" w:rsidRPr="00E14145">
        <w:rPr>
          <w:szCs w:val="24"/>
        </w:rPr>
        <w:t>completările</w:t>
      </w:r>
      <w:proofErr w:type="spellEnd"/>
      <w:r w:rsidR="003F70C3" w:rsidRPr="00E14145">
        <w:rPr>
          <w:szCs w:val="24"/>
        </w:rPr>
        <w:t xml:space="preserve"> </w:t>
      </w:r>
      <w:proofErr w:type="spellStart"/>
      <w:r w:rsidR="003F70C3" w:rsidRPr="00E14145">
        <w:rPr>
          <w:szCs w:val="24"/>
        </w:rPr>
        <w:t>ulterioare</w:t>
      </w:r>
      <w:proofErr w:type="spellEnd"/>
      <w:r w:rsidR="003F70C3" w:rsidRPr="00E14145">
        <w:rPr>
          <w:szCs w:val="24"/>
          <w:lang w:val="ro-RO"/>
        </w:rPr>
        <w:t>,</w:t>
      </w:r>
      <w:r w:rsidR="003F70C3">
        <w:rPr>
          <w:szCs w:val="24"/>
          <w:lang w:val="ro-RO"/>
        </w:rPr>
        <w:t xml:space="preserve"> </w:t>
      </w:r>
      <w:proofErr w:type="spellStart"/>
      <w:r w:rsidR="002B6ED7">
        <w:t>și</w:t>
      </w:r>
      <w:proofErr w:type="spellEnd"/>
      <w:r w:rsidR="002B6ED7">
        <w:t xml:space="preserve"> a </w:t>
      </w:r>
      <w:proofErr w:type="spellStart"/>
      <w:r w:rsidR="002B6ED7">
        <w:t>Hotărârii</w:t>
      </w:r>
      <w:proofErr w:type="spellEnd"/>
      <w:r w:rsidR="002B6ED7">
        <w:t xml:space="preserve"> </w:t>
      </w:r>
      <w:proofErr w:type="spellStart"/>
      <w:r w:rsidR="002B6ED7">
        <w:t>Consiliului</w:t>
      </w:r>
      <w:proofErr w:type="spellEnd"/>
      <w:r w:rsidR="002B6ED7">
        <w:t xml:space="preserve"> </w:t>
      </w:r>
      <w:proofErr w:type="spellStart"/>
      <w:r w:rsidR="002B6ED7">
        <w:t>Județean</w:t>
      </w:r>
      <w:proofErr w:type="spellEnd"/>
      <w:r w:rsidR="002B6ED7">
        <w:t xml:space="preserve"> Satu Mare nr. ………</w:t>
      </w:r>
      <w:proofErr w:type="gramStart"/>
      <w:r w:rsidR="002B6ED7">
        <w:t>…..</w:t>
      </w:r>
      <w:proofErr w:type="gramEnd"/>
      <w:r w:rsidR="002B6ED7">
        <w:t>/…….. ,</w:t>
      </w:r>
      <w:r w:rsidR="00872520">
        <w:t xml:space="preserve"> </w:t>
      </w:r>
      <w:r w:rsidRPr="00C00343">
        <w:t xml:space="preserve">cu </w:t>
      </w:r>
      <w:proofErr w:type="spellStart"/>
      <w:r w:rsidRPr="00C00343">
        <w:t>respectarea</w:t>
      </w:r>
      <w:proofErr w:type="spellEnd"/>
      <w:r w:rsidRPr="00C00343">
        <w:t xml:space="preserve"> </w:t>
      </w:r>
      <w:proofErr w:type="spellStart"/>
      <w:r w:rsidRPr="00C00343">
        <w:t>urm</w:t>
      </w:r>
      <w:r w:rsidR="003A1D5D">
        <w:t>ă</w:t>
      </w:r>
      <w:r w:rsidRPr="00C00343">
        <w:t>toarelor</w:t>
      </w:r>
      <w:proofErr w:type="spellEnd"/>
      <w:r w:rsidRPr="00C00343">
        <w:t xml:space="preserve"> </w:t>
      </w:r>
      <w:proofErr w:type="spellStart"/>
      <w:r w:rsidRPr="00C00343">
        <w:t>clauze</w:t>
      </w:r>
      <w:proofErr w:type="spellEnd"/>
      <w:r w:rsidRPr="00C00343">
        <w:t>:</w:t>
      </w:r>
    </w:p>
    <w:p w14:paraId="673FFA1A" w14:textId="77777777" w:rsidR="003F70C3" w:rsidRPr="006B78DA" w:rsidRDefault="003F70C3" w:rsidP="003F70C3">
      <w:pPr>
        <w:pStyle w:val="Normal2"/>
        <w:ind w:left="0" w:firstLine="720"/>
        <w:contextualSpacing/>
        <w:jc w:val="both"/>
        <w:rPr>
          <w:sz w:val="16"/>
          <w:szCs w:val="16"/>
          <w:lang w:val="ro-RO"/>
        </w:rPr>
      </w:pPr>
    </w:p>
    <w:p w14:paraId="54ED1D8E" w14:textId="0C7E24CD" w:rsidR="00912F27" w:rsidRPr="00872520" w:rsidRDefault="00872520">
      <w:pPr>
        <w:pStyle w:val="Heading1"/>
        <w:ind w:left="773" w:right="0"/>
        <w:rPr>
          <w:b/>
          <w:bCs/>
          <w:sz w:val="24"/>
        </w:rPr>
      </w:pPr>
      <w:r w:rsidRPr="00872520">
        <w:rPr>
          <w:b/>
          <w:bCs/>
          <w:sz w:val="24"/>
        </w:rPr>
        <w:t>2. OBIECTUL CONTRACTULUI</w:t>
      </w:r>
    </w:p>
    <w:p w14:paraId="2793B54B" w14:textId="39D8E726" w:rsidR="00912F27" w:rsidRPr="003F70C3" w:rsidRDefault="00000000" w:rsidP="003F70C3">
      <w:pPr>
        <w:pStyle w:val="Normal2"/>
        <w:ind w:left="0" w:firstLine="720"/>
        <w:contextualSpacing/>
        <w:jc w:val="both"/>
        <w:rPr>
          <w:szCs w:val="24"/>
          <w:lang w:val="ro-RO"/>
        </w:rPr>
      </w:pPr>
      <w:r w:rsidRPr="00C00343">
        <w:t xml:space="preserve">2.1 </w:t>
      </w:r>
      <w:proofErr w:type="spellStart"/>
      <w:r w:rsidRPr="00C00343">
        <w:t>Comodantul</w:t>
      </w:r>
      <w:proofErr w:type="spellEnd"/>
      <w:r w:rsidRPr="00C00343">
        <w:t xml:space="preserve"> </w:t>
      </w:r>
      <w:proofErr w:type="spellStart"/>
      <w:r w:rsidRPr="00C00343">
        <w:t>dă</w:t>
      </w:r>
      <w:proofErr w:type="spellEnd"/>
      <w:r w:rsidRPr="00C00343">
        <w:t xml:space="preserve"> </w:t>
      </w:r>
      <w:proofErr w:type="spellStart"/>
      <w:r w:rsidRPr="00C00343">
        <w:t>spre</w:t>
      </w:r>
      <w:proofErr w:type="spellEnd"/>
      <w:r w:rsidRPr="00C00343">
        <w:t xml:space="preserve"> </w:t>
      </w:r>
      <w:proofErr w:type="spellStart"/>
      <w:r w:rsidRPr="00C00343">
        <w:t>folosință</w:t>
      </w:r>
      <w:proofErr w:type="spellEnd"/>
      <w:r w:rsidRPr="00C00343">
        <w:t xml:space="preserve"> </w:t>
      </w:r>
      <w:proofErr w:type="spellStart"/>
      <w:r w:rsidRPr="00C00343">
        <w:t>gratuită</w:t>
      </w:r>
      <w:proofErr w:type="spellEnd"/>
      <w:r w:rsidRPr="00C00343">
        <w:t xml:space="preserve"> </w:t>
      </w:r>
      <w:proofErr w:type="spellStart"/>
      <w:r w:rsidRPr="00C00343">
        <w:t>comodatarului</w:t>
      </w:r>
      <w:proofErr w:type="spellEnd"/>
      <w:r w:rsidR="009021D0">
        <w:t xml:space="preserve">, </w:t>
      </w:r>
      <w:proofErr w:type="spellStart"/>
      <w:r w:rsidR="00B359BE" w:rsidRPr="003F70C3">
        <w:rPr>
          <w:b/>
          <w:bCs/>
        </w:rPr>
        <w:t>microbuz</w:t>
      </w:r>
      <w:r w:rsidR="009021D0" w:rsidRPr="003F70C3">
        <w:rPr>
          <w:b/>
          <w:bCs/>
        </w:rPr>
        <w:t>ul</w:t>
      </w:r>
      <w:proofErr w:type="spellEnd"/>
      <w:r w:rsidR="00B359BE" w:rsidRPr="003F70C3">
        <w:rPr>
          <w:b/>
          <w:bCs/>
        </w:rPr>
        <w:t xml:space="preserve"> electric</w:t>
      </w:r>
      <w:r w:rsidRPr="00C00343">
        <w:t xml:space="preserve">, </w:t>
      </w:r>
      <w:proofErr w:type="spellStart"/>
      <w:r w:rsidRPr="00C00343">
        <w:t>proprietatea</w:t>
      </w:r>
      <w:proofErr w:type="spellEnd"/>
      <w:r w:rsidRPr="00C00343">
        <w:t xml:space="preserve"> </w:t>
      </w:r>
      <w:proofErr w:type="spellStart"/>
      <w:r w:rsidRPr="00C00343">
        <w:t>comodantului</w:t>
      </w:r>
      <w:proofErr w:type="spellEnd"/>
      <w:r w:rsidRPr="00C00343">
        <w:t xml:space="preserve">, </w:t>
      </w:r>
      <w:r w:rsidR="00872520">
        <w:rPr>
          <w:noProof/>
        </w:rPr>
        <w:t>marca ……………</w:t>
      </w:r>
      <w:r w:rsidR="003F70C3">
        <w:rPr>
          <w:noProof/>
        </w:rPr>
        <w:t>…</w:t>
      </w:r>
      <w:r w:rsidR="00872520">
        <w:rPr>
          <w:noProof/>
        </w:rPr>
        <w:t>……..</w:t>
      </w:r>
      <w:r w:rsidRPr="00C00343">
        <w:t xml:space="preserve">, </w:t>
      </w:r>
      <w:proofErr w:type="spellStart"/>
      <w:r w:rsidR="003B5267">
        <w:t>modelul</w:t>
      </w:r>
      <w:proofErr w:type="spellEnd"/>
      <w:r w:rsidR="00872520">
        <w:t>……</w:t>
      </w:r>
      <w:r w:rsidR="003F70C3">
        <w:t>…</w:t>
      </w:r>
      <w:r w:rsidR="00872520">
        <w:t>………..</w:t>
      </w:r>
      <w:r w:rsidRPr="00C00343">
        <w:t xml:space="preserve">, </w:t>
      </w:r>
      <w:proofErr w:type="spellStart"/>
      <w:r w:rsidR="003B5267">
        <w:t>submodelul</w:t>
      </w:r>
      <w:proofErr w:type="spellEnd"/>
      <w:r w:rsidR="003B5267">
        <w:t xml:space="preserve">………………., </w:t>
      </w:r>
      <w:proofErr w:type="spellStart"/>
      <w:r w:rsidR="003B5267">
        <w:t>culoarea</w:t>
      </w:r>
      <w:proofErr w:type="spellEnd"/>
      <w:r w:rsidR="003B5267">
        <w:t>………</w:t>
      </w:r>
      <w:r w:rsidR="003F70C3">
        <w:t>…..</w:t>
      </w:r>
      <w:r w:rsidR="003B5267">
        <w:t xml:space="preserve">……, </w:t>
      </w:r>
      <w:proofErr w:type="spellStart"/>
      <w:r w:rsidR="003B5267">
        <w:t>serie</w:t>
      </w:r>
      <w:proofErr w:type="spellEnd"/>
      <w:r w:rsidR="003B5267">
        <w:t xml:space="preserve"> </w:t>
      </w:r>
      <w:proofErr w:type="spellStart"/>
      <w:r w:rsidR="003B5267">
        <w:t>șasiu</w:t>
      </w:r>
      <w:proofErr w:type="spellEnd"/>
      <w:r w:rsidR="003B5267">
        <w:t xml:space="preserve"> </w:t>
      </w:r>
      <w:r w:rsidR="00872520">
        <w:t>……………</w:t>
      </w:r>
      <w:r w:rsidR="003F70C3">
        <w:t>…</w:t>
      </w:r>
      <w:r w:rsidR="00872520">
        <w:t>…………</w:t>
      </w:r>
      <w:r w:rsidRPr="00C00343">
        <w:t xml:space="preserve">, an de </w:t>
      </w:r>
      <w:proofErr w:type="spellStart"/>
      <w:r w:rsidRPr="00C00343">
        <w:t>fabricație</w:t>
      </w:r>
      <w:proofErr w:type="spellEnd"/>
      <w:r w:rsidRPr="00C00343">
        <w:t xml:space="preserve"> </w:t>
      </w:r>
      <w:r w:rsidR="00872520">
        <w:t>……………..</w:t>
      </w:r>
      <w:r w:rsidRPr="00C00343">
        <w:t xml:space="preserve">, </w:t>
      </w:r>
      <w:proofErr w:type="spellStart"/>
      <w:r w:rsidR="00872520">
        <w:t>având</w:t>
      </w:r>
      <w:proofErr w:type="spellEnd"/>
      <w:r w:rsidR="00872520">
        <w:t xml:space="preserve"> </w:t>
      </w:r>
      <w:proofErr w:type="spellStart"/>
      <w:r w:rsidR="00872520">
        <w:t>valoarea</w:t>
      </w:r>
      <w:proofErr w:type="spellEnd"/>
      <w:r w:rsidR="00872520">
        <w:t xml:space="preserve"> de </w:t>
      </w:r>
      <w:proofErr w:type="spellStart"/>
      <w:r w:rsidR="00872520">
        <w:t>invent</w:t>
      </w:r>
      <w:r w:rsidR="00B359BE">
        <w:t>ar</w:t>
      </w:r>
      <w:proofErr w:type="spellEnd"/>
      <w:r w:rsidR="00872520">
        <w:t xml:space="preserve"> de ……………</w:t>
      </w:r>
      <w:r w:rsidR="003F70C3">
        <w:t>….</w:t>
      </w:r>
      <w:r w:rsidR="00872520">
        <w:t xml:space="preserve">……., </w:t>
      </w:r>
      <w:proofErr w:type="spellStart"/>
      <w:r w:rsidR="0047345A" w:rsidRPr="0047345A">
        <w:rPr>
          <w:bCs/>
          <w:spacing w:val="-5"/>
          <w:szCs w:val="24"/>
          <w:lang w:val="fr-FR"/>
        </w:rPr>
        <w:t>achiziționat</w:t>
      </w:r>
      <w:proofErr w:type="spellEnd"/>
      <w:r w:rsidR="0047345A" w:rsidRPr="0047345A">
        <w:rPr>
          <w:bCs/>
          <w:spacing w:val="-5"/>
          <w:szCs w:val="24"/>
          <w:lang w:val="fr-FR"/>
        </w:rPr>
        <w:t xml:space="preserve"> </w:t>
      </w:r>
      <w:proofErr w:type="spellStart"/>
      <w:r w:rsidR="0047345A" w:rsidRPr="0047345A">
        <w:rPr>
          <w:bCs/>
          <w:spacing w:val="-5"/>
          <w:szCs w:val="24"/>
          <w:lang w:val="fr-FR"/>
        </w:rPr>
        <w:t>în</w:t>
      </w:r>
      <w:proofErr w:type="spellEnd"/>
      <w:r w:rsidR="0047345A" w:rsidRPr="0047345A">
        <w:rPr>
          <w:bCs/>
          <w:spacing w:val="-5"/>
          <w:szCs w:val="24"/>
          <w:lang w:val="fr-FR"/>
        </w:rPr>
        <w:t xml:space="preserve"> </w:t>
      </w:r>
      <w:proofErr w:type="spellStart"/>
      <w:r w:rsidR="0047345A" w:rsidRPr="0047345A">
        <w:rPr>
          <w:bCs/>
          <w:spacing w:val="-5"/>
          <w:szCs w:val="24"/>
          <w:lang w:val="fr-FR"/>
        </w:rPr>
        <w:t>cadrul</w:t>
      </w:r>
      <w:proofErr w:type="spellEnd"/>
      <w:r w:rsidR="0047345A" w:rsidRPr="0047345A">
        <w:rPr>
          <w:bCs/>
          <w:spacing w:val="-5"/>
          <w:szCs w:val="24"/>
          <w:lang w:val="fr-FR"/>
        </w:rPr>
        <w:t xml:space="preserve"> </w:t>
      </w:r>
      <w:r w:rsidR="0047345A" w:rsidRPr="0047345A">
        <w:rPr>
          <w:bCs/>
          <w:szCs w:val="24"/>
          <w:lang w:val="ro-RO"/>
        </w:rPr>
        <w:t xml:space="preserve">proiectului </w:t>
      </w:r>
      <w:r w:rsidR="0047345A" w:rsidRPr="0047345A">
        <w:rPr>
          <w:b/>
          <w:szCs w:val="24"/>
          <w:lang w:val="ro-RO"/>
        </w:rPr>
        <w:t>,,Microbuze electrice pentru elevii din județul Satu Mare”,</w:t>
      </w:r>
      <w:r w:rsidR="0047345A" w:rsidRPr="0047345A">
        <w:rPr>
          <w:b/>
          <w:iCs/>
          <w:szCs w:val="24"/>
          <w:lang w:val="ro-RO"/>
        </w:rPr>
        <w:t xml:space="preserve"> cod 11</w:t>
      </w:r>
      <w:r w:rsidR="0047345A">
        <w:rPr>
          <w:bCs/>
          <w:iCs/>
          <w:lang w:val="ro-RO"/>
        </w:rPr>
        <w:t>,</w:t>
      </w:r>
      <w:r w:rsidR="003F70C3" w:rsidRPr="003F70C3">
        <w:rPr>
          <w:i/>
          <w:iCs/>
          <w:lang w:val="ro-RO"/>
        </w:rPr>
        <w:t xml:space="preserve"> </w:t>
      </w:r>
      <w:r w:rsidR="003F70C3" w:rsidRPr="003F70C3">
        <w:rPr>
          <w:szCs w:val="24"/>
          <w:lang w:val="ro-RO"/>
        </w:rPr>
        <w:t>finanț</w:t>
      </w:r>
      <w:r w:rsidR="003F70C3">
        <w:rPr>
          <w:szCs w:val="24"/>
          <w:lang w:val="ro-RO"/>
        </w:rPr>
        <w:t xml:space="preserve">at </w:t>
      </w:r>
      <w:r w:rsidR="003F70C3" w:rsidRPr="003F70C3">
        <w:rPr>
          <w:szCs w:val="24"/>
          <w:lang w:val="ro-RO"/>
        </w:rPr>
        <w:t>în cadrul Planului Național de Redresare și Reziliență</w:t>
      </w:r>
      <w:r w:rsidR="003F70C3">
        <w:rPr>
          <w:szCs w:val="24"/>
          <w:lang w:val="ro-RO"/>
        </w:rPr>
        <w:t>,</w:t>
      </w:r>
      <w:r w:rsidR="0047345A">
        <w:rPr>
          <w:bCs/>
          <w:iCs/>
          <w:lang w:val="ro-RO"/>
        </w:rPr>
        <w:t xml:space="preserve"> </w:t>
      </w:r>
      <w:proofErr w:type="spellStart"/>
      <w:r w:rsidRPr="00C00343">
        <w:t>aflat</w:t>
      </w:r>
      <w:proofErr w:type="spellEnd"/>
      <w:r w:rsidRPr="00C00343">
        <w:t xml:space="preserve"> </w:t>
      </w:r>
      <w:proofErr w:type="spellStart"/>
      <w:r w:rsidRPr="00C00343">
        <w:t>în</w:t>
      </w:r>
      <w:proofErr w:type="spellEnd"/>
      <w:r w:rsidRPr="00C00343">
        <w:t xml:space="preserve"> </w:t>
      </w:r>
      <w:proofErr w:type="spellStart"/>
      <w:r w:rsidRPr="00C00343">
        <w:t>bună</w:t>
      </w:r>
      <w:proofErr w:type="spellEnd"/>
      <w:r w:rsidRPr="00C00343">
        <w:t xml:space="preserve"> stare de </w:t>
      </w:r>
      <w:proofErr w:type="spellStart"/>
      <w:r w:rsidRPr="00C00343">
        <w:t>funcționare</w:t>
      </w:r>
      <w:proofErr w:type="spellEnd"/>
      <w:r w:rsidRPr="00C00343">
        <w:t xml:space="preserve">, care nu </w:t>
      </w:r>
      <w:proofErr w:type="spellStart"/>
      <w:r w:rsidRPr="00C00343">
        <w:t>este</w:t>
      </w:r>
      <w:proofErr w:type="spellEnd"/>
      <w:r w:rsidRPr="00C00343">
        <w:t xml:space="preserve"> </w:t>
      </w:r>
      <w:proofErr w:type="spellStart"/>
      <w:r w:rsidRPr="00C00343">
        <w:t>sechestrat</w:t>
      </w:r>
      <w:proofErr w:type="spellEnd"/>
      <w:r w:rsidRPr="00C00343">
        <w:t xml:space="preserve"> </w:t>
      </w:r>
      <w:proofErr w:type="spellStart"/>
      <w:r w:rsidRPr="00C00343">
        <w:t>sau</w:t>
      </w:r>
      <w:proofErr w:type="spellEnd"/>
      <w:r w:rsidRPr="00C00343">
        <w:t xml:space="preserve"> </w:t>
      </w:r>
      <w:proofErr w:type="spellStart"/>
      <w:r w:rsidRPr="00C00343">
        <w:t>urmărit</w:t>
      </w:r>
      <w:proofErr w:type="spellEnd"/>
      <w:r w:rsidR="00872520">
        <w:t>.</w:t>
      </w:r>
    </w:p>
    <w:p w14:paraId="689EB684" w14:textId="5C967CA2" w:rsidR="00912F27" w:rsidRPr="009021D0" w:rsidRDefault="00000000">
      <w:pPr>
        <w:spacing w:after="277"/>
        <w:ind w:left="67" w:right="47" w:firstLine="706"/>
        <w:rPr>
          <w:b/>
          <w:bCs/>
        </w:rPr>
      </w:pPr>
      <w:r w:rsidRPr="00C00343">
        <w:rPr>
          <w:noProof/>
        </w:rPr>
        <w:drawing>
          <wp:anchor distT="0" distB="0" distL="114300" distR="114300" simplePos="0" relativeHeight="251658240" behindDoc="0" locked="0" layoutInCell="1" allowOverlap="0" wp14:anchorId="08A132D8" wp14:editId="2B284277">
            <wp:simplePos x="0" y="0"/>
            <wp:positionH relativeFrom="page">
              <wp:posOffset>283464</wp:posOffset>
            </wp:positionH>
            <wp:positionV relativeFrom="page">
              <wp:posOffset>1371730</wp:posOffset>
            </wp:positionV>
            <wp:extent cx="3048" cy="3048"/>
            <wp:effectExtent l="0" t="0" r="0" b="0"/>
            <wp:wrapSquare wrapText="bothSides"/>
            <wp:docPr id="2249" name="Picture 2249"/>
            <wp:cNvGraphicFramePr/>
            <a:graphic xmlns:a="http://schemas.openxmlformats.org/drawingml/2006/main">
              <a:graphicData uri="http://schemas.openxmlformats.org/drawingml/2006/picture">
                <pic:pic xmlns:pic="http://schemas.openxmlformats.org/drawingml/2006/picture">
                  <pic:nvPicPr>
                    <pic:cNvPr id="2249" name="Picture 2249"/>
                    <pic:cNvPicPr/>
                  </pic:nvPicPr>
                  <pic:blipFill>
                    <a:blip r:embed="rId7"/>
                    <a:stretch>
                      <a:fillRect/>
                    </a:stretch>
                  </pic:blipFill>
                  <pic:spPr>
                    <a:xfrm>
                      <a:off x="0" y="0"/>
                      <a:ext cx="3048" cy="3048"/>
                    </a:xfrm>
                    <a:prstGeom prst="rect">
                      <a:avLst/>
                    </a:prstGeom>
                  </pic:spPr>
                </pic:pic>
              </a:graphicData>
            </a:graphic>
          </wp:anchor>
        </w:drawing>
      </w:r>
      <w:r w:rsidRPr="00C00343">
        <w:rPr>
          <w:noProof/>
        </w:rPr>
        <w:drawing>
          <wp:anchor distT="0" distB="0" distL="114300" distR="114300" simplePos="0" relativeHeight="251659264" behindDoc="0" locked="0" layoutInCell="1" allowOverlap="0" wp14:anchorId="428A9956" wp14:editId="5A29445E">
            <wp:simplePos x="0" y="0"/>
            <wp:positionH relativeFrom="page">
              <wp:posOffset>228600</wp:posOffset>
            </wp:positionH>
            <wp:positionV relativeFrom="page">
              <wp:posOffset>3618320</wp:posOffset>
            </wp:positionV>
            <wp:extent cx="3048" cy="3048"/>
            <wp:effectExtent l="0" t="0" r="0" b="0"/>
            <wp:wrapSquare wrapText="bothSides"/>
            <wp:docPr id="2253" name="Picture 2253"/>
            <wp:cNvGraphicFramePr/>
            <a:graphic xmlns:a="http://schemas.openxmlformats.org/drawingml/2006/main">
              <a:graphicData uri="http://schemas.openxmlformats.org/drawingml/2006/picture">
                <pic:pic xmlns:pic="http://schemas.openxmlformats.org/drawingml/2006/picture">
                  <pic:nvPicPr>
                    <pic:cNvPr id="2253" name="Picture 2253"/>
                    <pic:cNvPicPr/>
                  </pic:nvPicPr>
                  <pic:blipFill>
                    <a:blip r:embed="rId7"/>
                    <a:stretch>
                      <a:fillRect/>
                    </a:stretch>
                  </pic:blipFill>
                  <pic:spPr>
                    <a:xfrm>
                      <a:off x="0" y="0"/>
                      <a:ext cx="3048" cy="3048"/>
                    </a:xfrm>
                    <a:prstGeom prst="rect">
                      <a:avLst/>
                    </a:prstGeom>
                  </pic:spPr>
                </pic:pic>
              </a:graphicData>
            </a:graphic>
          </wp:anchor>
        </w:drawing>
      </w:r>
      <w:r w:rsidRPr="00C00343">
        <w:rPr>
          <w:noProof/>
        </w:rPr>
        <w:drawing>
          <wp:anchor distT="0" distB="0" distL="114300" distR="114300" simplePos="0" relativeHeight="251660288" behindDoc="0" locked="0" layoutInCell="1" allowOverlap="0" wp14:anchorId="7C30B8F7" wp14:editId="7434CE5E">
            <wp:simplePos x="0" y="0"/>
            <wp:positionH relativeFrom="page">
              <wp:posOffset>216408</wp:posOffset>
            </wp:positionH>
            <wp:positionV relativeFrom="page">
              <wp:posOffset>3633561</wp:posOffset>
            </wp:positionV>
            <wp:extent cx="3048" cy="3048"/>
            <wp:effectExtent l="0" t="0" r="0" b="0"/>
            <wp:wrapSquare wrapText="bothSides"/>
            <wp:docPr id="2255" name="Picture 2255"/>
            <wp:cNvGraphicFramePr/>
            <a:graphic xmlns:a="http://schemas.openxmlformats.org/drawingml/2006/main">
              <a:graphicData uri="http://schemas.openxmlformats.org/drawingml/2006/picture">
                <pic:pic xmlns:pic="http://schemas.openxmlformats.org/drawingml/2006/picture">
                  <pic:nvPicPr>
                    <pic:cNvPr id="2255" name="Picture 2255"/>
                    <pic:cNvPicPr/>
                  </pic:nvPicPr>
                  <pic:blipFill>
                    <a:blip r:embed="rId7"/>
                    <a:stretch>
                      <a:fillRect/>
                    </a:stretch>
                  </pic:blipFill>
                  <pic:spPr>
                    <a:xfrm>
                      <a:off x="0" y="0"/>
                      <a:ext cx="3048" cy="3048"/>
                    </a:xfrm>
                    <a:prstGeom prst="rect">
                      <a:avLst/>
                    </a:prstGeom>
                  </pic:spPr>
                </pic:pic>
              </a:graphicData>
            </a:graphic>
          </wp:anchor>
        </w:drawing>
      </w:r>
      <w:r w:rsidRPr="00C00343">
        <w:rPr>
          <w:noProof/>
        </w:rPr>
        <w:drawing>
          <wp:anchor distT="0" distB="0" distL="114300" distR="114300" simplePos="0" relativeHeight="251661312" behindDoc="0" locked="0" layoutInCell="1" allowOverlap="0" wp14:anchorId="28DDE90E" wp14:editId="64429021">
            <wp:simplePos x="0" y="0"/>
            <wp:positionH relativeFrom="page">
              <wp:posOffset>213360</wp:posOffset>
            </wp:positionH>
            <wp:positionV relativeFrom="page">
              <wp:posOffset>3654900</wp:posOffset>
            </wp:positionV>
            <wp:extent cx="3048" cy="6097"/>
            <wp:effectExtent l="0" t="0" r="0" b="0"/>
            <wp:wrapSquare wrapText="bothSides"/>
            <wp:docPr id="2256" name="Picture 2256"/>
            <wp:cNvGraphicFramePr/>
            <a:graphic xmlns:a="http://schemas.openxmlformats.org/drawingml/2006/main">
              <a:graphicData uri="http://schemas.openxmlformats.org/drawingml/2006/picture">
                <pic:pic xmlns:pic="http://schemas.openxmlformats.org/drawingml/2006/picture">
                  <pic:nvPicPr>
                    <pic:cNvPr id="2256" name="Picture 2256"/>
                    <pic:cNvPicPr/>
                  </pic:nvPicPr>
                  <pic:blipFill>
                    <a:blip r:embed="rId8"/>
                    <a:stretch>
                      <a:fillRect/>
                    </a:stretch>
                  </pic:blipFill>
                  <pic:spPr>
                    <a:xfrm>
                      <a:off x="0" y="0"/>
                      <a:ext cx="3048" cy="6097"/>
                    </a:xfrm>
                    <a:prstGeom prst="rect">
                      <a:avLst/>
                    </a:prstGeom>
                  </pic:spPr>
                </pic:pic>
              </a:graphicData>
            </a:graphic>
          </wp:anchor>
        </w:drawing>
      </w:r>
      <w:r w:rsidRPr="00C00343">
        <w:rPr>
          <w:noProof/>
        </w:rPr>
        <w:drawing>
          <wp:anchor distT="0" distB="0" distL="114300" distR="114300" simplePos="0" relativeHeight="251662336" behindDoc="0" locked="0" layoutInCell="1" allowOverlap="0" wp14:anchorId="68A03E38" wp14:editId="667FCA53">
            <wp:simplePos x="0" y="0"/>
            <wp:positionH relativeFrom="page">
              <wp:posOffset>222504</wp:posOffset>
            </wp:positionH>
            <wp:positionV relativeFrom="page">
              <wp:posOffset>3700624</wp:posOffset>
            </wp:positionV>
            <wp:extent cx="3048" cy="9145"/>
            <wp:effectExtent l="0" t="0" r="0" b="0"/>
            <wp:wrapSquare wrapText="bothSides"/>
            <wp:docPr id="2263" name="Picture 2263"/>
            <wp:cNvGraphicFramePr/>
            <a:graphic xmlns:a="http://schemas.openxmlformats.org/drawingml/2006/main">
              <a:graphicData uri="http://schemas.openxmlformats.org/drawingml/2006/picture">
                <pic:pic xmlns:pic="http://schemas.openxmlformats.org/drawingml/2006/picture">
                  <pic:nvPicPr>
                    <pic:cNvPr id="2263" name="Picture 2263"/>
                    <pic:cNvPicPr/>
                  </pic:nvPicPr>
                  <pic:blipFill>
                    <a:blip r:embed="rId9"/>
                    <a:stretch>
                      <a:fillRect/>
                    </a:stretch>
                  </pic:blipFill>
                  <pic:spPr>
                    <a:xfrm>
                      <a:off x="0" y="0"/>
                      <a:ext cx="3048" cy="9145"/>
                    </a:xfrm>
                    <a:prstGeom prst="rect">
                      <a:avLst/>
                    </a:prstGeom>
                  </pic:spPr>
                </pic:pic>
              </a:graphicData>
            </a:graphic>
          </wp:anchor>
        </w:drawing>
      </w:r>
      <w:r w:rsidRPr="00C00343">
        <w:rPr>
          <w:noProof/>
        </w:rPr>
        <w:drawing>
          <wp:anchor distT="0" distB="0" distL="114300" distR="114300" simplePos="0" relativeHeight="251663360" behindDoc="0" locked="0" layoutInCell="1" allowOverlap="0" wp14:anchorId="4F81C624" wp14:editId="409B33D0">
            <wp:simplePos x="0" y="0"/>
            <wp:positionH relativeFrom="page">
              <wp:posOffset>225552</wp:posOffset>
            </wp:positionH>
            <wp:positionV relativeFrom="page">
              <wp:posOffset>3715865</wp:posOffset>
            </wp:positionV>
            <wp:extent cx="3048" cy="3048"/>
            <wp:effectExtent l="0" t="0" r="0" b="0"/>
            <wp:wrapSquare wrapText="bothSides"/>
            <wp:docPr id="2265" name="Picture 2265"/>
            <wp:cNvGraphicFramePr/>
            <a:graphic xmlns:a="http://schemas.openxmlformats.org/drawingml/2006/main">
              <a:graphicData uri="http://schemas.openxmlformats.org/drawingml/2006/picture">
                <pic:pic xmlns:pic="http://schemas.openxmlformats.org/drawingml/2006/picture">
                  <pic:nvPicPr>
                    <pic:cNvPr id="2265" name="Picture 2265"/>
                    <pic:cNvPicPr/>
                  </pic:nvPicPr>
                  <pic:blipFill>
                    <a:blip r:embed="rId7"/>
                    <a:stretch>
                      <a:fillRect/>
                    </a:stretch>
                  </pic:blipFill>
                  <pic:spPr>
                    <a:xfrm>
                      <a:off x="0" y="0"/>
                      <a:ext cx="3048" cy="3048"/>
                    </a:xfrm>
                    <a:prstGeom prst="rect">
                      <a:avLst/>
                    </a:prstGeom>
                  </pic:spPr>
                </pic:pic>
              </a:graphicData>
            </a:graphic>
          </wp:anchor>
        </w:drawing>
      </w:r>
      <w:r w:rsidRPr="00C00343">
        <w:rPr>
          <w:noProof/>
        </w:rPr>
        <w:drawing>
          <wp:anchor distT="0" distB="0" distL="114300" distR="114300" simplePos="0" relativeHeight="251664384" behindDoc="0" locked="0" layoutInCell="1" allowOverlap="0" wp14:anchorId="1D1F7926" wp14:editId="5B775E53">
            <wp:simplePos x="0" y="0"/>
            <wp:positionH relativeFrom="page">
              <wp:posOffset>231648</wp:posOffset>
            </wp:positionH>
            <wp:positionV relativeFrom="page">
              <wp:posOffset>3721962</wp:posOffset>
            </wp:positionV>
            <wp:extent cx="3048" cy="3048"/>
            <wp:effectExtent l="0" t="0" r="0" b="0"/>
            <wp:wrapSquare wrapText="bothSides"/>
            <wp:docPr id="2267" name="Picture 2267"/>
            <wp:cNvGraphicFramePr/>
            <a:graphic xmlns:a="http://schemas.openxmlformats.org/drawingml/2006/main">
              <a:graphicData uri="http://schemas.openxmlformats.org/drawingml/2006/picture">
                <pic:pic xmlns:pic="http://schemas.openxmlformats.org/drawingml/2006/picture">
                  <pic:nvPicPr>
                    <pic:cNvPr id="2267" name="Picture 2267"/>
                    <pic:cNvPicPr/>
                  </pic:nvPicPr>
                  <pic:blipFill>
                    <a:blip r:embed="rId7"/>
                    <a:stretch>
                      <a:fillRect/>
                    </a:stretch>
                  </pic:blipFill>
                  <pic:spPr>
                    <a:xfrm>
                      <a:off x="0" y="0"/>
                      <a:ext cx="3048" cy="3048"/>
                    </a:xfrm>
                    <a:prstGeom prst="rect">
                      <a:avLst/>
                    </a:prstGeom>
                  </pic:spPr>
                </pic:pic>
              </a:graphicData>
            </a:graphic>
          </wp:anchor>
        </w:drawing>
      </w:r>
      <w:r w:rsidRPr="00C00343">
        <w:rPr>
          <w:noProof/>
        </w:rPr>
        <w:drawing>
          <wp:anchor distT="0" distB="0" distL="114300" distR="114300" simplePos="0" relativeHeight="251665408" behindDoc="0" locked="0" layoutInCell="1" allowOverlap="0" wp14:anchorId="0D6A86D9" wp14:editId="4AC3ED80">
            <wp:simplePos x="0" y="0"/>
            <wp:positionH relativeFrom="page">
              <wp:posOffset>234696</wp:posOffset>
            </wp:positionH>
            <wp:positionV relativeFrom="page">
              <wp:posOffset>3728058</wp:posOffset>
            </wp:positionV>
            <wp:extent cx="6096" cy="6097"/>
            <wp:effectExtent l="0" t="0" r="0" b="0"/>
            <wp:wrapSquare wrapText="bothSides"/>
            <wp:docPr id="2268" name="Picture 2268"/>
            <wp:cNvGraphicFramePr/>
            <a:graphic xmlns:a="http://schemas.openxmlformats.org/drawingml/2006/main">
              <a:graphicData uri="http://schemas.openxmlformats.org/drawingml/2006/picture">
                <pic:pic xmlns:pic="http://schemas.openxmlformats.org/drawingml/2006/picture">
                  <pic:nvPicPr>
                    <pic:cNvPr id="2268" name="Picture 2268"/>
                    <pic:cNvPicPr/>
                  </pic:nvPicPr>
                  <pic:blipFill>
                    <a:blip r:embed="rId10"/>
                    <a:stretch>
                      <a:fillRect/>
                    </a:stretch>
                  </pic:blipFill>
                  <pic:spPr>
                    <a:xfrm>
                      <a:off x="0" y="0"/>
                      <a:ext cx="6096" cy="6097"/>
                    </a:xfrm>
                    <a:prstGeom prst="rect">
                      <a:avLst/>
                    </a:prstGeom>
                  </pic:spPr>
                </pic:pic>
              </a:graphicData>
            </a:graphic>
          </wp:anchor>
        </w:drawing>
      </w:r>
      <w:r w:rsidRPr="00C00343">
        <w:rPr>
          <w:noProof/>
        </w:rPr>
        <w:drawing>
          <wp:anchor distT="0" distB="0" distL="114300" distR="114300" simplePos="0" relativeHeight="251666432" behindDoc="0" locked="0" layoutInCell="1" allowOverlap="0" wp14:anchorId="597B29F4" wp14:editId="65056967">
            <wp:simplePos x="0" y="0"/>
            <wp:positionH relativeFrom="page">
              <wp:posOffset>274320</wp:posOffset>
            </wp:positionH>
            <wp:positionV relativeFrom="page">
              <wp:posOffset>3752445</wp:posOffset>
            </wp:positionV>
            <wp:extent cx="3048" cy="3048"/>
            <wp:effectExtent l="0" t="0" r="0" b="0"/>
            <wp:wrapSquare wrapText="bothSides"/>
            <wp:docPr id="2271" name="Picture 2271"/>
            <wp:cNvGraphicFramePr/>
            <a:graphic xmlns:a="http://schemas.openxmlformats.org/drawingml/2006/main">
              <a:graphicData uri="http://schemas.openxmlformats.org/drawingml/2006/picture">
                <pic:pic xmlns:pic="http://schemas.openxmlformats.org/drawingml/2006/picture">
                  <pic:nvPicPr>
                    <pic:cNvPr id="2271" name="Picture 2271"/>
                    <pic:cNvPicPr/>
                  </pic:nvPicPr>
                  <pic:blipFill>
                    <a:blip r:embed="rId7"/>
                    <a:stretch>
                      <a:fillRect/>
                    </a:stretch>
                  </pic:blipFill>
                  <pic:spPr>
                    <a:xfrm>
                      <a:off x="0" y="0"/>
                      <a:ext cx="3048" cy="3048"/>
                    </a:xfrm>
                    <a:prstGeom prst="rect">
                      <a:avLst/>
                    </a:prstGeom>
                  </pic:spPr>
                </pic:pic>
              </a:graphicData>
            </a:graphic>
          </wp:anchor>
        </w:drawing>
      </w:r>
      <w:r w:rsidRPr="00C00343">
        <w:t xml:space="preserve">2.2 </w:t>
      </w:r>
      <w:proofErr w:type="spellStart"/>
      <w:r w:rsidRPr="00C00343">
        <w:t>Comodatarul</w:t>
      </w:r>
      <w:proofErr w:type="spellEnd"/>
      <w:r w:rsidRPr="00C00343">
        <w:t xml:space="preserve"> are </w:t>
      </w:r>
      <w:proofErr w:type="spellStart"/>
      <w:r w:rsidRPr="00C00343">
        <w:t>dreptul</w:t>
      </w:r>
      <w:proofErr w:type="spellEnd"/>
      <w:r w:rsidRPr="00C00343">
        <w:t xml:space="preserve"> </w:t>
      </w:r>
      <w:proofErr w:type="spellStart"/>
      <w:r w:rsidRPr="00C00343">
        <w:t>să</w:t>
      </w:r>
      <w:proofErr w:type="spellEnd"/>
      <w:r w:rsidRPr="00C00343">
        <w:t xml:space="preserve"> </w:t>
      </w:r>
      <w:proofErr w:type="spellStart"/>
      <w:r w:rsidRPr="00C00343">
        <w:t>folosească</w:t>
      </w:r>
      <w:proofErr w:type="spellEnd"/>
      <w:r w:rsidRPr="00C00343">
        <w:t xml:space="preserve"> </w:t>
      </w:r>
      <w:proofErr w:type="spellStart"/>
      <w:r w:rsidR="009021D0">
        <w:t>microbuzul</w:t>
      </w:r>
      <w:proofErr w:type="spellEnd"/>
      <w:r w:rsidR="009021D0">
        <w:t xml:space="preserve"> electric</w:t>
      </w:r>
      <w:r w:rsidRPr="00C00343">
        <w:t xml:space="preserve"> pe </w:t>
      </w:r>
      <w:proofErr w:type="spellStart"/>
      <w:r w:rsidRPr="00C00343">
        <w:t>drumurile</w:t>
      </w:r>
      <w:proofErr w:type="spellEnd"/>
      <w:r w:rsidRPr="00C00343">
        <w:t xml:space="preserve"> </w:t>
      </w:r>
      <w:proofErr w:type="spellStart"/>
      <w:r w:rsidRPr="00C00343">
        <w:t>publice</w:t>
      </w:r>
      <w:proofErr w:type="spellEnd"/>
      <w:r w:rsidR="006B49A1">
        <w:t>,</w:t>
      </w:r>
      <w:r w:rsidRPr="00C00343">
        <w:t xml:space="preserve"> </w:t>
      </w:r>
      <w:bookmarkStart w:id="0" w:name="_Hlk171504243"/>
      <w:proofErr w:type="spellStart"/>
      <w:r w:rsidR="006B49A1" w:rsidRPr="009021D0">
        <w:rPr>
          <w:b/>
          <w:bCs/>
        </w:rPr>
        <w:t>pentru</w:t>
      </w:r>
      <w:proofErr w:type="spellEnd"/>
      <w:r w:rsidR="006B49A1" w:rsidRPr="009021D0">
        <w:rPr>
          <w:b/>
          <w:bCs/>
        </w:rPr>
        <w:t xml:space="preserve"> </w:t>
      </w:r>
      <w:proofErr w:type="spellStart"/>
      <w:r w:rsidR="006B49A1" w:rsidRPr="009021D0">
        <w:rPr>
          <w:b/>
          <w:bCs/>
        </w:rPr>
        <w:t>transportul</w:t>
      </w:r>
      <w:proofErr w:type="spellEnd"/>
      <w:r w:rsidR="006B49A1" w:rsidRPr="009021D0">
        <w:rPr>
          <w:b/>
          <w:bCs/>
        </w:rPr>
        <w:t xml:space="preserve"> </w:t>
      </w:r>
      <w:proofErr w:type="spellStart"/>
      <w:r w:rsidR="006B49A1" w:rsidRPr="009021D0">
        <w:rPr>
          <w:b/>
          <w:bCs/>
        </w:rPr>
        <w:t>elevilor</w:t>
      </w:r>
      <w:proofErr w:type="spellEnd"/>
      <w:r w:rsidR="006B49A1" w:rsidRPr="009021D0">
        <w:rPr>
          <w:b/>
          <w:bCs/>
        </w:rPr>
        <w:t xml:space="preserve">, </w:t>
      </w:r>
      <w:proofErr w:type="spellStart"/>
      <w:r w:rsidR="00B359BE" w:rsidRPr="009021D0">
        <w:rPr>
          <w:b/>
          <w:bCs/>
        </w:rPr>
        <w:t>exclusiv</w:t>
      </w:r>
      <w:proofErr w:type="spellEnd"/>
      <w:r w:rsidR="00B359BE" w:rsidRPr="009021D0">
        <w:rPr>
          <w:b/>
          <w:bCs/>
        </w:rPr>
        <w:t xml:space="preserve"> </w:t>
      </w:r>
      <w:proofErr w:type="spellStart"/>
      <w:r w:rsidR="00B359BE" w:rsidRPr="009021D0">
        <w:rPr>
          <w:b/>
          <w:bCs/>
        </w:rPr>
        <w:t>pentru</w:t>
      </w:r>
      <w:proofErr w:type="spellEnd"/>
      <w:r w:rsidR="00B359BE" w:rsidRPr="009021D0">
        <w:rPr>
          <w:b/>
          <w:bCs/>
        </w:rPr>
        <w:t xml:space="preserve"> </w:t>
      </w:r>
      <w:proofErr w:type="spellStart"/>
      <w:r w:rsidR="00B359BE" w:rsidRPr="009021D0">
        <w:rPr>
          <w:b/>
          <w:bCs/>
        </w:rPr>
        <w:t>activități</w:t>
      </w:r>
      <w:proofErr w:type="spellEnd"/>
      <w:r w:rsidR="00B359BE" w:rsidRPr="009021D0">
        <w:rPr>
          <w:b/>
          <w:bCs/>
        </w:rPr>
        <w:t xml:space="preserve"> care au scop </w:t>
      </w:r>
      <w:proofErr w:type="spellStart"/>
      <w:r w:rsidR="00B359BE" w:rsidRPr="009021D0">
        <w:rPr>
          <w:b/>
          <w:bCs/>
        </w:rPr>
        <w:t>educa</w:t>
      </w:r>
      <w:r w:rsidR="006B49A1" w:rsidRPr="009021D0">
        <w:rPr>
          <w:b/>
          <w:bCs/>
        </w:rPr>
        <w:t>ț</w:t>
      </w:r>
      <w:r w:rsidR="00B359BE" w:rsidRPr="009021D0">
        <w:rPr>
          <w:b/>
          <w:bCs/>
        </w:rPr>
        <w:t>ional</w:t>
      </w:r>
      <w:proofErr w:type="spellEnd"/>
      <w:r w:rsidR="00B359BE" w:rsidRPr="009021D0">
        <w:rPr>
          <w:b/>
          <w:bCs/>
        </w:rPr>
        <w:t>.</w:t>
      </w:r>
    </w:p>
    <w:bookmarkEnd w:id="0"/>
    <w:p w14:paraId="2BCCCF9B" w14:textId="7D7AC2A9" w:rsidR="00912F27" w:rsidRPr="00F1091F" w:rsidRDefault="00F1091F">
      <w:pPr>
        <w:pStyle w:val="Heading1"/>
        <w:ind w:left="773" w:right="0"/>
        <w:rPr>
          <w:b/>
          <w:bCs/>
          <w:sz w:val="24"/>
        </w:rPr>
      </w:pPr>
      <w:r w:rsidRPr="00F1091F">
        <w:rPr>
          <w:b/>
          <w:bCs/>
          <w:sz w:val="24"/>
        </w:rPr>
        <w:t>3. OBLIGAȚIILE PĂRȚILOR</w:t>
      </w:r>
    </w:p>
    <w:p w14:paraId="0D4EB4B6" w14:textId="783B01E7" w:rsidR="00F1091F" w:rsidRPr="00C00343" w:rsidRDefault="000F37AD" w:rsidP="000F37AD">
      <w:pPr>
        <w:pStyle w:val="ListParagraph"/>
        <w:numPr>
          <w:ilvl w:val="1"/>
          <w:numId w:val="9"/>
        </w:numPr>
        <w:ind w:right="47"/>
      </w:pPr>
      <w:r>
        <w:t xml:space="preserve"> </w:t>
      </w:r>
      <w:proofErr w:type="spellStart"/>
      <w:r w:rsidRPr="00C00343">
        <w:t>Obligațiile</w:t>
      </w:r>
      <w:proofErr w:type="spellEnd"/>
      <w:r w:rsidRPr="00C00343">
        <w:t xml:space="preserve"> </w:t>
      </w:r>
      <w:proofErr w:type="spellStart"/>
      <w:r w:rsidRPr="000F37AD">
        <w:rPr>
          <w:b/>
          <w:bCs/>
        </w:rPr>
        <w:t>comodantului</w:t>
      </w:r>
      <w:proofErr w:type="spellEnd"/>
      <w:r w:rsidRPr="00C00343">
        <w:t xml:space="preserve"> sunt </w:t>
      </w:r>
      <w:proofErr w:type="spellStart"/>
      <w:r w:rsidRPr="00C00343">
        <w:t>următoarele</w:t>
      </w:r>
      <w:proofErr w:type="spellEnd"/>
      <w:r w:rsidRPr="00C00343">
        <w:t>:</w:t>
      </w:r>
    </w:p>
    <w:p w14:paraId="5EA4D919" w14:textId="48355BC2" w:rsidR="00F1091F" w:rsidRPr="00F1091F" w:rsidRDefault="00000000" w:rsidP="00F1091F">
      <w:pPr>
        <w:pStyle w:val="ListParagraph"/>
        <w:numPr>
          <w:ilvl w:val="0"/>
          <w:numId w:val="8"/>
        </w:numPr>
        <w:shd w:val="clear" w:color="auto" w:fill="FFFFFF"/>
        <w:tabs>
          <w:tab w:val="left" w:leader="underscore" w:pos="5335"/>
          <w:tab w:val="left" w:leader="underscore" w:pos="6314"/>
        </w:tabs>
        <w:spacing w:after="0" w:line="240" w:lineRule="auto"/>
        <w:rPr>
          <w:rFonts w:eastAsia="Calibri"/>
          <w:color w:val="auto"/>
          <w:kern w:val="0"/>
          <w:lang w:val="ro-RO"/>
          <w14:ligatures w14:val="none"/>
        </w:rPr>
      </w:pPr>
      <w:proofErr w:type="spellStart"/>
      <w:r w:rsidRPr="00C00343">
        <w:t>să</w:t>
      </w:r>
      <w:proofErr w:type="spellEnd"/>
      <w:r w:rsidRPr="00C00343">
        <w:t xml:space="preserve"> </w:t>
      </w:r>
      <w:proofErr w:type="spellStart"/>
      <w:r w:rsidRPr="00C00343">
        <w:t>predea</w:t>
      </w:r>
      <w:proofErr w:type="spellEnd"/>
      <w:r w:rsidRPr="00C00343">
        <w:t xml:space="preserve"> </w:t>
      </w:r>
      <w:proofErr w:type="spellStart"/>
      <w:r w:rsidRPr="00C00343">
        <w:t>spre</w:t>
      </w:r>
      <w:proofErr w:type="spellEnd"/>
      <w:r w:rsidRPr="00C00343">
        <w:t xml:space="preserve"> </w:t>
      </w:r>
      <w:proofErr w:type="spellStart"/>
      <w:r w:rsidRPr="00C00343">
        <w:t>folosință</w:t>
      </w:r>
      <w:proofErr w:type="spellEnd"/>
      <w:r w:rsidRPr="00C00343">
        <w:t xml:space="preserve"> </w:t>
      </w:r>
      <w:proofErr w:type="spellStart"/>
      <w:r w:rsidR="009F6E07">
        <w:t>gratuită</w:t>
      </w:r>
      <w:proofErr w:type="spellEnd"/>
      <w:r w:rsidR="009F6E07">
        <w:t xml:space="preserve"> </w:t>
      </w:r>
      <w:proofErr w:type="spellStart"/>
      <w:r w:rsidRPr="00C00343">
        <w:t>comodatarului</w:t>
      </w:r>
      <w:proofErr w:type="spellEnd"/>
      <w:r w:rsidR="009021D0">
        <w:t xml:space="preserve">, </w:t>
      </w:r>
      <w:proofErr w:type="spellStart"/>
      <w:r w:rsidR="009021D0">
        <w:t>microbuzul</w:t>
      </w:r>
      <w:proofErr w:type="spellEnd"/>
      <w:r w:rsidR="009021D0">
        <w:t xml:space="preserve"> electric </w:t>
      </w:r>
      <w:proofErr w:type="spellStart"/>
      <w:r w:rsidR="009021D0">
        <w:t>prevăzut</w:t>
      </w:r>
      <w:proofErr w:type="spellEnd"/>
      <w:r w:rsidR="009021D0">
        <w:t xml:space="preserve"> la art. 2.1</w:t>
      </w:r>
      <w:r w:rsidR="006521DF">
        <w:t xml:space="preserve">, </w:t>
      </w:r>
      <w:proofErr w:type="spellStart"/>
      <w:r w:rsidR="006521DF">
        <w:t>respectiv</w:t>
      </w:r>
      <w:proofErr w:type="spellEnd"/>
      <w:r w:rsidR="006521DF">
        <w:t xml:space="preserve"> </w:t>
      </w:r>
      <w:proofErr w:type="spellStart"/>
      <w:r w:rsidR="006521DF">
        <w:t>d</w:t>
      </w:r>
      <w:r w:rsidR="00C35441">
        <w:t>oc</w:t>
      </w:r>
      <w:r w:rsidR="006521DF">
        <w:t>umentele</w:t>
      </w:r>
      <w:proofErr w:type="spellEnd"/>
      <w:r w:rsidR="006521DF">
        <w:t xml:space="preserve"> </w:t>
      </w:r>
      <w:proofErr w:type="spellStart"/>
      <w:r w:rsidR="006521DF">
        <w:t>necesare</w:t>
      </w:r>
      <w:proofErr w:type="spellEnd"/>
      <w:r w:rsidR="006521DF">
        <w:t xml:space="preserve"> </w:t>
      </w:r>
      <w:proofErr w:type="spellStart"/>
      <w:r w:rsidR="006521DF">
        <w:t>în</w:t>
      </w:r>
      <w:proofErr w:type="spellEnd"/>
      <w:r w:rsidR="006521DF">
        <w:t xml:space="preserve"> </w:t>
      </w:r>
      <w:proofErr w:type="spellStart"/>
      <w:r w:rsidR="006521DF">
        <w:t>vederea</w:t>
      </w:r>
      <w:proofErr w:type="spellEnd"/>
      <w:r w:rsidR="006521DF">
        <w:t xml:space="preserve"> </w:t>
      </w:r>
      <w:proofErr w:type="spellStart"/>
      <w:r w:rsidR="006521DF">
        <w:t>înmatriculării</w:t>
      </w:r>
      <w:proofErr w:type="spellEnd"/>
      <w:r w:rsidR="006521DF">
        <w:t xml:space="preserve"> </w:t>
      </w:r>
      <w:proofErr w:type="spellStart"/>
      <w:r w:rsidR="006521DF">
        <w:t>microbuzului</w:t>
      </w:r>
      <w:proofErr w:type="spellEnd"/>
      <w:r w:rsidR="006521DF">
        <w:t xml:space="preserve"> </w:t>
      </w:r>
      <w:proofErr w:type="spellStart"/>
      <w:r w:rsidR="00C35441">
        <w:t>pentru</w:t>
      </w:r>
      <w:proofErr w:type="spellEnd"/>
      <w:r w:rsidR="00C35441">
        <w:t xml:space="preserve"> </w:t>
      </w:r>
      <w:proofErr w:type="spellStart"/>
      <w:r w:rsidR="00C35441">
        <w:t>circulația</w:t>
      </w:r>
      <w:proofErr w:type="spellEnd"/>
      <w:r w:rsidR="006521DF">
        <w:t xml:space="preserve"> pe </w:t>
      </w:r>
      <w:proofErr w:type="spellStart"/>
      <w:r w:rsidR="006521DF">
        <w:t>drumurile</w:t>
      </w:r>
      <w:proofErr w:type="spellEnd"/>
      <w:r w:rsidR="006521DF">
        <w:t xml:space="preserve"> </w:t>
      </w:r>
      <w:proofErr w:type="spellStart"/>
      <w:r w:rsidR="006521DF">
        <w:t>publice</w:t>
      </w:r>
      <w:proofErr w:type="spellEnd"/>
      <w:r w:rsidR="00F1091F">
        <w:t xml:space="preserve">, pe </w:t>
      </w:r>
      <w:proofErr w:type="spellStart"/>
      <w:r w:rsidR="00F1091F">
        <w:t>baz</w:t>
      </w:r>
      <w:r w:rsidR="009F6E07">
        <w:t>ă</w:t>
      </w:r>
      <w:proofErr w:type="spellEnd"/>
      <w:r w:rsidR="00F1091F">
        <w:t xml:space="preserve"> de </w:t>
      </w:r>
      <w:proofErr w:type="spellStart"/>
      <w:r w:rsidR="00F1091F">
        <w:t>proces</w:t>
      </w:r>
      <w:proofErr w:type="spellEnd"/>
      <w:r w:rsidR="00F1091F">
        <w:t xml:space="preserve"> verbal de </w:t>
      </w:r>
      <w:proofErr w:type="spellStart"/>
      <w:r w:rsidR="00F1091F">
        <w:t>predare-primire</w:t>
      </w:r>
      <w:proofErr w:type="spellEnd"/>
      <w:r w:rsidR="00F1091F" w:rsidRPr="00F1091F">
        <w:rPr>
          <w:rFonts w:eastAsia="Calibri"/>
          <w:color w:val="auto"/>
          <w:kern w:val="0"/>
          <w:lang w:val="ro-RO"/>
          <w14:ligatures w14:val="none"/>
        </w:rPr>
        <w:t xml:space="preserve"> încheiat între </w:t>
      </w:r>
      <w:proofErr w:type="spellStart"/>
      <w:r w:rsidR="00F1091F" w:rsidRPr="00F1091F">
        <w:rPr>
          <w:rFonts w:eastAsia="Calibri"/>
          <w:color w:val="auto"/>
          <w:kern w:val="0"/>
          <w:lang w:val="ro-RO"/>
          <w14:ligatures w14:val="none"/>
        </w:rPr>
        <w:t>părţi</w:t>
      </w:r>
      <w:proofErr w:type="spellEnd"/>
      <w:r w:rsidR="00F1091F" w:rsidRPr="00F1091F">
        <w:rPr>
          <w:rFonts w:eastAsia="Calibri"/>
          <w:color w:val="auto"/>
          <w:kern w:val="0"/>
          <w:lang w:val="ro-RO"/>
          <w14:ligatures w14:val="none"/>
        </w:rPr>
        <w:t xml:space="preserve">, în termen de </w:t>
      </w:r>
      <w:r w:rsidR="003B5267">
        <w:rPr>
          <w:rFonts w:eastAsia="Calibri"/>
          <w:color w:val="auto"/>
          <w:kern w:val="0"/>
          <w:lang w:val="ro-RO"/>
          <w14:ligatures w14:val="none"/>
        </w:rPr>
        <w:t xml:space="preserve">10 </w:t>
      </w:r>
      <w:r w:rsidR="00F1091F" w:rsidRPr="00F1091F">
        <w:rPr>
          <w:rFonts w:eastAsia="Calibri"/>
          <w:color w:val="auto"/>
          <w:kern w:val="0"/>
          <w:lang w:val="ro-RO"/>
          <w14:ligatures w14:val="none"/>
        </w:rPr>
        <w:t xml:space="preserve">zile de la data semnării contractului de </w:t>
      </w:r>
      <w:r w:rsidR="009F6E07">
        <w:rPr>
          <w:rFonts w:eastAsia="Calibri"/>
          <w:color w:val="auto"/>
          <w:kern w:val="0"/>
          <w:lang w:val="ro-RO"/>
          <w14:ligatures w14:val="none"/>
        </w:rPr>
        <w:t>împrumut de folosință (</w:t>
      </w:r>
      <w:r w:rsidR="00F1091F" w:rsidRPr="00F1091F">
        <w:rPr>
          <w:rFonts w:eastAsia="Calibri"/>
          <w:color w:val="auto"/>
          <w:kern w:val="0"/>
          <w:lang w:val="ro-RO"/>
          <w14:ligatures w14:val="none"/>
        </w:rPr>
        <w:t>comodat</w:t>
      </w:r>
      <w:r w:rsidR="009F6E07">
        <w:rPr>
          <w:rFonts w:eastAsia="Calibri"/>
          <w:color w:val="auto"/>
          <w:kern w:val="0"/>
          <w:lang w:val="ro-RO"/>
          <w14:ligatures w14:val="none"/>
        </w:rPr>
        <w:t>)</w:t>
      </w:r>
      <w:r w:rsidR="00F1091F" w:rsidRPr="00F1091F">
        <w:rPr>
          <w:rFonts w:eastAsia="Calibri"/>
          <w:color w:val="auto"/>
          <w:kern w:val="0"/>
          <w:lang w:val="ro-RO"/>
          <w14:ligatures w14:val="none"/>
        </w:rPr>
        <w:t xml:space="preserve">, </w:t>
      </w:r>
      <w:r w:rsidR="009F6E07">
        <w:rPr>
          <w:rFonts w:eastAsia="Calibri"/>
          <w:color w:val="auto"/>
          <w:kern w:val="0"/>
          <w:lang w:val="ro-RO"/>
          <w14:ligatures w14:val="none"/>
        </w:rPr>
        <w:t xml:space="preserve">care va deveni </w:t>
      </w:r>
      <w:r w:rsidR="00F1091F" w:rsidRPr="00F1091F">
        <w:rPr>
          <w:rFonts w:eastAsia="Calibri"/>
          <w:color w:val="auto"/>
          <w:kern w:val="0"/>
          <w:lang w:val="ro-RO"/>
          <w14:ligatures w14:val="none"/>
        </w:rPr>
        <w:t xml:space="preserve">anexă la </w:t>
      </w:r>
      <w:proofErr w:type="gramStart"/>
      <w:r w:rsidR="00F1091F" w:rsidRPr="00F1091F">
        <w:rPr>
          <w:rFonts w:eastAsia="Calibri"/>
          <w:color w:val="auto"/>
          <w:kern w:val="0"/>
          <w:lang w:val="ro-RO"/>
          <w14:ligatures w14:val="none"/>
        </w:rPr>
        <w:t>acesta</w:t>
      </w:r>
      <w:r w:rsidR="0012276B">
        <w:rPr>
          <w:rFonts w:eastAsia="Calibri"/>
          <w:color w:val="auto"/>
          <w:kern w:val="0"/>
          <w:lang w:val="ro-RO"/>
          <w14:ligatures w14:val="none"/>
        </w:rPr>
        <w:t>;</w:t>
      </w:r>
      <w:proofErr w:type="gramEnd"/>
    </w:p>
    <w:p w14:paraId="3EEFBA7F" w14:textId="38680CE1" w:rsidR="00F1091F" w:rsidRPr="00F1091F" w:rsidRDefault="00F1091F" w:rsidP="00F1091F">
      <w:pPr>
        <w:pStyle w:val="ListParagraph"/>
        <w:numPr>
          <w:ilvl w:val="0"/>
          <w:numId w:val="8"/>
        </w:numPr>
        <w:shd w:val="clear" w:color="auto" w:fill="FFFFFF"/>
        <w:tabs>
          <w:tab w:val="left" w:leader="underscore" w:pos="5335"/>
          <w:tab w:val="left" w:leader="underscore" w:pos="6314"/>
        </w:tabs>
        <w:spacing w:after="0" w:line="240" w:lineRule="auto"/>
        <w:rPr>
          <w:rFonts w:eastAsia="Calibri"/>
          <w:color w:val="auto"/>
          <w:kern w:val="0"/>
          <w:lang w:val="ro-RO"/>
          <w14:ligatures w14:val="none"/>
        </w:rPr>
      </w:pPr>
      <w:proofErr w:type="spellStart"/>
      <w:r w:rsidRPr="00C00343">
        <w:t>să</w:t>
      </w:r>
      <w:proofErr w:type="spellEnd"/>
      <w:r w:rsidRPr="00C00343">
        <w:t xml:space="preserve"> nu </w:t>
      </w:r>
      <w:proofErr w:type="spellStart"/>
      <w:r w:rsidR="003D49CD">
        <w:t>înstrăineze</w:t>
      </w:r>
      <w:proofErr w:type="spellEnd"/>
      <w:r w:rsidR="003D49CD">
        <w:t xml:space="preserve"> </w:t>
      </w:r>
      <w:proofErr w:type="spellStart"/>
      <w:r w:rsidR="009021D0">
        <w:t>microbuzul</w:t>
      </w:r>
      <w:proofErr w:type="spellEnd"/>
      <w:r w:rsidR="009021D0">
        <w:t xml:space="preserve"> electric </w:t>
      </w:r>
      <w:r w:rsidRPr="00C00343">
        <w:t xml:space="preserve">pe </w:t>
      </w:r>
      <w:proofErr w:type="spellStart"/>
      <w:r w:rsidRPr="00C00343">
        <w:t>toată</w:t>
      </w:r>
      <w:proofErr w:type="spellEnd"/>
      <w:r w:rsidRPr="00C00343">
        <w:t xml:space="preserve"> </w:t>
      </w:r>
      <w:proofErr w:type="spellStart"/>
      <w:r w:rsidRPr="00C00343">
        <w:t>durata</w:t>
      </w:r>
      <w:proofErr w:type="spellEnd"/>
      <w:r w:rsidRPr="00C00343">
        <w:t xml:space="preserve"> </w:t>
      </w:r>
      <w:proofErr w:type="spellStart"/>
      <w:r w:rsidRPr="00C00343">
        <w:t>prezentului</w:t>
      </w:r>
      <w:proofErr w:type="spellEnd"/>
      <w:r w:rsidRPr="00C00343">
        <w:t xml:space="preserve"> </w:t>
      </w:r>
      <w:proofErr w:type="gramStart"/>
      <w:r w:rsidRPr="00C00343">
        <w:t>contract;</w:t>
      </w:r>
      <w:proofErr w:type="gramEnd"/>
    </w:p>
    <w:p w14:paraId="2119134A" w14:textId="373DE5EF" w:rsidR="00912F27" w:rsidRPr="00940B2A" w:rsidRDefault="00000000" w:rsidP="00F1091F">
      <w:pPr>
        <w:pStyle w:val="ListParagraph"/>
        <w:numPr>
          <w:ilvl w:val="0"/>
          <w:numId w:val="8"/>
        </w:numPr>
        <w:shd w:val="clear" w:color="auto" w:fill="FFFFFF"/>
        <w:tabs>
          <w:tab w:val="left" w:leader="underscore" w:pos="5335"/>
          <w:tab w:val="left" w:leader="underscore" w:pos="6314"/>
        </w:tabs>
        <w:spacing w:after="0" w:line="240" w:lineRule="auto"/>
        <w:rPr>
          <w:rFonts w:eastAsia="Calibri"/>
          <w:color w:val="auto"/>
          <w:kern w:val="0"/>
          <w:lang w:val="ro-RO"/>
          <w14:ligatures w14:val="none"/>
        </w:rPr>
      </w:pPr>
      <w:proofErr w:type="spellStart"/>
      <w:r w:rsidRPr="00C00343">
        <w:t>să</w:t>
      </w:r>
      <w:proofErr w:type="spellEnd"/>
      <w:r w:rsidRPr="00C00343">
        <w:t xml:space="preserve"> </w:t>
      </w:r>
      <w:proofErr w:type="spellStart"/>
      <w:r w:rsidRPr="00C00343">
        <w:t>solicite</w:t>
      </w:r>
      <w:proofErr w:type="spellEnd"/>
      <w:r w:rsidRPr="00C00343">
        <w:t xml:space="preserve"> </w:t>
      </w:r>
      <w:proofErr w:type="spellStart"/>
      <w:r w:rsidRPr="00C00343">
        <w:t>comodatarului</w:t>
      </w:r>
      <w:proofErr w:type="spellEnd"/>
      <w:r w:rsidRPr="00C00343">
        <w:t xml:space="preserve">, pe </w:t>
      </w:r>
      <w:proofErr w:type="spellStart"/>
      <w:r w:rsidRPr="00C00343">
        <w:t>toată</w:t>
      </w:r>
      <w:proofErr w:type="spellEnd"/>
      <w:r w:rsidRPr="00C00343">
        <w:t xml:space="preserve"> </w:t>
      </w:r>
      <w:proofErr w:type="spellStart"/>
      <w:r w:rsidRPr="00C00343">
        <w:t>durata</w:t>
      </w:r>
      <w:proofErr w:type="spellEnd"/>
      <w:r w:rsidRPr="00C00343">
        <w:t xml:space="preserve"> </w:t>
      </w:r>
      <w:proofErr w:type="spellStart"/>
      <w:r w:rsidRPr="00C00343">
        <w:t>contractului</w:t>
      </w:r>
      <w:proofErr w:type="spellEnd"/>
      <w:r w:rsidRPr="00C00343">
        <w:t xml:space="preserve"> </w:t>
      </w:r>
      <w:proofErr w:type="spellStart"/>
      <w:r w:rsidRPr="00C00343">
        <w:t>să</w:t>
      </w:r>
      <w:proofErr w:type="spellEnd"/>
      <w:r w:rsidRPr="00C00343">
        <w:t xml:space="preserve"> se </w:t>
      </w:r>
      <w:proofErr w:type="spellStart"/>
      <w:r w:rsidRPr="00C00343">
        <w:t>folosească</w:t>
      </w:r>
      <w:proofErr w:type="spellEnd"/>
      <w:r w:rsidRPr="00C00343">
        <w:t xml:space="preserve"> de </w:t>
      </w:r>
      <w:proofErr w:type="spellStart"/>
      <w:r w:rsidR="009021D0">
        <w:t>microbuzul</w:t>
      </w:r>
      <w:proofErr w:type="spellEnd"/>
      <w:r w:rsidR="009021D0">
        <w:t xml:space="preserve"> electric</w:t>
      </w:r>
      <w:r w:rsidRPr="00C00343">
        <w:t xml:space="preserve"> ca un bun </w:t>
      </w:r>
      <w:proofErr w:type="spellStart"/>
      <w:r w:rsidRPr="00C00343">
        <w:t>proprietar</w:t>
      </w:r>
      <w:proofErr w:type="spellEnd"/>
      <w:r w:rsidRPr="00C00343">
        <w:t>.</w:t>
      </w:r>
    </w:p>
    <w:p w14:paraId="423CF728" w14:textId="77777777" w:rsidR="00F1091F" w:rsidRPr="006B78DA" w:rsidRDefault="00F1091F" w:rsidP="00353989">
      <w:pPr>
        <w:ind w:left="0" w:right="47" w:firstLine="0"/>
        <w:rPr>
          <w:sz w:val="16"/>
          <w:szCs w:val="16"/>
        </w:rPr>
      </w:pPr>
    </w:p>
    <w:p w14:paraId="5A05BD59" w14:textId="371F9562" w:rsidR="00912F27" w:rsidRPr="00C00343" w:rsidRDefault="00000000" w:rsidP="0045790C">
      <w:pPr>
        <w:pStyle w:val="ListParagraph"/>
        <w:numPr>
          <w:ilvl w:val="1"/>
          <w:numId w:val="10"/>
        </w:numPr>
        <w:ind w:right="47"/>
      </w:pPr>
      <w:proofErr w:type="spellStart"/>
      <w:r w:rsidRPr="00C00343">
        <w:t>Obligatiile</w:t>
      </w:r>
      <w:proofErr w:type="spellEnd"/>
      <w:r w:rsidRPr="00C00343">
        <w:t xml:space="preserve"> </w:t>
      </w:r>
      <w:proofErr w:type="spellStart"/>
      <w:r w:rsidRPr="0045790C">
        <w:rPr>
          <w:b/>
          <w:bCs/>
        </w:rPr>
        <w:t>comodatarului</w:t>
      </w:r>
      <w:proofErr w:type="spellEnd"/>
      <w:r w:rsidRPr="00C00343">
        <w:t xml:space="preserve"> sunt </w:t>
      </w:r>
      <w:proofErr w:type="spellStart"/>
      <w:r w:rsidRPr="00C00343">
        <w:t>următoarele</w:t>
      </w:r>
      <w:proofErr w:type="spellEnd"/>
      <w:r w:rsidRPr="00C00343">
        <w:t>:</w:t>
      </w:r>
    </w:p>
    <w:p w14:paraId="435B6676" w14:textId="13163427" w:rsidR="00D820B1" w:rsidRDefault="00000000" w:rsidP="00D820B1">
      <w:pPr>
        <w:pStyle w:val="ListParagraph"/>
        <w:numPr>
          <w:ilvl w:val="0"/>
          <w:numId w:val="12"/>
        </w:numPr>
        <w:shd w:val="clear" w:color="auto" w:fill="FFFFFF"/>
        <w:tabs>
          <w:tab w:val="left" w:leader="underscore" w:pos="5335"/>
          <w:tab w:val="left" w:leader="underscore" w:pos="6314"/>
        </w:tabs>
        <w:spacing w:after="0" w:line="240" w:lineRule="auto"/>
        <w:rPr>
          <w:rFonts w:eastAsia="Calibri"/>
          <w:color w:val="auto"/>
          <w:kern w:val="0"/>
          <w:lang w:val="ro-RO"/>
          <w14:ligatures w14:val="none"/>
        </w:rPr>
      </w:pPr>
      <w:proofErr w:type="spellStart"/>
      <w:r w:rsidRPr="00C00343">
        <w:t>să</w:t>
      </w:r>
      <w:proofErr w:type="spellEnd"/>
      <w:r w:rsidRPr="00C00343">
        <w:t xml:space="preserve"> </w:t>
      </w:r>
      <w:proofErr w:type="spellStart"/>
      <w:r w:rsidR="00F1091F">
        <w:t>preia</w:t>
      </w:r>
      <w:proofErr w:type="spellEnd"/>
      <w:r w:rsidR="00F1091F">
        <w:t xml:space="preserve"> </w:t>
      </w:r>
      <w:proofErr w:type="spellStart"/>
      <w:r w:rsidR="00F1091F">
        <w:t>în</w:t>
      </w:r>
      <w:proofErr w:type="spellEnd"/>
      <w:r w:rsidR="00F1091F">
        <w:t xml:space="preserve"> </w:t>
      </w:r>
      <w:proofErr w:type="spellStart"/>
      <w:r w:rsidRPr="00C00343">
        <w:t>folosință</w:t>
      </w:r>
      <w:proofErr w:type="spellEnd"/>
      <w:r w:rsidRPr="00C00343">
        <w:t xml:space="preserve"> </w:t>
      </w:r>
      <w:proofErr w:type="spellStart"/>
      <w:r w:rsidR="0045790C">
        <w:t>gratuită</w:t>
      </w:r>
      <w:proofErr w:type="spellEnd"/>
      <w:r w:rsidR="0045790C">
        <w:t xml:space="preserve"> de la </w:t>
      </w:r>
      <w:proofErr w:type="spellStart"/>
      <w:r w:rsidR="0045790C">
        <w:t>comodant</w:t>
      </w:r>
      <w:proofErr w:type="spellEnd"/>
      <w:r w:rsidR="0045790C">
        <w:t xml:space="preserve"> </w:t>
      </w:r>
      <w:proofErr w:type="spellStart"/>
      <w:r w:rsidR="00D820B1">
        <w:t>microbuzul</w:t>
      </w:r>
      <w:proofErr w:type="spellEnd"/>
      <w:r w:rsidR="00D820B1">
        <w:t xml:space="preserve"> </w:t>
      </w:r>
      <w:r w:rsidRPr="00C00343">
        <w:t xml:space="preserve">care face </w:t>
      </w:r>
      <w:proofErr w:type="spellStart"/>
      <w:r w:rsidRPr="00C00343">
        <w:t>obiectul</w:t>
      </w:r>
      <w:proofErr w:type="spellEnd"/>
      <w:r w:rsidRPr="00C00343">
        <w:t xml:space="preserve"> </w:t>
      </w:r>
      <w:proofErr w:type="spellStart"/>
      <w:r w:rsidRPr="00C00343">
        <w:t>prezentului</w:t>
      </w:r>
      <w:proofErr w:type="spellEnd"/>
      <w:r w:rsidRPr="00C00343">
        <w:t xml:space="preserve"> contract</w:t>
      </w:r>
      <w:r w:rsidR="00847287" w:rsidRPr="00847287">
        <w:t xml:space="preserve"> </w:t>
      </w:r>
      <w:proofErr w:type="spellStart"/>
      <w:r w:rsidR="00847287">
        <w:t>împreună</w:t>
      </w:r>
      <w:proofErr w:type="spellEnd"/>
      <w:r w:rsidR="00847287">
        <w:t xml:space="preserve"> cu </w:t>
      </w:r>
      <w:proofErr w:type="spellStart"/>
      <w:r w:rsidR="00847287">
        <w:t>toate</w:t>
      </w:r>
      <w:proofErr w:type="spellEnd"/>
      <w:r w:rsidR="00847287">
        <w:t xml:space="preserve"> </w:t>
      </w:r>
      <w:proofErr w:type="spellStart"/>
      <w:r w:rsidR="00847287">
        <w:t>documentele</w:t>
      </w:r>
      <w:proofErr w:type="spellEnd"/>
      <w:r w:rsidR="00847287">
        <w:t xml:space="preserve"> </w:t>
      </w:r>
      <w:proofErr w:type="spellStart"/>
      <w:r w:rsidR="00847287">
        <w:t>necesare</w:t>
      </w:r>
      <w:proofErr w:type="spellEnd"/>
      <w:r w:rsidR="00847287">
        <w:t xml:space="preserve"> </w:t>
      </w:r>
      <w:proofErr w:type="spellStart"/>
      <w:r w:rsidR="00847287">
        <w:t>în</w:t>
      </w:r>
      <w:proofErr w:type="spellEnd"/>
      <w:r w:rsidR="00847287">
        <w:t xml:space="preserve"> </w:t>
      </w:r>
      <w:proofErr w:type="spellStart"/>
      <w:r w:rsidR="00847287">
        <w:t>vederea</w:t>
      </w:r>
      <w:proofErr w:type="spellEnd"/>
      <w:r w:rsidR="00847287">
        <w:t xml:space="preserve"> </w:t>
      </w:r>
      <w:proofErr w:type="spellStart"/>
      <w:r w:rsidR="00847287">
        <w:t>înmatriculării</w:t>
      </w:r>
      <w:proofErr w:type="spellEnd"/>
      <w:r w:rsidR="00847287">
        <w:t xml:space="preserve"> </w:t>
      </w:r>
      <w:proofErr w:type="spellStart"/>
      <w:r w:rsidR="00847287">
        <w:t>microbuzului</w:t>
      </w:r>
      <w:proofErr w:type="spellEnd"/>
      <w:r w:rsidR="00847287">
        <w:t xml:space="preserve"> </w:t>
      </w:r>
      <w:proofErr w:type="spellStart"/>
      <w:r w:rsidR="00847287">
        <w:t>pentru</w:t>
      </w:r>
      <w:proofErr w:type="spellEnd"/>
      <w:r w:rsidR="00847287">
        <w:t xml:space="preserve"> </w:t>
      </w:r>
      <w:proofErr w:type="spellStart"/>
      <w:r w:rsidR="00847287">
        <w:t>circulația</w:t>
      </w:r>
      <w:proofErr w:type="spellEnd"/>
      <w:r w:rsidR="00847287">
        <w:t xml:space="preserve"> pe </w:t>
      </w:r>
      <w:proofErr w:type="spellStart"/>
      <w:r w:rsidR="00847287">
        <w:t>drumurile</w:t>
      </w:r>
      <w:proofErr w:type="spellEnd"/>
      <w:r w:rsidR="00847287">
        <w:t xml:space="preserve"> </w:t>
      </w:r>
      <w:proofErr w:type="spellStart"/>
      <w:r w:rsidR="00847287">
        <w:t>publice</w:t>
      </w:r>
      <w:proofErr w:type="spellEnd"/>
      <w:r w:rsidR="00F1091F">
        <w:t xml:space="preserve">, </w:t>
      </w:r>
      <w:r w:rsidR="0045790C">
        <w:t>pe</w:t>
      </w:r>
      <w:r w:rsidR="00D820B1">
        <w:t xml:space="preserve"> </w:t>
      </w:r>
      <w:proofErr w:type="spellStart"/>
      <w:r w:rsidR="0045790C">
        <w:t>bază</w:t>
      </w:r>
      <w:proofErr w:type="spellEnd"/>
      <w:r w:rsidR="0045790C">
        <w:t xml:space="preserve"> de </w:t>
      </w:r>
      <w:proofErr w:type="spellStart"/>
      <w:r w:rsidR="0045790C">
        <w:t>proces</w:t>
      </w:r>
      <w:proofErr w:type="spellEnd"/>
      <w:r w:rsidR="0045790C">
        <w:t xml:space="preserve"> verbal de </w:t>
      </w:r>
      <w:proofErr w:type="spellStart"/>
      <w:r w:rsidR="0045790C">
        <w:t>predare-primire</w:t>
      </w:r>
      <w:proofErr w:type="spellEnd"/>
      <w:r w:rsidR="0045790C" w:rsidRPr="00D820B1">
        <w:rPr>
          <w:rFonts w:eastAsia="Calibri"/>
          <w:color w:val="auto"/>
          <w:kern w:val="0"/>
          <w:lang w:val="ro-RO"/>
          <w14:ligatures w14:val="none"/>
        </w:rPr>
        <w:t xml:space="preserve"> </w:t>
      </w:r>
      <w:r w:rsidR="0045790C" w:rsidRPr="00D820B1">
        <w:rPr>
          <w:rFonts w:eastAsia="Calibri"/>
          <w:color w:val="auto"/>
          <w:kern w:val="0"/>
          <w:lang w:val="ro-RO"/>
          <w14:ligatures w14:val="none"/>
        </w:rPr>
        <w:lastRenderedPageBreak/>
        <w:t xml:space="preserve">încheiat între </w:t>
      </w:r>
      <w:proofErr w:type="spellStart"/>
      <w:r w:rsidR="0045790C" w:rsidRPr="00D820B1">
        <w:rPr>
          <w:rFonts w:eastAsia="Calibri"/>
          <w:color w:val="auto"/>
          <w:kern w:val="0"/>
          <w:lang w:val="ro-RO"/>
          <w14:ligatures w14:val="none"/>
        </w:rPr>
        <w:t>părţi</w:t>
      </w:r>
      <w:proofErr w:type="spellEnd"/>
      <w:r w:rsidR="0045790C" w:rsidRPr="00D820B1">
        <w:rPr>
          <w:rFonts w:eastAsia="Calibri"/>
          <w:color w:val="auto"/>
          <w:kern w:val="0"/>
          <w:lang w:val="ro-RO"/>
          <w14:ligatures w14:val="none"/>
        </w:rPr>
        <w:t xml:space="preserve">, în termen de </w:t>
      </w:r>
      <w:r w:rsidR="003D49CD">
        <w:rPr>
          <w:rFonts w:eastAsia="Calibri"/>
          <w:color w:val="auto"/>
          <w:kern w:val="0"/>
          <w:lang w:val="ro-RO"/>
          <w14:ligatures w14:val="none"/>
        </w:rPr>
        <w:t>1</w:t>
      </w:r>
      <w:r w:rsidR="0045790C" w:rsidRPr="00D820B1">
        <w:rPr>
          <w:rFonts w:eastAsia="Calibri"/>
          <w:color w:val="auto"/>
          <w:kern w:val="0"/>
          <w:lang w:val="ro-RO"/>
          <w14:ligatures w14:val="none"/>
        </w:rPr>
        <w:t>0</w:t>
      </w:r>
      <w:r w:rsidR="003D49CD">
        <w:rPr>
          <w:rFonts w:eastAsia="Calibri"/>
          <w:color w:val="auto"/>
          <w:kern w:val="0"/>
          <w:lang w:val="ro-RO"/>
          <w14:ligatures w14:val="none"/>
        </w:rPr>
        <w:t xml:space="preserve"> </w:t>
      </w:r>
      <w:r w:rsidR="0045790C" w:rsidRPr="00D820B1">
        <w:rPr>
          <w:rFonts w:eastAsia="Calibri"/>
          <w:color w:val="auto"/>
          <w:kern w:val="0"/>
          <w:lang w:val="ro-RO"/>
          <w14:ligatures w14:val="none"/>
        </w:rPr>
        <w:t xml:space="preserve">zile de la data semnării contractului de împrumut de folosință (comodat), care va deveni anexă la </w:t>
      </w:r>
      <w:proofErr w:type="gramStart"/>
      <w:r w:rsidR="0045790C" w:rsidRPr="00D820B1">
        <w:rPr>
          <w:rFonts w:eastAsia="Calibri"/>
          <w:color w:val="auto"/>
          <w:kern w:val="0"/>
          <w:lang w:val="ro-RO"/>
          <w14:ligatures w14:val="none"/>
        </w:rPr>
        <w:t>acesta</w:t>
      </w:r>
      <w:r w:rsidR="00D04C4E">
        <w:rPr>
          <w:rFonts w:eastAsia="Calibri"/>
          <w:color w:val="auto"/>
          <w:kern w:val="0"/>
          <w:lang w:val="ro-RO"/>
          <w14:ligatures w14:val="none"/>
        </w:rPr>
        <w:t>;</w:t>
      </w:r>
      <w:proofErr w:type="gramEnd"/>
    </w:p>
    <w:p w14:paraId="3AF7130F" w14:textId="0320DC66" w:rsidR="00D04C4E" w:rsidRPr="00AF54E9" w:rsidRDefault="00000000" w:rsidP="00D04C4E">
      <w:pPr>
        <w:pStyle w:val="ListParagraph"/>
        <w:numPr>
          <w:ilvl w:val="0"/>
          <w:numId w:val="12"/>
        </w:numPr>
        <w:spacing w:after="277"/>
        <w:ind w:right="47"/>
        <w:rPr>
          <w:b/>
          <w:bCs/>
        </w:rPr>
      </w:pPr>
      <w:proofErr w:type="spellStart"/>
      <w:r w:rsidRPr="00C00343">
        <w:t>să</w:t>
      </w:r>
      <w:proofErr w:type="spellEnd"/>
      <w:r w:rsidRPr="00C00343">
        <w:t xml:space="preserve"> </w:t>
      </w:r>
      <w:proofErr w:type="spellStart"/>
      <w:r w:rsidRPr="00C00343">
        <w:t>folosească</w:t>
      </w:r>
      <w:proofErr w:type="spellEnd"/>
      <w:r w:rsidRPr="00C00343">
        <w:t xml:space="preserve"> </w:t>
      </w:r>
      <w:proofErr w:type="spellStart"/>
      <w:r w:rsidR="00D820B1">
        <w:t>microbuzul</w:t>
      </w:r>
      <w:proofErr w:type="spellEnd"/>
      <w:r w:rsidR="00D820B1">
        <w:t xml:space="preserve"> </w:t>
      </w:r>
      <w:r w:rsidRPr="00C00343">
        <w:t xml:space="preserve">ca un bun </w:t>
      </w:r>
      <w:proofErr w:type="spellStart"/>
      <w:r w:rsidRPr="00C00343">
        <w:t>proprietar</w:t>
      </w:r>
      <w:proofErr w:type="spellEnd"/>
      <w:r w:rsidRPr="00C00343">
        <w:t xml:space="preserve">, </w:t>
      </w:r>
      <w:proofErr w:type="spellStart"/>
      <w:r w:rsidR="00D04C4E" w:rsidRPr="00AF54E9">
        <w:rPr>
          <w:b/>
          <w:bCs/>
        </w:rPr>
        <w:t>pentru</w:t>
      </w:r>
      <w:proofErr w:type="spellEnd"/>
      <w:r w:rsidR="00D04C4E" w:rsidRPr="00AF54E9">
        <w:rPr>
          <w:b/>
          <w:bCs/>
        </w:rPr>
        <w:t xml:space="preserve"> </w:t>
      </w:r>
      <w:proofErr w:type="spellStart"/>
      <w:r w:rsidR="00D04C4E" w:rsidRPr="00AF54E9">
        <w:rPr>
          <w:b/>
          <w:bCs/>
        </w:rPr>
        <w:t>transportul</w:t>
      </w:r>
      <w:proofErr w:type="spellEnd"/>
      <w:r w:rsidR="00D04C4E" w:rsidRPr="00AF54E9">
        <w:rPr>
          <w:b/>
          <w:bCs/>
        </w:rPr>
        <w:t xml:space="preserve"> </w:t>
      </w:r>
      <w:proofErr w:type="spellStart"/>
      <w:r w:rsidR="00D04C4E" w:rsidRPr="00AF54E9">
        <w:rPr>
          <w:b/>
          <w:bCs/>
        </w:rPr>
        <w:t>elevilor</w:t>
      </w:r>
      <w:proofErr w:type="spellEnd"/>
      <w:r w:rsidR="00D04C4E" w:rsidRPr="00AF54E9">
        <w:rPr>
          <w:b/>
          <w:bCs/>
        </w:rPr>
        <w:t xml:space="preserve">, </w:t>
      </w:r>
      <w:proofErr w:type="spellStart"/>
      <w:r w:rsidR="00D04C4E" w:rsidRPr="00AF54E9">
        <w:rPr>
          <w:b/>
          <w:bCs/>
        </w:rPr>
        <w:t>exclusiv</w:t>
      </w:r>
      <w:proofErr w:type="spellEnd"/>
      <w:r w:rsidR="00D04C4E" w:rsidRPr="00AF54E9">
        <w:rPr>
          <w:b/>
          <w:bCs/>
        </w:rPr>
        <w:t xml:space="preserve"> </w:t>
      </w:r>
      <w:proofErr w:type="spellStart"/>
      <w:r w:rsidR="00D04C4E" w:rsidRPr="00AF54E9">
        <w:rPr>
          <w:b/>
          <w:bCs/>
        </w:rPr>
        <w:t>pentru</w:t>
      </w:r>
      <w:proofErr w:type="spellEnd"/>
      <w:r w:rsidR="00D04C4E" w:rsidRPr="00AF54E9">
        <w:rPr>
          <w:b/>
          <w:bCs/>
        </w:rPr>
        <w:t xml:space="preserve"> </w:t>
      </w:r>
      <w:proofErr w:type="spellStart"/>
      <w:r w:rsidR="00D04C4E" w:rsidRPr="00AF54E9">
        <w:rPr>
          <w:b/>
          <w:bCs/>
        </w:rPr>
        <w:t>activități</w:t>
      </w:r>
      <w:proofErr w:type="spellEnd"/>
      <w:r w:rsidR="00D04C4E" w:rsidRPr="00AF54E9">
        <w:rPr>
          <w:b/>
          <w:bCs/>
        </w:rPr>
        <w:t xml:space="preserve"> care au scop </w:t>
      </w:r>
      <w:proofErr w:type="spellStart"/>
      <w:proofErr w:type="gramStart"/>
      <w:r w:rsidR="00D04C4E" w:rsidRPr="00AF54E9">
        <w:rPr>
          <w:b/>
          <w:bCs/>
        </w:rPr>
        <w:t>educațional</w:t>
      </w:r>
      <w:proofErr w:type="spellEnd"/>
      <w:r w:rsidR="00D04C4E" w:rsidRPr="00AF54E9">
        <w:rPr>
          <w:b/>
          <w:bCs/>
        </w:rPr>
        <w:t>;</w:t>
      </w:r>
      <w:proofErr w:type="gramEnd"/>
    </w:p>
    <w:p w14:paraId="0368F03D" w14:textId="4FDF0CB3" w:rsidR="0012276B" w:rsidRPr="00AF54E9" w:rsidRDefault="00000000" w:rsidP="0012276B">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AF54E9">
        <w:rPr>
          <w:b/>
          <w:bCs/>
        </w:rPr>
        <w:t>să</w:t>
      </w:r>
      <w:proofErr w:type="spellEnd"/>
      <w:r w:rsidRPr="00AF54E9">
        <w:rPr>
          <w:b/>
          <w:bCs/>
        </w:rPr>
        <w:t xml:space="preserve"> </w:t>
      </w:r>
      <w:proofErr w:type="spellStart"/>
      <w:r w:rsidR="00D820B1" w:rsidRPr="00AF54E9">
        <w:rPr>
          <w:b/>
          <w:bCs/>
        </w:rPr>
        <w:t>asigure</w:t>
      </w:r>
      <w:proofErr w:type="spellEnd"/>
      <w:r w:rsidR="00D820B1" w:rsidRPr="00AF54E9">
        <w:rPr>
          <w:b/>
          <w:bCs/>
        </w:rPr>
        <w:t xml:space="preserve"> </w:t>
      </w:r>
      <w:proofErr w:type="spellStart"/>
      <w:r w:rsidR="003D49CD" w:rsidRPr="00AF54E9">
        <w:rPr>
          <w:b/>
          <w:bCs/>
        </w:rPr>
        <w:t>resursa</w:t>
      </w:r>
      <w:proofErr w:type="spellEnd"/>
      <w:r w:rsidR="003D49CD" w:rsidRPr="00AF54E9">
        <w:rPr>
          <w:b/>
          <w:bCs/>
        </w:rPr>
        <w:t xml:space="preserve"> </w:t>
      </w:r>
      <w:proofErr w:type="spellStart"/>
      <w:r w:rsidR="003D49CD" w:rsidRPr="00AF54E9">
        <w:rPr>
          <w:b/>
          <w:bCs/>
        </w:rPr>
        <w:t>umană</w:t>
      </w:r>
      <w:proofErr w:type="spellEnd"/>
      <w:r w:rsidR="003D49CD" w:rsidRPr="00AF54E9">
        <w:rPr>
          <w:b/>
          <w:bCs/>
        </w:rPr>
        <w:t xml:space="preserve"> (</w:t>
      </w:r>
      <w:proofErr w:type="spellStart"/>
      <w:r w:rsidR="003D49CD" w:rsidRPr="00AF54E9">
        <w:rPr>
          <w:b/>
          <w:bCs/>
        </w:rPr>
        <w:t>șofer</w:t>
      </w:r>
      <w:proofErr w:type="spellEnd"/>
      <w:r w:rsidR="003D49CD" w:rsidRPr="00AF54E9">
        <w:rPr>
          <w:b/>
          <w:bCs/>
        </w:rPr>
        <w:t xml:space="preserve">), </w:t>
      </w:r>
      <w:proofErr w:type="spellStart"/>
      <w:r w:rsidR="00D820B1" w:rsidRPr="00AF54E9">
        <w:rPr>
          <w:b/>
          <w:bCs/>
        </w:rPr>
        <w:t>costurile</w:t>
      </w:r>
      <w:proofErr w:type="spellEnd"/>
      <w:r w:rsidR="00D820B1" w:rsidRPr="00AF54E9">
        <w:rPr>
          <w:b/>
          <w:bCs/>
        </w:rPr>
        <w:t xml:space="preserve"> de </w:t>
      </w:r>
      <w:proofErr w:type="spellStart"/>
      <w:r w:rsidRPr="00AF54E9">
        <w:rPr>
          <w:b/>
          <w:bCs/>
        </w:rPr>
        <w:t>reparații</w:t>
      </w:r>
      <w:proofErr w:type="spellEnd"/>
      <w:r w:rsidRPr="00AF54E9">
        <w:rPr>
          <w:b/>
          <w:bCs/>
        </w:rPr>
        <w:t xml:space="preserve"> </w:t>
      </w:r>
      <w:proofErr w:type="spellStart"/>
      <w:r w:rsidR="00D820B1" w:rsidRPr="00AF54E9">
        <w:rPr>
          <w:b/>
          <w:bCs/>
        </w:rPr>
        <w:t>și</w:t>
      </w:r>
      <w:proofErr w:type="spellEnd"/>
      <w:r w:rsidR="00D820B1" w:rsidRPr="00AF54E9">
        <w:rPr>
          <w:b/>
          <w:bCs/>
        </w:rPr>
        <w:t xml:space="preserve"> </w:t>
      </w:r>
      <w:proofErr w:type="spellStart"/>
      <w:r w:rsidR="00D820B1" w:rsidRPr="00AF54E9">
        <w:rPr>
          <w:b/>
          <w:bCs/>
        </w:rPr>
        <w:t>întreținere</w:t>
      </w:r>
      <w:proofErr w:type="spellEnd"/>
      <w:r w:rsidR="00D820B1" w:rsidRPr="00AF54E9">
        <w:rPr>
          <w:b/>
          <w:bCs/>
        </w:rPr>
        <w:t xml:space="preserve">, precum </w:t>
      </w:r>
      <w:proofErr w:type="spellStart"/>
      <w:r w:rsidR="00D820B1" w:rsidRPr="00AF54E9">
        <w:rPr>
          <w:b/>
          <w:bCs/>
        </w:rPr>
        <w:t>și</w:t>
      </w:r>
      <w:proofErr w:type="spellEnd"/>
      <w:r w:rsidR="00D820B1" w:rsidRPr="00AF54E9">
        <w:rPr>
          <w:b/>
          <w:bCs/>
        </w:rPr>
        <w:t xml:space="preserve"> </w:t>
      </w:r>
      <w:proofErr w:type="spellStart"/>
      <w:r w:rsidR="00D820B1" w:rsidRPr="00AF54E9">
        <w:rPr>
          <w:b/>
          <w:bCs/>
        </w:rPr>
        <w:t>costurile</w:t>
      </w:r>
      <w:proofErr w:type="spellEnd"/>
      <w:r w:rsidR="00D820B1" w:rsidRPr="00AF54E9">
        <w:rPr>
          <w:b/>
          <w:bCs/>
        </w:rPr>
        <w:t xml:space="preserve"> de </w:t>
      </w:r>
      <w:proofErr w:type="spellStart"/>
      <w:proofErr w:type="gramStart"/>
      <w:r w:rsidR="00D820B1" w:rsidRPr="00AF54E9">
        <w:rPr>
          <w:b/>
          <w:bCs/>
        </w:rPr>
        <w:t>alimentare</w:t>
      </w:r>
      <w:proofErr w:type="spellEnd"/>
      <w:r w:rsidR="0012276B" w:rsidRPr="00AF54E9">
        <w:rPr>
          <w:b/>
          <w:bCs/>
        </w:rPr>
        <w:t>;</w:t>
      </w:r>
      <w:proofErr w:type="gramEnd"/>
    </w:p>
    <w:p w14:paraId="2ABF3C31" w14:textId="42B310B5" w:rsidR="00656FF4" w:rsidRPr="00AF54E9" w:rsidRDefault="00656FF4" w:rsidP="00AF54E9">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AF54E9">
        <w:rPr>
          <w:b/>
          <w:bCs/>
        </w:rPr>
        <w:t>să</w:t>
      </w:r>
      <w:proofErr w:type="spellEnd"/>
      <w:r w:rsidRPr="00AF54E9">
        <w:rPr>
          <w:b/>
          <w:bCs/>
        </w:rPr>
        <w:t xml:space="preserve"> </w:t>
      </w:r>
      <w:proofErr w:type="spellStart"/>
      <w:r w:rsidRPr="00AF54E9">
        <w:rPr>
          <w:b/>
          <w:bCs/>
        </w:rPr>
        <w:t>suporte</w:t>
      </w:r>
      <w:proofErr w:type="spellEnd"/>
      <w:r w:rsidRPr="00AF54E9">
        <w:rPr>
          <w:b/>
          <w:bCs/>
        </w:rPr>
        <w:t xml:space="preserve"> </w:t>
      </w:r>
      <w:proofErr w:type="spellStart"/>
      <w:r w:rsidRPr="00AF54E9">
        <w:rPr>
          <w:b/>
          <w:bCs/>
        </w:rPr>
        <w:t>costurile</w:t>
      </w:r>
      <w:proofErr w:type="spellEnd"/>
      <w:r w:rsidRPr="00AF54E9">
        <w:rPr>
          <w:b/>
          <w:bCs/>
        </w:rPr>
        <w:t xml:space="preserve"> </w:t>
      </w:r>
      <w:proofErr w:type="spellStart"/>
      <w:r w:rsidRPr="00AF54E9">
        <w:rPr>
          <w:b/>
          <w:bCs/>
        </w:rPr>
        <w:t>ocazionate</w:t>
      </w:r>
      <w:proofErr w:type="spellEnd"/>
      <w:r w:rsidRPr="00AF54E9">
        <w:rPr>
          <w:b/>
          <w:bCs/>
        </w:rPr>
        <w:t xml:space="preserve"> cu </w:t>
      </w:r>
      <w:proofErr w:type="spellStart"/>
      <w:r w:rsidRPr="00AF54E9">
        <w:rPr>
          <w:b/>
          <w:bCs/>
        </w:rPr>
        <w:t>înmatricularea</w:t>
      </w:r>
      <w:proofErr w:type="spellEnd"/>
      <w:r w:rsidRPr="00AF54E9">
        <w:rPr>
          <w:b/>
          <w:bCs/>
        </w:rPr>
        <w:t xml:space="preserve"> </w:t>
      </w:r>
      <w:proofErr w:type="spellStart"/>
      <w:r w:rsidRPr="00AF54E9">
        <w:rPr>
          <w:b/>
          <w:bCs/>
        </w:rPr>
        <w:t>microbuzului</w:t>
      </w:r>
      <w:proofErr w:type="spellEnd"/>
      <w:r w:rsidRPr="00AF54E9">
        <w:rPr>
          <w:b/>
          <w:bCs/>
        </w:rPr>
        <w:t xml:space="preserve"> electric, </w:t>
      </w:r>
      <w:proofErr w:type="spellStart"/>
      <w:r w:rsidRPr="00AF54E9">
        <w:rPr>
          <w:b/>
          <w:bCs/>
        </w:rPr>
        <w:t>încheierea</w:t>
      </w:r>
      <w:proofErr w:type="spellEnd"/>
      <w:r w:rsidRPr="00AF54E9">
        <w:rPr>
          <w:b/>
          <w:bCs/>
        </w:rPr>
        <w:t xml:space="preserve"> </w:t>
      </w:r>
      <w:proofErr w:type="spellStart"/>
      <w:r w:rsidRPr="00AF54E9">
        <w:rPr>
          <w:b/>
          <w:bCs/>
        </w:rPr>
        <w:t>Poliței</w:t>
      </w:r>
      <w:proofErr w:type="spellEnd"/>
      <w:r w:rsidRPr="00AF54E9">
        <w:rPr>
          <w:b/>
          <w:bCs/>
        </w:rPr>
        <w:t xml:space="preserve"> de </w:t>
      </w:r>
      <w:proofErr w:type="spellStart"/>
      <w:r w:rsidRPr="00AF54E9">
        <w:rPr>
          <w:b/>
          <w:bCs/>
        </w:rPr>
        <w:t>asigurare</w:t>
      </w:r>
      <w:proofErr w:type="spellEnd"/>
      <w:r w:rsidRPr="00AF54E9">
        <w:rPr>
          <w:b/>
          <w:bCs/>
        </w:rPr>
        <w:t xml:space="preserve"> de </w:t>
      </w:r>
      <w:proofErr w:type="spellStart"/>
      <w:r w:rsidRPr="00AF54E9">
        <w:rPr>
          <w:b/>
          <w:bCs/>
        </w:rPr>
        <w:t>răspundere</w:t>
      </w:r>
      <w:proofErr w:type="spellEnd"/>
      <w:r w:rsidRPr="00AF54E9">
        <w:rPr>
          <w:b/>
          <w:bCs/>
        </w:rPr>
        <w:t xml:space="preserve"> </w:t>
      </w:r>
      <w:proofErr w:type="spellStart"/>
      <w:r w:rsidRPr="00AF54E9">
        <w:rPr>
          <w:b/>
          <w:bCs/>
        </w:rPr>
        <w:t>civilă</w:t>
      </w:r>
      <w:proofErr w:type="spellEnd"/>
      <w:r w:rsidRPr="00AF54E9">
        <w:rPr>
          <w:b/>
          <w:bCs/>
        </w:rPr>
        <w:t xml:space="preserve"> auto (RCA), </w:t>
      </w:r>
      <w:proofErr w:type="spellStart"/>
      <w:r w:rsidRPr="00AF54E9">
        <w:rPr>
          <w:b/>
          <w:bCs/>
        </w:rPr>
        <w:t>plata</w:t>
      </w:r>
      <w:proofErr w:type="spellEnd"/>
      <w:r w:rsidRPr="00AF54E9">
        <w:rPr>
          <w:b/>
          <w:bCs/>
        </w:rPr>
        <w:t xml:space="preserve"> </w:t>
      </w:r>
      <w:proofErr w:type="spellStart"/>
      <w:r w:rsidRPr="00AF54E9">
        <w:rPr>
          <w:b/>
          <w:bCs/>
        </w:rPr>
        <w:t>rovinietei</w:t>
      </w:r>
      <w:proofErr w:type="spellEnd"/>
      <w:r w:rsidRPr="00AF54E9">
        <w:rPr>
          <w:b/>
          <w:bCs/>
        </w:rPr>
        <w:t xml:space="preserve">, </w:t>
      </w:r>
      <w:proofErr w:type="spellStart"/>
      <w:r w:rsidRPr="00AF54E9">
        <w:rPr>
          <w:b/>
          <w:bCs/>
        </w:rPr>
        <w:t>încheierea</w:t>
      </w:r>
      <w:proofErr w:type="spellEnd"/>
      <w:r w:rsidRPr="00AF54E9">
        <w:rPr>
          <w:b/>
          <w:bCs/>
        </w:rPr>
        <w:t xml:space="preserve"> </w:t>
      </w:r>
      <w:proofErr w:type="spellStart"/>
      <w:r w:rsidR="00137ACE">
        <w:rPr>
          <w:b/>
          <w:bCs/>
        </w:rPr>
        <w:t>Poliței</w:t>
      </w:r>
      <w:proofErr w:type="spellEnd"/>
      <w:r w:rsidR="00137ACE">
        <w:rPr>
          <w:b/>
          <w:bCs/>
        </w:rPr>
        <w:t xml:space="preserve"> de </w:t>
      </w:r>
      <w:proofErr w:type="spellStart"/>
      <w:r w:rsidR="00137ACE">
        <w:rPr>
          <w:b/>
          <w:bCs/>
        </w:rPr>
        <w:t>asigurare</w:t>
      </w:r>
      <w:proofErr w:type="spellEnd"/>
      <w:r w:rsidR="00137ACE">
        <w:rPr>
          <w:b/>
          <w:bCs/>
        </w:rPr>
        <w:t xml:space="preserve"> </w:t>
      </w:r>
      <w:proofErr w:type="gramStart"/>
      <w:r w:rsidRPr="00AF54E9">
        <w:rPr>
          <w:b/>
          <w:bCs/>
        </w:rPr>
        <w:t>CASCO</w:t>
      </w:r>
      <w:r w:rsidR="00AF54E9" w:rsidRPr="00AF54E9">
        <w:rPr>
          <w:b/>
          <w:bCs/>
        </w:rPr>
        <w:t>;</w:t>
      </w:r>
      <w:proofErr w:type="gramEnd"/>
    </w:p>
    <w:p w14:paraId="6BA1EA6C" w14:textId="77777777" w:rsidR="0012276B" w:rsidRPr="0012276B" w:rsidRDefault="00000000" w:rsidP="0012276B">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C00343">
        <w:t>să</w:t>
      </w:r>
      <w:proofErr w:type="spellEnd"/>
      <w:r w:rsidRPr="00C00343">
        <w:t xml:space="preserve"> nu </w:t>
      </w:r>
      <w:proofErr w:type="spellStart"/>
      <w:r w:rsidR="00D820B1">
        <w:t>transmită</w:t>
      </w:r>
      <w:proofErr w:type="spellEnd"/>
      <w:r w:rsidR="00D820B1">
        <w:t xml:space="preserve"> </w:t>
      </w:r>
      <w:proofErr w:type="spellStart"/>
      <w:r w:rsidRPr="00C00343">
        <w:t>dreptul</w:t>
      </w:r>
      <w:proofErr w:type="spellEnd"/>
      <w:r w:rsidRPr="00C00343">
        <w:t xml:space="preserve"> de </w:t>
      </w:r>
      <w:proofErr w:type="spellStart"/>
      <w:r w:rsidRPr="00C00343">
        <w:t>folosință</w:t>
      </w:r>
      <w:proofErr w:type="spellEnd"/>
      <w:r w:rsidRPr="00C00343">
        <w:t xml:space="preserve"> </w:t>
      </w:r>
      <w:proofErr w:type="spellStart"/>
      <w:r w:rsidRPr="00C00343">
        <w:t>unei</w:t>
      </w:r>
      <w:proofErr w:type="spellEnd"/>
      <w:r w:rsidRPr="00C00343">
        <w:t xml:space="preserve"> </w:t>
      </w:r>
      <w:proofErr w:type="spellStart"/>
      <w:r w:rsidRPr="00C00343">
        <w:t>terte</w:t>
      </w:r>
      <w:proofErr w:type="spellEnd"/>
      <w:r w:rsidRPr="00C00343">
        <w:t xml:space="preserve"> </w:t>
      </w:r>
      <w:proofErr w:type="spellStart"/>
      <w:proofErr w:type="gramStart"/>
      <w:r w:rsidRPr="00C00343">
        <w:t>persoane</w:t>
      </w:r>
      <w:proofErr w:type="spellEnd"/>
      <w:r w:rsidR="0012276B">
        <w:t>;</w:t>
      </w:r>
      <w:proofErr w:type="gramEnd"/>
    </w:p>
    <w:p w14:paraId="0FC43DD3" w14:textId="1026320B" w:rsidR="0012276B" w:rsidRPr="0012276B" w:rsidRDefault="00000000" w:rsidP="0012276B">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C00343">
        <w:t>să</w:t>
      </w:r>
      <w:proofErr w:type="spellEnd"/>
      <w:r w:rsidRPr="00C00343">
        <w:t xml:space="preserve"> </w:t>
      </w:r>
      <w:proofErr w:type="spellStart"/>
      <w:r w:rsidRPr="00C00343">
        <w:t>suporte</w:t>
      </w:r>
      <w:proofErr w:type="spellEnd"/>
      <w:r w:rsidRPr="00C00343">
        <w:t xml:space="preserve"> </w:t>
      </w:r>
      <w:proofErr w:type="spellStart"/>
      <w:r w:rsidRPr="00C00343">
        <w:t>toate</w:t>
      </w:r>
      <w:proofErr w:type="spellEnd"/>
      <w:r w:rsidRPr="00C00343">
        <w:t xml:space="preserve"> </w:t>
      </w:r>
      <w:proofErr w:type="spellStart"/>
      <w:r w:rsidRPr="00C00343">
        <w:t>cheltuielile</w:t>
      </w:r>
      <w:proofErr w:type="spellEnd"/>
      <w:r w:rsidRPr="00C00343">
        <w:t xml:space="preserve"> </w:t>
      </w:r>
      <w:proofErr w:type="spellStart"/>
      <w:r w:rsidRPr="00C00343">
        <w:t>pentru</w:t>
      </w:r>
      <w:proofErr w:type="spellEnd"/>
      <w:r w:rsidRPr="00C00343">
        <w:t xml:space="preserve"> buna </w:t>
      </w:r>
      <w:proofErr w:type="spellStart"/>
      <w:r w:rsidRPr="00C00343">
        <w:t>funcționare</w:t>
      </w:r>
      <w:proofErr w:type="spellEnd"/>
      <w:r w:rsidRPr="00C00343">
        <w:t xml:space="preserve"> a </w:t>
      </w:r>
      <w:proofErr w:type="spellStart"/>
      <w:proofErr w:type="gramStart"/>
      <w:r w:rsidR="0012276B">
        <w:t>microbuzului</w:t>
      </w:r>
      <w:proofErr w:type="spellEnd"/>
      <w:r w:rsidRPr="00C00343">
        <w:t>;</w:t>
      </w:r>
      <w:proofErr w:type="gramEnd"/>
    </w:p>
    <w:p w14:paraId="75220577" w14:textId="531422A9" w:rsidR="0012276B" w:rsidRPr="00CB7D38" w:rsidRDefault="00000000" w:rsidP="0012276B">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CB7D38">
        <w:rPr>
          <w:b/>
          <w:bCs/>
        </w:rPr>
        <w:t>să</w:t>
      </w:r>
      <w:proofErr w:type="spellEnd"/>
      <w:r w:rsidRPr="00CB7D38">
        <w:rPr>
          <w:b/>
          <w:bCs/>
        </w:rPr>
        <w:t xml:space="preserve"> </w:t>
      </w:r>
      <w:proofErr w:type="spellStart"/>
      <w:r w:rsidRPr="00CB7D38">
        <w:rPr>
          <w:b/>
          <w:bCs/>
        </w:rPr>
        <w:t>suporte</w:t>
      </w:r>
      <w:proofErr w:type="spellEnd"/>
      <w:r w:rsidRPr="00CB7D38">
        <w:rPr>
          <w:b/>
          <w:bCs/>
        </w:rPr>
        <w:t xml:space="preserve"> </w:t>
      </w:r>
      <w:proofErr w:type="spellStart"/>
      <w:r w:rsidRPr="00CB7D38">
        <w:rPr>
          <w:b/>
          <w:bCs/>
        </w:rPr>
        <w:t>toate</w:t>
      </w:r>
      <w:proofErr w:type="spellEnd"/>
      <w:r w:rsidRPr="00CB7D38">
        <w:rPr>
          <w:b/>
          <w:bCs/>
        </w:rPr>
        <w:t xml:space="preserve"> </w:t>
      </w:r>
      <w:proofErr w:type="spellStart"/>
      <w:r w:rsidRPr="00CB7D38">
        <w:rPr>
          <w:b/>
          <w:bCs/>
        </w:rPr>
        <w:t>riscurile</w:t>
      </w:r>
      <w:proofErr w:type="spellEnd"/>
      <w:r w:rsidRPr="00CB7D38">
        <w:rPr>
          <w:b/>
          <w:bCs/>
        </w:rPr>
        <w:t xml:space="preserve"> </w:t>
      </w:r>
      <w:proofErr w:type="spellStart"/>
      <w:r w:rsidR="00CB7D38" w:rsidRPr="00CB7D38">
        <w:rPr>
          <w:b/>
          <w:bCs/>
        </w:rPr>
        <w:t>și</w:t>
      </w:r>
      <w:proofErr w:type="spellEnd"/>
      <w:r w:rsidR="00CB7D38" w:rsidRPr="00CB7D38">
        <w:rPr>
          <w:b/>
          <w:bCs/>
        </w:rPr>
        <w:t xml:space="preserve"> </w:t>
      </w:r>
      <w:proofErr w:type="spellStart"/>
      <w:r w:rsidR="00CB7D38" w:rsidRPr="00CB7D38">
        <w:rPr>
          <w:b/>
          <w:bCs/>
        </w:rPr>
        <w:t>cheltuielile</w:t>
      </w:r>
      <w:proofErr w:type="spellEnd"/>
      <w:r w:rsidR="00CB7D38" w:rsidRPr="00CB7D38">
        <w:rPr>
          <w:b/>
          <w:bCs/>
        </w:rPr>
        <w:t xml:space="preserve"> </w:t>
      </w:r>
      <w:proofErr w:type="spellStart"/>
      <w:r w:rsidRPr="00CB7D38">
        <w:rPr>
          <w:b/>
          <w:bCs/>
        </w:rPr>
        <w:t>în</w:t>
      </w:r>
      <w:proofErr w:type="spellEnd"/>
      <w:r w:rsidRPr="00CB7D38">
        <w:rPr>
          <w:b/>
          <w:bCs/>
        </w:rPr>
        <w:t xml:space="preserve"> </w:t>
      </w:r>
      <w:proofErr w:type="spellStart"/>
      <w:r w:rsidRPr="00CB7D38">
        <w:rPr>
          <w:b/>
          <w:bCs/>
        </w:rPr>
        <w:t>caz</w:t>
      </w:r>
      <w:proofErr w:type="spellEnd"/>
      <w:r w:rsidRPr="00CB7D38">
        <w:rPr>
          <w:b/>
          <w:bCs/>
        </w:rPr>
        <w:t xml:space="preserve"> de </w:t>
      </w:r>
      <w:proofErr w:type="spellStart"/>
      <w:r w:rsidRPr="00CB7D38">
        <w:rPr>
          <w:b/>
          <w:bCs/>
        </w:rPr>
        <w:t>distrugere</w:t>
      </w:r>
      <w:proofErr w:type="spellEnd"/>
      <w:r w:rsidRPr="00CB7D38">
        <w:rPr>
          <w:b/>
          <w:bCs/>
        </w:rPr>
        <w:t xml:space="preserve"> </w:t>
      </w:r>
      <w:proofErr w:type="spellStart"/>
      <w:r w:rsidRPr="00CB7D38">
        <w:rPr>
          <w:b/>
          <w:bCs/>
        </w:rPr>
        <w:t>sau</w:t>
      </w:r>
      <w:proofErr w:type="spellEnd"/>
      <w:r w:rsidRPr="00CB7D38">
        <w:rPr>
          <w:b/>
          <w:bCs/>
        </w:rPr>
        <w:t xml:space="preserve"> </w:t>
      </w:r>
      <w:proofErr w:type="spellStart"/>
      <w:r w:rsidRPr="00CB7D38">
        <w:rPr>
          <w:b/>
          <w:bCs/>
        </w:rPr>
        <w:t>avariere</w:t>
      </w:r>
      <w:proofErr w:type="spellEnd"/>
      <w:r w:rsidRPr="00CB7D38">
        <w:rPr>
          <w:b/>
          <w:bCs/>
        </w:rPr>
        <w:t xml:space="preserve"> a </w:t>
      </w:r>
      <w:proofErr w:type="spellStart"/>
      <w:r w:rsidR="0012276B" w:rsidRPr="00CB7D38">
        <w:rPr>
          <w:b/>
          <w:bCs/>
        </w:rPr>
        <w:t>microbuzului</w:t>
      </w:r>
      <w:proofErr w:type="spellEnd"/>
      <w:r w:rsidRPr="00CB7D38">
        <w:rPr>
          <w:b/>
          <w:bCs/>
        </w:rPr>
        <w:t>;</w:t>
      </w:r>
      <w:r w:rsidRPr="00CB7D38">
        <w:rPr>
          <w:b/>
          <w:bCs/>
          <w:noProof/>
        </w:rPr>
        <w:drawing>
          <wp:inline distT="0" distB="0" distL="0" distR="0" wp14:anchorId="64754B81" wp14:editId="02DE70B4">
            <wp:extent cx="3048" cy="3049"/>
            <wp:effectExtent l="0" t="0" r="0" b="0"/>
            <wp:docPr id="2274" name="Picture 2274"/>
            <wp:cNvGraphicFramePr/>
            <a:graphic xmlns:a="http://schemas.openxmlformats.org/drawingml/2006/main">
              <a:graphicData uri="http://schemas.openxmlformats.org/drawingml/2006/picture">
                <pic:pic xmlns:pic="http://schemas.openxmlformats.org/drawingml/2006/picture">
                  <pic:nvPicPr>
                    <pic:cNvPr id="2274" name="Picture 2274"/>
                    <pic:cNvPicPr/>
                  </pic:nvPicPr>
                  <pic:blipFill>
                    <a:blip r:embed="rId7"/>
                    <a:stretch>
                      <a:fillRect/>
                    </a:stretch>
                  </pic:blipFill>
                  <pic:spPr>
                    <a:xfrm>
                      <a:off x="0" y="0"/>
                      <a:ext cx="3048" cy="3049"/>
                    </a:xfrm>
                    <a:prstGeom prst="rect">
                      <a:avLst/>
                    </a:prstGeom>
                  </pic:spPr>
                </pic:pic>
              </a:graphicData>
            </a:graphic>
          </wp:inline>
        </w:drawing>
      </w:r>
    </w:p>
    <w:p w14:paraId="7BD023D6" w14:textId="0D188B17" w:rsidR="0012276B" w:rsidRPr="009021D0" w:rsidRDefault="009021D0" w:rsidP="0012276B">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t>să</w:t>
      </w:r>
      <w:proofErr w:type="spellEnd"/>
      <w:r>
        <w:t xml:space="preserve"> </w:t>
      </w:r>
      <w:proofErr w:type="spellStart"/>
      <w:r w:rsidRPr="00C00343">
        <w:t>suport</w:t>
      </w:r>
      <w:r>
        <w:t>e</w:t>
      </w:r>
      <w:proofErr w:type="spellEnd"/>
      <w:r w:rsidRPr="00C00343">
        <w:t xml:space="preserve"> </w:t>
      </w:r>
      <w:proofErr w:type="spellStart"/>
      <w:r w:rsidRPr="00C00343">
        <w:t>toate</w:t>
      </w:r>
      <w:proofErr w:type="spellEnd"/>
      <w:r w:rsidRPr="00C00343">
        <w:t xml:space="preserve"> </w:t>
      </w:r>
      <w:proofErr w:type="spellStart"/>
      <w:r w:rsidRPr="00C00343">
        <w:t>pagubel</w:t>
      </w:r>
      <w:r>
        <w:t>e</w:t>
      </w:r>
      <w:proofErr w:type="spellEnd"/>
      <w:r>
        <w:t>,</w:t>
      </w:r>
      <w:r w:rsidRPr="00C00343">
        <w:t xml:space="preserve"> </w:t>
      </w:r>
      <w:proofErr w:type="spellStart"/>
      <w:r w:rsidRPr="00C00343">
        <w:t>fi</w:t>
      </w:r>
      <w:r>
        <w:t>ind</w:t>
      </w:r>
      <w:proofErr w:type="spellEnd"/>
      <w:r w:rsidRPr="00C00343">
        <w:t xml:space="preserve"> </w:t>
      </w:r>
      <w:proofErr w:type="spellStart"/>
      <w:r w:rsidRPr="00C00343">
        <w:t>unic</w:t>
      </w:r>
      <w:proofErr w:type="spellEnd"/>
      <w:r w:rsidRPr="00C00343">
        <w:t xml:space="preserve"> </w:t>
      </w:r>
      <w:proofErr w:type="spellStart"/>
      <w:r w:rsidRPr="00C00343">
        <w:t>responsabil</w:t>
      </w:r>
      <w:proofErr w:type="spellEnd"/>
      <w:r w:rsidRPr="00C00343">
        <w:t xml:space="preserve"> </w:t>
      </w:r>
      <w:proofErr w:type="spellStart"/>
      <w:r w:rsidRPr="00C00343">
        <w:t>pentru</w:t>
      </w:r>
      <w:proofErr w:type="spellEnd"/>
      <w:r w:rsidRPr="00C00343">
        <w:t xml:space="preserve"> </w:t>
      </w:r>
      <w:proofErr w:type="spellStart"/>
      <w:r w:rsidRPr="00C00343">
        <w:t>orice</w:t>
      </w:r>
      <w:proofErr w:type="spellEnd"/>
      <w:r w:rsidRPr="00C00343">
        <w:t xml:space="preserve"> </w:t>
      </w:r>
      <w:proofErr w:type="spellStart"/>
      <w:r w:rsidRPr="00C00343">
        <w:t>daună</w:t>
      </w:r>
      <w:proofErr w:type="spellEnd"/>
      <w:r w:rsidRPr="00C00343">
        <w:t xml:space="preserve"> </w:t>
      </w:r>
      <w:proofErr w:type="spellStart"/>
      <w:r w:rsidRPr="00C00343">
        <w:t>sau</w:t>
      </w:r>
      <w:proofErr w:type="spellEnd"/>
      <w:r w:rsidRPr="00C00343">
        <w:t xml:space="preserve"> </w:t>
      </w:r>
      <w:proofErr w:type="spellStart"/>
      <w:r w:rsidRPr="00C00343">
        <w:t>vătămare</w:t>
      </w:r>
      <w:proofErr w:type="spellEnd"/>
      <w:r w:rsidRPr="00C00343">
        <w:t xml:space="preserve"> </w:t>
      </w:r>
      <w:proofErr w:type="spellStart"/>
      <w:r w:rsidRPr="00C00343">
        <w:t>produsă</w:t>
      </w:r>
      <w:proofErr w:type="spellEnd"/>
      <w:r w:rsidRPr="00C00343">
        <w:t xml:space="preserve"> </w:t>
      </w:r>
      <w:proofErr w:type="spellStart"/>
      <w:r w:rsidRPr="00C00343">
        <w:t>unui</w:t>
      </w:r>
      <w:proofErr w:type="spellEnd"/>
      <w:r w:rsidRPr="00C00343">
        <w:t xml:space="preserve"> </w:t>
      </w:r>
      <w:proofErr w:type="spellStart"/>
      <w:proofErr w:type="gramStart"/>
      <w:r w:rsidRPr="00C00343">
        <w:t>terț</w:t>
      </w:r>
      <w:proofErr w:type="spellEnd"/>
      <w:r w:rsidR="0012276B">
        <w:t>;</w:t>
      </w:r>
      <w:proofErr w:type="gramEnd"/>
    </w:p>
    <w:p w14:paraId="565758D6" w14:textId="21163C78" w:rsidR="009021D0" w:rsidRPr="009021D0" w:rsidRDefault="009021D0" w:rsidP="009021D0">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t>să</w:t>
      </w:r>
      <w:proofErr w:type="spellEnd"/>
      <w:r>
        <w:t xml:space="preserve"> </w:t>
      </w:r>
      <w:proofErr w:type="spellStart"/>
      <w:r w:rsidRPr="008A55F5">
        <w:t>utiliz</w:t>
      </w:r>
      <w:r>
        <w:t>eze</w:t>
      </w:r>
      <w:proofErr w:type="spellEnd"/>
      <w:r w:rsidRPr="008A55F5">
        <w:t xml:space="preserve"> </w:t>
      </w:r>
      <w:proofErr w:type="spellStart"/>
      <w:r w:rsidRPr="008A55F5">
        <w:t>microbuz</w:t>
      </w:r>
      <w:r>
        <w:t>ul</w:t>
      </w:r>
      <w:proofErr w:type="spellEnd"/>
      <w:r>
        <w:t xml:space="preserve"> electric</w:t>
      </w:r>
      <w:r w:rsidRPr="008A55F5">
        <w:t xml:space="preserve"> </w:t>
      </w:r>
      <w:proofErr w:type="spellStart"/>
      <w:r w:rsidRPr="008A55F5">
        <w:t>în</w:t>
      </w:r>
      <w:proofErr w:type="spellEnd"/>
      <w:r w:rsidRPr="008A55F5">
        <w:t xml:space="preserve"> </w:t>
      </w:r>
      <w:proofErr w:type="spellStart"/>
      <w:r w:rsidRPr="008A55F5">
        <w:t>condiții</w:t>
      </w:r>
      <w:proofErr w:type="spellEnd"/>
      <w:r w:rsidRPr="008A55F5">
        <w:t xml:space="preserve"> de </w:t>
      </w:r>
      <w:proofErr w:type="spellStart"/>
      <w:r w:rsidRPr="008A55F5">
        <w:t>siguranță</w:t>
      </w:r>
      <w:proofErr w:type="spellEnd"/>
      <w:r w:rsidRPr="008A55F5">
        <w:t xml:space="preserve">, </w:t>
      </w:r>
      <w:proofErr w:type="spellStart"/>
      <w:r w:rsidRPr="008A55F5">
        <w:t>pentru</w:t>
      </w:r>
      <w:proofErr w:type="spellEnd"/>
      <w:r w:rsidRPr="008A55F5">
        <w:t xml:space="preserve"> </w:t>
      </w:r>
      <w:proofErr w:type="spellStart"/>
      <w:r w:rsidRPr="008A55F5">
        <w:t>păstrarea</w:t>
      </w:r>
      <w:proofErr w:type="spellEnd"/>
      <w:r w:rsidRPr="008A55F5">
        <w:t xml:space="preserve"> </w:t>
      </w:r>
      <w:proofErr w:type="spellStart"/>
      <w:r w:rsidRPr="008A55F5">
        <w:t>în</w:t>
      </w:r>
      <w:proofErr w:type="spellEnd"/>
      <w:r w:rsidRPr="008A55F5">
        <w:t xml:space="preserve"> </w:t>
      </w:r>
      <w:proofErr w:type="spellStart"/>
      <w:r w:rsidRPr="008A55F5">
        <w:t>bune</w:t>
      </w:r>
      <w:proofErr w:type="spellEnd"/>
      <w:r w:rsidRPr="008A55F5">
        <w:t xml:space="preserve"> </w:t>
      </w:r>
      <w:proofErr w:type="spellStart"/>
      <w:r w:rsidRPr="008A55F5">
        <w:t>condiții</w:t>
      </w:r>
      <w:proofErr w:type="spellEnd"/>
      <w:r w:rsidRPr="008A55F5">
        <w:t xml:space="preserve"> </w:t>
      </w:r>
      <w:proofErr w:type="spellStart"/>
      <w:r w:rsidRPr="008A55F5">
        <w:t>și</w:t>
      </w:r>
      <w:proofErr w:type="spellEnd"/>
      <w:r w:rsidRPr="008A55F5">
        <w:t xml:space="preserve"> </w:t>
      </w:r>
      <w:proofErr w:type="spellStart"/>
      <w:r w:rsidRPr="008A55F5">
        <w:t>evitarea</w:t>
      </w:r>
      <w:proofErr w:type="spellEnd"/>
      <w:r w:rsidRPr="008A55F5">
        <w:t xml:space="preserve"> </w:t>
      </w:r>
      <w:proofErr w:type="spellStart"/>
      <w:r w:rsidRPr="008A55F5">
        <w:t>sustragerii</w:t>
      </w:r>
      <w:proofErr w:type="spellEnd"/>
      <w:r w:rsidRPr="008A55F5">
        <w:t>/</w:t>
      </w:r>
      <w:proofErr w:type="spellStart"/>
      <w:r w:rsidRPr="008A55F5">
        <w:t>degradării</w:t>
      </w:r>
      <w:proofErr w:type="spellEnd"/>
      <w:r w:rsidRPr="008A55F5">
        <w:t xml:space="preserve"> </w:t>
      </w:r>
      <w:proofErr w:type="spellStart"/>
      <w:r w:rsidRPr="008A55F5">
        <w:t>acest</w:t>
      </w:r>
      <w:r>
        <w:t>uia</w:t>
      </w:r>
      <w:proofErr w:type="spellEnd"/>
      <w:r w:rsidRPr="008A55F5">
        <w:t xml:space="preserve"> </w:t>
      </w:r>
      <w:proofErr w:type="spellStart"/>
      <w:r w:rsidRPr="008A55F5">
        <w:t>înainte</w:t>
      </w:r>
      <w:proofErr w:type="spellEnd"/>
      <w:r w:rsidRPr="008A55F5">
        <w:t xml:space="preserve"> de data </w:t>
      </w:r>
      <w:proofErr w:type="spellStart"/>
      <w:r w:rsidRPr="008A55F5">
        <w:t>expirării</w:t>
      </w:r>
      <w:proofErr w:type="spellEnd"/>
      <w:r w:rsidRPr="008A55F5">
        <w:t xml:space="preserve"> </w:t>
      </w:r>
      <w:proofErr w:type="spellStart"/>
      <w:r w:rsidRPr="008A55F5">
        <w:t>duratei</w:t>
      </w:r>
      <w:proofErr w:type="spellEnd"/>
      <w:r w:rsidRPr="008A55F5">
        <w:t xml:space="preserve"> </w:t>
      </w:r>
      <w:proofErr w:type="spellStart"/>
      <w:r w:rsidRPr="008A55F5">
        <w:t>normate</w:t>
      </w:r>
      <w:proofErr w:type="spellEnd"/>
      <w:r w:rsidRPr="008A55F5">
        <w:t xml:space="preserve"> de </w:t>
      </w:r>
      <w:proofErr w:type="spellStart"/>
      <w:proofErr w:type="gramStart"/>
      <w:r w:rsidRPr="008A55F5">
        <w:t>utilizare</w:t>
      </w:r>
      <w:proofErr w:type="spellEnd"/>
      <w:r>
        <w:t>;</w:t>
      </w:r>
      <w:proofErr w:type="gramEnd"/>
    </w:p>
    <w:p w14:paraId="49A1CFAB" w14:textId="77777777" w:rsidR="009021D0" w:rsidRPr="00715D0A" w:rsidRDefault="00000000" w:rsidP="009021D0">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C00343">
        <w:t>să</w:t>
      </w:r>
      <w:proofErr w:type="spellEnd"/>
      <w:r w:rsidRPr="00C00343">
        <w:t xml:space="preserve"> </w:t>
      </w:r>
      <w:proofErr w:type="spellStart"/>
      <w:r w:rsidRPr="00C00343">
        <w:t>facă</w:t>
      </w:r>
      <w:proofErr w:type="spellEnd"/>
      <w:r w:rsidRPr="00C00343">
        <w:t xml:space="preserve"> </w:t>
      </w:r>
      <w:proofErr w:type="spellStart"/>
      <w:r w:rsidRPr="00C00343">
        <w:t>toate</w:t>
      </w:r>
      <w:proofErr w:type="spellEnd"/>
      <w:r w:rsidRPr="00C00343">
        <w:t xml:space="preserve"> </w:t>
      </w:r>
      <w:proofErr w:type="spellStart"/>
      <w:r w:rsidRPr="00C00343">
        <w:t>demersurile</w:t>
      </w:r>
      <w:proofErr w:type="spellEnd"/>
      <w:r w:rsidRPr="00C00343">
        <w:t xml:space="preserve"> </w:t>
      </w:r>
      <w:proofErr w:type="spellStart"/>
      <w:r w:rsidRPr="00C00343">
        <w:t>necesare</w:t>
      </w:r>
      <w:proofErr w:type="spellEnd"/>
      <w:r w:rsidRPr="00C00343">
        <w:t xml:space="preserve"> </w:t>
      </w:r>
      <w:proofErr w:type="spellStart"/>
      <w:r w:rsidRPr="00C00343">
        <w:t>pentru</w:t>
      </w:r>
      <w:proofErr w:type="spellEnd"/>
      <w:r w:rsidRPr="00C00343">
        <w:t xml:space="preserve"> ca </w:t>
      </w:r>
      <w:proofErr w:type="spellStart"/>
      <w:r w:rsidRPr="00C00343">
        <w:t>dreptul</w:t>
      </w:r>
      <w:proofErr w:type="spellEnd"/>
      <w:r w:rsidRPr="00C00343">
        <w:t xml:space="preserve"> de </w:t>
      </w:r>
      <w:proofErr w:type="spellStart"/>
      <w:r w:rsidRPr="00C00343">
        <w:t>proprietate</w:t>
      </w:r>
      <w:proofErr w:type="spellEnd"/>
      <w:r w:rsidRPr="00C00343">
        <w:t xml:space="preserve"> al </w:t>
      </w:r>
      <w:proofErr w:type="spellStart"/>
      <w:r w:rsidRPr="00C00343">
        <w:t>comodantului</w:t>
      </w:r>
      <w:proofErr w:type="spellEnd"/>
      <w:r w:rsidRPr="00C00343">
        <w:t xml:space="preserve"> </w:t>
      </w:r>
      <w:proofErr w:type="spellStart"/>
      <w:r w:rsidRPr="00C00343">
        <w:t>să</w:t>
      </w:r>
      <w:proofErr w:type="spellEnd"/>
      <w:r w:rsidRPr="00C00343">
        <w:t xml:space="preserve"> fie </w:t>
      </w:r>
      <w:proofErr w:type="spellStart"/>
      <w:r w:rsidRPr="00C00343">
        <w:t>respectat</w:t>
      </w:r>
      <w:proofErr w:type="spellEnd"/>
      <w:r w:rsidRPr="00C00343">
        <w:t xml:space="preserve"> pe </w:t>
      </w:r>
      <w:proofErr w:type="spellStart"/>
      <w:r w:rsidRPr="00C00343">
        <w:t>toată</w:t>
      </w:r>
      <w:proofErr w:type="spellEnd"/>
      <w:r w:rsidRPr="00C00343">
        <w:t xml:space="preserve"> </w:t>
      </w:r>
      <w:proofErr w:type="spellStart"/>
      <w:r w:rsidRPr="00C00343">
        <w:t>durata</w:t>
      </w:r>
      <w:proofErr w:type="spellEnd"/>
      <w:r w:rsidRPr="00C00343">
        <w:t xml:space="preserve"> </w:t>
      </w:r>
      <w:proofErr w:type="spellStart"/>
      <w:proofErr w:type="gramStart"/>
      <w:r w:rsidRPr="00C00343">
        <w:t>contractului</w:t>
      </w:r>
      <w:proofErr w:type="spellEnd"/>
      <w:r w:rsidRPr="00C00343">
        <w:t>;</w:t>
      </w:r>
      <w:proofErr w:type="gramEnd"/>
    </w:p>
    <w:p w14:paraId="53434D8C" w14:textId="32598FC8" w:rsidR="00715D0A" w:rsidRPr="00715D0A" w:rsidRDefault="00715D0A" w:rsidP="00715D0A">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t>să</w:t>
      </w:r>
      <w:proofErr w:type="spellEnd"/>
      <w:r>
        <w:t xml:space="preserve"> </w:t>
      </w:r>
      <w:proofErr w:type="spellStart"/>
      <w:r>
        <w:t>permită</w:t>
      </w:r>
      <w:proofErr w:type="spellEnd"/>
      <w:r>
        <w:t xml:space="preserve"> </w:t>
      </w:r>
      <w:proofErr w:type="spellStart"/>
      <w:r>
        <w:t>comodantului</w:t>
      </w:r>
      <w:proofErr w:type="spellEnd"/>
      <w:r>
        <w:t xml:space="preserve"> </w:t>
      </w:r>
      <w:proofErr w:type="spellStart"/>
      <w:r>
        <w:t>să</w:t>
      </w:r>
      <w:proofErr w:type="spellEnd"/>
      <w:r>
        <w:t xml:space="preserve"> </w:t>
      </w:r>
      <w:proofErr w:type="spellStart"/>
      <w:r>
        <w:t>verifice</w:t>
      </w:r>
      <w:proofErr w:type="spellEnd"/>
      <w:r>
        <w:t xml:space="preserve"> </w:t>
      </w:r>
      <w:proofErr w:type="spellStart"/>
      <w:r>
        <w:t>starea</w:t>
      </w:r>
      <w:proofErr w:type="spellEnd"/>
      <w:r>
        <w:t xml:space="preserve"> </w:t>
      </w:r>
      <w:proofErr w:type="spellStart"/>
      <w:r>
        <w:t>microbuzului</w:t>
      </w:r>
      <w:proofErr w:type="spellEnd"/>
      <w:r>
        <w:t xml:space="preserve"> </w:t>
      </w:r>
      <w:proofErr w:type="gramStart"/>
      <w:r>
        <w:t>electric;</w:t>
      </w:r>
      <w:proofErr w:type="gramEnd"/>
    </w:p>
    <w:p w14:paraId="509A2194" w14:textId="60C18FAC" w:rsidR="00982B01" w:rsidRPr="00715D0A" w:rsidRDefault="00982B01" w:rsidP="00715D0A">
      <w:pPr>
        <w:pStyle w:val="ListParagraph"/>
        <w:numPr>
          <w:ilvl w:val="0"/>
          <w:numId w:val="12"/>
        </w:numPr>
        <w:spacing w:after="0" w:line="240" w:lineRule="auto"/>
        <w:ind w:right="0"/>
        <w:rPr>
          <w:color w:val="auto"/>
          <w:kern w:val="0"/>
          <w14:ligatures w14:val="none"/>
        </w:rPr>
      </w:pPr>
      <w:proofErr w:type="spellStart"/>
      <w:r>
        <w:rPr>
          <w:color w:val="auto"/>
          <w:kern w:val="0"/>
          <w14:ligatures w14:val="none"/>
        </w:rPr>
        <w:t>să</w:t>
      </w:r>
      <w:proofErr w:type="spellEnd"/>
      <w:r w:rsidRPr="00982B01">
        <w:rPr>
          <w:color w:val="auto"/>
          <w:kern w:val="0"/>
          <w14:ligatures w14:val="none"/>
        </w:rPr>
        <w:t xml:space="preserve"> </w:t>
      </w:r>
      <w:proofErr w:type="spellStart"/>
      <w:r w:rsidRPr="00982B01">
        <w:rPr>
          <w:color w:val="auto"/>
          <w:kern w:val="0"/>
          <w14:ligatures w14:val="none"/>
        </w:rPr>
        <w:t>permit</w:t>
      </w:r>
      <w:r>
        <w:rPr>
          <w:color w:val="auto"/>
          <w:kern w:val="0"/>
          <w14:ligatures w14:val="none"/>
        </w:rPr>
        <w:t>ă</w:t>
      </w:r>
      <w:proofErr w:type="spellEnd"/>
      <w:r w:rsidRPr="00982B01">
        <w:rPr>
          <w:color w:val="auto"/>
          <w:kern w:val="0"/>
          <w14:ligatures w14:val="none"/>
        </w:rPr>
        <w:t xml:space="preserve"> </w:t>
      </w:r>
      <w:proofErr w:type="spellStart"/>
      <w:r w:rsidRPr="00982B01">
        <w:rPr>
          <w:color w:val="auto"/>
          <w:kern w:val="0"/>
          <w14:ligatures w14:val="none"/>
        </w:rPr>
        <w:t>accesul</w:t>
      </w:r>
      <w:proofErr w:type="spellEnd"/>
      <w:r w:rsidRPr="00982B01">
        <w:rPr>
          <w:color w:val="auto"/>
          <w:kern w:val="0"/>
          <w14:ligatures w14:val="none"/>
        </w:rPr>
        <w:t xml:space="preserve"> </w:t>
      </w:r>
      <w:proofErr w:type="spellStart"/>
      <w:r w:rsidRPr="00982B01">
        <w:rPr>
          <w:color w:val="auto"/>
          <w:kern w:val="0"/>
          <w14:ligatures w14:val="none"/>
        </w:rPr>
        <w:t>neîngradit</w:t>
      </w:r>
      <w:proofErr w:type="spellEnd"/>
      <w:r w:rsidRPr="00982B01">
        <w:rPr>
          <w:color w:val="auto"/>
          <w:kern w:val="0"/>
          <w14:ligatures w14:val="none"/>
        </w:rPr>
        <w:t xml:space="preserve"> al </w:t>
      </w:r>
      <w:proofErr w:type="spellStart"/>
      <w:r>
        <w:rPr>
          <w:color w:val="auto"/>
          <w:kern w:val="0"/>
          <w14:ligatures w14:val="none"/>
        </w:rPr>
        <w:t>comodantului</w:t>
      </w:r>
      <w:proofErr w:type="spellEnd"/>
      <w:r>
        <w:rPr>
          <w:color w:val="auto"/>
          <w:kern w:val="0"/>
          <w14:ligatures w14:val="none"/>
        </w:rPr>
        <w:t xml:space="preserve"> </w:t>
      </w:r>
      <w:proofErr w:type="spellStart"/>
      <w:r>
        <w:rPr>
          <w:color w:val="auto"/>
          <w:kern w:val="0"/>
          <w14:ligatures w14:val="none"/>
        </w:rPr>
        <w:t>și</w:t>
      </w:r>
      <w:proofErr w:type="spellEnd"/>
      <w:r>
        <w:rPr>
          <w:color w:val="auto"/>
          <w:kern w:val="0"/>
          <w14:ligatures w14:val="none"/>
        </w:rPr>
        <w:t xml:space="preserve"> </w:t>
      </w:r>
      <w:proofErr w:type="spellStart"/>
      <w:r w:rsidRPr="00982B01">
        <w:rPr>
          <w:color w:val="auto"/>
          <w:kern w:val="0"/>
          <w14:ligatures w14:val="none"/>
        </w:rPr>
        <w:t>persoanelor</w:t>
      </w:r>
      <w:proofErr w:type="spellEnd"/>
      <w:r w:rsidRPr="00982B01">
        <w:rPr>
          <w:color w:val="auto"/>
          <w:kern w:val="0"/>
          <w14:ligatures w14:val="none"/>
        </w:rPr>
        <w:t>/</w:t>
      </w:r>
      <w:proofErr w:type="spellStart"/>
      <w:r w:rsidRPr="00982B01">
        <w:rPr>
          <w:color w:val="auto"/>
          <w:kern w:val="0"/>
          <w14:ligatures w14:val="none"/>
        </w:rPr>
        <w:t>instituțiilor</w:t>
      </w:r>
      <w:proofErr w:type="spellEnd"/>
      <w:r w:rsidRPr="00982B01">
        <w:rPr>
          <w:color w:val="auto"/>
          <w:kern w:val="0"/>
          <w14:ligatures w14:val="none"/>
        </w:rPr>
        <w:t xml:space="preserve"> </w:t>
      </w:r>
      <w:proofErr w:type="spellStart"/>
      <w:r>
        <w:rPr>
          <w:color w:val="auto"/>
          <w:kern w:val="0"/>
          <w14:ligatures w14:val="none"/>
        </w:rPr>
        <w:t>abilitate</w:t>
      </w:r>
      <w:proofErr w:type="spellEnd"/>
      <w:r>
        <w:rPr>
          <w:color w:val="auto"/>
          <w:kern w:val="0"/>
          <w14:ligatures w14:val="none"/>
        </w:rPr>
        <w:t xml:space="preserve"> (din </w:t>
      </w:r>
      <w:proofErr w:type="spellStart"/>
      <w:r>
        <w:rPr>
          <w:color w:val="auto"/>
          <w:kern w:val="0"/>
          <w14:ligatures w14:val="none"/>
        </w:rPr>
        <w:t>partea</w:t>
      </w:r>
      <w:proofErr w:type="spellEnd"/>
      <w:r>
        <w:rPr>
          <w:color w:val="auto"/>
          <w:kern w:val="0"/>
          <w14:ligatures w14:val="none"/>
        </w:rPr>
        <w:t xml:space="preserve"> </w:t>
      </w:r>
      <w:proofErr w:type="spellStart"/>
      <w:r>
        <w:rPr>
          <w:color w:val="auto"/>
          <w:kern w:val="0"/>
          <w14:ligatures w14:val="none"/>
        </w:rPr>
        <w:t>Autorității</w:t>
      </w:r>
      <w:proofErr w:type="spellEnd"/>
      <w:r>
        <w:rPr>
          <w:color w:val="auto"/>
          <w:kern w:val="0"/>
          <w14:ligatures w14:val="none"/>
        </w:rPr>
        <w:t xml:space="preserve"> de Management, </w:t>
      </w:r>
      <w:r w:rsidRPr="008E5E4B">
        <w:rPr>
          <w:color w:val="auto"/>
          <w:kern w:val="0"/>
          <w:lang w:val="ro-RO"/>
          <w14:ligatures w14:val="none"/>
        </w:rPr>
        <w:t>Comisi</w:t>
      </w:r>
      <w:r w:rsidR="00CB7D38">
        <w:rPr>
          <w:color w:val="auto"/>
          <w:kern w:val="0"/>
          <w:lang w:val="ro-RO"/>
          <w14:ligatures w14:val="none"/>
        </w:rPr>
        <w:t>ei</w:t>
      </w:r>
      <w:r w:rsidRPr="008E5E4B">
        <w:rPr>
          <w:color w:val="auto"/>
          <w:kern w:val="0"/>
          <w:lang w:val="ro-RO"/>
          <w14:ligatures w14:val="none"/>
        </w:rPr>
        <w:t xml:space="preserve"> Europe</w:t>
      </w:r>
      <w:r w:rsidR="00CB7D38">
        <w:rPr>
          <w:color w:val="auto"/>
          <w:kern w:val="0"/>
          <w:lang w:val="ro-RO"/>
          <w14:ligatures w14:val="none"/>
        </w:rPr>
        <w:t>ne</w:t>
      </w:r>
      <w:r w:rsidRPr="008E5E4B">
        <w:rPr>
          <w:color w:val="auto"/>
          <w:kern w:val="0"/>
          <w:lang w:val="ro-RO"/>
          <w14:ligatures w14:val="none"/>
        </w:rPr>
        <w:t>, Oficiul</w:t>
      </w:r>
      <w:r w:rsidR="00CB7D38">
        <w:rPr>
          <w:color w:val="auto"/>
          <w:kern w:val="0"/>
          <w:lang w:val="ro-RO"/>
          <w14:ligatures w14:val="none"/>
        </w:rPr>
        <w:t>ui</w:t>
      </w:r>
      <w:r w:rsidRPr="008E5E4B">
        <w:rPr>
          <w:color w:val="auto"/>
          <w:kern w:val="0"/>
          <w:lang w:val="ro-RO"/>
          <w14:ligatures w14:val="none"/>
        </w:rPr>
        <w:t xml:space="preserve"> de Luptă Anti </w:t>
      </w:r>
      <w:r>
        <w:rPr>
          <w:color w:val="auto"/>
          <w:kern w:val="0"/>
          <w:lang w:val="ro-RO"/>
          <w14:ligatures w14:val="none"/>
        </w:rPr>
        <w:t>–</w:t>
      </w:r>
      <w:r w:rsidRPr="008E5E4B">
        <w:rPr>
          <w:color w:val="auto"/>
          <w:kern w:val="0"/>
          <w:lang w:val="ro-RO"/>
          <w14:ligatures w14:val="none"/>
        </w:rPr>
        <w:t xml:space="preserve"> Fraudă</w:t>
      </w:r>
      <w:r>
        <w:rPr>
          <w:color w:val="auto"/>
          <w:kern w:val="0"/>
          <w:lang w:val="ro-RO"/>
          <w14:ligatures w14:val="none"/>
        </w:rPr>
        <w:t xml:space="preserve">, </w:t>
      </w:r>
      <w:r w:rsidR="00CB7D38">
        <w:rPr>
          <w:color w:val="auto"/>
          <w:kern w:val="0"/>
          <w:lang w:val="ro-RO"/>
          <w14:ligatures w14:val="none"/>
        </w:rPr>
        <w:t xml:space="preserve">Curții de Conturi a României, </w:t>
      </w:r>
      <w:r w:rsidRPr="008E5E4B">
        <w:rPr>
          <w:color w:val="auto"/>
          <w:kern w:val="0"/>
          <w:lang w:val="ro-RO"/>
          <w14:ligatures w14:val="none"/>
        </w:rPr>
        <w:t>Cur</w:t>
      </w:r>
      <w:r w:rsidR="00CB7D38">
        <w:rPr>
          <w:color w:val="auto"/>
          <w:kern w:val="0"/>
          <w:lang w:val="ro-RO"/>
          <w14:ligatures w14:val="none"/>
        </w:rPr>
        <w:t>ții</w:t>
      </w:r>
      <w:r w:rsidRPr="008E5E4B">
        <w:rPr>
          <w:color w:val="auto"/>
          <w:kern w:val="0"/>
          <w:lang w:val="ro-RO"/>
          <w14:ligatures w14:val="none"/>
        </w:rPr>
        <w:t xml:space="preserve"> Europe</w:t>
      </w:r>
      <w:r w:rsidR="00CB7D38">
        <w:rPr>
          <w:color w:val="auto"/>
          <w:kern w:val="0"/>
          <w:lang w:val="ro-RO"/>
          <w14:ligatures w14:val="none"/>
        </w:rPr>
        <w:t>ne</w:t>
      </w:r>
      <w:r w:rsidRPr="008E5E4B">
        <w:rPr>
          <w:color w:val="auto"/>
          <w:kern w:val="0"/>
          <w:lang w:val="ro-RO"/>
          <w14:ligatures w14:val="none"/>
        </w:rPr>
        <w:t xml:space="preserve"> de Conturi</w:t>
      </w:r>
      <w:r>
        <w:rPr>
          <w:color w:val="auto"/>
          <w:kern w:val="0"/>
          <w:lang w:val="ro-RO"/>
          <w14:ligatures w14:val="none"/>
        </w:rPr>
        <w:t xml:space="preserve"> etc.)</w:t>
      </w:r>
      <w:r>
        <w:rPr>
          <w:color w:val="auto"/>
          <w:kern w:val="0"/>
          <w14:ligatures w14:val="none"/>
        </w:rPr>
        <w:t xml:space="preserve"> </w:t>
      </w:r>
      <w:proofErr w:type="spellStart"/>
      <w:r w:rsidRPr="00982B01">
        <w:rPr>
          <w:color w:val="auto"/>
          <w:kern w:val="0"/>
          <w14:ligatures w14:val="none"/>
        </w:rPr>
        <w:t>în</w:t>
      </w:r>
      <w:proofErr w:type="spellEnd"/>
      <w:r w:rsidRPr="00982B01">
        <w:rPr>
          <w:color w:val="auto"/>
          <w:kern w:val="0"/>
          <w14:ligatures w14:val="none"/>
        </w:rPr>
        <w:t xml:space="preserve"> </w:t>
      </w:r>
      <w:proofErr w:type="spellStart"/>
      <w:r w:rsidRPr="00982B01">
        <w:rPr>
          <w:color w:val="auto"/>
          <w:kern w:val="0"/>
          <w14:ligatures w14:val="none"/>
        </w:rPr>
        <w:t>cazul</w:t>
      </w:r>
      <w:proofErr w:type="spellEnd"/>
      <w:r w:rsidRPr="00982B01">
        <w:rPr>
          <w:color w:val="auto"/>
          <w:kern w:val="0"/>
          <w14:ligatures w14:val="none"/>
        </w:rPr>
        <w:t xml:space="preserve"> </w:t>
      </w:r>
      <w:proofErr w:type="spellStart"/>
      <w:r w:rsidRPr="00982B01">
        <w:rPr>
          <w:color w:val="auto"/>
          <w:kern w:val="0"/>
          <w14:ligatures w14:val="none"/>
        </w:rPr>
        <w:t>în</w:t>
      </w:r>
      <w:proofErr w:type="spellEnd"/>
      <w:r w:rsidRPr="00982B01">
        <w:rPr>
          <w:color w:val="auto"/>
          <w:kern w:val="0"/>
          <w14:ligatures w14:val="none"/>
        </w:rPr>
        <w:t xml:space="preserve"> care </w:t>
      </w:r>
      <w:proofErr w:type="spellStart"/>
      <w:r w:rsidRPr="00982B01">
        <w:rPr>
          <w:color w:val="auto"/>
          <w:kern w:val="0"/>
          <w14:ligatures w14:val="none"/>
        </w:rPr>
        <w:t>aceștia</w:t>
      </w:r>
      <w:proofErr w:type="spellEnd"/>
      <w:r w:rsidRPr="00982B01">
        <w:rPr>
          <w:color w:val="auto"/>
          <w:kern w:val="0"/>
          <w14:ligatures w14:val="none"/>
        </w:rPr>
        <w:t xml:space="preserve"> </w:t>
      </w:r>
      <w:proofErr w:type="spellStart"/>
      <w:r w:rsidRPr="00982B01">
        <w:rPr>
          <w:color w:val="auto"/>
          <w:kern w:val="0"/>
          <w14:ligatures w14:val="none"/>
        </w:rPr>
        <w:t>efectuează</w:t>
      </w:r>
      <w:proofErr w:type="spellEnd"/>
      <w:r w:rsidRPr="00982B01">
        <w:rPr>
          <w:color w:val="auto"/>
          <w:kern w:val="0"/>
          <w14:ligatures w14:val="none"/>
        </w:rPr>
        <w:t xml:space="preserve"> </w:t>
      </w:r>
      <w:proofErr w:type="spellStart"/>
      <w:r w:rsidRPr="00982B01">
        <w:rPr>
          <w:color w:val="auto"/>
          <w:kern w:val="0"/>
          <w14:ligatures w14:val="none"/>
        </w:rPr>
        <w:t>verificări</w:t>
      </w:r>
      <w:proofErr w:type="spellEnd"/>
      <w:r w:rsidRPr="00982B01">
        <w:rPr>
          <w:color w:val="auto"/>
          <w:kern w:val="0"/>
          <w14:ligatures w14:val="none"/>
        </w:rPr>
        <w:t>/</w:t>
      </w:r>
      <w:proofErr w:type="spellStart"/>
      <w:r w:rsidRPr="00982B01">
        <w:rPr>
          <w:color w:val="auto"/>
          <w:kern w:val="0"/>
          <w14:ligatures w14:val="none"/>
        </w:rPr>
        <w:t>controale</w:t>
      </w:r>
      <w:proofErr w:type="spellEnd"/>
      <w:r w:rsidRPr="00982B01">
        <w:rPr>
          <w:color w:val="auto"/>
          <w:kern w:val="0"/>
          <w14:ligatures w14:val="none"/>
        </w:rPr>
        <w:t xml:space="preserve">/audit la </w:t>
      </w:r>
      <w:proofErr w:type="spellStart"/>
      <w:r w:rsidRPr="00982B01">
        <w:rPr>
          <w:color w:val="auto"/>
          <w:kern w:val="0"/>
          <w14:ligatures w14:val="none"/>
        </w:rPr>
        <w:t>fața</w:t>
      </w:r>
      <w:proofErr w:type="spellEnd"/>
      <w:r w:rsidRPr="00982B01">
        <w:rPr>
          <w:color w:val="auto"/>
          <w:kern w:val="0"/>
          <w14:ligatures w14:val="none"/>
        </w:rPr>
        <w:t xml:space="preserve"> </w:t>
      </w:r>
      <w:proofErr w:type="spellStart"/>
      <w:r w:rsidRPr="00982B01">
        <w:rPr>
          <w:color w:val="auto"/>
          <w:kern w:val="0"/>
          <w14:ligatures w14:val="none"/>
        </w:rPr>
        <w:t>locului</w:t>
      </w:r>
      <w:proofErr w:type="spellEnd"/>
      <w:r w:rsidRPr="00982B01">
        <w:rPr>
          <w:color w:val="auto"/>
          <w:kern w:val="0"/>
          <w14:ligatures w14:val="none"/>
        </w:rPr>
        <w:t xml:space="preserve"> </w:t>
      </w:r>
      <w:proofErr w:type="spellStart"/>
      <w:r w:rsidRPr="00982B01">
        <w:rPr>
          <w:color w:val="auto"/>
          <w:kern w:val="0"/>
          <w14:ligatures w14:val="none"/>
        </w:rPr>
        <w:t>și</w:t>
      </w:r>
      <w:proofErr w:type="spellEnd"/>
      <w:r w:rsidRPr="00982B01">
        <w:rPr>
          <w:color w:val="auto"/>
          <w:kern w:val="0"/>
          <w14:ligatures w14:val="none"/>
        </w:rPr>
        <w:t xml:space="preserve"> </w:t>
      </w:r>
      <w:proofErr w:type="spellStart"/>
      <w:r w:rsidRPr="00982B01">
        <w:rPr>
          <w:color w:val="auto"/>
          <w:kern w:val="0"/>
          <w14:ligatures w14:val="none"/>
        </w:rPr>
        <w:t>solicită</w:t>
      </w:r>
      <w:proofErr w:type="spellEnd"/>
      <w:r w:rsidRPr="00982B01">
        <w:rPr>
          <w:color w:val="auto"/>
          <w:kern w:val="0"/>
          <w14:ligatures w14:val="none"/>
        </w:rPr>
        <w:t xml:space="preserve"> </w:t>
      </w:r>
      <w:proofErr w:type="spellStart"/>
      <w:r w:rsidRPr="00982B01">
        <w:rPr>
          <w:color w:val="auto"/>
          <w:kern w:val="0"/>
          <w14:ligatures w14:val="none"/>
        </w:rPr>
        <w:t>declarații</w:t>
      </w:r>
      <w:proofErr w:type="spellEnd"/>
      <w:r w:rsidRPr="00982B01">
        <w:rPr>
          <w:color w:val="auto"/>
          <w:kern w:val="0"/>
          <w14:ligatures w14:val="none"/>
        </w:rPr>
        <w:t xml:space="preserve">, </w:t>
      </w:r>
      <w:proofErr w:type="spellStart"/>
      <w:r w:rsidRPr="00982B01">
        <w:rPr>
          <w:color w:val="auto"/>
          <w:kern w:val="0"/>
          <w14:ligatures w14:val="none"/>
        </w:rPr>
        <w:t>informații</w:t>
      </w:r>
      <w:proofErr w:type="spellEnd"/>
      <w:r w:rsidRPr="00982B01">
        <w:rPr>
          <w:color w:val="auto"/>
          <w:kern w:val="0"/>
          <w14:ligatures w14:val="none"/>
        </w:rPr>
        <w:t xml:space="preserve">, </w:t>
      </w:r>
      <w:proofErr w:type="spellStart"/>
      <w:r w:rsidRPr="00982B01">
        <w:rPr>
          <w:color w:val="auto"/>
          <w:kern w:val="0"/>
          <w14:ligatures w14:val="none"/>
        </w:rPr>
        <w:t>documente</w:t>
      </w:r>
      <w:proofErr w:type="spellEnd"/>
      <w:r w:rsidRPr="00982B01">
        <w:rPr>
          <w:color w:val="auto"/>
          <w:kern w:val="0"/>
          <w14:ligatures w14:val="none"/>
        </w:rPr>
        <w:t xml:space="preserve">, precum </w:t>
      </w:r>
      <w:proofErr w:type="spellStart"/>
      <w:r w:rsidRPr="00982B01">
        <w:rPr>
          <w:color w:val="auto"/>
          <w:kern w:val="0"/>
          <w14:ligatures w14:val="none"/>
        </w:rPr>
        <w:t>și</w:t>
      </w:r>
      <w:proofErr w:type="spellEnd"/>
      <w:r w:rsidRPr="00982B01">
        <w:rPr>
          <w:color w:val="auto"/>
          <w:kern w:val="0"/>
          <w14:ligatures w14:val="none"/>
        </w:rPr>
        <w:t xml:space="preserve"> </w:t>
      </w:r>
      <w:proofErr w:type="spellStart"/>
      <w:r w:rsidRPr="00982B01">
        <w:rPr>
          <w:color w:val="auto"/>
          <w:kern w:val="0"/>
          <w14:ligatures w14:val="none"/>
        </w:rPr>
        <w:t>ofiţerului</w:t>
      </w:r>
      <w:proofErr w:type="spellEnd"/>
      <w:r w:rsidRPr="00982B01">
        <w:rPr>
          <w:color w:val="auto"/>
          <w:kern w:val="0"/>
          <w14:ligatures w14:val="none"/>
        </w:rPr>
        <w:t xml:space="preserve"> de </w:t>
      </w:r>
      <w:proofErr w:type="spellStart"/>
      <w:r w:rsidRPr="00982B01">
        <w:rPr>
          <w:color w:val="auto"/>
          <w:kern w:val="0"/>
          <w14:ligatures w14:val="none"/>
        </w:rPr>
        <w:t>proiect</w:t>
      </w:r>
      <w:proofErr w:type="spellEnd"/>
      <w:r w:rsidRPr="00982B01">
        <w:rPr>
          <w:color w:val="auto"/>
          <w:kern w:val="0"/>
          <w14:ligatures w14:val="none"/>
        </w:rPr>
        <w:t xml:space="preserve"> </w:t>
      </w:r>
      <w:proofErr w:type="spellStart"/>
      <w:r w:rsidRPr="00982B01">
        <w:rPr>
          <w:color w:val="auto"/>
          <w:kern w:val="0"/>
          <w14:ligatures w14:val="none"/>
        </w:rPr>
        <w:t>şi</w:t>
      </w:r>
      <w:proofErr w:type="spellEnd"/>
      <w:r w:rsidRPr="00982B01">
        <w:rPr>
          <w:color w:val="auto"/>
          <w:kern w:val="0"/>
          <w14:ligatures w14:val="none"/>
        </w:rPr>
        <w:t>/</w:t>
      </w:r>
      <w:proofErr w:type="spellStart"/>
      <w:r w:rsidRPr="00982B01">
        <w:rPr>
          <w:color w:val="auto"/>
          <w:kern w:val="0"/>
          <w14:ligatures w14:val="none"/>
        </w:rPr>
        <w:t>sau</w:t>
      </w:r>
      <w:proofErr w:type="spellEnd"/>
      <w:r w:rsidRPr="00982B01">
        <w:rPr>
          <w:color w:val="auto"/>
          <w:kern w:val="0"/>
          <w14:ligatures w14:val="none"/>
        </w:rPr>
        <w:t xml:space="preserve"> </w:t>
      </w:r>
      <w:proofErr w:type="spellStart"/>
      <w:r w:rsidRPr="00982B01">
        <w:rPr>
          <w:color w:val="auto"/>
          <w:kern w:val="0"/>
          <w14:ligatures w14:val="none"/>
        </w:rPr>
        <w:t>oricăror</w:t>
      </w:r>
      <w:proofErr w:type="spellEnd"/>
      <w:r w:rsidRPr="00982B01">
        <w:rPr>
          <w:color w:val="auto"/>
          <w:kern w:val="0"/>
          <w14:ligatures w14:val="none"/>
        </w:rPr>
        <w:t xml:space="preserve"> </w:t>
      </w:r>
      <w:proofErr w:type="spellStart"/>
      <w:r w:rsidRPr="00982B01">
        <w:rPr>
          <w:color w:val="auto"/>
          <w:kern w:val="0"/>
          <w14:ligatures w14:val="none"/>
        </w:rPr>
        <w:t>alte</w:t>
      </w:r>
      <w:proofErr w:type="spellEnd"/>
      <w:r w:rsidRPr="00982B01">
        <w:rPr>
          <w:color w:val="auto"/>
          <w:kern w:val="0"/>
          <w14:ligatures w14:val="none"/>
        </w:rPr>
        <w:t xml:space="preserve"> </w:t>
      </w:r>
      <w:proofErr w:type="spellStart"/>
      <w:r w:rsidRPr="00982B01">
        <w:rPr>
          <w:color w:val="auto"/>
          <w:kern w:val="0"/>
          <w14:ligatures w14:val="none"/>
        </w:rPr>
        <w:t>persoane</w:t>
      </w:r>
      <w:proofErr w:type="spellEnd"/>
      <w:r w:rsidRPr="00982B01">
        <w:rPr>
          <w:color w:val="auto"/>
          <w:kern w:val="0"/>
          <w14:ligatures w14:val="none"/>
        </w:rPr>
        <w:t xml:space="preserve"> </w:t>
      </w:r>
      <w:proofErr w:type="spellStart"/>
      <w:r w:rsidRPr="00982B01">
        <w:rPr>
          <w:color w:val="auto"/>
          <w:kern w:val="0"/>
          <w14:ligatures w14:val="none"/>
        </w:rPr>
        <w:t>desemnate</w:t>
      </w:r>
      <w:proofErr w:type="spellEnd"/>
      <w:r w:rsidRPr="00982B01">
        <w:rPr>
          <w:color w:val="auto"/>
          <w:kern w:val="0"/>
          <w14:ligatures w14:val="none"/>
        </w:rPr>
        <w:t xml:space="preserve"> de </w:t>
      </w:r>
      <w:proofErr w:type="spellStart"/>
      <w:r w:rsidRPr="00982B01">
        <w:rPr>
          <w:color w:val="auto"/>
          <w:kern w:val="0"/>
          <w14:ligatures w14:val="none"/>
        </w:rPr>
        <w:t>către</w:t>
      </w:r>
      <w:proofErr w:type="spellEnd"/>
      <w:r w:rsidRPr="00982B01">
        <w:rPr>
          <w:color w:val="auto"/>
          <w:kern w:val="0"/>
          <w14:ligatures w14:val="none"/>
        </w:rPr>
        <w:t xml:space="preserve"> </w:t>
      </w:r>
      <w:proofErr w:type="spellStart"/>
      <w:r>
        <w:rPr>
          <w:color w:val="auto"/>
          <w:kern w:val="0"/>
          <w14:ligatures w14:val="none"/>
        </w:rPr>
        <w:t>comodant</w:t>
      </w:r>
      <w:proofErr w:type="spellEnd"/>
      <w:r w:rsidRPr="00982B01">
        <w:rPr>
          <w:color w:val="auto"/>
          <w:kern w:val="0"/>
          <w14:ligatures w14:val="none"/>
        </w:rPr>
        <w:t xml:space="preserve">, precum </w:t>
      </w:r>
      <w:proofErr w:type="spellStart"/>
      <w:r w:rsidRPr="00982B01">
        <w:rPr>
          <w:color w:val="auto"/>
          <w:kern w:val="0"/>
          <w14:ligatures w14:val="none"/>
        </w:rPr>
        <w:t>şi</w:t>
      </w:r>
      <w:proofErr w:type="spellEnd"/>
      <w:r w:rsidRPr="00982B01">
        <w:rPr>
          <w:color w:val="auto"/>
          <w:kern w:val="0"/>
          <w14:ligatures w14:val="none"/>
        </w:rPr>
        <w:t xml:space="preserve"> </w:t>
      </w:r>
      <w:proofErr w:type="spellStart"/>
      <w:r w:rsidRPr="00982B01">
        <w:rPr>
          <w:color w:val="auto"/>
          <w:kern w:val="0"/>
          <w14:ligatures w14:val="none"/>
        </w:rPr>
        <w:t>personalului</w:t>
      </w:r>
      <w:proofErr w:type="spellEnd"/>
      <w:r w:rsidRPr="00982B01">
        <w:rPr>
          <w:color w:val="auto"/>
          <w:kern w:val="0"/>
          <w14:ligatures w14:val="none"/>
        </w:rPr>
        <w:t>/</w:t>
      </w:r>
      <w:proofErr w:type="spellStart"/>
      <w:r w:rsidRPr="00982B01">
        <w:rPr>
          <w:color w:val="auto"/>
          <w:kern w:val="0"/>
          <w14:ligatures w14:val="none"/>
        </w:rPr>
        <w:t>agenţilor</w:t>
      </w:r>
      <w:proofErr w:type="spellEnd"/>
      <w:r w:rsidRPr="00982B01">
        <w:rPr>
          <w:color w:val="auto"/>
          <w:kern w:val="0"/>
          <w14:ligatures w14:val="none"/>
        </w:rPr>
        <w:t xml:space="preserve"> </w:t>
      </w:r>
      <w:proofErr w:type="spellStart"/>
      <w:r w:rsidRPr="00982B01">
        <w:rPr>
          <w:color w:val="auto"/>
          <w:kern w:val="0"/>
          <w14:ligatures w14:val="none"/>
        </w:rPr>
        <w:t>desemnaţi</w:t>
      </w:r>
      <w:proofErr w:type="spellEnd"/>
      <w:r w:rsidRPr="00982B01">
        <w:rPr>
          <w:color w:val="auto"/>
          <w:kern w:val="0"/>
          <w14:ligatures w14:val="none"/>
        </w:rPr>
        <w:t xml:space="preserve"> de </w:t>
      </w:r>
      <w:proofErr w:type="spellStart"/>
      <w:r w:rsidRPr="00982B01">
        <w:rPr>
          <w:color w:val="auto"/>
          <w:kern w:val="0"/>
          <w14:ligatures w14:val="none"/>
        </w:rPr>
        <w:t>către</w:t>
      </w:r>
      <w:proofErr w:type="spellEnd"/>
      <w:r w:rsidRPr="00982B01">
        <w:rPr>
          <w:color w:val="auto"/>
          <w:kern w:val="0"/>
          <w14:ligatures w14:val="none"/>
        </w:rPr>
        <w:t xml:space="preserve"> </w:t>
      </w:r>
      <w:proofErr w:type="spellStart"/>
      <w:r w:rsidRPr="00982B01">
        <w:rPr>
          <w:color w:val="auto"/>
          <w:kern w:val="0"/>
          <w14:ligatures w14:val="none"/>
        </w:rPr>
        <w:t>instituţiile</w:t>
      </w:r>
      <w:proofErr w:type="spellEnd"/>
      <w:r w:rsidRPr="00982B01">
        <w:rPr>
          <w:color w:val="auto"/>
          <w:kern w:val="0"/>
          <w14:ligatures w14:val="none"/>
        </w:rPr>
        <w:t xml:space="preserve"> din </w:t>
      </w:r>
      <w:proofErr w:type="spellStart"/>
      <w:r w:rsidRPr="00982B01">
        <w:rPr>
          <w:color w:val="auto"/>
          <w:kern w:val="0"/>
          <w14:ligatures w14:val="none"/>
        </w:rPr>
        <w:t>România</w:t>
      </w:r>
      <w:proofErr w:type="spellEnd"/>
      <w:r w:rsidRPr="00982B01">
        <w:rPr>
          <w:color w:val="auto"/>
          <w:kern w:val="0"/>
          <w14:ligatures w14:val="none"/>
        </w:rPr>
        <w:t xml:space="preserve">, </w:t>
      </w:r>
      <w:proofErr w:type="spellStart"/>
      <w:r w:rsidRPr="00982B01">
        <w:rPr>
          <w:color w:val="auto"/>
          <w:kern w:val="0"/>
          <w14:ligatures w14:val="none"/>
        </w:rPr>
        <w:t>abilitate</w:t>
      </w:r>
      <w:proofErr w:type="spellEnd"/>
      <w:r w:rsidRPr="00982B01">
        <w:rPr>
          <w:color w:val="auto"/>
          <w:kern w:val="0"/>
          <w14:ligatures w14:val="none"/>
        </w:rPr>
        <w:t xml:space="preserve"> conform </w:t>
      </w:r>
      <w:proofErr w:type="spellStart"/>
      <w:r w:rsidRPr="00982B01">
        <w:rPr>
          <w:color w:val="auto"/>
          <w:kern w:val="0"/>
          <w14:ligatures w14:val="none"/>
        </w:rPr>
        <w:t>legii</w:t>
      </w:r>
      <w:proofErr w:type="spellEnd"/>
      <w:r w:rsidRPr="00982B01">
        <w:rPr>
          <w:color w:val="auto"/>
          <w:kern w:val="0"/>
          <w14:ligatures w14:val="none"/>
        </w:rPr>
        <w:t xml:space="preserve"> </w:t>
      </w:r>
      <w:proofErr w:type="spellStart"/>
      <w:r w:rsidRPr="00982B01">
        <w:rPr>
          <w:color w:val="auto"/>
          <w:kern w:val="0"/>
          <w14:ligatures w14:val="none"/>
        </w:rPr>
        <w:t>să</w:t>
      </w:r>
      <w:proofErr w:type="spellEnd"/>
      <w:r w:rsidRPr="00982B01">
        <w:rPr>
          <w:color w:val="auto"/>
          <w:kern w:val="0"/>
          <w14:ligatures w14:val="none"/>
        </w:rPr>
        <w:t xml:space="preserve"> </w:t>
      </w:r>
      <w:proofErr w:type="spellStart"/>
      <w:r w:rsidRPr="00982B01">
        <w:rPr>
          <w:color w:val="auto"/>
          <w:kern w:val="0"/>
          <w14:ligatures w14:val="none"/>
        </w:rPr>
        <w:t>deruleze</w:t>
      </w:r>
      <w:proofErr w:type="spellEnd"/>
      <w:r w:rsidRPr="00982B01">
        <w:rPr>
          <w:color w:val="auto"/>
          <w:kern w:val="0"/>
          <w14:ligatures w14:val="none"/>
        </w:rPr>
        <w:t xml:space="preserve"> </w:t>
      </w:r>
      <w:proofErr w:type="spellStart"/>
      <w:r w:rsidRPr="00982B01">
        <w:rPr>
          <w:color w:val="auto"/>
          <w:kern w:val="0"/>
          <w14:ligatures w14:val="none"/>
        </w:rPr>
        <w:t>astfel</w:t>
      </w:r>
      <w:proofErr w:type="spellEnd"/>
      <w:r w:rsidRPr="00982B01">
        <w:rPr>
          <w:color w:val="auto"/>
          <w:kern w:val="0"/>
          <w14:ligatures w14:val="none"/>
        </w:rPr>
        <w:t xml:space="preserve"> de </w:t>
      </w:r>
      <w:proofErr w:type="spellStart"/>
      <w:r w:rsidRPr="00982B01">
        <w:rPr>
          <w:color w:val="auto"/>
          <w:kern w:val="0"/>
          <w14:ligatures w14:val="none"/>
        </w:rPr>
        <w:t>verificări</w:t>
      </w:r>
      <w:proofErr w:type="spellEnd"/>
      <w:r w:rsidRPr="00982B01">
        <w:rPr>
          <w:color w:val="auto"/>
          <w:kern w:val="0"/>
          <w14:ligatures w14:val="none"/>
        </w:rPr>
        <w:t xml:space="preserve"> </w:t>
      </w:r>
      <w:proofErr w:type="spellStart"/>
      <w:r w:rsidRPr="00982B01">
        <w:rPr>
          <w:color w:val="auto"/>
          <w:kern w:val="0"/>
          <w14:ligatures w14:val="none"/>
        </w:rPr>
        <w:t>şi</w:t>
      </w:r>
      <w:proofErr w:type="spellEnd"/>
      <w:r w:rsidRPr="00982B01">
        <w:rPr>
          <w:color w:val="auto"/>
          <w:kern w:val="0"/>
          <w14:ligatures w14:val="none"/>
        </w:rPr>
        <w:t xml:space="preserve"> </w:t>
      </w:r>
      <w:proofErr w:type="spellStart"/>
      <w:r w:rsidRPr="00982B01">
        <w:rPr>
          <w:color w:val="auto"/>
          <w:kern w:val="0"/>
          <w14:ligatures w14:val="none"/>
        </w:rPr>
        <w:t>controale</w:t>
      </w:r>
      <w:proofErr w:type="spellEnd"/>
      <w:r w:rsidR="00715D0A">
        <w:rPr>
          <w:color w:val="auto"/>
          <w:kern w:val="0"/>
          <w14:ligatures w14:val="none"/>
        </w:rPr>
        <w:t>;</w:t>
      </w:r>
    </w:p>
    <w:p w14:paraId="3E7C2AE9" w14:textId="0F30996B" w:rsidR="00872520" w:rsidRPr="009021D0" w:rsidRDefault="00000000" w:rsidP="009021D0">
      <w:pPr>
        <w:pStyle w:val="ListParagraph"/>
        <w:numPr>
          <w:ilvl w:val="0"/>
          <w:numId w:val="12"/>
        </w:numPr>
        <w:shd w:val="clear" w:color="auto" w:fill="FFFFFF"/>
        <w:tabs>
          <w:tab w:val="left" w:leader="underscore" w:pos="5335"/>
          <w:tab w:val="left" w:leader="underscore" w:pos="6314"/>
        </w:tabs>
        <w:spacing w:after="0" w:line="240" w:lineRule="auto"/>
        <w:rPr>
          <w:rFonts w:eastAsia="Calibri"/>
          <w:b/>
          <w:bCs/>
          <w:color w:val="auto"/>
          <w:kern w:val="0"/>
          <w:lang w:val="ro-RO"/>
          <w14:ligatures w14:val="none"/>
        </w:rPr>
      </w:pPr>
      <w:proofErr w:type="spellStart"/>
      <w:r w:rsidRPr="00C00343">
        <w:t>în</w:t>
      </w:r>
      <w:proofErr w:type="spellEnd"/>
      <w:r w:rsidRPr="00C00343">
        <w:t xml:space="preserve"> </w:t>
      </w:r>
      <w:proofErr w:type="spellStart"/>
      <w:r w:rsidRPr="00C00343">
        <w:t>momentul</w:t>
      </w:r>
      <w:proofErr w:type="spellEnd"/>
      <w:r w:rsidRPr="00C00343">
        <w:t xml:space="preserve"> </w:t>
      </w:r>
      <w:proofErr w:type="spellStart"/>
      <w:r w:rsidRPr="00C00343">
        <w:t>expirării</w:t>
      </w:r>
      <w:proofErr w:type="spellEnd"/>
      <w:r w:rsidRPr="00C00343">
        <w:t xml:space="preserve"> </w:t>
      </w:r>
      <w:proofErr w:type="spellStart"/>
      <w:r w:rsidRPr="00C00343">
        <w:t>contractului</w:t>
      </w:r>
      <w:proofErr w:type="spellEnd"/>
      <w:r w:rsidRPr="00C00343">
        <w:t xml:space="preserve"> </w:t>
      </w:r>
      <w:proofErr w:type="spellStart"/>
      <w:r w:rsidRPr="00C00343">
        <w:t>să</w:t>
      </w:r>
      <w:proofErr w:type="spellEnd"/>
      <w:r w:rsidRPr="00C00343">
        <w:t xml:space="preserve"> </w:t>
      </w:r>
      <w:proofErr w:type="spellStart"/>
      <w:r w:rsidRPr="00C00343">
        <w:t>predea</w:t>
      </w:r>
      <w:proofErr w:type="spellEnd"/>
      <w:r w:rsidRPr="00C00343">
        <w:t xml:space="preserve"> </w:t>
      </w:r>
      <w:proofErr w:type="spellStart"/>
      <w:r w:rsidRPr="00C00343">
        <w:t>comodantului</w:t>
      </w:r>
      <w:proofErr w:type="spellEnd"/>
      <w:r w:rsidRPr="00C00343">
        <w:t xml:space="preserve"> </w:t>
      </w:r>
      <w:proofErr w:type="spellStart"/>
      <w:r w:rsidR="009021D0">
        <w:t>microbuzul</w:t>
      </w:r>
      <w:proofErr w:type="spellEnd"/>
      <w:r w:rsidR="009021D0">
        <w:t xml:space="preserve"> electric</w:t>
      </w:r>
      <w:r w:rsidRPr="00C00343">
        <w:t xml:space="preserve"> </w:t>
      </w:r>
      <w:proofErr w:type="spellStart"/>
      <w:r w:rsidRPr="00C00343">
        <w:t>în</w:t>
      </w:r>
      <w:proofErr w:type="spellEnd"/>
      <w:r w:rsidRPr="00C00343">
        <w:t xml:space="preserve"> </w:t>
      </w:r>
      <w:proofErr w:type="spellStart"/>
      <w:r w:rsidRPr="00C00343">
        <w:t>aceeași</w:t>
      </w:r>
      <w:proofErr w:type="spellEnd"/>
      <w:r w:rsidRPr="00C00343">
        <w:t xml:space="preserve"> stare de </w:t>
      </w:r>
      <w:proofErr w:type="spellStart"/>
      <w:r w:rsidRPr="00C00343">
        <w:t>folosință</w:t>
      </w:r>
      <w:proofErr w:type="spellEnd"/>
      <w:r w:rsidRPr="00C00343">
        <w:t xml:space="preserve"> ca </w:t>
      </w:r>
      <w:proofErr w:type="spellStart"/>
      <w:r w:rsidRPr="00C00343">
        <w:t>în</w:t>
      </w:r>
      <w:proofErr w:type="spellEnd"/>
      <w:r w:rsidRPr="00C00343">
        <w:t xml:space="preserve"> </w:t>
      </w:r>
      <w:proofErr w:type="spellStart"/>
      <w:r w:rsidRPr="00C00343">
        <w:t>momentul</w:t>
      </w:r>
      <w:proofErr w:type="spellEnd"/>
      <w:r w:rsidRPr="00C00343">
        <w:t xml:space="preserve"> </w:t>
      </w:r>
      <w:proofErr w:type="spellStart"/>
      <w:r w:rsidRPr="00C00343">
        <w:t>preluării</w:t>
      </w:r>
      <w:proofErr w:type="spellEnd"/>
      <w:r w:rsidR="00940B2A">
        <w:t xml:space="preserve">, </w:t>
      </w:r>
      <w:proofErr w:type="spellStart"/>
      <w:r w:rsidR="00940B2A">
        <w:t>respectiv</w:t>
      </w:r>
      <w:proofErr w:type="spellEnd"/>
      <w:r w:rsidR="00940B2A">
        <w:t xml:space="preserve"> </w:t>
      </w:r>
      <w:proofErr w:type="spellStart"/>
      <w:r w:rsidR="00940B2A">
        <w:t>să</w:t>
      </w:r>
      <w:proofErr w:type="spellEnd"/>
      <w:r w:rsidR="00940B2A">
        <w:t xml:space="preserve"> </w:t>
      </w:r>
      <w:proofErr w:type="spellStart"/>
      <w:r w:rsidR="00940B2A">
        <w:t>predea</w:t>
      </w:r>
      <w:proofErr w:type="spellEnd"/>
      <w:r w:rsidR="00940B2A">
        <w:t xml:space="preserve"> </w:t>
      </w:r>
      <w:proofErr w:type="spellStart"/>
      <w:r w:rsidR="00940B2A">
        <w:t>toate</w:t>
      </w:r>
      <w:proofErr w:type="spellEnd"/>
      <w:r w:rsidR="00940B2A">
        <w:t xml:space="preserve"> </w:t>
      </w:r>
      <w:proofErr w:type="spellStart"/>
      <w:r w:rsidR="00940B2A">
        <w:t>documentele</w:t>
      </w:r>
      <w:proofErr w:type="spellEnd"/>
      <w:r w:rsidR="00940B2A">
        <w:t xml:space="preserve"> </w:t>
      </w:r>
      <w:proofErr w:type="spellStart"/>
      <w:r w:rsidR="00940B2A">
        <w:t>consemnate</w:t>
      </w:r>
      <w:proofErr w:type="spellEnd"/>
      <w:r w:rsidR="00940B2A">
        <w:t xml:space="preserve"> </w:t>
      </w:r>
      <w:proofErr w:type="spellStart"/>
      <w:r w:rsidR="00940B2A">
        <w:t>în</w:t>
      </w:r>
      <w:proofErr w:type="spellEnd"/>
      <w:r w:rsidR="00940B2A">
        <w:t xml:space="preserve"> </w:t>
      </w:r>
      <w:proofErr w:type="spellStart"/>
      <w:r w:rsidR="00940B2A">
        <w:t>procesul</w:t>
      </w:r>
      <w:proofErr w:type="spellEnd"/>
      <w:r w:rsidR="00940B2A">
        <w:t xml:space="preserve"> verbal de </w:t>
      </w:r>
      <w:proofErr w:type="spellStart"/>
      <w:r w:rsidR="00940B2A">
        <w:t>predare</w:t>
      </w:r>
      <w:proofErr w:type="spellEnd"/>
      <w:r w:rsidR="00940B2A">
        <w:t xml:space="preserve"> </w:t>
      </w:r>
      <w:proofErr w:type="spellStart"/>
      <w:proofErr w:type="gramStart"/>
      <w:r w:rsidR="00940B2A">
        <w:t>primire</w:t>
      </w:r>
      <w:proofErr w:type="spellEnd"/>
      <w:r w:rsidR="00940B2A">
        <w:t xml:space="preserve"> </w:t>
      </w:r>
      <w:r w:rsidRPr="00C00343">
        <w:t xml:space="preserve"> </w:t>
      </w:r>
      <w:proofErr w:type="spellStart"/>
      <w:r w:rsidRPr="00C00343">
        <w:t>și</w:t>
      </w:r>
      <w:proofErr w:type="spellEnd"/>
      <w:proofErr w:type="gramEnd"/>
      <w:r w:rsidRPr="00C00343">
        <w:t xml:space="preserve"> </w:t>
      </w:r>
      <w:proofErr w:type="spellStart"/>
      <w:r w:rsidRPr="00C00343">
        <w:t>să</w:t>
      </w:r>
      <w:proofErr w:type="spellEnd"/>
      <w:r w:rsidRPr="00C00343">
        <w:t xml:space="preserve"> </w:t>
      </w:r>
      <w:proofErr w:type="spellStart"/>
      <w:r w:rsidRPr="00C00343">
        <w:t>răspundă</w:t>
      </w:r>
      <w:proofErr w:type="spellEnd"/>
      <w:r w:rsidRPr="00C00343">
        <w:t xml:space="preserve"> de </w:t>
      </w:r>
      <w:proofErr w:type="spellStart"/>
      <w:r w:rsidRPr="00C00343">
        <w:t>orice</w:t>
      </w:r>
      <w:proofErr w:type="spellEnd"/>
      <w:r w:rsidRPr="00C00343">
        <w:t xml:space="preserve"> </w:t>
      </w:r>
      <w:proofErr w:type="spellStart"/>
      <w:r w:rsidRPr="00C00343">
        <w:t>degradare</w:t>
      </w:r>
      <w:proofErr w:type="spellEnd"/>
      <w:r w:rsidRPr="00C00343">
        <w:t xml:space="preserve"> </w:t>
      </w:r>
      <w:proofErr w:type="spellStart"/>
      <w:r w:rsidRPr="00C00343">
        <w:t>adusă</w:t>
      </w:r>
      <w:proofErr w:type="spellEnd"/>
      <w:r w:rsidRPr="00C00343">
        <w:t xml:space="preserve"> </w:t>
      </w:r>
      <w:proofErr w:type="spellStart"/>
      <w:r w:rsidRPr="00C00343">
        <w:t>acestuia</w:t>
      </w:r>
      <w:proofErr w:type="spellEnd"/>
      <w:r w:rsidR="009021D0">
        <w:t>.</w:t>
      </w:r>
    </w:p>
    <w:p w14:paraId="36A3A11E" w14:textId="77777777" w:rsidR="009021D0" w:rsidRPr="009021D0" w:rsidRDefault="009021D0" w:rsidP="009021D0">
      <w:pPr>
        <w:pStyle w:val="ListParagraph"/>
        <w:shd w:val="clear" w:color="auto" w:fill="FFFFFF"/>
        <w:tabs>
          <w:tab w:val="left" w:leader="underscore" w:pos="5335"/>
          <w:tab w:val="left" w:leader="underscore" w:pos="6314"/>
        </w:tabs>
        <w:spacing w:after="0" w:line="240" w:lineRule="auto"/>
        <w:ind w:left="1656" w:firstLine="0"/>
        <w:rPr>
          <w:rFonts w:eastAsia="Calibri"/>
          <w:b/>
          <w:bCs/>
          <w:color w:val="auto"/>
          <w:kern w:val="0"/>
          <w:lang w:val="ro-RO"/>
          <w14:ligatures w14:val="none"/>
        </w:rPr>
      </w:pPr>
    </w:p>
    <w:p w14:paraId="17D45C6A" w14:textId="3E82E654" w:rsidR="00912F27" w:rsidRPr="009021D0" w:rsidRDefault="00000000">
      <w:pPr>
        <w:pStyle w:val="Heading1"/>
        <w:ind w:left="480" w:right="0"/>
        <w:rPr>
          <w:b/>
          <w:bCs/>
          <w:sz w:val="24"/>
        </w:rPr>
      </w:pPr>
      <w:r w:rsidRPr="00C00343">
        <w:rPr>
          <w:noProof/>
          <w:sz w:val="24"/>
        </w:rPr>
        <w:drawing>
          <wp:inline distT="0" distB="0" distL="0" distR="0" wp14:anchorId="2A965EE4" wp14:editId="65C31ED4">
            <wp:extent cx="283464" cy="94497"/>
            <wp:effectExtent l="0" t="0" r="0" b="0"/>
            <wp:docPr id="19851" name="Picture 19851"/>
            <wp:cNvGraphicFramePr/>
            <a:graphic xmlns:a="http://schemas.openxmlformats.org/drawingml/2006/main">
              <a:graphicData uri="http://schemas.openxmlformats.org/drawingml/2006/picture">
                <pic:pic xmlns:pic="http://schemas.openxmlformats.org/drawingml/2006/picture">
                  <pic:nvPicPr>
                    <pic:cNvPr id="19851" name="Picture 19851"/>
                    <pic:cNvPicPr/>
                  </pic:nvPicPr>
                  <pic:blipFill>
                    <a:blip r:embed="rId11"/>
                    <a:stretch>
                      <a:fillRect/>
                    </a:stretch>
                  </pic:blipFill>
                  <pic:spPr>
                    <a:xfrm>
                      <a:off x="0" y="0"/>
                      <a:ext cx="283464" cy="94497"/>
                    </a:xfrm>
                    <a:prstGeom prst="rect">
                      <a:avLst/>
                    </a:prstGeom>
                  </pic:spPr>
                </pic:pic>
              </a:graphicData>
            </a:graphic>
          </wp:inline>
        </w:drawing>
      </w:r>
      <w:r w:rsidR="009021D0">
        <w:rPr>
          <w:b/>
          <w:bCs/>
          <w:sz w:val="24"/>
        </w:rPr>
        <w:t xml:space="preserve"> </w:t>
      </w:r>
      <w:r w:rsidR="009021D0" w:rsidRPr="009021D0">
        <w:rPr>
          <w:b/>
          <w:bCs/>
          <w:sz w:val="24"/>
        </w:rPr>
        <w:t>4.</w:t>
      </w:r>
      <w:r w:rsidR="009021D0">
        <w:rPr>
          <w:sz w:val="24"/>
        </w:rPr>
        <w:t xml:space="preserve"> </w:t>
      </w:r>
      <w:r w:rsidRPr="00C00343">
        <w:rPr>
          <w:sz w:val="24"/>
        </w:rPr>
        <w:t xml:space="preserve"> </w:t>
      </w:r>
      <w:r w:rsidRPr="009021D0">
        <w:rPr>
          <w:b/>
          <w:bCs/>
          <w:sz w:val="24"/>
        </w:rPr>
        <w:t>DURATA CONTRACTULUI</w:t>
      </w:r>
    </w:p>
    <w:p w14:paraId="1A93221F" w14:textId="16F32DCA" w:rsidR="00AB51E2" w:rsidRPr="006B78DA" w:rsidRDefault="00000000" w:rsidP="006B78DA">
      <w:pPr>
        <w:pStyle w:val="Normal1"/>
        <w:ind w:left="470" w:firstLine="495"/>
        <w:contextualSpacing/>
        <w:jc w:val="both"/>
        <w:rPr>
          <w:szCs w:val="24"/>
        </w:rPr>
      </w:pPr>
      <w:r w:rsidRPr="00C00343">
        <w:t xml:space="preserve">4.1 </w:t>
      </w:r>
      <w:proofErr w:type="spellStart"/>
      <w:r w:rsidRPr="00C00343">
        <w:t>Părțile</w:t>
      </w:r>
      <w:proofErr w:type="spellEnd"/>
      <w:r w:rsidRPr="00C00343">
        <w:t xml:space="preserve"> au </w:t>
      </w:r>
      <w:proofErr w:type="spellStart"/>
      <w:r w:rsidRPr="00C00343">
        <w:t>convenit</w:t>
      </w:r>
      <w:proofErr w:type="spellEnd"/>
      <w:r w:rsidRPr="00C00343">
        <w:t xml:space="preserve"> </w:t>
      </w:r>
      <w:proofErr w:type="spellStart"/>
      <w:r w:rsidRPr="00C00343">
        <w:t>să</w:t>
      </w:r>
      <w:proofErr w:type="spellEnd"/>
      <w:r w:rsidRPr="00C00343">
        <w:t xml:space="preserve"> </w:t>
      </w:r>
      <w:proofErr w:type="spellStart"/>
      <w:r w:rsidRPr="00C00343">
        <w:t>încheie</w:t>
      </w:r>
      <w:proofErr w:type="spellEnd"/>
      <w:r w:rsidRPr="00C00343">
        <w:t xml:space="preserve"> </w:t>
      </w:r>
      <w:proofErr w:type="spellStart"/>
      <w:r w:rsidRPr="00C00343">
        <w:t>prezentul</w:t>
      </w:r>
      <w:proofErr w:type="spellEnd"/>
      <w:r w:rsidRPr="00C00343">
        <w:t xml:space="preserve"> contract de </w:t>
      </w:r>
      <w:proofErr w:type="spellStart"/>
      <w:r w:rsidR="00D04C4E">
        <w:t>împrumut</w:t>
      </w:r>
      <w:proofErr w:type="spellEnd"/>
      <w:r w:rsidR="00D04C4E">
        <w:t xml:space="preserve"> de </w:t>
      </w:r>
      <w:proofErr w:type="spellStart"/>
      <w:r w:rsidR="00D04C4E">
        <w:t>folo</w:t>
      </w:r>
      <w:r w:rsidR="00B07011">
        <w:t>sință</w:t>
      </w:r>
      <w:proofErr w:type="spellEnd"/>
      <w:r w:rsidR="00B07011">
        <w:t xml:space="preserve"> (</w:t>
      </w:r>
      <w:proofErr w:type="spellStart"/>
      <w:r w:rsidRPr="00C00343">
        <w:t>comodat</w:t>
      </w:r>
      <w:proofErr w:type="spellEnd"/>
      <w:r w:rsidR="00B07011">
        <w:t>)</w:t>
      </w:r>
      <w:r w:rsidRPr="00C00343">
        <w:t xml:space="preserve"> </w:t>
      </w:r>
      <w:r w:rsidR="009021D0">
        <w:rPr>
          <w:szCs w:val="24"/>
          <w:lang w:val="ro-RO"/>
        </w:rPr>
        <w:t xml:space="preserve">până </w:t>
      </w:r>
      <w:r w:rsidR="009021D0">
        <w:rPr>
          <w:szCs w:val="24"/>
        </w:rPr>
        <w:t xml:space="preserve">la </w:t>
      </w:r>
      <w:proofErr w:type="spellStart"/>
      <w:r w:rsidR="009021D0">
        <w:rPr>
          <w:szCs w:val="24"/>
        </w:rPr>
        <w:t>finalizarea</w:t>
      </w:r>
      <w:proofErr w:type="spellEnd"/>
      <w:r w:rsidR="009021D0">
        <w:rPr>
          <w:szCs w:val="24"/>
        </w:rPr>
        <w:t xml:space="preserve"> </w:t>
      </w:r>
      <w:proofErr w:type="spellStart"/>
      <w:r w:rsidR="009021D0">
        <w:rPr>
          <w:szCs w:val="24"/>
        </w:rPr>
        <w:t>procedurilor</w:t>
      </w:r>
      <w:proofErr w:type="spellEnd"/>
      <w:r w:rsidR="009021D0">
        <w:rPr>
          <w:szCs w:val="24"/>
        </w:rPr>
        <w:t xml:space="preserve"> </w:t>
      </w:r>
      <w:proofErr w:type="spellStart"/>
      <w:r w:rsidR="009021D0">
        <w:rPr>
          <w:szCs w:val="24"/>
        </w:rPr>
        <w:t>privind</w:t>
      </w:r>
      <w:proofErr w:type="spellEnd"/>
      <w:r w:rsidR="009021D0">
        <w:rPr>
          <w:szCs w:val="24"/>
        </w:rPr>
        <w:t xml:space="preserve"> </w:t>
      </w:r>
      <w:proofErr w:type="spellStart"/>
      <w:r w:rsidR="009021D0">
        <w:rPr>
          <w:szCs w:val="24"/>
        </w:rPr>
        <w:t>transferul</w:t>
      </w:r>
      <w:proofErr w:type="spellEnd"/>
      <w:r w:rsidR="009021D0">
        <w:rPr>
          <w:szCs w:val="24"/>
        </w:rPr>
        <w:t xml:space="preserve"> </w:t>
      </w:r>
      <w:proofErr w:type="spellStart"/>
      <w:r w:rsidR="009021D0">
        <w:rPr>
          <w:szCs w:val="24"/>
        </w:rPr>
        <w:t>dreptului</w:t>
      </w:r>
      <w:proofErr w:type="spellEnd"/>
      <w:r w:rsidR="009021D0">
        <w:rPr>
          <w:szCs w:val="24"/>
        </w:rPr>
        <w:t xml:space="preserve"> de </w:t>
      </w:r>
      <w:proofErr w:type="spellStart"/>
      <w:r w:rsidR="009021D0">
        <w:rPr>
          <w:szCs w:val="24"/>
        </w:rPr>
        <w:t>proprietate</w:t>
      </w:r>
      <w:proofErr w:type="spellEnd"/>
      <w:r w:rsidR="009021D0">
        <w:rPr>
          <w:szCs w:val="24"/>
        </w:rPr>
        <w:t xml:space="preserve"> </w:t>
      </w:r>
      <w:r w:rsidR="00863D0B">
        <w:rPr>
          <w:szCs w:val="24"/>
        </w:rPr>
        <w:t xml:space="preserve">de la UAT </w:t>
      </w:r>
      <w:proofErr w:type="spellStart"/>
      <w:r w:rsidR="00863D0B">
        <w:rPr>
          <w:szCs w:val="24"/>
        </w:rPr>
        <w:t>Județul</w:t>
      </w:r>
      <w:proofErr w:type="spellEnd"/>
      <w:r w:rsidR="00863D0B">
        <w:rPr>
          <w:szCs w:val="24"/>
        </w:rPr>
        <w:t xml:space="preserve"> Satu Mare </w:t>
      </w:r>
      <w:proofErr w:type="spellStart"/>
      <w:r w:rsidR="009021D0">
        <w:rPr>
          <w:szCs w:val="24"/>
        </w:rPr>
        <w:t>către</w:t>
      </w:r>
      <w:proofErr w:type="spellEnd"/>
      <w:r w:rsidR="009021D0">
        <w:rPr>
          <w:szCs w:val="24"/>
        </w:rPr>
        <w:t xml:space="preserve"> UAT </w:t>
      </w:r>
      <w:proofErr w:type="spellStart"/>
      <w:r w:rsidR="009021D0">
        <w:rPr>
          <w:szCs w:val="24"/>
        </w:rPr>
        <w:t>Comuna</w:t>
      </w:r>
      <w:proofErr w:type="spellEnd"/>
      <w:r w:rsidR="009021D0">
        <w:rPr>
          <w:szCs w:val="24"/>
        </w:rPr>
        <w:t>…………</w:t>
      </w:r>
      <w:proofErr w:type="gramStart"/>
      <w:r w:rsidR="00B07011">
        <w:rPr>
          <w:szCs w:val="24"/>
        </w:rPr>
        <w:t>…..</w:t>
      </w:r>
      <w:proofErr w:type="gramEnd"/>
      <w:r w:rsidR="009021D0">
        <w:rPr>
          <w:szCs w:val="24"/>
        </w:rPr>
        <w:t xml:space="preserve">…, la </w:t>
      </w:r>
      <w:proofErr w:type="spellStart"/>
      <w:r w:rsidR="009021D0">
        <w:rPr>
          <w:szCs w:val="24"/>
        </w:rPr>
        <w:t>finalizarea</w:t>
      </w:r>
      <w:proofErr w:type="spellEnd"/>
      <w:r w:rsidR="009021D0">
        <w:rPr>
          <w:szCs w:val="24"/>
        </w:rPr>
        <w:t xml:space="preserve"> </w:t>
      </w:r>
      <w:proofErr w:type="spellStart"/>
      <w:r w:rsidR="009021D0">
        <w:rPr>
          <w:szCs w:val="24"/>
        </w:rPr>
        <w:t>proiectului</w:t>
      </w:r>
      <w:proofErr w:type="spellEnd"/>
      <w:r w:rsidR="00CF7AF8">
        <w:rPr>
          <w:szCs w:val="24"/>
        </w:rPr>
        <w:t xml:space="preserve"> </w:t>
      </w:r>
      <w:r w:rsidR="00CF7AF8" w:rsidRPr="00B44FE3">
        <w:rPr>
          <w:b/>
          <w:bCs/>
          <w:szCs w:val="24"/>
          <w:lang w:val="ro-RO"/>
        </w:rPr>
        <w:t>,,Microbuze electrice pentru elevii din județul Satu Mare”,</w:t>
      </w:r>
      <w:r w:rsidR="00CF7AF8" w:rsidRPr="00B44FE3">
        <w:rPr>
          <w:b/>
          <w:bCs/>
          <w:iCs/>
          <w:szCs w:val="24"/>
          <w:lang w:val="ro-RO"/>
        </w:rPr>
        <w:t xml:space="preserve"> cod 11</w:t>
      </w:r>
      <w:r w:rsidR="009021D0">
        <w:rPr>
          <w:szCs w:val="24"/>
        </w:rPr>
        <w:t>.</w:t>
      </w:r>
    </w:p>
    <w:p w14:paraId="7889C095" w14:textId="77777777" w:rsidR="003D49CD" w:rsidRPr="00B07011" w:rsidRDefault="003D49CD" w:rsidP="003D49CD">
      <w:pPr>
        <w:rPr>
          <w:sz w:val="16"/>
          <w:szCs w:val="16"/>
        </w:rPr>
      </w:pPr>
    </w:p>
    <w:p w14:paraId="148B3811" w14:textId="75548A6E" w:rsidR="003D49CD" w:rsidRPr="003D49CD" w:rsidRDefault="00AB51E2" w:rsidP="003D49CD">
      <w:pPr>
        <w:pStyle w:val="Heading1"/>
        <w:ind w:left="773" w:right="0"/>
        <w:rPr>
          <w:b/>
          <w:bCs/>
          <w:sz w:val="24"/>
        </w:rPr>
      </w:pPr>
      <w:r>
        <w:rPr>
          <w:noProof/>
          <w:sz w:val="24"/>
        </w:rPr>
        <w:t xml:space="preserve">  </w:t>
      </w:r>
      <w:r w:rsidRPr="00AB51E2">
        <w:rPr>
          <w:b/>
          <w:bCs/>
          <w:noProof/>
          <w:sz w:val="24"/>
        </w:rPr>
        <w:t>5</w:t>
      </w:r>
      <w:r w:rsidRPr="00AB51E2">
        <w:rPr>
          <w:b/>
          <w:bCs/>
          <w:noProof/>
          <w:sz w:val="24"/>
        </w:rPr>
        <w:drawing>
          <wp:inline distT="0" distB="0" distL="0" distR="0" wp14:anchorId="1561E440" wp14:editId="677E30B5">
            <wp:extent cx="30480" cy="21338"/>
            <wp:effectExtent l="0" t="0" r="0" b="0"/>
            <wp:docPr id="19859" name="Picture 19859"/>
            <wp:cNvGraphicFramePr/>
            <a:graphic xmlns:a="http://schemas.openxmlformats.org/drawingml/2006/main">
              <a:graphicData uri="http://schemas.openxmlformats.org/drawingml/2006/picture">
                <pic:pic xmlns:pic="http://schemas.openxmlformats.org/drawingml/2006/picture">
                  <pic:nvPicPr>
                    <pic:cNvPr id="19859" name="Picture 19859"/>
                    <pic:cNvPicPr/>
                  </pic:nvPicPr>
                  <pic:blipFill>
                    <a:blip r:embed="rId12"/>
                    <a:stretch>
                      <a:fillRect/>
                    </a:stretch>
                  </pic:blipFill>
                  <pic:spPr>
                    <a:xfrm>
                      <a:off x="0" y="0"/>
                      <a:ext cx="30480" cy="21338"/>
                    </a:xfrm>
                    <a:prstGeom prst="rect">
                      <a:avLst/>
                    </a:prstGeom>
                  </pic:spPr>
                </pic:pic>
              </a:graphicData>
            </a:graphic>
          </wp:inline>
        </w:drawing>
      </w:r>
      <w:r w:rsidRPr="00AB51E2">
        <w:rPr>
          <w:b/>
          <w:bCs/>
          <w:sz w:val="24"/>
        </w:rPr>
        <w:t>. ÎNCETAREA CONTRACTULUI</w:t>
      </w:r>
    </w:p>
    <w:p w14:paraId="64D77A28" w14:textId="6F22FE3D" w:rsidR="00CA5351" w:rsidRPr="00812B3D" w:rsidRDefault="00000000" w:rsidP="003D49CD">
      <w:pPr>
        <w:pStyle w:val="DefaultText"/>
        <w:tabs>
          <w:tab w:val="left" w:pos="270"/>
          <w:tab w:val="left" w:pos="9000"/>
        </w:tabs>
        <w:suppressAutoHyphens/>
        <w:spacing w:before="240"/>
        <w:ind w:left="486" w:hanging="1350"/>
        <w:jc w:val="both"/>
        <w:rPr>
          <w:noProof w:val="0"/>
          <w:szCs w:val="24"/>
          <w:lang w:val="ro-RO"/>
        </w:rPr>
      </w:pPr>
      <w:r w:rsidRPr="00C00343">
        <w:t xml:space="preserve"> </w:t>
      </w:r>
      <w:r w:rsidR="00875FBD">
        <w:t xml:space="preserve">                        5.1  </w:t>
      </w:r>
      <w:r w:rsidRPr="00C00343">
        <w:t>Prezentul contract înceteaz</w:t>
      </w:r>
      <w:r w:rsidR="00C967E8">
        <w:t>ă</w:t>
      </w:r>
      <w:r w:rsidRPr="00C00343">
        <w:t xml:space="preserve"> de plin drept, fără a mai fi necesară intervenția unei instanțe judecătorești, în </w:t>
      </w:r>
      <w:r w:rsidR="00875FBD">
        <w:t>cazul</w:t>
      </w:r>
      <w:r w:rsidR="00875FBD" w:rsidRPr="00C00343">
        <w:drawing>
          <wp:inline distT="0" distB="0" distL="0" distR="0" wp14:anchorId="66D9F3D3" wp14:editId="526BD8BE">
            <wp:extent cx="3048" cy="3048"/>
            <wp:effectExtent l="0" t="0" r="0" b="0"/>
            <wp:docPr id="2032591115" name="Picture 2032591115"/>
            <wp:cNvGraphicFramePr/>
            <a:graphic xmlns:a="http://schemas.openxmlformats.org/drawingml/2006/main">
              <a:graphicData uri="http://schemas.openxmlformats.org/drawingml/2006/picture">
                <pic:pic xmlns:pic="http://schemas.openxmlformats.org/drawingml/2006/picture">
                  <pic:nvPicPr>
                    <pic:cNvPr id="5544" name="Picture 5544"/>
                    <pic:cNvPicPr/>
                  </pic:nvPicPr>
                  <pic:blipFill>
                    <a:blip r:embed="rId7"/>
                    <a:stretch>
                      <a:fillRect/>
                    </a:stretch>
                  </pic:blipFill>
                  <pic:spPr>
                    <a:xfrm>
                      <a:off x="0" y="0"/>
                      <a:ext cx="3048" cy="3048"/>
                    </a:xfrm>
                    <a:prstGeom prst="rect">
                      <a:avLst/>
                    </a:prstGeom>
                  </pic:spPr>
                </pic:pic>
              </a:graphicData>
            </a:graphic>
          </wp:inline>
        </w:drawing>
      </w:r>
      <w:r w:rsidR="00875FBD">
        <w:t xml:space="preserve"> </w:t>
      </w:r>
      <w:r w:rsidR="00875FBD">
        <w:rPr>
          <w:noProof w:val="0"/>
          <w:szCs w:val="24"/>
          <w:lang w:val="ro-RO"/>
        </w:rPr>
        <w:t>n</w:t>
      </w:r>
      <w:r w:rsidR="00875FBD" w:rsidRPr="00812B3D">
        <w:rPr>
          <w:noProof w:val="0"/>
          <w:szCs w:val="24"/>
          <w:lang w:val="ro-RO"/>
        </w:rPr>
        <w:t>erespect</w:t>
      </w:r>
      <w:r w:rsidR="00875FBD">
        <w:rPr>
          <w:noProof w:val="0"/>
          <w:szCs w:val="24"/>
          <w:lang w:val="ro-RO"/>
        </w:rPr>
        <w:t>ării</w:t>
      </w:r>
      <w:r w:rsidR="00875FBD" w:rsidRPr="00812B3D">
        <w:rPr>
          <w:noProof w:val="0"/>
          <w:szCs w:val="24"/>
          <w:lang w:val="ro-RO"/>
        </w:rPr>
        <w:t xml:space="preserve"> obligațiilor asumate prin prezentul </w:t>
      </w:r>
      <w:r w:rsidR="00B3693C" w:rsidRPr="00B3693C">
        <w:rPr>
          <w:noProof w:val="0"/>
          <w:szCs w:val="24"/>
          <w:lang w:val="ro-RO"/>
        </w:rPr>
        <w:t>c</w:t>
      </w:r>
      <w:r w:rsidR="00875FBD" w:rsidRPr="00B3693C">
        <w:rPr>
          <w:noProof w:val="0"/>
          <w:szCs w:val="24"/>
          <w:lang w:val="ro-RO"/>
        </w:rPr>
        <w:t>ontract</w:t>
      </w:r>
      <w:r w:rsidR="00875FBD" w:rsidRPr="00812B3D">
        <w:rPr>
          <w:noProof w:val="0"/>
          <w:szCs w:val="24"/>
          <w:lang w:val="ro-RO"/>
        </w:rPr>
        <w:t xml:space="preserve"> de către una dintre </w:t>
      </w:r>
      <w:r w:rsidR="00B3693C" w:rsidRPr="00F16B24">
        <w:rPr>
          <w:iCs/>
          <w:noProof w:val="0"/>
          <w:szCs w:val="24"/>
          <w:lang w:val="ro-RO"/>
        </w:rPr>
        <w:t>p</w:t>
      </w:r>
      <w:r w:rsidR="00875FBD" w:rsidRPr="00F16B24">
        <w:rPr>
          <w:iCs/>
          <w:noProof w:val="0"/>
          <w:szCs w:val="24"/>
          <w:lang w:val="ro-RO"/>
        </w:rPr>
        <w:t>ărți,</w:t>
      </w:r>
      <w:r w:rsidR="00875FBD" w:rsidRPr="00812B3D">
        <w:rPr>
          <w:noProof w:val="0"/>
          <w:szCs w:val="24"/>
          <w:lang w:val="ro-RO"/>
        </w:rPr>
        <w:t xml:space="preserve"> în mod culpabil și repetat</w:t>
      </w:r>
      <w:bookmarkStart w:id="1" w:name="_Hlk169083826"/>
      <w:r w:rsidR="003D49CD">
        <w:rPr>
          <w:noProof w:val="0"/>
          <w:szCs w:val="24"/>
          <w:lang w:val="ro-RO"/>
        </w:rPr>
        <w:t>.</w:t>
      </w:r>
    </w:p>
    <w:bookmarkEnd w:id="1"/>
    <w:p w14:paraId="1F7902F6" w14:textId="2FD9DE5B" w:rsidR="00912F27" w:rsidRPr="00C00343" w:rsidRDefault="003D49CD" w:rsidP="003D49CD">
      <w:pPr>
        <w:spacing w:after="0" w:line="259" w:lineRule="auto"/>
        <w:ind w:left="360" w:right="0" w:hanging="326"/>
      </w:pPr>
      <w:r>
        <w:t xml:space="preserve">         </w:t>
      </w:r>
      <w:r w:rsidRPr="00C00343">
        <w:t xml:space="preserve">5.2 </w:t>
      </w:r>
      <w:r>
        <w:t xml:space="preserve">   </w:t>
      </w:r>
      <w:proofErr w:type="spellStart"/>
      <w:r w:rsidRPr="00C00343">
        <w:t>Partea</w:t>
      </w:r>
      <w:proofErr w:type="spellEnd"/>
      <w:r w:rsidRPr="00C00343">
        <w:t xml:space="preserve"> care </w:t>
      </w:r>
      <w:proofErr w:type="spellStart"/>
      <w:r w:rsidRPr="00C00343">
        <w:t>invocă</w:t>
      </w:r>
      <w:proofErr w:type="spellEnd"/>
      <w:r w:rsidRPr="00C00343">
        <w:t xml:space="preserve"> o </w:t>
      </w:r>
      <w:proofErr w:type="spellStart"/>
      <w:r w:rsidRPr="00C00343">
        <w:t>cauză</w:t>
      </w:r>
      <w:proofErr w:type="spellEnd"/>
      <w:r w:rsidRPr="00C00343">
        <w:t xml:space="preserve"> de </w:t>
      </w:r>
      <w:proofErr w:type="spellStart"/>
      <w:r w:rsidRPr="00C00343">
        <w:t>încetare</w:t>
      </w:r>
      <w:proofErr w:type="spellEnd"/>
      <w:r w:rsidRPr="00C00343">
        <w:t xml:space="preserve"> a </w:t>
      </w:r>
      <w:proofErr w:type="spellStart"/>
      <w:r w:rsidRPr="00C00343">
        <w:t>prevederilor</w:t>
      </w:r>
      <w:proofErr w:type="spellEnd"/>
      <w:r w:rsidRPr="00C00343">
        <w:t xml:space="preserve"> </w:t>
      </w:r>
      <w:proofErr w:type="spellStart"/>
      <w:r w:rsidRPr="00C00343">
        <w:t>prezentului</w:t>
      </w:r>
      <w:proofErr w:type="spellEnd"/>
      <w:r w:rsidRPr="00C00343">
        <w:t xml:space="preserve"> contract </w:t>
      </w:r>
      <w:proofErr w:type="spellStart"/>
      <w:r w:rsidRPr="00C00343">
        <w:t>va</w:t>
      </w:r>
      <w:proofErr w:type="spellEnd"/>
      <w:r w:rsidRPr="00C00343">
        <w:t xml:space="preserve"> </w:t>
      </w:r>
      <w:proofErr w:type="spellStart"/>
      <w:r w:rsidR="00B3693C">
        <w:t>transmite</w:t>
      </w:r>
      <w:proofErr w:type="spellEnd"/>
      <w:r w:rsidR="00B3693C">
        <w:t xml:space="preserve"> o </w:t>
      </w:r>
      <w:proofErr w:type="spellStart"/>
      <w:r w:rsidRPr="00C00343">
        <w:t>notifica</w:t>
      </w:r>
      <w:r w:rsidR="00B3693C">
        <w:t>re</w:t>
      </w:r>
      <w:proofErr w:type="spellEnd"/>
      <w:r w:rsidRPr="00C00343">
        <w:t xml:space="preserve"> </w:t>
      </w:r>
      <w:proofErr w:type="spellStart"/>
      <w:r w:rsidRPr="00C00343">
        <w:t>celeilalte</w:t>
      </w:r>
      <w:proofErr w:type="spellEnd"/>
      <w:r w:rsidRPr="00C00343">
        <w:t xml:space="preserve"> </w:t>
      </w:r>
      <w:proofErr w:type="spellStart"/>
      <w:r w:rsidRPr="00C00343">
        <w:t>părți</w:t>
      </w:r>
      <w:proofErr w:type="spellEnd"/>
      <w:r w:rsidRPr="00C00343">
        <w:t xml:space="preserve">, cu </w:t>
      </w:r>
      <w:proofErr w:type="spellStart"/>
      <w:r w:rsidRPr="00C00343">
        <w:t>cel</w:t>
      </w:r>
      <w:proofErr w:type="spellEnd"/>
      <w:r w:rsidRPr="00C00343">
        <w:t xml:space="preserve"> </w:t>
      </w:r>
      <w:proofErr w:type="spellStart"/>
      <w:r w:rsidRPr="00C00343">
        <w:t>puțin</w:t>
      </w:r>
      <w:proofErr w:type="spellEnd"/>
      <w:r w:rsidRPr="00C00343">
        <w:t xml:space="preserve"> 15 </w:t>
      </w:r>
      <w:proofErr w:type="spellStart"/>
      <w:r w:rsidRPr="00C00343">
        <w:t>zile</w:t>
      </w:r>
      <w:proofErr w:type="spellEnd"/>
      <w:r w:rsidRPr="00C00343">
        <w:t xml:space="preserve"> </w:t>
      </w:r>
      <w:proofErr w:type="spellStart"/>
      <w:r w:rsidRPr="00C00343">
        <w:t>înainte</w:t>
      </w:r>
      <w:proofErr w:type="spellEnd"/>
      <w:r w:rsidRPr="00C00343">
        <w:t xml:space="preserve"> de data la care </w:t>
      </w:r>
      <w:proofErr w:type="spellStart"/>
      <w:r w:rsidRPr="00C00343">
        <w:t>încetarea</w:t>
      </w:r>
      <w:proofErr w:type="spellEnd"/>
      <w:r w:rsidRPr="00C00343">
        <w:t xml:space="preserve"> </w:t>
      </w:r>
      <w:proofErr w:type="spellStart"/>
      <w:r w:rsidRPr="00C00343">
        <w:t>urmează</w:t>
      </w:r>
      <w:proofErr w:type="spellEnd"/>
      <w:r w:rsidRPr="00C00343">
        <w:t xml:space="preserve"> </w:t>
      </w:r>
      <w:proofErr w:type="spellStart"/>
      <w:r w:rsidRPr="00C00343">
        <w:t>să</w:t>
      </w:r>
      <w:proofErr w:type="spellEnd"/>
      <w:r w:rsidRPr="00C00343">
        <w:t xml:space="preserve"> </w:t>
      </w:r>
      <w:proofErr w:type="spellStart"/>
      <w:r w:rsidRPr="00C00343">
        <w:t>își</w:t>
      </w:r>
      <w:proofErr w:type="spellEnd"/>
      <w:r w:rsidRPr="00C00343">
        <w:t xml:space="preserve"> </w:t>
      </w:r>
      <w:proofErr w:type="spellStart"/>
      <w:r w:rsidRPr="00C00343">
        <w:t>producă</w:t>
      </w:r>
      <w:proofErr w:type="spellEnd"/>
      <w:r w:rsidRPr="00C00343">
        <w:t xml:space="preserve"> </w:t>
      </w:r>
      <w:proofErr w:type="spellStart"/>
      <w:r w:rsidRPr="00C00343">
        <w:t>efectele</w:t>
      </w:r>
      <w:proofErr w:type="spellEnd"/>
      <w:r w:rsidRPr="00C00343">
        <w:t xml:space="preserve">. </w:t>
      </w:r>
      <w:r w:rsidRPr="00C00343">
        <w:rPr>
          <w:noProof/>
        </w:rPr>
        <w:drawing>
          <wp:inline distT="0" distB="0" distL="0" distR="0" wp14:anchorId="4F170D94" wp14:editId="4270B9C9">
            <wp:extent cx="3048" cy="6097"/>
            <wp:effectExtent l="0" t="0" r="0" b="0"/>
            <wp:docPr id="5549" name="Picture 5549"/>
            <wp:cNvGraphicFramePr/>
            <a:graphic xmlns:a="http://schemas.openxmlformats.org/drawingml/2006/main">
              <a:graphicData uri="http://schemas.openxmlformats.org/drawingml/2006/picture">
                <pic:pic xmlns:pic="http://schemas.openxmlformats.org/drawingml/2006/picture">
                  <pic:nvPicPr>
                    <pic:cNvPr id="5549" name="Picture 5549"/>
                    <pic:cNvPicPr/>
                  </pic:nvPicPr>
                  <pic:blipFill>
                    <a:blip r:embed="rId8"/>
                    <a:stretch>
                      <a:fillRect/>
                    </a:stretch>
                  </pic:blipFill>
                  <pic:spPr>
                    <a:xfrm>
                      <a:off x="0" y="0"/>
                      <a:ext cx="3048" cy="6097"/>
                    </a:xfrm>
                    <a:prstGeom prst="rect">
                      <a:avLst/>
                    </a:prstGeom>
                  </pic:spPr>
                </pic:pic>
              </a:graphicData>
            </a:graphic>
          </wp:inline>
        </w:drawing>
      </w:r>
    </w:p>
    <w:p w14:paraId="00735B68" w14:textId="77C6E4DD" w:rsidR="00912F27" w:rsidRPr="00C00343" w:rsidRDefault="00B3693C" w:rsidP="003D49CD">
      <w:pPr>
        <w:spacing w:after="29"/>
        <w:ind w:left="360" w:right="47" w:firstLine="360"/>
      </w:pPr>
      <w:r>
        <w:t xml:space="preserve">5.3 </w:t>
      </w:r>
      <w:proofErr w:type="spellStart"/>
      <w:r w:rsidRPr="00C00343">
        <w:t>Rezilierea</w:t>
      </w:r>
      <w:proofErr w:type="spellEnd"/>
      <w:r w:rsidRPr="00C00343">
        <w:t xml:space="preserve"> </w:t>
      </w:r>
      <w:proofErr w:type="spellStart"/>
      <w:r w:rsidRPr="00C00343">
        <w:t>prezentului</w:t>
      </w:r>
      <w:proofErr w:type="spellEnd"/>
      <w:r w:rsidRPr="00C00343">
        <w:t xml:space="preserve"> contract nu </w:t>
      </w:r>
      <w:proofErr w:type="spellStart"/>
      <w:r w:rsidRPr="00C00343">
        <w:t>va</w:t>
      </w:r>
      <w:proofErr w:type="spellEnd"/>
      <w:r w:rsidRPr="00C00343">
        <w:t xml:space="preserve"> </w:t>
      </w:r>
      <w:proofErr w:type="spellStart"/>
      <w:r w:rsidRPr="00C00343">
        <w:t>avea</w:t>
      </w:r>
      <w:proofErr w:type="spellEnd"/>
      <w:r w:rsidRPr="00C00343">
        <w:t xml:space="preserve"> </w:t>
      </w:r>
      <w:proofErr w:type="spellStart"/>
      <w:r w:rsidRPr="00C00343">
        <w:t>niciun</w:t>
      </w:r>
      <w:proofErr w:type="spellEnd"/>
      <w:r w:rsidRPr="00C00343">
        <w:t xml:space="preserve"> </w:t>
      </w:r>
      <w:proofErr w:type="spellStart"/>
      <w:r w:rsidRPr="00C00343">
        <w:t>efect</w:t>
      </w:r>
      <w:proofErr w:type="spellEnd"/>
      <w:r w:rsidRPr="00C00343">
        <w:t xml:space="preserve"> </w:t>
      </w:r>
      <w:proofErr w:type="spellStart"/>
      <w:r w:rsidRPr="00C00343">
        <w:t>asupra</w:t>
      </w:r>
      <w:proofErr w:type="spellEnd"/>
      <w:r w:rsidRPr="00C00343">
        <w:t xml:space="preserve"> </w:t>
      </w:r>
      <w:proofErr w:type="spellStart"/>
      <w:r w:rsidRPr="00C00343">
        <w:t>obligațiilor</w:t>
      </w:r>
      <w:proofErr w:type="spellEnd"/>
      <w:r w:rsidRPr="00C00343">
        <w:t xml:space="preserve"> </w:t>
      </w:r>
      <w:proofErr w:type="spellStart"/>
      <w:r w:rsidRPr="00C00343">
        <w:t>deja</w:t>
      </w:r>
      <w:proofErr w:type="spellEnd"/>
      <w:r w:rsidRPr="00C00343">
        <w:t xml:space="preserve"> </w:t>
      </w:r>
      <w:proofErr w:type="spellStart"/>
      <w:r w:rsidRPr="00C00343">
        <w:t>scadente</w:t>
      </w:r>
      <w:proofErr w:type="spellEnd"/>
      <w:r w:rsidRPr="00C00343">
        <w:t xml:space="preserve"> </w:t>
      </w:r>
      <w:proofErr w:type="spellStart"/>
      <w:r w:rsidRPr="00C00343">
        <w:t>între</w:t>
      </w:r>
      <w:proofErr w:type="spellEnd"/>
      <w:r w:rsidRPr="00C00343">
        <w:t xml:space="preserve"> </w:t>
      </w:r>
      <w:proofErr w:type="spellStart"/>
      <w:r w:rsidRPr="00C00343">
        <w:t>părțile</w:t>
      </w:r>
      <w:proofErr w:type="spellEnd"/>
      <w:r w:rsidRPr="00C00343">
        <w:t xml:space="preserve"> </w:t>
      </w:r>
      <w:proofErr w:type="spellStart"/>
      <w:r w:rsidRPr="00C00343">
        <w:t>contractante</w:t>
      </w:r>
      <w:proofErr w:type="spellEnd"/>
      <w:r w:rsidRPr="00C00343">
        <w:t>.</w:t>
      </w:r>
    </w:p>
    <w:p w14:paraId="16D1890E" w14:textId="7562D3C2" w:rsidR="00F059CF" w:rsidRDefault="00F059CF" w:rsidP="003D49CD">
      <w:pPr>
        <w:ind w:left="360" w:right="47" w:hanging="326"/>
      </w:pPr>
      <w:r>
        <w:t xml:space="preserve">          5.4 </w:t>
      </w:r>
      <w:proofErr w:type="spellStart"/>
      <w:r w:rsidRPr="00C00343">
        <w:t>Prevederile</w:t>
      </w:r>
      <w:proofErr w:type="spellEnd"/>
      <w:r w:rsidRPr="00C00343">
        <w:t xml:space="preserve"> </w:t>
      </w:r>
      <w:proofErr w:type="spellStart"/>
      <w:r w:rsidRPr="00C00343">
        <w:t>prezentului</w:t>
      </w:r>
      <w:proofErr w:type="spellEnd"/>
      <w:r w:rsidRPr="00C00343">
        <w:t xml:space="preserve"> capitol nu </w:t>
      </w:r>
      <w:proofErr w:type="spellStart"/>
      <w:r w:rsidRPr="00C00343">
        <w:t>înlătură</w:t>
      </w:r>
      <w:proofErr w:type="spellEnd"/>
      <w:r w:rsidRPr="00C00343">
        <w:t xml:space="preserve"> </w:t>
      </w:r>
      <w:proofErr w:type="spellStart"/>
      <w:r w:rsidRPr="00C00343">
        <w:t>răspunderea</w:t>
      </w:r>
      <w:proofErr w:type="spellEnd"/>
      <w:r w:rsidRPr="00C00343">
        <w:t xml:space="preserve"> </w:t>
      </w:r>
      <w:proofErr w:type="spellStart"/>
      <w:r w:rsidRPr="00C00343">
        <w:t>părții</w:t>
      </w:r>
      <w:proofErr w:type="spellEnd"/>
      <w:r w:rsidRPr="00C00343">
        <w:t xml:space="preserve"> care </w:t>
      </w:r>
      <w:proofErr w:type="spellStart"/>
      <w:r w:rsidRPr="00C00343">
        <w:t>în</w:t>
      </w:r>
      <w:proofErr w:type="spellEnd"/>
      <w:r w:rsidRPr="00C00343">
        <w:t xml:space="preserve"> mod </w:t>
      </w:r>
      <w:proofErr w:type="spellStart"/>
      <w:r w:rsidRPr="00C00343">
        <w:t>culpabil</w:t>
      </w:r>
      <w:proofErr w:type="spellEnd"/>
      <w:r w:rsidRPr="00C00343">
        <w:t xml:space="preserve"> a </w:t>
      </w:r>
      <w:proofErr w:type="spellStart"/>
      <w:r w:rsidRPr="00C00343">
        <w:t>cauzat</w:t>
      </w:r>
      <w:proofErr w:type="spellEnd"/>
      <w:r w:rsidRPr="00C00343">
        <w:t xml:space="preserve"> </w:t>
      </w:r>
      <w:proofErr w:type="spellStart"/>
      <w:r w:rsidRPr="00C00343">
        <w:t>încetarea</w:t>
      </w:r>
      <w:proofErr w:type="spellEnd"/>
      <w:r w:rsidR="00B3693C">
        <w:t xml:space="preserve"> </w:t>
      </w:r>
      <w:proofErr w:type="spellStart"/>
      <w:r w:rsidRPr="00C00343">
        <w:t>contractului</w:t>
      </w:r>
      <w:proofErr w:type="spellEnd"/>
      <w:r w:rsidRPr="00C00343">
        <w:t>.</w:t>
      </w:r>
      <w:r w:rsidRPr="00F059CF">
        <w:t xml:space="preserve"> </w:t>
      </w:r>
    </w:p>
    <w:p w14:paraId="60E3B6EF" w14:textId="05B34434" w:rsidR="006A41CF" w:rsidRDefault="00F059CF" w:rsidP="006B78DA">
      <w:pPr>
        <w:ind w:left="34" w:right="47" w:firstLine="0"/>
      </w:pPr>
      <w:r>
        <w:t xml:space="preserve">          5.5 </w:t>
      </w:r>
      <w:proofErr w:type="spellStart"/>
      <w:r w:rsidRPr="00C00343">
        <w:t>Modificarea</w:t>
      </w:r>
      <w:proofErr w:type="spellEnd"/>
      <w:r w:rsidRPr="00C00343">
        <w:t xml:space="preserve"> </w:t>
      </w:r>
      <w:proofErr w:type="spellStart"/>
      <w:r w:rsidRPr="00C00343">
        <w:t>prezentului</w:t>
      </w:r>
      <w:proofErr w:type="spellEnd"/>
      <w:r w:rsidRPr="00C00343">
        <w:t xml:space="preserve"> contract se face </w:t>
      </w:r>
      <w:proofErr w:type="spellStart"/>
      <w:r w:rsidRPr="00C00343">
        <w:t>numai</w:t>
      </w:r>
      <w:proofErr w:type="spellEnd"/>
      <w:r w:rsidRPr="00C00343">
        <w:t xml:space="preserve"> </w:t>
      </w:r>
      <w:proofErr w:type="spellStart"/>
      <w:r w:rsidRPr="00C00343">
        <w:t>prin</w:t>
      </w:r>
      <w:proofErr w:type="spellEnd"/>
      <w:r w:rsidRPr="00C00343">
        <w:t xml:space="preserve"> act </w:t>
      </w:r>
      <w:proofErr w:type="spellStart"/>
      <w:r w:rsidRPr="00C00343">
        <w:t>adițional</w:t>
      </w:r>
      <w:proofErr w:type="spellEnd"/>
      <w:r w:rsidRPr="00C00343">
        <w:t xml:space="preserve"> </w:t>
      </w:r>
      <w:proofErr w:type="spellStart"/>
      <w:r w:rsidRPr="00C00343">
        <w:t>încheiat</w:t>
      </w:r>
      <w:proofErr w:type="spellEnd"/>
      <w:r w:rsidRPr="00C00343">
        <w:t xml:space="preserve"> </w:t>
      </w:r>
      <w:proofErr w:type="spellStart"/>
      <w:r w:rsidRPr="00C00343">
        <w:t>între</w:t>
      </w:r>
      <w:proofErr w:type="spellEnd"/>
      <w:r w:rsidRPr="00C00343">
        <w:t xml:space="preserve"> </w:t>
      </w:r>
      <w:proofErr w:type="spellStart"/>
      <w:r w:rsidRPr="00C00343">
        <w:t>părțile</w:t>
      </w:r>
      <w:proofErr w:type="spellEnd"/>
      <w:r w:rsidRPr="00C00343">
        <w:t xml:space="preserve"> </w:t>
      </w:r>
      <w:proofErr w:type="spellStart"/>
      <w:r w:rsidRPr="00C00343">
        <w:t>contractante</w:t>
      </w:r>
      <w:proofErr w:type="spellEnd"/>
      <w:r w:rsidRPr="00C00343">
        <w:t>.</w:t>
      </w:r>
    </w:p>
    <w:p w14:paraId="0B48DCB8" w14:textId="77777777" w:rsidR="006B78DA" w:rsidRDefault="006A41CF" w:rsidP="00F059CF">
      <w:pPr>
        <w:ind w:left="34" w:right="47" w:firstLine="0"/>
      </w:pPr>
      <w:r>
        <w:tab/>
      </w:r>
    </w:p>
    <w:p w14:paraId="7E050231" w14:textId="2B7199BE" w:rsidR="008E5E4B" w:rsidRDefault="006B78DA" w:rsidP="00F059CF">
      <w:pPr>
        <w:ind w:left="34" w:right="47" w:firstLine="0"/>
        <w:rPr>
          <w:b/>
          <w:bCs/>
        </w:rPr>
      </w:pPr>
      <w:r>
        <w:lastRenderedPageBreak/>
        <w:t xml:space="preserve">            </w:t>
      </w:r>
      <w:r w:rsidR="006A41CF" w:rsidRPr="006A41CF">
        <w:rPr>
          <w:b/>
          <w:bCs/>
        </w:rPr>
        <w:t>6. SANCȚIUNI PENTRU NEÎNDEPLINIREA CULPABILĂ A OBLIGAȚIILOR</w:t>
      </w:r>
    </w:p>
    <w:p w14:paraId="1F8B4471" w14:textId="77777777" w:rsidR="00A612EC" w:rsidRDefault="006A41CF" w:rsidP="00A612EC">
      <w:pPr>
        <w:pStyle w:val="DefaultText"/>
        <w:tabs>
          <w:tab w:val="left" w:pos="9000"/>
        </w:tabs>
        <w:suppressAutoHyphens/>
        <w:ind w:hanging="810"/>
        <w:jc w:val="both"/>
        <w:rPr>
          <w:b/>
          <w:bCs/>
        </w:rPr>
      </w:pPr>
      <w:r>
        <w:rPr>
          <w:b/>
          <w:bCs/>
        </w:rPr>
        <w:tab/>
      </w:r>
      <w:r w:rsidR="00A612EC">
        <w:rPr>
          <w:b/>
          <w:bCs/>
        </w:rPr>
        <w:t xml:space="preserve">            </w:t>
      </w:r>
    </w:p>
    <w:p w14:paraId="0BD310EE" w14:textId="6841A551" w:rsidR="00A612EC" w:rsidRPr="00A612EC" w:rsidRDefault="00A612EC" w:rsidP="00A612EC">
      <w:pPr>
        <w:pStyle w:val="DefaultText"/>
        <w:tabs>
          <w:tab w:val="left" w:pos="9000"/>
        </w:tabs>
        <w:suppressAutoHyphens/>
        <w:ind w:left="270" w:hanging="630"/>
        <w:jc w:val="both"/>
        <w:rPr>
          <w:lang w:val="ro-RO"/>
        </w:rPr>
      </w:pPr>
      <w:r>
        <w:rPr>
          <w:b/>
          <w:bCs/>
        </w:rPr>
        <w:t xml:space="preserve">                  </w:t>
      </w:r>
      <w:r w:rsidR="006A41CF" w:rsidRPr="00A612EC">
        <w:t>6.1</w:t>
      </w:r>
      <w:r w:rsidR="006A41CF">
        <w:rPr>
          <w:b/>
          <w:bCs/>
        </w:rPr>
        <w:t xml:space="preserve"> </w:t>
      </w:r>
      <w:r w:rsidRPr="00A612EC">
        <w:rPr>
          <w:lang w:val="ro-RO"/>
        </w:rPr>
        <w:t xml:space="preserve">Nerespectarea obligațiilor asumate prin prezentul Contract de către una dintre </w:t>
      </w:r>
      <w:r w:rsidRPr="00A612EC">
        <w:rPr>
          <w:iCs/>
          <w:lang w:val="ro-RO"/>
        </w:rPr>
        <w:t>Părți</w:t>
      </w:r>
      <w:r w:rsidRPr="00A612EC">
        <w:rPr>
          <w:lang w:val="ro-RO"/>
        </w:rPr>
        <w:t xml:space="preserve">, în mod culpabil și repetat, dă dreptul </w:t>
      </w:r>
      <w:r w:rsidRPr="00A612EC">
        <w:rPr>
          <w:iCs/>
          <w:lang w:val="ro-RO"/>
        </w:rPr>
        <w:t>Părții l</w:t>
      </w:r>
      <w:r w:rsidRPr="00A612EC">
        <w:rPr>
          <w:lang w:val="ro-RO"/>
        </w:rPr>
        <w:t xml:space="preserve">ezate de a considera </w:t>
      </w:r>
      <w:r w:rsidRPr="00A612EC">
        <w:rPr>
          <w:iCs/>
          <w:lang w:val="ro-RO"/>
        </w:rPr>
        <w:t xml:space="preserve">Contractul </w:t>
      </w:r>
      <w:r w:rsidRPr="00A612EC">
        <w:rPr>
          <w:lang w:val="ro-RO"/>
        </w:rPr>
        <w:t xml:space="preserve">reziliat de </w:t>
      </w:r>
      <w:r>
        <w:rPr>
          <w:lang w:val="ro-RO"/>
        </w:rPr>
        <w:t xml:space="preserve">plin </w:t>
      </w:r>
      <w:r w:rsidRPr="00A612EC">
        <w:rPr>
          <w:lang w:val="ro-RO"/>
        </w:rPr>
        <w:t>drept</w:t>
      </w:r>
      <w:r>
        <w:rPr>
          <w:lang w:val="ro-RO"/>
        </w:rPr>
        <w:t>.</w:t>
      </w:r>
    </w:p>
    <w:p w14:paraId="621086F5" w14:textId="316195AA" w:rsidR="00F16B24" w:rsidRPr="00E96517" w:rsidRDefault="00A612EC" w:rsidP="00A612EC">
      <w:pPr>
        <w:ind w:left="360" w:right="47" w:firstLine="360"/>
        <w:rPr>
          <w:color w:val="auto"/>
          <w:kern w:val="0"/>
          <w:lang w:val="ro-RO"/>
          <w14:ligatures w14:val="none"/>
        </w:rPr>
      </w:pPr>
      <w:r w:rsidRPr="00A612EC">
        <w:rPr>
          <w:bCs/>
          <w:color w:val="auto"/>
          <w:kern w:val="0"/>
          <w:lang w:val="ro-RO"/>
          <w14:ligatures w14:val="none"/>
        </w:rPr>
        <w:t>6.2</w:t>
      </w:r>
      <w:r w:rsidR="008E5E4B" w:rsidRPr="008E5E4B">
        <w:rPr>
          <w:b/>
          <w:color w:val="auto"/>
          <w:kern w:val="0"/>
          <w:lang w:val="ro-RO"/>
          <w14:ligatures w14:val="none"/>
        </w:rPr>
        <w:t xml:space="preserve"> </w:t>
      </w:r>
      <w:r w:rsidR="008E5E4B" w:rsidRPr="00E96517">
        <w:rPr>
          <w:color w:val="auto"/>
          <w:kern w:val="0"/>
          <w:lang w:val="ro-RO"/>
          <w14:ligatures w14:val="none"/>
        </w:rPr>
        <w:t>În cazul neîndeplinirii Contractului de finanțare</w:t>
      </w:r>
      <w:r w:rsidR="00A23FE7" w:rsidRPr="00E96517">
        <w:rPr>
          <w:lang w:val="ro-RO"/>
        </w:rPr>
        <w:t xml:space="preserve"> nr. 11.984/12.09.2023 încheiat între Ministerul Educației și Județul Satu Mare prin Consiliul Județean Satu Mare, </w:t>
      </w:r>
      <w:r w:rsidR="008E5E4B" w:rsidRPr="00E96517">
        <w:rPr>
          <w:color w:val="auto"/>
          <w:kern w:val="0"/>
          <w:lang w:val="ro-RO"/>
          <w14:ligatures w14:val="none"/>
        </w:rPr>
        <w:t>de către</w:t>
      </w:r>
      <w:r w:rsidRPr="00E96517">
        <w:rPr>
          <w:color w:val="auto"/>
          <w:kern w:val="0"/>
          <w:lang w:val="ro-RO"/>
          <w14:ligatures w14:val="none"/>
        </w:rPr>
        <w:t xml:space="preserve"> comodant</w:t>
      </w:r>
      <w:r w:rsidR="008E5E4B" w:rsidRPr="00E96517">
        <w:rPr>
          <w:i/>
          <w:color w:val="auto"/>
          <w:kern w:val="0"/>
          <w:lang w:val="ro-RO"/>
          <w14:ligatures w14:val="none"/>
        </w:rPr>
        <w:t>,</w:t>
      </w:r>
      <w:r w:rsidR="008E5E4B" w:rsidRPr="00E96517">
        <w:rPr>
          <w:color w:val="auto"/>
          <w:kern w:val="0"/>
          <w:lang w:val="ro-RO"/>
          <w14:ligatures w14:val="none"/>
        </w:rPr>
        <w:t xml:space="preserve"> ca urmare a neîndeplinirii din vina exclusivă a </w:t>
      </w:r>
      <w:r w:rsidRPr="00E96517">
        <w:rPr>
          <w:color w:val="auto"/>
          <w:kern w:val="0"/>
          <w:lang w:val="ro-RO"/>
          <w14:ligatures w14:val="none"/>
        </w:rPr>
        <w:t>comodatarului</w:t>
      </w:r>
      <w:r w:rsidR="008E5E4B" w:rsidRPr="00E96517">
        <w:rPr>
          <w:color w:val="auto"/>
          <w:kern w:val="0"/>
          <w:lang w:val="ro-RO"/>
          <w14:ligatures w14:val="none"/>
        </w:rPr>
        <w:t xml:space="preserve"> a obligațiilor asumate de către acesta din urmă în prezentul contract, corecțiile financiare care privesc activitățile din prezentul Contract și acele corecții privind neîndeplinirea Contractului de finanțare datorate acestui fapt, vor fi suportate de </w:t>
      </w:r>
      <w:r w:rsidRPr="00E96517">
        <w:rPr>
          <w:color w:val="auto"/>
          <w:kern w:val="0"/>
          <w:lang w:val="ro-RO"/>
          <w14:ligatures w14:val="none"/>
        </w:rPr>
        <w:t>comodatar</w:t>
      </w:r>
      <w:r w:rsidR="008E5E4B" w:rsidRPr="00E96517">
        <w:rPr>
          <w:color w:val="auto"/>
          <w:kern w:val="0"/>
          <w:lang w:val="ro-RO"/>
          <w14:ligatures w14:val="none"/>
        </w:rPr>
        <w:t xml:space="preserve">. </w:t>
      </w:r>
    </w:p>
    <w:p w14:paraId="5C084553" w14:textId="77777777" w:rsidR="00A612EC" w:rsidRPr="006B78DA" w:rsidRDefault="00A612EC" w:rsidP="00A612EC">
      <w:pPr>
        <w:ind w:left="34" w:right="47" w:firstLine="686"/>
        <w:rPr>
          <w:color w:val="auto"/>
          <w:kern w:val="0"/>
          <w:sz w:val="16"/>
          <w:szCs w:val="16"/>
          <w:lang w:val="ro-RO"/>
          <w14:ligatures w14:val="none"/>
        </w:rPr>
      </w:pPr>
    </w:p>
    <w:p w14:paraId="22A4B0E6" w14:textId="3379136D" w:rsidR="00F16B24" w:rsidRPr="00F16B24" w:rsidRDefault="007D1174" w:rsidP="00F059CF">
      <w:pPr>
        <w:pStyle w:val="ListParagraph"/>
        <w:autoSpaceDE w:val="0"/>
        <w:autoSpaceDN w:val="0"/>
        <w:adjustRightInd w:val="0"/>
        <w:ind w:firstLine="0"/>
        <w:rPr>
          <w:b/>
          <w:bCs/>
          <w:iCs/>
        </w:rPr>
      </w:pPr>
      <w:r>
        <w:rPr>
          <w:b/>
          <w:bCs/>
          <w:iCs/>
        </w:rPr>
        <w:t>7</w:t>
      </w:r>
      <w:r w:rsidR="00F059CF">
        <w:rPr>
          <w:b/>
          <w:bCs/>
          <w:iCs/>
        </w:rPr>
        <w:t>.</w:t>
      </w:r>
      <w:r w:rsidR="003D49CD">
        <w:rPr>
          <w:b/>
          <w:bCs/>
          <w:iCs/>
        </w:rPr>
        <w:t xml:space="preserve"> </w:t>
      </w:r>
      <w:r w:rsidR="00F16B24" w:rsidRPr="00F16B24">
        <w:rPr>
          <w:b/>
          <w:bCs/>
          <w:iCs/>
        </w:rPr>
        <w:t>SOLUŢIONAREA LITIGIILOR</w:t>
      </w:r>
    </w:p>
    <w:p w14:paraId="23233CFA" w14:textId="44BCED5E" w:rsidR="00F16B24" w:rsidRPr="0001554C" w:rsidRDefault="00F16B24" w:rsidP="00F16B24">
      <w:pPr>
        <w:pStyle w:val="ListParagraph"/>
        <w:ind w:left="360" w:firstLine="0"/>
      </w:pPr>
      <w:r>
        <w:rPr>
          <w:b/>
          <w:bCs/>
        </w:rPr>
        <w:t xml:space="preserve">      </w:t>
      </w:r>
      <w:r w:rsidR="007D1174">
        <w:t>7</w:t>
      </w:r>
      <w:r w:rsidRPr="00F16B24">
        <w:t>.1</w:t>
      </w:r>
      <w:r w:rsidRPr="0001554C">
        <w:t xml:space="preserve"> </w:t>
      </w:r>
      <w:proofErr w:type="spellStart"/>
      <w:r>
        <w:t>Parțile</w:t>
      </w:r>
      <w:proofErr w:type="spellEnd"/>
      <w:r>
        <w:t xml:space="preserve"> </w:t>
      </w:r>
      <w:proofErr w:type="spellStart"/>
      <w:r w:rsidRPr="0001554C">
        <w:t>vor</w:t>
      </w:r>
      <w:proofErr w:type="spellEnd"/>
      <w:r w:rsidRPr="0001554C">
        <w:t xml:space="preserve"> face </w:t>
      </w:r>
      <w:proofErr w:type="spellStart"/>
      <w:r w:rsidRPr="0001554C">
        <w:t>toate</w:t>
      </w:r>
      <w:proofErr w:type="spellEnd"/>
      <w:r w:rsidRPr="0001554C">
        <w:t xml:space="preserve"> </w:t>
      </w:r>
      <w:proofErr w:type="spellStart"/>
      <w:r w:rsidRPr="0001554C">
        <w:t>eforturile</w:t>
      </w:r>
      <w:proofErr w:type="spellEnd"/>
      <w:r w:rsidRPr="0001554C">
        <w:t xml:space="preserve"> </w:t>
      </w:r>
      <w:proofErr w:type="spellStart"/>
      <w:r w:rsidRPr="0001554C">
        <w:t>pentru</w:t>
      </w:r>
      <w:proofErr w:type="spellEnd"/>
      <w:r w:rsidRPr="0001554C">
        <w:t xml:space="preserve"> a </w:t>
      </w:r>
      <w:proofErr w:type="spellStart"/>
      <w:r w:rsidRPr="0001554C">
        <w:t>rezolva</w:t>
      </w:r>
      <w:proofErr w:type="spellEnd"/>
      <w:r w:rsidRPr="0001554C">
        <w:t xml:space="preserve"> pe cale </w:t>
      </w:r>
      <w:proofErr w:type="spellStart"/>
      <w:r w:rsidRPr="0001554C">
        <w:t>amiabilă</w:t>
      </w:r>
      <w:proofErr w:type="spellEnd"/>
      <w:r w:rsidRPr="0001554C">
        <w:t xml:space="preserve">, </w:t>
      </w:r>
      <w:proofErr w:type="spellStart"/>
      <w:r w:rsidRPr="0001554C">
        <w:t>prin</w:t>
      </w:r>
      <w:proofErr w:type="spellEnd"/>
      <w:r w:rsidRPr="0001554C">
        <w:t xml:space="preserve"> </w:t>
      </w:r>
      <w:proofErr w:type="spellStart"/>
      <w:r w:rsidRPr="0001554C">
        <w:t>tratative</w:t>
      </w:r>
      <w:proofErr w:type="spellEnd"/>
      <w:r w:rsidRPr="0001554C">
        <w:t xml:space="preserve"> </w:t>
      </w:r>
      <w:proofErr w:type="spellStart"/>
      <w:r w:rsidRPr="0001554C">
        <w:t>directe</w:t>
      </w:r>
      <w:proofErr w:type="spellEnd"/>
      <w:r w:rsidRPr="0001554C">
        <w:t xml:space="preserve">, </w:t>
      </w:r>
      <w:proofErr w:type="spellStart"/>
      <w:r w:rsidRPr="0001554C">
        <w:t>orice</w:t>
      </w:r>
      <w:proofErr w:type="spellEnd"/>
      <w:r w:rsidRPr="0001554C">
        <w:t xml:space="preserve"> </w:t>
      </w:r>
      <w:proofErr w:type="spellStart"/>
      <w:r w:rsidRPr="0001554C">
        <w:t>neînţelegere</w:t>
      </w:r>
      <w:proofErr w:type="spellEnd"/>
      <w:r w:rsidRPr="0001554C">
        <w:t xml:space="preserve"> </w:t>
      </w:r>
      <w:proofErr w:type="spellStart"/>
      <w:r w:rsidRPr="0001554C">
        <w:t>sau</w:t>
      </w:r>
      <w:proofErr w:type="spellEnd"/>
      <w:r w:rsidRPr="0001554C">
        <w:t xml:space="preserve"> </w:t>
      </w:r>
      <w:proofErr w:type="spellStart"/>
      <w:r w:rsidRPr="0001554C">
        <w:t>dispută</w:t>
      </w:r>
      <w:proofErr w:type="spellEnd"/>
      <w:r w:rsidRPr="0001554C">
        <w:t xml:space="preserve"> care se </w:t>
      </w:r>
      <w:proofErr w:type="spellStart"/>
      <w:r w:rsidRPr="0001554C">
        <w:t>poate</w:t>
      </w:r>
      <w:proofErr w:type="spellEnd"/>
      <w:r w:rsidRPr="0001554C">
        <w:t xml:space="preserve"> </w:t>
      </w:r>
      <w:proofErr w:type="spellStart"/>
      <w:r w:rsidRPr="0001554C">
        <w:t>ivi</w:t>
      </w:r>
      <w:proofErr w:type="spellEnd"/>
      <w:r w:rsidRPr="0001554C">
        <w:t xml:space="preserve"> </w:t>
      </w:r>
      <w:proofErr w:type="spellStart"/>
      <w:r w:rsidRPr="0001554C">
        <w:t>între</w:t>
      </w:r>
      <w:proofErr w:type="spellEnd"/>
      <w:r w:rsidRPr="0001554C">
        <w:t xml:space="preserve"> </w:t>
      </w:r>
      <w:proofErr w:type="spellStart"/>
      <w:r w:rsidRPr="0001554C">
        <w:t>ei</w:t>
      </w:r>
      <w:proofErr w:type="spellEnd"/>
      <w:r w:rsidRPr="0001554C">
        <w:t xml:space="preserve"> </w:t>
      </w:r>
      <w:proofErr w:type="spellStart"/>
      <w:r w:rsidRPr="0001554C">
        <w:t>în</w:t>
      </w:r>
      <w:proofErr w:type="spellEnd"/>
      <w:r w:rsidRPr="0001554C">
        <w:t xml:space="preserve"> </w:t>
      </w:r>
      <w:proofErr w:type="spellStart"/>
      <w:r w:rsidRPr="0001554C">
        <w:t>cadrul</w:t>
      </w:r>
      <w:proofErr w:type="spellEnd"/>
      <w:r w:rsidRPr="0001554C">
        <w:t xml:space="preserve"> </w:t>
      </w:r>
      <w:proofErr w:type="spellStart"/>
      <w:r w:rsidRPr="0001554C">
        <w:t>sau</w:t>
      </w:r>
      <w:proofErr w:type="spellEnd"/>
      <w:r w:rsidRPr="0001554C">
        <w:t xml:space="preserve"> </w:t>
      </w:r>
      <w:proofErr w:type="spellStart"/>
      <w:r w:rsidRPr="0001554C">
        <w:t>în</w:t>
      </w:r>
      <w:proofErr w:type="spellEnd"/>
      <w:r w:rsidRPr="0001554C">
        <w:t xml:space="preserve"> </w:t>
      </w:r>
      <w:proofErr w:type="spellStart"/>
      <w:r w:rsidRPr="0001554C">
        <w:t>legătură</w:t>
      </w:r>
      <w:proofErr w:type="spellEnd"/>
      <w:r w:rsidRPr="0001554C">
        <w:t xml:space="preserve"> cu </w:t>
      </w:r>
      <w:proofErr w:type="spellStart"/>
      <w:r w:rsidRPr="0001554C">
        <w:t>îndeplinirea</w:t>
      </w:r>
      <w:proofErr w:type="spellEnd"/>
      <w:r w:rsidRPr="0001554C">
        <w:t xml:space="preserve"> </w:t>
      </w:r>
      <w:proofErr w:type="spellStart"/>
      <w:r>
        <w:t>c</w:t>
      </w:r>
      <w:r w:rsidRPr="0001554C">
        <w:t>ontractului</w:t>
      </w:r>
      <w:proofErr w:type="spellEnd"/>
      <w:r w:rsidRPr="0001554C">
        <w:t>.</w:t>
      </w:r>
    </w:p>
    <w:p w14:paraId="19E6F8FF" w14:textId="38F2CD06" w:rsidR="00F16B24" w:rsidRDefault="00F16B24" w:rsidP="00F16B24">
      <w:pPr>
        <w:pStyle w:val="DefaultText"/>
        <w:ind w:left="360"/>
        <w:jc w:val="both"/>
        <w:rPr>
          <w:b/>
          <w:i/>
          <w:szCs w:val="24"/>
          <w:lang w:val="ro-RO"/>
        </w:rPr>
      </w:pPr>
      <w:r w:rsidRPr="00F16B24">
        <w:rPr>
          <w:bCs/>
        </w:rPr>
        <w:t xml:space="preserve">      </w:t>
      </w:r>
      <w:r w:rsidR="007D1174">
        <w:rPr>
          <w:bCs/>
        </w:rPr>
        <w:t>7</w:t>
      </w:r>
      <w:r w:rsidRPr="00F16B24">
        <w:rPr>
          <w:bCs/>
        </w:rPr>
        <w:t>.2</w:t>
      </w:r>
      <w:r>
        <w:rPr>
          <w:b/>
        </w:rPr>
        <w:t xml:space="preserve">  </w:t>
      </w:r>
      <w:r w:rsidRPr="0001554C">
        <w:t xml:space="preserve">Dacă, după 15 de zile de la începerea acestor tratative neoficiale, </w:t>
      </w:r>
      <w:r>
        <w:t xml:space="preserve">părțile </w:t>
      </w:r>
      <w:r w:rsidRPr="0001554C">
        <w:t>nu reuşesc să rezolve în mod amiabil o divergenţă contractuală, fiecare poate solicita ca disputa să se soluţioneze, de către instanţele judecătoreşti în a cărei rază teritorială îşi are sediul A</w:t>
      </w:r>
      <w:r>
        <w:t>chizitorul</w:t>
      </w:r>
      <w:r w:rsidRPr="0001554C">
        <w:t>.</w:t>
      </w:r>
    </w:p>
    <w:p w14:paraId="59981AF1" w14:textId="77777777" w:rsidR="00F16B24" w:rsidRPr="006B78DA" w:rsidRDefault="00F16B24" w:rsidP="00F16B24">
      <w:pPr>
        <w:autoSpaceDE w:val="0"/>
        <w:autoSpaceDN w:val="0"/>
        <w:adjustRightInd w:val="0"/>
        <w:ind w:left="0" w:firstLine="0"/>
        <w:rPr>
          <w:b/>
          <w:sz w:val="16"/>
          <w:szCs w:val="16"/>
        </w:rPr>
      </w:pPr>
      <w:bookmarkStart w:id="2" w:name="_Hlk133576653"/>
    </w:p>
    <w:p w14:paraId="3B4E78E7" w14:textId="30F3B4EF" w:rsidR="00F16B24" w:rsidRPr="00F16B24" w:rsidRDefault="00F16B24" w:rsidP="00F16B24">
      <w:pPr>
        <w:pStyle w:val="ListParagraph"/>
        <w:autoSpaceDE w:val="0"/>
        <w:autoSpaceDN w:val="0"/>
        <w:adjustRightInd w:val="0"/>
        <w:ind w:left="360" w:firstLine="0"/>
        <w:rPr>
          <w:b/>
        </w:rPr>
      </w:pPr>
      <w:r>
        <w:rPr>
          <w:b/>
        </w:rPr>
        <w:t xml:space="preserve">      </w:t>
      </w:r>
      <w:r w:rsidR="00582E91">
        <w:rPr>
          <w:b/>
        </w:rPr>
        <w:t>8</w:t>
      </w:r>
      <w:r w:rsidRPr="00F16B24">
        <w:rPr>
          <w:b/>
        </w:rPr>
        <w:t>.  CLAUZE PRIVIND PRELUCRAREA DATELOR CU CARACTER PERSONAL</w:t>
      </w:r>
    </w:p>
    <w:p w14:paraId="4C80F83B" w14:textId="7ACA038F" w:rsidR="00F16B24" w:rsidRPr="0001554C" w:rsidRDefault="00E27F47" w:rsidP="00F16B24">
      <w:pPr>
        <w:pStyle w:val="ListParagraph"/>
        <w:ind w:left="360" w:firstLine="0"/>
      </w:pPr>
      <w:r>
        <w:rPr>
          <w:bCs/>
        </w:rPr>
        <w:t xml:space="preserve">      </w:t>
      </w:r>
      <w:r w:rsidR="00582E91" w:rsidRPr="00E96517">
        <w:rPr>
          <w:bCs/>
        </w:rPr>
        <w:t>8</w:t>
      </w:r>
      <w:r w:rsidR="00F16B24" w:rsidRPr="00E96517">
        <w:rPr>
          <w:bCs/>
        </w:rPr>
        <w:t>.1</w:t>
      </w:r>
      <w:r w:rsidR="00F16B24" w:rsidRPr="00F16B24">
        <w:rPr>
          <w:b/>
        </w:rPr>
        <w:t xml:space="preserve"> </w:t>
      </w:r>
      <w:proofErr w:type="spellStart"/>
      <w:r w:rsidR="00F16B24" w:rsidRPr="0001554C">
        <w:t>Părțile</w:t>
      </w:r>
      <w:proofErr w:type="spellEnd"/>
      <w:r w:rsidR="00F16B24" w:rsidRPr="0001554C">
        <w:t xml:space="preserve"> </w:t>
      </w:r>
      <w:proofErr w:type="spellStart"/>
      <w:r w:rsidR="00F16B24" w:rsidRPr="0001554C">
        <w:t>contractante</w:t>
      </w:r>
      <w:proofErr w:type="spellEnd"/>
      <w:r w:rsidR="00F16B24" w:rsidRPr="0001554C">
        <w:t xml:space="preserve"> se </w:t>
      </w:r>
      <w:proofErr w:type="spellStart"/>
      <w:r w:rsidR="00F16B24" w:rsidRPr="0001554C">
        <w:t>obligă</w:t>
      </w:r>
      <w:proofErr w:type="spellEnd"/>
      <w:r w:rsidR="00F16B24" w:rsidRPr="0001554C">
        <w:t xml:space="preserve"> </w:t>
      </w:r>
      <w:proofErr w:type="spellStart"/>
      <w:r w:rsidR="00F16B24" w:rsidRPr="0001554C">
        <w:t>să</w:t>
      </w:r>
      <w:proofErr w:type="spellEnd"/>
      <w:r w:rsidR="00F16B24" w:rsidRPr="0001554C">
        <w:t xml:space="preserve"> </w:t>
      </w:r>
      <w:proofErr w:type="spellStart"/>
      <w:r w:rsidR="00F16B24" w:rsidRPr="0001554C">
        <w:t>respecte</w:t>
      </w:r>
      <w:proofErr w:type="spellEnd"/>
      <w:r w:rsidR="00F16B24" w:rsidRPr="0001554C">
        <w:t xml:space="preserve"> </w:t>
      </w:r>
      <w:proofErr w:type="spellStart"/>
      <w:r w:rsidR="00F16B24" w:rsidRPr="0001554C">
        <w:t>prevederile</w:t>
      </w:r>
      <w:proofErr w:type="spellEnd"/>
      <w:r w:rsidR="00F16B24" w:rsidRPr="0001554C">
        <w:t xml:space="preserve"> </w:t>
      </w:r>
      <w:proofErr w:type="spellStart"/>
      <w:r w:rsidR="00F16B24" w:rsidRPr="0001554C">
        <w:t>Regulamentului</w:t>
      </w:r>
      <w:proofErr w:type="spellEnd"/>
      <w:r w:rsidR="00F16B24" w:rsidRPr="0001554C">
        <w:t xml:space="preserve"> (UE) nr. 679/2016 al </w:t>
      </w:r>
      <w:proofErr w:type="spellStart"/>
      <w:r w:rsidR="00F16B24" w:rsidRPr="0001554C">
        <w:t>Parlamentului</w:t>
      </w:r>
      <w:proofErr w:type="spellEnd"/>
      <w:r w:rsidR="00F16B24" w:rsidRPr="0001554C">
        <w:t xml:space="preserve"> European </w:t>
      </w:r>
      <w:proofErr w:type="spellStart"/>
      <w:r w:rsidR="00F16B24" w:rsidRPr="0001554C">
        <w:t>și</w:t>
      </w:r>
      <w:proofErr w:type="spellEnd"/>
      <w:r w:rsidR="00F16B24" w:rsidRPr="0001554C">
        <w:t xml:space="preserve"> al </w:t>
      </w:r>
      <w:proofErr w:type="spellStart"/>
      <w:r w:rsidR="00F16B24" w:rsidRPr="0001554C">
        <w:t>Consiliului</w:t>
      </w:r>
      <w:proofErr w:type="spellEnd"/>
      <w:r w:rsidR="00F16B24" w:rsidRPr="0001554C">
        <w:t xml:space="preserve"> </w:t>
      </w:r>
      <w:proofErr w:type="spellStart"/>
      <w:r w:rsidR="00F16B24" w:rsidRPr="0001554C">
        <w:t>Uniunii</w:t>
      </w:r>
      <w:proofErr w:type="spellEnd"/>
      <w:r w:rsidR="00F16B24" w:rsidRPr="0001554C">
        <w:t xml:space="preserve"> </w:t>
      </w:r>
      <w:proofErr w:type="spellStart"/>
      <w:r w:rsidR="00F16B24" w:rsidRPr="0001554C">
        <w:t>Europene</w:t>
      </w:r>
      <w:proofErr w:type="spellEnd"/>
      <w:r w:rsidR="00F16B24" w:rsidRPr="0001554C">
        <w:t xml:space="preserve"> </w:t>
      </w:r>
      <w:proofErr w:type="spellStart"/>
      <w:r w:rsidR="00F16B24" w:rsidRPr="0001554C">
        <w:t>privind</w:t>
      </w:r>
      <w:proofErr w:type="spellEnd"/>
      <w:r w:rsidR="00F16B24" w:rsidRPr="0001554C">
        <w:t xml:space="preserve"> </w:t>
      </w:r>
      <w:proofErr w:type="spellStart"/>
      <w:r w:rsidR="00F16B24" w:rsidRPr="0001554C">
        <w:t>protecția</w:t>
      </w:r>
      <w:proofErr w:type="spellEnd"/>
      <w:r w:rsidR="00F16B24" w:rsidRPr="0001554C">
        <w:t xml:space="preserve"> </w:t>
      </w:r>
      <w:proofErr w:type="spellStart"/>
      <w:r w:rsidR="00F16B24" w:rsidRPr="0001554C">
        <w:t>persoanelor</w:t>
      </w:r>
      <w:proofErr w:type="spellEnd"/>
      <w:r w:rsidR="00F16B24" w:rsidRPr="0001554C">
        <w:t xml:space="preserve"> </w:t>
      </w:r>
      <w:proofErr w:type="spellStart"/>
      <w:r w:rsidR="00F16B24" w:rsidRPr="0001554C">
        <w:t>fizice</w:t>
      </w:r>
      <w:proofErr w:type="spellEnd"/>
      <w:r w:rsidR="00F16B24" w:rsidRPr="0001554C">
        <w:t xml:space="preserve"> </w:t>
      </w:r>
      <w:proofErr w:type="spellStart"/>
      <w:r w:rsidR="00F16B24" w:rsidRPr="0001554C">
        <w:t>în</w:t>
      </w:r>
      <w:proofErr w:type="spellEnd"/>
      <w:r w:rsidR="00F16B24" w:rsidRPr="0001554C">
        <w:t xml:space="preserve"> </w:t>
      </w:r>
      <w:proofErr w:type="spellStart"/>
      <w:r w:rsidR="00F16B24" w:rsidRPr="0001554C">
        <w:t>ceea</w:t>
      </w:r>
      <w:proofErr w:type="spellEnd"/>
      <w:r w:rsidR="00F16B24" w:rsidRPr="0001554C">
        <w:t xml:space="preserve"> </w:t>
      </w:r>
      <w:proofErr w:type="spellStart"/>
      <w:r w:rsidR="00F16B24" w:rsidRPr="0001554C">
        <w:t>ce</w:t>
      </w:r>
      <w:proofErr w:type="spellEnd"/>
      <w:r w:rsidR="00F16B24" w:rsidRPr="0001554C">
        <w:t xml:space="preserve"> </w:t>
      </w:r>
      <w:proofErr w:type="spellStart"/>
      <w:r w:rsidR="00F16B24" w:rsidRPr="0001554C">
        <w:t>privește</w:t>
      </w:r>
      <w:proofErr w:type="spellEnd"/>
      <w:r w:rsidR="00F16B24" w:rsidRPr="0001554C">
        <w:t xml:space="preserve"> </w:t>
      </w:r>
      <w:proofErr w:type="spellStart"/>
      <w:r w:rsidR="00F16B24" w:rsidRPr="0001554C">
        <w:t>prelucrarea</w:t>
      </w:r>
      <w:proofErr w:type="spellEnd"/>
      <w:r w:rsidR="00F16B24" w:rsidRPr="0001554C">
        <w:t xml:space="preserve"> </w:t>
      </w:r>
      <w:proofErr w:type="spellStart"/>
      <w:r w:rsidR="00F16B24" w:rsidRPr="0001554C">
        <w:t>datelor</w:t>
      </w:r>
      <w:proofErr w:type="spellEnd"/>
      <w:r w:rsidR="00F16B24" w:rsidRPr="0001554C">
        <w:t xml:space="preserve"> cu </w:t>
      </w:r>
      <w:proofErr w:type="spellStart"/>
      <w:r w:rsidR="00F16B24" w:rsidRPr="0001554C">
        <w:t>caracter</w:t>
      </w:r>
      <w:proofErr w:type="spellEnd"/>
      <w:r w:rsidR="00F16B24" w:rsidRPr="0001554C">
        <w:t xml:space="preserve"> personal </w:t>
      </w:r>
      <w:proofErr w:type="spellStart"/>
      <w:r w:rsidR="00F16B24" w:rsidRPr="0001554C">
        <w:t>și</w:t>
      </w:r>
      <w:proofErr w:type="spellEnd"/>
      <w:r w:rsidR="00F16B24" w:rsidRPr="0001554C">
        <w:t xml:space="preserve"> </w:t>
      </w:r>
      <w:proofErr w:type="spellStart"/>
      <w:r w:rsidR="00F16B24" w:rsidRPr="0001554C">
        <w:t>privind</w:t>
      </w:r>
      <w:proofErr w:type="spellEnd"/>
      <w:r w:rsidR="00F16B24" w:rsidRPr="0001554C">
        <w:t xml:space="preserve"> libera </w:t>
      </w:r>
      <w:proofErr w:type="spellStart"/>
      <w:r w:rsidR="00F16B24" w:rsidRPr="0001554C">
        <w:t>circulație</w:t>
      </w:r>
      <w:proofErr w:type="spellEnd"/>
      <w:r w:rsidR="00F16B24" w:rsidRPr="0001554C">
        <w:t xml:space="preserve"> </w:t>
      </w:r>
      <w:proofErr w:type="gramStart"/>
      <w:r w:rsidR="00F16B24" w:rsidRPr="0001554C">
        <w:t>a</w:t>
      </w:r>
      <w:proofErr w:type="gramEnd"/>
      <w:r w:rsidR="00F16B24" w:rsidRPr="0001554C">
        <w:t xml:space="preserve"> </w:t>
      </w:r>
      <w:proofErr w:type="spellStart"/>
      <w:r w:rsidR="00F16B24" w:rsidRPr="0001554C">
        <w:t>acestor</w:t>
      </w:r>
      <w:proofErr w:type="spellEnd"/>
      <w:r w:rsidR="00F16B24" w:rsidRPr="0001554C">
        <w:t xml:space="preserve"> date </w:t>
      </w:r>
      <w:proofErr w:type="spellStart"/>
      <w:r w:rsidR="00F16B24" w:rsidRPr="0001554C">
        <w:t>și</w:t>
      </w:r>
      <w:proofErr w:type="spellEnd"/>
      <w:r w:rsidR="00F16B24" w:rsidRPr="0001554C">
        <w:t xml:space="preserve"> de </w:t>
      </w:r>
      <w:proofErr w:type="spellStart"/>
      <w:r w:rsidR="00F16B24" w:rsidRPr="0001554C">
        <w:t>abrogare</w:t>
      </w:r>
      <w:proofErr w:type="spellEnd"/>
      <w:r w:rsidR="00F16B24" w:rsidRPr="0001554C">
        <w:t xml:space="preserve"> a </w:t>
      </w:r>
      <w:proofErr w:type="spellStart"/>
      <w:r w:rsidR="00F16B24" w:rsidRPr="0001554C">
        <w:t>Directivei</w:t>
      </w:r>
      <w:proofErr w:type="spellEnd"/>
      <w:r w:rsidR="00F16B24" w:rsidRPr="0001554C">
        <w:t xml:space="preserve"> 95/46/CE (</w:t>
      </w:r>
      <w:proofErr w:type="spellStart"/>
      <w:r w:rsidR="00F16B24" w:rsidRPr="0001554C">
        <w:t>Regulamentul</w:t>
      </w:r>
      <w:proofErr w:type="spellEnd"/>
      <w:r w:rsidR="00F16B24" w:rsidRPr="0001554C">
        <w:t xml:space="preserve"> General </w:t>
      </w:r>
      <w:proofErr w:type="spellStart"/>
      <w:r w:rsidR="00F16B24" w:rsidRPr="0001554C">
        <w:t>pentru</w:t>
      </w:r>
      <w:proofErr w:type="spellEnd"/>
      <w:r w:rsidR="00F16B24" w:rsidRPr="0001554C">
        <w:t xml:space="preserve"> </w:t>
      </w:r>
      <w:proofErr w:type="spellStart"/>
      <w:r w:rsidR="00F16B24" w:rsidRPr="0001554C">
        <w:t>Protecția</w:t>
      </w:r>
      <w:proofErr w:type="spellEnd"/>
      <w:r w:rsidR="00F16B24" w:rsidRPr="0001554C">
        <w:t xml:space="preserve"> </w:t>
      </w:r>
      <w:proofErr w:type="spellStart"/>
      <w:r w:rsidR="00F16B24" w:rsidRPr="0001554C">
        <w:t>Datelor</w:t>
      </w:r>
      <w:proofErr w:type="spellEnd"/>
      <w:r w:rsidR="00F16B24" w:rsidRPr="0001554C">
        <w:t xml:space="preserve">), </w:t>
      </w:r>
      <w:proofErr w:type="spellStart"/>
      <w:r w:rsidR="00F16B24" w:rsidRPr="0001554C">
        <w:t>menționat</w:t>
      </w:r>
      <w:proofErr w:type="spellEnd"/>
      <w:r w:rsidR="00F16B24" w:rsidRPr="0001554C">
        <w:t xml:space="preserve"> </w:t>
      </w:r>
      <w:proofErr w:type="spellStart"/>
      <w:r w:rsidR="00F16B24" w:rsidRPr="0001554C">
        <w:t>în</w:t>
      </w:r>
      <w:proofErr w:type="spellEnd"/>
      <w:r w:rsidR="00F16B24" w:rsidRPr="0001554C">
        <w:t xml:space="preserve"> </w:t>
      </w:r>
      <w:proofErr w:type="spellStart"/>
      <w:r w:rsidR="00F16B24" w:rsidRPr="0001554C">
        <w:t>continuare</w:t>
      </w:r>
      <w:proofErr w:type="spellEnd"/>
      <w:r w:rsidR="00F16B24" w:rsidRPr="0001554C">
        <w:t xml:space="preserve"> - RGPD. </w:t>
      </w:r>
    </w:p>
    <w:p w14:paraId="0ABFBFC3" w14:textId="5506ECB4" w:rsidR="00F16B24" w:rsidRPr="0001554C" w:rsidRDefault="00E27F47" w:rsidP="00F16B24">
      <w:pPr>
        <w:pStyle w:val="ListParagraph"/>
        <w:ind w:left="360" w:firstLine="0"/>
      </w:pPr>
      <w:r>
        <w:rPr>
          <w:bCs/>
        </w:rPr>
        <w:t xml:space="preserve">      </w:t>
      </w:r>
      <w:r w:rsidR="00582E91" w:rsidRPr="00E96517">
        <w:rPr>
          <w:bCs/>
        </w:rPr>
        <w:t>8</w:t>
      </w:r>
      <w:r w:rsidR="00F16B24" w:rsidRPr="00E96517">
        <w:rPr>
          <w:bCs/>
        </w:rPr>
        <w:t>.2</w:t>
      </w:r>
      <w:r w:rsidR="00F16B24" w:rsidRPr="00F16B24">
        <w:rPr>
          <w:b/>
        </w:rPr>
        <w:t xml:space="preserve"> </w:t>
      </w:r>
      <w:proofErr w:type="spellStart"/>
      <w:r w:rsidR="00F16B24" w:rsidRPr="0001554C">
        <w:t>Fiecare</w:t>
      </w:r>
      <w:proofErr w:type="spellEnd"/>
      <w:r w:rsidR="00F16B24" w:rsidRPr="0001554C">
        <w:t xml:space="preserve"> </w:t>
      </w:r>
      <w:proofErr w:type="spellStart"/>
      <w:r w:rsidR="00F16B24" w:rsidRPr="0001554C">
        <w:t>parte</w:t>
      </w:r>
      <w:proofErr w:type="spellEnd"/>
      <w:r w:rsidR="00F16B24" w:rsidRPr="0001554C">
        <w:t xml:space="preserve"> </w:t>
      </w:r>
      <w:proofErr w:type="spellStart"/>
      <w:r w:rsidR="00F16B24" w:rsidRPr="0001554C">
        <w:t>contractantă</w:t>
      </w:r>
      <w:proofErr w:type="spellEnd"/>
      <w:r w:rsidR="00F16B24" w:rsidRPr="0001554C">
        <w:t xml:space="preserve"> </w:t>
      </w:r>
      <w:proofErr w:type="spellStart"/>
      <w:r w:rsidR="00F16B24" w:rsidRPr="0001554C">
        <w:t>răspunde</w:t>
      </w:r>
      <w:proofErr w:type="spellEnd"/>
      <w:r w:rsidR="00F16B24" w:rsidRPr="0001554C">
        <w:t xml:space="preserve"> individual </w:t>
      </w:r>
      <w:proofErr w:type="spellStart"/>
      <w:r w:rsidR="00F16B24" w:rsidRPr="0001554C">
        <w:t>pentru</w:t>
      </w:r>
      <w:proofErr w:type="spellEnd"/>
      <w:r w:rsidR="00F16B24" w:rsidRPr="0001554C">
        <w:t xml:space="preserve"> </w:t>
      </w:r>
      <w:proofErr w:type="spellStart"/>
      <w:r w:rsidR="00F16B24" w:rsidRPr="0001554C">
        <w:t>acțiunile</w:t>
      </w:r>
      <w:proofErr w:type="spellEnd"/>
      <w:r w:rsidR="00F16B24" w:rsidRPr="0001554C">
        <w:t xml:space="preserve"> </w:t>
      </w:r>
      <w:proofErr w:type="spellStart"/>
      <w:r w:rsidR="00F16B24" w:rsidRPr="0001554C">
        <w:t>proprii</w:t>
      </w:r>
      <w:proofErr w:type="spellEnd"/>
      <w:r w:rsidR="00F16B24" w:rsidRPr="0001554C">
        <w:t xml:space="preserve"> </w:t>
      </w:r>
      <w:proofErr w:type="spellStart"/>
      <w:r w:rsidR="00F16B24" w:rsidRPr="0001554C">
        <w:t>săvârșite</w:t>
      </w:r>
      <w:proofErr w:type="spellEnd"/>
      <w:r w:rsidR="00F16B24" w:rsidRPr="0001554C">
        <w:t xml:space="preserve"> care pot </w:t>
      </w:r>
      <w:proofErr w:type="spellStart"/>
      <w:r w:rsidR="00F16B24" w:rsidRPr="0001554C">
        <w:t>aduce</w:t>
      </w:r>
      <w:proofErr w:type="spellEnd"/>
      <w:r w:rsidR="00F16B24" w:rsidRPr="0001554C">
        <w:t xml:space="preserve"> </w:t>
      </w:r>
      <w:proofErr w:type="spellStart"/>
      <w:r w:rsidR="00F16B24" w:rsidRPr="0001554C">
        <w:t>prejudicii</w:t>
      </w:r>
      <w:proofErr w:type="spellEnd"/>
      <w:r w:rsidR="00F16B24" w:rsidRPr="0001554C">
        <w:t xml:space="preserve"> </w:t>
      </w:r>
      <w:proofErr w:type="spellStart"/>
      <w:r w:rsidR="00F16B24" w:rsidRPr="0001554C">
        <w:t>persoanelor</w:t>
      </w:r>
      <w:proofErr w:type="spellEnd"/>
      <w:r w:rsidR="00F16B24" w:rsidRPr="0001554C">
        <w:t xml:space="preserve"> </w:t>
      </w:r>
      <w:proofErr w:type="spellStart"/>
      <w:r w:rsidR="00F16B24" w:rsidRPr="0001554C">
        <w:t>vizate</w:t>
      </w:r>
      <w:proofErr w:type="spellEnd"/>
      <w:r w:rsidR="00F16B24" w:rsidRPr="0001554C">
        <w:t xml:space="preserve">, conform </w:t>
      </w:r>
      <w:proofErr w:type="spellStart"/>
      <w:r w:rsidR="00F16B24" w:rsidRPr="0001554C">
        <w:t>prevederilor</w:t>
      </w:r>
      <w:proofErr w:type="spellEnd"/>
      <w:r w:rsidR="00F16B24" w:rsidRPr="0001554C">
        <w:t xml:space="preserve"> RGPD </w:t>
      </w:r>
      <w:proofErr w:type="spellStart"/>
      <w:r w:rsidR="00F16B24" w:rsidRPr="0001554C">
        <w:t>și</w:t>
      </w:r>
      <w:proofErr w:type="spellEnd"/>
      <w:r w:rsidR="00F16B24" w:rsidRPr="0001554C">
        <w:t xml:space="preserve"> ale </w:t>
      </w:r>
      <w:proofErr w:type="spellStart"/>
      <w:r w:rsidR="00F16B24" w:rsidRPr="0001554C">
        <w:t>legislației</w:t>
      </w:r>
      <w:proofErr w:type="spellEnd"/>
      <w:r w:rsidR="00F16B24" w:rsidRPr="0001554C">
        <w:t xml:space="preserve"> interne din </w:t>
      </w:r>
      <w:proofErr w:type="spellStart"/>
      <w:r w:rsidR="00F16B24" w:rsidRPr="0001554C">
        <w:t>domeniu</w:t>
      </w:r>
      <w:proofErr w:type="spellEnd"/>
      <w:r w:rsidR="00F16B24" w:rsidRPr="0001554C">
        <w:t>.</w:t>
      </w:r>
    </w:p>
    <w:p w14:paraId="532A3E3A" w14:textId="10E024CB" w:rsidR="00C967E8" w:rsidRDefault="00E27F47" w:rsidP="005E1CC3">
      <w:pPr>
        <w:pStyle w:val="ListParagraph"/>
        <w:ind w:left="360" w:firstLine="0"/>
      </w:pPr>
      <w:r>
        <w:rPr>
          <w:bCs/>
        </w:rPr>
        <w:t xml:space="preserve">       </w:t>
      </w:r>
      <w:r w:rsidR="00582E91" w:rsidRPr="00E96517">
        <w:rPr>
          <w:bCs/>
        </w:rPr>
        <w:t>8</w:t>
      </w:r>
      <w:r w:rsidR="00F16B24" w:rsidRPr="00E96517">
        <w:rPr>
          <w:bCs/>
        </w:rPr>
        <w:t>.3</w:t>
      </w:r>
      <w:r w:rsidR="00F16B24" w:rsidRPr="00F16B24">
        <w:rPr>
          <w:b/>
        </w:rPr>
        <w:t xml:space="preserve"> </w:t>
      </w:r>
      <w:proofErr w:type="spellStart"/>
      <w:r w:rsidR="00F16B24" w:rsidRPr="0001554C">
        <w:t>În</w:t>
      </w:r>
      <w:proofErr w:type="spellEnd"/>
      <w:r w:rsidR="00F16B24" w:rsidRPr="0001554C">
        <w:t xml:space="preserve"> </w:t>
      </w:r>
      <w:proofErr w:type="spellStart"/>
      <w:r w:rsidR="00F16B24" w:rsidRPr="0001554C">
        <w:t>cazul</w:t>
      </w:r>
      <w:proofErr w:type="spellEnd"/>
      <w:r w:rsidR="00F16B24" w:rsidRPr="0001554C">
        <w:t xml:space="preserve"> </w:t>
      </w:r>
      <w:proofErr w:type="spellStart"/>
      <w:r w:rsidR="00F16B24" w:rsidRPr="0001554C">
        <w:t>unor</w:t>
      </w:r>
      <w:proofErr w:type="spellEnd"/>
      <w:r w:rsidR="00F16B24" w:rsidRPr="0001554C">
        <w:t xml:space="preserve"> </w:t>
      </w:r>
      <w:proofErr w:type="spellStart"/>
      <w:r w:rsidR="00F16B24" w:rsidRPr="0001554C">
        <w:t>neconcordanțe</w:t>
      </w:r>
      <w:proofErr w:type="spellEnd"/>
      <w:r w:rsidR="00F16B24" w:rsidRPr="0001554C">
        <w:t xml:space="preserve"> </w:t>
      </w:r>
      <w:proofErr w:type="spellStart"/>
      <w:r w:rsidR="00F16B24" w:rsidRPr="0001554C">
        <w:t>în</w:t>
      </w:r>
      <w:proofErr w:type="spellEnd"/>
      <w:r w:rsidR="00F16B24" w:rsidRPr="0001554C">
        <w:t xml:space="preserve"> </w:t>
      </w:r>
      <w:proofErr w:type="spellStart"/>
      <w:r w:rsidR="00F16B24" w:rsidRPr="0001554C">
        <w:t>ceea</w:t>
      </w:r>
      <w:proofErr w:type="spellEnd"/>
      <w:r w:rsidR="00F16B24" w:rsidRPr="0001554C">
        <w:t xml:space="preserve"> </w:t>
      </w:r>
      <w:proofErr w:type="spellStart"/>
      <w:r w:rsidR="00F16B24" w:rsidRPr="0001554C">
        <w:t>ce</w:t>
      </w:r>
      <w:proofErr w:type="spellEnd"/>
      <w:r w:rsidR="00F16B24" w:rsidRPr="0001554C">
        <w:t xml:space="preserve"> </w:t>
      </w:r>
      <w:proofErr w:type="spellStart"/>
      <w:r w:rsidR="00F16B24" w:rsidRPr="0001554C">
        <w:t>privește</w:t>
      </w:r>
      <w:proofErr w:type="spellEnd"/>
      <w:r w:rsidR="00F16B24" w:rsidRPr="0001554C">
        <w:t xml:space="preserve"> </w:t>
      </w:r>
      <w:proofErr w:type="spellStart"/>
      <w:r w:rsidR="00F16B24" w:rsidRPr="0001554C">
        <w:t>aplicarea</w:t>
      </w:r>
      <w:proofErr w:type="spellEnd"/>
      <w:r w:rsidR="00F16B24" w:rsidRPr="0001554C">
        <w:t xml:space="preserve"> </w:t>
      </w:r>
      <w:proofErr w:type="spellStart"/>
      <w:r w:rsidR="00F16B24" w:rsidRPr="0001554C">
        <w:t>prevederilor</w:t>
      </w:r>
      <w:proofErr w:type="spellEnd"/>
      <w:r w:rsidR="00F16B24" w:rsidRPr="0001554C">
        <w:t xml:space="preserve"> RGPD </w:t>
      </w:r>
      <w:proofErr w:type="spellStart"/>
      <w:r w:rsidR="00F16B24" w:rsidRPr="0001554C">
        <w:t>și</w:t>
      </w:r>
      <w:proofErr w:type="spellEnd"/>
      <w:r w:rsidR="00F16B24" w:rsidRPr="0001554C">
        <w:t xml:space="preserve"> </w:t>
      </w:r>
      <w:proofErr w:type="spellStart"/>
      <w:r w:rsidR="00F16B24" w:rsidRPr="0001554C">
        <w:t>legislația</w:t>
      </w:r>
      <w:proofErr w:type="spellEnd"/>
      <w:r w:rsidR="00F16B24" w:rsidRPr="0001554C">
        <w:t xml:space="preserve"> </w:t>
      </w:r>
      <w:proofErr w:type="spellStart"/>
      <w:r w:rsidR="00F16B24" w:rsidRPr="0001554C">
        <w:t>internă</w:t>
      </w:r>
      <w:proofErr w:type="spellEnd"/>
      <w:r w:rsidR="00F16B24" w:rsidRPr="0001554C">
        <w:t xml:space="preserve">, </w:t>
      </w:r>
      <w:proofErr w:type="spellStart"/>
      <w:r w:rsidR="00F16B24" w:rsidRPr="0001554C">
        <w:t>vor</w:t>
      </w:r>
      <w:proofErr w:type="spellEnd"/>
      <w:r w:rsidR="00F16B24" w:rsidRPr="0001554C">
        <w:t xml:space="preserve"> </w:t>
      </w:r>
      <w:proofErr w:type="spellStart"/>
      <w:r w:rsidR="00F16B24" w:rsidRPr="0001554C">
        <w:t>avea</w:t>
      </w:r>
      <w:proofErr w:type="spellEnd"/>
      <w:r w:rsidR="00F16B24" w:rsidRPr="0001554C">
        <w:t xml:space="preserve"> </w:t>
      </w:r>
      <w:proofErr w:type="spellStart"/>
      <w:r w:rsidR="00F16B24" w:rsidRPr="0001554C">
        <w:t>prevalență</w:t>
      </w:r>
      <w:proofErr w:type="spellEnd"/>
      <w:r w:rsidR="00F16B24" w:rsidRPr="0001554C">
        <w:t xml:space="preserve"> </w:t>
      </w:r>
      <w:proofErr w:type="spellStart"/>
      <w:r w:rsidR="00F16B24" w:rsidRPr="0001554C">
        <w:t>prevederile</w:t>
      </w:r>
      <w:proofErr w:type="spellEnd"/>
      <w:r w:rsidR="00F16B24" w:rsidRPr="0001554C">
        <w:t xml:space="preserve"> RGPR cu </w:t>
      </w:r>
      <w:proofErr w:type="spellStart"/>
      <w:r w:rsidR="00F16B24" w:rsidRPr="0001554C">
        <w:t>privire</w:t>
      </w:r>
      <w:proofErr w:type="spellEnd"/>
      <w:r w:rsidR="00F16B24" w:rsidRPr="0001554C">
        <w:t xml:space="preserve"> la </w:t>
      </w:r>
      <w:proofErr w:type="spellStart"/>
      <w:r w:rsidR="00F16B24" w:rsidRPr="0001554C">
        <w:t>prelucrarea</w:t>
      </w:r>
      <w:proofErr w:type="spellEnd"/>
      <w:r w:rsidR="00F16B24" w:rsidRPr="0001554C">
        <w:t xml:space="preserve"> </w:t>
      </w:r>
      <w:proofErr w:type="spellStart"/>
      <w:r w:rsidR="00F16B24" w:rsidRPr="0001554C">
        <w:t>datelor</w:t>
      </w:r>
      <w:proofErr w:type="spellEnd"/>
      <w:r w:rsidR="00F16B24" w:rsidRPr="0001554C">
        <w:t xml:space="preserve"> cu </w:t>
      </w:r>
      <w:proofErr w:type="spellStart"/>
      <w:r w:rsidR="00F16B24" w:rsidRPr="0001554C">
        <w:t>caracter</w:t>
      </w:r>
      <w:proofErr w:type="spellEnd"/>
      <w:r w:rsidR="00F16B24" w:rsidRPr="0001554C">
        <w:t xml:space="preserve"> personal</w:t>
      </w:r>
      <w:r w:rsidR="005E1CC3">
        <w:t>.</w:t>
      </w:r>
    </w:p>
    <w:p w14:paraId="324DBAB9" w14:textId="77777777" w:rsidR="00F16B24" w:rsidRPr="00760EA7" w:rsidRDefault="00F16B24" w:rsidP="005E1CC3">
      <w:pPr>
        <w:pStyle w:val="DefaultText"/>
        <w:jc w:val="both"/>
        <w:rPr>
          <w:b/>
          <w:i/>
          <w:sz w:val="16"/>
          <w:szCs w:val="16"/>
          <w:lang w:val="ro-RO"/>
        </w:rPr>
      </w:pPr>
    </w:p>
    <w:bookmarkEnd w:id="2"/>
    <w:p w14:paraId="6B01105D" w14:textId="6CACAD69" w:rsidR="00F16B24" w:rsidRPr="00F059CF" w:rsidRDefault="00F059CF" w:rsidP="00F16B24">
      <w:pPr>
        <w:pStyle w:val="DefaultText"/>
        <w:ind w:left="360"/>
        <w:jc w:val="both"/>
        <w:rPr>
          <w:szCs w:val="24"/>
          <w:lang w:val="ro-RO"/>
        </w:rPr>
      </w:pPr>
      <w:r w:rsidRPr="00F059CF">
        <w:rPr>
          <w:b/>
          <w:szCs w:val="24"/>
          <w:lang w:val="ro-RO"/>
        </w:rPr>
        <w:t xml:space="preserve">       </w:t>
      </w:r>
      <w:r w:rsidR="00582E91">
        <w:rPr>
          <w:b/>
          <w:szCs w:val="24"/>
          <w:lang w:val="ro-RO"/>
        </w:rPr>
        <w:t>9</w:t>
      </w:r>
      <w:r w:rsidRPr="00F059CF">
        <w:rPr>
          <w:b/>
          <w:szCs w:val="24"/>
          <w:lang w:val="ro-RO"/>
        </w:rPr>
        <w:t>. LIMBA CARE GUVERNEAZĂ CONTRACTUL</w:t>
      </w:r>
    </w:p>
    <w:p w14:paraId="22DDB2BA" w14:textId="01F03553" w:rsidR="00F16B24" w:rsidRPr="005C3340" w:rsidRDefault="00E27F47" w:rsidP="00582E91">
      <w:pPr>
        <w:pStyle w:val="DefaultText"/>
        <w:numPr>
          <w:ilvl w:val="1"/>
          <w:numId w:val="19"/>
        </w:numPr>
        <w:jc w:val="both"/>
        <w:rPr>
          <w:szCs w:val="24"/>
          <w:lang w:val="ro-RO"/>
        </w:rPr>
      </w:pPr>
      <w:r>
        <w:rPr>
          <w:szCs w:val="24"/>
          <w:lang w:val="ro-RO"/>
        </w:rPr>
        <w:t xml:space="preserve"> </w:t>
      </w:r>
      <w:r w:rsidR="00F16B24" w:rsidRPr="001137FF">
        <w:rPr>
          <w:szCs w:val="24"/>
          <w:lang w:val="ro-RO"/>
        </w:rPr>
        <w:t xml:space="preserve"> Limba care guvernează contractul este limba română.</w:t>
      </w:r>
    </w:p>
    <w:p w14:paraId="2E1E55A0" w14:textId="77777777" w:rsidR="00F16B24" w:rsidRPr="00760EA7" w:rsidRDefault="00F16B24" w:rsidP="00F059CF">
      <w:pPr>
        <w:pStyle w:val="DefaultText"/>
        <w:ind w:left="360"/>
        <w:rPr>
          <w:b/>
          <w:i/>
          <w:sz w:val="16"/>
          <w:szCs w:val="16"/>
          <w:lang w:val="ro-RO"/>
        </w:rPr>
      </w:pPr>
    </w:p>
    <w:p w14:paraId="5CC79C9C" w14:textId="28708A74" w:rsidR="00F16B24" w:rsidRPr="00F059CF" w:rsidRDefault="00F059CF" w:rsidP="00F059CF">
      <w:pPr>
        <w:pStyle w:val="DefaultText"/>
        <w:ind w:left="360"/>
        <w:rPr>
          <w:b/>
          <w:iCs/>
          <w:szCs w:val="24"/>
          <w:lang w:val="ro-RO"/>
        </w:rPr>
      </w:pPr>
      <w:r>
        <w:rPr>
          <w:b/>
          <w:szCs w:val="24"/>
          <w:lang w:val="ro-RO"/>
        </w:rPr>
        <w:t xml:space="preserve">       </w:t>
      </w:r>
      <w:r w:rsidR="00582E91">
        <w:rPr>
          <w:b/>
          <w:szCs w:val="24"/>
          <w:lang w:val="ro-RO"/>
        </w:rPr>
        <w:t>10</w:t>
      </w:r>
      <w:r w:rsidR="00F16B24" w:rsidRPr="00A4062A">
        <w:rPr>
          <w:b/>
          <w:szCs w:val="24"/>
          <w:lang w:val="ro-RO"/>
        </w:rPr>
        <w:t>.</w:t>
      </w:r>
      <w:r w:rsidR="00F16B24" w:rsidRPr="001137FF">
        <w:rPr>
          <w:b/>
          <w:i/>
          <w:szCs w:val="24"/>
          <w:lang w:val="ro-RO"/>
        </w:rPr>
        <w:t xml:space="preserve"> </w:t>
      </w:r>
      <w:r w:rsidRPr="00F059CF">
        <w:rPr>
          <w:b/>
          <w:iCs/>
          <w:szCs w:val="24"/>
          <w:lang w:val="ro-RO"/>
        </w:rPr>
        <w:t>COMUNICĂRI</w:t>
      </w:r>
    </w:p>
    <w:p w14:paraId="70D0036E" w14:textId="088F0816" w:rsidR="00F16B24" w:rsidRPr="0001554C" w:rsidRDefault="00E27F47" w:rsidP="00F059CF">
      <w:pPr>
        <w:pStyle w:val="ListParagraph"/>
        <w:ind w:left="360" w:firstLine="0"/>
        <w:rPr>
          <w:rStyle w:val="ln2talineat"/>
        </w:rPr>
      </w:pPr>
      <w:r>
        <w:rPr>
          <w:rStyle w:val="ln2tpunct"/>
          <w:bCs/>
        </w:rPr>
        <w:t xml:space="preserve">       </w:t>
      </w:r>
      <w:r w:rsidR="00582E91" w:rsidRPr="00E96517">
        <w:rPr>
          <w:rStyle w:val="ln2tpunct"/>
          <w:bCs/>
        </w:rPr>
        <w:t>10</w:t>
      </w:r>
      <w:r w:rsidR="00F16B24" w:rsidRPr="00E96517">
        <w:rPr>
          <w:rStyle w:val="ln2tpunct"/>
          <w:bCs/>
        </w:rPr>
        <w:t>.1</w:t>
      </w:r>
      <w:r w:rsidR="00F16B24">
        <w:rPr>
          <w:rStyle w:val="ln2tpunct"/>
        </w:rPr>
        <w:t xml:space="preserve"> </w:t>
      </w:r>
      <w:r w:rsidR="00F16B24" w:rsidRPr="0001554C">
        <w:t>Orice</w:t>
      </w:r>
      <w:r w:rsidR="00F16B24" w:rsidRPr="0001554C">
        <w:rPr>
          <w:rStyle w:val="ln2talineat"/>
        </w:rPr>
        <w:t xml:space="preserve"> </w:t>
      </w:r>
      <w:proofErr w:type="spellStart"/>
      <w:r w:rsidR="00F16B24" w:rsidRPr="0001554C">
        <w:rPr>
          <w:rStyle w:val="ln2talineat"/>
        </w:rPr>
        <w:t>comunicare</w:t>
      </w:r>
      <w:proofErr w:type="spellEnd"/>
      <w:r w:rsidR="00F16B24" w:rsidRPr="0001554C">
        <w:rPr>
          <w:rStyle w:val="ln2talineat"/>
        </w:rPr>
        <w:t xml:space="preserve"> </w:t>
      </w:r>
      <w:proofErr w:type="spellStart"/>
      <w:r w:rsidR="00F16B24" w:rsidRPr="0001554C">
        <w:rPr>
          <w:rStyle w:val="ln2talineat"/>
        </w:rPr>
        <w:t>dintre</w:t>
      </w:r>
      <w:proofErr w:type="spellEnd"/>
      <w:r w:rsidR="00F16B24" w:rsidRPr="0001554C">
        <w:rPr>
          <w:rStyle w:val="ln2talineat"/>
        </w:rPr>
        <w:t xml:space="preserve"> </w:t>
      </w:r>
      <w:proofErr w:type="spellStart"/>
      <w:r w:rsidR="00F16B24" w:rsidRPr="0001554C">
        <w:rPr>
          <w:rStyle w:val="ln2talineat"/>
        </w:rPr>
        <w:t>părţi</w:t>
      </w:r>
      <w:proofErr w:type="spellEnd"/>
      <w:r w:rsidR="00F16B24" w:rsidRPr="0001554C">
        <w:rPr>
          <w:rStyle w:val="ln2talineat"/>
        </w:rPr>
        <w:t xml:space="preserve"> </w:t>
      </w:r>
      <w:proofErr w:type="spellStart"/>
      <w:r w:rsidR="00F16B24" w:rsidRPr="0001554C">
        <w:rPr>
          <w:rStyle w:val="ln2talineat"/>
        </w:rPr>
        <w:t>referitoare</w:t>
      </w:r>
      <w:proofErr w:type="spellEnd"/>
      <w:r w:rsidR="00F16B24" w:rsidRPr="0001554C">
        <w:rPr>
          <w:rStyle w:val="ln2talineat"/>
        </w:rPr>
        <w:t xml:space="preserve"> la </w:t>
      </w:r>
      <w:r w:rsidR="00F16B24">
        <w:rPr>
          <w:rStyle w:val="ln2talineat"/>
        </w:rPr>
        <w:t>C</w:t>
      </w:r>
      <w:r w:rsidR="00F16B24" w:rsidRPr="0001554C">
        <w:rPr>
          <w:rStyle w:val="ln2talineat"/>
        </w:rPr>
        <w:t xml:space="preserve">ontract, </w:t>
      </w:r>
      <w:proofErr w:type="spellStart"/>
      <w:r w:rsidR="00F16B24" w:rsidRPr="0001554C">
        <w:rPr>
          <w:rStyle w:val="ln2talineat"/>
        </w:rPr>
        <w:t>trebuie</w:t>
      </w:r>
      <w:proofErr w:type="spellEnd"/>
      <w:r w:rsidR="00F16B24" w:rsidRPr="0001554C">
        <w:rPr>
          <w:rStyle w:val="ln2talineat"/>
        </w:rPr>
        <w:t xml:space="preserve"> </w:t>
      </w:r>
      <w:proofErr w:type="spellStart"/>
      <w:r w:rsidR="00F16B24" w:rsidRPr="0001554C">
        <w:rPr>
          <w:rStyle w:val="ln2talineat"/>
        </w:rPr>
        <w:t>să</w:t>
      </w:r>
      <w:proofErr w:type="spellEnd"/>
      <w:r w:rsidR="00F16B24" w:rsidRPr="0001554C">
        <w:rPr>
          <w:rStyle w:val="ln2talineat"/>
        </w:rPr>
        <w:t xml:space="preserve"> fie </w:t>
      </w:r>
      <w:proofErr w:type="spellStart"/>
      <w:r w:rsidR="00F16B24" w:rsidRPr="0001554C">
        <w:rPr>
          <w:rStyle w:val="ln2talineat"/>
        </w:rPr>
        <w:t>transmisă</w:t>
      </w:r>
      <w:proofErr w:type="spellEnd"/>
      <w:r w:rsidR="00F16B24" w:rsidRPr="0001554C">
        <w:rPr>
          <w:rStyle w:val="ln2talineat"/>
        </w:rPr>
        <w:t xml:space="preserve"> </w:t>
      </w:r>
      <w:proofErr w:type="spellStart"/>
      <w:r w:rsidR="00F16B24" w:rsidRPr="0001554C">
        <w:rPr>
          <w:rStyle w:val="ln2talineat"/>
        </w:rPr>
        <w:t>în</w:t>
      </w:r>
      <w:proofErr w:type="spellEnd"/>
      <w:r w:rsidR="00F16B24" w:rsidRPr="0001554C">
        <w:rPr>
          <w:rStyle w:val="ln2talineat"/>
        </w:rPr>
        <w:t xml:space="preserve"> </w:t>
      </w:r>
      <w:proofErr w:type="spellStart"/>
      <w:r w:rsidR="00F16B24" w:rsidRPr="0001554C">
        <w:rPr>
          <w:rStyle w:val="ln2talineat"/>
        </w:rPr>
        <w:t>scris</w:t>
      </w:r>
      <w:proofErr w:type="spellEnd"/>
      <w:r w:rsidR="00F16B24" w:rsidRPr="0001554C">
        <w:rPr>
          <w:rStyle w:val="ln2talineat"/>
        </w:rPr>
        <w:t xml:space="preserve"> </w:t>
      </w:r>
      <w:proofErr w:type="spellStart"/>
      <w:r w:rsidR="00F16B24" w:rsidRPr="0001554C">
        <w:rPr>
          <w:rStyle w:val="ln2talineat"/>
        </w:rPr>
        <w:t>şi</w:t>
      </w:r>
      <w:proofErr w:type="spellEnd"/>
      <w:r w:rsidR="00F16B24" w:rsidRPr="0001554C">
        <w:rPr>
          <w:rStyle w:val="ln2talineat"/>
        </w:rPr>
        <w:t xml:space="preserve"> </w:t>
      </w:r>
      <w:proofErr w:type="spellStart"/>
      <w:r w:rsidR="00F16B24" w:rsidRPr="0001554C">
        <w:rPr>
          <w:rStyle w:val="ln2talineat"/>
        </w:rPr>
        <w:t>trebuie</w:t>
      </w:r>
      <w:proofErr w:type="spellEnd"/>
      <w:r w:rsidR="00F16B24" w:rsidRPr="0001554C">
        <w:rPr>
          <w:rStyle w:val="ln2talineat"/>
        </w:rPr>
        <w:t xml:space="preserve"> </w:t>
      </w:r>
      <w:proofErr w:type="spellStart"/>
      <w:r w:rsidR="00F16B24" w:rsidRPr="0001554C">
        <w:rPr>
          <w:rStyle w:val="ln2talineat"/>
        </w:rPr>
        <w:t>înregistrată</w:t>
      </w:r>
      <w:proofErr w:type="spellEnd"/>
      <w:r w:rsidR="00F16B24" w:rsidRPr="0001554C">
        <w:rPr>
          <w:rStyle w:val="ln2talineat"/>
        </w:rPr>
        <w:t xml:space="preserve"> </w:t>
      </w:r>
      <w:proofErr w:type="spellStart"/>
      <w:r w:rsidR="00F16B24" w:rsidRPr="0001554C">
        <w:rPr>
          <w:rStyle w:val="ln2talineat"/>
        </w:rPr>
        <w:t>atât</w:t>
      </w:r>
      <w:proofErr w:type="spellEnd"/>
      <w:r w:rsidR="00F16B24" w:rsidRPr="0001554C">
        <w:rPr>
          <w:rStyle w:val="ln2talineat"/>
        </w:rPr>
        <w:t xml:space="preserve"> </w:t>
      </w:r>
      <w:proofErr w:type="spellStart"/>
      <w:r w:rsidR="00F16B24" w:rsidRPr="0001554C">
        <w:rPr>
          <w:rStyle w:val="ln2talineat"/>
        </w:rPr>
        <w:t>în</w:t>
      </w:r>
      <w:proofErr w:type="spellEnd"/>
      <w:r w:rsidR="00F16B24" w:rsidRPr="0001554C">
        <w:rPr>
          <w:rStyle w:val="ln2talineat"/>
        </w:rPr>
        <w:t xml:space="preserve"> </w:t>
      </w:r>
      <w:proofErr w:type="spellStart"/>
      <w:r w:rsidR="00F16B24" w:rsidRPr="0001554C">
        <w:rPr>
          <w:rStyle w:val="ln2talineat"/>
        </w:rPr>
        <w:t>momentul</w:t>
      </w:r>
      <w:proofErr w:type="spellEnd"/>
      <w:r w:rsidR="00F16B24" w:rsidRPr="0001554C">
        <w:rPr>
          <w:rStyle w:val="ln2talineat"/>
        </w:rPr>
        <w:t xml:space="preserve"> </w:t>
      </w:r>
      <w:proofErr w:type="spellStart"/>
      <w:r w:rsidR="00F16B24" w:rsidRPr="0001554C">
        <w:rPr>
          <w:rStyle w:val="ln2talineat"/>
        </w:rPr>
        <w:t>transmiterii</w:t>
      </w:r>
      <w:proofErr w:type="spellEnd"/>
      <w:r w:rsidR="00F16B24" w:rsidRPr="0001554C">
        <w:rPr>
          <w:rStyle w:val="ln2talineat"/>
        </w:rPr>
        <w:t xml:space="preserve">, </w:t>
      </w:r>
      <w:proofErr w:type="spellStart"/>
      <w:r w:rsidR="00F16B24" w:rsidRPr="0001554C">
        <w:rPr>
          <w:rStyle w:val="ln2talineat"/>
        </w:rPr>
        <w:t>cât</w:t>
      </w:r>
      <w:proofErr w:type="spellEnd"/>
      <w:r w:rsidR="00F16B24" w:rsidRPr="0001554C">
        <w:rPr>
          <w:rStyle w:val="ln2talineat"/>
        </w:rPr>
        <w:t xml:space="preserve"> </w:t>
      </w:r>
      <w:proofErr w:type="spellStart"/>
      <w:r w:rsidR="00F16B24" w:rsidRPr="0001554C">
        <w:rPr>
          <w:rStyle w:val="ln2talineat"/>
        </w:rPr>
        <w:t>şi</w:t>
      </w:r>
      <w:proofErr w:type="spellEnd"/>
      <w:r w:rsidR="00F16B24" w:rsidRPr="0001554C">
        <w:rPr>
          <w:rStyle w:val="ln2talineat"/>
        </w:rPr>
        <w:t xml:space="preserve"> </w:t>
      </w:r>
      <w:proofErr w:type="spellStart"/>
      <w:r w:rsidR="00F16B24" w:rsidRPr="0001554C">
        <w:rPr>
          <w:rStyle w:val="ln2talineat"/>
        </w:rPr>
        <w:t>în</w:t>
      </w:r>
      <w:proofErr w:type="spellEnd"/>
      <w:r w:rsidR="00F16B24" w:rsidRPr="0001554C">
        <w:rPr>
          <w:rStyle w:val="ln2talineat"/>
        </w:rPr>
        <w:t xml:space="preserve"> </w:t>
      </w:r>
      <w:proofErr w:type="spellStart"/>
      <w:r w:rsidR="00F16B24" w:rsidRPr="0001554C">
        <w:rPr>
          <w:rStyle w:val="ln2talineat"/>
        </w:rPr>
        <w:t>momentul</w:t>
      </w:r>
      <w:proofErr w:type="spellEnd"/>
      <w:r w:rsidR="00F16B24" w:rsidRPr="0001554C">
        <w:rPr>
          <w:rStyle w:val="ln2talineat"/>
        </w:rPr>
        <w:t xml:space="preserve"> </w:t>
      </w:r>
      <w:proofErr w:type="spellStart"/>
      <w:r w:rsidR="00F16B24" w:rsidRPr="0001554C">
        <w:rPr>
          <w:rStyle w:val="ln2talineat"/>
        </w:rPr>
        <w:t>primirii</w:t>
      </w:r>
      <w:proofErr w:type="spellEnd"/>
      <w:r w:rsidR="00F16B24" w:rsidRPr="0001554C">
        <w:rPr>
          <w:rStyle w:val="ln2talineat"/>
        </w:rPr>
        <w:t xml:space="preserve">. </w:t>
      </w:r>
    </w:p>
    <w:p w14:paraId="77208F57" w14:textId="2213E92F" w:rsidR="00F16B24" w:rsidRPr="0001554C" w:rsidRDefault="00E27F47" w:rsidP="00F059CF">
      <w:pPr>
        <w:pStyle w:val="ListParagraph"/>
        <w:ind w:left="360" w:firstLine="0"/>
      </w:pPr>
      <w:r>
        <w:rPr>
          <w:rStyle w:val="ln2tpunct"/>
          <w:bCs/>
        </w:rPr>
        <w:t xml:space="preserve">       </w:t>
      </w:r>
      <w:r w:rsidR="00582E91" w:rsidRPr="00E96517">
        <w:rPr>
          <w:rStyle w:val="ln2tpunct"/>
          <w:bCs/>
        </w:rPr>
        <w:t>10</w:t>
      </w:r>
      <w:r w:rsidR="00F16B24" w:rsidRPr="00E96517">
        <w:rPr>
          <w:rStyle w:val="ln2tpunct"/>
          <w:bCs/>
        </w:rPr>
        <w:t>.2</w:t>
      </w:r>
      <w:r w:rsidR="00F16B24" w:rsidRPr="0001554C">
        <w:rPr>
          <w:rStyle w:val="ln2tpunct"/>
        </w:rPr>
        <w:t xml:space="preserve"> </w:t>
      </w:r>
      <w:r w:rsidR="00F16B24" w:rsidRPr="0001554C">
        <w:t xml:space="preserve">Orice </w:t>
      </w:r>
      <w:proofErr w:type="spellStart"/>
      <w:r w:rsidR="00F16B24" w:rsidRPr="0001554C">
        <w:t>comunicări</w:t>
      </w:r>
      <w:proofErr w:type="spellEnd"/>
      <w:r w:rsidR="00F16B24" w:rsidRPr="0001554C">
        <w:t xml:space="preserve">, </w:t>
      </w:r>
      <w:proofErr w:type="spellStart"/>
      <w:r w:rsidR="00F16B24" w:rsidRPr="0001554C">
        <w:t>solicitări</w:t>
      </w:r>
      <w:proofErr w:type="spellEnd"/>
      <w:r w:rsidR="00F16B24" w:rsidRPr="0001554C">
        <w:t xml:space="preserve"> </w:t>
      </w:r>
      <w:proofErr w:type="spellStart"/>
      <w:r w:rsidR="00F16B24" w:rsidRPr="0001554C">
        <w:t>sau</w:t>
      </w:r>
      <w:proofErr w:type="spellEnd"/>
      <w:r w:rsidR="00F16B24" w:rsidRPr="0001554C">
        <w:t xml:space="preserve"> </w:t>
      </w:r>
      <w:proofErr w:type="spellStart"/>
      <w:r w:rsidR="00F16B24" w:rsidRPr="0001554C">
        <w:t>notificări</w:t>
      </w:r>
      <w:proofErr w:type="spellEnd"/>
      <w:r w:rsidR="00F16B24" w:rsidRPr="0001554C">
        <w:t xml:space="preserve"> </w:t>
      </w:r>
      <w:proofErr w:type="spellStart"/>
      <w:r w:rsidR="00F16B24" w:rsidRPr="0001554C">
        <w:t>scrise</w:t>
      </w:r>
      <w:proofErr w:type="spellEnd"/>
      <w:r w:rsidR="00F16B24" w:rsidRPr="0001554C">
        <w:t xml:space="preserve">, </w:t>
      </w:r>
      <w:proofErr w:type="spellStart"/>
      <w:r w:rsidR="00F16B24" w:rsidRPr="0001554C">
        <w:t>între</w:t>
      </w:r>
      <w:proofErr w:type="spellEnd"/>
      <w:r w:rsidR="00F16B24">
        <w:t xml:space="preserve"> </w:t>
      </w:r>
      <w:proofErr w:type="spellStart"/>
      <w:r w:rsidR="00F059CF">
        <w:t>Părți</w:t>
      </w:r>
      <w:proofErr w:type="spellEnd"/>
      <w:r w:rsidR="00F059CF">
        <w:t xml:space="preserve"> </w:t>
      </w:r>
      <w:proofErr w:type="spellStart"/>
      <w:r w:rsidR="00F16B24" w:rsidRPr="0001554C">
        <w:t>în</w:t>
      </w:r>
      <w:proofErr w:type="spellEnd"/>
      <w:r w:rsidR="00F16B24" w:rsidRPr="0001554C">
        <w:t xml:space="preserve"> </w:t>
      </w:r>
      <w:proofErr w:type="spellStart"/>
      <w:r w:rsidR="00F16B24" w:rsidRPr="0001554C">
        <w:t>legătură</w:t>
      </w:r>
      <w:proofErr w:type="spellEnd"/>
      <w:r w:rsidR="00F16B24" w:rsidRPr="0001554C">
        <w:t xml:space="preserve"> cu </w:t>
      </w:r>
      <w:proofErr w:type="spellStart"/>
      <w:r w:rsidR="00F16B24">
        <w:t>C</w:t>
      </w:r>
      <w:r w:rsidR="00F16B24" w:rsidRPr="0001554C">
        <w:t>ontractul</w:t>
      </w:r>
      <w:proofErr w:type="spellEnd"/>
      <w:r w:rsidR="00F16B24" w:rsidRPr="0001554C">
        <w:t xml:space="preserve">, </w:t>
      </w:r>
      <w:proofErr w:type="spellStart"/>
      <w:r w:rsidR="00F16B24" w:rsidRPr="0001554C">
        <w:t>trebuie</w:t>
      </w:r>
      <w:proofErr w:type="spellEnd"/>
      <w:r w:rsidR="00F16B24" w:rsidRPr="0001554C">
        <w:t xml:space="preserve"> </w:t>
      </w:r>
      <w:proofErr w:type="spellStart"/>
      <w:r w:rsidR="00F16B24" w:rsidRPr="0001554C">
        <w:t>să</w:t>
      </w:r>
      <w:proofErr w:type="spellEnd"/>
      <w:r w:rsidR="00F16B24" w:rsidRPr="0001554C">
        <w:t xml:space="preserve"> </w:t>
      </w:r>
      <w:proofErr w:type="spellStart"/>
      <w:r w:rsidR="00F16B24" w:rsidRPr="0001554C">
        <w:t>conţină</w:t>
      </w:r>
      <w:proofErr w:type="spellEnd"/>
      <w:r w:rsidR="00F16B24" w:rsidRPr="0001554C">
        <w:t xml:space="preserve"> </w:t>
      </w:r>
      <w:proofErr w:type="spellStart"/>
      <w:r w:rsidR="00F16B24" w:rsidRPr="0001554C">
        <w:t>titlul</w:t>
      </w:r>
      <w:proofErr w:type="spellEnd"/>
      <w:r w:rsidR="00F16B24" w:rsidRPr="0001554C">
        <w:t xml:space="preserve"> </w:t>
      </w:r>
      <w:proofErr w:type="spellStart"/>
      <w:r w:rsidR="00F16B24" w:rsidRPr="0001554C">
        <w:t>şi</w:t>
      </w:r>
      <w:proofErr w:type="spellEnd"/>
      <w:r w:rsidR="00F16B24" w:rsidRPr="0001554C">
        <w:t xml:space="preserve"> </w:t>
      </w:r>
      <w:proofErr w:type="spellStart"/>
      <w:r w:rsidR="00F16B24" w:rsidRPr="0001554C">
        <w:t>numărul</w:t>
      </w:r>
      <w:proofErr w:type="spellEnd"/>
      <w:r w:rsidR="00F16B24" w:rsidRPr="0001554C">
        <w:t xml:space="preserve"> de </w:t>
      </w:r>
      <w:proofErr w:type="spellStart"/>
      <w:r w:rsidR="00F16B24" w:rsidRPr="0001554C">
        <w:t>identificare</w:t>
      </w:r>
      <w:proofErr w:type="spellEnd"/>
      <w:r w:rsidR="00F16B24" w:rsidRPr="0001554C">
        <w:t xml:space="preserve"> al </w:t>
      </w:r>
      <w:proofErr w:type="spellStart"/>
      <w:r w:rsidR="00F16B24">
        <w:t>C</w:t>
      </w:r>
      <w:r w:rsidR="00F16B24" w:rsidRPr="0001554C">
        <w:t>ontractului</w:t>
      </w:r>
      <w:proofErr w:type="spellEnd"/>
      <w:r w:rsidR="00F16B24" w:rsidRPr="0001554C">
        <w:t xml:space="preserve"> </w:t>
      </w:r>
      <w:proofErr w:type="spellStart"/>
      <w:r w:rsidR="00F16B24" w:rsidRPr="0001554C">
        <w:t>şi</w:t>
      </w:r>
      <w:proofErr w:type="spellEnd"/>
      <w:r w:rsidR="00F16B24" w:rsidRPr="0001554C">
        <w:t xml:space="preserve"> </w:t>
      </w:r>
      <w:proofErr w:type="spellStart"/>
      <w:r w:rsidR="00F16B24" w:rsidRPr="0001554C">
        <w:t>trebuie</w:t>
      </w:r>
      <w:proofErr w:type="spellEnd"/>
      <w:r w:rsidR="00F16B24" w:rsidRPr="0001554C">
        <w:t xml:space="preserve"> </w:t>
      </w:r>
      <w:proofErr w:type="spellStart"/>
      <w:r w:rsidR="00F16B24" w:rsidRPr="0001554C">
        <w:t>transmise</w:t>
      </w:r>
      <w:proofErr w:type="spellEnd"/>
      <w:r w:rsidR="00F16B24" w:rsidRPr="0001554C">
        <w:t xml:space="preserve"> </w:t>
      </w:r>
      <w:proofErr w:type="spellStart"/>
      <w:r w:rsidR="00F16B24" w:rsidRPr="0001554C">
        <w:t>prin</w:t>
      </w:r>
      <w:proofErr w:type="spellEnd"/>
      <w:r w:rsidR="00F16B24" w:rsidRPr="0001554C">
        <w:t xml:space="preserve"> </w:t>
      </w:r>
      <w:proofErr w:type="spellStart"/>
      <w:r w:rsidR="00F16B24" w:rsidRPr="0001554C">
        <w:t>poştă</w:t>
      </w:r>
      <w:proofErr w:type="spellEnd"/>
      <w:r w:rsidR="00F16B24" w:rsidRPr="0001554C">
        <w:t xml:space="preserve">, fax, e-mail, </w:t>
      </w:r>
      <w:proofErr w:type="spellStart"/>
      <w:r w:rsidR="00F16B24" w:rsidRPr="0001554C">
        <w:t>sau</w:t>
      </w:r>
      <w:proofErr w:type="spellEnd"/>
      <w:r w:rsidR="00F16B24" w:rsidRPr="0001554C">
        <w:t xml:space="preserve"> </w:t>
      </w:r>
      <w:proofErr w:type="spellStart"/>
      <w:r w:rsidR="00F16B24" w:rsidRPr="0001554C">
        <w:t>înmânate</w:t>
      </w:r>
      <w:proofErr w:type="spellEnd"/>
      <w:r w:rsidR="00F16B24" w:rsidRPr="0001554C">
        <w:t xml:space="preserve"> personal la </w:t>
      </w:r>
      <w:proofErr w:type="spellStart"/>
      <w:r w:rsidR="00F16B24" w:rsidRPr="0001554C">
        <w:t>adresele</w:t>
      </w:r>
      <w:proofErr w:type="spellEnd"/>
      <w:r w:rsidR="00F16B24" w:rsidRPr="0001554C">
        <w:t xml:space="preserve"> </w:t>
      </w:r>
      <w:proofErr w:type="spellStart"/>
      <w:r w:rsidR="00F16B24" w:rsidRPr="0001554C">
        <w:t>identificate</w:t>
      </w:r>
      <w:proofErr w:type="spellEnd"/>
      <w:r w:rsidR="00F16B24" w:rsidRPr="0001554C">
        <w:t xml:space="preserve"> </w:t>
      </w:r>
      <w:proofErr w:type="spellStart"/>
      <w:r w:rsidR="00F059CF">
        <w:t>î</w:t>
      </w:r>
      <w:r w:rsidR="00F16B24" w:rsidRPr="0001554C">
        <w:t>n</w:t>
      </w:r>
      <w:proofErr w:type="spellEnd"/>
      <w:r w:rsidR="00F16B24" w:rsidRPr="0001554C">
        <w:t xml:space="preserve"> </w:t>
      </w:r>
      <w:proofErr w:type="spellStart"/>
      <w:r w:rsidR="00F16B24" w:rsidRPr="0001554C">
        <w:t>prezentul</w:t>
      </w:r>
      <w:proofErr w:type="spellEnd"/>
      <w:r w:rsidR="00F16B24" w:rsidRPr="0001554C">
        <w:t xml:space="preserve"> </w:t>
      </w:r>
      <w:r w:rsidR="00F16B24">
        <w:t>C</w:t>
      </w:r>
      <w:r w:rsidR="00F16B24" w:rsidRPr="0001554C">
        <w:t xml:space="preserve">ontract, cu </w:t>
      </w:r>
      <w:proofErr w:type="spellStart"/>
      <w:r w:rsidR="00F16B24" w:rsidRPr="0001554C">
        <w:t>condiţia</w:t>
      </w:r>
      <w:proofErr w:type="spellEnd"/>
      <w:r w:rsidR="00F16B24" w:rsidRPr="0001554C">
        <w:t xml:space="preserve"> </w:t>
      </w:r>
      <w:proofErr w:type="spellStart"/>
      <w:r w:rsidR="00F16B24" w:rsidRPr="0001554C">
        <w:t>confirmării</w:t>
      </w:r>
      <w:proofErr w:type="spellEnd"/>
      <w:r w:rsidR="00F16B24" w:rsidRPr="0001554C">
        <w:t xml:space="preserve"> </w:t>
      </w:r>
      <w:proofErr w:type="spellStart"/>
      <w:r w:rsidR="00F16B24" w:rsidRPr="0001554C">
        <w:t>în</w:t>
      </w:r>
      <w:proofErr w:type="spellEnd"/>
      <w:r w:rsidR="00F16B24" w:rsidRPr="0001554C">
        <w:t xml:space="preserve"> </w:t>
      </w:r>
      <w:proofErr w:type="spellStart"/>
      <w:r w:rsidR="00F16B24" w:rsidRPr="0001554C">
        <w:t>scris</w:t>
      </w:r>
      <w:proofErr w:type="spellEnd"/>
      <w:r w:rsidR="00F16B24" w:rsidRPr="0001554C">
        <w:t xml:space="preserve"> a </w:t>
      </w:r>
      <w:proofErr w:type="spellStart"/>
      <w:r w:rsidR="00F16B24" w:rsidRPr="0001554C">
        <w:t>primirii</w:t>
      </w:r>
      <w:proofErr w:type="spellEnd"/>
      <w:r w:rsidR="00F16B24" w:rsidRPr="0001554C">
        <w:t xml:space="preserve"> </w:t>
      </w:r>
      <w:proofErr w:type="spellStart"/>
      <w:r w:rsidR="00F16B24" w:rsidRPr="0001554C">
        <w:t>comunicării</w:t>
      </w:r>
      <w:proofErr w:type="spellEnd"/>
      <w:r w:rsidR="00F16B24" w:rsidRPr="0001554C">
        <w:t>.</w:t>
      </w:r>
    </w:p>
    <w:p w14:paraId="3727EA87" w14:textId="7998019A" w:rsidR="00F16B24" w:rsidRPr="0001554C" w:rsidRDefault="00E27F47" w:rsidP="00F059CF">
      <w:pPr>
        <w:pStyle w:val="ListParagraph"/>
        <w:ind w:left="360" w:firstLine="0"/>
        <w:rPr>
          <w:rStyle w:val="ln2tpunct"/>
        </w:rPr>
      </w:pPr>
      <w:r>
        <w:rPr>
          <w:rStyle w:val="ln2tpunct"/>
          <w:bCs/>
        </w:rPr>
        <w:t xml:space="preserve">       </w:t>
      </w:r>
      <w:r w:rsidR="00582E91" w:rsidRPr="00E96517">
        <w:rPr>
          <w:rStyle w:val="ln2tpunct"/>
          <w:bCs/>
        </w:rPr>
        <w:t>10</w:t>
      </w:r>
      <w:r w:rsidR="00F16B24" w:rsidRPr="00E96517">
        <w:rPr>
          <w:rStyle w:val="ln2tpunct"/>
          <w:bCs/>
        </w:rPr>
        <w:t>.3</w:t>
      </w:r>
      <w:r w:rsidR="00F16B24" w:rsidRPr="00F16B24">
        <w:rPr>
          <w:rStyle w:val="ln2tpunct"/>
          <w:b/>
        </w:rPr>
        <w:t xml:space="preserve"> </w:t>
      </w:r>
      <w:proofErr w:type="spellStart"/>
      <w:r w:rsidR="00F16B24" w:rsidRPr="0001554C">
        <w:rPr>
          <w:rStyle w:val="ln2tpunct"/>
        </w:rPr>
        <w:t>Comunicările</w:t>
      </w:r>
      <w:proofErr w:type="spellEnd"/>
      <w:r w:rsidR="00F16B24" w:rsidRPr="0001554C">
        <w:rPr>
          <w:rStyle w:val="ln2tpunct"/>
        </w:rPr>
        <w:t xml:space="preserve"> </w:t>
      </w:r>
      <w:proofErr w:type="spellStart"/>
      <w:r w:rsidR="00F16B24" w:rsidRPr="0001554C">
        <w:rPr>
          <w:rStyle w:val="ln2tpunct"/>
        </w:rPr>
        <w:t>între</w:t>
      </w:r>
      <w:proofErr w:type="spellEnd"/>
      <w:r w:rsidR="00F16B24" w:rsidRPr="0001554C">
        <w:rPr>
          <w:rStyle w:val="ln2tpunct"/>
        </w:rPr>
        <w:t xml:space="preserve"> </w:t>
      </w:r>
      <w:proofErr w:type="spellStart"/>
      <w:r w:rsidR="00F16B24" w:rsidRPr="0001554C">
        <w:rPr>
          <w:rStyle w:val="ln2tpunct"/>
        </w:rPr>
        <w:t>părţi</w:t>
      </w:r>
      <w:proofErr w:type="spellEnd"/>
      <w:r w:rsidR="00F16B24" w:rsidRPr="0001554C">
        <w:rPr>
          <w:rStyle w:val="ln2tpunct"/>
        </w:rPr>
        <w:t xml:space="preserve"> se pot face </w:t>
      </w:r>
      <w:proofErr w:type="spellStart"/>
      <w:r w:rsidR="00F16B24" w:rsidRPr="0001554C">
        <w:rPr>
          <w:rStyle w:val="ln2tpunct"/>
        </w:rPr>
        <w:t>şi</w:t>
      </w:r>
      <w:proofErr w:type="spellEnd"/>
      <w:r w:rsidR="00F16B24" w:rsidRPr="0001554C">
        <w:rPr>
          <w:rStyle w:val="ln2tpunct"/>
        </w:rPr>
        <w:t xml:space="preserve"> </w:t>
      </w:r>
      <w:proofErr w:type="spellStart"/>
      <w:r w:rsidR="00F16B24" w:rsidRPr="0001554C">
        <w:rPr>
          <w:rStyle w:val="ln2tpunct"/>
        </w:rPr>
        <w:t>prin</w:t>
      </w:r>
      <w:proofErr w:type="spellEnd"/>
      <w:r w:rsidR="00F16B24" w:rsidRPr="0001554C">
        <w:rPr>
          <w:rStyle w:val="ln2tpunct"/>
        </w:rPr>
        <w:t xml:space="preserve"> </w:t>
      </w:r>
      <w:proofErr w:type="spellStart"/>
      <w:r w:rsidR="00F16B24" w:rsidRPr="0001554C">
        <w:rPr>
          <w:rStyle w:val="ln2tpunct"/>
        </w:rPr>
        <w:t>telefon</w:t>
      </w:r>
      <w:proofErr w:type="spellEnd"/>
      <w:r w:rsidR="00F16B24" w:rsidRPr="0001554C">
        <w:rPr>
          <w:rStyle w:val="ln2tpunct"/>
        </w:rPr>
        <w:t xml:space="preserve">, fax </w:t>
      </w:r>
      <w:proofErr w:type="spellStart"/>
      <w:r w:rsidR="00F16B24" w:rsidRPr="0001554C">
        <w:rPr>
          <w:rStyle w:val="ln2tpunct"/>
        </w:rPr>
        <w:t>sau</w:t>
      </w:r>
      <w:proofErr w:type="spellEnd"/>
      <w:r w:rsidR="00F16B24" w:rsidRPr="0001554C">
        <w:rPr>
          <w:rStyle w:val="ln2tpunct"/>
        </w:rPr>
        <w:t xml:space="preserve"> e-mail, cu </w:t>
      </w:r>
      <w:proofErr w:type="spellStart"/>
      <w:r w:rsidR="00F16B24" w:rsidRPr="0001554C">
        <w:rPr>
          <w:rStyle w:val="ln2tpunct"/>
        </w:rPr>
        <w:t>condiţia</w:t>
      </w:r>
      <w:proofErr w:type="spellEnd"/>
      <w:r w:rsidR="00F16B24" w:rsidRPr="0001554C">
        <w:rPr>
          <w:rStyle w:val="ln2tpunct"/>
        </w:rPr>
        <w:t xml:space="preserve"> </w:t>
      </w:r>
      <w:proofErr w:type="spellStart"/>
      <w:r w:rsidR="00F16B24" w:rsidRPr="0001554C">
        <w:rPr>
          <w:rStyle w:val="ln2tpunct"/>
        </w:rPr>
        <w:t>confirmării</w:t>
      </w:r>
      <w:proofErr w:type="spellEnd"/>
      <w:r w:rsidR="00F16B24" w:rsidRPr="0001554C">
        <w:rPr>
          <w:rStyle w:val="ln2tpunct"/>
        </w:rPr>
        <w:t xml:space="preserve"> </w:t>
      </w:r>
      <w:proofErr w:type="spellStart"/>
      <w:r w:rsidR="00F16B24" w:rsidRPr="0001554C">
        <w:rPr>
          <w:rStyle w:val="ln2tpunct"/>
        </w:rPr>
        <w:t>în</w:t>
      </w:r>
      <w:proofErr w:type="spellEnd"/>
      <w:r w:rsidR="00F16B24" w:rsidRPr="0001554C">
        <w:rPr>
          <w:rStyle w:val="ln2tpunct"/>
        </w:rPr>
        <w:t xml:space="preserve"> </w:t>
      </w:r>
      <w:proofErr w:type="spellStart"/>
      <w:r w:rsidR="00F16B24" w:rsidRPr="0001554C">
        <w:rPr>
          <w:rStyle w:val="ln2tpunct"/>
        </w:rPr>
        <w:t>scris</w:t>
      </w:r>
      <w:proofErr w:type="spellEnd"/>
      <w:r w:rsidR="00F16B24" w:rsidRPr="0001554C">
        <w:rPr>
          <w:rStyle w:val="ln2tpunct"/>
        </w:rPr>
        <w:t xml:space="preserve"> a </w:t>
      </w:r>
      <w:proofErr w:type="spellStart"/>
      <w:r w:rsidR="00F16B24" w:rsidRPr="0001554C">
        <w:rPr>
          <w:rStyle w:val="ln2tpunct"/>
        </w:rPr>
        <w:t>primirii</w:t>
      </w:r>
      <w:proofErr w:type="spellEnd"/>
      <w:r w:rsidR="00F16B24" w:rsidRPr="0001554C">
        <w:rPr>
          <w:rStyle w:val="ln2tpunct"/>
        </w:rPr>
        <w:t xml:space="preserve"> </w:t>
      </w:r>
      <w:proofErr w:type="spellStart"/>
      <w:r w:rsidR="00F16B24" w:rsidRPr="0001554C">
        <w:rPr>
          <w:rStyle w:val="ln2tpunct"/>
        </w:rPr>
        <w:t>comunicării</w:t>
      </w:r>
      <w:proofErr w:type="spellEnd"/>
      <w:r w:rsidR="00F16B24" w:rsidRPr="0001554C">
        <w:rPr>
          <w:rStyle w:val="ln2tpunct"/>
        </w:rPr>
        <w:t xml:space="preserve">. </w:t>
      </w:r>
    </w:p>
    <w:p w14:paraId="115D0281" w14:textId="77777777" w:rsidR="00F16B24" w:rsidRPr="00F16B24" w:rsidRDefault="00F16B24" w:rsidP="00F059CF">
      <w:pPr>
        <w:pStyle w:val="ListParagraph"/>
        <w:autoSpaceDE w:val="0"/>
        <w:autoSpaceDN w:val="0"/>
        <w:adjustRightInd w:val="0"/>
        <w:ind w:left="360" w:firstLine="0"/>
        <w:rPr>
          <w:sz w:val="16"/>
          <w:szCs w:val="16"/>
        </w:rPr>
      </w:pPr>
    </w:p>
    <w:p w14:paraId="3835D0F3" w14:textId="4B7BEAB6" w:rsidR="00F16B24" w:rsidRPr="00F059CF" w:rsidRDefault="00E96517" w:rsidP="00F059CF">
      <w:pPr>
        <w:pStyle w:val="ListParagraph"/>
        <w:autoSpaceDE w:val="0"/>
        <w:autoSpaceDN w:val="0"/>
        <w:adjustRightInd w:val="0"/>
        <w:ind w:left="360" w:firstLine="0"/>
        <w:rPr>
          <w:b/>
          <w:bCs/>
          <w:iCs/>
        </w:rPr>
      </w:pPr>
      <w:r>
        <w:rPr>
          <w:b/>
          <w:bCs/>
        </w:rPr>
        <w:t xml:space="preserve">       </w:t>
      </w:r>
      <w:r w:rsidR="00F059CF">
        <w:rPr>
          <w:b/>
          <w:bCs/>
        </w:rPr>
        <w:t>1</w:t>
      </w:r>
      <w:r w:rsidR="00582E91">
        <w:rPr>
          <w:b/>
          <w:bCs/>
        </w:rPr>
        <w:t>1</w:t>
      </w:r>
      <w:r w:rsidR="00F16B24" w:rsidRPr="00F16B24">
        <w:rPr>
          <w:b/>
          <w:bCs/>
        </w:rPr>
        <w:t xml:space="preserve">. </w:t>
      </w:r>
      <w:r w:rsidR="00F059CF" w:rsidRPr="00F059CF">
        <w:rPr>
          <w:b/>
          <w:bCs/>
          <w:iCs/>
        </w:rPr>
        <w:t>LEGEA APLICABILĂ CONTRACTULUI</w:t>
      </w:r>
    </w:p>
    <w:p w14:paraId="039DDC10" w14:textId="15A0D0DC" w:rsidR="00F16B24" w:rsidRDefault="00E27F47" w:rsidP="00582E91">
      <w:pPr>
        <w:autoSpaceDE w:val="0"/>
        <w:autoSpaceDN w:val="0"/>
        <w:adjustRightInd w:val="0"/>
        <w:ind w:left="360" w:firstLine="0"/>
      </w:pPr>
      <w:r>
        <w:t xml:space="preserve">       </w:t>
      </w:r>
      <w:r w:rsidR="00582E91" w:rsidRPr="00E96517">
        <w:t>11.1</w:t>
      </w:r>
      <w:r w:rsidR="00F059CF">
        <w:t xml:space="preserve"> </w:t>
      </w:r>
      <w:proofErr w:type="spellStart"/>
      <w:r w:rsidR="00F16B24" w:rsidRPr="0001554C">
        <w:t>Contractul</w:t>
      </w:r>
      <w:proofErr w:type="spellEnd"/>
      <w:r w:rsidR="00F16B24" w:rsidRPr="0001554C">
        <w:t xml:space="preserve"> </w:t>
      </w:r>
      <w:proofErr w:type="spellStart"/>
      <w:r w:rsidR="00F16B24" w:rsidRPr="0001554C">
        <w:t>va</w:t>
      </w:r>
      <w:proofErr w:type="spellEnd"/>
      <w:r w:rsidR="00F16B24" w:rsidRPr="0001554C">
        <w:t xml:space="preserve"> fi </w:t>
      </w:r>
      <w:proofErr w:type="spellStart"/>
      <w:r w:rsidR="00F16B24" w:rsidRPr="0001554C">
        <w:t>interpretat</w:t>
      </w:r>
      <w:proofErr w:type="spellEnd"/>
      <w:r w:rsidR="00F16B24" w:rsidRPr="0001554C">
        <w:t xml:space="preserve"> conform </w:t>
      </w:r>
      <w:proofErr w:type="spellStart"/>
      <w:r w:rsidR="00F16B24" w:rsidRPr="0001554C">
        <w:t>legilor</w:t>
      </w:r>
      <w:proofErr w:type="spellEnd"/>
      <w:r w:rsidR="00F16B24" w:rsidRPr="0001554C">
        <w:t xml:space="preserve"> din </w:t>
      </w:r>
      <w:proofErr w:type="spellStart"/>
      <w:r w:rsidR="00F16B24" w:rsidRPr="0001554C">
        <w:t>România</w:t>
      </w:r>
      <w:proofErr w:type="spellEnd"/>
      <w:r w:rsidR="00F16B24" w:rsidRPr="0001554C">
        <w:t>.</w:t>
      </w:r>
    </w:p>
    <w:p w14:paraId="07EA3507" w14:textId="6252FA22" w:rsidR="00912F27" w:rsidRPr="006B78DA" w:rsidRDefault="00912F27" w:rsidP="00BE63C3">
      <w:pPr>
        <w:pStyle w:val="Heading1"/>
        <w:ind w:left="0" w:right="0" w:firstLine="0"/>
        <w:rPr>
          <w:sz w:val="16"/>
          <w:szCs w:val="16"/>
        </w:rPr>
      </w:pPr>
    </w:p>
    <w:p w14:paraId="02BD77A4" w14:textId="77777777" w:rsidR="006B78DA" w:rsidRDefault="00000000" w:rsidP="006B78DA">
      <w:pPr>
        <w:spacing w:after="0"/>
        <w:ind w:left="82" w:right="47" w:firstLine="720"/>
      </w:pPr>
      <w:proofErr w:type="spellStart"/>
      <w:r w:rsidRPr="00C00343">
        <w:t>Prezentul</w:t>
      </w:r>
      <w:proofErr w:type="spellEnd"/>
      <w:r w:rsidRPr="00C00343">
        <w:t xml:space="preserve"> contract s-a </w:t>
      </w:r>
      <w:proofErr w:type="spellStart"/>
      <w:r w:rsidRPr="00C00343">
        <w:t>încheiat</w:t>
      </w:r>
      <w:proofErr w:type="spellEnd"/>
      <w:r w:rsidRPr="00C00343">
        <w:t xml:space="preserve"> </w:t>
      </w:r>
      <w:proofErr w:type="spellStart"/>
      <w:r w:rsidRPr="00C00343">
        <w:t>într</w:t>
      </w:r>
      <w:proofErr w:type="spellEnd"/>
      <w:r w:rsidRPr="00C00343">
        <w:t xml:space="preserve">-un </w:t>
      </w:r>
      <w:proofErr w:type="spellStart"/>
      <w:r w:rsidRPr="00C00343">
        <w:t>număr</w:t>
      </w:r>
      <w:proofErr w:type="spellEnd"/>
      <w:r w:rsidRPr="00C00343">
        <w:t xml:space="preserve"> de </w:t>
      </w:r>
      <w:r w:rsidR="00BE63C3">
        <w:t>3</w:t>
      </w:r>
      <w:r w:rsidRPr="00C00343">
        <w:t xml:space="preserve"> (</w:t>
      </w:r>
      <w:proofErr w:type="spellStart"/>
      <w:r w:rsidR="00BE63C3">
        <w:t>trei</w:t>
      </w:r>
      <w:proofErr w:type="spellEnd"/>
      <w:r w:rsidRPr="00C00343">
        <w:t xml:space="preserve">) </w:t>
      </w:r>
      <w:proofErr w:type="spellStart"/>
      <w:r w:rsidRPr="00C00343">
        <w:t>exemplare</w:t>
      </w:r>
      <w:proofErr w:type="spellEnd"/>
      <w:r w:rsidR="00BE63C3">
        <w:t xml:space="preserve"> </w:t>
      </w:r>
      <w:proofErr w:type="spellStart"/>
      <w:r w:rsidR="00BE63C3">
        <w:t>originale</w:t>
      </w:r>
      <w:proofErr w:type="spellEnd"/>
      <w:r w:rsidRPr="00C00343">
        <w:t>,</w:t>
      </w:r>
      <w:r w:rsidR="00BE63C3">
        <w:t xml:space="preserve"> </w:t>
      </w:r>
      <w:proofErr w:type="spellStart"/>
      <w:r w:rsidR="00BE63C3">
        <w:t>două</w:t>
      </w:r>
      <w:proofErr w:type="spellEnd"/>
      <w:r w:rsidR="00BE63C3">
        <w:t xml:space="preserve"> </w:t>
      </w:r>
      <w:proofErr w:type="spellStart"/>
      <w:r w:rsidR="00BE63C3">
        <w:t>pentru</w:t>
      </w:r>
      <w:proofErr w:type="spellEnd"/>
      <w:r w:rsidR="00BE63C3">
        <w:t xml:space="preserve"> </w:t>
      </w:r>
      <w:proofErr w:type="spellStart"/>
      <w:r w:rsidR="00BE63C3">
        <w:t>comodant</w:t>
      </w:r>
      <w:proofErr w:type="spellEnd"/>
      <w:r w:rsidR="00BE63C3">
        <w:t xml:space="preserve"> </w:t>
      </w:r>
      <w:proofErr w:type="spellStart"/>
      <w:r w:rsidR="00BE63C3">
        <w:t>și</w:t>
      </w:r>
      <w:proofErr w:type="spellEnd"/>
      <w:r w:rsidR="00BE63C3">
        <w:t xml:space="preserve"> </w:t>
      </w:r>
      <w:proofErr w:type="spellStart"/>
      <w:r w:rsidR="00BE63C3">
        <w:t>unul</w:t>
      </w:r>
      <w:proofErr w:type="spellEnd"/>
      <w:r w:rsidR="00BE63C3">
        <w:t xml:space="preserve"> </w:t>
      </w:r>
      <w:proofErr w:type="spellStart"/>
      <w:r w:rsidR="00BE63C3">
        <w:t>pentru</w:t>
      </w:r>
      <w:proofErr w:type="spellEnd"/>
      <w:r w:rsidR="00BE63C3">
        <w:t xml:space="preserve"> </w:t>
      </w:r>
      <w:proofErr w:type="spellStart"/>
      <w:r w:rsidR="00BE63C3">
        <w:t>comodatar</w:t>
      </w:r>
      <w:proofErr w:type="spellEnd"/>
      <w:r w:rsidR="00BE63C3">
        <w:t>.</w:t>
      </w:r>
    </w:p>
    <w:p w14:paraId="3C8BCF8A" w14:textId="1B1065DD" w:rsidR="006B78DA" w:rsidRDefault="00BE63C3" w:rsidP="006B78DA">
      <w:pPr>
        <w:spacing w:after="0"/>
        <w:ind w:left="82" w:right="47" w:firstLine="720"/>
      </w:pPr>
      <w:r w:rsidRPr="00B07011">
        <w:rPr>
          <w:b/>
          <w:bCs/>
        </w:rPr>
        <w:t xml:space="preserve">  </w:t>
      </w:r>
      <w:r w:rsidRPr="00C00343">
        <w:tab/>
      </w:r>
      <w:r w:rsidRPr="00C00343">
        <w:rPr>
          <w:noProof/>
        </w:rPr>
        <w:drawing>
          <wp:inline distT="0" distB="0" distL="0" distR="0" wp14:anchorId="065BCA10" wp14:editId="0A638721">
            <wp:extent cx="3048" cy="6097"/>
            <wp:effectExtent l="0" t="0" r="0" b="0"/>
            <wp:docPr id="5577" name="Picture 5577"/>
            <wp:cNvGraphicFramePr/>
            <a:graphic xmlns:a="http://schemas.openxmlformats.org/drawingml/2006/main">
              <a:graphicData uri="http://schemas.openxmlformats.org/drawingml/2006/picture">
                <pic:pic xmlns:pic="http://schemas.openxmlformats.org/drawingml/2006/picture">
                  <pic:nvPicPr>
                    <pic:cNvPr id="5577" name="Picture 5577"/>
                    <pic:cNvPicPr/>
                  </pic:nvPicPr>
                  <pic:blipFill>
                    <a:blip r:embed="rId8"/>
                    <a:stretch>
                      <a:fillRect/>
                    </a:stretch>
                  </pic:blipFill>
                  <pic:spPr>
                    <a:xfrm>
                      <a:off x="0" y="0"/>
                      <a:ext cx="3048" cy="6097"/>
                    </a:xfrm>
                    <a:prstGeom prst="rect">
                      <a:avLst/>
                    </a:prstGeom>
                  </pic:spPr>
                </pic:pic>
              </a:graphicData>
            </a:graphic>
          </wp:inline>
        </w:drawing>
      </w:r>
    </w:p>
    <w:p w14:paraId="6491CFB5" w14:textId="77777777" w:rsidR="006B78DA" w:rsidRDefault="003D422F" w:rsidP="006B78DA">
      <w:pPr>
        <w:spacing w:after="0"/>
        <w:ind w:left="82" w:right="47" w:firstLine="720"/>
      </w:pPr>
      <w:r>
        <w:rPr>
          <w:b/>
          <w:color w:val="auto"/>
          <w:kern w:val="0"/>
          <w:lang w:val="ro-RO"/>
          <w14:ligatures w14:val="none"/>
        </w:rPr>
        <w:t xml:space="preserve"> </w:t>
      </w:r>
      <w:r w:rsidRPr="00CA0079">
        <w:rPr>
          <w:b/>
          <w:color w:val="auto"/>
          <w:kern w:val="0"/>
          <w:lang w:val="ro-RO"/>
          <w14:ligatures w14:val="none"/>
        </w:rPr>
        <w:t xml:space="preserve">PREȘEDINTE,                                                               DIRECTOR EXECUTIV,    </w:t>
      </w:r>
    </w:p>
    <w:p w14:paraId="04C66D73" w14:textId="51D6AB51" w:rsidR="003D422F" w:rsidRDefault="003D422F" w:rsidP="006B78DA">
      <w:pPr>
        <w:spacing w:after="0"/>
        <w:ind w:left="82" w:right="47" w:firstLine="720"/>
        <w:rPr>
          <w:b/>
          <w:color w:val="auto"/>
          <w:kern w:val="0"/>
          <w:lang w:val="ro-RO"/>
          <w14:ligatures w14:val="none"/>
        </w:rPr>
      </w:pPr>
      <w:r>
        <w:rPr>
          <w:b/>
          <w:color w:val="auto"/>
          <w:kern w:val="0"/>
          <w:lang w:val="ro-RO"/>
          <w14:ligatures w14:val="none"/>
        </w:rPr>
        <w:t xml:space="preserve">  </w:t>
      </w:r>
      <w:proofErr w:type="spellStart"/>
      <w:r w:rsidRPr="00CA0079">
        <w:rPr>
          <w:b/>
          <w:color w:val="auto"/>
          <w:kern w:val="0"/>
          <w:lang w:val="ro-RO"/>
          <w14:ligatures w14:val="none"/>
        </w:rPr>
        <w:t>Pataki</w:t>
      </w:r>
      <w:proofErr w:type="spellEnd"/>
      <w:r w:rsidRPr="00CA0079">
        <w:rPr>
          <w:b/>
          <w:color w:val="auto"/>
          <w:kern w:val="0"/>
          <w:lang w:val="ro-RO"/>
          <w14:ligatures w14:val="none"/>
        </w:rPr>
        <w:t xml:space="preserve"> Csaba</w:t>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006B78DA">
        <w:rPr>
          <w:b/>
          <w:color w:val="auto"/>
          <w:kern w:val="0"/>
          <w:lang w:val="ro-RO"/>
          <w14:ligatures w14:val="none"/>
        </w:rPr>
        <w:t xml:space="preserve">   </w:t>
      </w:r>
      <w:r w:rsidRPr="00CA0079">
        <w:rPr>
          <w:b/>
          <w:color w:val="auto"/>
          <w:kern w:val="0"/>
          <w:lang w:val="ro-RO"/>
          <w14:ligatures w14:val="none"/>
        </w:rPr>
        <w:t xml:space="preserve">   Direcția dezvoltare regională</w:t>
      </w:r>
    </w:p>
    <w:p w14:paraId="51034348" w14:textId="2B3F7E3A" w:rsidR="006B78DA" w:rsidRPr="00CA0079" w:rsidRDefault="006B78DA" w:rsidP="006B78DA">
      <w:pPr>
        <w:spacing w:after="0" w:line="240" w:lineRule="auto"/>
        <w:ind w:left="0" w:right="0" w:firstLine="0"/>
        <w:contextualSpacing/>
        <w:rPr>
          <w:b/>
          <w:color w:val="auto"/>
          <w:kern w:val="0"/>
          <w:lang w:val="ro-RO"/>
          <w14:ligatures w14:val="none"/>
        </w:rPr>
      </w:pPr>
      <w:r>
        <w:rPr>
          <w:b/>
          <w:color w:val="auto"/>
          <w:kern w:val="0"/>
          <w:lang w:val="ro-RO"/>
          <w14:ligatures w14:val="none"/>
        </w:rPr>
        <w:t xml:space="preserve">                                                                                                            </w:t>
      </w:r>
      <w:proofErr w:type="spellStart"/>
      <w:r w:rsidRPr="00CA0079">
        <w:rPr>
          <w:b/>
          <w:color w:val="auto"/>
          <w:kern w:val="0"/>
          <w:lang w:val="ro-RO"/>
          <w14:ligatures w14:val="none"/>
        </w:rPr>
        <w:t>Ştern</w:t>
      </w:r>
      <w:proofErr w:type="spellEnd"/>
      <w:r w:rsidRPr="00CA0079">
        <w:rPr>
          <w:b/>
          <w:color w:val="auto"/>
          <w:kern w:val="0"/>
          <w:lang w:val="ro-RO"/>
          <w14:ligatures w14:val="none"/>
        </w:rPr>
        <w:t xml:space="preserve"> Felicia Cristina </w:t>
      </w:r>
    </w:p>
    <w:p w14:paraId="6C333BF9" w14:textId="77777777" w:rsidR="006B78DA" w:rsidRDefault="006B78DA" w:rsidP="006B78DA">
      <w:pPr>
        <w:spacing w:after="340"/>
        <w:ind w:left="82" w:right="47" w:firstLine="720"/>
      </w:pPr>
      <w:r>
        <w:t xml:space="preserve">            </w:t>
      </w:r>
    </w:p>
    <w:p w14:paraId="34274BA5" w14:textId="18811641" w:rsidR="00D60F73" w:rsidRPr="00E27F47" w:rsidRDefault="003D422F" w:rsidP="00E27F47">
      <w:pPr>
        <w:spacing w:after="340"/>
        <w:ind w:left="0" w:right="47" w:firstLine="0"/>
      </w:pPr>
      <w:r w:rsidRPr="00CA0079">
        <w:rPr>
          <w:b/>
          <w:color w:val="auto"/>
          <w:kern w:val="0"/>
          <w:lang w:val="ro-RO"/>
          <w14:ligatures w14:val="none"/>
        </w:rPr>
        <w:t xml:space="preserve"> </w:t>
      </w:r>
      <w:r w:rsidR="006B78DA" w:rsidRPr="00BC2A27">
        <w:rPr>
          <w:iCs/>
          <w:sz w:val="10"/>
          <w:szCs w:val="10"/>
          <w:lang w:val="ro-RO"/>
        </w:rPr>
        <w:t xml:space="preserve">Red./Tehn. L.L.R./Exemplare </w:t>
      </w:r>
      <w:r w:rsidRPr="00CA0079">
        <w:rPr>
          <w:b/>
          <w:color w:val="auto"/>
          <w:kern w:val="0"/>
          <w:lang w:val="ro-RO"/>
          <w14:ligatures w14:val="none"/>
        </w:rPr>
        <w:t xml:space="preserve">       </w:t>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r>
      <w:r w:rsidRPr="00CA0079">
        <w:rPr>
          <w:b/>
          <w:color w:val="auto"/>
          <w:kern w:val="0"/>
          <w:lang w:val="ro-RO"/>
          <w14:ligatures w14:val="none"/>
        </w:rPr>
        <w:tab/>
        <w:t xml:space="preserve">                </w:t>
      </w:r>
    </w:p>
    <w:sectPr w:rsidR="00D60F73" w:rsidRPr="00E27F47" w:rsidSect="006B78DA">
      <w:headerReference w:type="even" r:id="rId13"/>
      <w:headerReference w:type="default" r:id="rId14"/>
      <w:footerReference w:type="default" r:id="rId15"/>
      <w:headerReference w:type="first" r:id="rId16"/>
      <w:pgSz w:w="11906" w:h="16838" w:code="9"/>
      <w:pgMar w:top="0" w:right="720" w:bottom="418" w:left="81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AB4EC" w14:textId="77777777" w:rsidR="008C554F" w:rsidRDefault="008C554F">
      <w:pPr>
        <w:spacing w:after="0" w:line="240" w:lineRule="auto"/>
      </w:pPr>
      <w:r>
        <w:separator/>
      </w:r>
    </w:p>
  </w:endnote>
  <w:endnote w:type="continuationSeparator" w:id="0">
    <w:p w14:paraId="5A08DC61" w14:textId="77777777" w:rsidR="008C554F" w:rsidRDefault="008C5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873348"/>
      <w:docPartObj>
        <w:docPartGallery w:val="Page Numbers (Bottom of Page)"/>
        <w:docPartUnique/>
      </w:docPartObj>
    </w:sdtPr>
    <w:sdtEndPr>
      <w:rPr>
        <w:noProof/>
      </w:rPr>
    </w:sdtEndPr>
    <w:sdtContent>
      <w:p w14:paraId="096E41CE" w14:textId="09B7B631" w:rsidR="00F3049A" w:rsidRDefault="00F304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CE8FBF" w14:textId="77777777" w:rsidR="00F3049A" w:rsidRDefault="00F30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CA778" w14:textId="77777777" w:rsidR="008C554F" w:rsidRDefault="008C554F">
      <w:pPr>
        <w:spacing w:after="0" w:line="240" w:lineRule="auto"/>
      </w:pPr>
      <w:r>
        <w:separator/>
      </w:r>
    </w:p>
  </w:footnote>
  <w:footnote w:type="continuationSeparator" w:id="0">
    <w:p w14:paraId="7F7AF1CF" w14:textId="77777777" w:rsidR="008C554F" w:rsidRDefault="008C5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89CAF" w14:textId="77777777" w:rsidR="00912F27" w:rsidRDefault="00000000">
    <w:r>
      <w:rPr>
        <w:noProof/>
        <w:sz w:val="22"/>
      </w:rPr>
      <mc:AlternateContent>
        <mc:Choice Requires="wpg">
          <w:drawing>
            <wp:anchor distT="0" distB="0" distL="114300" distR="114300" simplePos="0" relativeHeight="251658240" behindDoc="1" locked="0" layoutInCell="1" allowOverlap="1" wp14:anchorId="46F7A174" wp14:editId="24F9AB58">
              <wp:simplePos x="0" y="0"/>
              <wp:positionH relativeFrom="page">
                <wp:posOffset>219456</wp:posOffset>
              </wp:positionH>
              <wp:positionV relativeFrom="page">
                <wp:posOffset>3593933</wp:posOffset>
              </wp:positionV>
              <wp:extent cx="188976" cy="100594"/>
              <wp:effectExtent l="0" t="0" r="0" b="0"/>
              <wp:wrapNone/>
              <wp:docPr id="19800" name="Group 19800"/>
              <wp:cNvGraphicFramePr/>
              <a:graphic xmlns:a="http://schemas.openxmlformats.org/drawingml/2006/main">
                <a:graphicData uri="http://schemas.microsoft.com/office/word/2010/wordprocessingGroup">
                  <wpg:wgp>
                    <wpg:cNvGrpSpPr/>
                    <wpg:grpSpPr>
                      <a:xfrm>
                        <a:off x="0" y="0"/>
                        <a:ext cx="188976" cy="100594"/>
                        <a:chOff x="0" y="0"/>
                        <a:chExt cx="188976" cy="100594"/>
                      </a:xfrm>
                    </wpg:grpSpPr>
                    <pic:pic xmlns:pic="http://schemas.openxmlformats.org/drawingml/2006/picture">
                      <pic:nvPicPr>
                        <pic:cNvPr id="19801" name="Picture 19801"/>
                        <pic:cNvPicPr/>
                      </pic:nvPicPr>
                      <pic:blipFill>
                        <a:blip r:embed="rId1"/>
                        <a:stretch>
                          <a:fillRect/>
                        </a:stretch>
                      </pic:blipFill>
                      <pic:spPr>
                        <a:xfrm>
                          <a:off x="27432" y="0"/>
                          <a:ext cx="3048" cy="3048"/>
                        </a:xfrm>
                        <a:prstGeom prst="rect">
                          <a:avLst/>
                        </a:prstGeom>
                      </pic:spPr>
                    </pic:pic>
                    <pic:pic xmlns:pic="http://schemas.openxmlformats.org/drawingml/2006/picture">
                      <pic:nvPicPr>
                        <pic:cNvPr id="19802" name="Picture 19802"/>
                        <pic:cNvPicPr/>
                      </pic:nvPicPr>
                      <pic:blipFill>
                        <a:blip r:embed="rId1"/>
                        <a:stretch>
                          <a:fillRect/>
                        </a:stretch>
                      </pic:blipFill>
                      <pic:spPr>
                        <a:xfrm>
                          <a:off x="185928" y="27435"/>
                          <a:ext cx="3048" cy="3048"/>
                        </a:xfrm>
                        <a:prstGeom prst="rect">
                          <a:avLst/>
                        </a:prstGeom>
                      </pic:spPr>
                    </pic:pic>
                    <pic:pic xmlns:pic="http://schemas.openxmlformats.org/drawingml/2006/picture">
                      <pic:nvPicPr>
                        <pic:cNvPr id="19803" name="Picture 19803"/>
                        <pic:cNvPicPr/>
                      </pic:nvPicPr>
                      <pic:blipFill>
                        <a:blip r:embed="rId2"/>
                        <a:stretch>
                          <a:fillRect/>
                        </a:stretch>
                      </pic:blipFill>
                      <pic:spPr>
                        <a:xfrm>
                          <a:off x="0" y="94497"/>
                          <a:ext cx="3048" cy="6097"/>
                        </a:xfrm>
                        <a:prstGeom prst="rect">
                          <a:avLst/>
                        </a:prstGeom>
                      </pic:spPr>
                    </pic:pic>
                  </wpg:wgp>
                </a:graphicData>
              </a:graphic>
            </wp:anchor>
          </w:drawing>
        </mc:Choice>
        <mc:Fallback xmlns:a="http://schemas.openxmlformats.org/drawingml/2006/main">
          <w:pict>
            <v:group id="Group 19800" style="width:14.88pt;height:7.92078pt;position:absolute;z-index:-2147483648;mso-position-horizontal-relative:page;mso-position-horizontal:absolute;margin-left:17.28pt;mso-position-vertical-relative:page;margin-top:282.987pt;" coordsize="1889,1005">
              <v:shape id="Picture 19801" style="position:absolute;width:30;height:30;left:274;top:0;" filled="f">
                <v:imagedata r:id="rId4"/>
              </v:shape>
              <v:shape id="Picture 19802" style="position:absolute;width:30;height:30;left:1859;top:274;" filled="f">
                <v:imagedata r:id="rId4"/>
              </v:shape>
              <v:shape id="Picture 19803" style="position:absolute;width:30;height:60;left:0;top:944;" filled="f">
                <v:imagedata r:id="rId7"/>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7CB9A" w14:textId="77777777" w:rsidR="00912F27" w:rsidRDefault="00000000">
    <w:r>
      <w:rPr>
        <w:noProof/>
        <w:sz w:val="22"/>
      </w:rPr>
      <mc:AlternateContent>
        <mc:Choice Requires="wpg">
          <w:drawing>
            <wp:anchor distT="0" distB="0" distL="114300" distR="114300" simplePos="0" relativeHeight="251659264" behindDoc="1" locked="0" layoutInCell="1" allowOverlap="1" wp14:anchorId="192F1E65" wp14:editId="3FADD0D9">
              <wp:simplePos x="0" y="0"/>
              <wp:positionH relativeFrom="page">
                <wp:posOffset>219456</wp:posOffset>
              </wp:positionH>
              <wp:positionV relativeFrom="page">
                <wp:posOffset>3593933</wp:posOffset>
              </wp:positionV>
              <wp:extent cx="188976" cy="100594"/>
              <wp:effectExtent l="0" t="0" r="0" b="0"/>
              <wp:wrapNone/>
              <wp:docPr id="19795" name="Group 19795"/>
              <wp:cNvGraphicFramePr/>
              <a:graphic xmlns:a="http://schemas.openxmlformats.org/drawingml/2006/main">
                <a:graphicData uri="http://schemas.microsoft.com/office/word/2010/wordprocessingGroup">
                  <wpg:wgp>
                    <wpg:cNvGrpSpPr/>
                    <wpg:grpSpPr>
                      <a:xfrm>
                        <a:off x="0" y="0"/>
                        <a:ext cx="188976" cy="100594"/>
                        <a:chOff x="0" y="0"/>
                        <a:chExt cx="188976" cy="100594"/>
                      </a:xfrm>
                    </wpg:grpSpPr>
                    <pic:pic xmlns:pic="http://schemas.openxmlformats.org/drawingml/2006/picture">
                      <pic:nvPicPr>
                        <pic:cNvPr id="19796" name="Picture 19796"/>
                        <pic:cNvPicPr/>
                      </pic:nvPicPr>
                      <pic:blipFill>
                        <a:blip r:embed="rId1"/>
                        <a:stretch>
                          <a:fillRect/>
                        </a:stretch>
                      </pic:blipFill>
                      <pic:spPr>
                        <a:xfrm>
                          <a:off x="27432" y="0"/>
                          <a:ext cx="3048" cy="3048"/>
                        </a:xfrm>
                        <a:prstGeom prst="rect">
                          <a:avLst/>
                        </a:prstGeom>
                      </pic:spPr>
                    </pic:pic>
                    <pic:pic xmlns:pic="http://schemas.openxmlformats.org/drawingml/2006/picture">
                      <pic:nvPicPr>
                        <pic:cNvPr id="19797" name="Picture 19797"/>
                        <pic:cNvPicPr/>
                      </pic:nvPicPr>
                      <pic:blipFill>
                        <a:blip r:embed="rId1"/>
                        <a:stretch>
                          <a:fillRect/>
                        </a:stretch>
                      </pic:blipFill>
                      <pic:spPr>
                        <a:xfrm>
                          <a:off x="185928" y="27435"/>
                          <a:ext cx="3048" cy="3048"/>
                        </a:xfrm>
                        <a:prstGeom prst="rect">
                          <a:avLst/>
                        </a:prstGeom>
                      </pic:spPr>
                    </pic:pic>
                    <pic:pic xmlns:pic="http://schemas.openxmlformats.org/drawingml/2006/picture">
                      <pic:nvPicPr>
                        <pic:cNvPr id="19798" name="Picture 19798"/>
                        <pic:cNvPicPr/>
                      </pic:nvPicPr>
                      <pic:blipFill>
                        <a:blip r:embed="rId2"/>
                        <a:stretch>
                          <a:fillRect/>
                        </a:stretch>
                      </pic:blipFill>
                      <pic:spPr>
                        <a:xfrm>
                          <a:off x="0" y="94497"/>
                          <a:ext cx="3048" cy="6097"/>
                        </a:xfrm>
                        <a:prstGeom prst="rect">
                          <a:avLst/>
                        </a:prstGeom>
                      </pic:spPr>
                    </pic:pic>
                  </wpg:wgp>
                </a:graphicData>
              </a:graphic>
            </wp:anchor>
          </w:drawing>
        </mc:Choice>
        <mc:Fallback xmlns:a="http://schemas.openxmlformats.org/drawingml/2006/main">
          <w:pict>
            <v:group id="Group 19795" style="width:14.88pt;height:7.92078pt;position:absolute;z-index:-2147483648;mso-position-horizontal-relative:page;mso-position-horizontal:absolute;margin-left:17.28pt;mso-position-vertical-relative:page;margin-top:282.987pt;" coordsize="1889,1005">
              <v:shape id="Picture 19796" style="position:absolute;width:30;height:30;left:274;top:0;" filled="f">
                <v:imagedata r:id="rId4"/>
              </v:shape>
              <v:shape id="Picture 19797" style="position:absolute;width:30;height:30;left:1859;top:274;" filled="f">
                <v:imagedata r:id="rId4"/>
              </v:shape>
              <v:shape id="Picture 19798" style="position:absolute;width:30;height:60;left:0;top:944;" filled="f">
                <v:imagedata r:id="rId7"/>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D3CE0" w14:textId="77777777" w:rsidR="00912F27" w:rsidRDefault="00000000">
    <w:r>
      <w:rPr>
        <w:noProof/>
        <w:sz w:val="22"/>
      </w:rPr>
      <mc:AlternateContent>
        <mc:Choice Requires="wpg">
          <w:drawing>
            <wp:anchor distT="0" distB="0" distL="114300" distR="114300" simplePos="0" relativeHeight="251660288" behindDoc="1" locked="0" layoutInCell="1" allowOverlap="1" wp14:anchorId="0A31EB9A" wp14:editId="38283376">
              <wp:simplePos x="0" y="0"/>
              <wp:positionH relativeFrom="page">
                <wp:posOffset>219456</wp:posOffset>
              </wp:positionH>
              <wp:positionV relativeFrom="page">
                <wp:posOffset>3593933</wp:posOffset>
              </wp:positionV>
              <wp:extent cx="188976" cy="100594"/>
              <wp:effectExtent l="0" t="0" r="0" b="0"/>
              <wp:wrapNone/>
              <wp:docPr id="19790" name="Group 19790"/>
              <wp:cNvGraphicFramePr/>
              <a:graphic xmlns:a="http://schemas.openxmlformats.org/drawingml/2006/main">
                <a:graphicData uri="http://schemas.microsoft.com/office/word/2010/wordprocessingGroup">
                  <wpg:wgp>
                    <wpg:cNvGrpSpPr/>
                    <wpg:grpSpPr>
                      <a:xfrm>
                        <a:off x="0" y="0"/>
                        <a:ext cx="188976" cy="100594"/>
                        <a:chOff x="0" y="0"/>
                        <a:chExt cx="188976" cy="100594"/>
                      </a:xfrm>
                    </wpg:grpSpPr>
                    <pic:pic xmlns:pic="http://schemas.openxmlformats.org/drawingml/2006/picture">
                      <pic:nvPicPr>
                        <pic:cNvPr id="19791" name="Picture 19791"/>
                        <pic:cNvPicPr/>
                      </pic:nvPicPr>
                      <pic:blipFill>
                        <a:blip r:embed="rId1"/>
                        <a:stretch>
                          <a:fillRect/>
                        </a:stretch>
                      </pic:blipFill>
                      <pic:spPr>
                        <a:xfrm>
                          <a:off x="27432" y="0"/>
                          <a:ext cx="3048" cy="3048"/>
                        </a:xfrm>
                        <a:prstGeom prst="rect">
                          <a:avLst/>
                        </a:prstGeom>
                      </pic:spPr>
                    </pic:pic>
                    <pic:pic xmlns:pic="http://schemas.openxmlformats.org/drawingml/2006/picture">
                      <pic:nvPicPr>
                        <pic:cNvPr id="19792" name="Picture 19792"/>
                        <pic:cNvPicPr/>
                      </pic:nvPicPr>
                      <pic:blipFill>
                        <a:blip r:embed="rId1"/>
                        <a:stretch>
                          <a:fillRect/>
                        </a:stretch>
                      </pic:blipFill>
                      <pic:spPr>
                        <a:xfrm>
                          <a:off x="185928" y="27435"/>
                          <a:ext cx="3048" cy="3048"/>
                        </a:xfrm>
                        <a:prstGeom prst="rect">
                          <a:avLst/>
                        </a:prstGeom>
                      </pic:spPr>
                    </pic:pic>
                    <pic:pic xmlns:pic="http://schemas.openxmlformats.org/drawingml/2006/picture">
                      <pic:nvPicPr>
                        <pic:cNvPr id="19793" name="Picture 19793"/>
                        <pic:cNvPicPr/>
                      </pic:nvPicPr>
                      <pic:blipFill>
                        <a:blip r:embed="rId2"/>
                        <a:stretch>
                          <a:fillRect/>
                        </a:stretch>
                      </pic:blipFill>
                      <pic:spPr>
                        <a:xfrm>
                          <a:off x="0" y="94497"/>
                          <a:ext cx="3048" cy="6097"/>
                        </a:xfrm>
                        <a:prstGeom prst="rect">
                          <a:avLst/>
                        </a:prstGeom>
                      </pic:spPr>
                    </pic:pic>
                  </wpg:wgp>
                </a:graphicData>
              </a:graphic>
            </wp:anchor>
          </w:drawing>
        </mc:Choice>
        <mc:Fallback xmlns:a="http://schemas.openxmlformats.org/drawingml/2006/main">
          <w:pict>
            <v:group id="Group 19790" style="width:14.88pt;height:7.92078pt;position:absolute;z-index:-2147483648;mso-position-horizontal-relative:page;mso-position-horizontal:absolute;margin-left:17.28pt;mso-position-vertical-relative:page;margin-top:282.987pt;" coordsize="1889,1005">
              <v:shape id="Picture 19791" style="position:absolute;width:30;height:30;left:274;top:0;" filled="f">
                <v:imagedata r:id="rId4"/>
              </v:shape>
              <v:shape id="Picture 19792" style="position:absolute;width:30;height:30;left:1859;top:274;" filled="f">
                <v:imagedata r:id="rId4"/>
              </v:shape>
              <v:shape id="Picture 19793" style="position:absolute;width:30;height:60;left:0;top:944;" filled="f">
                <v:imagedata r:id="rId7"/>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53" style="width:1.2pt;height:.6pt" coordsize="" o:spt="100" o:bullet="t" adj="0,,0" path="" stroked="f">
        <v:stroke joinstyle="miter"/>
        <v:imagedata r:id="rId1" o:title="image32"/>
        <v:formulas/>
        <v:path o:connecttype="segments"/>
      </v:shape>
    </w:pict>
  </w:numPicBullet>
  <w:abstractNum w:abstractNumId="0" w15:restartNumberingAfterBreak="0">
    <w:nsid w:val="00143AC5"/>
    <w:multiLevelType w:val="hybridMultilevel"/>
    <w:tmpl w:val="A6F44DAC"/>
    <w:lvl w:ilvl="0" w:tplc="375A085C">
      <w:start w:val="1"/>
      <w:numFmt w:val="lowerLetter"/>
      <w:lvlText w:val="%1)"/>
      <w:lvlJc w:val="left"/>
      <w:pPr>
        <w:ind w:left="1225" w:hanging="360"/>
      </w:pPr>
      <w:rPr>
        <w:rFonts w:eastAsia="Times New Roman" w:hint="default"/>
        <w:b/>
        <w:bCs/>
        <w:color w:val="000000"/>
      </w:rPr>
    </w:lvl>
    <w:lvl w:ilvl="1" w:tplc="04090019" w:tentative="1">
      <w:start w:val="1"/>
      <w:numFmt w:val="lowerLetter"/>
      <w:lvlText w:val="%2."/>
      <w:lvlJc w:val="left"/>
      <w:pPr>
        <w:ind w:left="1945" w:hanging="360"/>
      </w:pPr>
    </w:lvl>
    <w:lvl w:ilvl="2" w:tplc="0409001B" w:tentative="1">
      <w:start w:val="1"/>
      <w:numFmt w:val="lowerRoman"/>
      <w:lvlText w:val="%3."/>
      <w:lvlJc w:val="right"/>
      <w:pPr>
        <w:ind w:left="2665" w:hanging="180"/>
      </w:pPr>
    </w:lvl>
    <w:lvl w:ilvl="3" w:tplc="0409000F" w:tentative="1">
      <w:start w:val="1"/>
      <w:numFmt w:val="decimal"/>
      <w:lvlText w:val="%4."/>
      <w:lvlJc w:val="left"/>
      <w:pPr>
        <w:ind w:left="3385" w:hanging="360"/>
      </w:pPr>
    </w:lvl>
    <w:lvl w:ilvl="4" w:tplc="04090019" w:tentative="1">
      <w:start w:val="1"/>
      <w:numFmt w:val="lowerLetter"/>
      <w:lvlText w:val="%5."/>
      <w:lvlJc w:val="left"/>
      <w:pPr>
        <w:ind w:left="4105" w:hanging="360"/>
      </w:pPr>
    </w:lvl>
    <w:lvl w:ilvl="5" w:tplc="0409001B" w:tentative="1">
      <w:start w:val="1"/>
      <w:numFmt w:val="lowerRoman"/>
      <w:lvlText w:val="%6."/>
      <w:lvlJc w:val="right"/>
      <w:pPr>
        <w:ind w:left="4825" w:hanging="180"/>
      </w:pPr>
    </w:lvl>
    <w:lvl w:ilvl="6" w:tplc="0409000F" w:tentative="1">
      <w:start w:val="1"/>
      <w:numFmt w:val="decimal"/>
      <w:lvlText w:val="%7."/>
      <w:lvlJc w:val="left"/>
      <w:pPr>
        <w:ind w:left="5545" w:hanging="360"/>
      </w:pPr>
    </w:lvl>
    <w:lvl w:ilvl="7" w:tplc="04090019" w:tentative="1">
      <w:start w:val="1"/>
      <w:numFmt w:val="lowerLetter"/>
      <w:lvlText w:val="%8."/>
      <w:lvlJc w:val="left"/>
      <w:pPr>
        <w:ind w:left="6265" w:hanging="360"/>
      </w:pPr>
    </w:lvl>
    <w:lvl w:ilvl="8" w:tplc="0409001B" w:tentative="1">
      <w:start w:val="1"/>
      <w:numFmt w:val="lowerRoman"/>
      <w:lvlText w:val="%9."/>
      <w:lvlJc w:val="right"/>
      <w:pPr>
        <w:ind w:left="6985" w:hanging="180"/>
      </w:pPr>
    </w:lvl>
  </w:abstractNum>
  <w:abstractNum w:abstractNumId="1" w15:restartNumberingAfterBreak="0">
    <w:nsid w:val="02366FF5"/>
    <w:multiLevelType w:val="hybridMultilevel"/>
    <w:tmpl w:val="E16A6438"/>
    <w:lvl w:ilvl="0" w:tplc="0409000F">
      <w:start w:val="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53C01"/>
    <w:multiLevelType w:val="hybridMultilevel"/>
    <w:tmpl w:val="67BAE26E"/>
    <w:lvl w:ilvl="0" w:tplc="1450AF66">
      <w:start w:val="1"/>
      <w:numFmt w:val="lowerLetter"/>
      <w:lvlText w:val="%1)"/>
      <w:lvlJc w:val="left"/>
      <w:pPr>
        <w:ind w:left="1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645362">
      <w:start w:val="1"/>
      <w:numFmt w:val="lowerLetter"/>
      <w:lvlText w:val="%2"/>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225FCE">
      <w:start w:val="1"/>
      <w:numFmt w:val="lowerRoman"/>
      <w:lvlText w:val="%3"/>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70B488">
      <w:start w:val="1"/>
      <w:numFmt w:val="decimal"/>
      <w:lvlText w:val="%4"/>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EA537E">
      <w:start w:val="1"/>
      <w:numFmt w:val="lowerLetter"/>
      <w:lvlText w:val="%5"/>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2639C6">
      <w:start w:val="1"/>
      <w:numFmt w:val="lowerRoman"/>
      <w:lvlText w:val="%6"/>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2210A">
      <w:start w:val="1"/>
      <w:numFmt w:val="decimal"/>
      <w:lvlText w:val="%7"/>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F8A566">
      <w:start w:val="1"/>
      <w:numFmt w:val="lowerLetter"/>
      <w:lvlText w:val="%8"/>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86513C">
      <w:start w:val="1"/>
      <w:numFmt w:val="lowerRoman"/>
      <w:lvlText w:val="%9"/>
      <w:lvlJc w:val="left"/>
      <w:pPr>
        <w:ind w:left="7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6C7652"/>
    <w:multiLevelType w:val="multilevel"/>
    <w:tmpl w:val="D5F6E692"/>
    <w:lvl w:ilvl="0">
      <w:start w:val="3"/>
      <w:numFmt w:val="decimal"/>
      <w:lvlText w:val="%1."/>
      <w:lvlJc w:val="left"/>
      <w:pPr>
        <w:ind w:left="360" w:hanging="360"/>
      </w:pPr>
      <w:rPr>
        <w:rFonts w:hint="default"/>
      </w:rPr>
    </w:lvl>
    <w:lvl w:ilvl="1">
      <w:start w:val="1"/>
      <w:numFmt w:val="decimal"/>
      <w:lvlText w:val="%1.%2."/>
      <w:lvlJc w:val="left"/>
      <w:pPr>
        <w:ind w:left="1157" w:hanging="360"/>
      </w:pPr>
      <w:rPr>
        <w:rFonts w:hint="default"/>
      </w:rPr>
    </w:lvl>
    <w:lvl w:ilvl="2">
      <w:start w:val="1"/>
      <w:numFmt w:val="decimal"/>
      <w:lvlText w:val="%1.%2.%3."/>
      <w:lvlJc w:val="left"/>
      <w:pPr>
        <w:ind w:left="2314" w:hanging="720"/>
      </w:pPr>
      <w:rPr>
        <w:rFonts w:hint="default"/>
      </w:rPr>
    </w:lvl>
    <w:lvl w:ilvl="3">
      <w:start w:val="1"/>
      <w:numFmt w:val="decimal"/>
      <w:lvlText w:val="%1.%2.%3.%4."/>
      <w:lvlJc w:val="left"/>
      <w:pPr>
        <w:ind w:left="3111" w:hanging="720"/>
      </w:pPr>
      <w:rPr>
        <w:rFonts w:hint="default"/>
      </w:rPr>
    </w:lvl>
    <w:lvl w:ilvl="4">
      <w:start w:val="1"/>
      <w:numFmt w:val="decimal"/>
      <w:lvlText w:val="%1.%2.%3.%4.%5."/>
      <w:lvlJc w:val="left"/>
      <w:pPr>
        <w:ind w:left="4268" w:hanging="1080"/>
      </w:pPr>
      <w:rPr>
        <w:rFonts w:hint="default"/>
      </w:rPr>
    </w:lvl>
    <w:lvl w:ilvl="5">
      <w:start w:val="1"/>
      <w:numFmt w:val="decimal"/>
      <w:lvlText w:val="%1.%2.%3.%4.%5.%6."/>
      <w:lvlJc w:val="left"/>
      <w:pPr>
        <w:ind w:left="5065" w:hanging="1080"/>
      </w:pPr>
      <w:rPr>
        <w:rFonts w:hint="default"/>
      </w:rPr>
    </w:lvl>
    <w:lvl w:ilvl="6">
      <w:start w:val="1"/>
      <w:numFmt w:val="decimal"/>
      <w:lvlText w:val="%1.%2.%3.%4.%5.%6.%7."/>
      <w:lvlJc w:val="left"/>
      <w:pPr>
        <w:ind w:left="6222" w:hanging="1440"/>
      </w:pPr>
      <w:rPr>
        <w:rFonts w:hint="default"/>
      </w:rPr>
    </w:lvl>
    <w:lvl w:ilvl="7">
      <w:start w:val="1"/>
      <w:numFmt w:val="decimal"/>
      <w:lvlText w:val="%1.%2.%3.%4.%5.%6.%7.%8."/>
      <w:lvlJc w:val="left"/>
      <w:pPr>
        <w:ind w:left="7019" w:hanging="1440"/>
      </w:pPr>
      <w:rPr>
        <w:rFonts w:hint="default"/>
      </w:rPr>
    </w:lvl>
    <w:lvl w:ilvl="8">
      <w:start w:val="1"/>
      <w:numFmt w:val="decimal"/>
      <w:lvlText w:val="%1.%2.%3.%4.%5.%6.%7.%8.%9."/>
      <w:lvlJc w:val="left"/>
      <w:pPr>
        <w:ind w:left="8176" w:hanging="1800"/>
      </w:pPr>
      <w:rPr>
        <w:rFonts w:hint="default"/>
      </w:rPr>
    </w:lvl>
  </w:abstractNum>
  <w:abstractNum w:abstractNumId="4" w15:restartNumberingAfterBreak="0">
    <w:nsid w:val="1F496BF2"/>
    <w:multiLevelType w:val="hybridMultilevel"/>
    <w:tmpl w:val="95B47E78"/>
    <w:lvl w:ilvl="0" w:tplc="2ED62EF0">
      <w:start w:val="1"/>
      <w:numFmt w:val="lowerLetter"/>
      <w:lvlText w:val="%1)"/>
      <w:lvlJc w:val="left"/>
      <w:pPr>
        <w:ind w:left="1080" w:hanging="360"/>
      </w:pPr>
      <w:rPr>
        <w:rFonts w:ascii="Times New Roman" w:eastAsia="Calibri" w:hAnsi="Times New Roman" w:cs="Times New Roman" w:hint="default"/>
        <w:b w:val="0"/>
        <w:bCs w:val="0"/>
        <w:i w:val="0"/>
        <w:i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DF30E7"/>
    <w:multiLevelType w:val="hybridMultilevel"/>
    <w:tmpl w:val="CF4C2CC0"/>
    <w:lvl w:ilvl="0" w:tplc="FFFFFFFF">
      <w:start w:val="1"/>
      <w:numFmt w:val="lowerLetter"/>
      <w:lvlText w:val="%1)"/>
      <w:lvlJc w:val="left"/>
      <w:pPr>
        <w:ind w:left="1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4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7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E04F21"/>
    <w:multiLevelType w:val="multilevel"/>
    <w:tmpl w:val="D584B0D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426578D"/>
    <w:multiLevelType w:val="multilevel"/>
    <w:tmpl w:val="02F8673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6C90CE6"/>
    <w:multiLevelType w:val="multilevel"/>
    <w:tmpl w:val="27B0E3B2"/>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81E2567"/>
    <w:multiLevelType w:val="multilevel"/>
    <w:tmpl w:val="2B80465A"/>
    <w:lvl w:ilvl="0">
      <w:start w:val="1"/>
      <w:numFmt w:val="lowerLetter"/>
      <w:lvlText w:val="%1"/>
      <w:lvlJc w:val="left"/>
      <w:pPr>
        <w:ind w:left="360" w:hanging="360"/>
      </w:pPr>
      <w:rPr>
        <w:rFonts w:hint="default"/>
      </w:rPr>
    </w:lvl>
    <w:lvl w:ilvl="1">
      <w:start w:val="1"/>
      <w:numFmt w:val="decimal"/>
      <w:lvlText w:val="%1.%2"/>
      <w:lvlJc w:val="left"/>
      <w:pPr>
        <w:ind w:left="1157" w:hanging="360"/>
      </w:pPr>
      <w:rPr>
        <w:rFonts w:hint="default"/>
      </w:rPr>
    </w:lvl>
    <w:lvl w:ilvl="2">
      <w:start w:val="1"/>
      <w:numFmt w:val="decimal"/>
      <w:lvlText w:val="%1.%2.%3"/>
      <w:lvlJc w:val="left"/>
      <w:pPr>
        <w:ind w:left="2314" w:hanging="720"/>
      </w:pPr>
      <w:rPr>
        <w:rFonts w:hint="default"/>
      </w:rPr>
    </w:lvl>
    <w:lvl w:ilvl="3">
      <w:start w:val="1"/>
      <w:numFmt w:val="decimal"/>
      <w:lvlText w:val="%1.%2.%3.%4"/>
      <w:lvlJc w:val="left"/>
      <w:pPr>
        <w:ind w:left="3111" w:hanging="720"/>
      </w:pPr>
      <w:rPr>
        <w:rFonts w:hint="default"/>
      </w:rPr>
    </w:lvl>
    <w:lvl w:ilvl="4">
      <w:start w:val="1"/>
      <w:numFmt w:val="decimal"/>
      <w:lvlText w:val="%1.%2.%3.%4.%5"/>
      <w:lvlJc w:val="left"/>
      <w:pPr>
        <w:ind w:left="4268" w:hanging="1080"/>
      </w:pPr>
      <w:rPr>
        <w:rFonts w:hint="default"/>
      </w:rPr>
    </w:lvl>
    <w:lvl w:ilvl="5">
      <w:start w:val="1"/>
      <w:numFmt w:val="decimal"/>
      <w:lvlText w:val="%1.%2.%3.%4.%5.%6"/>
      <w:lvlJc w:val="left"/>
      <w:pPr>
        <w:ind w:left="5065" w:hanging="1080"/>
      </w:pPr>
      <w:rPr>
        <w:rFonts w:hint="default"/>
      </w:rPr>
    </w:lvl>
    <w:lvl w:ilvl="6">
      <w:start w:val="1"/>
      <w:numFmt w:val="decimal"/>
      <w:lvlText w:val="%1.%2.%3.%4.%5.%6.%7"/>
      <w:lvlJc w:val="left"/>
      <w:pPr>
        <w:ind w:left="6222" w:hanging="1440"/>
      </w:pPr>
      <w:rPr>
        <w:rFonts w:hint="default"/>
      </w:rPr>
    </w:lvl>
    <w:lvl w:ilvl="7">
      <w:start w:val="1"/>
      <w:numFmt w:val="decimal"/>
      <w:lvlText w:val="%1.%2.%3.%4.%5.%6.%7.%8"/>
      <w:lvlJc w:val="left"/>
      <w:pPr>
        <w:ind w:left="7019" w:hanging="1440"/>
      </w:pPr>
      <w:rPr>
        <w:rFonts w:hint="default"/>
      </w:rPr>
    </w:lvl>
    <w:lvl w:ilvl="8">
      <w:start w:val="1"/>
      <w:numFmt w:val="decimal"/>
      <w:lvlText w:val="%1.%2.%3.%4.%5.%6.%7.%8.%9"/>
      <w:lvlJc w:val="left"/>
      <w:pPr>
        <w:ind w:left="8176" w:hanging="1800"/>
      </w:pPr>
      <w:rPr>
        <w:rFonts w:hint="default"/>
      </w:rPr>
    </w:lvl>
  </w:abstractNum>
  <w:abstractNum w:abstractNumId="10" w15:restartNumberingAfterBreak="0">
    <w:nsid w:val="39595BA9"/>
    <w:multiLevelType w:val="hybridMultilevel"/>
    <w:tmpl w:val="DBA035C2"/>
    <w:lvl w:ilvl="0" w:tplc="E4088BD2">
      <w:start w:val="1"/>
      <w:numFmt w:val="lowerLetter"/>
      <w:lvlText w:val="%1)"/>
      <w:lvlJc w:val="left"/>
      <w:pPr>
        <w:ind w:left="1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4C25B8">
      <w:start w:val="1"/>
      <w:numFmt w:val="lowerLetter"/>
      <w:lvlText w:val="%2"/>
      <w:lvlJc w:val="left"/>
      <w:pPr>
        <w:ind w:left="1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F4E520">
      <w:start w:val="1"/>
      <w:numFmt w:val="lowerRoman"/>
      <w:lvlText w:val="%3"/>
      <w:lvlJc w:val="left"/>
      <w:pPr>
        <w:ind w:left="2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24027A">
      <w:start w:val="1"/>
      <w:numFmt w:val="decimal"/>
      <w:lvlText w:val="%4"/>
      <w:lvlJc w:val="left"/>
      <w:pPr>
        <w:ind w:left="3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326FF6">
      <w:start w:val="1"/>
      <w:numFmt w:val="lowerLetter"/>
      <w:lvlText w:val="%5"/>
      <w:lvlJc w:val="left"/>
      <w:pPr>
        <w:ind w:left="4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4A26E">
      <w:start w:val="1"/>
      <w:numFmt w:val="lowerRoman"/>
      <w:lvlText w:val="%6"/>
      <w:lvlJc w:val="left"/>
      <w:pPr>
        <w:ind w:left="4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0487AA">
      <w:start w:val="1"/>
      <w:numFmt w:val="decimal"/>
      <w:lvlText w:val="%7"/>
      <w:lvlJc w:val="left"/>
      <w:pPr>
        <w:ind w:left="5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BE81DE">
      <w:start w:val="1"/>
      <w:numFmt w:val="lowerLetter"/>
      <w:lvlText w:val="%8"/>
      <w:lvlJc w:val="left"/>
      <w:pPr>
        <w:ind w:left="6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1EA290">
      <w:start w:val="1"/>
      <w:numFmt w:val="lowerRoman"/>
      <w:lvlText w:val="%9"/>
      <w:lvlJc w:val="left"/>
      <w:pPr>
        <w:ind w:left="7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2F041BB"/>
    <w:multiLevelType w:val="hybridMultilevel"/>
    <w:tmpl w:val="8400676C"/>
    <w:lvl w:ilvl="0" w:tplc="64A6AE70">
      <w:start w:val="1"/>
      <w:numFmt w:val="lowerLetter"/>
      <w:lvlText w:val="%1)"/>
      <w:lvlJc w:val="left"/>
      <w:pPr>
        <w:ind w:left="1656" w:hanging="360"/>
      </w:pPr>
      <w:rPr>
        <w:b/>
        <w:bCs/>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2" w15:restartNumberingAfterBreak="0">
    <w:nsid w:val="4439098E"/>
    <w:multiLevelType w:val="multilevel"/>
    <w:tmpl w:val="9C3E8ACE"/>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671F4F52"/>
    <w:multiLevelType w:val="multilevel"/>
    <w:tmpl w:val="9F24AB52"/>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 w15:restartNumberingAfterBreak="0">
    <w:nsid w:val="692444E0"/>
    <w:multiLevelType w:val="multilevel"/>
    <w:tmpl w:val="1804C02C"/>
    <w:lvl w:ilvl="0">
      <w:start w:val="3"/>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72306308"/>
    <w:multiLevelType w:val="hybridMultilevel"/>
    <w:tmpl w:val="655CD522"/>
    <w:lvl w:ilvl="0" w:tplc="AC06CEEA">
      <w:start w:val="1"/>
      <w:numFmt w:val="lowerLetter"/>
      <w:lvlText w:val="%1)"/>
      <w:lvlJc w:val="left"/>
      <w:pPr>
        <w:ind w:left="1655" w:hanging="360"/>
      </w:pPr>
      <w:rPr>
        <w:rFonts w:hint="default"/>
      </w:rPr>
    </w:lvl>
    <w:lvl w:ilvl="1" w:tplc="04090019" w:tentative="1">
      <w:start w:val="1"/>
      <w:numFmt w:val="lowerLetter"/>
      <w:lvlText w:val="%2."/>
      <w:lvlJc w:val="left"/>
      <w:pPr>
        <w:ind w:left="2375" w:hanging="360"/>
      </w:pPr>
    </w:lvl>
    <w:lvl w:ilvl="2" w:tplc="0409001B" w:tentative="1">
      <w:start w:val="1"/>
      <w:numFmt w:val="lowerRoman"/>
      <w:lvlText w:val="%3."/>
      <w:lvlJc w:val="right"/>
      <w:pPr>
        <w:ind w:left="3095" w:hanging="180"/>
      </w:pPr>
    </w:lvl>
    <w:lvl w:ilvl="3" w:tplc="0409000F" w:tentative="1">
      <w:start w:val="1"/>
      <w:numFmt w:val="decimal"/>
      <w:lvlText w:val="%4."/>
      <w:lvlJc w:val="left"/>
      <w:pPr>
        <w:ind w:left="3815" w:hanging="360"/>
      </w:pPr>
    </w:lvl>
    <w:lvl w:ilvl="4" w:tplc="04090019" w:tentative="1">
      <w:start w:val="1"/>
      <w:numFmt w:val="lowerLetter"/>
      <w:lvlText w:val="%5."/>
      <w:lvlJc w:val="left"/>
      <w:pPr>
        <w:ind w:left="4535" w:hanging="360"/>
      </w:pPr>
    </w:lvl>
    <w:lvl w:ilvl="5" w:tplc="0409001B" w:tentative="1">
      <w:start w:val="1"/>
      <w:numFmt w:val="lowerRoman"/>
      <w:lvlText w:val="%6."/>
      <w:lvlJc w:val="right"/>
      <w:pPr>
        <w:ind w:left="5255" w:hanging="180"/>
      </w:pPr>
    </w:lvl>
    <w:lvl w:ilvl="6" w:tplc="0409000F" w:tentative="1">
      <w:start w:val="1"/>
      <w:numFmt w:val="decimal"/>
      <w:lvlText w:val="%7."/>
      <w:lvlJc w:val="left"/>
      <w:pPr>
        <w:ind w:left="5975" w:hanging="360"/>
      </w:pPr>
    </w:lvl>
    <w:lvl w:ilvl="7" w:tplc="04090019" w:tentative="1">
      <w:start w:val="1"/>
      <w:numFmt w:val="lowerLetter"/>
      <w:lvlText w:val="%8."/>
      <w:lvlJc w:val="left"/>
      <w:pPr>
        <w:ind w:left="6695" w:hanging="360"/>
      </w:pPr>
    </w:lvl>
    <w:lvl w:ilvl="8" w:tplc="0409001B" w:tentative="1">
      <w:start w:val="1"/>
      <w:numFmt w:val="lowerRoman"/>
      <w:lvlText w:val="%9."/>
      <w:lvlJc w:val="right"/>
      <w:pPr>
        <w:ind w:left="7415" w:hanging="180"/>
      </w:pPr>
    </w:lvl>
  </w:abstractNum>
  <w:abstractNum w:abstractNumId="16" w15:restartNumberingAfterBreak="0">
    <w:nsid w:val="7C300914"/>
    <w:multiLevelType w:val="hybridMultilevel"/>
    <w:tmpl w:val="F90848EC"/>
    <w:lvl w:ilvl="0" w:tplc="ED240B14">
      <w:start w:val="1"/>
      <w:numFmt w:val="bullet"/>
      <w:lvlText w:val="•"/>
      <w:lvlPicBulletId w:val="0"/>
      <w:lvlJc w:val="left"/>
      <w:pPr>
        <w:ind w:left="1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86AE00">
      <w:start w:val="1"/>
      <w:numFmt w:val="bullet"/>
      <w:lvlText w:val="o"/>
      <w:lvlJc w:val="left"/>
      <w:pPr>
        <w:ind w:left="2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3C1DC6">
      <w:start w:val="1"/>
      <w:numFmt w:val="bullet"/>
      <w:lvlText w:val="▪"/>
      <w:lvlJc w:val="left"/>
      <w:pPr>
        <w:ind w:left="3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AB9AA">
      <w:start w:val="1"/>
      <w:numFmt w:val="bullet"/>
      <w:lvlText w:val="•"/>
      <w:lvlJc w:val="left"/>
      <w:pPr>
        <w:ind w:left="3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6ADA0">
      <w:start w:val="1"/>
      <w:numFmt w:val="bullet"/>
      <w:lvlText w:val="o"/>
      <w:lvlJc w:val="left"/>
      <w:pPr>
        <w:ind w:left="4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48A450">
      <w:start w:val="1"/>
      <w:numFmt w:val="bullet"/>
      <w:lvlText w:val="▪"/>
      <w:lvlJc w:val="left"/>
      <w:pPr>
        <w:ind w:left="5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348FB6">
      <w:start w:val="1"/>
      <w:numFmt w:val="bullet"/>
      <w:lvlText w:val="•"/>
      <w:lvlJc w:val="left"/>
      <w:pPr>
        <w:ind w:left="5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90C440">
      <w:start w:val="1"/>
      <w:numFmt w:val="bullet"/>
      <w:lvlText w:val="o"/>
      <w:lvlJc w:val="left"/>
      <w:pPr>
        <w:ind w:left="6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0631C0">
      <w:start w:val="1"/>
      <w:numFmt w:val="bullet"/>
      <w:lvlText w:val="▪"/>
      <w:lvlJc w:val="left"/>
      <w:pPr>
        <w:ind w:left="7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D04878"/>
    <w:multiLevelType w:val="multilevel"/>
    <w:tmpl w:val="6498B640"/>
    <w:lvl w:ilvl="0">
      <w:start w:val="1"/>
      <w:numFmt w:val="decimal"/>
      <w:lvlRestart w:val="0"/>
      <w:pStyle w:val="ListNumbers"/>
      <w:lvlText w:val="%1."/>
      <w:lvlJc w:val="left"/>
      <w:pPr>
        <w:tabs>
          <w:tab w:val="num" w:pos="680"/>
        </w:tabs>
        <w:ind w:left="680" w:hanging="680"/>
      </w:pPr>
      <w:rPr>
        <w:rFonts w:ascii="Arial Bold" w:hAnsi="Arial Bold"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FAC35A9"/>
    <w:multiLevelType w:val="hybridMultilevel"/>
    <w:tmpl w:val="0494EED2"/>
    <w:lvl w:ilvl="0" w:tplc="28C4427C">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09682379">
    <w:abstractNumId w:val="2"/>
  </w:num>
  <w:num w:numId="2" w16cid:durableId="364209472">
    <w:abstractNumId w:val="10"/>
  </w:num>
  <w:num w:numId="3" w16cid:durableId="943924805">
    <w:abstractNumId w:val="16"/>
  </w:num>
  <w:num w:numId="4" w16cid:durableId="1478255431">
    <w:abstractNumId w:val="8"/>
  </w:num>
  <w:num w:numId="5" w16cid:durableId="751898604">
    <w:abstractNumId w:val="17"/>
  </w:num>
  <w:num w:numId="6" w16cid:durableId="296300769">
    <w:abstractNumId w:val="4"/>
  </w:num>
  <w:num w:numId="7" w16cid:durableId="590315072">
    <w:abstractNumId w:val="9"/>
  </w:num>
  <w:num w:numId="8" w16cid:durableId="90858128">
    <w:abstractNumId w:val="0"/>
  </w:num>
  <w:num w:numId="9" w16cid:durableId="343677419">
    <w:abstractNumId w:val="3"/>
  </w:num>
  <w:num w:numId="10" w16cid:durableId="2018456642">
    <w:abstractNumId w:val="14"/>
  </w:num>
  <w:num w:numId="11" w16cid:durableId="1105928970">
    <w:abstractNumId w:val="5"/>
  </w:num>
  <w:num w:numId="12" w16cid:durableId="28648218">
    <w:abstractNumId w:val="11"/>
  </w:num>
  <w:num w:numId="13" w16cid:durableId="1045300079">
    <w:abstractNumId w:val="15"/>
  </w:num>
  <w:num w:numId="14" w16cid:durableId="55668587">
    <w:abstractNumId w:val="13"/>
  </w:num>
  <w:num w:numId="15" w16cid:durableId="1547134608">
    <w:abstractNumId w:val="1"/>
  </w:num>
  <w:num w:numId="16" w16cid:durableId="936016808">
    <w:abstractNumId w:val="12"/>
  </w:num>
  <w:num w:numId="17" w16cid:durableId="946430807">
    <w:abstractNumId w:val="7"/>
  </w:num>
  <w:num w:numId="18" w16cid:durableId="43915578">
    <w:abstractNumId w:val="18"/>
  </w:num>
  <w:num w:numId="19" w16cid:durableId="1444500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F27"/>
    <w:rsid w:val="00014227"/>
    <w:rsid w:val="000522EC"/>
    <w:rsid w:val="000B4707"/>
    <w:rsid w:val="000F37AD"/>
    <w:rsid w:val="0012276B"/>
    <w:rsid w:val="00137ACE"/>
    <w:rsid w:val="00192FD7"/>
    <w:rsid w:val="001B7507"/>
    <w:rsid w:val="002B6ED7"/>
    <w:rsid w:val="002E11B7"/>
    <w:rsid w:val="00353989"/>
    <w:rsid w:val="003718A5"/>
    <w:rsid w:val="003A1D5D"/>
    <w:rsid w:val="003B5267"/>
    <w:rsid w:val="003D422F"/>
    <w:rsid w:val="003D49CD"/>
    <w:rsid w:val="003F3F3F"/>
    <w:rsid w:val="003F70C3"/>
    <w:rsid w:val="00407975"/>
    <w:rsid w:val="0041333A"/>
    <w:rsid w:val="00441CCD"/>
    <w:rsid w:val="0045790C"/>
    <w:rsid w:val="0047345A"/>
    <w:rsid w:val="004A14F7"/>
    <w:rsid w:val="004D748A"/>
    <w:rsid w:val="0054638C"/>
    <w:rsid w:val="00582E91"/>
    <w:rsid w:val="005A7ED7"/>
    <w:rsid w:val="005E1CC3"/>
    <w:rsid w:val="00643891"/>
    <w:rsid w:val="006521DF"/>
    <w:rsid w:val="00656FF4"/>
    <w:rsid w:val="00684514"/>
    <w:rsid w:val="006A41CF"/>
    <w:rsid w:val="006B49A1"/>
    <w:rsid w:val="006B78DA"/>
    <w:rsid w:val="00710DFC"/>
    <w:rsid w:val="00715D0A"/>
    <w:rsid w:val="00745C74"/>
    <w:rsid w:val="007603EE"/>
    <w:rsid w:val="007D1174"/>
    <w:rsid w:val="007F18D5"/>
    <w:rsid w:val="008061BD"/>
    <w:rsid w:val="00847287"/>
    <w:rsid w:val="0085555C"/>
    <w:rsid w:val="00863D0B"/>
    <w:rsid w:val="00872520"/>
    <w:rsid w:val="00875DF5"/>
    <w:rsid w:val="00875FBD"/>
    <w:rsid w:val="008C554F"/>
    <w:rsid w:val="008E5E4B"/>
    <w:rsid w:val="009021D0"/>
    <w:rsid w:val="00912F27"/>
    <w:rsid w:val="00940B2A"/>
    <w:rsid w:val="00944FA3"/>
    <w:rsid w:val="00982B01"/>
    <w:rsid w:val="009F6E07"/>
    <w:rsid w:val="00A23FE7"/>
    <w:rsid w:val="00A612EC"/>
    <w:rsid w:val="00A67F2A"/>
    <w:rsid w:val="00AB51E2"/>
    <w:rsid w:val="00AC77E0"/>
    <w:rsid w:val="00AD60E4"/>
    <w:rsid w:val="00AF54E9"/>
    <w:rsid w:val="00B07011"/>
    <w:rsid w:val="00B07D71"/>
    <w:rsid w:val="00B359BE"/>
    <w:rsid w:val="00B3693C"/>
    <w:rsid w:val="00B60A9B"/>
    <w:rsid w:val="00BC2A27"/>
    <w:rsid w:val="00BE63C3"/>
    <w:rsid w:val="00BF50FA"/>
    <w:rsid w:val="00C00343"/>
    <w:rsid w:val="00C35441"/>
    <w:rsid w:val="00C967E8"/>
    <w:rsid w:val="00CA0079"/>
    <w:rsid w:val="00CA5351"/>
    <w:rsid w:val="00CB7D38"/>
    <w:rsid w:val="00CF7AF8"/>
    <w:rsid w:val="00D04C4E"/>
    <w:rsid w:val="00D60F73"/>
    <w:rsid w:val="00D820B1"/>
    <w:rsid w:val="00E025C8"/>
    <w:rsid w:val="00E25F45"/>
    <w:rsid w:val="00E27F47"/>
    <w:rsid w:val="00E96517"/>
    <w:rsid w:val="00EA73A1"/>
    <w:rsid w:val="00EC3923"/>
    <w:rsid w:val="00EE6A39"/>
    <w:rsid w:val="00F00806"/>
    <w:rsid w:val="00F059CF"/>
    <w:rsid w:val="00F1091F"/>
    <w:rsid w:val="00F16B24"/>
    <w:rsid w:val="00F16EE5"/>
    <w:rsid w:val="00F3049A"/>
    <w:rsid w:val="00F32B25"/>
    <w:rsid w:val="00F522B7"/>
    <w:rsid w:val="00F5756C"/>
    <w:rsid w:val="00F82243"/>
    <w:rsid w:val="00FA10A4"/>
    <w:rsid w:val="00FC3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9B53"/>
  <w15:docId w15:val="{0B3C1EEC-881B-4967-ABF4-DB940926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 w:line="248" w:lineRule="auto"/>
      <w:ind w:left="39" w:right="197" w:hanging="5"/>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ind w:left="10" w:right="163" w:hanging="10"/>
      <w:outlineLvl w:val="0"/>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6"/>
    </w:rPr>
  </w:style>
  <w:style w:type="paragraph" w:customStyle="1" w:styleId="ListNumbers">
    <w:name w:val="List Numbers"/>
    <w:basedOn w:val="Normal"/>
    <w:rsid w:val="003718A5"/>
    <w:pPr>
      <w:numPr>
        <w:numId w:val="5"/>
      </w:numPr>
      <w:spacing w:after="140" w:line="290" w:lineRule="auto"/>
      <w:ind w:right="0"/>
      <w:outlineLvl w:val="0"/>
    </w:pPr>
    <w:rPr>
      <w:rFonts w:ascii="Arial" w:hAnsi="Arial"/>
      <w:color w:val="auto"/>
      <w:kern w:val="20"/>
      <w:sz w:val="20"/>
      <w:lang w:val="en-GB"/>
      <w14:ligatures w14:val="none"/>
    </w:rPr>
  </w:style>
  <w:style w:type="paragraph" w:styleId="ListParagraph">
    <w:name w:val="List Paragraph"/>
    <w:basedOn w:val="Normal"/>
    <w:uiPriority w:val="34"/>
    <w:qFormat/>
    <w:rsid w:val="00F1091F"/>
    <w:pPr>
      <w:ind w:left="720"/>
      <w:contextualSpacing/>
    </w:pPr>
  </w:style>
  <w:style w:type="paragraph" w:customStyle="1" w:styleId="Normal1">
    <w:name w:val="Normal1"/>
    <w:rsid w:val="009021D0"/>
    <w:pPr>
      <w:spacing w:after="0" w:line="240" w:lineRule="auto"/>
      <w:ind w:left="-1" w:right="-1" w:hanging="1"/>
    </w:pPr>
    <w:rPr>
      <w:rFonts w:ascii="Times New Roman" w:eastAsia="Times New Roman" w:hAnsi="Times New Roman" w:cs="Times New Roman"/>
      <w:color w:val="000000"/>
      <w:kern w:val="0"/>
      <w:szCs w:val="22"/>
      <w14:ligatures w14:val="none"/>
    </w:rPr>
  </w:style>
  <w:style w:type="paragraph" w:customStyle="1" w:styleId="DefaultText">
    <w:name w:val="Default Text"/>
    <w:basedOn w:val="Normal"/>
    <w:link w:val="DefaultTextChar"/>
    <w:rsid w:val="00CA5351"/>
    <w:pPr>
      <w:spacing w:after="0" w:line="240" w:lineRule="auto"/>
      <w:ind w:left="0" w:right="0" w:firstLine="0"/>
      <w:jc w:val="left"/>
    </w:pPr>
    <w:rPr>
      <w:noProof/>
      <w:color w:val="auto"/>
      <w:kern w:val="0"/>
      <w:szCs w:val="20"/>
      <w14:ligatures w14:val="none"/>
    </w:rPr>
  </w:style>
  <w:style w:type="character" w:customStyle="1" w:styleId="DefaultTextChar">
    <w:name w:val="Default Text Char"/>
    <w:link w:val="DefaultText"/>
    <w:locked/>
    <w:rsid w:val="00CA5351"/>
    <w:rPr>
      <w:rFonts w:ascii="Times New Roman" w:eastAsia="Times New Roman" w:hAnsi="Times New Roman" w:cs="Times New Roman"/>
      <w:noProof/>
      <w:kern w:val="0"/>
      <w:szCs w:val="20"/>
      <w14:ligatures w14:val="none"/>
    </w:rPr>
  </w:style>
  <w:style w:type="character" w:customStyle="1" w:styleId="ln2tpunct">
    <w:name w:val="ln2tpunct"/>
    <w:rsid w:val="00F16B24"/>
  </w:style>
  <w:style w:type="character" w:customStyle="1" w:styleId="ln2tparagraf">
    <w:name w:val="ln2tparagraf"/>
    <w:rsid w:val="00F16B24"/>
  </w:style>
  <w:style w:type="character" w:customStyle="1" w:styleId="ln2talineat">
    <w:name w:val="ln2talineat"/>
    <w:rsid w:val="00F16B24"/>
  </w:style>
  <w:style w:type="paragraph" w:styleId="Footer">
    <w:name w:val="footer"/>
    <w:basedOn w:val="Normal"/>
    <w:link w:val="FooterChar"/>
    <w:uiPriority w:val="99"/>
    <w:unhideWhenUsed/>
    <w:rsid w:val="00F30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49A"/>
    <w:rPr>
      <w:rFonts w:ascii="Times New Roman" w:eastAsia="Times New Roman" w:hAnsi="Times New Roman" w:cs="Times New Roman"/>
      <w:color w:val="000000"/>
    </w:rPr>
  </w:style>
  <w:style w:type="paragraph" w:customStyle="1" w:styleId="Normal2">
    <w:name w:val="Normal2"/>
    <w:rsid w:val="003F70C3"/>
    <w:pPr>
      <w:spacing w:after="0" w:line="240" w:lineRule="auto"/>
      <w:ind w:left="-1" w:right="-1" w:hanging="1"/>
    </w:pPr>
    <w:rPr>
      <w:rFonts w:ascii="Times New Roman" w:eastAsia="Times New Roman" w:hAnsi="Times New Roman" w:cs="Times New Roman"/>
      <w:color w:val="000000"/>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7" Type="http://schemas.openxmlformats.org/officeDocument/2006/relationships/image" Target="media/image60.jp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40.jpg"/></Relationships>
</file>

<file path=word/_rels/header2.xml.rels><?xml version="1.0" encoding="UTF-8" standalone="yes"?>
<Relationships xmlns="http://schemas.openxmlformats.org/package/2006/relationships"><Relationship Id="rId7" Type="http://schemas.openxmlformats.org/officeDocument/2006/relationships/image" Target="media/image60.jp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40.jpg"/></Relationships>
</file>

<file path=word/_rels/header3.xml.rels><?xml version="1.0" encoding="UTF-8" standalone="yes"?>
<Relationships xmlns="http://schemas.openxmlformats.org/package/2006/relationships"><Relationship Id="rId7" Type="http://schemas.openxmlformats.org/officeDocument/2006/relationships/image" Target="media/image60.jp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40.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Les</dc:creator>
  <cp:keywords/>
  <cp:lastModifiedBy>Lavinia Les</cp:lastModifiedBy>
  <cp:revision>28</cp:revision>
  <cp:lastPrinted>2024-07-10T08:52:00Z</cp:lastPrinted>
  <dcterms:created xsi:type="dcterms:W3CDTF">2024-07-25T10:38:00Z</dcterms:created>
  <dcterms:modified xsi:type="dcterms:W3CDTF">2024-07-26T07:18:00Z</dcterms:modified>
</cp:coreProperties>
</file>