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1D5C" w14:textId="77777777" w:rsidR="00EC1213" w:rsidRPr="00C82206" w:rsidRDefault="00EC1213" w:rsidP="002D0FA3">
      <w:pPr>
        <w:rPr>
          <w:szCs w:val="24"/>
          <w:lang w:val="ro-RO"/>
        </w:rPr>
      </w:pPr>
      <w:r w:rsidRPr="00C82206">
        <w:rPr>
          <w:b/>
          <w:szCs w:val="24"/>
          <w:lang w:val="pt-BR"/>
        </w:rPr>
        <w:t>CONSILIUL JUDE</w:t>
      </w:r>
      <w:r w:rsidRPr="00C82206">
        <w:rPr>
          <w:b/>
          <w:szCs w:val="24"/>
          <w:lang w:val="ro-RO"/>
        </w:rPr>
        <w:t>ŢEAN SATU MARE</w:t>
      </w:r>
    </w:p>
    <w:p w14:paraId="1FE83840" w14:textId="77777777" w:rsidR="00EC1213" w:rsidRPr="00C82206" w:rsidRDefault="00EC1213" w:rsidP="002D0FA3">
      <w:pPr>
        <w:rPr>
          <w:szCs w:val="24"/>
          <w:lang w:val="pt-BR"/>
        </w:rPr>
      </w:pPr>
      <w:r w:rsidRPr="00C82206">
        <w:rPr>
          <w:b/>
          <w:szCs w:val="24"/>
          <w:lang w:val="pt-BR"/>
        </w:rPr>
        <w:t>DIRECŢIA GENERALĂ DE ASISTENŢĂ SOCIALĂ ŞI PROTECŢIA COPILULUI SATU MARE</w:t>
      </w:r>
    </w:p>
    <w:p w14:paraId="2AC2C365" w14:textId="71F5783A" w:rsidR="00EC1213" w:rsidRPr="00C82206" w:rsidRDefault="00EC1213" w:rsidP="002D0FA3">
      <w:pPr>
        <w:rPr>
          <w:b/>
          <w:szCs w:val="24"/>
          <w:lang w:val="ro-RO"/>
        </w:rPr>
      </w:pPr>
      <w:r w:rsidRPr="00C82206">
        <w:rPr>
          <w:b/>
          <w:szCs w:val="24"/>
          <w:lang w:val="ro-RO"/>
        </w:rPr>
        <w:t>Nr.</w:t>
      </w:r>
      <w:r w:rsidR="00454190">
        <w:rPr>
          <w:b/>
          <w:szCs w:val="24"/>
          <w:lang w:val="ro-RO"/>
        </w:rPr>
        <w:t>..............................</w:t>
      </w:r>
    </w:p>
    <w:p w14:paraId="0CCED2DC" w14:textId="77777777" w:rsidR="001771EE" w:rsidRPr="00C82206" w:rsidRDefault="001771EE" w:rsidP="002D0FA3">
      <w:pPr>
        <w:rPr>
          <w:szCs w:val="24"/>
          <w:lang w:val="ro-RO"/>
        </w:rPr>
      </w:pPr>
    </w:p>
    <w:p w14:paraId="757BFB3D" w14:textId="77777777" w:rsidR="00EC1213" w:rsidRPr="00C82206" w:rsidRDefault="00EC1213" w:rsidP="002D0FA3">
      <w:pPr>
        <w:rPr>
          <w:szCs w:val="24"/>
          <w:lang w:val="ro-RO"/>
        </w:rPr>
      </w:pPr>
    </w:p>
    <w:p w14:paraId="306251A4" w14:textId="77777777" w:rsidR="00EC1213" w:rsidRPr="00C82206" w:rsidRDefault="00EC1213" w:rsidP="0041432D">
      <w:pPr>
        <w:jc w:val="center"/>
        <w:rPr>
          <w:b/>
          <w:szCs w:val="24"/>
          <w:lang w:val="ro-RO"/>
        </w:rPr>
      </w:pPr>
      <w:r w:rsidRPr="00C82206">
        <w:rPr>
          <w:b/>
          <w:szCs w:val="24"/>
          <w:lang w:val="ro-RO"/>
        </w:rPr>
        <w:t>Notă de fundamentare</w:t>
      </w:r>
    </w:p>
    <w:p w14:paraId="46E2CB6E" w14:textId="77777777" w:rsidR="00EC1213" w:rsidRPr="00C82206" w:rsidRDefault="00EC1213" w:rsidP="0041432D">
      <w:pPr>
        <w:jc w:val="center"/>
        <w:rPr>
          <w:b/>
          <w:szCs w:val="24"/>
          <w:lang w:val="ro-RO"/>
        </w:rPr>
      </w:pPr>
      <w:r w:rsidRPr="00C82206">
        <w:rPr>
          <w:b/>
          <w:szCs w:val="24"/>
          <w:lang w:val="ro-RO"/>
        </w:rPr>
        <w:t xml:space="preserve">privind </w:t>
      </w:r>
      <w:bookmarkStart w:id="0" w:name="_Hlk88053396"/>
      <w:r w:rsidRPr="00C82206">
        <w:rPr>
          <w:b/>
          <w:szCs w:val="24"/>
          <w:lang w:val="ro-RO"/>
        </w:rPr>
        <w:t>modificarea</w:t>
      </w:r>
      <w:r w:rsidR="002A7076" w:rsidRPr="00C82206">
        <w:rPr>
          <w:b/>
          <w:szCs w:val="24"/>
          <w:lang w:val="ro-RO"/>
        </w:rPr>
        <w:t xml:space="preserve"> organigramei și a s</w:t>
      </w:r>
      <w:r w:rsidRPr="00C82206">
        <w:rPr>
          <w:b/>
          <w:szCs w:val="24"/>
          <w:lang w:val="ro-RO"/>
        </w:rPr>
        <w:t xml:space="preserve">tatului de funcţii </w:t>
      </w:r>
    </w:p>
    <w:p w14:paraId="05A32669" w14:textId="77777777" w:rsidR="00EC1213" w:rsidRPr="00C82206" w:rsidRDefault="00EC1213" w:rsidP="0041432D">
      <w:pPr>
        <w:jc w:val="center"/>
        <w:rPr>
          <w:b/>
          <w:szCs w:val="24"/>
          <w:lang w:val="ro-RO"/>
        </w:rPr>
      </w:pPr>
      <w:r w:rsidRPr="00C82206">
        <w:rPr>
          <w:b/>
          <w:szCs w:val="24"/>
          <w:lang w:val="ro-RO"/>
        </w:rPr>
        <w:t>al</w:t>
      </w:r>
      <w:r w:rsidR="00B75AFC" w:rsidRPr="00C82206">
        <w:rPr>
          <w:b/>
          <w:szCs w:val="24"/>
          <w:lang w:val="ro-RO"/>
        </w:rPr>
        <w:t>e</w:t>
      </w:r>
      <w:r w:rsidRPr="00C82206">
        <w:rPr>
          <w:b/>
          <w:szCs w:val="24"/>
          <w:lang w:val="ro-RO"/>
        </w:rPr>
        <w:t xml:space="preserve"> Direcţiei Generale de Asistenţă Socială şi Protecţia Copilului a județului Satu Mare</w:t>
      </w:r>
    </w:p>
    <w:p w14:paraId="5F054FC0" w14:textId="77777777" w:rsidR="005E632F" w:rsidRPr="00C82206" w:rsidRDefault="005E632F" w:rsidP="002D0FA3">
      <w:pPr>
        <w:rPr>
          <w:szCs w:val="24"/>
          <w:lang w:val="ro-RO"/>
        </w:rPr>
      </w:pPr>
    </w:p>
    <w:bookmarkEnd w:id="0"/>
    <w:p w14:paraId="69D16F22" w14:textId="77777777" w:rsidR="00EC1213" w:rsidRPr="00C82206" w:rsidRDefault="00EC1213" w:rsidP="00A8544A">
      <w:pPr>
        <w:jc w:val="center"/>
        <w:rPr>
          <w:b/>
          <w:szCs w:val="24"/>
          <w:lang w:val="ro-RO"/>
        </w:rPr>
      </w:pPr>
    </w:p>
    <w:p w14:paraId="22A16B42" w14:textId="77777777" w:rsidR="00A73E0D" w:rsidRPr="00C82206" w:rsidRDefault="00321367" w:rsidP="00321367">
      <w:pPr>
        <w:ind w:left="-284" w:right="-227" w:firstLine="720"/>
        <w:jc w:val="both"/>
        <w:rPr>
          <w:bCs/>
          <w:szCs w:val="24"/>
          <w:lang w:val="ro-RO"/>
        </w:rPr>
      </w:pPr>
      <w:r w:rsidRPr="00C82206">
        <w:rPr>
          <w:bCs/>
          <w:szCs w:val="24"/>
          <w:lang w:val="ro-RO"/>
        </w:rPr>
        <w:t xml:space="preserve">   </w:t>
      </w:r>
      <w:r w:rsidR="00A73E0D" w:rsidRPr="00C82206">
        <w:rPr>
          <w:bCs/>
          <w:szCs w:val="24"/>
          <w:lang w:val="ro-RO"/>
        </w:rPr>
        <w:t>Având în vedere:</w:t>
      </w:r>
    </w:p>
    <w:p w14:paraId="259C78C7" w14:textId="77777777" w:rsidR="00A73E0D" w:rsidRPr="00C82206" w:rsidRDefault="00A73E0D" w:rsidP="00A73E0D">
      <w:pPr>
        <w:pStyle w:val="Listparagraf"/>
        <w:numPr>
          <w:ilvl w:val="0"/>
          <w:numId w:val="29"/>
        </w:numPr>
        <w:jc w:val="both"/>
        <w:rPr>
          <w:bCs/>
          <w:szCs w:val="24"/>
          <w:lang w:val="ro-RO"/>
        </w:rPr>
      </w:pPr>
      <w:r w:rsidRPr="00C82206">
        <w:rPr>
          <w:bCs/>
          <w:szCs w:val="24"/>
          <w:lang w:val="ro-RO"/>
        </w:rPr>
        <w:t>Titlu III - Pesonalul contractual din autoritățile și instituțiile publice, Capitolul I - Prevederi generale aplicabile personalului contractual din autoritățile și instituțiile publice din Ordonanța de Urgență a Guvernului nr.57/2019 privind Codul administrativ, cu modificările și completările ulterioare,</w:t>
      </w:r>
    </w:p>
    <w:p w14:paraId="7ED22DCD" w14:textId="77777777" w:rsidR="00A73E0D" w:rsidRPr="00C82206" w:rsidRDefault="00A73E0D" w:rsidP="00A73E0D">
      <w:pPr>
        <w:pStyle w:val="Listparagraf"/>
        <w:numPr>
          <w:ilvl w:val="0"/>
          <w:numId w:val="29"/>
        </w:numPr>
        <w:jc w:val="both"/>
        <w:rPr>
          <w:bCs/>
          <w:szCs w:val="24"/>
          <w:lang w:val="ro-RO"/>
        </w:rPr>
      </w:pPr>
      <w:r w:rsidRPr="00C82206">
        <w:rPr>
          <w:bCs/>
          <w:szCs w:val="24"/>
          <w:lang w:val="ro-RO"/>
        </w:rPr>
        <w:t>Legea nr.53/2003 privind Codul Muncii, republicată, cu modificările și completările ulterioare,</w:t>
      </w:r>
    </w:p>
    <w:p w14:paraId="60340490" w14:textId="53833C53" w:rsidR="00CF1FA8" w:rsidRPr="00C82206" w:rsidRDefault="00A73E0D" w:rsidP="00A73E0D">
      <w:pPr>
        <w:pStyle w:val="Listparagraf"/>
        <w:numPr>
          <w:ilvl w:val="0"/>
          <w:numId w:val="29"/>
        </w:numPr>
        <w:jc w:val="both"/>
        <w:rPr>
          <w:bCs/>
          <w:szCs w:val="24"/>
          <w:lang w:val="ro-RO"/>
        </w:rPr>
      </w:pPr>
      <w:r w:rsidRPr="00C82206">
        <w:rPr>
          <w:bCs/>
          <w:szCs w:val="24"/>
          <w:lang w:val="ro-RO"/>
        </w:rPr>
        <w:t>Anexa nr. II - Familia ocupațională de funcții bugetare “Sănătate și Asistență socială și Anexa nr.VIII - Familia ocupațională de funcţii bugetare "Administrație" la Leg</w:t>
      </w:r>
      <w:r w:rsidR="00AB05CE" w:rsidRPr="00C82206">
        <w:rPr>
          <w:bCs/>
          <w:szCs w:val="24"/>
          <w:lang w:val="ro-RO"/>
        </w:rPr>
        <w:t xml:space="preserve">ea cadru                    </w:t>
      </w:r>
      <w:r w:rsidRPr="00C82206">
        <w:rPr>
          <w:bCs/>
          <w:szCs w:val="24"/>
          <w:lang w:val="ro-RO"/>
        </w:rPr>
        <w:t xml:space="preserve"> nr. 153/2017 privind salarizarea personalului plătit din fonduri publice, cu modificările și completările ulterioare,</w:t>
      </w:r>
    </w:p>
    <w:p w14:paraId="6CAE0FD8" w14:textId="77777777" w:rsidR="00B64190" w:rsidRPr="00C82206" w:rsidRDefault="00B64190" w:rsidP="00B64190">
      <w:pPr>
        <w:pStyle w:val="Listparagraf"/>
        <w:ind w:left="1069"/>
        <w:jc w:val="both"/>
        <w:rPr>
          <w:bCs/>
          <w:szCs w:val="24"/>
          <w:lang w:val="ro-RO"/>
        </w:rPr>
      </w:pPr>
    </w:p>
    <w:p w14:paraId="1B2841F7" w14:textId="3E13E9FE" w:rsidR="009B1EEE" w:rsidRPr="00C82206" w:rsidRDefault="00B64190" w:rsidP="00946CFC">
      <w:pPr>
        <w:ind w:right="-227"/>
        <w:jc w:val="both"/>
        <w:rPr>
          <w:szCs w:val="24"/>
          <w:lang w:val="ro-RO"/>
        </w:rPr>
      </w:pPr>
      <w:r w:rsidRPr="00C82206">
        <w:rPr>
          <w:szCs w:val="24"/>
          <w:lang w:val="ro-RO"/>
        </w:rPr>
        <w:t xml:space="preserve">          </w:t>
      </w:r>
      <w:r w:rsidR="00BD6B6D" w:rsidRPr="00C82206">
        <w:rPr>
          <w:szCs w:val="24"/>
          <w:lang w:val="ro-RO"/>
        </w:rPr>
        <w:t>Organigrama și</w:t>
      </w:r>
      <w:r w:rsidR="00BD6B6D" w:rsidRPr="00C82206">
        <w:rPr>
          <w:color w:val="FF0000"/>
          <w:szCs w:val="24"/>
          <w:lang w:val="ro-RO"/>
        </w:rPr>
        <w:t xml:space="preserve"> </w:t>
      </w:r>
      <w:r w:rsidR="00BD6B6D" w:rsidRPr="00C82206">
        <w:rPr>
          <w:szCs w:val="24"/>
          <w:lang w:val="ro-RO"/>
        </w:rPr>
        <w:t>statul de funcț</w:t>
      </w:r>
      <w:r w:rsidR="002A7A6C" w:rsidRPr="00C82206">
        <w:rPr>
          <w:szCs w:val="24"/>
          <w:lang w:val="ro-RO"/>
        </w:rPr>
        <w:t>i</w:t>
      </w:r>
      <w:r w:rsidR="00BD6B6D" w:rsidRPr="00C82206">
        <w:rPr>
          <w:szCs w:val="24"/>
          <w:lang w:val="ro-RO"/>
        </w:rPr>
        <w:t>i al</w:t>
      </w:r>
      <w:r w:rsidR="008659E3">
        <w:rPr>
          <w:szCs w:val="24"/>
          <w:lang w:val="ro-RO"/>
        </w:rPr>
        <w:t>e</w:t>
      </w:r>
      <w:r w:rsidR="00BD6B6D" w:rsidRPr="00C82206">
        <w:rPr>
          <w:szCs w:val="24"/>
          <w:lang w:val="ro-RO"/>
        </w:rPr>
        <w:t xml:space="preserve"> Direcției Generale de Asistență Socială și Protecția Copilului a județului Satu Mare aprobat</w:t>
      </w:r>
      <w:r w:rsidR="008659E3">
        <w:rPr>
          <w:szCs w:val="24"/>
          <w:lang w:val="ro-RO"/>
        </w:rPr>
        <w:t>e</w:t>
      </w:r>
      <w:r w:rsidR="00BD6B6D" w:rsidRPr="00C82206">
        <w:rPr>
          <w:szCs w:val="24"/>
          <w:lang w:val="ro-RO"/>
        </w:rPr>
        <w:t xml:space="preserve"> prin HCJ SM nr</w:t>
      </w:r>
      <w:r w:rsidR="00AB05CE" w:rsidRPr="00C82206">
        <w:rPr>
          <w:szCs w:val="24"/>
          <w:lang w:val="ro-RO"/>
        </w:rPr>
        <w:t xml:space="preserve">. </w:t>
      </w:r>
      <w:r w:rsidR="00AC25D5">
        <w:rPr>
          <w:szCs w:val="24"/>
          <w:lang w:val="ro-RO"/>
        </w:rPr>
        <w:t>121</w:t>
      </w:r>
      <w:r w:rsidR="009A0130" w:rsidRPr="00C82206">
        <w:rPr>
          <w:szCs w:val="24"/>
          <w:lang w:val="ro-RO"/>
        </w:rPr>
        <w:t>/</w:t>
      </w:r>
      <w:r w:rsidR="00AB05CE" w:rsidRPr="00C82206">
        <w:rPr>
          <w:szCs w:val="24"/>
          <w:lang w:val="ro-RO"/>
        </w:rPr>
        <w:t>202</w:t>
      </w:r>
      <w:r w:rsidRPr="00C82206">
        <w:rPr>
          <w:szCs w:val="24"/>
          <w:lang w:val="ro-RO"/>
        </w:rPr>
        <w:t>2</w:t>
      </w:r>
      <w:r w:rsidR="00AC25D5">
        <w:rPr>
          <w:szCs w:val="24"/>
          <w:lang w:val="ro-RO"/>
        </w:rPr>
        <w:t xml:space="preserve"> se modifică ca urmare a înființării Serviciului social de îngrijire și protecție a adulților cu handicap grav sau accentuat la asistentul personal profesionist, fără personalitate juridică, în structura Direcției Generale de Asistență Socială și Protecția Copilului Satu Mare. Satu Mare </w:t>
      </w:r>
      <w:r w:rsidR="00BD6B6D" w:rsidRPr="00C82206">
        <w:rPr>
          <w:szCs w:val="24"/>
          <w:lang w:val="ro-RO"/>
        </w:rPr>
        <w:t>astfel:</w:t>
      </w:r>
    </w:p>
    <w:p w14:paraId="2F0CC95E" w14:textId="07D82F85" w:rsidR="00AC25D5" w:rsidRDefault="005A0318" w:rsidP="00AB6A8A">
      <w:pPr>
        <w:jc w:val="both"/>
        <w:rPr>
          <w:szCs w:val="24"/>
          <w:lang w:val="ro-RO"/>
        </w:rPr>
      </w:pPr>
      <w:r>
        <w:rPr>
          <w:szCs w:val="24"/>
          <w:lang w:val="ro-RO"/>
        </w:rPr>
        <w:t xml:space="preserve">         </w:t>
      </w:r>
      <w:r w:rsidR="00E5729A" w:rsidRPr="00C82206">
        <w:rPr>
          <w:szCs w:val="24"/>
          <w:lang w:val="ro-RO"/>
        </w:rPr>
        <w:t xml:space="preserve"> </w:t>
      </w:r>
      <w:r w:rsidR="00AC25D5" w:rsidRPr="00CD6472">
        <w:rPr>
          <w:b/>
          <w:szCs w:val="24"/>
          <w:lang w:val="ro-RO"/>
        </w:rPr>
        <w:t>Serviciul social de îngrijire și protecție a adulților cu handicap grav sau accentuat la asistentul personal profesionist</w:t>
      </w:r>
      <w:r w:rsidR="00AC25D5" w:rsidRPr="00C82206">
        <w:rPr>
          <w:szCs w:val="24"/>
          <w:lang w:val="ro-RO"/>
        </w:rPr>
        <w:t xml:space="preserve"> </w:t>
      </w:r>
      <w:r w:rsidR="00D76DC3" w:rsidRPr="00C82206">
        <w:rPr>
          <w:szCs w:val="24"/>
          <w:lang w:val="ro-RO"/>
        </w:rPr>
        <w:t>-</w:t>
      </w:r>
      <w:r w:rsidR="00890AA9" w:rsidRPr="00C82206">
        <w:rPr>
          <w:szCs w:val="24"/>
          <w:lang w:val="ro-RO"/>
        </w:rPr>
        <w:t xml:space="preserve"> </w:t>
      </w:r>
      <w:r w:rsidR="00E5729A" w:rsidRPr="00C82206">
        <w:rPr>
          <w:szCs w:val="24"/>
          <w:lang w:val="ro-RO"/>
        </w:rPr>
        <w:t xml:space="preserve">va funcționa ca serviciu social în subordinea </w:t>
      </w:r>
      <w:r w:rsidR="00AC25D5">
        <w:rPr>
          <w:szCs w:val="24"/>
          <w:lang w:val="ro-RO"/>
        </w:rPr>
        <w:t xml:space="preserve">Compartimentului </w:t>
      </w:r>
      <w:r w:rsidR="00214A26" w:rsidRPr="00C82206">
        <w:rPr>
          <w:szCs w:val="24"/>
          <w:lang w:val="ro-RO"/>
        </w:rPr>
        <w:t xml:space="preserve"> management de caz </w:t>
      </w:r>
      <w:r w:rsidR="00AC25D5">
        <w:rPr>
          <w:szCs w:val="24"/>
          <w:lang w:val="ro-RO"/>
        </w:rPr>
        <w:t>pentru adulți cu dizabilități.</w:t>
      </w:r>
    </w:p>
    <w:p w14:paraId="6188D663" w14:textId="77777777" w:rsidR="005A0318" w:rsidRDefault="005A0318" w:rsidP="00AB6A8A">
      <w:pPr>
        <w:jc w:val="both"/>
        <w:rPr>
          <w:szCs w:val="24"/>
          <w:lang w:val="ro-RO"/>
        </w:rPr>
      </w:pPr>
      <w:r>
        <w:rPr>
          <w:szCs w:val="24"/>
          <w:lang w:val="ro-RO"/>
        </w:rPr>
        <w:t xml:space="preserve">         </w:t>
      </w:r>
      <w:r w:rsidR="00AC25D5">
        <w:rPr>
          <w:szCs w:val="24"/>
          <w:lang w:val="ro-RO"/>
        </w:rPr>
        <w:t>Conform Legii 448/2006 privind protecția și promovarea persoanelor adulte cu dizabilități, republicată, cu modificările și completările ulterioare coroborat cu dispozițiile HG nr. 548/2017 privind aprobarea condițiilor de obținere  atestatului, procedurile de atestare și statutul asistentului personal profesionist</w:t>
      </w:r>
      <w:r>
        <w:rPr>
          <w:szCs w:val="24"/>
          <w:lang w:val="ro-RO"/>
        </w:rPr>
        <w:t>,</w:t>
      </w:r>
      <w:r w:rsidRPr="005A0318">
        <w:rPr>
          <w:szCs w:val="24"/>
          <w:lang w:val="ro-RO"/>
        </w:rPr>
        <w:t xml:space="preserve"> </w:t>
      </w:r>
      <w:r>
        <w:rPr>
          <w:szCs w:val="24"/>
          <w:lang w:val="ro-RO"/>
        </w:rPr>
        <w:t>asistentului personal este persoana fizică atestată care asigură prin activitatea pe care o desfășoară la domiciliul său îngrijirea sau protecția adultului cu handicap grav sau accentuat, pe baza nevoilor individuale ale acestora.</w:t>
      </w:r>
    </w:p>
    <w:p w14:paraId="568DD364" w14:textId="767B7245" w:rsidR="005A0318" w:rsidRDefault="00534298" w:rsidP="00534298">
      <w:pPr>
        <w:pStyle w:val="NormalWeb"/>
        <w:spacing w:before="0" w:beforeAutospacing="0" w:after="0" w:afterAutospacing="0"/>
        <w:jc w:val="both"/>
      </w:pPr>
      <w:r>
        <w:t xml:space="preserve">         </w:t>
      </w:r>
      <w:r w:rsidR="005A0318">
        <w:t xml:space="preserve">Potrivit prevederilor art. 4 din Anexa la H.G. nr. 548/2016 </w:t>
      </w:r>
      <w:r w:rsidR="005A0318" w:rsidRPr="00295BEC">
        <w:t>privind aprobarea condiţiilor de obţinere a atestatului, procedurile de atestare şi statutul asistentului personal profesionist</w:t>
      </w:r>
      <w:r w:rsidR="005A0318">
        <w:t xml:space="preserve"> ”</w:t>
      </w:r>
      <w:r w:rsidR="005A0318" w:rsidRPr="003F5C18">
        <w:rPr>
          <w:i/>
          <w:iCs/>
        </w:rPr>
        <w:t xml:space="preserve">Asistentul maternal care are în plasament un copil cu handicap grav sau accentuat poate opta să devină asistent personal profesionist pentru copilul devenit tânăr. Opţiunea se poate exprima cu cel puţin 30 de zile înainte de încetarea măsurii de protecţie specială, stabilită în </w:t>
      </w:r>
      <w:proofErr w:type="spellStart"/>
      <w:r w:rsidR="005A0318" w:rsidRPr="003F5C18">
        <w:rPr>
          <w:i/>
          <w:iCs/>
        </w:rPr>
        <w:t>condiţiile</w:t>
      </w:r>
      <w:proofErr w:type="spellEnd"/>
      <w:r w:rsidR="005A0318" w:rsidRPr="003F5C18">
        <w:rPr>
          <w:i/>
          <w:iCs/>
        </w:rPr>
        <w:t xml:space="preserve"> </w:t>
      </w:r>
      <w:hyperlink w:history="1">
        <w:r w:rsidR="005A0318" w:rsidRPr="003F5C18">
          <w:rPr>
            <w:rStyle w:val="Hyperlink"/>
            <w:i/>
            <w:iCs/>
          </w:rPr>
          <w:t>Legii nr. 272/2004</w:t>
        </w:r>
      </w:hyperlink>
      <w:r w:rsidR="005A0318" w:rsidRPr="003F5C18">
        <w:rPr>
          <w:i/>
          <w:iCs/>
        </w:rPr>
        <w:t xml:space="preserve"> privind </w:t>
      </w:r>
      <w:proofErr w:type="spellStart"/>
      <w:r w:rsidR="005A0318" w:rsidRPr="003F5C18">
        <w:rPr>
          <w:i/>
          <w:iCs/>
        </w:rPr>
        <w:t>protecţia</w:t>
      </w:r>
      <w:proofErr w:type="spellEnd"/>
      <w:r w:rsidR="005A0318" w:rsidRPr="003F5C18">
        <w:rPr>
          <w:i/>
          <w:iCs/>
        </w:rPr>
        <w:t xml:space="preserve"> </w:t>
      </w:r>
      <w:proofErr w:type="spellStart"/>
      <w:r w:rsidR="005A0318" w:rsidRPr="003F5C18">
        <w:rPr>
          <w:i/>
          <w:iCs/>
        </w:rPr>
        <w:t>şi</w:t>
      </w:r>
      <w:proofErr w:type="spellEnd"/>
      <w:r w:rsidR="005A0318" w:rsidRPr="003F5C18">
        <w:rPr>
          <w:i/>
          <w:iCs/>
        </w:rPr>
        <w:t xml:space="preserve"> promovarea drepturilor copilului, republicată, cu modificările şi completările ulterioare, cu condiţia ca în termen de cel mult 6 luni de la exprimarea opţiunii să urmeze cursurile de calificare sau etapele procesului de evaluare şi certificare a competenţelor profesionale ca asistent personal profesionist, finalizate cu certificat de calificare sau, după caz, cu certificat de competenţe profesionale.</w:t>
      </w:r>
      <w:r w:rsidR="005A0318">
        <w:t>”</w:t>
      </w:r>
    </w:p>
    <w:p w14:paraId="369EA949" w14:textId="77777777" w:rsidR="00534298" w:rsidRDefault="00534298" w:rsidP="00534298">
      <w:pPr>
        <w:jc w:val="both"/>
      </w:pPr>
      <w:r>
        <w:rPr>
          <w:szCs w:val="24"/>
          <w:lang w:val="ro-RO"/>
        </w:rPr>
        <w:t xml:space="preserve">        În acord cu prevederile legale mai sus menționate</w:t>
      </w:r>
      <w:r w:rsidR="00907A68" w:rsidRPr="00C82206">
        <w:rPr>
          <w:szCs w:val="24"/>
          <w:lang w:val="ro-RO"/>
        </w:rPr>
        <w:t xml:space="preserve"> </w:t>
      </w:r>
      <w:r>
        <w:rPr>
          <w:szCs w:val="24"/>
          <w:lang w:val="ro-RO"/>
        </w:rPr>
        <w:t>coroborat cu analiza DGASPC Satu Mare și a nevoilor identificate se impune crearea unei noi categorii de personal – asistenți personali profesioniști prin</w:t>
      </w:r>
      <w:r w:rsidRPr="00534298">
        <w:t xml:space="preserve"> </w:t>
      </w:r>
      <w:proofErr w:type="spellStart"/>
      <w:r>
        <w:t>înființarea</w:t>
      </w:r>
      <w:proofErr w:type="spellEnd"/>
      <w:r>
        <w:t xml:space="preserve"> a 20 de </w:t>
      </w:r>
      <w:proofErr w:type="spellStart"/>
      <w:r>
        <w:t>posturi</w:t>
      </w:r>
      <w:proofErr w:type="spellEnd"/>
      <w:r>
        <w:t xml:space="preserve"> </w:t>
      </w:r>
      <w:proofErr w:type="spellStart"/>
      <w:r>
        <w:t>astfel</w:t>
      </w:r>
      <w:proofErr w:type="spellEnd"/>
      <w:r>
        <w:t>:</w:t>
      </w:r>
    </w:p>
    <w:p w14:paraId="4C618380" w14:textId="77777777" w:rsidR="00534298" w:rsidRDefault="00534298" w:rsidP="00534298">
      <w:pPr>
        <w:pStyle w:val="Listparagraf"/>
        <w:numPr>
          <w:ilvl w:val="0"/>
          <w:numId w:val="42"/>
        </w:numPr>
        <w:jc w:val="both"/>
      </w:pPr>
      <w:r>
        <w:t xml:space="preserve">20 </w:t>
      </w:r>
      <w:proofErr w:type="spellStart"/>
      <w:r>
        <w:t>posturi</w:t>
      </w:r>
      <w:proofErr w:type="spellEnd"/>
      <w:r>
        <w:t xml:space="preserve"> </w:t>
      </w:r>
      <w:proofErr w:type="spellStart"/>
      <w:r>
        <w:t>asistenți</w:t>
      </w:r>
      <w:proofErr w:type="spellEnd"/>
      <w:r>
        <w:t xml:space="preserve"> </w:t>
      </w:r>
      <w:proofErr w:type="spellStart"/>
      <w:r>
        <w:t>maternali</w:t>
      </w:r>
      <w:proofErr w:type="spellEnd"/>
      <w:r w:rsidRPr="001D4BF3">
        <w:t xml:space="preserve"> </w:t>
      </w:r>
      <w:proofErr w:type="spellStart"/>
      <w:proofErr w:type="gramStart"/>
      <w:r>
        <w:t>profesionisti</w:t>
      </w:r>
      <w:proofErr w:type="spellEnd"/>
      <w:r>
        <w:t xml:space="preserve"> ,</w:t>
      </w:r>
      <w:proofErr w:type="gramEnd"/>
      <w:r>
        <w:t xml:space="preserve"> </w:t>
      </w:r>
      <w:proofErr w:type="spellStart"/>
      <w:r>
        <w:t>studii</w:t>
      </w:r>
      <w:proofErr w:type="spellEnd"/>
      <w:r>
        <w:t xml:space="preserve"> G/M, </w:t>
      </w:r>
      <w:proofErr w:type="spellStart"/>
      <w:r>
        <w:t>vacante</w:t>
      </w:r>
      <w:proofErr w:type="spellEnd"/>
      <w:r>
        <w:t xml:space="preserve">, </w:t>
      </w:r>
      <w:proofErr w:type="spellStart"/>
      <w:r>
        <w:t>prevăzute</w:t>
      </w:r>
      <w:proofErr w:type="spellEnd"/>
      <w:r>
        <w:t xml:space="preserve"> </w:t>
      </w:r>
      <w:proofErr w:type="spellStart"/>
      <w:r>
        <w:t>în</w:t>
      </w:r>
      <w:proofErr w:type="spellEnd"/>
      <w:r>
        <w:t xml:space="preserve"> </w:t>
      </w:r>
      <w:proofErr w:type="spellStart"/>
      <w:r>
        <w:t>Anexa</w:t>
      </w:r>
      <w:proofErr w:type="spellEnd"/>
      <w:r>
        <w:t xml:space="preserve"> nr. 5</w:t>
      </w:r>
      <w:r w:rsidRPr="00534298">
        <w:rPr>
          <w:szCs w:val="24"/>
          <w:lang w:val="ro-RO"/>
        </w:rPr>
        <w:t xml:space="preserve"> </w:t>
      </w:r>
      <w:r w:rsidRPr="00C82206">
        <w:rPr>
          <w:szCs w:val="24"/>
          <w:lang w:val="ro-RO"/>
        </w:rPr>
        <w:t>statul de funcții al Centrului pentru servicii sociale de tip familial – asistenti maternali profesionisti</w:t>
      </w:r>
      <w:r>
        <w:t xml:space="preserve"> se </w:t>
      </w:r>
      <w:proofErr w:type="spellStart"/>
      <w:r>
        <w:t>transformă</w:t>
      </w:r>
      <w:proofErr w:type="spellEnd"/>
      <w:r>
        <w:t xml:space="preserve"> </w:t>
      </w:r>
      <w:proofErr w:type="spellStart"/>
      <w:r>
        <w:t>în</w:t>
      </w:r>
      <w:proofErr w:type="spellEnd"/>
      <w:r>
        <w:t xml:space="preserve"> </w:t>
      </w:r>
      <w:proofErr w:type="spellStart"/>
      <w:r>
        <w:t>asistenți</w:t>
      </w:r>
      <w:proofErr w:type="spellEnd"/>
      <w:r>
        <w:t xml:space="preserve"> </w:t>
      </w:r>
      <w:proofErr w:type="spellStart"/>
      <w:r>
        <w:t>personali</w:t>
      </w:r>
      <w:proofErr w:type="spellEnd"/>
      <w:r>
        <w:t xml:space="preserve"> </w:t>
      </w:r>
      <w:proofErr w:type="spellStart"/>
      <w:r>
        <w:t>profesioniști</w:t>
      </w:r>
      <w:proofErr w:type="spellEnd"/>
      <w:r>
        <w:t xml:space="preserve">, </w:t>
      </w:r>
      <w:proofErr w:type="spellStart"/>
      <w:r>
        <w:t>studii</w:t>
      </w:r>
      <w:proofErr w:type="spellEnd"/>
      <w:r>
        <w:t xml:space="preserve"> G/M.</w:t>
      </w:r>
    </w:p>
    <w:p w14:paraId="0A8F8BCE" w14:textId="7F0AF306" w:rsidR="00534298" w:rsidRPr="00C80178" w:rsidRDefault="00534298" w:rsidP="00534298">
      <w:pPr>
        <w:pStyle w:val="Listparagraf"/>
        <w:numPr>
          <w:ilvl w:val="0"/>
          <w:numId w:val="42"/>
        </w:numPr>
        <w:jc w:val="both"/>
      </w:pPr>
      <w:proofErr w:type="spellStart"/>
      <w:r>
        <w:lastRenderedPageBreak/>
        <w:t>Anexa</w:t>
      </w:r>
      <w:proofErr w:type="spellEnd"/>
      <w:r>
        <w:t xml:space="preserve"> nr. 5</w:t>
      </w:r>
      <w:r w:rsidRPr="00534298">
        <w:rPr>
          <w:szCs w:val="24"/>
          <w:lang w:val="ro-RO"/>
        </w:rPr>
        <w:t xml:space="preserve"> </w:t>
      </w:r>
      <w:r w:rsidRPr="00C82206">
        <w:rPr>
          <w:szCs w:val="24"/>
          <w:lang w:val="ro-RO"/>
        </w:rPr>
        <w:t>statul de funcții al Centrului pentru servicii sociale de tip familial – asistenti maternali profesionisti</w:t>
      </w:r>
      <w:r>
        <w:rPr>
          <w:szCs w:val="24"/>
          <w:lang w:val="ro-RO"/>
        </w:rPr>
        <w:t xml:space="preserve"> se modifică </w:t>
      </w:r>
      <w:r w:rsidR="00C80178">
        <w:rPr>
          <w:szCs w:val="24"/>
          <w:lang w:val="ro-RO"/>
        </w:rPr>
        <w:t xml:space="preserve">prin reducerea cu 20 de posturi a numărului total aprobat și va avea un număr de 255 posturi. </w:t>
      </w:r>
    </w:p>
    <w:p w14:paraId="3DD49DBF" w14:textId="7F23250C" w:rsidR="00C80178" w:rsidRPr="00C80178" w:rsidRDefault="00C80178" w:rsidP="00C80178">
      <w:pPr>
        <w:pStyle w:val="Listparagraf"/>
        <w:numPr>
          <w:ilvl w:val="0"/>
          <w:numId w:val="42"/>
        </w:numPr>
        <w:jc w:val="both"/>
      </w:pPr>
      <w:r>
        <w:rPr>
          <w:szCs w:val="24"/>
          <w:lang w:val="ro-RO"/>
        </w:rPr>
        <w:t>Anexa nr.</w:t>
      </w:r>
      <w:r w:rsidR="00CD6472">
        <w:rPr>
          <w:szCs w:val="24"/>
          <w:lang w:val="ro-RO"/>
        </w:rPr>
        <w:t>9</w:t>
      </w:r>
      <w:r>
        <w:rPr>
          <w:szCs w:val="24"/>
          <w:lang w:val="ro-RO"/>
        </w:rPr>
        <w:t xml:space="preserve"> la prezenta notă de fundamentare consituie statul de funcții al Serviciului </w:t>
      </w:r>
      <w:r w:rsidRPr="00C80178">
        <w:rPr>
          <w:szCs w:val="24"/>
          <w:lang w:val="ro-RO"/>
        </w:rPr>
        <w:t>social de îngrijire și protecție a adulților cu handicap grav sau accentuat la asistentul personal profesionist</w:t>
      </w:r>
      <w:r>
        <w:rPr>
          <w:szCs w:val="24"/>
          <w:lang w:val="ro-RO"/>
        </w:rPr>
        <w:t xml:space="preserve"> care cuprinde un număr de 20 posturi.</w:t>
      </w:r>
    </w:p>
    <w:p w14:paraId="4EB15B6A" w14:textId="5360584B" w:rsidR="001A05E1" w:rsidRPr="008659E3" w:rsidRDefault="008659E3" w:rsidP="00EE251F">
      <w:pPr>
        <w:jc w:val="both"/>
      </w:pPr>
      <w:r>
        <w:t xml:space="preserve">         </w:t>
      </w:r>
      <w:proofErr w:type="spellStart"/>
      <w:r w:rsidR="00C80178">
        <w:t>Prin</w:t>
      </w:r>
      <w:proofErr w:type="spellEnd"/>
      <w:r w:rsidR="00C80178">
        <w:t xml:space="preserve"> </w:t>
      </w:r>
      <w:proofErr w:type="spellStart"/>
      <w:r w:rsidR="00C80178">
        <w:t>structura</w:t>
      </w:r>
      <w:proofErr w:type="spellEnd"/>
      <w:r w:rsidR="00C80178">
        <w:t xml:space="preserve"> </w:t>
      </w:r>
      <w:proofErr w:type="spellStart"/>
      <w:r w:rsidR="00C80178">
        <w:t>organizatorică</w:t>
      </w:r>
      <w:proofErr w:type="spellEnd"/>
      <w:r w:rsidR="00C80178">
        <w:t xml:space="preserve"> </w:t>
      </w:r>
      <w:proofErr w:type="spellStart"/>
      <w:r w:rsidR="00C80178">
        <w:t>propusă</w:t>
      </w:r>
      <w:proofErr w:type="spellEnd"/>
      <w:r w:rsidR="00C80178">
        <w:t xml:space="preserve"> se </w:t>
      </w:r>
      <w:proofErr w:type="spellStart"/>
      <w:r w:rsidR="00C80178">
        <w:t>asigură</w:t>
      </w:r>
      <w:proofErr w:type="spellEnd"/>
      <w:r w:rsidR="00C80178">
        <w:t xml:space="preserve"> </w:t>
      </w:r>
      <w:proofErr w:type="spellStart"/>
      <w:r w:rsidR="00C80178">
        <w:t>respectarea</w:t>
      </w:r>
      <w:proofErr w:type="spellEnd"/>
      <w:r w:rsidR="00C80178">
        <w:t xml:space="preserve"> </w:t>
      </w:r>
      <w:proofErr w:type="spellStart"/>
      <w:r w:rsidR="00C80178">
        <w:t>prevederilor</w:t>
      </w:r>
      <w:proofErr w:type="spellEnd"/>
      <w:r w:rsidR="00C80178">
        <w:t xml:space="preserve"> </w:t>
      </w:r>
      <w:proofErr w:type="spellStart"/>
      <w:r w:rsidR="00C80178">
        <w:t>legale</w:t>
      </w:r>
      <w:proofErr w:type="spellEnd"/>
      <w:r w:rsidR="00C80178">
        <w:t xml:space="preserve"> </w:t>
      </w:r>
      <w:proofErr w:type="spellStart"/>
      <w:r w:rsidR="00C80178">
        <w:t>în</w:t>
      </w:r>
      <w:proofErr w:type="spellEnd"/>
      <w:r w:rsidR="00C80178">
        <w:t xml:space="preserve"> </w:t>
      </w:r>
      <w:proofErr w:type="spellStart"/>
      <w:r w:rsidR="00C80178">
        <w:t>materie</w:t>
      </w:r>
      <w:proofErr w:type="spellEnd"/>
      <w:r w:rsidR="00C80178">
        <w:t xml:space="preserve"> </w:t>
      </w:r>
      <w:proofErr w:type="spellStart"/>
      <w:r w:rsidR="00C80178">
        <w:t>respectiv</w:t>
      </w:r>
      <w:proofErr w:type="spellEnd"/>
      <w:r w:rsidR="00C80178">
        <w:t xml:space="preserve"> </w:t>
      </w:r>
      <w:proofErr w:type="spellStart"/>
      <w:r w:rsidR="00C80178">
        <w:t>standardele</w:t>
      </w:r>
      <w:proofErr w:type="spellEnd"/>
      <w:r w:rsidR="00C80178">
        <w:t xml:space="preserve"> </w:t>
      </w:r>
      <w:proofErr w:type="spellStart"/>
      <w:r w:rsidR="00C80178">
        <w:t>minime</w:t>
      </w:r>
      <w:proofErr w:type="spellEnd"/>
      <w:r w:rsidR="00C80178">
        <w:t xml:space="preserve"> </w:t>
      </w:r>
      <w:proofErr w:type="spellStart"/>
      <w:r w:rsidR="00C80178">
        <w:t>obligatorii</w:t>
      </w:r>
      <w:proofErr w:type="spellEnd"/>
      <w:r w:rsidR="00C80178">
        <w:t xml:space="preserve"> </w:t>
      </w:r>
      <w:proofErr w:type="spellStart"/>
      <w:r w:rsidR="00C80178">
        <w:t>pentru</w:t>
      </w:r>
      <w:proofErr w:type="spellEnd"/>
      <w:r w:rsidR="00C80178">
        <w:t xml:space="preserve"> </w:t>
      </w:r>
      <w:proofErr w:type="spellStart"/>
      <w:r w:rsidR="00C80178">
        <w:t>asigurarea</w:t>
      </w:r>
      <w:proofErr w:type="spellEnd"/>
      <w:r w:rsidR="00C80178">
        <w:t xml:space="preserve"> </w:t>
      </w:r>
      <w:proofErr w:type="spellStart"/>
      <w:r w:rsidR="00C80178">
        <w:t>îngrijirii</w:t>
      </w:r>
      <w:proofErr w:type="spellEnd"/>
      <w:r w:rsidR="00C80178">
        <w:t xml:space="preserve"> </w:t>
      </w:r>
      <w:proofErr w:type="spellStart"/>
      <w:r w:rsidR="00C80178">
        <w:t>și</w:t>
      </w:r>
      <w:proofErr w:type="spellEnd"/>
      <w:r w:rsidR="00C80178">
        <w:t xml:space="preserve"> </w:t>
      </w:r>
      <w:proofErr w:type="spellStart"/>
      <w:r w:rsidR="00C80178">
        <w:t>protecției</w:t>
      </w:r>
      <w:proofErr w:type="spellEnd"/>
      <w:r w:rsidR="00C80178">
        <w:t xml:space="preserve"> </w:t>
      </w:r>
      <w:proofErr w:type="spellStart"/>
      <w:r w:rsidR="00C80178">
        <w:t>adulților</w:t>
      </w:r>
      <w:proofErr w:type="spellEnd"/>
      <w:r w:rsidR="00C80178">
        <w:t xml:space="preserve"> cu handicap </w:t>
      </w:r>
      <w:proofErr w:type="spellStart"/>
      <w:r w:rsidR="00C80178">
        <w:t>grav</w:t>
      </w:r>
      <w:proofErr w:type="spellEnd"/>
      <w:r w:rsidR="00C80178">
        <w:t xml:space="preserve"> </w:t>
      </w:r>
      <w:proofErr w:type="spellStart"/>
      <w:r w:rsidR="00C80178">
        <w:t>sau</w:t>
      </w:r>
      <w:proofErr w:type="spellEnd"/>
      <w:r w:rsidR="00C80178">
        <w:t xml:space="preserve"> </w:t>
      </w:r>
      <w:proofErr w:type="spellStart"/>
      <w:r w:rsidR="00C80178">
        <w:t>accentuat</w:t>
      </w:r>
      <w:proofErr w:type="spellEnd"/>
      <w:r w:rsidR="00C80178">
        <w:t xml:space="preserve"> la </w:t>
      </w:r>
      <w:proofErr w:type="spellStart"/>
      <w:r w:rsidR="00C80178">
        <w:t>asistentul</w:t>
      </w:r>
      <w:proofErr w:type="spellEnd"/>
      <w:r w:rsidR="00C80178">
        <w:t xml:space="preserve"> personal </w:t>
      </w:r>
      <w:proofErr w:type="spellStart"/>
      <w:r w:rsidR="00C80178">
        <w:t>profesionist</w:t>
      </w:r>
      <w:proofErr w:type="spellEnd"/>
      <w:r w:rsidR="00C80178">
        <w:t xml:space="preserve"> </w:t>
      </w:r>
      <w:proofErr w:type="spellStart"/>
      <w:r w:rsidR="00C80178">
        <w:t>și</w:t>
      </w:r>
      <w:proofErr w:type="spellEnd"/>
      <w:r w:rsidR="00C80178">
        <w:t xml:space="preserve"> </w:t>
      </w:r>
      <w:proofErr w:type="spellStart"/>
      <w:r w:rsidR="00C80178">
        <w:t>prevederile</w:t>
      </w:r>
      <w:proofErr w:type="spellEnd"/>
      <w:r w:rsidR="00C80178">
        <w:t xml:space="preserve"> H.G. nr.548/2017 </w:t>
      </w:r>
      <w:proofErr w:type="spellStart"/>
      <w:r w:rsidR="00C80178" w:rsidRPr="00295BEC">
        <w:t>privind</w:t>
      </w:r>
      <w:proofErr w:type="spellEnd"/>
      <w:r w:rsidR="00C80178" w:rsidRPr="00295BEC">
        <w:t xml:space="preserve"> </w:t>
      </w:r>
      <w:proofErr w:type="spellStart"/>
      <w:r w:rsidR="00C80178" w:rsidRPr="00295BEC">
        <w:t>aprobarea</w:t>
      </w:r>
      <w:proofErr w:type="spellEnd"/>
      <w:r w:rsidR="00C80178" w:rsidRPr="00295BEC">
        <w:t xml:space="preserve"> </w:t>
      </w:r>
      <w:proofErr w:type="spellStart"/>
      <w:r w:rsidR="00C80178" w:rsidRPr="00295BEC">
        <w:t>condiţiilor</w:t>
      </w:r>
      <w:proofErr w:type="spellEnd"/>
      <w:r w:rsidR="00C80178" w:rsidRPr="00295BEC">
        <w:t xml:space="preserve"> de </w:t>
      </w:r>
      <w:proofErr w:type="spellStart"/>
      <w:r w:rsidR="00C80178" w:rsidRPr="00295BEC">
        <w:t>obţinere</w:t>
      </w:r>
      <w:proofErr w:type="spellEnd"/>
      <w:r w:rsidR="00C80178" w:rsidRPr="00295BEC">
        <w:t xml:space="preserve"> a </w:t>
      </w:r>
      <w:proofErr w:type="spellStart"/>
      <w:r w:rsidR="00C80178" w:rsidRPr="00295BEC">
        <w:t>atestatului</w:t>
      </w:r>
      <w:proofErr w:type="spellEnd"/>
      <w:r w:rsidR="00C80178" w:rsidRPr="00295BEC">
        <w:t xml:space="preserve">, </w:t>
      </w:r>
      <w:proofErr w:type="spellStart"/>
      <w:r w:rsidR="00C80178" w:rsidRPr="00295BEC">
        <w:t>procedurile</w:t>
      </w:r>
      <w:proofErr w:type="spellEnd"/>
      <w:r w:rsidR="00C80178" w:rsidRPr="00295BEC">
        <w:t xml:space="preserve"> de </w:t>
      </w:r>
      <w:proofErr w:type="spellStart"/>
      <w:r w:rsidR="00C80178" w:rsidRPr="00295BEC">
        <w:t>atestare</w:t>
      </w:r>
      <w:proofErr w:type="spellEnd"/>
      <w:r w:rsidR="00C80178" w:rsidRPr="00295BEC">
        <w:t xml:space="preserve"> </w:t>
      </w:r>
      <w:proofErr w:type="spellStart"/>
      <w:r w:rsidR="00C80178" w:rsidRPr="00295BEC">
        <w:t>şi</w:t>
      </w:r>
      <w:proofErr w:type="spellEnd"/>
      <w:r w:rsidR="00C80178" w:rsidRPr="00295BEC">
        <w:t xml:space="preserve"> </w:t>
      </w:r>
      <w:proofErr w:type="spellStart"/>
      <w:r w:rsidR="00C80178" w:rsidRPr="00295BEC">
        <w:t>statutul</w:t>
      </w:r>
      <w:proofErr w:type="spellEnd"/>
      <w:r w:rsidR="00C80178" w:rsidRPr="00295BEC">
        <w:t xml:space="preserve"> </w:t>
      </w:r>
      <w:proofErr w:type="spellStart"/>
      <w:r w:rsidR="00C80178" w:rsidRPr="00295BEC">
        <w:t>asistentului</w:t>
      </w:r>
      <w:proofErr w:type="spellEnd"/>
      <w:r w:rsidR="00C80178" w:rsidRPr="00295BEC">
        <w:t xml:space="preserve"> personal </w:t>
      </w:r>
      <w:proofErr w:type="spellStart"/>
      <w:r w:rsidR="00C80178" w:rsidRPr="00295BEC">
        <w:t>profesionist</w:t>
      </w:r>
      <w:proofErr w:type="spellEnd"/>
      <w:r w:rsidR="00C80178">
        <w:t>.</w:t>
      </w:r>
    </w:p>
    <w:p w14:paraId="52C6EA2B" w14:textId="66CD0535" w:rsidR="00942D93" w:rsidRPr="00C82206" w:rsidRDefault="00AB6A8A" w:rsidP="00835B8B">
      <w:pPr>
        <w:ind w:right="-227"/>
        <w:jc w:val="both"/>
        <w:rPr>
          <w:szCs w:val="24"/>
          <w:lang w:val="ro-RO"/>
        </w:rPr>
      </w:pPr>
      <w:r w:rsidRPr="00C82206">
        <w:rPr>
          <w:szCs w:val="24"/>
          <w:lang w:val="ro-RO"/>
        </w:rPr>
        <w:t xml:space="preserve">  </w:t>
      </w:r>
      <w:r w:rsidR="0066584F" w:rsidRPr="00C82206">
        <w:rPr>
          <w:szCs w:val="24"/>
          <w:lang w:val="ro-RO"/>
        </w:rPr>
        <w:t xml:space="preserve">      </w:t>
      </w:r>
      <w:r w:rsidR="00BA440C" w:rsidRPr="00C82206">
        <w:rPr>
          <w:szCs w:val="24"/>
          <w:lang w:val="ro-RO"/>
        </w:rPr>
        <w:t xml:space="preserve">Pentru motivele si considerentele mai sus arătate </w:t>
      </w:r>
      <w:r w:rsidR="00D54005" w:rsidRPr="00C82206">
        <w:rPr>
          <w:szCs w:val="24"/>
          <w:lang w:val="ro-RO"/>
        </w:rPr>
        <w:t xml:space="preserve">Anexa nr. 1 din HCJ SM nr. </w:t>
      </w:r>
      <w:r w:rsidR="000A2858" w:rsidRPr="00C82206">
        <w:rPr>
          <w:szCs w:val="24"/>
          <w:lang w:val="ro-RO"/>
        </w:rPr>
        <w:t>10</w:t>
      </w:r>
      <w:r w:rsidR="00D54005" w:rsidRPr="00C82206">
        <w:rPr>
          <w:szCs w:val="24"/>
          <w:lang w:val="ro-RO"/>
        </w:rPr>
        <w:t>/20</w:t>
      </w:r>
      <w:r w:rsidR="00BA440C" w:rsidRPr="00C82206">
        <w:rPr>
          <w:szCs w:val="24"/>
          <w:lang w:val="ro-RO"/>
        </w:rPr>
        <w:t>2</w:t>
      </w:r>
      <w:r w:rsidR="000A2858" w:rsidRPr="00C82206">
        <w:rPr>
          <w:szCs w:val="24"/>
          <w:lang w:val="ro-RO"/>
        </w:rPr>
        <w:t xml:space="preserve">2 </w:t>
      </w:r>
      <w:r w:rsidR="00BA440C" w:rsidRPr="00C82206">
        <w:rPr>
          <w:szCs w:val="24"/>
          <w:lang w:val="ro-RO"/>
        </w:rPr>
        <w:t>- organigrama se modifică</w:t>
      </w:r>
      <w:r w:rsidR="000A2858" w:rsidRPr="00C82206">
        <w:rPr>
          <w:szCs w:val="24"/>
          <w:lang w:val="ro-RO"/>
        </w:rPr>
        <w:t xml:space="preserve">, </w:t>
      </w:r>
      <w:r w:rsidR="003E6FA9" w:rsidRPr="00C82206">
        <w:rPr>
          <w:szCs w:val="24"/>
          <w:lang w:val="ro-RO"/>
        </w:rPr>
        <w:t xml:space="preserve">numărul de posturi </w:t>
      </w:r>
      <w:r w:rsidR="00F17C97" w:rsidRPr="00C82206">
        <w:rPr>
          <w:szCs w:val="24"/>
          <w:lang w:val="ro-RO"/>
        </w:rPr>
        <w:t xml:space="preserve">al Direcției Generale de Asistență Socială și Protecția Copilului Satu Mare </w:t>
      </w:r>
      <w:r w:rsidR="00713658" w:rsidRPr="00C82206">
        <w:rPr>
          <w:szCs w:val="24"/>
          <w:lang w:val="ro-RO"/>
        </w:rPr>
        <w:t>rămâne nemodificat</w:t>
      </w:r>
      <w:r w:rsidR="003E6FA9" w:rsidRPr="00C82206">
        <w:rPr>
          <w:szCs w:val="24"/>
          <w:lang w:val="ro-RO"/>
        </w:rPr>
        <w:t>.</w:t>
      </w:r>
    </w:p>
    <w:p w14:paraId="2EC9E3F7" w14:textId="3E1E2EEF" w:rsidR="00C71A2B" w:rsidRPr="00C82206" w:rsidRDefault="009C2A6D" w:rsidP="009C2A6D">
      <w:pPr>
        <w:ind w:right="-227"/>
        <w:jc w:val="both"/>
        <w:rPr>
          <w:szCs w:val="24"/>
          <w:lang w:val="ro-RO"/>
        </w:rPr>
      </w:pPr>
      <w:r w:rsidRPr="00C82206">
        <w:rPr>
          <w:szCs w:val="24"/>
          <w:lang w:val="ro-RO"/>
        </w:rPr>
        <w:t xml:space="preserve">       </w:t>
      </w:r>
      <w:r w:rsidR="00C71A2B" w:rsidRPr="00C82206">
        <w:rPr>
          <w:szCs w:val="24"/>
          <w:lang w:val="ro-RO"/>
        </w:rPr>
        <w:t xml:space="preserve">Menționăm că modificările solicitate mai sus nu afectează cheltuielile de personal respectiv fondul de salarii ale instituției. </w:t>
      </w:r>
    </w:p>
    <w:p w14:paraId="00820B97" w14:textId="479BE587" w:rsidR="00942D93" w:rsidRPr="00C82206" w:rsidRDefault="00942D93" w:rsidP="00942D93">
      <w:pPr>
        <w:ind w:right="-227"/>
        <w:jc w:val="both"/>
        <w:rPr>
          <w:szCs w:val="24"/>
          <w:lang w:val="ro-RO"/>
        </w:rPr>
      </w:pPr>
      <w:r w:rsidRPr="00C82206">
        <w:rPr>
          <w:szCs w:val="24"/>
          <w:lang w:val="ro-RO"/>
        </w:rPr>
        <w:t xml:space="preserve">        În consecință, ținând cont de motivele invocate, propunem adoptarea proiectului de hotărâre privind modificarea organigramei și a statului de funcţii ale Direcţiei Generale de Asistenţă Socială şi Protecţia Copilului a județului Satu Mare</w:t>
      </w:r>
    </w:p>
    <w:p w14:paraId="26FB678F" w14:textId="18034DC0" w:rsidR="00942D93" w:rsidRPr="00C82206" w:rsidRDefault="00942D93" w:rsidP="009C2A6D">
      <w:pPr>
        <w:ind w:right="-227"/>
        <w:jc w:val="both"/>
        <w:rPr>
          <w:szCs w:val="24"/>
          <w:lang w:val="ro-RO"/>
        </w:rPr>
      </w:pPr>
    </w:p>
    <w:p w14:paraId="123B4D61" w14:textId="77777777" w:rsidR="00D5727F" w:rsidRPr="00C82206" w:rsidRDefault="00D5727F" w:rsidP="00A73E0D">
      <w:pPr>
        <w:jc w:val="both"/>
        <w:rPr>
          <w:szCs w:val="24"/>
          <w:lang w:val="ro-RO"/>
        </w:rPr>
      </w:pPr>
    </w:p>
    <w:p w14:paraId="08144321" w14:textId="77777777" w:rsidR="00920510" w:rsidRPr="00C82206" w:rsidRDefault="00920510" w:rsidP="00A826FA">
      <w:pPr>
        <w:jc w:val="both"/>
        <w:rPr>
          <w:szCs w:val="24"/>
          <w:lang w:val="ro-RO"/>
        </w:rPr>
      </w:pPr>
    </w:p>
    <w:p w14:paraId="0C600802" w14:textId="77777777" w:rsidR="00A1690B" w:rsidRPr="00C82206" w:rsidRDefault="009226C3" w:rsidP="009226C3">
      <w:pPr>
        <w:ind w:firstLine="720"/>
        <w:rPr>
          <w:szCs w:val="24"/>
          <w:lang w:val="ro-RO"/>
        </w:rPr>
      </w:pPr>
      <w:r w:rsidRPr="00C82206">
        <w:rPr>
          <w:b/>
          <w:szCs w:val="24"/>
          <w:lang w:val="ro-RO"/>
        </w:rPr>
        <w:t xml:space="preserve">                                                            </w:t>
      </w:r>
      <w:r w:rsidR="00A8544A" w:rsidRPr="00C82206">
        <w:rPr>
          <w:b/>
          <w:szCs w:val="24"/>
          <w:lang w:val="ro-RO"/>
        </w:rPr>
        <w:t xml:space="preserve">     </w:t>
      </w:r>
      <w:r w:rsidRPr="00C82206">
        <w:rPr>
          <w:b/>
          <w:szCs w:val="24"/>
          <w:lang w:val="ro-RO"/>
        </w:rPr>
        <w:t>Director general</w:t>
      </w:r>
    </w:p>
    <w:p w14:paraId="5B1FDEFC" w14:textId="77777777" w:rsidR="00A1690B" w:rsidRPr="00C82206" w:rsidRDefault="00321367" w:rsidP="00321367">
      <w:pPr>
        <w:rPr>
          <w:b/>
          <w:szCs w:val="24"/>
          <w:lang w:val="ro-RO"/>
        </w:rPr>
      </w:pPr>
      <w:r w:rsidRPr="00C82206">
        <w:rPr>
          <w:b/>
          <w:szCs w:val="24"/>
          <w:lang w:val="ro-RO"/>
        </w:rPr>
        <w:t xml:space="preserve">                                                                              </w:t>
      </w:r>
      <w:r w:rsidR="009226C3" w:rsidRPr="00C82206">
        <w:rPr>
          <w:b/>
          <w:szCs w:val="24"/>
          <w:lang w:val="ro-RO"/>
        </w:rPr>
        <w:t>Dragoș Mariana</w:t>
      </w:r>
    </w:p>
    <w:p w14:paraId="70BA5478" w14:textId="77777777" w:rsidR="00CF1FA8" w:rsidRPr="00C82206" w:rsidRDefault="00CF1FA8" w:rsidP="006B2D49">
      <w:pPr>
        <w:ind w:firstLine="360"/>
        <w:jc w:val="both"/>
        <w:rPr>
          <w:b/>
          <w:szCs w:val="24"/>
          <w:lang w:val="ro-RO"/>
        </w:rPr>
      </w:pPr>
    </w:p>
    <w:p w14:paraId="37476127" w14:textId="77777777" w:rsidR="009226C3" w:rsidRPr="00C82206" w:rsidRDefault="009226C3" w:rsidP="006B2D49">
      <w:pPr>
        <w:ind w:firstLine="360"/>
        <w:jc w:val="both"/>
        <w:rPr>
          <w:b/>
          <w:szCs w:val="24"/>
          <w:lang w:val="ro-RO"/>
        </w:rPr>
      </w:pPr>
    </w:p>
    <w:p w14:paraId="4866DBD3" w14:textId="77777777" w:rsidR="00EC1213" w:rsidRPr="00C82206" w:rsidRDefault="0013650E" w:rsidP="006B2D49">
      <w:pPr>
        <w:ind w:firstLine="360"/>
        <w:jc w:val="both"/>
        <w:rPr>
          <w:b/>
          <w:szCs w:val="24"/>
          <w:lang w:val="ro-RO"/>
        </w:rPr>
      </w:pPr>
      <w:r w:rsidRPr="00C82206">
        <w:rPr>
          <w:b/>
          <w:szCs w:val="24"/>
          <w:lang w:val="ro-RO"/>
        </w:rPr>
        <w:t xml:space="preserve">     </w:t>
      </w:r>
      <w:r w:rsidR="00EC1213" w:rsidRPr="00C82206">
        <w:rPr>
          <w:b/>
          <w:szCs w:val="24"/>
          <w:lang w:val="ro-RO"/>
        </w:rPr>
        <w:t>Director general</w:t>
      </w:r>
      <w:r w:rsidR="009226C3" w:rsidRPr="00C82206">
        <w:rPr>
          <w:b/>
          <w:szCs w:val="24"/>
          <w:lang w:val="ro-RO"/>
        </w:rPr>
        <w:t xml:space="preserve"> adjunct</w:t>
      </w:r>
      <w:r w:rsidR="009226C3" w:rsidRPr="00C82206">
        <w:rPr>
          <w:b/>
          <w:szCs w:val="24"/>
          <w:lang w:val="ro-RO"/>
        </w:rPr>
        <w:tab/>
        <w:t xml:space="preserve">                                  </w:t>
      </w:r>
      <w:r w:rsidR="00C71A2B" w:rsidRPr="00C82206">
        <w:rPr>
          <w:b/>
          <w:szCs w:val="24"/>
          <w:lang w:val="ro-RO"/>
        </w:rPr>
        <w:t xml:space="preserve">     </w:t>
      </w:r>
      <w:r w:rsidR="009226C3" w:rsidRPr="00C82206">
        <w:rPr>
          <w:b/>
          <w:szCs w:val="24"/>
          <w:lang w:val="ro-RO"/>
        </w:rPr>
        <w:t xml:space="preserve">    Director general adjunct economic</w:t>
      </w:r>
    </w:p>
    <w:p w14:paraId="2D0C1282" w14:textId="77777777" w:rsidR="009226C3" w:rsidRPr="00C82206" w:rsidRDefault="00EC1213" w:rsidP="009226C3">
      <w:pPr>
        <w:jc w:val="both"/>
        <w:rPr>
          <w:b/>
          <w:szCs w:val="24"/>
          <w:lang w:val="ro-RO"/>
        </w:rPr>
      </w:pPr>
      <w:r w:rsidRPr="00C82206">
        <w:rPr>
          <w:b/>
          <w:szCs w:val="24"/>
          <w:lang w:val="ro-RO"/>
        </w:rPr>
        <w:t xml:space="preserve">     </w:t>
      </w:r>
      <w:r w:rsidR="009226C3" w:rsidRPr="00C82206">
        <w:rPr>
          <w:b/>
          <w:szCs w:val="24"/>
          <w:lang w:val="ro-RO"/>
        </w:rPr>
        <w:t xml:space="preserve">        Crișan Anca Maria</w:t>
      </w:r>
      <w:r w:rsidRPr="00C82206">
        <w:rPr>
          <w:b/>
          <w:szCs w:val="24"/>
          <w:lang w:val="ro-RO"/>
        </w:rPr>
        <w:tab/>
      </w:r>
      <w:r w:rsidRPr="00C82206">
        <w:rPr>
          <w:b/>
          <w:szCs w:val="24"/>
          <w:lang w:val="ro-RO"/>
        </w:rPr>
        <w:tab/>
      </w:r>
      <w:r w:rsidRPr="00C82206">
        <w:rPr>
          <w:b/>
          <w:szCs w:val="24"/>
          <w:lang w:val="ro-RO"/>
        </w:rPr>
        <w:tab/>
        <w:t xml:space="preserve">                 </w:t>
      </w:r>
      <w:r w:rsidR="00D02748" w:rsidRPr="00C82206">
        <w:rPr>
          <w:b/>
          <w:szCs w:val="24"/>
          <w:lang w:val="ro-RO"/>
        </w:rPr>
        <w:t xml:space="preserve">          </w:t>
      </w:r>
      <w:r w:rsidR="009226C3" w:rsidRPr="00C82206">
        <w:rPr>
          <w:b/>
          <w:szCs w:val="24"/>
          <w:lang w:val="ro-RO"/>
        </w:rPr>
        <w:t xml:space="preserve">       </w:t>
      </w:r>
      <w:r w:rsidR="00C71A2B" w:rsidRPr="00C82206">
        <w:rPr>
          <w:b/>
          <w:szCs w:val="24"/>
          <w:lang w:val="ro-RO"/>
        </w:rPr>
        <w:t xml:space="preserve">      </w:t>
      </w:r>
      <w:r w:rsidR="009226C3" w:rsidRPr="00C82206">
        <w:rPr>
          <w:b/>
          <w:szCs w:val="24"/>
          <w:lang w:val="ro-RO"/>
        </w:rPr>
        <w:t xml:space="preserve"> Pop Marcela Aurelia</w:t>
      </w:r>
    </w:p>
    <w:p w14:paraId="432ECB6F" w14:textId="77777777" w:rsidR="00EC1213" w:rsidRPr="00C82206" w:rsidRDefault="00EC1213" w:rsidP="00B534AB">
      <w:pPr>
        <w:jc w:val="both"/>
        <w:rPr>
          <w:b/>
          <w:szCs w:val="24"/>
          <w:lang w:val="ro-RO"/>
        </w:rPr>
      </w:pPr>
    </w:p>
    <w:p w14:paraId="753F42BA" w14:textId="77777777" w:rsidR="00EC1213" w:rsidRPr="00C82206" w:rsidRDefault="00EC1213" w:rsidP="00B534AB">
      <w:pPr>
        <w:jc w:val="both"/>
        <w:rPr>
          <w:b/>
          <w:szCs w:val="24"/>
          <w:lang w:val="ro-RO"/>
        </w:rPr>
      </w:pPr>
    </w:p>
    <w:p w14:paraId="16EFDEDF" w14:textId="1957D059" w:rsidR="00EC1213" w:rsidRPr="00C82206" w:rsidRDefault="00EC1213" w:rsidP="00447E23">
      <w:pPr>
        <w:jc w:val="both"/>
        <w:rPr>
          <w:b/>
          <w:szCs w:val="24"/>
          <w:lang w:val="ro-RO"/>
        </w:rPr>
      </w:pPr>
      <w:r w:rsidRPr="00C82206">
        <w:rPr>
          <w:b/>
          <w:szCs w:val="24"/>
          <w:lang w:val="ro-RO"/>
        </w:rPr>
        <w:t xml:space="preserve">       </w:t>
      </w:r>
      <w:r w:rsidR="009226C3" w:rsidRPr="00C82206">
        <w:rPr>
          <w:b/>
          <w:szCs w:val="24"/>
          <w:lang w:val="ro-RO"/>
        </w:rPr>
        <w:t>Șef  serviciu juridic și contencios</w:t>
      </w:r>
      <w:r w:rsidR="001771EE" w:rsidRPr="00C82206">
        <w:rPr>
          <w:b/>
          <w:szCs w:val="24"/>
          <w:lang w:val="ro-RO"/>
        </w:rPr>
        <w:tab/>
        <w:t xml:space="preserve">     </w:t>
      </w:r>
      <w:r w:rsidR="00C71A2B" w:rsidRPr="00C82206">
        <w:rPr>
          <w:b/>
          <w:szCs w:val="24"/>
          <w:lang w:val="ro-RO"/>
        </w:rPr>
        <w:t xml:space="preserve"> </w:t>
      </w:r>
      <w:r w:rsidR="001771EE" w:rsidRPr="00C82206">
        <w:rPr>
          <w:b/>
          <w:szCs w:val="24"/>
          <w:lang w:val="ro-RO"/>
        </w:rPr>
        <w:t xml:space="preserve"> </w:t>
      </w:r>
      <w:r w:rsidR="00D02748" w:rsidRPr="00C82206">
        <w:rPr>
          <w:b/>
          <w:szCs w:val="24"/>
          <w:lang w:val="ro-RO"/>
        </w:rPr>
        <w:t>Șef serviciu</w:t>
      </w:r>
      <w:r w:rsidRPr="00C82206">
        <w:rPr>
          <w:b/>
          <w:szCs w:val="24"/>
          <w:lang w:val="ro-RO"/>
        </w:rPr>
        <w:t xml:space="preserve"> management resurse umane și salarizare</w:t>
      </w:r>
    </w:p>
    <w:p w14:paraId="0B45C9E3" w14:textId="77777777" w:rsidR="00EC1213" w:rsidRPr="00C82206" w:rsidRDefault="00EC1213" w:rsidP="00447E23">
      <w:pPr>
        <w:jc w:val="both"/>
        <w:rPr>
          <w:b/>
          <w:szCs w:val="24"/>
          <w:lang w:val="ro-RO"/>
        </w:rPr>
      </w:pPr>
      <w:r w:rsidRPr="00C82206">
        <w:rPr>
          <w:b/>
          <w:szCs w:val="24"/>
          <w:lang w:val="ro-RO"/>
        </w:rPr>
        <w:t xml:space="preserve">                </w:t>
      </w:r>
      <w:r w:rsidR="009226C3" w:rsidRPr="00C82206">
        <w:rPr>
          <w:b/>
          <w:szCs w:val="24"/>
          <w:lang w:val="ro-RO"/>
        </w:rPr>
        <w:t>C.j. Cadar Ioana</w:t>
      </w:r>
      <w:r w:rsidR="001771EE" w:rsidRPr="00C82206">
        <w:rPr>
          <w:b/>
          <w:szCs w:val="24"/>
          <w:lang w:val="ro-RO"/>
        </w:rPr>
        <w:tab/>
      </w:r>
      <w:r w:rsidR="001771EE" w:rsidRPr="00C82206">
        <w:rPr>
          <w:b/>
          <w:szCs w:val="24"/>
          <w:lang w:val="ro-RO"/>
        </w:rPr>
        <w:tab/>
      </w:r>
      <w:r w:rsidR="001771EE" w:rsidRPr="00C82206">
        <w:rPr>
          <w:b/>
          <w:szCs w:val="24"/>
          <w:lang w:val="ro-RO"/>
        </w:rPr>
        <w:tab/>
      </w:r>
      <w:r w:rsidR="001771EE" w:rsidRPr="00C82206">
        <w:rPr>
          <w:b/>
          <w:szCs w:val="24"/>
          <w:lang w:val="ro-RO"/>
        </w:rPr>
        <w:tab/>
        <w:t xml:space="preserve">         </w:t>
      </w:r>
      <w:r w:rsidR="009226C3" w:rsidRPr="00C82206">
        <w:rPr>
          <w:b/>
          <w:szCs w:val="24"/>
          <w:lang w:val="ro-RO"/>
        </w:rPr>
        <w:t xml:space="preserve">  </w:t>
      </w:r>
      <w:r w:rsidR="00C71A2B" w:rsidRPr="00C82206">
        <w:rPr>
          <w:b/>
          <w:szCs w:val="24"/>
          <w:lang w:val="ro-RO"/>
        </w:rPr>
        <w:t xml:space="preserve">                   </w:t>
      </w:r>
      <w:r w:rsidRPr="00C82206">
        <w:rPr>
          <w:b/>
          <w:szCs w:val="24"/>
          <w:lang w:val="ro-RO"/>
        </w:rPr>
        <w:t>Farcas Raluca Mariana</w:t>
      </w:r>
    </w:p>
    <w:sectPr w:rsidR="00EC1213" w:rsidRPr="00C82206" w:rsidSect="00447E23">
      <w:footerReference w:type="even" r:id="rId7"/>
      <w:footerReference w:type="default" r:id="rId8"/>
      <w:pgSz w:w="12240" w:h="15840"/>
      <w:pgMar w:top="737" w:right="851" w:bottom="62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7F106" w14:textId="77777777" w:rsidR="0062056A" w:rsidRDefault="0062056A">
      <w:r>
        <w:separator/>
      </w:r>
    </w:p>
  </w:endnote>
  <w:endnote w:type="continuationSeparator" w:id="0">
    <w:p w14:paraId="6974E6D9" w14:textId="77777777" w:rsidR="0062056A" w:rsidRDefault="00620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9FFF1" w14:textId="5F78A6C0" w:rsidR="00CB342E" w:rsidRDefault="00080598" w:rsidP="007B308E">
    <w:pPr>
      <w:pStyle w:val="Subsol"/>
      <w:framePr w:wrap="around" w:vAnchor="text" w:hAnchor="margin" w:xAlign="right" w:y="1"/>
      <w:rPr>
        <w:rStyle w:val="Numrdepagin"/>
      </w:rPr>
    </w:pPr>
    <w:r>
      <w:rPr>
        <w:rStyle w:val="Numrdepagin"/>
      </w:rPr>
      <w:fldChar w:fldCharType="begin"/>
    </w:r>
    <w:r w:rsidR="00CB342E">
      <w:rPr>
        <w:rStyle w:val="Numrdepagin"/>
      </w:rPr>
      <w:instrText xml:space="preserve">PAGE  </w:instrText>
    </w:r>
    <w:r>
      <w:rPr>
        <w:rStyle w:val="Numrdepagin"/>
      </w:rPr>
      <w:fldChar w:fldCharType="separate"/>
    </w:r>
    <w:r w:rsidR="00892766">
      <w:rPr>
        <w:rStyle w:val="Numrdepagin"/>
        <w:noProof/>
      </w:rPr>
      <w:t>3</w:t>
    </w:r>
    <w:r>
      <w:rPr>
        <w:rStyle w:val="Numrdepagin"/>
      </w:rPr>
      <w:fldChar w:fldCharType="end"/>
    </w:r>
  </w:p>
  <w:p w14:paraId="416C918C" w14:textId="77777777" w:rsidR="00CB342E" w:rsidRDefault="00CB342E" w:rsidP="009D312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CCA4B" w14:textId="77777777" w:rsidR="00CB342E" w:rsidRDefault="00080598" w:rsidP="007C72D4">
    <w:pPr>
      <w:pStyle w:val="Subsol"/>
      <w:framePr w:wrap="around" w:vAnchor="text" w:hAnchor="margin" w:xAlign="right" w:y="1"/>
      <w:rPr>
        <w:rStyle w:val="Numrdepagin"/>
      </w:rPr>
    </w:pPr>
    <w:r>
      <w:rPr>
        <w:rStyle w:val="Numrdepagin"/>
      </w:rPr>
      <w:fldChar w:fldCharType="begin"/>
    </w:r>
    <w:r w:rsidR="00CB342E">
      <w:rPr>
        <w:rStyle w:val="Numrdepagin"/>
      </w:rPr>
      <w:instrText xml:space="preserve">PAGE  </w:instrText>
    </w:r>
    <w:r>
      <w:rPr>
        <w:rStyle w:val="Numrdepagin"/>
      </w:rPr>
      <w:fldChar w:fldCharType="separate"/>
    </w:r>
    <w:r w:rsidR="00CD6472">
      <w:rPr>
        <w:rStyle w:val="Numrdepagin"/>
        <w:noProof/>
      </w:rPr>
      <w:t>1</w:t>
    </w:r>
    <w:r>
      <w:rPr>
        <w:rStyle w:val="Numrdepagin"/>
      </w:rPr>
      <w:fldChar w:fldCharType="end"/>
    </w:r>
  </w:p>
  <w:p w14:paraId="612967B3" w14:textId="77777777" w:rsidR="00CB342E" w:rsidRDefault="00CB342E" w:rsidP="007B308E">
    <w:pPr>
      <w:pStyle w:val="Subs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DEB28" w14:textId="77777777" w:rsidR="0062056A" w:rsidRDefault="0062056A">
      <w:r>
        <w:separator/>
      </w:r>
    </w:p>
  </w:footnote>
  <w:footnote w:type="continuationSeparator" w:id="0">
    <w:p w14:paraId="3202051A" w14:textId="77777777" w:rsidR="0062056A" w:rsidRDefault="006205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B3B5F"/>
    <w:multiLevelType w:val="hybridMultilevel"/>
    <w:tmpl w:val="DB18E056"/>
    <w:lvl w:ilvl="0" w:tplc="804EB154">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70B5412"/>
    <w:multiLevelType w:val="hybridMultilevel"/>
    <w:tmpl w:val="F0BC14F0"/>
    <w:lvl w:ilvl="0" w:tplc="0418000B">
      <w:start w:val="1"/>
      <w:numFmt w:val="bullet"/>
      <w:lvlText w:val=""/>
      <w:lvlJc w:val="left"/>
      <w:pPr>
        <w:ind w:left="1069"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147174A8"/>
    <w:multiLevelType w:val="hybridMultilevel"/>
    <w:tmpl w:val="6456CDAE"/>
    <w:lvl w:ilvl="0" w:tplc="11D0BD16">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6D6543C"/>
    <w:multiLevelType w:val="hybridMultilevel"/>
    <w:tmpl w:val="12DE4900"/>
    <w:lvl w:ilvl="0" w:tplc="B3A2DB48">
      <w:numFmt w:val="bullet"/>
      <w:lvlText w:val="-"/>
      <w:lvlJc w:val="left"/>
      <w:pPr>
        <w:ind w:left="1512" w:hanging="360"/>
      </w:pPr>
      <w:rPr>
        <w:rFonts w:ascii="Times New Roman" w:eastAsia="Times New Roman" w:hAnsi="Times New Roman" w:cs="Times New Roman" w:hint="default"/>
      </w:rPr>
    </w:lvl>
    <w:lvl w:ilvl="1" w:tplc="04180003" w:tentative="1">
      <w:start w:val="1"/>
      <w:numFmt w:val="bullet"/>
      <w:lvlText w:val="o"/>
      <w:lvlJc w:val="left"/>
      <w:pPr>
        <w:ind w:left="2232" w:hanging="360"/>
      </w:pPr>
      <w:rPr>
        <w:rFonts w:ascii="Courier New" w:hAnsi="Courier New" w:cs="Courier New" w:hint="default"/>
      </w:rPr>
    </w:lvl>
    <w:lvl w:ilvl="2" w:tplc="04180005" w:tentative="1">
      <w:start w:val="1"/>
      <w:numFmt w:val="bullet"/>
      <w:lvlText w:val=""/>
      <w:lvlJc w:val="left"/>
      <w:pPr>
        <w:ind w:left="2952" w:hanging="360"/>
      </w:pPr>
      <w:rPr>
        <w:rFonts w:ascii="Wingdings" w:hAnsi="Wingdings" w:hint="default"/>
      </w:rPr>
    </w:lvl>
    <w:lvl w:ilvl="3" w:tplc="04180001" w:tentative="1">
      <w:start w:val="1"/>
      <w:numFmt w:val="bullet"/>
      <w:lvlText w:val=""/>
      <w:lvlJc w:val="left"/>
      <w:pPr>
        <w:ind w:left="3672" w:hanging="360"/>
      </w:pPr>
      <w:rPr>
        <w:rFonts w:ascii="Symbol" w:hAnsi="Symbol" w:hint="default"/>
      </w:rPr>
    </w:lvl>
    <w:lvl w:ilvl="4" w:tplc="04180003" w:tentative="1">
      <w:start w:val="1"/>
      <w:numFmt w:val="bullet"/>
      <w:lvlText w:val="o"/>
      <w:lvlJc w:val="left"/>
      <w:pPr>
        <w:ind w:left="4392" w:hanging="360"/>
      </w:pPr>
      <w:rPr>
        <w:rFonts w:ascii="Courier New" w:hAnsi="Courier New" w:cs="Courier New" w:hint="default"/>
      </w:rPr>
    </w:lvl>
    <w:lvl w:ilvl="5" w:tplc="04180005" w:tentative="1">
      <w:start w:val="1"/>
      <w:numFmt w:val="bullet"/>
      <w:lvlText w:val=""/>
      <w:lvlJc w:val="left"/>
      <w:pPr>
        <w:ind w:left="5112" w:hanging="360"/>
      </w:pPr>
      <w:rPr>
        <w:rFonts w:ascii="Wingdings" w:hAnsi="Wingdings" w:hint="default"/>
      </w:rPr>
    </w:lvl>
    <w:lvl w:ilvl="6" w:tplc="04180001" w:tentative="1">
      <w:start w:val="1"/>
      <w:numFmt w:val="bullet"/>
      <w:lvlText w:val=""/>
      <w:lvlJc w:val="left"/>
      <w:pPr>
        <w:ind w:left="5832" w:hanging="360"/>
      </w:pPr>
      <w:rPr>
        <w:rFonts w:ascii="Symbol" w:hAnsi="Symbol" w:hint="default"/>
      </w:rPr>
    </w:lvl>
    <w:lvl w:ilvl="7" w:tplc="04180003" w:tentative="1">
      <w:start w:val="1"/>
      <w:numFmt w:val="bullet"/>
      <w:lvlText w:val="o"/>
      <w:lvlJc w:val="left"/>
      <w:pPr>
        <w:ind w:left="6552" w:hanging="360"/>
      </w:pPr>
      <w:rPr>
        <w:rFonts w:ascii="Courier New" w:hAnsi="Courier New" w:cs="Courier New" w:hint="default"/>
      </w:rPr>
    </w:lvl>
    <w:lvl w:ilvl="8" w:tplc="04180005" w:tentative="1">
      <w:start w:val="1"/>
      <w:numFmt w:val="bullet"/>
      <w:lvlText w:val=""/>
      <w:lvlJc w:val="left"/>
      <w:pPr>
        <w:ind w:left="7272" w:hanging="360"/>
      </w:pPr>
      <w:rPr>
        <w:rFonts w:ascii="Wingdings" w:hAnsi="Wingdings" w:hint="default"/>
      </w:rPr>
    </w:lvl>
  </w:abstractNum>
  <w:abstractNum w:abstractNumId="4"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A1F537D"/>
    <w:multiLevelType w:val="hybridMultilevel"/>
    <w:tmpl w:val="0AFE339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8"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8072C7"/>
    <w:multiLevelType w:val="hybridMultilevel"/>
    <w:tmpl w:val="9390835A"/>
    <w:lvl w:ilvl="0" w:tplc="B3A2DB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9AE3EE6"/>
    <w:multiLevelType w:val="hybridMultilevel"/>
    <w:tmpl w:val="6360F7A8"/>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A496BD4"/>
    <w:multiLevelType w:val="hybridMultilevel"/>
    <w:tmpl w:val="FAAAFD1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386D38"/>
    <w:multiLevelType w:val="hybridMultilevel"/>
    <w:tmpl w:val="5964CE8A"/>
    <w:lvl w:ilvl="0" w:tplc="16F65416">
      <w:numFmt w:val="bullet"/>
      <w:lvlText w:val="-"/>
      <w:lvlJc w:val="left"/>
      <w:pPr>
        <w:ind w:left="900" w:hanging="360"/>
      </w:pPr>
      <w:rPr>
        <w:rFonts w:ascii="Times New Roman" w:eastAsia="Times New Roman" w:hAnsi="Times New Roman" w:cs="Times New Roman"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7" w15:restartNumberingAfterBreak="0">
    <w:nsid w:val="3E340263"/>
    <w:multiLevelType w:val="hybridMultilevel"/>
    <w:tmpl w:val="8BBE77CE"/>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19"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20" w15:restartNumberingAfterBreak="0">
    <w:nsid w:val="516D7670"/>
    <w:multiLevelType w:val="hybridMultilevel"/>
    <w:tmpl w:val="AA6C97EE"/>
    <w:lvl w:ilvl="0" w:tplc="94F4F67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1E46846"/>
    <w:multiLevelType w:val="hybridMultilevel"/>
    <w:tmpl w:val="ED7AFC80"/>
    <w:lvl w:ilvl="0" w:tplc="B3A2DB48">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3CC7519"/>
    <w:multiLevelType w:val="hybridMultilevel"/>
    <w:tmpl w:val="29087F8E"/>
    <w:lvl w:ilvl="0" w:tplc="B3A2DB48">
      <w:numFmt w:val="bullet"/>
      <w:lvlText w:val="-"/>
      <w:lvlJc w:val="left"/>
      <w:pPr>
        <w:ind w:left="1069" w:hanging="360"/>
      </w:pPr>
      <w:rPr>
        <w:rFonts w:ascii="Times New Roman" w:eastAsia="Times New Roman" w:hAnsi="Times New Roman" w:cs="Times New Roman" w:hint="default"/>
      </w:rPr>
    </w:lvl>
    <w:lvl w:ilvl="1" w:tplc="04180003" w:tentative="1">
      <w:start w:val="1"/>
      <w:numFmt w:val="bullet"/>
      <w:lvlText w:val="o"/>
      <w:lvlJc w:val="left"/>
      <w:pPr>
        <w:ind w:left="2214" w:hanging="360"/>
      </w:pPr>
      <w:rPr>
        <w:rFonts w:ascii="Courier New" w:hAnsi="Courier New" w:cs="Courier New"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24"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2447FF"/>
    <w:multiLevelType w:val="hybridMultilevel"/>
    <w:tmpl w:val="9544FD7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8A37E2D"/>
    <w:multiLevelType w:val="hybridMultilevel"/>
    <w:tmpl w:val="C9C63EE6"/>
    <w:lvl w:ilvl="0" w:tplc="05F04BC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32"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4" w15:restartNumberingAfterBreak="0">
    <w:nsid w:val="72C7099E"/>
    <w:multiLevelType w:val="hybridMultilevel"/>
    <w:tmpl w:val="423EADE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36"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D336693"/>
    <w:multiLevelType w:val="hybridMultilevel"/>
    <w:tmpl w:val="E9DAE7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EFB2C93"/>
    <w:multiLevelType w:val="hybridMultilevel"/>
    <w:tmpl w:val="C232B1EC"/>
    <w:lvl w:ilvl="0" w:tplc="2EDC2A58">
      <w:start w:val="10"/>
      <w:numFmt w:val="bullet"/>
      <w:lvlText w:val="-"/>
      <w:lvlJc w:val="left"/>
      <w:pPr>
        <w:ind w:left="465" w:hanging="360"/>
      </w:pPr>
      <w:rPr>
        <w:rFonts w:ascii="Times New Roman" w:eastAsia="Times New Roman" w:hAnsi="Times New Roman" w:cs="Times New Roman" w:hint="default"/>
      </w:rPr>
    </w:lvl>
    <w:lvl w:ilvl="1" w:tplc="04180003" w:tentative="1">
      <w:start w:val="1"/>
      <w:numFmt w:val="bullet"/>
      <w:lvlText w:val="o"/>
      <w:lvlJc w:val="left"/>
      <w:pPr>
        <w:ind w:left="1185" w:hanging="360"/>
      </w:pPr>
      <w:rPr>
        <w:rFonts w:ascii="Courier New" w:hAnsi="Courier New" w:cs="Courier New" w:hint="default"/>
      </w:rPr>
    </w:lvl>
    <w:lvl w:ilvl="2" w:tplc="04180005" w:tentative="1">
      <w:start w:val="1"/>
      <w:numFmt w:val="bullet"/>
      <w:lvlText w:val=""/>
      <w:lvlJc w:val="left"/>
      <w:pPr>
        <w:ind w:left="1905" w:hanging="360"/>
      </w:pPr>
      <w:rPr>
        <w:rFonts w:ascii="Wingdings" w:hAnsi="Wingdings" w:hint="default"/>
      </w:rPr>
    </w:lvl>
    <w:lvl w:ilvl="3" w:tplc="04180001" w:tentative="1">
      <w:start w:val="1"/>
      <w:numFmt w:val="bullet"/>
      <w:lvlText w:val=""/>
      <w:lvlJc w:val="left"/>
      <w:pPr>
        <w:ind w:left="2625" w:hanging="360"/>
      </w:pPr>
      <w:rPr>
        <w:rFonts w:ascii="Symbol" w:hAnsi="Symbol" w:hint="default"/>
      </w:rPr>
    </w:lvl>
    <w:lvl w:ilvl="4" w:tplc="04180003" w:tentative="1">
      <w:start w:val="1"/>
      <w:numFmt w:val="bullet"/>
      <w:lvlText w:val="o"/>
      <w:lvlJc w:val="left"/>
      <w:pPr>
        <w:ind w:left="3345" w:hanging="360"/>
      </w:pPr>
      <w:rPr>
        <w:rFonts w:ascii="Courier New" w:hAnsi="Courier New" w:cs="Courier New" w:hint="default"/>
      </w:rPr>
    </w:lvl>
    <w:lvl w:ilvl="5" w:tplc="04180005" w:tentative="1">
      <w:start w:val="1"/>
      <w:numFmt w:val="bullet"/>
      <w:lvlText w:val=""/>
      <w:lvlJc w:val="left"/>
      <w:pPr>
        <w:ind w:left="4065" w:hanging="360"/>
      </w:pPr>
      <w:rPr>
        <w:rFonts w:ascii="Wingdings" w:hAnsi="Wingdings" w:hint="default"/>
      </w:rPr>
    </w:lvl>
    <w:lvl w:ilvl="6" w:tplc="04180001" w:tentative="1">
      <w:start w:val="1"/>
      <w:numFmt w:val="bullet"/>
      <w:lvlText w:val=""/>
      <w:lvlJc w:val="left"/>
      <w:pPr>
        <w:ind w:left="4785" w:hanging="360"/>
      </w:pPr>
      <w:rPr>
        <w:rFonts w:ascii="Symbol" w:hAnsi="Symbol" w:hint="default"/>
      </w:rPr>
    </w:lvl>
    <w:lvl w:ilvl="7" w:tplc="04180003" w:tentative="1">
      <w:start w:val="1"/>
      <w:numFmt w:val="bullet"/>
      <w:lvlText w:val="o"/>
      <w:lvlJc w:val="left"/>
      <w:pPr>
        <w:ind w:left="5505" w:hanging="360"/>
      </w:pPr>
      <w:rPr>
        <w:rFonts w:ascii="Courier New" w:hAnsi="Courier New" w:cs="Courier New" w:hint="default"/>
      </w:rPr>
    </w:lvl>
    <w:lvl w:ilvl="8" w:tplc="04180005" w:tentative="1">
      <w:start w:val="1"/>
      <w:numFmt w:val="bullet"/>
      <w:lvlText w:val=""/>
      <w:lvlJc w:val="left"/>
      <w:pPr>
        <w:ind w:left="6225" w:hanging="360"/>
      </w:pPr>
      <w:rPr>
        <w:rFonts w:ascii="Wingdings" w:hAnsi="Wingdings" w:hint="default"/>
      </w:rPr>
    </w:lvl>
  </w:abstractNum>
  <w:num w:numId="1" w16cid:durableId="969439192">
    <w:abstractNumId w:val="18"/>
  </w:num>
  <w:num w:numId="2" w16cid:durableId="534851166">
    <w:abstractNumId w:val="7"/>
  </w:num>
  <w:num w:numId="3" w16cid:durableId="1348556944">
    <w:abstractNumId w:val="19"/>
  </w:num>
  <w:num w:numId="4" w16cid:durableId="20011575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0614169">
    <w:abstractNumId w:val="35"/>
  </w:num>
  <w:num w:numId="6" w16cid:durableId="403144219">
    <w:abstractNumId w:val="33"/>
  </w:num>
  <w:num w:numId="7" w16cid:durableId="653491804">
    <w:abstractNumId w:val="28"/>
  </w:num>
  <w:num w:numId="8" w16cid:durableId="2088383279">
    <w:abstractNumId w:val="37"/>
  </w:num>
  <w:num w:numId="9" w16cid:durableId="1679119997">
    <w:abstractNumId w:val="32"/>
  </w:num>
  <w:num w:numId="10" w16cid:durableId="1663047762">
    <w:abstractNumId w:val="25"/>
  </w:num>
  <w:num w:numId="11" w16cid:durableId="558056001">
    <w:abstractNumId w:val="36"/>
  </w:num>
  <w:num w:numId="12" w16cid:durableId="1956522616">
    <w:abstractNumId w:val="22"/>
  </w:num>
  <w:num w:numId="13" w16cid:durableId="1732576117">
    <w:abstractNumId w:val="15"/>
  </w:num>
  <w:num w:numId="14" w16cid:durableId="1267737177">
    <w:abstractNumId w:val="8"/>
  </w:num>
  <w:num w:numId="15" w16cid:durableId="476339902">
    <w:abstractNumId w:val="14"/>
  </w:num>
  <w:num w:numId="16" w16cid:durableId="1197424367">
    <w:abstractNumId w:val="30"/>
  </w:num>
  <w:num w:numId="17" w16cid:durableId="278270124">
    <w:abstractNumId w:val="9"/>
  </w:num>
  <w:num w:numId="18" w16cid:durableId="581598969">
    <w:abstractNumId w:val="27"/>
  </w:num>
  <w:num w:numId="19" w16cid:durableId="411780152">
    <w:abstractNumId w:val="13"/>
  </w:num>
  <w:num w:numId="20" w16cid:durableId="2073767497">
    <w:abstractNumId w:val="38"/>
  </w:num>
  <w:num w:numId="21" w16cid:durableId="1973050237">
    <w:abstractNumId w:val="0"/>
  </w:num>
  <w:num w:numId="22" w16cid:durableId="674115611">
    <w:abstractNumId w:val="4"/>
  </w:num>
  <w:num w:numId="23" w16cid:durableId="1318264100">
    <w:abstractNumId w:val="24"/>
  </w:num>
  <w:num w:numId="24" w16cid:durableId="504247749">
    <w:abstractNumId w:val="6"/>
  </w:num>
  <w:num w:numId="25" w16cid:durableId="1375078387">
    <w:abstractNumId w:val="31"/>
  </w:num>
  <w:num w:numId="26" w16cid:durableId="324673865">
    <w:abstractNumId w:val="21"/>
  </w:num>
  <w:num w:numId="27" w16cid:durableId="1659575520">
    <w:abstractNumId w:val="39"/>
  </w:num>
  <w:num w:numId="28" w16cid:durableId="1689060711">
    <w:abstractNumId w:val="29"/>
  </w:num>
  <w:num w:numId="29" w16cid:durableId="591403046">
    <w:abstractNumId w:val="1"/>
  </w:num>
  <w:num w:numId="30" w16cid:durableId="499273899">
    <w:abstractNumId w:val="10"/>
  </w:num>
  <w:num w:numId="31" w16cid:durableId="779957297">
    <w:abstractNumId w:val="23"/>
  </w:num>
  <w:num w:numId="32" w16cid:durableId="2045593346">
    <w:abstractNumId w:val="3"/>
  </w:num>
  <w:num w:numId="33" w16cid:durableId="185995012">
    <w:abstractNumId w:val="40"/>
  </w:num>
  <w:num w:numId="34" w16cid:durableId="1972589227">
    <w:abstractNumId w:val="2"/>
  </w:num>
  <w:num w:numId="35" w16cid:durableId="674844479">
    <w:abstractNumId w:val="11"/>
  </w:num>
  <w:num w:numId="36" w16cid:durableId="959261201">
    <w:abstractNumId w:val="12"/>
  </w:num>
  <w:num w:numId="37" w16cid:durableId="1367565135">
    <w:abstractNumId w:val="5"/>
  </w:num>
  <w:num w:numId="38" w16cid:durableId="305283733">
    <w:abstractNumId w:val="20"/>
  </w:num>
  <w:num w:numId="39" w16cid:durableId="331765695">
    <w:abstractNumId w:val="34"/>
  </w:num>
  <w:num w:numId="40" w16cid:durableId="1852065463">
    <w:abstractNumId w:val="26"/>
  </w:num>
  <w:num w:numId="41" w16cid:durableId="1335720496">
    <w:abstractNumId w:val="17"/>
  </w:num>
  <w:num w:numId="42" w16cid:durableId="13584589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CE6"/>
    <w:rsid w:val="00003771"/>
    <w:rsid w:val="0000434D"/>
    <w:rsid w:val="0000481E"/>
    <w:rsid w:val="000057C2"/>
    <w:rsid w:val="000124C7"/>
    <w:rsid w:val="00014EFC"/>
    <w:rsid w:val="000164C1"/>
    <w:rsid w:val="00017BC3"/>
    <w:rsid w:val="00024C58"/>
    <w:rsid w:val="00024F26"/>
    <w:rsid w:val="000258C0"/>
    <w:rsid w:val="0002705F"/>
    <w:rsid w:val="00033CE0"/>
    <w:rsid w:val="000359AC"/>
    <w:rsid w:val="00037409"/>
    <w:rsid w:val="000455FF"/>
    <w:rsid w:val="0004655B"/>
    <w:rsid w:val="00050603"/>
    <w:rsid w:val="00051722"/>
    <w:rsid w:val="00052887"/>
    <w:rsid w:val="00053406"/>
    <w:rsid w:val="00054464"/>
    <w:rsid w:val="00057897"/>
    <w:rsid w:val="00057E17"/>
    <w:rsid w:val="00061377"/>
    <w:rsid w:val="00061FB9"/>
    <w:rsid w:val="00062D99"/>
    <w:rsid w:val="000712F1"/>
    <w:rsid w:val="000740D7"/>
    <w:rsid w:val="00076494"/>
    <w:rsid w:val="00077F76"/>
    <w:rsid w:val="00080598"/>
    <w:rsid w:val="000805E6"/>
    <w:rsid w:val="000810D2"/>
    <w:rsid w:val="00081DAF"/>
    <w:rsid w:val="0009025D"/>
    <w:rsid w:val="000937A0"/>
    <w:rsid w:val="000940FB"/>
    <w:rsid w:val="000A061C"/>
    <w:rsid w:val="000A0B1B"/>
    <w:rsid w:val="000A1A1C"/>
    <w:rsid w:val="000A2858"/>
    <w:rsid w:val="000A2B25"/>
    <w:rsid w:val="000A3B8A"/>
    <w:rsid w:val="000A725E"/>
    <w:rsid w:val="000B1B6F"/>
    <w:rsid w:val="000B5303"/>
    <w:rsid w:val="000B5886"/>
    <w:rsid w:val="000B5A5D"/>
    <w:rsid w:val="000C0C81"/>
    <w:rsid w:val="000C2913"/>
    <w:rsid w:val="000C7978"/>
    <w:rsid w:val="000D26C0"/>
    <w:rsid w:val="000D3ED0"/>
    <w:rsid w:val="000D5438"/>
    <w:rsid w:val="000D6781"/>
    <w:rsid w:val="000E1488"/>
    <w:rsid w:val="000E1879"/>
    <w:rsid w:val="000E1BC3"/>
    <w:rsid w:val="000E3004"/>
    <w:rsid w:val="000E37DE"/>
    <w:rsid w:val="000E3F73"/>
    <w:rsid w:val="000E4580"/>
    <w:rsid w:val="000E49F9"/>
    <w:rsid w:val="000F057E"/>
    <w:rsid w:val="000F0D71"/>
    <w:rsid w:val="001003CD"/>
    <w:rsid w:val="001018C5"/>
    <w:rsid w:val="001033FB"/>
    <w:rsid w:val="0011370B"/>
    <w:rsid w:val="001141E7"/>
    <w:rsid w:val="001145E4"/>
    <w:rsid w:val="0011512B"/>
    <w:rsid w:val="00120C8A"/>
    <w:rsid w:val="0012161A"/>
    <w:rsid w:val="00122BF9"/>
    <w:rsid w:val="00122FDA"/>
    <w:rsid w:val="00123501"/>
    <w:rsid w:val="0012517E"/>
    <w:rsid w:val="00125F80"/>
    <w:rsid w:val="00126273"/>
    <w:rsid w:val="001268C1"/>
    <w:rsid w:val="001276B7"/>
    <w:rsid w:val="00130D5A"/>
    <w:rsid w:val="0013650E"/>
    <w:rsid w:val="00137453"/>
    <w:rsid w:val="00137FB3"/>
    <w:rsid w:val="00143433"/>
    <w:rsid w:val="00143753"/>
    <w:rsid w:val="00143B86"/>
    <w:rsid w:val="00146B19"/>
    <w:rsid w:val="001520E3"/>
    <w:rsid w:val="00162AB2"/>
    <w:rsid w:val="00163FDE"/>
    <w:rsid w:val="00171B13"/>
    <w:rsid w:val="00172700"/>
    <w:rsid w:val="001771EE"/>
    <w:rsid w:val="001828DA"/>
    <w:rsid w:val="00185DCA"/>
    <w:rsid w:val="00192721"/>
    <w:rsid w:val="001A05E1"/>
    <w:rsid w:val="001A1F03"/>
    <w:rsid w:val="001A6A3C"/>
    <w:rsid w:val="001B025B"/>
    <w:rsid w:val="001B1ABC"/>
    <w:rsid w:val="001B3FB4"/>
    <w:rsid w:val="001B5333"/>
    <w:rsid w:val="001C0F72"/>
    <w:rsid w:val="001C51BF"/>
    <w:rsid w:val="001C71D8"/>
    <w:rsid w:val="001D542B"/>
    <w:rsid w:val="001E0E94"/>
    <w:rsid w:val="001E3970"/>
    <w:rsid w:val="001E5146"/>
    <w:rsid w:val="001F28AF"/>
    <w:rsid w:val="001F3214"/>
    <w:rsid w:val="001F5929"/>
    <w:rsid w:val="001F6223"/>
    <w:rsid w:val="002038A0"/>
    <w:rsid w:val="00207A8E"/>
    <w:rsid w:val="00211CB8"/>
    <w:rsid w:val="00212C7D"/>
    <w:rsid w:val="00212D33"/>
    <w:rsid w:val="00214A26"/>
    <w:rsid w:val="00214D68"/>
    <w:rsid w:val="00217407"/>
    <w:rsid w:val="00221420"/>
    <w:rsid w:val="00223760"/>
    <w:rsid w:val="00225337"/>
    <w:rsid w:val="00227557"/>
    <w:rsid w:val="00227590"/>
    <w:rsid w:val="00227D7F"/>
    <w:rsid w:val="00230D1C"/>
    <w:rsid w:val="00232335"/>
    <w:rsid w:val="002420D5"/>
    <w:rsid w:val="00242207"/>
    <w:rsid w:val="0024240F"/>
    <w:rsid w:val="00243AB9"/>
    <w:rsid w:val="00246615"/>
    <w:rsid w:val="00251F0F"/>
    <w:rsid w:val="00251F23"/>
    <w:rsid w:val="002534DE"/>
    <w:rsid w:val="00255128"/>
    <w:rsid w:val="0026448D"/>
    <w:rsid w:val="002652BB"/>
    <w:rsid w:val="00267E5D"/>
    <w:rsid w:val="002715F0"/>
    <w:rsid w:val="00271963"/>
    <w:rsid w:val="00271E3C"/>
    <w:rsid w:val="00271F34"/>
    <w:rsid w:val="002720C6"/>
    <w:rsid w:val="00272163"/>
    <w:rsid w:val="00275BFA"/>
    <w:rsid w:val="002772FD"/>
    <w:rsid w:val="00280F54"/>
    <w:rsid w:val="00282019"/>
    <w:rsid w:val="0028232E"/>
    <w:rsid w:val="00282504"/>
    <w:rsid w:val="002859A4"/>
    <w:rsid w:val="0028789B"/>
    <w:rsid w:val="002921B3"/>
    <w:rsid w:val="002925C5"/>
    <w:rsid w:val="00294623"/>
    <w:rsid w:val="002955B7"/>
    <w:rsid w:val="002A094E"/>
    <w:rsid w:val="002A0DEB"/>
    <w:rsid w:val="002A3338"/>
    <w:rsid w:val="002A532D"/>
    <w:rsid w:val="002A7076"/>
    <w:rsid w:val="002A7A6C"/>
    <w:rsid w:val="002B1640"/>
    <w:rsid w:val="002B1782"/>
    <w:rsid w:val="002B24A9"/>
    <w:rsid w:val="002B310A"/>
    <w:rsid w:val="002B4E66"/>
    <w:rsid w:val="002C1CB8"/>
    <w:rsid w:val="002C1FD8"/>
    <w:rsid w:val="002C235C"/>
    <w:rsid w:val="002C3A38"/>
    <w:rsid w:val="002D0972"/>
    <w:rsid w:val="002D0FA3"/>
    <w:rsid w:val="002D1792"/>
    <w:rsid w:val="002D43E9"/>
    <w:rsid w:val="002D6FDC"/>
    <w:rsid w:val="002E1BC7"/>
    <w:rsid w:val="002E452E"/>
    <w:rsid w:val="002E57EE"/>
    <w:rsid w:val="002E7BEB"/>
    <w:rsid w:val="002F626D"/>
    <w:rsid w:val="002F7524"/>
    <w:rsid w:val="0030231B"/>
    <w:rsid w:val="003045E3"/>
    <w:rsid w:val="003100A1"/>
    <w:rsid w:val="00310497"/>
    <w:rsid w:val="00310F9E"/>
    <w:rsid w:val="0031265D"/>
    <w:rsid w:val="00313BD7"/>
    <w:rsid w:val="00321367"/>
    <w:rsid w:val="00321634"/>
    <w:rsid w:val="00322A7D"/>
    <w:rsid w:val="00324D42"/>
    <w:rsid w:val="00325541"/>
    <w:rsid w:val="003265CA"/>
    <w:rsid w:val="003313D9"/>
    <w:rsid w:val="00341CDB"/>
    <w:rsid w:val="00342AE2"/>
    <w:rsid w:val="00342EBA"/>
    <w:rsid w:val="0034510E"/>
    <w:rsid w:val="00353656"/>
    <w:rsid w:val="00353C61"/>
    <w:rsid w:val="00356E75"/>
    <w:rsid w:val="00362E89"/>
    <w:rsid w:val="00367A66"/>
    <w:rsid w:val="00367D39"/>
    <w:rsid w:val="00370763"/>
    <w:rsid w:val="00371A7E"/>
    <w:rsid w:val="003735DA"/>
    <w:rsid w:val="00374FCE"/>
    <w:rsid w:val="00375F98"/>
    <w:rsid w:val="003813DE"/>
    <w:rsid w:val="003837E2"/>
    <w:rsid w:val="00384571"/>
    <w:rsid w:val="003852DA"/>
    <w:rsid w:val="003904DB"/>
    <w:rsid w:val="00391E1A"/>
    <w:rsid w:val="003925BF"/>
    <w:rsid w:val="003A271F"/>
    <w:rsid w:val="003A6393"/>
    <w:rsid w:val="003B2304"/>
    <w:rsid w:val="003B2DC6"/>
    <w:rsid w:val="003B30A2"/>
    <w:rsid w:val="003B69E0"/>
    <w:rsid w:val="003B6EA1"/>
    <w:rsid w:val="003B72C0"/>
    <w:rsid w:val="003B7E15"/>
    <w:rsid w:val="003C37B4"/>
    <w:rsid w:val="003C39F2"/>
    <w:rsid w:val="003C3EEA"/>
    <w:rsid w:val="003C626B"/>
    <w:rsid w:val="003D5517"/>
    <w:rsid w:val="003D7A72"/>
    <w:rsid w:val="003E053F"/>
    <w:rsid w:val="003E4490"/>
    <w:rsid w:val="003E51E1"/>
    <w:rsid w:val="003E6FA9"/>
    <w:rsid w:val="003E71A1"/>
    <w:rsid w:val="003F19F9"/>
    <w:rsid w:val="003F1EDD"/>
    <w:rsid w:val="003F3075"/>
    <w:rsid w:val="003F3788"/>
    <w:rsid w:val="003F3EA6"/>
    <w:rsid w:val="003F4AE5"/>
    <w:rsid w:val="003F634C"/>
    <w:rsid w:val="00401514"/>
    <w:rsid w:val="00402FB5"/>
    <w:rsid w:val="00403144"/>
    <w:rsid w:val="00404AB4"/>
    <w:rsid w:val="0041333E"/>
    <w:rsid w:val="0041432D"/>
    <w:rsid w:val="00415D6F"/>
    <w:rsid w:val="00425029"/>
    <w:rsid w:val="00425125"/>
    <w:rsid w:val="004260B7"/>
    <w:rsid w:val="0042616A"/>
    <w:rsid w:val="004261EA"/>
    <w:rsid w:val="00433C71"/>
    <w:rsid w:val="004374C7"/>
    <w:rsid w:val="00442456"/>
    <w:rsid w:val="0044746E"/>
    <w:rsid w:val="00447E23"/>
    <w:rsid w:val="00454190"/>
    <w:rsid w:val="004547F6"/>
    <w:rsid w:val="004560C5"/>
    <w:rsid w:val="00456C77"/>
    <w:rsid w:val="004638CE"/>
    <w:rsid w:val="004671AA"/>
    <w:rsid w:val="004730AA"/>
    <w:rsid w:val="00473F20"/>
    <w:rsid w:val="00480040"/>
    <w:rsid w:val="00482617"/>
    <w:rsid w:val="00491A48"/>
    <w:rsid w:val="0049429E"/>
    <w:rsid w:val="004A30F2"/>
    <w:rsid w:val="004A3F1B"/>
    <w:rsid w:val="004A660F"/>
    <w:rsid w:val="004A6D2A"/>
    <w:rsid w:val="004B4418"/>
    <w:rsid w:val="004B4D66"/>
    <w:rsid w:val="004B64B2"/>
    <w:rsid w:val="004C017A"/>
    <w:rsid w:val="004C06F5"/>
    <w:rsid w:val="004C0F76"/>
    <w:rsid w:val="004C59C2"/>
    <w:rsid w:val="004C619E"/>
    <w:rsid w:val="004C7876"/>
    <w:rsid w:val="004D1AD7"/>
    <w:rsid w:val="004D508C"/>
    <w:rsid w:val="004E3B9A"/>
    <w:rsid w:val="004E4D11"/>
    <w:rsid w:val="004E50A9"/>
    <w:rsid w:val="004E635B"/>
    <w:rsid w:val="004E67EB"/>
    <w:rsid w:val="004E761D"/>
    <w:rsid w:val="004F18C4"/>
    <w:rsid w:val="004F490B"/>
    <w:rsid w:val="00500114"/>
    <w:rsid w:val="0050013D"/>
    <w:rsid w:val="0050015A"/>
    <w:rsid w:val="00501EA9"/>
    <w:rsid w:val="00515D32"/>
    <w:rsid w:val="005208E1"/>
    <w:rsid w:val="00521BB3"/>
    <w:rsid w:val="00522731"/>
    <w:rsid w:val="005238F8"/>
    <w:rsid w:val="00524239"/>
    <w:rsid w:val="005250B7"/>
    <w:rsid w:val="0052584C"/>
    <w:rsid w:val="00525DD3"/>
    <w:rsid w:val="005324E8"/>
    <w:rsid w:val="00532890"/>
    <w:rsid w:val="00534298"/>
    <w:rsid w:val="0053721E"/>
    <w:rsid w:val="00543534"/>
    <w:rsid w:val="00544FF0"/>
    <w:rsid w:val="00551DB7"/>
    <w:rsid w:val="005540B9"/>
    <w:rsid w:val="00554F97"/>
    <w:rsid w:val="005576D8"/>
    <w:rsid w:val="0056221C"/>
    <w:rsid w:val="005672D2"/>
    <w:rsid w:val="005673DA"/>
    <w:rsid w:val="00572080"/>
    <w:rsid w:val="005727C1"/>
    <w:rsid w:val="0058395C"/>
    <w:rsid w:val="00585197"/>
    <w:rsid w:val="0058625B"/>
    <w:rsid w:val="0059216D"/>
    <w:rsid w:val="00597256"/>
    <w:rsid w:val="005A0318"/>
    <w:rsid w:val="005B1B32"/>
    <w:rsid w:val="005B760B"/>
    <w:rsid w:val="005C1CB6"/>
    <w:rsid w:val="005C29D8"/>
    <w:rsid w:val="005D0DFA"/>
    <w:rsid w:val="005D3007"/>
    <w:rsid w:val="005D4127"/>
    <w:rsid w:val="005D5551"/>
    <w:rsid w:val="005D5F18"/>
    <w:rsid w:val="005D7617"/>
    <w:rsid w:val="005D7ADD"/>
    <w:rsid w:val="005E1A03"/>
    <w:rsid w:val="005E31FA"/>
    <w:rsid w:val="005E3738"/>
    <w:rsid w:val="005E601D"/>
    <w:rsid w:val="005E632F"/>
    <w:rsid w:val="005E781B"/>
    <w:rsid w:val="005F1B52"/>
    <w:rsid w:val="005F2579"/>
    <w:rsid w:val="005F362D"/>
    <w:rsid w:val="005F68E7"/>
    <w:rsid w:val="006016F1"/>
    <w:rsid w:val="006022CE"/>
    <w:rsid w:val="0060582A"/>
    <w:rsid w:val="0060699A"/>
    <w:rsid w:val="006114A5"/>
    <w:rsid w:val="00611ABF"/>
    <w:rsid w:val="006125E4"/>
    <w:rsid w:val="00613B3A"/>
    <w:rsid w:val="00614988"/>
    <w:rsid w:val="00615683"/>
    <w:rsid w:val="0062056A"/>
    <w:rsid w:val="00620E28"/>
    <w:rsid w:val="00621021"/>
    <w:rsid w:val="00627DD1"/>
    <w:rsid w:val="00631D72"/>
    <w:rsid w:val="00631EED"/>
    <w:rsid w:val="00633276"/>
    <w:rsid w:val="0063471B"/>
    <w:rsid w:val="0063560D"/>
    <w:rsid w:val="00640E11"/>
    <w:rsid w:val="00642120"/>
    <w:rsid w:val="00642845"/>
    <w:rsid w:val="00643455"/>
    <w:rsid w:val="00651679"/>
    <w:rsid w:val="006516F8"/>
    <w:rsid w:val="00654C4A"/>
    <w:rsid w:val="0066033C"/>
    <w:rsid w:val="00662BF8"/>
    <w:rsid w:val="0066584F"/>
    <w:rsid w:val="00670059"/>
    <w:rsid w:val="006725D0"/>
    <w:rsid w:val="00672796"/>
    <w:rsid w:val="0067530C"/>
    <w:rsid w:val="006760D9"/>
    <w:rsid w:val="00676252"/>
    <w:rsid w:val="006778B7"/>
    <w:rsid w:val="00680A44"/>
    <w:rsid w:val="00681BE0"/>
    <w:rsid w:val="006827C0"/>
    <w:rsid w:val="00685F4A"/>
    <w:rsid w:val="00693843"/>
    <w:rsid w:val="00694D82"/>
    <w:rsid w:val="006A07B6"/>
    <w:rsid w:val="006A30A6"/>
    <w:rsid w:val="006A7482"/>
    <w:rsid w:val="006A771D"/>
    <w:rsid w:val="006B0547"/>
    <w:rsid w:val="006B2D49"/>
    <w:rsid w:val="006B446F"/>
    <w:rsid w:val="006B47A0"/>
    <w:rsid w:val="006B627B"/>
    <w:rsid w:val="006B6CA8"/>
    <w:rsid w:val="006B73DB"/>
    <w:rsid w:val="006C0227"/>
    <w:rsid w:val="006C1107"/>
    <w:rsid w:val="006C147C"/>
    <w:rsid w:val="006C1FBF"/>
    <w:rsid w:val="006C3753"/>
    <w:rsid w:val="006D0285"/>
    <w:rsid w:val="006D0688"/>
    <w:rsid w:val="006D1E3B"/>
    <w:rsid w:val="006D2C8A"/>
    <w:rsid w:val="006D6353"/>
    <w:rsid w:val="006E07A9"/>
    <w:rsid w:val="006E6AB6"/>
    <w:rsid w:val="006E7D0C"/>
    <w:rsid w:val="006F1E3D"/>
    <w:rsid w:val="006F2C85"/>
    <w:rsid w:val="006F356D"/>
    <w:rsid w:val="0070085C"/>
    <w:rsid w:val="00701C0F"/>
    <w:rsid w:val="00703B9C"/>
    <w:rsid w:val="00703F88"/>
    <w:rsid w:val="0070441C"/>
    <w:rsid w:val="00705586"/>
    <w:rsid w:val="00710E6B"/>
    <w:rsid w:val="00712E54"/>
    <w:rsid w:val="00713658"/>
    <w:rsid w:val="007139DB"/>
    <w:rsid w:val="00714328"/>
    <w:rsid w:val="00716846"/>
    <w:rsid w:val="00732318"/>
    <w:rsid w:val="00732D68"/>
    <w:rsid w:val="00733DF6"/>
    <w:rsid w:val="007345B1"/>
    <w:rsid w:val="00737B1A"/>
    <w:rsid w:val="00741351"/>
    <w:rsid w:val="007449E9"/>
    <w:rsid w:val="0075047F"/>
    <w:rsid w:val="00751961"/>
    <w:rsid w:val="00752F21"/>
    <w:rsid w:val="007532A6"/>
    <w:rsid w:val="0076625C"/>
    <w:rsid w:val="007741F3"/>
    <w:rsid w:val="007752E3"/>
    <w:rsid w:val="007758C9"/>
    <w:rsid w:val="007814E6"/>
    <w:rsid w:val="007822BF"/>
    <w:rsid w:val="0078263D"/>
    <w:rsid w:val="00782D0F"/>
    <w:rsid w:val="00790711"/>
    <w:rsid w:val="00792E5A"/>
    <w:rsid w:val="007931B6"/>
    <w:rsid w:val="007A17D6"/>
    <w:rsid w:val="007A1D6A"/>
    <w:rsid w:val="007A24BF"/>
    <w:rsid w:val="007A392E"/>
    <w:rsid w:val="007A4466"/>
    <w:rsid w:val="007A4813"/>
    <w:rsid w:val="007A4A97"/>
    <w:rsid w:val="007B0497"/>
    <w:rsid w:val="007B1A13"/>
    <w:rsid w:val="007B1E4E"/>
    <w:rsid w:val="007B2CE1"/>
    <w:rsid w:val="007B308E"/>
    <w:rsid w:val="007B3AD6"/>
    <w:rsid w:val="007C2563"/>
    <w:rsid w:val="007C2A37"/>
    <w:rsid w:val="007C72D4"/>
    <w:rsid w:val="007D0F1D"/>
    <w:rsid w:val="007D6F48"/>
    <w:rsid w:val="007D79D1"/>
    <w:rsid w:val="007D7F8F"/>
    <w:rsid w:val="007E2BD2"/>
    <w:rsid w:val="007E389B"/>
    <w:rsid w:val="007E4C13"/>
    <w:rsid w:val="007E6139"/>
    <w:rsid w:val="007F13BF"/>
    <w:rsid w:val="007F168C"/>
    <w:rsid w:val="00800E9D"/>
    <w:rsid w:val="00801058"/>
    <w:rsid w:val="008034A9"/>
    <w:rsid w:val="00803A48"/>
    <w:rsid w:val="00806E2C"/>
    <w:rsid w:val="00806E5E"/>
    <w:rsid w:val="008108C4"/>
    <w:rsid w:val="008111F2"/>
    <w:rsid w:val="00811974"/>
    <w:rsid w:val="00813157"/>
    <w:rsid w:val="00817329"/>
    <w:rsid w:val="00817FC9"/>
    <w:rsid w:val="0082089B"/>
    <w:rsid w:val="0082177A"/>
    <w:rsid w:val="00821C79"/>
    <w:rsid w:val="008244CC"/>
    <w:rsid w:val="00825C6C"/>
    <w:rsid w:val="0082612D"/>
    <w:rsid w:val="008277CF"/>
    <w:rsid w:val="00827FA6"/>
    <w:rsid w:val="00830EEE"/>
    <w:rsid w:val="00835B8B"/>
    <w:rsid w:val="00837A41"/>
    <w:rsid w:val="00837F70"/>
    <w:rsid w:val="008416CE"/>
    <w:rsid w:val="00841AD5"/>
    <w:rsid w:val="00843404"/>
    <w:rsid w:val="00843638"/>
    <w:rsid w:val="008437A2"/>
    <w:rsid w:val="00843E6C"/>
    <w:rsid w:val="0084690C"/>
    <w:rsid w:val="00847B15"/>
    <w:rsid w:val="00853B0D"/>
    <w:rsid w:val="00854E30"/>
    <w:rsid w:val="00862667"/>
    <w:rsid w:val="0086291B"/>
    <w:rsid w:val="008659E3"/>
    <w:rsid w:val="00867B80"/>
    <w:rsid w:val="008711DC"/>
    <w:rsid w:val="00873B4E"/>
    <w:rsid w:val="00877171"/>
    <w:rsid w:val="00877226"/>
    <w:rsid w:val="00877CDE"/>
    <w:rsid w:val="008809F9"/>
    <w:rsid w:val="00880CBC"/>
    <w:rsid w:val="00881E7F"/>
    <w:rsid w:val="00882570"/>
    <w:rsid w:val="00882783"/>
    <w:rsid w:val="00882942"/>
    <w:rsid w:val="00883C10"/>
    <w:rsid w:val="0088663D"/>
    <w:rsid w:val="00886B79"/>
    <w:rsid w:val="00887EB6"/>
    <w:rsid w:val="00890AA9"/>
    <w:rsid w:val="00892766"/>
    <w:rsid w:val="00894BC0"/>
    <w:rsid w:val="008C0391"/>
    <w:rsid w:val="008C0FBB"/>
    <w:rsid w:val="008C2E21"/>
    <w:rsid w:val="008D0A92"/>
    <w:rsid w:val="008D21C3"/>
    <w:rsid w:val="008D3C69"/>
    <w:rsid w:val="008E0153"/>
    <w:rsid w:val="008E1FCF"/>
    <w:rsid w:val="008E3D38"/>
    <w:rsid w:val="008F2850"/>
    <w:rsid w:val="008F2B19"/>
    <w:rsid w:val="008F5310"/>
    <w:rsid w:val="008F71DB"/>
    <w:rsid w:val="008F77BD"/>
    <w:rsid w:val="009017BF"/>
    <w:rsid w:val="009055DF"/>
    <w:rsid w:val="00907A68"/>
    <w:rsid w:val="00907CC2"/>
    <w:rsid w:val="00913392"/>
    <w:rsid w:val="009147A4"/>
    <w:rsid w:val="00914CE6"/>
    <w:rsid w:val="00920510"/>
    <w:rsid w:val="009226C3"/>
    <w:rsid w:val="009248EC"/>
    <w:rsid w:val="00924D28"/>
    <w:rsid w:val="00925611"/>
    <w:rsid w:val="00927EEF"/>
    <w:rsid w:val="00931EE0"/>
    <w:rsid w:val="0093544F"/>
    <w:rsid w:val="00942D93"/>
    <w:rsid w:val="00946CFC"/>
    <w:rsid w:val="00946EE6"/>
    <w:rsid w:val="00952244"/>
    <w:rsid w:val="009556B6"/>
    <w:rsid w:val="00955714"/>
    <w:rsid w:val="00955EE0"/>
    <w:rsid w:val="00957AB7"/>
    <w:rsid w:val="0096002C"/>
    <w:rsid w:val="00961D31"/>
    <w:rsid w:val="00962DF8"/>
    <w:rsid w:val="0097020B"/>
    <w:rsid w:val="00971140"/>
    <w:rsid w:val="00976965"/>
    <w:rsid w:val="009805A9"/>
    <w:rsid w:val="009835AD"/>
    <w:rsid w:val="00984176"/>
    <w:rsid w:val="00984F4F"/>
    <w:rsid w:val="00985220"/>
    <w:rsid w:val="00987329"/>
    <w:rsid w:val="00990CF1"/>
    <w:rsid w:val="009931D5"/>
    <w:rsid w:val="009933F7"/>
    <w:rsid w:val="00993539"/>
    <w:rsid w:val="00993D7E"/>
    <w:rsid w:val="00994296"/>
    <w:rsid w:val="00995659"/>
    <w:rsid w:val="00995F35"/>
    <w:rsid w:val="00996C44"/>
    <w:rsid w:val="00996CC0"/>
    <w:rsid w:val="00996E94"/>
    <w:rsid w:val="009A0130"/>
    <w:rsid w:val="009A0A38"/>
    <w:rsid w:val="009A0CC3"/>
    <w:rsid w:val="009A137F"/>
    <w:rsid w:val="009A1CA6"/>
    <w:rsid w:val="009A2425"/>
    <w:rsid w:val="009A2899"/>
    <w:rsid w:val="009A3EEC"/>
    <w:rsid w:val="009A51F0"/>
    <w:rsid w:val="009A5F95"/>
    <w:rsid w:val="009B1006"/>
    <w:rsid w:val="009B1EEE"/>
    <w:rsid w:val="009C2A6D"/>
    <w:rsid w:val="009D0A3E"/>
    <w:rsid w:val="009D11D2"/>
    <w:rsid w:val="009D312A"/>
    <w:rsid w:val="009D31D6"/>
    <w:rsid w:val="009D35F4"/>
    <w:rsid w:val="009E28CD"/>
    <w:rsid w:val="009E4BE2"/>
    <w:rsid w:val="009E4D50"/>
    <w:rsid w:val="009E6825"/>
    <w:rsid w:val="009F249B"/>
    <w:rsid w:val="00A03027"/>
    <w:rsid w:val="00A059F5"/>
    <w:rsid w:val="00A05AA3"/>
    <w:rsid w:val="00A06E44"/>
    <w:rsid w:val="00A10BA3"/>
    <w:rsid w:val="00A11CFB"/>
    <w:rsid w:val="00A12D74"/>
    <w:rsid w:val="00A12DD7"/>
    <w:rsid w:val="00A140C5"/>
    <w:rsid w:val="00A14B43"/>
    <w:rsid w:val="00A16542"/>
    <w:rsid w:val="00A1690B"/>
    <w:rsid w:val="00A1718F"/>
    <w:rsid w:val="00A2078F"/>
    <w:rsid w:val="00A235F7"/>
    <w:rsid w:val="00A24847"/>
    <w:rsid w:val="00A250E5"/>
    <w:rsid w:val="00A31E2C"/>
    <w:rsid w:val="00A34454"/>
    <w:rsid w:val="00A34DC6"/>
    <w:rsid w:val="00A35D50"/>
    <w:rsid w:val="00A370D0"/>
    <w:rsid w:val="00A403E9"/>
    <w:rsid w:val="00A40617"/>
    <w:rsid w:val="00A42C26"/>
    <w:rsid w:val="00A44BED"/>
    <w:rsid w:val="00A502E5"/>
    <w:rsid w:val="00A50F07"/>
    <w:rsid w:val="00A512CE"/>
    <w:rsid w:val="00A54686"/>
    <w:rsid w:val="00A54B92"/>
    <w:rsid w:val="00A5767C"/>
    <w:rsid w:val="00A61573"/>
    <w:rsid w:val="00A63D34"/>
    <w:rsid w:val="00A66393"/>
    <w:rsid w:val="00A727FD"/>
    <w:rsid w:val="00A73E0D"/>
    <w:rsid w:val="00A74A41"/>
    <w:rsid w:val="00A74D89"/>
    <w:rsid w:val="00A74ED6"/>
    <w:rsid w:val="00A80E58"/>
    <w:rsid w:val="00A810DE"/>
    <w:rsid w:val="00A826FA"/>
    <w:rsid w:val="00A8544A"/>
    <w:rsid w:val="00A85CFD"/>
    <w:rsid w:val="00A94211"/>
    <w:rsid w:val="00A94A1A"/>
    <w:rsid w:val="00A94D51"/>
    <w:rsid w:val="00AA3085"/>
    <w:rsid w:val="00AA4CB6"/>
    <w:rsid w:val="00AA591A"/>
    <w:rsid w:val="00AB05CE"/>
    <w:rsid w:val="00AB1C48"/>
    <w:rsid w:val="00AB1EAF"/>
    <w:rsid w:val="00AB25C4"/>
    <w:rsid w:val="00AB6A8A"/>
    <w:rsid w:val="00AC0F19"/>
    <w:rsid w:val="00AC25D5"/>
    <w:rsid w:val="00AC27CC"/>
    <w:rsid w:val="00AC3BC4"/>
    <w:rsid w:val="00AC57A0"/>
    <w:rsid w:val="00AC6A2E"/>
    <w:rsid w:val="00AD0A37"/>
    <w:rsid w:val="00AD1356"/>
    <w:rsid w:val="00AD1536"/>
    <w:rsid w:val="00AD3774"/>
    <w:rsid w:val="00AD3D09"/>
    <w:rsid w:val="00AD7380"/>
    <w:rsid w:val="00AE5343"/>
    <w:rsid w:val="00AE5A3B"/>
    <w:rsid w:val="00AF01DE"/>
    <w:rsid w:val="00AF0902"/>
    <w:rsid w:val="00AF0F18"/>
    <w:rsid w:val="00AF140F"/>
    <w:rsid w:val="00AF31E2"/>
    <w:rsid w:val="00AF3970"/>
    <w:rsid w:val="00AF3D4B"/>
    <w:rsid w:val="00AF3F63"/>
    <w:rsid w:val="00AF6915"/>
    <w:rsid w:val="00B00090"/>
    <w:rsid w:val="00B00871"/>
    <w:rsid w:val="00B00AD2"/>
    <w:rsid w:val="00B03BAF"/>
    <w:rsid w:val="00B0724A"/>
    <w:rsid w:val="00B077D5"/>
    <w:rsid w:val="00B07DF6"/>
    <w:rsid w:val="00B11698"/>
    <w:rsid w:val="00B1276B"/>
    <w:rsid w:val="00B22B0D"/>
    <w:rsid w:val="00B243D8"/>
    <w:rsid w:val="00B260C6"/>
    <w:rsid w:val="00B30583"/>
    <w:rsid w:val="00B3207F"/>
    <w:rsid w:val="00B32910"/>
    <w:rsid w:val="00B4345B"/>
    <w:rsid w:val="00B44FC7"/>
    <w:rsid w:val="00B50C78"/>
    <w:rsid w:val="00B51665"/>
    <w:rsid w:val="00B534AB"/>
    <w:rsid w:val="00B53E51"/>
    <w:rsid w:val="00B540CF"/>
    <w:rsid w:val="00B540FD"/>
    <w:rsid w:val="00B54670"/>
    <w:rsid w:val="00B549A1"/>
    <w:rsid w:val="00B54EAA"/>
    <w:rsid w:val="00B6026A"/>
    <w:rsid w:val="00B61AD5"/>
    <w:rsid w:val="00B62150"/>
    <w:rsid w:val="00B64190"/>
    <w:rsid w:val="00B72D60"/>
    <w:rsid w:val="00B75AFC"/>
    <w:rsid w:val="00B76733"/>
    <w:rsid w:val="00B76937"/>
    <w:rsid w:val="00B7764D"/>
    <w:rsid w:val="00B80990"/>
    <w:rsid w:val="00B80B31"/>
    <w:rsid w:val="00B816BD"/>
    <w:rsid w:val="00B84147"/>
    <w:rsid w:val="00B91702"/>
    <w:rsid w:val="00B953C8"/>
    <w:rsid w:val="00B97108"/>
    <w:rsid w:val="00BA2D9F"/>
    <w:rsid w:val="00BA440C"/>
    <w:rsid w:val="00BB1176"/>
    <w:rsid w:val="00BB2006"/>
    <w:rsid w:val="00BB295E"/>
    <w:rsid w:val="00BB3200"/>
    <w:rsid w:val="00BC2079"/>
    <w:rsid w:val="00BC411B"/>
    <w:rsid w:val="00BC5B85"/>
    <w:rsid w:val="00BC62C8"/>
    <w:rsid w:val="00BC6DE3"/>
    <w:rsid w:val="00BD2678"/>
    <w:rsid w:val="00BD6B6D"/>
    <w:rsid w:val="00BD6E52"/>
    <w:rsid w:val="00BD7E14"/>
    <w:rsid w:val="00BE1CA9"/>
    <w:rsid w:val="00BE21A0"/>
    <w:rsid w:val="00BE2B45"/>
    <w:rsid w:val="00BE3A45"/>
    <w:rsid w:val="00BE493F"/>
    <w:rsid w:val="00BE6BB3"/>
    <w:rsid w:val="00BE739B"/>
    <w:rsid w:val="00BE7CEA"/>
    <w:rsid w:val="00BF057D"/>
    <w:rsid w:val="00BF42EB"/>
    <w:rsid w:val="00BF6247"/>
    <w:rsid w:val="00C0107E"/>
    <w:rsid w:val="00C0175C"/>
    <w:rsid w:val="00C018DF"/>
    <w:rsid w:val="00C02C1F"/>
    <w:rsid w:val="00C04334"/>
    <w:rsid w:val="00C07896"/>
    <w:rsid w:val="00C12242"/>
    <w:rsid w:val="00C16FFF"/>
    <w:rsid w:val="00C17A05"/>
    <w:rsid w:val="00C2199E"/>
    <w:rsid w:val="00C22272"/>
    <w:rsid w:val="00C240BC"/>
    <w:rsid w:val="00C27469"/>
    <w:rsid w:val="00C321EA"/>
    <w:rsid w:val="00C33986"/>
    <w:rsid w:val="00C33EE4"/>
    <w:rsid w:val="00C34142"/>
    <w:rsid w:val="00C353D6"/>
    <w:rsid w:val="00C35F57"/>
    <w:rsid w:val="00C37A21"/>
    <w:rsid w:val="00C37B63"/>
    <w:rsid w:val="00C44D5A"/>
    <w:rsid w:val="00C470B1"/>
    <w:rsid w:val="00C531F2"/>
    <w:rsid w:val="00C54033"/>
    <w:rsid w:val="00C541C0"/>
    <w:rsid w:val="00C55D66"/>
    <w:rsid w:val="00C56D22"/>
    <w:rsid w:val="00C61378"/>
    <w:rsid w:val="00C63D82"/>
    <w:rsid w:val="00C64E06"/>
    <w:rsid w:val="00C65984"/>
    <w:rsid w:val="00C65A61"/>
    <w:rsid w:val="00C66DA1"/>
    <w:rsid w:val="00C71A2B"/>
    <w:rsid w:val="00C73F50"/>
    <w:rsid w:val="00C745C9"/>
    <w:rsid w:val="00C75D58"/>
    <w:rsid w:val="00C770A0"/>
    <w:rsid w:val="00C7789A"/>
    <w:rsid w:val="00C80178"/>
    <w:rsid w:val="00C8059A"/>
    <w:rsid w:val="00C80E6F"/>
    <w:rsid w:val="00C82206"/>
    <w:rsid w:val="00C839B7"/>
    <w:rsid w:val="00C83F28"/>
    <w:rsid w:val="00C93F5A"/>
    <w:rsid w:val="00C9442D"/>
    <w:rsid w:val="00C9559A"/>
    <w:rsid w:val="00C96A02"/>
    <w:rsid w:val="00C96C8F"/>
    <w:rsid w:val="00CA1D84"/>
    <w:rsid w:val="00CA1F99"/>
    <w:rsid w:val="00CA42AD"/>
    <w:rsid w:val="00CA4427"/>
    <w:rsid w:val="00CA56F5"/>
    <w:rsid w:val="00CB07B3"/>
    <w:rsid w:val="00CB0AB4"/>
    <w:rsid w:val="00CB342E"/>
    <w:rsid w:val="00CB4EC2"/>
    <w:rsid w:val="00CB5FB5"/>
    <w:rsid w:val="00CB60D4"/>
    <w:rsid w:val="00CB6E35"/>
    <w:rsid w:val="00CC0D8E"/>
    <w:rsid w:val="00CC453A"/>
    <w:rsid w:val="00CC4EEA"/>
    <w:rsid w:val="00CD09CA"/>
    <w:rsid w:val="00CD0C2C"/>
    <w:rsid w:val="00CD5167"/>
    <w:rsid w:val="00CD6472"/>
    <w:rsid w:val="00CE0F62"/>
    <w:rsid w:val="00CE1C61"/>
    <w:rsid w:val="00CE628F"/>
    <w:rsid w:val="00CE64F6"/>
    <w:rsid w:val="00CE6533"/>
    <w:rsid w:val="00CE7478"/>
    <w:rsid w:val="00CF12EF"/>
    <w:rsid w:val="00CF1CC5"/>
    <w:rsid w:val="00CF1FA8"/>
    <w:rsid w:val="00CF24C9"/>
    <w:rsid w:val="00CF2A8B"/>
    <w:rsid w:val="00CF35A4"/>
    <w:rsid w:val="00CF3A25"/>
    <w:rsid w:val="00CF50A1"/>
    <w:rsid w:val="00CF6164"/>
    <w:rsid w:val="00CF763B"/>
    <w:rsid w:val="00D02748"/>
    <w:rsid w:val="00D03A82"/>
    <w:rsid w:val="00D0626E"/>
    <w:rsid w:val="00D06622"/>
    <w:rsid w:val="00D11653"/>
    <w:rsid w:val="00D11A9B"/>
    <w:rsid w:val="00D16541"/>
    <w:rsid w:val="00D2315F"/>
    <w:rsid w:val="00D25F54"/>
    <w:rsid w:val="00D27322"/>
    <w:rsid w:val="00D376D1"/>
    <w:rsid w:val="00D402A7"/>
    <w:rsid w:val="00D448E4"/>
    <w:rsid w:val="00D44B67"/>
    <w:rsid w:val="00D44E53"/>
    <w:rsid w:val="00D46BE7"/>
    <w:rsid w:val="00D46F41"/>
    <w:rsid w:val="00D50E71"/>
    <w:rsid w:val="00D51181"/>
    <w:rsid w:val="00D54005"/>
    <w:rsid w:val="00D5515D"/>
    <w:rsid w:val="00D56560"/>
    <w:rsid w:val="00D5727F"/>
    <w:rsid w:val="00D57888"/>
    <w:rsid w:val="00D618CA"/>
    <w:rsid w:val="00D620AE"/>
    <w:rsid w:val="00D630BC"/>
    <w:rsid w:val="00D63865"/>
    <w:rsid w:val="00D66293"/>
    <w:rsid w:val="00D6712C"/>
    <w:rsid w:val="00D76DC3"/>
    <w:rsid w:val="00D86F38"/>
    <w:rsid w:val="00D8772C"/>
    <w:rsid w:val="00D90C11"/>
    <w:rsid w:val="00D9170B"/>
    <w:rsid w:val="00D9250C"/>
    <w:rsid w:val="00D92AA5"/>
    <w:rsid w:val="00D94F0A"/>
    <w:rsid w:val="00DA0C35"/>
    <w:rsid w:val="00DA6956"/>
    <w:rsid w:val="00DB1C2E"/>
    <w:rsid w:val="00DB6FC0"/>
    <w:rsid w:val="00DC09C2"/>
    <w:rsid w:val="00DC19AB"/>
    <w:rsid w:val="00DC24F4"/>
    <w:rsid w:val="00DC3CB9"/>
    <w:rsid w:val="00DC6A15"/>
    <w:rsid w:val="00DC736C"/>
    <w:rsid w:val="00DD0842"/>
    <w:rsid w:val="00DD2EDE"/>
    <w:rsid w:val="00DD425C"/>
    <w:rsid w:val="00DD7E70"/>
    <w:rsid w:val="00DE33B2"/>
    <w:rsid w:val="00DE5A42"/>
    <w:rsid w:val="00DF296C"/>
    <w:rsid w:val="00DF546A"/>
    <w:rsid w:val="00DF578A"/>
    <w:rsid w:val="00DF5EA4"/>
    <w:rsid w:val="00DF7211"/>
    <w:rsid w:val="00E01D33"/>
    <w:rsid w:val="00E04751"/>
    <w:rsid w:val="00E05F03"/>
    <w:rsid w:val="00E0753A"/>
    <w:rsid w:val="00E11071"/>
    <w:rsid w:val="00E1481E"/>
    <w:rsid w:val="00E1482B"/>
    <w:rsid w:val="00E14917"/>
    <w:rsid w:val="00E14F7D"/>
    <w:rsid w:val="00E20CB1"/>
    <w:rsid w:val="00E22676"/>
    <w:rsid w:val="00E25A8B"/>
    <w:rsid w:val="00E271DA"/>
    <w:rsid w:val="00E311DB"/>
    <w:rsid w:val="00E32C43"/>
    <w:rsid w:val="00E37AD4"/>
    <w:rsid w:val="00E40B6C"/>
    <w:rsid w:val="00E479ED"/>
    <w:rsid w:val="00E524D2"/>
    <w:rsid w:val="00E52C68"/>
    <w:rsid w:val="00E556BE"/>
    <w:rsid w:val="00E56F96"/>
    <w:rsid w:val="00E5729A"/>
    <w:rsid w:val="00E602BE"/>
    <w:rsid w:val="00E65548"/>
    <w:rsid w:val="00E659F1"/>
    <w:rsid w:val="00E66129"/>
    <w:rsid w:val="00E70D4C"/>
    <w:rsid w:val="00E730E7"/>
    <w:rsid w:val="00E74675"/>
    <w:rsid w:val="00E74760"/>
    <w:rsid w:val="00E75057"/>
    <w:rsid w:val="00E768B7"/>
    <w:rsid w:val="00E76F6E"/>
    <w:rsid w:val="00E77D67"/>
    <w:rsid w:val="00E814E7"/>
    <w:rsid w:val="00E81CCA"/>
    <w:rsid w:val="00E83067"/>
    <w:rsid w:val="00E84214"/>
    <w:rsid w:val="00E85716"/>
    <w:rsid w:val="00E85C12"/>
    <w:rsid w:val="00E938B4"/>
    <w:rsid w:val="00E972DD"/>
    <w:rsid w:val="00EA5957"/>
    <w:rsid w:val="00EA5D2E"/>
    <w:rsid w:val="00EA7B36"/>
    <w:rsid w:val="00EB4681"/>
    <w:rsid w:val="00EB4F85"/>
    <w:rsid w:val="00EB5889"/>
    <w:rsid w:val="00EC1213"/>
    <w:rsid w:val="00EC2AE9"/>
    <w:rsid w:val="00EC7B33"/>
    <w:rsid w:val="00ED12E4"/>
    <w:rsid w:val="00ED159F"/>
    <w:rsid w:val="00ED2C63"/>
    <w:rsid w:val="00ED6209"/>
    <w:rsid w:val="00ED641E"/>
    <w:rsid w:val="00EE04F7"/>
    <w:rsid w:val="00EE18D6"/>
    <w:rsid w:val="00EE1F8B"/>
    <w:rsid w:val="00EE251F"/>
    <w:rsid w:val="00EE38FD"/>
    <w:rsid w:val="00EE3C6C"/>
    <w:rsid w:val="00EE3FB6"/>
    <w:rsid w:val="00EE7699"/>
    <w:rsid w:val="00EF1C72"/>
    <w:rsid w:val="00EF3806"/>
    <w:rsid w:val="00EF5C4E"/>
    <w:rsid w:val="00F00E69"/>
    <w:rsid w:val="00F01256"/>
    <w:rsid w:val="00F0394C"/>
    <w:rsid w:val="00F059E0"/>
    <w:rsid w:val="00F07D15"/>
    <w:rsid w:val="00F11D1F"/>
    <w:rsid w:val="00F15466"/>
    <w:rsid w:val="00F17012"/>
    <w:rsid w:val="00F1789D"/>
    <w:rsid w:val="00F17C97"/>
    <w:rsid w:val="00F214FA"/>
    <w:rsid w:val="00F21CFF"/>
    <w:rsid w:val="00F22EED"/>
    <w:rsid w:val="00F23B28"/>
    <w:rsid w:val="00F242DE"/>
    <w:rsid w:val="00F24540"/>
    <w:rsid w:val="00F249DF"/>
    <w:rsid w:val="00F25426"/>
    <w:rsid w:val="00F26AB8"/>
    <w:rsid w:val="00F33E43"/>
    <w:rsid w:val="00F33EC0"/>
    <w:rsid w:val="00F427C0"/>
    <w:rsid w:val="00F52E5C"/>
    <w:rsid w:val="00F56D69"/>
    <w:rsid w:val="00F637DA"/>
    <w:rsid w:val="00F6761C"/>
    <w:rsid w:val="00F72B0B"/>
    <w:rsid w:val="00F73763"/>
    <w:rsid w:val="00F73F80"/>
    <w:rsid w:val="00F740CD"/>
    <w:rsid w:val="00F7720A"/>
    <w:rsid w:val="00F82B23"/>
    <w:rsid w:val="00F858FB"/>
    <w:rsid w:val="00F86BC3"/>
    <w:rsid w:val="00F93A15"/>
    <w:rsid w:val="00F96C93"/>
    <w:rsid w:val="00FA0AAD"/>
    <w:rsid w:val="00FA4963"/>
    <w:rsid w:val="00FB1F61"/>
    <w:rsid w:val="00FB240A"/>
    <w:rsid w:val="00FB44A8"/>
    <w:rsid w:val="00FB4649"/>
    <w:rsid w:val="00FB6A02"/>
    <w:rsid w:val="00FB6BEF"/>
    <w:rsid w:val="00FB75B0"/>
    <w:rsid w:val="00FB7642"/>
    <w:rsid w:val="00FC0CFB"/>
    <w:rsid w:val="00FC13C3"/>
    <w:rsid w:val="00FC2308"/>
    <w:rsid w:val="00FC4B9F"/>
    <w:rsid w:val="00FC5388"/>
    <w:rsid w:val="00FC5696"/>
    <w:rsid w:val="00FC58C3"/>
    <w:rsid w:val="00FC6F75"/>
    <w:rsid w:val="00FD0C84"/>
    <w:rsid w:val="00FD354E"/>
    <w:rsid w:val="00FD38F4"/>
    <w:rsid w:val="00FD3BB4"/>
    <w:rsid w:val="00FD4442"/>
    <w:rsid w:val="00FD4731"/>
    <w:rsid w:val="00FD52D8"/>
    <w:rsid w:val="00FD55A9"/>
    <w:rsid w:val="00FE0999"/>
    <w:rsid w:val="00FE11DD"/>
    <w:rsid w:val="00FE1218"/>
    <w:rsid w:val="00FE1426"/>
    <w:rsid w:val="00FE1AAE"/>
    <w:rsid w:val="00FE451B"/>
    <w:rsid w:val="00FE6D2A"/>
    <w:rsid w:val="00FF335A"/>
    <w:rsid w:val="00FF3B56"/>
    <w:rsid w:val="00FF3EC0"/>
    <w:rsid w:val="00FF4B56"/>
    <w:rsid w:val="00FF4E7C"/>
    <w:rsid w:val="00FF5623"/>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E4D60D"/>
  <w15:docId w15:val="{3D9A716A-407C-4C55-8A46-7ED6557F5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865"/>
    <w:rPr>
      <w:sz w:val="24"/>
    </w:rPr>
  </w:style>
  <w:style w:type="paragraph" w:styleId="Titlu1">
    <w:name w:val="heading 1"/>
    <w:basedOn w:val="Normal"/>
    <w:next w:val="Normal"/>
    <w:link w:val="Titlu1Caracter"/>
    <w:uiPriority w:val="99"/>
    <w:qFormat/>
    <w:rsid w:val="00D63865"/>
    <w:pPr>
      <w:keepNext/>
      <w:outlineLvl w:val="0"/>
    </w:pPr>
    <w:rPr>
      <w:sz w:val="28"/>
      <w:lang w:val="ro-RO"/>
    </w:rPr>
  </w:style>
  <w:style w:type="paragraph" w:styleId="Titlu2">
    <w:name w:val="heading 2"/>
    <w:basedOn w:val="Normal"/>
    <w:next w:val="Normal"/>
    <w:link w:val="Titlu2Caracter"/>
    <w:uiPriority w:val="99"/>
    <w:qFormat/>
    <w:rsid w:val="00D63865"/>
    <w:pPr>
      <w:keepNext/>
      <w:ind w:left="2880" w:firstLine="720"/>
      <w:outlineLvl w:val="1"/>
    </w:pPr>
    <w:rPr>
      <w:b/>
      <w:sz w:val="28"/>
      <w:lang w:val="ro-RO"/>
    </w:rPr>
  </w:style>
  <w:style w:type="paragraph" w:styleId="Titlu3">
    <w:name w:val="heading 3"/>
    <w:basedOn w:val="Normal"/>
    <w:next w:val="Normal"/>
    <w:link w:val="Titlu3Caracter"/>
    <w:uiPriority w:val="99"/>
    <w:qFormat/>
    <w:rsid w:val="00D63865"/>
    <w:pPr>
      <w:keepNext/>
      <w:ind w:firstLine="720"/>
      <w:jc w:val="both"/>
      <w:outlineLvl w:val="2"/>
    </w:pPr>
    <w:rPr>
      <w:sz w:val="28"/>
      <w:lang w:val="ro-RO"/>
    </w:rPr>
  </w:style>
  <w:style w:type="paragraph" w:styleId="Titlu4">
    <w:name w:val="heading 4"/>
    <w:basedOn w:val="Normal"/>
    <w:next w:val="Normal"/>
    <w:link w:val="Titlu4Caracter"/>
    <w:uiPriority w:val="99"/>
    <w:qFormat/>
    <w:rsid w:val="00D63865"/>
    <w:pPr>
      <w:keepNext/>
      <w:jc w:val="center"/>
      <w:outlineLvl w:val="3"/>
    </w:pPr>
    <w:rPr>
      <w:b/>
      <w:sz w:val="28"/>
    </w:rPr>
  </w:style>
  <w:style w:type="paragraph" w:styleId="Titlu8">
    <w:name w:val="heading 8"/>
    <w:basedOn w:val="Normal"/>
    <w:next w:val="Normal"/>
    <w:link w:val="Titlu8Caracter"/>
    <w:uiPriority w:val="99"/>
    <w:qFormat/>
    <w:rsid w:val="00D63865"/>
    <w:pPr>
      <w:keepNext/>
      <w:jc w:val="center"/>
      <w:outlineLvl w:val="7"/>
    </w:pPr>
    <w:rPr>
      <w:i/>
      <w:sz w:val="22"/>
      <w:lang w:val="es-ES_tradn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E74675"/>
    <w:rPr>
      <w:rFonts w:ascii="Cambria" w:hAnsi="Cambria" w:cs="Times New Roman"/>
      <w:b/>
      <w:bCs/>
      <w:kern w:val="32"/>
      <w:sz w:val="32"/>
      <w:szCs w:val="32"/>
      <w:lang w:val="en-US" w:eastAsia="en-US"/>
    </w:rPr>
  </w:style>
  <w:style w:type="character" w:customStyle="1" w:styleId="Titlu2Caracter">
    <w:name w:val="Titlu 2 Caracter"/>
    <w:link w:val="Titlu2"/>
    <w:uiPriority w:val="99"/>
    <w:semiHidden/>
    <w:locked/>
    <w:rsid w:val="00E74675"/>
    <w:rPr>
      <w:rFonts w:ascii="Cambria" w:hAnsi="Cambria" w:cs="Times New Roman"/>
      <w:b/>
      <w:bCs/>
      <w:i/>
      <w:iCs/>
      <w:sz w:val="28"/>
      <w:szCs w:val="28"/>
      <w:lang w:val="en-US" w:eastAsia="en-US"/>
    </w:rPr>
  </w:style>
  <w:style w:type="character" w:customStyle="1" w:styleId="Titlu3Caracter">
    <w:name w:val="Titlu 3 Caracter"/>
    <w:link w:val="Titlu3"/>
    <w:uiPriority w:val="99"/>
    <w:semiHidden/>
    <w:locked/>
    <w:rsid w:val="00E74675"/>
    <w:rPr>
      <w:rFonts w:ascii="Cambria" w:hAnsi="Cambria" w:cs="Times New Roman"/>
      <w:b/>
      <w:bCs/>
      <w:sz w:val="26"/>
      <w:szCs w:val="26"/>
      <w:lang w:val="en-US" w:eastAsia="en-US"/>
    </w:rPr>
  </w:style>
  <w:style w:type="character" w:customStyle="1" w:styleId="Titlu4Caracter">
    <w:name w:val="Titlu 4 Caracter"/>
    <w:link w:val="Titlu4"/>
    <w:uiPriority w:val="99"/>
    <w:semiHidden/>
    <w:locked/>
    <w:rsid w:val="00E74675"/>
    <w:rPr>
      <w:rFonts w:ascii="Calibri" w:hAnsi="Calibri" w:cs="Times New Roman"/>
      <w:b/>
      <w:bCs/>
      <w:sz w:val="28"/>
      <w:szCs w:val="28"/>
      <w:lang w:val="en-US" w:eastAsia="en-US"/>
    </w:rPr>
  </w:style>
  <w:style w:type="character" w:customStyle="1" w:styleId="Titlu8Caracter">
    <w:name w:val="Titlu 8 Caracter"/>
    <w:link w:val="Titlu8"/>
    <w:uiPriority w:val="99"/>
    <w:semiHidden/>
    <w:locked/>
    <w:rsid w:val="00E74675"/>
    <w:rPr>
      <w:rFonts w:ascii="Calibri" w:hAnsi="Calibri" w:cs="Times New Roman"/>
      <w:i/>
      <w:iCs/>
      <w:sz w:val="24"/>
      <w:szCs w:val="24"/>
      <w:lang w:val="en-US" w:eastAsia="en-US"/>
    </w:rPr>
  </w:style>
  <w:style w:type="paragraph" w:styleId="Indentcorptext">
    <w:name w:val="Body Text Indent"/>
    <w:basedOn w:val="Normal"/>
    <w:link w:val="IndentcorptextCaracter"/>
    <w:uiPriority w:val="99"/>
    <w:rsid w:val="00D63865"/>
    <w:pPr>
      <w:ind w:firstLine="720"/>
      <w:jc w:val="both"/>
    </w:pPr>
    <w:rPr>
      <w:sz w:val="28"/>
      <w:lang w:val="ro-RO"/>
    </w:rPr>
  </w:style>
  <w:style w:type="character" w:customStyle="1" w:styleId="IndentcorptextCaracter">
    <w:name w:val="Indent corp text Caracter"/>
    <w:link w:val="Indentcorptext"/>
    <w:uiPriority w:val="99"/>
    <w:semiHidden/>
    <w:locked/>
    <w:rsid w:val="00E74675"/>
    <w:rPr>
      <w:rFonts w:cs="Times New Roman"/>
      <w:sz w:val="20"/>
      <w:szCs w:val="20"/>
      <w:lang w:val="en-US" w:eastAsia="en-US"/>
    </w:rPr>
  </w:style>
  <w:style w:type="paragraph" w:styleId="Corptext">
    <w:name w:val="Body Text"/>
    <w:basedOn w:val="Normal"/>
    <w:link w:val="CorptextCaracter"/>
    <w:rsid w:val="00D63865"/>
    <w:pPr>
      <w:jc w:val="center"/>
    </w:pPr>
    <w:rPr>
      <w:b/>
      <w:sz w:val="28"/>
      <w:lang w:val="ro-RO"/>
    </w:rPr>
  </w:style>
  <w:style w:type="character" w:customStyle="1" w:styleId="CorptextCaracter">
    <w:name w:val="Corp text Caracter"/>
    <w:link w:val="Corptext"/>
    <w:uiPriority w:val="99"/>
    <w:semiHidden/>
    <w:locked/>
    <w:rsid w:val="00E74675"/>
    <w:rPr>
      <w:rFonts w:cs="Times New Roman"/>
      <w:sz w:val="20"/>
      <w:szCs w:val="20"/>
      <w:lang w:val="en-US" w:eastAsia="en-US"/>
    </w:rPr>
  </w:style>
  <w:style w:type="paragraph" w:styleId="Legend">
    <w:name w:val="caption"/>
    <w:basedOn w:val="Normal"/>
    <w:next w:val="Normal"/>
    <w:uiPriority w:val="99"/>
    <w:qFormat/>
    <w:rsid w:val="00D63865"/>
    <w:rPr>
      <w:b/>
      <w:sz w:val="26"/>
      <w:lang w:val="es-ES_tradnl"/>
    </w:rPr>
  </w:style>
  <w:style w:type="table" w:styleId="Tabelgril">
    <w:name w:val="Table Grid"/>
    <w:basedOn w:val="Tabel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rsid w:val="00CA56F5"/>
    <w:pPr>
      <w:tabs>
        <w:tab w:val="center" w:pos="4320"/>
        <w:tab w:val="right" w:pos="8640"/>
      </w:tabs>
    </w:pPr>
    <w:rPr>
      <w:sz w:val="28"/>
      <w:lang w:val="es-ES_tradnl"/>
    </w:rPr>
  </w:style>
  <w:style w:type="character" w:customStyle="1" w:styleId="AntetCaracter">
    <w:name w:val="Antet Caracter"/>
    <w:link w:val="Antet"/>
    <w:uiPriority w:val="99"/>
    <w:semiHidden/>
    <w:locked/>
    <w:rsid w:val="00E74675"/>
    <w:rPr>
      <w:rFonts w:cs="Times New Roman"/>
      <w:sz w:val="20"/>
      <w:szCs w:val="20"/>
      <w:lang w:val="en-US" w:eastAsia="en-US"/>
    </w:rPr>
  </w:style>
  <w:style w:type="paragraph" w:styleId="Subsol">
    <w:name w:val="footer"/>
    <w:basedOn w:val="Normal"/>
    <w:link w:val="SubsolCaracter"/>
    <w:uiPriority w:val="99"/>
    <w:rsid w:val="009D312A"/>
    <w:pPr>
      <w:tabs>
        <w:tab w:val="center" w:pos="4320"/>
        <w:tab w:val="right" w:pos="8640"/>
      </w:tabs>
    </w:pPr>
  </w:style>
  <w:style w:type="character" w:customStyle="1" w:styleId="SubsolCaracter">
    <w:name w:val="Subsol Caracter"/>
    <w:link w:val="Subsol"/>
    <w:uiPriority w:val="99"/>
    <w:semiHidden/>
    <w:locked/>
    <w:rsid w:val="00E74675"/>
    <w:rPr>
      <w:rFonts w:cs="Times New Roman"/>
      <w:sz w:val="20"/>
      <w:szCs w:val="20"/>
      <w:lang w:val="en-US" w:eastAsia="en-US"/>
    </w:rPr>
  </w:style>
  <w:style w:type="character" w:styleId="Numrdepagin">
    <w:name w:val="page number"/>
    <w:uiPriority w:val="99"/>
    <w:rsid w:val="009D312A"/>
    <w:rPr>
      <w:rFonts w:cs="Times New Roman"/>
    </w:rPr>
  </w:style>
  <w:style w:type="paragraph" w:styleId="TextnBalon">
    <w:name w:val="Balloon Text"/>
    <w:basedOn w:val="Normal"/>
    <w:link w:val="TextnBalonCaracter"/>
    <w:uiPriority w:val="99"/>
    <w:semiHidden/>
    <w:rsid w:val="00627DD1"/>
    <w:rPr>
      <w:rFonts w:ascii="Tahoma" w:hAnsi="Tahoma" w:cs="Tahoma"/>
      <w:sz w:val="16"/>
      <w:szCs w:val="16"/>
    </w:rPr>
  </w:style>
  <w:style w:type="character" w:customStyle="1" w:styleId="TextnBalonCaracter">
    <w:name w:val="Text în Balon Caracter"/>
    <w:link w:val="TextnBalon"/>
    <w:uiPriority w:val="99"/>
    <w:semiHidden/>
    <w:rsid w:val="00590778"/>
    <w:rPr>
      <w:sz w:val="0"/>
      <w:szCs w:val="0"/>
      <w:lang w:val="en-US" w:eastAsia="en-US"/>
    </w:rPr>
  </w:style>
  <w:style w:type="paragraph" w:styleId="Listparagraf">
    <w:name w:val="List Paragraph"/>
    <w:basedOn w:val="Normal"/>
    <w:uiPriority w:val="34"/>
    <w:qFormat/>
    <w:rsid w:val="004C59C2"/>
    <w:pPr>
      <w:ind w:left="720"/>
    </w:pPr>
  </w:style>
  <w:style w:type="character" w:styleId="Hyperlink">
    <w:name w:val="Hyperlink"/>
    <w:rsid w:val="005A0318"/>
    <w:rPr>
      <w:color w:val="0000FF"/>
      <w:u w:val="single"/>
    </w:rPr>
  </w:style>
  <w:style w:type="paragraph" w:styleId="NormalWeb">
    <w:name w:val="Normal (Web)"/>
    <w:basedOn w:val="Normal"/>
    <w:uiPriority w:val="99"/>
    <w:unhideWhenUsed/>
    <w:rsid w:val="005A0318"/>
    <w:pPr>
      <w:spacing w:before="100" w:beforeAutospacing="1" w:after="100" w:afterAutospacing="1"/>
    </w:pPr>
    <w:rPr>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4436">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861</Words>
  <Characters>5000</Characters>
  <Application>Microsoft Office Word</Application>
  <DocSecurity>0</DocSecurity>
  <Lines>41</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DISPOZIŢIA Nr</vt:lpstr>
      <vt:lpstr>DISPOZIŢIA Nr</vt:lpstr>
    </vt:vector>
  </TitlesOfParts>
  <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subject/>
  <dc:creator>c1</dc:creator>
  <cp:keywords/>
  <dc:description/>
  <cp:lastModifiedBy>FarcasRaluca</cp:lastModifiedBy>
  <cp:revision>2</cp:revision>
  <cp:lastPrinted>2022-10-19T12:16:00Z</cp:lastPrinted>
  <dcterms:created xsi:type="dcterms:W3CDTF">2022-10-20T06:04:00Z</dcterms:created>
  <dcterms:modified xsi:type="dcterms:W3CDTF">2022-10-20T06:04:00Z</dcterms:modified>
</cp:coreProperties>
</file>